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LC-0460HDB-GM26.docx</w:t>
      </w:r>
    </w:p>
    <w:p>
      <w:pPr>
        <w:widowControl w:val="false"/>
        <w:spacing w:after="0"/>
        <w:jc w:val="left"/>
      </w:pPr>
    </w:p>
    <w:p>
      <w:pPr>
        <w:widowControl w:val="false"/>
        <w:spacing w:after="0"/>
        <w:jc w:val="left"/>
      </w:pPr>
      <w:r>
        <w:rPr>
          <w:rFonts w:ascii="Times New Roman"/>
          <w:sz w:val="22"/>
        </w:rPr>
        <w:t xml:space="preserve">Introduced in the House on May 12, 2026</w:t>
      </w:r>
    </w:p>
    <w:p>
      <w:pPr>
        <w:widowControl w:val="false"/>
        <w:spacing w:after="0"/>
        <w:jc w:val="left"/>
      </w:pPr>
      <w:r>
        <w:rPr>
          <w:rFonts w:ascii="Times New Roman"/>
          <w:sz w:val="22"/>
        </w:rPr>
        <w:t xml:space="preserve">Adopted by the House on May 12, 2026</w:t>
      </w:r>
    </w:p>
    <w:p>
      <w:pPr>
        <w:widowControl w:val="false"/>
        <w:spacing w:after="0"/>
        <w:jc w:val="left"/>
      </w:pPr>
    </w:p>
    <w:p>
      <w:pPr>
        <w:widowControl w:val="false"/>
        <w:spacing w:after="0"/>
        <w:jc w:val="left"/>
      </w:pPr>
      <w:r>
        <w:rPr>
          <w:rFonts w:ascii="Times New Roman"/>
          <w:sz w:val="22"/>
        </w:rPr>
        <w:t xml:space="preserve">Summary: Ideal Funeral Home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5/12/2026</w:t>
      </w:r>
      <w:r>
        <w:tab/>
        <w:t>House</w:t>
      </w:r>
      <w:r>
        <w:tab/>
        <w:t xml:space="preserve">Introduced and adopted</w:t>
      </w:r>
      <w:r>
        <w:t xml:space="preserve"> (</w:t>
      </w:r>
      <w:hyperlink w:history="true" r:id="R8bb526134fda41e3">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7a4415843ac4f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719f6a85fd4bea">
        <w:r>
          <w:rPr>
            <w:rStyle w:val="Hyperlink"/>
            <w:u w:val="single"/>
          </w:rPr>
          <w:t>05/12/2026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79185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F6B4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05D1D" w14:paraId="48DB32D0" w14:textId="4550CF1B">
          <w:pPr>
            <w:pStyle w:val="scresolutiontitle"/>
          </w:pPr>
          <w:r w:rsidRPr="00DC39C4">
            <w:rPr>
              <w:caps w:val="0"/>
            </w:rPr>
            <w:t xml:space="preserve">TO RECOGNIZE AND HONOR </w:t>
          </w:r>
          <w:r>
            <w:rPr>
              <w:caps w:val="0"/>
            </w:rPr>
            <w:t xml:space="preserve">THE FOUNDERS AND OWNERS OF </w:t>
          </w:r>
          <w:r w:rsidRPr="00DC39C4">
            <w:rPr>
              <w:caps w:val="0"/>
            </w:rPr>
            <w:t xml:space="preserve">IDEAL FUNERAL PARLOR IN FLORENCE COUNTY FOR </w:t>
          </w:r>
          <w:r>
            <w:rPr>
              <w:caps w:val="0"/>
            </w:rPr>
            <w:t>EIGHTY</w:t>
          </w:r>
          <w:r w:rsidRPr="00DC39C4">
            <w:rPr>
              <w:caps w:val="0"/>
            </w:rPr>
            <w:t xml:space="preserve"> YEARS OF </w:t>
          </w:r>
          <w:r>
            <w:rPr>
              <w:caps w:val="0"/>
            </w:rPr>
            <w:t xml:space="preserve">DEDICATION IN </w:t>
          </w:r>
          <w:r w:rsidRPr="00DC39C4">
            <w:rPr>
              <w:caps w:val="0"/>
            </w:rPr>
            <w:t>MEETING THE</w:t>
          </w:r>
          <w:r>
            <w:rPr>
              <w:caps w:val="0"/>
            </w:rPr>
            <w:t xml:space="preserve"> </w:t>
          </w:r>
          <w:r w:rsidRPr="00DC39C4">
            <w:rPr>
              <w:caps w:val="0"/>
            </w:rPr>
            <w:t>NEEDS OF THE</w:t>
          </w:r>
          <w:r>
            <w:rPr>
              <w:caps w:val="0"/>
            </w:rPr>
            <w:t>IR</w:t>
          </w:r>
          <w:r w:rsidRPr="00DC39C4">
            <w:rPr>
              <w:caps w:val="0"/>
            </w:rPr>
            <w:t xml:space="preserve"> COMMUNITY AND </w:t>
          </w:r>
          <w:r>
            <w:rPr>
              <w:caps w:val="0"/>
            </w:rPr>
            <w:t xml:space="preserve">TO </w:t>
          </w:r>
          <w:r w:rsidRPr="00DC39C4">
            <w:rPr>
              <w:caps w:val="0"/>
            </w:rPr>
            <w:t xml:space="preserve">CONGRATULATE </w:t>
          </w:r>
          <w:r>
            <w:rPr>
              <w:caps w:val="0"/>
            </w:rPr>
            <w:t>THEM</w:t>
          </w:r>
          <w:r w:rsidRPr="00DC39C4">
            <w:rPr>
              <w:caps w:val="0"/>
            </w:rPr>
            <w:t xml:space="preserve"> FOR SETTING AN EXAMPLE OF </w:t>
          </w:r>
          <w:r>
            <w:rPr>
              <w:caps w:val="0"/>
            </w:rPr>
            <w:t xml:space="preserve">SUCCESSFUL </w:t>
          </w:r>
          <w:r w:rsidRPr="00DC39C4">
            <w:rPr>
              <w:caps w:val="0"/>
            </w:rPr>
            <w:t>AFRICAN AMERICAN ENTERPRISE IN THE PEE</w:t>
          </w:r>
          <w:r>
            <w:rPr>
              <w:caps w:val="0"/>
            </w:rPr>
            <w:t xml:space="preserve"> </w:t>
          </w:r>
          <w:r w:rsidRPr="00DC39C4">
            <w:rPr>
              <w:caps w:val="0"/>
            </w:rPr>
            <w:t xml:space="preserve">DEE. </w:t>
          </w:r>
        </w:p>
      </w:sdtContent>
    </w:sdt>
    <w:p w:rsidR="0010776B" w:rsidP="00091FD9" w:rsidRDefault="0010776B" w14:paraId="48DB32D1" w14:textId="56627158">
      <w:pPr>
        <w:pStyle w:val="scresolutiontitle"/>
      </w:pPr>
    </w:p>
    <w:p w:rsidR="007625B2" w:rsidP="00DC39C4" w:rsidRDefault="008C3A19" w14:paraId="203ECE37" w14:textId="794FF770">
      <w:pPr>
        <w:pStyle w:val="scresolutionwhereas"/>
      </w:pPr>
      <w:bookmarkStart w:name="wa_2de537dcc" w:id="1"/>
      <w:r w:rsidRPr="00084D53">
        <w:t>W</w:t>
      </w:r>
      <w:bookmarkEnd w:id="1"/>
      <w:r w:rsidRPr="00084D53">
        <w:t>hereas,</w:t>
      </w:r>
      <w:r w:rsidR="001347EE">
        <w:t xml:space="preserve"> </w:t>
      </w:r>
      <w:r w:rsidR="007625B2">
        <w:t>the members of the House of Representatives value the exceptional mortuary services of Ideal Funeral Parlor for eight decades in the Florence community; and</w:t>
      </w:r>
    </w:p>
    <w:p w:rsidR="007625B2" w:rsidP="00DC39C4" w:rsidRDefault="007625B2" w14:paraId="714C1064" w14:textId="77777777">
      <w:pPr>
        <w:pStyle w:val="scresolutionwhereas"/>
      </w:pPr>
    </w:p>
    <w:p w:rsidR="00DC39C4" w:rsidP="00DC39C4" w:rsidRDefault="007625B2" w14:paraId="72257035" w14:textId="1DF9CFE4">
      <w:pPr>
        <w:pStyle w:val="scresolutionwhereas"/>
      </w:pPr>
      <w:bookmarkStart w:name="wa_3162ac623" w:id="2"/>
      <w:r>
        <w:t>W</w:t>
      </w:r>
      <w:bookmarkEnd w:id="2"/>
      <w:r>
        <w:t xml:space="preserve">hereas, </w:t>
      </w:r>
      <w:r w:rsidR="00DC39C4">
        <w:t xml:space="preserve">established in 1939, </w:t>
      </w:r>
      <w:r w:rsidRPr="00DC39C4" w:rsidR="00DC39C4">
        <w:t xml:space="preserve">Ideal Funeral Parlor </w:t>
      </w:r>
      <w:r w:rsidR="00DC39C4">
        <w:t xml:space="preserve">has proudly served the Pee Dee region for over eighty years in order to provide dependable service to the community and </w:t>
      </w:r>
      <w:r w:rsidR="00A7011B">
        <w:t>to</w:t>
      </w:r>
      <w:r w:rsidR="00DC39C4">
        <w:t xml:space="preserve"> serve families during time</w:t>
      </w:r>
      <w:r w:rsidR="00A7011B">
        <w:t>s</w:t>
      </w:r>
      <w:r w:rsidR="00DC39C4">
        <w:t xml:space="preserve"> of loss; and</w:t>
      </w:r>
    </w:p>
    <w:p w:rsidR="00DC39C4" w:rsidP="00DC39C4" w:rsidRDefault="00DC39C4" w14:paraId="214E9ADD" w14:textId="77777777">
      <w:pPr>
        <w:pStyle w:val="scresolutionwhereas"/>
      </w:pPr>
    </w:p>
    <w:p w:rsidR="00DC39C4" w:rsidP="00DC39C4" w:rsidRDefault="00DC39C4" w14:paraId="5F97E2A1" w14:textId="2AE01EFD">
      <w:pPr>
        <w:pStyle w:val="scresolutionwhereas"/>
      </w:pPr>
      <w:bookmarkStart w:name="wa_844868439" w:id="3"/>
      <w:r>
        <w:t>W</w:t>
      </w:r>
      <w:bookmarkEnd w:id="3"/>
      <w:r>
        <w:t>hereas, Ideal Funeral Parlor was founded by Reverend W. S. Guiles, Reverend Arthur James, Reverend and Mrs. Willie A. Johnson, Reverend J. L. Brooks, Mr. Flander Singleton, and Mr. Jasper Singleton. These were strong men and women who had vision, identified a need, and took action; and</w:t>
      </w:r>
    </w:p>
    <w:p w:rsidR="00DC39C4" w:rsidP="00DC39C4" w:rsidRDefault="00DC39C4" w14:paraId="60DE2C3A" w14:textId="77777777">
      <w:pPr>
        <w:pStyle w:val="scresolutionwhereas"/>
      </w:pPr>
    </w:p>
    <w:p w:rsidR="00DC39C4" w:rsidP="00DC39C4" w:rsidRDefault="00DC39C4" w14:paraId="0EDD1C48" w14:textId="0DDCE150">
      <w:pPr>
        <w:pStyle w:val="scresolutionwhereas"/>
      </w:pPr>
      <w:bookmarkStart w:name="wa_255f7e0f8" w:id="4"/>
      <w:r>
        <w:t>W</w:t>
      </w:r>
      <w:bookmarkEnd w:id="4"/>
      <w:r>
        <w:t>hereas, Reverend W. A. Johnson was named the manager and remained in that position until his death in 1961. The first building was located at 300 Mullins Street</w:t>
      </w:r>
      <w:r w:rsidR="00A7011B">
        <w:t xml:space="preserve"> in</w:t>
      </w:r>
      <w:r>
        <w:t xml:space="preserve"> Florence. Upon the death of Reverend Johnson, Rufus Hawkins was named the manager. During his tenure, the business continued to grow and prosper; and</w:t>
      </w:r>
    </w:p>
    <w:p w:rsidR="00DC39C4" w:rsidP="00DC39C4" w:rsidRDefault="00DC39C4" w14:paraId="119E79F4" w14:textId="77777777">
      <w:pPr>
        <w:pStyle w:val="scresolutionwhereas"/>
      </w:pPr>
    </w:p>
    <w:p w:rsidR="00DC39C4" w:rsidP="00DC39C4" w:rsidRDefault="00DC39C4" w14:paraId="07B931ED" w14:textId="1D4F5896">
      <w:pPr>
        <w:pStyle w:val="scresolutionwhereas"/>
      </w:pPr>
      <w:bookmarkStart w:name="wa_e7bb3a36d" w:id="5"/>
      <w:r>
        <w:t>W</w:t>
      </w:r>
      <w:bookmarkEnd w:id="5"/>
      <w:r>
        <w:t>hereas, in 1968, the physical location was relocated to 1005 E. Cheves Street in Florence. In 1996, R. Douglas Hawkins became the general manager. In 2002, Ideal Funeral Parlor was blessed to move into a state-of-the-art modern facility at 106 E. Darlington Street in Florence; and</w:t>
      </w:r>
    </w:p>
    <w:p w:rsidR="00DC39C4" w:rsidP="00DC39C4" w:rsidRDefault="00DC39C4" w14:paraId="66BD11FC" w14:textId="77777777">
      <w:pPr>
        <w:pStyle w:val="scresolutionwhereas"/>
      </w:pPr>
    </w:p>
    <w:p w:rsidR="00DC39C4" w:rsidP="00DC39C4" w:rsidRDefault="00DC39C4" w14:paraId="7E67D5EC" w14:textId="025456B8">
      <w:pPr>
        <w:pStyle w:val="scresolutionwhereas"/>
      </w:pPr>
      <w:bookmarkStart w:name="wa_c99359e5d" w:id="6"/>
      <w:r>
        <w:t>W</w:t>
      </w:r>
      <w:bookmarkEnd w:id="6"/>
      <w:r>
        <w:t>hereas, Ideal Funeral Parlor is a proud example of African American business owners coming together and working together to support and inspire others. Ideal Funeral is the anchor business of the Historic African American Business District in the city of Florence. Its legacy and consistency have inspired and helped other small and minority businesses to grow and succeed; and</w:t>
      </w:r>
    </w:p>
    <w:p w:rsidR="00DC39C4" w:rsidP="00DC39C4" w:rsidRDefault="00DC39C4" w14:paraId="7086B5B8" w14:textId="77777777">
      <w:pPr>
        <w:pStyle w:val="scresolutionwhereas"/>
      </w:pPr>
    </w:p>
    <w:p w:rsidR="008A7625" w:rsidP="00DC39C4" w:rsidRDefault="00DC39C4" w14:paraId="44F28955" w14:textId="0A286488">
      <w:pPr>
        <w:pStyle w:val="scresolutionwhereas"/>
      </w:pPr>
      <w:bookmarkStart w:name="wa_e30efb22d" w:id="7"/>
      <w:r>
        <w:t>W</w:t>
      </w:r>
      <w:bookmarkEnd w:id="7"/>
      <w:r>
        <w:t xml:space="preserve">hereas, Ideal Funeral </w:t>
      </w:r>
      <w:r w:rsidR="00A7011B">
        <w:t xml:space="preserve">boasts </w:t>
      </w:r>
      <w:r>
        <w:t>a history always driven to meet the needs of famil</w:t>
      </w:r>
      <w:r w:rsidR="00A7011B">
        <w:t>ies</w:t>
      </w:r>
      <w:r>
        <w:t xml:space="preserve"> and</w:t>
      </w:r>
      <w:r w:rsidR="00A7011B">
        <w:t xml:space="preserve"> the</w:t>
      </w:r>
      <w:r>
        <w:t xml:space="preserve"> community </w:t>
      </w:r>
      <w:r>
        <w:lastRenderedPageBreak/>
        <w:t>in good times and bad times. God has blessed Ideal with over eighty years of service</w:t>
      </w:r>
      <w:r w:rsidR="007625B2">
        <w:t>.</w:t>
      </w:r>
      <w:r>
        <w:t xml:space="preserve"> </w:t>
      </w:r>
      <w:r w:rsidR="007625B2">
        <w:t>T</w:t>
      </w:r>
      <w:r>
        <w:t xml:space="preserve">he owners and staff are grateful to </w:t>
      </w:r>
      <w:r w:rsidR="007625B2">
        <w:t xml:space="preserve">serve and </w:t>
      </w:r>
      <w:r>
        <w:t xml:space="preserve">be a part of their community.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3651D8A">
      <w:pPr>
        <w:pStyle w:val="scresolutionbody"/>
      </w:pPr>
      <w:bookmarkStart w:name="up_3a47f277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6B4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B5558C">
      <w:pPr>
        <w:pStyle w:val="scresolutionmembers"/>
      </w:pPr>
      <w:bookmarkStart w:name="up_627e3da8c"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6B4E">
            <w:rPr>
              <w:rStyle w:val="scresolutionbody1"/>
            </w:rPr>
            <w:t>House of Representatives</w:t>
          </w:r>
        </w:sdtContent>
      </w:sdt>
      <w:r w:rsidRPr="00040E43">
        <w:t xml:space="preserve">, by this resolution, </w:t>
      </w:r>
      <w:r w:rsidR="00DC39C4">
        <w:t xml:space="preserve">recognize and honor the founders and owners of Ideal Funeral Parlor in Florence County for eighty years of </w:t>
      </w:r>
      <w:r w:rsidR="00A7011B">
        <w:t xml:space="preserve">dedication in </w:t>
      </w:r>
      <w:r w:rsidR="00DC39C4">
        <w:t xml:space="preserve">meeting the needs of their community and congratulate them for setting an example of </w:t>
      </w:r>
      <w:r w:rsidR="00A7011B">
        <w:t xml:space="preserve">successful </w:t>
      </w:r>
      <w:r w:rsidR="00DC39C4">
        <w:t>African American enterprise in the Pee</w:t>
      </w:r>
      <w:r w:rsidR="00A7011B">
        <w:t xml:space="preserve"> </w:t>
      </w:r>
      <w:r w:rsidR="00DC39C4">
        <w:t>Dee.</w:t>
      </w:r>
    </w:p>
    <w:p w:rsidRPr="00040E43" w:rsidR="00007116" w:rsidP="00B703CB" w:rsidRDefault="00007116" w14:paraId="48DB32E7" w14:textId="77777777">
      <w:pPr>
        <w:pStyle w:val="scresolutionbody"/>
      </w:pPr>
    </w:p>
    <w:p w:rsidRPr="00040E43" w:rsidR="00B9052D" w:rsidP="00B703CB" w:rsidRDefault="00007116" w14:paraId="48DB32E8" w14:textId="5357480E">
      <w:pPr>
        <w:pStyle w:val="scresolutionbody"/>
      </w:pPr>
      <w:bookmarkStart w:name="up_9aabde7bb" w:id="10"/>
      <w:r w:rsidRPr="00040E43">
        <w:t>B</w:t>
      </w:r>
      <w:bookmarkEnd w:id="10"/>
      <w:r w:rsidRPr="00040E43">
        <w:t>e it further resolved that a copy of this resolution be presented to</w:t>
      </w:r>
      <w:r w:rsidRPr="00040E43" w:rsidR="00B9105E">
        <w:t xml:space="preserve"> </w:t>
      </w:r>
      <w:r w:rsidR="00DC39C4">
        <w:t>Ideal Funeral Parlor.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967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9CEAA43" w:rsidR="007003E1" w:rsidRDefault="0047622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6B4E">
              <w:rPr>
                <w:noProof/>
              </w:rPr>
              <w:t>LC-0460HDB-GM26.docx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775"/>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6EB4"/>
    <w:rsid w:val="002B28F8"/>
    <w:rsid w:val="002B451A"/>
    <w:rsid w:val="002D55D2"/>
    <w:rsid w:val="002E5912"/>
    <w:rsid w:val="002F4473"/>
    <w:rsid w:val="00301B21"/>
    <w:rsid w:val="00325348"/>
    <w:rsid w:val="0032732C"/>
    <w:rsid w:val="003321E4"/>
    <w:rsid w:val="00336AD0"/>
    <w:rsid w:val="0036008C"/>
    <w:rsid w:val="0037079A"/>
    <w:rsid w:val="00385E1F"/>
    <w:rsid w:val="003A21C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3EBF"/>
    <w:rsid w:val="005273C6"/>
    <w:rsid w:val="005275A2"/>
    <w:rsid w:val="00530A69"/>
    <w:rsid w:val="00543DF3"/>
    <w:rsid w:val="00544C6E"/>
    <w:rsid w:val="00545593"/>
    <w:rsid w:val="00545C09"/>
    <w:rsid w:val="005511A3"/>
    <w:rsid w:val="00551C74"/>
    <w:rsid w:val="00556EBF"/>
    <w:rsid w:val="0055760A"/>
    <w:rsid w:val="00564BAF"/>
    <w:rsid w:val="0057560B"/>
    <w:rsid w:val="00577C6C"/>
    <w:rsid w:val="005834ED"/>
    <w:rsid w:val="005A62FE"/>
    <w:rsid w:val="005B10DA"/>
    <w:rsid w:val="005C2FE2"/>
    <w:rsid w:val="005E2BC9"/>
    <w:rsid w:val="005F2F57"/>
    <w:rsid w:val="00605102"/>
    <w:rsid w:val="006053F5"/>
    <w:rsid w:val="00611909"/>
    <w:rsid w:val="00612516"/>
    <w:rsid w:val="006215AA"/>
    <w:rsid w:val="00622D5E"/>
    <w:rsid w:val="0062648C"/>
    <w:rsid w:val="00627DCA"/>
    <w:rsid w:val="00636EE5"/>
    <w:rsid w:val="00666E48"/>
    <w:rsid w:val="00670F2F"/>
    <w:rsid w:val="006913C9"/>
    <w:rsid w:val="0069470D"/>
    <w:rsid w:val="006B1590"/>
    <w:rsid w:val="006D58AA"/>
    <w:rsid w:val="006E4451"/>
    <w:rsid w:val="006E655C"/>
    <w:rsid w:val="006E69E6"/>
    <w:rsid w:val="007003E1"/>
    <w:rsid w:val="007070AD"/>
    <w:rsid w:val="00715E15"/>
    <w:rsid w:val="00733210"/>
    <w:rsid w:val="0073387D"/>
    <w:rsid w:val="00734F00"/>
    <w:rsid w:val="007352A5"/>
    <w:rsid w:val="0073631E"/>
    <w:rsid w:val="00736959"/>
    <w:rsid w:val="0074375C"/>
    <w:rsid w:val="00746A58"/>
    <w:rsid w:val="007625B2"/>
    <w:rsid w:val="007720AC"/>
    <w:rsid w:val="00781DF8"/>
    <w:rsid w:val="007836CC"/>
    <w:rsid w:val="00787728"/>
    <w:rsid w:val="007917CE"/>
    <w:rsid w:val="007959D3"/>
    <w:rsid w:val="007A70AE"/>
    <w:rsid w:val="007B3009"/>
    <w:rsid w:val="007C0EE1"/>
    <w:rsid w:val="007C69B6"/>
    <w:rsid w:val="007C72ED"/>
    <w:rsid w:val="007E01B6"/>
    <w:rsid w:val="007F3C86"/>
    <w:rsid w:val="007F6B4E"/>
    <w:rsid w:val="007F6D64"/>
    <w:rsid w:val="00810471"/>
    <w:rsid w:val="00811CFB"/>
    <w:rsid w:val="008324C5"/>
    <w:rsid w:val="008362E8"/>
    <w:rsid w:val="008410D3"/>
    <w:rsid w:val="00843D27"/>
    <w:rsid w:val="00846FE5"/>
    <w:rsid w:val="0085786E"/>
    <w:rsid w:val="0086567B"/>
    <w:rsid w:val="00870570"/>
    <w:rsid w:val="008811A6"/>
    <w:rsid w:val="008905D2"/>
    <w:rsid w:val="008A1768"/>
    <w:rsid w:val="008A489F"/>
    <w:rsid w:val="008A7625"/>
    <w:rsid w:val="008B4AC4"/>
    <w:rsid w:val="008C3A19"/>
    <w:rsid w:val="008D05D1"/>
    <w:rsid w:val="008E1DCA"/>
    <w:rsid w:val="008F0F33"/>
    <w:rsid w:val="008F2C12"/>
    <w:rsid w:val="008F4429"/>
    <w:rsid w:val="009059FF"/>
    <w:rsid w:val="00905D1D"/>
    <w:rsid w:val="0092634F"/>
    <w:rsid w:val="009270BA"/>
    <w:rsid w:val="0094021A"/>
    <w:rsid w:val="00953783"/>
    <w:rsid w:val="0096528D"/>
    <w:rsid w:val="00965B3F"/>
    <w:rsid w:val="009B44AF"/>
    <w:rsid w:val="009C6A0B"/>
    <w:rsid w:val="009C7F19"/>
    <w:rsid w:val="009E2BE4"/>
    <w:rsid w:val="009F0C77"/>
    <w:rsid w:val="009F4DD1"/>
    <w:rsid w:val="009F610D"/>
    <w:rsid w:val="009F7B81"/>
    <w:rsid w:val="00A02543"/>
    <w:rsid w:val="00A04F2B"/>
    <w:rsid w:val="00A41684"/>
    <w:rsid w:val="00A64E80"/>
    <w:rsid w:val="00A66C6B"/>
    <w:rsid w:val="00A7011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3C77"/>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702B"/>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39C4"/>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25E17"/>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87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3387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87D"/>
    <w:rPr>
      <w:rFonts w:eastAsia="Times New Roman" w:cs="Times New Roman"/>
      <w:b/>
      <w:sz w:val="30"/>
      <w:szCs w:val="20"/>
    </w:rPr>
  </w:style>
  <w:style w:type="paragraph" w:styleId="Header">
    <w:name w:val="header"/>
    <w:basedOn w:val="Normal"/>
    <w:link w:val="HeaderChar"/>
    <w:uiPriority w:val="99"/>
    <w:unhideWhenUsed/>
    <w:rsid w:val="0073387D"/>
    <w:pPr>
      <w:tabs>
        <w:tab w:val="center" w:pos="4680"/>
        <w:tab w:val="right" w:pos="9360"/>
      </w:tabs>
    </w:pPr>
  </w:style>
  <w:style w:type="character" w:customStyle="1" w:styleId="HeaderChar">
    <w:name w:val="Header Char"/>
    <w:basedOn w:val="DefaultParagraphFont"/>
    <w:link w:val="Header"/>
    <w:uiPriority w:val="99"/>
    <w:rsid w:val="0073387D"/>
    <w:rPr>
      <w:rFonts w:eastAsia="Times New Roman" w:cs="Times New Roman"/>
      <w:szCs w:val="20"/>
    </w:rPr>
  </w:style>
  <w:style w:type="paragraph" w:styleId="Footer">
    <w:name w:val="footer"/>
    <w:basedOn w:val="Normal"/>
    <w:link w:val="FooterChar"/>
    <w:uiPriority w:val="99"/>
    <w:unhideWhenUsed/>
    <w:rsid w:val="0073387D"/>
    <w:pPr>
      <w:tabs>
        <w:tab w:val="center" w:pos="4680"/>
        <w:tab w:val="right" w:pos="9360"/>
      </w:tabs>
    </w:pPr>
  </w:style>
  <w:style w:type="character" w:customStyle="1" w:styleId="FooterChar">
    <w:name w:val="Footer Char"/>
    <w:basedOn w:val="DefaultParagraphFont"/>
    <w:link w:val="Footer"/>
    <w:uiPriority w:val="99"/>
    <w:rsid w:val="0073387D"/>
    <w:rPr>
      <w:rFonts w:eastAsia="Times New Roman" w:cs="Times New Roman"/>
      <w:szCs w:val="20"/>
    </w:rPr>
  </w:style>
  <w:style w:type="character" w:styleId="PageNumber">
    <w:name w:val="page number"/>
    <w:basedOn w:val="DefaultParagraphFont"/>
    <w:uiPriority w:val="99"/>
    <w:semiHidden/>
    <w:unhideWhenUsed/>
    <w:rsid w:val="0073387D"/>
  </w:style>
  <w:style w:type="character" w:styleId="LineNumber">
    <w:name w:val="line number"/>
    <w:basedOn w:val="DefaultParagraphFont"/>
    <w:uiPriority w:val="99"/>
    <w:semiHidden/>
    <w:unhideWhenUsed/>
    <w:rsid w:val="0073387D"/>
  </w:style>
  <w:style w:type="paragraph" w:customStyle="1" w:styleId="BillDots">
    <w:name w:val="Bill Dots"/>
    <w:basedOn w:val="Normal"/>
    <w:qFormat/>
    <w:rsid w:val="0073387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3387D"/>
    <w:pPr>
      <w:tabs>
        <w:tab w:val="right" w:pos="5904"/>
      </w:tabs>
    </w:pPr>
  </w:style>
  <w:style w:type="paragraph" w:styleId="BalloonText">
    <w:name w:val="Balloon Text"/>
    <w:basedOn w:val="Normal"/>
    <w:link w:val="BalloonTextChar"/>
    <w:uiPriority w:val="99"/>
    <w:semiHidden/>
    <w:unhideWhenUsed/>
    <w:rsid w:val="00733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87D"/>
    <w:rPr>
      <w:rFonts w:ascii="Segoe UI" w:eastAsia="Times New Roman" w:hAnsi="Segoe UI" w:cs="Segoe UI"/>
      <w:sz w:val="18"/>
      <w:szCs w:val="18"/>
    </w:rPr>
  </w:style>
  <w:style w:type="paragraph" w:styleId="ListParagraph">
    <w:name w:val="List Paragraph"/>
    <w:basedOn w:val="Normal"/>
    <w:uiPriority w:val="34"/>
    <w:qFormat/>
    <w:rsid w:val="0073387D"/>
    <w:pPr>
      <w:ind w:left="720"/>
      <w:contextualSpacing/>
    </w:pPr>
  </w:style>
  <w:style w:type="paragraph" w:customStyle="1" w:styleId="scbillheader">
    <w:name w:val="sc_bill_header"/>
    <w:qFormat/>
    <w:rsid w:val="0073387D"/>
    <w:pPr>
      <w:widowControl w:val="0"/>
      <w:suppressAutoHyphens/>
      <w:spacing w:after="0" w:line="240" w:lineRule="auto"/>
      <w:jc w:val="center"/>
    </w:pPr>
    <w:rPr>
      <w:b/>
      <w:caps/>
      <w:sz w:val="30"/>
    </w:rPr>
  </w:style>
  <w:style w:type="paragraph" w:customStyle="1" w:styleId="schouseresolutionbythis">
    <w:name w:val="sc_house_resolution_by_this"/>
    <w:qFormat/>
    <w:rsid w:val="0073387D"/>
    <w:pPr>
      <w:widowControl w:val="0"/>
      <w:suppressAutoHyphens/>
      <w:spacing w:after="0" w:line="240" w:lineRule="auto"/>
      <w:jc w:val="both"/>
    </w:pPr>
  </w:style>
  <w:style w:type="paragraph" w:customStyle="1" w:styleId="schouseresolutionclippageattorney">
    <w:name w:val="sc_house_resolution_clip_page_attorney"/>
    <w:qFormat/>
    <w:rsid w:val="007338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338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338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3387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3387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338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338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3387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3387D"/>
    <w:pPr>
      <w:widowControl w:val="0"/>
      <w:suppressAutoHyphens/>
      <w:spacing w:after="0" w:line="240" w:lineRule="auto"/>
      <w:jc w:val="both"/>
    </w:pPr>
    <w:rPr>
      <w:caps/>
    </w:rPr>
  </w:style>
  <w:style w:type="paragraph" w:customStyle="1" w:styleId="schouseresolutionemptyline">
    <w:name w:val="sc_house_resolution_empty_line"/>
    <w:qFormat/>
    <w:rsid w:val="0073387D"/>
    <w:pPr>
      <w:widowControl w:val="0"/>
      <w:suppressAutoHyphens/>
      <w:spacing w:after="0" w:line="240" w:lineRule="auto"/>
      <w:jc w:val="both"/>
    </w:pPr>
  </w:style>
  <w:style w:type="paragraph" w:customStyle="1" w:styleId="schouseresolutionfurtherresolved">
    <w:name w:val="sc_house_resolution_further_resolved"/>
    <w:qFormat/>
    <w:rsid w:val="0073387D"/>
    <w:pPr>
      <w:widowControl w:val="0"/>
      <w:suppressAutoHyphens/>
      <w:spacing w:after="0" w:line="240" w:lineRule="auto"/>
      <w:jc w:val="both"/>
    </w:pPr>
  </w:style>
  <w:style w:type="paragraph" w:customStyle="1" w:styleId="schouseresolutionheader">
    <w:name w:val="sc_house_resolution_header"/>
    <w:qFormat/>
    <w:rsid w:val="0073387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3387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3387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3387D"/>
    <w:pPr>
      <w:widowControl w:val="0"/>
      <w:suppressLineNumbers/>
      <w:suppressAutoHyphens/>
      <w:jc w:val="left"/>
    </w:pPr>
    <w:rPr>
      <w:b/>
    </w:rPr>
  </w:style>
  <w:style w:type="paragraph" w:customStyle="1" w:styleId="schouseresolutionjackettitle">
    <w:name w:val="sc_house_resolution_jacket_title"/>
    <w:qFormat/>
    <w:rsid w:val="0073387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3387D"/>
    <w:pPr>
      <w:widowControl w:val="0"/>
      <w:suppressAutoHyphens/>
      <w:spacing w:after="0" w:line="360" w:lineRule="auto"/>
      <w:jc w:val="both"/>
    </w:pPr>
  </w:style>
  <w:style w:type="paragraph" w:customStyle="1" w:styleId="scresolutionwhereas">
    <w:name w:val="sc_resolution_whereas"/>
    <w:qFormat/>
    <w:rsid w:val="0073387D"/>
    <w:pPr>
      <w:widowControl w:val="0"/>
      <w:suppressAutoHyphens/>
      <w:spacing w:after="0" w:line="360" w:lineRule="auto"/>
      <w:jc w:val="both"/>
    </w:pPr>
  </w:style>
  <w:style w:type="paragraph" w:customStyle="1" w:styleId="schouseresolutionxx">
    <w:name w:val="sc_house_resolution_xx"/>
    <w:qFormat/>
    <w:rsid w:val="0073387D"/>
    <w:pPr>
      <w:widowControl w:val="0"/>
      <w:suppressAutoHyphens/>
      <w:spacing w:after="0" w:line="240" w:lineRule="auto"/>
      <w:jc w:val="center"/>
    </w:pPr>
  </w:style>
  <w:style w:type="paragraph" w:customStyle="1" w:styleId="BillDots0">
    <w:name w:val="BillDots"/>
    <w:basedOn w:val="Normal"/>
    <w:autoRedefine/>
    <w:qFormat/>
    <w:rsid w:val="0073387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3387D"/>
    <w:rPr>
      <w:color w:val="0000FF" w:themeColor="hyperlink"/>
      <w:u w:val="single"/>
    </w:rPr>
  </w:style>
  <w:style w:type="paragraph" w:customStyle="1" w:styleId="Numbers">
    <w:name w:val="Numbers"/>
    <w:basedOn w:val="BillDots0"/>
    <w:qFormat/>
    <w:rsid w:val="0073387D"/>
    <w:pPr>
      <w:tabs>
        <w:tab w:val="right" w:pos="5904"/>
      </w:tabs>
    </w:pPr>
  </w:style>
  <w:style w:type="character" w:customStyle="1" w:styleId="scclippagepath">
    <w:name w:val="sc_clip_page_path"/>
    <w:uiPriority w:val="1"/>
    <w:qFormat/>
    <w:rsid w:val="0073387D"/>
    <w:rPr>
      <w:rFonts w:ascii="Times New Roman" w:hAnsi="Times New Roman"/>
      <w:caps/>
      <w:smallCaps w:val="0"/>
      <w:sz w:val="22"/>
    </w:rPr>
  </w:style>
  <w:style w:type="paragraph" w:customStyle="1" w:styleId="scconresoattyda">
    <w:name w:val="sc_con_reso_atty_da"/>
    <w:qFormat/>
    <w:rsid w:val="0073387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3387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3387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3387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3387D"/>
    <w:pPr>
      <w:widowControl w:val="0"/>
      <w:suppressAutoHyphens/>
      <w:spacing w:after="0" w:line="240" w:lineRule="auto"/>
      <w:jc w:val="both"/>
    </w:pPr>
  </w:style>
  <w:style w:type="paragraph" w:customStyle="1" w:styleId="scjrregattydadocno">
    <w:name w:val="sc_jrreg_atty_da_docno"/>
    <w:basedOn w:val="Normal"/>
    <w:qFormat/>
    <w:rsid w:val="0073387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3387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338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3387D"/>
    <w:rPr>
      <w:rFonts w:ascii="Times New Roman" w:hAnsi="Times New Roman"/>
      <w:b/>
      <w:caps/>
      <w:smallCaps w:val="0"/>
      <w:sz w:val="24"/>
    </w:rPr>
  </w:style>
  <w:style w:type="paragraph" w:customStyle="1" w:styleId="scjrregfooter">
    <w:name w:val="sc_jrreg_footer"/>
    <w:qFormat/>
    <w:rsid w:val="0073387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338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338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338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33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338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338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338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3387D"/>
    <w:pPr>
      <w:widowControl w:val="0"/>
      <w:suppressAutoHyphens/>
      <w:spacing w:after="0" w:line="360" w:lineRule="auto"/>
      <w:jc w:val="both"/>
    </w:pPr>
  </w:style>
  <w:style w:type="paragraph" w:customStyle="1" w:styleId="scresolutionbody">
    <w:name w:val="sc_resolution_body"/>
    <w:qFormat/>
    <w:rsid w:val="0073387D"/>
    <w:pPr>
      <w:widowControl w:val="0"/>
      <w:suppressAutoHyphens/>
      <w:spacing w:after="0" w:line="360" w:lineRule="auto"/>
      <w:jc w:val="both"/>
    </w:pPr>
  </w:style>
  <w:style w:type="paragraph" w:customStyle="1" w:styleId="scresolutionclippagebottom">
    <w:name w:val="sc_resolution_clip_page_bottom"/>
    <w:qFormat/>
    <w:rsid w:val="0073387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3387D"/>
    <w:pPr>
      <w:widowControl w:val="0"/>
      <w:suppressAutoHyphens/>
      <w:spacing w:after="0" w:line="240" w:lineRule="auto"/>
      <w:jc w:val="both"/>
    </w:pPr>
  </w:style>
  <w:style w:type="paragraph" w:customStyle="1" w:styleId="scresolutionfooter">
    <w:name w:val="sc_resolution_footer"/>
    <w:link w:val="scresolutionfooterChar"/>
    <w:qFormat/>
    <w:rsid w:val="0073387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3387D"/>
    <w:rPr>
      <w:rFonts w:eastAsia="Times New Roman" w:cs="Times New Roman"/>
      <w:szCs w:val="20"/>
    </w:rPr>
  </w:style>
  <w:style w:type="paragraph" w:customStyle="1" w:styleId="scresolutionheader">
    <w:name w:val="sc_resolution_header"/>
    <w:qFormat/>
    <w:rsid w:val="0073387D"/>
    <w:pPr>
      <w:widowControl w:val="0"/>
      <w:suppressAutoHyphens/>
      <w:spacing w:after="0" w:line="240" w:lineRule="auto"/>
      <w:jc w:val="center"/>
    </w:pPr>
    <w:rPr>
      <w:b/>
      <w:caps/>
      <w:sz w:val="30"/>
    </w:rPr>
  </w:style>
  <w:style w:type="paragraph" w:customStyle="1" w:styleId="scresolutiontitle">
    <w:name w:val="sc_resolution_title"/>
    <w:qFormat/>
    <w:rsid w:val="0073387D"/>
    <w:pPr>
      <w:widowControl w:val="0"/>
      <w:suppressAutoHyphens/>
      <w:spacing w:after="0" w:line="240" w:lineRule="auto"/>
      <w:jc w:val="both"/>
    </w:pPr>
    <w:rPr>
      <w:caps/>
    </w:rPr>
  </w:style>
  <w:style w:type="paragraph" w:customStyle="1" w:styleId="scresolutionxx">
    <w:name w:val="sc_resolution_xx"/>
    <w:qFormat/>
    <w:rsid w:val="0073387D"/>
    <w:pPr>
      <w:widowControl w:val="0"/>
      <w:suppressAutoHyphens/>
      <w:spacing w:after="0" w:line="240" w:lineRule="auto"/>
      <w:jc w:val="center"/>
    </w:pPr>
  </w:style>
  <w:style w:type="character" w:customStyle="1" w:styleId="scSECTIONS">
    <w:name w:val="sc_SECTIONS"/>
    <w:uiPriority w:val="1"/>
    <w:qFormat/>
    <w:rsid w:val="0073387D"/>
    <w:rPr>
      <w:rFonts w:ascii="Times New Roman" w:hAnsi="Times New Roman"/>
      <w:b w:val="0"/>
      <w:i w:val="0"/>
      <w:caps/>
      <w:smallCaps w:val="0"/>
      <w:color w:val="auto"/>
      <w:sz w:val="22"/>
    </w:rPr>
  </w:style>
  <w:style w:type="character" w:customStyle="1" w:styleId="scsenateclippagepath">
    <w:name w:val="sc_senate_clip_page_path"/>
    <w:uiPriority w:val="1"/>
    <w:qFormat/>
    <w:rsid w:val="0073387D"/>
    <w:rPr>
      <w:rFonts w:ascii="Times New Roman" w:hAnsi="Times New Roman"/>
      <w:caps/>
      <w:smallCaps w:val="0"/>
      <w:sz w:val="22"/>
    </w:rPr>
  </w:style>
  <w:style w:type="paragraph" w:customStyle="1" w:styleId="scsenateresolutionbody">
    <w:name w:val="sc_senate_resolution_body"/>
    <w:qFormat/>
    <w:rsid w:val="0073387D"/>
    <w:pPr>
      <w:widowControl w:val="0"/>
      <w:suppressAutoHyphens/>
      <w:spacing w:after="0" w:line="360" w:lineRule="auto"/>
      <w:jc w:val="both"/>
    </w:pPr>
  </w:style>
  <w:style w:type="paragraph" w:customStyle="1" w:styleId="scsenateresolutionclippagebottom">
    <w:name w:val="sc_senate_resolution_clip_page_bottom"/>
    <w:qFormat/>
    <w:rsid w:val="0073387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3387D"/>
    <w:pPr>
      <w:widowControl w:val="0"/>
      <w:suppressLineNumbers/>
      <w:suppressAutoHyphens/>
    </w:pPr>
  </w:style>
  <w:style w:type="paragraph" w:customStyle="1" w:styleId="scsenateresolutionclippagerepdocumentname">
    <w:name w:val="sc_senate_resolution_clip_page_rep_document_name"/>
    <w:qFormat/>
    <w:rsid w:val="0073387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3387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3387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3387D"/>
    <w:rPr>
      <w:color w:val="808080"/>
    </w:rPr>
  </w:style>
  <w:style w:type="paragraph" w:customStyle="1" w:styleId="sctablecodifiedsection">
    <w:name w:val="sc_table_codified_section"/>
    <w:qFormat/>
    <w:rsid w:val="0073387D"/>
    <w:pPr>
      <w:widowControl w:val="0"/>
      <w:suppressAutoHyphens/>
      <w:spacing w:after="0" w:line="360" w:lineRule="auto"/>
    </w:pPr>
  </w:style>
  <w:style w:type="paragraph" w:customStyle="1" w:styleId="sctableln">
    <w:name w:val="sc_table_ln"/>
    <w:qFormat/>
    <w:rsid w:val="0073387D"/>
    <w:pPr>
      <w:widowControl w:val="0"/>
      <w:suppressAutoHyphens/>
      <w:spacing w:after="0" w:line="360" w:lineRule="auto"/>
      <w:jc w:val="right"/>
    </w:pPr>
  </w:style>
  <w:style w:type="paragraph" w:customStyle="1" w:styleId="sctablenoncodifiedsection">
    <w:name w:val="sc_table_non_codified_section"/>
    <w:qFormat/>
    <w:rsid w:val="0073387D"/>
    <w:pPr>
      <w:widowControl w:val="0"/>
      <w:suppressAutoHyphens/>
      <w:spacing w:after="0" w:line="360" w:lineRule="auto"/>
    </w:pPr>
  </w:style>
  <w:style w:type="paragraph" w:customStyle="1" w:styleId="scresolutionmembers">
    <w:name w:val="sc_resolution_members"/>
    <w:qFormat/>
    <w:rsid w:val="0073387D"/>
    <w:pPr>
      <w:widowControl w:val="0"/>
      <w:suppressAutoHyphens/>
      <w:spacing w:after="0" w:line="360" w:lineRule="auto"/>
      <w:jc w:val="both"/>
    </w:pPr>
  </w:style>
  <w:style w:type="paragraph" w:customStyle="1" w:styleId="scdraftheader">
    <w:name w:val="sc_draft_header"/>
    <w:qFormat/>
    <w:rsid w:val="0073387D"/>
    <w:pPr>
      <w:widowControl w:val="0"/>
      <w:suppressAutoHyphens/>
      <w:spacing w:after="0" w:line="240" w:lineRule="auto"/>
    </w:pPr>
  </w:style>
  <w:style w:type="paragraph" w:customStyle="1" w:styleId="scemptyline">
    <w:name w:val="sc_empty_line"/>
    <w:qFormat/>
    <w:rsid w:val="0073387D"/>
    <w:pPr>
      <w:widowControl w:val="0"/>
      <w:suppressAutoHyphens/>
      <w:spacing w:after="0" w:line="360" w:lineRule="auto"/>
      <w:jc w:val="both"/>
    </w:pPr>
  </w:style>
  <w:style w:type="paragraph" w:customStyle="1" w:styleId="scemptylineheader">
    <w:name w:val="sc_emptyline_header"/>
    <w:qFormat/>
    <w:rsid w:val="0073387D"/>
    <w:pPr>
      <w:widowControl w:val="0"/>
      <w:suppressAutoHyphens/>
      <w:spacing w:after="0" w:line="240" w:lineRule="auto"/>
      <w:jc w:val="both"/>
    </w:pPr>
  </w:style>
  <w:style w:type="character" w:customStyle="1" w:styleId="scinsert">
    <w:name w:val="sc_insert"/>
    <w:uiPriority w:val="1"/>
    <w:qFormat/>
    <w:rsid w:val="0073387D"/>
    <w:rPr>
      <w:caps w:val="0"/>
      <w:smallCaps w:val="0"/>
      <w:strike w:val="0"/>
      <w:dstrike w:val="0"/>
      <w:vanish w:val="0"/>
      <w:u w:val="single"/>
      <w:vertAlign w:val="baseline"/>
    </w:rPr>
  </w:style>
  <w:style w:type="character" w:customStyle="1" w:styleId="scinsertblue">
    <w:name w:val="sc_insert_blue"/>
    <w:uiPriority w:val="1"/>
    <w:qFormat/>
    <w:rsid w:val="0073387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3387D"/>
    <w:rPr>
      <w:caps w:val="0"/>
      <w:smallCaps w:val="0"/>
      <w:strike w:val="0"/>
      <w:dstrike w:val="0"/>
      <w:vanish w:val="0"/>
      <w:color w:val="0070C0"/>
      <w:u w:val="none"/>
      <w:vertAlign w:val="baseline"/>
    </w:rPr>
  </w:style>
  <w:style w:type="character" w:customStyle="1" w:styleId="scinsertred">
    <w:name w:val="sc_insert_red"/>
    <w:uiPriority w:val="1"/>
    <w:qFormat/>
    <w:rsid w:val="0073387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3387D"/>
    <w:rPr>
      <w:caps w:val="0"/>
      <w:smallCaps w:val="0"/>
      <w:strike w:val="0"/>
      <w:dstrike w:val="0"/>
      <w:vanish w:val="0"/>
      <w:color w:val="FF0000"/>
      <w:u w:val="none"/>
      <w:vertAlign w:val="baseline"/>
    </w:rPr>
  </w:style>
  <w:style w:type="character" w:customStyle="1" w:styleId="scstrike">
    <w:name w:val="sc_strike"/>
    <w:uiPriority w:val="1"/>
    <w:qFormat/>
    <w:rsid w:val="0073387D"/>
    <w:rPr>
      <w:strike/>
      <w:dstrike w:val="0"/>
    </w:rPr>
  </w:style>
  <w:style w:type="character" w:customStyle="1" w:styleId="scstrikeblue">
    <w:name w:val="sc_strike_blue"/>
    <w:uiPriority w:val="1"/>
    <w:qFormat/>
    <w:rsid w:val="0073387D"/>
    <w:rPr>
      <w:strike/>
      <w:dstrike w:val="0"/>
      <w:color w:val="0070C0"/>
    </w:rPr>
  </w:style>
  <w:style w:type="character" w:customStyle="1" w:styleId="scstrikered">
    <w:name w:val="sc_strike_red"/>
    <w:uiPriority w:val="1"/>
    <w:qFormat/>
    <w:rsid w:val="0073387D"/>
    <w:rPr>
      <w:strike/>
      <w:dstrike w:val="0"/>
      <w:color w:val="FF0000"/>
    </w:rPr>
  </w:style>
  <w:style w:type="character" w:customStyle="1" w:styleId="scstrikebluenoncodified">
    <w:name w:val="sc_strike_blue_non_codified"/>
    <w:uiPriority w:val="1"/>
    <w:qFormat/>
    <w:rsid w:val="0073387D"/>
    <w:rPr>
      <w:strike/>
      <w:dstrike w:val="0"/>
      <w:color w:val="0070C0"/>
      <w:lang w:val="en-US"/>
    </w:rPr>
  </w:style>
  <w:style w:type="character" w:customStyle="1" w:styleId="scstrikerednoncodified">
    <w:name w:val="sc_strike_red_non_codified"/>
    <w:uiPriority w:val="1"/>
    <w:qFormat/>
    <w:rsid w:val="0073387D"/>
    <w:rPr>
      <w:strike/>
      <w:dstrike w:val="0"/>
      <w:color w:val="FF0000"/>
    </w:rPr>
  </w:style>
  <w:style w:type="paragraph" w:customStyle="1" w:styleId="scnowthereforebold">
    <w:name w:val="sc_now_therefore_bold"/>
    <w:uiPriority w:val="1"/>
    <w:qFormat/>
    <w:rsid w:val="0073387D"/>
    <w:pPr>
      <w:widowControl w:val="0"/>
      <w:suppressAutoHyphens/>
      <w:spacing w:after="0" w:line="480" w:lineRule="auto"/>
    </w:pPr>
    <w:rPr>
      <w:rFonts w:eastAsia="Calibri" w:cs="Times New Roman"/>
    </w:rPr>
  </w:style>
  <w:style w:type="paragraph" w:customStyle="1" w:styleId="scbillsiglines">
    <w:name w:val="sc_bill_sig_lines"/>
    <w:qFormat/>
    <w:rsid w:val="0073387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3387D"/>
  </w:style>
  <w:style w:type="paragraph" w:customStyle="1" w:styleId="scbillendxx">
    <w:name w:val="sc_bill_end_xx"/>
    <w:qFormat/>
    <w:rsid w:val="0073387D"/>
    <w:pPr>
      <w:widowControl w:val="0"/>
      <w:suppressAutoHyphens/>
      <w:spacing w:after="0" w:line="240" w:lineRule="auto"/>
      <w:jc w:val="center"/>
    </w:pPr>
  </w:style>
  <w:style w:type="character" w:customStyle="1" w:styleId="scbillheader1">
    <w:name w:val="sc_bill_header1"/>
    <w:uiPriority w:val="1"/>
    <w:qFormat/>
    <w:rsid w:val="0073387D"/>
  </w:style>
  <w:style w:type="character" w:customStyle="1" w:styleId="scresolutionbody1">
    <w:name w:val="sc_resolution_body1"/>
    <w:uiPriority w:val="1"/>
    <w:qFormat/>
    <w:rsid w:val="0073387D"/>
  </w:style>
  <w:style w:type="character" w:styleId="Strong">
    <w:name w:val="Strong"/>
    <w:basedOn w:val="DefaultParagraphFont"/>
    <w:uiPriority w:val="22"/>
    <w:qFormat/>
    <w:rsid w:val="0073387D"/>
    <w:rPr>
      <w:b/>
      <w:bCs/>
    </w:rPr>
  </w:style>
  <w:style w:type="character" w:customStyle="1" w:styleId="scamendhouse">
    <w:name w:val="sc_amend_house"/>
    <w:uiPriority w:val="1"/>
    <w:qFormat/>
    <w:rsid w:val="0073387D"/>
    <w:rPr>
      <w:bdr w:val="none" w:sz="0" w:space="0" w:color="auto"/>
      <w:shd w:val="clear" w:color="auto" w:fill="FDE9D9" w:themeFill="accent6" w:themeFillTint="33"/>
    </w:rPr>
  </w:style>
  <w:style w:type="character" w:customStyle="1" w:styleId="scamendsenate">
    <w:name w:val="sc_amend_senate"/>
    <w:uiPriority w:val="1"/>
    <w:qFormat/>
    <w:rsid w:val="0073387D"/>
    <w:rPr>
      <w:bdr w:val="none" w:sz="0" w:space="0" w:color="auto"/>
      <w:shd w:val="clear" w:color="auto" w:fill="E5DFEC" w:themeFill="accent4" w:themeFillTint="33"/>
    </w:rPr>
  </w:style>
  <w:style w:type="paragraph" w:styleId="Revision">
    <w:name w:val="Revision"/>
    <w:hidden/>
    <w:uiPriority w:val="99"/>
    <w:semiHidden/>
    <w:rsid w:val="0073387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3387D"/>
    <w:pPr>
      <w:spacing w:after="0" w:line="240" w:lineRule="auto"/>
    </w:pPr>
    <w:rPr>
      <w:i/>
    </w:rPr>
  </w:style>
  <w:style w:type="paragraph" w:customStyle="1" w:styleId="sccoversheetsenate">
    <w:name w:val="sc_coversheet_senate"/>
    <w:qFormat/>
    <w:rsid w:val="0073387D"/>
    <w:pPr>
      <w:spacing w:after="0" w:line="240" w:lineRule="auto"/>
    </w:pPr>
    <w:rPr>
      <w:b/>
    </w:rPr>
  </w:style>
  <w:style w:type="character" w:styleId="FollowedHyperlink">
    <w:name w:val="FollowedHyperlink"/>
    <w:basedOn w:val="DefaultParagraphFont"/>
    <w:uiPriority w:val="99"/>
    <w:semiHidden/>
    <w:unhideWhenUsed/>
    <w:rsid w:val="009F61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86&amp;session=126&amp;summary=B" TargetMode="External" Id="R17a4415843ac4f6b" /><Relationship Type="http://schemas.openxmlformats.org/officeDocument/2006/relationships/hyperlink" Target="https://www.scstatehouse.gov/sess126_2025-2026/prever/5686_20260512.docx" TargetMode="External" Id="R15719f6a85fd4bea" /><Relationship Type="http://schemas.openxmlformats.org/officeDocument/2006/relationships/hyperlink" Target="h:\hj\20260512.docx" TargetMode="External" Id="R8bb526134fda41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B10DA"/>
    <w:rsid w:val="005F2F57"/>
    <w:rsid w:val="00612516"/>
    <w:rsid w:val="0072205F"/>
    <w:rsid w:val="00804B1A"/>
    <w:rsid w:val="008228BC"/>
    <w:rsid w:val="0086567B"/>
    <w:rsid w:val="008F2C12"/>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8d98a171-ca70-457a-b962-853edd3bfbe8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2026-05-12T00:00:00-04:00</T_BILL_DT_VERSION>
  <T_BILL_D_HOUSEINTRODATE>2026-05-12</T_BILL_D_HOUSEINTRODATE>
  <T_BILL_D_INTRODATE>2026-05-12</T_BILL_D_INTRODATE>
  <T_BILL_N_INTERNALVERSIONNUMBER>1</T_BILL_N_INTERNALVERSIONNUMBER>
  <T_BILL_N_SESSION>126</T_BILL_N_SESSION>
  <T_BILL_N_VERSIONNUMBER>1</T_BILL_N_VERSIONNUMBER>
  <T_BILL_N_YEAR>2026</T_BILL_N_YEAR>
  <T_BILL_REQUEST_REQUEST>af4d538f-20c4-4316-a055-dee2ace6b23c</T_BILL_REQUEST_REQUEST>
  <T_BILL_R_ORIGINALDRAFT>7b41cbcd-dcf4-4983-bcb1-710f2d9cd6a2</T_BILL_R_ORIGINALDRAFT>
  <T_BILL_SPONSOR_SPONSOR>3a341ced-5413-431c-8f88-c3ac6e809a70</T_BILL_SPONSOR_SPONSOR>
  <T_BILL_T_BILLNAME>[5686]</T_BILL_T_BILLNAME>
  <T_BILL_T_BILLNUMBER>5686</T_BILL_T_BILLNUMBER>
  <T_BILL_T_BILLTITLE>TO RECOGNIZE AND HONOR THE FOUNDERS AND OWNERS OF IDEAL FUNERAL PARLOR IN FLORENCE COUNTY FOR EIGHTY YEARS OF DEDICATION IN MEETING THE NEEDS OF THEIR COMMUNITY AND TO CONGRATULATE THEM FOR SETTING AN EXAMPLE OF SUCCESSFUL AFRICAN AMERICAN ENTERPRISE IN THE PEE DEE. </T_BILL_T_BILLTITLE>
  <T_BILL_T_CHAMBER>house</T_BILL_T_CHAMBER>
  <T_BILL_T_FILENAME> </T_BILL_T_FILENAME>
  <T_BILL_T_LEGTYPE>resolution</T_BILL_T_LEGTYPE>
  <T_BILL_T_RATNUMBERSTRING>HNone</T_BILL_T_RATNUMBERSTRING>
  <T_BILL_T_SUBJECT>Ideal Funeral Home</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58A4AF9-A79E-4C35-B442-2B734617A0E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2290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2026-05-08T17:45:00Z</cp:lastPrinted>
  <dcterms:created xsi:type="dcterms:W3CDTF">2026-05-08T18:09:00Z</dcterms:created>
  <dcterms:modified xsi:type="dcterms:W3CDTF">2026-05-08T18:09:00Z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