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LC-0302SA-JN25.docx</w:t>
      </w:r>
    </w:p>
    <w:p>
      <w:pPr>
        <w:widowControl w:val="false"/>
        <w:spacing w:after="0"/>
        <w:jc w:val="left"/>
      </w:pPr>
    </w:p>
    <w:p>
      <w:pPr>
        <w:widowControl w:val="false"/>
        <w:spacing w:after="0"/>
        <w:jc w:val="left"/>
      </w:pPr>
      <w:r>
        <w:rPr>
          <w:rFonts w:ascii="Times New Roman"/>
          <w:sz w:val="22"/>
        </w:rPr>
        <w:t xml:space="preserve">Introduced in the Senate on April 16, 2025</w:t>
      </w: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General Assembly on April 22, 2025</w:t>
      </w:r>
    </w:p>
    <w:p>
      <w:pPr>
        <w:widowControl w:val="false"/>
        <w:spacing w:after="0"/>
        <w:jc w:val="left"/>
      </w:pPr>
    </w:p>
    <w:p>
      <w:pPr>
        <w:widowControl w:val="false"/>
        <w:spacing w:after="0"/>
        <w:jc w:val="left"/>
      </w:pPr>
      <w:r>
        <w:rPr>
          <w:rFonts w:ascii="Times New Roman"/>
          <w:sz w:val="22"/>
        </w:rPr>
        <w:t xml:space="preserve">Summary: Medal of Valor-Hampton County Deputy Kyle Richard Horton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4/16/2025</w:t>
      </w:r>
      <w:r>
        <w:tab/>
        <w:t>Senate</w:t>
      </w:r>
      <w:r>
        <w:tab/>
        <w:t xml:space="preserve">Introduced, adopted, sent to House</w:t>
      </w:r>
      <w:r>
        <w:t xml:space="preserve"> (</w:t>
      </w:r>
      <w:hyperlink w:history="true" r:id="R2eff1f6e8a11415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Introduced, adopted, returned with concurrence</w:t>
      </w:r>
      <w:r>
        <w:t xml:space="preserve"> (</w:t>
      </w:r>
      <w:hyperlink w:history="true" r:id="Raa90e174f7664801">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dfa248158142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c5050e25764620">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555B1" w14:paraId="48DB32D0" w14:textId="07FE2BC5">
          <w:pPr>
            <w:pStyle w:val="scresolutiontitle"/>
          </w:pPr>
          <w:r>
            <w:t>to RECOGNIZE AND HONOR DEPUTY KYLE RICHARD HORTON OF THE HAMPTON COUNTY SHERIFF’S OFFICE FOR EXCEPTIONAL COURAGE IN THE FACE OF LIFE</w:t>
          </w:r>
          <w:r>
            <w:noBreakHyphen/>
            <w:t xml:space="preserve">THREATENING DANGER TO A CITIZEN WHILE ON DUTY AND TO CONGRATULATE  HIM UPON RECEIVING THE SOUTH CAROLINA SHERIFFS’ ASSOCIATION 2024 MEDAL OF VALOR AWARD. </w:t>
          </w:r>
        </w:p>
      </w:sdtContent>
    </w:sdt>
    <w:p w:rsidRPr="002C7ED8" w:rsidR="0010776B" w:rsidP="00396B81" w:rsidRDefault="0010776B" w14:paraId="48DB32D1" w14:textId="4B9D0381">
      <w:pPr>
        <w:pStyle w:val="scresolutiontitle"/>
      </w:pPr>
    </w:p>
    <w:p w:rsidR="00547107" w:rsidP="00547107" w:rsidRDefault="00547107" w14:paraId="50ABDAAD" w14:textId="77777777">
      <w:pPr>
        <w:pStyle w:val="scresolutionbody"/>
      </w:pPr>
      <w:bookmarkStart w:name="wa_5fadd31c5" w:id="1"/>
      <w:r>
        <w:t>W</w:t>
      </w:r>
      <w:bookmarkEnd w:id="1"/>
      <w:r>
        <w:t>hereas, the South Carolina General Assembly is pleased to learn that Deputy Kyle Richard Horton will be awarded the esteemed South Carolina Sheriffs’ Association 2024 Medal of Valor Award during the association’s awards banquet in Columbia on April 23, 2025; and</w:t>
      </w:r>
    </w:p>
    <w:p w:rsidR="00547107" w:rsidP="00547107" w:rsidRDefault="00547107" w14:paraId="6BF1105D" w14:textId="77777777">
      <w:pPr>
        <w:pStyle w:val="scresolutionbody"/>
      </w:pPr>
    </w:p>
    <w:p w:rsidR="00547107" w:rsidP="00547107" w:rsidRDefault="00547107" w14:paraId="1A0DA0BF" w14:textId="77777777">
      <w:pPr>
        <w:pStyle w:val="scresolutionbody"/>
      </w:pPr>
      <w:bookmarkStart w:name="wa_d8b6ce7d2" w:id="2"/>
      <w:r>
        <w:t>W</w:t>
      </w:r>
      <w:bookmarkEnd w:id="2"/>
      <w:r>
        <w:t>hereas,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 Nominations made by the sheriff are presented to a standing committee of sheriffs who evaluate the nominations, and recipients are presented with the medal at the awards banquet; and</w:t>
      </w:r>
    </w:p>
    <w:p w:rsidR="00547107" w:rsidP="00547107" w:rsidRDefault="00547107" w14:paraId="17DC74AA" w14:textId="77777777">
      <w:pPr>
        <w:pStyle w:val="scresolutionbody"/>
      </w:pPr>
    </w:p>
    <w:p w:rsidR="00547107" w:rsidP="00547107" w:rsidRDefault="00547107" w14:paraId="7F7456DA" w14:textId="77777777">
      <w:pPr>
        <w:pStyle w:val="scresolutionbody"/>
      </w:pPr>
      <w:bookmarkStart w:name="wa_585be2ac2" w:id="3"/>
      <w:r>
        <w:t>W</w:t>
      </w:r>
      <w:bookmarkEnd w:id="3"/>
      <w:r>
        <w:t>hereas, on Thursday, April 16, 2024, a vehicle was traveling toward Deputy Horton at a very high rate of speed. Deputy Horton pursued the vehicle, and the driver stopped. After approaching the driver, Deputy Horton discovered that the elderly driver, Velma Carter, was transporting her husband, Wayne Gordyn Carter, from Beaufort Memorial Hospital. Mr. Carter had pulled on his tracheostomy tube (trach tube), a medical device inserted into the windpipe to maintain an open airway and facilitate breathing. He had dislodged the tube, causing bleeding. Officer Horton immediately went to Mr. Carter and was able to secure it back in place, saving his life; and</w:t>
      </w:r>
    </w:p>
    <w:p w:rsidR="00547107" w:rsidP="00547107" w:rsidRDefault="00547107" w14:paraId="2D34D2C5" w14:textId="77777777">
      <w:pPr>
        <w:pStyle w:val="scresolutionbody"/>
      </w:pPr>
    </w:p>
    <w:p w:rsidR="00547107" w:rsidP="00547107" w:rsidRDefault="00547107" w14:paraId="5E86A6DB" w14:textId="77777777">
      <w:pPr>
        <w:pStyle w:val="scresolutionbody"/>
      </w:pPr>
      <w:bookmarkStart w:name="wa_588dd83ff" w:id="4"/>
      <w:r>
        <w:t>W</w:t>
      </w:r>
      <w:bookmarkEnd w:id="4"/>
      <w:r>
        <w:t>hereas, Mrs. Carter later contacted the Hampton County Sheriff’s Office, praising the efforts of the officer, and said she was told by the home health nurse that the officer had saved Mr. Carter’s life, because he had successfully secured the trach tube back in place. Having a humble nature, Deputy Horton did not submit an incident report for this event; however, footage on Deputy Horton’s department‑issued body cam recorded the event of his life‑saving presence of mind and swiftness; and</w:t>
      </w:r>
    </w:p>
    <w:p w:rsidR="00547107" w:rsidP="00547107" w:rsidRDefault="00547107" w14:paraId="6EBC10D9" w14:textId="77777777">
      <w:pPr>
        <w:pStyle w:val="scresolutionbody"/>
      </w:pPr>
    </w:p>
    <w:p w:rsidR="00BF1DEA" w:rsidP="00547107" w:rsidRDefault="00547107" w14:paraId="29004C86" w14:textId="3FDF473F">
      <w:pPr>
        <w:pStyle w:val="scresolutionbody"/>
      </w:pPr>
      <w:bookmarkStart w:name="wa_a65725f8d" w:id="5"/>
      <w:r>
        <w:t>W</w:t>
      </w:r>
      <w:bookmarkEnd w:id="5"/>
      <w:r>
        <w:t xml:space="preserve">hereas, the South Carolina General Assembly is honored to recognize the heroism and determination </w:t>
      </w:r>
      <w:r>
        <w:lastRenderedPageBreak/>
        <w:t>of law enforcement officers and first responders like Kyle Horton who protect and defend our citizens, putting the safety of others above their own personal safety. Now, therefore,</w:t>
      </w:r>
    </w:p>
    <w:p w:rsidRPr="002C7ED8" w:rsidR="00547107" w:rsidP="00547107" w:rsidRDefault="00547107" w14:paraId="3C740021"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65C754CA">
      <w:pPr>
        <w:pStyle w:val="scresolutionmembers"/>
      </w:pPr>
      <w:r w:rsidRPr="002C7ED8">
        <w:t xml:space="preserve">That the members of the South Carolina General Assembly, by this resolution, </w:t>
      </w:r>
      <w:r w:rsidRPr="00547107" w:rsidR="00547107">
        <w:t>recognize and honor Deputy Kyle Richard Horton of the Hampton County Sheriff’s Office for exceptional courage in the face of life‑threatening danger to a citizen while on duty and congratulate him upon receiving the South Carolina Sheriffs’ Association 2024 Medal of Valor Award.</w:t>
      </w:r>
    </w:p>
    <w:p w:rsidRPr="002C7ED8" w:rsidR="005E2E4A" w:rsidP="00396B81" w:rsidRDefault="005E2E4A" w14:paraId="77C6A7F2" w14:textId="77777777">
      <w:pPr>
        <w:pStyle w:val="scresolutionbody"/>
      </w:pPr>
    </w:p>
    <w:p w:rsidRPr="002C7ED8" w:rsidR="00B9052D" w:rsidP="00396B81" w:rsidRDefault="00007116" w14:paraId="48DB32E8" w14:textId="5AFA3AA9">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547107">
        <w:t xml:space="preserve"> </w:t>
      </w:r>
      <w:r w:rsidRPr="00547107" w:rsidR="00547107">
        <w:t>Deputy Kyle Richard Horton</w:t>
      </w:r>
      <w:r w:rsidR="00547107">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F52F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7ED98A71" w:rsidR="00FF4FE7" w:rsidRDefault="00702CC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4D47">
          <w:t>LC-0302SA-JN25.docx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0BBB"/>
    <w:rsid w:val="00011869"/>
    <w:rsid w:val="00015526"/>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03A3"/>
    <w:rsid w:val="00133E66"/>
    <w:rsid w:val="001435A3"/>
    <w:rsid w:val="00146ED3"/>
    <w:rsid w:val="00151044"/>
    <w:rsid w:val="00170A03"/>
    <w:rsid w:val="001A022F"/>
    <w:rsid w:val="001A1A40"/>
    <w:rsid w:val="001B1DFC"/>
    <w:rsid w:val="001C6139"/>
    <w:rsid w:val="001C78C6"/>
    <w:rsid w:val="001D08F2"/>
    <w:rsid w:val="001D152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2CF"/>
    <w:rsid w:val="002D55D2"/>
    <w:rsid w:val="002E031F"/>
    <w:rsid w:val="002E5912"/>
    <w:rsid w:val="002F205C"/>
    <w:rsid w:val="002F4473"/>
    <w:rsid w:val="00301B21"/>
    <w:rsid w:val="00321DFE"/>
    <w:rsid w:val="00325348"/>
    <w:rsid w:val="0032732C"/>
    <w:rsid w:val="00336AD0"/>
    <w:rsid w:val="00336D6B"/>
    <w:rsid w:val="003544B0"/>
    <w:rsid w:val="00362896"/>
    <w:rsid w:val="003635CA"/>
    <w:rsid w:val="0037079A"/>
    <w:rsid w:val="00387D75"/>
    <w:rsid w:val="003945F3"/>
    <w:rsid w:val="00396B81"/>
    <w:rsid w:val="003A4798"/>
    <w:rsid w:val="003A4F41"/>
    <w:rsid w:val="003C4DAB"/>
    <w:rsid w:val="003D01E8"/>
    <w:rsid w:val="003E5288"/>
    <w:rsid w:val="003F6D79"/>
    <w:rsid w:val="0041760A"/>
    <w:rsid w:val="00417C01"/>
    <w:rsid w:val="00421423"/>
    <w:rsid w:val="00424D47"/>
    <w:rsid w:val="004252D4"/>
    <w:rsid w:val="00427523"/>
    <w:rsid w:val="00427C9C"/>
    <w:rsid w:val="00436096"/>
    <w:rsid w:val="00437D1E"/>
    <w:rsid w:val="004403BD"/>
    <w:rsid w:val="00461441"/>
    <w:rsid w:val="004809EE"/>
    <w:rsid w:val="004E7D54"/>
    <w:rsid w:val="005273C6"/>
    <w:rsid w:val="005275A2"/>
    <w:rsid w:val="00530A69"/>
    <w:rsid w:val="0053270D"/>
    <w:rsid w:val="00541448"/>
    <w:rsid w:val="00545593"/>
    <w:rsid w:val="00545C09"/>
    <w:rsid w:val="00547107"/>
    <w:rsid w:val="00551C74"/>
    <w:rsid w:val="00556EBF"/>
    <w:rsid w:val="0055760A"/>
    <w:rsid w:val="00567153"/>
    <w:rsid w:val="00574EC5"/>
    <w:rsid w:val="0057560B"/>
    <w:rsid w:val="00575870"/>
    <w:rsid w:val="00577C6C"/>
    <w:rsid w:val="005834ED"/>
    <w:rsid w:val="005A1786"/>
    <w:rsid w:val="005A62FE"/>
    <w:rsid w:val="005C2FE2"/>
    <w:rsid w:val="005E2BC9"/>
    <w:rsid w:val="005E2CB7"/>
    <w:rsid w:val="005E2E4A"/>
    <w:rsid w:val="005F23CA"/>
    <w:rsid w:val="00605102"/>
    <w:rsid w:val="00611909"/>
    <w:rsid w:val="006215AA"/>
    <w:rsid w:val="006255A3"/>
    <w:rsid w:val="006429B9"/>
    <w:rsid w:val="00662714"/>
    <w:rsid w:val="00666E48"/>
    <w:rsid w:val="00672FAE"/>
    <w:rsid w:val="00681C97"/>
    <w:rsid w:val="006913C9"/>
    <w:rsid w:val="00694331"/>
    <w:rsid w:val="0069470D"/>
    <w:rsid w:val="006D58AA"/>
    <w:rsid w:val="006F1E4A"/>
    <w:rsid w:val="007070AD"/>
    <w:rsid w:val="007124B3"/>
    <w:rsid w:val="00724A0B"/>
    <w:rsid w:val="00734F00"/>
    <w:rsid w:val="00736959"/>
    <w:rsid w:val="007814F9"/>
    <w:rsid w:val="00781DF8"/>
    <w:rsid w:val="00787728"/>
    <w:rsid w:val="007917CE"/>
    <w:rsid w:val="007A70AE"/>
    <w:rsid w:val="007E01B6"/>
    <w:rsid w:val="007F6D64"/>
    <w:rsid w:val="00806B8D"/>
    <w:rsid w:val="008362E8"/>
    <w:rsid w:val="008555B1"/>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31C2"/>
    <w:rsid w:val="009343AA"/>
    <w:rsid w:val="0094021A"/>
    <w:rsid w:val="009B44AF"/>
    <w:rsid w:val="009C6A0B"/>
    <w:rsid w:val="009F0C77"/>
    <w:rsid w:val="009F4DD1"/>
    <w:rsid w:val="00A0139A"/>
    <w:rsid w:val="00A02543"/>
    <w:rsid w:val="00A34AAD"/>
    <w:rsid w:val="00A41684"/>
    <w:rsid w:val="00A601D4"/>
    <w:rsid w:val="00A64E80"/>
    <w:rsid w:val="00A72BCD"/>
    <w:rsid w:val="00A74015"/>
    <w:rsid w:val="00A741D9"/>
    <w:rsid w:val="00A833AB"/>
    <w:rsid w:val="00A9028B"/>
    <w:rsid w:val="00A9741D"/>
    <w:rsid w:val="00AB2CC0"/>
    <w:rsid w:val="00AC2007"/>
    <w:rsid w:val="00AC34A2"/>
    <w:rsid w:val="00AC5DC3"/>
    <w:rsid w:val="00AD1C9A"/>
    <w:rsid w:val="00AD4B17"/>
    <w:rsid w:val="00AF0102"/>
    <w:rsid w:val="00B3407E"/>
    <w:rsid w:val="00B412D4"/>
    <w:rsid w:val="00B6480F"/>
    <w:rsid w:val="00B64FFF"/>
    <w:rsid w:val="00B6582D"/>
    <w:rsid w:val="00B66760"/>
    <w:rsid w:val="00B7267F"/>
    <w:rsid w:val="00B9052D"/>
    <w:rsid w:val="00BA0A42"/>
    <w:rsid w:val="00BA562E"/>
    <w:rsid w:val="00BA6048"/>
    <w:rsid w:val="00BB6CDB"/>
    <w:rsid w:val="00BD4498"/>
    <w:rsid w:val="00BE3C22"/>
    <w:rsid w:val="00BE5420"/>
    <w:rsid w:val="00BE5EBB"/>
    <w:rsid w:val="00BF16BB"/>
    <w:rsid w:val="00BF1DEA"/>
    <w:rsid w:val="00C020F6"/>
    <w:rsid w:val="00C02C1B"/>
    <w:rsid w:val="00C0345E"/>
    <w:rsid w:val="00C21ABE"/>
    <w:rsid w:val="00C31C95"/>
    <w:rsid w:val="00C3483A"/>
    <w:rsid w:val="00C73AFC"/>
    <w:rsid w:val="00C74E9D"/>
    <w:rsid w:val="00C826DD"/>
    <w:rsid w:val="00C82FD3"/>
    <w:rsid w:val="00C87589"/>
    <w:rsid w:val="00C92819"/>
    <w:rsid w:val="00CA4A3D"/>
    <w:rsid w:val="00CB65F7"/>
    <w:rsid w:val="00CC6B7B"/>
    <w:rsid w:val="00CD2089"/>
    <w:rsid w:val="00CD381D"/>
    <w:rsid w:val="00CE4EE6"/>
    <w:rsid w:val="00CF63F1"/>
    <w:rsid w:val="00D24CD9"/>
    <w:rsid w:val="00D36209"/>
    <w:rsid w:val="00D66B80"/>
    <w:rsid w:val="00D73A67"/>
    <w:rsid w:val="00D8028D"/>
    <w:rsid w:val="00D970A9"/>
    <w:rsid w:val="00DC47B1"/>
    <w:rsid w:val="00DF3845"/>
    <w:rsid w:val="00E240D5"/>
    <w:rsid w:val="00E32D96"/>
    <w:rsid w:val="00E40E69"/>
    <w:rsid w:val="00E41911"/>
    <w:rsid w:val="00E44B57"/>
    <w:rsid w:val="00E50B1D"/>
    <w:rsid w:val="00E92EEF"/>
    <w:rsid w:val="00EB107C"/>
    <w:rsid w:val="00EC5A62"/>
    <w:rsid w:val="00EE188F"/>
    <w:rsid w:val="00EF2368"/>
    <w:rsid w:val="00EF2A33"/>
    <w:rsid w:val="00F10018"/>
    <w:rsid w:val="00F12CD6"/>
    <w:rsid w:val="00F203A8"/>
    <w:rsid w:val="00F24442"/>
    <w:rsid w:val="00F246AD"/>
    <w:rsid w:val="00F50AE3"/>
    <w:rsid w:val="00F52F39"/>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04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A604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048"/>
    <w:rPr>
      <w:rFonts w:eastAsia="Times New Roman" w:cs="Times New Roman"/>
      <w:b/>
      <w:sz w:val="30"/>
      <w:szCs w:val="20"/>
    </w:rPr>
  </w:style>
  <w:style w:type="paragraph" w:styleId="Header">
    <w:name w:val="header"/>
    <w:basedOn w:val="Normal"/>
    <w:link w:val="HeaderChar"/>
    <w:uiPriority w:val="99"/>
    <w:unhideWhenUsed/>
    <w:rsid w:val="00BA6048"/>
    <w:pPr>
      <w:tabs>
        <w:tab w:val="center" w:pos="4320"/>
        <w:tab w:val="right" w:pos="8640"/>
      </w:tabs>
    </w:pPr>
  </w:style>
  <w:style w:type="character" w:customStyle="1" w:styleId="HeaderChar">
    <w:name w:val="Header Char"/>
    <w:basedOn w:val="DefaultParagraphFont"/>
    <w:link w:val="Header"/>
    <w:uiPriority w:val="99"/>
    <w:rsid w:val="00BA6048"/>
    <w:rPr>
      <w:rFonts w:eastAsia="Times New Roman" w:cs="Times New Roman"/>
      <w:szCs w:val="20"/>
    </w:rPr>
  </w:style>
  <w:style w:type="paragraph" w:styleId="Footer">
    <w:name w:val="footer"/>
    <w:basedOn w:val="Normal"/>
    <w:link w:val="FooterChar"/>
    <w:uiPriority w:val="99"/>
    <w:unhideWhenUsed/>
    <w:rsid w:val="00BA6048"/>
    <w:pPr>
      <w:tabs>
        <w:tab w:val="center" w:pos="4680"/>
        <w:tab w:val="right" w:pos="9360"/>
      </w:tabs>
    </w:pPr>
  </w:style>
  <w:style w:type="character" w:customStyle="1" w:styleId="FooterChar">
    <w:name w:val="Footer Char"/>
    <w:basedOn w:val="DefaultParagraphFont"/>
    <w:link w:val="Footer"/>
    <w:uiPriority w:val="99"/>
    <w:rsid w:val="00BA6048"/>
    <w:rPr>
      <w:rFonts w:eastAsia="Times New Roman" w:cs="Times New Roman"/>
      <w:szCs w:val="20"/>
    </w:rPr>
  </w:style>
  <w:style w:type="character" w:styleId="PageNumber">
    <w:name w:val="page number"/>
    <w:basedOn w:val="DefaultParagraphFont"/>
    <w:uiPriority w:val="99"/>
    <w:semiHidden/>
    <w:unhideWhenUsed/>
    <w:rsid w:val="00BA6048"/>
  </w:style>
  <w:style w:type="character" w:styleId="LineNumber">
    <w:name w:val="line number"/>
    <w:basedOn w:val="DefaultParagraphFont"/>
    <w:uiPriority w:val="99"/>
    <w:semiHidden/>
    <w:unhideWhenUsed/>
    <w:rsid w:val="00BA6048"/>
  </w:style>
  <w:style w:type="paragraph" w:customStyle="1" w:styleId="BillDots">
    <w:name w:val="Bill Dots"/>
    <w:basedOn w:val="Normal"/>
    <w:qFormat/>
    <w:rsid w:val="00BA604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A6048"/>
    <w:pPr>
      <w:tabs>
        <w:tab w:val="right" w:pos="5904"/>
      </w:tabs>
    </w:pPr>
  </w:style>
  <w:style w:type="paragraph" w:styleId="BalloonText">
    <w:name w:val="Balloon Text"/>
    <w:basedOn w:val="Normal"/>
    <w:link w:val="BalloonTextChar"/>
    <w:uiPriority w:val="99"/>
    <w:semiHidden/>
    <w:unhideWhenUsed/>
    <w:rsid w:val="00BA6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048"/>
    <w:rPr>
      <w:rFonts w:ascii="Segoe UI" w:eastAsia="Times New Roman" w:hAnsi="Segoe UI" w:cs="Segoe UI"/>
      <w:sz w:val="18"/>
      <w:szCs w:val="18"/>
    </w:rPr>
  </w:style>
  <w:style w:type="paragraph" w:styleId="ListParagraph">
    <w:name w:val="List Paragraph"/>
    <w:basedOn w:val="Normal"/>
    <w:uiPriority w:val="34"/>
    <w:qFormat/>
    <w:rsid w:val="00BA6048"/>
    <w:pPr>
      <w:ind w:left="720"/>
      <w:contextualSpacing/>
    </w:pPr>
  </w:style>
  <w:style w:type="paragraph" w:customStyle="1" w:styleId="scbillheader">
    <w:name w:val="sc_bill_header"/>
    <w:qFormat/>
    <w:rsid w:val="00BA6048"/>
    <w:pPr>
      <w:widowControl w:val="0"/>
      <w:suppressAutoHyphens/>
      <w:spacing w:after="0" w:line="240" w:lineRule="auto"/>
      <w:jc w:val="center"/>
    </w:pPr>
    <w:rPr>
      <w:b/>
      <w:caps/>
      <w:sz w:val="30"/>
    </w:rPr>
  </w:style>
  <w:style w:type="paragraph" w:customStyle="1" w:styleId="schouseresolutionbythis">
    <w:name w:val="sc_house_resolution_by_this"/>
    <w:qFormat/>
    <w:rsid w:val="00BA6048"/>
    <w:pPr>
      <w:widowControl w:val="0"/>
      <w:suppressAutoHyphens/>
      <w:spacing w:after="0" w:line="240" w:lineRule="auto"/>
      <w:jc w:val="both"/>
    </w:pPr>
  </w:style>
  <w:style w:type="paragraph" w:customStyle="1" w:styleId="schouseresolutionclippageattorney">
    <w:name w:val="sc_house_resolution_clip_page_attorney"/>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A604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A604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A604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BA6048"/>
    <w:pPr>
      <w:widowControl w:val="0"/>
      <w:suppressAutoHyphens/>
      <w:spacing w:after="0" w:line="240" w:lineRule="auto"/>
      <w:jc w:val="both"/>
    </w:pPr>
  </w:style>
  <w:style w:type="paragraph" w:customStyle="1" w:styleId="schouseresolutionemptyline">
    <w:name w:val="sc_house_resolution_empty_line"/>
    <w:qFormat/>
    <w:rsid w:val="00BA6048"/>
    <w:pPr>
      <w:widowControl w:val="0"/>
      <w:suppressAutoHyphens/>
      <w:spacing w:after="0" w:line="240" w:lineRule="auto"/>
      <w:jc w:val="both"/>
    </w:pPr>
  </w:style>
  <w:style w:type="paragraph" w:customStyle="1" w:styleId="schouseresolutionfurtherresolved">
    <w:name w:val="sc_house_resolution_further_resolved"/>
    <w:qFormat/>
    <w:rsid w:val="00BA6048"/>
    <w:pPr>
      <w:widowControl w:val="0"/>
      <w:suppressAutoHyphens/>
      <w:spacing w:after="0" w:line="240" w:lineRule="auto"/>
      <w:jc w:val="both"/>
    </w:pPr>
  </w:style>
  <w:style w:type="paragraph" w:customStyle="1" w:styleId="schouseresolutionheader">
    <w:name w:val="sc_house_resolution_header"/>
    <w:qFormat/>
    <w:rsid w:val="00BA604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A604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A6048"/>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BA6048"/>
    <w:pPr>
      <w:widowControl w:val="0"/>
      <w:suppressLineNumbers/>
      <w:suppressAutoHyphens/>
      <w:jc w:val="left"/>
    </w:pPr>
    <w:rPr>
      <w:b/>
    </w:rPr>
  </w:style>
  <w:style w:type="paragraph" w:customStyle="1" w:styleId="schouseresolutionjackettitle">
    <w:name w:val="sc_house_resolution_jacket_title"/>
    <w:qFormat/>
    <w:rsid w:val="00BA604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A6048"/>
    <w:pPr>
      <w:widowControl w:val="0"/>
      <w:suppressAutoHyphens/>
      <w:spacing w:after="0" w:line="360" w:lineRule="auto"/>
      <w:jc w:val="both"/>
    </w:pPr>
  </w:style>
  <w:style w:type="paragraph" w:customStyle="1" w:styleId="scresolutionwhereas">
    <w:name w:val="sc_resolution_whereas"/>
    <w:qFormat/>
    <w:rsid w:val="00BA6048"/>
    <w:pPr>
      <w:widowControl w:val="0"/>
      <w:suppressAutoHyphens/>
      <w:spacing w:after="0" w:line="360" w:lineRule="auto"/>
      <w:jc w:val="both"/>
    </w:pPr>
  </w:style>
  <w:style w:type="paragraph" w:customStyle="1" w:styleId="schouseresolutionxx">
    <w:name w:val="sc_house_resolution_xx"/>
    <w:qFormat/>
    <w:rsid w:val="00BA6048"/>
    <w:pPr>
      <w:widowControl w:val="0"/>
      <w:suppressAutoHyphens/>
      <w:spacing w:after="0" w:line="240" w:lineRule="auto"/>
      <w:jc w:val="center"/>
    </w:pPr>
  </w:style>
  <w:style w:type="character" w:styleId="PlaceholderText">
    <w:name w:val="Placeholder Text"/>
    <w:basedOn w:val="DefaultParagraphFont"/>
    <w:uiPriority w:val="99"/>
    <w:semiHidden/>
    <w:rsid w:val="00BA6048"/>
    <w:rPr>
      <w:color w:val="808080"/>
    </w:rPr>
  </w:style>
  <w:style w:type="paragraph" w:customStyle="1" w:styleId="BillDots0">
    <w:name w:val="BillDots"/>
    <w:basedOn w:val="Normal"/>
    <w:autoRedefine/>
    <w:qFormat/>
    <w:rsid w:val="00BA604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A6048"/>
    <w:rPr>
      <w:color w:val="0000FF" w:themeColor="hyperlink"/>
      <w:u w:val="single"/>
    </w:rPr>
  </w:style>
  <w:style w:type="paragraph" w:customStyle="1" w:styleId="Numbers">
    <w:name w:val="Numbers"/>
    <w:basedOn w:val="BillDots0"/>
    <w:qFormat/>
    <w:rsid w:val="00BA6048"/>
    <w:pPr>
      <w:tabs>
        <w:tab w:val="right" w:pos="5904"/>
      </w:tabs>
    </w:pPr>
  </w:style>
  <w:style w:type="character" w:customStyle="1" w:styleId="scclippagepath">
    <w:name w:val="sc_clip_page_path"/>
    <w:uiPriority w:val="1"/>
    <w:qFormat/>
    <w:rsid w:val="00BA6048"/>
    <w:rPr>
      <w:rFonts w:ascii="Times New Roman" w:hAnsi="Times New Roman"/>
      <w:caps/>
      <w:smallCaps w:val="0"/>
      <w:sz w:val="22"/>
    </w:rPr>
  </w:style>
  <w:style w:type="paragraph" w:customStyle="1" w:styleId="scconresoattyda">
    <w:name w:val="sc_con_reso_atty_da"/>
    <w:qFormat/>
    <w:rsid w:val="00BA604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A604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A604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A604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BA6048"/>
    <w:pPr>
      <w:widowControl w:val="0"/>
      <w:suppressAutoHyphens/>
      <w:spacing w:after="0" w:line="240" w:lineRule="auto"/>
      <w:jc w:val="both"/>
    </w:pPr>
    <w:rPr>
      <w:caps/>
    </w:rPr>
  </w:style>
  <w:style w:type="paragraph" w:customStyle="1" w:styleId="scjrregattydadocno">
    <w:name w:val="sc_jrreg_atty_da_docno"/>
    <w:basedOn w:val="Normal"/>
    <w:qFormat/>
    <w:rsid w:val="00BA60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A604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A60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A6048"/>
    <w:rPr>
      <w:rFonts w:ascii="Times New Roman" w:hAnsi="Times New Roman"/>
      <w:b/>
      <w:caps/>
      <w:smallCaps w:val="0"/>
      <w:sz w:val="24"/>
    </w:rPr>
  </w:style>
  <w:style w:type="paragraph" w:customStyle="1" w:styleId="scjrregfooter">
    <w:name w:val="sc_jrreg_footer"/>
    <w:qFormat/>
    <w:rsid w:val="00BA604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A60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A60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A604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A60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A60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A604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A60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A6048"/>
    <w:pPr>
      <w:widowControl w:val="0"/>
      <w:suppressAutoHyphens/>
      <w:spacing w:after="0" w:line="360" w:lineRule="auto"/>
      <w:jc w:val="both"/>
    </w:pPr>
  </w:style>
  <w:style w:type="paragraph" w:customStyle="1" w:styleId="scresolutionbody">
    <w:name w:val="sc_resolution_body"/>
    <w:qFormat/>
    <w:rsid w:val="00BA6048"/>
    <w:pPr>
      <w:widowControl w:val="0"/>
      <w:suppressAutoHyphens/>
      <w:spacing w:after="0" w:line="360" w:lineRule="auto"/>
      <w:jc w:val="both"/>
    </w:pPr>
  </w:style>
  <w:style w:type="paragraph" w:customStyle="1" w:styleId="scresolutionclippagebottom">
    <w:name w:val="sc_resolution_clip_page_bottom"/>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A6048"/>
    <w:pPr>
      <w:widowControl w:val="0"/>
      <w:suppressAutoHyphens/>
      <w:spacing w:after="0" w:line="240" w:lineRule="auto"/>
      <w:jc w:val="both"/>
    </w:pPr>
  </w:style>
  <w:style w:type="paragraph" w:customStyle="1" w:styleId="scresolutionfooter">
    <w:name w:val="sc_resolution_footer"/>
    <w:link w:val="scresolutionfooterChar"/>
    <w:qFormat/>
    <w:rsid w:val="00BA604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A6048"/>
    <w:rPr>
      <w:rFonts w:eastAsia="Times New Roman" w:cs="Times New Roman"/>
      <w:szCs w:val="20"/>
    </w:rPr>
  </w:style>
  <w:style w:type="paragraph" w:customStyle="1" w:styleId="scresolutionheader">
    <w:name w:val="sc_resolution_header"/>
    <w:qFormat/>
    <w:rsid w:val="00BA6048"/>
    <w:pPr>
      <w:widowControl w:val="0"/>
      <w:suppressAutoHyphens/>
      <w:spacing w:after="0" w:line="240" w:lineRule="auto"/>
      <w:jc w:val="center"/>
    </w:pPr>
    <w:rPr>
      <w:b/>
      <w:caps/>
      <w:sz w:val="30"/>
    </w:rPr>
  </w:style>
  <w:style w:type="paragraph" w:customStyle="1" w:styleId="scresolutiontitle">
    <w:name w:val="sc_resolution_title"/>
    <w:qFormat/>
    <w:rsid w:val="00BA6048"/>
    <w:pPr>
      <w:widowControl w:val="0"/>
      <w:suppressAutoHyphens/>
      <w:spacing w:after="0" w:line="240" w:lineRule="auto"/>
      <w:jc w:val="both"/>
    </w:pPr>
    <w:rPr>
      <w:caps/>
    </w:rPr>
  </w:style>
  <w:style w:type="paragraph" w:customStyle="1" w:styleId="scresolutionxx">
    <w:name w:val="sc_resolution_xx"/>
    <w:qFormat/>
    <w:rsid w:val="00BA6048"/>
    <w:pPr>
      <w:widowControl w:val="0"/>
      <w:suppressAutoHyphens/>
      <w:spacing w:after="0" w:line="240" w:lineRule="auto"/>
      <w:jc w:val="center"/>
    </w:pPr>
  </w:style>
  <w:style w:type="character" w:customStyle="1" w:styleId="scSECTIONS">
    <w:name w:val="sc_SECTIONS"/>
    <w:uiPriority w:val="1"/>
    <w:qFormat/>
    <w:rsid w:val="00BA6048"/>
    <w:rPr>
      <w:rFonts w:ascii="Times New Roman" w:hAnsi="Times New Roman"/>
      <w:b w:val="0"/>
      <w:i w:val="0"/>
      <w:caps/>
      <w:smallCaps w:val="0"/>
      <w:color w:val="auto"/>
      <w:sz w:val="22"/>
    </w:rPr>
  </w:style>
  <w:style w:type="character" w:customStyle="1" w:styleId="scsenateclippagepath">
    <w:name w:val="sc_senate_clip_page_path"/>
    <w:uiPriority w:val="1"/>
    <w:qFormat/>
    <w:rsid w:val="00BA6048"/>
    <w:rPr>
      <w:rFonts w:ascii="Times New Roman" w:hAnsi="Times New Roman"/>
      <w:caps/>
      <w:smallCaps w:val="0"/>
      <w:sz w:val="22"/>
    </w:rPr>
  </w:style>
  <w:style w:type="paragraph" w:customStyle="1" w:styleId="scsenateresolutionbody">
    <w:name w:val="sc_senate_resolution_body"/>
    <w:qFormat/>
    <w:rsid w:val="00BA6048"/>
    <w:pPr>
      <w:widowControl w:val="0"/>
      <w:suppressAutoHyphens/>
      <w:spacing w:after="0" w:line="360" w:lineRule="auto"/>
      <w:jc w:val="both"/>
    </w:pPr>
  </w:style>
  <w:style w:type="paragraph" w:customStyle="1" w:styleId="scsenateresolutionclippagebottom">
    <w:name w:val="sc_senate_resolution_clip_page_bottom"/>
    <w:qFormat/>
    <w:rsid w:val="00BA604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A6048"/>
    <w:pPr>
      <w:widowControl w:val="0"/>
      <w:suppressLineNumbers/>
      <w:suppressAutoHyphens/>
    </w:pPr>
  </w:style>
  <w:style w:type="paragraph" w:customStyle="1" w:styleId="scsenateresolutionclippagerepdocumentname">
    <w:name w:val="sc_senate_resolution_clip_page_rep_document_name"/>
    <w:qFormat/>
    <w:rsid w:val="00BA604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A6048"/>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BA6048"/>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BA6048"/>
    <w:pPr>
      <w:widowControl w:val="0"/>
      <w:suppressAutoHyphens/>
      <w:spacing w:after="0" w:line="360" w:lineRule="auto"/>
      <w:jc w:val="both"/>
    </w:pPr>
  </w:style>
  <w:style w:type="paragraph" w:customStyle="1" w:styleId="scdraftheader">
    <w:name w:val="sc_draft_header"/>
    <w:qFormat/>
    <w:rsid w:val="00BA6048"/>
    <w:pPr>
      <w:widowControl w:val="0"/>
      <w:suppressAutoHyphens/>
      <w:spacing w:after="0" w:line="240" w:lineRule="auto"/>
    </w:pPr>
  </w:style>
  <w:style w:type="paragraph" w:customStyle="1" w:styleId="scemptylineheader">
    <w:name w:val="sc_emptyline_header"/>
    <w:qFormat/>
    <w:rsid w:val="00BA6048"/>
    <w:pPr>
      <w:widowControl w:val="0"/>
      <w:suppressAutoHyphens/>
      <w:spacing w:after="0" w:line="240" w:lineRule="auto"/>
      <w:jc w:val="both"/>
    </w:pPr>
  </w:style>
  <w:style w:type="character" w:customStyle="1" w:styleId="scstrike">
    <w:name w:val="sc_strike"/>
    <w:uiPriority w:val="1"/>
    <w:qFormat/>
    <w:rsid w:val="00BA6048"/>
    <w:rPr>
      <w:strike/>
      <w:dstrike w:val="0"/>
    </w:rPr>
  </w:style>
  <w:style w:type="character" w:customStyle="1" w:styleId="scstrikeblue">
    <w:name w:val="sc_strike_blue"/>
    <w:uiPriority w:val="1"/>
    <w:qFormat/>
    <w:rsid w:val="00BA6048"/>
    <w:rPr>
      <w:strike/>
      <w:dstrike w:val="0"/>
      <w:color w:val="0070C0"/>
    </w:rPr>
  </w:style>
  <w:style w:type="character" w:customStyle="1" w:styleId="scstrikebluenoncodified">
    <w:name w:val="sc_strike_blue_non_codified"/>
    <w:uiPriority w:val="1"/>
    <w:qFormat/>
    <w:rsid w:val="00BA6048"/>
    <w:rPr>
      <w:strike/>
      <w:dstrike w:val="0"/>
      <w:color w:val="0070C0"/>
      <w:lang w:val="en-US"/>
    </w:rPr>
  </w:style>
  <w:style w:type="character" w:customStyle="1" w:styleId="scstrikered">
    <w:name w:val="sc_strike_red"/>
    <w:uiPriority w:val="1"/>
    <w:qFormat/>
    <w:rsid w:val="00BA6048"/>
    <w:rPr>
      <w:strike/>
      <w:dstrike w:val="0"/>
      <w:color w:val="FF0000"/>
    </w:rPr>
  </w:style>
  <w:style w:type="character" w:customStyle="1" w:styleId="scstrikerednoncodified">
    <w:name w:val="sc_strike_red_non_codified"/>
    <w:uiPriority w:val="1"/>
    <w:qFormat/>
    <w:rsid w:val="00BA6048"/>
    <w:rPr>
      <w:strike/>
      <w:dstrike w:val="0"/>
      <w:color w:val="FF0000"/>
    </w:rPr>
  </w:style>
  <w:style w:type="paragraph" w:customStyle="1" w:styleId="sctablecodifiedsection">
    <w:name w:val="sc_table_codified_section"/>
    <w:qFormat/>
    <w:rsid w:val="00BA6048"/>
    <w:pPr>
      <w:widowControl w:val="0"/>
      <w:suppressAutoHyphens/>
      <w:spacing w:after="0" w:line="360" w:lineRule="auto"/>
    </w:pPr>
  </w:style>
  <w:style w:type="paragraph" w:customStyle="1" w:styleId="sctableln">
    <w:name w:val="sc_table_ln"/>
    <w:qFormat/>
    <w:rsid w:val="00BA6048"/>
    <w:pPr>
      <w:widowControl w:val="0"/>
      <w:suppressAutoHyphens/>
      <w:spacing w:after="0" w:line="360" w:lineRule="auto"/>
      <w:jc w:val="right"/>
    </w:pPr>
  </w:style>
  <w:style w:type="paragraph" w:customStyle="1" w:styleId="sctablenoncodifiedsection">
    <w:name w:val="sc_table_non_codified_section"/>
    <w:qFormat/>
    <w:rsid w:val="00BA6048"/>
    <w:pPr>
      <w:widowControl w:val="0"/>
      <w:suppressAutoHyphens/>
      <w:spacing w:after="0" w:line="360" w:lineRule="auto"/>
    </w:pPr>
  </w:style>
  <w:style w:type="paragraph" w:customStyle="1" w:styleId="scnowthereforebold">
    <w:name w:val="sc_now_therefore_bold"/>
    <w:uiPriority w:val="1"/>
    <w:qFormat/>
    <w:rsid w:val="00BA6048"/>
    <w:pPr>
      <w:widowControl w:val="0"/>
      <w:suppressAutoHyphens/>
      <w:spacing w:after="0" w:line="480" w:lineRule="auto"/>
    </w:pPr>
    <w:rPr>
      <w:rFonts w:eastAsia="Calibri" w:cs="Times New Roman"/>
      <w:b/>
      <w:caps/>
    </w:rPr>
  </w:style>
  <w:style w:type="paragraph" w:customStyle="1" w:styleId="scbillsiglines">
    <w:name w:val="sc_bill_sig_lines"/>
    <w:qFormat/>
    <w:rsid w:val="00BA6048"/>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BA6048"/>
    <w:pPr>
      <w:widowControl w:val="0"/>
      <w:suppressAutoHyphens/>
      <w:spacing w:after="0" w:line="360" w:lineRule="auto"/>
      <w:jc w:val="both"/>
    </w:pPr>
  </w:style>
  <w:style w:type="paragraph" w:customStyle="1" w:styleId="scbillendxx">
    <w:name w:val="sc_bill_end_xx"/>
    <w:qFormat/>
    <w:rsid w:val="00BA6048"/>
    <w:pPr>
      <w:widowControl w:val="0"/>
      <w:suppressAutoHyphens/>
      <w:spacing w:after="0" w:line="240" w:lineRule="auto"/>
      <w:jc w:val="center"/>
    </w:pPr>
  </w:style>
  <w:style w:type="character" w:customStyle="1" w:styleId="scinsert">
    <w:name w:val="sc_insert"/>
    <w:uiPriority w:val="1"/>
    <w:qFormat/>
    <w:rsid w:val="00BA6048"/>
    <w:rPr>
      <w:caps w:val="0"/>
      <w:smallCaps w:val="0"/>
      <w:strike w:val="0"/>
      <w:dstrike w:val="0"/>
      <w:vanish w:val="0"/>
      <w:u w:val="single"/>
      <w:vertAlign w:val="baseline"/>
    </w:rPr>
  </w:style>
  <w:style w:type="character" w:customStyle="1" w:styleId="scinsertblue">
    <w:name w:val="sc_insert_blue"/>
    <w:uiPriority w:val="1"/>
    <w:qFormat/>
    <w:rsid w:val="00BA604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A6048"/>
    <w:rPr>
      <w:caps w:val="0"/>
      <w:smallCaps w:val="0"/>
      <w:strike w:val="0"/>
      <w:dstrike w:val="0"/>
      <w:vanish w:val="0"/>
      <w:color w:val="0070C0"/>
      <w:u w:val="none"/>
      <w:vertAlign w:val="baseline"/>
    </w:rPr>
  </w:style>
  <w:style w:type="character" w:customStyle="1" w:styleId="scinsertred">
    <w:name w:val="sc_insert_red"/>
    <w:uiPriority w:val="1"/>
    <w:qFormat/>
    <w:rsid w:val="00BA604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A6048"/>
    <w:rPr>
      <w:caps w:val="0"/>
      <w:smallCaps w:val="0"/>
      <w:strike w:val="0"/>
      <w:dstrike w:val="0"/>
      <w:vanish w:val="0"/>
      <w:color w:val="FF0000"/>
      <w:u w:val="none"/>
      <w:vertAlign w:val="baseline"/>
    </w:rPr>
  </w:style>
  <w:style w:type="character" w:customStyle="1" w:styleId="scamendhouse">
    <w:name w:val="sc_amend_house"/>
    <w:uiPriority w:val="1"/>
    <w:qFormat/>
    <w:rsid w:val="00BA6048"/>
    <w:rPr>
      <w:bdr w:val="none" w:sz="0" w:space="0" w:color="auto"/>
      <w:shd w:val="clear" w:color="auto" w:fill="FDE9D9" w:themeFill="accent6" w:themeFillTint="33"/>
    </w:rPr>
  </w:style>
  <w:style w:type="character" w:customStyle="1" w:styleId="scamendsenate">
    <w:name w:val="sc_amend_senate"/>
    <w:uiPriority w:val="1"/>
    <w:qFormat/>
    <w:rsid w:val="00BA6048"/>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BA6048"/>
    <w:pPr>
      <w:spacing w:after="0" w:line="240" w:lineRule="auto"/>
    </w:pPr>
    <w:rPr>
      <w:i/>
    </w:rPr>
  </w:style>
  <w:style w:type="paragraph" w:customStyle="1" w:styleId="sccoversheetsenate">
    <w:name w:val="sc_coversheet_senate"/>
    <w:qFormat/>
    <w:rsid w:val="00BA6048"/>
    <w:pPr>
      <w:spacing w:after="0" w:line="240" w:lineRule="auto"/>
    </w:pPr>
    <w:rPr>
      <w:b/>
    </w:rPr>
  </w:style>
  <w:style w:type="character" w:styleId="FollowedHyperlink">
    <w:name w:val="FollowedHyperlink"/>
    <w:basedOn w:val="DefaultParagraphFont"/>
    <w:uiPriority w:val="99"/>
    <w:semiHidden/>
    <w:unhideWhenUsed/>
    <w:rsid w:val="003628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9&amp;session=126&amp;summary=B" TargetMode="External" Id="R9bdfa248158142be" /><Relationship Type="http://schemas.openxmlformats.org/officeDocument/2006/relationships/hyperlink" Target="https://www.scstatehouse.gov/sess126_2025-2026/prever/569_20250416.docx" TargetMode="External" Id="R4bc5050e25764620" /><Relationship Type="http://schemas.openxmlformats.org/officeDocument/2006/relationships/hyperlink" Target="h:\sj\20250416.docx" TargetMode="External" Id="R2eff1f6e8a114153" /><Relationship Type="http://schemas.openxmlformats.org/officeDocument/2006/relationships/hyperlink" Target="h:\hj\20250422.docx" TargetMode="External" Id="Raa90e174f766480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303A3"/>
    <w:rsid w:val="00381065"/>
    <w:rsid w:val="003B19DD"/>
    <w:rsid w:val="003B34F9"/>
    <w:rsid w:val="00427463"/>
    <w:rsid w:val="00477152"/>
    <w:rsid w:val="005505F3"/>
    <w:rsid w:val="00634A0A"/>
    <w:rsid w:val="007A7D60"/>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d73c5904-87fd-4d25-a4d5-f5399399e985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2025-04-16T00:00:00-04:00</T_BILL_DT_VERSION>
  <T_BILL_D_HOUSEINTRODATE>2025-04-22</T_BILL_D_HOUSEINTRODATE>
  <T_BILL_D_INTRODATE>2025-04-16</T_BILL_D_INTRODATE>
  <T_BILL_D_SENATEINTRODATE>2025-04-16</T_BILL_D_SENATEINTRODATE>
  <T_BILL_N_INTERNALVERSIONNUMBER>1</T_BILL_N_INTERNALVERSIONNUMBER>
  <T_BILL_N_SESSION>126</T_BILL_N_SESSION>
  <T_BILL_N_VERSIONNUMBER>1</T_BILL_N_VERSIONNUMBER>
  <T_BILL_N_YEAR>2025</T_BILL_N_YEAR>
  <T_BILL_REQUEST_REQUEST>464920d5-937e-4308-ad23-1264e1d1bc07</T_BILL_REQUEST_REQUEST>
  <T_BILL_R_ORIGINALDRAFT>843da0b6-ff93-44de-be47-9ed5568cca40</T_BILL_R_ORIGINALDRAFT>
  <T_BILL_SPONSOR_SPONSOR>71b90666-3c7d-4c9b-ae1d-d17628ef9016</T_BILL_SPONSOR_SPONSOR>
  <T_BILL_T_BILLNAME>[0569]</T_BILL_T_BILLNAME>
  <T_BILL_T_BILLNUMBER>569</T_BILL_T_BILLNUMBER>
  <T_BILL_T_BILLTITLE>to RECOGNIZE AND HONOR DEPUTY KYLE RICHARD HORTON OF THE HAMPTON COUNTY SHERIFF’S OFFICE FOR EXCEPTIONAL COURAGE IN THE FACE OF LIFE-THREATENING DANGER TO A CITIZEN WHILE ON DUTY AND TO CONGRATULATE  HIM UPON RECEIVING THE SOUTH CAROLINA SHERIFFS’ ASSOCIATION 2024 MEDAL OF VALOR AWARD. </T_BILL_T_BILLTITLE>
  <T_BILL_T_CHAMBER>senate</T_BILL_T_CHAMBER>
  <T_BILL_T_FILENAME> </T_BILL_T_FILENAME>
  <T_BILL_T_LEGTYPE>concurrent_resolution</T_BILL_T_LEGTYPE>
  <T_BILL_T_RATNUMBERSTRING>SNone</T_BILL_T_RATNUMBERSTRING>
  <T_BILL_T_SUBJECT>Medal of Valor-Hampton County Deputy Kyle Richard Horton</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FAB6DB1-0B66-4095-A63E-4C5B98B66A6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2587</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2021-01-26T21:56:00Z</cp:lastPrinted>
  <dcterms:created xsi:type="dcterms:W3CDTF">2025-04-09T13:45:00Z</dcterms:created>
  <dcterms:modified xsi:type="dcterms:W3CDTF">2025-04-09T13:45:00Z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