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5697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LC-0515DG-EB26.docx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 xml:space="preserve">Adopted by the House on May 13, 2026</w:t>
      </w:r>
    </w:p>
    <w:p>
      <w:pPr>
        <w:widowControl w:val="false"/>
        <w:spacing w:after="0"/>
        <w:jc w:val="left"/>
      </w:pPr>
    </w:p>
    <w:p>
      <w:pPr>
        <w:widowControl w:val="false"/>
        <w:spacing w:after="0"/>
        <w:jc w:val="left"/>
      </w:pPr>
      <w:r>
        <w:rPr>
          <w:rFonts w:ascii="Times New Roman"/>
          <w:sz w:val="22"/>
        </w:rPr>
        <w:t xml:space="preserve">Summary: Robert Stewart Bond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fe58a8b54a341f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575588fbe44e90">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7498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6421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91C88" w14:paraId="48DB32D0" w14:textId="42358E9F">
          <w:pPr>
            <w:pStyle w:val="scresolutiontitle"/>
          </w:pPr>
          <w:r w:rsidRPr="00391C88">
            <w:t>to express the profound sorrow of the members of the South Carolina House of Representatives upon the passing of Robert Ste</w:t>
          </w:r>
          <w:r>
            <w:t>wa</w:t>
          </w:r>
          <w:r w:rsidRPr="00391C88">
            <w:t>rt Bond</w:t>
          </w:r>
          <w:r w:rsidR="00DA3A2C">
            <w:t xml:space="preserve"> </w:t>
          </w:r>
          <w:r w:rsidRPr="00391C88">
            <w:t xml:space="preserve">and </w:t>
          </w:r>
          <w:r w:rsidR="00996126">
            <w:t xml:space="preserve">to </w:t>
          </w:r>
          <w:r w:rsidRPr="00391C88">
            <w:t xml:space="preserve">extend their deepest sympathy to his large and loving family and his many friends. </w:t>
          </w:r>
        </w:p>
      </w:sdtContent>
    </w:sdt>
    <w:p w:rsidR="0010776B" w:rsidP="00091FD9" w:rsidRDefault="0010776B" w14:paraId="48DB32D1" w14:textId="56627158">
      <w:pPr>
        <w:pStyle w:val="scresolutiontitle"/>
      </w:pPr>
    </w:p>
    <w:p w:rsidR="008C3A19" w:rsidP="00084D53" w:rsidRDefault="008C3A19" w14:paraId="5C7CA9E3" w14:textId="0559E632">
      <w:pPr>
        <w:pStyle w:val="scresolutionwhereas"/>
      </w:pPr>
      <w:bookmarkStart w:name="wa_d9c70dc34" w:id="1"/>
      <w:r w:rsidRPr="00084D53">
        <w:t>W</w:t>
      </w:r>
      <w:bookmarkEnd w:id="1"/>
      <w:r w:rsidRPr="00084D53">
        <w:t>hereas,</w:t>
      </w:r>
      <w:r w:rsidR="001347EE">
        <w:t xml:space="preserve"> </w:t>
      </w:r>
      <w:r w:rsidR="00391C88">
        <w:t xml:space="preserve">the members of the South Carolina House of Representatives were saddened to learn of the passing of Robert Stewart Bond </w:t>
      </w:r>
      <w:r w:rsidRPr="00A63D72" w:rsidR="00A63D72">
        <w:t>on April 19, 2026</w:t>
      </w:r>
      <w:r w:rsidR="00243EF2">
        <w:t>,</w:t>
      </w:r>
      <w:r w:rsidR="00A63D72">
        <w:t xml:space="preserve"> </w:t>
      </w:r>
      <w:r w:rsidR="00DA3A2C">
        <w:t>at the age of seventy‑eight</w:t>
      </w:r>
      <w:r w:rsidRPr="00084D53">
        <w:t>; and</w:t>
      </w:r>
    </w:p>
    <w:p w:rsidR="008C3A19" w:rsidP="00AF1A81" w:rsidRDefault="008C3A19" w14:paraId="69ECC539" w14:textId="77777777">
      <w:pPr>
        <w:pStyle w:val="scemptyline"/>
      </w:pPr>
    </w:p>
    <w:p w:rsidR="00F935A0" w:rsidP="00084D53" w:rsidRDefault="00F935A0" w14:paraId="2EACEF40" w14:textId="4D426373">
      <w:pPr>
        <w:pStyle w:val="scresolutionwhereas"/>
      </w:pPr>
      <w:bookmarkStart w:name="wa_bae50883a" w:id="2"/>
      <w:r>
        <w:t>W</w:t>
      </w:r>
      <w:bookmarkEnd w:id="2"/>
      <w:r>
        <w:t>hereas,</w:t>
      </w:r>
      <w:r w:rsidR="001347EE">
        <w:t xml:space="preserve"> </w:t>
      </w:r>
      <w:r w:rsidR="00DA3A2C">
        <w:t xml:space="preserve">born on January 4, 1948, in Columbia, Robert </w:t>
      </w:r>
      <w:r w:rsidR="00996126">
        <w:t xml:space="preserve">Stewart </w:t>
      </w:r>
      <w:r w:rsidR="00DA3A2C">
        <w:t xml:space="preserve">Bond was the son of </w:t>
      </w:r>
      <w:r w:rsidR="00CA32B3">
        <w:t xml:space="preserve">the late </w:t>
      </w:r>
      <w:r w:rsidR="00DA3A2C">
        <w:t xml:space="preserve">John Murray Bond and Dorothy Feagle Bond. He </w:t>
      </w:r>
      <w:r w:rsidR="00996126">
        <w:t>attended</w:t>
      </w:r>
      <w:r w:rsidR="00DA3A2C">
        <w:t xml:space="preserve"> Cardinal Newman High School</w:t>
      </w:r>
      <w:r w:rsidR="000F15BF">
        <w:t xml:space="preserve"> and </w:t>
      </w:r>
      <w:r w:rsidR="00DA3A2C">
        <w:t>served as quarterback</w:t>
      </w:r>
      <w:r w:rsidR="00996126">
        <w:t xml:space="preserve"> of the football tea</w:t>
      </w:r>
      <w:r w:rsidR="000F15BF">
        <w:t xml:space="preserve">m. Upon graduation </w:t>
      </w:r>
      <w:r w:rsidR="008A3F02">
        <w:t>in 1966</w:t>
      </w:r>
      <w:r w:rsidR="000F15BF">
        <w:t>, he</w:t>
      </w:r>
      <w:r w:rsidR="00DA3A2C">
        <w:t xml:space="preserve"> </w:t>
      </w:r>
      <w:r w:rsidR="000F15BF">
        <w:t xml:space="preserve">continued his education at </w:t>
      </w:r>
      <w:r w:rsidR="00DA3A2C">
        <w:t>the University of South Carolin</w:t>
      </w:r>
      <w:r w:rsidR="008A3F02">
        <w:t>a</w:t>
      </w:r>
      <w:r w:rsidR="000F15BF">
        <w:t xml:space="preserve">. Mr. Bond left the University of South Carolina </w:t>
      </w:r>
      <w:r w:rsidR="008A3F02">
        <w:t>prior to graduation to join the United States Air Force</w:t>
      </w:r>
      <w:r w:rsidR="00CA32B3">
        <w:t>, a testament to his dedication and patriotism</w:t>
      </w:r>
      <w:r>
        <w:t>; and</w:t>
      </w:r>
    </w:p>
    <w:p w:rsidR="00F935A0" w:rsidP="00B31DA6" w:rsidRDefault="00F935A0" w14:paraId="16A4F864" w14:textId="4BF881AD">
      <w:pPr>
        <w:pStyle w:val="scemptyline"/>
      </w:pPr>
    </w:p>
    <w:p w:rsidR="008A7625" w:rsidP="00084D53" w:rsidRDefault="00F935A0" w14:paraId="4666F527" w14:textId="727AB60D">
      <w:pPr>
        <w:pStyle w:val="scresolutionwhereas"/>
      </w:pPr>
      <w:bookmarkStart w:name="wa_aafc5371a" w:id="3"/>
      <w:r>
        <w:t>W</w:t>
      </w:r>
      <w:bookmarkEnd w:id="3"/>
      <w:r>
        <w:t>here</w:t>
      </w:r>
      <w:r w:rsidR="008A7625">
        <w:t>as,</w:t>
      </w:r>
      <w:r w:rsidR="001347EE">
        <w:t xml:space="preserve"> </w:t>
      </w:r>
      <w:r w:rsidR="00B725DD">
        <w:t xml:space="preserve">Mr. </w:t>
      </w:r>
      <w:r w:rsidR="000C3541">
        <w:t>Bond</w:t>
      </w:r>
      <w:r w:rsidRPr="00CA32B3" w:rsidR="00CA32B3">
        <w:t xml:space="preserve"> served </w:t>
      </w:r>
      <w:r w:rsidR="000C3541">
        <w:t xml:space="preserve">in the United States Air Force Special Operations Command </w:t>
      </w:r>
      <w:r w:rsidR="00B725DD">
        <w:t>f</w:t>
      </w:r>
      <w:r w:rsidRPr="00B725DD" w:rsidR="00B725DD">
        <w:t>rom 1968 to 1971</w:t>
      </w:r>
      <w:r w:rsidRPr="00CA32B3" w:rsidR="00CA32B3">
        <w:t>, including service in Laos, Cambodia, and Vietnam from 1969 to 1970. After returning from overseas, he was stationed at Hill Air Force Base in Ogden, Utah, where he escorted Minuteman III missiles by train</w:t>
      </w:r>
      <w:r w:rsidR="008A7625">
        <w:t>; and</w:t>
      </w:r>
    </w:p>
    <w:p w:rsidR="00CA32B3" w:rsidP="00084D53" w:rsidRDefault="00CA32B3" w14:paraId="531CAC32" w14:textId="77777777">
      <w:pPr>
        <w:pStyle w:val="scresolutionwhereas"/>
      </w:pPr>
    </w:p>
    <w:p w:rsidR="00CA32B3" w:rsidP="00084D53" w:rsidRDefault="00CA32B3" w14:paraId="03FE3FBA" w14:textId="01BBB50F">
      <w:pPr>
        <w:pStyle w:val="scresolutionwhereas"/>
      </w:pPr>
      <w:bookmarkStart w:name="wa_a8ee9d70f" w:id="4"/>
      <w:r>
        <w:t>W</w:t>
      </w:r>
      <w:bookmarkEnd w:id="4"/>
      <w:r>
        <w:t xml:space="preserve">hereas, </w:t>
      </w:r>
      <w:r w:rsidR="000C3541">
        <w:t>f</w:t>
      </w:r>
      <w:r w:rsidRPr="00CA32B3">
        <w:t>ollowing his military service, he worked at his family business, Bond Equipment Company. In 1978, he joined P</w:t>
      </w:r>
      <w:r w:rsidR="000C3541">
        <w:t>earce‑Young‑Angel</w:t>
      </w:r>
      <w:r w:rsidRPr="00CA32B3">
        <w:t xml:space="preserve"> Monarch, later known as US Foods, where he was proudly respected and valued in the food service industry until his retirement in February 202</w:t>
      </w:r>
      <w:r w:rsidR="000C3541">
        <w:t>5</w:t>
      </w:r>
      <w:r>
        <w:t xml:space="preserve">; and </w:t>
      </w:r>
    </w:p>
    <w:p w:rsidR="00CA32B3" w:rsidP="00084D53" w:rsidRDefault="00CA32B3" w14:paraId="08BA9129" w14:textId="77777777">
      <w:pPr>
        <w:pStyle w:val="scresolutionwhereas"/>
      </w:pPr>
    </w:p>
    <w:p w:rsidR="00CA32B3" w:rsidP="00084D53" w:rsidRDefault="00CA32B3" w14:paraId="61CBBDA6" w14:textId="1BC8C90E">
      <w:pPr>
        <w:pStyle w:val="scresolutionwhereas"/>
      </w:pPr>
      <w:bookmarkStart w:name="wa_3e0a8d011" w:id="5"/>
      <w:r>
        <w:t>W</w:t>
      </w:r>
      <w:bookmarkEnd w:id="5"/>
      <w:r>
        <w:t xml:space="preserve">hereas, </w:t>
      </w:r>
      <w:r w:rsidR="000C3541">
        <w:t>Mr. Bond</w:t>
      </w:r>
      <w:r w:rsidRPr="00CA32B3">
        <w:t>’s faith was an important foundation in his life. He sought to live with love, joy, peace, patience, kindness, forgiveness, faithfulness, gentleness, and self‑contro</w:t>
      </w:r>
      <w:r w:rsidR="000C3541">
        <w:t xml:space="preserve">l, </w:t>
      </w:r>
      <w:r w:rsidRPr="00CA32B3">
        <w:t>virtues that were evident in the consistent way he treated others and the calm strength he offered in difficult moments</w:t>
      </w:r>
      <w:r w:rsidR="000C3541">
        <w:t xml:space="preserve">; and </w:t>
      </w:r>
    </w:p>
    <w:p w:rsidR="00CA32B3" w:rsidP="00084D53" w:rsidRDefault="00CA32B3" w14:paraId="235FA6BE" w14:textId="77777777">
      <w:pPr>
        <w:pStyle w:val="scresolutionwhereas"/>
      </w:pPr>
    </w:p>
    <w:p w:rsidR="00C035A3" w:rsidP="00084D53" w:rsidRDefault="00C035A3" w14:paraId="5CAC1C64" w14:textId="5869F28C">
      <w:pPr>
        <w:pStyle w:val="scresolutionwhereas"/>
      </w:pPr>
      <w:bookmarkStart w:name="wa_af0e871d8" w:id="6"/>
      <w:r w:rsidRPr="00C035A3">
        <w:t>W</w:t>
      </w:r>
      <w:bookmarkEnd w:id="6"/>
      <w:r w:rsidRPr="00C035A3">
        <w:t>hereas, Mr. Bond enjoyed traveling on cruises with his beloved wife, Karen, and family. A devoted Carolina Gamecocks supporter, he followed all</w:t>
      </w:r>
      <w:r w:rsidR="0040139D">
        <w:t xml:space="preserve"> of</w:t>
      </w:r>
      <w:r w:rsidRPr="00C035A3">
        <w:t xml:space="preserve"> the teams and especially cherished Gamecocks football, attending as many games as he could. He was the life of the party, his humor and happiness </w:t>
      </w:r>
      <w:r w:rsidRPr="00C035A3">
        <w:lastRenderedPageBreak/>
        <w:t>drawing people in with ease. He</w:t>
      </w:r>
      <w:r w:rsidR="0069326F">
        <w:t xml:space="preserve"> had a deep, natural love of music, </w:t>
      </w:r>
      <w:r w:rsidRPr="00C035A3" w:rsidR="0069326F">
        <w:t>always</w:t>
      </w:r>
      <w:r w:rsidRPr="00C035A3">
        <w:t xml:space="preserve"> ready to sing, tap,</w:t>
      </w:r>
      <w:r w:rsidR="0023417A">
        <w:t xml:space="preserve"> or</w:t>
      </w:r>
      <w:r w:rsidRPr="00C035A3">
        <w:t xml:space="preserve"> dance, and was able to play any instrument by ear, especially the piano. He enjoyed playing the drums in a band in his free time,</w:t>
      </w:r>
      <w:r w:rsidR="0040139D">
        <w:t xml:space="preserve"> and</w:t>
      </w:r>
      <w:r w:rsidRPr="00C035A3">
        <w:t xml:space="preserve"> there was hardly a moment when he wasn’t keeping time with a hand or foot to whatever rhythm was near. </w:t>
      </w:r>
      <w:r w:rsidRPr="0023417A" w:rsidR="0023417A">
        <w:t>He loved all of his cats</w:t>
      </w:r>
      <w:r w:rsidR="0023417A">
        <w:t xml:space="preserve"> and</w:t>
      </w:r>
      <w:r w:rsidRPr="00C035A3">
        <w:t xml:space="preserve"> took joy in playing tennis and practicing karate; and</w:t>
      </w:r>
    </w:p>
    <w:p w:rsidR="00C035A3" w:rsidP="00084D53" w:rsidRDefault="00C035A3" w14:paraId="3516D1D8" w14:textId="77777777">
      <w:pPr>
        <w:pStyle w:val="scresolutionwhereas"/>
      </w:pPr>
    </w:p>
    <w:p w:rsidR="00CA32B3" w:rsidP="00084D53" w:rsidRDefault="00CA32B3" w14:paraId="17DDA8D5" w14:textId="423E8AA3">
      <w:pPr>
        <w:pStyle w:val="scresolutionwhereas"/>
      </w:pPr>
      <w:bookmarkStart w:name="wa_4acec414e" w:id="7"/>
      <w:r>
        <w:t>W</w:t>
      </w:r>
      <w:bookmarkEnd w:id="7"/>
      <w:r>
        <w:t xml:space="preserve">hereas, </w:t>
      </w:r>
      <w:r w:rsidR="000C3541">
        <w:t>a</w:t>
      </w:r>
      <w:r w:rsidRPr="00CA32B3">
        <w:t xml:space="preserve">bove all, </w:t>
      </w:r>
      <w:r w:rsidR="000C3541">
        <w:t>Mr. Bond</w:t>
      </w:r>
      <w:r w:rsidRPr="00CA32B3">
        <w:t xml:space="preserve"> was a loving husband and family man. He is survived by his </w:t>
      </w:r>
      <w:r w:rsidR="000C3541">
        <w:t xml:space="preserve">beloved </w:t>
      </w:r>
      <w:r w:rsidRPr="00CA32B3">
        <w:t xml:space="preserve">wife, Karen Dowling Bond, to whom he was married for </w:t>
      </w:r>
      <w:r w:rsidR="000C3541">
        <w:t>twenty‑two</w:t>
      </w:r>
      <w:r w:rsidRPr="00CA32B3">
        <w:t xml:space="preserve"> years</w:t>
      </w:r>
      <w:r w:rsidR="00F555B5">
        <w:t xml:space="preserve">, </w:t>
      </w:r>
      <w:r w:rsidRPr="00CA32B3">
        <w:t xml:space="preserve">his </w:t>
      </w:r>
      <w:r w:rsidR="00F555B5">
        <w:t xml:space="preserve">loving </w:t>
      </w:r>
      <w:r w:rsidRPr="00CA32B3">
        <w:t>children</w:t>
      </w:r>
      <w:r w:rsidR="00F555B5">
        <w:t xml:space="preserve">, </w:t>
      </w:r>
      <w:r w:rsidRPr="00CA32B3">
        <w:t>Laura Bond Touchberry, Meredith Bond Koss, Erin Tarkir, Lauren Boesch, and Kristina McElroy</w:t>
      </w:r>
      <w:r w:rsidR="00F555B5">
        <w:t>, and</w:t>
      </w:r>
      <w:r w:rsidRPr="00CA32B3">
        <w:t xml:space="preserve"> his grandchildren</w:t>
      </w:r>
      <w:r w:rsidR="00F555B5">
        <w:t xml:space="preserve">, </w:t>
      </w:r>
      <w:r w:rsidRPr="00CA32B3">
        <w:t>Sidney Touchberry, George Touchberry, Olivia Koss, Jackson Koss, Riley Fulmer, Joshua Boesch, Olivia McElroy, and Kennedy McElroy</w:t>
      </w:r>
      <w:r w:rsidR="00F555B5">
        <w:t xml:space="preserve">. </w:t>
      </w:r>
      <w:r w:rsidRPr="00CA32B3">
        <w:t>He was preceded in death by his loving parents</w:t>
      </w:r>
      <w:r w:rsidR="00F555B5">
        <w:t xml:space="preserve">, </w:t>
      </w:r>
      <w:r w:rsidRPr="00CA32B3">
        <w:t>his sister</w:t>
      </w:r>
      <w:r w:rsidR="0040139D">
        <w:t>,</w:t>
      </w:r>
      <w:r w:rsidR="00F555B5">
        <w:t xml:space="preserve"> </w:t>
      </w:r>
      <w:r w:rsidRPr="00CA32B3">
        <w:t>Dorothy “Dottie” Profilet and</w:t>
      </w:r>
      <w:r w:rsidR="00F555B5">
        <w:t xml:space="preserve"> her husband</w:t>
      </w:r>
      <w:r w:rsidRPr="00CA32B3">
        <w:t xml:space="preserve"> Clarence Profilet</w:t>
      </w:r>
      <w:r w:rsidR="00F555B5">
        <w:t xml:space="preserve">, </w:t>
      </w:r>
      <w:r w:rsidRPr="00CA32B3">
        <w:t>and his brother, John Bond</w:t>
      </w:r>
      <w:r w:rsidR="00F555B5">
        <w:t>; and</w:t>
      </w:r>
    </w:p>
    <w:p w:rsidR="008A3F02" w:rsidP="00084D53" w:rsidRDefault="008A3F02" w14:paraId="58F3FC9F" w14:textId="77777777">
      <w:pPr>
        <w:pStyle w:val="scresolutionwhereas"/>
      </w:pPr>
    </w:p>
    <w:p w:rsidR="008A7625" w:rsidP="00843D27" w:rsidRDefault="008A3F02" w14:paraId="44F28955" w14:textId="514AC55B">
      <w:pPr>
        <w:pStyle w:val="scresolutionwhereas"/>
      </w:pPr>
      <w:bookmarkStart w:name="wa_b7928413a" w:id="8"/>
      <w:r>
        <w:t>W</w:t>
      </w:r>
      <w:bookmarkEnd w:id="8"/>
      <w:r>
        <w:t xml:space="preserve">hereas, the members of the South Carolina House of Representatives are grateful for the life and legacy of Robert Stewart Bond </w:t>
      </w:r>
      <w:r w:rsidR="00CA32B3">
        <w:t xml:space="preserve">and for the remarkable example of kindness and sacrifice that he set for all who knew him.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F307816">
      <w:pPr>
        <w:pStyle w:val="scresolutionbody"/>
      </w:pPr>
      <w:bookmarkStart w:name="up_37312da22"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421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F62977">
      <w:pPr>
        <w:pStyle w:val="scresolutionmembers"/>
      </w:pPr>
      <w:bookmarkStart w:name="up_124f4bc64"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6421E">
            <w:rPr>
              <w:rStyle w:val="scresolutionbody1"/>
            </w:rPr>
            <w:t>House of Representatives</w:t>
          </w:r>
        </w:sdtContent>
      </w:sdt>
      <w:r w:rsidRPr="00040E43">
        <w:t xml:space="preserve">, by this resolution, </w:t>
      </w:r>
      <w:r w:rsidR="00391C88">
        <w:t>express the</w:t>
      </w:r>
      <w:r w:rsidR="00243EF2">
        <w:t>ir</w:t>
      </w:r>
      <w:r w:rsidR="00391C88">
        <w:t xml:space="preserve"> profound sorrow upon the passing of Robert Stewart Bond and extend their deepest sympathy to his large and loving family and his many friends.</w:t>
      </w:r>
    </w:p>
    <w:p w:rsidRPr="00040E43" w:rsidR="00007116" w:rsidP="00B703CB" w:rsidRDefault="00007116" w14:paraId="48DB32E7" w14:textId="77777777">
      <w:pPr>
        <w:pStyle w:val="scresolutionbody"/>
      </w:pPr>
    </w:p>
    <w:p w:rsidRPr="00040E43" w:rsidR="00B9052D" w:rsidP="00B703CB" w:rsidRDefault="00007116" w14:paraId="48DB32E8" w14:textId="179321FE">
      <w:pPr>
        <w:pStyle w:val="scresolutionbody"/>
      </w:pPr>
      <w:bookmarkStart w:name="up_b1c3bd0f4" w:id="11"/>
      <w:r w:rsidRPr="00040E43">
        <w:t>B</w:t>
      </w:r>
      <w:bookmarkEnd w:id="11"/>
      <w:r w:rsidRPr="00040E43">
        <w:t>e it further resolved that a copy of this resolution be presented to</w:t>
      </w:r>
      <w:r w:rsidRPr="00040E43" w:rsidR="00B9105E">
        <w:t xml:space="preserve"> </w:t>
      </w:r>
      <w:r w:rsidR="00CA32B3">
        <w:t>the family of Robert Stewart Bond.</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B2C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740EB27" w:rsidR="007003E1" w:rsidRDefault="00B648C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6421E">
              <w:rPr>
                <w:noProof/>
              </w:rPr>
              <w:t>LC-0515DG-EB26.docx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BC5"/>
    <w:rsid w:val="00011869"/>
    <w:rsid w:val="00015CD6"/>
    <w:rsid w:val="00032E86"/>
    <w:rsid w:val="00040E43"/>
    <w:rsid w:val="0008202C"/>
    <w:rsid w:val="000843D7"/>
    <w:rsid w:val="00084D53"/>
    <w:rsid w:val="00091FD9"/>
    <w:rsid w:val="0009515C"/>
    <w:rsid w:val="0009711F"/>
    <w:rsid w:val="00097234"/>
    <w:rsid w:val="00097C23"/>
    <w:rsid w:val="000C3541"/>
    <w:rsid w:val="000C5BE4"/>
    <w:rsid w:val="000E0100"/>
    <w:rsid w:val="000E1785"/>
    <w:rsid w:val="000E546A"/>
    <w:rsid w:val="000F15BF"/>
    <w:rsid w:val="000F1901"/>
    <w:rsid w:val="000F2E49"/>
    <w:rsid w:val="000F40FA"/>
    <w:rsid w:val="001035F1"/>
    <w:rsid w:val="0010776B"/>
    <w:rsid w:val="00133E66"/>
    <w:rsid w:val="001347EE"/>
    <w:rsid w:val="00136B38"/>
    <w:rsid w:val="001373F6"/>
    <w:rsid w:val="001435A3"/>
    <w:rsid w:val="00146426"/>
    <w:rsid w:val="00146ED3"/>
    <w:rsid w:val="00151044"/>
    <w:rsid w:val="00165A98"/>
    <w:rsid w:val="00173A4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3417A"/>
    <w:rsid w:val="00243EF2"/>
    <w:rsid w:val="0025001F"/>
    <w:rsid w:val="00250967"/>
    <w:rsid w:val="002543C8"/>
    <w:rsid w:val="0025541D"/>
    <w:rsid w:val="002635C9"/>
    <w:rsid w:val="00280190"/>
    <w:rsid w:val="00284AAE"/>
    <w:rsid w:val="00292519"/>
    <w:rsid w:val="002B451A"/>
    <w:rsid w:val="002D55D2"/>
    <w:rsid w:val="002E5912"/>
    <w:rsid w:val="002F4473"/>
    <w:rsid w:val="00301B21"/>
    <w:rsid w:val="00325348"/>
    <w:rsid w:val="0032732C"/>
    <w:rsid w:val="003321E4"/>
    <w:rsid w:val="00336AD0"/>
    <w:rsid w:val="0036008C"/>
    <w:rsid w:val="0036421E"/>
    <w:rsid w:val="0037079A"/>
    <w:rsid w:val="003717E9"/>
    <w:rsid w:val="00385E1F"/>
    <w:rsid w:val="00391C88"/>
    <w:rsid w:val="003A4798"/>
    <w:rsid w:val="003A4F41"/>
    <w:rsid w:val="003C223F"/>
    <w:rsid w:val="003C4DAB"/>
    <w:rsid w:val="003D01E8"/>
    <w:rsid w:val="003D0BC2"/>
    <w:rsid w:val="003E5288"/>
    <w:rsid w:val="003F6D79"/>
    <w:rsid w:val="003F6E8C"/>
    <w:rsid w:val="0040139D"/>
    <w:rsid w:val="0041760A"/>
    <w:rsid w:val="00417C01"/>
    <w:rsid w:val="004252D4"/>
    <w:rsid w:val="00433F3F"/>
    <w:rsid w:val="00436096"/>
    <w:rsid w:val="004403BD"/>
    <w:rsid w:val="00461441"/>
    <w:rsid w:val="004623E6"/>
    <w:rsid w:val="0046488E"/>
    <w:rsid w:val="0046685D"/>
    <w:rsid w:val="004669F5"/>
    <w:rsid w:val="004809EE"/>
    <w:rsid w:val="004949E7"/>
    <w:rsid w:val="004A2D07"/>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1AEA"/>
    <w:rsid w:val="00561F00"/>
    <w:rsid w:val="0057560B"/>
    <w:rsid w:val="00577C6C"/>
    <w:rsid w:val="005834ED"/>
    <w:rsid w:val="005A62FE"/>
    <w:rsid w:val="005C2FE2"/>
    <w:rsid w:val="005E2BC9"/>
    <w:rsid w:val="00605102"/>
    <w:rsid w:val="006053F5"/>
    <w:rsid w:val="00611909"/>
    <w:rsid w:val="006215AA"/>
    <w:rsid w:val="00624C15"/>
    <w:rsid w:val="00627DCA"/>
    <w:rsid w:val="0065328C"/>
    <w:rsid w:val="00666E48"/>
    <w:rsid w:val="00670F2F"/>
    <w:rsid w:val="006913C9"/>
    <w:rsid w:val="0069326F"/>
    <w:rsid w:val="0069470D"/>
    <w:rsid w:val="006B1590"/>
    <w:rsid w:val="006C3E51"/>
    <w:rsid w:val="006D58AA"/>
    <w:rsid w:val="006D5922"/>
    <w:rsid w:val="006E4451"/>
    <w:rsid w:val="006E549E"/>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1BF8"/>
    <w:rsid w:val="007A31D2"/>
    <w:rsid w:val="007A70AE"/>
    <w:rsid w:val="007C0EE1"/>
    <w:rsid w:val="007C69B6"/>
    <w:rsid w:val="007C72ED"/>
    <w:rsid w:val="007E01B6"/>
    <w:rsid w:val="007F3C86"/>
    <w:rsid w:val="007F6D64"/>
    <w:rsid w:val="007F7F3F"/>
    <w:rsid w:val="00810471"/>
    <w:rsid w:val="008362E8"/>
    <w:rsid w:val="008410D3"/>
    <w:rsid w:val="00843D27"/>
    <w:rsid w:val="00846FE5"/>
    <w:rsid w:val="0085786E"/>
    <w:rsid w:val="00870570"/>
    <w:rsid w:val="00870B0E"/>
    <w:rsid w:val="00871F33"/>
    <w:rsid w:val="00887906"/>
    <w:rsid w:val="008905D2"/>
    <w:rsid w:val="00890CAC"/>
    <w:rsid w:val="008A1768"/>
    <w:rsid w:val="008A3F02"/>
    <w:rsid w:val="008A489F"/>
    <w:rsid w:val="008A7625"/>
    <w:rsid w:val="008B4AC4"/>
    <w:rsid w:val="008C3A19"/>
    <w:rsid w:val="008C54CB"/>
    <w:rsid w:val="008D05D1"/>
    <w:rsid w:val="008E1DCA"/>
    <w:rsid w:val="008F0F33"/>
    <w:rsid w:val="008F17BF"/>
    <w:rsid w:val="008F4429"/>
    <w:rsid w:val="009059FF"/>
    <w:rsid w:val="0092634F"/>
    <w:rsid w:val="009270BA"/>
    <w:rsid w:val="0094021A"/>
    <w:rsid w:val="00953783"/>
    <w:rsid w:val="0096528D"/>
    <w:rsid w:val="00965B3F"/>
    <w:rsid w:val="00996126"/>
    <w:rsid w:val="009B11EC"/>
    <w:rsid w:val="009B44AF"/>
    <w:rsid w:val="009C6A0B"/>
    <w:rsid w:val="009C7F19"/>
    <w:rsid w:val="009E2BE4"/>
    <w:rsid w:val="009F0C77"/>
    <w:rsid w:val="009F4DD1"/>
    <w:rsid w:val="009F7B81"/>
    <w:rsid w:val="00A02543"/>
    <w:rsid w:val="00A41684"/>
    <w:rsid w:val="00A63D72"/>
    <w:rsid w:val="00A64E80"/>
    <w:rsid w:val="00A662BC"/>
    <w:rsid w:val="00A66C6B"/>
    <w:rsid w:val="00A7261B"/>
    <w:rsid w:val="00A72BCD"/>
    <w:rsid w:val="00A74015"/>
    <w:rsid w:val="00A741D9"/>
    <w:rsid w:val="00A833AB"/>
    <w:rsid w:val="00A85A7B"/>
    <w:rsid w:val="00A95560"/>
    <w:rsid w:val="00A9741D"/>
    <w:rsid w:val="00AA1EB0"/>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676EB"/>
    <w:rsid w:val="00B703CB"/>
    <w:rsid w:val="00B718E8"/>
    <w:rsid w:val="00B725DD"/>
    <w:rsid w:val="00B7267F"/>
    <w:rsid w:val="00B859DD"/>
    <w:rsid w:val="00B879A5"/>
    <w:rsid w:val="00B9052D"/>
    <w:rsid w:val="00B9105E"/>
    <w:rsid w:val="00B947C0"/>
    <w:rsid w:val="00BC1E62"/>
    <w:rsid w:val="00BC5600"/>
    <w:rsid w:val="00BC695A"/>
    <w:rsid w:val="00BD086A"/>
    <w:rsid w:val="00BD4498"/>
    <w:rsid w:val="00BE3C22"/>
    <w:rsid w:val="00BE46CD"/>
    <w:rsid w:val="00C02C1B"/>
    <w:rsid w:val="00C0345E"/>
    <w:rsid w:val="00C035A3"/>
    <w:rsid w:val="00C21775"/>
    <w:rsid w:val="00C21ABE"/>
    <w:rsid w:val="00C22C37"/>
    <w:rsid w:val="00C31C95"/>
    <w:rsid w:val="00C3483A"/>
    <w:rsid w:val="00C41EB9"/>
    <w:rsid w:val="00C433D3"/>
    <w:rsid w:val="00C664FC"/>
    <w:rsid w:val="00C7322B"/>
    <w:rsid w:val="00C73AFC"/>
    <w:rsid w:val="00C74E9D"/>
    <w:rsid w:val="00C826DD"/>
    <w:rsid w:val="00C82FD3"/>
    <w:rsid w:val="00C92819"/>
    <w:rsid w:val="00C93C2C"/>
    <w:rsid w:val="00CA32B3"/>
    <w:rsid w:val="00CA3BCF"/>
    <w:rsid w:val="00CC6B7B"/>
    <w:rsid w:val="00CD2089"/>
    <w:rsid w:val="00CE4EE6"/>
    <w:rsid w:val="00CF44FA"/>
    <w:rsid w:val="00D1567E"/>
    <w:rsid w:val="00D31310"/>
    <w:rsid w:val="00D37AF8"/>
    <w:rsid w:val="00D55053"/>
    <w:rsid w:val="00D66B80"/>
    <w:rsid w:val="00D73A67"/>
    <w:rsid w:val="00D8028D"/>
    <w:rsid w:val="00D970A9"/>
    <w:rsid w:val="00DA3A2C"/>
    <w:rsid w:val="00DB1F5E"/>
    <w:rsid w:val="00DB21BB"/>
    <w:rsid w:val="00DC47B1"/>
    <w:rsid w:val="00DF3845"/>
    <w:rsid w:val="00E00236"/>
    <w:rsid w:val="00E071A0"/>
    <w:rsid w:val="00E32D96"/>
    <w:rsid w:val="00E41911"/>
    <w:rsid w:val="00E44B57"/>
    <w:rsid w:val="00E658FD"/>
    <w:rsid w:val="00E92EEF"/>
    <w:rsid w:val="00E95B4E"/>
    <w:rsid w:val="00E97AB4"/>
    <w:rsid w:val="00EA150E"/>
    <w:rsid w:val="00EB0F12"/>
    <w:rsid w:val="00EB2C3A"/>
    <w:rsid w:val="00EE7EC7"/>
    <w:rsid w:val="00EF2368"/>
    <w:rsid w:val="00EF3015"/>
    <w:rsid w:val="00EF5F4D"/>
    <w:rsid w:val="00F02C5C"/>
    <w:rsid w:val="00F24442"/>
    <w:rsid w:val="00F42BA9"/>
    <w:rsid w:val="00F477DA"/>
    <w:rsid w:val="00F50AE3"/>
    <w:rsid w:val="00F555B5"/>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270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1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B21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1BB"/>
    <w:rPr>
      <w:rFonts w:eastAsia="Times New Roman" w:cs="Times New Roman"/>
      <w:b/>
      <w:sz w:val="30"/>
      <w:szCs w:val="20"/>
    </w:rPr>
  </w:style>
  <w:style w:type="paragraph" w:styleId="Header">
    <w:name w:val="header"/>
    <w:basedOn w:val="Normal"/>
    <w:link w:val="HeaderChar"/>
    <w:uiPriority w:val="99"/>
    <w:unhideWhenUsed/>
    <w:rsid w:val="00DB21BB"/>
    <w:pPr>
      <w:tabs>
        <w:tab w:val="center" w:pos="4680"/>
        <w:tab w:val="right" w:pos="9360"/>
      </w:tabs>
    </w:pPr>
  </w:style>
  <w:style w:type="character" w:customStyle="1" w:styleId="HeaderChar">
    <w:name w:val="Header Char"/>
    <w:basedOn w:val="DefaultParagraphFont"/>
    <w:link w:val="Header"/>
    <w:uiPriority w:val="99"/>
    <w:rsid w:val="00DB21BB"/>
    <w:rPr>
      <w:rFonts w:eastAsia="Times New Roman" w:cs="Times New Roman"/>
      <w:szCs w:val="20"/>
    </w:rPr>
  </w:style>
  <w:style w:type="paragraph" w:styleId="Footer">
    <w:name w:val="footer"/>
    <w:basedOn w:val="Normal"/>
    <w:link w:val="FooterChar"/>
    <w:uiPriority w:val="99"/>
    <w:unhideWhenUsed/>
    <w:rsid w:val="00DB21BB"/>
    <w:pPr>
      <w:tabs>
        <w:tab w:val="center" w:pos="4680"/>
        <w:tab w:val="right" w:pos="9360"/>
      </w:tabs>
    </w:pPr>
  </w:style>
  <w:style w:type="character" w:customStyle="1" w:styleId="FooterChar">
    <w:name w:val="Footer Char"/>
    <w:basedOn w:val="DefaultParagraphFont"/>
    <w:link w:val="Footer"/>
    <w:uiPriority w:val="99"/>
    <w:rsid w:val="00DB21BB"/>
    <w:rPr>
      <w:rFonts w:eastAsia="Times New Roman" w:cs="Times New Roman"/>
      <w:szCs w:val="20"/>
    </w:rPr>
  </w:style>
  <w:style w:type="character" w:styleId="PageNumber">
    <w:name w:val="page number"/>
    <w:basedOn w:val="DefaultParagraphFont"/>
    <w:uiPriority w:val="99"/>
    <w:semiHidden/>
    <w:unhideWhenUsed/>
    <w:rsid w:val="00DB21BB"/>
  </w:style>
  <w:style w:type="character" w:styleId="LineNumber">
    <w:name w:val="line number"/>
    <w:basedOn w:val="DefaultParagraphFont"/>
    <w:uiPriority w:val="99"/>
    <w:semiHidden/>
    <w:unhideWhenUsed/>
    <w:rsid w:val="00DB21BB"/>
  </w:style>
  <w:style w:type="paragraph" w:customStyle="1" w:styleId="BillDots">
    <w:name w:val="Bill Dots"/>
    <w:basedOn w:val="Normal"/>
    <w:qFormat/>
    <w:rsid w:val="00DB21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B21BB"/>
    <w:pPr>
      <w:tabs>
        <w:tab w:val="right" w:pos="5904"/>
      </w:tabs>
    </w:pPr>
  </w:style>
  <w:style w:type="paragraph" w:styleId="BalloonText">
    <w:name w:val="Balloon Text"/>
    <w:basedOn w:val="Normal"/>
    <w:link w:val="BalloonTextChar"/>
    <w:uiPriority w:val="99"/>
    <w:semiHidden/>
    <w:unhideWhenUsed/>
    <w:rsid w:val="00DB21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1BB"/>
    <w:rPr>
      <w:rFonts w:ascii="Segoe UI" w:eastAsia="Times New Roman" w:hAnsi="Segoe UI" w:cs="Segoe UI"/>
      <w:sz w:val="18"/>
      <w:szCs w:val="18"/>
    </w:rPr>
  </w:style>
  <w:style w:type="paragraph" w:styleId="ListParagraph">
    <w:name w:val="List Paragraph"/>
    <w:basedOn w:val="Normal"/>
    <w:uiPriority w:val="34"/>
    <w:qFormat/>
    <w:rsid w:val="00DB21BB"/>
    <w:pPr>
      <w:ind w:left="720"/>
      <w:contextualSpacing/>
    </w:pPr>
  </w:style>
  <w:style w:type="paragraph" w:customStyle="1" w:styleId="scbillheader">
    <w:name w:val="sc_bill_header"/>
    <w:qFormat/>
    <w:rsid w:val="00DB21BB"/>
    <w:pPr>
      <w:widowControl w:val="0"/>
      <w:suppressAutoHyphens/>
      <w:spacing w:after="0" w:line="240" w:lineRule="auto"/>
      <w:jc w:val="center"/>
    </w:pPr>
    <w:rPr>
      <w:b/>
      <w:caps/>
      <w:sz w:val="30"/>
    </w:rPr>
  </w:style>
  <w:style w:type="paragraph" w:customStyle="1" w:styleId="schouseresolutionbythis">
    <w:name w:val="sc_house_resolution_by_this"/>
    <w:qFormat/>
    <w:rsid w:val="00DB21BB"/>
    <w:pPr>
      <w:widowControl w:val="0"/>
      <w:suppressAutoHyphens/>
      <w:spacing w:after="0" w:line="240" w:lineRule="auto"/>
      <w:jc w:val="both"/>
    </w:pPr>
  </w:style>
  <w:style w:type="paragraph" w:customStyle="1" w:styleId="schouseresolutionclippageattorney">
    <w:name w:val="sc_house_resolution_clip_page_attorney"/>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B21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B21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B21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B21BB"/>
    <w:pPr>
      <w:widowControl w:val="0"/>
      <w:suppressAutoHyphens/>
      <w:spacing w:after="0" w:line="240" w:lineRule="auto"/>
      <w:jc w:val="both"/>
    </w:pPr>
    <w:rPr>
      <w:caps/>
    </w:rPr>
  </w:style>
  <w:style w:type="paragraph" w:customStyle="1" w:styleId="schouseresolutionemptyline">
    <w:name w:val="sc_house_resolution_empty_line"/>
    <w:qFormat/>
    <w:rsid w:val="00DB21BB"/>
    <w:pPr>
      <w:widowControl w:val="0"/>
      <w:suppressAutoHyphens/>
      <w:spacing w:after="0" w:line="240" w:lineRule="auto"/>
      <w:jc w:val="both"/>
    </w:pPr>
  </w:style>
  <w:style w:type="paragraph" w:customStyle="1" w:styleId="schouseresolutionfurtherresolved">
    <w:name w:val="sc_house_resolution_further_resolved"/>
    <w:qFormat/>
    <w:rsid w:val="00DB21BB"/>
    <w:pPr>
      <w:widowControl w:val="0"/>
      <w:suppressAutoHyphens/>
      <w:spacing w:after="0" w:line="240" w:lineRule="auto"/>
      <w:jc w:val="both"/>
    </w:pPr>
  </w:style>
  <w:style w:type="paragraph" w:customStyle="1" w:styleId="schouseresolutionheader">
    <w:name w:val="sc_house_resolution_header"/>
    <w:qFormat/>
    <w:rsid w:val="00DB21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B21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B21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B21BB"/>
    <w:pPr>
      <w:widowControl w:val="0"/>
      <w:suppressLineNumbers/>
      <w:suppressAutoHyphens/>
      <w:jc w:val="left"/>
    </w:pPr>
    <w:rPr>
      <w:b/>
    </w:rPr>
  </w:style>
  <w:style w:type="paragraph" w:customStyle="1" w:styleId="schouseresolutionjackettitle">
    <w:name w:val="sc_house_resolution_jacket_title"/>
    <w:qFormat/>
    <w:rsid w:val="00DB21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B21BB"/>
    <w:pPr>
      <w:widowControl w:val="0"/>
      <w:suppressAutoHyphens/>
      <w:spacing w:after="0" w:line="360" w:lineRule="auto"/>
      <w:jc w:val="both"/>
    </w:pPr>
  </w:style>
  <w:style w:type="paragraph" w:customStyle="1" w:styleId="scresolutionwhereas">
    <w:name w:val="sc_resolution_whereas"/>
    <w:qFormat/>
    <w:rsid w:val="00DB21BB"/>
    <w:pPr>
      <w:widowControl w:val="0"/>
      <w:suppressAutoHyphens/>
      <w:spacing w:after="0" w:line="360" w:lineRule="auto"/>
      <w:jc w:val="both"/>
    </w:pPr>
  </w:style>
  <w:style w:type="paragraph" w:customStyle="1" w:styleId="schouseresolutionxx">
    <w:name w:val="sc_house_resolution_xx"/>
    <w:qFormat/>
    <w:rsid w:val="00DB21BB"/>
    <w:pPr>
      <w:widowControl w:val="0"/>
      <w:suppressAutoHyphens/>
      <w:spacing w:after="0" w:line="240" w:lineRule="auto"/>
      <w:jc w:val="center"/>
    </w:pPr>
  </w:style>
  <w:style w:type="paragraph" w:customStyle="1" w:styleId="BillDots0">
    <w:name w:val="BillDots"/>
    <w:basedOn w:val="Normal"/>
    <w:autoRedefine/>
    <w:qFormat/>
    <w:rsid w:val="00DB21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B21BB"/>
    <w:rPr>
      <w:color w:val="0000FF" w:themeColor="hyperlink"/>
      <w:u w:val="single"/>
    </w:rPr>
  </w:style>
  <w:style w:type="paragraph" w:customStyle="1" w:styleId="Numbers">
    <w:name w:val="Numbers"/>
    <w:basedOn w:val="BillDots0"/>
    <w:qFormat/>
    <w:rsid w:val="00DB21BB"/>
    <w:pPr>
      <w:tabs>
        <w:tab w:val="right" w:pos="5904"/>
      </w:tabs>
    </w:pPr>
  </w:style>
  <w:style w:type="character" w:customStyle="1" w:styleId="scclippagepath">
    <w:name w:val="sc_clip_page_path"/>
    <w:uiPriority w:val="1"/>
    <w:qFormat/>
    <w:rsid w:val="00DB21BB"/>
    <w:rPr>
      <w:rFonts w:ascii="Times New Roman" w:hAnsi="Times New Roman"/>
      <w:caps/>
      <w:smallCaps w:val="0"/>
      <w:sz w:val="22"/>
    </w:rPr>
  </w:style>
  <w:style w:type="paragraph" w:customStyle="1" w:styleId="scconresoattyda">
    <w:name w:val="sc_con_reso_atty_da"/>
    <w:qFormat/>
    <w:rsid w:val="00DB21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B21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B21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B21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B21BB"/>
    <w:pPr>
      <w:widowControl w:val="0"/>
      <w:suppressAutoHyphens/>
      <w:spacing w:after="0" w:line="240" w:lineRule="auto"/>
      <w:jc w:val="both"/>
    </w:pPr>
  </w:style>
  <w:style w:type="paragraph" w:customStyle="1" w:styleId="scjrregattydadocno">
    <w:name w:val="sc_jrreg_atty_da_docno"/>
    <w:basedOn w:val="Normal"/>
    <w:qFormat/>
    <w:rsid w:val="00DB21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B21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B2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B21BB"/>
    <w:rPr>
      <w:rFonts w:ascii="Times New Roman" w:hAnsi="Times New Roman"/>
      <w:b/>
      <w:caps/>
      <w:smallCaps w:val="0"/>
      <w:sz w:val="24"/>
    </w:rPr>
  </w:style>
  <w:style w:type="paragraph" w:customStyle="1" w:styleId="scjrregfooter">
    <w:name w:val="sc_jrreg_footer"/>
    <w:qFormat/>
    <w:rsid w:val="00DB21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B2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B2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B21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B21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B2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B21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B21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B21BB"/>
    <w:pPr>
      <w:widowControl w:val="0"/>
      <w:suppressAutoHyphens/>
      <w:spacing w:after="0" w:line="360" w:lineRule="auto"/>
      <w:jc w:val="both"/>
    </w:pPr>
  </w:style>
  <w:style w:type="paragraph" w:customStyle="1" w:styleId="scresolutionbody">
    <w:name w:val="sc_resolution_body"/>
    <w:qFormat/>
    <w:rsid w:val="00DB21BB"/>
    <w:pPr>
      <w:widowControl w:val="0"/>
      <w:suppressAutoHyphens/>
      <w:spacing w:after="0" w:line="360" w:lineRule="auto"/>
      <w:jc w:val="both"/>
    </w:pPr>
  </w:style>
  <w:style w:type="paragraph" w:customStyle="1" w:styleId="scresolutionclippagebottom">
    <w:name w:val="sc_resolution_clip_page_bottom"/>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B21BB"/>
    <w:pPr>
      <w:widowControl w:val="0"/>
      <w:suppressAutoHyphens/>
      <w:spacing w:after="0" w:line="240" w:lineRule="auto"/>
      <w:jc w:val="both"/>
    </w:pPr>
  </w:style>
  <w:style w:type="paragraph" w:customStyle="1" w:styleId="scresolutionfooter">
    <w:name w:val="sc_resolution_footer"/>
    <w:link w:val="scresolutionfooterChar"/>
    <w:qFormat/>
    <w:rsid w:val="00DB21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B21BB"/>
    <w:rPr>
      <w:rFonts w:eastAsia="Times New Roman" w:cs="Times New Roman"/>
      <w:szCs w:val="20"/>
    </w:rPr>
  </w:style>
  <w:style w:type="paragraph" w:customStyle="1" w:styleId="scresolutionheader">
    <w:name w:val="sc_resolution_header"/>
    <w:qFormat/>
    <w:rsid w:val="00DB21BB"/>
    <w:pPr>
      <w:widowControl w:val="0"/>
      <w:suppressAutoHyphens/>
      <w:spacing w:after="0" w:line="240" w:lineRule="auto"/>
      <w:jc w:val="center"/>
    </w:pPr>
    <w:rPr>
      <w:b/>
      <w:caps/>
      <w:sz w:val="30"/>
    </w:rPr>
  </w:style>
  <w:style w:type="paragraph" w:customStyle="1" w:styleId="scresolutiontitle">
    <w:name w:val="sc_resolution_title"/>
    <w:qFormat/>
    <w:rsid w:val="00DB21BB"/>
    <w:pPr>
      <w:widowControl w:val="0"/>
      <w:suppressAutoHyphens/>
      <w:spacing w:after="0" w:line="240" w:lineRule="auto"/>
      <w:jc w:val="both"/>
    </w:pPr>
    <w:rPr>
      <w:caps/>
    </w:rPr>
  </w:style>
  <w:style w:type="paragraph" w:customStyle="1" w:styleId="scresolutionxx">
    <w:name w:val="sc_resolution_xx"/>
    <w:qFormat/>
    <w:rsid w:val="00DB21BB"/>
    <w:pPr>
      <w:widowControl w:val="0"/>
      <w:suppressAutoHyphens/>
      <w:spacing w:after="0" w:line="240" w:lineRule="auto"/>
      <w:jc w:val="center"/>
    </w:pPr>
  </w:style>
  <w:style w:type="character" w:customStyle="1" w:styleId="scSECTIONS">
    <w:name w:val="sc_SECTIONS"/>
    <w:uiPriority w:val="1"/>
    <w:qFormat/>
    <w:rsid w:val="00DB21BB"/>
    <w:rPr>
      <w:rFonts w:ascii="Times New Roman" w:hAnsi="Times New Roman"/>
      <w:b w:val="0"/>
      <w:i w:val="0"/>
      <w:caps/>
      <w:smallCaps w:val="0"/>
      <w:color w:val="auto"/>
      <w:sz w:val="22"/>
    </w:rPr>
  </w:style>
  <w:style w:type="character" w:customStyle="1" w:styleId="scsenateclippagepath">
    <w:name w:val="sc_senate_clip_page_path"/>
    <w:uiPriority w:val="1"/>
    <w:qFormat/>
    <w:rsid w:val="00DB21BB"/>
    <w:rPr>
      <w:rFonts w:ascii="Times New Roman" w:hAnsi="Times New Roman"/>
      <w:caps/>
      <w:smallCaps w:val="0"/>
      <w:sz w:val="22"/>
    </w:rPr>
  </w:style>
  <w:style w:type="paragraph" w:customStyle="1" w:styleId="scsenateresolutionbody">
    <w:name w:val="sc_senate_resolution_body"/>
    <w:qFormat/>
    <w:rsid w:val="00DB21BB"/>
    <w:pPr>
      <w:widowControl w:val="0"/>
      <w:suppressAutoHyphens/>
      <w:spacing w:after="0" w:line="360" w:lineRule="auto"/>
      <w:jc w:val="both"/>
    </w:pPr>
  </w:style>
  <w:style w:type="paragraph" w:customStyle="1" w:styleId="scsenateresolutionclippagebottom">
    <w:name w:val="sc_senate_resolution_clip_page_bottom"/>
    <w:qFormat/>
    <w:rsid w:val="00DB21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B21BB"/>
    <w:pPr>
      <w:widowControl w:val="0"/>
      <w:suppressLineNumbers/>
      <w:suppressAutoHyphens/>
    </w:pPr>
  </w:style>
  <w:style w:type="paragraph" w:customStyle="1" w:styleId="scsenateresolutionclippagerepdocumentname">
    <w:name w:val="sc_senate_resolution_clip_page_rep_document_name"/>
    <w:qFormat/>
    <w:rsid w:val="00DB21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B21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B21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B21BB"/>
    <w:rPr>
      <w:color w:val="808080"/>
    </w:rPr>
  </w:style>
  <w:style w:type="paragraph" w:customStyle="1" w:styleId="sctablecodifiedsection">
    <w:name w:val="sc_table_codified_section"/>
    <w:qFormat/>
    <w:rsid w:val="00DB21BB"/>
    <w:pPr>
      <w:widowControl w:val="0"/>
      <w:suppressAutoHyphens/>
      <w:spacing w:after="0" w:line="360" w:lineRule="auto"/>
    </w:pPr>
  </w:style>
  <w:style w:type="paragraph" w:customStyle="1" w:styleId="sctableln">
    <w:name w:val="sc_table_ln"/>
    <w:qFormat/>
    <w:rsid w:val="00DB21BB"/>
    <w:pPr>
      <w:widowControl w:val="0"/>
      <w:suppressAutoHyphens/>
      <w:spacing w:after="0" w:line="360" w:lineRule="auto"/>
      <w:jc w:val="right"/>
    </w:pPr>
  </w:style>
  <w:style w:type="paragraph" w:customStyle="1" w:styleId="sctablenoncodifiedsection">
    <w:name w:val="sc_table_non_codified_section"/>
    <w:qFormat/>
    <w:rsid w:val="00DB21BB"/>
    <w:pPr>
      <w:widowControl w:val="0"/>
      <w:suppressAutoHyphens/>
      <w:spacing w:after="0" w:line="360" w:lineRule="auto"/>
    </w:pPr>
  </w:style>
  <w:style w:type="paragraph" w:customStyle="1" w:styleId="scresolutionmembers">
    <w:name w:val="sc_resolution_members"/>
    <w:qFormat/>
    <w:rsid w:val="00DB21BB"/>
    <w:pPr>
      <w:widowControl w:val="0"/>
      <w:suppressAutoHyphens/>
      <w:spacing w:after="0" w:line="360" w:lineRule="auto"/>
      <w:jc w:val="both"/>
    </w:pPr>
  </w:style>
  <w:style w:type="paragraph" w:customStyle="1" w:styleId="scdraftheader">
    <w:name w:val="sc_draft_header"/>
    <w:qFormat/>
    <w:rsid w:val="00DB21BB"/>
    <w:pPr>
      <w:widowControl w:val="0"/>
      <w:suppressAutoHyphens/>
      <w:spacing w:after="0" w:line="240" w:lineRule="auto"/>
    </w:pPr>
  </w:style>
  <w:style w:type="paragraph" w:customStyle="1" w:styleId="scemptyline">
    <w:name w:val="sc_empty_line"/>
    <w:qFormat/>
    <w:rsid w:val="00DB21BB"/>
    <w:pPr>
      <w:widowControl w:val="0"/>
      <w:suppressAutoHyphens/>
      <w:spacing w:after="0" w:line="360" w:lineRule="auto"/>
      <w:jc w:val="both"/>
    </w:pPr>
  </w:style>
  <w:style w:type="paragraph" w:customStyle="1" w:styleId="scemptylineheader">
    <w:name w:val="sc_emptyline_header"/>
    <w:qFormat/>
    <w:rsid w:val="00DB21BB"/>
    <w:pPr>
      <w:widowControl w:val="0"/>
      <w:suppressAutoHyphens/>
      <w:spacing w:after="0" w:line="240" w:lineRule="auto"/>
      <w:jc w:val="both"/>
    </w:pPr>
  </w:style>
  <w:style w:type="character" w:customStyle="1" w:styleId="scinsert">
    <w:name w:val="sc_insert"/>
    <w:uiPriority w:val="1"/>
    <w:qFormat/>
    <w:rsid w:val="00DB21BB"/>
    <w:rPr>
      <w:caps w:val="0"/>
      <w:smallCaps w:val="0"/>
      <w:strike w:val="0"/>
      <w:dstrike w:val="0"/>
      <w:vanish w:val="0"/>
      <w:u w:val="single"/>
      <w:vertAlign w:val="baseline"/>
    </w:rPr>
  </w:style>
  <w:style w:type="character" w:customStyle="1" w:styleId="scinsertblue">
    <w:name w:val="sc_insert_blue"/>
    <w:uiPriority w:val="1"/>
    <w:qFormat/>
    <w:rsid w:val="00DB21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B21BB"/>
    <w:rPr>
      <w:caps w:val="0"/>
      <w:smallCaps w:val="0"/>
      <w:strike w:val="0"/>
      <w:dstrike w:val="0"/>
      <w:vanish w:val="0"/>
      <w:color w:val="0070C0"/>
      <w:u w:val="none"/>
      <w:vertAlign w:val="baseline"/>
    </w:rPr>
  </w:style>
  <w:style w:type="character" w:customStyle="1" w:styleId="scinsertred">
    <w:name w:val="sc_insert_red"/>
    <w:uiPriority w:val="1"/>
    <w:qFormat/>
    <w:rsid w:val="00DB21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B21BB"/>
    <w:rPr>
      <w:caps w:val="0"/>
      <w:smallCaps w:val="0"/>
      <w:strike w:val="0"/>
      <w:dstrike w:val="0"/>
      <w:vanish w:val="0"/>
      <w:color w:val="FF0000"/>
      <w:u w:val="none"/>
      <w:vertAlign w:val="baseline"/>
    </w:rPr>
  </w:style>
  <w:style w:type="character" w:customStyle="1" w:styleId="scstrike">
    <w:name w:val="sc_strike"/>
    <w:uiPriority w:val="1"/>
    <w:qFormat/>
    <w:rsid w:val="00DB21BB"/>
    <w:rPr>
      <w:strike/>
      <w:dstrike w:val="0"/>
    </w:rPr>
  </w:style>
  <w:style w:type="character" w:customStyle="1" w:styleId="scstrikeblue">
    <w:name w:val="sc_strike_blue"/>
    <w:uiPriority w:val="1"/>
    <w:qFormat/>
    <w:rsid w:val="00DB21BB"/>
    <w:rPr>
      <w:strike/>
      <w:dstrike w:val="0"/>
      <w:color w:val="0070C0"/>
    </w:rPr>
  </w:style>
  <w:style w:type="character" w:customStyle="1" w:styleId="scstrikered">
    <w:name w:val="sc_strike_red"/>
    <w:uiPriority w:val="1"/>
    <w:qFormat/>
    <w:rsid w:val="00DB21BB"/>
    <w:rPr>
      <w:strike/>
      <w:dstrike w:val="0"/>
      <w:color w:val="FF0000"/>
    </w:rPr>
  </w:style>
  <w:style w:type="character" w:customStyle="1" w:styleId="scstrikebluenoncodified">
    <w:name w:val="sc_strike_blue_non_codified"/>
    <w:uiPriority w:val="1"/>
    <w:qFormat/>
    <w:rsid w:val="00DB21BB"/>
    <w:rPr>
      <w:strike/>
      <w:dstrike w:val="0"/>
      <w:color w:val="0070C0"/>
      <w:lang w:val="en-US"/>
    </w:rPr>
  </w:style>
  <w:style w:type="character" w:customStyle="1" w:styleId="scstrikerednoncodified">
    <w:name w:val="sc_strike_red_non_codified"/>
    <w:uiPriority w:val="1"/>
    <w:qFormat/>
    <w:rsid w:val="00DB21BB"/>
    <w:rPr>
      <w:strike/>
      <w:dstrike w:val="0"/>
      <w:color w:val="FF0000"/>
    </w:rPr>
  </w:style>
  <w:style w:type="paragraph" w:customStyle="1" w:styleId="scnowthereforebold">
    <w:name w:val="sc_now_therefore_bold"/>
    <w:uiPriority w:val="1"/>
    <w:qFormat/>
    <w:rsid w:val="00DB21BB"/>
    <w:pPr>
      <w:widowControl w:val="0"/>
      <w:suppressAutoHyphens/>
      <w:spacing w:after="0" w:line="480" w:lineRule="auto"/>
    </w:pPr>
    <w:rPr>
      <w:rFonts w:eastAsia="Calibri" w:cs="Times New Roman"/>
    </w:rPr>
  </w:style>
  <w:style w:type="paragraph" w:customStyle="1" w:styleId="scbillsiglines">
    <w:name w:val="sc_bill_sig_lines"/>
    <w:qFormat/>
    <w:rsid w:val="00DB21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B21BB"/>
  </w:style>
  <w:style w:type="paragraph" w:customStyle="1" w:styleId="scbillendxx">
    <w:name w:val="sc_bill_end_xx"/>
    <w:qFormat/>
    <w:rsid w:val="00DB21BB"/>
    <w:pPr>
      <w:widowControl w:val="0"/>
      <w:suppressAutoHyphens/>
      <w:spacing w:after="0" w:line="240" w:lineRule="auto"/>
      <w:jc w:val="center"/>
    </w:pPr>
  </w:style>
  <w:style w:type="character" w:customStyle="1" w:styleId="scbillheader1">
    <w:name w:val="sc_bill_header1"/>
    <w:uiPriority w:val="1"/>
    <w:qFormat/>
    <w:rsid w:val="00DB21BB"/>
  </w:style>
  <w:style w:type="character" w:customStyle="1" w:styleId="scresolutionbody1">
    <w:name w:val="sc_resolution_body1"/>
    <w:uiPriority w:val="1"/>
    <w:qFormat/>
    <w:rsid w:val="00DB21BB"/>
  </w:style>
  <w:style w:type="character" w:styleId="Strong">
    <w:name w:val="Strong"/>
    <w:basedOn w:val="DefaultParagraphFont"/>
    <w:uiPriority w:val="22"/>
    <w:qFormat/>
    <w:rsid w:val="00DB21BB"/>
    <w:rPr>
      <w:b/>
      <w:bCs/>
    </w:rPr>
  </w:style>
  <w:style w:type="character" w:customStyle="1" w:styleId="scamendhouse">
    <w:name w:val="sc_amend_house"/>
    <w:uiPriority w:val="1"/>
    <w:qFormat/>
    <w:rsid w:val="00DB21BB"/>
    <w:rPr>
      <w:bdr w:val="none" w:sz="0" w:space="0" w:color="auto"/>
      <w:shd w:val="clear" w:color="auto" w:fill="FDE9D9" w:themeFill="accent6" w:themeFillTint="33"/>
    </w:rPr>
  </w:style>
  <w:style w:type="character" w:customStyle="1" w:styleId="scamendsenate">
    <w:name w:val="sc_amend_senate"/>
    <w:uiPriority w:val="1"/>
    <w:qFormat/>
    <w:rsid w:val="00DB21BB"/>
    <w:rPr>
      <w:bdr w:val="none" w:sz="0" w:space="0" w:color="auto"/>
      <w:shd w:val="clear" w:color="auto" w:fill="E5DFEC" w:themeFill="accent4" w:themeFillTint="33"/>
    </w:rPr>
  </w:style>
  <w:style w:type="paragraph" w:styleId="Revision">
    <w:name w:val="Revision"/>
    <w:hidden/>
    <w:uiPriority w:val="99"/>
    <w:semiHidden/>
    <w:rsid w:val="00DB21B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B21BB"/>
    <w:pPr>
      <w:spacing w:after="0" w:line="240" w:lineRule="auto"/>
    </w:pPr>
    <w:rPr>
      <w:i/>
    </w:rPr>
  </w:style>
  <w:style w:type="paragraph" w:customStyle="1" w:styleId="sccoversheetsenate">
    <w:name w:val="sc_coversheet_senate"/>
    <w:qFormat/>
    <w:rsid w:val="00DB21BB"/>
    <w:pPr>
      <w:spacing w:after="0" w:line="240" w:lineRule="auto"/>
    </w:pPr>
    <w:rPr>
      <w:b/>
    </w:rPr>
  </w:style>
  <w:style w:type="character" w:styleId="FollowedHyperlink">
    <w:name w:val="FollowedHyperlink"/>
    <w:basedOn w:val="DefaultParagraphFont"/>
    <w:uiPriority w:val="99"/>
    <w:semiHidden/>
    <w:unhideWhenUsed/>
    <w:rsid w:val="00433F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697&amp;session=126&amp;summary=B" TargetMode="External" Id="Rdfe58a8b54a341fa" /><Relationship Type="http://schemas.openxmlformats.org/officeDocument/2006/relationships/hyperlink" Target="https://www.scstatehouse.gov/sess126_2025-2026/prever/5697_20260513.docx" TargetMode="External" Id="R91575588fbe44e9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05FD"/>
    <w:rsid w:val="00362988"/>
    <w:rsid w:val="00460640"/>
    <w:rsid w:val="004D1BF3"/>
    <w:rsid w:val="00573513"/>
    <w:rsid w:val="0072205F"/>
    <w:rsid w:val="00804B1A"/>
    <w:rsid w:val="008228BC"/>
    <w:rsid w:val="00870B0E"/>
    <w:rsid w:val="00A22407"/>
    <w:rsid w:val="00AA6F82"/>
    <w:rsid w:val="00B718E8"/>
    <w:rsid w:val="00B947C0"/>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f98acb73-2a0e-4894-8748-a48b4aed0153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02e8a31d-8e7f-4e6c-96e8-35a861ad9bda</T_BILL_REQUEST_REQUEST>
  <T_BILL_R_ORIGINALDRAFT>bdd1223c-2bc4-4bdc-8c44-1105784f4ed3</T_BILL_R_ORIGINALDRAFT>
  <T_BILL_SPONSOR_SPONSOR>109a6eb7-80a3-4c3d-ab22-5c3df7ea176f</T_BILL_SPONSOR_SPONSOR>
  <T_BILL_T_BILLNAME>[5697]</T_BILL_T_BILLNAME>
  <T_BILL_T_BILLNUMBER>5697</T_BILL_T_BILLNUMBER>
  <T_BILL_T_BILLTITLE>to express the profound sorrow of the members of the South Carolina House of Representatives upon the passing of Robert Stewart Bond and to extend their deepest sympathy to his large and loving family and his many friends. </T_BILL_T_BILLTITLE>
  <T_BILL_T_CHAMBER>house</T_BILL_T_CHAMBER>
  <T_BILL_T_FILENAME> </T_BILL_T_FILENAME>
  <T_BILL_T_LEGTYPE>resolution</T_BILL_T_LEGTYPE>
  <T_BILL_T_RATNUMBERSTRING>HNone</T_BILL_T_RATNUMBERSTRING>
  <T_BILL_T_SUBJECT>Robert Stewart Bond</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3139</Characters>
  <Application>Microsoft Office Word</Application>
  <DocSecurity>0</DocSecurity>
  <Lines>68</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2026-05-12T17:45:00Z</cp:lastPrinted>
  <dcterms:created xsi:type="dcterms:W3CDTF">2026-05-12T18:13:00Z</dcterms:created>
  <dcterms:modified xsi:type="dcterms:W3CDTF">2026-05-12T18:13:00Z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