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Williams,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Willis, Wooten and Yow</w:t>
      </w:r>
    </w:p>
    <w:p>
      <w:pPr>
        <w:widowControl w:val="false"/>
        <w:spacing w:after="0"/>
        <w:jc w:val="left"/>
      </w:pPr>
      <w:r>
        <w:rPr>
          <w:rFonts w:ascii="Times New Roman"/>
          <w:sz w:val="22"/>
        </w:rPr>
        <w:t xml:space="preserve">Document Path: LC-0530VR-EB26.docx</w:t>
      </w:r>
    </w:p>
    <w:p>
      <w:pPr>
        <w:widowControl w:val="false"/>
        <w:spacing w:after="0"/>
        <w:jc w:val="left"/>
      </w:pPr>
    </w:p>
    <w:p>
      <w:pPr>
        <w:widowControl w:val="false"/>
        <w:spacing w:after="0"/>
        <w:jc w:val="left"/>
      </w:pPr>
      <w:r>
        <w:rPr>
          <w:rFonts w:ascii="Times New Roman"/>
          <w:sz w:val="22"/>
        </w:rPr>
        <w:t xml:space="preserve">Introduced in the House on May 13, 2026</w:t>
      </w:r>
    </w:p>
    <w:p>
      <w:pPr>
        <w:widowControl w:val="false"/>
        <w:spacing w:after="0"/>
        <w:jc w:val="left"/>
      </w:pPr>
      <w:r>
        <w:rPr>
          <w:rFonts w:ascii="Times New Roman"/>
          <w:sz w:val="22"/>
        </w:rPr>
        <w:t xml:space="preserve">Adopted by the House on May 13, 2026</w:t>
      </w:r>
    </w:p>
    <w:p>
      <w:pPr>
        <w:widowControl w:val="false"/>
        <w:spacing w:after="0"/>
        <w:jc w:val="left"/>
      </w:pPr>
    </w:p>
    <w:p>
      <w:pPr>
        <w:widowControl w:val="false"/>
        <w:spacing w:after="0"/>
        <w:jc w:val="left"/>
      </w:pPr>
      <w:r>
        <w:rPr>
          <w:rFonts w:ascii="Times New Roman"/>
          <w:sz w:val="22"/>
        </w:rPr>
        <w:t xml:space="preserve">Summary: James T. Ham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5/13/2026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5a602f558184438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5cebefe7e5e4d07">
        <w:r>
          <w:rPr>
            <w:rStyle w:val="Hyperlink"/>
            <w:u w:val="single"/>
          </w:rPr>
          <w:t>05/13/2026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CA27FC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1361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Pr="003F5588" w:rsidR="003F5588" w:rsidP="003F5588" w:rsidRDefault="00893A06" w14:paraId="46AED845" w14:textId="21E6594F">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5A11C7" w:rsidR="008169ED">
            <w:rPr>
              <w:caps w:val="0"/>
            </w:rPr>
            <w:t xml:space="preserve">TO HONOR AND RECOGNIZE JAMES T. HAM FOR HIS MANY YEARS OF DISTINGUISHED SERVICE TO THE UNITED STATES FEDERAL SERVICE AND HIS UNWAVERING DEDICATION TO HIS COMMUNITY. </w:t>
          </w:r>
        </w:sdtContent>
      </w:sdt>
    </w:p>
    <w:p w:rsidR="0010776B" w:rsidP="00091FD9" w:rsidRDefault="0010776B" w14:paraId="48DB32D1" w14:textId="56627158">
      <w:pPr>
        <w:pStyle w:val="scresolutiontitle"/>
      </w:pPr>
    </w:p>
    <w:p w:rsidR="008C3A19" w:rsidP="00084D53" w:rsidRDefault="008C3A19" w14:paraId="5C7CA9E3" w14:textId="7E7A16D1">
      <w:pPr>
        <w:pStyle w:val="scresolutionwhereas"/>
      </w:pPr>
      <w:bookmarkStart w:name="wa_ad62eca10" w:id="1"/>
      <w:r w:rsidRPr="00084D53">
        <w:t>W</w:t>
      </w:r>
      <w:bookmarkEnd w:id="1"/>
      <w:r w:rsidRPr="00084D53">
        <w:t>hereas,</w:t>
      </w:r>
      <w:r w:rsidR="001347EE">
        <w:t xml:space="preserve"> </w:t>
      </w:r>
      <w:r w:rsidR="00D214DD">
        <w:t>James T. Ham was raised</w:t>
      </w:r>
      <w:r w:rsidRPr="00D214DD" w:rsidR="00D214DD">
        <w:t xml:space="preserve"> in South Carolina and educated in the Darlington County </w:t>
      </w:r>
      <w:r w:rsidR="008169ED">
        <w:t>s</w:t>
      </w:r>
      <w:r w:rsidRPr="00D214DD" w:rsidR="00D214DD">
        <w:t xml:space="preserve">chool </w:t>
      </w:r>
      <w:r w:rsidR="008169ED">
        <w:t>d</w:t>
      </w:r>
      <w:r w:rsidRPr="00D214DD" w:rsidR="00D214DD">
        <w:t>istrict</w:t>
      </w:r>
      <w:r w:rsidR="00D214DD">
        <w:t>. H</w:t>
      </w:r>
      <w:r w:rsidRPr="00D214DD" w:rsidR="00D214DD">
        <w:t xml:space="preserve">e began his career of service after high school as a </w:t>
      </w:r>
      <w:r w:rsidR="008169ED">
        <w:t>p</w:t>
      </w:r>
      <w:r w:rsidRPr="00D214DD" w:rsidR="00D214DD">
        <w:t xml:space="preserve">etty </w:t>
      </w:r>
      <w:r w:rsidR="008169ED">
        <w:t>o</w:t>
      </w:r>
      <w:r w:rsidRPr="00D214DD" w:rsidR="00D214DD">
        <w:t>fficer in the United States Navy</w:t>
      </w:r>
      <w:r w:rsidR="00D214DD">
        <w:t xml:space="preserve">, </w:t>
      </w:r>
      <w:r w:rsidRPr="00D214DD" w:rsidR="00D214DD">
        <w:t xml:space="preserve">VA‑65 at </w:t>
      </w:r>
      <w:r w:rsidR="00D214DD">
        <w:t>the Naval Air Station</w:t>
      </w:r>
      <w:r w:rsidRPr="00D214DD" w:rsidR="00D214DD">
        <w:t xml:space="preserve"> Oceana</w:t>
      </w:r>
      <w:r w:rsidRPr="00084D53">
        <w:t>; and</w:t>
      </w:r>
    </w:p>
    <w:p w:rsidR="00D214DD" w:rsidP="00084D53" w:rsidRDefault="00D214DD" w14:paraId="4F456A9B" w14:textId="77777777">
      <w:pPr>
        <w:pStyle w:val="scresolutionwhereas"/>
      </w:pPr>
    </w:p>
    <w:p w:rsidR="00D214DD" w:rsidP="00084D53" w:rsidRDefault="00D214DD" w14:paraId="0BB270E8" w14:textId="22BAF7D0">
      <w:pPr>
        <w:pStyle w:val="scresolutionwhereas"/>
      </w:pPr>
      <w:bookmarkStart w:name="wa_c113c60c1" w:id="2"/>
      <w:r>
        <w:t>W</w:t>
      </w:r>
      <w:bookmarkEnd w:id="2"/>
      <w:r>
        <w:t xml:space="preserve">hereas, </w:t>
      </w:r>
      <w:r w:rsidR="00F606E3">
        <w:t>h</w:t>
      </w:r>
      <w:r w:rsidRPr="00D214DD">
        <w:t xml:space="preserve">e </w:t>
      </w:r>
      <w:r w:rsidR="00BB1D71">
        <w:t>earned</w:t>
      </w:r>
      <w:r w:rsidRPr="00D214DD">
        <w:t xml:space="preserve"> a </w:t>
      </w:r>
      <w:r w:rsidR="00BD2431">
        <w:t>B</w:t>
      </w:r>
      <w:r w:rsidRPr="00D214DD">
        <w:t xml:space="preserve">achelor of </w:t>
      </w:r>
      <w:r w:rsidR="00BD2431">
        <w:t>A</w:t>
      </w:r>
      <w:r w:rsidRPr="00D214DD">
        <w:t xml:space="preserve">rts </w:t>
      </w:r>
      <w:r w:rsidR="00BB1D71">
        <w:t xml:space="preserve">degree </w:t>
      </w:r>
      <w:r w:rsidRPr="00D214DD">
        <w:t xml:space="preserve">in </w:t>
      </w:r>
      <w:r w:rsidR="00BD2431">
        <w:t>E</w:t>
      </w:r>
      <w:r w:rsidRPr="00D214DD">
        <w:t xml:space="preserve">ducation from </w:t>
      </w:r>
      <w:r w:rsidR="00F606E3">
        <w:t>North Carolina Central University</w:t>
      </w:r>
      <w:r w:rsidRPr="00D214DD">
        <w:t xml:space="preserve">, a </w:t>
      </w:r>
      <w:r w:rsidR="00BD2431">
        <w:t>M</w:t>
      </w:r>
      <w:r w:rsidRPr="00D214DD">
        <w:t xml:space="preserve">aster of </w:t>
      </w:r>
      <w:r w:rsidR="00BD2431">
        <w:t>A</w:t>
      </w:r>
      <w:r w:rsidRPr="00D214DD">
        <w:t>rts</w:t>
      </w:r>
      <w:r w:rsidR="00BB1D71">
        <w:t xml:space="preserve"> degree</w:t>
      </w:r>
      <w:r w:rsidRPr="00D214DD">
        <w:t xml:space="preserve"> in </w:t>
      </w:r>
      <w:r w:rsidR="00BD2431">
        <w:t>I</w:t>
      </w:r>
      <w:r w:rsidRPr="00D214DD">
        <w:t xml:space="preserve">nternational </w:t>
      </w:r>
      <w:r w:rsidR="00BD2431">
        <w:t>E</w:t>
      </w:r>
      <w:r w:rsidRPr="00D214DD">
        <w:t xml:space="preserve">ducation from American University, and is currently a doctoral candidate in the </w:t>
      </w:r>
      <w:r w:rsidR="008169ED">
        <w:t>e</w:t>
      </w:r>
      <w:r w:rsidRPr="00D214DD">
        <w:t xml:space="preserve">xecutive </w:t>
      </w:r>
      <w:r w:rsidR="008169ED">
        <w:t>l</w:t>
      </w:r>
      <w:r w:rsidRPr="00D214DD">
        <w:t xml:space="preserve">eadership </w:t>
      </w:r>
      <w:r w:rsidR="008169ED">
        <w:t>p</w:t>
      </w:r>
      <w:r w:rsidRPr="00D214DD">
        <w:t>rogram at the University of Charleston.</w:t>
      </w:r>
      <w:r w:rsidR="00F606E3">
        <w:t xml:space="preserve"> He </w:t>
      </w:r>
      <w:r w:rsidRPr="00F606E3" w:rsidR="00F606E3">
        <w:t xml:space="preserve">is </w:t>
      </w:r>
      <w:r w:rsidR="00F606E3">
        <w:t xml:space="preserve">also </w:t>
      </w:r>
      <w:r w:rsidRPr="00F606E3" w:rsidR="00F606E3">
        <w:t>bilingual in English and French</w:t>
      </w:r>
      <w:r w:rsidR="00F606E3">
        <w:t>; and</w:t>
      </w:r>
    </w:p>
    <w:p w:rsidR="008C3A19" w:rsidP="00AF1A81" w:rsidRDefault="008C3A19" w14:paraId="69ECC539" w14:textId="77777777">
      <w:pPr>
        <w:pStyle w:val="scemptyline"/>
      </w:pPr>
    </w:p>
    <w:p w:rsidR="00F935A0" w:rsidP="00084D53" w:rsidRDefault="00F935A0" w14:paraId="2EACEF40" w14:textId="0674A781">
      <w:pPr>
        <w:pStyle w:val="scresolutionwhereas"/>
      </w:pPr>
      <w:bookmarkStart w:name="wa_244aa1b51" w:id="3"/>
      <w:r>
        <w:t>W</w:t>
      </w:r>
      <w:bookmarkEnd w:id="3"/>
      <w:r>
        <w:t>hereas,</w:t>
      </w:r>
      <w:r w:rsidR="001347EE">
        <w:t xml:space="preserve"> </w:t>
      </w:r>
      <w:r w:rsidRPr="00D214DD" w:rsidR="00D214DD">
        <w:t>Mr. Ham retired from</w:t>
      </w:r>
      <w:r w:rsidR="00782858">
        <w:t xml:space="preserve"> the</w:t>
      </w:r>
      <w:r w:rsidRPr="00D214DD" w:rsidR="00D214DD">
        <w:t xml:space="preserve"> </w:t>
      </w:r>
      <w:r w:rsidR="00B9230A">
        <w:t>United States</w:t>
      </w:r>
      <w:r w:rsidRPr="00D214DD" w:rsidR="00D214DD">
        <w:t xml:space="preserve"> Federal Service in 2023</w:t>
      </w:r>
      <w:r w:rsidR="00B9230A">
        <w:t>,</w:t>
      </w:r>
      <w:r w:rsidRPr="00D214DD" w:rsidR="00D214DD">
        <w:t xml:space="preserve"> after an extraordinary </w:t>
      </w:r>
      <w:r w:rsidR="00B9230A">
        <w:t>thirty‑four‑year</w:t>
      </w:r>
      <w:r w:rsidRPr="00D214DD" w:rsidR="00D214DD">
        <w:t xml:space="preserve"> career spanning the United States Navy, the Peace Corps, and the Centers for Disease Control and Prevention</w:t>
      </w:r>
      <w:r w:rsidR="00A07969">
        <w:t xml:space="preserve"> </w:t>
      </w:r>
      <w:r w:rsidRPr="00A07969" w:rsidR="00A07969">
        <w:t>(CDC)</w:t>
      </w:r>
      <w:r w:rsidRPr="00D214DD" w:rsidR="00D214DD">
        <w:t>. Throughout his career, he provided strategic leadership for international programs across public health, education, agriculture, and small enterprise development, overseeing policy implementation, crisis response, and mission advancement throughout Africa and beyond</w:t>
      </w:r>
      <w:r>
        <w:t>; and</w:t>
      </w:r>
    </w:p>
    <w:p w:rsidR="00D214DD" w:rsidP="00084D53" w:rsidRDefault="00D214DD" w14:paraId="2332A49B" w14:textId="77777777">
      <w:pPr>
        <w:pStyle w:val="scresolutionwhereas"/>
      </w:pPr>
    </w:p>
    <w:p w:rsidR="00D214DD" w:rsidP="00084D53" w:rsidRDefault="00D214DD" w14:paraId="7B8A7C27" w14:textId="0F865FB2">
      <w:pPr>
        <w:pStyle w:val="scresolutionwhereas"/>
      </w:pPr>
      <w:bookmarkStart w:name="wa_35b8356d7" w:id="4"/>
      <w:r>
        <w:t>W</w:t>
      </w:r>
      <w:bookmarkEnd w:id="4"/>
      <w:r>
        <w:t xml:space="preserve">hereas, </w:t>
      </w:r>
      <w:r w:rsidR="00B9230A">
        <w:t>d</w:t>
      </w:r>
      <w:r w:rsidRPr="00D214DD">
        <w:t xml:space="preserve">uring his distinguished career, he directed programs in Africa, Europe, and the Caribbean. He served as </w:t>
      </w:r>
      <w:r w:rsidR="00346033">
        <w:t>the c</w:t>
      </w:r>
      <w:r w:rsidRPr="00D214DD">
        <w:t xml:space="preserve">ountry </w:t>
      </w:r>
      <w:r w:rsidR="00346033">
        <w:t>d</w:t>
      </w:r>
      <w:r w:rsidRPr="00D214DD">
        <w:t>irector for the Peace Corps in South Africa, Uganda, and Cameroon, and later led public health initiatives for t</w:t>
      </w:r>
      <w:r w:rsidR="00A07969">
        <w:t xml:space="preserve">he CDC </w:t>
      </w:r>
      <w:r w:rsidRPr="00D214DD">
        <w:t xml:space="preserve">in Guinea, Côte d’Ivoire, and Zambia. </w:t>
      </w:r>
      <w:r w:rsidRPr="00346033" w:rsidR="00346033">
        <w:t xml:space="preserve">Building on his service as a returned Peace Corps </w:t>
      </w:r>
      <w:r w:rsidR="008169ED">
        <w:t>v</w:t>
      </w:r>
      <w:r w:rsidRPr="00346033" w:rsidR="00346033">
        <w:t>olunteer in Guinea from 1996 to 1998, Mr. Ham became a respected global leader known for advancing international volunteerism, cross‑cultural partnerships, and servant leadership</w:t>
      </w:r>
      <w:r w:rsidR="00346033">
        <w:t xml:space="preserve">. </w:t>
      </w:r>
      <w:r w:rsidRPr="00D214DD">
        <w:t xml:space="preserve">He also played key leadership roles in </w:t>
      </w:r>
      <w:r w:rsidR="00782858">
        <w:t xml:space="preserve">the </w:t>
      </w:r>
      <w:r w:rsidRPr="00D214DD">
        <w:t>Ebola response efforts in West Africa and directed multiple emergency evacuation missions across the African continent</w:t>
      </w:r>
      <w:r>
        <w:t>; and</w:t>
      </w:r>
    </w:p>
    <w:p w:rsidR="00D214DD" w:rsidP="00084D53" w:rsidRDefault="00D214DD" w14:paraId="33535EB6" w14:textId="77777777">
      <w:pPr>
        <w:pStyle w:val="scresolutionwhereas"/>
      </w:pPr>
    </w:p>
    <w:p w:rsidR="00D214DD" w:rsidP="00084D53" w:rsidRDefault="00D214DD" w14:paraId="523DDC4F" w14:textId="7043F4D7">
      <w:pPr>
        <w:pStyle w:val="scresolutionwhereas"/>
      </w:pPr>
      <w:bookmarkStart w:name="wa_bdba7c3d3" w:id="5"/>
      <w:r>
        <w:t>W</w:t>
      </w:r>
      <w:bookmarkEnd w:id="5"/>
      <w:r>
        <w:t xml:space="preserve">hereas, </w:t>
      </w:r>
      <w:r w:rsidRPr="00D214DD">
        <w:t xml:space="preserve">Mr. Ham is the founder of Koba Leadership, an executive leadership coaching firm focused on developing principled, globally minded leaders. A proud veteran and passionate advocate for servant leadership, Mr. Ham has been consistently recognized for his dedication to international volunteerism </w:t>
      </w:r>
      <w:r w:rsidRPr="00D214DD">
        <w:lastRenderedPageBreak/>
        <w:t>and ethical leadership</w:t>
      </w:r>
      <w:r w:rsidR="003D4437">
        <w:t>; and</w:t>
      </w:r>
    </w:p>
    <w:p w:rsidR="00D214DD" w:rsidP="00084D53" w:rsidRDefault="00D214DD" w14:paraId="7F004FC8" w14:textId="77777777">
      <w:pPr>
        <w:pStyle w:val="scresolutionwhereas"/>
      </w:pPr>
    </w:p>
    <w:p w:rsidR="00D214DD" w:rsidP="00084D53" w:rsidRDefault="00D214DD" w14:paraId="3E2FA895" w14:textId="418C8126">
      <w:pPr>
        <w:pStyle w:val="scresolutionwhereas"/>
      </w:pPr>
      <w:bookmarkStart w:name="wa_065f91fca" w:id="6"/>
      <w:r>
        <w:t>W</w:t>
      </w:r>
      <w:bookmarkEnd w:id="6"/>
      <w:r>
        <w:t xml:space="preserve">hereas, </w:t>
      </w:r>
      <w:r w:rsidR="008169ED">
        <w:t>he</w:t>
      </w:r>
      <w:r w:rsidRPr="00D214DD">
        <w:t xml:space="preserve"> is an alumnus of several prestigious leadership development programs, including the University of Denver International Career Advancement Program</w:t>
      </w:r>
      <w:r w:rsidR="00346033">
        <w:t xml:space="preserve"> in </w:t>
      </w:r>
      <w:r w:rsidRPr="00D214DD">
        <w:t>2004, the Harvard University Senior Executive Fellows Program</w:t>
      </w:r>
      <w:r w:rsidR="00346033">
        <w:t xml:space="preserve"> in </w:t>
      </w:r>
      <w:r w:rsidRPr="00D214DD">
        <w:t>2018, the African American Federal Executives Program</w:t>
      </w:r>
      <w:r w:rsidR="00346033">
        <w:t xml:space="preserve"> in</w:t>
      </w:r>
      <w:r w:rsidR="003D4437">
        <w:t xml:space="preserve"> </w:t>
      </w:r>
      <w:r w:rsidRPr="00D214DD">
        <w:t>2019, and the American University Key Executive Leadership Program</w:t>
      </w:r>
      <w:r w:rsidR="00346033">
        <w:t xml:space="preserve"> in </w:t>
      </w:r>
      <w:r w:rsidRPr="00D214DD">
        <w:t>2020</w:t>
      </w:r>
      <w:r w:rsidR="00346033">
        <w:t>; and</w:t>
      </w:r>
    </w:p>
    <w:p w:rsidR="00F935A0" w:rsidP="00B31DA6" w:rsidRDefault="00F935A0" w14:paraId="16A4F864" w14:textId="4BF881AD">
      <w:pPr>
        <w:pStyle w:val="scemptyline"/>
      </w:pPr>
    </w:p>
    <w:p w:rsidR="008A7625" w:rsidP="00084D53" w:rsidRDefault="00F935A0" w14:paraId="4666F527" w14:textId="642CA250">
      <w:pPr>
        <w:pStyle w:val="scresolutionwhereas"/>
      </w:pPr>
      <w:bookmarkStart w:name="wa_e44cf7f29" w:id="7"/>
      <w:r>
        <w:t>W</w:t>
      </w:r>
      <w:bookmarkEnd w:id="7"/>
      <w:r>
        <w:t>here</w:t>
      </w:r>
      <w:r w:rsidR="008A7625">
        <w:t>as,</w:t>
      </w:r>
      <w:r w:rsidR="001347EE">
        <w:t xml:space="preserve"> </w:t>
      </w:r>
      <w:r w:rsidR="008169ED">
        <w:t xml:space="preserve">Mr. </w:t>
      </w:r>
      <w:r w:rsidRPr="00D214DD" w:rsidR="00D214DD">
        <w:t>Ham is a 2026–2027 Fulbright</w:t>
      </w:r>
      <w:r w:rsidR="00346033">
        <w:t xml:space="preserve"> </w:t>
      </w:r>
      <w:r w:rsidRPr="00D214DD" w:rsidR="00D214DD">
        <w:t xml:space="preserve">International Education Administrators (IEA) Awardee. This prestigious award, specifically designated for </w:t>
      </w:r>
      <w:r w:rsidR="003D4437">
        <w:t>Historically Black Colleges and Universities (</w:t>
      </w:r>
      <w:r w:rsidRPr="00D214DD" w:rsidR="00D214DD">
        <w:t>HBCU</w:t>
      </w:r>
      <w:r w:rsidR="003D4437">
        <w:t>)</w:t>
      </w:r>
      <w:r w:rsidRPr="00D214DD" w:rsidR="00D214DD">
        <w:t xml:space="preserve"> leaders, recognizes his dedication to international education and cross‑cultural leadership</w:t>
      </w:r>
      <w:r w:rsidR="008A7625">
        <w:t>; and</w:t>
      </w:r>
    </w:p>
    <w:p w:rsidR="008A7625" w:rsidP="007720AC" w:rsidRDefault="008A7625" w14:paraId="251CC829" w14:textId="0705D188">
      <w:pPr>
        <w:pStyle w:val="scemptyline"/>
      </w:pPr>
    </w:p>
    <w:p w:rsidR="008A7625" w:rsidP="00843D27" w:rsidRDefault="008A7625" w14:paraId="44F28955" w14:textId="54D9B909">
      <w:pPr>
        <w:pStyle w:val="scresolutionwhereas"/>
      </w:pPr>
      <w:bookmarkStart w:name="wa_e3df7bf74" w:id="8"/>
      <w:r>
        <w:t>W</w:t>
      </w:r>
      <w:bookmarkEnd w:id="8"/>
      <w:r>
        <w:t>hereas,</w:t>
      </w:r>
      <w:r w:rsidR="001347EE">
        <w:t xml:space="preserve"> </w:t>
      </w:r>
      <w:r w:rsidR="003D4437">
        <w:t>the members of the South Carolina House of Representatives value th</w:t>
      </w:r>
      <w:r w:rsidR="004C172B">
        <w:t xml:space="preserve">e </w:t>
      </w:r>
      <w:r w:rsidR="003D4437">
        <w:t>dedication</w:t>
      </w:r>
      <w:r w:rsidR="004C172B">
        <w:t xml:space="preserve"> and service</w:t>
      </w:r>
      <w:r w:rsidR="003D4437">
        <w:t xml:space="preserve"> that Jame</w:t>
      </w:r>
      <w:r w:rsidR="00346033">
        <w:t>s</w:t>
      </w:r>
      <w:r w:rsidR="003D4437">
        <w:t xml:space="preserve"> T. Ham </w:t>
      </w:r>
      <w:r w:rsidR="004C172B">
        <w:t>has given to his community</w:t>
      </w:r>
      <w:r w:rsidR="00A07969">
        <w:t xml:space="preserve">, to the United States Navy, to the Peace Corps, to the Centers for Disease Control and Prevention, and to the Palmetto State.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2A800F6">
      <w:pPr>
        <w:pStyle w:val="scresolutionbody"/>
      </w:pPr>
      <w:bookmarkStart w:name="up_f3cdcb3cc"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1361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E646496">
      <w:pPr>
        <w:pStyle w:val="scresolutionmembers"/>
      </w:pPr>
      <w:bookmarkStart w:name="up_22d6b2d10"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13616">
            <w:rPr>
              <w:rStyle w:val="scresolutionbody1"/>
            </w:rPr>
            <w:t>House of Representatives</w:t>
          </w:r>
        </w:sdtContent>
      </w:sdt>
      <w:r w:rsidRPr="00040E43">
        <w:t xml:space="preserve">, by this resolution, </w:t>
      </w:r>
      <w:r w:rsidR="00126C54">
        <w:t>honor and recognize James T. Ham for his many years of distinguished service to the United States Federal Service and his</w:t>
      </w:r>
      <w:r w:rsidR="005A11C7">
        <w:t xml:space="preserve"> unwavering</w:t>
      </w:r>
      <w:r w:rsidR="00A07969">
        <w:t xml:space="preserve"> dedication to his</w:t>
      </w:r>
      <w:r w:rsidR="00126C54">
        <w:t xml:space="preserve"> community. </w:t>
      </w:r>
    </w:p>
    <w:p w:rsidRPr="00040E43" w:rsidR="00007116" w:rsidP="00B703CB" w:rsidRDefault="00007116" w14:paraId="48DB32E7" w14:textId="77777777">
      <w:pPr>
        <w:pStyle w:val="scresolutionbody"/>
      </w:pPr>
    </w:p>
    <w:p w:rsidRPr="00040E43" w:rsidR="00B9052D" w:rsidP="00B703CB" w:rsidRDefault="00007116" w14:paraId="48DB32E8" w14:textId="29A0C473">
      <w:pPr>
        <w:pStyle w:val="scresolutionbody"/>
      </w:pPr>
      <w:bookmarkStart w:name="up_de0dd5f72" w:id="11"/>
      <w:r w:rsidRPr="00040E43">
        <w:t>B</w:t>
      </w:r>
      <w:bookmarkEnd w:id="11"/>
      <w:r w:rsidRPr="00040E43">
        <w:t>e it further resolved that a copy of this resolution be presented to</w:t>
      </w:r>
      <w:r w:rsidRPr="00040E43" w:rsidR="00B9105E">
        <w:t xml:space="preserve"> </w:t>
      </w:r>
      <w:r w:rsidR="00126C54">
        <w:t>James T. Ham.</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7678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BFEC251" w:rsidR="007003E1" w:rsidRDefault="00893A0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13616">
              <w:rPr>
                <w:noProof/>
              </w:rPr>
              <w:t>LC-0530VR-EB26.docx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184E"/>
    <w:rsid w:val="00032E86"/>
    <w:rsid w:val="0003606C"/>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6C54"/>
    <w:rsid w:val="00131574"/>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4CA2"/>
    <w:rsid w:val="00284AAE"/>
    <w:rsid w:val="002B451A"/>
    <w:rsid w:val="002D55D2"/>
    <w:rsid w:val="002E5912"/>
    <w:rsid w:val="002F4473"/>
    <w:rsid w:val="003003C6"/>
    <w:rsid w:val="00301B21"/>
    <w:rsid w:val="00325348"/>
    <w:rsid w:val="0032732C"/>
    <w:rsid w:val="003321E4"/>
    <w:rsid w:val="00336AD0"/>
    <w:rsid w:val="00346033"/>
    <w:rsid w:val="0036008C"/>
    <w:rsid w:val="0037079A"/>
    <w:rsid w:val="0037678C"/>
    <w:rsid w:val="00385E1F"/>
    <w:rsid w:val="003A4798"/>
    <w:rsid w:val="003A4F41"/>
    <w:rsid w:val="003C48CE"/>
    <w:rsid w:val="003C4DAB"/>
    <w:rsid w:val="003C50A7"/>
    <w:rsid w:val="003D01E8"/>
    <w:rsid w:val="003D0BC2"/>
    <w:rsid w:val="003D4437"/>
    <w:rsid w:val="003E5288"/>
    <w:rsid w:val="003F5588"/>
    <w:rsid w:val="003F6D79"/>
    <w:rsid w:val="003F6E8C"/>
    <w:rsid w:val="004130BA"/>
    <w:rsid w:val="0041760A"/>
    <w:rsid w:val="00417C01"/>
    <w:rsid w:val="004252D4"/>
    <w:rsid w:val="0043277D"/>
    <w:rsid w:val="00436096"/>
    <w:rsid w:val="004403BD"/>
    <w:rsid w:val="00461441"/>
    <w:rsid w:val="004623E6"/>
    <w:rsid w:val="0046488E"/>
    <w:rsid w:val="0046685D"/>
    <w:rsid w:val="004669F5"/>
    <w:rsid w:val="004728A0"/>
    <w:rsid w:val="004809EE"/>
    <w:rsid w:val="004B661F"/>
    <w:rsid w:val="004B7339"/>
    <w:rsid w:val="004C172B"/>
    <w:rsid w:val="004C475A"/>
    <w:rsid w:val="004E4075"/>
    <w:rsid w:val="004E7D54"/>
    <w:rsid w:val="00511974"/>
    <w:rsid w:val="0052116B"/>
    <w:rsid w:val="005273C6"/>
    <w:rsid w:val="005275A2"/>
    <w:rsid w:val="00530A69"/>
    <w:rsid w:val="00543DF3"/>
    <w:rsid w:val="00544C6E"/>
    <w:rsid w:val="00545593"/>
    <w:rsid w:val="00545C09"/>
    <w:rsid w:val="00551C74"/>
    <w:rsid w:val="00556EBF"/>
    <w:rsid w:val="0055760A"/>
    <w:rsid w:val="0057488A"/>
    <w:rsid w:val="0057560B"/>
    <w:rsid w:val="005775EA"/>
    <w:rsid w:val="00577C6C"/>
    <w:rsid w:val="005834ED"/>
    <w:rsid w:val="005A11C7"/>
    <w:rsid w:val="005A62FE"/>
    <w:rsid w:val="005C2FE2"/>
    <w:rsid w:val="005E2BC9"/>
    <w:rsid w:val="00605102"/>
    <w:rsid w:val="006053F5"/>
    <w:rsid w:val="00611909"/>
    <w:rsid w:val="006215AA"/>
    <w:rsid w:val="00627DCA"/>
    <w:rsid w:val="00631053"/>
    <w:rsid w:val="00666E48"/>
    <w:rsid w:val="00670F2F"/>
    <w:rsid w:val="006913C9"/>
    <w:rsid w:val="0069470D"/>
    <w:rsid w:val="006B1590"/>
    <w:rsid w:val="006D58AA"/>
    <w:rsid w:val="006E4451"/>
    <w:rsid w:val="006E655C"/>
    <w:rsid w:val="006E69E6"/>
    <w:rsid w:val="006F7865"/>
    <w:rsid w:val="007003E1"/>
    <w:rsid w:val="007070AD"/>
    <w:rsid w:val="00711E69"/>
    <w:rsid w:val="00733210"/>
    <w:rsid w:val="00734F00"/>
    <w:rsid w:val="007352A5"/>
    <w:rsid w:val="0073631E"/>
    <w:rsid w:val="00736959"/>
    <w:rsid w:val="0074375C"/>
    <w:rsid w:val="00746A58"/>
    <w:rsid w:val="007574C4"/>
    <w:rsid w:val="007720AC"/>
    <w:rsid w:val="00781DF8"/>
    <w:rsid w:val="00782858"/>
    <w:rsid w:val="007836CC"/>
    <w:rsid w:val="00787728"/>
    <w:rsid w:val="007917CE"/>
    <w:rsid w:val="00795106"/>
    <w:rsid w:val="007959D3"/>
    <w:rsid w:val="007A70AE"/>
    <w:rsid w:val="007C0EE1"/>
    <w:rsid w:val="007C69B6"/>
    <w:rsid w:val="007C72ED"/>
    <w:rsid w:val="007D7551"/>
    <w:rsid w:val="007E01B6"/>
    <w:rsid w:val="007F3C86"/>
    <w:rsid w:val="007F6D64"/>
    <w:rsid w:val="00810471"/>
    <w:rsid w:val="008169ED"/>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2BAF"/>
    <w:rsid w:val="009059FF"/>
    <w:rsid w:val="0092634F"/>
    <w:rsid w:val="009270BA"/>
    <w:rsid w:val="0094021A"/>
    <w:rsid w:val="00953783"/>
    <w:rsid w:val="0096528D"/>
    <w:rsid w:val="00965B3F"/>
    <w:rsid w:val="00975CA6"/>
    <w:rsid w:val="009810C3"/>
    <w:rsid w:val="009B0A61"/>
    <w:rsid w:val="009B44AF"/>
    <w:rsid w:val="009C6A0B"/>
    <w:rsid w:val="009C7AF2"/>
    <w:rsid w:val="009C7F19"/>
    <w:rsid w:val="009E2BE4"/>
    <w:rsid w:val="009F0C77"/>
    <w:rsid w:val="009F4DD1"/>
    <w:rsid w:val="009F7B81"/>
    <w:rsid w:val="00A02543"/>
    <w:rsid w:val="00A07969"/>
    <w:rsid w:val="00A13616"/>
    <w:rsid w:val="00A41684"/>
    <w:rsid w:val="00A64E80"/>
    <w:rsid w:val="00A66C6B"/>
    <w:rsid w:val="00A700A9"/>
    <w:rsid w:val="00A7261B"/>
    <w:rsid w:val="00A72BCD"/>
    <w:rsid w:val="00A74015"/>
    <w:rsid w:val="00A741D9"/>
    <w:rsid w:val="00A833AB"/>
    <w:rsid w:val="00A95560"/>
    <w:rsid w:val="00A9741D"/>
    <w:rsid w:val="00AA6D9C"/>
    <w:rsid w:val="00AB1254"/>
    <w:rsid w:val="00AB2CC0"/>
    <w:rsid w:val="00AC34A2"/>
    <w:rsid w:val="00AC74F4"/>
    <w:rsid w:val="00AD1C9A"/>
    <w:rsid w:val="00AD4B17"/>
    <w:rsid w:val="00AF0102"/>
    <w:rsid w:val="00AF1A81"/>
    <w:rsid w:val="00AF69EE"/>
    <w:rsid w:val="00B00C4F"/>
    <w:rsid w:val="00B044E4"/>
    <w:rsid w:val="00B128F5"/>
    <w:rsid w:val="00B154F7"/>
    <w:rsid w:val="00B31DA6"/>
    <w:rsid w:val="00B3602C"/>
    <w:rsid w:val="00B412D4"/>
    <w:rsid w:val="00B519D6"/>
    <w:rsid w:val="00B577FD"/>
    <w:rsid w:val="00B6480F"/>
    <w:rsid w:val="00B64FFF"/>
    <w:rsid w:val="00B703CB"/>
    <w:rsid w:val="00B7267F"/>
    <w:rsid w:val="00B8377E"/>
    <w:rsid w:val="00B879A5"/>
    <w:rsid w:val="00B9052D"/>
    <w:rsid w:val="00B9105E"/>
    <w:rsid w:val="00B9230A"/>
    <w:rsid w:val="00BA71DC"/>
    <w:rsid w:val="00BB1D71"/>
    <w:rsid w:val="00BC1E62"/>
    <w:rsid w:val="00BC695A"/>
    <w:rsid w:val="00BD086A"/>
    <w:rsid w:val="00BD2431"/>
    <w:rsid w:val="00BD4498"/>
    <w:rsid w:val="00BD5AD6"/>
    <w:rsid w:val="00BE3C22"/>
    <w:rsid w:val="00BE46CD"/>
    <w:rsid w:val="00C02C1B"/>
    <w:rsid w:val="00C0345E"/>
    <w:rsid w:val="00C21775"/>
    <w:rsid w:val="00C21ABE"/>
    <w:rsid w:val="00C31C95"/>
    <w:rsid w:val="00C3483A"/>
    <w:rsid w:val="00C41EB9"/>
    <w:rsid w:val="00C433D3"/>
    <w:rsid w:val="00C46F48"/>
    <w:rsid w:val="00C664FC"/>
    <w:rsid w:val="00C7322B"/>
    <w:rsid w:val="00C73AFC"/>
    <w:rsid w:val="00C74E9D"/>
    <w:rsid w:val="00C826DD"/>
    <w:rsid w:val="00C82FD3"/>
    <w:rsid w:val="00C92819"/>
    <w:rsid w:val="00C93C2C"/>
    <w:rsid w:val="00CA3BCF"/>
    <w:rsid w:val="00CB1CA3"/>
    <w:rsid w:val="00CC6B7B"/>
    <w:rsid w:val="00CD2089"/>
    <w:rsid w:val="00CE4EE6"/>
    <w:rsid w:val="00CF44FA"/>
    <w:rsid w:val="00D05AA1"/>
    <w:rsid w:val="00D1567E"/>
    <w:rsid w:val="00D214DD"/>
    <w:rsid w:val="00D31310"/>
    <w:rsid w:val="00D37AF8"/>
    <w:rsid w:val="00D55053"/>
    <w:rsid w:val="00D66B80"/>
    <w:rsid w:val="00D73A67"/>
    <w:rsid w:val="00D8028D"/>
    <w:rsid w:val="00D93394"/>
    <w:rsid w:val="00D970A9"/>
    <w:rsid w:val="00DB1F5E"/>
    <w:rsid w:val="00DC3976"/>
    <w:rsid w:val="00DC47B1"/>
    <w:rsid w:val="00DF3845"/>
    <w:rsid w:val="00E071A0"/>
    <w:rsid w:val="00E207A7"/>
    <w:rsid w:val="00E26609"/>
    <w:rsid w:val="00E32D96"/>
    <w:rsid w:val="00E41911"/>
    <w:rsid w:val="00E44B57"/>
    <w:rsid w:val="00E658FD"/>
    <w:rsid w:val="00E92EEF"/>
    <w:rsid w:val="00E95B4E"/>
    <w:rsid w:val="00E97AB4"/>
    <w:rsid w:val="00EA150E"/>
    <w:rsid w:val="00EA2272"/>
    <w:rsid w:val="00EB0F12"/>
    <w:rsid w:val="00EF2368"/>
    <w:rsid w:val="00EF3015"/>
    <w:rsid w:val="00EF5F4D"/>
    <w:rsid w:val="00F02C5C"/>
    <w:rsid w:val="00F24442"/>
    <w:rsid w:val="00F42BA9"/>
    <w:rsid w:val="00F477DA"/>
    <w:rsid w:val="00F50AE3"/>
    <w:rsid w:val="00F606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4E6B"/>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A6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B0A6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A61"/>
    <w:rPr>
      <w:rFonts w:eastAsia="Times New Roman" w:cs="Times New Roman"/>
      <w:b/>
      <w:sz w:val="30"/>
      <w:szCs w:val="20"/>
    </w:rPr>
  </w:style>
  <w:style w:type="paragraph" w:styleId="Header">
    <w:name w:val="header"/>
    <w:basedOn w:val="Normal"/>
    <w:link w:val="HeaderChar"/>
    <w:uiPriority w:val="99"/>
    <w:unhideWhenUsed/>
    <w:rsid w:val="009B0A61"/>
    <w:pPr>
      <w:tabs>
        <w:tab w:val="center" w:pos="4680"/>
        <w:tab w:val="right" w:pos="9360"/>
      </w:tabs>
    </w:pPr>
  </w:style>
  <w:style w:type="character" w:customStyle="1" w:styleId="HeaderChar">
    <w:name w:val="Header Char"/>
    <w:basedOn w:val="DefaultParagraphFont"/>
    <w:link w:val="Header"/>
    <w:uiPriority w:val="99"/>
    <w:rsid w:val="009B0A61"/>
    <w:rPr>
      <w:rFonts w:eastAsia="Times New Roman" w:cs="Times New Roman"/>
      <w:szCs w:val="20"/>
    </w:rPr>
  </w:style>
  <w:style w:type="paragraph" w:styleId="Footer">
    <w:name w:val="footer"/>
    <w:basedOn w:val="Normal"/>
    <w:link w:val="FooterChar"/>
    <w:uiPriority w:val="99"/>
    <w:unhideWhenUsed/>
    <w:rsid w:val="009B0A61"/>
    <w:pPr>
      <w:tabs>
        <w:tab w:val="center" w:pos="4680"/>
        <w:tab w:val="right" w:pos="9360"/>
      </w:tabs>
    </w:pPr>
  </w:style>
  <w:style w:type="character" w:customStyle="1" w:styleId="FooterChar">
    <w:name w:val="Footer Char"/>
    <w:basedOn w:val="DefaultParagraphFont"/>
    <w:link w:val="Footer"/>
    <w:uiPriority w:val="99"/>
    <w:rsid w:val="009B0A61"/>
    <w:rPr>
      <w:rFonts w:eastAsia="Times New Roman" w:cs="Times New Roman"/>
      <w:szCs w:val="20"/>
    </w:rPr>
  </w:style>
  <w:style w:type="character" w:styleId="PageNumber">
    <w:name w:val="page number"/>
    <w:basedOn w:val="DefaultParagraphFont"/>
    <w:uiPriority w:val="99"/>
    <w:semiHidden/>
    <w:unhideWhenUsed/>
    <w:rsid w:val="009B0A61"/>
  </w:style>
  <w:style w:type="character" w:styleId="LineNumber">
    <w:name w:val="line number"/>
    <w:basedOn w:val="DefaultParagraphFont"/>
    <w:uiPriority w:val="99"/>
    <w:semiHidden/>
    <w:unhideWhenUsed/>
    <w:rsid w:val="009B0A61"/>
  </w:style>
  <w:style w:type="paragraph" w:customStyle="1" w:styleId="BillDots">
    <w:name w:val="Bill Dots"/>
    <w:basedOn w:val="Normal"/>
    <w:qFormat/>
    <w:rsid w:val="009B0A6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B0A61"/>
    <w:pPr>
      <w:tabs>
        <w:tab w:val="right" w:pos="5904"/>
      </w:tabs>
    </w:pPr>
  </w:style>
  <w:style w:type="paragraph" w:styleId="BalloonText">
    <w:name w:val="Balloon Text"/>
    <w:basedOn w:val="Normal"/>
    <w:link w:val="BalloonTextChar"/>
    <w:uiPriority w:val="99"/>
    <w:semiHidden/>
    <w:unhideWhenUsed/>
    <w:rsid w:val="009B0A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A61"/>
    <w:rPr>
      <w:rFonts w:ascii="Segoe UI" w:eastAsia="Times New Roman" w:hAnsi="Segoe UI" w:cs="Segoe UI"/>
      <w:sz w:val="18"/>
      <w:szCs w:val="18"/>
    </w:rPr>
  </w:style>
  <w:style w:type="paragraph" w:styleId="ListParagraph">
    <w:name w:val="List Paragraph"/>
    <w:basedOn w:val="Normal"/>
    <w:uiPriority w:val="34"/>
    <w:qFormat/>
    <w:rsid w:val="009B0A61"/>
    <w:pPr>
      <w:ind w:left="720"/>
      <w:contextualSpacing/>
    </w:pPr>
  </w:style>
  <w:style w:type="paragraph" w:customStyle="1" w:styleId="scbillheader">
    <w:name w:val="sc_bill_header"/>
    <w:qFormat/>
    <w:rsid w:val="009B0A61"/>
    <w:pPr>
      <w:widowControl w:val="0"/>
      <w:suppressAutoHyphens/>
      <w:spacing w:after="0" w:line="240" w:lineRule="auto"/>
      <w:jc w:val="center"/>
    </w:pPr>
    <w:rPr>
      <w:b/>
      <w:caps/>
      <w:sz w:val="30"/>
    </w:rPr>
  </w:style>
  <w:style w:type="paragraph" w:customStyle="1" w:styleId="schouseresolutionbythis">
    <w:name w:val="sc_house_resolution_by_this"/>
    <w:qFormat/>
    <w:rsid w:val="009B0A61"/>
    <w:pPr>
      <w:widowControl w:val="0"/>
      <w:suppressAutoHyphens/>
      <w:spacing w:after="0" w:line="240" w:lineRule="auto"/>
      <w:jc w:val="both"/>
    </w:pPr>
  </w:style>
  <w:style w:type="paragraph" w:customStyle="1" w:styleId="schouseresolutionclippageattorney">
    <w:name w:val="sc_house_resolution_clip_page_attorney"/>
    <w:qFormat/>
    <w:rsid w:val="009B0A6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B0A6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B0A6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B0A6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B0A6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B0A6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B0A6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B0A6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B0A61"/>
    <w:pPr>
      <w:widowControl w:val="0"/>
      <w:suppressAutoHyphens/>
      <w:spacing w:after="0" w:line="240" w:lineRule="auto"/>
      <w:jc w:val="both"/>
    </w:pPr>
    <w:rPr>
      <w:caps/>
    </w:rPr>
  </w:style>
  <w:style w:type="paragraph" w:customStyle="1" w:styleId="schouseresolutionemptyline">
    <w:name w:val="sc_house_resolution_empty_line"/>
    <w:qFormat/>
    <w:rsid w:val="009B0A61"/>
    <w:pPr>
      <w:widowControl w:val="0"/>
      <w:suppressAutoHyphens/>
      <w:spacing w:after="0" w:line="240" w:lineRule="auto"/>
      <w:jc w:val="both"/>
    </w:pPr>
  </w:style>
  <w:style w:type="paragraph" w:customStyle="1" w:styleId="schouseresolutionfurtherresolved">
    <w:name w:val="sc_house_resolution_further_resolved"/>
    <w:qFormat/>
    <w:rsid w:val="009B0A61"/>
    <w:pPr>
      <w:widowControl w:val="0"/>
      <w:suppressAutoHyphens/>
      <w:spacing w:after="0" w:line="240" w:lineRule="auto"/>
      <w:jc w:val="both"/>
    </w:pPr>
  </w:style>
  <w:style w:type="paragraph" w:customStyle="1" w:styleId="schouseresolutionheader">
    <w:name w:val="sc_house_resolution_header"/>
    <w:qFormat/>
    <w:rsid w:val="009B0A6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B0A6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B0A6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B0A61"/>
    <w:pPr>
      <w:widowControl w:val="0"/>
      <w:suppressLineNumbers/>
      <w:suppressAutoHyphens/>
      <w:jc w:val="left"/>
    </w:pPr>
    <w:rPr>
      <w:b/>
    </w:rPr>
  </w:style>
  <w:style w:type="paragraph" w:customStyle="1" w:styleId="schouseresolutionjackettitle">
    <w:name w:val="sc_house_resolution_jacket_title"/>
    <w:qFormat/>
    <w:rsid w:val="009B0A6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B0A61"/>
    <w:pPr>
      <w:widowControl w:val="0"/>
      <w:suppressAutoHyphens/>
      <w:spacing w:after="0" w:line="360" w:lineRule="auto"/>
      <w:jc w:val="both"/>
    </w:pPr>
  </w:style>
  <w:style w:type="paragraph" w:customStyle="1" w:styleId="scresolutionwhereas">
    <w:name w:val="sc_resolution_whereas"/>
    <w:qFormat/>
    <w:rsid w:val="009B0A61"/>
    <w:pPr>
      <w:widowControl w:val="0"/>
      <w:suppressAutoHyphens/>
      <w:spacing w:after="0" w:line="360" w:lineRule="auto"/>
      <w:jc w:val="both"/>
    </w:pPr>
  </w:style>
  <w:style w:type="paragraph" w:customStyle="1" w:styleId="schouseresolutionxx">
    <w:name w:val="sc_house_resolution_xx"/>
    <w:qFormat/>
    <w:rsid w:val="009B0A61"/>
    <w:pPr>
      <w:widowControl w:val="0"/>
      <w:suppressAutoHyphens/>
      <w:spacing w:after="0" w:line="240" w:lineRule="auto"/>
      <w:jc w:val="center"/>
    </w:pPr>
  </w:style>
  <w:style w:type="paragraph" w:customStyle="1" w:styleId="BillDots0">
    <w:name w:val="BillDots"/>
    <w:basedOn w:val="Normal"/>
    <w:autoRedefine/>
    <w:qFormat/>
    <w:rsid w:val="009B0A6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B0A61"/>
    <w:rPr>
      <w:color w:val="0000FF" w:themeColor="hyperlink"/>
      <w:u w:val="single"/>
    </w:rPr>
  </w:style>
  <w:style w:type="paragraph" w:customStyle="1" w:styleId="Numbers">
    <w:name w:val="Numbers"/>
    <w:basedOn w:val="BillDots0"/>
    <w:qFormat/>
    <w:rsid w:val="009B0A61"/>
    <w:pPr>
      <w:tabs>
        <w:tab w:val="right" w:pos="5904"/>
      </w:tabs>
    </w:pPr>
  </w:style>
  <w:style w:type="character" w:customStyle="1" w:styleId="scclippagepath">
    <w:name w:val="sc_clip_page_path"/>
    <w:uiPriority w:val="1"/>
    <w:qFormat/>
    <w:rsid w:val="009B0A61"/>
    <w:rPr>
      <w:rFonts w:ascii="Times New Roman" w:hAnsi="Times New Roman"/>
      <w:caps/>
      <w:smallCaps w:val="0"/>
      <w:sz w:val="22"/>
    </w:rPr>
  </w:style>
  <w:style w:type="paragraph" w:customStyle="1" w:styleId="scconresoattyda">
    <w:name w:val="sc_con_reso_atty_da"/>
    <w:qFormat/>
    <w:rsid w:val="009B0A6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B0A6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B0A6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B0A6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B0A61"/>
    <w:pPr>
      <w:widowControl w:val="0"/>
      <w:suppressAutoHyphens/>
      <w:spacing w:after="0" w:line="240" w:lineRule="auto"/>
      <w:jc w:val="both"/>
    </w:pPr>
  </w:style>
  <w:style w:type="paragraph" w:customStyle="1" w:styleId="scjrregattydadocno">
    <w:name w:val="sc_jrreg_atty_da_docno"/>
    <w:basedOn w:val="Normal"/>
    <w:qFormat/>
    <w:rsid w:val="009B0A6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B0A6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B0A6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B0A61"/>
    <w:rPr>
      <w:rFonts w:ascii="Times New Roman" w:hAnsi="Times New Roman"/>
      <w:b/>
      <w:caps/>
      <w:smallCaps w:val="0"/>
      <w:sz w:val="24"/>
    </w:rPr>
  </w:style>
  <w:style w:type="paragraph" w:customStyle="1" w:styleId="scjrregfooter">
    <w:name w:val="sc_jrreg_footer"/>
    <w:qFormat/>
    <w:rsid w:val="009B0A6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B0A6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B0A6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B0A6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B0A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B0A6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B0A6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B0A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B0A61"/>
    <w:pPr>
      <w:widowControl w:val="0"/>
      <w:suppressAutoHyphens/>
      <w:spacing w:after="0" w:line="360" w:lineRule="auto"/>
      <w:jc w:val="both"/>
    </w:pPr>
  </w:style>
  <w:style w:type="paragraph" w:customStyle="1" w:styleId="scresolutionbody">
    <w:name w:val="sc_resolution_body"/>
    <w:qFormat/>
    <w:rsid w:val="009B0A61"/>
    <w:pPr>
      <w:widowControl w:val="0"/>
      <w:suppressAutoHyphens/>
      <w:spacing w:after="0" w:line="360" w:lineRule="auto"/>
      <w:jc w:val="both"/>
    </w:pPr>
  </w:style>
  <w:style w:type="paragraph" w:customStyle="1" w:styleId="scresolutionclippagebottom">
    <w:name w:val="sc_resolution_clip_page_bottom"/>
    <w:qFormat/>
    <w:rsid w:val="009B0A6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B0A61"/>
    <w:pPr>
      <w:widowControl w:val="0"/>
      <w:suppressAutoHyphens/>
      <w:spacing w:after="0" w:line="240" w:lineRule="auto"/>
      <w:jc w:val="both"/>
    </w:pPr>
  </w:style>
  <w:style w:type="paragraph" w:customStyle="1" w:styleId="scresolutionfooter">
    <w:name w:val="sc_resolution_footer"/>
    <w:link w:val="scresolutionfooterChar"/>
    <w:qFormat/>
    <w:rsid w:val="009B0A6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B0A61"/>
    <w:rPr>
      <w:rFonts w:eastAsia="Times New Roman" w:cs="Times New Roman"/>
      <w:szCs w:val="20"/>
    </w:rPr>
  </w:style>
  <w:style w:type="paragraph" w:customStyle="1" w:styleId="scresolutionheader">
    <w:name w:val="sc_resolution_header"/>
    <w:qFormat/>
    <w:rsid w:val="009B0A61"/>
    <w:pPr>
      <w:widowControl w:val="0"/>
      <w:suppressAutoHyphens/>
      <w:spacing w:after="0" w:line="240" w:lineRule="auto"/>
      <w:jc w:val="center"/>
    </w:pPr>
    <w:rPr>
      <w:b/>
      <w:caps/>
      <w:sz w:val="30"/>
    </w:rPr>
  </w:style>
  <w:style w:type="paragraph" w:customStyle="1" w:styleId="scresolutiontitle">
    <w:name w:val="sc_resolution_title"/>
    <w:qFormat/>
    <w:rsid w:val="009B0A61"/>
    <w:pPr>
      <w:widowControl w:val="0"/>
      <w:suppressAutoHyphens/>
      <w:spacing w:after="0" w:line="240" w:lineRule="auto"/>
      <w:jc w:val="both"/>
    </w:pPr>
    <w:rPr>
      <w:caps/>
    </w:rPr>
  </w:style>
  <w:style w:type="paragraph" w:customStyle="1" w:styleId="scresolutionxx">
    <w:name w:val="sc_resolution_xx"/>
    <w:qFormat/>
    <w:rsid w:val="009B0A61"/>
    <w:pPr>
      <w:widowControl w:val="0"/>
      <w:suppressAutoHyphens/>
      <w:spacing w:after="0" w:line="240" w:lineRule="auto"/>
      <w:jc w:val="center"/>
    </w:pPr>
  </w:style>
  <w:style w:type="character" w:customStyle="1" w:styleId="scSECTIONS">
    <w:name w:val="sc_SECTIONS"/>
    <w:uiPriority w:val="1"/>
    <w:qFormat/>
    <w:rsid w:val="009B0A61"/>
    <w:rPr>
      <w:rFonts w:ascii="Times New Roman" w:hAnsi="Times New Roman"/>
      <w:b w:val="0"/>
      <w:i w:val="0"/>
      <w:caps/>
      <w:smallCaps w:val="0"/>
      <w:color w:val="auto"/>
      <w:sz w:val="22"/>
    </w:rPr>
  </w:style>
  <w:style w:type="character" w:customStyle="1" w:styleId="scsenateclippagepath">
    <w:name w:val="sc_senate_clip_page_path"/>
    <w:uiPriority w:val="1"/>
    <w:qFormat/>
    <w:rsid w:val="009B0A61"/>
    <w:rPr>
      <w:rFonts w:ascii="Times New Roman" w:hAnsi="Times New Roman"/>
      <w:caps/>
      <w:smallCaps w:val="0"/>
      <w:sz w:val="22"/>
    </w:rPr>
  </w:style>
  <w:style w:type="paragraph" w:customStyle="1" w:styleId="scsenateresolutionbody">
    <w:name w:val="sc_senate_resolution_body"/>
    <w:qFormat/>
    <w:rsid w:val="009B0A61"/>
    <w:pPr>
      <w:widowControl w:val="0"/>
      <w:suppressAutoHyphens/>
      <w:spacing w:after="0" w:line="360" w:lineRule="auto"/>
      <w:jc w:val="both"/>
    </w:pPr>
  </w:style>
  <w:style w:type="paragraph" w:customStyle="1" w:styleId="scsenateresolutionclippagebottom">
    <w:name w:val="sc_senate_resolution_clip_page_bottom"/>
    <w:qFormat/>
    <w:rsid w:val="009B0A6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B0A61"/>
    <w:pPr>
      <w:widowControl w:val="0"/>
      <w:suppressLineNumbers/>
      <w:suppressAutoHyphens/>
    </w:pPr>
  </w:style>
  <w:style w:type="paragraph" w:customStyle="1" w:styleId="scsenateresolutionclippagerepdocumentname">
    <w:name w:val="sc_senate_resolution_clip_page_rep_document_name"/>
    <w:qFormat/>
    <w:rsid w:val="009B0A6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B0A6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B0A6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B0A61"/>
    <w:rPr>
      <w:color w:val="808080"/>
    </w:rPr>
  </w:style>
  <w:style w:type="paragraph" w:customStyle="1" w:styleId="sctablecodifiedsection">
    <w:name w:val="sc_table_codified_section"/>
    <w:qFormat/>
    <w:rsid w:val="009B0A61"/>
    <w:pPr>
      <w:widowControl w:val="0"/>
      <w:suppressAutoHyphens/>
      <w:spacing w:after="0" w:line="360" w:lineRule="auto"/>
    </w:pPr>
  </w:style>
  <w:style w:type="paragraph" w:customStyle="1" w:styleId="sctableln">
    <w:name w:val="sc_table_ln"/>
    <w:qFormat/>
    <w:rsid w:val="009B0A61"/>
    <w:pPr>
      <w:widowControl w:val="0"/>
      <w:suppressAutoHyphens/>
      <w:spacing w:after="0" w:line="360" w:lineRule="auto"/>
      <w:jc w:val="right"/>
    </w:pPr>
  </w:style>
  <w:style w:type="paragraph" w:customStyle="1" w:styleId="sctablenoncodifiedsection">
    <w:name w:val="sc_table_non_codified_section"/>
    <w:qFormat/>
    <w:rsid w:val="009B0A61"/>
    <w:pPr>
      <w:widowControl w:val="0"/>
      <w:suppressAutoHyphens/>
      <w:spacing w:after="0" w:line="360" w:lineRule="auto"/>
    </w:pPr>
  </w:style>
  <w:style w:type="paragraph" w:customStyle="1" w:styleId="scresolutionmembers">
    <w:name w:val="sc_resolution_members"/>
    <w:qFormat/>
    <w:rsid w:val="009B0A61"/>
    <w:pPr>
      <w:widowControl w:val="0"/>
      <w:suppressAutoHyphens/>
      <w:spacing w:after="0" w:line="360" w:lineRule="auto"/>
      <w:jc w:val="both"/>
    </w:pPr>
  </w:style>
  <w:style w:type="paragraph" w:customStyle="1" w:styleId="scdraftheader">
    <w:name w:val="sc_draft_header"/>
    <w:qFormat/>
    <w:rsid w:val="009B0A61"/>
    <w:pPr>
      <w:widowControl w:val="0"/>
      <w:suppressAutoHyphens/>
      <w:spacing w:after="0" w:line="240" w:lineRule="auto"/>
    </w:pPr>
  </w:style>
  <w:style w:type="paragraph" w:customStyle="1" w:styleId="scemptyline">
    <w:name w:val="sc_empty_line"/>
    <w:qFormat/>
    <w:rsid w:val="009B0A61"/>
    <w:pPr>
      <w:widowControl w:val="0"/>
      <w:suppressAutoHyphens/>
      <w:spacing w:after="0" w:line="360" w:lineRule="auto"/>
      <w:jc w:val="both"/>
    </w:pPr>
  </w:style>
  <w:style w:type="paragraph" w:customStyle="1" w:styleId="scemptylineheader">
    <w:name w:val="sc_emptyline_header"/>
    <w:qFormat/>
    <w:rsid w:val="009B0A61"/>
    <w:pPr>
      <w:widowControl w:val="0"/>
      <w:suppressAutoHyphens/>
      <w:spacing w:after="0" w:line="240" w:lineRule="auto"/>
      <w:jc w:val="both"/>
    </w:pPr>
  </w:style>
  <w:style w:type="character" w:customStyle="1" w:styleId="scinsert">
    <w:name w:val="sc_insert"/>
    <w:uiPriority w:val="1"/>
    <w:qFormat/>
    <w:rsid w:val="009B0A61"/>
    <w:rPr>
      <w:caps w:val="0"/>
      <w:smallCaps w:val="0"/>
      <w:strike w:val="0"/>
      <w:dstrike w:val="0"/>
      <w:vanish w:val="0"/>
      <w:u w:val="single"/>
      <w:vertAlign w:val="baseline"/>
    </w:rPr>
  </w:style>
  <w:style w:type="character" w:customStyle="1" w:styleId="scinsertblue">
    <w:name w:val="sc_insert_blue"/>
    <w:uiPriority w:val="1"/>
    <w:qFormat/>
    <w:rsid w:val="009B0A6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B0A61"/>
    <w:rPr>
      <w:caps w:val="0"/>
      <w:smallCaps w:val="0"/>
      <w:strike w:val="0"/>
      <w:dstrike w:val="0"/>
      <w:vanish w:val="0"/>
      <w:color w:val="0070C0"/>
      <w:u w:val="none"/>
      <w:vertAlign w:val="baseline"/>
    </w:rPr>
  </w:style>
  <w:style w:type="character" w:customStyle="1" w:styleId="scinsertred">
    <w:name w:val="sc_insert_red"/>
    <w:uiPriority w:val="1"/>
    <w:qFormat/>
    <w:rsid w:val="009B0A6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B0A61"/>
    <w:rPr>
      <w:caps w:val="0"/>
      <w:smallCaps w:val="0"/>
      <w:strike w:val="0"/>
      <w:dstrike w:val="0"/>
      <w:vanish w:val="0"/>
      <w:color w:val="FF0000"/>
      <w:u w:val="none"/>
      <w:vertAlign w:val="baseline"/>
    </w:rPr>
  </w:style>
  <w:style w:type="character" w:customStyle="1" w:styleId="scstrike">
    <w:name w:val="sc_strike"/>
    <w:uiPriority w:val="1"/>
    <w:qFormat/>
    <w:rsid w:val="009B0A61"/>
    <w:rPr>
      <w:strike/>
      <w:dstrike w:val="0"/>
    </w:rPr>
  </w:style>
  <w:style w:type="character" w:customStyle="1" w:styleId="scstrikeblue">
    <w:name w:val="sc_strike_blue"/>
    <w:uiPriority w:val="1"/>
    <w:qFormat/>
    <w:rsid w:val="009B0A61"/>
    <w:rPr>
      <w:strike/>
      <w:dstrike w:val="0"/>
      <w:color w:val="0070C0"/>
    </w:rPr>
  </w:style>
  <w:style w:type="character" w:customStyle="1" w:styleId="scstrikered">
    <w:name w:val="sc_strike_red"/>
    <w:uiPriority w:val="1"/>
    <w:qFormat/>
    <w:rsid w:val="009B0A61"/>
    <w:rPr>
      <w:strike/>
      <w:dstrike w:val="0"/>
      <w:color w:val="FF0000"/>
    </w:rPr>
  </w:style>
  <w:style w:type="character" w:customStyle="1" w:styleId="scstrikebluenoncodified">
    <w:name w:val="sc_strike_blue_non_codified"/>
    <w:uiPriority w:val="1"/>
    <w:qFormat/>
    <w:rsid w:val="009B0A61"/>
    <w:rPr>
      <w:strike/>
      <w:dstrike w:val="0"/>
      <w:color w:val="0070C0"/>
      <w:lang w:val="en-US"/>
    </w:rPr>
  </w:style>
  <w:style w:type="character" w:customStyle="1" w:styleId="scstrikerednoncodified">
    <w:name w:val="sc_strike_red_non_codified"/>
    <w:uiPriority w:val="1"/>
    <w:qFormat/>
    <w:rsid w:val="009B0A61"/>
    <w:rPr>
      <w:strike/>
      <w:dstrike w:val="0"/>
      <w:color w:val="FF0000"/>
    </w:rPr>
  </w:style>
  <w:style w:type="paragraph" w:customStyle="1" w:styleId="scnowthereforebold">
    <w:name w:val="sc_now_therefore_bold"/>
    <w:uiPriority w:val="1"/>
    <w:qFormat/>
    <w:rsid w:val="009B0A61"/>
    <w:pPr>
      <w:widowControl w:val="0"/>
      <w:suppressAutoHyphens/>
      <w:spacing w:after="0" w:line="480" w:lineRule="auto"/>
    </w:pPr>
    <w:rPr>
      <w:rFonts w:eastAsia="Calibri" w:cs="Times New Roman"/>
    </w:rPr>
  </w:style>
  <w:style w:type="paragraph" w:customStyle="1" w:styleId="scbillsiglines">
    <w:name w:val="sc_bill_sig_lines"/>
    <w:qFormat/>
    <w:rsid w:val="009B0A6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B0A61"/>
  </w:style>
  <w:style w:type="paragraph" w:customStyle="1" w:styleId="scbillendxx">
    <w:name w:val="sc_bill_end_xx"/>
    <w:qFormat/>
    <w:rsid w:val="009B0A61"/>
    <w:pPr>
      <w:widowControl w:val="0"/>
      <w:suppressAutoHyphens/>
      <w:spacing w:after="0" w:line="240" w:lineRule="auto"/>
      <w:jc w:val="center"/>
    </w:pPr>
  </w:style>
  <w:style w:type="character" w:customStyle="1" w:styleId="scbillheader1">
    <w:name w:val="sc_bill_header1"/>
    <w:uiPriority w:val="1"/>
    <w:qFormat/>
    <w:rsid w:val="009B0A61"/>
  </w:style>
  <w:style w:type="character" w:customStyle="1" w:styleId="scresolutionbody1">
    <w:name w:val="sc_resolution_body1"/>
    <w:uiPriority w:val="1"/>
    <w:qFormat/>
    <w:rsid w:val="009B0A61"/>
  </w:style>
  <w:style w:type="character" w:styleId="Strong">
    <w:name w:val="Strong"/>
    <w:basedOn w:val="DefaultParagraphFont"/>
    <w:uiPriority w:val="22"/>
    <w:qFormat/>
    <w:rsid w:val="009B0A61"/>
    <w:rPr>
      <w:b/>
      <w:bCs/>
    </w:rPr>
  </w:style>
  <w:style w:type="character" w:customStyle="1" w:styleId="scamendhouse">
    <w:name w:val="sc_amend_house"/>
    <w:uiPriority w:val="1"/>
    <w:qFormat/>
    <w:rsid w:val="009B0A61"/>
    <w:rPr>
      <w:bdr w:val="none" w:sz="0" w:space="0" w:color="auto"/>
      <w:shd w:val="clear" w:color="auto" w:fill="FDE9D9" w:themeFill="accent6" w:themeFillTint="33"/>
    </w:rPr>
  </w:style>
  <w:style w:type="character" w:customStyle="1" w:styleId="scamendsenate">
    <w:name w:val="sc_amend_senate"/>
    <w:uiPriority w:val="1"/>
    <w:qFormat/>
    <w:rsid w:val="009B0A61"/>
    <w:rPr>
      <w:bdr w:val="none" w:sz="0" w:space="0" w:color="auto"/>
      <w:shd w:val="clear" w:color="auto" w:fill="E5DFEC" w:themeFill="accent4" w:themeFillTint="33"/>
    </w:rPr>
  </w:style>
  <w:style w:type="paragraph" w:styleId="Revision">
    <w:name w:val="Revision"/>
    <w:hidden/>
    <w:uiPriority w:val="99"/>
    <w:semiHidden/>
    <w:rsid w:val="009B0A6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B0A61"/>
    <w:pPr>
      <w:spacing w:after="0" w:line="240" w:lineRule="auto"/>
    </w:pPr>
    <w:rPr>
      <w:i/>
    </w:rPr>
  </w:style>
  <w:style w:type="paragraph" w:customStyle="1" w:styleId="sccoversheetsenate">
    <w:name w:val="sc_coversheet_senate"/>
    <w:qFormat/>
    <w:rsid w:val="009B0A61"/>
    <w:pPr>
      <w:spacing w:after="0" w:line="240" w:lineRule="auto"/>
    </w:pPr>
    <w:rPr>
      <w:b/>
    </w:rPr>
  </w:style>
  <w:style w:type="character" w:styleId="FollowedHyperlink">
    <w:name w:val="FollowedHyperlink"/>
    <w:basedOn w:val="DefaultParagraphFont"/>
    <w:uiPriority w:val="99"/>
    <w:semiHidden/>
    <w:unhideWhenUsed/>
    <w:rsid w:val="00D933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98&amp;session=126&amp;summary=B" TargetMode="External" Id="R5a602f558184438e" /><Relationship Type="http://schemas.openxmlformats.org/officeDocument/2006/relationships/hyperlink" Target="https://www.scstatehouse.gov/sess126_2025-2026/prever/5698_20260513.docx" TargetMode="External" Id="R85cebefe7e5e4d0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902BAF"/>
    <w:rsid w:val="00A22407"/>
    <w:rsid w:val="00AA6F82"/>
    <w:rsid w:val="00B577FD"/>
    <w:rsid w:val="00BA71DC"/>
    <w:rsid w:val="00BD5AD6"/>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CHAMBER_DISPLAY>House of Representatives</CHAMBER_DISPLAY>
  <DOCUMENT_TYPE>Bill</DOCUMENT_TYPE>
  <FILENAME>&lt;&lt;filename&gt;&gt;</FILENAME>
  <ID>d05ecfec-70fe-476c-8dba-47a92bbc8886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2026-05-13T00:00:00-04:00</T_BILL_DT_VERSION>
  <T_BILL_D_HOUSEINTRODATE>2026-05-13</T_BILL_D_HOUSEINTRODATE>
  <T_BILL_D_INTRODATE>2026-05-13</T_BILL_D_INTRODATE>
  <T_BILL_N_INTERNALVERSIONNUMBER>1</T_BILL_N_INTERNALVERSIONNUMBER>
  <T_BILL_N_SESSION>126</T_BILL_N_SESSION>
  <T_BILL_N_VERSIONNUMBER>1</T_BILL_N_VERSIONNUMBER>
  <T_BILL_N_YEAR>2026</T_BILL_N_YEAR>
  <T_BILL_REQUEST_REQUEST>395a8a71-367d-43c2-ae98-f1e3f3ee03ee</T_BILL_REQUEST_REQUEST>
  <T_BILL_R_ORIGINALDRAFT>41cd38b8-7a93-4ecf-92be-cd572d5a929e</T_BILL_R_ORIGINALDRAFT>
  <T_BILL_SPONSOR_SPONSOR>3a341ced-5413-431c-8f88-c3ac6e809a70</T_BILL_SPONSOR_SPONSOR>
  <T_BILL_T_BILLNAME>[5698]</T_BILL_T_BILLNAME>
  <T_BILL_T_BILLNUMBER>5698</T_BILL_T_BILLNUMBER>
  <T_BILL_T_BILLTITLE>TO HONOR AND RECOGNIZE JAMES T. HAM FOR HIS MANY YEARS OF DISTINGUISHED SERVICE TO THE UNITED STATES FEDERAL SERVICE AND HIS UNWAVERING DEDICATION TO HIS COMMUNITY. </T_BILL_T_BILLTITLE>
  <T_BILL_T_CHAMBER>house</T_BILL_T_CHAMBER>
  <T_BILL_T_FILENAME> </T_BILL_T_FILENAME>
  <T_BILL_T_LEGTYPE>resolution</T_BILL_T_LEGTYPE>
  <T_BILL_T_RATNUMBERSTRING>HNone</T_BILL_T_RATNUMBERSTRING>
  <T_BILL_T_SUBJECT>James T. Ham</T_BILL_T_SUBJECT>
  <T_BILL_UR_DRAFTER>virginiaravenel@scstatehouse.gov</T_BILL_UR_DRAFTER>
  <T_BILL_UR_DRAFTINGASSISTANT>katierogers@scstatehouse.gov</T_BILL_UR_DRAFTINGASSISTANT>
  <T_BILL_UR_RESOLUTIONWRITER>emmaleablackstone@scstatehouse.gov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2D7651E3-7812-47A7-84E7-895881535B0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3097</Characters>
  <Application>Microsoft Office Word</Application>
  <DocSecurity>0</DocSecurity>
  <Lines>64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2026-05-12T19:32:00Z</cp:lastPrinted>
  <dcterms:created xsi:type="dcterms:W3CDTF">2026-05-12T19:33:00Z</dcterms:created>
  <dcterms:modified xsi:type="dcterms:W3CDTF">2026-05-12T19:33:00Z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