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Guest, Crawford, Schuessler, Bailey, J.E. Johnson, Brittain, Hardee, McGinnis, Alexander, Anderson, Atkinson, Ballentine, Bamberg, Bannister, Bauer, Beach, Bernstein, Bowers, Bradley, Brewer, Burns, Bustos, Calhoon, Caskey, Chapman, Chumley, Clyburn, Cobb-Hunter, Collins, Cox, Cromer, Davis, Dillard, Duncan, Edgerton, Erickson, Ford, Forrest, Frank, Gagnon, Garvin, Gatch, Gibson, Gilliam, Gilliard, Gilreath, Govan, Grant, Guffey, Haddon, Hager, Harris, Hart, Hartnett, Hartz, Hayes, Henderson-Myers, Herbkersman, Hewitt, Hiott, Hixon, Holman, Hosey, Howard, Huff, J.L.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LC-0517DG-GM26.docx</w:t>
      </w:r>
    </w:p>
    <w:p>
      <w:pPr>
        <w:widowControl w:val="false"/>
        <w:spacing w:after="0"/>
        <w:jc w:val="left"/>
      </w:pPr>
    </w:p>
    <w:p>
      <w:pPr>
        <w:widowControl w:val="false"/>
        <w:spacing w:after="0"/>
        <w:jc w:val="left"/>
      </w:pPr>
      <w:r>
        <w:rPr>
          <w:rFonts w:ascii="Times New Roman"/>
          <w:sz w:val="22"/>
        </w:rPr>
        <w:t xml:space="preserve">Introduced in the House on May 14, 2026</w:t>
      </w:r>
    </w:p>
    <w:p>
      <w:pPr>
        <w:widowControl w:val="false"/>
        <w:spacing w:after="0"/>
        <w:jc w:val="left"/>
      </w:pPr>
      <w:r>
        <w:rPr>
          <w:rFonts w:ascii="Times New Roman"/>
          <w:sz w:val="22"/>
        </w:rPr>
        <w:t xml:space="preserve">Adopted by the House on May 14, 2026</w:t>
      </w:r>
    </w:p>
    <w:p>
      <w:pPr>
        <w:widowControl w:val="false"/>
        <w:spacing w:after="0"/>
        <w:jc w:val="left"/>
      </w:pPr>
    </w:p>
    <w:p>
      <w:pPr>
        <w:widowControl w:val="false"/>
        <w:spacing w:after="0"/>
        <w:jc w:val="left"/>
      </w:pPr>
      <w:r>
        <w:rPr>
          <w:rFonts w:ascii="Times New Roman"/>
          <w:sz w:val="22"/>
        </w:rPr>
        <w:t xml:space="preserve">Summary: Howard Barnard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House</w:t>
      </w:r>
      <w:r>
        <w:tab/>
        <w:t xml:space="preserve">Introduced and adopted</w:t>
      </w:r>
      <w:r>
        <w:t xml:space="preserve"> (</w:t>
      </w:r>
      <w:hyperlink w:history="true" r:id="R5c6eb749f0454cee">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8ac7e2894e45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4d1016c5564975">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FA33E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63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6588" w14:paraId="48DB32D0" w14:textId="7831BFB5">
          <w:pPr>
            <w:pStyle w:val="scresolutiontitle"/>
          </w:pPr>
          <w:r>
            <w:t xml:space="preserve">to </w:t>
          </w:r>
          <w:r w:rsidRPr="00C7029B" w:rsidR="00C7029B">
            <w:t xml:space="preserve">EXPRESS THE PROFOUND SORROW OF THE MEMBERS OF THE SOUTH CAROLINA HOUSE OF REPRESENTATIVES UPON THE PASSING OF </w:t>
          </w:r>
          <w:r w:rsidR="00E37DF0">
            <w:t xml:space="preserve">Colonel </w:t>
          </w:r>
          <w:r w:rsidR="00C7029B">
            <w:t>Howard D. Barnard</w:t>
          </w:r>
          <w:r w:rsidRPr="00C7029B" w:rsidR="00C7029B">
            <w:t xml:space="preserve"> </w:t>
          </w:r>
          <w:r w:rsidR="00E37DF0">
            <w:t xml:space="preserve">III </w:t>
          </w:r>
          <w:r w:rsidRPr="00C7029B" w:rsidR="00C7029B">
            <w:t xml:space="preserve">OF </w:t>
          </w:r>
          <w:r w:rsidR="00C7029B">
            <w:t>Horry</w:t>
          </w:r>
          <w:r w:rsidRPr="00C7029B" w:rsidR="00C7029B">
            <w:t xml:space="preserve"> COUNTY AND TO EXTEND DEEPEST SYMPATHY TO HIS LOVING FAMILY AND HIS MANY FRIENDS.</w:t>
          </w:r>
        </w:p>
      </w:sdtContent>
    </w:sdt>
    <w:p w:rsidR="0010776B" w:rsidP="00091FD9" w:rsidRDefault="0010776B" w14:paraId="48DB32D1" w14:textId="56627158">
      <w:pPr>
        <w:pStyle w:val="scresolutiontitle"/>
      </w:pPr>
    </w:p>
    <w:p w:rsidR="00E37DF0" w:rsidP="00E37DF0" w:rsidRDefault="00E37DF0" w14:paraId="64956097" w14:textId="4D647E0A">
      <w:pPr>
        <w:pStyle w:val="scresolutionwhereas"/>
      </w:pPr>
      <w:bookmarkStart w:name="wa_05a881806" w:id="1"/>
      <w:r>
        <w:t>W</w:t>
      </w:r>
      <w:bookmarkEnd w:id="1"/>
      <w:r>
        <w:t xml:space="preserve">hereas, </w:t>
      </w:r>
      <w:r w:rsidRPr="00DB19FD" w:rsidR="00DB19FD">
        <w:t>at the age of eighty-one</w:t>
      </w:r>
      <w:r w:rsidR="00DB19FD">
        <w:t>,</w:t>
      </w:r>
      <w:r w:rsidRPr="00DB19FD" w:rsidR="00DB19FD">
        <w:t xml:space="preserve"> Howard D. Barnard III </w:t>
      </w:r>
      <w:r w:rsidR="00DB19FD">
        <w:t xml:space="preserve">died </w:t>
      </w:r>
      <w:r w:rsidRPr="00DB19FD" w:rsidR="00DB19FD">
        <w:t>on Friday, May 8, 2026</w:t>
      </w:r>
      <w:r w:rsidR="00DB19FD">
        <w:t>. B</w:t>
      </w:r>
      <w:r>
        <w:t xml:space="preserve">orn in </w:t>
      </w:r>
      <w:r w:rsidRPr="00E37DF0">
        <w:t xml:space="preserve">Albany, Georgia, </w:t>
      </w:r>
      <w:r>
        <w:t>on January 21, 1945, he was the son of Howard Barnard and Theodosia Donaldson Barnard</w:t>
      </w:r>
      <w:r w:rsidR="00E2719E">
        <w:t xml:space="preserve"> and was reared in a loving home with his sister, </w:t>
      </w:r>
      <w:r w:rsidRPr="00E2719E" w:rsidR="00E2719E">
        <w:t>Doty Barnard Dunn</w:t>
      </w:r>
      <w:r>
        <w:t xml:space="preserve">. He </w:t>
      </w:r>
      <w:r w:rsidR="00697375">
        <w:t>earned</w:t>
      </w:r>
      <w:r>
        <w:t xml:space="preserve"> the prestigious </w:t>
      </w:r>
      <w:r w:rsidR="00697375">
        <w:t xml:space="preserve">rank of </w:t>
      </w:r>
      <w:r>
        <w:t xml:space="preserve">Eagle Scout and graduated from Albany High School, </w:t>
      </w:r>
      <w:r w:rsidR="00DB19FD">
        <w:t>having</w:t>
      </w:r>
      <w:r>
        <w:t xml:space="preserve"> lettered</w:t>
      </w:r>
      <w:r w:rsidR="00E2719E">
        <w:t xml:space="preserve"> </w:t>
      </w:r>
      <w:r>
        <w:t>in basketball and track; and</w:t>
      </w:r>
    </w:p>
    <w:p w:rsidR="00E37DF0" w:rsidP="00E37DF0" w:rsidRDefault="00E37DF0" w14:paraId="171CC374" w14:textId="77777777">
      <w:pPr>
        <w:pStyle w:val="scresolutionwhereas"/>
      </w:pPr>
    </w:p>
    <w:p w:rsidR="00E37DF0" w:rsidP="00E37DF0" w:rsidRDefault="00E37DF0" w14:paraId="7ABE781D" w14:textId="681FE999">
      <w:pPr>
        <w:pStyle w:val="scresolutionwhereas"/>
      </w:pPr>
      <w:bookmarkStart w:name="wa_4faca76f3" w:id="2"/>
      <w:r>
        <w:t>W</w:t>
      </w:r>
      <w:bookmarkEnd w:id="2"/>
      <w:r>
        <w:t xml:space="preserve">hereas, in 1967, he earned a bachelor’s degree from the University of Georgia and </w:t>
      </w:r>
      <w:r w:rsidR="005D6588">
        <w:t>was</w:t>
      </w:r>
      <w:r>
        <w:t xml:space="preserve"> commission</w:t>
      </w:r>
      <w:r w:rsidR="005D6588">
        <w:t>ed</w:t>
      </w:r>
      <w:r>
        <w:t xml:space="preserve"> in the United States Air Force. Until he retired in </w:t>
      </w:r>
      <w:r w:rsidRPr="00E37DF0">
        <w:t xml:space="preserve">1995, he served his country with distinction as a fighter pilot and paratrooper, </w:t>
      </w:r>
      <w:r w:rsidR="005D6588">
        <w:t>accruing</w:t>
      </w:r>
      <w:r w:rsidRPr="00E37DF0">
        <w:t xml:space="preserve"> over </w:t>
      </w:r>
      <w:r>
        <w:t>five thousand</w:t>
      </w:r>
      <w:r w:rsidRPr="00E37DF0">
        <w:t xml:space="preserve"> flying hours in single</w:t>
      </w:r>
      <w:r w:rsidR="00E36C43">
        <w:t>-</w:t>
      </w:r>
      <w:r w:rsidRPr="00E37DF0">
        <w:t>seat fighters, including the A</w:t>
      </w:r>
      <w:r>
        <w:t>-</w:t>
      </w:r>
      <w:r w:rsidRPr="00E37DF0">
        <w:t xml:space="preserve">10, in which he was recognized as </w:t>
      </w:r>
      <w:r>
        <w:t>a Top Gun</w:t>
      </w:r>
      <w:r w:rsidR="00DB19FD">
        <w:t>.</w:t>
      </w:r>
      <w:r>
        <w:t xml:space="preserve"> </w:t>
      </w:r>
      <w:r w:rsidR="00DB19FD">
        <w:t>H</w:t>
      </w:r>
      <w:r>
        <w:t xml:space="preserve">e earned master’s degrees from the University of Oklahoma and </w:t>
      </w:r>
      <w:r w:rsidR="00DB6ECC">
        <w:t xml:space="preserve">from </w:t>
      </w:r>
      <w:r>
        <w:t>the United States Army War College and pursued postgraduate studies</w:t>
      </w:r>
      <w:r w:rsidR="005D6588">
        <w:t xml:space="preserve">; </w:t>
      </w:r>
      <w:r>
        <w:t>and</w:t>
      </w:r>
    </w:p>
    <w:p w:rsidR="00E37DF0" w:rsidP="00E37DF0" w:rsidRDefault="00E37DF0" w14:paraId="7812F54E" w14:textId="77777777">
      <w:pPr>
        <w:pStyle w:val="scresolutionwhereas"/>
      </w:pPr>
    </w:p>
    <w:p w:rsidR="00E37DF0" w:rsidP="00E37DF0" w:rsidRDefault="00E37DF0" w14:paraId="0A59AC72" w14:textId="614D5D9B">
      <w:pPr>
        <w:pStyle w:val="scresolutionwhereas"/>
      </w:pPr>
      <w:bookmarkStart w:name="wa_2e61f13b8" w:id="3"/>
      <w:r>
        <w:t>W</w:t>
      </w:r>
      <w:bookmarkEnd w:id="3"/>
      <w:r>
        <w:t xml:space="preserve">hereas, a veteran of the Vietnam War, Colonel Barnard served as a commander during Operation Desert Storm and was decorated for heroism in combat, receiving two Distinguished Flying Crosses and thirteen Air Medals. He commanded every level within an Air Force Fighter Wing </w:t>
      </w:r>
      <w:r w:rsidRPr="00DB19FD" w:rsidR="00DB19FD">
        <w:t xml:space="preserve">during his career </w:t>
      </w:r>
      <w:r>
        <w:t xml:space="preserve">and served on the fighter planning staff at </w:t>
      </w:r>
      <w:r w:rsidR="00DB19FD">
        <w:t>T</w:t>
      </w:r>
      <w:r>
        <w:t>he Pentagon. In 1982, he was assigned to Myrtle Beach Air Force Base, where he served for four years and commanded the 356th Fighter Squadron; and</w:t>
      </w:r>
    </w:p>
    <w:p w:rsidR="00E37DF0" w:rsidP="00E37DF0" w:rsidRDefault="00E37DF0" w14:paraId="2D3955AD" w14:textId="77777777">
      <w:pPr>
        <w:pStyle w:val="scresolutionwhereas"/>
      </w:pPr>
    </w:p>
    <w:p w:rsidR="00E37DF0" w:rsidP="00E37DF0" w:rsidRDefault="00E37DF0" w14:paraId="0B989389" w14:textId="5156669A">
      <w:pPr>
        <w:pStyle w:val="scresolutionwhereas"/>
      </w:pPr>
      <w:bookmarkStart w:name="wa_3327af91f" w:id="4"/>
      <w:r>
        <w:t>W</w:t>
      </w:r>
      <w:bookmarkEnd w:id="4"/>
      <w:r>
        <w:t xml:space="preserve">hereas, </w:t>
      </w:r>
      <w:r w:rsidR="00DB19FD">
        <w:t>he</w:t>
      </w:r>
      <w:r>
        <w:t xml:space="preserve"> retired to Horry County and became deeply involved in volunteer service. A </w:t>
      </w:r>
      <w:r w:rsidRPr="00E2719E" w:rsidR="00E2719E">
        <w:t>man of deep faith who loved his family, friends, and flying</w:t>
      </w:r>
      <w:r w:rsidR="00E2719E">
        <w:t>, he was a</w:t>
      </w:r>
      <w:r w:rsidRPr="00E2719E" w:rsidR="00E2719E">
        <w:t xml:space="preserve"> </w:t>
      </w:r>
      <w:r>
        <w:t>devoted member of the</w:t>
      </w:r>
      <w:r w:rsidR="00E36C43">
        <w:t xml:space="preserve"> First</w:t>
      </w:r>
      <w:r>
        <w:t xml:space="preserve"> Presbyterian Church </w:t>
      </w:r>
      <w:r w:rsidRPr="00E37DF0">
        <w:t xml:space="preserve">of Myrtle Beach </w:t>
      </w:r>
      <w:r>
        <w:t xml:space="preserve">for </w:t>
      </w:r>
      <w:r w:rsidR="00DB19FD">
        <w:t>over</w:t>
      </w:r>
      <w:r>
        <w:t xml:space="preserve"> thirty years</w:t>
      </w:r>
      <w:r w:rsidR="00E2719E">
        <w:t>.</w:t>
      </w:r>
      <w:r>
        <w:t xml:space="preserve"> </w:t>
      </w:r>
      <w:r w:rsidR="00E2719E">
        <w:t>H</w:t>
      </w:r>
      <w:r>
        <w:t>e served as an elder, deacon, and teacher</w:t>
      </w:r>
      <w:r w:rsidR="00E2719E">
        <w:t>, and from</w:t>
      </w:r>
      <w:r>
        <w:t xml:space="preserve"> 1995 to 2007, he worked as director of </w:t>
      </w:r>
      <w:r w:rsidR="00DA426B">
        <w:t>l</w:t>
      </w:r>
      <w:r>
        <w:t xml:space="preserve">ay and </w:t>
      </w:r>
      <w:r w:rsidR="00DA426B">
        <w:t>s</w:t>
      </w:r>
      <w:r>
        <w:t xml:space="preserve">tewardship </w:t>
      </w:r>
      <w:r w:rsidR="00DA426B">
        <w:t>m</w:t>
      </w:r>
      <w:r>
        <w:t xml:space="preserve">inistries. He guided church volunteer groups in building </w:t>
      </w:r>
      <w:r w:rsidR="00DB19FD">
        <w:t>over</w:t>
      </w:r>
      <w:r>
        <w:t xml:space="preserve"> thirty homes in Mexico through Constructor</w:t>
      </w:r>
      <w:r w:rsidR="00AB691A">
        <w:t>e</w:t>
      </w:r>
      <w:r>
        <w:t xml:space="preserve">s </w:t>
      </w:r>
      <w:r w:rsidR="00AB691A">
        <w:t>P</w:t>
      </w:r>
      <w:r>
        <w:t>ara</w:t>
      </w:r>
      <w:r w:rsidR="00AB691A">
        <w:t xml:space="preserve"> Cristo</w:t>
      </w:r>
      <w:r>
        <w:t xml:space="preserve">, accompanied medical and dental mission teams worldwide, and organized local relief efforts following </w:t>
      </w:r>
      <w:r w:rsidR="00DB19FD">
        <w:t>h</w:t>
      </w:r>
      <w:r>
        <w:t>urricane</w:t>
      </w:r>
      <w:r w:rsidR="00DB19FD">
        <w:t>s; and</w:t>
      </w:r>
    </w:p>
    <w:p w:rsidR="00E37DF0" w:rsidP="00E37DF0" w:rsidRDefault="00E37DF0" w14:paraId="77609F65" w14:textId="77777777">
      <w:pPr>
        <w:pStyle w:val="scresolutionwhereas"/>
      </w:pPr>
    </w:p>
    <w:p w:rsidR="00E37DF0" w:rsidP="00E37DF0" w:rsidRDefault="00E37DF0" w14:paraId="50CFE179" w14:textId="3207753D">
      <w:pPr>
        <w:pStyle w:val="scresolutionwhereas"/>
      </w:pPr>
      <w:bookmarkStart w:name="wa_7eb0d3e87" w:id="5"/>
      <w:r>
        <w:t>W</w:t>
      </w:r>
      <w:bookmarkEnd w:id="5"/>
      <w:r>
        <w:t xml:space="preserve">hereas, he served nine years on the Habitat for Humanity </w:t>
      </w:r>
      <w:r w:rsidR="00E36C43">
        <w:t>b</w:t>
      </w:r>
      <w:r>
        <w:t xml:space="preserve">oard, two years as president, and </w:t>
      </w:r>
      <w:r>
        <w:lastRenderedPageBreak/>
        <w:t>volunteered as an adult reading instructor with the Horry County Literacy Council. He served on the Carolina Trust Supervisory Board, Coast RTA Board of Directors, and Surfside Area Rotary Board of Directors, one year as</w:t>
      </w:r>
      <w:r w:rsidR="00E2719E">
        <w:t xml:space="preserve"> its</w:t>
      </w:r>
      <w:r>
        <w:t xml:space="preserve"> president. </w:t>
      </w:r>
      <w:r w:rsidR="00DB19FD">
        <w:t>He</w:t>
      </w:r>
      <w:r>
        <w:t xml:space="preserve"> participated in a dental assistance program in Haiti</w:t>
      </w:r>
      <w:r w:rsidR="001F22DD">
        <w:t>; and</w:t>
      </w:r>
    </w:p>
    <w:p w:rsidR="00E37DF0" w:rsidP="00E37DF0" w:rsidRDefault="00E37DF0" w14:paraId="5209BB7E" w14:textId="77777777">
      <w:pPr>
        <w:pStyle w:val="scresolutionwhereas"/>
      </w:pPr>
    </w:p>
    <w:p w:rsidR="00E37DF0" w:rsidP="00E37DF0" w:rsidRDefault="001F22DD" w14:paraId="5A6AB720" w14:textId="24E405BE">
      <w:pPr>
        <w:pStyle w:val="scresolutionwhereas"/>
      </w:pPr>
      <w:bookmarkStart w:name="wa_22362bfd2" w:id="6"/>
      <w:r>
        <w:t>W</w:t>
      </w:r>
      <w:bookmarkEnd w:id="6"/>
      <w:r>
        <w:t>hereas, f</w:t>
      </w:r>
      <w:r w:rsidR="00E37DF0">
        <w:t xml:space="preserve">or more than </w:t>
      </w:r>
      <w:r>
        <w:t>twenty</w:t>
      </w:r>
      <w:r w:rsidR="00E37DF0">
        <w:t xml:space="preserve"> years, </w:t>
      </w:r>
      <w:r>
        <w:t>Colonel Barnard</w:t>
      </w:r>
      <w:r w:rsidR="00E37DF0">
        <w:t xml:space="preserve"> helped prepare and serve hot meals at the Street Reach homeless mission </w:t>
      </w:r>
      <w:r>
        <w:t>and</w:t>
      </w:r>
      <w:r w:rsidR="00E37DF0">
        <w:t xml:space="preserve"> was an active member of the Flight of the Daedalians, an organization for military pilots. </w:t>
      </w:r>
      <w:r w:rsidR="00DB19FD">
        <w:t>With</w:t>
      </w:r>
      <w:r w:rsidR="00E37DF0">
        <w:t xml:space="preserve"> his friend, Col</w:t>
      </w:r>
      <w:r w:rsidR="00DB19FD">
        <w:t>onel</w:t>
      </w:r>
      <w:r w:rsidR="00E37DF0">
        <w:t xml:space="preserve"> Edsel “Coupe” DeVille, he developed Wright Flight, an aviation incentive program for local public school</w:t>
      </w:r>
      <w:r w:rsidR="00DB19FD">
        <w:t>s</w:t>
      </w:r>
      <w:r>
        <w:t>,</w:t>
      </w:r>
      <w:r w:rsidR="00E37DF0">
        <w:t xml:space="preserve"> positively impact</w:t>
      </w:r>
      <w:r>
        <w:t>ing</w:t>
      </w:r>
      <w:r w:rsidR="00E37DF0">
        <w:t xml:space="preserve"> hundreds of sixth graders. In 2009</w:t>
      </w:r>
      <w:r>
        <w:t>,</w:t>
      </w:r>
      <w:r w:rsidR="00E37DF0">
        <w:t xml:space="preserve"> they started Surfside Rotary 5</w:t>
      </w:r>
      <w:r>
        <w:noBreakHyphen/>
      </w:r>
      <w:r w:rsidR="00E37DF0">
        <w:t>K</w:t>
      </w:r>
      <w:r>
        <w:t xml:space="preserve"> </w:t>
      </w:r>
      <w:r w:rsidR="00E37DF0">
        <w:t xml:space="preserve">Turkey Trot to raise funds for Wright Flight. In 2025, </w:t>
      </w:r>
      <w:r w:rsidR="005D6588">
        <w:t xml:space="preserve">they had </w:t>
      </w:r>
      <w:r w:rsidR="00E37DF0">
        <w:t>over twelve hundred runners</w:t>
      </w:r>
      <w:r>
        <w:t>. He</w:t>
      </w:r>
      <w:r w:rsidRPr="001F22DD">
        <w:t xml:space="preserve"> served on the Horry County Board of Education for six years</w:t>
      </w:r>
      <w:r>
        <w:t>; and</w:t>
      </w:r>
    </w:p>
    <w:p w:rsidR="00E37DF0" w:rsidP="00E37DF0" w:rsidRDefault="00E37DF0" w14:paraId="4B00251C" w14:textId="77777777">
      <w:pPr>
        <w:pStyle w:val="scresolutionwhereas"/>
      </w:pPr>
    </w:p>
    <w:p w:rsidR="00E37DF0" w:rsidP="00E37DF0" w:rsidRDefault="001F22DD" w14:paraId="5F9C7EE2" w14:textId="2FD9D6B8">
      <w:pPr>
        <w:pStyle w:val="scresolutionwhereas"/>
      </w:pPr>
      <w:bookmarkStart w:name="wa_0cf4ba634" w:id="7"/>
      <w:r>
        <w:t>W</w:t>
      </w:r>
      <w:bookmarkEnd w:id="7"/>
      <w:r>
        <w:t>hereas, he served on</w:t>
      </w:r>
      <w:r w:rsidR="00E37DF0">
        <w:t xml:space="preserve"> Horry County Council </w:t>
      </w:r>
      <w:r>
        <w:t>from</w:t>
      </w:r>
      <w:r w:rsidR="00E37DF0">
        <w:t xml:space="preserve"> 2003</w:t>
      </w:r>
      <w:r>
        <w:t xml:space="preserve"> to 2</w:t>
      </w:r>
      <w:r w:rsidR="00E37DF0">
        <w:t xml:space="preserve">010. He </w:t>
      </w:r>
      <w:r w:rsidR="005D6588">
        <w:t>built</w:t>
      </w:r>
      <w:r w:rsidR="00E37DF0">
        <w:t xml:space="preserve"> consensus for the </w:t>
      </w:r>
      <w:r>
        <w:t>penny</w:t>
      </w:r>
      <w:r w:rsidR="00E37DF0">
        <w:t xml:space="preserve"> sales tax for road improvements and advanc</w:t>
      </w:r>
      <w:r>
        <w:t>ed</w:t>
      </w:r>
      <w:r w:rsidR="00E37DF0">
        <w:t xml:space="preserve"> local building projects. </w:t>
      </w:r>
      <w:r>
        <w:t>H</w:t>
      </w:r>
      <w:r w:rsidR="00E37DF0">
        <w:t xml:space="preserve">e </w:t>
      </w:r>
      <w:r w:rsidR="005D6588">
        <w:t>helped</w:t>
      </w:r>
      <w:r w:rsidR="00E37DF0">
        <w:t xml:space="preserve"> to improve evacuation routes for the South Strand area as chairman of the Southern Evacuation Lifeline Task Force</w:t>
      </w:r>
      <w:r w:rsidR="005D6588">
        <w:t xml:space="preserve"> and</w:t>
      </w:r>
      <w:r w:rsidR="00E37DF0">
        <w:t xml:space="preserve"> </w:t>
      </w:r>
      <w:r>
        <w:t>helped to</w:t>
      </w:r>
      <w:r w:rsidR="00E37DF0">
        <w:t xml:space="preserve"> secur</w:t>
      </w:r>
      <w:r>
        <w:t>e</w:t>
      </w:r>
      <w:r w:rsidR="00E37DF0">
        <w:t xml:space="preserve"> funding for the General Aviation Terminal and the expansion of Myrtle Beach Airport</w:t>
      </w:r>
      <w:r>
        <w:t>; and</w:t>
      </w:r>
    </w:p>
    <w:p w:rsidR="00E37DF0" w:rsidP="00E37DF0" w:rsidRDefault="00E37DF0" w14:paraId="11BC8A88" w14:textId="77777777">
      <w:pPr>
        <w:pStyle w:val="scresolutionwhereas"/>
      </w:pPr>
    </w:p>
    <w:p w:rsidR="00E2719E" w:rsidP="00E37DF0" w:rsidRDefault="001F22DD" w14:paraId="5635DA90" w14:textId="35BDE9EC">
      <w:pPr>
        <w:pStyle w:val="scresolutionwhereas"/>
      </w:pPr>
      <w:bookmarkStart w:name="wa_3caa29292" w:id="8"/>
      <w:r>
        <w:t>W</w:t>
      </w:r>
      <w:bookmarkEnd w:id="8"/>
      <w:r>
        <w:t xml:space="preserve">hereas, </w:t>
      </w:r>
      <w:r w:rsidR="00E2719E">
        <w:t xml:space="preserve">with his first wife of fifty-five years, the late </w:t>
      </w:r>
      <w:r w:rsidRPr="00E2719E" w:rsidR="00E2719E">
        <w:t>Connie Cordell Barnard</w:t>
      </w:r>
      <w:r w:rsidR="00E2719E">
        <w:t>, he reared two children</w:t>
      </w:r>
      <w:r w:rsidR="00E37DF0">
        <w:t>, Beth Barnard Blum</w:t>
      </w:r>
      <w:r w:rsidR="00E2719E">
        <w:t xml:space="preserve"> and</w:t>
      </w:r>
      <w:r w:rsidR="00E37DF0">
        <w:t xml:space="preserve"> Howard D. Barnard IV</w:t>
      </w:r>
      <w:r w:rsidR="00E2719E">
        <w:t xml:space="preserve">, </w:t>
      </w:r>
      <w:r w:rsidR="005D6588">
        <w:t>who</w:t>
      </w:r>
      <w:r w:rsidR="00E2719E">
        <w:t xml:space="preserve"> blessed him with </w:t>
      </w:r>
      <w:r w:rsidR="00E37DF0">
        <w:t>five grandchildren: Dr. Andrew Ellis Blu</w:t>
      </w:r>
      <w:r w:rsidR="00E2719E">
        <w:t>m</w:t>
      </w:r>
      <w:r w:rsidR="00E37DF0">
        <w:t xml:space="preserve">, Catherine Blum MacLaren, Sarah Barnard Watson, James Cole Barnard, and Ella Rose Barnard. </w:t>
      </w:r>
      <w:r w:rsidR="00E2719E">
        <w:t>He leaves behind to cherish his memory his beloved wife,</w:t>
      </w:r>
      <w:r w:rsidRPr="00E2719E" w:rsidR="00E2719E">
        <w:t xml:space="preserve"> Dr. Marga Faith Massey</w:t>
      </w:r>
      <w:r w:rsidR="00E2719E">
        <w:t>; and</w:t>
      </w:r>
    </w:p>
    <w:p w:rsidR="00E2719E" w:rsidP="00E37DF0" w:rsidRDefault="00E2719E" w14:paraId="430BC1F3" w14:textId="77777777">
      <w:pPr>
        <w:pStyle w:val="scresolutionwhereas"/>
      </w:pPr>
    </w:p>
    <w:p w:rsidR="008A7625" w:rsidP="00E37DF0" w:rsidRDefault="00E37DF0" w14:paraId="44F28955" w14:textId="7F41C50B">
      <w:pPr>
        <w:pStyle w:val="scresolutionwhereas"/>
      </w:pPr>
      <w:bookmarkStart w:name="wa_bca80fe6b" w:id="9"/>
      <w:r>
        <w:t>W</w:t>
      </w:r>
      <w:bookmarkEnd w:id="9"/>
      <w:r>
        <w:t xml:space="preserve">hereas, the South Carolina House of Representatives </w:t>
      </w:r>
      <w:r w:rsidR="005D6588">
        <w:t>is</w:t>
      </w:r>
      <w:r>
        <w:t xml:space="preserve"> grateful for the life and legacy of </w:t>
      </w:r>
      <w:r w:rsidR="00E2719E">
        <w:t>Howard Barnard</w:t>
      </w:r>
      <w:r>
        <w:t xml:space="preserve"> and for the example of </w:t>
      </w:r>
      <w:r w:rsidR="00E2719E">
        <w:t>service</w:t>
      </w:r>
      <w:r>
        <w:t xml:space="preserve"> and </w:t>
      </w:r>
      <w:r w:rsidR="00E2719E">
        <w:t>duty</w:t>
      </w:r>
      <w:r>
        <w:t xml:space="preserve">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4C7E55C">
      <w:pPr>
        <w:pStyle w:val="scresolutionbody"/>
      </w:pPr>
      <w:bookmarkStart w:name="up_62812bc2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63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37DF0" w:rsidP="00E37DF0" w:rsidRDefault="00007116" w14:paraId="375E86D9" w14:textId="2B29648D">
      <w:pPr>
        <w:pStyle w:val="scresolutionmembers"/>
      </w:pPr>
      <w:bookmarkStart w:name="up_58b5a580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63D2">
            <w:rPr>
              <w:rStyle w:val="scresolutionbody1"/>
            </w:rPr>
            <w:t>House of Representatives</w:t>
          </w:r>
        </w:sdtContent>
      </w:sdt>
      <w:r w:rsidRPr="00040E43">
        <w:t xml:space="preserve">, by this resolution, </w:t>
      </w:r>
      <w:r w:rsidR="00E37DF0">
        <w:t xml:space="preserve">express profound sorrow upon the passing of </w:t>
      </w:r>
      <w:r w:rsidR="00DB6ECC">
        <w:t xml:space="preserve">Colonel </w:t>
      </w:r>
      <w:r w:rsidR="00E37DF0">
        <w:t xml:space="preserve">Howard D. Barnard </w:t>
      </w:r>
      <w:r w:rsidR="00DB6ECC">
        <w:t xml:space="preserve">III </w:t>
      </w:r>
      <w:r w:rsidR="00E37DF0">
        <w:t>of Horry County and extend deepest sympathy to his loving family and his many friends.</w:t>
      </w:r>
    </w:p>
    <w:p w:rsidR="00E37DF0" w:rsidP="00E37DF0" w:rsidRDefault="00E37DF0" w14:paraId="4067F2D2" w14:textId="77777777">
      <w:pPr>
        <w:pStyle w:val="scresolutionmembers"/>
      </w:pPr>
    </w:p>
    <w:p w:rsidRPr="00040E43" w:rsidR="00B9052D" w:rsidP="00E37DF0" w:rsidRDefault="00E37DF0" w14:paraId="48DB32E8" w14:textId="58BA8386">
      <w:pPr>
        <w:pStyle w:val="scresolutionmembers"/>
      </w:pPr>
      <w:bookmarkStart w:name="up_fdb92c711" w:id="12"/>
      <w:r>
        <w:t>B</w:t>
      </w:r>
      <w:bookmarkEnd w:id="12"/>
      <w:r>
        <w:t xml:space="preserve">e it further resolved that a copy of this resolution be presented to the family of </w:t>
      </w:r>
      <w:r w:rsidRPr="00E37DF0">
        <w:t>Howard D. Barnard</w:t>
      </w:r>
      <w:r w:rsidR="00DB6ECC">
        <w:t xml:space="preserve"> III</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4C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59CAB8" w:rsidR="007003E1" w:rsidRDefault="009971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63D2">
              <w:rPr>
                <w:noProof/>
              </w:rPr>
              <w:t>LC-0517DG-GM26.docx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0B8"/>
    <w:rsid w:val="000C5BE4"/>
    <w:rsid w:val="000E0100"/>
    <w:rsid w:val="000E1785"/>
    <w:rsid w:val="000E546A"/>
    <w:rsid w:val="000F1901"/>
    <w:rsid w:val="000F2E49"/>
    <w:rsid w:val="000F40FA"/>
    <w:rsid w:val="001035F1"/>
    <w:rsid w:val="0010776B"/>
    <w:rsid w:val="00120284"/>
    <w:rsid w:val="0012058F"/>
    <w:rsid w:val="00133E66"/>
    <w:rsid w:val="001347EE"/>
    <w:rsid w:val="00136B38"/>
    <w:rsid w:val="001373F6"/>
    <w:rsid w:val="001435A3"/>
    <w:rsid w:val="00146ED3"/>
    <w:rsid w:val="00151044"/>
    <w:rsid w:val="001702CB"/>
    <w:rsid w:val="00187057"/>
    <w:rsid w:val="001A022F"/>
    <w:rsid w:val="001A2C0B"/>
    <w:rsid w:val="001A72A6"/>
    <w:rsid w:val="001C4F58"/>
    <w:rsid w:val="001D08F2"/>
    <w:rsid w:val="001D2A16"/>
    <w:rsid w:val="001D3A58"/>
    <w:rsid w:val="001D525B"/>
    <w:rsid w:val="001D68D8"/>
    <w:rsid w:val="001D7F4F"/>
    <w:rsid w:val="001F22DD"/>
    <w:rsid w:val="001F75F9"/>
    <w:rsid w:val="002017E6"/>
    <w:rsid w:val="00205238"/>
    <w:rsid w:val="00211B4F"/>
    <w:rsid w:val="002321B6"/>
    <w:rsid w:val="00232912"/>
    <w:rsid w:val="0025001F"/>
    <w:rsid w:val="00250967"/>
    <w:rsid w:val="002543C8"/>
    <w:rsid w:val="0025541D"/>
    <w:rsid w:val="002635C9"/>
    <w:rsid w:val="00284AAE"/>
    <w:rsid w:val="002B4496"/>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54B1"/>
    <w:rsid w:val="00436096"/>
    <w:rsid w:val="004403BD"/>
    <w:rsid w:val="00461441"/>
    <w:rsid w:val="004623E6"/>
    <w:rsid w:val="0046488E"/>
    <w:rsid w:val="0046685D"/>
    <w:rsid w:val="004669F5"/>
    <w:rsid w:val="00475F48"/>
    <w:rsid w:val="004809EE"/>
    <w:rsid w:val="00490F83"/>
    <w:rsid w:val="004B7339"/>
    <w:rsid w:val="004E7D54"/>
    <w:rsid w:val="00511974"/>
    <w:rsid w:val="0052116B"/>
    <w:rsid w:val="005263D2"/>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60C0"/>
    <w:rsid w:val="005C2FE2"/>
    <w:rsid w:val="005D065F"/>
    <w:rsid w:val="005D6588"/>
    <w:rsid w:val="005E2BC9"/>
    <w:rsid w:val="00605102"/>
    <w:rsid w:val="006053F5"/>
    <w:rsid w:val="00611909"/>
    <w:rsid w:val="006215AA"/>
    <w:rsid w:val="00627DCA"/>
    <w:rsid w:val="00666E48"/>
    <w:rsid w:val="00670F2F"/>
    <w:rsid w:val="006913C9"/>
    <w:rsid w:val="0069470D"/>
    <w:rsid w:val="00697375"/>
    <w:rsid w:val="006B1590"/>
    <w:rsid w:val="006B50AA"/>
    <w:rsid w:val="006D58AA"/>
    <w:rsid w:val="006E4451"/>
    <w:rsid w:val="006E655C"/>
    <w:rsid w:val="006E69E6"/>
    <w:rsid w:val="007003E1"/>
    <w:rsid w:val="007070AD"/>
    <w:rsid w:val="00733210"/>
    <w:rsid w:val="00734F00"/>
    <w:rsid w:val="007352A5"/>
    <w:rsid w:val="0073631E"/>
    <w:rsid w:val="00736959"/>
    <w:rsid w:val="0074375C"/>
    <w:rsid w:val="00746A58"/>
    <w:rsid w:val="0076685C"/>
    <w:rsid w:val="007720AC"/>
    <w:rsid w:val="00781DF8"/>
    <w:rsid w:val="007836CC"/>
    <w:rsid w:val="00787728"/>
    <w:rsid w:val="007917CE"/>
    <w:rsid w:val="007959D3"/>
    <w:rsid w:val="007A6E3D"/>
    <w:rsid w:val="007A70AE"/>
    <w:rsid w:val="007C0EE1"/>
    <w:rsid w:val="007C69B6"/>
    <w:rsid w:val="007C72ED"/>
    <w:rsid w:val="007E01B6"/>
    <w:rsid w:val="007F3C86"/>
    <w:rsid w:val="007F6D64"/>
    <w:rsid w:val="008041AD"/>
    <w:rsid w:val="008064DC"/>
    <w:rsid w:val="00810471"/>
    <w:rsid w:val="008362E8"/>
    <w:rsid w:val="008410D3"/>
    <w:rsid w:val="00843D27"/>
    <w:rsid w:val="00846FE5"/>
    <w:rsid w:val="0085786E"/>
    <w:rsid w:val="00870570"/>
    <w:rsid w:val="008905D2"/>
    <w:rsid w:val="008937B5"/>
    <w:rsid w:val="008A1768"/>
    <w:rsid w:val="008A489F"/>
    <w:rsid w:val="008A4C11"/>
    <w:rsid w:val="008A7625"/>
    <w:rsid w:val="008B0D63"/>
    <w:rsid w:val="008B4AC4"/>
    <w:rsid w:val="008C3A19"/>
    <w:rsid w:val="008D05D1"/>
    <w:rsid w:val="008D2AC2"/>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07ED"/>
    <w:rsid w:val="00A833AB"/>
    <w:rsid w:val="00A95560"/>
    <w:rsid w:val="00A9741D"/>
    <w:rsid w:val="00AB1254"/>
    <w:rsid w:val="00AB2CC0"/>
    <w:rsid w:val="00AB691A"/>
    <w:rsid w:val="00AC34A2"/>
    <w:rsid w:val="00AC74F4"/>
    <w:rsid w:val="00AD1C9A"/>
    <w:rsid w:val="00AD4B17"/>
    <w:rsid w:val="00AF0102"/>
    <w:rsid w:val="00AF1A81"/>
    <w:rsid w:val="00AF69EE"/>
    <w:rsid w:val="00B00C4F"/>
    <w:rsid w:val="00B128F5"/>
    <w:rsid w:val="00B31DA6"/>
    <w:rsid w:val="00B3602C"/>
    <w:rsid w:val="00B412D4"/>
    <w:rsid w:val="00B469AE"/>
    <w:rsid w:val="00B519D6"/>
    <w:rsid w:val="00B6480F"/>
    <w:rsid w:val="00B64FFF"/>
    <w:rsid w:val="00B703CB"/>
    <w:rsid w:val="00B7267F"/>
    <w:rsid w:val="00B879A5"/>
    <w:rsid w:val="00B9052D"/>
    <w:rsid w:val="00B9105E"/>
    <w:rsid w:val="00BC1E62"/>
    <w:rsid w:val="00BC695A"/>
    <w:rsid w:val="00BC6F42"/>
    <w:rsid w:val="00BD086A"/>
    <w:rsid w:val="00BD4498"/>
    <w:rsid w:val="00BE1F80"/>
    <w:rsid w:val="00BE3C22"/>
    <w:rsid w:val="00BE46CD"/>
    <w:rsid w:val="00C02C1B"/>
    <w:rsid w:val="00C0345E"/>
    <w:rsid w:val="00C21775"/>
    <w:rsid w:val="00C21ABE"/>
    <w:rsid w:val="00C31C95"/>
    <w:rsid w:val="00C3483A"/>
    <w:rsid w:val="00C350A1"/>
    <w:rsid w:val="00C41EB9"/>
    <w:rsid w:val="00C433D3"/>
    <w:rsid w:val="00C664FC"/>
    <w:rsid w:val="00C7029B"/>
    <w:rsid w:val="00C70D6E"/>
    <w:rsid w:val="00C7322B"/>
    <w:rsid w:val="00C73AFC"/>
    <w:rsid w:val="00C74E9D"/>
    <w:rsid w:val="00C826DD"/>
    <w:rsid w:val="00C82FD3"/>
    <w:rsid w:val="00C92819"/>
    <w:rsid w:val="00C93C2C"/>
    <w:rsid w:val="00CA3BCF"/>
    <w:rsid w:val="00CC6B7B"/>
    <w:rsid w:val="00CD2089"/>
    <w:rsid w:val="00CE148A"/>
    <w:rsid w:val="00CE4EE6"/>
    <w:rsid w:val="00CF44FA"/>
    <w:rsid w:val="00D02576"/>
    <w:rsid w:val="00D1567E"/>
    <w:rsid w:val="00D26495"/>
    <w:rsid w:val="00D31310"/>
    <w:rsid w:val="00D37AF8"/>
    <w:rsid w:val="00D55053"/>
    <w:rsid w:val="00D66B80"/>
    <w:rsid w:val="00D733BA"/>
    <w:rsid w:val="00D73A67"/>
    <w:rsid w:val="00D8028D"/>
    <w:rsid w:val="00D970A9"/>
    <w:rsid w:val="00DA426B"/>
    <w:rsid w:val="00DB19FD"/>
    <w:rsid w:val="00DB1F5E"/>
    <w:rsid w:val="00DB6ECC"/>
    <w:rsid w:val="00DC47B1"/>
    <w:rsid w:val="00DE60D3"/>
    <w:rsid w:val="00DF3845"/>
    <w:rsid w:val="00E071A0"/>
    <w:rsid w:val="00E2719E"/>
    <w:rsid w:val="00E32D96"/>
    <w:rsid w:val="00E36A0E"/>
    <w:rsid w:val="00E36C43"/>
    <w:rsid w:val="00E37DF0"/>
    <w:rsid w:val="00E41911"/>
    <w:rsid w:val="00E43DFF"/>
    <w:rsid w:val="00E44B57"/>
    <w:rsid w:val="00E52123"/>
    <w:rsid w:val="00E658FD"/>
    <w:rsid w:val="00E92EEF"/>
    <w:rsid w:val="00E95B4E"/>
    <w:rsid w:val="00E97AB4"/>
    <w:rsid w:val="00EA150E"/>
    <w:rsid w:val="00EB0F12"/>
    <w:rsid w:val="00EB7501"/>
    <w:rsid w:val="00EF2368"/>
    <w:rsid w:val="00EF3015"/>
    <w:rsid w:val="00EF5F4D"/>
    <w:rsid w:val="00F02C5C"/>
    <w:rsid w:val="00F2017B"/>
    <w:rsid w:val="00F24442"/>
    <w:rsid w:val="00F42BA9"/>
    <w:rsid w:val="00F477DA"/>
    <w:rsid w:val="00F50AE3"/>
    <w:rsid w:val="00F655B7"/>
    <w:rsid w:val="00F656BA"/>
    <w:rsid w:val="00F66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7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0257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576"/>
    <w:rPr>
      <w:rFonts w:eastAsia="Times New Roman" w:cs="Times New Roman"/>
      <w:b/>
      <w:sz w:val="30"/>
      <w:szCs w:val="20"/>
    </w:rPr>
  </w:style>
  <w:style w:type="paragraph" w:styleId="Header">
    <w:name w:val="header"/>
    <w:basedOn w:val="Normal"/>
    <w:link w:val="HeaderChar"/>
    <w:uiPriority w:val="99"/>
    <w:unhideWhenUsed/>
    <w:rsid w:val="00D02576"/>
    <w:pPr>
      <w:tabs>
        <w:tab w:val="center" w:pos="4680"/>
        <w:tab w:val="right" w:pos="9360"/>
      </w:tabs>
    </w:pPr>
  </w:style>
  <w:style w:type="character" w:customStyle="1" w:styleId="HeaderChar">
    <w:name w:val="Header Char"/>
    <w:basedOn w:val="DefaultParagraphFont"/>
    <w:link w:val="Header"/>
    <w:uiPriority w:val="99"/>
    <w:rsid w:val="00D02576"/>
    <w:rPr>
      <w:rFonts w:eastAsia="Times New Roman" w:cs="Times New Roman"/>
      <w:szCs w:val="20"/>
    </w:rPr>
  </w:style>
  <w:style w:type="paragraph" w:styleId="Footer">
    <w:name w:val="footer"/>
    <w:basedOn w:val="Normal"/>
    <w:link w:val="FooterChar"/>
    <w:uiPriority w:val="99"/>
    <w:unhideWhenUsed/>
    <w:rsid w:val="00D02576"/>
    <w:pPr>
      <w:tabs>
        <w:tab w:val="center" w:pos="4680"/>
        <w:tab w:val="right" w:pos="9360"/>
      </w:tabs>
    </w:pPr>
  </w:style>
  <w:style w:type="character" w:customStyle="1" w:styleId="FooterChar">
    <w:name w:val="Footer Char"/>
    <w:basedOn w:val="DefaultParagraphFont"/>
    <w:link w:val="Footer"/>
    <w:uiPriority w:val="99"/>
    <w:rsid w:val="00D02576"/>
    <w:rPr>
      <w:rFonts w:eastAsia="Times New Roman" w:cs="Times New Roman"/>
      <w:szCs w:val="20"/>
    </w:rPr>
  </w:style>
  <w:style w:type="character" w:styleId="PageNumber">
    <w:name w:val="page number"/>
    <w:basedOn w:val="DefaultParagraphFont"/>
    <w:uiPriority w:val="99"/>
    <w:semiHidden/>
    <w:unhideWhenUsed/>
    <w:rsid w:val="00D02576"/>
  </w:style>
  <w:style w:type="character" w:styleId="LineNumber">
    <w:name w:val="line number"/>
    <w:basedOn w:val="DefaultParagraphFont"/>
    <w:uiPriority w:val="99"/>
    <w:semiHidden/>
    <w:unhideWhenUsed/>
    <w:rsid w:val="00D02576"/>
  </w:style>
  <w:style w:type="paragraph" w:customStyle="1" w:styleId="BillDots">
    <w:name w:val="Bill Dots"/>
    <w:basedOn w:val="Normal"/>
    <w:qFormat/>
    <w:rsid w:val="00D0257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02576"/>
    <w:pPr>
      <w:tabs>
        <w:tab w:val="right" w:pos="5904"/>
      </w:tabs>
    </w:pPr>
  </w:style>
  <w:style w:type="paragraph" w:styleId="BalloonText">
    <w:name w:val="Balloon Text"/>
    <w:basedOn w:val="Normal"/>
    <w:link w:val="BalloonTextChar"/>
    <w:uiPriority w:val="99"/>
    <w:semiHidden/>
    <w:unhideWhenUsed/>
    <w:rsid w:val="00D02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576"/>
    <w:rPr>
      <w:rFonts w:ascii="Segoe UI" w:eastAsia="Times New Roman" w:hAnsi="Segoe UI" w:cs="Segoe UI"/>
      <w:sz w:val="18"/>
      <w:szCs w:val="18"/>
    </w:rPr>
  </w:style>
  <w:style w:type="paragraph" w:styleId="ListParagraph">
    <w:name w:val="List Paragraph"/>
    <w:basedOn w:val="Normal"/>
    <w:uiPriority w:val="34"/>
    <w:qFormat/>
    <w:rsid w:val="00D02576"/>
    <w:pPr>
      <w:ind w:left="720"/>
      <w:contextualSpacing/>
    </w:pPr>
  </w:style>
  <w:style w:type="paragraph" w:customStyle="1" w:styleId="scbillheader">
    <w:name w:val="sc_bill_header"/>
    <w:qFormat/>
    <w:rsid w:val="00D02576"/>
    <w:pPr>
      <w:widowControl w:val="0"/>
      <w:suppressAutoHyphens/>
      <w:spacing w:after="0" w:line="240" w:lineRule="auto"/>
      <w:jc w:val="center"/>
    </w:pPr>
    <w:rPr>
      <w:b/>
      <w:caps/>
      <w:sz w:val="30"/>
    </w:rPr>
  </w:style>
  <w:style w:type="paragraph" w:customStyle="1" w:styleId="schouseresolutionbythis">
    <w:name w:val="sc_house_resolution_by_this"/>
    <w:qFormat/>
    <w:rsid w:val="00D02576"/>
    <w:pPr>
      <w:widowControl w:val="0"/>
      <w:suppressAutoHyphens/>
      <w:spacing w:after="0" w:line="240" w:lineRule="auto"/>
      <w:jc w:val="both"/>
    </w:pPr>
  </w:style>
  <w:style w:type="paragraph" w:customStyle="1" w:styleId="schouseresolutionclippageattorney">
    <w:name w:val="sc_house_resolution_clip_page_attorney"/>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0257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0257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0257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02576"/>
    <w:pPr>
      <w:widowControl w:val="0"/>
      <w:suppressAutoHyphens/>
      <w:spacing w:after="0" w:line="240" w:lineRule="auto"/>
      <w:jc w:val="both"/>
    </w:pPr>
    <w:rPr>
      <w:caps/>
    </w:rPr>
  </w:style>
  <w:style w:type="paragraph" w:customStyle="1" w:styleId="schouseresolutionemptyline">
    <w:name w:val="sc_house_resolution_empty_line"/>
    <w:qFormat/>
    <w:rsid w:val="00D02576"/>
    <w:pPr>
      <w:widowControl w:val="0"/>
      <w:suppressAutoHyphens/>
      <w:spacing w:after="0" w:line="240" w:lineRule="auto"/>
      <w:jc w:val="both"/>
    </w:pPr>
  </w:style>
  <w:style w:type="paragraph" w:customStyle="1" w:styleId="schouseresolutionfurtherresolved">
    <w:name w:val="sc_house_resolution_further_resolved"/>
    <w:qFormat/>
    <w:rsid w:val="00D02576"/>
    <w:pPr>
      <w:widowControl w:val="0"/>
      <w:suppressAutoHyphens/>
      <w:spacing w:after="0" w:line="240" w:lineRule="auto"/>
      <w:jc w:val="both"/>
    </w:pPr>
  </w:style>
  <w:style w:type="paragraph" w:customStyle="1" w:styleId="schouseresolutionheader">
    <w:name w:val="sc_house_resolution_header"/>
    <w:qFormat/>
    <w:rsid w:val="00D0257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0257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0257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02576"/>
    <w:pPr>
      <w:widowControl w:val="0"/>
      <w:suppressLineNumbers/>
      <w:suppressAutoHyphens/>
      <w:jc w:val="left"/>
    </w:pPr>
    <w:rPr>
      <w:b/>
    </w:rPr>
  </w:style>
  <w:style w:type="paragraph" w:customStyle="1" w:styleId="schouseresolutionjackettitle">
    <w:name w:val="sc_house_resolution_jacket_title"/>
    <w:qFormat/>
    <w:rsid w:val="00D0257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02576"/>
    <w:pPr>
      <w:widowControl w:val="0"/>
      <w:suppressAutoHyphens/>
      <w:spacing w:after="0" w:line="360" w:lineRule="auto"/>
      <w:jc w:val="both"/>
    </w:pPr>
  </w:style>
  <w:style w:type="paragraph" w:customStyle="1" w:styleId="scresolutionwhereas">
    <w:name w:val="sc_resolution_whereas"/>
    <w:qFormat/>
    <w:rsid w:val="00D02576"/>
    <w:pPr>
      <w:widowControl w:val="0"/>
      <w:suppressAutoHyphens/>
      <w:spacing w:after="0" w:line="360" w:lineRule="auto"/>
      <w:jc w:val="both"/>
    </w:pPr>
  </w:style>
  <w:style w:type="paragraph" w:customStyle="1" w:styleId="schouseresolutionxx">
    <w:name w:val="sc_house_resolution_xx"/>
    <w:qFormat/>
    <w:rsid w:val="00D02576"/>
    <w:pPr>
      <w:widowControl w:val="0"/>
      <w:suppressAutoHyphens/>
      <w:spacing w:after="0" w:line="240" w:lineRule="auto"/>
      <w:jc w:val="center"/>
    </w:pPr>
  </w:style>
  <w:style w:type="paragraph" w:customStyle="1" w:styleId="BillDots0">
    <w:name w:val="BillDots"/>
    <w:basedOn w:val="Normal"/>
    <w:autoRedefine/>
    <w:qFormat/>
    <w:rsid w:val="00D0257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02576"/>
    <w:rPr>
      <w:color w:val="0000FF" w:themeColor="hyperlink"/>
      <w:u w:val="single"/>
    </w:rPr>
  </w:style>
  <w:style w:type="paragraph" w:customStyle="1" w:styleId="Numbers">
    <w:name w:val="Numbers"/>
    <w:basedOn w:val="BillDots0"/>
    <w:qFormat/>
    <w:rsid w:val="00D02576"/>
    <w:pPr>
      <w:tabs>
        <w:tab w:val="right" w:pos="5904"/>
      </w:tabs>
    </w:pPr>
  </w:style>
  <w:style w:type="character" w:customStyle="1" w:styleId="scclippagepath">
    <w:name w:val="sc_clip_page_path"/>
    <w:uiPriority w:val="1"/>
    <w:qFormat/>
    <w:rsid w:val="00D02576"/>
    <w:rPr>
      <w:rFonts w:ascii="Times New Roman" w:hAnsi="Times New Roman"/>
      <w:caps/>
      <w:smallCaps w:val="0"/>
      <w:sz w:val="22"/>
    </w:rPr>
  </w:style>
  <w:style w:type="paragraph" w:customStyle="1" w:styleId="scconresoattyda">
    <w:name w:val="sc_con_reso_atty_da"/>
    <w:qFormat/>
    <w:rsid w:val="00D0257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0257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0257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0257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02576"/>
    <w:pPr>
      <w:widowControl w:val="0"/>
      <w:suppressAutoHyphens/>
      <w:spacing w:after="0" w:line="240" w:lineRule="auto"/>
      <w:jc w:val="both"/>
    </w:pPr>
  </w:style>
  <w:style w:type="paragraph" w:customStyle="1" w:styleId="scjrregattydadocno">
    <w:name w:val="sc_jrreg_atty_da_docno"/>
    <w:basedOn w:val="Normal"/>
    <w:qFormat/>
    <w:rsid w:val="00D025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025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02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02576"/>
    <w:rPr>
      <w:rFonts w:ascii="Times New Roman" w:hAnsi="Times New Roman"/>
      <w:b/>
      <w:caps/>
      <w:smallCaps w:val="0"/>
      <w:sz w:val="24"/>
    </w:rPr>
  </w:style>
  <w:style w:type="paragraph" w:customStyle="1" w:styleId="scjrregfooter">
    <w:name w:val="sc_jrreg_footer"/>
    <w:qFormat/>
    <w:rsid w:val="00D0257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02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02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02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025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02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02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025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02576"/>
    <w:pPr>
      <w:widowControl w:val="0"/>
      <w:suppressAutoHyphens/>
      <w:spacing w:after="0" w:line="360" w:lineRule="auto"/>
      <w:jc w:val="both"/>
    </w:pPr>
  </w:style>
  <w:style w:type="paragraph" w:customStyle="1" w:styleId="scresolutionbody">
    <w:name w:val="sc_resolution_body"/>
    <w:qFormat/>
    <w:rsid w:val="00D02576"/>
    <w:pPr>
      <w:widowControl w:val="0"/>
      <w:suppressAutoHyphens/>
      <w:spacing w:after="0" w:line="360" w:lineRule="auto"/>
      <w:jc w:val="both"/>
    </w:pPr>
  </w:style>
  <w:style w:type="paragraph" w:customStyle="1" w:styleId="scresolutionclippagebottom">
    <w:name w:val="sc_resolution_clip_page_bottom"/>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02576"/>
    <w:pPr>
      <w:widowControl w:val="0"/>
      <w:suppressAutoHyphens/>
      <w:spacing w:after="0" w:line="240" w:lineRule="auto"/>
      <w:jc w:val="both"/>
    </w:pPr>
  </w:style>
  <w:style w:type="paragraph" w:customStyle="1" w:styleId="scresolutionfooter">
    <w:name w:val="sc_resolution_footer"/>
    <w:link w:val="scresolutionfooterChar"/>
    <w:qFormat/>
    <w:rsid w:val="00D025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02576"/>
    <w:rPr>
      <w:rFonts w:eastAsia="Times New Roman" w:cs="Times New Roman"/>
      <w:szCs w:val="20"/>
    </w:rPr>
  </w:style>
  <w:style w:type="paragraph" w:customStyle="1" w:styleId="scresolutionheader">
    <w:name w:val="sc_resolution_header"/>
    <w:qFormat/>
    <w:rsid w:val="00D02576"/>
    <w:pPr>
      <w:widowControl w:val="0"/>
      <w:suppressAutoHyphens/>
      <w:spacing w:after="0" w:line="240" w:lineRule="auto"/>
      <w:jc w:val="center"/>
    </w:pPr>
    <w:rPr>
      <w:b/>
      <w:caps/>
      <w:sz w:val="30"/>
    </w:rPr>
  </w:style>
  <w:style w:type="paragraph" w:customStyle="1" w:styleId="scresolutiontitle">
    <w:name w:val="sc_resolution_title"/>
    <w:qFormat/>
    <w:rsid w:val="00D02576"/>
    <w:pPr>
      <w:widowControl w:val="0"/>
      <w:suppressAutoHyphens/>
      <w:spacing w:after="0" w:line="240" w:lineRule="auto"/>
      <w:jc w:val="both"/>
    </w:pPr>
    <w:rPr>
      <w:caps/>
    </w:rPr>
  </w:style>
  <w:style w:type="paragraph" w:customStyle="1" w:styleId="scresolutionxx">
    <w:name w:val="sc_resolution_xx"/>
    <w:qFormat/>
    <w:rsid w:val="00D02576"/>
    <w:pPr>
      <w:widowControl w:val="0"/>
      <w:suppressAutoHyphens/>
      <w:spacing w:after="0" w:line="240" w:lineRule="auto"/>
      <w:jc w:val="center"/>
    </w:pPr>
  </w:style>
  <w:style w:type="character" w:customStyle="1" w:styleId="scSECTIONS">
    <w:name w:val="sc_SECTIONS"/>
    <w:uiPriority w:val="1"/>
    <w:qFormat/>
    <w:rsid w:val="00D02576"/>
    <w:rPr>
      <w:rFonts w:ascii="Times New Roman" w:hAnsi="Times New Roman"/>
      <w:b w:val="0"/>
      <w:i w:val="0"/>
      <w:caps/>
      <w:smallCaps w:val="0"/>
      <w:color w:val="auto"/>
      <w:sz w:val="22"/>
    </w:rPr>
  </w:style>
  <w:style w:type="character" w:customStyle="1" w:styleId="scsenateclippagepath">
    <w:name w:val="sc_senate_clip_page_path"/>
    <w:uiPriority w:val="1"/>
    <w:qFormat/>
    <w:rsid w:val="00D02576"/>
    <w:rPr>
      <w:rFonts w:ascii="Times New Roman" w:hAnsi="Times New Roman"/>
      <w:caps/>
      <w:smallCaps w:val="0"/>
      <w:sz w:val="22"/>
    </w:rPr>
  </w:style>
  <w:style w:type="paragraph" w:customStyle="1" w:styleId="scsenateresolutionbody">
    <w:name w:val="sc_senate_resolution_body"/>
    <w:qFormat/>
    <w:rsid w:val="00D02576"/>
    <w:pPr>
      <w:widowControl w:val="0"/>
      <w:suppressAutoHyphens/>
      <w:spacing w:after="0" w:line="360" w:lineRule="auto"/>
      <w:jc w:val="both"/>
    </w:pPr>
  </w:style>
  <w:style w:type="paragraph" w:customStyle="1" w:styleId="scsenateresolutionclippagebottom">
    <w:name w:val="sc_senate_resolution_clip_page_bottom"/>
    <w:qFormat/>
    <w:rsid w:val="00D025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02576"/>
    <w:pPr>
      <w:widowControl w:val="0"/>
      <w:suppressLineNumbers/>
      <w:suppressAutoHyphens/>
    </w:pPr>
  </w:style>
  <w:style w:type="paragraph" w:customStyle="1" w:styleId="scsenateresolutionclippagerepdocumentname">
    <w:name w:val="sc_senate_resolution_clip_page_rep_document_name"/>
    <w:qFormat/>
    <w:rsid w:val="00D0257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0257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0257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02576"/>
    <w:rPr>
      <w:color w:val="808080"/>
    </w:rPr>
  </w:style>
  <w:style w:type="paragraph" w:customStyle="1" w:styleId="sctablecodifiedsection">
    <w:name w:val="sc_table_codified_section"/>
    <w:qFormat/>
    <w:rsid w:val="00D02576"/>
    <w:pPr>
      <w:widowControl w:val="0"/>
      <w:suppressAutoHyphens/>
      <w:spacing w:after="0" w:line="360" w:lineRule="auto"/>
    </w:pPr>
  </w:style>
  <w:style w:type="paragraph" w:customStyle="1" w:styleId="sctableln">
    <w:name w:val="sc_table_ln"/>
    <w:qFormat/>
    <w:rsid w:val="00D02576"/>
    <w:pPr>
      <w:widowControl w:val="0"/>
      <w:suppressAutoHyphens/>
      <w:spacing w:after="0" w:line="360" w:lineRule="auto"/>
      <w:jc w:val="right"/>
    </w:pPr>
  </w:style>
  <w:style w:type="paragraph" w:customStyle="1" w:styleId="sctablenoncodifiedsection">
    <w:name w:val="sc_table_non_codified_section"/>
    <w:qFormat/>
    <w:rsid w:val="00D02576"/>
    <w:pPr>
      <w:widowControl w:val="0"/>
      <w:suppressAutoHyphens/>
      <w:spacing w:after="0" w:line="360" w:lineRule="auto"/>
    </w:pPr>
  </w:style>
  <w:style w:type="paragraph" w:customStyle="1" w:styleId="scresolutionmembers">
    <w:name w:val="sc_resolution_members"/>
    <w:qFormat/>
    <w:rsid w:val="00D02576"/>
    <w:pPr>
      <w:widowControl w:val="0"/>
      <w:suppressAutoHyphens/>
      <w:spacing w:after="0" w:line="360" w:lineRule="auto"/>
      <w:jc w:val="both"/>
    </w:pPr>
  </w:style>
  <w:style w:type="paragraph" w:customStyle="1" w:styleId="scdraftheader">
    <w:name w:val="sc_draft_header"/>
    <w:qFormat/>
    <w:rsid w:val="00D02576"/>
    <w:pPr>
      <w:widowControl w:val="0"/>
      <w:suppressAutoHyphens/>
      <w:spacing w:after="0" w:line="240" w:lineRule="auto"/>
    </w:pPr>
  </w:style>
  <w:style w:type="paragraph" w:customStyle="1" w:styleId="scemptyline">
    <w:name w:val="sc_empty_line"/>
    <w:qFormat/>
    <w:rsid w:val="00D02576"/>
    <w:pPr>
      <w:widowControl w:val="0"/>
      <w:suppressAutoHyphens/>
      <w:spacing w:after="0" w:line="360" w:lineRule="auto"/>
      <w:jc w:val="both"/>
    </w:pPr>
  </w:style>
  <w:style w:type="paragraph" w:customStyle="1" w:styleId="scemptylineheader">
    <w:name w:val="sc_emptyline_header"/>
    <w:qFormat/>
    <w:rsid w:val="00D02576"/>
    <w:pPr>
      <w:widowControl w:val="0"/>
      <w:suppressAutoHyphens/>
      <w:spacing w:after="0" w:line="240" w:lineRule="auto"/>
      <w:jc w:val="both"/>
    </w:pPr>
  </w:style>
  <w:style w:type="character" w:customStyle="1" w:styleId="scinsert">
    <w:name w:val="sc_insert"/>
    <w:uiPriority w:val="1"/>
    <w:qFormat/>
    <w:rsid w:val="00D02576"/>
    <w:rPr>
      <w:caps w:val="0"/>
      <w:smallCaps w:val="0"/>
      <w:strike w:val="0"/>
      <w:dstrike w:val="0"/>
      <w:vanish w:val="0"/>
      <w:u w:val="single"/>
      <w:vertAlign w:val="baseline"/>
    </w:rPr>
  </w:style>
  <w:style w:type="character" w:customStyle="1" w:styleId="scinsertblue">
    <w:name w:val="sc_insert_blue"/>
    <w:uiPriority w:val="1"/>
    <w:qFormat/>
    <w:rsid w:val="00D0257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02576"/>
    <w:rPr>
      <w:caps w:val="0"/>
      <w:smallCaps w:val="0"/>
      <w:strike w:val="0"/>
      <w:dstrike w:val="0"/>
      <w:vanish w:val="0"/>
      <w:color w:val="0070C0"/>
      <w:u w:val="none"/>
      <w:vertAlign w:val="baseline"/>
    </w:rPr>
  </w:style>
  <w:style w:type="character" w:customStyle="1" w:styleId="scinsertred">
    <w:name w:val="sc_insert_red"/>
    <w:uiPriority w:val="1"/>
    <w:qFormat/>
    <w:rsid w:val="00D0257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02576"/>
    <w:rPr>
      <w:caps w:val="0"/>
      <w:smallCaps w:val="0"/>
      <w:strike w:val="0"/>
      <w:dstrike w:val="0"/>
      <w:vanish w:val="0"/>
      <w:color w:val="FF0000"/>
      <w:u w:val="none"/>
      <w:vertAlign w:val="baseline"/>
    </w:rPr>
  </w:style>
  <w:style w:type="character" w:customStyle="1" w:styleId="scstrike">
    <w:name w:val="sc_strike"/>
    <w:uiPriority w:val="1"/>
    <w:qFormat/>
    <w:rsid w:val="00D02576"/>
    <w:rPr>
      <w:strike/>
      <w:dstrike w:val="0"/>
    </w:rPr>
  </w:style>
  <w:style w:type="character" w:customStyle="1" w:styleId="scstrikeblue">
    <w:name w:val="sc_strike_blue"/>
    <w:uiPriority w:val="1"/>
    <w:qFormat/>
    <w:rsid w:val="00D02576"/>
    <w:rPr>
      <w:strike/>
      <w:dstrike w:val="0"/>
      <w:color w:val="0070C0"/>
    </w:rPr>
  </w:style>
  <w:style w:type="character" w:customStyle="1" w:styleId="scstrikered">
    <w:name w:val="sc_strike_red"/>
    <w:uiPriority w:val="1"/>
    <w:qFormat/>
    <w:rsid w:val="00D02576"/>
    <w:rPr>
      <w:strike/>
      <w:dstrike w:val="0"/>
      <w:color w:val="FF0000"/>
    </w:rPr>
  </w:style>
  <w:style w:type="character" w:customStyle="1" w:styleId="scstrikebluenoncodified">
    <w:name w:val="sc_strike_blue_non_codified"/>
    <w:uiPriority w:val="1"/>
    <w:qFormat/>
    <w:rsid w:val="00D02576"/>
    <w:rPr>
      <w:strike/>
      <w:dstrike w:val="0"/>
      <w:color w:val="0070C0"/>
      <w:lang w:val="en-US"/>
    </w:rPr>
  </w:style>
  <w:style w:type="character" w:customStyle="1" w:styleId="scstrikerednoncodified">
    <w:name w:val="sc_strike_red_non_codified"/>
    <w:uiPriority w:val="1"/>
    <w:qFormat/>
    <w:rsid w:val="00D02576"/>
    <w:rPr>
      <w:strike/>
      <w:dstrike w:val="0"/>
      <w:color w:val="FF0000"/>
    </w:rPr>
  </w:style>
  <w:style w:type="paragraph" w:customStyle="1" w:styleId="scnowthereforebold">
    <w:name w:val="sc_now_therefore_bold"/>
    <w:uiPriority w:val="1"/>
    <w:qFormat/>
    <w:rsid w:val="00D02576"/>
    <w:pPr>
      <w:widowControl w:val="0"/>
      <w:suppressAutoHyphens/>
      <w:spacing w:after="0" w:line="480" w:lineRule="auto"/>
    </w:pPr>
    <w:rPr>
      <w:rFonts w:eastAsia="Calibri" w:cs="Times New Roman"/>
    </w:rPr>
  </w:style>
  <w:style w:type="paragraph" w:customStyle="1" w:styleId="scbillsiglines">
    <w:name w:val="sc_bill_sig_lines"/>
    <w:qFormat/>
    <w:rsid w:val="00D0257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02576"/>
  </w:style>
  <w:style w:type="paragraph" w:customStyle="1" w:styleId="scbillendxx">
    <w:name w:val="sc_bill_end_xx"/>
    <w:qFormat/>
    <w:rsid w:val="00D02576"/>
    <w:pPr>
      <w:widowControl w:val="0"/>
      <w:suppressAutoHyphens/>
      <w:spacing w:after="0" w:line="240" w:lineRule="auto"/>
      <w:jc w:val="center"/>
    </w:pPr>
  </w:style>
  <w:style w:type="character" w:customStyle="1" w:styleId="scbillheader1">
    <w:name w:val="sc_bill_header1"/>
    <w:uiPriority w:val="1"/>
    <w:qFormat/>
    <w:rsid w:val="00D02576"/>
  </w:style>
  <w:style w:type="character" w:customStyle="1" w:styleId="scresolutionbody1">
    <w:name w:val="sc_resolution_body1"/>
    <w:uiPriority w:val="1"/>
    <w:qFormat/>
    <w:rsid w:val="00D02576"/>
  </w:style>
  <w:style w:type="character" w:styleId="Strong">
    <w:name w:val="Strong"/>
    <w:basedOn w:val="DefaultParagraphFont"/>
    <w:uiPriority w:val="22"/>
    <w:qFormat/>
    <w:rsid w:val="00D02576"/>
    <w:rPr>
      <w:b/>
      <w:bCs/>
    </w:rPr>
  </w:style>
  <w:style w:type="character" w:customStyle="1" w:styleId="scamendhouse">
    <w:name w:val="sc_amend_house"/>
    <w:uiPriority w:val="1"/>
    <w:qFormat/>
    <w:rsid w:val="00D02576"/>
    <w:rPr>
      <w:bdr w:val="none" w:sz="0" w:space="0" w:color="auto"/>
      <w:shd w:val="clear" w:color="auto" w:fill="FDE9D9" w:themeFill="accent6" w:themeFillTint="33"/>
    </w:rPr>
  </w:style>
  <w:style w:type="character" w:customStyle="1" w:styleId="scamendsenate">
    <w:name w:val="sc_amend_senate"/>
    <w:uiPriority w:val="1"/>
    <w:qFormat/>
    <w:rsid w:val="00D02576"/>
    <w:rPr>
      <w:bdr w:val="none" w:sz="0" w:space="0" w:color="auto"/>
      <w:shd w:val="clear" w:color="auto" w:fill="E5DFEC" w:themeFill="accent4" w:themeFillTint="33"/>
    </w:rPr>
  </w:style>
  <w:style w:type="paragraph" w:styleId="Revision">
    <w:name w:val="Revision"/>
    <w:hidden/>
    <w:uiPriority w:val="99"/>
    <w:semiHidden/>
    <w:rsid w:val="00D0257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02576"/>
    <w:pPr>
      <w:spacing w:after="0" w:line="240" w:lineRule="auto"/>
    </w:pPr>
    <w:rPr>
      <w:i/>
    </w:rPr>
  </w:style>
  <w:style w:type="paragraph" w:customStyle="1" w:styleId="sccoversheetsenate">
    <w:name w:val="sc_coversheet_senate"/>
    <w:qFormat/>
    <w:rsid w:val="00D02576"/>
    <w:pPr>
      <w:spacing w:after="0" w:line="240" w:lineRule="auto"/>
    </w:pPr>
    <w:rPr>
      <w:b/>
    </w:rPr>
  </w:style>
  <w:style w:type="character" w:styleId="FollowedHyperlink">
    <w:name w:val="FollowedHyperlink"/>
    <w:basedOn w:val="DefaultParagraphFont"/>
    <w:uiPriority w:val="99"/>
    <w:semiHidden/>
    <w:unhideWhenUsed/>
    <w:rsid w:val="001202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4&amp;session=126&amp;summary=B" TargetMode="External" Id="Reb8ac7e2894e45c6" /><Relationship Type="http://schemas.openxmlformats.org/officeDocument/2006/relationships/hyperlink" Target="https://www.scstatehouse.gov/sess126_2025-2026/prever/5704_20260514.docx" TargetMode="External" Id="Rf24d1016c5564975" /><Relationship Type="http://schemas.openxmlformats.org/officeDocument/2006/relationships/hyperlink" Target="h:\hj\20260514.docx" TargetMode="External" Id="R5c6eb749f0454c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54B1"/>
    <w:rsid w:val="00460640"/>
    <w:rsid w:val="00490F83"/>
    <w:rsid w:val="004D1BF3"/>
    <w:rsid w:val="00573513"/>
    <w:rsid w:val="0072205F"/>
    <w:rsid w:val="00804B1A"/>
    <w:rsid w:val="008228BC"/>
    <w:rsid w:val="00933782"/>
    <w:rsid w:val="00A22407"/>
    <w:rsid w:val="00AA6F82"/>
    <w:rsid w:val="00BC6F42"/>
    <w:rsid w:val="00BE097C"/>
    <w:rsid w:val="00C350A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448b0ad9-a167-4d82-9483-4d73ff88276d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HOUSEINTRODATE>2026-05-14</T_BILL_D_HOUSEINTRODATE>
  <T_BILL_D_INTRODATE>2026-05-14</T_BILL_D_INTRODATE>
  <T_BILL_N_INTERNALVERSIONNUMBER>1</T_BILL_N_INTERNALVERSIONNUMBER>
  <T_BILL_N_SESSION>126</T_BILL_N_SESSION>
  <T_BILL_N_VERSIONNUMBER>1</T_BILL_N_VERSIONNUMBER>
  <T_BILL_N_YEAR>2026</T_BILL_N_YEAR>
  <T_BILL_REQUEST_REQUEST>5869a809-7d04-4445-bb0c-73c05e88860b</T_BILL_REQUEST_REQUEST>
  <T_BILL_R_ORIGINALDRAFT>8d808233-674c-4298-b0fd-6dc410d07b86</T_BILL_R_ORIGINALDRAFT>
  <T_BILL_SPONSOR_SPONSOR>b88101ba-ce69-406c-9555-1dee5da961c3</T_BILL_SPONSOR_SPONSOR>
  <T_BILL_T_BILLNAME>[5704]</T_BILL_T_BILLNAME>
  <T_BILL_T_BILLNUMBER>5704</T_BILL_T_BILLNUMBER>
  <T_BILL_T_BILLTITLE>to EXPRESS THE PROFOUND SORROW OF THE MEMBERS OF THE SOUTH CAROLINA HOUSE OF REPRESENTATIVES UPON THE PASSING OF Colonel Howard D. Barnard III OF Horry COUNTY AND TO EXTEND DEEPEST SYMPATHY TO HIS LOVING FAMILY AND HIS MANY FRIENDS.</T_BILL_T_BILLTITLE>
  <T_BILL_T_CHAMBER>house</T_BILL_T_CHAMBER>
  <T_BILL_T_FILENAME> </T_BILL_T_FILENAME>
  <T_BILL_T_LEGTYPE>resolution</T_BILL_T_LEGTYPE>
  <T_BILL_T_RATNUMBERSTRING>HNone</T_BILL_T_RATNUMBERSTRING>
  <T_BILL_T_SUBJECT>Howard Barnard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4320E914-34E8-432C-B580-E0CBD6C8D10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3876</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2026-05-13T21:33:00Z</cp:lastPrinted>
  <dcterms:created xsi:type="dcterms:W3CDTF">2026-05-13T22:05:00Z</dcterms:created>
  <dcterms:modified xsi:type="dcterms:W3CDTF">2026-05-13T22:05:00Z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