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LC-0590CM-JAH26.docx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Breeden's Quality Meats celebrating 100 years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638e6b306da46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1dac26b4f74b31">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30B3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5107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02B8" w14:paraId="48DB32D0" w14:textId="5FD5BA07">
          <w:pPr>
            <w:pStyle w:val="scresolutiontitle"/>
          </w:pPr>
          <w:r>
            <w:t>to congratulate Breeden’s Quality Meats on the celebration of its one hundreth anniversary and to recognize its outstanding contribution</w:t>
          </w:r>
          <w:r w:rsidR="00BD3448">
            <w:t xml:space="preserve"> </w:t>
          </w:r>
          <w:r>
            <w:t xml:space="preserve">to the heritage, economy, and community spirit of Bennettsville and the State of South Carolina.  </w:t>
          </w:r>
        </w:p>
      </w:sdtContent>
    </w:sdt>
    <w:p w:rsidR="0010776B" w:rsidP="00091FD9" w:rsidRDefault="0010776B" w14:paraId="48DB32D1" w14:textId="56627158">
      <w:pPr>
        <w:pStyle w:val="scresolutiontitle"/>
      </w:pPr>
    </w:p>
    <w:p w:rsidR="008C3A19" w:rsidP="00084D53" w:rsidRDefault="008C3A19" w14:paraId="5C7CA9E3" w14:textId="29148FC3">
      <w:pPr>
        <w:pStyle w:val="scresolutionwhereas"/>
      </w:pPr>
      <w:bookmarkStart w:name="wa_f66a22ec9" w:id="1"/>
      <w:r w:rsidRPr="00084D53">
        <w:t>W</w:t>
      </w:r>
      <w:bookmarkEnd w:id="1"/>
      <w:r w:rsidRPr="00084D53">
        <w:t>hereas,</w:t>
      </w:r>
      <w:r w:rsidR="001347EE">
        <w:t xml:space="preserve"> </w:t>
      </w:r>
      <w:r w:rsidR="008502B8">
        <w:t>in 1926, brother’s Will and Gene Breeden established Breeden’s Quality Meats in downtown Bennettsville, providing personal customer service and quality meats in the tradition of hometown grocery stores</w:t>
      </w:r>
      <w:r w:rsidRPr="00084D53">
        <w:t>; and</w:t>
      </w:r>
    </w:p>
    <w:p w:rsidR="008C3A19" w:rsidP="00AF1A81" w:rsidRDefault="008C3A19" w14:paraId="69ECC539" w14:textId="77777777">
      <w:pPr>
        <w:pStyle w:val="scemptyline"/>
      </w:pPr>
    </w:p>
    <w:p w:rsidR="00F935A0" w:rsidP="00084D53" w:rsidRDefault="00F935A0" w14:paraId="2EACEF40" w14:textId="7E83D008">
      <w:pPr>
        <w:pStyle w:val="scresolutionwhereas"/>
      </w:pPr>
      <w:bookmarkStart w:name="wa_4d2bc9dd1" w:id="2"/>
      <w:r>
        <w:t>W</w:t>
      </w:r>
      <w:bookmarkEnd w:id="2"/>
      <w:r>
        <w:t>hereas,</w:t>
      </w:r>
      <w:r w:rsidR="001347EE">
        <w:t xml:space="preserve"> </w:t>
      </w:r>
      <w:r w:rsidR="008502B8">
        <w:t>Breeden’s Quality Me</w:t>
      </w:r>
      <w:r w:rsidR="009E793B">
        <w:t>ats</w:t>
      </w:r>
      <w:r w:rsidR="008502B8">
        <w:t xml:space="preserve"> became a trusted cornerstone of the Bennettsville community, where customers were known by name and groceries and meats were prepared with care and dedication</w:t>
      </w:r>
      <w:r>
        <w:t>; and</w:t>
      </w:r>
    </w:p>
    <w:p w:rsidR="00F935A0" w:rsidP="00B31DA6" w:rsidRDefault="00F935A0" w14:paraId="16A4F864" w14:textId="4BF881AD">
      <w:pPr>
        <w:pStyle w:val="scemptyline"/>
      </w:pPr>
    </w:p>
    <w:p w:rsidR="008502B8" w:rsidP="00084D53" w:rsidRDefault="008502B8" w14:paraId="177F7278" w14:textId="13348BE3">
      <w:pPr>
        <w:pStyle w:val="scresolutionwhereas"/>
      </w:pPr>
      <w:bookmarkStart w:name="wa_7a22e675c" w:id="3"/>
      <w:r>
        <w:t>W</w:t>
      </w:r>
      <w:bookmarkEnd w:id="3"/>
      <w:r>
        <w:t>hereas, Will and Gene Breeden faithfully owned and operated the business until 1962, when ownership transferred to Howard Thompson, who had served as store manager since 1944 and continued the proud traditions of the establishment until 1974; and</w:t>
      </w:r>
    </w:p>
    <w:p w:rsidR="008502B8" w:rsidP="00084D53" w:rsidRDefault="008502B8" w14:paraId="445AEBAE" w14:textId="77777777">
      <w:pPr>
        <w:pStyle w:val="scresolutionwhereas"/>
      </w:pPr>
    </w:p>
    <w:p w:rsidR="008502B8" w:rsidP="00084D53" w:rsidRDefault="008502B8" w14:paraId="65AD2C15" w14:textId="624AF9C7">
      <w:pPr>
        <w:pStyle w:val="scresolutionwhereas"/>
      </w:pPr>
      <w:bookmarkStart w:name="wa_34a9a9944" w:id="4"/>
      <w:r>
        <w:t>W</w:t>
      </w:r>
      <w:bookmarkEnd w:id="4"/>
      <w:r>
        <w:t>hereas, upon his retirement,</w:t>
      </w:r>
      <w:r w:rsidR="008112D5">
        <w:t xml:space="preserve"> Howard Thompson sold the business to</w:t>
      </w:r>
      <w:r>
        <w:t xml:space="preserve"> John and Luna Thompson</w:t>
      </w:r>
      <w:r w:rsidR="008112D5">
        <w:t>, both longtime employees, with Mrs. Luna serving since 1945 and Mr. John since 1946, whose commitment and stewardship further strengthened</w:t>
      </w:r>
      <w:r>
        <w:t xml:space="preserve"> </w:t>
      </w:r>
      <w:r w:rsidR="008112D5">
        <w:t xml:space="preserve">the legacy of Breeden’s Quality Meats; and </w:t>
      </w:r>
    </w:p>
    <w:p w:rsidR="008502B8" w:rsidP="00084D53" w:rsidRDefault="008502B8" w14:paraId="67946B2D" w14:textId="4EB7C29A">
      <w:pPr>
        <w:pStyle w:val="scresolutionwhereas"/>
      </w:pPr>
    </w:p>
    <w:p w:rsidR="008112D5" w:rsidP="00084D53" w:rsidRDefault="008112D5" w14:paraId="608581BE" w14:textId="4E752941">
      <w:pPr>
        <w:pStyle w:val="scresolutionwhereas"/>
      </w:pPr>
      <w:bookmarkStart w:name="wa_aaaf382ef" w:id="5"/>
      <w:r>
        <w:t>W</w:t>
      </w:r>
      <w:bookmarkEnd w:id="5"/>
      <w:r>
        <w:t>hereas, upon their retirement, John and Luna Thompson entrusted the business to their only grandchild, Cam Stone, and his wife</w:t>
      </w:r>
      <w:r w:rsidR="00D63201">
        <w:t xml:space="preserve"> Cindy Stone, who have faithfully operated and preserved Breeden’s Quality Meats since 1988; and </w:t>
      </w:r>
    </w:p>
    <w:p w:rsidR="008112D5" w:rsidP="00084D53" w:rsidRDefault="008112D5" w14:paraId="413C8913" w14:textId="77777777">
      <w:pPr>
        <w:pStyle w:val="scresolutionwhereas"/>
      </w:pPr>
    </w:p>
    <w:p w:rsidR="008502B8" w:rsidP="00084D53" w:rsidRDefault="008502B8" w14:paraId="7601EEBF" w14:textId="4B4C17DE">
      <w:pPr>
        <w:pStyle w:val="scresolutionwhereas"/>
      </w:pPr>
      <w:bookmarkStart w:name="wa_d5b54afe8" w:id="6"/>
      <w:r>
        <w:t>W</w:t>
      </w:r>
      <w:bookmarkEnd w:id="6"/>
      <w:r>
        <w:t xml:space="preserve">hereas, while adapting to the changing needs of customers over the decades, Breeden’s Quality Meats has maintained the personal service, historic character, and community-centered values that have defined the business for a century; and </w:t>
      </w:r>
    </w:p>
    <w:p w:rsidR="008502B8" w:rsidP="00084D53" w:rsidRDefault="008502B8" w14:paraId="5C043BBA" w14:textId="77777777">
      <w:pPr>
        <w:pStyle w:val="scresolutionwhereas"/>
      </w:pPr>
    </w:p>
    <w:p w:rsidR="008502B8" w:rsidP="00084D53" w:rsidRDefault="008502B8" w14:paraId="1785B652" w14:textId="1CA610AC">
      <w:pPr>
        <w:pStyle w:val="scresolutionwhereas"/>
      </w:pPr>
      <w:bookmarkStart w:name="wa_25558ef82" w:id="7"/>
      <w:r>
        <w:t>W</w:t>
      </w:r>
      <w:bookmarkEnd w:id="7"/>
      <w:r>
        <w:t xml:space="preserve">hereas, the Stones expanded operations by establishing a South Carolina Meat and Poultry inspected processing facility, allowing the production and wholesale distribution of their own Breeden’s Pork </w:t>
      </w:r>
      <w:r>
        <w:lastRenderedPageBreak/>
        <w:t xml:space="preserve">Sausage, a product recognized as </w:t>
      </w:r>
      <w:r w:rsidR="005F7BF8">
        <w:t xml:space="preserve">a </w:t>
      </w:r>
      <w:r>
        <w:t xml:space="preserve">Certified South Carolina </w:t>
      </w:r>
      <w:r w:rsidR="005F7BF8">
        <w:t xml:space="preserve">product </w:t>
      </w:r>
      <w:r>
        <w:t xml:space="preserve">by the South Carolina Department of Agriculture; and </w:t>
      </w:r>
    </w:p>
    <w:p w:rsidR="008502B8" w:rsidP="00084D53" w:rsidRDefault="008502B8" w14:paraId="409CA434" w14:textId="77777777">
      <w:pPr>
        <w:pStyle w:val="scresolutionwhereas"/>
      </w:pPr>
    </w:p>
    <w:p w:rsidR="008A7625" w:rsidP="00084D53" w:rsidRDefault="00F935A0" w14:paraId="4666F527" w14:textId="27ECC2E1">
      <w:pPr>
        <w:pStyle w:val="scresolutionwhereas"/>
      </w:pPr>
      <w:bookmarkStart w:name="wa_7fecd9ec1" w:id="8"/>
      <w:r>
        <w:t>W</w:t>
      </w:r>
      <w:bookmarkEnd w:id="8"/>
      <w:r>
        <w:t>here</w:t>
      </w:r>
      <w:r w:rsidR="008A7625">
        <w:t>as,</w:t>
      </w:r>
      <w:r w:rsidR="001347EE">
        <w:t xml:space="preserve"> </w:t>
      </w:r>
      <w:r w:rsidR="008502B8">
        <w:t>Breeden’s Quality Meats stands as a rare and treasured example of a family-operated local business whose continued success reflects dedication, integrity, hard work, and a deep commitment to community</w:t>
      </w:r>
      <w:r w:rsidR="008A7625">
        <w:t>; and</w:t>
      </w:r>
    </w:p>
    <w:p w:rsidR="008A7625" w:rsidP="007720AC" w:rsidRDefault="008A7625" w14:paraId="251CC829" w14:textId="0705D188">
      <w:pPr>
        <w:pStyle w:val="scemptyline"/>
      </w:pPr>
    </w:p>
    <w:p w:rsidR="008A7625" w:rsidP="00843D27" w:rsidRDefault="008502B8" w14:paraId="44F28955" w14:textId="0FC1D070">
      <w:pPr>
        <w:pStyle w:val="scresolutionwhereas"/>
      </w:pPr>
      <w:bookmarkStart w:name="wa_7da4ab0d2" w:id="9"/>
      <w:r>
        <w:t>W</w:t>
      </w:r>
      <w:bookmarkEnd w:id="9"/>
      <w:r>
        <w:t>hereas, the owners and employees of Breeden’s Quality Meats have demonstrated enduring pride in serving the people of Bennettsville and surrounding communities for one hundred years</w:t>
      </w:r>
      <w:r w:rsidR="00BD3448">
        <w:t xml:space="preserve">; and </w:t>
      </w:r>
    </w:p>
    <w:p w:rsidRPr="00040E43" w:rsidR="008A7625" w:rsidP="006B1590" w:rsidRDefault="008A7625" w14:paraId="24BB5989" w14:textId="77777777">
      <w:pPr>
        <w:pStyle w:val="scresolutionbody"/>
      </w:pPr>
    </w:p>
    <w:p w:rsidR="00BD3448" w:rsidP="00FA0B1D" w:rsidRDefault="00BD3448" w14:paraId="5A5FD9FA" w14:textId="12DD22C5">
      <w:pPr>
        <w:pStyle w:val="scresolutionbody"/>
      </w:pPr>
      <w:bookmarkStart w:name="wa_f30993c2c" w:id="10"/>
      <w:r>
        <w:t>W</w:t>
      </w:r>
      <w:bookmarkEnd w:id="10"/>
      <w:r>
        <w:t xml:space="preserve">hereas, sincere appreciation is extended to Cam and Cindy Stone, past owners and employees, and all those who have contributed to the remarkable success and enduring legacy of Breeden’s Quality Meats.  Now, therefore, </w:t>
      </w:r>
    </w:p>
    <w:p w:rsidR="00BD3448" w:rsidP="00FA0B1D" w:rsidRDefault="00BD3448" w14:paraId="7279CAAF" w14:textId="77777777">
      <w:pPr>
        <w:pStyle w:val="scresolutionbody"/>
      </w:pPr>
    </w:p>
    <w:p w:rsidRPr="00040E43" w:rsidR="00B9052D" w:rsidP="00FA0B1D" w:rsidRDefault="00B9052D" w14:paraId="48DB32E4" w14:textId="5FA25A94">
      <w:pPr>
        <w:pStyle w:val="scresolutionbody"/>
      </w:pPr>
      <w:bookmarkStart w:name="up_b760e5acc"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107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CCD466">
      <w:pPr>
        <w:pStyle w:val="scresolutionmembers"/>
      </w:pPr>
      <w:bookmarkStart w:name="up_fc8a3d6d6"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1071">
            <w:rPr>
              <w:rStyle w:val="scresolutionbody1"/>
            </w:rPr>
            <w:t>House of Representatives</w:t>
          </w:r>
        </w:sdtContent>
      </w:sdt>
      <w:r w:rsidRPr="00040E43">
        <w:t xml:space="preserve">, by this resolution, </w:t>
      </w:r>
      <w:r w:rsidR="008502B8">
        <w:t xml:space="preserve">congratulate Breeden’s Quality Meats on the celebration of its one hundredth </w:t>
      </w:r>
      <w:r w:rsidR="00BD3448">
        <w:t>a</w:t>
      </w:r>
      <w:r w:rsidR="008502B8">
        <w:t xml:space="preserve">nniversary and recognize its outstanding contribution to the heritage, economy, and community spirit of Bennettsville and the State of South Carolina,  </w:t>
      </w:r>
    </w:p>
    <w:p w:rsidRPr="00040E43" w:rsidR="00007116" w:rsidP="00B703CB" w:rsidRDefault="00007116" w14:paraId="48DB32E7" w14:textId="77777777">
      <w:pPr>
        <w:pStyle w:val="scresolutionbody"/>
      </w:pPr>
    </w:p>
    <w:p w:rsidRPr="00040E43" w:rsidR="00B9052D" w:rsidP="00B703CB" w:rsidRDefault="00007116" w14:paraId="48DB32E8" w14:textId="6969A6AC">
      <w:pPr>
        <w:pStyle w:val="scresolutionbody"/>
      </w:pPr>
      <w:bookmarkStart w:name="up_d5f3c82da" w:id="13"/>
      <w:r w:rsidRPr="00040E43">
        <w:t>B</w:t>
      </w:r>
      <w:bookmarkEnd w:id="13"/>
      <w:r w:rsidRPr="00040E43">
        <w:t>e it further resolved that a copy of this resolution be presented to</w:t>
      </w:r>
      <w:r w:rsidRPr="00040E43" w:rsidR="00B9105E">
        <w:t xml:space="preserve"> </w:t>
      </w:r>
      <w:r w:rsidR="00BD3448">
        <w:t>Cam and Cindy Stone.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72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F7EAFF" w:rsidR="007003E1" w:rsidRDefault="00392B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1071">
              <w:rPr>
                <w:noProof/>
              </w:rPr>
              <w:t>LC-0590CM-JAH26.docx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862"/>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E3B"/>
    <w:rsid w:val="001A722C"/>
    <w:rsid w:val="001A72A6"/>
    <w:rsid w:val="001C4F58"/>
    <w:rsid w:val="001C5F0B"/>
    <w:rsid w:val="001D08F2"/>
    <w:rsid w:val="001D2A16"/>
    <w:rsid w:val="001D3A58"/>
    <w:rsid w:val="001D525B"/>
    <w:rsid w:val="001D68D8"/>
    <w:rsid w:val="001D7F4F"/>
    <w:rsid w:val="001F75F9"/>
    <w:rsid w:val="002017E6"/>
    <w:rsid w:val="00205238"/>
    <w:rsid w:val="00206CC5"/>
    <w:rsid w:val="00211B4F"/>
    <w:rsid w:val="002321B6"/>
    <w:rsid w:val="00232912"/>
    <w:rsid w:val="0025001F"/>
    <w:rsid w:val="00250967"/>
    <w:rsid w:val="002523C9"/>
    <w:rsid w:val="002543C8"/>
    <w:rsid w:val="0025541D"/>
    <w:rsid w:val="002635C9"/>
    <w:rsid w:val="00284AAE"/>
    <w:rsid w:val="002B451A"/>
    <w:rsid w:val="002C6DFA"/>
    <w:rsid w:val="002D55D2"/>
    <w:rsid w:val="002E5912"/>
    <w:rsid w:val="002F4473"/>
    <w:rsid w:val="00301B21"/>
    <w:rsid w:val="00324D2B"/>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24EC"/>
    <w:rsid w:val="00436096"/>
    <w:rsid w:val="004403BD"/>
    <w:rsid w:val="00461441"/>
    <w:rsid w:val="004623E6"/>
    <w:rsid w:val="00464426"/>
    <w:rsid w:val="00464475"/>
    <w:rsid w:val="0046488E"/>
    <w:rsid w:val="0046685D"/>
    <w:rsid w:val="004669F5"/>
    <w:rsid w:val="004809EE"/>
    <w:rsid w:val="004B7339"/>
    <w:rsid w:val="004C6986"/>
    <w:rsid w:val="004E7D54"/>
    <w:rsid w:val="00500F2D"/>
    <w:rsid w:val="00511974"/>
    <w:rsid w:val="0052116B"/>
    <w:rsid w:val="00523E0A"/>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89A"/>
    <w:rsid w:val="005C2FE2"/>
    <w:rsid w:val="005E2BC9"/>
    <w:rsid w:val="005F7BF8"/>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22977"/>
    <w:rsid w:val="00733210"/>
    <w:rsid w:val="00734F00"/>
    <w:rsid w:val="007352A5"/>
    <w:rsid w:val="0073631E"/>
    <w:rsid w:val="00736959"/>
    <w:rsid w:val="0073759F"/>
    <w:rsid w:val="0074375C"/>
    <w:rsid w:val="00746A58"/>
    <w:rsid w:val="0075764C"/>
    <w:rsid w:val="007720AC"/>
    <w:rsid w:val="00781DF8"/>
    <w:rsid w:val="007836CC"/>
    <w:rsid w:val="00787728"/>
    <w:rsid w:val="007917CE"/>
    <w:rsid w:val="007959D3"/>
    <w:rsid w:val="007967AC"/>
    <w:rsid w:val="007A70AE"/>
    <w:rsid w:val="007C0EE1"/>
    <w:rsid w:val="007C69B6"/>
    <w:rsid w:val="007C72ED"/>
    <w:rsid w:val="007E01B6"/>
    <w:rsid w:val="007F3C86"/>
    <w:rsid w:val="007F6D64"/>
    <w:rsid w:val="00810471"/>
    <w:rsid w:val="008112D5"/>
    <w:rsid w:val="008362E8"/>
    <w:rsid w:val="008410D3"/>
    <w:rsid w:val="00843D27"/>
    <w:rsid w:val="00846FE5"/>
    <w:rsid w:val="008502B8"/>
    <w:rsid w:val="00850F6A"/>
    <w:rsid w:val="0085786E"/>
    <w:rsid w:val="00870570"/>
    <w:rsid w:val="008905D2"/>
    <w:rsid w:val="008A1768"/>
    <w:rsid w:val="008A489F"/>
    <w:rsid w:val="008A7625"/>
    <w:rsid w:val="008B4AC4"/>
    <w:rsid w:val="008C0E72"/>
    <w:rsid w:val="008C3A19"/>
    <w:rsid w:val="008D05D1"/>
    <w:rsid w:val="008E1DCA"/>
    <w:rsid w:val="008F0F33"/>
    <w:rsid w:val="008F4429"/>
    <w:rsid w:val="009059FF"/>
    <w:rsid w:val="0092634F"/>
    <w:rsid w:val="009270BA"/>
    <w:rsid w:val="0094021A"/>
    <w:rsid w:val="00953783"/>
    <w:rsid w:val="0096528D"/>
    <w:rsid w:val="00965B3F"/>
    <w:rsid w:val="00980293"/>
    <w:rsid w:val="009956B8"/>
    <w:rsid w:val="009B1F2F"/>
    <w:rsid w:val="009B44AF"/>
    <w:rsid w:val="009C6A0B"/>
    <w:rsid w:val="009C7F19"/>
    <w:rsid w:val="009E2BE4"/>
    <w:rsid w:val="009E793B"/>
    <w:rsid w:val="009F0C77"/>
    <w:rsid w:val="009F4DD1"/>
    <w:rsid w:val="009F7B81"/>
    <w:rsid w:val="00A02543"/>
    <w:rsid w:val="00A41684"/>
    <w:rsid w:val="00A64E80"/>
    <w:rsid w:val="00A66C6B"/>
    <w:rsid w:val="00A7261B"/>
    <w:rsid w:val="00A72BCD"/>
    <w:rsid w:val="00A74015"/>
    <w:rsid w:val="00A741D9"/>
    <w:rsid w:val="00A77C36"/>
    <w:rsid w:val="00A833AB"/>
    <w:rsid w:val="00A95560"/>
    <w:rsid w:val="00A9741D"/>
    <w:rsid w:val="00AA560D"/>
    <w:rsid w:val="00AB1254"/>
    <w:rsid w:val="00AB2CC0"/>
    <w:rsid w:val="00AC34A2"/>
    <w:rsid w:val="00AC399F"/>
    <w:rsid w:val="00AC74F4"/>
    <w:rsid w:val="00AD1C9A"/>
    <w:rsid w:val="00AD4B17"/>
    <w:rsid w:val="00AF0102"/>
    <w:rsid w:val="00AF1A81"/>
    <w:rsid w:val="00AF69EE"/>
    <w:rsid w:val="00AF7C88"/>
    <w:rsid w:val="00B00BF8"/>
    <w:rsid w:val="00B00C4F"/>
    <w:rsid w:val="00B128F5"/>
    <w:rsid w:val="00B31DA6"/>
    <w:rsid w:val="00B325CB"/>
    <w:rsid w:val="00B3602C"/>
    <w:rsid w:val="00B412D4"/>
    <w:rsid w:val="00B519D6"/>
    <w:rsid w:val="00B6480F"/>
    <w:rsid w:val="00B64FFF"/>
    <w:rsid w:val="00B703CB"/>
    <w:rsid w:val="00B7267F"/>
    <w:rsid w:val="00B879A5"/>
    <w:rsid w:val="00B9052D"/>
    <w:rsid w:val="00B9105E"/>
    <w:rsid w:val="00BC1E62"/>
    <w:rsid w:val="00BC695A"/>
    <w:rsid w:val="00BD086A"/>
    <w:rsid w:val="00BD3448"/>
    <w:rsid w:val="00BD4498"/>
    <w:rsid w:val="00BE3C22"/>
    <w:rsid w:val="00BE46CD"/>
    <w:rsid w:val="00C02C1B"/>
    <w:rsid w:val="00C0345E"/>
    <w:rsid w:val="00C0481B"/>
    <w:rsid w:val="00C21775"/>
    <w:rsid w:val="00C21ABE"/>
    <w:rsid w:val="00C24E0A"/>
    <w:rsid w:val="00C31C95"/>
    <w:rsid w:val="00C3483A"/>
    <w:rsid w:val="00C41EB9"/>
    <w:rsid w:val="00C433D3"/>
    <w:rsid w:val="00C62B2A"/>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3201"/>
    <w:rsid w:val="00D66B80"/>
    <w:rsid w:val="00D73A67"/>
    <w:rsid w:val="00D8028D"/>
    <w:rsid w:val="00D970A9"/>
    <w:rsid w:val="00DB1F5E"/>
    <w:rsid w:val="00DC47B1"/>
    <w:rsid w:val="00DF3845"/>
    <w:rsid w:val="00E071A0"/>
    <w:rsid w:val="00E32D96"/>
    <w:rsid w:val="00E41911"/>
    <w:rsid w:val="00E44B57"/>
    <w:rsid w:val="00E51071"/>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5895"/>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9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3759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59F"/>
    <w:rPr>
      <w:rFonts w:eastAsia="Times New Roman" w:cs="Times New Roman"/>
      <w:b/>
      <w:sz w:val="30"/>
      <w:szCs w:val="20"/>
    </w:rPr>
  </w:style>
  <w:style w:type="paragraph" w:styleId="Header">
    <w:name w:val="header"/>
    <w:basedOn w:val="Normal"/>
    <w:link w:val="HeaderChar"/>
    <w:uiPriority w:val="99"/>
    <w:unhideWhenUsed/>
    <w:rsid w:val="0073759F"/>
    <w:pPr>
      <w:tabs>
        <w:tab w:val="center" w:pos="4680"/>
        <w:tab w:val="right" w:pos="9360"/>
      </w:tabs>
    </w:pPr>
  </w:style>
  <w:style w:type="character" w:customStyle="1" w:styleId="HeaderChar">
    <w:name w:val="Header Char"/>
    <w:basedOn w:val="DefaultParagraphFont"/>
    <w:link w:val="Header"/>
    <w:uiPriority w:val="99"/>
    <w:rsid w:val="0073759F"/>
    <w:rPr>
      <w:rFonts w:eastAsia="Times New Roman" w:cs="Times New Roman"/>
      <w:szCs w:val="20"/>
    </w:rPr>
  </w:style>
  <w:style w:type="paragraph" w:styleId="Footer">
    <w:name w:val="footer"/>
    <w:basedOn w:val="Normal"/>
    <w:link w:val="FooterChar"/>
    <w:uiPriority w:val="99"/>
    <w:unhideWhenUsed/>
    <w:rsid w:val="0073759F"/>
    <w:pPr>
      <w:tabs>
        <w:tab w:val="center" w:pos="4680"/>
        <w:tab w:val="right" w:pos="9360"/>
      </w:tabs>
    </w:pPr>
  </w:style>
  <w:style w:type="character" w:customStyle="1" w:styleId="FooterChar">
    <w:name w:val="Footer Char"/>
    <w:basedOn w:val="DefaultParagraphFont"/>
    <w:link w:val="Footer"/>
    <w:uiPriority w:val="99"/>
    <w:rsid w:val="0073759F"/>
    <w:rPr>
      <w:rFonts w:eastAsia="Times New Roman" w:cs="Times New Roman"/>
      <w:szCs w:val="20"/>
    </w:rPr>
  </w:style>
  <w:style w:type="character" w:styleId="PageNumber">
    <w:name w:val="page number"/>
    <w:basedOn w:val="DefaultParagraphFont"/>
    <w:uiPriority w:val="99"/>
    <w:semiHidden/>
    <w:unhideWhenUsed/>
    <w:rsid w:val="0073759F"/>
  </w:style>
  <w:style w:type="character" w:styleId="LineNumber">
    <w:name w:val="line number"/>
    <w:basedOn w:val="DefaultParagraphFont"/>
    <w:uiPriority w:val="99"/>
    <w:semiHidden/>
    <w:unhideWhenUsed/>
    <w:rsid w:val="0073759F"/>
  </w:style>
  <w:style w:type="paragraph" w:customStyle="1" w:styleId="BillDots">
    <w:name w:val="Bill Dots"/>
    <w:basedOn w:val="Normal"/>
    <w:qFormat/>
    <w:rsid w:val="0073759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3759F"/>
    <w:pPr>
      <w:tabs>
        <w:tab w:val="right" w:pos="5904"/>
      </w:tabs>
    </w:pPr>
  </w:style>
  <w:style w:type="paragraph" w:styleId="BalloonText">
    <w:name w:val="Balloon Text"/>
    <w:basedOn w:val="Normal"/>
    <w:link w:val="BalloonTextChar"/>
    <w:uiPriority w:val="99"/>
    <w:semiHidden/>
    <w:unhideWhenUsed/>
    <w:rsid w:val="00737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9F"/>
    <w:rPr>
      <w:rFonts w:ascii="Segoe UI" w:eastAsia="Times New Roman" w:hAnsi="Segoe UI" w:cs="Segoe UI"/>
      <w:sz w:val="18"/>
      <w:szCs w:val="18"/>
    </w:rPr>
  </w:style>
  <w:style w:type="paragraph" w:styleId="ListParagraph">
    <w:name w:val="List Paragraph"/>
    <w:basedOn w:val="Normal"/>
    <w:uiPriority w:val="34"/>
    <w:qFormat/>
    <w:rsid w:val="0073759F"/>
    <w:pPr>
      <w:ind w:left="720"/>
      <w:contextualSpacing/>
    </w:pPr>
  </w:style>
  <w:style w:type="paragraph" w:customStyle="1" w:styleId="scbillheader">
    <w:name w:val="sc_bill_header"/>
    <w:qFormat/>
    <w:rsid w:val="0073759F"/>
    <w:pPr>
      <w:widowControl w:val="0"/>
      <w:suppressAutoHyphens/>
      <w:spacing w:after="0" w:line="240" w:lineRule="auto"/>
      <w:jc w:val="center"/>
    </w:pPr>
    <w:rPr>
      <w:b/>
      <w:caps/>
      <w:sz w:val="30"/>
    </w:rPr>
  </w:style>
  <w:style w:type="paragraph" w:customStyle="1" w:styleId="schouseresolutionbythis">
    <w:name w:val="sc_house_resolution_by_this"/>
    <w:qFormat/>
    <w:rsid w:val="0073759F"/>
    <w:pPr>
      <w:widowControl w:val="0"/>
      <w:suppressAutoHyphens/>
      <w:spacing w:after="0" w:line="240" w:lineRule="auto"/>
      <w:jc w:val="both"/>
    </w:pPr>
  </w:style>
  <w:style w:type="paragraph" w:customStyle="1" w:styleId="schouseresolutionclippageattorney">
    <w:name w:val="sc_house_resolution_clip_page_attorney"/>
    <w:qFormat/>
    <w:rsid w:val="00737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37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37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3759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3759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37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37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3759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3759F"/>
    <w:pPr>
      <w:widowControl w:val="0"/>
      <w:suppressAutoHyphens/>
      <w:spacing w:after="0" w:line="240" w:lineRule="auto"/>
      <w:jc w:val="both"/>
    </w:pPr>
    <w:rPr>
      <w:caps/>
    </w:rPr>
  </w:style>
  <w:style w:type="paragraph" w:customStyle="1" w:styleId="schouseresolutionemptyline">
    <w:name w:val="sc_house_resolution_empty_line"/>
    <w:qFormat/>
    <w:rsid w:val="0073759F"/>
    <w:pPr>
      <w:widowControl w:val="0"/>
      <w:suppressAutoHyphens/>
      <w:spacing w:after="0" w:line="240" w:lineRule="auto"/>
      <w:jc w:val="both"/>
    </w:pPr>
  </w:style>
  <w:style w:type="paragraph" w:customStyle="1" w:styleId="schouseresolutionfurtherresolved">
    <w:name w:val="sc_house_resolution_further_resolved"/>
    <w:qFormat/>
    <w:rsid w:val="0073759F"/>
    <w:pPr>
      <w:widowControl w:val="0"/>
      <w:suppressAutoHyphens/>
      <w:spacing w:after="0" w:line="240" w:lineRule="auto"/>
      <w:jc w:val="both"/>
    </w:pPr>
  </w:style>
  <w:style w:type="paragraph" w:customStyle="1" w:styleId="schouseresolutionheader">
    <w:name w:val="sc_house_resolution_header"/>
    <w:qFormat/>
    <w:rsid w:val="0073759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3759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3759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3759F"/>
    <w:pPr>
      <w:widowControl w:val="0"/>
      <w:suppressLineNumbers/>
      <w:suppressAutoHyphens/>
      <w:jc w:val="left"/>
    </w:pPr>
    <w:rPr>
      <w:b/>
    </w:rPr>
  </w:style>
  <w:style w:type="paragraph" w:customStyle="1" w:styleId="schouseresolutionjackettitle">
    <w:name w:val="sc_house_resolution_jacket_title"/>
    <w:qFormat/>
    <w:rsid w:val="0073759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3759F"/>
    <w:pPr>
      <w:widowControl w:val="0"/>
      <w:suppressAutoHyphens/>
      <w:spacing w:after="0" w:line="360" w:lineRule="auto"/>
      <w:jc w:val="both"/>
    </w:pPr>
  </w:style>
  <w:style w:type="paragraph" w:customStyle="1" w:styleId="scresolutionwhereas">
    <w:name w:val="sc_resolution_whereas"/>
    <w:qFormat/>
    <w:rsid w:val="0073759F"/>
    <w:pPr>
      <w:widowControl w:val="0"/>
      <w:suppressAutoHyphens/>
      <w:spacing w:after="0" w:line="360" w:lineRule="auto"/>
      <w:jc w:val="both"/>
    </w:pPr>
  </w:style>
  <w:style w:type="paragraph" w:customStyle="1" w:styleId="schouseresolutionxx">
    <w:name w:val="sc_house_resolution_xx"/>
    <w:qFormat/>
    <w:rsid w:val="0073759F"/>
    <w:pPr>
      <w:widowControl w:val="0"/>
      <w:suppressAutoHyphens/>
      <w:spacing w:after="0" w:line="240" w:lineRule="auto"/>
      <w:jc w:val="center"/>
    </w:pPr>
  </w:style>
  <w:style w:type="paragraph" w:customStyle="1" w:styleId="BillDots0">
    <w:name w:val="BillDots"/>
    <w:basedOn w:val="Normal"/>
    <w:autoRedefine/>
    <w:qFormat/>
    <w:rsid w:val="0073759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3759F"/>
    <w:rPr>
      <w:color w:val="0000FF" w:themeColor="hyperlink"/>
      <w:u w:val="single"/>
    </w:rPr>
  </w:style>
  <w:style w:type="paragraph" w:customStyle="1" w:styleId="Numbers">
    <w:name w:val="Numbers"/>
    <w:basedOn w:val="BillDots0"/>
    <w:qFormat/>
    <w:rsid w:val="0073759F"/>
    <w:pPr>
      <w:tabs>
        <w:tab w:val="right" w:pos="5904"/>
      </w:tabs>
    </w:pPr>
  </w:style>
  <w:style w:type="character" w:customStyle="1" w:styleId="scclippagepath">
    <w:name w:val="sc_clip_page_path"/>
    <w:uiPriority w:val="1"/>
    <w:qFormat/>
    <w:rsid w:val="0073759F"/>
    <w:rPr>
      <w:rFonts w:ascii="Times New Roman" w:hAnsi="Times New Roman"/>
      <w:caps/>
      <w:smallCaps w:val="0"/>
      <w:sz w:val="22"/>
    </w:rPr>
  </w:style>
  <w:style w:type="paragraph" w:customStyle="1" w:styleId="scconresoattyda">
    <w:name w:val="sc_con_reso_atty_da"/>
    <w:qFormat/>
    <w:rsid w:val="0073759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3759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3759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3759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3759F"/>
    <w:pPr>
      <w:widowControl w:val="0"/>
      <w:suppressAutoHyphens/>
      <w:spacing w:after="0" w:line="240" w:lineRule="auto"/>
      <w:jc w:val="both"/>
    </w:pPr>
  </w:style>
  <w:style w:type="paragraph" w:customStyle="1" w:styleId="scjrregattydadocno">
    <w:name w:val="sc_jrreg_atty_da_docno"/>
    <w:basedOn w:val="Normal"/>
    <w:qFormat/>
    <w:rsid w:val="007375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375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375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3759F"/>
    <w:rPr>
      <w:rFonts w:ascii="Times New Roman" w:hAnsi="Times New Roman"/>
      <w:b/>
      <w:caps/>
      <w:smallCaps w:val="0"/>
      <w:sz w:val="24"/>
    </w:rPr>
  </w:style>
  <w:style w:type="paragraph" w:customStyle="1" w:styleId="scjrregfooter">
    <w:name w:val="sc_jrreg_footer"/>
    <w:qFormat/>
    <w:rsid w:val="0073759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375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375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375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37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375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375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37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3759F"/>
    <w:pPr>
      <w:widowControl w:val="0"/>
      <w:suppressAutoHyphens/>
      <w:spacing w:after="0" w:line="360" w:lineRule="auto"/>
      <w:jc w:val="both"/>
    </w:pPr>
  </w:style>
  <w:style w:type="paragraph" w:customStyle="1" w:styleId="scresolutionbody">
    <w:name w:val="sc_resolution_body"/>
    <w:qFormat/>
    <w:rsid w:val="0073759F"/>
    <w:pPr>
      <w:widowControl w:val="0"/>
      <w:suppressAutoHyphens/>
      <w:spacing w:after="0" w:line="360" w:lineRule="auto"/>
      <w:jc w:val="both"/>
    </w:pPr>
  </w:style>
  <w:style w:type="paragraph" w:customStyle="1" w:styleId="scresolutionclippagebottom">
    <w:name w:val="sc_resolution_clip_page_bottom"/>
    <w:qFormat/>
    <w:rsid w:val="007375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3759F"/>
    <w:pPr>
      <w:widowControl w:val="0"/>
      <w:suppressAutoHyphens/>
      <w:spacing w:after="0" w:line="240" w:lineRule="auto"/>
      <w:jc w:val="both"/>
    </w:pPr>
  </w:style>
  <w:style w:type="paragraph" w:customStyle="1" w:styleId="scresolutionfooter">
    <w:name w:val="sc_resolution_footer"/>
    <w:link w:val="scresolutionfooterChar"/>
    <w:qFormat/>
    <w:rsid w:val="0073759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3759F"/>
    <w:rPr>
      <w:rFonts w:eastAsia="Times New Roman" w:cs="Times New Roman"/>
      <w:szCs w:val="20"/>
    </w:rPr>
  </w:style>
  <w:style w:type="paragraph" w:customStyle="1" w:styleId="scresolutionheader">
    <w:name w:val="sc_resolution_header"/>
    <w:qFormat/>
    <w:rsid w:val="0073759F"/>
    <w:pPr>
      <w:widowControl w:val="0"/>
      <w:suppressAutoHyphens/>
      <w:spacing w:after="0" w:line="240" w:lineRule="auto"/>
      <w:jc w:val="center"/>
    </w:pPr>
    <w:rPr>
      <w:b/>
      <w:caps/>
      <w:sz w:val="30"/>
    </w:rPr>
  </w:style>
  <w:style w:type="paragraph" w:customStyle="1" w:styleId="scresolutiontitle">
    <w:name w:val="sc_resolution_title"/>
    <w:qFormat/>
    <w:rsid w:val="0073759F"/>
    <w:pPr>
      <w:widowControl w:val="0"/>
      <w:suppressAutoHyphens/>
      <w:spacing w:after="0" w:line="240" w:lineRule="auto"/>
      <w:jc w:val="both"/>
    </w:pPr>
    <w:rPr>
      <w:caps/>
    </w:rPr>
  </w:style>
  <w:style w:type="paragraph" w:customStyle="1" w:styleId="scresolutionxx">
    <w:name w:val="sc_resolution_xx"/>
    <w:qFormat/>
    <w:rsid w:val="0073759F"/>
    <w:pPr>
      <w:widowControl w:val="0"/>
      <w:suppressAutoHyphens/>
      <w:spacing w:after="0" w:line="240" w:lineRule="auto"/>
      <w:jc w:val="center"/>
    </w:pPr>
  </w:style>
  <w:style w:type="character" w:customStyle="1" w:styleId="scSECTIONS">
    <w:name w:val="sc_SECTIONS"/>
    <w:uiPriority w:val="1"/>
    <w:qFormat/>
    <w:rsid w:val="0073759F"/>
    <w:rPr>
      <w:rFonts w:ascii="Times New Roman" w:hAnsi="Times New Roman"/>
      <w:b w:val="0"/>
      <w:i w:val="0"/>
      <w:caps/>
      <w:smallCaps w:val="0"/>
      <w:color w:val="auto"/>
      <w:sz w:val="22"/>
    </w:rPr>
  </w:style>
  <w:style w:type="character" w:customStyle="1" w:styleId="scsenateclippagepath">
    <w:name w:val="sc_senate_clip_page_path"/>
    <w:uiPriority w:val="1"/>
    <w:qFormat/>
    <w:rsid w:val="0073759F"/>
    <w:rPr>
      <w:rFonts w:ascii="Times New Roman" w:hAnsi="Times New Roman"/>
      <w:caps/>
      <w:smallCaps w:val="0"/>
      <w:sz w:val="22"/>
    </w:rPr>
  </w:style>
  <w:style w:type="paragraph" w:customStyle="1" w:styleId="scsenateresolutionbody">
    <w:name w:val="sc_senate_resolution_body"/>
    <w:qFormat/>
    <w:rsid w:val="0073759F"/>
    <w:pPr>
      <w:widowControl w:val="0"/>
      <w:suppressAutoHyphens/>
      <w:spacing w:after="0" w:line="360" w:lineRule="auto"/>
      <w:jc w:val="both"/>
    </w:pPr>
  </w:style>
  <w:style w:type="paragraph" w:customStyle="1" w:styleId="scsenateresolutionclippagebottom">
    <w:name w:val="sc_senate_resolution_clip_page_bottom"/>
    <w:qFormat/>
    <w:rsid w:val="007375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3759F"/>
    <w:pPr>
      <w:widowControl w:val="0"/>
      <w:suppressLineNumbers/>
      <w:suppressAutoHyphens/>
    </w:pPr>
  </w:style>
  <w:style w:type="paragraph" w:customStyle="1" w:styleId="scsenateresolutionclippagerepdocumentname">
    <w:name w:val="sc_senate_resolution_clip_page_rep_document_name"/>
    <w:qFormat/>
    <w:rsid w:val="0073759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3759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3759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3759F"/>
    <w:rPr>
      <w:color w:val="808080"/>
    </w:rPr>
  </w:style>
  <w:style w:type="paragraph" w:customStyle="1" w:styleId="sctablecodifiedsection">
    <w:name w:val="sc_table_codified_section"/>
    <w:qFormat/>
    <w:rsid w:val="0073759F"/>
    <w:pPr>
      <w:widowControl w:val="0"/>
      <w:suppressAutoHyphens/>
      <w:spacing w:after="0" w:line="360" w:lineRule="auto"/>
    </w:pPr>
  </w:style>
  <w:style w:type="paragraph" w:customStyle="1" w:styleId="sctableln">
    <w:name w:val="sc_table_ln"/>
    <w:qFormat/>
    <w:rsid w:val="0073759F"/>
    <w:pPr>
      <w:widowControl w:val="0"/>
      <w:suppressAutoHyphens/>
      <w:spacing w:after="0" w:line="360" w:lineRule="auto"/>
      <w:jc w:val="right"/>
    </w:pPr>
  </w:style>
  <w:style w:type="paragraph" w:customStyle="1" w:styleId="sctablenoncodifiedsection">
    <w:name w:val="sc_table_non_codified_section"/>
    <w:qFormat/>
    <w:rsid w:val="0073759F"/>
    <w:pPr>
      <w:widowControl w:val="0"/>
      <w:suppressAutoHyphens/>
      <w:spacing w:after="0" w:line="360" w:lineRule="auto"/>
    </w:pPr>
  </w:style>
  <w:style w:type="paragraph" w:customStyle="1" w:styleId="scresolutionmembers">
    <w:name w:val="sc_resolution_members"/>
    <w:qFormat/>
    <w:rsid w:val="0073759F"/>
    <w:pPr>
      <w:widowControl w:val="0"/>
      <w:suppressAutoHyphens/>
      <w:spacing w:after="0" w:line="360" w:lineRule="auto"/>
      <w:jc w:val="both"/>
    </w:pPr>
  </w:style>
  <w:style w:type="paragraph" w:customStyle="1" w:styleId="scdraftheader">
    <w:name w:val="sc_draft_header"/>
    <w:qFormat/>
    <w:rsid w:val="0073759F"/>
    <w:pPr>
      <w:widowControl w:val="0"/>
      <w:suppressAutoHyphens/>
      <w:spacing w:after="0" w:line="240" w:lineRule="auto"/>
    </w:pPr>
  </w:style>
  <w:style w:type="paragraph" w:customStyle="1" w:styleId="scemptyline">
    <w:name w:val="sc_empty_line"/>
    <w:qFormat/>
    <w:rsid w:val="0073759F"/>
    <w:pPr>
      <w:widowControl w:val="0"/>
      <w:suppressAutoHyphens/>
      <w:spacing w:after="0" w:line="360" w:lineRule="auto"/>
      <w:jc w:val="both"/>
    </w:pPr>
  </w:style>
  <w:style w:type="paragraph" w:customStyle="1" w:styleId="scemptylineheader">
    <w:name w:val="sc_emptyline_header"/>
    <w:qFormat/>
    <w:rsid w:val="0073759F"/>
    <w:pPr>
      <w:widowControl w:val="0"/>
      <w:suppressAutoHyphens/>
      <w:spacing w:after="0" w:line="240" w:lineRule="auto"/>
      <w:jc w:val="both"/>
    </w:pPr>
  </w:style>
  <w:style w:type="character" w:customStyle="1" w:styleId="scinsert">
    <w:name w:val="sc_insert"/>
    <w:uiPriority w:val="1"/>
    <w:qFormat/>
    <w:rsid w:val="0073759F"/>
    <w:rPr>
      <w:caps w:val="0"/>
      <w:smallCaps w:val="0"/>
      <w:strike w:val="0"/>
      <w:dstrike w:val="0"/>
      <w:vanish w:val="0"/>
      <w:u w:val="single"/>
      <w:vertAlign w:val="baseline"/>
    </w:rPr>
  </w:style>
  <w:style w:type="character" w:customStyle="1" w:styleId="scinsertblue">
    <w:name w:val="sc_insert_blue"/>
    <w:uiPriority w:val="1"/>
    <w:qFormat/>
    <w:rsid w:val="0073759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3759F"/>
    <w:rPr>
      <w:caps w:val="0"/>
      <w:smallCaps w:val="0"/>
      <w:strike w:val="0"/>
      <w:dstrike w:val="0"/>
      <w:vanish w:val="0"/>
      <w:color w:val="0070C0"/>
      <w:u w:val="none"/>
      <w:vertAlign w:val="baseline"/>
    </w:rPr>
  </w:style>
  <w:style w:type="character" w:customStyle="1" w:styleId="scinsertred">
    <w:name w:val="sc_insert_red"/>
    <w:uiPriority w:val="1"/>
    <w:qFormat/>
    <w:rsid w:val="0073759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3759F"/>
    <w:rPr>
      <w:caps w:val="0"/>
      <w:smallCaps w:val="0"/>
      <w:strike w:val="0"/>
      <w:dstrike w:val="0"/>
      <w:vanish w:val="0"/>
      <w:color w:val="FF0000"/>
      <w:u w:val="none"/>
      <w:vertAlign w:val="baseline"/>
    </w:rPr>
  </w:style>
  <w:style w:type="character" w:customStyle="1" w:styleId="scstrike">
    <w:name w:val="sc_strike"/>
    <w:uiPriority w:val="1"/>
    <w:qFormat/>
    <w:rsid w:val="0073759F"/>
    <w:rPr>
      <w:strike/>
      <w:dstrike w:val="0"/>
    </w:rPr>
  </w:style>
  <w:style w:type="character" w:customStyle="1" w:styleId="scstrikeblue">
    <w:name w:val="sc_strike_blue"/>
    <w:uiPriority w:val="1"/>
    <w:qFormat/>
    <w:rsid w:val="0073759F"/>
    <w:rPr>
      <w:strike/>
      <w:dstrike w:val="0"/>
      <w:color w:val="0070C0"/>
    </w:rPr>
  </w:style>
  <w:style w:type="character" w:customStyle="1" w:styleId="scstrikered">
    <w:name w:val="sc_strike_red"/>
    <w:uiPriority w:val="1"/>
    <w:qFormat/>
    <w:rsid w:val="0073759F"/>
    <w:rPr>
      <w:strike/>
      <w:dstrike w:val="0"/>
      <w:color w:val="FF0000"/>
    </w:rPr>
  </w:style>
  <w:style w:type="character" w:customStyle="1" w:styleId="scstrikebluenoncodified">
    <w:name w:val="sc_strike_blue_non_codified"/>
    <w:uiPriority w:val="1"/>
    <w:qFormat/>
    <w:rsid w:val="0073759F"/>
    <w:rPr>
      <w:strike/>
      <w:dstrike w:val="0"/>
      <w:color w:val="0070C0"/>
      <w:lang w:val="en-US"/>
    </w:rPr>
  </w:style>
  <w:style w:type="character" w:customStyle="1" w:styleId="scstrikerednoncodified">
    <w:name w:val="sc_strike_red_non_codified"/>
    <w:uiPriority w:val="1"/>
    <w:qFormat/>
    <w:rsid w:val="0073759F"/>
    <w:rPr>
      <w:strike/>
      <w:dstrike w:val="0"/>
      <w:color w:val="FF0000"/>
    </w:rPr>
  </w:style>
  <w:style w:type="paragraph" w:customStyle="1" w:styleId="scnowthereforebold">
    <w:name w:val="sc_now_therefore_bold"/>
    <w:uiPriority w:val="1"/>
    <w:qFormat/>
    <w:rsid w:val="0073759F"/>
    <w:pPr>
      <w:widowControl w:val="0"/>
      <w:suppressAutoHyphens/>
      <w:spacing w:after="0" w:line="480" w:lineRule="auto"/>
    </w:pPr>
    <w:rPr>
      <w:rFonts w:eastAsia="Calibri" w:cs="Times New Roman"/>
    </w:rPr>
  </w:style>
  <w:style w:type="paragraph" w:customStyle="1" w:styleId="scbillsiglines">
    <w:name w:val="sc_bill_sig_lines"/>
    <w:qFormat/>
    <w:rsid w:val="0073759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3759F"/>
  </w:style>
  <w:style w:type="paragraph" w:customStyle="1" w:styleId="scbillendxx">
    <w:name w:val="sc_bill_end_xx"/>
    <w:qFormat/>
    <w:rsid w:val="0073759F"/>
    <w:pPr>
      <w:widowControl w:val="0"/>
      <w:suppressAutoHyphens/>
      <w:spacing w:after="0" w:line="240" w:lineRule="auto"/>
      <w:jc w:val="center"/>
    </w:pPr>
  </w:style>
  <w:style w:type="character" w:customStyle="1" w:styleId="scbillheader1">
    <w:name w:val="sc_bill_header1"/>
    <w:uiPriority w:val="1"/>
    <w:qFormat/>
    <w:rsid w:val="0073759F"/>
  </w:style>
  <w:style w:type="character" w:customStyle="1" w:styleId="scresolutionbody1">
    <w:name w:val="sc_resolution_body1"/>
    <w:uiPriority w:val="1"/>
    <w:qFormat/>
    <w:rsid w:val="0073759F"/>
  </w:style>
  <w:style w:type="character" w:styleId="Strong">
    <w:name w:val="Strong"/>
    <w:basedOn w:val="DefaultParagraphFont"/>
    <w:uiPriority w:val="22"/>
    <w:qFormat/>
    <w:rsid w:val="0073759F"/>
    <w:rPr>
      <w:b/>
      <w:bCs/>
    </w:rPr>
  </w:style>
  <w:style w:type="character" w:customStyle="1" w:styleId="scamendhouse">
    <w:name w:val="sc_amend_house"/>
    <w:uiPriority w:val="1"/>
    <w:qFormat/>
    <w:rsid w:val="0073759F"/>
    <w:rPr>
      <w:bdr w:val="none" w:sz="0" w:space="0" w:color="auto"/>
      <w:shd w:val="clear" w:color="auto" w:fill="FDE9D9" w:themeFill="accent6" w:themeFillTint="33"/>
    </w:rPr>
  </w:style>
  <w:style w:type="character" w:customStyle="1" w:styleId="scamendsenate">
    <w:name w:val="sc_amend_senate"/>
    <w:uiPriority w:val="1"/>
    <w:qFormat/>
    <w:rsid w:val="0073759F"/>
    <w:rPr>
      <w:bdr w:val="none" w:sz="0" w:space="0" w:color="auto"/>
      <w:shd w:val="clear" w:color="auto" w:fill="E5DFEC" w:themeFill="accent4" w:themeFillTint="33"/>
    </w:rPr>
  </w:style>
  <w:style w:type="paragraph" w:styleId="Revision">
    <w:name w:val="Revision"/>
    <w:hidden/>
    <w:uiPriority w:val="99"/>
    <w:semiHidden/>
    <w:rsid w:val="0073759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3759F"/>
    <w:pPr>
      <w:spacing w:after="0" w:line="240" w:lineRule="auto"/>
    </w:pPr>
    <w:rPr>
      <w:i/>
    </w:rPr>
  </w:style>
  <w:style w:type="paragraph" w:customStyle="1" w:styleId="sccoversheetsenate">
    <w:name w:val="sc_coversheet_senate"/>
    <w:qFormat/>
    <w:rsid w:val="0073759F"/>
    <w:pPr>
      <w:spacing w:after="0" w:line="240" w:lineRule="auto"/>
    </w:pPr>
    <w:rPr>
      <w:b/>
    </w:rPr>
  </w:style>
  <w:style w:type="character" w:styleId="FollowedHyperlink">
    <w:name w:val="FollowedHyperlink"/>
    <w:basedOn w:val="DefaultParagraphFont"/>
    <w:uiPriority w:val="99"/>
    <w:semiHidden/>
    <w:unhideWhenUsed/>
    <w:rsid w:val="004324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2&amp;session=126&amp;summary=B" TargetMode="External" Id="Rd638e6b306da46ea" /><Relationship Type="http://schemas.openxmlformats.org/officeDocument/2006/relationships/hyperlink" Target="https://www.scstatehouse.gov/sess126_2025-2026/prever/5712_20260625.docx" TargetMode="External" Id="R371dac26b4f74b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50F6A"/>
    <w:rsid w:val="009956B8"/>
    <w:rsid w:val="00A22407"/>
    <w:rsid w:val="00AA6F82"/>
    <w:rsid w:val="00BE097C"/>
    <w:rsid w:val="00D55DC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d8e3a141-112c-468e-882b-cd14f9513e08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7f29b796-c1b3-4264-af52-ba87d0376165</T_BILL_REQUEST_REQUEST>
  <T_BILL_R_ORIGINALDRAFT>b9f87f9f-0e92-4c7f-ac78-c6ec488643b9</T_BILL_R_ORIGINALDRAFT>
  <T_BILL_SPONSOR_SPONSOR>83b5c6cd-bb3b-47df-8b74-3bf303f25ac5</T_BILL_SPONSOR_SPONSOR>
  <T_BILL_T_BILLNAME>[5712]</T_BILL_T_BILLNAME>
  <T_BILL_T_BILLNUMBER>5712</T_BILL_T_BILLNUMBER>
  <T_BILL_T_BILLTITLE>to congratulate Breeden’s Quality Meats on the celebration of its one hundreth anniversary and to recognize its outstanding contribution to the heritage, economy, and community spirit of Bennettsville and the State of South Carolina.  </T_BILL_T_BILLTITLE>
  <T_BILL_T_CHAMBER>house</T_BILL_T_CHAMBER>
  <T_BILL_T_FILENAME> </T_BILL_T_FILENAME>
  <T_BILL_T_LEGTYPE>resolution</T_BILL_T_LEGTYPE>
  <T_BILL_T_RATNUMBERSTRING>HNone</T_BILL_T_RATNUMBERSTRING>
  <T_BILL_T_SUBJECT>Breeden's Quality Meats celebrating 100 years</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0ABB70F2-81EB-4C79-A165-FEE274F37BB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2026-05-18T17:40:00Z</cp:lastPrinted>
  <dcterms:created xsi:type="dcterms:W3CDTF">2026-05-18T18:09:00Z</dcterms:created>
  <dcterms:modified xsi:type="dcterms:W3CDTF">2026-05-18T18:09:00Z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