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 Moore</w:t>
      </w:r>
    </w:p>
    <w:p>
      <w:pPr>
        <w:widowControl w:val="false"/>
        <w:spacing w:after="0"/>
        <w:jc w:val="left"/>
      </w:pPr>
      <w:r>
        <w:rPr>
          <w:rFonts w:ascii="Times New Roman"/>
          <w:sz w:val="22"/>
        </w:rPr>
        <w:t xml:space="preserve">Document Path: LC-0471HDB-JAH26.docx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Mount Calvary Presbyterian Church 180th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343ff819e4942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51379fa9eb49e8">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D80DC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F27E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7155B" w14:paraId="48DB32D0" w14:textId="26B8BB34">
          <w:pPr>
            <w:pStyle w:val="scresolutiontitle"/>
          </w:pPr>
          <w:r>
            <w:t xml:space="preserve">to </w:t>
          </w:r>
          <w:r w:rsidR="001A4D74">
            <w:t xml:space="preserve">celebrate the joyous occasion of the </w:t>
          </w:r>
          <w:r w:rsidR="002B2202">
            <w:t>one hundred eightieth</w:t>
          </w:r>
          <w:r w:rsidR="001A4D74">
            <w:t xml:space="preserve"> anniversary of the</w:t>
          </w:r>
          <w:r>
            <w:t xml:space="preserve"> Mount Calvary Presbyterian Church</w:t>
          </w:r>
          <w:r w:rsidR="001A4D74">
            <w:t xml:space="preserve"> and to congratulate its pastor, the Reverend Richard M. Thomas, and the church’s congregation for years of dedicated service to walnut grove.  </w:t>
          </w:r>
        </w:p>
      </w:sdtContent>
    </w:sdt>
    <w:p w:rsidR="0010776B" w:rsidP="00091FD9" w:rsidRDefault="0010776B" w14:paraId="48DB32D1" w14:textId="56627158">
      <w:pPr>
        <w:pStyle w:val="scresolutiontitle"/>
      </w:pPr>
    </w:p>
    <w:p w:rsidR="001A4D74" w:rsidP="00084D53" w:rsidRDefault="008C3A19" w14:paraId="16E151ED" w14:textId="15D4D583">
      <w:pPr>
        <w:pStyle w:val="scresolutionwhereas"/>
      </w:pPr>
      <w:bookmarkStart w:name="wa_9434e8303" w:id="1"/>
      <w:r w:rsidRPr="00084D53">
        <w:t>W</w:t>
      </w:r>
      <w:bookmarkEnd w:id="1"/>
      <w:r w:rsidRPr="00084D53">
        <w:t>hereas,</w:t>
      </w:r>
      <w:r w:rsidR="0037155B">
        <w:t xml:space="preserve"> </w:t>
      </w:r>
      <w:r w:rsidR="001A4D74">
        <w:t xml:space="preserve">the South Carolina House of Representatives is pleased to learn that </w:t>
      </w:r>
      <w:r w:rsidR="0037155B">
        <w:t xml:space="preserve">Mount Calvary Presbyterian Church </w:t>
      </w:r>
      <w:r w:rsidR="001A4D74">
        <w:t xml:space="preserve">of Walnut Grove will celebrate </w:t>
      </w:r>
      <w:r w:rsidR="002B2202">
        <w:t>one hundred eighty years of ministry</w:t>
      </w:r>
      <w:r w:rsidR="001A4D74">
        <w:t xml:space="preserve"> on Sunday, August 23, 2026; and </w:t>
      </w:r>
    </w:p>
    <w:p w:rsidR="001A4D74" w:rsidP="00084D53" w:rsidRDefault="001A4D74" w14:paraId="232BF22F" w14:textId="77777777">
      <w:pPr>
        <w:pStyle w:val="scresolutionwhereas"/>
      </w:pPr>
    </w:p>
    <w:p w:rsidR="008C3A19" w:rsidP="00084D53" w:rsidRDefault="001A4D74" w14:paraId="5C7CA9E3" w14:textId="4C195D98">
      <w:pPr>
        <w:pStyle w:val="scresolutionwhereas"/>
      </w:pPr>
      <w:bookmarkStart w:name="wa_471dbdc75" w:id="2"/>
      <w:r>
        <w:t>W</w:t>
      </w:r>
      <w:bookmarkEnd w:id="2"/>
      <w:r>
        <w:t xml:space="preserve">hereas, Mount Calvary Presbyterian Church </w:t>
      </w:r>
      <w:r w:rsidR="0037155B">
        <w:t xml:space="preserve">was organized on August 23, 1846, by the Reverend C.B. Stewart in the home of Mr. and Mrs. James Nesbit near </w:t>
      </w:r>
      <w:r w:rsidR="009118B3">
        <w:t>Roger</w:t>
      </w:r>
      <w:r w:rsidR="007C2446">
        <w:t>s</w:t>
      </w:r>
      <w:r w:rsidR="009118B3">
        <w:t xml:space="preserve"> Bridge on the Tyger River in lower Spartanburg County, with six charter member</w:t>
      </w:r>
      <w:r w:rsidR="007C2446">
        <w:t>s.  Some of their descendants still reside in the area and remain members of Mount Calvary;</w:t>
      </w:r>
      <w:r w:rsidRPr="00084D53" w:rsidR="008C3A19">
        <w:t xml:space="preserve"> and</w:t>
      </w:r>
    </w:p>
    <w:p w:rsidR="008C3A19" w:rsidP="00AF1A81" w:rsidRDefault="008C3A19" w14:paraId="69ECC539" w14:textId="77777777">
      <w:pPr>
        <w:pStyle w:val="scemptyline"/>
      </w:pPr>
    </w:p>
    <w:p w:rsidR="00F935A0" w:rsidP="00084D53" w:rsidRDefault="00F935A0" w14:paraId="2EACEF40" w14:textId="6A287C97">
      <w:pPr>
        <w:pStyle w:val="scresolutionwhereas"/>
      </w:pPr>
      <w:bookmarkStart w:name="wa_3f0b2b684" w:id="3"/>
      <w:r>
        <w:t>W</w:t>
      </w:r>
      <w:bookmarkEnd w:id="3"/>
      <w:r>
        <w:t>hereas,</w:t>
      </w:r>
      <w:r w:rsidR="001347EE">
        <w:t xml:space="preserve"> </w:t>
      </w:r>
      <w:r w:rsidR="009118B3">
        <w:t>on October 2, 1846, Mount Calvary Presbyterian Church was enrolled in the Presbytery of South Carolina</w:t>
      </w:r>
      <w:r>
        <w:t>; and</w:t>
      </w:r>
    </w:p>
    <w:p w:rsidR="00F935A0" w:rsidP="00B31DA6" w:rsidRDefault="00F935A0" w14:paraId="16A4F864" w14:textId="4BF881AD">
      <w:pPr>
        <w:pStyle w:val="scemptyline"/>
      </w:pPr>
    </w:p>
    <w:p w:rsidR="008A7625" w:rsidP="00084D53" w:rsidRDefault="00F935A0" w14:paraId="4666F527" w14:textId="635D9F17">
      <w:pPr>
        <w:pStyle w:val="scresolutionwhereas"/>
      </w:pPr>
      <w:bookmarkStart w:name="wa_0c6c3722c" w:id="4"/>
      <w:r>
        <w:t>W</w:t>
      </w:r>
      <w:bookmarkEnd w:id="4"/>
      <w:r>
        <w:t>here</w:t>
      </w:r>
      <w:r w:rsidR="008A7625">
        <w:t>as,</w:t>
      </w:r>
      <w:r w:rsidR="001347EE">
        <w:t xml:space="preserve"> </w:t>
      </w:r>
      <w:r w:rsidR="00027901">
        <w:t>for its first four years, the congregation faithfully gathered for worship in the open air and in the Nesbit home before constructing its first church building through the dedication and sacrifice of its members</w:t>
      </w:r>
      <w:r w:rsidR="007C2446">
        <w:t xml:space="preserve">, which served as their house of worship for thirty‑five years; </w:t>
      </w:r>
      <w:r w:rsidR="008A7625">
        <w:t>and</w:t>
      </w:r>
    </w:p>
    <w:p w:rsidR="008A7625" w:rsidP="007720AC" w:rsidRDefault="008A7625" w14:paraId="251CC829" w14:textId="0705D188">
      <w:pPr>
        <w:pStyle w:val="scemptyline"/>
      </w:pPr>
    </w:p>
    <w:p w:rsidR="00027901" w:rsidP="007720AC" w:rsidRDefault="00027901" w14:paraId="1D28D24A" w14:textId="3A24D494">
      <w:pPr>
        <w:pStyle w:val="scemptyline"/>
      </w:pPr>
      <w:bookmarkStart w:name="wa_db66622a8" w:id="5"/>
      <w:r>
        <w:t>W</w:t>
      </w:r>
      <w:bookmarkEnd w:id="5"/>
      <w:r>
        <w:t>hereas, the congregation continued to grow in faith and service, constructi</w:t>
      </w:r>
      <w:r w:rsidR="001D20E3">
        <w:t>ng</w:t>
      </w:r>
      <w:r>
        <w:t xml:space="preserve"> and dedicating successive houses of worship in 1882 and 1905, while being served by faithful ministers who proclaimed the </w:t>
      </w:r>
      <w:r w:rsidR="001A4D74">
        <w:t>g</w:t>
      </w:r>
      <w:r>
        <w:t xml:space="preserve">ospel and shepherded the congregation; and </w:t>
      </w:r>
    </w:p>
    <w:p w:rsidR="00027901" w:rsidP="00843D27" w:rsidRDefault="00027901" w14:paraId="5F53F47A" w14:textId="77777777">
      <w:pPr>
        <w:pStyle w:val="scresolutionwhereas"/>
      </w:pPr>
    </w:p>
    <w:p w:rsidR="00027901" w:rsidP="00843D27" w:rsidRDefault="00027901" w14:paraId="2CA3F445" w14:textId="7A79DE27">
      <w:pPr>
        <w:pStyle w:val="scresolutionwhereas"/>
      </w:pPr>
      <w:bookmarkStart w:name="wa_53b83edfd" w:id="6"/>
      <w:r>
        <w:t>W</w:t>
      </w:r>
      <w:bookmarkEnd w:id="6"/>
      <w:r>
        <w:t>hereas, despite challenges and tr</w:t>
      </w:r>
      <w:r w:rsidR="001D20E3">
        <w:t>ial</w:t>
      </w:r>
      <w:r>
        <w:t xml:space="preserve">s, including the destruction of its church building by lightning on August 7, 1963, the congregation remained steadfast and completed construction of a new sanctuary, which was dedicated on August 26, 1966; and </w:t>
      </w:r>
    </w:p>
    <w:p w:rsidR="00027901" w:rsidP="00843D27" w:rsidRDefault="00027901" w14:paraId="72852AC5" w14:textId="77777777">
      <w:pPr>
        <w:pStyle w:val="scresolutionwhereas"/>
      </w:pPr>
    </w:p>
    <w:p w:rsidR="00027901" w:rsidP="00843D27" w:rsidRDefault="00027901" w14:paraId="2386990D" w14:textId="11EB9DD6">
      <w:pPr>
        <w:pStyle w:val="scresolutionwhereas"/>
      </w:pPr>
      <w:bookmarkStart w:name="wa_e289e4f9a" w:id="7"/>
      <w:r>
        <w:t>W</w:t>
      </w:r>
      <w:bookmarkEnd w:id="7"/>
      <w:r>
        <w:t xml:space="preserve">hereas, in 1973, Mount Calvary Presbyterian Church united with the Presbyterian Church in America, affirming its commitment to the authority of </w:t>
      </w:r>
      <w:r w:rsidR="001A4D74">
        <w:t>s</w:t>
      </w:r>
      <w:r>
        <w:t xml:space="preserve">cripture and the historic </w:t>
      </w:r>
      <w:r w:rsidR="001A4D74">
        <w:t>r</w:t>
      </w:r>
      <w:r>
        <w:t xml:space="preserve">eformed faith; and </w:t>
      </w:r>
    </w:p>
    <w:p w:rsidR="00027901" w:rsidP="00843D27" w:rsidRDefault="00027901" w14:paraId="025A2CB2" w14:textId="77777777">
      <w:pPr>
        <w:pStyle w:val="scresolutionwhereas"/>
      </w:pPr>
    </w:p>
    <w:p w:rsidR="00027901" w:rsidP="00843D27" w:rsidRDefault="00027901" w14:paraId="6166C725" w14:textId="5F76CFE3">
      <w:pPr>
        <w:pStyle w:val="scresolutionwhereas"/>
      </w:pPr>
      <w:bookmarkStart w:name="wa_1fc1732eb" w:id="8"/>
      <w:r>
        <w:t>W</w:t>
      </w:r>
      <w:bookmarkEnd w:id="8"/>
      <w:r>
        <w:t xml:space="preserve">hereas, the congregation continued to expand its ministry through the construction of the Family Life Center, the enlargement of its sanctuary, the enhancement of facilities for youth and families, and the planting of Grace </w:t>
      </w:r>
      <w:r w:rsidR="001D20E3">
        <w:t xml:space="preserve">Presbyterian </w:t>
      </w:r>
      <w:r>
        <w:t xml:space="preserve">Church in Spartanburg; and </w:t>
      </w:r>
    </w:p>
    <w:p w:rsidR="00027901" w:rsidP="00843D27" w:rsidRDefault="00027901" w14:paraId="6BA3C1EA" w14:textId="77777777">
      <w:pPr>
        <w:pStyle w:val="scresolutionwhereas"/>
      </w:pPr>
    </w:p>
    <w:p w:rsidR="00027901" w:rsidP="00843D27" w:rsidRDefault="00027901" w14:paraId="0B09EE8C" w14:textId="5D10AB56">
      <w:pPr>
        <w:pStyle w:val="scresolutionwhereas"/>
      </w:pPr>
      <w:bookmarkStart w:name="wa_1d3f7f5bb" w:id="9"/>
      <w:r>
        <w:t>W</w:t>
      </w:r>
      <w:bookmarkEnd w:id="9"/>
      <w:r>
        <w:t xml:space="preserve">hereas, Mount Calvary Presbyterian Church has faithfully extended the </w:t>
      </w:r>
      <w:r w:rsidR="00796A5C">
        <w:t>g</w:t>
      </w:r>
      <w:r>
        <w:t xml:space="preserve">ospel through outreach ministries, including the establishment of </w:t>
      </w:r>
      <w:r w:rsidRPr="00316314" w:rsidR="00316314">
        <w:t>Iglesia Presbiteriana Monte Calvario</w:t>
      </w:r>
      <w:r>
        <w:t xml:space="preserve">, serving the Spanish‑speaking community; and </w:t>
      </w:r>
    </w:p>
    <w:p w:rsidR="00027901" w:rsidP="00843D27" w:rsidRDefault="00027901" w14:paraId="6D429231" w14:textId="77777777">
      <w:pPr>
        <w:pStyle w:val="scresolutionwhereas"/>
      </w:pPr>
    </w:p>
    <w:p w:rsidR="00027901" w:rsidP="00843D27" w:rsidRDefault="00027901" w14:paraId="46E13C52" w14:textId="33660523">
      <w:pPr>
        <w:pStyle w:val="scresolutionwhereas"/>
      </w:pPr>
      <w:bookmarkStart w:name="wa_9ab0c09ea" w:id="10"/>
      <w:r>
        <w:t>W</w:t>
      </w:r>
      <w:bookmarkEnd w:id="10"/>
      <w:r>
        <w:t>hereas, the church has been blessed by the faithful leadership and service of its pastors, elders, deacons, staff, and members throughout its history, including the ministries of Reverend Richard M. Thomas, Reverend Justin J. Kendrick</w:t>
      </w:r>
      <w:r w:rsidR="008D5C41">
        <w:t xml:space="preserve">, Reverend James F. Stephenson, and Reverend Andrew D. Hane; and </w:t>
      </w:r>
    </w:p>
    <w:p w:rsidR="008D5C41" w:rsidP="00843D27" w:rsidRDefault="008D5C41" w14:paraId="6611A99C" w14:textId="77777777">
      <w:pPr>
        <w:pStyle w:val="scresolutionwhereas"/>
      </w:pPr>
    </w:p>
    <w:p w:rsidR="008A7625" w:rsidP="00843D27" w:rsidRDefault="008A7625" w14:paraId="44F28955" w14:textId="330BEE38">
      <w:pPr>
        <w:pStyle w:val="scresolutionwhereas"/>
      </w:pPr>
      <w:bookmarkStart w:name="wa_4607a1447" w:id="11"/>
      <w:r>
        <w:t>W</w:t>
      </w:r>
      <w:bookmarkEnd w:id="11"/>
      <w:r>
        <w:t>hereas,</w:t>
      </w:r>
      <w:r w:rsidR="001347EE">
        <w:t xml:space="preserve"> </w:t>
      </w:r>
      <w:r w:rsidR="001A4D74">
        <w:t xml:space="preserve">for one hundred eighty years, Mount Calvary Presbyterian Church </w:t>
      </w:r>
      <w:r w:rsidR="008D5C41">
        <w:t xml:space="preserve">has sought to glorify God through the worship of Jesus Christ, the proclamation of His </w:t>
      </w:r>
      <w:r w:rsidR="001A4D74">
        <w:t>w</w:t>
      </w:r>
      <w:r w:rsidR="008D5C41">
        <w:t xml:space="preserve">ord, the administration of the </w:t>
      </w:r>
      <w:r w:rsidR="001A4D74">
        <w:t>s</w:t>
      </w:r>
      <w:r w:rsidR="008D5C41">
        <w:t>acraments, Christian discipleship, and service to its community and beyond</w:t>
      </w:r>
      <w:r w:rsidR="00F11A1A">
        <w:t>; and</w:t>
      </w:r>
    </w:p>
    <w:p w:rsidR="00F11A1A" w:rsidP="00843D27" w:rsidRDefault="00F11A1A" w14:paraId="3A69DC9D" w14:textId="77777777">
      <w:pPr>
        <w:pStyle w:val="scresolutionwhereas"/>
      </w:pPr>
    </w:p>
    <w:p w:rsidR="00F11A1A" w:rsidP="00843D27" w:rsidRDefault="00F11A1A" w14:paraId="247165AE" w14:textId="5C4F9488">
      <w:pPr>
        <w:pStyle w:val="scresolutionwhereas"/>
      </w:pPr>
      <w:bookmarkStart w:name="wa_44bba33a2" w:id="12"/>
      <w:r>
        <w:t>W</w:t>
      </w:r>
      <w:bookmarkEnd w:id="12"/>
      <w:r>
        <w:t xml:space="preserve">hereas, the House of Representatives commends Mount Calvary Presbyterian Church in Walnut Grove for eighteen decades of ministry and service to the community and extends warmest congratulations on the occasion of the church’s historic anniversary.  Now, therefore, </w:t>
      </w:r>
    </w:p>
    <w:p w:rsidRPr="00040E43" w:rsidR="008A7625" w:rsidP="006B1590" w:rsidRDefault="008A7625" w14:paraId="24BB5989" w14:textId="77777777">
      <w:pPr>
        <w:pStyle w:val="scresolutionbody"/>
      </w:pPr>
    </w:p>
    <w:p w:rsidRPr="00040E43" w:rsidR="00B9052D" w:rsidP="00FA0B1D" w:rsidRDefault="00B9052D" w14:paraId="48DB32E4" w14:textId="0A8A37B5">
      <w:pPr>
        <w:pStyle w:val="scresolutionbody"/>
      </w:pPr>
      <w:bookmarkStart w:name="up_063031d46"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27E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A6A8213">
      <w:pPr>
        <w:pStyle w:val="scresolutionmembers"/>
      </w:pPr>
      <w:bookmarkStart w:name="up_563e5dad2"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27EC">
            <w:rPr>
              <w:rStyle w:val="scresolutionbody1"/>
            </w:rPr>
            <w:t>House of Representatives</w:t>
          </w:r>
        </w:sdtContent>
      </w:sdt>
      <w:r w:rsidRPr="00040E43">
        <w:t xml:space="preserve">, by this resolution, </w:t>
      </w:r>
      <w:r w:rsidR="00344737">
        <w:t xml:space="preserve">celebrate the joyous occasion of the </w:t>
      </w:r>
      <w:r w:rsidR="006940E9">
        <w:t>one hundred eightieth</w:t>
      </w:r>
      <w:r w:rsidR="00456767">
        <w:t xml:space="preserve"> anniversary of Mount Calvary Presbyterian Church and congratulate </w:t>
      </w:r>
      <w:r w:rsidR="00F918E4">
        <w:t xml:space="preserve">its pastor, the Reverend Richard M. Thomas, and the church’s congregation for years of dedicated service to Walnut Grove.  </w:t>
      </w:r>
    </w:p>
    <w:p w:rsidRPr="00040E43" w:rsidR="00007116" w:rsidP="00B703CB" w:rsidRDefault="00007116" w14:paraId="48DB32E7" w14:textId="77777777">
      <w:pPr>
        <w:pStyle w:val="scresolutionbody"/>
      </w:pPr>
    </w:p>
    <w:p w:rsidRPr="00040E43" w:rsidR="00B9052D" w:rsidP="00B703CB" w:rsidRDefault="00007116" w14:paraId="48DB32E8" w14:textId="43098CD7">
      <w:pPr>
        <w:pStyle w:val="scresolutionbody"/>
      </w:pPr>
      <w:bookmarkStart w:name="up_6d127c936" w:id="15"/>
      <w:r w:rsidRPr="00040E43">
        <w:t>B</w:t>
      </w:r>
      <w:bookmarkEnd w:id="15"/>
      <w:r w:rsidRPr="00040E43">
        <w:t>e it further resolved that a copy of this resolution be presented to</w:t>
      </w:r>
      <w:r w:rsidRPr="00040E43" w:rsidR="00B9105E">
        <w:t xml:space="preserve"> </w:t>
      </w:r>
      <w:r w:rsidR="00796A5C">
        <w:t xml:space="preserve">Reverend Richard M. Thomas. </w:t>
      </w:r>
      <w:r w:rsidR="008D5C41">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B617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7B8C" w14:textId="77777777" w:rsidR="00081472" w:rsidRDefault="00081472" w:rsidP="009F0C77">
      <w:r>
        <w:separator/>
      </w:r>
    </w:p>
  </w:endnote>
  <w:endnote w:type="continuationSeparator" w:id="0">
    <w:p w14:paraId="2416FF78" w14:textId="77777777" w:rsidR="00081472" w:rsidRDefault="00081472" w:rsidP="009F0C77">
      <w:r>
        <w:continuationSeparator/>
      </w:r>
    </w:p>
  </w:endnote>
  <w:endnote w:type="continuationNotice" w:id="1">
    <w:p w14:paraId="16187BD9" w14:textId="77777777" w:rsidR="00081472" w:rsidRDefault="00081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57FFF7" w:rsidR="007003E1" w:rsidRDefault="0008147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27EC">
              <w:rPr>
                <w:noProof/>
              </w:rPr>
              <w:t>LC-0471HDB-JAH26.docx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1D53" w14:textId="77777777" w:rsidR="00081472" w:rsidRDefault="00081472" w:rsidP="009F0C77">
      <w:r>
        <w:separator/>
      </w:r>
    </w:p>
  </w:footnote>
  <w:footnote w:type="continuationSeparator" w:id="0">
    <w:p w14:paraId="34648C47" w14:textId="77777777" w:rsidR="00081472" w:rsidRDefault="00081472" w:rsidP="009F0C77">
      <w:r>
        <w:continuationSeparator/>
      </w:r>
    </w:p>
  </w:footnote>
  <w:footnote w:type="continuationNotice" w:id="1">
    <w:p w14:paraId="40A377DF" w14:textId="77777777" w:rsidR="00081472" w:rsidRDefault="00081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901"/>
    <w:rsid w:val="00032E86"/>
    <w:rsid w:val="00040E43"/>
    <w:rsid w:val="00081472"/>
    <w:rsid w:val="0008202C"/>
    <w:rsid w:val="000843D7"/>
    <w:rsid w:val="00084D53"/>
    <w:rsid w:val="0008650A"/>
    <w:rsid w:val="00091FD9"/>
    <w:rsid w:val="0009711F"/>
    <w:rsid w:val="00097234"/>
    <w:rsid w:val="00097C23"/>
    <w:rsid w:val="000B41BE"/>
    <w:rsid w:val="000C5BE4"/>
    <w:rsid w:val="000D3D94"/>
    <w:rsid w:val="000E0100"/>
    <w:rsid w:val="000E1785"/>
    <w:rsid w:val="000E546A"/>
    <w:rsid w:val="000F1901"/>
    <w:rsid w:val="000F2E49"/>
    <w:rsid w:val="000F40FA"/>
    <w:rsid w:val="001035F1"/>
    <w:rsid w:val="0010776B"/>
    <w:rsid w:val="00133E66"/>
    <w:rsid w:val="001347EE"/>
    <w:rsid w:val="00136B38"/>
    <w:rsid w:val="00136E86"/>
    <w:rsid w:val="001373F6"/>
    <w:rsid w:val="001435A3"/>
    <w:rsid w:val="00146ED3"/>
    <w:rsid w:val="00151044"/>
    <w:rsid w:val="0018461A"/>
    <w:rsid w:val="00187057"/>
    <w:rsid w:val="001A022F"/>
    <w:rsid w:val="001A2C0B"/>
    <w:rsid w:val="001A4D74"/>
    <w:rsid w:val="001A72A6"/>
    <w:rsid w:val="001C0726"/>
    <w:rsid w:val="001C4F58"/>
    <w:rsid w:val="001D08F2"/>
    <w:rsid w:val="001D20E3"/>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6B81"/>
    <w:rsid w:val="00284AAE"/>
    <w:rsid w:val="002973A7"/>
    <w:rsid w:val="002B2202"/>
    <w:rsid w:val="002B451A"/>
    <w:rsid w:val="002D55D2"/>
    <w:rsid w:val="002E5912"/>
    <w:rsid w:val="002F4473"/>
    <w:rsid w:val="00301B21"/>
    <w:rsid w:val="00316314"/>
    <w:rsid w:val="00325348"/>
    <w:rsid w:val="0032732C"/>
    <w:rsid w:val="003321E4"/>
    <w:rsid w:val="00336AD0"/>
    <w:rsid w:val="00344737"/>
    <w:rsid w:val="00353D1B"/>
    <w:rsid w:val="0036008C"/>
    <w:rsid w:val="0037079A"/>
    <w:rsid w:val="0037155B"/>
    <w:rsid w:val="00385E1F"/>
    <w:rsid w:val="003A4798"/>
    <w:rsid w:val="003A4F41"/>
    <w:rsid w:val="003C4DAB"/>
    <w:rsid w:val="003D01E8"/>
    <w:rsid w:val="003D0BC2"/>
    <w:rsid w:val="003E5288"/>
    <w:rsid w:val="003F55DA"/>
    <w:rsid w:val="003F6D79"/>
    <w:rsid w:val="003F6E8C"/>
    <w:rsid w:val="00411527"/>
    <w:rsid w:val="0041760A"/>
    <w:rsid w:val="00417C01"/>
    <w:rsid w:val="004252D4"/>
    <w:rsid w:val="00431B11"/>
    <w:rsid w:val="00436096"/>
    <w:rsid w:val="004403BD"/>
    <w:rsid w:val="00456767"/>
    <w:rsid w:val="00461441"/>
    <w:rsid w:val="004623E6"/>
    <w:rsid w:val="0046488E"/>
    <w:rsid w:val="0046685D"/>
    <w:rsid w:val="004669F5"/>
    <w:rsid w:val="004809EE"/>
    <w:rsid w:val="004B7339"/>
    <w:rsid w:val="004E7D54"/>
    <w:rsid w:val="004F11FD"/>
    <w:rsid w:val="00511974"/>
    <w:rsid w:val="0052116B"/>
    <w:rsid w:val="005273C6"/>
    <w:rsid w:val="005275A2"/>
    <w:rsid w:val="00530A69"/>
    <w:rsid w:val="00543DF3"/>
    <w:rsid w:val="00544C6E"/>
    <w:rsid w:val="00545593"/>
    <w:rsid w:val="00545C09"/>
    <w:rsid w:val="00551C74"/>
    <w:rsid w:val="005556D3"/>
    <w:rsid w:val="00556EBF"/>
    <w:rsid w:val="0055760A"/>
    <w:rsid w:val="0057560B"/>
    <w:rsid w:val="00577C6C"/>
    <w:rsid w:val="005834ED"/>
    <w:rsid w:val="005A62FE"/>
    <w:rsid w:val="005C2FE2"/>
    <w:rsid w:val="005E2BC9"/>
    <w:rsid w:val="00605102"/>
    <w:rsid w:val="006053F5"/>
    <w:rsid w:val="00611909"/>
    <w:rsid w:val="006215AA"/>
    <w:rsid w:val="00627DCA"/>
    <w:rsid w:val="0063544C"/>
    <w:rsid w:val="00666E48"/>
    <w:rsid w:val="00670F2F"/>
    <w:rsid w:val="00673070"/>
    <w:rsid w:val="0067585C"/>
    <w:rsid w:val="0068444A"/>
    <w:rsid w:val="006913C9"/>
    <w:rsid w:val="006940E9"/>
    <w:rsid w:val="0069470D"/>
    <w:rsid w:val="006B1590"/>
    <w:rsid w:val="006B6176"/>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6A5C"/>
    <w:rsid w:val="007A70AE"/>
    <w:rsid w:val="007B6C39"/>
    <w:rsid w:val="007C0EE1"/>
    <w:rsid w:val="007C2446"/>
    <w:rsid w:val="007C3415"/>
    <w:rsid w:val="007C69B6"/>
    <w:rsid w:val="007C72ED"/>
    <w:rsid w:val="007E01B6"/>
    <w:rsid w:val="007F3C86"/>
    <w:rsid w:val="007F6D64"/>
    <w:rsid w:val="00803FDE"/>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5C41"/>
    <w:rsid w:val="008E1DCA"/>
    <w:rsid w:val="008F0F33"/>
    <w:rsid w:val="008F4429"/>
    <w:rsid w:val="009059FF"/>
    <w:rsid w:val="009118B3"/>
    <w:rsid w:val="009238A2"/>
    <w:rsid w:val="0092634F"/>
    <w:rsid w:val="009270BA"/>
    <w:rsid w:val="0094021A"/>
    <w:rsid w:val="009415DC"/>
    <w:rsid w:val="00953783"/>
    <w:rsid w:val="00954C2E"/>
    <w:rsid w:val="0096528D"/>
    <w:rsid w:val="00965B3F"/>
    <w:rsid w:val="009B44AF"/>
    <w:rsid w:val="009C6A0B"/>
    <w:rsid w:val="009C7F19"/>
    <w:rsid w:val="009D2923"/>
    <w:rsid w:val="009E2BE4"/>
    <w:rsid w:val="009F0C77"/>
    <w:rsid w:val="009F4DD1"/>
    <w:rsid w:val="009F7B81"/>
    <w:rsid w:val="00A02543"/>
    <w:rsid w:val="00A27CDA"/>
    <w:rsid w:val="00A352B0"/>
    <w:rsid w:val="00A41684"/>
    <w:rsid w:val="00A43640"/>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8BA"/>
    <w:rsid w:val="00AD4B17"/>
    <w:rsid w:val="00AF0102"/>
    <w:rsid w:val="00AF1A81"/>
    <w:rsid w:val="00AF27EC"/>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7443"/>
    <w:rsid w:val="00BE3C22"/>
    <w:rsid w:val="00BE46CD"/>
    <w:rsid w:val="00C02C1B"/>
    <w:rsid w:val="00C0345E"/>
    <w:rsid w:val="00C14DFF"/>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0582"/>
    <w:rsid w:val="00D55053"/>
    <w:rsid w:val="00D66B80"/>
    <w:rsid w:val="00D73A67"/>
    <w:rsid w:val="00D8028D"/>
    <w:rsid w:val="00D96541"/>
    <w:rsid w:val="00D970A9"/>
    <w:rsid w:val="00DB1F5E"/>
    <w:rsid w:val="00DC47B1"/>
    <w:rsid w:val="00DF3845"/>
    <w:rsid w:val="00E071A0"/>
    <w:rsid w:val="00E130ED"/>
    <w:rsid w:val="00E32D96"/>
    <w:rsid w:val="00E41911"/>
    <w:rsid w:val="00E44B57"/>
    <w:rsid w:val="00E51DC9"/>
    <w:rsid w:val="00E658FD"/>
    <w:rsid w:val="00E92EEF"/>
    <w:rsid w:val="00E95B4E"/>
    <w:rsid w:val="00E97AB4"/>
    <w:rsid w:val="00EA150E"/>
    <w:rsid w:val="00EB0F12"/>
    <w:rsid w:val="00EF0FEF"/>
    <w:rsid w:val="00EF2368"/>
    <w:rsid w:val="00EF3015"/>
    <w:rsid w:val="00EF5F4D"/>
    <w:rsid w:val="00EF7EAA"/>
    <w:rsid w:val="00F02C5C"/>
    <w:rsid w:val="00F11A1A"/>
    <w:rsid w:val="00F170E3"/>
    <w:rsid w:val="00F24442"/>
    <w:rsid w:val="00F42BA9"/>
    <w:rsid w:val="00F477DA"/>
    <w:rsid w:val="00F50AE3"/>
    <w:rsid w:val="00F655B7"/>
    <w:rsid w:val="00F656BA"/>
    <w:rsid w:val="00F67CF1"/>
    <w:rsid w:val="00F7053B"/>
    <w:rsid w:val="00F728AA"/>
    <w:rsid w:val="00F840F0"/>
    <w:rsid w:val="00F90E58"/>
    <w:rsid w:val="00F918E4"/>
    <w:rsid w:val="00F91CB4"/>
    <w:rsid w:val="00F935A0"/>
    <w:rsid w:val="00FA0B1D"/>
    <w:rsid w:val="00FB0D0D"/>
    <w:rsid w:val="00FB43B4"/>
    <w:rsid w:val="00FB6B0B"/>
    <w:rsid w:val="00FB6FC2"/>
    <w:rsid w:val="00FC39D8"/>
    <w:rsid w:val="00FE52B6"/>
    <w:rsid w:val="00FE587F"/>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FD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03FD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FDE"/>
    <w:rPr>
      <w:rFonts w:eastAsia="Times New Roman" w:cs="Times New Roman"/>
      <w:b/>
      <w:sz w:val="30"/>
      <w:szCs w:val="20"/>
    </w:rPr>
  </w:style>
  <w:style w:type="paragraph" w:styleId="Header">
    <w:name w:val="header"/>
    <w:basedOn w:val="Normal"/>
    <w:link w:val="HeaderChar"/>
    <w:uiPriority w:val="99"/>
    <w:unhideWhenUsed/>
    <w:rsid w:val="00803FDE"/>
    <w:pPr>
      <w:tabs>
        <w:tab w:val="center" w:pos="4680"/>
        <w:tab w:val="right" w:pos="9360"/>
      </w:tabs>
    </w:pPr>
  </w:style>
  <w:style w:type="character" w:customStyle="1" w:styleId="HeaderChar">
    <w:name w:val="Header Char"/>
    <w:basedOn w:val="DefaultParagraphFont"/>
    <w:link w:val="Header"/>
    <w:uiPriority w:val="99"/>
    <w:rsid w:val="00803FDE"/>
    <w:rPr>
      <w:rFonts w:eastAsia="Times New Roman" w:cs="Times New Roman"/>
      <w:szCs w:val="20"/>
    </w:rPr>
  </w:style>
  <w:style w:type="paragraph" w:styleId="Footer">
    <w:name w:val="footer"/>
    <w:basedOn w:val="Normal"/>
    <w:link w:val="FooterChar"/>
    <w:uiPriority w:val="99"/>
    <w:unhideWhenUsed/>
    <w:rsid w:val="00803FDE"/>
    <w:pPr>
      <w:tabs>
        <w:tab w:val="center" w:pos="4680"/>
        <w:tab w:val="right" w:pos="9360"/>
      </w:tabs>
    </w:pPr>
  </w:style>
  <w:style w:type="character" w:customStyle="1" w:styleId="FooterChar">
    <w:name w:val="Footer Char"/>
    <w:basedOn w:val="DefaultParagraphFont"/>
    <w:link w:val="Footer"/>
    <w:uiPriority w:val="99"/>
    <w:rsid w:val="00803FDE"/>
    <w:rPr>
      <w:rFonts w:eastAsia="Times New Roman" w:cs="Times New Roman"/>
      <w:szCs w:val="20"/>
    </w:rPr>
  </w:style>
  <w:style w:type="character" w:styleId="PageNumber">
    <w:name w:val="page number"/>
    <w:basedOn w:val="DefaultParagraphFont"/>
    <w:uiPriority w:val="99"/>
    <w:semiHidden/>
    <w:unhideWhenUsed/>
    <w:rsid w:val="00803FDE"/>
  </w:style>
  <w:style w:type="character" w:styleId="LineNumber">
    <w:name w:val="line number"/>
    <w:basedOn w:val="DefaultParagraphFont"/>
    <w:uiPriority w:val="99"/>
    <w:semiHidden/>
    <w:unhideWhenUsed/>
    <w:rsid w:val="00803FDE"/>
  </w:style>
  <w:style w:type="paragraph" w:customStyle="1" w:styleId="BillDots">
    <w:name w:val="Bill Dots"/>
    <w:basedOn w:val="Normal"/>
    <w:qFormat/>
    <w:rsid w:val="00803FD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03FDE"/>
    <w:pPr>
      <w:tabs>
        <w:tab w:val="right" w:pos="5904"/>
      </w:tabs>
    </w:pPr>
  </w:style>
  <w:style w:type="paragraph" w:styleId="BalloonText">
    <w:name w:val="Balloon Text"/>
    <w:basedOn w:val="Normal"/>
    <w:link w:val="BalloonTextChar"/>
    <w:uiPriority w:val="99"/>
    <w:semiHidden/>
    <w:unhideWhenUsed/>
    <w:rsid w:val="00803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FDE"/>
    <w:rPr>
      <w:rFonts w:ascii="Segoe UI" w:eastAsia="Times New Roman" w:hAnsi="Segoe UI" w:cs="Segoe UI"/>
      <w:sz w:val="18"/>
      <w:szCs w:val="18"/>
    </w:rPr>
  </w:style>
  <w:style w:type="paragraph" w:styleId="ListParagraph">
    <w:name w:val="List Paragraph"/>
    <w:basedOn w:val="Normal"/>
    <w:uiPriority w:val="34"/>
    <w:qFormat/>
    <w:rsid w:val="00803FDE"/>
    <w:pPr>
      <w:ind w:left="720"/>
      <w:contextualSpacing/>
    </w:pPr>
  </w:style>
  <w:style w:type="paragraph" w:customStyle="1" w:styleId="scbillheader">
    <w:name w:val="sc_bill_header"/>
    <w:qFormat/>
    <w:rsid w:val="00803FDE"/>
    <w:pPr>
      <w:widowControl w:val="0"/>
      <w:suppressAutoHyphens/>
      <w:spacing w:after="0" w:line="240" w:lineRule="auto"/>
      <w:jc w:val="center"/>
    </w:pPr>
    <w:rPr>
      <w:b/>
      <w:caps/>
      <w:sz w:val="30"/>
    </w:rPr>
  </w:style>
  <w:style w:type="paragraph" w:customStyle="1" w:styleId="schouseresolutionbythis">
    <w:name w:val="sc_house_resolution_by_this"/>
    <w:qFormat/>
    <w:rsid w:val="00803FDE"/>
    <w:pPr>
      <w:widowControl w:val="0"/>
      <w:suppressAutoHyphens/>
      <w:spacing w:after="0" w:line="240" w:lineRule="auto"/>
      <w:jc w:val="both"/>
    </w:pPr>
  </w:style>
  <w:style w:type="paragraph" w:customStyle="1" w:styleId="schouseresolutionclippageattorney">
    <w:name w:val="sc_house_resolution_clip_page_attorney"/>
    <w:qFormat/>
    <w:rsid w:val="00803F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03F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03F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03FD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03FD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03F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03F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03FD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03FDE"/>
    <w:pPr>
      <w:widowControl w:val="0"/>
      <w:suppressAutoHyphens/>
      <w:spacing w:after="0" w:line="240" w:lineRule="auto"/>
      <w:jc w:val="both"/>
    </w:pPr>
    <w:rPr>
      <w:caps/>
    </w:rPr>
  </w:style>
  <w:style w:type="paragraph" w:customStyle="1" w:styleId="schouseresolutionemptyline">
    <w:name w:val="sc_house_resolution_empty_line"/>
    <w:qFormat/>
    <w:rsid w:val="00803FDE"/>
    <w:pPr>
      <w:widowControl w:val="0"/>
      <w:suppressAutoHyphens/>
      <w:spacing w:after="0" w:line="240" w:lineRule="auto"/>
      <w:jc w:val="both"/>
    </w:pPr>
  </w:style>
  <w:style w:type="paragraph" w:customStyle="1" w:styleId="schouseresolutionfurtherresolved">
    <w:name w:val="sc_house_resolution_further_resolved"/>
    <w:qFormat/>
    <w:rsid w:val="00803FDE"/>
    <w:pPr>
      <w:widowControl w:val="0"/>
      <w:suppressAutoHyphens/>
      <w:spacing w:after="0" w:line="240" w:lineRule="auto"/>
      <w:jc w:val="both"/>
    </w:pPr>
  </w:style>
  <w:style w:type="paragraph" w:customStyle="1" w:styleId="schouseresolutionheader">
    <w:name w:val="sc_house_resolution_header"/>
    <w:qFormat/>
    <w:rsid w:val="00803FD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03FD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03FD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03FDE"/>
    <w:pPr>
      <w:widowControl w:val="0"/>
      <w:suppressLineNumbers/>
      <w:suppressAutoHyphens/>
      <w:jc w:val="left"/>
    </w:pPr>
    <w:rPr>
      <w:b/>
    </w:rPr>
  </w:style>
  <w:style w:type="paragraph" w:customStyle="1" w:styleId="schouseresolutionjackettitle">
    <w:name w:val="sc_house_resolution_jacket_title"/>
    <w:qFormat/>
    <w:rsid w:val="00803FD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03FDE"/>
    <w:pPr>
      <w:widowControl w:val="0"/>
      <w:suppressAutoHyphens/>
      <w:spacing w:after="0" w:line="360" w:lineRule="auto"/>
      <w:jc w:val="both"/>
    </w:pPr>
  </w:style>
  <w:style w:type="paragraph" w:customStyle="1" w:styleId="scresolutionwhereas">
    <w:name w:val="sc_resolution_whereas"/>
    <w:qFormat/>
    <w:rsid w:val="00803FDE"/>
    <w:pPr>
      <w:widowControl w:val="0"/>
      <w:suppressAutoHyphens/>
      <w:spacing w:after="0" w:line="360" w:lineRule="auto"/>
      <w:jc w:val="both"/>
    </w:pPr>
  </w:style>
  <w:style w:type="paragraph" w:customStyle="1" w:styleId="schouseresolutionxx">
    <w:name w:val="sc_house_resolution_xx"/>
    <w:qFormat/>
    <w:rsid w:val="00803FDE"/>
    <w:pPr>
      <w:widowControl w:val="0"/>
      <w:suppressAutoHyphens/>
      <w:spacing w:after="0" w:line="240" w:lineRule="auto"/>
      <w:jc w:val="center"/>
    </w:pPr>
  </w:style>
  <w:style w:type="paragraph" w:customStyle="1" w:styleId="BillDots0">
    <w:name w:val="BillDots"/>
    <w:basedOn w:val="Normal"/>
    <w:autoRedefine/>
    <w:qFormat/>
    <w:rsid w:val="00803FD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03FDE"/>
    <w:rPr>
      <w:color w:val="0000FF" w:themeColor="hyperlink"/>
      <w:u w:val="single"/>
    </w:rPr>
  </w:style>
  <w:style w:type="paragraph" w:customStyle="1" w:styleId="Numbers">
    <w:name w:val="Numbers"/>
    <w:basedOn w:val="BillDots0"/>
    <w:qFormat/>
    <w:rsid w:val="00803FDE"/>
    <w:pPr>
      <w:tabs>
        <w:tab w:val="right" w:pos="5904"/>
      </w:tabs>
    </w:pPr>
  </w:style>
  <w:style w:type="character" w:customStyle="1" w:styleId="scclippagepath">
    <w:name w:val="sc_clip_page_path"/>
    <w:uiPriority w:val="1"/>
    <w:qFormat/>
    <w:rsid w:val="00803FDE"/>
    <w:rPr>
      <w:rFonts w:ascii="Times New Roman" w:hAnsi="Times New Roman"/>
      <w:caps/>
      <w:smallCaps w:val="0"/>
      <w:sz w:val="22"/>
    </w:rPr>
  </w:style>
  <w:style w:type="paragraph" w:customStyle="1" w:styleId="scconresoattyda">
    <w:name w:val="sc_con_reso_atty_da"/>
    <w:qFormat/>
    <w:rsid w:val="00803FD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03FD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03FD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03FD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03FDE"/>
    <w:pPr>
      <w:widowControl w:val="0"/>
      <w:suppressAutoHyphens/>
      <w:spacing w:after="0" w:line="240" w:lineRule="auto"/>
      <w:jc w:val="both"/>
    </w:pPr>
  </w:style>
  <w:style w:type="paragraph" w:customStyle="1" w:styleId="scjrregattydadocno">
    <w:name w:val="sc_jrreg_atty_da_docno"/>
    <w:basedOn w:val="Normal"/>
    <w:qFormat/>
    <w:rsid w:val="00803F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03F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03F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03FDE"/>
    <w:rPr>
      <w:rFonts w:ascii="Times New Roman" w:hAnsi="Times New Roman"/>
      <w:b/>
      <w:caps/>
      <w:smallCaps w:val="0"/>
      <w:sz w:val="24"/>
    </w:rPr>
  </w:style>
  <w:style w:type="paragraph" w:customStyle="1" w:styleId="scjrregfooter">
    <w:name w:val="sc_jrreg_footer"/>
    <w:qFormat/>
    <w:rsid w:val="00803FD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03F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03F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03F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03F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03F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03F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03F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03FDE"/>
    <w:pPr>
      <w:widowControl w:val="0"/>
      <w:suppressAutoHyphens/>
      <w:spacing w:after="0" w:line="360" w:lineRule="auto"/>
      <w:jc w:val="both"/>
    </w:pPr>
  </w:style>
  <w:style w:type="paragraph" w:customStyle="1" w:styleId="scresolutionbody">
    <w:name w:val="sc_resolution_body"/>
    <w:qFormat/>
    <w:rsid w:val="00803FDE"/>
    <w:pPr>
      <w:widowControl w:val="0"/>
      <w:suppressAutoHyphens/>
      <w:spacing w:after="0" w:line="360" w:lineRule="auto"/>
      <w:jc w:val="both"/>
    </w:pPr>
  </w:style>
  <w:style w:type="paragraph" w:customStyle="1" w:styleId="scresolutionclippagebottom">
    <w:name w:val="sc_resolution_clip_page_bottom"/>
    <w:qFormat/>
    <w:rsid w:val="00803F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03FDE"/>
    <w:pPr>
      <w:widowControl w:val="0"/>
      <w:suppressAutoHyphens/>
      <w:spacing w:after="0" w:line="240" w:lineRule="auto"/>
      <w:jc w:val="both"/>
    </w:pPr>
  </w:style>
  <w:style w:type="paragraph" w:customStyle="1" w:styleId="scresolutionfooter">
    <w:name w:val="sc_resolution_footer"/>
    <w:link w:val="scresolutionfooterChar"/>
    <w:qFormat/>
    <w:rsid w:val="00803FD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03FDE"/>
    <w:rPr>
      <w:rFonts w:eastAsia="Times New Roman" w:cs="Times New Roman"/>
      <w:szCs w:val="20"/>
    </w:rPr>
  </w:style>
  <w:style w:type="paragraph" w:customStyle="1" w:styleId="scresolutionheader">
    <w:name w:val="sc_resolution_header"/>
    <w:qFormat/>
    <w:rsid w:val="00803FDE"/>
    <w:pPr>
      <w:widowControl w:val="0"/>
      <w:suppressAutoHyphens/>
      <w:spacing w:after="0" w:line="240" w:lineRule="auto"/>
      <w:jc w:val="center"/>
    </w:pPr>
    <w:rPr>
      <w:b/>
      <w:caps/>
      <w:sz w:val="30"/>
    </w:rPr>
  </w:style>
  <w:style w:type="paragraph" w:customStyle="1" w:styleId="scresolutiontitle">
    <w:name w:val="sc_resolution_title"/>
    <w:qFormat/>
    <w:rsid w:val="00803FDE"/>
    <w:pPr>
      <w:widowControl w:val="0"/>
      <w:suppressAutoHyphens/>
      <w:spacing w:after="0" w:line="240" w:lineRule="auto"/>
      <w:jc w:val="both"/>
    </w:pPr>
    <w:rPr>
      <w:caps/>
    </w:rPr>
  </w:style>
  <w:style w:type="paragraph" w:customStyle="1" w:styleId="scresolutionxx">
    <w:name w:val="sc_resolution_xx"/>
    <w:qFormat/>
    <w:rsid w:val="00803FDE"/>
    <w:pPr>
      <w:widowControl w:val="0"/>
      <w:suppressAutoHyphens/>
      <w:spacing w:after="0" w:line="240" w:lineRule="auto"/>
      <w:jc w:val="center"/>
    </w:pPr>
  </w:style>
  <w:style w:type="character" w:customStyle="1" w:styleId="scSECTIONS">
    <w:name w:val="sc_SECTIONS"/>
    <w:uiPriority w:val="1"/>
    <w:qFormat/>
    <w:rsid w:val="00803FDE"/>
    <w:rPr>
      <w:rFonts w:ascii="Times New Roman" w:hAnsi="Times New Roman"/>
      <w:b w:val="0"/>
      <w:i w:val="0"/>
      <w:caps/>
      <w:smallCaps w:val="0"/>
      <w:color w:val="auto"/>
      <w:sz w:val="22"/>
    </w:rPr>
  </w:style>
  <w:style w:type="character" w:customStyle="1" w:styleId="scsenateclippagepath">
    <w:name w:val="sc_senate_clip_page_path"/>
    <w:uiPriority w:val="1"/>
    <w:qFormat/>
    <w:rsid w:val="00803FDE"/>
    <w:rPr>
      <w:rFonts w:ascii="Times New Roman" w:hAnsi="Times New Roman"/>
      <w:caps/>
      <w:smallCaps w:val="0"/>
      <w:sz w:val="22"/>
    </w:rPr>
  </w:style>
  <w:style w:type="paragraph" w:customStyle="1" w:styleId="scsenateresolutionbody">
    <w:name w:val="sc_senate_resolution_body"/>
    <w:qFormat/>
    <w:rsid w:val="00803FDE"/>
    <w:pPr>
      <w:widowControl w:val="0"/>
      <w:suppressAutoHyphens/>
      <w:spacing w:after="0" w:line="360" w:lineRule="auto"/>
      <w:jc w:val="both"/>
    </w:pPr>
  </w:style>
  <w:style w:type="paragraph" w:customStyle="1" w:styleId="scsenateresolutionclippagebottom">
    <w:name w:val="sc_senate_resolution_clip_page_bottom"/>
    <w:qFormat/>
    <w:rsid w:val="00803F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03FDE"/>
    <w:pPr>
      <w:widowControl w:val="0"/>
      <w:suppressLineNumbers/>
      <w:suppressAutoHyphens/>
    </w:pPr>
  </w:style>
  <w:style w:type="paragraph" w:customStyle="1" w:styleId="scsenateresolutionclippagerepdocumentname">
    <w:name w:val="sc_senate_resolution_clip_page_rep_document_name"/>
    <w:qFormat/>
    <w:rsid w:val="00803FD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03FD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03FD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03FDE"/>
    <w:rPr>
      <w:color w:val="808080"/>
    </w:rPr>
  </w:style>
  <w:style w:type="paragraph" w:customStyle="1" w:styleId="sctablecodifiedsection">
    <w:name w:val="sc_table_codified_section"/>
    <w:qFormat/>
    <w:rsid w:val="00803FDE"/>
    <w:pPr>
      <w:widowControl w:val="0"/>
      <w:suppressAutoHyphens/>
      <w:spacing w:after="0" w:line="360" w:lineRule="auto"/>
    </w:pPr>
  </w:style>
  <w:style w:type="paragraph" w:customStyle="1" w:styleId="sctableln">
    <w:name w:val="sc_table_ln"/>
    <w:qFormat/>
    <w:rsid w:val="00803FDE"/>
    <w:pPr>
      <w:widowControl w:val="0"/>
      <w:suppressAutoHyphens/>
      <w:spacing w:after="0" w:line="360" w:lineRule="auto"/>
      <w:jc w:val="right"/>
    </w:pPr>
  </w:style>
  <w:style w:type="paragraph" w:customStyle="1" w:styleId="sctablenoncodifiedsection">
    <w:name w:val="sc_table_non_codified_section"/>
    <w:qFormat/>
    <w:rsid w:val="00803FDE"/>
    <w:pPr>
      <w:widowControl w:val="0"/>
      <w:suppressAutoHyphens/>
      <w:spacing w:after="0" w:line="360" w:lineRule="auto"/>
    </w:pPr>
  </w:style>
  <w:style w:type="paragraph" w:customStyle="1" w:styleId="scresolutionmembers">
    <w:name w:val="sc_resolution_members"/>
    <w:qFormat/>
    <w:rsid w:val="00803FDE"/>
    <w:pPr>
      <w:widowControl w:val="0"/>
      <w:suppressAutoHyphens/>
      <w:spacing w:after="0" w:line="360" w:lineRule="auto"/>
      <w:jc w:val="both"/>
    </w:pPr>
  </w:style>
  <w:style w:type="paragraph" w:customStyle="1" w:styleId="scdraftheader">
    <w:name w:val="sc_draft_header"/>
    <w:qFormat/>
    <w:rsid w:val="00803FDE"/>
    <w:pPr>
      <w:widowControl w:val="0"/>
      <w:suppressAutoHyphens/>
      <w:spacing w:after="0" w:line="240" w:lineRule="auto"/>
    </w:pPr>
  </w:style>
  <w:style w:type="paragraph" w:customStyle="1" w:styleId="scemptyline">
    <w:name w:val="sc_empty_line"/>
    <w:qFormat/>
    <w:rsid w:val="00803FDE"/>
    <w:pPr>
      <w:widowControl w:val="0"/>
      <w:suppressAutoHyphens/>
      <w:spacing w:after="0" w:line="360" w:lineRule="auto"/>
      <w:jc w:val="both"/>
    </w:pPr>
  </w:style>
  <w:style w:type="paragraph" w:customStyle="1" w:styleId="scemptylineheader">
    <w:name w:val="sc_emptyline_header"/>
    <w:qFormat/>
    <w:rsid w:val="00803FDE"/>
    <w:pPr>
      <w:widowControl w:val="0"/>
      <w:suppressAutoHyphens/>
      <w:spacing w:after="0" w:line="240" w:lineRule="auto"/>
      <w:jc w:val="both"/>
    </w:pPr>
  </w:style>
  <w:style w:type="character" w:customStyle="1" w:styleId="scinsert">
    <w:name w:val="sc_insert"/>
    <w:uiPriority w:val="1"/>
    <w:qFormat/>
    <w:rsid w:val="00803FDE"/>
    <w:rPr>
      <w:caps w:val="0"/>
      <w:smallCaps w:val="0"/>
      <w:strike w:val="0"/>
      <w:dstrike w:val="0"/>
      <w:vanish w:val="0"/>
      <w:u w:val="single"/>
      <w:vertAlign w:val="baseline"/>
    </w:rPr>
  </w:style>
  <w:style w:type="character" w:customStyle="1" w:styleId="scinsertblue">
    <w:name w:val="sc_insert_blue"/>
    <w:uiPriority w:val="1"/>
    <w:qFormat/>
    <w:rsid w:val="00803FD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03FDE"/>
    <w:rPr>
      <w:caps w:val="0"/>
      <w:smallCaps w:val="0"/>
      <w:strike w:val="0"/>
      <w:dstrike w:val="0"/>
      <w:vanish w:val="0"/>
      <w:color w:val="0070C0"/>
      <w:u w:val="none"/>
      <w:vertAlign w:val="baseline"/>
    </w:rPr>
  </w:style>
  <w:style w:type="character" w:customStyle="1" w:styleId="scinsertred">
    <w:name w:val="sc_insert_red"/>
    <w:uiPriority w:val="1"/>
    <w:qFormat/>
    <w:rsid w:val="00803FD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03FDE"/>
    <w:rPr>
      <w:caps w:val="0"/>
      <w:smallCaps w:val="0"/>
      <w:strike w:val="0"/>
      <w:dstrike w:val="0"/>
      <w:vanish w:val="0"/>
      <w:color w:val="FF0000"/>
      <w:u w:val="none"/>
      <w:vertAlign w:val="baseline"/>
    </w:rPr>
  </w:style>
  <w:style w:type="character" w:customStyle="1" w:styleId="scstrike">
    <w:name w:val="sc_strike"/>
    <w:uiPriority w:val="1"/>
    <w:qFormat/>
    <w:rsid w:val="00803FDE"/>
    <w:rPr>
      <w:strike/>
      <w:dstrike w:val="0"/>
    </w:rPr>
  </w:style>
  <w:style w:type="character" w:customStyle="1" w:styleId="scstrikeblue">
    <w:name w:val="sc_strike_blue"/>
    <w:uiPriority w:val="1"/>
    <w:qFormat/>
    <w:rsid w:val="00803FDE"/>
    <w:rPr>
      <w:strike/>
      <w:dstrike w:val="0"/>
      <w:color w:val="0070C0"/>
    </w:rPr>
  </w:style>
  <w:style w:type="character" w:customStyle="1" w:styleId="scstrikered">
    <w:name w:val="sc_strike_red"/>
    <w:uiPriority w:val="1"/>
    <w:qFormat/>
    <w:rsid w:val="00803FDE"/>
    <w:rPr>
      <w:strike/>
      <w:dstrike w:val="0"/>
      <w:color w:val="FF0000"/>
    </w:rPr>
  </w:style>
  <w:style w:type="character" w:customStyle="1" w:styleId="scstrikebluenoncodified">
    <w:name w:val="sc_strike_blue_non_codified"/>
    <w:uiPriority w:val="1"/>
    <w:qFormat/>
    <w:rsid w:val="00803FDE"/>
    <w:rPr>
      <w:strike/>
      <w:dstrike w:val="0"/>
      <w:color w:val="0070C0"/>
      <w:lang w:val="en-US"/>
    </w:rPr>
  </w:style>
  <w:style w:type="character" w:customStyle="1" w:styleId="scstrikerednoncodified">
    <w:name w:val="sc_strike_red_non_codified"/>
    <w:uiPriority w:val="1"/>
    <w:qFormat/>
    <w:rsid w:val="00803FDE"/>
    <w:rPr>
      <w:strike/>
      <w:dstrike w:val="0"/>
      <w:color w:val="FF0000"/>
    </w:rPr>
  </w:style>
  <w:style w:type="paragraph" w:customStyle="1" w:styleId="scnowthereforebold">
    <w:name w:val="sc_now_therefore_bold"/>
    <w:uiPriority w:val="1"/>
    <w:qFormat/>
    <w:rsid w:val="00803FDE"/>
    <w:pPr>
      <w:widowControl w:val="0"/>
      <w:suppressAutoHyphens/>
      <w:spacing w:after="0" w:line="480" w:lineRule="auto"/>
    </w:pPr>
    <w:rPr>
      <w:rFonts w:eastAsia="Calibri" w:cs="Times New Roman"/>
    </w:rPr>
  </w:style>
  <w:style w:type="paragraph" w:customStyle="1" w:styleId="scbillsiglines">
    <w:name w:val="sc_bill_sig_lines"/>
    <w:qFormat/>
    <w:rsid w:val="00803FD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03FDE"/>
  </w:style>
  <w:style w:type="paragraph" w:customStyle="1" w:styleId="scbillendxx">
    <w:name w:val="sc_bill_end_xx"/>
    <w:qFormat/>
    <w:rsid w:val="00803FDE"/>
    <w:pPr>
      <w:widowControl w:val="0"/>
      <w:suppressAutoHyphens/>
      <w:spacing w:after="0" w:line="240" w:lineRule="auto"/>
      <w:jc w:val="center"/>
    </w:pPr>
  </w:style>
  <w:style w:type="character" w:customStyle="1" w:styleId="scbillheader1">
    <w:name w:val="sc_bill_header1"/>
    <w:uiPriority w:val="1"/>
    <w:qFormat/>
    <w:rsid w:val="00803FDE"/>
  </w:style>
  <w:style w:type="character" w:customStyle="1" w:styleId="scresolutionbody1">
    <w:name w:val="sc_resolution_body1"/>
    <w:uiPriority w:val="1"/>
    <w:qFormat/>
    <w:rsid w:val="00803FDE"/>
  </w:style>
  <w:style w:type="character" w:styleId="Strong">
    <w:name w:val="Strong"/>
    <w:basedOn w:val="DefaultParagraphFont"/>
    <w:uiPriority w:val="22"/>
    <w:qFormat/>
    <w:rsid w:val="00803FDE"/>
    <w:rPr>
      <w:b/>
      <w:bCs/>
    </w:rPr>
  </w:style>
  <w:style w:type="character" w:customStyle="1" w:styleId="scamendhouse">
    <w:name w:val="sc_amend_house"/>
    <w:uiPriority w:val="1"/>
    <w:qFormat/>
    <w:rsid w:val="00803FDE"/>
    <w:rPr>
      <w:bdr w:val="none" w:sz="0" w:space="0" w:color="auto"/>
      <w:shd w:val="clear" w:color="auto" w:fill="FDE9D9" w:themeFill="accent6" w:themeFillTint="33"/>
    </w:rPr>
  </w:style>
  <w:style w:type="character" w:customStyle="1" w:styleId="scamendsenate">
    <w:name w:val="sc_amend_senate"/>
    <w:uiPriority w:val="1"/>
    <w:qFormat/>
    <w:rsid w:val="00803FDE"/>
    <w:rPr>
      <w:bdr w:val="none" w:sz="0" w:space="0" w:color="auto"/>
      <w:shd w:val="clear" w:color="auto" w:fill="E5DFEC" w:themeFill="accent4" w:themeFillTint="33"/>
    </w:rPr>
  </w:style>
  <w:style w:type="paragraph" w:styleId="Revision">
    <w:name w:val="Revision"/>
    <w:hidden/>
    <w:uiPriority w:val="99"/>
    <w:semiHidden/>
    <w:rsid w:val="00803FD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03FDE"/>
    <w:pPr>
      <w:spacing w:after="0" w:line="240" w:lineRule="auto"/>
    </w:pPr>
    <w:rPr>
      <w:i/>
    </w:rPr>
  </w:style>
  <w:style w:type="paragraph" w:customStyle="1" w:styleId="sccoversheetsenate">
    <w:name w:val="sc_coversheet_senate"/>
    <w:qFormat/>
    <w:rsid w:val="00803FDE"/>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21&amp;session=126&amp;summary=B" TargetMode="External" Id="Ra343ff819e4942fe" /><Relationship Type="http://schemas.openxmlformats.org/officeDocument/2006/relationships/hyperlink" Target="https://www.scstatehouse.gov/sess126_2025-2026/prever/5721_20260625.docx" TargetMode="External" Id="R3051379fa9eb49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3D94"/>
    <w:rsid w:val="00174066"/>
    <w:rsid w:val="00185BF9"/>
    <w:rsid w:val="00212BEF"/>
    <w:rsid w:val="002A1366"/>
    <w:rsid w:val="002A3D45"/>
    <w:rsid w:val="00362988"/>
    <w:rsid w:val="00460640"/>
    <w:rsid w:val="004D1BF3"/>
    <w:rsid w:val="004F11FD"/>
    <w:rsid w:val="00573513"/>
    <w:rsid w:val="0072205F"/>
    <w:rsid w:val="00804B1A"/>
    <w:rsid w:val="008228BC"/>
    <w:rsid w:val="00883D22"/>
    <w:rsid w:val="00954C2E"/>
    <w:rsid w:val="009D4ED0"/>
    <w:rsid w:val="00A22407"/>
    <w:rsid w:val="00AA6F82"/>
    <w:rsid w:val="00BE097C"/>
    <w:rsid w:val="00CA6A79"/>
    <w:rsid w:val="00D96541"/>
    <w:rsid w:val="00E05639"/>
    <w:rsid w:val="00E216F6"/>
    <w:rsid w:val="00E854AC"/>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da28ee88-be46-4c7c-b50d-e2ba723c3a39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78cb31e0-bf79-41f3-8b25-bc0fa91744fa</T_BILL_REQUEST_REQUEST>
  <T_BILL_R_ORIGINALDRAFT>23ff42c9-7a6d-44bb-8eb5-f8fb22120828</T_BILL_R_ORIGINALDRAFT>
  <T_BILL_SPONSOR_SPONSOR>743b84f9-2144-42b4-95a9-e2c1f94a6dbf</T_BILL_SPONSOR_SPONSOR>
  <T_BILL_T_BILLNAME>[5721]</T_BILL_T_BILLNAME>
  <T_BILL_T_BILLNUMBER>5721</T_BILL_T_BILLNUMBER>
  <T_BILL_T_BILLTITLE>to celebrate the joyous occasion of the one hundred eightieth anniversary of the Mount Calvary Presbyterian Church and to congratulate its pastor, the Reverend Richard M. Thomas, and the church’s congregation for years of dedicated service to walnut grove.  </T_BILL_T_BILLTITLE>
  <T_BILL_T_CHAMBER>house</T_BILL_T_CHAMBER>
  <T_BILL_T_FILENAME> </T_BILL_T_FILENAME>
  <T_BILL_T_LEGTYPE>resolution</T_BILL_T_LEGTYPE>
  <T_BILL_T_RATNUMBERSTRING>HNone</T_BILL_T_RATNUMBERSTRING>
  <T_BILL_T_SUBJECT>Mount Calvary Presbyterian Church 180th Anniversary</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3F0E7691-2753-40E4-A0DB-730C8973059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3203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2026-06-24T13:27:00Z</cp:lastPrinted>
  <dcterms:created xsi:type="dcterms:W3CDTF">2026-06-24T15:18:00Z</dcterms:created>
  <dcterms:modified xsi:type="dcterms:W3CDTF">2026-06-24T15:18:00Z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