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5723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Govan,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LC-0469HDB-JAH26.docx</w:t>
      </w:r>
    </w:p>
    <w:p>
      <w:pPr>
        <w:widowControl w:val="false"/>
        <w:spacing w:after="0"/>
        <w:jc w:val="left"/>
      </w:pPr>
    </w:p>
    <w:p>
      <w:pPr>
        <w:widowControl w:val="false"/>
        <w:spacing w:after="0"/>
        <w:jc w:val="left"/>
      </w:pPr>
      <w:r>
        <w:rPr>
          <w:rFonts w:ascii="Times New Roman"/>
          <w:sz w:val="22"/>
        </w:rPr>
        <w:t xml:space="preserve">Introduced in the House on June 25, 2026</w:t>
      </w:r>
    </w:p>
    <w:p>
      <w:pPr>
        <w:widowControl w:val="false"/>
        <w:spacing w:after="0"/>
        <w:jc w:val="left"/>
      </w:pPr>
      <w:r>
        <w:rPr>
          <w:rFonts w:ascii="Times New Roman"/>
          <w:sz w:val="22"/>
        </w:rPr>
        <w:t xml:space="preserve">Adopted by the House on June 25, 2026</w:t>
      </w:r>
    </w:p>
    <w:p>
      <w:pPr>
        <w:widowControl w:val="false"/>
        <w:spacing w:after="0"/>
        <w:jc w:val="left"/>
      </w:pPr>
    </w:p>
    <w:p>
      <w:pPr>
        <w:widowControl w:val="false"/>
        <w:spacing w:after="0"/>
        <w:jc w:val="left"/>
      </w:pPr>
      <w:r>
        <w:rPr>
          <w:rFonts w:ascii="Times New Roman"/>
          <w:sz w:val="22"/>
        </w:rPr>
        <w:t xml:space="preserve">Summary: Cecil J. Williams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0fb421a0716c40e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98a66d4d98c44c5">
        <w:r>
          <w:rPr>
            <w:rStyle w:val="Hyperlink"/>
            <w:u w:val="single"/>
          </w:rPr>
          <w:t>06/25/2026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659A0B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C298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53677" w14:paraId="48DB32D0" w14:textId="0D875F99">
          <w:pPr>
            <w:pStyle w:val="scresolutiontitle"/>
          </w:pPr>
          <w:r>
            <w:t>to</w:t>
          </w:r>
          <w:r w:rsidR="00643AB1">
            <w:t xml:space="preserve"> </w:t>
          </w:r>
          <w:r w:rsidR="00F91948">
            <w:t xml:space="preserve">recognize and </w:t>
          </w:r>
          <w:r w:rsidR="00643AB1">
            <w:t>honor</w:t>
          </w:r>
          <w:r>
            <w:t xml:space="preserve"> cecil J. Williams for his extraordinary contributions to Civil rights history, photography, journalism, and the preservation of african american heritage.  </w:t>
          </w:r>
        </w:p>
      </w:sdtContent>
    </w:sdt>
    <w:p w:rsidR="0010776B" w:rsidP="00091FD9" w:rsidRDefault="0010776B" w14:paraId="48DB32D1" w14:textId="56627158">
      <w:pPr>
        <w:pStyle w:val="scresolutiontitle"/>
      </w:pPr>
    </w:p>
    <w:p w:rsidR="008C3A19" w:rsidP="00084D53" w:rsidRDefault="008C3A19" w14:paraId="5C7CA9E3" w14:textId="4CD0D653">
      <w:pPr>
        <w:pStyle w:val="scresolutionwhereas"/>
      </w:pPr>
      <w:bookmarkStart w:name="wa_1affbb604" w:id="1"/>
      <w:r w:rsidRPr="00084D53">
        <w:t>W</w:t>
      </w:r>
      <w:bookmarkEnd w:id="1"/>
      <w:r w:rsidRPr="00084D53">
        <w:t>hereas,</w:t>
      </w:r>
      <w:r w:rsidR="001347EE">
        <w:t xml:space="preserve"> </w:t>
      </w:r>
      <w:r w:rsidR="00B53677">
        <w:t xml:space="preserve">Cecil J. Williams, </w:t>
      </w:r>
      <w:r w:rsidR="001B6713">
        <w:t xml:space="preserve">a native of Orangeburg, overcame the barriers of </w:t>
      </w:r>
      <w:r w:rsidR="003462A3">
        <w:t>s</w:t>
      </w:r>
      <w:r w:rsidR="00B53677">
        <w:t>egregation</w:t>
      </w:r>
      <w:r w:rsidR="001B6713">
        <w:t xml:space="preserve"> to become one of the nation’s most distinguished photographers and historians of the Civil Rights Movement; and</w:t>
      </w:r>
    </w:p>
    <w:p w:rsidR="000F7C3E" w:rsidP="00B31DA6" w:rsidRDefault="000F7C3E" w14:paraId="38520CE8" w14:textId="77777777">
      <w:pPr>
        <w:pStyle w:val="scemptyline"/>
      </w:pPr>
    </w:p>
    <w:p w:rsidR="00757FEA" w:rsidP="00B31DA6" w:rsidRDefault="000F7C3E" w14:paraId="042D8333" w14:textId="48EA3E7E">
      <w:pPr>
        <w:pStyle w:val="scemptyline"/>
      </w:pPr>
      <w:bookmarkStart w:name="wa_92eed33a9" w:id="2"/>
      <w:r>
        <w:t>W</w:t>
      </w:r>
      <w:bookmarkEnd w:id="2"/>
      <w:r>
        <w:t xml:space="preserve">hereas, for more than sixty years, </w:t>
      </w:r>
      <w:r w:rsidR="001B6713">
        <w:t>he</w:t>
      </w:r>
      <w:r>
        <w:t xml:space="preserve"> has </w:t>
      </w:r>
      <w:r w:rsidR="00757FEA">
        <w:t xml:space="preserve">documented </w:t>
      </w:r>
      <w:r w:rsidR="001B6713">
        <w:t xml:space="preserve">the struggle for freedom, justice, and </w:t>
      </w:r>
      <w:r w:rsidR="00757FEA">
        <w:t>equality</w:t>
      </w:r>
      <w:r w:rsidR="001B6713">
        <w:t>,</w:t>
      </w:r>
      <w:r w:rsidR="00757FEA">
        <w:t xml:space="preserve"> </w:t>
      </w:r>
      <w:r w:rsidR="001B6713">
        <w:t>creating a collection of more than one</w:t>
      </w:r>
      <w:r w:rsidR="00757FEA">
        <w:t xml:space="preserve"> million photographs </w:t>
      </w:r>
      <w:r w:rsidR="001B6713">
        <w:t>that represents the</w:t>
      </w:r>
      <w:r w:rsidR="00757FEA">
        <w:t xml:space="preserve"> </w:t>
      </w:r>
      <w:r w:rsidR="00D36077">
        <w:t xml:space="preserve">largest </w:t>
      </w:r>
      <w:r w:rsidR="001B6713">
        <w:t xml:space="preserve">visual </w:t>
      </w:r>
      <w:r w:rsidR="00757FEA">
        <w:t xml:space="preserve">archive of </w:t>
      </w:r>
      <w:r w:rsidR="001B6713">
        <w:t xml:space="preserve">racial change in America; and </w:t>
      </w:r>
    </w:p>
    <w:p w:rsidR="000F7C3E" w:rsidP="00B31DA6" w:rsidRDefault="00757FEA" w14:paraId="44191913" w14:textId="2CC7B312">
      <w:pPr>
        <w:pStyle w:val="scemptyline"/>
      </w:pPr>
      <w:r>
        <w:t xml:space="preserve"> </w:t>
      </w:r>
    </w:p>
    <w:p w:rsidR="00723075" w:rsidP="00723075" w:rsidRDefault="00723075" w14:paraId="50758E79" w14:textId="58166853">
      <w:pPr>
        <w:pStyle w:val="scresolutionwhereas"/>
      </w:pPr>
      <w:bookmarkStart w:name="wa_b2baf7bb3" w:id="3"/>
      <w:r>
        <w:t>W</w:t>
      </w:r>
      <w:bookmarkEnd w:id="3"/>
      <w:r>
        <w:t>hereas, in 1960, while visiting New York</w:t>
      </w:r>
      <w:r w:rsidR="006731BB">
        <w:t xml:space="preserve"> City, Mr. Williams met </w:t>
      </w:r>
      <w:r>
        <w:t>Senator John F. Kennedy, who intervened when hotel security attempted to remove him from a press event because of his race, leading to a friendship that afforded the young journalist unique opportunities to document history</w:t>
      </w:r>
      <w:r w:rsidR="006731BB">
        <w:t>. Kennedy became one of his most photographed subjects;</w:t>
      </w:r>
      <w:r>
        <w:t xml:space="preserve"> and </w:t>
      </w:r>
    </w:p>
    <w:p w:rsidR="00723075" w:rsidP="00084D53" w:rsidRDefault="00723075" w14:paraId="0B6584D2" w14:textId="77777777">
      <w:pPr>
        <w:pStyle w:val="scresolutionwhereas"/>
      </w:pPr>
    </w:p>
    <w:p w:rsidR="008A7625" w:rsidP="00084D53" w:rsidRDefault="00F935A0" w14:paraId="4666F527" w14:textId="2C8BA299">
      <w:pPr>
        <w:pStyle w:val="scresolutionwhereas"/>
      </w:pPr>
      <w:bookmarkStart w:name="wa_675913c31" w:id="4"/>
      <w:r>
        <w:t>W</w:t>
      </w:r>
      <w:bookmarkEnd w:id="4"/>
      <w:r>
        <w:t>here</w:t>
      </w:r>
      <w:r w:rsidR="008A7625">
        <w:t>as,</w:t>
      </w:r>
      <w:r w:rsidR="00B53677">
        <w:t xml:space="preserve"> his work has been featured in hundreds of </w:t>
      </w:r>
      <w:r w:rsidR="001B6713">
        <w:t>publications,</w:t>
      </w:r>
      <w:r w:rsidR="00B53677">
        <w:t xml:space="preserve"> more than one hundred </w:t>
      </w:r>
      <w:r w:rsidR="001B6713">
        <w:t xml:space="preserve">solo </w:t>
      </w:r>
      <w:r w:rsidR="00B53677">
        <w:t xml:space="preserve">exhibitions, and </w:t>
      </w:r>
      <w:r w:rsidR="001B6713">
        <w:t xml:space="preserve">numerous documentary and motion picture productions; and </w:t>
      </w:r>
      <w:r w:rsidR="00B53677">
        <w:t xml:space="preserve"> </w:t>
      </w:r>
    </w:p>
    <w:p w:rsidR="008A7625" w:rsidP="007720AC" w:rsidRDefault="008A7625" w14:paraId="251CC829" w14:textId="0705D188">
      <w:pPr>
        <w:pStyle w:val="scemptyline"/>
      </w:pPr>
    </w:p>
    <w:p w:rsidR="001B6713" w:rsidP="007720AC" w:rsidRDefault="001B6713" w14:paraId="35779D23" w14:textId="6017D3CF">
      <w:pPr>
        <w:pStyle w:val="scemptyline"/>
      </w:pPr>
      <w:bookmarkStart w:name="wa_000018a60" w:id="5"/>
      <w:r>
        <w:t>W</w:t>
      </w:r>
      <w:bookmarkEnd w:id="5"/>
      <w:r>
        <w:t xml:space="preserve">hereas, as a photojournalist for JET Magazine, he documented pivotal events and leaders of the Civil Rights Movement, including the integration of Clemson University by Harvey Gantt, the Orangeburg Massacre, Edwards v. South Carolina, and the Charleston Hospital Workers’ Strike; and </w:t>
      </w:r>
    </w:p>
    <w:p w:rsidR="001B6713" w:rsidP="007720AC" w:rsidRDefault="001B6713" w14:paraId="72C1E52D" w14:textId="77777777">
      <w:pPr>
        <w:pStyle w:val="scemptyline"/>
      </w:pPr>
    </w:p>
    <w:p w:rsidR="00B53677" w:rsidP="007720AC" w:rsidRDefault="00B53677" w14:paraId="5B2C8BE6" w14:textId="54B456F6">
      <w:pPr>
        <w:pStyle w:val="scemptyline"/>
      </w:pPr>
      <w:bookmarkStart w:name="wa_f6bab0bff" w:id="6"/>
      <w:r>
        <w:t>W</w:t>
      </w:r>
      <w:bookmarkEnd w:id="6"/>
      <w:r>
        <w:t>hereas,</w:t>
      </w:r>
      <w:r w:rsidR="000F7C3E">
        <w:t xml:space="preserve"> </w:t>
      </w:r>
      <w:r w:rsidR="001B6713">
        <w:t xml:space="preserve">his lifelong commitment to preserving history led to the founding of </w:t>
      </w:r>
      <w:r w:rsidR="00935DE4">
        <w:t xml:space="preserve">the </w:t>
      </w:r>
      <w:r>
        <w:t>South Carolina Civil Rights Museum</w:t>
      </w:r>
      <w:r w:rsidR="009529C5">
        <w:t xml:space="preserve"> in Orangeburg, </w:t>
      </w:r>
      <w:r w:rsidR="00935DE4">
        <w:t xml:space="preserve">the </w:t>
      </w:r>
      <w:r>
        <w:t xml:space="preserve">first and only museum </w:t>
      </w:r>
      <w:r w:rsidR="00935DE4">
        <w:t>of its kind in South Carolina</w:t>
      </w:r>
      <w:r>
        <w:t xml:space="preserve">; and </w:t>
      </w:r>
    </w:p>
    <w:p w:rsidR="00B53677" w:rsidP="00843D27" w:rsidRDefault="00B53677" w14:paraId="5E152158" w14:textId="77777777">
      <w:pPr>
        <w:pStyle w:val="scresolutionwhereas"/>
      </w:pPr>
    </w:p>
    <w:p w:rsidR="00B53677" w:rsidP="00843D27" w:rsidRDefault="00B53677" w14:paraId="2C840060" w14:textId="34392374">
      <w:pPr>
        <w:pStyle w:val="scresolutionwhereas"/>
      </w:pPr>
      <w:bookmarkStart w:name="wa_ac455738b" w:id="7"/>
      <w:r>
        <w:t>W</w:t>
      </w:r>
      <w:bookmarkEnd w:id="7"/>
      <w:r>
        <w:t xml:space="preserve">hereas, </w:t>
      </w:r>
      <w:r w:rsidR="00935DE4">
        <w:t>his achievements have been recognized through more than two</w:t>
      </w:r>
      <w:r w:rsidR="00F35CB1">
        <w:t xml:space="preserve"> </w:t>
      </w:r>
      <w:r w:rsidR="00935DE4">
        <w:t xml:space="preserve">hundred awards and honors, including the Governor’s Award </w:t>
      </w:r>
      <w:r w:rsidR="005D19E6">
        <w:t xml:space="preserve">in </w:t>
      </w:r>
      <w:r w:rsidR="00935DE4">
        <w:t>the Humanities, the Order of the Palmetto, and designation as The Times and Democrat’s 2018 Person of the Year</w:t>
      </w:r>
      <w:r w:rsidR="00141F2F">
        <w:t xml:space="preserve">; and </w:t>
      </w:r>
    </w:p>
    <w:p w:rsidR="006F07BD" w:rsidP="00843D27" w:rsidRDefault="006F07BD" w14:paraId="7D952F17" w14:textId="1D3DA1DC">
      <w:pPr>
        <w:pStyle w:val="scresolutionwhereas"/>
      </w:pPr>
    </w:p>
    <w:p w:rsidR="006F07BD" w:rsidP="00843D27" w:rsidRDefault="006F07BD" w14:paraId="3455335B" w14:textId="31C8ED5B">
      <w:pPr>
        <w:pStyle w:val="scresolutionwhereas"/>
      </w:pPr>
      <w:bookmarkStart w:name="wa_3612d590d" w:id="8"/>
      <w:r>
        <w:t>W</w:t>
      </w:r>
      <w:bookmarkEnd w:id="8"/>
      <w:r>
        <w:t xml:space="preserve">hereas, Mr. Williams </w:t>
      </w:r>
      <w:r w:rsidR="00D318CE">
        <w:t>is</w:t>
      </w:r>
      <w:r>
        <w:t xml:space="preserve"> a devoted husband to Barbara J. Williams, retired educator and president of </w:t>
      </w:r>
      <w:r>
        <w:lastRenderedPageBreak/>
        <w:t>the Orangeburg NAACP</w:t>
      </w:r>
      <w:r w:rsidR="003462A3">
        <w:t xml:space="preserve">; and </w:t>
      </w:r>
      <w:r>
        <w:t xml:space="preserve"> </w:t>
      </w:r>
    </w:p>
    <w:p w:rsidR="006F07BD" w:rsidP="00843D27" w:rsidRDefault="006F07BD" w14:paraId="395B426D" w14:textId="77777777">
      <w:pPr>
        <w:pStyle w:val="scresolutionwhereas"/>
      </w:pPr>
    </w:p>
    <w:p w:rsidR="008A7625" w:rsidP="00843D27" w:rsidRDefault="008A7625" w14:paraId="44F28955" w14:textId="072557C2">
      <w:pPr>
        <w:pStyle w:val="scresolutionwhereas"/>
      </w:pPr>
      <w:bookmarkStart w:name="wa_de6e09727" w:id="9"/>
      <w:r>
        <w:t>W</w:t>
      </w:r>
      <w:bookmarkEnd w:id="9"/>
      <w:r>
        <w:t>hereas,</w:t>
      </w:r>
      <w:r w:rsidR="001347EE">
        <w:t xml:space="preserve"> </w:t>
      </w:r>
      <w:r w:rsidR="006F07BD">
        <w:t xml:space="preserve">throughout his life and career, Cecil J. Williams has consistently transformed adversity into inspiration, using his talents to advance understanding, preserve history, and promote freedom, justice, and equality for all people.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67C5DD4A">
      <w:pPr>
        <w:pStyle w:val="scresolutionbody"/>
      </w:pPr>
      <w:bookmarkStart w:name="up_f9a665bc1"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C298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6F3EDC9">
      <w:pPr>
        <w:pStyle w:val="scresolutionmembers"/>
      </w:pPr>
      <w:bookmarkStart w:name="up_31097909b"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C298E">
            <w:rPr>
              <w:rStyle w:val="scresolutionbody1"/>
            </w:rPr>
            <w:t>House of Representatives</w:t>
          </w:r>
        </w:sdtContent>
      </w:sdt>
      <w:r w:rsidRPr="00040E43">
        <w:t xml:space="preserve">, by this resolution, </w:t>
      </w:r>
      <w:r w:rsidR="00D318CE">
        <w:t xml:space="preserve">recognize and </w:t>
      </w:r>
      <w:r w:rsidR="00643AB1">
        <w:t xml:space="preserve">honor </w:t>
      </w:r>
      <w:r w:rsidR="000B1A41">
        <w:t xml:space="preserve">Cecil J. Williams for his extraordinary contributions to civil rights history, photography, journalism, and the preservation of African American heritage.   </w:t>
      </w:r>
    </w:p>
    <w:p w:rsidRPr="00040E43" w:rsidR="00007116" w:rsidP="00B703CB" w:rsidRDefault="00007116" w14:paraId="48DB32E7" w14:textId="77777777">
      <w:pPr>
        <w:pStyle w:val="scresolutionbody"/>
      </w:pPr>
    </w:p>
    <w:p w:rsidRPr="00040E43" w:rsidR="00B9052D" w:rsidP="00B703CB" w:rsidRDefault="00007116" w14:paraId="48DB32E8" w14:textId="2079C809">
      <w:pPr>
        <w:pStyle w:val="scresolutionbody"/>
      </w:pPr>
      <w:bookmarkStart w:name="up_5c931c7bf" w:id="12"/>
      <w:r w:rsidRPr="00040E43">
        <w:t>B</w:t>
      </w:r>
      <w:bookmarkEnd w:id="12"/>
      <w:r w:rsidRPr="00040E43">
        <w:t>e it further resolved that a copy of this resolution be presented to</w:t>
      </w:r>
      <w:r w:rsidR="000B1A41">
        <w:t xml:space="preserve"> Cecil J. Williams.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4233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3D643" w14:textId="77777777" w:rsidR="00CC4E32" w:rsidRDefault="00CC4E32" w:rsidP="009F0C77">
      <w:r>
        <w:separator/>
      </w:r>
    </w:p>
  </w:endnote>
  <w:endnote w:type="continuationSeparator" w:id="0">
    <w:p w14:paraId="7162936D" w14:textId="77777777" w:rsidR="00CC4E32" w:rsidRDefault="00CC4E32" w:rsidP="009F0C77">
      <w:r>
        <w:continuationSeparator/>
      </w:r>
    </w:p>
  </w:endnote>
  <w:endnote w:type="continuationNotice" w:id="1">
    <w:p w14:paraId="49F06FB3" w14:textId="77777777" w:rsidR="00CC4E32" w:rsidRDefault="00CC4E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971E77D" w:rsidR="007003E1" w:rsidRDefault="00CC4E3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C298E">
              <w:rPr>
                <w:noProof/>
              </w:rPr>
              <w:t>LC-0469HDB-JAH26.docx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7E7E4" w14:textId="77777777" w:rsidR="00CC4E32" w:rsidRDefault="00CC4E32" w:rsidP="009F0C77">
      <w:r>
        <w:separator/>
      </w:r>
    </w:p>
  </w:footnote>
  <w:footnote w:type="continuationSeparator" w:id="0">
    <w:p w14:paraId="7FB1F3EC" w14:textId="77777777" w:rsidR="00CC4E32" w:rsidRDefault="00CC4E32" w:rsidP="009F0C77">
      <w:r>
        <w:continuationSeparator/>
      </w:r>
    </w:p>
  </w:footnote>
  <w:footnote w:type="continuationNotice" w:id="1">
    <w:p w14:paraId="1722DA38" w14:textId="77777777" w:rsidR="00CC4E32" w:rsidRDefault="00CC4E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70E3"/>
    <w:rsid w:val="00040E43"/>
    <w:rsid w:val="0008202C"/>
    <w:rsid w:val="000843D7"/>
    <w:rsid w:val="00084D53"/>
    <w:rsid w:val="00091FD9"/>
    <w:rsid w:val="0009711F"/>
    <w:rsid w:val="00097234"/>
    <w:rsid w:val="00097C23"/>
    <w:rsid w:val="000A150F"/>
    <w:rsid w:val="000B1A41"/>
    <w:rsid w:val="000C5BE4"/>
    <w:rsid w:val="000E0100"/>
    <w:rsid w:val="000E1785"/>
    <w:rsid w:val="000E546A"/>
    <w:rsid w:val="000F1901"/>
    <w:rsid w:val="000F2E49"/>
    <w:rsid w:val="000F40FA"/>
    <w:rsid w:val="000F7C3E"/>
    <w:rsid w:val="001035F1"/>
    <w:rsid w:val="0010776B"/>
    <w:rsid w:val="00121E03"/>
    <w:rsid w:val="00133E66"/>
    <w:rsid w:val="001347EE"/>
    <w:rsid w:val="00136B38"/>
    <w:rsid w:val="001373F6"/>
    <w:rsid w:val="00141F2F"/>
    <w:rsid w:val="001435A3"/>
    <w:rsid w:val="00146ED3"/>
    <w:rsid w:val="00151044"/>
    <w:rsid w:val="00187057"/>
    <w:rsid w:val="001A022F"/>
    <w:rsid w:val="001A2C0B"/>
    <w:rsid w:val="001A72A6"/>
    <w:rsid w:val="001B6713"/>
    <w:rsid w:val="001C4F58"/>
    <w:rsid w:val="001D08F2"/>
    <w:rsid w:val="001D2A16"/>
    <w:rsid w:val="001D3A58"/>
    <w:rsid w:val="001D525B"/>
    <w:rsid w:val="001D68D8"/>
    <w:rsid w:val="001D7F4F"/>
    <w:rsid w:val="001F75F9"/>
    <w:rsid w:val="002012CB"/>
    <w:rsid w:val="002017E6"/>
    <w:rsid w:val="00205238"/>
    <w:rsid w:val="00211B4F"/>
    <w:rsid w:val="00216E82"/>
    <w:rsid w:val="002321B6"/>
    <w:rsid w:val="00232912"/>
    <w:rsid w:val="0025001F"/>
    <w:rsid w:val="00250967"/>
    <w:rsid w:val="002543C8"/>
    <w:rsid w:val="0025541D"/>
    <w:rsid w:val="002635C9"/>
    <w:rsid w:val="00266153"/>
    <w:rsid w:val="00284AAE"/>
    <w:rsid w:val="002B231F"/>
    <w:rsid w:val="002B451A"/>
    <w:rsid w:val="002D55D2"/>
    <w:rsid w:val="002E5912"/>
    <w:rsid w:val="002F4473"/>
    <w:rsid w:val="00301B21"/>
    <w:rsid w:val="00321261"/>
    <w:rsid w:val="00325348"/>
    <w:rsid w:val="0032732C"/>
    <w:rsid w:val="003321E4"/>
    <w:rsid w:val="00336AD0"/>
    <w:rsid w:val="003462A3"/>
    <w:rsid w:val="003509B4"/>
    <w:rsid w:val="0036008C"/>
    <w:rsid w:val="003600AC"/>
    <w:rsid w:val="0037079A"/>
    <w:rsid w:val="00376B8A"/>
    <w:rsid w:val="00385E1F"/>
    <w:rsid w:val="003A4798"/>
    <w:rsid w:val="003A4F41"/>
    <w:rsid w:val="003C4DAB"/>
    <w:rsid w:val="003D01E8"/>
    <w:rsid w:val="003D0BC2"/>
    <w:rsid w:val="003E326C"/>
    <w:rsid w:val="003E5288"/>
    <w:rsid w:val="003F6D79"/>
    <w:rsid w:val="003F6E8C"/>
    <w:rsid w:val="00403A19"/>
    <w:rsid w:val="0041760A"/>
    <w:rsid w:val="00417C01"/>
    <w:rsid w:val="004252D4"/>
    <w:rsid w:val="00436096"/>
    <w:rsid w:val="004403BD"/>
    <w:rsid w:val="004420AD"/>
    <w:rsid w:val="00461441"/>
    <w:rsid w:val="004623E6"/>
    <w:rsid w:val="00462755"/>
    <w:rsid w:val="0046488E"/>
    <w:rsid w:val="0046685D"/>
    <w:rsid w:val="004669F5"/>
    <w:rsid w:val="004809EE"/>
    <w:rsid w:val="00490314"/>
    <w:rsid w:val="00490DAA"/>
    <w:rsid w:val="004B51CB"/>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D19E6"/>
    <w:rsid w:val="005E2BC9"/>
    <w:rsid w:val="00605102"/>
    <w:rsid w:val="006053F5"/>
    <w:rsid w:val="00611909"/>
    <w:rsid w:val="006136FD"/>
    <w:rsid w:val="006215AA"/>
    <w:rsid w:val="00627DCA"/>
    <w:rsid w:val="00633F1D"/>
    <w:rsid w:val="00643AB1"/>
    <w:rsid w:val="00651491"/>
    <w:rsid w:val="00666E48"/>
    <w:rsid w:val="00670F2F"/>
    <w:rsid w:val="006731BB"/>
    <w:rsid w:val="006913C9"/>
    <w:rsid w:val="0069470D"/>
    <w:rsid w:val="006A783D"/>
    <w:rsid w:val="006B1590"/>
    <w:rsid w:val="006C298E"/>
    <w:rsid w:val="006D58AA"/>
    <w:rsid w:val="006E380C"/>
    <w:rsid w:val="006E4451"/>
    <w:rsid w:val="006E655C"/>
    <w:rsid w:val="006E69E6"/>
    <w:rsid w:val="006F07BD"/>
    <w:rsid w:val="007003E1"/>
    <w:rsid w:val="007070AD"/>
    <w:rsid w:val="00723075"/>
    <w:rsid w:val="00733210"/>
    <w:rsid w:val="00734F00"/>
    <w:rsid w:val="007352A5"/>
    <w:rsid w:val="0073631E"/>
    <w:rsid w:val="00736959"/>
    <w:rsid w:val="0074375C"/>
    <w:rsid w:val="00746A58"/>
    <w:rsid w:val="00757FEA"/>
    <w:rsid w:val="007720AC"/>
    <w:rsid w:val="00781DF8"/>
    <w:rsid w:val="007836CC"/>
    <w:rsid w:val="00787728"/>
    <w:rsid w:val="007917CE"/>
    <w:rsid w:val="007959D3"/>
    <w:rsid w:val="007A70AE"/>
    <w:rsid w:val="007B45C2"/>
    <w:rsid w:val="007B5935"/>
    <w:rsid w:val="007C0EE1"/>
    <w:rsid w:val="007C69B6"/>
    <w:rsid w:val="007C72ED"/>
    <w:rsid w:val="007D1067"/>
    <w:rsid w:val="007E01B6"/>
    <w:rsid w:val="007F0297"/>
    <w:rsid w:val="007F3C86"/>
    <w:rsid w:val="007F6D64"/>
    <w:rsid w:val="00810471"/>
    <w:rsid w:val="008362E8"/>
    <w:rsid w:val="008410D3"/>
    <w:rsid w:val="00843D27"/>
    <w:rsid w:val="00846FE5"/>
    <w:rsid w:val="008566B8"/>
    <w:rsid w:val="0085786E"/>
    <w:rsid w:val="00863E8B"/>
    <w:rsid w:val="0086723C"/>
    <w:rsid w:val="00870570"/>
    <w:rsid w:val="008905D2"/>
    <w:rsid w:val="008A1768"/>
    <w:rsid w:val="008A1795"/>
    <w:rsid w:val="008A489F"/>
    <w:rsid w:val="008A7625"/>
    <w:rsid w:val="008B4AC4"/>
    <w:rsid w:val="008C3A19"/>
    <w:rsid w:val="008D05D1"/>
    <w:rsid w:val="008E1DCA"/>
    <w:rsid w:val="008F0F33"/>
    <w:rsid w:val="008F4429"/>
    <w:rsid w:val="009059FF"/>
    <w:rsid w:val="0092634F"/>
    <w:rsid w:val="009270BA"/>
    <w:rsid w:val="00935DE4"/>
    <w:rsid w:val="0094021A"/>
    <w:rsid w:val="009529C5"/>
    <w:rsid w:val="00953783"/>
    <w:rsid w:val="0096528D"/>
    <w:rsid w:val="00965B3F"/>
    <w:rsid w:val="009A2508"/>
    <w:rsid w:val="009A3C5A"/>
    <w:rsid w:val="009B44AF"/>
    <w:rsid w:val="009C6A0B"/>
    <w:rsid w:val="009C7F19"/>
    <w:rsid w:val="009E2BE4"/>
    <w:rsid w:val="009F0C77"/>
    <w:rsid w:val="009F4DD1"/>
    <w:rsid w:val="009F7B81"/>
    <w:rsid w:val="00A02543"/>
    <w:rsid w:val="00A151A0"/>
    <w:rsid w:val="00A167FD"/>
    <w:rsid w:val="00A22DAE"/>
    <w:rsid w:val="00A41684"/>
    <w:rsid w:val="00A525B6"/>
    <w:rsid w:val="00A64401"/>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3274"/>
    <w:rsid w:val="00AF0102"/>
    <w:rsid w:val="00AF1A81"/>
    <w:rsid w:val="00AF69EE"/>
    <w:rsid w:val="00B00C4F"/>
    <w:rsid w:val="00B128F5"/>
    <w:rsid w:val="00B23403"/>
    <w:rsid w:val="00B23E7E"/>
    <w:rsid w:val="00B31DA6"/>
    <w:rsid w:val="00B3602C"/>
    <w:rsid w:val="00B412D4"/>
    <w:rsid w:val="00B4233E"/>
    <w:rsid w:val="00B519D6"/>
    <w:rsid w:val="00B53677"/>
    <w:rsid w:val="00B6480F"/>
    <w:rsid w:val="00B64FFF"/>
    <w:rsid w:val="00B703CB"/>
    <w:rsid w:val="00B7267F"/>
    <w:rsid w:val="00B879A5"/>
    <w:rsid w:val="00B9052D"/>
    <w:rsid w:val="00B9105E"/>
    <w:rsid w:val="00BC1E62"/>
    <w:rsid w:val="00BC21C0"/>
    <w:rsid w:val="00BC4136"/>
    <w:rsid w:val="00BC695A"/>
    <w:rsid w:val="00BD086A"/>
    <w:rsid w:val="00BD4498"/>
    <w:rsid w:val="00BD4FDF"/>
    <w:rsid w:val="00BE3C22"/>
    <w:rsid w:val="00BE46CD"/>
    <w:rsid w:val="00C02C1B"/>
    <w:rsid w:val="00C0345E"/>
    <w:rsid w:val="00C21775"/>
    <w:rsid w:val="00C21ABE"/>
    <w:rsid w:val="00C31C95"/>
    <w:rsid w:val="00C3483A"/>
    <w:rsid w:val="00C41EB9"/>
    <w:rsid w:val="00C433D3"/>
    <w:rsid w:val="00C60277"/>
    <w:rsid w:val="00C664FC"/>
    <w:rsid w:val="00C7322B"/>
    <w:rsid w:val="00C73AFC"/>
    <w:rsid w:val="00C74E9D"/>
    <w:rsid w:val="00C80661"/>
    <w:rsid w:val="00C826DD"/>
    <w:rsid w:val="00C82FD3"/>
    <w:rsid w:val="00C92819"/>
    <w:rsid w:val="00C93C2C"/>
    <w:rsid w:val="00C972D1"/>
    <w:rsid w:val="00CA3BCF"/>
    <w:rsid w:val="00CB09B3"/>
    <w:rsid w:val="00CC2656"/>
    <w:rsid w:val="00CC4E32"/>
    <w:rsid w:val="00CC6B7B"/>
    <w:rsid w:val="00CD2089"/>
    <w:rsid w:val="00CE4EE6"/>
    <w:rsid w:val="00CF2B52"/>
    <w:rsid w:val="00CF44FA"/>
    <w:rsid w:val="00D1567E"/>
    <w:rsid w:val="00D31310"/>
    <w:rsid w:val="00D318CE"/>
    <w:rsid w:val="00D36077"/>
    <w:rsid w:val="00D37AF8"/>
    <w:rsid w:val="00D55053"/>
    <w:rsid w:val="00D66B80"/>
    <w:rsid w:val="00D73A67"/>
    <w:rsid w:val="00D8028D"/>
    <w:rsid w:val="00D970A9"/>
    <w:rsid w:val="00DB1F5E"/>
    <w:rsid w:val="00DB292B"/>
    <w:rsid w:val="00DC47B1"/>
    <w:rsid w:val="00DF3845"/>
    <w:rsid w:val="00E0173C"/>
    <w:rsid w:val="00E071A0"/>
    <w:rsid w:val="00E32D96"/>
    <w:rsid w:val="00E41911"/>
    <w:rsid w:val="00E44B57"/>
    <w:rsid w:val="00E658FD"/>
    <w:rsid w:val="00E9149D"/>
    <w:rsid w:val="00E92EEF"/>
    <w:rsid w:val="00E92F33"/>
    <w:rsid w:val="00E95B4E"/>
    <w:rsid w:val="00E97AB4"/>
    <w:rsid w:val="00EA150E"/>
    <w:rsid w:val="00EA78A7"/>
    <w:rsid w:val="00EB0F12"/>
    <w:rsid w:val="00EE10AA"/>
    <w:rsid w:val="00EE2473"/>
    <w:rsid w:val="00EF2368"/>
    <w:rsid w:val="00EF3015"/>
    <w:rsid w:val="00EF5F4D"/>
    <w:rsid w:val="00F02C5C"/>
    <w:rsid w:val="00F24442"/>
    <w:rsid w:val="00F35CB1"/>
    <w:rsid w:val="00F42BA9"/>
    <w:rsid w:val="00F477DA"/>
    <w:rsid w:val="00F50AE3"/>
    <w:rsid w:val="00F655B7"/>
    <w:rsid w:val="00F656BA"/>
    <w:rsid w:val="00F67CF1"/>
    <w:rsid w:val="00F7053B"/>
    <w:rsid w:val="00F728AA"/>
    <w:rsid w:val="00F840F0"/>
    <w:rsid w:val="00F91948"/>
    <w:rsid w:val="00F91CB4"/>
    <w:rsid w:val="00F935A0"/>
    <w:rsid w:val="00FA0B1D"/>
    <w:rsid w:val="00FB0D0D"/>
    <w:rsid w:val="00FB43B4"/>
    <w:rsid w:val="00FB58FE"/>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65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C265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656"/>
    <w:rPr>
      <w:rFonts w:eastAsia="Times New Roman" w:cs="Times New Roman"/>
      <w:b/>
      <w:sz w:val="30"/>
      <w:szCs w:val="20"/>
    </w:rPr>
  </w:style>
  <w:style w:type="paragraph" w:styleId="Header">
    <w:name w:val="header"/>
    <w:basedOn w:val="Normal"/>
    <w:link w:val="HeaderChar"/>
    <w:uiPriority w:val="99"/>
    <w:unhideWhenUsed/>
    <w:rsid w:val="00CC2656"/>
    <w:pPr>
      <w:tabs>
        <w:tab w:val="center" w:pos="4680"/>
        <w:tab w:val="right" w:pos="9360"/>
      </w:tabs>
    </w:pPr>
  </w:style>
  <w:style w:type="character" w:customStyle="1" w:styleId="HeaderChar">
    <w:name w:val="Header Char"/>
    <w:basedOn w:val="DefaultParagraphFont"/>
    <w:link w:val="Header"/>
    <w:uiPriority w:val="99"/>
    <w:rsid w:val="00CC2656"/>
    <w:rPr>
      <w:rFonts w:eastAsia="Times New Roman" w:cs="Times New Roman"/>
      <w:szCs w:val="20"/>
    </w:rPr>
  </w:style>
  <w:style w:type="paragraph" w:styleId="Footer">
    <w:name w:val="footer"/>
    <w:basedOn w:val="Normal"/>
    <w:link w:val="FooterChar"/>
    <w:uiPriority w:val="99"/>
    <w:unhideWhenUsed/>
    <w:rsid w:val="00CC2656"/>
    <w:pPr>
      <w:tabs>
        <w:tab w:val="center" w:pos="4680"/>
        <w:tab w:val="right" w:pos="9360"/>
      </w:tabs>
    </w:pPr>
  </w:style>
  <w:style w:type="character" w:customStyle="1" w:styleId="FooterChar">
    <w:name w:val="Footer Char"/>
    <w:basedOn w:val="DefaultParagraphFont"/>
    <w:link w:val="Footer"/>
    <w:uiPriority w:val="99"/>
    <w:rsid w:val="00CC2656"/>
    <w:rPr>
      <w:rFonts w:eastAsia="Times New Roman" w:cs="Times New Roman"/>
      <w:szCs w:val="20"/>
    </w:rPr>
  </w:style>
  <w:style w:type="character" w:styleId="PageNumber">
    <w:name w:val="page number"/>
    <w:basedOn w:val="DefaultParagraphFont"/>
    <w:uiPriority w:val="99"/>
    <w:semiHidden/>
    <w:unhideWhenUsed/>
    <w:rsid w:val="00CC2656"/>
  </w:style>
  <w:style w:type="character" w:styleId="LineNumber">
    <w:name w:val="line number"/>
    <w:basedOn w:val="DefaultParagraphFont"/>
    <w:uiPriority w:val="99"/>
    <w:semiHidden/>
    <w:unhideWhenUsed/>
    <w:rsid w:val="00CC2656"/>
  </w:style>
  <w:style w:type="paragraph" w:customStyle="1" w:styleId="BillDots">
    <w:name w:val="Bill Dots"/>
    <w:basedOn w:val="Normal"/>
    <w:qFormat/>
    <w:rsid w:val="00CC265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C2656"/>
    <w:pPr>
      <w:tabs>
        <w:tab w:val="right" w:pos="5904"/>
      </w:tabs>
    </w:pPr>
  </w:style>
  <w:style w:type="paragraph" w:styleId="BalloonText">
    <w:name w:val="Balloon Text"/>
    <w:basedOn w:val="Normal"/>
    <w:link w:val="BalloonTextChar"/>
    <w:uiPriority w:val="99"/>
    <w:semiHidden/>
    <w:unhideWhenUsed/>
    <w:rsid w:val="00CC26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656"/>
    <w:rPr>
      <w:rFonts w:ascii="Segoe UI" w:eastAsia="Times New Roman" w:hAnsi="Segoe UI" w:cs="Segoe UI"/>
      <w:sz w:val="18"/>
      <w:szCs w:val="18"/>
    </w:rPr>
  </w:style>
  <w:style w:type="paragraph" w:styleId="ListParagraph">
    <w:name w:val="List Paragraph"/>
    <w:basedOn w:val="Normal"/>
    <w:uiPriority w:val="34"/>
    <w:qFormat/>
    <w:rsid w:val="00CC2656"/>
    <w:pPr>
      <w:ind w:left="720"/>
      <w:contextualSpacing/>
    </w:pPr>
  </w:style>
  <w:style w:type="paragraph" w:customStyle="1" w:styleId="scbillheader">
    <w:name w:val="sc_bill_header"/>
    <w:qFormat/>
    <w:rsid w:val="00CC2656"/>
    <w:pPr>
      <w:widowControl w:val="0"/>
      <w:suppressAutoHyphens/>
      <w:spacing w:after="0" w:line="240" w:lineRule="auto"/>
      <w:jc w:val="center"/>
    </w:pPr>
    <w:rPr>
      <w:b/>
      <w:caps/>
      <w:sz w:val="30"/>
    </w:rPr>
  </w:style>
  <w:style w:type="paragraph" w:customStyle="1" w:styleId="schouseresolutionbythis">
    <w:name w:val="sc_house_resolution_by_this"/>
    <w:qFormat/>
    <w:rsid w:val="00CC2656"/>
    <w:pPr>
      <w:widowControl w:val="0"/>
      <w:suppressAutoHyphens/>
      <w:spacing w:after="0" w:line="240" w:lineRule="auto"/>
      <w:jc w:val="both"/>
    </w:pPr>
  </w:style>
  <w:style w:type="paragraph" w:customStyle="1" w:styleId="schouseresolutionclippageattorney">
    <w:name w:val="sc_house_resolution_clip_page_attorney"/>
    <w:qFormat/>
    <w:rsid w:val="00CC265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C265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C265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C265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C265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C265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C265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C265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C2656"/>
    <w:pPr>
      <w:widowControl w:val="0"/>
      <w:suppressAutoHyphens/>
      <w:spacing w:after="0" w:line="240" w:lineRule="auto"/>
      <w:jc w:val="both"/>
    </w:pPr>
    <w:rPr>
      <w:caps/>
    </w:rPr>
  </w:style>
  <w:style w:type="paragraph" w:customStyle="1" w:styleId="schouseresolutionemptyline">
    <w:name w:val="sc_house_resolution_empty_line"/>
    <w:qFormat/>
    <w:rsid w:val="00CC2656"/>
    <w:pPr>
      <w:widowControl w:val="0"/>
      <w:suppressAutoHyphens/>
      <w:spacing w:after="0" w:line="240" w:lineRule="auto"/>
      <w:jc w:val="both"/>
    </w:pPr>
  </w:style>
  <w:style w:type="paragraph" w:customStyle="1" w:styleId="schouseresolutionfurtherresolved">
    <w:name w:val="sc_house_resolution_further_resolved"/>
    <w:qFormat/>
    <w:rsid w:val="00CC2656"/>
    <w:pPr>
      <w:widowControl w:val="0"/>
      <w:suppressAutoHyphens/>
      <w:spacing w:after="0" w:line="240" w:lineRule="auto"/>
      <w:jc w:val="both"/>
    </w:pPr>
  </w:style>
  <w:style w:type="paragraph" w:customStyle="1" w:styleId="schouseresolutionheader">
    <w:name w:val="sc_house_resolution_header"/>
    <w:qFormat/>
    <w:rsid w:val="00CC265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C265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C265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C2656"/>
    <w:pPr>
      <w:widowControl w:val="0"/>
      <w:suppressLineNumbers/>
      <w:suppressAutoHyphens/>
      <w:jc w:val="left"/>
    </w:pPr>
    <w:rPr>
      <w:b/>
    </w:rPr>
  </w:style>
  <w:style w:type="paragraph" w:customStyle="1" w:styleId="schouseresolutionjackettitle">
    <w:name w:val="sc_house_resolution_jacket_title"/>
    <w:qFormat/>
    <w:rsid w:val="00CC265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C2656"/>
    <w:pPr>
      <w:widowControl w:val="0"/>
      <w:suppressAutoHyphens/>
      <w:spacing w:after="0" w:line="360" w:lineRule="auto"/>
      <w:jc w:val="both"/>
    </w:pPr>
  </w:style>
  <w:style w:type="paragraph" w:customStyle="1" w:styleId="scresolutionwhereas">
    <w:name w:val="sc_resolution_whereas"/>
    <w:qFormat/>
    <w:rsid w:val="00CC2656"/>
    <w:pPr>
      <w:widowControl w:val="0"/>
      <w:suppressAutoHyphens/>
      <w:spacing w:after="0" w:line="360" w:lineRule="auto"/>
      <w:jc w:val="both"/>
    </w:pPr>
  </w:style>
  <w:style w:type="paragraph" w:customStyle="1" w:styleId="schouseresolutionxx">
    <w:name w:val="sc_house_resolution_xx"/>
    <w:qFormat/>
    <w:rsid w:val="00CC2656"/>
    <w:pPr>
      <w:widowControl w:val="0"/>
      <w:suppressAutoHyphens/>
      <w:spacing w:after="0" w:line="240" w:lineRule="auto"/>
      <w:jc w:val="center"/>
    </w:pPr>
  </w:style>
  <w:style w:type="paragraph" w:customStyle="1" w:styleId="BillDots0">
    <w:name w:val="BillDots"/>
    <w:basedOn w:val="Normal"/>
    <w:autoRedefine/>
    <w:qFormat/>
    <w:rsid w:val="00CC265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C2656"/>
    <w:rPr>
      <w:color w:val="0000FF" w:themeColor="hyperlink"/>
      <w:u w:val="single"/>
    </w:rPr>
  </w:style>
  <w:style w:type="paragraph" w:customStyle="1" w:styleId="Numbers">
    <w:name w:val="Numbers"/>
    <w:basedOn w:val="BillDots0"/>
    <w:qFormat/>
    <w:rsid w:val="00CC2656"/>
    <w:pPr>
      <w:tabs>
        <w:tab w:val="right" w:pos="5904"/>
      </w:tabs>
    </w:pPr>
  </w:style>
  <w:style w:type="character" w:customStyle="1" w:styleId="scclippagepath">
    <w:name w:val="sc_clip_page_path"/>
    <w:uiPriority w:val="1"/>
    <w:qFormat/>
    <w:rsid w:val="00CC2656"/>
    <w:rPr>
      <w:rFonts w:ascii="Times New Roman" w:hAnsi="Times New Roman"/>
      <w:caps/>
      <w:smallCaps w:val="0"/>
      <w:sz w:val="22"/>
    </w:rPr>
  </w:style>
  <w:style w:type="paragraph" w:customStyle="1" w:styleId="scconresoattyda">
    <w:name w:val="sc_con_reso_atty_da"/>
    <w:qFormat/>
    <w:rsid w:val="00CC265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C265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C265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C265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C2656"/>
    <w:pPr>
      <w:widowControl w:val="0"/>
      <w:suppressAutoHyphens/>
      <w:spacing w:after="0" w:line="240" w:lineRule="auto"/>
      <w:jc w:val="both"/>
    </w:pPr>
  </w:style>
  <w:style w:type="paragraph" w:customStyle="1" w:styleId="scjrregattydadocno">
    <w:name w:val="sc_jrreg_atty_da_docno"/>
    <w:basedOn w:val="Normal"/>
    <w:qFormat/>
    <w:rsid w:val="00CC265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C265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C265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C2656"/>
    <w:rPr>
      <w:rFonts w:ascii="Times New Roman" w:hAnsi="Times New Roman"/>
      <w:b/>
      <w:caps/>
      <w:smallCaps w:val="0"/>
      <w:sz w:val="24"/>
    </w:rPr>
  </w:style>
  <w:style w:type="paragraph" w:customStyle="1" w:styleId="scjrregfooter">
    <w:name w:val="sc_jrreg_footer"/>
    <w:qFormat/>
    <w:rsid w:val="00CC265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C265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C265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C265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C26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C265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C265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C26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C2656"/>
    <w:pPr>
      <w:widowControl w:val="0"/>
      <w:suppressAutoHyphens/>
      <w:spacing w:after="0" w:line="360" w:lineRule="auto"/>
      <w:jc w:val="both"/>
    </w:pPr>
  </w:style>
  <w:style w:type="paragraph" w:customStyle="1" w:styleId="scresolutionbody">
    <w:name w:val="sc_resolution_body"/>
    <w:qFormat/>
    <w:rsid w:val="00CC2656"/>
    <w:pPr>
      <w:widowControl w:val="0"/>
      <w:suppressAutoHyphens/>
      <w:spacing w:after="0" w:line="360" w:lineRule="auto"/>
      <w:jc w:val="both"/>
    </w:pPr>
  </w:style>
  <w:style w:type="paragraph" w:customStyle="1" w:styleId="scresolutionclippagebottom">
    <w:name w:val="sc_resolution_clip_page_bottom"/>
    <w:qFormat/>
    <w:rsid w:val="00CC265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C2656"/>
    <w:pPr>
      <w:widowControl w:val="0"/>
      <w:suppressAutoHyphens/>
      <w:spacing w:after="0" w:line="240" w:lineRule="auto"/>
      <w:jc w:val="both"/>
    </w:pPr>
  </w:style>
  <w:style w:type="paragraph" w:customStyle="1" w:styleId="scresolutionfooter">
    <w:name w:val="sc_resolution_footer"/>
    <w:link w:val="scresolutionfooterChar"/>
    <w:qFormat/>
    <w:rsid w:val="00CC265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C2656"/>
    <w:rPr>
      <w:rFonts w:eastAsia="Times New Roman" w:cs="Times New Roman"/>
      <w:szCs w:val="20"/>
    </w:rPr>
  </w:style>
  <w:style w:type="paragraph" w:customStyle="1" w:styleId="scresolutionheader">
    <w:name w:val="sc_resolution_header"/>
    <w:qFormat/>
    <w:rsid w:val="00CC2656"/>
    <w:pPr>
      <w:widowControl w:val="0"/>
      <w:suppressAutoHyphens/>
      <w:spacing w:after="0" w:line="240" w:lineRule="auto"/>
      <w:jc w:val="center"/>
    </w:pPr>
    <w:rPr>
      <w:b/>
      <w:caps/>
      <w:sz w:val="30"/>
    </w:rPr>
  </w:style>
  <w:style w:type="paragraph" w:customStyle="1" w:styleId="scresolutiontitle">
    <w:name w:val="sc_resolution_title"/>
    <w:qFormat/>
    <w:rsid w:val="00CC2656"/>
    <w:pPr>
      <w:widowControl w:val="0"/>
      <w:suppressAutoHyphens/>
      <w:spacing w:after="0" w:line="240" w:lineRule="auto"/>
      <w:jc w:val="both"/>
    </w:pPr>
    <w:rPr>
      <w:caps/>
    </w:rPr>
  </w:style>
  <w:style w:type="paragraph" w:customStyle="1" w:styleId="scresolutionxx">
    <w:name w:val="sc_resolution_xx"/>
    <w:qFormat/>
    <w:rsid w:val="00CC2656"/>
    <w:pPr>
      <w:widowControl w:val="0"/>
      <w:suppressAutoHyphens/>
      <w:spacing w:after="0" w:line="240" w:lineRule="auto"/>
      <w:jc w:val="center"/>
    </w:pPr>
  </w:style>
  <w:style w:type="character" w:customStyle="1" w:styleId="scSECTIONS">
    <w:name w:val="sc_SECTIONS"/>
    <w:uiPriority w:val="1"/>
    <w:qFormat/>
    <w:rsid w:val="00CC2656"/>
    <w:rPr>
      <w:rFonts w:ascii="Times New Roman" w:hAnsi="Times New Roman"/>
      <w:b w:val="0"/>
      <w:i w:val="0"/>
      <w:caps/>
      <w:smallCaps w:val="0"/>
      <w:color w:val="auto"/>
      <w:sz w:val="22"/>
    </w:rPr>
  </w:style>
  <w:style w:type="character" w:customStyle="1" w:styleId="scsenateclippagepath">
    <w:name w:val="sc_senate_clip_page_path"/>
    <w:uiPriority w:val="1"/>
    <w:qFormat/>
    <w:rsid w:val="00CC2656"/>
    <w:rPr>
      <w:rFonts w:ascii="Times New Roman" w:hAnsi="Times New Roman"/>
      <w:caps/>
      <w:smallCaps w:val="0"/>
      <w:sz w:val="22"/>
    </w:rPr>
  </w:style>
  <w:style w:type="paragraph" w:customStyle="1" w:styleId="scsenateresolutionbody">
    <w:name w:val="sc_senate_resolution_body"/>
    <w:qFormat/>
    <w:rsid w:val="00CC2656"/>
    <w:pPr>
      <w:widowControl w:val="0"/>
      <w:suppressAutoHyphens/>
      <w:spacing w:after="0" w:line="360" w:lineRule="auto"/>
      <w:jc w:val="both"/>
    </w:pPr>
  </w:style>
  <w:style w:type="paragraph" w:customStyle="1" w:styleId="scsenateresolutionclippagebottom">
    <w:name w:val="sc_senate_resolution_clip_page_bottom"/>
    <w:qFormat/>
    <w:rsid w:val="00CC265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C2656"/>
    <w:pPr>
      <w:widowControl w:val="0"/>
      <w:suppressLineNumbers/>
      <w:suppressAutoHyphens/>
    </w:pPr>
  </w:style>
  <w:style w:type="paragraph" w:customStyle="1" w:styleId="scsenateresolutionclippagerepdocumentname">
    <w:name w:val="sc_senate_resolution_clip_page_rep_document_name"/>
    <w:qFormat/>
    <w:rsid w:val="00CC265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C265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C265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C2656"/>
    <w:rPr>
      <w:color w:val="808080"/>
    </w:rPr>
  </w:style>
  <w:style w:type="paragraph" w:customStyle="1" w:styleId="sctablecodifiedsection">
    <w:name w:val="sc_table_codified_section"/>
    <w:qFormat/>
    <w:rsid w:val="00CC2656"/>
    <w:pPr>
      <w:widowControl w:val="0"/>
      <w:suppressAutoHyphens/>
      <w:spacing w:after="0" w:line="360" w:lineRule="auto"/>
    </w:pPr>
  </w:style>
  <w:style w:type="paragraph" w:customStyle="1" w:styleId="sctableln">
    <w:name w:val="sc_table_ln"/>
    <w:qFormat/>
    <w:rsid w:val="00CC2656"/>
    <w:pPr>
      <w:widowControl w:val="0"/>
      <w:suppressAutoHyphens/>
      <w:spacing w:after="0" w:line="360" w:lineRule="auto"/>
      <w:jc w:val="right"/>
    </w:pPr>
  </w:style>
  <w:style w:type="paragraph" w:customStyle="1" w:styleId="sctablenoncodifiedsection">
    <w:name w:val="sc_table_non_codified_section"/>
    <w:qFormat/>
    <w:rsid w:val="00CC2656"/>
    <w:pPr>
      <w:widowControl w:val="0"/>
      <w:suppressAutoHyphens/>
      <w:spacing w:after="0" w:line="360" w:lineRule="auto"/>
    </w:pPr>
  </w:style>
  <w:style w:type="paragraph" w:customStyle="1" w:styleId="scresolutionmembers">
    <w:name w:val="sc_resolution_members"/>
    <w:qFormat/>
    <w:rsid w:val="00CC2656"/>
    <w:pPr>
      <w:widowControl w:val="0"/>
      <w:suppressAutoHyphens/>
      <w:spacing w:after="0" w:line="360" w:lineRule="auto"/>
      <w:jc w:val="both"/>
    </w:pPr>
  </w:style>
  <w:style w:type="paragraph" w:customStyle="1" w:styleId="scdraftheader">
    <w:name w:val="sc_draft_header"/>
    <w:qFormat/>
    <w:rsid w:val="00CC2656"/>
    <w:pPr>
      <w:widowControl w:val="0"/>
      <w:suppressAutoHyphens/>
      <w:spacing w:after="0" w:line="240" w:lineRule="auto"/>
    </w:pPr>
  </w:style>
  <w:style w:type="paragraph" w:customStyle="1" w:styleId="scemptyline">
    <w:name w:val="sc_empty_line"/>
    <w:qFormat/>
    <w:rsid w:val="00CC2656"/>
    <w:pPr>
      <w:widowControl w:val="0"/>
      <w:suppressAutoHyphens/>
      <w:spacing w:after="0" w:line="360" w:lineRule="auto"/>
      <w:jc w:val="both"/>
    </w:pPr>
  </w:style>
  <w:style w:type="paragraph" w:customStyle="1" w:styleId="scemptylineheader">
    <w:name w:val="sc_emptyline_header"/>
    <w:qFormat/>
    <w:rsid w:val="00CC2656"/>
    <w:pPr>
      <w:widowControl w:val="0"/>
      <w:suppressAutoHyphens/>
      <w:spacing w:after="0" w:line="240" w:lineRule="auto"/>
      <w:jc w:val="both"/>
    </w:pPr>
  </w:style>
  <w:style w:type="character" w:customStyle="1" w:styleId="scinsert">
    <w:name w:val="sc_insert"/>
    <w:uiPriority w:val="1"/>
    <w:qFormat/>
    <w:rsid w:val="00CC2656"/>
    <w:rPr>
      <w:caps w:val="0"/>
      <w:smallCaps w:val="0"/>
      <w:strike w:val="0"/>
      <w:dstrike w:val="0"/>
      <w:vanish w:val="0"/>
      <w:u w:val="single"/>
      <w:vertAlign w:val="baseline"/>
    </w:rPr>
  </w:style>
  <w:style w:type="character" w:customStyle="1" w:styleId="scinsertblue">
    <w:name w:val="sc_insert_blue"/>
    <w:uiPriority w:val="1"/>
    <w:qFormat/>
    <w:rsid w:val="00CC265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C2656"/>
    <w:rPr>
      <w:caps w:val="0"/>
      <w:smallCaps w:val="0"/>
      <w:strike w:val="0"/>
      <w:dstrike w:val="0"/>
      <w:vanish w:val="0"/>
      <w:color w:val="0070C0"/>
      <w:u w:val="none"/>
      <w:vertAlign w:val="baseline"/>
    </w:rPr>
  </w:style>
  <w:style w:type="character" w:customStyle="1" w:styleId="scinsertred">
    <w:name w:val="sc_insert_red"/>
    <w:uiPriority w:val="1"/>
    <w:qFormat/>
    <w:rsid w:val="00CC265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C2656"/>
    <w:rPr>
      <w:caps w:val="0"/>
      <w:smallCaps w:val="0"/>
      <w:strike w:val="0"/>
      <w:dstrike w:val="0"/>
      <w:vanish w:val="0"/>
      <w:color w:val="FF0000"/>
      <w:u w:val="none"/>
      <w:vertAlign w:val="baseline"/>
    </w:rPr>
  </w:style>
  <w:style w:type="character" w:customStyle="1" w:styleId="scstrike">
    <w:name w:val="sc_strike"/>
    <w:uiPriority w:val="1"/>
    <w:qFormat/>
    <w:rsid w:val="00CC2656"/>
    <w:rPr>
      <w:strike/>
      <w:dstrike w:val="0"/>
    </w:rPr>
  </w:style>
  <w:style w:type="character" w:customStyle="1" w:styleId="scstrikeblue">
    <w:name w:val="sc_strike_blue"/>
    <w:uiPriority w:val="1"/>
    <w:qFormat/>
    <w:rsid w:val="00CC2656"/>
    <w:rPr>
      <w:strike/>
      <w:dstrike w:val="0"/>
      <w:color w:val="0070C0"/>
    </w:rPr>
  </w:style>
  <w:style w:type="character" w:customStyle="1" w:styleId="scstrikered">
    <w:name w:val="sc_strike_red"/>
    <w:uiPriority w:val="1"/>
    <w:qFormat/>
    <w:rsid w:val="00CC2656"/>
    <w:rPr>
      <w:strike/>
      <w:dstrike w:val="0"/>
      <w:color w:val="FF0000"/>
    </w:rPr>
  </w:style>
  <w:style w:type="character" w:customStyle="1" w:styleId="scstrikebluenoncodified">
    <w:name w:val="sc_strike_blue_non_codified"/>
    <w:uiPriority w:val="1"/>
    <w:qFormat/>
    <w:rsid w:val="00CC2656"/>
    <w:rPr>
      <w:strike/>
      <w:dstrike w:val="0"/>
      <w:color w:val="0070C0"/>
      <w:lang w:val="en-US"/>
    </w:rPr>
  </w:style>
  <w:style w:type="character" w:customStyle="1" w:styleId="scstrikerednoncodified">
    <w:name w:val="sc_strike_red_non_codified"/>
    <w:uiPriority w:val="1"/>
    <w:qFormat/>
    <w:rsid w:val="00CC2656"/>
    <w:rPr>
      <w:strike/>
      <w:dstrike w:val="0"/>
      <w:color w:val="FF0000"/>
    </w:rPr>
  </w:style>
  <w:style w:type="paragraph" w:customStyle="1" w:styleId="scnowthereforebold">
    <w:name w:val="sc_now_therefore_bold"/>
    <w:uiPriority w:val="1"/>
    <w:qFormat/>
    <w:rsid w:val="00CC2656"/>
    <w:pPr>
      <w:widowControl w:val="0"/>
      <w:suppressAutoHyphens/>
      <w:spacing w:after="0" w:line="480" w:lineRule="auto"/>
    </w:pPr>
    <w:rPr>
      <w:rFonts w:eastAsia="Calibri" w:cs="Times New Roman"/>
    </w:rPr>
  </w:style>
  <w:style w:type="paragraph" w:customStyle="1" w:styleId="scbillsiglines">
    <w:name w:val="sc_bill_sig_lines"/>
    <w:qFormat/>
    <w:rsid w:val="00CC265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C2656"/>
  </w:style>
  <w:style w:type="paragraph" w:customStyle="1" w:styleId="scbillendxx">
    <w:name w:val="sc_bill_end_xx"/>
    <w:qFormat/>
    <w:rsid w:val="00CC2656"/>
    <w:pPr>
      <w:widowControl w:val="0"/>
      <w:suppressAutoHyphens/>
      <w:spacing w:after="0" w:line="240" w:lineRule="auto"/>
      <w:jc w:val="center"/>
    </w:pPr>
  </w:style>
  <w:style w:type="character" w:customStyle="1" w:styleId="scbillheader1">
    <w:name w:val="sc_bill_header1"/>
    <w:uiPriority w:val="1"/>
    <w:qFormat/>
    <w:rsid w:val="00CC2656"/>
  </w:style>
  <w:style w:type="character" w:customStyle="1" w:styleId="scresolutionbody1">
    <w:name w:val="sc_resolution_body1"/>
    <w:uiPriority w:val="1"/>
    <w:qFormat/>
    <w:rsid w:val="00CC2656"/>
  </w:style>
  <w:style w:type="character" w:styleId="Strong">
    <w:name w:val="Strong"/>
    <w:basedOn w:val="DefaultParagraphFont"/>
    <w:uiPriority w:val="22"/>
    <w:qFormat/>
    <w:rsid w:val="00CC2656"/>
    <w:rPr>
      <w:b/>
      <w:bCs/>
    </w:rPr>
  </w:style>
  <w:style w:type="character" w:customStyle="1" w:styleId="scamendhouse">
    <w:name w:val="sc_amend_house"/>
    <w:uiPriority w:val="1"/>
    <w:qFormat/>
    <w:rsid w:val="00CC2656"/>
    <w:rPr>
      <w:bdr w:val="none" w:sz="0" w:space="0" w:color="auto"/>
      <w:shd w:val="clear" w:color="auto" w:fill="FDE9D9" w:themeFill="accent6" w:themeFillTint="33"/>
    </w:rPr>
  </w:style>
  <w:style w:type="character" w:customStyle="1" w:styleId="scamendsenate">
    <w:name w:val="sc_amend_senate"/>
    <w:uiPriority w:val="1"/>
    <w:qFormat/>
    <w:rsid w:val="00CC2656"/>
    <w:rPr>
      <w:bdr w:val="none" w:sz="0" w:space="0" w:color="auto"/>
      <w:shd w:val="clear" w:color="auto" w:fill="E5DFEC" w:themeFill="accent4" w:themeFillTint="33"/>
    </w:rPr>
  </w:style>
  <w:style w:type="paragraph" w:styleId="Revision">
    <w:name w:val="Revision"/>
    <w:hidden/>
    <w:uiPriority w:val="99"/>
    <w:semiHidden/>
    <w:rsid w:val="00CC265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C2656"/>
    <w:pPr>
      <w:spacing w:after="0" w:line="240" w:lineRule="auto"/>
    </w:pPr>
    <w:rPr>
      <w:i/>
    </w:rPr>
  </w:style>
  <w:style w:type="paragraph" w:customStyle="1" w:styleId="sccoversheetsenate">
    <w:name w:val="sc_coversheet_senate"/>
    <w:qFormat/>
    <w:rsid w:val="00CC2656"/>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723&amp;session=126&amp;summary=B" TargetMode="External" Id="R0fb421a0716c40e3" /><Relationship Type="http://schemas.openxmlformats.org/officeDocument/2006/relationships/hyperlink" Target="https://www.scstatehouse.gov/sess126_2025-2026/prever/5723_20260625.docx" TargetMode="External" Id="Ra98a66d4d98c44c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136FD"/>
    <w:rsid w:val="006417AB"/>
    <w:rsid w:val="0072205F"/>
    <w:rsid w:val="00804B1A"/>
    <w:rsid w:val="008228BC"/>
    <w:rsid w:val="0086723C"/>
    <w:rsid w:val="00A04BC7"/>
    <w:rsid w:val="00A22407"/>
    <w:rsid w:val="00A525B6"/>
    <w:rsid w:val="00AA6F82"/>
    <w:rsid w:val="00B23403"/>
    <w:rsid w:val="00BC2C52"/>
    <w:rsid w:val="00BE097C"/>
    <w:rsid w:val="00D24B26"/>
    <w:rsid w:val="00D96BE9"/>
    <w:rsid w:val="00E12697"/>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870e1643-8a21-4fb2-820e-47424a0615e1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2026-06-25T00:00:00-04:00</T_BILL_DT_VERSION>
  <T_BILL_D_HOUSEINTRODATE>2026-06-25</T_BILL_D_HOUSEINTRODATE>
  <T_BILL_D_INTRODATE>2026-06-25</T_BILL_D_INTRODATE>
  <T_BILL_N_INTERNALVERSIONNUMBER>1</T_BILL_N_INTERNALVERSIONNUMBER>
  <T_BILL_N_SESSION>126</T_BILL_N_SESSION>
  <T_BILL_N_VERSIONNUMBER>1</T_BILL_N_VERSIONNUMBER>
  <T_BILL_N_YEAR>2026</T_BILL_N_YEAR>
  <T_BILL_REQUEST_REQUEST>912c8966-dfc6-4e83-a2d4-b45cc380bd30</T_BILL_REQUEST_REQUEST>
  <T_BILL_R_ORIGINALDRAFT>1238ea92-d8ae-4fef-a854-a8ddd2eccaf2</T_BILL_R_ORIGINALDRAFT>
  <T_BILL_SPONSOR_SPONSOR>c2d1367c-cf48-4a11-bd18-a606a507e9fc</T_BILL_SPONSOR_SPONSOR>
  <T_BILL_T_BILLNAME>[5723]</T_BILL_T_BILLNAME>
  <T_BILL_T_BILLNUMBER>5723</T_BILL_T_BILLNUMBER>
  <T_BILL_T_BILLTITLE>to recognize and honor cecil J. Williams for his extraordinary contributions to Civil rights history, photography, journalism, and the preservation of african american heritage.  </T_BILL_T_BILLTITLE>
  <T_BILL_T_CHAMBER>house</T_BILL_T_CHAMBER>
  <T_BILL_T_FILENAME> </T_BILL_T_FILENAME>
  <T_BILL_T_LEGTYPE>resolution</T_BILL_T_LEGTYPE>
  <T_BILL_T_RATNUMBERSTRING>HNone</T_BILL_T_RATNUMBERSTRING>
  <T_BILL_T_SUBJECT>Cecil J. Williams</T_BILL_T_SUBJECT>
  <T_BILL_UR_DRAFTER>harrisonbrant@scstatehouse.gov</T_BILL_UR_DRAFTER>
  <T_BILL_UR_DRAFTINGASSISTANT>julienewboult@scstatehouse.gov</T_BILL_UR_DRAFTINGASSISTANT>
  <T_BILL_UR_RESOLUTIONWRITER>janetholland@scstatehouse.gov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7D809B4-C2DC-46E1-B897-226A6370EA2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2300</Characters>
  <Application>Microsoft Office Word</Application>
  <DocSecurity>0</DocSecurity>
  <Lines>56</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2026-06-18T14:30:00Z</cp:lastPrinted>
  <dcterms:created xsi:type="dcterms:W3CDTF">2026-06-18T15:19:00Z</dcterms:created>
  <dcterms:modified xsi:type="dcterms:W3CDTF">2026-06-18T15:19:00Z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