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5726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 Mitchell,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LC-0597CM-RM26.docx</w:t>
      </w:r>
    </w:p>
    <w:p>
      <w:pPr>
        <w:widowControl w:val="false"/>
        <w:spacing w:after="0"/>
        <w:jc w:val="left"/>
      </w:pPr>
    </w:p>
    <w:p>
      <w:pPr>
        <w:widowControl w:val="false"/>
        <w:spacing w:after="0"/>
        <w:jc w:val="left"/>
      </w:pPr>
      <w:r>
        <w:rPr>
          <w:rFonts w:ascii="Times New Roman"/>
          <w:sz w:val="22"/>
        </w:rPr>
        <w:t xml:space="preserve">Introduced in the House on June 25, 2026</w:t>
      </w:r>
    </w:p>
    <w:p>
      <w:pPr>
        <w:widowControl w:val="false"/>
        <w:spacing w:after="0"/>
        <w:jc w:val="left"/>
      </w:pPr>
      <w:r>
        <w:rPr>
          <w:rFonts w:ascii="Times New Roman"/>
          <w:sz w:val="22"/>
        </w:rPr>
        <w:t xml:space="preserve">Adopted by the House on June 25, 2026</w:t>
      </w:r>
    </w:p>
    <w:p>
      <w:pPr>
        <w:widowControl w:val="false"/>
        <w:spacing w:after="0"/>
        <w:jc w:val="left"/>
      </w:pPr>
    </w:p>
    <w:p>
      <w:pPr>
        <w:widowControl w:val="false"/>
        <w:spacing w:after="0"/>
        <w:jc w:val="left"/>
      </w:pPr>
      <w:r>
        <w:rPr>
          <w:rFonts w:ascii="Times New Roman"/>
          <w:sz w:val="22"/>
        </w:rPr>
        <w:t xml:space="preserve">Summary: Hartsville Country Club, 100th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6/25/2026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045c8609e6ab4b6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2e02b5059bb46d6">
        <w:r>
          <w:rPr>
            <w:rStyle w:val="Hyperlink"/>
            <w:u w:val="single"/>
          </w:rPr>
          <w:t>06/25/2026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27D393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6488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47CE1" w14:paraId="48DB32D0" w14:textId="64F1F46A">
          <w:pPr>
            <w:pStyle w:val="scresolutiontitle"/>
          </w:pPr>
          <w:r w:rsidRPr="00647CE1">
            <w:t>TO CONGRATULATE HARTSVILLE COUNTRY CLUB ON THE OCCASION OF ITS ONE HUNDREDTH ANNIVERSARY AND TO HONOR ITS SIGNIFICANT CONTRIBUTIONS TO THE HARTSVILLE COMMUNITY AND DARLINGTON COUNTY.</w:t>
          </w:r>
        </w:p>
      </w:sdtContent>
    </w:sdt>
    <w:p w:rsidR="0010776B" w:rsidP="00091FD9" w:rsidRDefault="0010776B" w14:paraId="48DB32D1" w14:textId="56627158">
      <w:pPr>
        <w:pStyle w:val="scresolutiontitle"/>
      </w:pPr>
    </w:p>
    <w:p w:rsidR="007A0559" w:rsidP="007A0559" w:rsidRDefault="008C3A19" w14:paraId="57091443" w14:textId="77777777">
      <w:pPr>
        <w:pStyle w:val="scresolutionwhereas"/>
      </w:pPr>
      <w:bookmarkStart w:name="wa_df9c7a2bf" w:id="1"/>
      <w:r w:rsidRPr="00084D53">
        <w:t>W</w:t>
      </w:r>
      <w:bookmarkEnd w:id="1"/>
      <w:r w:rsidRPr="00084D53">
        <w:t>hereas,</w:t>
      </w:r>
      <w:r w:rsidR="001347EE">
        <w:t xml:space="preserve"> </w:t>
      </w:r>
      <w:r w:rsidR="007A0559">
        <w:t>the members of the South Carolina House of Representatives were delighted to learn that Hartsville Country Club is celebrating its centennial anniversary in 2026; and</w:t>
      </w:r>
    </w:p>
    <w:p w:rsidR="007A0559" w:rsidP="007A0559" w:rsidRDefault="007A0559" w14:paraId="125B3BAA" w14:textId="77777777">
      <w:pPr>
        <w:pStyle w:val="scresolutionwhereas"/>
      </w:pPr>
    </w:p>
    <w:p w:rsidR="007A0559" w:rsidP="007A0559" w:rsidRDefault="007A0559" w14:paraId="510C9CC2" w14:textId="03563CBD">
      <w:pPr>
        <w:pStyle w:val="scresolutionwhereas"/>
      </w:pPr>
      <w:bookmarkStart w:name="wa_348e31f8d" w:id="2"/>
      <w:r>
        <w:t>W</w:t>
      </w:r>
      <w:bookmarkEnd w:id="2"/>
      <w:r>
        <w:t xml:space="preserve">hereas, </w:t>
      </w:r>
      <w:r w:rsidR="003B194B">
        <w:t>opened</w:t>
      </w:r>
      <w:r w:rsidR="004F0AD6">
        <w:t xml:space="preserve"> o</w:t>
      </w:r>
      <w:r>
        <w:t xml:space="preserve">n </w:t>
      </w:r>
      <w:r w:rsidR="003B194B">
        <w:t xml:space="preserve">September 30, </w:t>
      </w:r>
      <w:r>
        <w:t>1926</w:t>
      </w:r>
      <w:r w:rsidR="003B194B">
        <w:t xml:space="preserve">, </w:t>
      </w:r>
      <w:r>
        <w:t xml:space="preserve">Hartsville Country Club has become a cornerstone of the community through the wealth of amenities it offers. These amenities include the club’s golf course, which hearkens back to the mid-1920s and originated as a nine-hole course. Those front nine holes were designed by legendary golf course architect Donald Ross; the back nine holes were added in 1949. Since then, the eighteen-hole course has undergone numerous remodels, directed </w:t>
      </w:r>
      <w:r w:rsidR="00EE485B">
        <w:t xml:space="preserve">over the years </w:t>
      </w:r>
      <w:r>
        <w:t>by Robert Trent Jones, Tom Watson, and, most recently, Hartsville native Al Fink; and</w:t>
      </w:r>
    </w:p>
    <w:p w:rsidR="007A0559" w:rsidP="007A0559" w:rsidRDefault="007A0559" w14:paraId="6BE69A90" w14:textId="77777777">
      <w:pPr>
        <w:pStyle w:val="scresolutionwhereas"/>
      </w:pPr>
    </w:p>
    <w:p w:rsidR="007A0559" w:rsidP="007A0559" w:rsidRDefault="007A0559" w14:paraId="08C46939" w14:textId="77777777">
      <w:pPr>
        <w:pStyle w:val="scresolutionwhereas"/>
      </w:pPr>
      <w:bookmarkStart w:name="wa_d592f9597" w:id="3"/>
      <w:r>
        <w:t>W</w:t>
      </w:r>
      <w:bookmarkEnd w:id="3"/>
      <w:r>
        <w:t>hereas, featuring a number of water hazards and sand traps along the way, the course is intended to be challenging yet enjoyable. Further, it is home to the golf teams of Coker University, McBee High School, and Hartsville High School. Members and guests have access to an outdoor driving range and a facility for instruction, the David Dorn Golf Academy; and</w:t>
      </w:r>
    </w:p>
    <w:p w:rsidR="007A0559" w:rsidP="007A0559" w:rsidRDefault="007A0559" w14:paraId="72055A30" w14:textId="77777777">
      <w:pPr>
        <w:pStyle w:val="scresolutionwhereas"/>
      </w:pPr>
    </w:p>
    <w:p w:rsidR="007A0559" w:rsidP="007A0559" w:rsidRDefault="007A0559" w14:paraId="5261E344" w14:textId="73CEC0F1">
      <w:pPr>
        <w:pStyle w:val="scresolutionwhereas"/>
      </w:pPr>
      <w:bookmarkStart w:name="wa_82712f130" w:id="4"/>
      <w:r>
        <w:t>W</w:t>
      </w:r>
      <w:bookmarkEnd w:id="4"/>
      <w:r>
        <w:t>hereas, more broadly, Hartsville Country Club is a multi-sport facility, fine</w:t>
      </w:r>
      <w:r w:rsidR="0040586D">
        <w:t>-</w:t>
      </w:r>
      <w:r>
        <w:t>dining option, and event venue located just outside the heart of downtown Hartsville. In addition to the eighteen</w:t>
      </w:r>
      <w:r w:rsidR="0040586D">
        <w:t>-</w:t>
      </w:r>
      <w:r>
        <w:t>hole golf course, members and guests enjoy the club’s tennis, pickle ball, and pool amenities, as well as the pro shop, which offers</w:t>
      </w:r>
      <w:r w:rsidR="00981BB4">
        <w:t xml:space="preserve"> </w:t>
      </w:r>
      <w:r>
        <w:t>one</w:t>
      </w:r>
      <w:r w:rsidR="0040586D">
        <w:t>-</w:t>
      </w:r>
      <w:r>
        <w:t>stop shop</w:t>
      </w:r>
      <w:r w:rsidR="00981BB4">
        <w:t>ping</w:t>
      </w:r>
      <w:r>
        <w:t xml:space="preserve"> for golf and tennis gear and lessons for players of all ages and skill levels. On Sundays, the club also offers regular bar and food services and a buffet</w:t>
      </w:r>
      <w:r w:rsidR="0040586D">
        <w:t>-</w:t>
      </w:r>
      <w:r>
        <w:t>style lunch. The ballroom and bar areas are available by reservation and are often used by civic groups, wedding parties, and community social clubs; and</w:t>
      </w:r>
    </w:p>
    <w:p w:rsidR="007A0559" w:rsidP="007A0559" w:rsidRDefault="007A0559" w14:paraId="10587D0D" w14:textId="77777777">
      <w:pPr>
        <w:pStyle w:val="scresolutionwhereas"/>
      </w:pPr>
    </w:p>
    <w:p w:rsidR="007A0559" w:rsidP="007A0559" w:rsidRDefault="007A0559" w14:paraId="2DC20AEE" w14:textId="77777777">
      <w:pPr>
        <w:pStyle w:val="scresolutionwhereas"/>
      </w:pPr>
      <w:bookmarkStart w:name="wa_8349187ab" w:id="5"/>
      <w:r>
        <w:t>W</w:t>
      </w:r>
      <w:bookmarkEnd w:id="5"/>
      <w:r>
        <w:t>hereas, the 2026 Centennial Celebration features an inviting calendar of events, including a Steak Night with DJ Michael Melton on July 10, Kids’ Outdoor Fun and a Celebration with DJ Dan E. Lockemy on July 11, and the Centennial Table Sunday Buffet on July 12; and</w:t>
      </w:r>
    </w:p>
    <w:p w:rsidR="007A0559" w:rsidP="007A0559" w:rsidRDefault="007A0559" w14:paraId="082A1093" w14:textId="77777777">
      <w:pPr>
        <w:pStyle w:val="scresolutionwhereas"/>
      </w:pPr>
    </w:p>
    <w:p w:rsidR="007A0559" w:rsidP="007A0559" w:rsidRDefault="007A0559" w14:paraId="50CA8F26" w14:textId="6CDCF4E8">
      <w:pPr>
        <w:pStyle w:val="scresolutionwhereas"/>
      </w:pPr>
      <w:bookmarkStart w:name="wa_ea22515ec" w:id="6"/>
      <w:r>
        <w:lastRenderedPageBreak/>
        <w:t>W</w:t>
      </w:r>
      <w:bookmarkEnd w:id="6"/>
      <w:r>
        <w:t xml:space="preserve">hereas, for a century, the Hartsville Country Club has been a space for community meetings, not only as a gathering place for friends and family but also </w:t>
      </w:r>
      <w:r w:rsidR="0040586D">
        <w:t xml:space="preserve">as </w:t>
      </w:r>
      <w:r>
        <w:t>a place that fosters new relationships. Throughout the years, the club has been a spot where people come together for recreational fun, for the celebration of important life events, and for fellowship with others; and</w:t>
      </w:r>
    </w:p>
    <w:p w:rsidR="007A0559" w:rsidP="007A0559" w:rsidRDefault="007A0559" w14:paraId="05E2840B" w14:textId="77777777">
      <w:pPr>
        <w:pStyle w:val="scresolutionwhereas"/>
      </w:pPr>
      <w:r>
        <w:t xml:space="preserve"> </w:t>
      </w:r>
    </w:p>
    <w:p w:rsidR="00835027" w:rsidP="007A0559" w:rsidRDefault="007A0559" w14:paraId="378F7BAF" w14:textId="5DF0484D">
      <w:pPr>
        <w:pStyle w:val="scresolutionwhereas"/>
      </w:pPr>
      <w:bookmarkStart w:name="wa_fb1f6312b" w:id="7"/>
      <w:r>
        <w:t>W</w:t>
      </w:r>
      <w:bookmarkEnd w:id="7"/>
      <w:r>
        <w:t>hereas, through its unwavering commitment to the community of Hartsville, as well as to Darlington County at large, Hartsville Country Club has created a lasting legacy that will continue to enhance quality of life in the lives of those it serves for many years to come. Now, therefore,</w:t>
      </w:r>
    </w:p>
    <w:p w:rsidRPr="00040E43" w:rsidR="008A7625" w:rsidP="006B1590" w:rsidRDefault="008A7625" w14:paraId="24BB5989" w14:textId="77777777">
      <w:pPr>
        <w:pStyle w:val="scresolutionbody"/>
      </w:pPr>
    </w:p>
    <w:p w:rsidRPr="00040E43" w:rsidR="00B9052D" w:rsidP="00FA0B1D" w:rsidRDefault="00B9052D" w14:paraId="48DB32E4" w14:textId="5C0BAB65">
      <w:pPr>
        <w:pStyle w:val="scresolutionbody"/>
      </w:pPr>
      <w:bookmarkStart w:name="up_59570c3bf"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6488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7ABB6BD">
      <w:pPr>
        <w:pStyle w:val="scresolutionmembers"/>
      </w:pPr>
      <w:bookmarkStart w:name="up_590bca898"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6488F">
            <w:rPr>
              <w:rStyle w:val="scresolutionbody1"/>
            </w:rPr>
            <w:t>House of Representatives</w:t>
          </w:r>
        </w:sdtContent>
      </w:sdt>
      <w:r w:rsidRPr="00040E43">
        <w:t xml:space="preserve">, by this resolution, </w:t>
      </w:r>
      <w:r w:rsidRPr="006C19CB" w:rsidR="006C19CB">
        <w:t>congratulate Hartsville Country Club on the occasion of its one hundredth anniversary and honor its significant contributions to the Hartsville community and Darlington County.</w:t>
      </w:r>
    </w:p>
    <w:p w:rsidRPr="00040E43" w:rsidR="00007116" w:rsidP="00B703CB" w:rsidRDefault="00007116" w14:paraId="48DB32E7" w14:textId="77777777">
      <w:pPr>
        <w:pStyle w:val="scresolutionbody"/>
      </w:pPr>
    </w:p>
    <w:p w:rsidRPr="00040E43" w:rsidR="00B9052D" w:rsidP="00B703CB" w:rsidRDefault="00007116" w14:paraId="48DB32E8" w14:textId="5809C51F">
      <w:pPr>
        <w:pStyle w:val="scresolutionbody"/>
      </w:pPr>
      <w:bookmarkStart w:name="up_3228a21b6" w:id="10"/>
      <w:r w:rsidRPr="00040E43">
        <w:t>B</w:t>
      </w:r>
      <w:bookmarkEnd w:id="10"/>
      <w:r w:rsidRPr="00040E43">
        <w:t>e it further resolved that a copy of this resolution be presented to</w:t>
      </w:r>
      <w:r w:rsidRPr="00040E43" w:rsidR="00B9105E">
        <w:t xml:space="preserve"> </w:t>
      </w:r>
      <w:r w:rsidRPr="006C19CB" w:rsidR="006C19CB">
        <w:t>Hartsville Country Club</w:t>
      </w:r>
      <w:r w:rsidR="006C19CB">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83C8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9A23A" w14:textId="77777777" w:rsidR="009D3647" w:rsidRDefault="009D3647" w:rsidP="009F0C77">
      <w:r>
        <w:separator/>
      </w:r>
    </w:p>
  </w:endnote>
  <w:endnote w:type="continuationSeparator" w:id="0">
    <w:p w14:paraId="526A4B4A" w14:textId="77777777" w:rsidR="009D3647" w:rsidRDefault="009D3647" w:rsidP="009F0C77">
      <w:r>
        <w:continuationSeparator/>
      </w:r>
    </w:p>
  </w:endnote>
  <w:endnote w:type="continuationNotice" w:id="1">
    <w:p w14:paraId="24265FB1" w14:textId="77777777" w:rsidR="009D3647" w:rsidRDefault="009D36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7C26F1B" w:rsidR="007003E1" w:rsidRDefault="009D364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6488F">
              <w:rPr>
                <w:noProof/>
              </w:rPr>
              <w:t>LC-0597CM-RM26.docx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13DA9" w14:textId="77777777" w:rsidR="009D3647" w:rsidRDefault="009D3647" w:rsidP="009F0C77">
      <w:r>
        <w:separator/>
      </w:r>
    </w:p>
  </w:footnote>
  <w:footnote w:type="continuationSeparator" w:id="0">
    <w:p w14:paraId="3E0DF0B5" w14:textId="77777777" w:rsidR="009D3647" w:rsidRDefault="009D3647" w:rsidP="009F0C77">
      <w:r>
        <w:continuationSeparator/>
      </w:r>
    </w:p>
  </w:footnote>
  <w:footnote w:type="continuationNotice" w:id="1">
    <w:p w14:paraId="79592E0E" w14:textId="77777777" w:rsidR="009D3647" w:rsidRDefault="009D36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488F"/>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6490"/>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E2C4E"/>
    <w:rsid w:val="001F75F9"/>
    <w:rsid w:val="002017E6"/>
    <w:rsid w:val="00205238"/>
    <w:rsid w:val="00211B4F"/>
    <w:rsid w:val="002321B6"/>
    <w:rsid w:val="00232912"/>
    <w:rsid w:val="0025001F"/>
    <w:rsid w:val="00250967"/>
    <w:rsid w:val="002543C8"/>
    <w:rsid w:val="0025541D"/>
    <w:rsid w:val="002635C9"/>
    <w:rsid w:val="00275D7F"/>
    <w:rsid w:val="00284AAE"/>
    <w:rsid w:val="002B451A"/>
    <w:rsid w:val="002D55D2"/>
    <w:rsid w:val="002E5912"/>
    <w:rsid w:val="002F4473"/>
    <w:rsid w:val="00301B21"/>
    <w:rsid w:val="0031425B"/>
    <w:rsid w:val="00325348"/>
    <w:rsid w:val="0032732C"/>
    <w:rsid w:val="003321E4"/>
    <w:rsid w:val="00336AD0"/>
    <w:rsid w:val="0036008C"/>
    <w:rsid w:val="0037079A"/>
    <w:rsid w:val="0038048E"/>
    <w:rsid w:val="00385E1F"/>
    <w:rsid w:val="003A4798"/>
    <w:rsid w:val="003A4F41"/>
    <w:rsid w:val="003B194B"/>
    <w:rsid w:val="003C4DAB"/>
    <w:rsid w:val="003D01E8"/>
    <w:rsid w:val="003D0BC2"/>
    <w:rsid w:val="003E49DB"/>
    <w:rsid w:val="003E5288"/>
    <w:rsid w:val="003F6D79"/>
    <w:rsid w:val="003F6E8C"/>
    <w:rsid w:val="0040586D"/>
    <w:rsid w:val="0041760A"/>
    <w:rsid w:val="00417C01"/>
    <w:rsid w:val="004252D4"/>
    <w:rsid w:val="00436096"/>
    <w:rsid w:val="004403BD"/>
    <w:rsid w:val="00457D0E"/>
    <w:rsid w:val="00461441"/>
    <w:rsid w:val="004623E6"/>
    <w:rsid w:val="0046488E"/>
    <w:rsid w:val="00466814"/>
    <w:rsid w:val="0046685D"/>
    <w:rsid w:val="004669F5"/>
    <w:rsid w:val="004809EE"/>
    <w:rsid w:val="004A73A7"/>
    <w:rsid w:val="004B7339"/>
    <w:rsid w:val="004E7D54"/>
    <w:rsid w:val="004F0AD6"/>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03EA"/>
    <w:rsid w:val="005E2BC9"/>
    <w:rsid w:val="00605102"/>
    <w:rsid w:val="006053F5"/>
    <w:rsid w:val="00611909"/>
    <w:rsid w:val="006215AA"/>
    <w:rsid w:val="00627DCA"/>
    <w:rsid w:val="00647CE1"/>
    <w:rsid w:val="00666E48"/>
    <w:rsid w:val="00670F2F"/>
    <w:rsid w:val="006913C9"/>
    <w:rsid w:val="0069470D"/>
    <w:rsid w:val="006B1590"/>
    <w:rsid w:val="006C19CB"/>
    <w:rsid w:val="006D58AA"/>
    <w:rsid w:val="006E4451"/>
    <w:rsid w:val="006E655C"/>
    <w:rsid w:val="006E69E6"/>
    <w:rsid w:val="007003E1"/>
    <w:rsid w:val="007070AD"/>
    <w:rsid w:val="007112E9"/>
    <w:rsid w:val="00733210"/>
    <w:rsid w:val="00734F00"/>
    <w:rsid w:val="007352A5"/>
    <w:rsid w:val="0073631E"/>
    <w:rsid w:val="00736959"/>
    <w:rsid w:val="0074375C"/>
    <w:rsid w:val="00746A58"/>
    <w:rsid w:val="007720AC"/>
    <w:rsid w:val="00781DF8"/>
    <w:rsid w:val="007836CC"/>
    <w:rsid w:val="00787728"/>
    <w:rsid w:val="007917CE"/>
    <w:rsid w:val="007959D3"/>
    <w:rsid w:val="007A0559"/>
    <w:rsid w:val="007A70AE"/>
    <w:rsid w:val="007C0EE1"/>
    <w:rsid w:val="007C69B6"/>
    <w:rsid w:val="007C72ED"/>
    <w:rsid w:val="007E01B6"/>
    <w:rsid w:val="007F3C86"/>
    <w:rsid w:val="007F6D64"/>
    <w:rsid w:val="00810471"/>
    <w:rsid w:val="00835027"/>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431AB"/>
    <w:rsid w:val="00953783"/>
    <w:rsid w:val="00962413"/>
    <w:rsid w:val="0096528D"/>
    <w:rsid w:val="00965B3F"/>
    <w:rsid w:val="00981BB4"/>
    <w:rsid w:val="00983C89"/>
    <w:rsid w:val="009B44AF"/>
    <w:rsid w:val="009C6A0B"/>
    <w:rsid w:val="009C7F19"/>
    <w:rsid w:val="009D3647"/>
    <w:rsid w:val="009E2BE4"/>
    <w:rsid w:val="009F0C77"/>
    <w:rsid w:val="009F4DD1"/>
    <w:rsid w:val="009F7B81"/>
    <w:rsid w:val="00A02543"/>
    <w:rsid w:val="00A30C21"/>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09D8"/>
    <w:rsid w:val="00AE6597"/>
    <w:rsid w:val="00AF0102"/>
    <w:rsid w:val="00AF1A81"/>
    <w:rsid w:val="00AF69EE"/>
    <w:rsid w:val="00B00C4F"/>
    <w:rsid w:val="00B128F5"/>
    <w:rsid w:val="00B31DA6"/>
    <w:rsid w:val="00B3602C"/>
    <w:rsid w:val="00B412D4"/>
    <w:rsid w:val="00B45D1A"/>
    <w:rsid w:val="00B519D6"/>
    <w:rsid w:val="00B5564E"/>
    <w:rsid w:val="00B6480F"/>
    <w:rsid w:val="00B64FFF"/>
    <w:rsid w:val="00B703CB"/>
    <w:rsid w:val="00B7267F"/>
    <w:rsid w:val="00B879A5"/>
    <w:rsid w:val="00B9052D"/>
    <w:rsid w:val="00B9105E"/>
    <w:rsid w:val="00BC1E62"/>
    <w:rsid w:val="00BC695A"/>
    <w:rsid w:val="00BD086A"/>
    <w:rsid w:val="00BD4498"/>
    <w:rsid w:val="00BE3C22"/>
    <w:rsid w:val="00BE46CD"/>
    <w:rsid w:val="00BF665B"/>
    <w:rsid w:val="00C02C1B"/>
    <w:rsid w:val="00C0345E"/>
    <w:rsid w:val="00C16F55"/>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237AF"/>
    <w:rsid w:val="00D31310"/>
    <w:rsid w:val="00D37AF8"/>
    <w:rsid w:val="00D55053"/>
    <w:rsid w:val="00D66B80"/>
    <w:rsid w:val="00D73A67"/>
    <w:rsid w:val="00D8028D"/>
    <w:rsid w:val="00D94306"/>
    <w:rsid w:val="00D970A9"/>
    <w:rsid w:val="00DA20CA"/>
    <w:rsid w:val="00DB1F5E"/>
    <w:rsid w:val="00DC47B1"/>
    <w:rsid w:val="00DF3845"/>
    <w:rsid w:val="00DF70A8"/>
    <w:rsid w:val="00E071A0"/>
    <w:rsid w:val="00E32D96"/>
    <w:rsid w:val="00E41911"/>
    <w:rsid w:val="00E44B57"/>
    <w:rsid w:val="00E658FD"/>
    <w:rsid w:val="00E84859"/>
    <w:rsid w:val="00E92EEF"/>
    <w:rsid w:val="00E95B4E"/>
    <w:rsid w:val="00E97AB4"/>
    <w:rsid w:val="00EA150E"/>
    <w:rsid w:val="00EB0F12"/>
    <w:rsid w:val="00EE0304"/>
    <w:rsid w:val="00EE485B"/>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3F54"/>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F5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16F5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F55"/>
    <w:rPr>
      <w:rFonts w:eastAsia="Times New Roman" w:cs="Times New Roman"/>
      <w:b/>
      <w:sz w:val="30"/>
      <w:szCs w:val="20"/>
    </w:rPr>
  </w:style>
  <w:style w:type="paragraph" w:styleId="Header">
    <w:name w:val="header"/>
    <w:basedOn w:val="Normal"/>
    <w:link w:val="HeaderChar"/>
    <w:uiPriority w:val="99"/>
    <w:unhideWhenUsed/>
    <w:rsid w:val="00C16F55"/>
    <w:pPr>
      <w:tabs>
        <w:tab w:val="center" w:pos="4680"/>
        <w:tab w:val="right" w:pos="9360"/>
      </w:tabs>
    </w:pPr>
  </w:style>
  <w:style w:type="character" w:customStyle="1" w:styleId="HeaderChar">
    <w:name w:val="Header Char"/>
    <w:basedOn w:val="DefaultParagraphFont"/>
    <w:link w:val="Header"/>
    <w:uiPriority w:val="99"/>
    <w:rsid w:val="00C16F55"/>
    <w:rPr>
      <w:rFonts w:eastAsia="Times New Roman" w:cs="Times New Roman"/>
      <w:szCs w:val="20"/>
    </w:rPr>
  </w:style>
  <w:style w:type="paragraph" w:styleId="Footer">
    <w:name w:val="footer"/>
    <w:basedOn w:val="Normal"/>
    <w:link w:val="FooterChar"/>
    <w:uiPriority w:val="99"/>
    <w:unhideWhenUsed/>
    <w:rsid w:val="00C16F55"/>
    <w:pPr>
      <w:tabs>
        <w:tab w:val="center" w:pos="4680"/>
        <w:tab w:val="right" w:pos="9360"/>
      </w:tabs>
    </w:pPr>
  </w:style>
  <w:style w:type="character" w:customStyle="1" w:styleId="FooterChar">
    <w:name w:val="Footer Char"/>
    <w:basedOn w:val="DefaultParagraphFont"/>
    <w:link w:val="Footer"/>
    <w:uiPriority w:val="99"/>
    <w:rsid w:val="00C16F55"/>
    <w:rPr>
      <w:rFonts w:eastAsia="Times New Roman" w:cs="Times New Roman"/>
      <w:szCs w:val="20"/>
    </w:rPr>
  </w:style>
  <w:style w:type="character" w:styleId="PageNumber">
    <w:name w:val="page number"/>
    <w:basedOn w:val="DefaultParagraphFont"/>
    <w:uiPriority w:val="99"/>
    <w:semiHidden/>
    <w:unhideWhenUsed/>
    <w:rsid w:val="00C16F55"/>
  </w:style>
  <w:style w:type="character" w:styleId="LineNumber">
    <w:name w:val="line number"/>
    <w:basedOn w:val="DefaultParagraphFont"/>
    <w:uiPriority w:val="99"/>
    <w:semiHidden/>
    <w:unhideWhenUsed/>
    <w:rsid w:val="00C16F55"/>
  </w:style>
  <w:style w:type="paragraph" w:customStyle="1" w:styleId="BillDots">
    <w:name w:val="Bill Dots"/>
    <w:basedOn w:val="Normal"/>
    <w:qFormat/>
    <w:rsid w:val="00C16F5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16F55"/>
    <w:pPr>
      <w:tabs>
        <w:tab w:val="right" w:pos="5904"/>
      </w:tabs>
    </w:pPr>
  </w:style>
  <w:style w:type="paragraph" w:styleId="BalloonText">
    <w:name w:val="Balloon Text"/>
    <w:basedOn w:val="Normal"/>
    <w:link w:val="BalloonTextChar"/>
    <w:uiPriority w:val="99"/>
    <w:semiHidden/>
    <w:unhideWhenUsed/>
    <w:rsid w:val="00C16F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6F55"/>
    <w:rPr>
      <w:rFonts w:ascii="Segoe UI" w:eastAsia="Times New Roman" w:hAnsi="Segoe UI" w:cs="Segoe UI"/>
      <w:sz w:val="18"/>
      <w:szCs w:val="18"/>
    </w:rPr>
  </w:style>
  <w:style w:type="paragraph" w:styleId="ListParagraph">
    <w:name w:val="List Paragraph"/>
    <w:basedOn w:val="Normal"/>
    <w:uiPriority w:val="34"/>
    <w:qFormat/>
    <w:rsid w:val="00C16F55"/>
    <w:pPr>
      <w:ind w:left="720"/>
      <w:contextualSpacing/>
    </w:pPr>
  </w:style>
  <w:style w:type="paragraph" w:customStyle="1" w:styleId="scbillheader">
    <w:name w:val="sc_bill_header"/>
    <w:qFormat/>
    <w:rsid w:val="00C16F55"/>
    <w:pPr>
      <w:widowControl w:val="0"/>
      <w:suppressAutoHyphens/>
      <w:spacing w:after="0" w:line="240" w:lineRule="auto"/>
      <w:jc w:val="center"/>
    </w:pPr>
    <w:rPr>
      <w:b/>
      <w:caps/>
      <w:sz w:val="30"/>
    </w:rPr>
  </w:style>
  <w:style w:type="paragraph" w:customStyle="1" w:styleId="schouseresolutionbythis">
    <w:name w:val="sc_house_resolution_by_this"/>
    <w:qFormat/>
    <w:rsid w:val="00C16F55"/>
    <w:pPr>
      <w:widowControl w:val="0"/>
      <w:suppressAutoHyphens/>
      <w:spacing w:after="0" w:line="240" w:lineRule="auto"/>
      <w:jc w:val="both"/>
    </w:pPr>
  </w:style>
  <w:style w:type="paragraph" w:customStyle="1" w:styleId="schouseresolutionclippageattorney">
    <w:name w:val="sc_house_resolution_clip_page_attorney"/>
    <w:qFormat/>
    <w:rsid w:val="00C16F5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16F5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16F5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16F5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16F5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16F5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16F5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16F5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16F55"/>
    <w:pPr>
      <w:widowControl w:val="0"/>
      <w:suppressAutoHyphens/>
      <w:spacing w:after="0" w:line="240" w:lineRule="auto"/>
      <w:jc w:val="both"/>
    </w:pPr>
    <w:rPr>
      <w:caps/>
    </w:rPr>
  </w:style>
  <w:style w:type="paragraph" w:customStyle="1" w:styleId="schouseresolutionemptyline">
    <w:name w:val="sc_house_resolution_empty_line"/>
    <w:qFormat/>
    <w:rsid w:val="00C16F55"/>
    <w:pPr>
      <w:widowControl w:val="0"/>
      <w:suppressAutoHyphens/>
      <w:spacing w:after="0" w:line="240" w:lineRule="auto"/>
      <w:jc w:val="both"/>
    </w:pPr>
  </w:style>
  <w:style w:type="paragraph" w:customStyle="1" w:styleId="schouseresolutionfurtherresolved">
    <w:name w:val="sc_house_resolution_further_resolved"/>
    <w:qFormat/>
    <w:rsid w:val="00C16F55"/>
    <w:pPr>
      <w:widowControl w:val="0"/>
      <w:suppressAutoHyphens/>
      <w:spacing w:after="0" w:line="240" w:lineRule="auto"/>
      <w:jc w:val="both"/>
    </w:pPr>
  </w:style>
  <w:style w:type="paragraph" w:customStyle="1" w:styleId="schouseresolutionheader">
    <w:name w:val="sc_house_resolution_header"/>
    <w:qFormat/>
    <w:rsid w:val="00C16F5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16F5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16F5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16F55"/>
    <w:pPr>
      <w:widowControl w:val="0"/>
      <w:suppressLineNumbers/>
      <w:suppressAutoHyphens/>
      <w:jc w:val="left"/>
    </w:pPr>
    <w:rPr>
      <w:b/>
    </w:rPr>
  </w:style>
  <w:style w:type="paragraph" w:customStyle="1" w:styleId="schouseresolutionjackettitle">
    <w:name w:val="sc_house_resolution_jacket_title"/>
    <w:qFormat/>
    <w:rsid w:val="00C16F5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16F55"/>
    <w:pPr>
      <w:widowControl w:val="0"/>
      <w:suppressAutoHyphens/>
      <w:spacing w:after="0" w:line="360" w:lineRule="auto"/>
      <w:jc w:val="both"/>
    </w:pPr>
  </w:style>
  <w:style w:type="paragraph" w:customStyle="1" w:styleId="scresolutionwhereas">
    <w:name w:val="sc_resolution_whereas"/>
    <w:qFormat/>
    <w:rsid w:val="00C16F55"/>
    <w:pPr>
      <w:widowControl w:val="0"/>
      <w:suppressAutoHyphens/>
      <w:spacing w:after="0" w:line="360" w:lineRule="auto"/>
      <w:jc w:val="both"/>
    </w:pPr>
  </w:style>
  <w:style w:type="paragraph" w:customStyle="1" w:styleId="schouseresolutionxx">
    <w:name w:val="sc_house_resolution_xx"/>
    <w:qFormat/>
    <w:rsid w:val="00C16F55"/>
    <w:pPr>
      <w:widowControl w:val="0"/>
      <w:suppressAutoHyphens/>
      <w:spacing w:after="0" w:line="240" w:lineRule="auto"/>
      <w:jc w:val="center"/>
    </w:pPr>
  </w:style>
  <w:style w:type="paragraph" w:customStyle="1" w:styleId="BillDots0">
    <w:name w:val="BillDots"/>
    <w:basedOn w:val="Normal"/>
    <w:autoRedefine/>
    <w:qFormat/>
    <w:rsid w:val="00C16F5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16F55"/>
    <w:rPr>
      <w:color w:val="0000FF" w:themeColor="hyperlink"/>
      <w:u w:val="single"/>
    </w:rPr>
  </w:style>
  <w:style w:type="paragraph" w:customStyle="1" w:styleId="Numbers">
    <w:name w:val="Numbers"/>
    <w:basedOn w:val="BillDots0"/>
    <w:qFormat/>
    <w:rsid w:val="00C16F55"/>
    <w:pPr>
      <w:tabs>
        <w:tab w:val="right" w:pos="5904"/>
      </w:tabs>
    </w:pPr>
  </w:style>
  <w:style w:type="character" w:customStyle="1" w:styleId="scclippagepath">
    <w:name w:val="sc_clip_page_path"/>
    <w:uiPriority w:val="1"/>
    <w:qFormat/>
    <w:rsid w:val="00C16F55"/>
    <w:rPr>
      <w:rFonts w:ascii="Times New Roman" w:hAnsi="Times New Roman"/>
      <w:caps/>
      <w:smallCaps w:val="0"/>
      <w:sz w:val="22"/>
    </w:rPr>
  </w:style>
  <w:style w:type="paragraph" w:customStyle="1" w:styleId="scconresoattyda">
    <w:name w:val="sc_con_reso_atty_da"/>
    <w:qFormat/>
    <w:rsid w:val="00C16F5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16F5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16F5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16F5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16F55"/>
    <w:pPr>
      <w:widowControl w:val="0"/>
      <w:suppressAutoHyphens/>
      <w:spacing w:after="0" w:line="240" w:lineRule="auto"/>
      <w:jc w:val="both"/>
    </w:pPr>
  </w:style>
  <w:style w:type="paragraph" w:customStyle="1" w:styleId="scjrregattydadocno">
    <w:name w:val="sc_jrreg_atty_da_docno"/>
    <w:basedOn w:val="Normal"/>
    <w:qFormat/>
    <w:rsid w:val="00C16F5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16F5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16F5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16F55"/>
    <w:rPr>
      <w:rFonts w:ascii="Times New Roman" w:hAnsi="Times New Roman"/>
      <w:b/>
      <w:caps/>
      <w:smallCaps w:val="0"/>
      <w:sz w:val="24"/>
    </w:rPr>
  </w:style>
  <w:style w:type="paragraph" w:customStyle="1" w:styleId="scjrregfooter">
    <w:name w:val="sc_jrreg_footer"/>
    <w:qFormat/>
    <w:rsid w:val="00C16F5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16F5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16F5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16F5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16F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16F5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16F5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16F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16F55"/>
    <w:pPr>
      <w:widowControl w:val="0"/>
      <w:suppressAutoHyphens/>
      <w:spacing w:after="0" w:line="360" w:lineRule="auto"/>
      <w:jc w:val="both"/>
    </w:pPr>
  </w:style>
  <w:style w:type="paragraph" w:customStyle="1" w:styleId="scresolutionbody">
    <w:name w:val="sc_resolution_body"/>
    <w:qFormat/>
    <w:rsid w:val="00C16F55"/>
    <w:pPr>
      <w:widowControl w:val="0"/>
      <w:suppressAutoHyphens/>
      <w:spacing w:after="0" w:line="360" w:lineRule="auto"/>
      <w:jc w:val="both"/>
    </w:pPr>
  </w:style>
  <w:style w:type="paragraph" w:customStyle="1" w:styleId="scresolutionclippagebottom">
    <w:name w:val="sc_resolution_clip_page_bottom"/>
    <w:qFormat/>
    <w:rsid w:val="00C16F5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16F55"/>
    <w:pPr>
      <w:widowControl w:val="0"/>
      <w:suppressAutoHyphens/>
      <w:spacing w:after="0" w:line="240" w:lineRule="auto"/>
      <w:jc w:val="both"/>
    </w:pPr>
  </w:style>
  <w:style w:type="paragraph" w:customStyle="1" w:styleId="scresolutionfooter">
    <w:name w:val="sc_resolution_footer"/>
    <w:link w:val="scresolutionfooterChar"/>
    <w:qFormat/>
    <w:rsid w:val="00C16F5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16F55"/>
    <w:rPr>
      <w:rFonts w:eastAsia="Times New Roman" w:cs="Times New Roman"/>
      <w:szCs w:val="20"/>
    </w:rPr>
  </w:style>
  <w:style w:type="paragraph" w:customStyle="1" w:styleId="scresolutionheader">
    <w:name w:val="sc_resolution_header"/>
    <w:qFormat/>
    <w:rsid w:val="00C16F55"/>
    <w:pPr>
      <w:widowControl w:val="0"/>
      <w:suppressAutoHyphens/>
      <w:spacing w:after="0" w:line="240" w:lineRule="auto"/>
      <w:jc w:val="center"/>
    </w:pPr>
    <w:rPr>
      <w:b/>
      <w:caps/>
      <w:sz w:val="30"/>
    </w:rPr>
  </w:style>
  <w:style w:type="paragraph" w:customStyle="1" w:styleId="scresolutiontitle">
    <w:name w:val="sc_resolution_title"/>
    <w:qFormat/>
    <w:rsid w:val="00C16F55"/>
    <w:pPr>
      <w:widowControl w:val="0"/>
      <w:suppressAutoHyphens/>
      <w:spacing w:after="0" w:line="240" w:lineRule="auto"/>
      <w:jc w:val="both"/>
    </w:pPr>
    <w:rPr>
      <w:caps/>
    </w:rPr>
  </w:style>
  <w:style w:type="paragraph" w:customStyle="1" w:styleId="scresolutionxx">
    <w:name w:val="sc_resolution_xx"/>
    <w:qFormat/>
    <w:rsid w:val="00C16F55"/>
    <w:pPr>
      <w:widowControl w:val="0"/>
      <w:suppressAutoHyphens/>
      <w:spacing w:after="0" w:line="240" w:lineRule="auto"/>
      <w:jc w:val="center"/>
    </w:pPr>
  </w:style>
  <w:style w:type="character" w:customStyle="1" w:styleId="scSECTIONS">
    <w:name w:val="sc_SECTIONS"/>
    <w:uiPriority w:val="1"/>
    <w:qFormat/>
    <w:rsid w:val="00C16F55"/>
    <w:rPr>
      <w:rFonts w:ascii="Times New Roman" w:hAnsi="Times New Roman"/>
      <w:b w:val="0"/>
      <w:i w:val="0"/>
      <w:caps/>
      <w:smallCaps w:val="0"/>
      <w:color w:val="auto"/>
      <w:sz w:val="22"/>
    </w:rPr>
  </w:style>
  <w:style w:type="character" w:customStyle="1" w:styleId="scsenateclippagepath">
    <w:name w:val="sc_senate_clip_page_path"/>
    <w:uiPriority w:val="1"/>
    <w:qFormat/>
    <w:rsid w:val="00C16F55"/>
    <w:rPr>
      <w:rFonts w:ascii="Times New Roman" w:hAnsi="Times New Roman"/>
      <w:caps/>
      <w:smallCaps w:val="0"/>
      <w:sz w:val="22"/>
    </w:rPr>
  </w:style>
  <w:style w:type="paragraph" w:customStyle="1" w:styleId="scsenateresolutionbody">
    <w:name w:val="sc_senate_resolution_body"/>
    <w:qFormat/>
    <w:rsid w:val="00C16F55"/>
    <w:pPr>
      <w:widowControl w:val="0"/>
      <w:suppressAutoHyphens/>
      <w:spacing w:after="0" w:line="360" w:lineRule="auto"/>
      <w:jc w:val="both"/>
    </w:pPr>
  </w:style>
  <w:style w:type="paragraph" w:customStyle="1" w:styleId="scsenateresolutionclippagebottom">
    <w:name w:val="sc_senate_resolution_clip_page_bottom"/>
    <w:qFormat/>
    <w:rsid w:val="00C16F5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16F55"/>
    <w:pPr>
      <w:widowControl w:val="0"/>
      <w:suppressLineNumbers/>
      <w:suppressAutoHyphens/>
    </w:pPr>
  </w:style>
  <w:style w:type="paragraph" w:customStyle="1" w:styleId="scsenateresolutionclippagerepdocumentname">
    <w:name w:val="sc_senate_resolution_clip_page_rep_document_name"/>
    <w:qFormat/>
    <w:rsid w:val="00C16F5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16F5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16F5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16F55"/>
    <w:rPr>
      <w:color w:val="808080"/>
    </w:rPr>
  </w:style>
  <w:style w:type="paragraph" w:customStyle="1" w:styleId="sctablecodifiedsection">
    <w:name w:val="sc_table_codified_section"/>
    <w:qFormat/>
    <w:rsid w:val="00C16F55"/>
    <w:pPr>
      <w:widowControl w:val="0"/>
      <w:suppressAutoHyphens/>
      <w:spacing w:after="0" w:line="360" w:lineRule="auto"/>
    </w:pPr>
  </w:style>
  <w:style w:type="paragraph" w:customStyle="1" w:styleId="sctableln">
    <w:name w:val="sc_table_ln"/>
    <w:qFormat/>
    <w:rsid w:val="00C16F55"/>
    <w:pPr>
      <w:widowControl w:val="0"/>
      <w:suppressAutoHyphens/>
      <w:spacing w:after="0" w:line="360" w:lineRule="auto"/>
      <w:jc w:val="right"/>
    </w:pPr>
  </w:style>
  <w:style w:type="paragraph" w:customStyle="1" w:styleId="sctablenoncodifiedsection">
    <w:name w:val="sc_table_non_codified_section"/>
    <w:qFormat/>
    <w:rsid w:val="00C16F55"/>
    <w:pPr>
      <w:widowControl w:val="0"/>
      <w:suppressAutoHyphens/>
      <w:spacing w:after="0" w:line="360" w:lineRule="auto"/>
    </w:pPr>
  </w:style>
  <w:style w:type="paragraph" w:customStyle="1" w:styleId="scresolutionmembers">
    <w:name w:val="sc_resolution_members"/>
    <w:qFormat/>
    <w:rsid w:val="00C16F55"/>
    <w:pPr>
      <w:widowControl w:val="0"/>
      <w:suppressAutoHyphens/>
      <w:spacing w:after="0" w:line="360" w:lineRule="auto"/>
      <w:jc w:val="both"/>
    </w:pPr>
  </w:style>
  <w:style w:type="paragraph" w:customStyle="1" w:styleId="scdraftheader">
    <w:name w:val="sc_draft_header"/>
    <w:qFormat/>
    <w:rsid w:val="00C16F55"/>
    <w:pPr>
      <w:widowControl w:val="0"/>
      <w:suppressAutoHyphens/>
      <w:spacing w:after="0" w:line="240" w:lineRule="auto"/>
    </w:pPr>
  </w:style>
  <w:style w:type="paragraph" w:customStyle="1" w:styleId="scemptyline">
    <w:name w:val="sc_empty_line"/>
    <w:qFormat/>
    <w:rsid w:val="00C16F55"/>
    <w:pPr>
      <w:widowControl w:val="0"/>
      <w:suppressAutoHyphens/>
      <w:spacing w:after="0" w:line="360" w:lineRule="auto"/>
      <w:jc w:val="both"/>
    </w:pPr>
  </w:style>
  <w:style w:type="paragraph" w:customStyle="1" w:styleId="scemptylineheader">
    <w:name w:val="sc_emptyline_header"/>
    <w:qFormat/>
    <w:rsid w:val="00C16F55"/>
    <w:pPr>
      <w:widowControl w:val="0"/>
      <w:suppressAutoHyphens/>
      <w:spacing w:after="0" w:line="240" w:lineRule="auto"/>
      <w:jc w:val="both"/>
    </w:pPr>
  </w:style>
  <w:style w:type="character" w:customStyle="1" w:styleId="scinsert">
    <w:name w:val="sc_insert"/>
    <w:uiPriority w:val="1"/>
    <w:qFormat/>
    <w:rsid w:val="00C16F55"/>
    <w:rPr>
      <w:caps w:val="0"/>
      <w:smallCaps w:val="0"/>
      <w:strike w:val="0"/>
      <w:dstrike w:val="0"/>
      <w:vanish w:val="0"/>
      <w:u w:val="single"/>
      <w:vertAlign w:val="baseline"/>
    </w:rPr>
  </w:style>
  <w:style w:type="character" w:customStyle="1" w:styleId="scinsertblue">
    <w:name w:val="sc_insert_blue"/>
    <w:uiPriority w:val="1"/>
    <w:qFormat/>
    <w:rsid w:val="00C16F5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16F55"/>
    <w:rPr>
      <w:caps w:val="0"/>
      <w:smallCaps w:val="0"/>
      <w:strike w:val="0"/>
      <w:dstrike w:val="0"/>
      <w:vanish w:val="0"/>
      <w:color w:val="0070C0"/>
      <w:u w:val="none"/>
      <w:vertAlign w:val="baseline"/>
    </w:rPr>
  </w:style>
  <w:style w:type="character" w:customStyle="1" w:styleId="scinsertred">
    <w:name w:val="sc_insert_red"/>
    <w:uiPriority w:val="1"/>
    <w:qFormat/>
    <w:rsid w:val="00C16F5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16F55"/>
    <w:rPr>
      <w:caps w:val="0"/>
      <w:smallCaps w:val="0"/>
      <w:strike w:val="0"/>
      <w:dstrike w:val="0"/>
      <w:vanish w:val="0"/>
      <w:color w:val="FF0000"/>
      <w:u w:val="none"/>
      <w:vertAlign w:val="baseline"/>
    </w:rPr>
  </w:style>
  <w:style w:type="character" w:customStyle="1" w:styleId="scstrike">
    <w:name w:val="sc_strike"/>
    <w:uiPriority w:val="1"/>
    <w:qFormat/>
    <w:rsid w:val="00C16F55"/>
    <w:rPr>
      <w:strike/>
      <w:dstrike w:val="0"/>
    </w:rPr>
  </w:style>
  <w:style w:type="character" w:customStyle="1" w:styleId="scstrikeblue">
    <w:name w:val="sc_strike_blue"/>
    <w:uiPriority w:val="1"/>
    <w:qFormat/>
    <w:rsid w:val="00C16F55"/>
    <w:rPr>
      <w:strike/>
      <w:dstrike w:val="0"/>
      <w:color w:val="0070C0"/>
    </w:rPr>
  </w:style>
  <w:style w:type="character" w:customStyle="1" w:styleId="scstrikered">
    <w:name w:val="sc_strike_red"/>
    <w:uiPriority w:val="1"/>
    <w:qFormat/>
    <w:rsid w:val="00C16F55"/>
    <w:rPr>
      <w:strike/>
      <w:dstrike w:val="0"/>
      <w:color w:val="FF0000"/>
    </w:rPr>
  </w:style>
  <w:style w:type="character" w:customStyle="1" w:styleId="scstrikebluenoncodified">
    <w:name w:val="sc_strike_blue_non_codified"/>
    <w:uiPriority w:val="1"/>
    <w:qFormat/>
    <w:rsid w:val="00C16F55"/>
    <w:rPr>
      <w:strike/>
      <w:dstrike w:val="0"/>
      <w:color w:val="0070C0"/>
      <w:lang w:val="en-US"/>
    </w:rPr>
  </w:style>
  <w:style w:type="character" w:customStyle="1" w:styleId="scstrikerednoncodified">
    <w:name w:val="sc_strike_red_non_codified"/>
    <w:uiPriority w:val="1"/>
    <w:qFormat/>
    <w:rsid w:val="00C16F55"/>
    <w:rPr>
      <w:strike/>
      <w:dstrike w:val="0"/>
      <w:color w:val="FF0000"/>
    </w:rPr>
  </w:style>
  <w:style w:type="paragraph" w:customStyle="1" w:styleId="scnowthereforebold">
    <w:name w:val="sc_now_therefore_bold"/>
    <w:uiPriority w:val="1"/>
    <w:qFormat/>
    <w:rsid w:val="00C16F55"/>
    <w:pPr>
      <w:widowControl w:val="0"/>
      <w:suppressAutoHyphens/>
      <w:spacing w:after="0" w:line="480" w:lineRule="auto"/>
    </w:pPr>
    <w:rPr>
      <w:rFonts w:eastAsia="Calibri" w:cs="Times New Roman"/>
    </w:rPr>
  </w:style>
  <w:style w:type="paragraph" w:customStyle="1" w:styleId="scbillsiglines">
    <w:name w:val="sc_bill_sig_lines"/>
    <w:qFormat/>
    <w:rsid w:val="00C16F5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16F55"/>
  </w:style>
  <w:style w:type="paragraph" w:customStyle="1" w:styleId="scbillendxx">
    <w:name w:val="sc_bill_end_xx"/>
    <w:qFormat/>
    <w:rsid w:val="00C16F55"/>
    <w:pPr>
      <w:widowControl w:val="0"/>
      <w:suppressAutoHyphens/>
      <w:spacing w:after="0" w:line="240" w:lineRule="auto"/>
      <w:jc w:val="center"/>
    </w:pPr>
  </w:style>
  <w:style w:type="character" w:customStyle="1" w:styleId="scbillheader1">
    <w:name w:val="sc_bill_header1"/>
    <w:uiPriority w:val="1"/>
    <w:qFormat/>
    <w:rsid w:val="00C16F55"/>
  </w:style>
  <w:style w:type="character" w:customStyle="1" w:styleId="scresolutionbody1">
    <w:name w:val="sc_resolution_body1"/>
    <w:uiPriority w:val="1"/>
    <w:qFormat/>
    <w:rsid w:val="00C16F55"/>
  </w:style>
  <w:style w:type="character" w:styleId="Strong">
    <w:name w:val="Strong"/>
    <w:basedOn w:val="DefaultParagraphFont"/>
    <w:uiPriority w:val="22"/>
    <w:qFormat/>
    <w:rsid w:val="00C16F55"/>
    <w:rPr>
      <w:b/>
      <w:bCs/>
    </w:rPr>
  </w:style>
  <w:style w:type="character" w:customStyle="1" w:styleId="scamendhouse">
    <w:name w:val="sc_amend_house"/>
    <w:uiPriority w:val="1"/>
    <w:qFormat/>
    <w:rsid w:val="00C16F55"/>
    <w:rPr>
      <w:bdr w:val="none" w:sz="0" w:space="0" w:color="auto"/>
      <w:shd w:val="clear" w:color="auto" w:fill="FDE9D9" w:themeFill="accent6" w:themeFillTint="33"/>
    </w:rPr>
  </w:style>
  <w:style w:type="character" w:customStyle="1" w:styleId="scamendsenate">
    <w:name w:val="sc_amend_senate"/>
    <w:uiPriority w:val="1"/>
    <w:qFormat/>
    <w:rsid w:val="00C16F55"/>
    <w:rPr>
      <w:bdr w:val="none" w:sz="0" w:space="0" w:color="auto"/>
      <w:shd w:val="clear" w:color="auto" w:fill="E5DFEC" w:themeFill="accent4" w:themeFillTint="33"/>
    </w:rPr>
  </w:style>
  <w:style w:type="paragraph" w:styleId="Revision">
    <w:name w:val="Revision"/>
    <w:hidden/>
    <w:uiPriority w:val="99"/>
    <w:semiHidden/>
    <w:rsid w:val="00C16F5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16F55"/>
    <w:pPr>
      <w:spacing w:after="0" w:line="240" w:lineRule="auto"/>
    </w:pPr>
    <w:rPr>
      <w:i/>
    </w:rPr>
  </w:style>
  <w:style w:type="paragraph" w:customStyle="1" w:styleId="sccoversheetsenate">
    <w:name w:val="sc_coversheet_senate"/>
    <w:qFormat/>
    <w:rsid w:val="00C16F55"/>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726&amp;session=126&amp;summary=B" TargetMode="External" Id="R045c8609e6ab4b6d" /><Relationship Type="http://schemas.openxmlformats.org/officeDocument/2006/relationships/hyperlink" Target="https://www.scstatehouse.gov/sess126_2025-2026/prever/5726_20260625.docx" TargetMode="External" Id="Rc2e02b5059bb46d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47C20"/>
    <w:rsid w:val="00362988"/>
    <w:rsid w:val="00460640"/>
    <w:rsid w:val="004D1BF3"/>
    <w:rsid w:val="00573513"/>
    <w:rsid w:val="0072205F"/>
    <w:rsid w:val="00804B1A"/>
    <w:rsid w:val="008228BC"/>
    <w:rsid w:val="008D4E21"/>
    <w:rsid w:val="009779F1"/>
    <w:rsid w:val="00A22407"/>
    <w:rsid w:val="00A63B1D"/>
    <w:rsid w:val="00AA6F82"/>
    <w:rsid w:val="00B5564E"/>
    <w:rsid w:val="00BE097C"/>
    <w:rsid w:val="00BF665B"/>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b7e6f459-0689-4b7c-9e14-2b9f7c917707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2026-06-25T00:00:00-04:00</T_BILL_DT_VERSION>
  <T_BILL_D_HOUSEINTRODATE>2026-06-25</T_BILL_D_HOUSEINTRODATE>
  <T_BILL_D_INTRODATE>2026-06-25</T_BILL_D_INTRODATE>
  <T_BILL_N_INTERNALVERSIONNUMBER>1</T_BILL_N_INTERNALVERSIONNUMBER>
  <T_BILL_N_SESSION>126</T_BILL_N_SESSION>
  <T_BILL_N_VERSIONNUMBER>1</T_BILL_N_VERSIONNUMBER>
  <T_BILL_N_YEAR>2026</T_BILL_N_YEAR>
  <T_BILL_REQUEST_REQUEST>eb2f8477-fc34-427a-8609-5443a0d8a92a</T_BILL_REQUEST_REQUEST>
  <T_BILL_R_ORIGINALDRAFT>7c4bf425-1390-44d6-b8f7-79603a2d177b</T_BILL_R_ORIGINALDRAFT>
  <T_BILL_SPONSOR_SPONSOR>a5f464d5-a301-4fc8-a251-472cbeee097e</T_BILL_SPONSOR_SPONSOR>
  <T_BILL_T_BILLNAME>[5726]</T_BILL_T_BILLNAME>
  <T_BILL_T_BILLNUMBER>5726</T_BILL_T_BILLNUMBER>
  <T_BILL_T_BILLTITLE>TO CONGRATULATE HARTSVILLE COUNTRY CLUB ON THE OCCASION OF ITS ONE HUNDREDTH ANNIVERSARY AND TO HONOR ITS SIGNIFICANT CONTRIBUTIONS TO THE HARTSVILLE COMMUNITY AND DARLINGTON COUNTY.</T_BILL_T_BILLTITLE>
  <T_BILL_T_CHAMBER>house</T_BILL_T_CHAMBER>
  <T_BILL_T_FILENAME> </T_BILL_T_FILENAME>
  <T_BILL_T_LEGTYPE>resolution</T_BILL_T_LEGTYPE>
  <T_BILL_T_RATNUMBERSTRING>HNone</T_BILL_T_RATNUMBERSTRING>
  <T_BILL_T_SUBJECT>Hartsville Country Club, 100th anniversary</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2808</Characters>
  <Application>Microsoft Office Word</Application>
  <DocSecurity>0</DocSecurity>
  <Lines>58</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2026-06-24T16:42:00Z</cp:lastPrinted>
  <dcterms:created xsi:type="dcterms:W3CDTF">2026-06-24T17:26:00Z</dcterms:created>
  <dcterms:modified xsi:type="dcterms:W3CDTF">2026-06-24T17:26:00Z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