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Weeks,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Wetmore, White, Whitmire, Wickensimer, Williams, Willis, Wooten and Yow</w:t>
      </w:r>
    </w:p>
    <w:p>
      <w:pPr>
        <w:widowControl w:val="false"/>
        <w:spacing w:after="0"/>
        <w:jc w:val="left"/>
      </w:pPr>
      <w:r>
        <w:rPr>
          <w:rFonts w:ascii="Times New Roman"/>
          <w:sz w:val="22"/>
        </w:rPr>
        <w:t xml:space="preserve">Document Path: LC-0768WAB-EB26.docx</w:t>
      </w:r>
    </w:p>
    <w:p>
      <w:pPr>
        <w:widowControl w:val="false"/>
        <w:spacing w:after="0"/>
        <w:jc w:val="left"/>
      </w:pPr>
    </w:p>
    <w:p>
      <w:pPr>
        <w:widowControl w:val="false"/>
        <w:spacing w:after="0"/>
        <w:jc w:val="left"/>
      </w:pPr>
      <w:r>
        <w:rPr>
          <w:rFonts w:ascii="Times New Roman"/>
          <w:sz w:val="22"/>
        </w:rPr>
        <w:t xml:space="preserve">Introduced in the House on June 25, 2026</w:t>
      </w:r>
    </w:p>
    <w:p>
      <w:pPr>
        <w:widowControl w:val="false"/>
        <w:spacing w:after="0"/>
        <w:jc w:val="left"/>
      </w:pPr>
      <w:r>
        <w:rPr>
          <w:rFonts w:ascii="Times New Roman"/>
          <w:sz w:val="22"/>
        </w:rPr>
        <w:t xml:space="preserve">Adopted by the House on June 25, 2026</w:t>
      </w:r>
    </w:p>
    <w:p>
      <w:pPr>
        <w:widowControl w:val="false"/>
        <w:spacing w:after="0"/>
        <w:jc w:val="left"/>
      </w:pPr>
    </w:p>
    <w:p>
      <w:pPr>
        <w:widowControl w:val="false"/>
        <w:spacing w:after="0"/>
        <w:jc w:val="left"/>
      </w:pPr>
      <w:r>
        <w:rPr>
          <w:rFonts w:ascii="Times New Roman"/>
          <w:sz w:val="22"/>
        </w:rPr>
        <w:t xml:space="preserve">Summary: Dr. Shirrie Miller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cd5a45a1346454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85ab35bb584763">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375505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F263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2E0648" w:rsidRDefault="002E0648" w14:paraId="48DB32D0" w14:textId="729BE318">
          <w:pPr>
            <w:pStyle w:val="scresolutiontitle"/>
          </w:pPr>
          <w:r w:rsidRPr="002E0648">
            <w:t xml:space="preserve">TO RECOGNIZE AND HONOR </w:t>
          </w:r>
          <w:r>
            <w:t>Dr. Shirrie B. Miller</w:t>
          </w:r>
          <w:r w:rsidRPr="002E0648">
            <w:t xml:space="preserve"> UPON THE OCCASION OF HER RETIREMENT AFTER</w:t>
          </w:r>
          <w:r>
            <w:t xml:space="preserve"> more than forty</w:t>
          </w:r>
          <w:r w:rsidRPr="002E0648">
            <w:t xml:space="preserve"> YEARS OF EXEMPLARY SERVICE</w:t>
          </w:r>
          <w:r>
            <w:t xml:space="preserve"> </w:t>
          </w:r>
          <w:r w:rsidR="00E742B8">
            <w:t>in</w:t>
          </w:r>
          <w:r>
            <w:t xml:space="preserve"> </w:t>
          </w:r>
          <w:r w:rsidR="003F551D">
            <w:t>public education</w:t>
          </w:r>
          <w:r w:rsidRPr="002E0648">
            <w:t>, AND TO WISH HER CONTINUED SUCCESS AND HAPPINESS IN ALL HER FUTURE ENDEAVORS.</w:t>
          </w:r>
        </w:p>
      </w:sdtContent>
    </w:sdt>
    <w:p w:rsidR="0010776B" w:rsidP="00091FD9" w:rsidRDefault="0010776B" w14:paraId="48DB32D1" w14:textId="56627158">
      <w:pPr>
        <w:pStyle w:val="scresolutiontitle"/>
      </w:pPr>
    </w:p>
    <w:p w:rsidR="008C3A19" w:rsidP="00084D53" w:rsidRDefault="008C3A19" w14:paraId="5C7CA9E3" w14:textId="39BA3E17">
      <w:pPr>
        <w:pStyle w:val="scresolutionwhereas"/>
      </w:pPr>
      <w:bookmarkStart w:name="wa_72dfdc9a3" w:id="1"/>
      <w:r w:rsidRPr="00084D53">
        <w:t>W</w:t>
      </w:r>
      <w:bookmarkEnd w:id="1"/>
      <w:r w:rsidRPr="00084D53">
        <w:t>hereas,</w:t>
      </w:r>
      <w:r w:rsidR="001347EE">
        <w:t xml:space="preserve"> </w:t>
      </w:r>
      <w:r w:rsidRPr="003F11F5" w:rsidR="003F11F5">
        <w:t xml:space="preserve">the members of the South Carolina House of Representatives are pleased to </w:t>
      </w:r>
      <w:r w:rsidR="003F11F5">
        <w:t xml:space="preserve">learn that </w:t>
      </w:r>
      <w:r w:rsidRPr="003F11F5" w:rsidR="003F11F5">
        <w:t>Dr. Shirrie B. Miller</w:t>
      </w:r>
      <w:r w:rsidR="003F11F5">
        <w:t xml:space="preserve"> will begin a well-deserved retirement after more</w:t>
      </w:r>
      <w:r w:rsidRPr="003F11F5" w:rsidR="003F11F5">
        <w:t xml:space="preserve"> than forty years of dedicated service as an educator and administrator within </w:t>
      </w:r>
      <w:r w:rsidR="003F11F5">
        <w:t xml:space="preserve">the </w:t>
      </w:r>
      <w:r w:rsidRPr="003F11F5" w:rsidR="003F11F5">
        <w:t xml:space="preserve">Sumter </w:t>
      </w:r>
      <w:r w:rsidR="003740EF">
        <w:t>P</w:t>
      </w:r>
      <w:r w:rsidRPr="003F11F5" w:rsidR="003F11F5">
        <w:t xml:space="preserve">ublic </w:t>
      </w:r>
      <w:r w:rsidR="003740EF">
        <w:t>S</w:t>
      </w:r>
      <w:r w:rsidRPr="003F11F5" w:rsidR="003F11F5">
        <w:t xml:space="preserve">chool </w:t>
      </w:r>
      <w:r w:rsidR="003740EF">
        <w:t>S</w:t>
      </w:r>
      <w:r w:rsidRPr="003F11F5" w:rsidR="003F11F5">
        <w:t>ystem</w:t>
      </w:r>
      <w:r w:rsidRPr="00084D53">
        <w:t>; and</w:t>
      </w:r>
    </w:p>
    <w:p w:rsidR="008C3A19" w:rsidP="00AF1A81" w:rsidRDefault="008C3A19" w14:paraId="69ECC539" w14:textId="77777777">
      <w:pPr>
        <w:pStyle w:val="scemptyline"/>
      </w:pPr>
    </w:p>
    <w:p w:rsidR="00F935A0" w:rsidP="00873FBE" w:rsidRDefault="00F935A0" w14:paraId="2EACEF40" w14:textId="7CF964F6">
      <w:pPr>
        <w:pStyle w:val="scresolutionwhereas"/>
      </w:pPr>
      <w:bookmarkStart w:name="wa_eb0b2e926" w:id="2"/>
      <w:r>
        <w:t>W</w:t>
      </w:r>
      <w:bookmarkEnd w:id="2"/>
      <w:r>
        <w:t>hereas,</w:t>
      </w:r>
      <w:r w:rsidR="001347EE">
        <w:t xml:space="preserve"> </w:t>
      </w:r>
      <w:r w:rsidRPr="006970D5" w:rsidR="006970D5">
        <w:t xml:space="preserve">a lifelong advocate for education, Dr. Miller earned a </w:t>
      </w:r>
      <w:r w:rsidR="00E742B8">
        <w:t>B</w:t>
      </w:r>
      <w:r w:rsidRPr="006970D5" w:rsidR="006970D5">
        <w:t xml:space="preserve">achelor of </w:t>
      </w:r>
      <w:r w:rsidR="00E742B8">
        <w:t>S</w:t>
      </w:r>
      <w:r w:rsidRPr="006970D5" w:rsidR="006970D5">
        <w:t xml:space="preserve">cience </w:t>
      </w:r>
      <w:r w:rsidR="00E742B8">
        <w:t>D</w:t>
      </w:r>
      <w:r w:rsidR="00B41DC1">
        <w:t xml:space="preserve">egree </w:t>
      </w:r>
      <w:r w:rsidRPr="006970D5" w:rsidR="006970D5">
        <w:t xml:space="preserve">in </w:t>
      </w:r>
      <w:r w:rsidR="00E742B8">
        <w:t>B</w:t>
      </w:r>
      <w:r w:rsidRPr="006970D5" w:rsidR="006970D5">
        <w:t xml:space="preserve">usiness </w:t>
      </w:r>
      <w:r w:rsidR="00E742B8">
        <w:t>A</w:t>
      </w:r>
      <w:r w:rsidRPr="006970D5" w:rsidR="006970D5">
        <w:t xml:space="preserve">dministration from Morris College and a Master of Education in Business Education from South Carolina State University. She completed additional graduate studies </w:t>
      </w:r>
      <w:r w:rsidR="003F551D">
        <w:t xml:space="preserve">at </w:t>
      </w:r>
      <w:r w:rsidRPr="006970D5" w:rsidR="006970D5">
        <w:t xml:space="preserve">the University of South Carolina and later earned her Education Specialist degree and Doctorate of Education in Educational Leadership from </w:t>
      </w:r>
      <w:r w:rsidR="00E742B8">
        <w:t xml:space="preserve">South Carolina </w:t>
      </w:r>
      <w:r w:rsidRPr="006970D5" w:rsidR="006970D5">
        <w:t>State</w:t>
      </w:r>
      <w:r w:rsidR="00E742B8">
        <w:t xml:space="preserve"> University</w:t>
      </w:r>
      <w:r w:rsidR="00873FBE">
        <w:t>. Her academic accomplishments reflect her unwavering belief in the transformative power of education and leadership</w:t>
      </w:r>
      <w:r>
        <w:t>; and</w:t>
      </w:r>
    </w:p>
    <w:p w:rsidR="00873FBE" w:rsidP="00873FBE" w:rsidRDefault="00873FBE" w14:paraId="066C3869" w14:textId="77777777">
      <w:pPr>
        <w:pStyle w:val="scresolutionwhereas"/>
      </w:pPr>
    </w:p>
    <w:p w:rsidR="00873FBE" w:rsidP="00873FBE" w:rsidRDefault="00873FBE" w14:paraId="47D34CD5" w14:textId="4B0B1070">
      <w:pPr>
        <w:pStyle w:val="scresolutionwhereas"/>
      </w:pPr>
      <w:bookmarkStart w:name="wa_a6719ebcd" w:id="3"/>
      <w:r>
        <w:t>W</w:t>
      </w:r>
      <w:bookmarkEnd w:id="3"/>
      <w:r>
        <w:t xml:space="preserve">hereas, </w:t>
      </w:r>
      <w:r w:rsidRPr="00B41DC1" w:rsidR="00B41DC1">
        <w:t>in February</w:t>
      </w:r>
      <w:r w:rsidR="00B41DC1">
        <w:t xml:space="preserve">, </w:t>
      </w:r>
      <w:r>
        <w:t xml:space="preserve">Dr. Miller retired as </w:t>
      </w:r>
      <w:r w:rsidR="003F551D">
        <w:t>p</w:t>
      </w:r>
      <w:r>
        <w:t xml:space="preserve">rincipal of the Sumter Career and Technology Center, where she has made history as the first African American woman to hold the position. With more than forty years of service as an educator and administrator within Sumter’s public school system, she has dedicated her career to empowering students, developing future leaders, and creating opportunities for academic and career success; and </w:t>
      </w:r>
    </w:p>
    <w:p w:rsidR="00192A06" w:rsidP="00084D53" w:rsidRDefault="00192A06" w14:paraId="34D1DE91" w14:textId="77777777">
      <w:pPr>
        <w:pStyle w:val="scresolutionwhereas"/>
      </w:pPr>
    </w:p>
    <w:p w:rsidR="006970D5" w:rsidP="00873FBE" w:rsidRDefault="00192A06" w14:paraId="53D9D943" w14:textId="7C2CEB16">
      <w:pPr>
        <w:pStyle w:val="scresolutionwhereas"/>
      </w:pPr>
      <w:bookmarkStart w:name="wa_f12c65056" w:id="4"/>
      <w:r>
        <w:t>W</w:t>
      </w:r>
      <w:bookmarkEnd w:id="4"/>
      <w:r>
        <w:t>hereas,</w:t>
      </w:r>
      <w:r w:rsidRPr="00873FBE" w:rsidR="00873FBE">
        <w:t xml:space="preserve"> </w:t>
      </w:r>
      <w:r w:rsidR="00873FBE">
        <w:t>a dedicated member of Zeta Phi Beta Sorority</w:t>
      </w:r>
      <w:r w:rsidR="003F551D">
        <w:t>,</w:t>
      </w:r>
      <w:r w:rsidR="00873FBE">
        <w:t xml:space="preserve"> Incorporated, her commitment to scholarship, service, sisterhood, and leadership has spanned more than four decades.</w:t>
      </w:r>
      <w:r>
        <w:t xml:space="preserve"> </w:t>
      </w:r>
      <w:r w:rsidR="00873FBE">
        <w:t xml:space="preserve">She was </w:t>
      </w:r>
      <w:r w:rsidRPr="00192A06">
        <w:t>initiated into the Pi Theta Chapter at Morris College in the spring of 1979</w:t>
      </w:r>
      <w:r w:rsidR="00873FBE">
        <w:t xml:space="preserve">. </w:t>
      </w:r>
      <w:r w:rsidRPr="00192A06">
        <w:t xml:space="preserve">Dr. Miller has remained steadfast in advancing the mission and ideals of the organization. She currently serves as Executive Board Chair of </w:t>
      </w:r>
      <w:r w:rsidR="00873FBE">
        <w:t xml:space="preserve">the </w:t>
      </w:r>
      <w:r w:rsidRPr="00192A06">
        <w:t>Beta Pi Zeta Chapter, is a Diamond Life Member, and is ZOL Certified</w:t>
      </w:r>
      <w:r>
        <w:t xml:space="preserve">. </w:t>
      </w:r>
      <w:r w:rsidR="00873FBE">
        <w:t>T</w:t>
      </w:r>
      <w:r w:rsidRPr="006970D5" w:rsidR="006970D5">
        <w:t xml:space="preserve">hroughout her sorority journey, she has held numerous leadership positions, including </w:t>
      </w:r>
      <w:r w:rsidR="003F551D">
        <w:t>p</w:t>
      </w:r>
      <w:r w:rsidRPr="006970D5" w:rsidR="006970D5">
        <w:t xml:space="preserve">resident, </w:t>
      </w:r>
      <w:r w:rsidR="003F551D">
        <w:t>f</w:t>
      </w:r>
      <w:r w:rsidRPr="006970D5" w:rsidR="006970D5">
        <w:t xml:space="preserve">irst </w:t>
      </w:r>
      <w:r w:rsidR="003F551D">
        <w:t>v</w:t>
      </w:r>
      <w:r w:rsidRPr="006970D5" w:rsidR="006970D5">
        <w:t xml:space="preserve">ice </w:t>
      </w:r>
      <w:r w:rsidR="003F551D">
        <w:t>p</w:t>
      </w:r>
      <w:r w:rsidRPr="006970D5" w:rsidR="006970D5">
        <w:t xml:space="preserve">resident, </w:t>
      </w:r>
      <w:r w:rsidR="003F551D">
        <w:t>f</w:t>
      </w:r>
      <w:r w:rsidRPr="006970D5" w:rsidR="006970D5">
        <w:t xml:space="preserve">inancial </w:t>
      </w:r>
      <w:r w:rsidR="003F551D">
        <w:t>s</w:t>
      </w:r>
      <w:r w:rsidRPr="006970D5" w:rsidR="006970D5">
        <w:t xml:space="preserve">ecretary, </w:t>
      </w:r>
      <w:r w:rsidR="003F551D">
        <w:t>s</w:t>
      </w:r>
      <w:r w:rsidRPr="006970D5" w:rsidR="006970D5">
        <w:t xml:space="preserve">ocial </w:t>
      </w:r>
      <w:r w:rsidR="003F551D">
        <w:t>a</w:t>
      </w:r>
      <w:r w:rsidRPr="006970D5" w:rsidR="006970D5">
        <w:t xml:space="preserve">ction </w:t>
      </w:r>
      <w:r w:rsidR="003F551D">
        <w:t>c</w:t>
      </w:r>
      <w:r w:rsidRPr="006970D5" w:rsidR="006970D5">
        <w:t xml:space="preserve">oordinator, </w:t>
      </w:r>
      <w:r w:rsidR="003F551D">
        <w:t>a</w:t>
      </w:r>
      <w:r w:rsidRPr="006970D5" w:rsidR="006970D5">
        <w:t xml:space="preserve">wards </w:t>
      </w:r>
      <w:r w:rsidR="003F551D">
        <w:t>c</w:t>
      </w:r>
      <w:r w:rsidRPr="006970D5" w:rsidR="006970D5">
        <w:t xml:space="preserve">oordinator, </w:t>
      </w:r>
      <w:r w:rsidR="003F551D">
        <w:t>w</w:t>
      </w:r>
      <w:r w:rsidRPr="006970D5" w:rsidR="006970D5">
        <w:t xml:space="preserve">ebmistress, </w:t>
      </w:r>
      <w:r w:rsidR="003F551D">
        <w:t>c</w:t>
      </w:r>
      <w:r w:rsidRPr="006970D5" w:rsidR="006970D5">
        <w:t xml:space="preserve">apital </w:t>
      </w:r>
      <w:r w:rsidR="003F551D">
        <w:t>c</w:t>
      </w:r>
      <w:r w:rsidRPr="006970D5" w:rsidR="006970D5">
        <w:t xml:space="preserve">ampaign </w:t>
      </w:r>
      <w:r w:rsidR="003F551D">
        <w:t>c</w:t>
      </w:r>
      <w:r w:rsidRPr="006970D5" w:rsidR="006970D5">
        <w:t xml:space="preserve">oordinator, and Legacy Club </w:t>
      </w:r>
      <w:r w:rsidR="003F551D">
        <w:t>c</w:t>
      </w:r>
      <w:r w:rsidRPr="006970D5" w:rsidR="006970D5">
        <w:t>oordinator. A</w:t>
      </w:r>
      <w:r w:rsidR="00873FBE">
        <w:t>s a</w:t>
      </w:r>
      <w:r w:rsidRPr="006970D5" w:rsidR="006970D5">
        <w:t xml:space="preserve"> proud Zeta Legacy, she has inspired her daughter, five nieces, and a goddaughter to join the sorority she cherishes</w:t>
      </w:r>
      <w:r w:rsidR="00873FBE">
        <w:t>.</w:t>
      </w:r>
      <w:r w:rsidRPr="00873FBE" w:rsidR="00873FBE">
        <w:t xml:space="preserve"> </w:t>
      </w:r>
      <w:r w:rsidR="00873FBE">
        <w:t xml:space="preserve">She remains committed to preserving the vision of the </w:t>
      </w:r>
      <w:r w:rsidR="00E742B8">
        <w:t>f</w:t>
      </w:r>
      <w:r w:rsidR="00873FBE">
        <w:t xml:space="preserve">ounders while </w:t>
      </w:r>
      <w:r w:rsidR="00873FBE">
        <w:lastRenderedPageBreak/>
        <w:t>helping guide the organization into the future;</w:t>
      </w:r>
      <w:r w:rsidRPr="006970D5" w:rsidR="006970D5">
        <w:t xml:space="preserve"> and</w:t>
      </w:r>
    </w:p>
    <w:p w:rsidR="00873FBE" w:rsidP="00873FBE" w:rsidRDefault="00873FBE" w14:paraId="0F6BADAB" w14:textId="77777777">
      <w:pPr>
        <w:pStyle w:val="scresolutionwhereas"/>
      </w:pPr>
    </w:p>
    <w:p w:rsidR="00873FBE" w:rsidP="00873FBE" w:rsidRDefault="00873FBE" w14:paraId="6C1742DC" w14:textId="62DA5FB8">
      <w:pPr>
        <w:pStyle w:val="scresolutionwhereas"/>
      </w:pPr>
      <w:bookmarkStart w:name="wa_253509c00" w:id="5"/>
      <w:r w:rsidRPr="00873FBE">
        <w:t>W</w:t>
      </w:r>
      <w:bookmarkEnd w:id="5"/>
      <w:r w:rsidRPr="00873FBE">
        <w:t>hereas, service has always been at the heart of Dr. Miller</w:t>
      </w:r>
      <w:r w:rsidR="003F551D">
        <w:t>’</w:t>
      </w:r>
      <w:r w:rsidRPr="00873FBE">
        <w:t>s</w:t>
      </w:r>
      <w:r w:rsidR="00B41DC1">
        <w:t xml:space="preserve"> </w:t>
      </w:r>
      <w:r w:rsidRPr="00873FBE">
        <w:t>work</w:t>
      </w:r>
      <w:r w:rsidR="003740EF">
        <w:t>, w</w:t>
      </w:r>
      <w:r>
        <w:t>hether thr</w:t>
      </w:r>
      <w:r w:rsidR="00177FF3">
        <w:t>ough e</w:t>
      </w:r>
      <w:r>
        <w:t xml:space="preserve">ducational leadership, community engagement, or sorority initiatives, she consistently exemplifies the principle of service above self. </w:t>
      </w:r>
      <w:r w:rsidRPr="00873FBE">
        <w:t>Through various charitable and outreach efforts, she has helped raise support for organizations serving families in need, food pantries, homeless populations, school-aged children, and health-related causes such as the March of Dimes; and</w:t>
      </w:r>
    </w:p>
    <w:p w:rsidR="006970D5" w:rsidP="00084D53" w:rsidRDefault="006970D5" w14:paraId="563EA268" w14:textId="77777777">
      <w:pPr>
        <w:pStyle w:val="scresolutionwhereas"/>
      </w:pPr>
    </w:p>
    <w:p w:rsidR="006970D5" w:rsidP="006970D5" w:rsidRDefault="006970D5" w14:paraId="30931EE5" w14:textId="17457727">
      <w:pPr>
        <w:pStyle w:val="scresolutionwhereas"/>
      </w:pPr>
      <w:bookmarkStart w:name="wa_7ea20e2fd" w:id="6"/>
      <w:r>
        <w:t>W</w:t>
      </w:r>
      <w:bookmarkEnd w:id="6"/>
      <w:r>
        <w:t xml:space="preserve">hereas, </w:t>
      </w:r>
      <w:r w:rsidRPr="006970D5">
        <w:t>a proud historian, mentor, and advocate for youth development, Dr. Miller enjoys traveling, singing, reading, organizing community events, researching historical narratives, volunteering, and exploring innovative uses of technology. She is passionate about mentoring young women and ensuring that future generations understand the importance of leadership, education, and service</w:t>
      </w:r>
      <w:r>
        <w:t xml:space="preserve">; and </w:t>
      </w:r>
    </w:p>
    <w:p w:rsidR="00177FF3" w:rsidP="006970D5" w:rsidRDefault="00177FF3" w14:paraId="0C3A47B2" w14:textId="77777777">
      <w:pPr>
        <w:pStyle w:val="scresolutionwhereas"/>
      </w:pPr>
    </w:p>
    <w:p w:rsidR="00177FF3" w:rsidP="00177FF3" w:rsidRDefault="00177FF3" w14:paraId="72384C7F" w14:textId="00F59464">
      <w:pPr>
        <w:pStyle w:val="scresolutionwhereas"/>
      </w:pPr>
      <w:bookmarkStart w:name="wa_77ef057ac" w:id="7"/>
      <w:r>
        <w:t>W</w:t>
      </w:r>
      <w:bookmarkEnd w:id="7"/>
      <w:r>
        <w:t xml:space="preserve">hereas, Dr. Shirrie B. Miller’s legacy is one of excellence, trailblazing leadership, unwavering service, and a profound commitment to empowering others. She continues to inspire all who have the privilege of knowing and serving alongside her; and </w:t>
      </w:r>
    </w:p>
    <w:p w:rsidR="008A7625" w:rsidP="007720AC" w:rsidRDefault="008A7625" w14:paraId="251CC829" w14:textId="0705D188">
      <w:pPr>
        <w:pStyle w:val="scemptyline"/>
      </w:pPr>
    </w:p>
    <w:p w:rsidR="008A7625" w:rsidP="002E0648" w:rsidRDefault="008A7625" w14:paraId="44F28955" w14:textId="34227949">
      <w:pPr>
        <w:pStyle w:val="scresolutionwhereas"/>
      </w:pPr>
      <w:bookmarkStart w:name="wa_66d4ba64c" w:id="8"/>
      <w:r>
        <w:t>W</w:t>
      </w:r>
      <w:bookmarkEnd w:id="8"/>
      <w:r>
        <w:t>hereas,</w:t>
      </w:r>
      <w:r w:rsidR="00177FF3">
        <w:t xml:space="preserve"> </w:t>
      </w:r>
      <w:r w:rsidRPr="002E0648" w:rsidR="002E0648">
        <w:t>the members of the South Carolina House of Representatives are grateful for the years of unparalleled</w:t>
      </w:r>
      <w:r w:rsidR="002E0648">
        <w:t xml:space="preserve"> </w:t>
      </w:r>
      <w:r w:rsidRPr="002E0648" w:rsidR="002E0648">
        <w:t xml:space="preserve">dedication that </w:t>
      </w:r>
      <w:r w:rsidR="002E0648">
        <w:t>Dr. Miller</w:t>
      </w:r>
      <w:r w:rsidRPr="002E0648" w:rsidR="002E0648">
        <w:t xml:space="preserve"> has devoted </w:t>
      </w:r>
      <w:r w:rsidR="002E0648">
        <w:t>as</w:t>
      </w:r>
      <w:r w:rsidRPr="002E0648" w:rsidR="002E0648">
        <w:t xml:space="preserve"> </w:t>
      </w:r>
      <w:r w:rsidR="002E0648">
        <w:t xml:space="preserve">an educator and administrator within </w:t>
      </w:r>
      <w:r w:rsidR="003740EF">
        <w:t xml:space="preserve">the </w:t>
      </w:r>
      <w:r w:rsidR="002E0648">
        <w:t xml:space="preserve">Sumter </w:t>
      </w:r>
      <w:r w:rsidR="003740EF">
        <w:t>P</w:t>
      </w:r>
      <w:r w:rsidR="002E0648">
        <w:t xml:space="preserve">ublic </w:t>
      </w:r>
      <w:r w:rsidR="003740EF">
        <w:t>S</w:t>
      </w:r>
      <w:r w:rsidR="002E0648">
        <w:t xml:space="preserve">chool </w:t>
      </w:r>
      <w:r w:rsidR="003740EF">
        <w:t>S</w:t>
      </w:r>
      <w:r w:rsidR="002E0648">
        <w:t xml:space="preserve">ystem </w:t>
      </w:r>
      <w:r w:rsidRPr="002E0648" w:rsidR="002E0648">
        <w:t>and wish her many years of enjoyment in her well-earned retirement</w:t>
      </w:r>
      <w:r w:rsidR="002E0648">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196084A">
      <w:pPr>
        <w:pStyle w:val="scresolutionbody"/>
      </w:pPr>
      <w:bookmarkStart w:name="up_cd47438ff"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F263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1D34E3B">
      <w:pPr>
        <w:pStyle w:val="scresolutionmembers"/>
      </w:pPr>
      <w:bookmarkStart w:name="up_ffc566462"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F263C">
            <w:rPr>
              <w:rStyle w:val="scresolutionbody1"/>
            </w:rPr>
            <w:t>House of Representatives</w:t>
          </w:r>
        </w:sdtContent>
      </w:sdt>
      <w:r w:rsidRPr="00040E43">
        <w:t xml:space="preserve">, by this resolution, </w:t>
      </w:r>
      <w:r w:rsidR="002E0648">
        <w:t xml:space="preserve">recognize and honor Dr. Shirrie B. Miller upon the occasion of her retirement after more than forty years of exemplary service </w:t>
      </w:r>
      <w:r w:rsidR="00E742B8">
        <w:t>in</w:t>
      </w:r>
      <w:r w:rsidR="002E0648">
        <w:t xml:space="preserve"> </w:t>
      </w:r>
      <w:r w:rsidR="003F551D">
        <w:t>public education</w:t>
      </w:r>
      <w:r w:rsidR="002E0648">
        <w:t>, and wish her continued success and happiness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47F2C1A1">
      <w:pPr>
        <w:pStyle w:val="scresolutionbody"/>
      </w:pPr>
      <w:bookmarkStart w:name="up_9dcb2b130" w:id="11"/>
      <w:r w:rsidRPr="00040E43">
        <w:t>B</w:t>
      </w:r>
      <w:bookmarkEnd w:id="11"/>
      <w:r w:rsidRPr="00040E43">
        <w:t>e it further resolved that a copy of this resolution be presented to</w:t>
      </w:r>
      <w:r w:rsidRPr="00040E43" w:rsidR="00B9105E">
        <w:t xml:space="preserve"> </w:t>
      </w:r>
      <w:r w:rsidR="002E0648">
        <w:t>Dr. Shirrie B. Miller.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D3E8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D9853" w14:textId="77777777" w:rsidR="00AE606D" w:rsidRDefault="00AE606D" w:rsidP="009F0C77">
      <w:r>
        <w:separator/>
      </w:r>
    </w:p>
  </w:endnote>
  <w:endnote w:type="continuationSeparator" w:id="0">
    <w:p w14:paraId="63EF98BD" w14:textId="77777777" w:rsidR="00AE606D" w:rsidRDefault="00AE606D" w:rsidP="009F0C77">
      <w:r>
        <w:continuationSeparator/>
      </w:r>
    </w:p>
  </w:endnote>
  <w:endnote w:type="continuationNotice" w:id="1">
    <w:p w14:paraId="5A185B78" w14:textId="77777777" w:rsidR="00AE606D" w:rsidRDefault="00AE6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3A9E1E1" w:rsidR="007003E1" w:rsidRDefault="00AE606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F263C">
              <w:rPr>
                <w:noProof/>
              </w:rPr>
              <w:t>LC-0768WAB-EB26.docx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52656" w14:textId="77777777" w:rsidR="00AE606D" w:rsidRDefault="00AE606D" w:rsidP="009F0C77">
      <w:r>
        <w:separator/>
      </w:r>
    </w:p>
  </w:footnote>
  <w:footnote w:type="continuationSeparator" w:id="0">
    <w:p w14:paraId="11965567" w14:textId="77777777" w:rsidR="00AE606D" w:rsidRDefault="00AE606D" w:rsidP="009F0C77">
      <w:r>
        <w:continuationSeparator/>
      </w:r>
    </w:p>
  </w:footnote>
  <w:footnote w:type="continuationNotice" w:id="1">
    <w:p w14:paraId="5A14A4A7" w14:textId="77777777" w:rsidR="00AE606D" w:rsidRDefault="00AE60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9AC"/>
    <w:rsid w:val="00032E86"/>
    <w:rsid w:val="00040E43"/>
    <w:rsid w:val="000638A4"/>
    <w:rsid w:val="00072EE8"/>
    <w:rsid w:val="0008202C"/>
    <w:rsid w:val="000843D7"/>
    <w:rsid w:val="00084D53"/>
    <w:rsid w:val="00091FD9"/>
    <w:rsid w:val="0009711F"/>
    <w:rsid w:val="00097234"/>
    <w:rsid w:val="00097C23"/>
    <w:rsid w:val="000A4C69"/>
    <w:rsid w:val="000C5BE4"/>
    <w:rsid w:val="000E0100"/>
    <w:rsid w:val="000E1785"/>
    <w:rsid w:val="000E546A"/>
    <w:rsid w:val="000F1901"/>
    <w:rsid w:val="000F2E49"/>
    <w:rsid w:val="000F40FA"/>
    <w:rsid w:val="001035F1"/>
    <w:rsid w:val="0010776B"/>
    <w:rsid w:val="00131429"/>
    <w:rsid w:val="00133E66"/>
    <w:rsid w:val="001347EE"/>
    <w:rsid w:val="00136B38"/>
    <w:rsid w:val="001373F6"/>
    <w:rsid w:val="001435A3"/>
    <w:rsid w:val="00146ED3"/>
    <w:rsid w:val="00151044"/>
    <w:rsid w:val="00177FF3"/>
    <w:rsid w:val="00187057"/>
    <w:rsid w:val="00192A06"/>
    <w:rsid w:val="001A022F"/>
    <w:rsid w:val="001A2C0B"/>
    <w:rsid w:val="001A72A6"/>
    <w:rsid w:val="001B74D3"/>
    <w:rsid w:val="001C4F58"/>
    <w:rsid w:val="001D08F2"/>
    <w:rsid w:val="001D2A16"/>
    <w:rsid w:val="001D3A58"/>
    <w:rsid w:val="001D525B"/>
    <w:rsid w:val="001D68D8"/>
    <w:rsid w:val="001D7F4F"/>
    <w:rsid w:val="001E02D6"/>
    <w:rsid w:val="001F75F9"/>
    <w:rsid w:val="002017E6"/>
    <w:rsid w:val="00205238"/>
    <w:rsid w:val="00211B4F"/>
    <w:rsid w:val="002321B6"/>
    <w:rsid w:val="00232912"/>
    <w:rsid w:val="0025001F"/>
    <w:rsid w:val="00250967"/>
    <w:rsid w:val="002543C8"/>
    <w:rsid w:val="0025541D"/>
    <w:rsid w:val="002635C9"/>
    <w:rsid w:val="00284AAE"/>
    <w:rsid w:val="002B451A"/>
    <w:rsid w:val="002C3336"/>
    <w:rsid w:val="002D2D95"/>
    <w:rsid w:val="002D55D2"/>
    <w:rsid w:val="002E0648"/>
    <w:rsid w:val="002E5912"/>
    <w:rsid w:val="002F4473"/>
    <w:rsid w:val="002F6266"/>
    <w:rsid w:val="00301B21"/>
    <w:rsid w:val="00325348"/>
    <w:rsid w:val="0032732C"/>
    <w:rsid w:val="003321E4"/>
    <w:rsid w:val="00336630"/>
    <w:rsid w:val="00336AD0"/>
    <w:rsid w:val="003440FE"/>
    <w:rsid w:val="0036008C"/>
    <w:rsid w:val="0037079A"/>
    <w:rsid w:val="003740EF"/>
    <w:rsid w:val="0038294E"/>
    <w:rsid w:val="00385E1F"/>
    <w:rsid w:val="003A4798"/>
    <w:rsid w:val="003A4F41"/>
    <w:rsid w:val="003C4DAB"/>
    <w:rsid w:val="003C7CB2"/>
    <w:rsid w:val="003D01E8"/>
    <w:rsid w:val="003D0BC2"/>
    <w:rsid w:val="003E5288"/>
    <w:rsid w:val="003F0D3E"/>
    <w:rsid w:val="003F11F5"/>
    <w:rsid w:val="003F551D"/>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5FA8"/>
    <w:rsid w:val="004E7D54"/>
    <w:rsid w:val="00511974"/>
    <w:rsid w:val="0052116B"/>
    <w:rsid w:val="005273C6"/>
    <w:rsid w:val="005275A2"/>
    <w:rsid w:val="00530A69"/>
    <w:rsid w:val="00537880"/>
    <w:rsid w:val="00543DF3"/>
    <w:rsid w:val="00544C6E"/>
    <w:rsid w:val="00545593"/>
    <w:rsid w:val="00545C09"/>
    <w:rsid w:val="00551C74"/>
    <w:rsid w:val="00556EBF"/>
    <w:rsid w:val="0055760A"/>
    <w:rsid w:val="00557900"/>
    <w:rsid w:val="00571FF0"/>
    <w:rsid w:val="0057560B"/>
    <w:rsid w:val="00577C6C"/>
    <w:rsid w:val="005834ED"/>
    <w:rsid w:val="00585A98"/>
    <w:rsid w:val="005A62FE"/>
    <w:rsid w:val="005C2FE2"/>
    <w:rsid w:val="005D3E82"/>
    <w:rsid w:val="005E2BC9"/>
    <w:rsid w:val="005F54EE"/>
    <w:rsid w:val="005F69C6"/>
    <w:rsid w:val="00605102"/>
    <w:rsid w:val="006053F5"/>
    <w:rsid w:val="00611909"/>
    <w:rsid w:val="006215AA"/>
    <w:rsid w:val="00627DCA"/>
    <w:rsid w:val="00666E48"/>
    <w:rsid w:val="00670F2F"/>
    <w:rsid w:val="006913C9"/>
    <w:rsid w:val="0069470D"/>
    <w:rsid w:val="006970D5"/>
    <w:rsid w:val="006B1590"/>
    <w:rsid w:val="006D58AA"/>
    <w:rsid w:val="006E4451"/>
    <w:rsid w:val="006E4C36"/>
    <w:rsid w:val="006E655C"/>
    <w:rsid w:val="006E69E6"/>
    <w:rsid w:val="006F265B"/>
    <w:rsid w:val="007003E1"/>
    <w:rsid w:val="007070AD"/>
    <w:rsid w:val="00733210"/>
    <w:rsid w:val="00734F00"/>
    <w:rsid w:val="007352A5"/>
    <w:rsid w:val="0073631E"/>
    <w:rsid w:val="00736959"/>
    <w:rsid w:val="0074375C"/>
    <w:rsid w:val="00746A58"/>
    <w:rsid w:val="00747734"/>
    <w:rsid w:val="00754D42"/>
    <w:rsid w:val="007720AC"/>
    <w:rsid w:val="00781DF8"/>
    <w:rsid w:val="007836CC"/>
    <w:rsid w:val="00787728"/>
    <w:rsid w:val="007917CE"/>
    <w:rsid w:val="007959D3"/>
    <w:rsid w:val="007A70AE"/>
    <w:rsid w:val="007C0EE1"/>
    <w:rsid w:val="007C69B6"/>
    <w:rsid w:val="007C72ED"/>
    <w:rsid w:val="007E01B6"/>
    <w:rsid w:val="007E0CFD"/>
    <w:rsid w:val="007F27B3"/>
    <w:rsid w:val="007F3C86"/>
    <w:rsid w:val="007F6D64"/>
    <w:rsid w:val="00810471"/>
    <w:rsid w:val="008362E8"/>
    <w:rsid w:val="008410D3"/>
    <w:rsid w:val="00843739"/>
    <w:rsid w:val="00843D27"/>
    <w:rsid w:val="00846FE5"/>
    <w:rsid w:val="0085786E"/>
    <w:rsid w:val="00870570"/>
    <w:rsid w:val="00873FBE"/>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009C"/>
    <w:rsid w:val="00953783"/>
    <w:rsid w:val="0096528D"/>
    <w:rsid w:val="00965B3F"/>
    <w:rsid w:val="009B44AF"/>
    <w:rsid w:val="009C6A0B"/>
    <w:rsid w:val="009C7F19"/>
    <w:rsid w:val="009D7848"/>
    <w:rsid w:val="009E2BE4"/>
    <w:rsid w:val="009F0C77"/>
    <w:rsid w:val="009F4DD1"/>
    <w:rsid w:val="009F7B81"/>
    <w:rsid w:val="00A02543"/>
    <w:rsid w:val="00A41684"/>
    <w:rsid w:val="00A64E80"/>
    <w:rsid w:val="00A66C6B"/>
    <w:rsid w:val="00A70A0E"/>
    <w:rsid w:val="00A711C1"/>
    <w:rsid w:val="00A7261B"/>
    <w:rsid w:val="00A72BCD"/>
    <w:rsid w:val="00A74015"/>
    <w:rsid w:val="00A741D9"/>
    <w:rsid w:val="00A833AB"/>
    <w:rsid w:val="00A93DDD"/>
    <w:rsid w:val="00A95560"/>
    <w:rsid w:val="00A95FD6"/>
    <w:rsid w:val="00A9741D"/>
    <w:rsid w:val="00AB1254"/>
    <w:rsid w:val="00AB2CC0"/>
    <w:rsid w:val="00AC34A2"/>
    <w:rsid w:val="00AC74F4"/>
    <w:rsid w:val="00AD1C9A"/>
    <w:rsid w:val="00AD4B17"/>
    <w:rsid w:val="00AE606D"/>
    <w:rsid w:val="00AF0102"/>
    <w:rsid w:val="00AF1A81"/>
    <w:rsid w:val="00AF69EE"/>
    <w:rsid w:val="00B00C4F"/>
    <w:rsid w:val="00B01367"/>
    <w:rsid w:val="00B128F5"/>
    <w:rsid w:val="00B31DA6"/>
    <w:rsid w:val="00B3602C"/>
    <w:rsid w:val="00B412D4"/>
    <w:rsid w:val="00B41DC1"/>
    <w:rsid w:val="00B519D6"/>
    <w:rsid w:val="00B6480F"/>
    <w:rsid w:val="00B64FFF"/>
    <w:rsid w:val="00B703CB"/>
    <w:rsid w:val="00B7267F"/>
    <w:rsid w:val="00B83FA6"/>
    <w:rsid w:val="00B879A5"/>
    <w:rsid w:val="00B9052D"/>
    <w:rsid w:val="00B9105E"/>
    <w:rsid w:val="00BC1E62"/>
    <w:rsid w:val="00BC695A"/>
    <w:rsid w:val="00BD086A"/>
    <w:rsid w:val="00BD34BA"/>
    <w:rsid w:val="00BD4498"/>
    <w:rsid w:val="00BE3C22"/>
    <w:rsid w:val="00BE46CD"/>
    <w:rsid w:val="00BF263C"/>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A52A0"/>
    <w:rsid w:val="00CC6B7B"/>
    <w:rsid w:val="00CD2089"/>
    <w:rsid w:val="00CD5DBC"/>
    <w:rsid w:val="00CE0ACF"/>
    <w:rsid w:val="00CE4EE6"/>
    <w:rsid w:val="00CF44FA"/>
    <w:rsid w:val="00D1567E"/>
    <w:rsid w:val="00D15970"/>
    <w:rsid w:val="00D31310"/>
    <w:rsid w:val="00D37AF8"/>
    <w:rsid w:val="00D55053"/>
    <w:rsid w:val="00D57044"/>
    <w:rsid w:val="00D66B80"/>
    <w:rsid w:val="00D73A67"/>
    <w:rsid w:val="00D8028D"/>
    <w:rsid w:val="00D970A9"/>
    <w:rsid w:val="00DB1F5E"/>
    <w:rsid w:val="00DC47B1"/>
    <w:rsid w:val="00DD5348"/>
    <w:rsid w:val="00DF3845"/>
    <w:rsid w:val="00E071A0"/>
    <w:rsid w:val="00E20566"/>
    <w:rsid w:val="00E246B2"/>
    <w:rsid w:val="00E32D96"/>
    <w:rsid w:val="00E41911"/>
    <w:rsid w:val="00E44B57"/>
    <w:rsid w:val="00E52E54"/>
    <w:rsid w:val="00E658FD"/>
    <w:rsid w:val="00E742B8"/>
    <w:rsid w:val="00E774E9"/>
    <w:rsid w:val="00E92EEF"/>
    <w:rsid w:val="00E95B4E"/>
    <w:rsid w:val="00E97AB4"/>
    <w:rsid w:val="00EA150E"/>
    <w:rsid w:val="00EB0F12"/>
    <w:rsid w:val="00EC51B6"/>
    <w:rsid w:val="00EF2368"/>
    <w:rsid w:val="00EF3015"/>
    <w:rsid w:val="00EF5F4D"/>
    <w:rsid w:val="00F02C5C"/>
    <w:rsid w:val="00F0688C"/>
    <w:rsid w:val="00F24442"/>
    <w:rsid w:val="00F42BA9"/>
    <w:rsid w:val="00F47712"/>
    <w:rsid w:val="00F477DA"/>
    <w:rsid w:val="00F50AE3"/>
    <w:rsid w:val="00F6451B"/>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73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4773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734"/>
    <w:rPr>
      <w:rFonts w:eastAsia="Times New Roman" w:cs="Times New Roman"/>
      <w:b/>
      <w:sz w:val="30"/>
      <w:szCs w:val="20"/>
    </w:rPr>
  </w:style>
  <w:style w:type="paragraph" w:styleId="Header">
    <w:name w:val="header"/>
    <w:basedOn w:val="Normal"/>
    <w:link w:val="HeaderChar"/>
    <w:uiPriority w:val="99"/>
    <w:unhideWhenUsed/>
    <w:rsid w:val="00747734"/>
    <w:pPr>
      <w:tabs>
        <w:tab w:val="center" w:pos="4680"/>
        <w:tab w:val="right" w:pos="9360"/>
      </w:tabs>
    </w:pPr>
  </w:style>
  <w:style w:type="character" w:customStyle="1" w:styleId="HeaderChar">
    <w:name w:val="Header Char"/>
    <w:basedOn w:val="DefaultParagraphFont"/>
    <w:link w:val="Header"/>
    <w:uiPriority w:val="99"/>
    <w:rsid w:val="00747734"/>
    <w:rPr>
      <w:rFonts w:eastAsia="Times New Roman" w:cs="Times New Roman"/>
      <w:szCs w:val="20"/>
    </w:rPr>
  </w:style>
  <w:style w:type="paragraph" w:styleId="Footer">
    <w:name w:val="footer"/>
    <w:basedOn w:val="Normal"/>
    <w:link w:val="FooterChar"/>
    <w:uiPriority w:val="99"/>
    <w:unhideWhenUsed/>
    <w:rsid w:val="00747734"/>
    <w:pPr>
      <w:tabs>
        <w:tab w:val="center" w:pos="4680"/>
        <w:tab w:val="right" w:pos="9360"/>
      </w:tabs>
    </w:pPr>
  </w:style>
  <w:style w:type="character" w:customStyle="1" w:styleId="FooterChar">
    <w:name w:val="Footer Char"/>
    <w:basedOn w:val="DefaultParagraphFont"/>
    <w:link w:val="Footer"/>
    <w:uiPriority w:val="99"/>
    <w:rsid w:val="00747734"/>
    <w:rPr>
      <w:rFonts w:eastAsia="Times New Roman" w:cs="Times New Roman"/>
      <w:szCs w:val="20"/>
    </w:rPr>
  </w:style>
  <w:style w:type="character" w:styleId="PageNumber">
    <w:name w:val="page number"/>
    <w:basedOn w:val="DefaultParagraphFont"/>
    <w:uiPriority w:val="99"/>
    <w:semiHidden/>
    <w:unhideWhenUsed/>
    <w:rsid w:val="00747734"/>
  </w:style>
  <w:style w:type="character" w:styleId="LineNumber">
    <w:name w:val="line number"/>
    <w:basedOn w:val="DefaultParagraphFont"/>
    <w:uiPriority w:val="99"/>
    <w:semiHidden/>
    <w:unhideWhenUsed/>
    <w:rsid w:val="00747734"/>
  </w:style>
  <w:style w:type="paragraph" w:customStyle="1" w:styleId="BillDots">
    <w:name w:val="Bill Dots"/>
    <w:basedOn w:val="Normal"/>
    <w:qFormat/>
    <w:rsid w:val="0074773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47734"/>
    <w:pPr>
      <w:tabs>
        <w:tab w:val="right" w:pos="5904"/>
      </w:tabs>
    </w:pPr>
  </w:style>
  <w:style w:type="paragraph" w:styleId="BalloonText">
    <w:name w:val="Balloon Text"/>
    <w:basedOn w:val="Normal"/>
    <w:link w:val="BalloonTextChar"/>
    <w:uiPriority w:val="99"/>
    <w:semiHidden/>
    <w:unhideWhenUsed/>
    <w:rsid w:val="00747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734"/>
    <w:rPr>
      <w:rFonts w:ascii="Segoe UI" w:eastAsia="Times New Roman" w:hAnsi="Segoe UI" w:cs="Segoe UI"/>
      <w:sz w:val="18"/>
      <w:szCs w:val="18"/>
    </w:rPr>
  </w:style>
  <w:style w:type="paragraph" w:styleId="ListParagraph">
    <w:name w:val="List Paragraph"/>
    <w:basedOn w:val="Normal"/>
    <w:uiPriority w:val="34"/>
    <w:qFormat/>
    <w:rsid w:val="00747734"/>
    <w:pPr>
      <w:ind w:left="720"/>
      <w:contextualSpacing/>
    </w:pPr>
  </w:style>
  <w:style w:type="paragraph" w:customStyle="1" w:styleId="scbillheader">
    <w:name w:val="sc_bill_header"/>
    <w:qFormat/>
    <w:rsid w:val="00747734"/>
    <w:pPr>
      <w:widowControl w:val="0"/>
      <w:suppressAutoHyphens/>
      <w:spacing w:after="0" w:line="240" w:lineRule="auto"/>
      <w:jc w:val="center"/>
    </w:pPr>
    <w:rPr>
      <w:b/>
      <w:caps/>
      <w:sz w:val="30"/>
    </w:rPr>
  </w:style>
  <w:style w:type="paragraph" w:customStyle="1" w:styleId="schouseresolutionbythis">
    <w:name w:val="sc_house_resolution_by_this"/>
    <w:qFormat/>
    <w:rsid w:val="00747734"/>
    <w:pPr>
      <w:widowControl w:val="0"/>
      <w:suppressAutoHyphens/>
      <w:spacing w:after="0" w:line="240" w:lineRule="auto"/>
      <w:jc w:val="both"/>
    </w:pPr>
  </w:style>
  <w:style w:type="paragraph" w:customStyle="1" w:styleId="schouseresolutionclippageattorney">
    <w:name w:val="sc_house_resolution_clip_page_attorney"/>
    <w:qFormat/>
    <w:rsid w:val="007477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477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477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4773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4773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477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477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4773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47734"/>
    <w:pPr>
      <w:widowControl w:val="0"/>
      <w:suppressAutoHyphens/>
      <w:spacing w:after="0" w:line="240" w:lineRule="auto"/>
      <w:jc w:val="both"/>
    </w:pPr>
    <w:rPr>
      <w:caps/>
    </w:rPr>
  </w:style>
  <w:style w:type="paragraph" w:customStyle="1" w:styleId="schouseresolutionemptyline">
    <w:name w:val="sc_house_resolution_empty_line"/>
    <w:qFormat/>
    <w:rsid w:val="00747734"/>
    <w:pPr>
      <w:widowControl w:val="0"/>
      <w:suppressAutoHyphens/>
      <w:spacing w:after="0" w:line="240" w:lineRule="auto"/>
      <w:jc w:val="both"/>
    </w:pPr>
  </w:style>
  <w:style w:type="paragraph" w:customStyle="1" w:styleId="schouseresolutionfurtherresolved">
    <w:name w:val="sc_house_resolution_further_resolved"/>
    <w:qFormat/>
    <w:rsid w:val="00747734"/>
    <w:pPr>
      <w:widowControl w:val="0"/>
      <w:suppressAutoHyphens/>
      <w:spacing w:after="0" w:line="240" w:lineRule="auto"/>
      <w:jc w:val="both"/>
    </w:pPr>
  </w:style>
  <w:style w:type="paragraph" w:customStyle="1" w:styleId="schouseresolutionheader">
    <w:name w:val="sc_house_resolution_header"/>
    <w:qFormat/>
    <w:rsid w:val="0074773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4773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4773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47734"/>
    <w:pPr>
      <w:widowControl w:val="0"/>
      <w:suppressLineNumbers/>
      <w:suppressAutoHyphens/>
      <w:jc w:val="left"/>
    </w:pPr>
    <w:rPr>
      <w:b/>
    </w:rPr>
  </w:style>
  <w:style w:type="paragraph" w:customStyle="1" w:styleId="schouseresolutionjackettitle">
    <w:name w:val="sc_house_resolution_jacket_title"/>
    <w:qFormat/>
    <w:rsid w:val="0074773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47734"/>
    <w:pPr>
      <w:widowControl w:val="0"/>
      <w:suppressAutoHyphens/>
      <w:spacing w:after="0" w:line="360" w:lineRule="auto"/>
      <w:jc w:val="both"/>
    </w:pPr>
  </w:style>
  <w:style w:type="paragraph" w:customStyle="1" w:styleId="scresolutionwhereas">
    <w:name w:val="sc_resolution_whereas"/>
    <w:qFormat/>
    <w:rsid w:val="00747734"/>
    <w:pPr>
      <w:widowControl w:val="0"/>
      <w:suppressAutoHyphens/>
      <w:spacing w:after="0" w:line="360" w:lineRule="auto"/>
      <w:jc w:val="both"/>
    </w:pPr>
  </w:style>
  <w:style w:type="paragraph" w:customStyle="1" w:styleId="schouseresolutionxx">
    <w:name w:val="sc_house_resolution_xx"/>
    <w:qFormat/>
    <w:rsid w:val="00747734"/>
    <w:pPr>
      <w:widowControl w:val="0"/>
      <w:suppressAutoHyphens/>
      <w:spacing w:after="0" w:line="240" w:lineRule="auto"/>
      <w:jc w:val="center"/>
    </w:pPr>
  </w:style>
  <w:style w:type="paragraph" w:customStyle="1" w:styleId="BillDots0">
    <w:name w:val="BillDots"/>
    <w:basedOn w:val="Normal"/>
    <w:autoRedefine/>
    <w:qFormat/>
    <w:rsid w:val="0074773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47734"/>
    <w:rPr>
      <w:color w:val="0000FF" w:themeColor="hyperlink"/>
      <w:u w:val="single"/>
    </w:rPr>
  </w:style>
  <w:style w:type="paragraph" w:customStyle="1" w:styleId="Numbers">
    <w:name w:val="Numbers"/>
    <w:basedOn w:val="BillDots0"/>
    <w:qFormat/>
    <w:rsid w:val="00747734"/>
    <w:pPr>
      <w:tabs>
        <w:tab w:val="right" w:pos="5904"/>
      </w:tabs>
    </w:pPr>
  </w:style>
  <w:style w:type="character" w:customStyle="1" w:styleId="scclippagepath">
    <w:name w:val="sc_clip_page_path"/>
    <w:uiPriority w:val="1"/>
    <w:qFormat/>
    <w:rsid w:val="00747734"/>
    <w:rPr>
      <w:rFonts w:ascii="Times New Roman" w:hAnsi="Times New Roman"/>
      <w:caps/>
      <w:smallCaps w:val="0"/>
      <w:sz w:val="22"/>
    </w:rPr>
  </w:style>
  <w:style w:type="paragraph" w:customStyle="1" w:styleId="scconresoattyda">
    <w:name w:val="sc_con_reso_atty_da"/>
    <w:qFormat/>
    <w:rsid w:val="0074773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4773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4773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4773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47734"/>
    <w:pPr>
      <w:widowControl w:val="0"/>
      <w:suppressAutoHyphens/>
      <w:spacing w:after="0" w:line="240" w:lineRule="auto"/>
      <w:jc w:val="both"/>
    </w:pPr>
  </w:style>
  <w:style w:type="paragraph" w:customStyle="1" w:styleId="scjrregattydadocno">
    <w:name w:val="sc_jrreg_atty_da_docno"/>
    <w:basedOn w:val="Normal"/>
    <w:qFormat/>
    <w:rsid w:val="0074773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4773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477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47734"/>
    <w:rPr>
      <w:rFonts w:ascii="Times New Roman" w:hAnsi="Times New Roman"/>
      <w:b/>
      <w:caps/>
      <w:smallCaps w:val="0"/>
      <w:sz w:val="24"/>
    </w:rPr>
  </w:style>
  <w:style w:type="paragraph" w:customStyle="1" w:styleId="scjrregfooter">
    <w:name w:val="sc_jrreg_footer"/>
    <w:qFormat/>
    <w:rsid w:val="0074773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477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477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477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477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477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477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477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47734"/>
    <w:pPr>
      <w:widowControl w:val="0"/>
      <w:suppressAutoHyphens/>
      <w:spacing w:after="0" w:line="360" w:lineRule="auto"/>
      <w:jc w:val="both"/>
    </w:pPr>
  </w:style>
  <w:style w:type="paragraph" w:customStyle="1" w:styleId="scresolutionbody">
    <w:name w:val="sc_resolution_body"/>
    <w:qFormat/>
    <w:rsid w:val="00747734"/>
    <w:pPr>
      <w:widowControl w:val="0"/>
      <w:suppressAutoHyphens/>
      <w:spacing w:after="0" w:line="360" w:lineRule="auto"/>
      <w:jc w:val="both"/>
    </w:pPr>
  </w:style>
  <w:style w:type="paragraph" w:customStyle="1" w:styleId="scresolutionclippagebottom">
    <w:name w:val="sc_resolution_clip_page_bottom"/>
    <w:qFormat/>
    <w:rsid w:val="0074773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47734"/>
    <w:pPr>
      <w:widowControl w:val="0"/>
      <w:suppressAutoHyphens/>
      <w:spacing w:after="0" w:line="240" w:lineRule="auto"/>
      <w:jc w:val="both"/>
    </w:pPr>
  </w:style>
  <w:style w:type="paragraph" w:customStyle="1" w:styleId="scresolutionfooter">
    <w:name w:val="sc_resolution_footer"/>
    <w:link w:val="scresolutionfooterChar"/>
    <w:qFormat/>
    <w:rsid w:val="0074773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47734"/>
    <w:rPr>
      <w:rFonts w:eastAsia="Times New Roman" w:cs="Times New Roman"/>
      <w:szCs w:val="20"/>
    </w:rPr>
  </w:style>
  <w:style w:type="paragraph" w:customStyle="1" w:styleId="scresolutionheader">
    <w:name w:val="sc_resolution_header"/>
    <w:qFormat/>
    <w:rsid w:val="00747734"/>
    <w:pPr>
      <w:widowControl w:val="0"/>
      <w:suppressAutoHyphens/>
      <w:spacing w:after="0" w:line="240" w:lineRule="auto"/>
      <w:jc w:val="center"/>
    </w:pPr>
    <w:rPr>
      <w:b/>
      <w:caps/>
      <w:sz w:val="30"/>
    </w:rPr>
  </w:style>
  <w:style w:type="paragraph" w:customStyle="1" w:styleId="scresolutiontitle">
    <w:name w:val="sc_resolution_title"/>
    <w:qFormat/>
    <w:rsid w:val="00747734"/>
    <w:pPr>
      <w:widowControl w:val="0"/>
      <w:suppressAutoHyphens/>
      <w:spacing w:after="0" w:line="240" w:lineRule="auto"/>
      <w:jc w:val="both"/>
    </w:pPr>
    <w:rPr>
      <w:caps/>
    </w:rPr>
  </w:style>
  <w:style w:type="paragraph" w:customStyle="1" w:styleId="scresolutionxx">
    <w:name w:val="sc_resolution_xx"/>
    <w:qFormat/>
    <w:rsid w:val="00747734"/>
    <w:pPr>
      <w:widowControl w:val="0"/>
      <w:suppressAutoHyphens/>
      <w:spacing w:after="0" w:line="240" w:lineRule="auto"/>
      <w:jc w:val="center"/>
    </w:pPr>
  </w:style>
  <w:style w:type="character" w:customStyle="1" w:styleId="scSECTIONS">
    <w:name w:val="sc_SECTIONS"/>
    <w:uiPriority w:val="1"/>
    <w:qFormat/>
    <w:rsid w:val="00747734"/>
    <w:rPr>
      <w:rFonts w:ascii="Times New Roman" w:hAnsi="Times New Roman"/>
      <w:b w:val="0"/>
      <w:i w:val="0"/>
      <w:caps/>
      <w:smallCaps w:val="0"/>
      <w:color w:val="auto"/>
      <w:sz w:val="22"/>
    </w:rPr>
  </w:style>
  <w:style w:type="character" w:customStyle="1" w:styleId="scsenateclippagepath">
    <w:name w:val="sc_senate_clip_page_path"/>
    <w:uiPriority w:val="1"/>
    <w:qFormat/>
    <w:rsid w:val="00747734"/>
    <w:rPr>
      <w:rFonts w:ascii="Times New Roman" w:hAnsi="Times New Roman"/>
      <w:caps/>
      <w:smallCaps w:val="0"/>
      <w:sz w:val="22"/>
    </w:rPr>
  </w:style>
  <w:style w:type="paragraph" w:customStyle="1" w:styleId="scsenateresolutionbody">
    <w:name w:val="sc_senate_resolution_body"/>
    <w:qFormat/>
    <w:rsid w:val="00747734"/>
    <w:pPr>
      <w:widowControl w:val="0"/>
      <w:suppressAutoHyphens/>
      <w:spacing w:after="0" w:line="360" w:lineRule="auto"/>
      <w:jc w:val="both"/>
    </w:pPr>
  </w:style>
  <w:style w:type="paragraph" w:customStyle="1" w:styleId="scsenateresolutionclippagebottom">
    <w:name w:val="sc_senate_resolution_clip_page_bottom"/>
    <w:qFormat/>
    <w:rsid w:val="0074773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47734"/>
    <w:pPr>
      <w:widowControl w:val="0"/>
      <w:suppressLineNumbers/>
      <w:suppressAutoHyphens/>
    </w:pPr>
  </w:style>
  <w:style w:type="paragraph" w:customStyle="1" w:styleId="scsenateresolutionclippagerepdocumentname">
    <w:name w:val="sc_senate_resolution_clip_page_rep_document_name"/>
    <w:qFormat/>
    <w:rsid w:val="0074773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4773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4773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47734"/>
    <w:rPr>
      <w:color w:val="808080"/>
    </w:rPr>
  </w:style>
  <w:style w:type="paragraph" w:customStyle="1" w:styleId="sctablecodifiedsection">
    <w:name w:val="sc_table_codified_section"/>
    <w:qFormat/>
    <w:rsid w:val="00747734"/>
    <w:pPr>
      <w:widowControl w:val="0"/>
      <w:suppressAutoHyphens/>
      <w:spacing w:after="0" w:line="360" w:lineRule="auto"/>
    </w:pPr>
  </w:style>
  <w:style w:type="paragraph" w:customStyle="1" w:styleId="sctableln">
    <w:name w:val="sc_table_ln"/>
    <w:qFormat/>
    <w:rsid w:val="00747734"/>
    <w:pPr>
      <w:widowControl w:val="0"/>
      <w:suppressAutoHyphens/>
      <w:spacing w:after="0" w:line="360" w:lineRule="auto"/>
      <w:jc w:val="right"/>
    </w:pPr>
  </w:style>
  <w:style w:type="paragraph" w:customStyle="1" w:styleId="sctablenoncodifiedsection">
    <w:name w:val="sc_table_non_codified_section"/>
    <w:qFormat/>
    <w:rsid w:val="00747734"/>
    <w:pPr>
      <w:widowControl w:val="0"/>
      <w:suppressAutoHyphens/>
      <w:spacing w:after="0" w:line="360" w:lineRule="auto"/>
    </w:pPr>
  </w:style>
  <w:style w:type="paragraph" w:customStyle="1" w:styleId="scresolutionmembers">
    <w:name w:val="sc_resolution_members"/>
    <w:qFormat/>
    <w:rsid w:val="00747734"/>
    <w:pPr>
      <w:widowControl w:val="0"/>
      <w:suppressAutoHyphens/>
      <w:spacing w:after="0" w:line="360" w:lineRule="auto"/>
      <w:jc w:val="both"/>
    </w:pPr>
  </w:style>
  <w:style w:type="paragraph" w:customStyle="1" w:styleId="scdraftheader">
    <w:name w:val="sc_draft_header"/>
    <w:qFormat/>
    <w:rsid w:val="00747734"/>
    <w:pPr>
      <w:widowControl w:val="0"/>
      <w:suppressAutoHyphens/>
      <w:spacing w:after="0" w:line="240" w:lineRule="auto"/>
    </w:pPr>
  </w:style>
  <w:style w:type="paragraph" w:customStyle="1" w:styleId="scemptyline">
    <w:name w:val="sc_empty_line"/>
    <w:qFormat/>
    <w:rsid w:val="00747734"/>
    <w:pPr>
      <w:widowControl w:val="0"/>
      <w:suppressAutoHyphens/>
      <w:spacing w:after="0" w:line="360" w:lineRule="auto"/>
      <w:jc w:val="both"/>
    </w:pPr>
  </w:style>
  <w:style w:type="paragraph" w:customStyle="1" w:styleId="scemptylineheader">
    <w:name w:val="sc_emptyline_header"/>
    <w:qFormat/>
    <w:rsid w:val="00747734"/>
    <w:pPr>
      <w:widowControl w:val="0"/>
      <w:suppressAutoHyphens/>
      <w:spacing w:after="0" w:line="240" w:lineRule="auto"/>
      <w:jc w:val="both"/>
    </w:pPr>
  </w:style>
  <w:style w:type="character" w:customStyle="1" w:styleId="scinsert">
    <w:name w:val="sc_insert"/>
    <w:uiPriority w:val="1"/>
    <w:qFormat/>
    <w:rsid w:val="00747734"/>
    <w:rPr>
      <w:caps w:val="0"/>
      <w:smallCaps w:val="0"/>
      <w:strike w:val="0"/>
      <w:dstrike w:val="0"/>
      <w:vanish w:val="0"/>
      <w:u w:val="single"/>
      <w:vertAlign w:val="baseline"/>
    </w:rPr>
  </w:style>
  <w:style w:type="character" w:customStyle="1" w:styleId="scinsertblue">
    <w:name w:val="sc_insert_blue"/>
    <w:uiPriority w:val="1"/>
    <w:qFormat/>
    <w:rsid w:val="0074773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47734"/>
    <w:rPr>
      <w:caps w:val="0"/>
      <w:smallCaps w:val="0"/>
      <w:strike w:val="0"/>
      <w:dstrike w:val="0"/>
      <w:vanish w:val="0"/>
      <w:color w:val="0070C0"/>
      <w:u w:val="none"/>
      <w:vertAlign w:val="baseline"/>
    </w:rPr>
  </w:style>
  <w:style w:type="character" w:customStyle="1" w:styleId="scinsertred">
    <w:name w:val="sc_insert_red"/>
    <w:uiPriority w:val="1"/>
    <w:qFormat/>
    <w:rsid w:val="0074773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47734"/>
    <w:rPr>
      <w:caps w:val="0"/>
      <w:smallCaps w:val="0"/>
      <w:strike w:val="0"/>
      <w:dstrike w:val="0"/>
      <w:vanish w:val="0"/>
      <w:color w:val="FF0000"/>
      <w:u w:val="none"/>
      <w:vertAlign w:val="baseline"/>
    </w:rPr>
  </w:style>
  <w:style w:type="character" w:customStyle="1" w:styleId="scstrike">
    <w:name w:val="sc_strike"/>
    <w:uiPriority w:val="1"/>
    <w:qFormat/>
    <w:rsid w:val="00747734"/>
    <w:rPr>
      <w:strike/>
      <w:dstrike w:val="0"/>
    </w:rPr>
  </w:style>
  <w:style w:type="character" w:customStyle="1" w:styleId="scstrikeblue">
    <w:name w:val="sc_strike_blue"/>
    <w:uiPriority w:val="1"/>
    <w:qFormat/>
    <w:rsid w:val="00747734"/>
    <w:rPr>
      <w:strike/>
      <w:dstrike w:val="0"/>
      <w:color w:val="0070C0"/>
    </w:rPr>
  </w:style>
  <w:style w:type="character" w:customStyle="1" w:styleId="scstrikered">
    <w:name w:val="sc_strike_red"/>
    <w:uiPriority w:val="1"/>
    <w:qFormat/>
    <w:rsid w:val="00747734"/>
    <w:rPr>
      <w:strike/>
      <w:dstrike w:val="0"/>
      <w:color w:val="FF0000"/>
    </w:rPr>
  </w:style>
  <w:style w:type="character" w:customStyle="1" w:styleId="scstrikebluenoncodified">
    <w:name w:val="sc_strike_blue_non_codified"/>
    <w:uiPriority w:val="1"/>
    <w:qFormat/>
    <w:rsid w:val="00747734"/>
    <w:rPr>
      <w:strike/>
      <w:dstrike w:val="0"/>
      <w:color w:val="0070C0"/>
      <w:lang w:val="en-US"/>
    </w:rPr>
  </w:style>
  <w:style w:type="character" w:customStyle="1" w:styleId="scstrikerednoncodified">
    <w:name w:val="sc_strike_red_non_codified"/>
    <w:uiPriority w:val="1"/>
    <w:qFormat/>
    <w:rsid w:val="00747734"/>
    <w:rPr>
      <w:strike/>
      <w:dstrike w:val="0"/>
      <w:color w:val="FF0000"/>
    </w:rPr>
  </w:style>
  <w:style w:type="paragraph" w:customStyle="1" w:styleId="scnowthereforebold">
    <w:name w:val="sc_now_therefore_bold"/>
    <w:uiPriority w:val="1"/>
    <w:qFormat/>
    <w:rsid w:val="00747734"/>
    <w:pPr>
      <w:widowControl w:val="0"/>
      <w:suppressAutoHyphens/>
      <w:spacing w:after="0" w:line="480" w:lineRule="auto"/>
    </w:pPr>
    <w:rPr>
      <w:rFonts w:eastAsia="Calibri" w:cs="Times New Roman"/>
    </w:rPr>
  </w:style>
  <w:style w:type="paragraph" w:customStyle="1" w:styleId="scbillsiglines">
    <w:name w:val="sc_bill_sig_lines"/>
    <w:qFormat/>
    <w:rsid w:val="0074773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47734"/>
  </w:style>
  <w:style w:type="paragraph" w:customStyle="1" w:styleId="scbillendxx">
    <w:name w:val="sc_bill_end_xx"/>
    <w:qFormat/>
    <w:rsid w:val="00747734"/>
    <w:pPr>
      <w:widowControl w:val="0"/>
      <w:suppressAutoHyphens/>
      <w:spacing w:after="0" w:line="240" w:lineRule="auto"/>
      <w:jc w:val="center"/>
    </w:pPr>
  </w:style>
  <w:style w:type="character" w:customStyle="1" w:styleId="scbillheader1">
    <w:name w:val="sc_bill_header1"/>
    <w:uiPriority w:val="1"/>
    <w:qFormat/>
    <w:rsid w:val="00747734"/>
  </w:style>
  <w:style w:type="character" w:customStyle="1" w:styleId="scresolutionbody1">
    <w:name w:val="sc_resolution_body1"/>
    <w:uiPriority w:val="1"/>
    <w:qFormat/>
    <w:rsid w:val="00747734"/>
  </w:style>
  <w:style w:type="character" w:styleId="Strong">
    <w:name w:val="Strong"/>
    <w:basedOn w:val="DefaultParagraphFont"/>
    <w:uiPriority w:val="22"/>
    <w:qFormat/>
    <w:rsid w:val="00747734"/>
    <w:rPr>
      <w:b/>
      <w:bCs/>
    </w:rPr>
  </w:style>
  <w:style w:type="character" w:customStyle="1" w:styleId="scamendhouse">
    <w:name w:val="sc_amend_house"/>
    <w:uiPriority w:val="1"/>
    <w:qFormat/>
    <w:rsid w:val="00747734"/>
    <w:rPr>
      <w:bdr w:val="none" w:sz="0" w:space="0" w:color="auto"/>
      <w:shd w:val="clear" w:color="auto" w:fill="FDE9D9" w:themeFill="accent6" w:themeFillTint="33"/>
    </w:rPr>
  </w:style>
  <w:style w:type="character" w:customStyle="1" w:styleId="scamendsenate">
    <w:name w:val="sc_amend_senate"/>
    <w:uiPriority w:val="1"/>
    <w:qFormat/>
    <w:rsid w:val="00747734"/>
    <w:rPr>
      <w:bdr w:val="none" w:sz="0" w:space="0" w:color="auto"/>
      <w:shd w:val="clear" w:color="auto" w:fill="E5DFEC" w:themeFill="accent4" w:themeFillTint="33"/>
    </w:rPr>
  </w:style>
  <w:style w:type="paragraph" w:styleId="Revision">
    <w:name w:val="Revision"/>
    <w:hidden/>
    <w:uiPriority w:val="99"/>
    <w:semiHidden/>
    <w:rsid w:val="0074773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47734"/>
    <w:pPr>
      <w:spacing w:after="0" w:line="240" w:lineRule="auto"/>
    </w:pPr>
    <w:rPr>
      <w:i/>
    </w:rPr>
  </w:style>
  <w:style w:type="paragraph" w:customStyle="1" w:styleId="sccoversheetsenate">
    <w:name w:val="sc_coversheet_senate"/>
    <w:qFormat/>
    <w:rsid w:val="00747734"/>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31&amp;session=126&amp;summary=B" TargetMode="External" Id="R8cd5a45a1346454f" /><Relationship Type="http://schemas.openxmlformats.org/officeDocument/2006/relationships/hyperlink" Target="https://www.scstatehouse.gov/sess126_2025-2026/prever/5731_20260625.docx" TargetMode="External" Id="Rc385ab35bb58476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2779F"/>
    <w:rsid w:val="00174066"/>
    <w:rsid w:val="00205209"/>
    <w:rsid w:val="00212BEF"/>
    <w:rsid w:val="002A3D45"/>
    <w:rsid w:val="00362988"/>
    <w:rsid w:val="0038294E"/>
    <w:rsid w:val="00460640"/>
    <w:rsid w:val="004D1BF3"/>
    <w:rsid w:val="00573513"/>
    <w:rsid w:val="006F265B"/>
    <w:rsid w:val="0072205F"/>
    <w:rsid w:val="007D3C10"/>
    <w:rsid w:val="007E0CFD"/>
    <w:rsid w:val="00804B1A"/>
    <w:rsid w:val="008228BC"/>
    <w:rsid w:val="0085031C"/>
    <w:rsid w:val="008D2214"/>
    <w:rsid w:val="00A22407"/>
    <w:rsid w:val="00AA6F82"/>
    <w:rsid w:val="00B83FA6"/>
    <w:rsid w:val="00B93506"/>
    <w:rsid w:val="00BE097C"/>
    <w:rsid w:val="00CA52A0"/>
    <w:rsid w:val="00D15970"/>
    <w:rsid w:val="00DD09A8"/>
    <w:rsid w:val="00E216F6"/>
    <w:rsid w:val="00E52E54"/>
    <w:rsid w:val="00EA266C"/>
    <w:rsid w:val="00EB0F12"/>
    <w:rsid w:val="00EB6DDA"/>
    <w:rsid w:val="00EE2B2C"/>
    <w:rsid w:val="00EF3015"/>
    <w:rsid w:val="00F0688C"/>
    <w:rsid w:val="00F50AD4"/>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2eb3b988-88a4-46b1-b292-9efe7ce5e6a7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HOUSEINTRODATE>2026-06-25</T_BILL_D_HOUSEINTRODATE>
  <T_BILL_D_INTRODATE>2026-06-25</T_BILL_D_INTRODATE>
  <T_BILL_N_INTERNALVERSIONNUMBER>1</T_BILL_N_INTERNALVERSIONNUMBER>
  <T_BILL_N_SESSION>126</T_BILL_N_SESSION>
  <T_BILL_N_VERSIONNUMBER>1</T_BILL_N_VERSIONNUMBER>
  <T_BILL_N_YEAR>2026</T_BILL_N_YEAR>
  <T_BILL_REQUEST_REQUEST>bc541c11-96ec-4728-9c07-bae2aa23c358</T_BILL_REQUEST_REQUEST>
  <T_BILL_R_ORIGINALDRAFT>8d470b80-5ae6-404c-b8ea-46c407ccb058</T_BILL_R_ORIGINALDRAFT>
  <T_BILL_SPONSOR_SPONSOR>fecfeaaa-2d72-4eca-b23a-91c378f7e3a5</T_BILL_SPONSOR_SPONSOR>
  <T_BILL_T_BILLNAME>[5731]</T_BILL_T_BILLNAME>
  <T_BILL_T_BILLNUMBER>5731</T_BILL_T_BILLNUMBER>
  <T_BILL_T_BILLTITLE>TO RECOGNIZE AND HONOR Dr. Shirrie B. Miller UPON THE OCCASION OF HER RETIREMENT AFTER more than forty YEARS OF EXEMPLARY SERVICE in public education, AND TO WISH HER CONTINUED SUCCESS AND HAPPINESS IN ALL HER FUTURE ENDEAVORS.</T_BILL_T_BILLTITLE>
  <T_BILL_T_CHAMBER>house</T_BILL_T_CHAMBER>
  <T_BILL_T_FILENAME> </T_BILL_T_FILENAME>
  <T_BILL_T_LEGTYPE>resolution</T_BILL_T_LEGTYPE>
  <T_BILL_T_RATNUMBERSTRING>HNone</T_BILL_T_RATNUMBERSTRING>
  <T_BILL_T_SUBJECT>Dr. Shirrie Miller</T_BILL_T_SUBJECT>
  <T_BILL_UR_DRAFTER>andybeeson@scstatehouse.gov</T_BILL_UR_DRAFTER>
  <T_BILL_UR_DRAFTINGASSISTANT>annarushton@scstatehouse.gov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8FCB5D71-3B92-4439-AC04-4E08F90316C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3744</Characters>
  <Application>Microsoft Office Word</Application>
  <DocSecurity>0</DocSecurity>
  <Lines>72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2026-06-25T15:44:00Z</cp:lastPrinted>
  <dcterms:created xsi:type="dcterms:W3CDTF">2026-06-25T15:45:00Z</dcterms:created>
  <dcterms:modified xsi:type="dcterms:W3CDTF">2026-06-25T15:45:00Z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