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5738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Atkinson, Alexander, Anderson,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LC-0767WAB-WAB26.docx</w:t>
      </w:r>
    </w:p>
    <w:p>
      <w:pPr>
        <w:widowControl w:val="false"/>
        <w:spacing w:after="0"/>
        <w:jc w:val="left"/>
      </w:pPr>
    </w:p>
    <w:p>
      <w:pPr>
        <w:widowControl w:val="false"/>
        <w:spacing w:after="0"/>
        <w:jc w:val="left"/>
      </w:pPr>
      <w:r>
        <w:rPr>
          <w:rFonts w:ascii="Times New Roman"/>
          <w:sz w:val="22"/>
        </w:rPr>
        <w:t xml:space="preserve">Introduced in the House on June 25,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Baxter Beeson 85th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House</w:t>
      </w:r>
      <w:r>
        <w:tab/>
        <w:t>Introduced, adopted, sent to Senate
 </w:t>
      </w:r>
    </w:p>
    <w:p>
      <w:pPr>
        <w:widowControl w:val="false"/>
        <w:spacing w:after="0"/>
        <w:jc w:val="left"/>
      </w:pPr>
    </w:p>
    <w:p>
      <w:pPr>
        <w:widowControl w:val="false"/>
        <w:spacing w:after="0"/>
        <w:jc w:val="left"/>
      </w:pPr>
      <w:r>
        <w:rPr>
          <w:rFonts w:ascii="Times New Roman"/>
          <w:sz w:val="22"/>
        </w:rPr>
        <w:t xml:space="preserve">View the latest </w:t>
      </w:r>
      <w:hyperlink r:id="R1a8fed50ee314ac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3ad598b4f9e4e31">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7C22BD" w:rsidRDefault="002F4473" w14:paraId="48DB32C6" w14:textId="3DEBA157">
      <w:pPr>
        <w:pStyle w:val="scemptylineheader"/>
      </w:pPr>
      <w:bookmarkStart w:name="open_doc_here" w:id="0"/>
      <w:bookmarkEnd w:id="0"/>
    </w:p>
    <w:p w:rsidRPr="008A567B" w:rsidR="002F4473" w:rsidP="007C22BD" w:rsidRDefault="002F4473" w14:paraId="48DB32C7" w14:textId="13996D8F">
      <w:pPr>
        <w:pStyle w:val="scemptylineheader"/>
      </w:pPr>
    </w:p>
    <w:p w:rsidRPr="008A567B" w:rsidR="002F4473" w:rsidP="007C22BD" w:rsidRDefault="002F4473" w14:paraId="48DB32C8" w14:textId="000CD075">
      <w:pPr>
        <w:pStyle w:val="scemptylineheader"/>
      </w:pPr>
    </w:p>
    <w:p w:rsidRPr="008A567B" w:rsidR="002F4473" w:rsidP="007C22BD" w:rsidRDefault="002F4473" w14:paraId="48DB32C9" w14:textId="06A5D340">
      <w:pPr>
        <w:pStyle w:val="scemptylineheader"/>
      </w:pPr>
    </w:p>
    <w:p w:rsidRPr="008A567B" w:rsidR="002F4473" w:rsidP="007C22BD" w:rsidRDefault="002F4473" w14:paraId="48DB32CA" w14:textId="22A60150">
      <w:pPr>
        <w:pStyle w:val="scemptylineheader"/>
      </w:pPr>
    </w:p>
    <w:p w:rsidRPr="008A567B" w:rsidR="002F4473" w:rsidP="007C22BD" w:rsidRDefault="002F4473" w14:paraId="48DB32CB" w14:textId="558D30FF">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FD15CF" w:rsidR="0010776B" w:rsidP="002A3211" w:rsidRDefault="00951F52" w14:paraId="48DB32D0" w14:textId="73CA1ECE">
          <w:pPr>
            <w:pStyle w:val="scresolutiontitle"/>
          </w:pPr>
          <w:r>
            <w:t>TO HONOR AND RECOGNIZE F. BAXTER BEESON OF MARION COUNTY ON THE OCCASION OF HIS EIGHTY-FIFTH BIRTHDAY AND TO WISH HIM CONTINUED HEALTH AND HAPPINESS IN THE YEARS TO COME.</w:t>
          </w:r>
        </w:p>
      </w:sdtContent>
    </w:sdt>
    <w:p w:rsidRPr="008A567B" w:rsidR="0010776B" w:rsidP="00A477AA" w:rsidRDefault="0010776B" w14:paraId="48DB32D1" w14:textId="77777777">
      <w:pPr>
        <w:pStyle w:val="scresolutiontitle"/>
      </w:pPr>
    </w:p>
    <w:p w:rsidR="00573249" w:rsidP="00573249" w:rsidRDefault="00573249" w14:paraId="5B2BBFD1" w14:textId="77777777">
      <w:pPr>
        <w:pStyle w:val="scresolutionwhereas"/>
      </w:pPr>
      <w:bookmarkStart w:name="wa_8f821c7f0" w:id="1"/>
      <w:r>
        <w:t>W</w:t>
      </w:r>
      <w:bookmarkEnd w:id="1"/>
      <w:r>
        <w:t>hereas, the members of the South Carolina General Assembly are delighted to learn that F. Baxter Beeson of Marion County will soon celebrate his eighty‑fifth birthday; and</w:t>
      </w:r>
    </w:p>
    <w:p w:rsidR="00573249" w:rsidP="00573249" w:rsidRDefault="00573249" w14:paraId="1212B180" w14:textId="77777777">
      <w:pPr>
        <w:pStyle w:val="scresolutionwhereas"/>
      </w:pPr>
    </w:p>
    <w:p w:rsidR="00573249" w:rsidP="00573249" w:rsidRDefault="00573249" w14:paraId="386A9E6D" w14:textId="57E387E4">
      <w:pPr>
        <w:pStyle w:val="scresolutionwhereas"/>
      </w:pPr>
      <w:bookmarkStart w:name="wa_bde5899f4" w:id="2"/>
      <w:r>
        <w:t>W</w:t>
      </w:r>
      <w:bookmarkEnd w:id="2"/>
      <w:r>
        <w:t xml:space="preserve">hereas, born on August 6, 1941, in the Spring Branch Community of Marion County, Baxter was the youngest of five children </w:t>
      </w:r>
      <w:r w:rsidR="00C77569">
        <w:t>born to</w:t>
      </w:r>
      <w:r>
        <w:t xml:space="preserve"> Emory Andrew Beeson Jr. and Julia Carol Herring Beeson; and</w:t>
      </w:r>
    </w:p>
    <w:p w:rsidR="00573249" w:rsidP="00573249" w:rsidRDefault="00573249" w14:paraId="6DBCB8FF" w14:textId="77777777">
      <w:pPr>
        <w:pStyle w:val="scresolutionwhereas"/>
      </w:pPr>
    </w:p>
    <w:p w:rsidR="00573249" w:rsidP="00573249" w:rsidRDefault="00573249" w14:paraId="6D4C8BD8" w14:textId="59D7E30B">
      <w:pPr>
        <w:pStyle w:val="scresolutionwhereas"/>
      </w:pPr>
      <w:bookmarkStart w:name="wa_eaead103a" w:id="3"/>
      <w:r>
        <w:t>W</w:t>
      </w:r>
      <w:bookmarkEnd w:id="3"/>
      <w:r>
        <w:t xml:space="preserve">hereas, he grew up in the Spring Branch community, where he was raised among closely connected farming families and learned the value of hard work </w:t>
      </w:r>
      <w:r w:rsidR="00C77569">
        <w:t xml:space="preserve">at an </w:t>
      </w:r>
      <w:r>
        <w:t xml:space="preserve">early </w:t>
      </w:r>
      <w:r w:rsidR="00C77569">
        <w:t xml:space="preserve">age </w:t>
      </w:r>
      <w:r>
        <w:t>by working alongside his parents and siblings. His upbringing took place in a family with deep farming roots in Marion County and was shaped by everyday life in a simpler time; and</w:t>
      </w:r>
    </w:p>
    <w:p w:rsidR="00573249" w:rsidP="00573249" w:rsidRDefault="00573249" w14:paraId="4250DCE9" w14:textId="77777777">
      <w:pPr>
        <w:pStyle w:val="scresolutionwhereas"/>
      </w:pPr>
    </w:p>
    <w:p w:rsidR="00573249" w:rsidP="00573249" w:rsidRDefault="00573249" w14:paraId="2C9DCBEA" w14:textId="77777777">
      <w:pPr>
        <w:pStyle w:val="scresolutionwhereas"/>
      </w:pPr>
      <w:bookmarkStart w:name="wa_cee75773a" w:id="4"/>
      <w:r>
        <w:t>W</w:t>
      </w:r>
      <w:bookmarkEnd w:id="4"/>
      <w:r>
        <w:t>hereas, Baxter attended Marion County public schools and graduated from Marion High School as part of the Class of 1959. Prepared to attend Clemson University, he had a last‑minute change of heart and attended Newberry College, where he earned a Bachelor of Science degree in economics in 1963 and made his mark on campus, forming lifelong friendships along the way; and</w:t>
      </w:r>
    </w:p>
    <w:p w:rsidR="00573249" w:rsidP="00573249" w:rsidRDefault="00573249" w14:paraId="51E3C943" w14:textId="77777777">
      <w:pPr>
        <w:pStyle w:val="scresolutionwhereas"/>
      </w:pPr>
    </w:p>
    <w:p w:rsidR="00573249" w:rsidP="00573249" w:rsidRDefault="00573249" w14:paraId="3CA49FF5" w14:textId="67E5623D">
      <w:pPr>
        <w:pStyle w:val="scresolutionwhereas"/>
      </w:pPr>
      <w:bookmarkStart w:name="wa_85e4f8580" w:id="5"/>
      <w:r>
        <w:t>W</w:t>
      </w:r>
      <w:bookmarkEnd w:id="5"/>
      <w:r>
        <w:t>hereas, after completing his education, Baxter returned to Marion County to begin a twenty‑eight‑year farming career, continuing his family’s long agricultural tradition, before retiring in 1991 and beginning a second career as an agent with New York Life, where he earned numerous sales awards and established a reputation for dedication and service; and</w:t>
      </w:r>
    </w:p>
    <w:p w:rsidR="00573249" w:rsidP="00573249" w:rsidRDefault="00573249" w14:paraId="7E14FBBC" w14:textId="77777777">
      <w:pPr>
        <w:pStyle w:val="scresolutionwhereas"/>
      </w:pPr>
    </w:p>
    <w:p w:rsidR="00573249" w:rsidP="00573249" w:rsidRDefault="00573249" w14:paraId="12994C94" w14:textId="77777777">
      <w:pPr>
        <w:pStyle w:val="scresolutionwhereas"/>
      </w:pPr>
      <w:bookmarkStart w:name="wa_caffc95b9" w:id="6"/>
      <w:r>
        <w:t>W</w:t>
      </w:r>
      <w:bookmarkEnd w:id="6"/>
      <w:r>
        <w:t>hereas, on December 17, 1965, he married Franbeth Eskridge, and together they were blessed with a loving family that includes three children and their families; and</w:t>
      </w:r>
    </w:p>
    <w:p w:rsidR="00573249" w:rsidP="00573249" w:rsidRDefault="00573249" w14:paraId="14F2B4F9" w14:textId="77777777">
      <w:pPr>
        <w:pStyle w:val="scresolutionwhereas"/>
      </w:pPr>
    </w:p>
    <w:p w:rsidR="00573249" w:rsidP="00573249" w:rsidRDefault="00FD15CF" w14:paraId="6715A92A" w14:textId="221228CC">
      <w:pPr>
        <w:pStyle w:val="scresolutionwhereas"/>
      </w:pPr>
      <w:bookmarkStart w:name="wa_ff5215fc2" w:id="7"/>
      <w:r w:rsidRPr="00FD15CF">
        <w:t>W</w:t>
      </w:r>
      <w:bookmarkEnd w:id="7"/>
      <w:r w:rsidRPr="00FD15CF">
        <w:t>hereas, outside of his professional life, Baxter</w:t>
      </w:r>
      <w:r>
        <w:t xml:space="preserve"> </w:t>
      </w:r>
      <w:r w:rsidRPr="00FD15CF">
        <w:t xml:space="preserve">has long enjoyed sports and is a devoted follower of the Boston Red Sox, the Green Bay Packers, and the South Carolina Gamecocks. His enthusiasm for sports has taken him far from home, including attending the 1975 World Series to watch his beloved </w:t>
      </w:r>
      <w:r w:rsidRPr="00FD15CF">
        <w:lastRenderedPageBreak/>
        <w:t>Boston Red Sox compete on baseball</w:t>
      </w:r>
      <w:r>
        <w:t>’</w:t>
      </w:r>
      <w:r w:rsidRPr="00FD15CF">
        <w:t xml:space="preserve">s biggest stage and making a one‑day round trip to South Bend, Indiana, to watch USC defeat Notre Dame in 1984, a season </w:t>
      </w:r>
      <w:r w:rsidR="00951F52">
        <w:t>during</w:t>
      </w:r>
      <w:r w:rsidRPr="00FD15CF">
        <w:t xml:space="preserve"> which he attended every Gamecock football game. He has held the same seats at Williams‑Brice Stadium for more than fifty years, where shar</w:t>
      </w:r>
      <w:r w:rsidR="00951F52">
        <w:t>ing</w:t>
      </w:r>
      <w:r w:rsidRPr="00FD15CF">
        <w:t xml:space="preserve"> his love of Gamecock football with friends and family </w:t>
      </w:r>
      <w:r>
        <w:t xml:space="preserve">through </w:t>
      </w:r>
      <w:r w:rsidR="00951F52">
        <w:t>victories and defeats alike</w:t>
      </w:r>
      <w:r w:rsidRPr="00FD15CF">
        <w:t>. Despite holding those seats for decades, he is often found pacing the stadium rather than sitting in them; and</w:t>
      </w:r>
    </w:p>
    <w:p w:rsidR="00FD15CF" w:rsidP="00573249" w:rsidRDefault="00FD15CF" w14:paraId="1A8640CE" w14:textId="77777777">
      <w:pPr>
        <w:pStyle w:val="scresolutionwhereas"/>
      </w:pPr>
    </w:p>
    <w:p w:rsidR="00685C84" w:rsidP="00573249" w:rsidRDefault="00573249" w14:paraId="12D60B95" w14:textId="53611CEB">
      <w:pPr>
        <w:pStyle w:val="scresolutionwhereas"/>
      </w:pPr>
      <w:bookmarkStart w:name="wa_e56943eeb" w:id="8"/>
      <w:r>
        <w:t>W</w:t>
      </w:r>
      <w:bookmarkEnd w:id="8"/>
      <w:r>
        <w:t>hereas, he is an active member of Marion Baptist Church, maintaining strong ties to his faith, his community, and the traditions that shaped his life</w:t>
      </w:r>
      <w:r w:rsidR="00951F52">
        <w:t xml:space="preserve">. </w:t>
      </w:r>
      <w:r>
        <w:t>Now, therefore,</w:t>
      </w:r>
    </w:p>
    <w:p w:rsidRPr="008A567B" w:rsidR="00573249" w:rsidP="00573249" w:rsidRDefault="00573249" w14:paraId="7FA337BD" w14:textId="77777777">
      <w:pPr>
        <w:pStyle w:val="scresolutionwhereas"/>
      </w:pPr>
    </w:p>
    <w:p w:rsidRPr="008A567B" w:rsidR="00B9052D" w:rsidP="00386AE9" w:rsidRDefault="00B3407E" w14:paraId="48DB32E4" w14:textId="6FEEAD6D">
      <w:pPr>
        <w:pStyle w:val="scresolutionbody"/>
      </w:pPr>
      <w:bookmarkStart w:name="up_c4c8a7dfc" w:id="9"/>
      <w:r w:rsidRPr="008A567B">
        <w:t>B</w:t>
      </w:r>
      <w:bookmarkEnd w:id="9"/>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39BDB4F4">
      <w:pPr>
        <w:pStyle w:val="scresolutionmembers"/>
      </w:pPr>
      <w:bookmarkStart w:name="up_7a8d56ef9" w:id="10"/>
      <w:r w:rsidRPr="008A567B">
        <w:t>T</w:t>
      </w:r>
      <w:bookmarkEnd w:id="10"/>
      <w:r w:rsidRPr="008A567B">
        <w:t xml:space="preserve">hat the members of the South Carolina General Assembly, by this resolution, </w:t>
      </w:r>
      <w:r w:rsidRPr="00573249" w:rsidR="00573249">
        <w:t>recognize and honor Baxter Beeson of Marion County on the occasion of his eighty‑fifth birthday and wish him continued health, happiness, and many more years of blessings.</w:t>
      </w:r>
    </w:p>
    <w:p w:rsidRPr="008A567B" w:rsidR="00B36D5A" w:rsidP="00634744" w:rsidRDefault="00B36D5A" w14:paraId="2A880412" w14:textId="77777777">
      <w:pPr>
        <w:pStyle w:val="scresolutionmembers"/>
      </w:pPr>
    </w:p>
    <w:p w:rsidRPr="008A567B" w:rsidR="00B9052D" w:rsidP="00386AE9" w:rsidRDefault="00007116" w14:paraId="48DB32E8" w14:textId="3DC26AE3">
      <w:pPr>
        <w:pStyle w:val="scresolutionbody"/>
      </w:pPr>
      <w:bookmarkStart w:name="up_294ed144e" w:id="11"/>
      <w:r w:rsidRPr="008A567B">
        <w:t>B</w:t>
      </w:r>
      <w:bookmarkEnd w:id="11"/>
      <w:r w:rsidRPr="008A567B">
        <w:t>e it further resolved</w:t>
      </w:r>
      <w:r w:rsidR="00510BBD">
        <w:t xml:space="preserve"> </w:t>
      </w:r>
      <w:r w:rsidRPr="00510BBD" w:rsidR="00510BBD">
        <w:t xml:space="preserve">that </w:t>
      </w:r>
      <w:r w:rsidR="001734E7">
        <w:t>a</w:t>
      </w:r>
      <w:r w:rsidRPr="00510BBD" w:rsidR="00510BBD">
        <w:t xml:space="preserve"> copy of this resolution be presented to</w:t>
      </w:r>
      <w:r w:rsidR="00573249">
        <w:t xml:space="preserve"> F. Baxter Beeson.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9C59D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73C6E" w14:textId="77777777" w:rsidR="00D6095A" w:rsidRDefault="00D6095A" w:rsidP="009F0C77">
      <w:r>
        <w:separator/>
      </w:r>
    </w:p>
  </w:endnote>
  <w:endnote w:type="continuationSeparator" w:id="0">
    <w:p w14:paraId="49862EFA" w14:textId="77777777" w:rsidR="00D6095A" w:rsidRDefault="00D6095A" w:rsidP="009F0C77">
      <w:r>
        <w:continuationSeparator/>
      </w:r>
    </w:p>
  </w:endnote>
  <w:endnote w:type="continuationNotice" w:id="1">
    <w:p w14:paraId="13166E91" w14:textId="77777777" w:rsidR="00D6095A" w:rsidRDefault="00D609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19AD950E" w:rsidR="005955A6" w:rsidRDefault="00D6095A"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8284B">
          <w:t>LC-0767WAB-WAB26.docx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A04A7" w14:textId="77777777" w:rsidR="00D6095A" w:rsidRDefault="00D6095A" w:rsidP="009F0C77">
      <w:r>
        <w:separator/>
      </w:r>
    </w:p>
  </w:footnote>
  <w:footnote w:type="continuationSeparator" w:id="0">
    <w:p w14:paraId="63FA5FC9" w14:textId="77777777" w:rsidR="00D6095A" w:rsidRDefault="00D6095A" w:rsidP="009F0C77">
      <w:r>
        <w:continuationSeparator/>
      </w:r>
    </w:p>
  </w:footnote>
  <w:footnote w:type="continuationNotice" w:id="1">
    <w:p w14:paraId="16485674" w14:textId="77777777" w:rsidR="00D6095A" w:rsidRDefault="00D609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62B44"/>
    <w:rsid w:val="00097234"/>
    <w:rsid w:val="00097C23"/>
    <w:rsid w:val="000A53B4"/>
    <w:rsid w:val="000A641D"/>
    <w:rsid w:val="000D1C4F"/>
    <w:rsid w:val="000E0100"/>
    <w:rsid w:val="000E1785"/>
    <w:rsid w:val="000F045E"/>
    <w:rsid w:val="000F1901"/>
    <w:rsid w:val="000F2E49"/>
    <w:rsid w:val="000F40FA"/>
    <w:rsid w:val="001020D3"/>
    <w:rsid w:val="001035F1"/>
    <w:rsid w:val="00104752"/>
    <w:rsid w:val="0010776B"/>
    <w:rsid w:val="00110EDC"/>
    <w:rsid w:val="00111693"/>
    <w:rsid w:val="00115FB0"/>
    <w:rsid w:val="00133E66"/>
    <w:rsid w:val="001435A3"/>
    <w:rsid w:val="00146ED3"/>
    <w:rsid w:val="00151044"/>
    <w:rsid w:val="001734E7"/>
    <w:rsid w:val="00177C51"/>
    <w:rsid w:val="0018284B"/>
    <w:rsid w:val="00190893"/>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0C1"/>
    <w:rsid w:val="002A3211"/>
    <w:rsid w:val="002B0837"/>
    <w:rsid w:val="002D241B"/>
    <w:rsid w:val="002D55D2"/>
    <w:rsid w:val="002E5908"/>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1AF5"/>
    <w:rsid w:val="003E5288"/>
    <w:rsid w:val="003F6D79"/>
    <w:rsid w:val="0041760A"/>
    <w:rsid w:val="00417C01"/>
    <w:rsid w:val="004252D4"/>
    <w:rsid w:val="00436096"/>
    <w:rsid w:val="004403BD"/>
    <w:rsid w:val="00461441"/>
    <w:rsid w:val="00474ED4"/>
    <w:rsid w:val="004809EE"/>
    <w:rsid w:val="00494085"/>
    <w:rsid w:val="004D63AC"/>
    <w:rsid w:val="004E7D54"/>
    <w:rsid w:val="00510BBD"/>
    <w:rsid w:val="005273C6"/>
    <w:rsid w:val="005275A2"/>
    <w:rsid w:val="00530A69"/>
    <w:rsid w:val="00530D05"/>
    <w:rsid w:val="00540783"/>
    <w:rsid w:val="00545593"/>
    <w:rsid w:val="00545C09"/>
    <w:rsid w:val="00551C74"/>
    <w:rsid w:val="00556EBF"/>
    <w:rsid w:val="0055760A"/>
    <w:rsid w:val="0056678F"/>
    <w:rsid w:val="00573249"/>
    <w:rsid w:val="00574EC5"/>
    <w:rsid w:val="0057560B"/>
    <w:rsid w:val="00577C6C"/>
    <w:rsid w:val="005834ED"/>
    <w:rsid w:val="00591EDD"/>
    <w:rsid w:val="00594842"/>
    <w:rsid w:val="005955A6"/>
    <w:rsid w:val="00597B6E"/>
    <w:rsid w:val="005A62FE"/>
    <w:rsid w:val="005C2FE2"/>
    <w:rsid w:val="005C7500"/>
    <w:rsid w:val="005E2BC9"/>
    <w:rsid w:val="00605102"/>
    <w:rsid w:val="00611909"/>
    <w:rsid w:val="006215AA"/>
    <w:rsid w:val="00634744"/>
    <w:rsid w:val="006419F9"/>
    <w:rsid w:val="00666E48"/>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C22BD"/>
    <w:rsid w:val="007E01B6"/>
    <w:rsid w:val="007F6D64"/>
    <w:rsid w:val="007F7D1C"/>
    <w:rsid w:val="00800D17"/>
    <w:rsid w:val="0080793D"/>
    <w:rsid w:val="00815051"/>
    <w:rsid w:val="008353C7"/>
    <w:rsid w:val="008362E8"/>
    <w:rsid w:val="0085786E"/>
    <w:rsid w:val="00873CF2"/>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1F52"/>
    <w:rsid w:val="00956C29"/>
    <w:rsid w:val="00991C59"/>
    <w:rsid w:val="009B341B"/>
    <w:rsid w:val="009B44AF"/>
    <w:rsid w:val="009C59D9"/>
    <w:rsid w:val="009C6A0B"/>
    <w:rsid w:val="009C7137"/>
    <w:rsid w:val="009F0C77"/>
    <w:rsid w:val="009F4DD1"/>
    <w:rsid w:val="00A02543"/>
    <w:rsid w:val="00A41684"/>
    <w:rsid w:val="00A43114"/>
    <w:rsid w:val="00A477AA"/>
    <w:rsid w:val="00A50395"/>
    <w:rsid w:val="00A56A53"/>
    <w:rsid w:val="00A64E80"/>
    <w:rsid w:val="00A72BCD"/>
    <w:rsid w:val="00A74015"/>
    <w:rsid w:val="00A741D9"/>
    <w:rsid w:val="00A80A1B"/>
    <w:rsid w:val="00A833AB"/>
    <w:rsid w:val="00A9569D"/>
    <w:rsid w:val="00A9741D"/>
    <w:rsid w:val="00AB2CC0"/>
    <w:rsid w:val="00AC34A2"/>
    <w:rsid w:val="00AC7080"/>
    <w:rsid w:val="00AD1C9A"/>
    <w:rsid w:val="00AD4062"/>
    <w:rsid w:val="00AD4B17"/>
    <w:rsid w:val="00AD5948"/>
    <w:rsid w:val="00AE2603"/>
    <w:rsid w:val="00AE5C8E"/>
    <w:rsid w:val="00AF0102"/>
    <w:rsid w:val="00B3407E"/>
    <w:rsid w:val="00B36D5A"/>
    <w:rsid w:val="00B412D4"/>
    <w:rsid w:val="00B52BFA"/>
    <w:rsid w:val="00B63381"/>
    <w:rsid w:val="00B644A8"/>
    <w:rsid w:val="00B6480F"/>
    <w:rsid w:val="00B64FFF"/>
    <w:rsid w:val="00B7267F"/>
    <w:rsid w:val="00B769D8"/>
    <w:rsid w:val="00B9052D"/>
    <w:rsid w:val="00BA36EE"/>
    <w:rsid w:val="00BA562E"/>
    <w:rsid w:val="00BC65D1"/>
    <w:rsid w:val="00BD4498"/>
    <w:rsid w:val="00BD532B"/>
    <w:rsid w:val="00BE3C22"/>
    <w:rsid w:val="00BE5420"/>
    <w:rsid w:val="00BE6417"/>
    <w:rsid w:val="00BE74E9"/>
    <w:rsid w:val="00C02C1B"/>
    <w:rsid w:val="00C0345E"/>
    <w:rsid w:val="00C102CF"/>
    <w:rsid w:val="00C168BE"/>
    <w:rsid w:val="00C21ABE"/>
    <w:rsid w:val="00C30377"/>
    <w:rsid w:val="00C31C95"/>
    <w:rsid w:val="00C3483A"/>
    <w:rsid w:val="00C355AC"/>
    <w:rsid w:val="00C56A5C"/>
    <w:rsid w:val="00C71EB2"/>
    <w:rsid w:val="00C73AFC"/>
    <w:rsid w:val="00C74E9D"/>
    <w:rsid w:val="00C77569"/>
    <w:rsid w:val="00C826DD"/>
    <w:rsid w:val="00C82FD3"/>
    <w:rsid w:val="00C831DE"/>
    <w:rsid w:val="00C87589"/>
    <w:rsid w:val="00C92819"/>
    <w:rsid w:val="00CA7D84"/>
    <w:rsid w:val="00CB0582"/>
    <w:rsid w:val="00CC6B7B"/>
    <w:rsid w:val="00CD2089"/>
    <w:rsid w:val="00CE36AF"/>
    <w:rsid w:val="00CE4EE6"/>
    <w:rsid w:val="00CF63F1"/>
    <w:rsid w:val="00D4291B"/>
    <w:rsid w:val="00D6095A"/>
    <w:rsid w:val="00D62528"/>
    <w:rsid w:val="00D6318E"/>
    <w:rsid w:val="00D66B80"/>
    <w:rsid w:val="00D73A67"/>
    <w:rsid w:val="00D8028D"/>
    <w:rsid w:val="00D970A9"/>
    <w:rsid w:val="00DC47B1"/>
    <w:rsid w:val="00DD06E8"/>
    <w:rsid w:val="00DF2DD4"/>
    <w:rsid w:val="00DF3845"/>
    <w:rsid w:val="00DF64D9"/>
    <w:rsid w:val="00E1282A"/>
    <w:rsid w:val="00E13F5F"/>
    <w:rsid w:val="00E32D96"/>
    <w:rsid w:val="00E41911"/>
    <w:rsid w:val="00E42AB8"/>
    <w:rsid w:val="00E44B57"/>
    <w:rsid w:val="00E57CC1"/>
    <w:rsid w:val="00E848B1"/>
    <w:rsid w:val="00E92EEF"/>
    <w:rsid w:val="00E967A7"/>
    <w:rsid w:val="00E97571"/>
    <w:rsid w:val="00EF094E"/>
    <w:rsid w:val="00EF2368"/>
    <w:rsid w:val="00EF2A33"/>
    <w:rsid w:val="00F24442"/>
    <w:rsid w:val="00F3245B"/>
    <w:rsid w:val="00F33F59"/>
    <w:rsid w:val="00F50AE3"/>
    <w:rsid w:val="00F655B7"/>
    <w:rsid w:val="00F656BA"/>
    <w:rsid w:val="00F66A78"/>
    <w:rsid w:val="00F67CF1"/>
    <w:rsid w:val="00F728AA"/>
    <w:rsid w:val="00F8202C"/>
    <w:rsid w:val="00F840F0"/>
    <w:rsid w:val="00FA671D"/>
    <w:rsid w:val="00FB0D0D"/>
    <w:rsid w:val="00FB43B4"/>
    <w:rsid w:val="00FB4800"/>
    <w:rsid w:val="00FB6B0B"/>
    <w:rsid w:val="00FC184F"/>
    <w:rsid w:val="00FD15CF"/>
    <w:rsid w:val="00FD61E8"/>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2C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102C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2CF"/>
    <w:rPr>
      <w:rFonts w:eastAsia="Times New Roman" w:cs="Times New Roman"/>
      <w:b/>
      <w:sz w:val="30"/>
      <w:szCs w:val="20"/>
    </w:rPr>
  </w:style>
  <w:style w:type="paragraph" w:styleId="Header">
    <w:name w:val="header"/>
    <w:basedOn w:val="Normal"/>
    <w:link w:val="HeaderChar"/>
    <w:uiPriority w:val="99"/>
    <w:unhideWhenUsed/>
    <w:rsid w:val="00C102CF"/>
    <w:pPr>
      <w:tabs>
        <w:tab w:val="center" w:pos="4320"/>
        <w:tab w:val="right" w:pos="8640"/>
      </w:tabs>
    </w:pPr>
  </w:style>
  <w:style w:type="character" w:customStyle="1" w:styleId="HeaderChar">
    <w:name w:val="Header Char"/>
    <w:basedOn w:val="DefaultParagraphFont"/>
    <w:link w:val="Header"/>
    <w:uiPriority w:val="99"/>
    <w:rsid w:val="00C102CF"/>
    <w:rPr>
      <w:rFonts w:eastAsia="Times New Roman" w:cs="Times New Roman"/>
      <w:szCs w:val="20"/>
    </w:rPr>
  </w:style>
  <w:style w:type="paragraph" w:styleId="Footer">
    <w:name w:val="footer"/>
    <w:basedOn w:val="Normal"/>
    <w:link w:val="FooterChar"/>
    <w:uiPriority w:val="99"/>
    <w:unhideWhenUsed/>
    <w:rsid w:val="00C102CF"/>
    <w:pPr>
      <w:tabs>
        <w:tab w:val="center" w:pos="4680"/>
        <w:tab w:val="right" w:pos="9360"/>
      </w:tabs>
    </w:pPr>
  </w:style>
  <w:style w:type="character" w:customStyle="1" w:styleId="FooterChar">
    <w:name w:val="Footer Char"/>
    <w:basedOn w:val="DefaultParagraphFont"/>
    <w:link w:val="Footer"/>
    <w:uiPriority w:val="99"/>
    <w:rsid w:val="00C102CF"/>
    <w:rPr>
      <w:rFonts w:eastAsia="Times New Roman" w:cs="Times New Roman"/>
      <w:szCs w:val="20"/>
    </w:rPr>
  </w:style>
  <w:style w:type="character" w:styleId="PageNumber">
    <w:name w:val="page number"/>
    <w:basedOn w:val="DefaultParagraphFont"/>
    <w:uiPriority w:val="99"/>
    <w:semiHidden/>
    <w:unhideWhenUsed/>
    <w:rsid w:val="00C102CF"/>
  </w:style>
  <w:style w:type="character" w:styleId="LineNumber">
    <w:name w:val="line number"/>
    <w:basedOn w:val="DefaultParagraphFont"/>
    <w:uiPriority w:val="99"/>
    <w:semiHidden/>
    <w:unhideWhenUsed/>
    <w:rsid w:val="00C102CF"/>
  </w:style>
  <w:style w:type="paragraph" w:customStyle="1" w:styleId="BillDots">
    <w:name w:val="Bill Dots"/>
    <w:basedOn w:val="Normal"/>
    <w:qFormat/>
    <w:rsid w:val="00C102C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102CF"/>
    <w:pPr>
      <w:tabs>
        <w:tab w:val="right" w:pos="5904"/>
      </w:tabs>
    </w:pPr>
  </w:style>
  <w:style w:type="paragraph" w:styleId="BalloonText">
    <w:name w:val="Balloon Text"/>
    <w:basedOn w:val="Normal"/>
    <w:link w:val="BalloonTextChar"/>
    <w:uiPriority w:val="99"/>
    <w:semiHidden/>
    <w:unhideWhenUsed/>
    <w:rsid w:val="00C102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2CF"/>
    <w:rPr>
      <w:rFonts w:ascii="Segoe UI" w:eastAsia="Times New Roman" w:hAnsi="Segoe UI" w:cs="Segoe UI"/>
      <w:sz w:val="18"/>
      <w:szCs w:val="18"/>
    </w:rPr>
  </w:style>
  <w:style w:type="paragraph" w:styleId="ListParagraph">
    <w:name w:val="List Paragraph"/>
    <w:basedOn w:val="Normal"/>
    <w:uiPriority w:val="34"/>
    <w:qFormat/>
    <w:rsid w:val="00C102CF"/>
    <w:pPr>
      <w:ind w:left="720"/>
      <w:contextualSpacing/>
    </w:pPr>
  </w:style>
  <w:style w:type="paragraph" w:customStyle="1" w:styleId="scbillheader">
    <w:name w:val="sc_bill_header"/>
    <w:qFormat/>
    <w:rsid w:val="00C102CF"/>
    <w:pPr>
      <w:widowControl w:val="0"/>
      <w:suppressAutoHyphens/>
      <w:spacing w:after="0" w:line="240" w:lineRule="auto"/>
      <w:jc w:val="center"/>
    </w:pPr>
    <w:rPr>
      <w:b/>
      <w:caps/>
      <w:sz w:val="30"/>
    </w:rPr>
  </w:style>
  <w:style w:type="paragraph" w:customStyle="1" w:styleId="schouseresolutionbythis">
    <w:name w:val="sc_house_resolution_by_this"/>
    <w:qFormat/>
    <w:rsid w:val="00C102CF"/>
    <w:pPr>
      <w:widowControl w:val="0"/>
      <w:suppressAutoHyphens/>
      <w:spacing w:after="0" w:line="240" w:lineRule="auto"/>
      <w:jc w:val="both"/>
    </w:pPr>
  </w:style>
  <w:style w:type="paragraph" w:customStyle="1" w:styleId="schouseresolutionclippageattorney">
    <w:name w:val="sc_house_resolution_clip_page_attorney"/>
    <w:qFormat/>
    <w:rsid w:val="00C102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102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102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102C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102C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102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102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102CF"/>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C102CF"/>
    <w:pPr>
      <w:widowControl w:val="0"/>
      <w:suppressAutoHyphens/>
      <w:spacing w:after="0" w:line="240" w:lineRule="auto"/>
      <w:jc w:val="both"/>
    </w:pPr>
  </w:style>
  <w:style w:type="paragraph" w:customStyle="1" w:styleId="schouseresolutionemptyline">
    <w:name w:val="sc_house_resolution_empty_line"/>
    <w:qFormat/>
    <w:rsid w:val="00C102CF"/>
    <w:pPr>
      <w:widowControl w:val="0"/>
      <w:suppressAutoHyphens/>
      <w:spacing w:after="0" w:line="240" w:lineRule="auto"/>
      <w:jc w:val="both"/>
    </w:pPr>
  </w:style>
  <w:style w:type="paragraph" w:customStyle="1" w:styleId="schouseresolutionfurtherresolved">
    <w:name w:val="sc_house_resolution_further_resolved"/>
    <w:qFormat/>
    <w:rsid w:val="00C102CF"/>
    <w:pPr>
      <w:widowControl w:val="0"/>
      <w:suppressAutoHyphens/>
      <w:spacing w:after="0" w:line="240" w:lineRule="auto"/>
      <w:jc w:val="both"/>
    </w:pPr>
  </w:style>
  <w:style w:type="paragraph" w:customStyle="1" w:styleId="schouseresolutionheader">
    <w:name w:val="sc_house_resolution_header"/>
    <w:qFormat/>
    <w:rsid w:val="00C102C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102C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102C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102CF"/>
    <w:pPr>
      <w:widowControl w:val="0"/>
      <w:suppressLineNumbers/>
      <w:suppressAutoHyphens/>
      <w:jc w:val="left"/>
    </w:pPr>
    <w:rPr>
      <w:b/>
    </w:rPr>
  </w:style>
  <w:style w:type="paragraph" w:customStyle="1" w:styleId="schouseresolutionjackettitle">
    <w:name w:val="sc_house_resolution_jacket_title"/>
    <w:qFormat/>
    <w:rsid w:val="00C102C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102CF"/>
    <w:pPr>
      <w:widowControl w:val="0"/>
      <w:suppressAutoHyphens/>
      <w:spacing w:after="0" w:line="360" w:lineRule="auto"/>
      <w:jc w:val="both"/>
    </w:pPr>
  </w:style>
  <w:style w:type="paragraph" w:customStyle="1" w:styleId="scresolutionwhereas">
    <w:name w:val="sc_resolution_whereas"/>
    <w:qFormat/>
    <w:rsid w:val="00C102CF"/>
    <w:pPr>
      <w:widowControl w:val="0"/>
      <w:suppressAutoHyphens/>
      <w:spacing w:after="0" w:line="360" w:lineRule="auto"/>
      <w:jc w:val="both"/>
    </w:pPr>
  </w:style>
  <w:style w:type="paragraph" w:customStyle="1" w:styleId="schouseresolutionxx">
    <w:name w:val="sc_house_resolution_xx"/>
    <w:qFormat/>
    <w:rsid w:val="00C102CF"/>
    <w:pPr>
      <w:widowControl w:val="0"/>
      <w:suppressAutoHyphens/>
      <w:spacing w:after="0" w:line="240" w:lineRule="auto"/>
      <w:jc w:val="center"/>
    </w:pPr>
  </w:style>
  <w:style w:type="paragraph" w:customStyle="1" w:styleId="scconresoattyda">
    <w:name w:val="sc_con_reso_atty_da"/>
    <w:qFormat/>
    <w:rsid w:val="00C102C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102C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C102CF"/>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C102CF"/>
    <w:pPr>
      <w:widowControl w:val="0"/>
      <w:suppressAutoHyphens/>
      <w:spacing w:after="0" w:line="360" w:lineRule="auto"/>
      <w:jc w:val="both"/>
    </w:pPr>
  </w:style>
  <w:style w:type="paragraph" w:customStyle="1" w:styleId="scresolutionemptyline">
    <w:name w:val="sc_resolution_empty_line"/>
    <w:qFormat/>
    <w:rsid w:val="00C102CF"/>
    <w:pPr>
      <w:widowControl w:val="0"/>
      <w:suppressAutoHyphens/>
      <w:spacing w:after="0" w:line="240" w:lineRule="auto"/>
      <w:jc w:val="both"/>
    </w:pPr>
  </w:style>
  <w:style w:type="paragraph" w:customStyle="1" w:styleId="scresolutionfooter">
    <w:name w:val="sc_resolution_footer"/>
    <w:link w:val="scresolutionfooterChar"/>
    <w:qFormat/>
    <w:rsid w:val="00C102C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102CF"/>
    <w:rPr>
      <w:rFonts w:eastAsia="Times New Roman" w:cs="Times New Roman"/>
      <w:szCs w:val="20"/>
    </w:rPr>
  </w:style>
  <w:style w:type="paragraph" w:customStyle="1" w:styleId="scresolutionheader">
    <w:name w:val="sc_resolution_header"/>
    <w:qFormat/>
    <w:rsid w:val="00C102CF"/>
    <w:pPr>
      <w:widowControl w:val="0"/>
      <w:suppressAutoHyphens/>
      <w:spacing w:after="0" w:line="240" w:lineRule="auto"/>
      <w:jc w:val="center"/>
    </w:pPr>
    <w:rPr>
      <w:b/>
      <w:caps/>
      <w:sz w:val="30"/>
    </w:rPr>
  </w:style>
  <w:style w:type="paragraph" w:customStyle="1" w:styleId="scresolutiontitle">
    <w:name w:val="sc_resolution_title"/>
    <w:qFormat/>
    <w:rsid w:val="00C102CF"/>
    <w:pPr>
      <w:widowControl w:val="0"/>
      <w:suppressAutoHyphens/>
      <w:spacing w:after="0" w:line="240" w:lineRule="auto"/>
      <w:jc w:val="both"/>
    </w:pPr>
    <w:rPr>
      <w:caps/>
    </w:rPr>
  </w:style>
  <w:style w:type="paragraph" w:customStyle="1" w:styleId="scresolutionxx">
    <w:name w:val="sc_resolution_xx"/>
    <w:qFormat/>
    <w:rsid w:val="00C102CF"/>
    <w:pPr>
      <w:widowControl w:val="0"/>
      <w:suppressAutoHyphens/>
      <w:spacing w:after="0" w:line="240" w:lineRule="auto"/>
      <w:jc w:val="center"/>
    </w:pPr>
  </w:style>
  <w:style w:type="character" w:customStyle="1" w:styleId="scsenateclippagepath">
    <w:name w:val="sc_senate_clip_page_path"/>
    <w:uiPriority w:val="1"/>
    <w:qFormat/>
    <w:rsid w:val="00C102CF"/>
    <w:rPr>
      <w:rFonts w:ascii="Times New Roman" w:hAnsi="Times New Roman"/>
      <w:caps/>
      <w:smallCaps w:val="0"/>
      <w:sz w:val="22"/>
    </w:rPr>
  </w:style>
  <w:style w:type="paragraph" w:customStyle="1" w:styleId="scsenateresolutionclippagebottom">
    <w:name w:val="sc_senate_resolution_clip_page_bottom"/>
    <w:qFormat/>
    <w:rsid w:val="00C102C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102CF"/>
    <w:pPr>
      <w:widowControl w:val="0"/>
      <w:suppressLineNumbers/>
      <w:suppressAutoHyphens/>
    </w:pPr>
  </w:style>
  <w:style w:type="paragraph" w:customStyle="1" w:styleId="scsenateresolutionclippagerepdocumentname">
    <w:name w:val="sc_senate_resolution_clip_page_rep_document_name"/>
    <w:qFormat/>
    <w:rsid w:val="00C102C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102CF"/>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102CF"/>
    <w:rPr>
      <w:color w:val="808080"/>
    </w:rPr>
  </w:style>
  <w:style w:type="paragraph" w:customStyle="1" w:styleId="scbillfooter">
    <w:name w:val="sc_bill_footer"/>
    <w:qFormat/>
    <w:rsid w:val="00C102CF"/>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C102CF"/>
    <w:pPr>
      <w:widowControl w:val="0"/>
      <w:suppressAutoHyphens/>
      <w:spacing w:after="0" w:line="360" w:lineRule="auto"/>
      <w:jc w:val="both"/>
    </w:pPr>
  </w:style>
  <w:style w:type="paragraph" w:customStyle="1" w:styleId="scdraftheader">
    <w:name w:val="sc_draft_header"/>
    <w:qFormat/>
    <w:rsid w:val="00C102CF"/>
    <w:pPr>
      <w:widowControl w:val="0"/>
      <w:suppressAutoHyphens/>
      <w:spacing w:after="0" w:line="240" w:lineRule="auto"/>
    </w:pPr>
  </w:style>
  <w:style w:type="paragraph" w:customStyle="1" w:styleId="scemptyline">
    <w:name w:val="sc_empty_line"/>
    <w:qFormat/>
    <w:rsid w:val="00C102CF"/>
    <w:pPr>
      <w:widowControl w:val="0"/>
      <w:suppressAutoHyphens/>
      <w:spacing w:after="0" w:line="360" w:lineRule="auto"/>
      <w:jc w:val="both"/>
    </w:pPr>
  </w:style>
  <w:style w:type="paragraph" w:customStyle="1" w:styleId="scemptylineheader">
    <w:name w:val="sc_emptyline_header"/>
    <w:qFormat/>
    <w:rsid w:val="00C102CF"/>
    <w:pPr>
      <w:widowControl w:val="0"/>
      <w:suppressAutoHyphens/>
      <w:spacing w:after="0" w:line="240" w:lineRule="auto"/>
      <w:jc w:val="both"/>
    </w:pPr>
  </w:style>
  <w:style w:type="character" w:customStyle="1" w:styleId="scstrike">
    <w:name w:val="sc_strike"/>
    <w:uiPriority w:val="1"/>
    <w:qFormat/>
    <w:rsid w:val="00C102CF"/>
    <w:rPr>
      <w:strike/>
      <w:dstrike w:val="0"/>
    </w:rPr>
  </w:style>
  <w:style w:type="character" w:customStyle="1" w:styleId="scstrikeblue">
    <w:name w:val="sc_strike_blue"/>
    <w:uiPriority w:val="1"/>
    <w:qFormat/>
    <w:rsid w:val="00C102CF"/>
    <w:rPr>
      <w:strike/>
      <w:dstrike w:val="0"/>
      <w:color w:val="0070C0"/>
    </w:rPr>
  </w:style>
  <w:style w:type="character" w:customStyle="1" w:styleId="scstrikebluenoncodified">
    <w:name w:val="sc_strike_blue_non_codified"/>
    <w:uiPriority w:val="1"/>
    <w:qFormat/>
    <w:rsid w:val="00C102CF"/>
    <w:rPr>
      <w:strike/>
      <w:dstrike w:val="0"/>
      <w:color w:val="0070C0"/>
      <w:lang w:val="en-US"/>
    </w:rPr>
  </w:style>
  <w:style w:type="character" w:customStyle="1" w:styleId="scstrikered">
    <w:name w:val="sc_strike_red"/>
    <w:uiPriority w:val="1"/>
    <w:qFormat/>
    <w:rsid w:val="00C102CF"/>
    <w:rPr>
      <w:strike/>
      <w:dstrike w:val="0"/>
      <w:color w:val="FF0000"/>
    </w:rPr>
  </w:style>
  <w:style w:type="character" w:customStyle="1" w:styleId="scstrikerednoncodified">
    <w:name w:val="sc_strike_red_non_codified"/>
    <w:uiPriority w:val="1"/>
    <w:qFormat/>
    <w:rsid w:val="00C102CF"/>
    <w:rPr>
      <w:strike/>
      <w:dstrike w:val="0"/>
      <w:color w:val="FF0000"/>
    </w:rPr>
  </w:style>
  <w:style w:type="paragraph" w:customStyle="1" w:styleId="sctablecodifiedsection">
    <w:name w:val="sc_table_codified_section"/>
    <w:qFormat/>
    <w:rsid w:val="00C102CF"/>
    <w:pPr>
      <w:widowControl w:val="0"/>
      <w:suppressAutoHyphens/>
      <w:spacing w:after="0" w:line="360" w:lineRule="auto"/>
    </w:pPr>
  </w:style>
  <w:style w:type="paragraph" w:customStyle="1" w:styleId="sctableln">
    <w:name w:val="sc_table_ln"/>
    <w:qFormat/>
    <w:rsid w:val="00C102CF"/>
    <w:pPr>
      <w:widowControl w:val="0"/>
      <w:suppressAutoHyphens/>
      <w:spacing w:after="0" w:line="360" w:lineRule="auto"/>
      <w:jc w:val="right"/>
    </w:pPr>
  </w:style>
  <w:style w:type="paragraph" w:customStyle="1" w:styleId="sctablenoncodifiedsection">
    <w:name w:val="sc_table_non_codified_section"/>
    <w:qFormat/>
    <w:rsid w:val="00C102CF"/>
    <w:pPr>
      <w:widowControl w:val="0"/>
      <w:suppressAutoHyphens/>
      <w:spacing w:after="0" w:line="360" w:lineRule="auto"/>
    </w:pPr>
  </w:style>
  <w:style w:type="paragraph" w:customStyle="1" w:styleId="scnowthereforebold">
    <w:name w:val="sc_now_therefore_bold"/>
    <w:uiPriority w:val="1"/>
    <w:qFormat/>
    <w:rsid w:val="00C102CF"/>
    <w:pPr>
      <w:widowControl w:val="0"/>
      <w:suppressAutoHyphens/>
      <w:spacing w:after="0" w:line="480" w:lineRule="auto"/>
    </w:pPr>
    <w:rPr>
      <w:rFonts w:eastAsia="Calibri" w:cs="Times New Roman"/>
    </w:rPr>
  </w:style>
  <w:style w:type="paragraph" w:customStyle="1" w:styleId="scbillsiglines">
    <w:name w:val="sc_bill_sig_lines"/>
    <w:qFormat/>
    <w:rsid w:val="00C102CF"/>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C102CF"/>
    <w:pPr>
      <w:widowControl w:val="0"/>
      <w:suppressAutoHyphens/>
      <w:spacing w:after="0" w:line="240" w:lineRule="auto"/>
      <w:jc w:val="center"/>
    </w:pPr>
  </w:style>
  <w:style w:type="character" w:customStyle="1" w:styleId="scinsertblue">
    <w:name w:val="sc_insert_blue"/>
    <w:uiPriority w:val="1"/>
    <w:qFormat/>
    <w:rsid w:val="00C102C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102CF"/>
    <w:rPr>
      <w:caps w:val="0"/>
      <w:smallCaps w:val="0"/>
      <w:strike w:val="0"/>
      <w:dstrike w:val="0"/>
      <w:vanish w:val="0"/>
      <w:color w:val="0070C0"/>
      <w:u w:val="none"/>
      <w:vertAlign w:val="baseline"/>
    </w:rPr>
  </w:style>
  <w:style w:type="character" w:customStyle="1" w:styleId="scinsert">
    <w:name w:val="sc_insert"/>
    <w:uiPriority w:val="1"/>
    <w:qFormat/>
    <w:rsid w:val="00C102CF"/>
    <w:rPr>
      <w:caps w:val="0"/>
      <w:smallCaps w:val="0"/>
      <w:strike w:val="0"/>
      <w:dstrike w:val="0"/>
      <w:vanish w:val="0"/>
      <w:u w:val="single"/>
      <w:vertAlign w:val="baseline"/>
    </w:rPr>
  </w:style>
  <w:style w:type="character" w:customStyle="1" w:styleId="scinsertred">
    <w:name w:val="sc_insert_red"/>
    <w:uiPriority w:val="1"/>
    <w:qFormat/>
    <w:rsid w:val="00C102C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102CF"/>
    <w:rPr>
      <w:caps w:val="0"/>
      <w:smallCaps w:val="0"/>
      <w:strike w:val="0"/>
      <w:dstrike w:val="0"/>
      <w:vanish w:val="0"/>
      <w:color w:val="FF0000"/>
      <w:u w:val="none"/>
      <w:vertAlign w:val="baseline"/>
    </w:rPr>
  </w:style>
  <w:style w:type="character" w:customStyle="1" w:styleId="scamendhouse">
    <w:name w:val="sc_amend_house"/>
    <w:uiPriority w:val="1"/>
    <w:qFormat/>
    <w:rsid w:val="00C102CF"/>
    <w:rPr>
      <w:bdr w:val="none" w:sz="0" w:space="0" w:color="auto"/>
      <w:shd w:val="clear" w:color="auto" w:fill="FDE9D9" w:themeFill="accent6" w:themeFillTint="33"/>
    </w:rPr>
  </w:style>
  <w:style w:type="character" w:customStyle="1" w:styleId="scamendsenate">
    <w:name w:val="sc_amend_senate"/>
    <w:uiPriority w:val="1"/>
    <w:qFormat/>
    <w:rsid w:val="00C102CF"/>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C102CF"/>
    <w:pPr>
      <w:spacing w:after="0" w:line="240" w:lineRule="auto"/>
    </w:pPr>
    <w:rPr>
      <w:i/>
    </w:rPr>
  </w:style>
  <w:style w:type="paragraph" w:customStyle="1" w:styleId="sccoversheetsenate">
    <w:name w:val="sc_coversheet_senate"/>
    <w:qFormat/>
    <w:rsid w:val="00C102CF"/>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38&amp;session=126&amp;summary=B" TargetMode="External" Id="R1a8fed50ee314ac8" /><Relationship Type="http://schemas.openxmlformats.org/officeDocument/2006/relationships/hyperlink" Target="https://www.scstatehouse.gov/sess126_2025-2026/prever/5738_20260625.docx" TargetMode="External" Id="R73ad598b4f9e4e3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249BE"/>
    <w:rsid w:val="001775FC"/>
    <w:rsid w:val="00190893"/>
    <w:rsid w:val="00192579"/>
    <w:rsid w:val="001E4D7B"/>
    <w:rsid w:val="00436448"/>
    <w:rsid w:val="00591B1E"/>
    <w:rsid w:val="0070758B"/>
    <w:rsid w:val="00767F3F"/>
    <w:rsid w:val="008679A5"/>
    <w:rsid w:val="008A0DC7"/>
    <w:rsid w:val="008B6DEB"/>
    <w:rsid w:val="008D6FE3"/>
    <w:rsid w:val="00923B72"/>
    <w:rsid w:val="00933812"/>
    <w:rsid w:val="00983571"/>
    <w:rsid w:val="00A17AE2"/>
    <w:rsid w:val="00A80A1B"/>
    <w:rsid w:val="00AD5948"/>
    <w:rsid w:val="00B0010E"/>
    <w:rsid w:val="00B32D1D"/>
    <w:rsid w:val="00B961CE"/>
    <w:rsid w:val="00C87589"/>
    <w:rsid w:val="00D36FFC"/>
    <w:rsid w:val="00D41BDA"/>
    <w:rsid w:val="00D76641"/>
    <w:rsid w:val="00D933DA"/>
    <w:rsid w:val="00E11E71"/>
    <w:rsid w:val="00E147CC"/>
    <w:rsid w:val="00F723FE"/>
    <w:rsid w:val="00FA671D"/>
    <w:rsid w:val="00FB4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a0c592ed-8d0e-4074-b119-9e5e6d410555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HOUSEINTRODATE>2026-06-25</T_BILL_D_HOUSEINTRODATE>
  <T_BILL_D_INTRODATE>2026-06-25</T_BILL_D_INTRODATE>
  <T_BILL_N_INTERNALVERSIONNUMBER>1</T_BILL_N_INTERNALVERSIONNUMBER>
  <T_BILL_N_SESSION>126</T_BILL_N_SESSION>
  <T_BILL_N_VERSIONNUMBER>1</T_BILL_N_VERSIONNUMBER>
  <T_BILL_N_YEAR>2026</T_BILL_N_YEAR>
  <T_BILL_REQUEST_REQUEST>01ad137b-a6ff-438d-bd8f-c1a8a87f491d</T_BILL_REQUEST_REQUEST>
  <T_BILL_R_ORIGINALDRAFT>8d3262db-0775-4cdd-b68b-4657964d383f</T_BILL_R_ORIGINALDRAFT>
  <T_BILL_SPONSOR_SPONSOR>6233deb3-7b9a-48c4-84ab-5bae2cad2246</T_BILL_SPONSOR_SPONSOR>
  <T_BILL_T_BILLNAME>[5738]</T_BILL_T_BILLNAME>
  <T_BILL_T_BILLNUMBER>5738</T_BILL_T_BILLNUMBER>
  <T_BILL_T_BILLTITLE>TO HONOR AND RECOGNIZE F. BAXTER BEESON OF MARION COUNTY ON THE OCCASION OF HIS EIGHTY-FIFTH BIRTHDAY AND TO WISH HIM CONTINUED HEALTH AND HAPPINESS IN THE YEARS TO COME.</T_BILL_T_BILLTITLE>
  <T_BILL_T_CHAMBER>house</T_BILL_T_CHAMBER>
  <T_BILL_T_FILENAME> </T_BILL_T_FILENAME>
  <T_BILL_T_LEGTYPE>concurrent_resolution</T_BILL_T_LEGTYPE>
  <T_BILL_T_RATNUMBERSTRING>HNone</T_BILL_T_RATNUMBERSTRING>
  <T_BILL_T_SUBJECT>Baxter Beeson 85th Birthday</T_BILL_T_SUBJECT>
  <T_BILL_UR_DRAFTER>andybeeson@scstatehouse.gov</T_BILL_UR_DRAFTER>
  <T_BILL_UR_DRAFTINGASSISTANT>annarushton@scstatehouse.gov</T_BILL_UR_DRAFTINGASSISTANT>
  <T_BILL_UR_RESOLUTIONWRITER>andybeeson@scstatehouse.gov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3BE36C00-D382-48CB-A3FD-3B77D4CD10A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2684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Rushton</cp:lastModifiedBy>
  <cp:revision>4</cp:revision>
  <cp:lastPrinted>2026-06-24T20:50:00Z</cp:lastPrinted>
  <dcterms:created xsi:type="dcterms:W3CDTF">2026-06-25T13:10:00Z</dcterms:created>
  <dcterms:modified xsi:type="dcterms:W3CDTF">2026-06-25T13:10:00Z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