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McDaniel and King</w:t>
      </w:r>
    </w:p>
    <w:p>
      <w:pPr>
        <w:widowControl w:val="false"/>
        <w:spacing w:after="0"/>
        <w:jc w:val="left"/>
      </w:pPr>
      <w:r>
        <w:rPr>
          <w:rFonts w:ascii="Times New Roman"/>
          <w:sz w:val="22"/>
        </w:rPr>
        <w:t xml:space="preserve">Document Path: LC-0595CM-GT26.docx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Wayne Worthy Memorial Road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w:t>
      </w:r>
    </w:p>
    <w:p>
      <w:pPr>
        <w:widowControl w:val="false"/>
        <w:tabs>
          <w:tab w:val="right" w:pos="1008"/>
          <w:tab w:val="left" w:pos="1152"/>
          <w:tab w:val="left" w:pos="1872"/>
          <w:tab w:val="left" w:pos="9187"/>
        </w:tabs>
        <w:spacing w:after="0"/>
        <w:ind w:left="2088" w:hanging="2088"/>
      </w:pPr>
      <w:r>
        <w:tab/>
        <w:t>6/25/2026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fe59a8f1b2e24d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66498d59904427">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C39CC" w14:paraId="48DB32D0" w14:textId="7B9D9566">
          <w:pPr>
            <w:pStyle w:val="scresolutiontitle"/>
          </w:pPr>
          <w:r>
            <w:t xml:space="preserve">To request the Department of Transportation name West Chester </w:t>
          </w:r>
          <w:r w:rsidR="00466CCD">
            <w:t xml:space="preserve">School </w:t>
          </w:r>
          <w:r>
            <w:t xml:space="preserve">Road in </w:t>
          </w:r>
          <w:r w:rsidR="00466CCD">
            <w:t>Chester County “Wayne E. Worthy Memorial Road” and erect appropriate signs or markers at this location containing these words.</w:t>
          </w:r>
        </w:p>
      </w:sdtContent>
    </w:sdt>
    <w:p w:rsidRPr="008A567B" w:rsidR="0010776B" w:rsidP="00A477AA" w:rsidRDefault="0010776B" w14:paraId="48DB32D1" w14:textId="77777777">
      <w:pPr>
        <w:pStyle w:val="scresolutiontitle"/>
      </w:pPr>
    </w:p>
    <w:p w:rsidR="00591EDD" w:rsidP="00591EDD" w:rsidRDefault="00591EDD" w14:paraId="267E5071" w14:textId="505677B8">
      <w:pPr>
        <w:pStyle w:val="scresolutionwhereas"/>
      </w:pPr>
      <w:bookmarkStart w:name="wa_fc8905265" w:id="1"/>
      <w:r w:rsidRPr="00591EDD">
        <w:t>W</w:t>
      </w:r>
      <w:bookmarkEnd w:id="1"/>
      <w:r w:rsidRPr="00591EDD">
        <w:t>hereas,</w:t>
      </w:r>
      <w:r w:rsidR="00A9569D">
        <w:t xml:space="preserve"> </w:t>
      </w:r>
      <w:r w:rsidR="006F7065">
        <w:t>roads and highways often are named for politicians, public servants, sports icons,</w:t>
      </w:r>
      <w:r w:rsidRPr="00591EDD">
        <w:t xml:space="preserve"> and</w:t>
      </w:r>
      <w:r w:rsidR="006F7065">
        <w:t xml:space="preserve"> others who have made a positive impact on a town or community. In Chester County, Wayne E. Worthy is that person</w:t>
      </w:r>
      <w:r w:rsidR="00A224F6">
        <w:t>; and</w:t>
      </w:r>
    </w:p>
    <w:p w:rsidR="00A224F6" w:rsidP="00591EDD" w:rsidRDefault="00A224F6" w14:paraId="3CB71068" w14:textId="77777777">
      <w:pPr>
        <w:pStyle w:val="scresolutionwhereas"/>
      </w:pPr>
    </w:p>
    <w:p w:rsidR="00A224F6" w:rsidP="00591EDD" w:rsidRDefault="00A224F6" w14:paraId="008D74AB" w14:textId="587133CE">
      <w:pPr>
        <w:pStyle w:val="scresolutionwhereas"/>
      </w:pPr>
      <w:bookmarkStart w:name="wa_c7053e3f4" w:id="2"/>
      <w:r>
        <w:t>W</w:t>
      </w:r>
      <w:bookmarkEnd w:id="2"/>
      <w:r>
        <w:t xml:space="preserve">hereas, Worthy graduated from Chester High School in 1974, the year it was built, and returned there to teach in 1980. Over the course of the next four decades he comforted, inspired, and enriched generation after generation, encouraging them to be the best that they </w:t>
      </w:r>
      <w:r w:rsidR="009516DA">
        <w:t>could</w:t>
      </w:r>
      <w:r>
        <w:t xml:space="preserve"> be; and</w:t>
      </w:r>
    </w:p>
    <w:p w:rsidR="00A224F6" w:rsidP="00591EDD" w:rsidRDefault="00A224F6" w14:paraId="2B3919C2" w14:textId="77777777">
      <w:pPr>
        <w:pStyle w:val="scresolutionwhereas"/>
      </w:pPr>
    </w:p>
    <w:p w:rsidRPr="00591EDD" w:rsidR="00A224F6" w:rsidP="00591EDD" w:rsidRDefault="00A224F6" w14:paraId="772767A2" w14:textId="47182491">
      <w:pPr>
        <w:pStyle w:val="scresolutionwhereas"/>
      </w:pPr>
      <w:bookmarkStart w:name="wa_e80952bc8" w:id="3"/>
      <w:r>
        <w:t>W</w:t>
      </w:r>
      <w:bookmarkEnd w:id="3"/>
      <w:r>
        <w:t>hereas, reflecting on his life’s work, Mr. Worthy said</w:t>
      </w:r>
      <w:r w:rsidR="00906C0D">
        <w:t>,</w:t>
      </w:r>
      <w:r>
        <w:t xml:space="preserve"> </w:t>
      </w:r>
      <w:r w:rsidR="00906C0D">
        <w:t>“</w:t>
      </w:r>
      <w:r>
        <w:t xml:space="preserve">a great teacher is somebody who cares a great deal for students and teaches them not how good or bad they are, but what they </w:t>
      </w:r>
      <w:r w:rsidR="009516DA">
        <w:t xml:space="preserve">can </w:t>
      </w:r>
      <w:r>
        <w:t>become.</w:t>
      </w:r>
      <w:r w:rsidR="00906C0D">
        <w:t>”</w:t>
      </w:r>
      <w:r>
        <w:t xml:space="preserve"> A teacher</w:t>
      </w:r>
      <w:r w:rsidR="00FA4F7B">
        <w:t xml:space="preserve"> </w:t>
      </w:r>
      <w:r>
        <w:t xml:space="preserve">should be </w:t>
      </w:r>
      <w:r w:rsidR="00906C0D">
        <w:t>“</w:t>
      </w:r>
      <w:r>
        <w:t>a dream builder not a dream buster.</w:t>
      </w:r>
      <w:r w:rsidR="00906C0D">
        <w:t>”</w:t>
      </w:r>
      <w:r>
        <w:t xml:space="preserve"> His life demonstrated that education is about more than grades and test scores</w:t>
      </w:r>
      <w:r w:rsidR="00FA4F7B">
        <w:t xml:space="preserve"> but about lifting the human spirit into a life of meaning and service to others. He encouraged his students to use education as a vehicle to learn so that along with hard work, dreaming boldly, and persistence, everyone is capable o</w:t>
      </w:r>
      <w:r w:rsidR="00EA5D0A">
        <w:t>f</w:t>
      </w:r>
      <w:r w:rsidR="00FA4F7B">
        <w:t xml:space="preserve"> self</w:t>
      </w:r>
      <w:r w:rsidR="00906C0D">
        <w:t>-</w:t>
      </w:r>
      <w:r w:rsidR="00FA4F7B">
        <w:t>actualization</w:t>
      </w:r>
      <w:r>
        <w:t>; and</w:t>
      </w:r>
    </w:p>
    <w:p w:rsidRPr="00591EDD" w:rsidR="00591EDD" w:rsidP="00275D16" w:rsidRDefault="00591EDD" w14:paraId="09ABE716" w14:textId="01731381">
      <w:pPr>
        <w:pStyle w:val="scemptyline"/>
      </w:pPr>
    </w:p>
    <w:p w:rsidRPr="00591EDD" w:rsidR="00591EDD" w:rsidP="00591EDD" w:rsidRDefault="00591EDD" w14:paraId="2D9FDA39" w14:textId="5515BAC2">
      <w:pPr>
        <w:pStyle w:val="scresolutionwhereas"/>
      </w:pPr>
      <w:bookmarkStart w:name="wa_d7bff6707" w:id="4"/>
      <w:r w:rsidRPr="00591EDD">
        <w:t>W</w:t>
      </w:r>
      <w:bookmarkEnd w:id="4"/>
      <w:r w:rsidRPr="00591EDD">
        <w:t>hereas,</w:t>
      </w:r>
      <w:r w:rsidR="00A9569D">
        <w:t xml:space="preserve"> </w:t>
      </w:r>
      <w:r w:rsidRPr="00857A86" w:rsidR="00857A86">
        <w:t>Mr. Worthy’s impact extended beyond C‑3, his longtime classroom where he taught government, economics, and history. Former students would return for guidance and support, and parents sought out his classroom because they knew he challenged students to grow. Colleagues admired his unwavering commitment to learning and his belief that every child deserved someone who cared enough to help them succeed. Students always knew Mr. Worthy loved and believed in them even if no one else cared; and</w:t>
      </w:r>
    </w:p>
    <w:p w:rsidRPr="00591EDD" w:rsidR="00591EDD" w:rsidP="00275D16" w:rsidRDefault="00591EDD" w14:paraId="36BFE9DF" w14:textId="58ABA93C">
      <w:pPr>
        <w:pStyle w:val="scemptyline"/>
      </w:pPr>
    </w:p>
    <w:p w:rsidRPr="00591EDD" w:rsidR="00591EDD" w:rsidP="00591EDD" w:rsidRDefault="00591EDD" w14:paraId="4A4BA584" w14:textId="36D26753">
      <w:pPr>
        <w:pStyle w:val="scresolutionwhereas"/>
      </w:pPr>
      <w:bookmarkStart w:name="wa_29a3a0ebe" w:id="5"/>
      <w:r w:rsidRPr="00591EDD">
        <w:t>W</w:t>
      </w:r>
      <w:bookmarkEnd w:id="5"/>
      <w:r w:rsidRPr="00591EDD">
        <w:t>hereas,</w:t>
      </w:r>
      <w:r w:rsidR="00A9569D">
        <w:t xml:space="preserve"> </w:t>
      </w:r>
      <w:r w:rsidR="00857A86">
        <w:t>a teacher’s influence reaches far beyond a single school year, extending into families, careers, and communities for generations. Mr. Worthy spent his entire forty‑year teaching career invested in the students and serving the community in which he lived and loved. His commitment was so strong that he taught until his health declined later in life. He passed away on January 25, 2025, shortly after retiring</w:t>
      </w:r>
      <w:r w:rsidRPr="00591EDD">
        <w:t>; and</w:t>
      </w:r>
    </w:p>
    <w:p w:rsidRPr="00591EDD" w:rsidR="00591EDD" w:rsidP="00275D16" w:rsidRDefault="00591EDD" w14:paraId="4C8837C4" w14:textId="6E5BAD59">
      <w:pPr>
        <w:pStyle w:val="scemptyline"/>
      </w:pPr>
    </w:p>
    <w:p w:rsidRPr="00591EDD" w:rsidR="00591EDD" w:rsidP="00591EDD" w:rsidRDefault="00591EDD" w14:paraId="19F735BD" w14:textId="58FFFF94">
      <w:pPr>
        <w:pStyle w:val="scresolutionwhereas"/>
      </w:pPr>
      <w:bookmarkStart w:name="wa_efcabba03" w:id="6"/>
      <w:r w:rsidRPr="00591EDD">
        <w:t>W</w:t>
      </w:r>
      <w:bookmarkEnd w:id="6"/>
      <w:r w:rsidRPr="00591EDD">
        <w:t>hereas,</w:t>
      </w:r>
      <w:r w:rsidR="00B644A8">
        <w:t xml:space="preserve"> </w:t>
      </w:r>
      <w:r w:rsidR="00857A86">
        <w:t>while future generations will not have the opportunity to sit in Mr. Wayne E. Worthy’s classroom, it is only fitting and proper that West Chester School Road is named in his memory so they will see his name and be reminded of the values he championed</w:t>
      </w:r>
      <w:r w:rsidR="00906C0D">
        <w:t xml:space="preserve">: </w:t>
      </w:r>
      <w:r w:rsidR="00857A86">
        <w:t xml:space="preserve">hard work, lifelong learning, compassion, and the belief that every person has the potential to grow and succeed through education.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1dc1d42fb"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1900BA31">
      <w:pPr>
        <w:pStyle w:val="scresolutionmembers"/>
      </w:pPr>
      <w:bookmarkStart w:name="up_d5fe36c78" w:id="8"/>
      <w:r w:rsidRPr="008A567B">
        <w:t>T</w:t>
      </w:r>
      <w:bookmarkEnd w:id="8"/>
      <w:r w:rsidRPr="008A567B">
        <w:t xml:space="preserve">hat the members of the South Carolina General Assembly, by this resolution, </w:t>
      </w:r>
      <w:r w:rsidR="00857A86">
        <w:t>request the Department of Transportation name West Chester School Road in Chester County “Wayne E. Worthy Memorial Road”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231DD0FA">
      <w:pPr>
        <w:pStyle w:val="scresolutionbody"/>
      </w:pPr>
      <w:bookmarkStart w:name="up_8d2615ac3"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857A86">
        <w:t>forward</w:t>
      </w:r>
      <w:r w:rsidRPr="00510BBD" w:rsidR="00510BBD">
        <w:t>ed to</w:t>
      </w:r>
      <w:r w:rsidR="00857A86">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400B5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602A" w14:textId="77777777" w:rsidR="000340FA" w:rsidRDefault="000340FA" w:rsidP="009F0C77">
      <w:r>
        <w:separator/>
      </w:r>
    </w:p>
  </w:endnote>
  <w:endnote w:type="continuationSeparator" w:id="0">
    <w:p w14:paraId="6A1BAB35" w14:textId="77777777" w:rsidR="000340FA" w:rsidRDefault="000340FA" w:rsidP="009F0C77">
      <w:r>
        <w:continuationSeparator/>
      </w:r>
    </w:p>
  </w:endnote>
  <w:endnote w:type="continuationNotice" w:id="1">
    <w:p w14:paraId="5F7DE9EA" w14:textId="77777777" w:rsidR="000340FA" w:rsidRDefault="00034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6A18B2F" w:rsidR="005955A6" w:rsidRDefault="000340F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92DCD">
          <w:t>LC-0595CM-GT26.docx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7E94" w14:textId="77777777" w:rsidR="000340FA" w:rsidRDefault="000340FA" w:rsidP="009F0C77">
      <w:r>
        <w:separator/>
      </w:r>
    </w:p>
  </w:footnote>
  <w:footnote w:type="continuationSeparator" w:id="0">
    <w:p w14:paraId="2197038B" w14:textId="77777777" w:rsidR="000340FA" w:rsidRDefault="000340FA" w:rsidP="009F0C77">
      <w:r>
        <w:continuationSeparator/>
      </w:r>
    </w:p>
  </w:footnote>
  <w:footnote w:type="continuationNotice" w:id="1">
    <w:p w14:paraId="0DD5DE3B" w14:textId="77777777" w:rsidR="000340FA" w:rsidRDefault="000340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40FA"/>
    <w:rsid w:val="00036613"/>
    <w:rsid w:val="00097234"/>
    <w:rsid w:val="00097C23"/>
    <w:rsid w:val="000A53B4"/>
    <w:rsid w:val="000A641D"/>
    <w:rsid w:val="000B39F8"/>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00B53"/>
    <w:rsid w:val="00414650"/>
    <w:rsid w:val="0041760A"/>
    <w:rsid w:val="00417C01"/>
    <w:rsid w:val="004252D4"/>
    <w:rsid w:val="00436096"/>
    <w:rsid w:val="004403BD"/>
    <w:rsid w:val="00452A6F"/>
    <w:rsid w:val="00453E8D"/>
    <w:rsid w:val="00461441"/>
    <w:rsid w:val="00464C8A"/>
    <w:rsid w:val="00466CCD"/>
    <w:rsid w:val="00474ED4"/>
    <w:rsid w:val="004809EE"/>
    <w:rsid w:val="00494085"/>
    <w:rsid w:val="004D63AC"/>
    <w:rsid w:val="004E7D54"/>
    <w:rsid w:val="00510BBD"/>
    <w:rsid w:val="005273C6"/>
    <w:rsid w:val="005275A2"/>
    <w:rsid w:val="00530A69"/>
    <w:rsid w:val="00535BED"/>
    <w:rsid w:val="00545547"/>
    <w:rsid w:val="00545593"/>
    <w:rsid w:val="00545C09"/>
    <w:rsid w:val="00551C74"/>
    <w:rsid w:val="00556EBF"/>
    <w:rsid w:val="0055760A"/>
    <w:rsid w:val="00574EC5"/>
    <w:rsid w:val="0057560B"/>
    <w:rsid w:val="00577C6C"/>
    <w:rsid w:val="005834ED"/>
    <w:rsid w:val="00591EDD"/>
    <w:rsid w:val="005955A6"/>
    <w:rsid w:val="00597B6E"/>
    <w:rsid w:val="005A62FE"/>
    <w:rsid w:val="005B7D55"/>
    <w:rsid w:val="005C2FE2"/>
    <w:rsid w:val="005C3691"/>
    <w:rsid w:val="005C3A55"/>
    <w:rsid w:val="005C7500"/>
    <w:rsid w:val="005E2BC9"/>
    <w:rsid w:val="00605102"/>
    <w:rsid w:val="00611909"/>
    <w:rsid w:val="006215AA"/>
    <w:rsid w:val="00634744"/>
    <w:rsid w:val="006419F9"/>
    <w:rsid w:val="00666E48"/>
    <w:rsid w:val="00681C97"/>
    <w:rsid w:val="00685C84"/>
    <w:rsid w:val="006913C9"/>
    <w:rsid w:val="0069470D"/>
    <w:rsid w:val="006B2EA0"/>
    <w:rsid w:val="006C05B4"/>
    <w:rsid w:val="006D58AA"/>
    <w:rsid w:val="006E6997"/>
    <w:rsid w:val="006F6D83"/>
    <w:rsid w:val="006F7065"/>
    <w:rsid w:val="007070AD"/>
    <w:rsid w:val="00734F00"/>
    <w:rsid w:val="00736959"/>
    <w:rsid w:val="007465E9"/>
    <w:rsid w:val="007468B6"/>
    <w:rsid w:val="00776E76"/>
    <w:rsid w:val="00781DF8"/>
    <w:rsid w:val="00787728"/>
    <w:rsid w:val="007917CE"/>
    <w:rsid w:val="007A1AE8"/>
    <w:rsid w:val="007A70AE"/>
    <w:rsid w:val="007E01B6"/>
    <w:rsid w:val="007F6D64"/>
    <w:rsid w:val="007F7D1C"/>
    <w:rsid w:val="00800D17"/>
    <w:rsid w:val="0080793D"/>
    <w:rsid w:val="00827661"/>
    <w:rsid w:val="008362E8"/>
    <w:rsid w:val="0085786E"/>
    <w:rsid w:val="00857A86"/>
    <w:rsid w:val="00872F76"/>
    <w:rsid w:val="008833A1"/>
    <w:rsid w:val="008A1768"/>
    <w:rsid w:val="008A489F"/>
    <w:rsid w:val="008A567B"/>
    <w:rsid w:val="008A6483"/>
    <w:rsid w:val="008B4AC4"/>
    <w:rsid w:val="008B7957"/>
    <w:rsid w:val="008C145E"/>
    <w:rsid w:val="008D05D1"/>
    <w:rsid w:val="008E1DCA"/>
    <w:rsid w:val="008F0F33"/>
    <w:rsid w:val="008F4429"/>
    <w:rsid w:val="009059FF"/>
    <w:rsid w:val="00906C0D"/>
    <w:rsid w:val="0094021A"/>
    <w:rsid w:val="009516DA"/>
    <w:rsid w:val="00956C29"/>
    <w:rsid w:val="00957A69"/>
    <w:rsid w:val="009A54F4"/>
    <w:rsid w:val="009B44AF"/>
    <w:rsid w:val="009B6A2C"/>
    <w:rsid w:val="009C6A0B"/>
    <w:rsid w:val="009C7137"/>
    <w:rsid w:val="009F0C77"/>
    <w:rsid w:val="009F4DD1"/>
    <w:rsid w:val="00A02543"/>
    <w:rsid w:val="00A224F6"/>
    <w:rsid w:val="00A41684"/>
    <w:rsid w:val="00A477AA"/>
    <w:rsid w:val="00A50395"/>
    <w:rsid w:val="00A64E80"/>
    <w:rsid w:val="00A72BCD"/>
    <w:rsid w:val="00A74015"/>
    <w:rsid w:val="00A741D9"/>
    <w:rsid w:val="00A833AB"/>
    <w:rsid w:val="00A84951"/>
    <w:rsid w:val="00A86E58"/>
    <w:rsid w:val="00A9569D"/>
    <w:rsid w:val="00A9741D"/>
    <w:rsid w:val="00AB2CC0"/>
    <w:rsid w:val="00AB31F8"/>
    <w:rsid w:val="00AC34A2"/>
    <w:rsid w:val="00AC7080"/>
    <w:rsid w:val="00AD1C9A"/>
    <w:rsid w:val="00AD4B17"/>
    <w:rsid w:val="00AD5948"/>
    <w:rsid w:val="00AE2603"/>
    <w:rsid w:val="00AE5C8E"/>
    <w:rsid w:val="00AF0102"/>
    <w:rsid w:val="00B3407E"/>
    <w:rsid w:val="00B36D5A"/>
    <w:rsid w:val="00B412D4"/>
    <w:rsid w:val="00B41D03"/>
    <w:rsid w:val="00B5564E"/>
    <w:rsid w:val="00B63381"/>
    <w:rsid w:val="00B644A8"/>
    <w:rsid w:val="00B6480F"/>
    <w:rsid w:val="00B64FFF"/>
    <w:rsid w:val="00B7267F"/>
    <w:rsid w:val="00B769D8"/>
    <w:rsid w:val="00B80487"/>
    <w:rsid w:val="00B9052D"/>
    <w:rsid w:val="00B92DCD"/>
    <w:rsid w:val="00BA36EE"/>
    <w:rsid w:val="00BA562E"/>
    <w:rsid w:val="00BB73DB"/>
    <w:rsid w:val="00BC65D1"/>
    <w:rsid w:val="00BD3921"/>
    <w:rsid w:val="00BD4498"/>
    <w:rsid w:val="00BE3C22"/>
    <w:rsid w:val="00BE5420"/>
    <w:rsid w:val="00BE6417"/>
    <w:rsid w:val="00C02C1B"/>
    <w:rsid w:val="00C0345E"/>
    <w:rsid w:val="00C168BE"/>
    <w:rsid w:val="00C21ABE"/>
    <w:rsid w:val="00C26555"/>
    <w:rsid w:val="00C30377"/>
    <w:rsid w:val="00C31C95"/>
    <w:rsid w:val="00C3483A"/>
    <w:rsid w:val="00C359EA"/>
    <w:rsid w:val="00C534CD"/>
    <w:rsid w:val="00C56A5C"/>
    <w:rsid w:val="00C71EB2"/>
    <w:rsid w:val="00C73AFC"/>
    <w:rsid w:val="00C74E9D"/>
    <w:rsid w:val="00C826DD"/>
    <w:rsid w:val="00C82FD3"/>
    <w:rsid w:val="00C831DE"/>
    <w:rsid w:val="00C87589"/>
    <w:rsid w:val="00C92819"/>
    <w:rsid w:val="00CA7D84"/>
    <w:rsid w:val="00CB0582"/>
    <w:rsid w:val="00CC11E5"/>
    <w:rsid w:val="00CC6B7B"/>
    <w:rsid w:val="00CD1E75"/>
    <w:rsid w:val="00CD2089"/>
    <w:rsid w:val="00CE36AF"/>
    <w:rsid w:val="00CE4EE6"/>
    <w:rsid w:val="00CF3E85"/>
    <w:rsid w:val="00CF63F1"/>
    <w:rsid w:val="00D13E9F"/>
    <w:rsid w:val="00D4291B"/>
    <w:rsid w:val="00D61331"/>
    <w:rsid w:val="00D62528"/>
    <w:rsid w:val="00D66B80"/>
    <w:rsid w:val="00D73A67"/>
    <w:rsid w:val="00D8028D"/>
    <w:rsid w:val="00D970A9"/>
    <w:rsid w:val="00DB452F"/>
    <w:rsid w:val="00DC1C89"/>
    <w:rsid w:val="00DC47B1"/>
    <w:rsid w:val="00DC722E"/>
    <w:rsid w:val="00DE113A"/>
    <w:rsid w:val="00DF2DD4"/>
    <w:rsid w:val="00DF3845"/>
    <w:rsid w:val="00DF64D9"/>
    <w:rsid w:val="00E1282A"/>
    <w:rsid w:val="00E2511B"/>
    <w:rsid w:val="00E27977"/>
    <w:rsid w:val="00E32D96"/>
    <w:rsid w:val="00E41911"/>
    <w:rsid w:val="00E42AB8"/>
    <w:rsid w:val="00E44B57"/>
    <w:rsid w:val="00E62545"/>
    <w:rsid w:val="00E848B1"/>
    <w:rsid w:val="00E92EEF"/>
    <w:rsid w:val="00E967A7"/>
    <w:rsid w:val="00E97571"/>
    <w:rsid w:val="00EA5D0A"/>
    <w:rsid w:val="00EC39CC"/>
    <w:rsid w:val="00EF094E"/>
    <w:rsid w:val="00EF2368"/>
    <w:rsid w:val="00EF2A33"/>
    <w:rsid w:val="00F1547C"/>
    <w:rsid w:val="00F24442"/>
    <w:rsid w:val="00F3245B"/>
    <w:rsid w:val="00F50AE3"/>
    <w:rsid w:val="00F655B7"/>
    <w:rsid w:val="00F656BA"/>
    <w:rsid w:val="00F66A78"/>
    <w:rsid w:val="00F67CF1"/>
    <w:rsid w:val="00F728AA"/>
    <w:rsid w:val="00F8202C"/>
    <w:rsid w:val="00F840F0"/>
    <w:rsid w:val="00FA4F7B"/>
    <w:rsid w:val="00FB0D0D"/>
    <w:rsid w:val="00FB43B4"/>
    <w:rsid w:val="00FB6B0B"/>
    <w:rsid w:val="00FC184F"/>
    <w:rsid w:val="00FF2AE4"/>
    <w:rsid w:val="00FF3B32"/>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A2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B6A2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A2C"/>
    <w:rPr>
      <w:rFonts w:eastAsia="Times New Roman" w:cs="Times New Roman"/>
      <w:b/>
      <w:sz w:val="30"/>
      <w:szCs w:val="20"/>
    </w:rPr>
  </w:style>
  <w:style w:type="paragraph" w:styleId="Header">
    <w:name w:val="header"/>
    <w:basedOn w:val="Normal"/>
    <w:link w:val="HeaderChar"/>
    <w:uiPriority w:val="99"/>
    <w:unhideWhenUsed/>
    <w:rsid w:val="009B6A2C"/>
    <w:pPr>
      <w:tabs>
        <w:tab w:val="center" w:pos="4320"/>
        <w:tab w:val="right" w:pos="8640"/>
      </w:tabs>
    </w:pPr>
  </w:style>
  <w:style w:type="character" w:customStyle="1" w:styleId="HeaderChar">
    <w:name w:val="Header Char"/>
    <w:basedOn w:val="DefaultParagraphFont"/>
    <w:link w:val="Header"/>
    <w:uiPriority w:val="99"/>
    <w:rsid w:val="009B6A2C"/>
    <w:rPr>
      <w:rFonts w:eastAsia="Times New Roman" w:cs="Times New Roman"/>
      <w:szCs w:val="20"/>
    </w:rPr>
  </w:style>
  <w:style w:type="paragraph" w:styleId="Footer">
    <w:name w:val="footer"/>
    <w:basedOn w:val="Normal"/>
    <w:link w:val="FooterChar"/>
    <w:uiPriority w:val="99"/>
    <w:unhideWhenUsed/>
    <w:rsid w:val="009B6A2C"/>
    <w:pPr>
      <w:tabs>
        <w:tab w:val="center" w:pos="4680"/>
        <w:tab w:val="right" w:pos="9360"/>
      </w:tabs>
    </w:pPr>
  </w:style>
  <w:style w:type="character" w:customStyle="1" w:styleId="FooterChar">
    <w:name w:val="Footer Char"/>
    <w:basedOn w:val="DefaultParagraphFont"/>
    <w:link w:val="Footer"/>
    <w:uiPriority w:val="99"/>
    <w:rsid w:val="009B6A2C"/>
    <w:rPr>
      <w:rFonts w:eastAsia="Times New Roman" w:cs="Times New Roman"/>
      <w:szCs w:val="20"/>
    </w:rPr>
  </w:style>
  <w:style w:type="character" w:styleId="PageNumber">
    <w:name w:val="page number"/>
    <w:basedOn w:val="DefaultParagraphFont"/>
    <w:uiPriority w:val="99"/>
    <w:semiHidden/>
    <w:unhideWhenUsed/>
    <w:rsid w:val="009B6A2C"/>
  </w:style>
  <w:style w:type="character" w:styleId="LineNumber">
    <w:name w:val="line number"/>
    <w:basedOn w:val="DefaultParagraphFont"/>
    <w:uiPriority w:val="99"/>
    <w:semiHidden/>
    <w:unhideWhenUsed/>
    <w:rsid w:val="009B6A2C"/>
  </w:style>
  <w:style w:type="paragraph" w:customStyle="1" w:styleId="BillDots">
    <w:name w:val="Bill Dots"/>
    <w:basedOn w:val="Normal"/>
    <w:qFormat/>
    <w:rsid w:val="009B6A2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B6A2C"/>
    <w:pPr>
      <w:tabs>
        <w:tab w:val="right" w:pos="5904"/>
      </w:tabs>
    </w:pPr>
  </w:style>
  <w:style w:type="paragraph" w:styleId="BalloonText">
    <w:name w:val="Balloon Text"/>
    <w:basedOn w:val="Normal"/>
    <w:link w:val="BalloonTextChar"/>
    <w:uiPriority w:val="99"/>
    <w:semiHidden/>
    <w:unhideWhenUsed/>
    <w:rsid w:val="009B6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A2C"/>
    <w:rPr>
      <w:rFonts w:ascii="Segoe UI" w:eastAsia="Times New Roman" w:hAnsi="Segoe UI" w:cs="Segoe UI"/>
      <w:sz w:val="18"/>
      <w:szCs w:val="18"/>
    </w:rPr>
  </w:style>
  <w:style w:type="paragraph" w:styleId="ListParagraph">
    <w:name w:val="List Paragraph"/>
    <w:basedOn w:val="Normal"/>
    <w:uiPriority w:val="34"/>
    <w:qFormat/>
    <w:rsid w:val="009B6A2C"/>
    <w:pPr>
      <w:ind w:left="720"/>
      <w:contextualSpacing/>
    </w:pPr>
  </w:style>
  <w:style w:type="paragraph" w:customStyle="1" w:styleId="scbillheader">
    <w:name w:val="sc_bill_header"/>
    <w:qFormat/>
    <w:rsid w:val="009B6A2C"/>
    <w:pPr>
      <w:widowControl w:val="0"/>
      <w:suppressAutoHyphens/>
      <w:spacing w:after="0" w:line="240" w:lineRule="auto"/>
      <w:jc w:val="center"/>
    </w:pPr>
    <w:rPr>
      <w:b/>
      <w:caps/>
      <w:sz w:val="30"/>
    </w:rPr>
  </w:style>
  <w:style w:type="paragraph" w:customStyle="1" w:styleId="schouseresolutionbythis">
    <w:name w:val="sc_house_resolution_by_this"/>
    <w:qFormat/>
    <w:rsid w:val="009B6A2C"/>
    <w:pPr>
      <w:widowControl w:val="0"/>
      <w:suppressAutoHyphens/>
      <w:spacing w:after="0" w:line="240" w:lineRule="auto"/>
      <w:jc w:val="both"/>
    </w:pPr>
  </w:style>
  <w:style w:type="paragraph" w:customStyle="1" w:styleId="schouseresolutionclippageattorney">
    <w:name w:val="sc_house_resolution_clip_page_attorney"/>
    <w:qFormat/>
    <w:rsid w:val="009B6A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B6A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B6A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B6A2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B6A2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B6A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B6A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B6A2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9B6A2C"/>
    <w:pPr>
      <w:widowControl w:val="0"/>
      <w:suppressAutoHyphens/>
      <w:spacing w:after="0" w:line="240" w:lineRule="auto"/>
      <w:jc w:val="both"/>
    </w:pPr>
  </w:style>
  <w:style w:type="paragraph" w:customStyle="1" w:styleId="schouseresolutionemptyline">
    <w:name w:val="sc_house_resolution_empty_line"/>
    <w:qFormat/>
    <w:rsid w:val="009B6A2C"/>
    <w:pPr>
      <w:widowControl w:val="0"/>
      <w:suppressAutoHyphens/>
      <w:spacing w:after="0" w:line="240" w:lineRule="auto"/>
      <w:jc w:val="both"/>
    </w:pPr>
  </w:style>
  <w:style w:type="paragraph" w:customStyle="1" w:styleId="schouseresolutionfurtherresolved">
    <w:name w:val="sc_house_resolution_further_resolved"/>
    <w:qFormat/>
    <w:rsid w:val="009B6A2C"/>
    <w:pPr>
      <w:widowControl w:val="0"/>
      <w:suppressAutoHyphens/>
      <w:spacing w:after="0" w:line="240" w:lineRule="auto"/>
      <w:jc w:val="both"/>
    </w:pPr>
  </w:style>
  <w:style w:type="paragraph" w:customStyle="1" w:styleId="schouseresolutionheader">
    <w:name w:val="sc_house_resolution_header"/>
    <w:qFormat/>
    <w:rsid w:val="009B6A2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B6A2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B6A2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B6A2C"/>
    <w:pPr>
      <w:widowControl w:val="0"/>
      <w:suppressLineNumbers/>
      <w:suppressAutoHyphens/>
      <w:jc w:val="left"/>
    </w:pPr>
    <w:rPr>
      <w:b/>
    </w:rPr>
  </w:style>
  <w:style w:type="paragraph" w:customStyle="1" w:styleId="schouseresolutionjackettitle">
    <w:name w:val="sc_house_resolution_jacket_title"/>
    <w:qFormat/>
    <w:rsid w:val="009B6A2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B6A2C"/>
    <w:pPr>
      <w:widowControl w:val="0"/>
      <w:suppressAutoHyphens/>
      <w:spacing w:after="0" w:line="360" w:lineRule="auto"/>
      <w:jc w:val="both"/>
    </w:pPr>
  </w:style>
  <w:style w:type="paragraph" w:customStyle="1" w:styleId="scresolutionwhereas">
    <w:name w:val="sc_resolution_whereas"/>
    <w:qFormat/>
    <w:rsid w:val="009B6A2C"/>
    <w:pPr>
      <w:widowControl w:val="0"/>
      <w:suppressAutoHyphens/>
      <w:spacing w:after="0" w:line="360" w:lineRule="auto"/>
      <w:jc w:val="both"/>
    </w:pPr>
  </w:style>
  <w:style w:type="paragraph" w:customStyle="1" w:styleId="schouseresolutionxx">
    <w:name w:val="sc_house_resolution_xx"/>
    <w:qFormat/>
    <w:rsid w:val="009B6A2C"/>
    <w:pPr>
      <w:widowControl w:val="0"/>
      <w:suppressAutoHyphens/>
      <w:spacing w:after="0" w:line="240" w:lineRule="auto"/>
      <w:jc w:val="center"/>
    </w:pPr>
  </w:style>
  <w:style w:type="paragraph" w:customStyle="1" w:styleId="scconresoattyda">
    <w:name w:val="sc_con_reso_atty_da"/>
    <w:qFormat/>
    <w:rsid w:val="009B6A2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B6A2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9B6A2C"/>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9B6A2C"/>
    <w:pPr>
      <w:widowControl w:val="0"/>
      <w:suppressAutoHyphens/>
      <w:spacing w:after="0" w:line="360" w:lineRule="auto"/>
      <w:jc w:val="both"/>
    </w:pPr>
  </w:style>
  <w:style w:type="paragraph" w:customStyle="1" w:styleId="scresolutionemptyline">
    <w:name w:val="sc_resolution_empty_line"/>
    <w:qFormat/>
    <w:rsid w:val="009B6A2C"/>
    <w:pPr>
      <w:widowControl w:val="0"/>
      <w:suppressAutoHyphens/>
      <w:spacing w:after="0" w:line="240" w:lineRule="auto"/>
      <w:jc w:val="both"/>
    </w:pPr>
  </w:style>
  <w:style w:type="paragraph" w:customStyle="1" w:styleId="scresolutionfooter">
    <w:name w:val="sc_resolution_footer"/>
    <w:link w:val="scresolutionfooterChar"/>
    <w:qFormat/>
    <w:rsid w:val="009B6A2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B6A2C"/>
    <w:rPr>
      <w:rFonts w:eastAsia="Times New Roman" w:cs="Times New Roman"/>
      <w:szCs w:val="20"/>
    </w:rPr>
  </w:style>
  <w:style w:type="paragraph" w:customStyle="1" w:styleId="scresolutionheader">
    <w:name w:val="sc_resolution_header"/>
    <w:qFormat/>
    <w:rsid w:val="009B6A2C"/>
    <w:pPr>
      <w:widowControl w:val="0"/>
      <w:suppressAutoHyphens/>
      <w:spacing w:after="0" w:line="240" w:lineRule="auto"/>
      <w:jc w:val="center"/>
    </w:pPr>
    <w:rPr>
      <w:b/>
      <w:caps/>
      <w:sz w:val="30"/>
    </w:rPr>
  </w:style>
  <w:style w:type="paragraph" w:customStyle="1" w:styleId="scresolutiontitle">
    <w:name w:val="sc_resolution_title"/>
    <w:qFormat/>
    <w:rsid w:val="009B6A2C"/>
    <w:pPr>
      <w:widowControl w:val="0"/>
      <w:suppressAutoHyphens/>
      <w:spacing w:after="0" w:line="240" w:lineRule="auto"/>
      <w:jc w:val="both"/>
    </w:pPr>
    <w:rPr>
      <w:caps/>
    </w:rPr>
  </w:style>
  <w:style w:type="paragraph" w:customStyle="1" w:styleId="scresolutionxx">
    <w:name w:val="sc_resolution_xx"/>
    <w:qFormat/>
    <w:rsid w:val="009B6A2C"/>
    <w:pPr>
      <w:widowControl w:val="0"/>
      <w:suppressAutoHyphens/>
      <w:spacing w:after="0" w:line="240" w:lineRule="auto"/>
      <w:jc w:val="center"/>
    </w:pPr>
  </w:style>
  <w:style w:type="character" w:customStyle="1" w:styleId="scsenateclippagepath">
    <w:name w:val="sc_senate_clip_page_path"/>
    <w:uiPriority w:val="1"/>
    <w:qFormat/>
    <w:rsid w:val="009B6A2C"/>
    <w:rPr>
      <w:rFonts w:ascii="Times New Roman" w:hAnsi="Times New Roman"/>
      <w:caps/>
      <w:smallCaps w:val="0"/>
      <w:sz w:val="22"/>
    </w:rPr>
  </w:style>
  <w:style w:type="paragraph" w:customStyle="1" w:styleId="scsenateresolutionclippagebottom">
    <w:name w:val="sc_senate_resolution_clip_page_bottom"/>
    <w:qFormat/>
    <w:rsid w:val="009B6A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B6A2C"/>
    <w:pPr>
      <w:widowControl w:val="0"/>
      <w:suppressLineNumbers/>
      <w:suppressAutoHyphens/>
    </w:pPr>
  </w:style>
  <w:style w:type="paragraph" w:customStyle="1" w:styleId="scsenateresolutionclippagerepdocumentname">
    <w:name w:val="sc_senate_resolution_clip_page_rep_document_name"/>
    <w:qFormat/>
    <w:rsid w:val="009B6A2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B6A2C"/>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9B6A2C"/>
    <w:rPr>
      <w:color w:val="808080"/>
    </w:rPr>
  </w:style>
  <w:style w:type="paragraph" w:customStyle="1" w:styleId="scbillfooter">
    <w:name w:val="sc_bill_footer"/>
    <w:qFormat/>
    <w:rsid w:val="009B6A2C"/>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9B6A2C"/>
    <w:pPr>
      <w:widowControl w:val="0"/>
      <w:suppressAutoHyphens/>
      <w:spacing w:after="0" w:line="360" w:lineRule="auto"/>
      <w:jc w:val="both"/>
    </w:pPr>
  </w:style>
  <w:style w:type="paragraph" w:customStyle="1" w:styleId="scdraftheader">
    <w:name w:val="sc_draft_header"/>
    <w:qFormat/>
    <w:rsid w:val="009B6A2C"/>
    <w:pPr>
      <w:widowControl w:val="0"/>
      <w:suppressAutoHyphens/>
      <w:spacing w:after="0" w:line="240" w:lineRule="auto"/>
    </w:pPr>
  </w:style>
  <w:style w:type="paragraph" w:customStyle="1" w:styleId="scemptyline">
    <w:name w:val="sc_empty_line"/>
    <w:qFormat/>
    <w:rsid w:val="009B6A2C"/>
    <w:pPr>
      <w:widowControl w:val="0"/>
      <w:suppressAutoHyphens/>
      <w:spacing w:after="0" w:line="360" w:lineRule="auto"/>
      <w:jc w:val="both"/>
    </w:pPr>
  </w:style>
  <w:style w:type="paragraph" w:customStyle="1" w:styleId="scemptylineheader">
    <w:name w:val="sc_emptyline_header"/>
    <w:qFormat/>
    <w:rsid w:val="009B6A2C"/>
    <w:pPr>
      <w:widowControl w:val="0"/>
      <w:suppressAutoHyphens/>
      <w:spacing w:after="0" w:line="240" w:lineRule="auto"/>
      <w:jc w:val="both"/>
    </w:pPr>
  </w:style>
  <w:style w:type="character" w:customStyle="1" w:styleId="scstrike">
    <w:name w:val="sc_strike"/>
    <w:uiPriority w:val="1"/>
    <w:qFormat/>
    <w:rsid w:val="009B6A2C"/>
    <w:rPr>
      <w:strike/>
      <w:dstrike w:val="0"/>
    </w:rPr>
  </w:style>
  <w:style w:type="character" w:customStyle="1" w:styleId="scstrikeblue">
    <w:name w:val="sc_strike_blue"/>
    <w:uiPriority w:val="1"/>
    <w:qFormat/>
    <w:rsid w:val="009B6A2C"/>
    <w:rPr>
      <w:strike/>
      <w:dstrike w:val="0"/>
      <w:color w:val="0070C0"/>
    </w:rPr>
  </w:style>
  <w:style w:type="character" w:customStyle="1" w:styleId="scstrikebluenoncodified">
    <w:name w:val="sc_strike_blue_non_codified"/>
    <w:uiPriority w:val="1"/>
    <w:qFormat/>
    <w:rsid w:val="009B6A2C"/>
    <w:rPr>
      <w:strike/>
      <w:dstrike w:val="0"/>
      <w:color w:val="0070C0"/>
      <w:lang w:val="en-US"/>
    </w:rPr>
  </w:style>
  <w:style w:type="character" w:customStyle="1" w:styleId="scstrikered">
    <w:name w:val="sc_strike_red"/>
    <w:uiPriority w:val="1"/>
    <w:qFormat/>
    <w:rsid w:val="009B6A2C"/>
    <w:rPr>
      <w:strike/>
      <w:dstrike w:val="0"/>
      <w:color w:val="FF0000"/>
    </w:rPr>
  </w:style>
  <w:style w:type="character" w:customStyle="1" w:styleId="scstrikerednoncodified">
    <w:name w:val="sc_strike_red_non_codified"/>
    <w:uiPriority w:val="1"/>
    <w:qFormat/>
    <w:rsid w:val="009B6A2C"/>
    <w:rPr>
      <w:strike/>
      <w:dstrike w:val="0"/>
      <w:color w:val="FF0000"/>
    </w:rPr>
  </w:style>
  <w:style w:type="paragraph" w:customStyle="1" w:styleId="sctablecodifiedsection">
    <w:name w:val="sc_table_codified_section"/>
    <w:qFormat/>
    <w:rsid w:val="009B6A2C"/>
    <w:pPr>
      <w:widowControl w:val="0"/>
      <w:suppressAutoHyphens/>
      <w:spacing w:after="0" w:line="360" w:lineRule="auto"/>
    </w:pPr>
  </w:style>
  <w:style w:type="paragraph" w:customStyle="1" w:styleId="sctableln">
    <w:name w:val="sc_table_ln"/>
    <w:qFormat/>
    <w:rsid w:val="009B6A2C"/>
    <w:pPr>
      <w:widowControl w:val="0"/>
      <w:suppressAutoHyphens/>
      <w:spacing w:after="0" w:line="360" w:lineRule="auto"/>
      <w:jc w:val="right"/>
    </w:pPr>
  </w:style>
  <w:style w:type="paragraph" w:customStyle="1" w:styleId="sctablenoncodifiedsection">
    <w:name w:val="sc_table_non_codified_section"/>
    <w:qFormat/>
    <w:rsid w:val="009B6A2C"/>
    <w:pPr>
      <w:widowControl w:val="0"/>
      <w:suppressAutoHyphens/>
      <w:spacing w:after="0" w:line="360" w:lineRule="auto"/>
    </w:pPr>
  </w:style>
  <w:style w:type="paragraph" w:customStyle="1" w:styleId="scnowthereforebold">
    <w:name w:val="sc_now_therefore_bold"/>
    <w:uiPriority w:val="1"/>
    <w:qFormat/>
    <w:rsid w:val="009B6A2C"/>
    <w:pPr>
      <w:widowControl w:val="0"/>
      <w:suppressAutoHyphens/>
      <w:spacing w:after="0" w:line="480" w:lineRule="auto"/>
    </w:pPr>
    <w:rPr>
      <w:rFonts w:eastAsia="Calibri" w:cs="Times New Roman"/>
    </w:rPr>
  </w:style>
  <w:style w:type="paragraph" w:customStyle="1" w:styleId="scbillsiglines">
    <w:name w:val="sc_bill_sig_lines"/>
    <w:qFormat/>
    <w:rsid w:val="009B6A2C"/>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9B6A2C"/>
    <w:pPr>
      <w:widowControl w:val="0"/>
      <w:suppressAutoHyphens/>
      <w:spacing w:after="0" w:line="240" w:lineRule="auto"/>
      <w:jc w:val="center"/>
    </w:pPr>
  </w:style>
  <w:style w:type="character" w:customStyle="1" w:styleId="scinsertblue">
    <w:name w:val="sc_insert_blue"/>
    <w:uiPriority w:val="1"/>
    <w:qFormat/>
    <w:rsid w:val="009B6A2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B6A2C"/>
    <w:rPr>
      <w:caps w:val="0"/>
      <w:smallCaps w:val="0"/>
      <w:strike w:val="0"/>
      <w:dstrike w:val="0"/>
      <w:vanish w:val="0"/>
      <w:color w:val="0070C0"/>
      <w:u w:val="none"/>
      <w:vertAlign w:val="baseline"/>
    </w:rPr>
  </w:style>
  <w:style w:type="character" w:customStyle="1" w:styleId="scinsert">
    <w:name w:val="sc_insert"/>
    <w:uiPriority w:val="1"/>
    <w:qFormat/>
    <w:rsid w:val="009B6A2C"/>
    <w:rPr>
      <w:caps w:val="0"/>
      <w:smallCaps w:val="0"/>
      <w:strike w:val="0"/>
      <w:dstrike w:val="0"/>
      <w:vanish w:val="0"/>
      <w:u w:val="single"/>
      <w:vertAlign w:val="baseline"/>
    </w:rPr>
  </w:style>
  <w:style w:type="character" w:customStyle="1" w:styleId="scinsertred">
    <w:name w:val="sc_insert_red"/>
    <w:uiPriority w:val="1"/>
    <w:qFormat/>
    <w:rsid w:val="009B6A2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B6A2C"/>
    <w:rPr>
      <w:caps w:val="0"/>
      <w:smallCaps w:val="0"/>
      <w:strike w:val="0"/>
      <w:dstrike w:val="0"/>
      <w:vanish w:val="0"/>
      <w:color w:val="FF0000"/>
      <w:u w:val="none"/>
      <w:vertAlign w:val="baseline"/>
    </w:rPr>
  </w:style>
  <w:style w:type="character" w:customStyle="1" w:styleId="scamendhouse">
    <w:name w:val="sc_amend_house"/>
    <w:uiPriority w:val="1"/>
    <w:qFormat/>
    <w:rsid w:val="009B6A2C"/>
    <w:rPr>
      <w:bdr w:val="none" w:sz="0" w:space="0" w:color="auto"/>
      <w:shd w:val="clear" w:color="auto" w:fill="FDE9D9" w:themeFill="accent6" w:themeFillTint="33"/>
    </w:rPr>
  </w:style>
  <w:style w:type="character" w:customStyle="1" w:styleId="scamendsenate">
    <w:name w:val="sc_amend_senate"/>
    <w:uiPriority w:val="1"/>
    <w:qFormat/>
    <w:rsid w:val="009B6A2C"/>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9B6A2C"/>
    <w:pPr>
      <w:spacing w:after="0" w:line="240" w:lineRule="auto"/>
    </w:pPr>
    <w:rPr>
      <w:i/>
    </w:rPr>
  </w:style>
  <w:style w:type="paragraph" w:customStyle="1" w:styleId="sccoversheetsenate">
    <w:name w:val="sc_coversheet_senate"/>
    <w:qFormat/>
    <w:rsid w:val="009B6A2C"/>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39&amp;session=126&amp;summary=B" TargetMode="External" Id="Rfe59a8f1b2e24d8a" /><Relationship Type="http://schemas.openxmlformats.org/officeDocument/2006/relationships/hyperlink" Target="https://www.scstatehouse.gov/sess126_2025-2026/prever/5739_20260625.docx" TargetMode="External" Id="R8a66498d599044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152A3"/>
    <w:rsid w:val="001775FC"/>
    <w:rsid w:val="00436448"/>
    <w:rsid w:val="00591B1E"/>
    <w:rsid w:val="006D0F32"/>
    <w:rsid w:val="0070758B"/>
    <w:rsid w:val="00767F3F"/>
    <w:rsid w:val="007D587E"/>
    <w:rsid w:val="008679A5"/>
    <w:rsid w:val="008A0DC7"/>
    <w:rsid w:val="008B6DEB"/>
    <w:rsid w:val="00923B72"/>
    <w:rsid w:val="00933812"/>
    <w:rsid w:val="00983571"/>
    <w:rsid w:val="00A17AE2"/>
    <w:rsid w:val="00AD5948"/>
    <w:rsid w:val="00AF60F3"/>
    <w:rsid w:val="00B32D1D"/>
    <w:rsid w:val="00B5564E"/>
    <w:rsid w:val="00B961CE"/>
    <w:rsid w:val="00BA5772"/>
    <w:rsid w:val="00BD3921"/>
    <w:rsid w:val="00C87589"/>
    <w:rsid w:val="00C9043C"/>
    <w:rsid w:val="00D13E9F"/>
    <w:rsid w:val="00D36FFC"/>
    <w:rsid w:val="00D41BDA"/>
    <w:rsid w:val="00D76641"/>
    <w:rsid w:val="00D933DA"/>
    <w:rsid w:val="00DC11F9"/>
    <w:rsid w:val="00E11E71"/>
    <w:rsid w:val="00F3208A"/>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cc05b630-2f0c-4745-ab87-235864e3841c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8a87450c-576f-453f-ae2a-b5e402f96927</T_BILL_REQUEST_REQUEST>
  <T_BILL_R_ORIGINALDRAFT>d29624c0-3102-4c11-89f3-f2a87da0fda4</T_BILL_R_ORIGINALDRAFT>
  <T_BILL_SPONSOR_SPONSOR>46401b5a-effd-4c14-9835-e40d09b3ed7e</T_BILL_SPONSOR_SPONSOR>
  <T_BILL_T_BILLNAME>[5739]</T_BILL_T_BILLNAME>
  <T_BILL_T_BILLNUMBER>5739</T_BILL_T_BILLNUMBER>
  <T_BILL_T_BILLTITLE>To request the Department of Transportation name West Chester School Road in Chester County “Wayne E. Worthy Memorial Road”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Wayne Worthy Memorial Road</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718317F-7E92-4639-9534-7ABDEFCCCE5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2623</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2026-06-24T14:24:00Z</cp:lastPrinted>
  <dcterms:created xsi:type="dcterms:W3CDTF">2026-06-24T14:27:00Z</dcterms:created>
  <dcterms:modified xsi:type="dcterms:W3CDTF">2026-06-24T14:27:00Z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