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5746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G.M. Smith, Weeks,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Grant, Guest, Guffey, Haddon, Hager, Hardee, Harris, Hart, Hartnett, Hartz, Hayes, Henderson-Myers,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W. Newton, Oremus, Pace, Pedalino, Pope, Rankin, Reese, Rivers, Robbins, Rose, Rutherford, Sanders, Schuessler, Scott, Sessions, M.M. Smith, Spann-Wilder, Stavrinakis, Taylor, Teeple, Terribile, Vaughan, Waters,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LC-0481HDB-EB26.docx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Ernest "Chip" Finney, Retirement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2633e701a3c6473c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0ec83af34a084eb6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258B443F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3942C6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A05BFA" w14:paraId="48DB32D0" w14:textId="02D969E8">
          <w:pPr>
            <w:pStyle w:val="scresolutiontitle"/>
          </w:pPr>
          <w:r w:rsidRPr="00A05BFA">
            <w:t xml:space="preserve">To recognize and </w:t>
          </w:r>
          <w:r w:rsidR="00497371">
            <w:t>celebrate</w:t>
          </w:r>
          <w:r w:rsidRPr="00A05BFA">
            <w:t xml:space="preserve"> the Honorable Ernest </w:t>
          </w:r>
          <w:r w:rsidR="002E67EE">
            <w:t xml:space="preserve">A. </w:t>
          </w:r>
          <w:r w:rsidRPr="00A05BFA">
            <w:t>“Chip” Finney</w:t>
          </w:r>
          <w:r w:rsidR="00497371">
            <w:t xml:space="preserve"> III </w:t>
          </w:r>
          <w:r w:rsidRPr="00A05BFA">
            <w:t>upon the occasion of his retirement after</w:t>
          </w:r>
          <w:r w:rsidR="003F675B">
            <w:t xml:space="preserve"> sixteen</w:t>
          </w:r>
          <w:r w:rsidRPr="00A05BFA">
            <w:t xml:space="preserve"> years of exemplary service as Solicitor of the Third Judicial Circuit.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8C3A19" w:rsidP="00084D53" w:rsidRDefault="008C3A19" w14:paraId="5C7CA9E3" w14:textId="5E5878B1">
      <w:pPr>
        <w:pStyle w:val="scresolutionwhereas"/>
      </w:pPr>
      <w:bookmarkStart w:name="wa_b64563e64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="00A05BFA">
        <w:t xml:space="preserve">it is altogether fitting and proper that the members of the South Carolina House of Representatives should pause in their deliberations to express their gratitude to Ernest A. Finney </w:t>
      </w:r>
      <w:r w:rsidR="00497371">
        <w:t xml:space="preserve">III </w:t>
      </w:r>
      <w:r w:rsidR="00A05BFA">
        <w:t>for his significant contributions to the Third Judicial Circuit</w:t>
      </w:r>
      <w:r w:rsidRPr="00084D53">
        <w:t>; and</w:t>
      </w:r>
    </w:p>
    <w:p w:rsidR="008C3A19" w:rsidP="00AF1A81" w:rsidRDefault="008C3A19" w14:paraId="69ECC539" w14:textId="77777777">
      <w:pPr>
        <w:pStyle w:val="scemptyline"/>
      </w:pPr>
    </w:p>
    <w:p w:rsidR="00F935A0" w:rsidP="00084D53" w:rsidRDefault="00F935A0" w14:paraId="2EACEF40" w14:textId="6945BD38">
      <w:pPr>
        <w:pStyle w:val="scresolutionwhereas"/>
      </w:pPr>
      <w:bookmarkStart w:name="wa_83df64c5f" w:id="2"/>
      <w:r>
        <w:t>W</w:t>
      </w:r>
      <w:bookmarkEnd w:id="2"/>
      <w:r>
        <w:t>hereas,</w:t>
      </w:r>
      <w:r w:rsidR="001347EE">
        <w:t xml:space="preserve"> </w:t>
      </w:r>
      <w:r w:rsidR="00A05BFA">
        <w:t>the first‑born son of Mr. and Mrs. Ernest Finney Jr., Ernest “Chip” Finney graduated from Sum</w:t>
      </w:r>
      <w:r w:rsidR="00A532F8">
        <w:t xml:space="preserve">ter High School in 1973. He furthered his education at Wofford College, earning a Bachelor of Arts in 1977. He then </w:t>
      </w:r>
      <w:r w:rsidR="00497371">
        <w:t>attended</w:t>
      </w:r>
      <w:r w:rsidR="00A532F8">
        <w:t xml:space="preserve"> the University of South Carolina School of Law, where he earned a Juris Doctor degree in 1980</w:t>
      </w:r>
      <w:r w:rsidR="00524A8C">
        <w:t>. He earned admission to the South Carolina Bar and the United States Fourth Circuit Court of Appeals in 1981</w:t>
      </w:r>
      <w:r>
        <w:t>; and</w:t>
      </w:r>
    </w:p>
    <w:p w:rsidR="00F935A0" w:rsidP="00B31DA6" w:rsidRDefault="00F935A0" w14:paraId="16A4F864" w14:textId="4BF881AD">
      <w:pPr>
        <w:pStyle w:val="scemptyline"/>
      </w:pPr>
    </w:p>
    <w:p w:rsidR="008A7625" w:rsidP="00084D53" w:rsidRDefault="00F935A0" w14:paraId="4666F527" w14:textId="1B981961">
      <w:pPr>
        <w:pStyle w:val="scresolutionwhereas"/>
      </w:pPr>
      <w:bookmarkStart w:name="wa_d2e64367a" w:id="3"/>
      <w:r>
        <w:t>W</w:t>
      </w:r>
      <w:bookmarkEnd w:id="3"/>
      <w:r>
        <w:t>here</w:t>
      </w:r>
      <w:r w:rsidR="008A7625">
        <w:t>as,</w:t>
      </w:r>
      <w:r w:rsidR="001347EE">
        <w:t xml:space="preserve"> </w:t>
      </w:r>
      <w:r w:rsidR="00A532F8">
        <w:t xml:space="preserve">after school, he returned home to practice law in the firm that his father founded. </w:t>
      </w:r>
      <w:r w:rsidR="00497371">
        <w:t>He quickly</w:t>
      </w:r>
      <w:r w:rsidR="00A532F8">
        <w:t xml:space="preserve"> earned a reputation as a successful trial attorney</w:t>
      </w:r>
      <w:r w:rsidR="00497371">
        <w:t xml:space="preserve"> </w:t>
      </w:r>
      <w:r w:rsidR="00A532F8">
        <w:t>and practitioner of the law, representing both individuals and corporations in the state and federal courts throughout South Carolina</w:t>
      </w:r>
      <w:r w:rsidR="008A7625">
        <w:t>; and</w:t>
      </w:r>
    </w:p>
    <w:p w:rsidR="0025277A" w:rsidP="00084D53" w:rsidRDefault="0025277A" w14:paraId="52B8663A" w14:textId="77777777">
      <w:pPr>
        <w:pStyle w:val="scresolutionwhereas"/>
      </w:pPr>
    </w:p>
    <w:p w:rsidR="0025277A" w:rsidP="00084D53" w:rsidRDefault="0025277A" w14:paraId="4CC3ED56" w14:textId="2100091F">
      <w:pPr>
        <w:pStyle w:val="scresolutionwhereas"/>
      </w:pPr>
      <w:bookmarkStart w:name="wa_8872fb6b4" w:id="4"/>
      <w:r>
        <w:t>W</w:t>
      </w:r>
      <w:bookmarkEnd w:id="4"/>
      <w:r>
        <w:t xml:space="preserve">hereas, </w:t>
      </w:r>
      <w:r w:rsidR="00441E93">
        <w:t>Mr. Finney served as</w:t>
      </w:r>
      <w:r w:rsidR="00497371">
        <w:t xml:space="preserve"> a</w:t>
      </w:r>
      <w:r w:rsidR="00441E93">
        <w:t xml:space="preserve"> general practitioner for over thirty years</w:t>
      </w:r>
      <w:r w:rsidR="00497371">
        <w:t>. He also</w:t>
      </w:r>
      <w:r w:rsidR="00441E93">
        <w:t xml:space="preserve"> </w:t>
      </w:r>
      <w:r w:rsidR="00497371">
        <w:t>served</w:t>
      </w:r>
      <w:r w:rsidR="00441E93">
        <w:t xml:space="preserve"> as </w:t>
      </w:r>
      <w:r w:rsidR="00054209">
        <w:t>a s</w:t>
      </w:r>
      <w:r w:rsidR="00441E93">
        <w:t xml:space="preserve">taff </w:t>
      </w:r>
      <w:r w:rsidR="00054209">
        <w:t>a</w:t>
      </w:r>
      <w:r w:rsidR="00441E93">
        <w:t xml:space="preserve">ttorney </w:t>
      </w:r>
      <w:r w:rsidR="00054209">
        <w:t>with a</w:t>
      </w:r>
      <w:r w:rsidR="00441E93">
        <w:t xml:space="preserve"> Public Defenders Corporation</w:t>
      </w:r>
      <w:r w:rsidR="00524A8C">
        <w:t>, and i</w:t>
      </w:r>
      <w:r w:rsidR="00441E93">
        <w:t xml:space="preserve">n 2004 he was selected as a </w:t>
      </w:r>
      <w:r w:rsidR="00054209">
        <w:t>m</w:t>
      </w:r>
      <w:r w:rsidR="00441E93">
        <w:t xml:space="preserve">unicipal </w:t>
      </w:r>
      <w:r w:rsidR="00054209">
        <w:t>c</w:t>
      </w:r>
      <w:r w:rsidR="000B5B62">
        <w:t xml:space="preserve">ourt </w:t>
      </w:r>
      <w:r w:rsidR="00054209">
        <w:t>jud</w:t>
      </w:r>
      <w:r w:rsidR="000B5B62">
        <w:t xml:space="preserve">ge for the City of Columbia, </w:t>
      </w:r>
      <w:r w:rsidR="00054209">
        <w:t>serving until</w:t>
      </w:r>
      <w:r w:rsidR="000B5B62">
        <w:t xml:space="preserve"> 2010; and </w:t>
      </w:r>
    </w:p>
    <w:p w:rsidR="000B5B62" w:rsidP="00084D53" w:rsidRDefault="000B5B62" w14:paraId="3393231C" w14:textId="77777777">
      <w:pPr>
        <w:pStyle w:val="scresolutionwhereas"/>
      </w:pPr>
    </w:p>
    <w:p w:rsidR="000B5B62" w:rsidP="00084D53" w:rsidRDefault="000B5B62" w14:paraId="07287598" w14:textId="36508A72">
      <w:pPr>
        <w:pStyle w:val="scresolutionwhereas"/>
      </w:pPr>
      <w:bookmarkStart w:name="wa_28c8e9bac" w:id="5"/>
      <w:r>
        <w:t>W</w:t>
      </w:r>
      <w:bookmarkEnd w:id="5"/>
      <w:r>
        <w:t xml:space="preserve">hereas, he was elected to serve as the </w:t>
      </w:r>
      <w:r w:rsidR="009737BC">
        <w:t>s</w:t>
      </w:r>
      <w:r>
        <w:t xml:space="preserve">olicitor for the Third Judicial Circuit in November of 2010. This district covers Sumter County, Clarendon County, Lee County, and Williamsburg County. He has </w:t>
      </w:r>
      <w:r w:rsidR="00054209">
        <w:t xml:space="preserve">since </w:t>
      </w:r>
      <w:r>
        <w:t>been reelected without opposition in 2014, 2018, and 2022. Solicitor Finney has worked tirelessly throughout the years to improve the Third Judicial Circuit</w:t>
      </w:r>
      <w:r w:rsidR="009737BC">
        <w:t>.</w:t>
      </w:r>
      <w:r>
        <w:t xml:space="preserve"> </w:t>
      </w:r>
      <w:r w:rsidR="009737BC">
        <w:t>M</w:t>
      </w:r>
      <w:r>
        <w:t xml:space="preserve">ost recently he has </w:t>
      </w:r>
      <w:r w:rsidR="00054209">
        <w:t>worked on</w:t>
      </w:r>
      <w:r>
        <w:t xml:space="preserve"> updating staff and streamlining the case management system in order to move cases more efficiently through </w:t>
      </w:r>
      <w:r w:rsidR="009737BC">
        <w:t>g</w:t>
      </w:r>
      <w:r>
        <w:t xml:space="preserve">eneral </w:t>
      </w:r>
      <w:r w:rsidR="009737BC">
        <w:t>s</w:t>
      </w:r>
      <w:r>
        <w:t xml:space="preserve">essions </w:t>
      </w:r>
      <w:r w:rsidR="009737BC">
        <w:t>c</w:t>
      </w:r>
      <w:r>
        <w:t xml:space="preserve">ourt; and </w:t>
      </w:r>
    </w:p>
    <w:p w:rsidR="00A532F8" w:rsidP="00084D53" w:rsidRDefault="00A532F8" w14:paraId="65147786" w14:textId="77777777">
      <w:pPr>
        <w:pStyle w:val="scresolutionwhereas"/>
      </w:pPr>
    </w:p>
    <w:p w:rsidR="000B5B62" w:rsidP="00084D53" w:rsidRDefault="000B5B62" w14:paraId="1C763ADE" w14:textId="04F84D7C">
      <w:pPr>
        <w:pStyle w:val="scresolutionwhereas"/>
      </w:pPr>
      <w:bookmarkStart w:name="wa_10f9f7a7c" w:id="6"/>
      <w:r>
        <w:t>W</w:t>
      </w:r>
      <w:bookmarkEnd w:id="6"/>
      <w:r>
        <w:t xml:space="preserve">hereas, Solicitor Finney has </w:t>
      </w:r>
      <w:r w:rsidR="00054209">
        <w:t xml:space="preserve">been elected to </w:t>
      </w:r>
      <w:r w:rsidR="00524A8C">
        <w:t>serve</w:t>
      </w:r>
      <w:r w:rsidR="00785951">
        <w:t xml:space="preserve"> </w:t>
      </w:r>
      <w:r w:rsidR="00054209">
        <w:t xml:space="preserve">many </w:t>
      </w:r>
      <w:r w:rsidR="00785951">
        <w:t>positions throughout his career</w:t>
      </w:r>
      <w:r w:rsidR="00054209">
        <w:t>:</w:t>
      </w:r>
      <w:r w:rsidR="00785951">
        <w:t xml:space="preserve"> </w:t>
      </w:r>
      <w:r w:rsidR="009737BC">
        <w:t>p</w:t>
      </w:r>
      <w:r w:rsidR="00785951">
        <w:t xml:space="preserve">resident of the South Carolina Black Lawyers Association, </w:t>
      </w:r>
      <w:r w:rsidR="009737BC">
        <w:t>p</w:t>
      </w:r>
      <w:r w:rsidR="00785951">
        <w:t xml:space="preserve">resident of the South Carolina Criminal Defense </w:t>
      </w:r>
      <w:r w:rsidR="00785951">
        <w:lastRenderedPageBreak/>
        <w:t xml:space="preserve">Lawyers Association, </w:t>
      </w:r>
      <w:r w:rsidR="009737BC">
        <w:t>p</w:t>
      </w:r>
      <w:r w:rsidR="00785951">
        <w:t xml:space="preserve">resident of The Goodfellows Club of Sumter, </w:t>
      </w:r>
      <w:r w:rsidR="009737BC">
        <w:t>p</w:t>
      </w:r>
      <w:r w:rsidR="00785951">
        <w:t xml:space="preserve">resident of the Sumter County Bar Association, </w:t>
      </w:r>
      <w:r w:rsidR="009737BC">
        <w:t>v</w:t>
      </w:r>
      <w:r w:rsidR="00785951">
        <w:t>ice</w:t>
      </w:r>
      <w:r w:rsidR="009737BC">
        <w:t xml:space="preserve"> p</w:t>
      </w:r>
      <w:r w:rsidR="00785951">
        <w:t>resident of the South Carolina Solicitor’s Association</w:t>
      </w:r>
      <w:r w:rsidR="00054209">
        <w:t>, and</w:t>
      </w:r>
      <w:r w:rsidR="00785951">
        <w:t xml:space="preserve"> </w:t>
      </w:r>
      <w:r w:rsidR="009737BC">
        <w:t>b</w:t>
      </w:r>
      <w:r w:rsidR="00785951">
        <w:t xml:space="preserve">oard </w:t>
      </w:r>
      <w:r w:rsidR="009737BC">
        <w:t>m</w:t>
      </w:r>
      <w:r w:rsidR="00785951">
        <w:t xml:space="preserve">ember of The South Carolina Supreme Court Historical Society. He has also </w:t>
      </w:r>
      <w:r w:rsidR="008071E7">
        <w:t xml:space="preserve">graciously been a guest lecturer </w:t>
      </w:r>
      <w:r w:rsidR="00785951">
        <w:t xml:space="preserve">on various legal topics and </w:t>
      </w:r>
      <w:r w:rsidR="008071E7">
        <w:t>c</w:t>
      </w:r>
      <w:r w:rsidR="00785951">
        <w:t xml:space="preserve">ontinuing </w:t>
      </w:r>
      <w:r w:rsidR="00054209">
        <w:t>l</w:t>
      </w:r>
      <w:r w:rsidR="00785951">
        <w:t xml:space="preserve">egal </w:t>
      </w:r>
      <w:r w:rsidR="00054209">
        <w:t>e</w:t>
      </w:r>
      <w:r w:rsidR="00785951">
        <w:t xml:space="preserve">ducation </w:t>
      </w:r>
      <w:r w:rsidR="00054209">
        <w:t>seminars</w:t>
      </w:r>
      <w:r w:rsidR="00785951">
        <w:t xml:space="preserve"> over the past twenty years; and </w:t>
      </w:r>
    </w:p>
    <w:p w:rsidR="000B5B62" w:rsidP="00084D53" w:rsidRDefault="000B5B62" w14:paraId="78F4DD4B" w14:textId="77777777">
      <w:pPr>
        <w:pStyle w:val="scresolutionwhereas"/>
      </w:pPr>
    </w:p>
    <w:p w:rsidR="00524A8C" w:rsidP="00084D53" w:rsidRDefault="00A532F8" w14:paraId="1A41CF4F" w14:textId="55BB8981">
      <w:pPr>
        <w:pStyle w:val="scresolutionwhereas"/>
      </w:pPr>
      <w:bookmarkStart w:name="wa_d040144dc" w:id="7"/>
      <w:r>
        <w:t>W</w:t>
      </w:r>
      <w:bookmarkEnd w:id="7"/>
      <w:r>
        <w:t xml:space="preserve">hereas, </w:t>
      </w:r>
      <w:r w:rsidR="0025277A">
        <w:t xml:space="preserve">Solicitor Finney is a </w:t>
      </w:r>
      <w:r w:rsidR="00524A8C">
        <w:t xml:space="preserve">proud </w:t>
      </w:r>
      <w:r w:rsidR="0025277A">
        <w:t xml:space="preserve">member of St. Paul Lodge No. 8 (PHA) and </w:t>
      </w:r>
      <w:r w:rsidR="008071E7">
        <w:t xml:space="preserve">is </w:t>
      </w:r>
      <w:r w:rsidR="0025277A">
        <w:t>a</w:t>
      </w:r>
      <w:r w:rsidR="009737BC">
        <w:t xml:space="preserve"> l</w:t>
      </w:r>
      <w:r w:rsidR="0025277A">
        <w:t xml:space="preserve">ife </w:t>
      </w:r>
      <w:r w:rsidR="009737BC">
        <w:t>m</w:t>
      </w:r>
      <w:r w:rsidR="0025277A">
        <w:t xml:space="preserve">ember of the </w:t>
      </w:r>
      <w:r w:rsidRPr="0025277A" w:rsidR="0025277A">
        <w:t>National Association for the Advancement of Colored People</w:t>
      </w:r>
      <w:r w:rsidR="0025277A">
        <w:t>. In his free time, he enjoys playing golf and reading historical accounts on politics and society</w:t>
      </w:r>
      <w:r w:rsidR="00524A8C">
        <w:t xml:space="preserve">; and </w:t>
      </w:r>
    </w:p>
    <w:p w:rsidR="00524A8C" w:rsidP="00084D53" w:rsidRDefault="00524A8C" w14:paraId="272EFEA1" w14:textId="77777777">
      <w:pPr>
        <w:pStyle w:val="scresolutionwhereas"/>
      </w:pPr>
    </w:p>
    <w:p w:rsidR="00A532F8" w:rsidP="00084D53" w:rsidRDefault="00524A8C" w14:paraId="0F3FF22A" w14:textId="3D3BC65D">
      <w:pPr>
        <w:pStyle w:val="scresolutionwhereas"/>
      </w:pPr>
      <w:bookmarkStart w:name="wa_91d8f11c7" w:id="8"/>
      <w:r>
        <w:t>W</w:t>
      </w:r>
      <w:bookmarkEnd w:id="8"/>
      <w:r>
        <w:t xml:space="preserve">hereas, </w:t>
      </w:r>
      <w:r w:rsidR="008071E7">
        <w:t>he</w:t>
      </w:r>
      <w:r w:rsidR="0025277A">
        <w:t xml:space="preserve"> recently celebrated twenty‑three years of marriage with his beloved wife Tammy Melinda Finn</w:t>
      </w:r>
      <w:r>
        <w:t>e</w:t>
      </w:r>
      <w:r w:rsidR="0025277A">
        <w:t xml:space="preserve">y. Together they reared four children and have been blessed with two wonderful grandchildren; and </w:t>
      </w:r>
    </w:p>
    <w:p w:rsidR="008A7625" w:rsidP="007720AC" w:rsidRDefault="008A7625" w14:paraId="251CC829" w14:textId="0705D188">
      <w:pPr>
        <w:pStyle w:val="scemptyline"/>
      </w:pPr>
    </w:p>
    <w:p w:rsidR="008A7625" w:rsidP="00843D27" w:rsidRDefault="008A7625" w14:paraId="44F28955" w14:textId="4707FDCA">
      <w:pPr>
        <w:pStyle w:val="scresolutionwhereas"/>
      </w:pPr>
      <w:bookmarkStart w:name="wa_b0a54fe0c" w:id="9"/>
      <w:r>
        <w:t>W</w:t>
      </w:r>
      <w:bookmarkEnd w:id="9"/>
      <w:r>
        <w:t>hereas,</w:t>
      </w:r>
      <w:r w:rsidR="001347EE">
        <w:t xml:space="preserve"> </w:t>
      </w:r>
      <w:r w:rsidR="0036381B">
        <w:t xml:space="preserve">grateful for his many years of distinguished service to the Third Judicial Circuit, the members of the South Carolina House of Representatives take great pleasure in extending best wishes to </w:t>
      </w:r>
      <w:r w:rsidR="00524A8C">
        <w:t xml:space="preserve">the </w:t>
      </w:r>
      <w:r w:rsidR="0036381B">
        <w:t>Honorable Ernest A. Finney</w:t>
      </w:r>
      <w:r w:rsidR="00497371">
        <w:t xml:space="preserve"> </w:t>
      </w:r>
      <w:r w:rsidR="0036381B">
        <w:t xml:space="preserve">III, as he transitions to a richly deserved retirement and the leisurely pace of the days ahead. </w:t>
      </w:r>
      <w:r>
        <w:t xml:space="preserve">Now, </w:t>
      </w:r>
      <w:r w:rsidR="001347EE">
        <w:t>t</w:t>
      </w:r>
      <w:r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415B9F55">
      <w:pPr>
        <w:pStyle w:val="scresolutionbody"/>
      </w:pPr>
      <w:bookmarkStart w:name="up_7476f9ac6" w:id="10"/>
      <w:r w:rsidRPr="00040E43">
        <w:t>B</w:t>
      </w:r>
      <w:bookmarkEnd w:id="10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942C6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330CC034">
      <w:pPr>
        <w:pStyle w:val="scresolutionmembers"/>
      </w:pPr>
      <w:bookmarkStart w:name="up_eef90839e" w:id="11"/>
      <w:r w:rsidRPr="00040E43">
        <w:t>T</w:t>
      </w:r>
      <w:bookmarkEnd w:id="11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3942C6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="00A05BFA">
        <w:t xml:space="preserve">recognize and </w:t>
      </w:r>
      <w:r w:rsidR="00497371">
        <w:t>celebrate</w:t>
      </w:r>
      <w:r w:rsidR="00A05BFA">
        <w:t xml:space="preserve"> the Honorable Ernest </w:t>
      </w:r>
      <w:r w:rsidR="002E67EE">
        <w:t xml:space="preserve">A. </w:t>
      </w:r>
      <w:r w:rsidR="00A05BFA">
        <w:t>“Chip” Finney</w:t>
      </w:r>
      <w:r w:rsidR="00497371">
        <w:t xml:space="preserve"> III</w:t>
      </w:r>
      <w:r w:rsidR="00A05BFA">
        <w:t xml:space="preserve"> upon the occasion of his retirement after </w:t>
      </w:r>
      <w:r w:rsidR="003F675B">
        <w:t>sixteen</w:t>
      </w:r>
      <w:r w:rsidR="00A05BFA">
        <w:t xml:space="preserve"> years of exemplary service as </w:t>
      </w:r>
      <w:r w:rsidR="009737BC">
        <w:t>s</w:t>
      </w:r>
      <w:r w:rsidR="00A05BFA">
        <w:t xml:space="preserve">olicitor of the Third Judicial Circuit. 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18331550">
      <w:pPr>
        <w:pStyle w:val="scresolutionbody"/>
      </w:pPr>
      <w:bookmarkStart w:name="up_4ddf943d5" w:id="12"/>
      <w:r w:rsidRPr="00040E43">
        <w:t>B</w:t>
      </w:r>
      <w:bookmarkEnd w:id="12"/>
      <w:r w:rsidRPr="00040E43">
        <w:t>e it further resolved that a copy of this resolution be presented to</w:t>
      </w:r>
      <w:r w:rsidRPr="00040E43" w:rsidR="00B9105E">
        <w:t xml:space="preserve"> </w:t>
      </w:r>
      <w:r w:rsidR="00A05BFA">
        <w:t>Ernest A. Finney</w:t>
      </w:r>
      <w:r w:rsidR="00497371">
        <w:t xml:space="preserve"> </w:t>
      </w:r>
      <w:r w:rsidR="00A05BFA">
        <w:t>III.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9B6C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E3CCE" w14:textId="77777777" w:rsidR="00DB20E8" w:rsidRDefault="00DB20E8" w:rsidP="009F0C77">
      <w:r>
        <w:separator/>
      </w:r>
    </w:p>
  </w:endnote>
  <w:endnote w:type="continuationSeparator" w:id="0">
    <w:p w14:paraId="0080E106" w14:textId="77777777" w:rsidR="00DB20E8" w:rsidRDefault="00DB20E8" w:rsidP="009F0C77">
      <w:r>
        <w:continuationSeparator/>
      </w:r>
    </w:p>
  </w:endnote>
  <w:endnote w:type="continuationNotice" w:id="1">
    <w:p w14:paraId="5F36CFE6" w14:textId="77777777" w:rsidR="00DB20E8" w:rsidRDefault="00DB2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488ABA16" w:rsidR="007003E1" w:rsidRDefault="00DB20E8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3942C6">
              <w:rPr>
                <w:noProof/>
              </w:rPr>
              <w:t>LC-0481HDB-EB26.docx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1A68" w14:textId="77777777" w:rsidR="00DB20E8" w:rsidRDefault="00DB20E8" w:rsidP="009F0C77">
      <w:r>
        <w:separator/>
      </w:r>
    </w:p>
  </w:footnote>
  <w:footnote w:type="continuationSeparator" w:id="0">
    <w:p w14:paraId="6C948061" w14:textId="77777777" w:rsidR="00DB20E8" w:rsidRDefault="00DB20E8" w:rsidP="009F0C77">
      <w:r>
        <w:continuationSeparator/>
      </w:r>
    </w:p>
  </w:footnote>
  <w:footnote w:type="continuationNotice" w:id="1">
    <w:p w14:paraId="6A59CABA" w14:textId="77777777" w:rsidR="00DB20E8" w:rsidRDefault="00DB20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10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11869"/>
    <w:rsid w:val="00015CD6"/>
    <w:rsid w:val="00032E86"/>
    <w:rsid w:val="00040E43"/>
    <w:rsid w:val="00054209"/>
    <w:rsid w:val="0008202C"/>
    <w:rsid w:val="000843D7"/>
    <w:rsid w:val="00084D53"/>
    <w:rsid w:val="00084EB4"/>
    <w:rsid w:val="00091FD9"/>
    <w:rsid w:val="0009711F"/>
    <w:rsid w:val="00097234"/>
    <w:rsid w:val="00097C23"/>
    <w:rsid w:val="000B5B62"/>
    <w:rsid w:val="000C5BE4"/>
    <w:rsid w:val="000E0100"/>
    <w:rsid w:val="000E1785"/>
    <w:rsid w:val="000E3865"/>
    <w:rsid w:val="000E546A"/>
    <w:rsid w:val="000F1901"/>
    <w:rsid w:val="000F2E49"/>
    <w:rsid w:val="000F40FA"/>
    <w:rsid w:val="001035F1"/>
    <w:rsid w:val="0010776B"/>
    <w:rsid w:val="00133E66"/>
    <w:rsid w:val="001347EE"/>
    <w:rsid w:val="00136B38"/>
    <w:rsid w:val="001373F6"/>
    <w:rsid w:val="001435A3"/>
    <w:rsid w:val="00146ED3"/>
    <w:rsid w:val="00151044"/>
    <w:rsid w:val="00187057"/>
    <w:rsid w:val="001A022F"/>
    <w:rsid w:val="001A2C0B"/>
    <w:rsid w:val="001A72A6"/>
    <w:rsid w:val="001C4F58"/>
    <w:rsid w:val="001D08F2"/>
    <w:rsid w:val="001D2A16"/>
    <w:rsid w:val="001D3A58"/>
    <w:rsid w:val="001D525B"/>
    <w:rsid w:val="001D68D8"/>
    <w:rsid w:val="001D7F4F"/>
    <w:rsid w:val="001F75F9"/>
    <w:rsid w:val="002017E6"/>
    <w:rsid w:val="00205238"/>
    <w:rsid w:val="00211B4F"/>
    <w:rsid w:val="0022736E"/>
    <w:rsid w:val="002321B6"/>
    <w:rsid w:val="00232912"/>
    <w:rsid w:val="0025001F"/>
    <w:rsid w:val="00250967"/>
    <w:rsid w:val="0025277A"/>
    <w:rsid w:val="002543C8"/>
    <w:rsid w:val="0025541D"/>
    <w:rsid w:val="002635C9"/>
    <w:rsid w:val="00284AAE"/>
    <w:rsid w:val="002A7170"/>
    <w:rsid w:val="002B451A"/>
    <w:rsid w:val="002D0F74"/>
    <w:rsid w:val="002D1815"/>
    <w:rsid w:val="002D55D2"/>
    <w:rsid w:val="002E5912"/>
    <w:rsid w:val="002E67EE"/>
    <w:rsid w:val="002F4473"/>
    <w:rsid w:val="00301B21"/>
    <w:rsid w:val="00325348"/>
    <w:rsid w:val="0032732C"/>
    <w:rsid w:val="003321E4"/>
    <w:rsid w:val="00336AD0"/>
    <w:rsid w:val="003512FE"/>
    <w:rsid w:val="0036008C"/>
    <w:rsid w:val="0036381B"/>
    <w:rsid w:val="0037079A"/>
    <w:rsid w:val="00385E1F"/>
    <w:rsid w:val="003942C6"/>
    <w:rsid w:val="003A4798"/>
    <w:rsid w:val="003A4F41"/>
    <w:rsid w:val="003C4DAB"/>
    <w:rsid w:val="003D01E8"/>
    <w:rsid w:val="003D0BC2"/>
    <w:rsid w:val="003E5288"/>
    <w:rsid w:val="003F675B"/>
    <w:rsid w:val="003F6D79"/>
    <w:rsid w:val="003F6E8C"/>
    <w:rsid w:val="0041760A"/>
    <w:rsid w:val="00417C01"/>
    <w:rsid w:val="004252D4"/>
    <w:rsid w:val="00436096"/>
    <w:rsid w:val="004403BD"/>
    <w:rsid w:val="00441E93"/>
    <w:rsid w:val="00461441"/>
    <w:rsid w:val="004623E6"/>
    <w:rsid w:val="0046488E"/>
    <w:rsid w:val="0046685D"/>
    <w:rsid w:val="004669F5"/>
    <w:rsid w:val="004809EE"/>
    <w:rsid w:val="00486A24"/>
    <w:rsid w:val="00497371"/>
    <w:rsid w:val="004B7339"/>
    <w:rsid w:val="004D5938"/>
    <w:rsid w:val="004E7D54"/>
    <w:rsid w:val="00511974"/>
    <w:rsid w:val="0052116B"/>
    <w:rsid w:val="00524A8C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96D19"/>
    <w:rsid w:val="005A62FE"/>
    <w:rsid w:val="005C2FE2"/>
    <w:rsid w:val="005E2BC9"/>
    <w:rsid w:val="00605102"/>
    <w:rsid w:val="006053F5"/>
    <w:rsid w:val="00611909"/>
    <w:rsid w:val="006215AA"/>
    <w:rsid w:val="00627DCA"/>
    <w:rsid w:val="00650D2B"/>
    <w:rsid w:val="00666E48"/>
    <w:rsid w:val="00670F2F"/>
    <w:rsid w:val="006913C9"/>
    <w:rsid w:val="0069470D"/>
    <w:rsid w:val="006A0012"/>
    <w:rsid w:val="006B1590"/>
    <w:rsid w:val="006D58AA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53B3E"/>
    <w:rsid w:val="007720AC"/>
    <w:rsid w:val="00773275"/>
    <w:rsid w:val="00781DF8"/>
    <w:rsid w:val="007836CC"/>
    <w:rsid w:val="00785951"/>
    <w:rsid w:val="00787728"/>
    <w:rsid w:val="007917CE"/>
    <w:rsid w:val="007959D3"/>
    <w:rsid w:val="007A70AE"/>
    <w:rsid w:val="007C0EE1"/>
    <w:rsid w:val="007C69B6"/>
    <w:rsid w:val="007C72ED"/>
    <w:rsid w:val="007E01B6"/>
    <w:rsid w:val="007F3C86"/>
    <w:rsid w:val="007F6D64"/>
    <w:rsid w:val="008071E7"/>
    <w:rsid w:val="00810471"/>
    <w:rsid w:val="008362E8"/>
    <w:rsid w:val="008410D3"/>
    <w:rsid w:val="00843D27"/>
    <w:rsid w:val="00846FE5"/>
    <w:rsid w:val="0085786E"/>
    <w:rsid w:val="00870570"/>
    <w:rsid w:val="00871256"/>
    <w:rsid w:val="00883E3D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4021A"/>
    <w:rsid w:val="00953783"/>
    <w:rsid w:val="0096528D"/>
    <w:rsid w:val="00965B3F"/>
    <w:rsid w:val="00966870"/>
    <w:rsid w:val="009737BC"/>
    <w:rsid w:val="009742CD"/>
    <w:rsid w:val="00984C55"/>
    <w:rsid w:val="009B44AF"/>
    <w:rsid w:val="009B6CE4"/>
    <w:rsid w:val="009C6598"/>
    <w:rsid w:val="009C6A0B"/>
    <w:rsid w:val="009C7F19"/>
    <w:rsid w:val="009E2BE4"/>
    <w:rsid w:val="009F0C77"/>
    <w:rsid w:val="009F4DD1"/>
    <w:rsid w:val="009F7B81"/>
    <w:rsid w:val="00A02543"/>
    <w:rsid w:val="00A05BFA"/>
    <w:rsid w:val="00A41684"/>
    <w:rsid w:val="00A428D8"/>
    <w:rsid w:val="00A532F8"/>
    <w:rsid w:val="00A64E80"/>
    <w:rsid w:val="00A66C6B"/>
    <w:rsid w:val="00A7261B"/>
    <w:rsid w:val="00A72BCD"/>
    <w:rsid w:val="00A737B6"/>
    <w:rsid w:val="00A74015"/>
    <w:rsid w:val="00A741D9"/>
    <w:rsid w:val="00A833AB"/>
    <w:rsid w:val="00A843D4"/>
    <w:rsid w:val="00A95560"/>
    <w:rsid w:val="00A9741D"/>
    <w:rsid w:val="00AB1254"/>
    <w:rsid w:val="00AB2CC0"/>
    <w:rsid w:val="00AC34A2"/>
    <w:rsid w:val="00AC74F4"/>
    <w:rsid w:val="00AD1C9A"/>
    <w:rsid w:val="00AD4B17"/>
    <w:rsid w:val="00AF0102"/>
    <w:rsid w:val="00AF1A81"/>
    <w:rsid w:val="00AF69EE"/>
    <w:rsid w:val="00B00C4F"/>
    <w:rsid w:val="00B128F5"/>
    <w:rsid w:val="00B31DA6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C1E62"/>
    <w:rsid w:val="00BC695A"/>
    <w:rsid w:val="00BD086A"/>
    <w:rsid w:val="00BD3EAF"/>
    <w:rsid w:val="00BD4498"/>
    <w:rsid w:val="00BE3C22"/>
    <w:rsid w:val="00BE46CD"/>
    <w:rsid w:val="00C02A4A"/>
    <w:rsid w:val="00C02C1B"/>
    <w:rsid w:val="00C0345E"/>
    <w:rsid w:val="00C21775"/>
    <w:rsid w:val="00C21ABE"/>
    <w:rsid w:val="00C31C95"/>
    <w:rsid w:val="00C3483A"/>
    <w:rsid w:val="00C41EB9"/>
    <w:rsid w:val="00C433D3"/>
    <w:rsid w:val="00C664FC"/>
    <w:rsid w:val="00C7322B"/>
    <w:rsid w:val="00C73AFC"/>
    <w:rsid w:val="00C74E9D"/>
    <w:rsid w:val="00C826DD"/>
    <w:rsid w:val="00C82FD3"/>
    <w:rsid w:val="00C92819"/>
    <w:rsid w:val="00C93C2C"/>
    <w:rsid w:val="00CA3BCF"/>
    <w:rsid w:val="00CB43B6"/>
    <w:rsid w:val="00CC6B7B"/>
    <w:rsid w:val="00CD0258"/>
    <w:rsid w:val="00CD2089"/>
    <w:rsid w:val="00CE4EE6"/>
    <w:rsid w:val="00CF44FA"/>
    <w:rsid w:val="00CF6ED0"/>
    <w:rsid w:val="00D1567E"/>
    <w:rsid w:val="00D31310"/>
    <w:rsid w:val="00D37AF8"/>
    <w:rsid w:val="00D457A1"/>
    <w:rsid w:val="00D55053"/>
    <w:rsid w:val="00D64A9D"/>
    <w:rsid w:val="00D66B80"/>
    <w:rsid w:val="00D73A67"/>
    <w:rsid w:val="00D8028D"/>
    <w:rsid w:val="00D970A9"/>
    <w:rsid w:val="00DB1F5E"/>
    <w:rsid w:val="00DB20E8"/>
    <w:rsid w:val="00DC47B1"/>
    <w:rsid w:val="00DE7F11"/>
    <w:rsid w:val="00DF3845"/>
    <w:rsid w:val="00E071A0"/>
    <w:rsid w:val="00E32D96"/>
    <w:rsid w:val="00E41911"/>
    <w:rsid w:val="00E44B57"/>
    <w:rsid w:val="00E50842"/>
    <w:rsid w:val="00E658FD"/>
    <w:rsid w:val="00E92EEF"/>
    <w:rsid w:val="00E95B4E"/>
    <w:rsid w:val="00E97AB4"/>
    <w:rsid w:val="00EA150E"/>
    <w:rsid w:val="00EB0F12"/>
    <w:rsid w:val="00EF2368"/>
    <w:rsid w:val="00EF3015"/>
    <w:rsid w:val="00EF5F4D"/>
    <w:rsid w:val="00F02C5C"/>
    <w:rsid w:val="00F24442"/>
    <w:rsid w:val="00F42BA9"/>
    <w:rsid w:val="00F4715C"/>
    <w:rsid w:val="00F477DA"/>
    <w:rsid w:val="00F50AE3"/>
    <w:rsid w:val="00F56D3D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B0D0D"/>
    <w:rsid w:val="00FB31B6"/>
    <w:rsid w:val="00FB43B4"/>
    <w:rsid w:val="00FB6B0B"/>
    <w:rsid w:val="00FB6FC2"/>
    <w:rsid w:val="00FC39D8"/>
    <w:rsid w:val="00FD4E4E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70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170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170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71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170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A71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170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A7170"/>
  </w:style>
  <w:style w:type="character" w:styleId="LineNumber">
    <w:name w:val="line number"/>
    <w:basedOn w:val="DefaultParagraphFont"/>
    <w:uiPriority w:val="99"/>
    <w:semiHidden/>
    <w:unhideWhenUsed/>
    <w:rsid w:val="002A7170"/>
  </w:style>
  <w:style w:type="paragraph" w:customStyle="1" w:styleId="BillDots">
    <w:name w:val="Bill Dots"/>
    <w:basedOn w:val="Normal"/>
    <w:qFormat/>
    <w:rsid w:val="002A7170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2A7170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1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17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7170"/>
    <w:pPr>
      <w:ind w:left="720"/>
      <w:contextualSpacing/>
    </w:pPr>
  </w:style>
  <w:style w:type="paragraph" w:customStyle="1" w:styleId="scbillheader">
    <w:name w:val="sc_bill_header"/>
    <w:qFormat/>
    <w:rsid w:val="002A717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2A7170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2A717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2A717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2A717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2A7170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2A7170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2A7170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2A717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2A7170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2A7170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2A7170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2A7170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2A7170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2A7170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2A7170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2A7170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2A7170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2A7170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2A7170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2A717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2A7170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2A7170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2A717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2A717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2A7170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2A7170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2A717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2A7170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2A717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2A7170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2A7170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2A7170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2A7170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2A7170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2A7170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2A7170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2A7170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2A7170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2A7170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2A7170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2A7170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2A7170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2A7170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2A7170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2A7170"/>
    <w:rPr>
      <w:color w:val="808080"/>
    </w:rPr>
  </w:style>
  <w:style w:type="paragraph" w:customStyle="1" w:styleId="sctablecodifiedsection">
    <w:name w:val="sc_table_codified_section"/>
    <w:qFormat/>
    <w:rsid w:val="002A7170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2A7170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2A7170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2A7170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2A7170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2A7170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2A7170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2A7170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2A7170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2A7170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2A7170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2A7170"/>
    <w:rPr>
      <w:strike/>
      <w:dstrike w:val="0"/>
    </w:rPr>
  </w:style>
  <w:style w:type="character" w:customStyle="1" w:styleId="scstrikeblue">
    <w:name w:val="sc_strike_blue"/>
    <w:uiPriority w:val="1"/>
    <w:qFormat/>
    <w:rsid w:val="002A7170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2A7170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2A7170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2A7170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2A7170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2A7170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2A7170"/>
  </w:style>
  <w:style w:type="paragraph" w:customStyle="1" w:styleId="scbillendxx">
    <w:name w:val="sc_bill_end_xx"/>
    <w:qFormat/>
    <w:rsid w:val="002A7170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2A7170"/>
  </w:style>
  <w:style w:type="character" w:customStyle="1" w:styleId="scresolutionbody1">
    <w:name w:val="sc_resolution_body1"/>
    <w:uiPriority w:val="1"/>
    <w:qFormat/>
    <w:rsid w:val="002A7170"/>
  </w:style>
  <w:style w:type="character" w:styleId="Strong">
    <w:name w:val="Strong"/>
    <w:basedOn w:val="DefaultParagraphFont"/>
    <w:uiPriority w:val="22"/>
    <w:qFormat/>
    <w:rsid w:val="002A7170"/>
    <w:rPr>
      <w:b/>
      <w:bCs/>
    </w:rPr>
  </w:style>
  <w:style w:type="character" w:customStyle="1" w:styleId="scamendhouse">
    <w:name w:val="sc_amend_house"/>
    <w:uiPriority w:val="1"/>
    <w:qFormat/>
    <w:rsid w:val="002A7170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2A7170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2A7170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2A7170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2A7170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46&amp;session=126&amp;summary=B" TargetMode="External" Id="R2633e701a3c6473c" /><Relationship Type="http://schemas.openxmlformats.org/officeDocument/2006/relationships/hyperlink" Target="https://www.scstatehouse.gov/sess126_2025-2026/prever/5746_20260811.docx" TargetMode="External" Id="R0ec83af34a084eb6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548BD"/>
    <w:rsid w:val="000E3865"/>
    <w:rsid w:val="00111D34"/>
    <w:rsid w:val="0013666A"/>
    <w:rsid w:val="00174066"/>
    <w:rsid w:val="001D55CA"/>
    <w:rsid w:val="00212BEF"/>
    <w:rsid w:val="002A3D45"/>
    <w:rsid w:val="002C7218"/>
    <w:rsid w:val="00362988"/>
    <w:rsid w:val="00460640"/>
    <w:rsid w:val="004D1BF3"/>
    <w:rsid w:val="00573513"/>
    <w:rsid w:val="00584FA8"/>
    <w:rsid w:val="00596D19"/>
    <w:rsid w:val="00650D2B"/>
    <w:rsid w:val="0072205F"/>
    <w:rsid w:val="00753B3E"/>
    <w:rsid w:val="00804B1A"/>
    <w:rsid w:val="008228BC"/>
    <w:rsid w:val="00883E3D"/>
    <w:rsid w:val="00A22407"/>
    <w:rsid w:val="00AA6F82"/>
    <w:rsid w:val="00B36304"/>
    <w:rsid w:val="00BE097C"/>
    <w:rsid w:val="00E216F6"/>
    <w:rsid w:val="00E3000B"/>
    <w:rsid w:val="00EA266C"/>
    <w:rsid w:val="00EB0F12"/>
    <w:rsid w:val="00EB6DDA"/>
    <w:rsid w:val="00EE2B2C"/>
    <w:rsid w:val="00EF3015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5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0bbee0f4-213d-4e0a-966c-606eaca133b5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HOUSEINTRODATE>2026-08-11</T_BILL_D_HOUSEINTRODATE>
  <T_BILL_D_INTRODATE>2026-08-11</T_BILL_D_INTRODATE>
  <T_BILL_N_INTERNALVERSIONNUMBER>1</T_BILL_N_INTERNALVERSIONNUMBER>
  <T_BILL_N_SESSION>126</T_BILL_N_SESSION>
  <T_BILL_N_VERSIONNUMBER>1</T_BILL_N_VERSIONNUMBER>
  <T_BILL_N_YEAR>2026</T_BILL_N_YEAR>
  <T_BILL_REQUEST_REQUEST>2a82a406-ce68-4201-bf70-fade4f281cbc</T_BILL_REQUEST_REQUEST>
  <T_BILL_R_ORIGINALDRAFT>6e787bc5-b78d-40bb-80f6-221b6bea96f1</T_BILL_R_ORIGINALDRAFT>
  <T_BILL_SPONSOR_SPONSOR>11e939ed-0312-4575-a187-e88c27ce0499</T_BILL_SPONSOR_SPONSOR>
  <T_BILL_T_BILLNAME>[5746]</T_BILL_T_BILLNAME>
  <T_BILL_T_BILLNUMBER>5746</T_BILL_T_BILLNUMBER>
  <T_BILL_T_BILLTITLE>To recognize and celebrate the Honorable Ernest A. “Chip” Finney III upon the occasion of his retirement after sixteen years of exemplary service as Solicitor of the Third Judicial Circuit.</T_BILL_T_BILLTITLE>
  <T_BILL_T_CHAMBER>house</T_BILL_T_CHAMBER>
  <T_BILL_T_FILENAME> </T_BILL_T_FILENAME>
  <T_BILL_T_LEGTYPE>resolution</T_BILL_T_LEGTYPE>
  <T_BILL_T_RATNUMBERSTRING>HNone</T_BILL_T_RATNUMBERSTRING>
  <T_BILL_T_SUBJECT>Ernest "Chip" Finney, Retirement</T_BILL_T_SUBJECT>
  <T_BILL_UR_DRAFTER>harrisonbrant@scstatehouse.gov</T_BILL_UR_DRAFTER>
  <T_BILL_UR_DRAFTINGASSISTANT>julienewboult@scstatehouse.gov</T_BILL_UR_DRAFTINGASSISTANT>
  <T_BILL_UR_RESOLUTIONWRITER>emmaleablackstone@scstatehouse.gov</T_BILL_UR_RESOLUTIONWRITER>
</lwb360Metadata>
</file>

<file path=customXml/itemProps1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D3DBF4-2077-4362-93B6-80DD04AF4399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4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3231</Characters>
  <Application>Microsoft Office Word</Application>
  <DocSecurity>0</DocSecurity>
  <Lines>68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Julie Newboult</cp:lastModifiedBy>
  <cp:revision>4</cp:revision>
  <cp:lastPrinted>2026-08-06T17:26:00Z</cp:lastPrinted>
  <dcterms:created xsi:type="dcterms:W3CDTF">2026-08-10T13:19:00Z</dcterms:created>
  <dcterms:modified xsi:type="dcterms:W3CDTF">2026-08-10T13:19:00Z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