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Reese,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LC-0641SA-JAH26.docx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Pastor Donnie Chambers and Evangelist Onetha Chambers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66623c2c561943f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9604c77e305444d">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AEFBE17">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2A036B">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8344AA" w14:paraId="48DB32D0" w14:textId="735C9F38">
          <w:pPr>
            <w:pStyle w:val="scresolutiontitle"/>
          </w:pPr>
          <w:r>
            <w:t xml:space="preserve">to </w:t>
          </w:r>
          <w:r w:rsidR="00155AA8">
            <w:t>honor Rever</w:t>
          </w:r>
          <w:r w:rsidR="00D91E56">
            <w:t>e</w:t>
          </w:r>
          <w:r w:rsidR="00155AA8">
            <w:t xml:space="preserve">nd Donnie Carl Chambers of Red Hill Baptist Church in </w:t>
          </w:r>
          <w:r w:rsidR="00D91E56">
            <w:t xml:space="preserve">Gadsden, </w:t>
          </w:r>
          <w:r w:rsidR="00DB3B77">
            <w:t xml:space="preserve">and </w:t>
          </w:r>
          <w:r w:rsidR="00155AA8">
            <w:t xml:space="preserve">to congratulate him for thirty-four years of meaningful ministry and service to the </w:t>
          </w:r>
          <w:r w:rsidR="00D91E56">
            <w:t xml:space="preserve">congregation. </w:t>
          </w:r>
        </w:p>
      </w:sdtContent>
    </w:sdt>
    <w:p w:rsidR="00DB3B77" w:rsidP="00DB3B77" w:rsidRDefault="00DB3B77" w14:paraId="6642E5FD" w14:textId="77777777">
      <w:pPr>
        <w:pStyle w:val="scresolutionbody"/>
      </w:pPr>
    </w:p>
    <w:p w:rsidR="00DB3B77" w:rsidP="00DB3B77" w:rsidRDefault="00DB3B77" w14:paraId="1A162114" w14:textId="2D7023F4">
      <w:pPr>
        <w:pStyle w:val="scresolutionbody"/>
      </w:pPr>
      <w:bookmarkStart w:name="wa_dfd3c66c0" w:id="1"/>
      <w:r>
        <w:t>W</w:t>
      </w:r>
      <w:bookmarkEnd w:id="1"/>
      <w:r>
        <w:t xml:space="preserve">hereas, it is entirely appropriate to honor those individuals who give tirelessly of themselves to nurture the souls of men.  The Reverend Donnie Carl Chambers of Red Hill Baptist Church stands among their number as an outstanding minister of the gospel, one much admired by colleagues, congregations, and area residents at large; and </w:t>
      </w:r>
    </w:p>
    <w:p w:rsidR="00DB3B77" w:rsidP="00DB3B77" w:rsidRDefault="00DB3B77" w14:paraId="33C7A101" w14:textId="77777777">
      <w:pPr>
        <w:pStyle w:val="scresolutionbody"/>
      </w:pPr>
    </w:p>
    <w:p w:rsidR="00DB3B77" w:rsidP="00DB3B77" w:rsidRDefault="00DB3B77" w14:paraId="162BBD71" w14:textId="23C36E0B">
      <w:pPr>
        <w:pStyle w:val="scresolutionbody"/>
      </w:pPr>
      <w:bookmarkStart w:name="wa_29d1af2bd" w:id="2"/>
      <w:r>
        <w:t>W</w:t>
      </w:r>
      <w:bookmarkEnd w:id="2"/>
      <w:r>
        <w:t xml:space="preserve">hereas, Reverend Chambers was ordained into the Gospel ministry in 1984 at Golden Grove Baptist Church in Travelers Rest, South Carolina, and received his Bachelor of Divinity degree </w:t>
      </w:r>
      <w:r w:rsidR="00D91E56">
        <w:t xml:space="preserve">in </w:t>
      </w:r>
      <w:r>
        <w:t>1987; and</w:t>
      </w:r>
    </w:p>
    <w:p w:rsidR="00DB3B77" w:rsidP="00DB3B77" w:rsidRDefault="00DB3B77" w14:paraId="270F4768" w14:textId="77777777">
      <w:pPr>
        <w:pStyle w:val="scresolutionbody"/>
      </w:pPr>
    </w:p>
    <w:p w:rsidR="00DB3B77" w:rsidP="00DB3B77" w:rsidRDefault="00DB3B77" w14:paraId="103332D5" w14:textId="0F4010A0">
      <w:pPr>
        <w:pStyle w:val="scresolutionbody"/>
      </w:pPr>
      <w:bookmarkStart w:name="wa_c894a17b5" w:id="3"/>
      <w:r>
        <w:t>W</w:t>
      </w:r>
      <w:bookmarkEnd w:id="3"/>
      <w:r>
        <w:t>hereas, prior to his call to Red Hill Baptist Church, Reverend Chambers faithfully served as pastor of Goodwill Baptist Church in Greenville</w:t>
      </w:r>
      <w:r w:rsidR="00155AA8">
        <w:t xml:space="preserve"> </w:t>
      </w:r>
      <w:r>
        <w:t>for four years and served as one of the associate ministers at Zion Baptist Church on Washington Street in Columbia</w:t>
      </w:r>
      <w:r w:rsidR="00155AA8">
        <w:t>;</w:t>
      </w:r>
      <w:r>
        <w:t xml:space="preserve"> and</w:t>
      </w:r>
    </w:p>
    <w:p w:rsidR="00DB3B77" w:rsidP="00DB3B77" w:rsidRDefault="00DB3B77" w14:paraId="1731C4E3" w14:textId="77777777">
      <w:pPr>
        <w:pStyle w:val="scresolutionbody"/>
      </w:pPr>
    </w:p>
    <w:p w:rsidR="00155AA8" w:rsidP="00DB3B77" w:rsidRDefault="00155AA8" w14:paraId="7C02F776" w14:textId="16E01D3B">
      <w:pPr>
        <w:pStyle w:val="scresolutionbody"/>
      </w:pPr>
      <w:bookmarkStart w:name="wa_f1b445bf2" w:id="4"/>
      <w:r w:rsidRPr="00155AA8">
        <w:t>W</w:t>
      </w:r>
      <w:bookmarkEnd w:id="4"/>
      <w:r w:rsidRPr="00155AA8">
        <w:t>hereas, in October 1992</w:t>
      </w:r>
      <w:r>
        <w:t>,</w:t>
      </w:r>
      <w:r w:rsidRPr="00155AA8">
        <w:t xml:space="preserve"> </w:t>
      </w:r>
      <w:r w:rsidR="00D91E56">
        <w:t xml:space="preserve">he </w:t>
      </w:r>
      <w:r w:rsidRPr="00155AA8">
        <w:t>was installed as the seventh pastor of Red Hill Baptist Church, where he has faithfully shepherded the congregation, encouraging its members to grow in faith, serve others, and reach souls for Christ; and</w:t>
      </w:r>
    </w:p>
    <w:p w:rsidR="00155AA8" w:rsidP="00DB3B77" w:rsidRDefault="00155AA8" w14:paraId="7EEDBEA4" w14:textId="77777777">
      <w:pPr>
        <w:pStyle w:val="scresolutionbody"/>
      </w:pPr>
    </w:p>
    <w:p w:rsidR="00DB3B77" w:rsidP="00DB3B77" w:rsidRDefault="00DB3B77" w14:paraId="6B5AF215" w14:textId="0308D3B5">
      <w:pPr>
        <w:pStyle w:val="scresolutionbody"/>
      </w:pPr>
      <w:bookmarkStart w:name="wa_6fa2f4a45" w:id="5"/>
      <w:r>
        <w:t>W</w:t>
      </w:r>
      <w:bookmarkEnd w:id="5"/>
      <w:r>
        <w:t xml:space="preserve">hereas, Reverend Chambers has demonstrated a steadfast commitment to Christian education, missions, community service, and the advancement of the </w:t>
      </w:r>
      <w:r w:rsidR="00D91E56">
        <w:t>k</w:t>
      </w:r>
      <w:r>
        <w:t>ingdom of God through his affiliation with the Baptist Educational and Missionary Convention of South</w:t>
      </w:r>
      <w:r w:rsidR="00155AA8">
        <w:t xml:space="preserve"> Carolina,</w:t>
      </w:r>
      <w:r>
        <w:t xml:space="preserve"> the South Carolina Congress of Christian Education, and the Columbia Chapter of the NAACP; and</w:t>
      </w:r>
    </w:p>
    <w:p w:rsidR="00DB3B77" w:rsidP="00DB3B77" w:rsidRDefault="00DB3B77" w14:paraId="1B06039F" w14:textId="77777777">
      <w:pPr>
        <w:pStyle w:val="scresolutionbody"/>
      </w:pPr>
    </w:p>
    <w:p w:rsidR="00DB3B77" w:rsidP="00DB3B77" w:rsidRDefault="00DB3B77" w14:paraId="50C5A521" w14:textId="53778373">
      <w:pPr>
        <w:pStyle w:val="scresolutionbody"/>
      </w:pPr>
      <w:bookmarkStart w:name="wa_7d320b43c" w:id="6"/>
      <w:r>
        <w:t>W</w:t>
      </w:r>
      <w:bookmarkEnd w:id="6"/>
      <w:r>
        <w:t xml:space="preserve">hereas, </w:t>
      </w:r>
      <w:r w:rsidR="00D91E56">
        <w:t>he</w:t>
      </w:r>
      <w:r>
        <w:t xml:space="preserve"> has served the Wateree Baptist Association Upper Division in numerous leadership capacities, including </w:t>
      </w:r>
      <w:r w:rsidR="00155AA8">
        <w:t>m</w:t>
      </w:r>
      <w:r>
        <w:t xml:space="preserve">oderator, </w:t>
      </w:r>
      <w:r w:rsidR="00155AA8">
        <w:t>v</w:t>
      </w:r>
      <w:r>
        <w:t xml:space="preserve">ice </w:t>
      </w:r>
      <w:r w:rsidR="00155AA8">
        <w:t>m</w:t>
      </w:r>
      <w:r>
        <w:t xml:space="preserve">oderator, </w:t>
      </w:r>
      <w:r w:rsidR="00155AA8">
        <w:t>c</w:t>
      </w:r>
      <w:r>
        <w:t xml:space="preserve">hairman of the </w:t>
      </w:r>
      <w:r w:rsidR="00155AA8">
        <w:t>e</w:t>
      </w:r>
      <w:r>
        <w:t xml:space="preserve">xecutive </w:t>
      </w:r>
      <w:r w:rsidR="00155AA8">
        <w:t>c</w:t>
      </w:r>
      <w:r>
        <w:t xml:space="preserve">ouncil, and </w:t>
      </w:r>
      <w:r w:rsidR="00155AA8">
        <w:t>c</w:t>
      </w:r>
      <w:r>
        <w:t xml:space="preserve">hairman of the Wateree Baptist Association Retreat Center, and presently serves as </w:t>
      </w:r>
      <w:r w:rsidR="00155AA8">
        <w:t>m</w:t>
      </w:r>
      <w:r>
        <w:t>oderator of the Wateree Baptist Association Upper Division; and</w:t>
      </w:r>
    </w:p>
    <w:p w:rsidR="00DB3B77" w:rsidP="00DB3B77" w:rsidRDefault="00DB3B77" w14:paraId="53BA4ADE" w14:textId="77777777">
      <w:pPr>
        <w:pStyle w:val="scresolutionbody"/>
      </w:pPr>
    </w:p>
    <w:p w:rsidR="00D91E56" w:rsidP="00DB3B77" w:rsidRDefault="00D91E56" w14:paraId="1E840F66" w14:textId="3858806B">
      <w:pPr>
        <w:pStyle w:val="scresolutionbody"/>
      </w:pPr>
      <w:bookmarkStart w:name="wa_b984c12cf" w:id="7"/>
      <w:r w:rsidRPr="00D91E56">
        <w:lastRenderedPageBreak/>
        <w:t>W</w:t>
      </w:r>
      <w:bookmarkEnd w:id="7"/>
      <w:r w:rsidRPr="00D91E56">
        <w:t>hereas, under Reverend Chambers’ dynamic leadership, Red Hill Baptist Church has experienced significant spiritual, educational, physical, and community growth, including the completion of an education wing, fellowship hall, and classrooms; the establishment of children’s and youth church; the appointment of a youth minister; expanded Bible study and worship opportunities; and</w:t>
      </w:r>
    </w:p>
    <w:p w:rsidR="00DB3B77" w:rsidP="00DB3B77" w:rsidRDefault="00DB3B77" w14:paraId="531D2056" w14:textId="77777777">
      <w:pPr>
        <w:pStyle w:val="scresolutionbody"/>
      </w:pPr>
    </w:p>
    <w:p w:rsidR="00D91E56" w:rsidP="00D91E56" w:rsidRDefault="00D91E56" w14:paraId="2B36A9C6" w14:textId="490666A4">
      <w:pPr>
        <w:pStyle w:val="scresolutionbody"/>
      </w:pPr>
      <w:bookmarkStart w:name="wa_feef7f25e" w:id="8"/>
      <w:r>
        <w:t>W</w:t>
      </w:r>
      <w:bookmarkEnd w:id="8"/>
      <w:r>
        <w:t xml:space="preserve">hereas, during Reverend Chambers’ tenure, the church has grown in membership and budget, paved its parking lot, acquired more than </w:t>
      </w:r>
      <w:r w:rsidR="00783250">
        <w:t>one hundred forty</w:t>
      </w:r>
      <w:r>
        <w:t xml:space="preserve"> acres of land, purchased a </w:t>
      </w:r>
      <w:r w:rsidR="00783250">
        <w:t>twenty-five</w:t>
      </w:r>
      <w:r>
        <w:t>-passenger bus, established a food pantry, installed a community marquee, and upgraded its sanctuary with state-of-the-art multimedia and sound equipment; and</w:t>
      </w:r>
    </w:p>
    <w:p w:rsidR="00D91E56" w:rsidP="00D91E56" w:rsidRDefault="00D91E56" w14:paraId="6B1BE466" w14:textId="77777777">
      <w:pPr>
        <w:pStyle w:val="scresolutionbody"/>
      </w:pPr>
    </w:p>
    <w:p w:rsidR="00DB3B77" w:rsidP="00D91E56" w:rsidRDefault="00D91E56" w14:paraId="30EFA25B" w14:textId="2816043C">
      <w:pPr>
        <w:pStyle w:val="scresolutionbody"/>
      </w:pPr>
      <w:bookmarkStart w:name="wa_05888d38e" w:id="9"/>
      <w:r>
        <w:t>W</w:t>
      </w:r>
      <w:bookmarkEnd w:id="9"/>
      <w:r>
        <w:t>hereas, Reverend Chambers’ commitment to community service helped establish the Congaree Complex Community Development Corporation, which empowers residents of Lower Richland and surrounding communities by addressing economic and educational needs and expanding access to spiritual, physical, and mental health services; and</w:t>
      </w:r>
    </w:p>
    <w:p w:rsidR="00D91E56" w:rsidP="00D91E56" w:rsidRDefault="00D91E56" w14:paraId="1FAFEA75" w14:textId="77777777">
      <w:pPr>
        <w:pStyle w:val="scresolutionbody"/>
      </w:pPr>
    </w:p>
    <w:p w:rsidR="00DB3B77" w:rsidP="00DB3B77" w:rsidRDefault="00DB3B77" w14:paraId="743459E4" w14:textId="02F9CB23">
      <w:pPr>
        <w:pStyle w:val="scresolutionbody"/>
      </w:pPr>
      <w:bookmarkStart w:name="wa_e867b9420" w:id="10"/>
      <w:r>
        <w:t>W</w:t>
      </w:r>
      <w:bookmarkEnd w:id="10"/>
      <w:r>
        <w:t>hereas, under this vision, the Red Hill Community Development Complex, a multipurpose facility designed to house and support community activities, was completed, further establishing Red Hill Baptist Church as a vital resource and blessing to the surrounding community; and</w:t>
      </w:r>
    </w:p>
    <w:p w:rsidR="00DB3B77" w:rsidP="00DB3B77" w:rsidRDefault="00DB3B77" w14:paraId="1769820E" w14:textId="77777777">
      <w:pPr>
        <w:pStyle w:val="scresolutionbody"/>
      </w:pPr>
    </w:p>
    <w:p w:rsidR="00DB3B77" w:rsidP="00DB3B77" w:rsidRDefault="00DB3B77" w14:paraId="53744503" w14:textId="4AE244F5">
      <w:pPr>
        <w:pStyle w:val="scresolutionbody"/>
      </w:pPr>
      <w:bookmarkStart w:name="wa_275607585" w:id="11"/>
      <w:r>
        <w:t>W</w:t>
      </w:r>
      <w:bookmarkEnd w:id="11"/>
      <w:r>
        <w:t>hereas, Reverend Chambers shares his ministry and life with his beloved wife, Evangelist Onetha Chambers, and together they are the proud parents of three children, three children-in-law, and nine grandchildren; and</w:t>
      </w:r>
    </w:p>
    <w:p w:rsidR="00DB3B77" w:rsidP="00DB3B77" w:rsidRDefault="00DB3B77" w14:paraId="1D4BD303" w14:textId="77777777">
      <w:pPr>
        <w:pStyle w:val="scresolutionbody"/>
      </w:pPr>
    </w:p>
    <w:p w:rsidR="00155AA8" w:rsidP="00DB3B77" w:rsidRDefault="00155AA8" w14:paraId="233FAE57" w14:textId="1E2610B7">
      <w:pPr>
        <w:pStyle w:val="scresolutionbody"/>
      </w:pPr>
      <w:bookmarkStart w:name="wa_cd2539fc1" w:id="12"/>
      <w:r>
        <w:t>W</w:t>
      </w:r>
      <w:bookmarkEnd w:id="12"/>
      <w:r>
        <w:t xml:space="preserve">hereas, because of his many years of spiritual nourishment of the people of South Carolina, Reverend Chambers is due grateful thanks and best wishes as he continues to run the race the Lord has set before him.  Now, therefore, </w:t>
      </w:r>
    </w:p>
    <w:p w:rsidR="00155AA8" w:rsidP="00DB3B77" w:rsidRDefault="00155AA8" w14:paraId="68042EB4" w14:textId="77777777">
      <w:pPr>
        <w:pStyle w:val="scresolutionbody"/>
      </w:pPr>
    </w:p>
    <w:p w:rsidRPr="00040E43" w:rsidR="00B9052D" w:rsidP="00DB3B77" w:rsidRDefault="00B9052D" w14:paraId="48DB32E4" w14:textId="5B05628C">
      <w:pPr>
        <w:pStyle w:val="scresolutionbody"/>
      </w:pPr>
      <w:bookmarkStart w:name="up_b0bc991be" w:id="13"/>
      <w:r w:rsidRPr="00040E43">
        <w:t>B</w:t>
      </w:r>
      <w:bookmarkEnd w:id="13"/>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A036B">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134335E">
      <w:pPr>
        <w:pStyle w:val="scresolutionmembers"/>
      </w:pPr>
      <w:bookmarkStart w:name="up_f100f2d22" w:id="14"/>
      <w:r w:rsidRPr="00040E43">
        <w:t>T</w:t>
      </w:r>
      <w:bookmarkEnd w:id="14"/>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A036B">
            <w:rPr>
              <w:rStyle w:val="scresolutionbody1"/>
            </w:rPr>
            <w:t>House of Representatives</w:t>
          </w:r>
        </w:sdtContent>
      </w:sdt>
      <w:r w:rsidRPr="00040E43">
        <w:t>, by this resolution,</w:t>
      </w:r>
      <w:r w:rsidRPr="00D91E56" w:rsidR="00D91E56">
        <w:t xml:space="preserve"> honor </w:t>
      </w:r>
      <w:r w:rsidR="00D91E56">
        <w:t>R</w:t>
      </w:r>
      <w:r w:rsidRPr="00D91E56" w:rsidR="00D91E56">
        <w:t xml:space="preserve">everend </w:t>
      </w:r>
      <w:r w:rsidR="00D91E56">
        <w:t>D</w:t>
      </w:r>
      <w:r w:rsidRPr="00D91E56" w:rsidR="00D91E56">
        <w:t xml:space="preserve">onnie </w:t>
      </w:r>
      <w:r w:rsidR="00D91E56">
        <w:t>C</w:t>
      </w:r>
      <w:r w:rsidRPr="00D91E56" w:rsidR="00D91E56">
        <w:t xml:space="preserve">arl </w:t>
      </w:r>
      <w:r w:rsidR="00D91E56">
        <w:t>C</w:t>
      </w:r>
      <w:r w:rsidRPr="00D91E56" w:rsidR="00D91E56">
        <w:t xml:space="preserve">hambers of </w:t>
      </w:r>
      <w:r w:rsidR="00D91E56">
        <w:t>R</w:t>
      </w:r>
      <w:r w:rsidRPr="00D91E56" w:rsidR="00D91E56">
        <w:t xml:space="preserve">ed </w:t>
      </w:r>
      <w:r w:rsidR="00D91E56">
        <w:t>H</w:t>
      </w:r>
      <w:r w:rsidRPr="00D91E56" w:rsidR="00D91E56">
        <w:t xml:space="preserve">ill </w:t>
      </w:r>
      <w:r w:rsidR="00D91E56">
        <w:t>B</w:t>
      </w:r>
      <w:r w:rsidRPr="00D91E56" w:rsidR="00D91E56">
        <w:t xml:space="preserve">aptist </w:t>
      </w:r>
      <w:r w:rsidR="00D91E56">
        <w:t>C</w:t>
      </w:r>
      <w:r w:rsidRPr="00D91E56" w:rsidR="00D91E56">
        <w:t xml:space="preserve">hurch in </w:t>
      </w:r>
      <w:r w:rsidR="00D91E56">
        <w:t>G</w:t>
      </w:r>
      <w:r w:rsidRPr="00D91E56" w:rsidR="00D91E56">
        <w:t>adsden</w:t>
      </w:r>
      <w:r w:rsidR="00D91E56">
        <w:t xml:space="preserve"> </w:t>
      </w:r>
      <w:r w:rsidRPr="00D91E56" w:rsidR="00D91E56">
        <w:t>and congratulate him for thirty-four years of meaningful ministry and service to the congregation.</w:t>
      </w:r>
    </w:p>
    <w:p w:rsidRPr="00040E43" w:rsidR="00007116" w:rsidP="00B703CB" w:rsidRDefault="00007116" w14:paraId="48DB32E7" w14:textId="77777777">
      <w:pPr>
        <w:pStyle w:val="scresolutionbody"/>
      </w:pPr>
    </w:p>
    <w:p w:rsidRPr="00040E43" w:rsidR="00B9052D" w:rsidP="00B703CB" w:rsidRDefault="00007116" w14:paraId="48DB32E8" w14:textId="4A3C6922">
      <w:pPr>
        <w:pStyle w:val="scresolutionbody"/>
      </w:pPr>
      <w:bookmarkStart w:name="up_b1c824a3e" w:id="15"/>
      <w:r w:rsidRPr="00040E43">
        <w:t>B</w:t>
      </w:r>
      <w:bookmarkEnd w:id="15"/>
      <w:r w:rsidRPr="00040E43">
        <w:t>e it further resolved that a copy of this resolution be presented to</w:t>
      </w:r>
      <w:r w:rsidRPr="00040E43" w:rsidR="00B9105E">
        <w:t xml:space="preserve"> </w:t>
      </w:r>
      <w:r w:rsidR="00D91E56">
        <w:t>Reverend</w:t>
      </w:r>
      <w:r w:rsidR="008344AA">
        <w:t xml:space="preserve"> Donnie Carl Chambers</w:t>
      </w:r>
      <w:r w:rsidR="00D91E56">
        <w:t>.</w:t>
      </w:r>
      <w:r w:rsidR="008344AA">
        <w:t xml:space="preserve">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37219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FBD7" w14:textId="77777777" w:rsidR="00ED4362" w:rsidRDefault="00ED4362" w:rsidP="009F0C77">
      <w:r>
        <w:separator/>
      </w:r>
    </w:p>
  </w:endnote>
  <w:endnote w:type="continuationSeparator" w:id="0">
    <w:p w14:paraId="317999FC" w14:textId="77777777" w:rsidR="00ED4362" w:rsidRDefault="00ED4362" w:rsidP="009F0C77">
      <w:r>
        <w:continuationSeparator/>
      </w:r>
    </w:p>
  </w:endnote>
  <w:endnote w:type="continuationNotice" w:id="1">
    <w:p w14:paraId="4329E96F" w14:textId="77777777" w:rsidR="00ED4362" w:rsidRDefault="00ED4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109AE02" w:rsidR="007003E1" w:rsidRDefault="00ED436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2A036B">
              <w:rPr>
                <w:noProof/>
              </w:rPr>
              <w:t>LC-0641SA-JAH26.docx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E779" w14:textId="77777777" w:rsidR="00ED4362" w:rsidRDefault="00ED4362" w:rsidP="009F0C77">
      <w:r>
        <w:separator/>
      </w:r>
    </w:p>
  </w:footnote>
  <w:footnote w:type="continuationSeparator" w:id="0">
    <w:p w14:paraId="25670256" w14:textId="77777777" w:rsidR="00ED4362" w:rsidRDefault="00ED4362" w:rsidP="009F0C77">
      <w:r>
        <w:continuationSeparator/>
      </w:r>
    </w:p>
  </w:footnote>
  <w:footnote w:type="continuationNotice" w:id="1">
    <w:p w14:paraId="2C5103A2" w14:textId="77777777" w:rsidR="00ED4362" w:rsidRDefault="00ED43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55AA8"/>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4F3"/>
    <w:rsid w:val="00284AAE"/>
    <w:rsid w:val="002A036B"/>
    <w:rsid w:val="002B451A"/>
    <w:rsid w:val="002D55D2"/>
    <w:rsid w:val="002E5912"/>
    <w:rsid w:val="002F4473"/>
    <w:rsid w:val="00301B21"/>
    <w:rsid w:val="00325348"/>
    <w:rsid w:val="0032732C"/>
    <w:rsid w:val="003321E4"/>
    <w:rsid w:val="00336AD0"/>
    <w:rsid w:val="0036008C"/>
    <w:rsid w:val="0037079A"/>
    <w:rsid w:val="00372197"/>
    <w:rsid w:val="003766EC"/>
    <w:rsid w:val="00385E1F"/>
    <w:rsid w:val="003A4798"/>
    <w:rsid w:val="003A4F41"/>
    <w:rsid w:val="003B5264"/>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C0F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11909"/>
    <w:rsid w:val="006215AA"/>
    <w:rsid w:val="00627DCA"/>
    <w:rsid w:val="00666E48"/>
    <w:rsid w:val="00670F2F"/>
    <w:rsid w:val="00671F96"/>
    <w:rsid w:val="006913C9"/>
    <w:rsid w:val="0069470D"/>
    <w:rsid w:val="006B1590"/>
    <w:rsid w:val="006D58AA"/>
    <w:rsid w:val="006E4451"/>
    <w:rsid w:val="006E655C"/>
    <w:rsid w:val="006E69E6"/>
    <w:rsid w:val="007003E1"/>
    <w:rsid w:val="007070AD"/>
    <w:rsid w:val="0072526A"/>
    <w:rsid w:val="00733210"/>
    <w:rsid w:val="00734F00"/>
    <w:rsid w:val="007352A5"/>
    <w:rsid w:val="0073631E"/>
    <w:rsid w:val="00736959"/>
    <w:rsid w:val="0074375C"/>
    <w:rsid w:val="00746A58"/>
    <w:rsid w:val="0076688E"/>
    <w:rsid w:val="007720AC"/>
    <w:rsid w:val="00781DF8"/>
    <w:rsid w:val="00783250"/>
    <w:rsid w:val="007836CC"/>
    <w:rsid w:val="00787728"/>
    <w:rsid w:val="007917CE"/>
    <w:rsid w:val="007959D3"/>
    <w:rsid w:val="007A70AE"/>
    <w:rsid w:val="007C0EE1"/>
    <w:rsid w:val="007C69B6"/>
    <w:rsid w:val="007C72ED"/>
    <w:rsid w:val="007E01B6"/>
    <w:rsid w:val="007E47A6"/>
    <w:rsid w:val="007F3C86"/>
    <w:rsid w:val="007F6D64"/>
    <w:rsid w:val="00810471"/>
    <w:rsid w:val="008140D8"/>
    <w:rsid w:val="008344AA"/>
    <w:rsid w:val="008362E8"/>
    <w:rsid w:val="008410D3"/>
    <w:rsid w:val="00843AB1"/>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10D83"/>
    <w:rsid w:val="0092634F"/>
    <w:rsid w:val="009270BA"/>
    <w:rsid w:val="0094021A"/>
    <w:rsid w:val="00952BEE"/>
    <w:rsid w:val="00953783"/>
    <w:rsid w:val="0096528D"/>
    <w:rsid w:val="00965B3F"/>
    <w:rsid w:val="009B44AF"/>
    <w:rsid w:val="009C6A0B"/>
    <w:rsid w:val="009C7F19"/>
    <w:rsid w:val="009E2BE4"/>
    <w:rsid w:val="009F0C77"/>
    <w:rsid w:val="009F4DD1"/>
    <w:rsid w:val="009F77D4"/>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C6C8A"/>
    <w:rsid w:val="00CD2089"/>
    <w:rsid w:val="00CE4EE6"/>
    <w:rsid w:val="00CF44FA"/>
    <w:rsid w:val="00D1567E"/>
    <w:rsid w:val="00D31310"/>
    <w:rsid w:val="00D37AF8"/>
    <w:rsid w:val="00D55053"/>
    <w:rsid w:val="00D66B80"/>
    <w:rsid w:val="00D73A67"/>
    <w:rsid w:val="00D8028D"/>
    <w:rsid w:val="00D91E56"/>
    <w:rsid w:val="00D970A9"/>
    <w:rsid w:val="00DB1F5E"/>
    <w:rsid w:val="00DB3B77"/>
    <w:rsid w:val="00DC47B1"/>
    <w:rsid w:val="00DE2B69"/>
    <w:rsid w:val="00DF3845"/>
    <w:rsid w:val="00E071A0"/>
    <w:rsid w:val="00E20591"/>
    <w:rsid w:val="00E32D96"/>
    <w:rsid w:val="00E36F15"/>
    <w:rsid w:val="00E41911"/>
    <w:rsid w:val="00E44B57"/>
    <w:rsid w:val="00E658FD"/>
    <w:rsid w:val="00E73BD9"/>
    <w:rsid w:val="00E92EEF"/>
    <w:rsid w:val="00E95B4E"/>
    <w:rsid w:val="00E97AB4"/>
    <w:rsid w:val="00EA150E"/>
    <w:rsid w:val="00EB0F12"/>
    <w:rsid w:val="00ED4362"/>
    <w:rsid w:val="00EF2368"/>
    <w:rsid w:val="00EF3015"/>
    <w:rsid w:val="00EF5F4D"/>
    <w:rsid w:val="00F02C5C"/>
    <w:rsid w:val="00F24442"/>
    <w:rsid w:val="00F3233F"/>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B4"/>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D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9F77D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7D4"/>
    <w:rPr>
      <w:rFonts w:eastAsia="Times New Roman" w:cs="Times New Roman"/>
      <w:b/>
      <w:sz w:val="30"/>
      <w:szCs w:val="20"/>
    </w:rPr>
  </w:style>
  <w:style w:type="paragraph" w:styleId="Header">
    <w:name w:val="header"/>
    <w:basedOn w:val="Normal"/>
    <w:link w:val="HeaderChar"/>
    <w:uiPriority w:val="99"/>
    <w:unhideWhenUsed/>
    <w:rsid w:val="009F77D4"/>
    <w:pPr>
      <w:tabs>
        <w:tab w:val="center" w:pos="4680"/>
        <w:tab w:val="right" w:pos="9360"/>
      </w:tabs>
    </w:pPr>
  </w:style>
  <w:style w:type="character" w:customStyle="1" w:styleId="HeaderChar">
    <w:name w:val="Header Char"/>
    <w:basedOn w:val="DefaultParagraphFont"/>
    <w:link w:val="Header"/>
    <w:uiPriority w:val="99"/>
    <w:rsid w:val="009F77D4"/>
    <w:rPr>
      <w:rFonts w:eastAsia="Times New Roman" w:cs="Times New Roman"/>
      <w:szCs w:val="20"/>
    </w:rPr>
  </w:style>
  <w:style w:type="paragraph" w:styleId="Footer">
    <w:name w:val="footer"/>
    <w:basedOn w:val="Normal"/>
    <w:link w:val="FooterChar"/>
    <w:uiPriority w:val="99"/>
    <w:unhideWhenUsed/>
    <w:rsid w:val="009F77D4"/>
    <w:pPr>
      <w:tabs>
        <w:tab w:val="center" w:pos="4680"/>
        <w:tab w:val="right" w:pos="9360"/>
      </w:tabs>
    </w:pPr>
  </w:style>
  <w:style w:type="character" w:customStyle="1" w:styleId="FooterChar">
    <w:name w:val="Footer Char"/>
    <w:basedOn w:val="DefaultParagraphFont"/>
    <w:link w:val="Footer"/>
    <w:uiPriority w:val="99"/>
    <w:rsid w:val="009F77D4"/>
    <w:rPr>
      <w:rFonts w:eastAsia="Times New Roman" w:cs="Times New Roman"/>
      <w:szCs w:val="20"/>
    </w:rPr>
  </w:style>
  <w:style w:type="character" w:styleId="PageNumber">
    <w:name w:val="page number"/>
    <w:basedOn w:val="DefaultParagraphFont"/>
    <w:uiPriority w:val="99"/>
    <w:semiHidden/>
    <w:unhideWhenUsed/>
    <w:rsid w:val="009F77D4"/>
  </w:style>
  <w:style w:type="character" w:styleId="LineNumber">
    <w:name w:val="line number"/>
    <w:basedOn w:val="DefaultParagraphFont"/>
    <w:uiPriority w:val="99"/>
    <w:semiHidden/>
    <w:unhideWhenUsed/>
    <w:rsid w:val="009F77D4"/>
  </w:style>
  <w:style w:type="paragraph" w:customStyle="1" w:styleId="BillDots">
    <w:name w:val="Bill Dots"/>
    <w:basedOn w:val="Normal"/>
    <w:qFormat/>
    <w:rsid w:val="009F77D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9F77D4"/>
    <w:pPr>
      <w:tabs>
        <w:tab w:val="right" w:pos="5904"/>
      </w:tabs>
    </w:pPr>
  </w:style>
  <w:style w:type="paragraph" w:styleId="BalloonText">
    <w:name w:val="Balloon Text"/>
    <w:basedOn w:val="Normal"/>
    <w:link w:val="BalloonTextChar"/>
    <w:uiPriority w:val="99"/>
    <w:semiHidden/>
    <w:unhideWhenUsed/>
    <w:rsid w:val="009F77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7D4"/>
    <w:rPr>
      <w:rFonts w:ascii="Segoe UI" w:eastAsia="Times New Roman" w:hAnsi="Segoe UI" w:cs="Segoe UI"/>
      <w:sz w:val="18"/>
      <w:szCs w:val="18"/>
    </w:rPr>
  </w:style>
  <w:style w:type="paragraph" w:styleId="ListParagraph">
    <w:name w:val="List Paragraph"/>
    <w:basedOn w:val="Normal"/>
    <w:uiPriority w:val="34"/>
    <w:qFormat/>
    <w:rsid w:val="009F77D4"/>
    <w:pPr>
      <w:ind w:left="720"/>
      <w:contextualSpacing/>
    </w:pPr>
  </w:style>
  <w:style w:type="paragraph" w:customStyle="1" w:styleId="scbillheader">
    <w:name w:val="sc_bill_header"/>
    <w:qFormat/>
    <w:rsid w:val="009F77D4"/>
    <w:pPr>
      <w:widowControl w:val="0"/>
      <w:suppressAutoHyphens/>
      <w:spacing w:after="0" w:line="240" w:lineRule="auto"/>
      <w:jc w:val="center"/>
    </w:pPr>
    <w:rPr>
      <w:b/>
      <w:caps/>
      <w:sz w:val="30"/>
    </w:rPr>
  </w:style>
  <w:style w:type="paragraph" w:customStyle="1" w:styleId="schouseresolutionbythis">
    <w:name w:val="sc_house_resolution_by_this"/>
    <w:qFormat/>
    <w:rsid w:val="009F77D4"/>
    <w:pPr>
      <w:widowControl w:val="0"/>
      <w:suppressAutoHyphens/>
      <w:spacing w:after="0" w:line="240" w:lineRule="auto"/>
      <w:jc w:val="both"/>
    </w:pPr>
  </w:style>
  <w:style w:type="paragraph" w:customStyle="1" w:styleId="schouseresolutionclippageattorney">
    <w:name w:val="sc_house_resolution_clip_page_attorney"/>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9F77D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9F77D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9F77D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9F77D4"/>
    <w:pPr>
      <w:widowControl w:val="0"/>
      <w:suppressAutoHyphens/>
      <w:spacing w:after="0" w:line="240" w:lineRule="auto"/>
      <w:jc w:val="both"/>
    </w:pPr>
    <w:rPr>
      <w:caps/>
    </w:rPr>
  </w:style>
  <w:style w:type="paragraph" w:customStyle="1" w:styleId="schouseresolutionemptyline">
    <w:name w:val="sc_house_resolution_empty_line"/>
    <w:qFormat/>
    <w:rsid w:val="009F77D4"/>
    <w:pPr>
      <w:widowControl w:val="0"/>
      <w:suppressAutoHyphens/>
      <w:spacing w:after="0" w:line="240" w:lineRule="auto"/>
      <w:jc w:val="both"/>
    </w:pPr>
  </w:style>
  <w:style w:type="paragraph" w:customStyle="1" w:styleId="schouseresolutionfurtherresolved">
    <w:name w:val="sc_house_resolution_further_resolved"/>
    <w:qFormat/>
    <w:rsid w:val="009F77D4"/>
    <w:pPr>
      <w:widowControl w:val="0"/>
      <w:suppressAutoHyphens/>
      <w:spacing w:after="0" w:line="240" w:lineRule="auto"/>
      <w:jc w:val="both"/>
    </w:pPr>
  </w:style>
  <w:style w:type="paragraph" w:customStyle="1" w:styleId="schouseresolutionheader">
    <w:name w:val="sc_house_resolution_header"/>
    <w:qFormat/>
    <w:rsid w:val="009F77D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9F77D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9F77D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9F77D4"/>
    <w:pPr>
      <w:widowControl w:val="0"/>
      <w:suppressLineNumbers/>
      <w:suppressAutoHyphens/>
      <w:jc w:val="left"/>
    </w:pPr>
    <w:rPr>
      <w:b/>
    </w:rPr>
  </w:style>
  <w:style w:type="paragraph" w:customStyle="1" w:styleId="schouseresolutionjackettitle">
    <w:name w:val="sc_house_resolution_jacket_title"/>
    <w:qFormat/>
    <w:rsid w:val="009F77D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9F77D4"/>
    <w:pPr>
      <w:widowControl w:val="0"/>
      <w:suppressAutoHyphens/>
      <w:spacing w:after="0" w:line="360" w:lineRule="auto"/>
      <w:jc w:val="both"/>
    </w:pPr>
  </w:style>
  <w:style w:type="paragraph" w:customStyle="1" w:styleId="scresolutionwhereas">
    <w:name w:val="sc_resolution_whereas"/>
    <w:qFormat/>
    <w:rsid w:val="009F77D4"/>
    <w:pPr>
      <w:widowControl w:val="0"/>
      <w:suppressAutoHyphens/>
      <w:spacing w:after="0" w:line="360" w:lineRule="auto"/>
      <w:jc w:val="both"/>
    </w:pPr>
  </w:style>
  <w:style w:type="paragraph" w:customStyle="1" w:styleId="schouseresolutionxx">
    <w:name w:val="sc_house_resolution_xx"/>
    <w:qFormat/>
    <w:rsid w:val="009F77D4"/>
    <w:pPr>
      <w:widowControl w:val="0"/>
      <w:suppressAutoHyphens/>
      <w:spacing w:after="0" w:line="240" w:lineRule="auto"/>
      <w:jc w:val="center"/>
    </w:pPr>
  </w:style>
  <w:style w:type="paragraph" w:customStyle="1" w:styleId="BillDots0">
    <w:name w:val="BillDots"/>
    <w:basedOn w:val="Normal"/>
    <w:autoRedefine/>
    <w:qFormat/>
    <w:rsid w:val="009F77D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9F77D4"/>
    <w:rPr>
      <w:color w:val="0000FF" w:themeColor="hyperlink"/>
      <w:u w:val="single"/>
    </w:rPr>
  </w:style>
  <w:style w:type="paragraph" w:customStyle="1" w:styleId="Numbers">
    <w:name w:val="Numbers"/>
    <w:basedOn w:val="BillDots0"/>
    <w:qFormat/>
    <w:rsid w:val="009F77D4"/>
    <w:pPr>
      <w:tabs>
        <w:tab w:val="right" w:pos="5904"/>
      </w:tabs>
    </w:pPr>
  </w:style>
  <w:style w:type="character" w:customStyle="1" w:styleId="scclippagepath">
    <w:name w:val="sc_clip_page_path"/>
    <w:uiPriority w:val="1"/>
    <w:qFormat/>
    <w:rsid w:val="009F77D4"/>
    <w:rPr>
      <w:rFonts w:ascii="Times New Roman" w:hAnsi="Times New Roman"/>
      <w:caps/>
      <w:smallCaps w:val="0"/>
      <w:sz w:val="22"/>
    </w:rPr>
  </w:style>
  <w:style w:type="paragraph" w:customStyle="1" w:styleId="scconresoattyda">
    <w:name w:val="sc_con_reso_atty_da"/>
    <w:qFormat/>
    <w:rsid w:val="009F77D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9F77D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9F77D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9F77D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9F77D4"/>
    <w:pPr>
      <w:widowControl w:val="0"/>
      <w:suppressAutoHyphens/>
      <w:spacing w:after="0" w:line="240" w:lineRule="auto"/>
      <w:jc w:val="both"/>
    </w:pPr>
  </w:style>
  <w:style w:type="paragraph" w:customStyle="1" w:styleId="scjrregattydadocno">
    <w:name w:val="sc_jrreg_atty_da_docno"/>
    <w:basedOn w:val="Normal"/>
    <w:qFormat/>
    <w:rsid w:val="009F77D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9F77D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9F77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9F77D4"/>
    <w:rPr>
      <w:rFonts w:ascii="Times New Roman" w:hAnsi="Times New Roman"/>
      <w:b/>
      <w:caps/>
      <w:smallCaps w:val="0"/>
      <w:sz w:val="24"/>
    </w:rPr>
  </w:style>
  <w:style w:type="paragraph" w:customStyle="1" w:styleId="scjrregfooter">
    <w:name w:val="sc_jrreg_footer"/>
    <w:qFormat/>
    <w:rsid w:val="009F77D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9F77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9F77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9F77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9F77D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9F77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9F77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9F77D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9F77D4"/>
    <w:pPr>
      <w:widowControl w:val="0"/>
      <w:suppressAutoHyphens/>
      <w:spacing w:after="0" w:line="360" w:lineRule="auto"/>
      <w:jc w:val="both"/>
    </w:pPr>
  </w:style>
  <w:style w:type="paragraph" w:customStyle="1" w:styleId="scresolutionbody">
    <w:name w:val="sc_resolution_body"/>
    <w:qFormat/>
    <w:rsid w:val="009F77D4"/>
    <w:pPr>
      <w:widowControl w:val="0"/>
      <w:suppressAutoHyphens/>
      <w:spacing w:after="0" w:line="360" w:lineRule="auto"/>
      <w:jc w:val="both"/>
    </w:pPr>
  </w:style>
  <w:style w:type="paragraph" w:customStyle="1" w:styleId="scresolutionclippagebottom">
    <w:name w:val="sc_resolution_clip_page_bottom"/>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9F77D4"/>
    <w:pPr>
      <w:widowControl w:val="0"/>
      <w:suppressAutoHyphens/>
      <w:spacing w:after="0" w:line="240" w:lineRule="auto"/>
      <w:jc w:val="both"/>
    </w:pPr>
  </w:style>
  <w:style w:type="paragraph" w:customStyle="1" w:styleId="scresolutionfooter">
    <w:name w:val="sc_resolution_footer"/>
    <w:link w:val="scresolutionfooterChar"/>
    <w:qFormat/>
    <w:rsid w:val="009F77D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9F77D4"/>
    <w:rPr>
      <w:rFonts w:eastAsia="Times New Roman" w:cs="Times New Roman"/>
      <w:szCs w:val="20"/>
    </w:rPr>
  </w:style>
  <w:style w:type="paragraph" w:customStyle="1" w:styleId="scresolutionheader">
    <w:name w:val="sc_resolution_header"/>
    <w:qFormat/>
    <w:rsid w:val="009F77D4"/>
    <w:pPr>
      <w:widowControl w:val="0"/>
      <w:suppressAutoHyphens/>
      <w:spacing w:after="0" w:line="240" w:lineRule="auto"/>
      <w:jc w:val="center"/>
    </w:pPr>
    <w:rPr>
      <w:b/>
      <w:caps/>
      <w:sz w:val="30"/>
    </w:rPr>
  </w:style>
  <w:style w:type="paragraph" w:customStyle="1" w:styleId="scresolutiontitle">
    <w:name w:val="sc_resolution_title"/>
    <w:qFormat/>
    <w:rsid w:val="009F77D4"/>
    <w:pPr>
      <w:widowControl w:val="0"/>
      <w:suppressAutoHyphens/>
      <w:spacing w:after="0" w:line="240" w:lineRule="auto"/>
      <w:jc w:val="both"/>
    </w:pPr>
    <w:rPr>
      <w:caps/>
    </w:rPr>
  </w:style>
  <w:style w:type="paragraph" w:customStyle="1" w:styleId="scresolutionxx">
    <w:name w:val="sc_resolution_xx"/>
    <w:qFormat/>
    <w:rsid w:val="009F77D4"/>
    <w:pPr>
      <w:widowControl w:val="0"/>
      <w:suppressAutoHyphens/>
      <w:spacing w:after="0" w:line="240" w:lineRule="auto"/>
      <w:jc w:val="center"/>
    </w:pPr>
  </w:style>
  <w:style w:type="character" w:customStyle="1" w:styleId="scSECTIONS">
    <w:name w:val="sc_SECTIONS"/>
    <w:uiPriority w:val="1"/>
    <w:qFormat/>
    <w:rsid w:val="009F77D4"/>
    <w:rPr>
      <w:rFonts w:ascii="Times New Roman" w:hAnsi="Times New Roman"/>
      <w:b w:val="0"/>
      <w:i w:val="0"/>
      <w:caps/>
      <w:smallCaps w:val="0"/>
      <w:color w:val="auto"/>
      <w:sz w:val="22"/>
    </w:rPr>
  </w:style>
  <w:style w:type="character" w:customStyle="1" w:styleId="scsenateclippagepath">
    <w:name w:val="sc_senate_clip_page_path"/>
    <w:uiPriority w:val="1"/>
    <w:qFormat/>
    <w:rsid w:val="009F77D4"/>
    <w:rPr>
      <w:rFonts w:ascii="Times New Roman" w:hAnsi="Times New Roman"/>
      <w:caps/>
      <w:smallCaps w:val="0"/>
      <w:sz w:val="22"/>
    </w:rPr>
  </w:style>
  <w:style w:type="paragraph" w:customStyle="1" w:styleId="scsenateresolutionbody">
    <w:name w:val="sc_senate_resolution_body"/>
    <w:qFormat/>
    <w:rsid w:val="009F77D4"/>
    <w:pPr>
      <w:widowControl w:val="0"/>
      <w:suppressAutoHyphens/>
      <w:spacing w:after="0" w:line="360" w:lineRule="auto"/>
      <w:jc w:val="both"/>
    </w:pPr>
  </w:style>
  <w:style w:type="paragraph" w:customStyle="1" w:styleId="scsenateresolutionclippagebottom">
    <w:name w:val="sc_senate_resolution_clip_page_bottom"/>
    <w:qFormat/>
    <w:rsid w:val="009F77D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9F77D4"/>
    <w:pPr>
      <w:widowControl w:val="0"/>
      <w:suppressLineNumbers/>
      <w:suppressAutoHyphens/>
    </w:pPr>
  </w:style>
  <w:style w:type="paragraph" w:customStyle="1" w:styleId="scsenateresolutionclippagerepdocumentname">
    <w:name w:val="sc_senate_resolution_clip_page_rep_document_name"/>
    <w:qFormat/>
    <w:rsid w:val="009F77D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9F77D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9F77D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9F77D4"/>
    <w:rPr>
      <w:color w:val="808080"/>
    </w:rPr>
  </w:style>
  <w:style w:type="paragraph" w:customStyle="1" w:styleId="sctablecodifiedsection">
    <w:name w:val="sc_table_codified_section"/>
    <w:qFormat/>
    <w:rsid w:val="009F77D4"/>
    <w:pPr>
      <w:widowControl w:val="0"/>
      <w:suppressAutoHyphens/>
      <w:spacing w:after="0" w:line="360" w:lineRule="auto"/>
    </w:pPr>
  </w:style>
  <w:style w:type="paragraph" w:customStyle="1" w:styleId="sctableln">
    <w:name w:val="sc_table_ln"/>
    <w:qFormat/>
    <w:rsid w:val="009F77D4"/>
    <w:pPr>
      <w:widowControl w:val="0"/>
      <w:suppressAutoHyphens/>
      <w:spacing w:after="0" w:line="360" w:lineRule="auto"/>
      <w:jc w:val="right"/>
    </w:pPr>
  </w:style>
  <w:style w:type="paragraph" w:customStyle="1" w:styleId="sctablenoncodifiedsection">
    <w:name w:val="sc_table_non_codified_section"/>
    <w:qFormat/>
    <w:rsid w:val="009F77D4"/>
    <w:pPr>
      <w:widowControl w:val="0"/>
      <w:suppressAutoHyphens/>
      <w:spacing w:after="0" w:line="360" w:lineRule="auto"/>
    </w:pPr>
  </w:style>
  <w:style w:type="paragraph" w:customStyle="1" w:styleId="scresolutionmembers">
    <w:name w:val="sc_resolution_members"/>
    <w:qFormat/>
    <w:rsid w:val="009F77D4"/>
    <w:pPr>
      <w:widowControl w:val="0"/>
      <w:suppressAutoHyphens/>
      <w:spacing w:after="0" w:line="360" w:lineRule="auto"/>
      <w:jc w:val="both"/>
    </w:pPr>
  </w:style>
  <w:style w:type="paragraph" w:customStyle="1" w:styleId="scdraftheader">
    <w:name w:val="sc_draft_header"/>
    <w:qFormat/>
    <w:rsid w:val="009F77D4"/>
    <w:pPr>
      <w:widowControl w:val="0"/>
      <w:suppressAutoHyphens/>
      <w:spacing w:after="0" w:line="240" w:lineRule="auto"/>
    </w:pPr>
  </w:style>
  <w:style w:type="paragraph" w:customStyle="1" w:styleId="scemptyline">
    <w:name w:val="sc_empty_line"/>
    <w:qFormat/>
    <w:rsid w:val="009F77D4"/>
    <w:pPr>
      <w:widowControl w:val="0"/>
      <w:suppressAutoHyphens/>
      <w:spacing w:after="0" w:line="360" w:lineRule="auto"/>
      <w:jc w:val="both"/>
    </w:pPr>
  </w:style>
  <w:style w:type="paragraph" w:customStyle="1" w:styleId="scemptylineheader">
    <w:name w:val="sc_emptyline_header"/>
    <w:qFormat/>
    <w:rsid w:val="009F77D4"/>
    <w:pPr>
      <w:widowControl w:val="0"/>
      <w:suppressAutoHyphens/>
      <w:spacing w:after="0" w:line="240" w:lineRule="auto"/>
      <w:jc w:val="both"/>
    </w:pPr>
  </w:style>
  <w:style w:type="character" w:customStyle="1" w:styleId="scinsert">
    <w:name w:val="sc_insert"/>
    <w:uiPriority w:val="1"/>
    <w:qFormat/>
    <w:rsid w:val="009F77D4"/>
    <w:rPr>
      <w:caps w:val="0"/>
      <w:smallCaps w:val="0"/>
      <w:strike w:val="0"/>
      <w:dstrike w:val="0"/>
      <w:vanish w:val="0"/>
      <w:u w:val="single"/>
      <w:vertAlign w:val="baseline"/>
    </w:rPr>
  </w:style>
  <w:style w:type="character" w:customStyle="1" w:styleId="scinsertblue">
    <w:name w:val="sc_insert_blue"/>
    <w:uiPriority w:val="1"/>
    <w:qFormat/>
    <w:rsid w:val="009F77D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9F77D4"/>
    <w:rPr>
      <w:caps w:val="0"/>
      <w:smallCaps w:val="0"/>
      <w:strike w:val="0"/>
      <w:dstrike w:val="0"/>
      <w:vanish w:val="0"/>
      <w:color w:val="0070C0"/>
      <w:u w:val="none"/>
      <w:vertAlign w:val="baseline"/>
    </w:rPr>
  </w:style>
  <w:style w:type="character" w:customStyle="1" w:styleId="scinsertred">
    <w:name w:val="sc_insert_red"/>
    <w:uiPriority w:val="1"/>
    <w:qFormat/>
    <w:rsid w:val="009F77D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9F77D4"/>
    <w:rPr>
      <w:caps w:val="0"/>
      <w:smallCaps w:val="0"/>
      <w:strike w:val="0"/>
      <w:dstrike w:val="0"/>
      <w:vanish w:val="0"/>
      <w:color w:val="FF0000"/>
      <w:u w:val="none"/>
      <w:vertAlign w:val="baseline"/>
    </w:rPr>
  </w:style>
  <w:style w:type="character" w:customStyle="1" w:styleId="scstrike">
    <w:name w:val="sc_strike"/>
    <w:uiPriority w:val="1"/>
    <w:qFormat/>
    <w:rsid w:val="009F77D4"/>
    <w:rPr>
      <w:strike/>
      <w:dstrike w:val="0"/>
    </w:rPr>
  </w:style>
  <w:style w:type="character" w:customStyle="1" w:styleId="scstrikeblue">
    <w:name w:val="sc_strike_blue"/>
    <w:uiPriority w:val="1"/>
    <w:qFormat/>
    <w:rsid w:val="009F77D4"/>
    <w:rPr>
      <w:strike/>
      <w:dstrike w:val="0"/>
      <w:color w:val="0070C0"/>
    </w:rPr>
  </w:style>
  <w:style w:type="character" w:customStyle="1" w:styleId="scstrikered">
    <w:name w:val="sc_strike_red"/>
    <w:uiPriority w:val="1"/>
    <w:qFormat/>
    <w:rsid w:val="009F77D4"/>
    <w:rPr>
      <w:strike/>
      <w:dstrike w:val="0"/>
      <w:color w:val="FF0000"/>
    </w:rPr>
  </w:style>
  <w:style w:type="character" w:customStyle="1" w:styleId="scstrikebluenoncodified">
    <w:name w:val="sc_strike_blue_non_codified"/>
    <w:uiPriority w:val="1"/>
    <w:qFormat/>
    <w:rsid w:val="009F77D4"/>
    <w:rPr>
      <w:strike/>
      <w:dstrike w:val="0"/>
      <w:color w:val="0070C0"/>
      <w:lang w:val="en-US"/>
    </w:rPr>
  </w:style>
  <w:style w:type="character" w:customStyle="1" w:styleId="scstrikerednoncodified">
    <w:name w:val="sc_strike_red_non_codified"/>
    <w:uiPriority w:val="1"/>
    <w:qFormat/>
    <w:rsid w:val="009F77D4"/>
    <w:rPr>
      <w:strike/>
      <w:dstrike w:val="0"/>
      <w:color w:val="FF0000"/>
    </w:rPr>
  </w:style>
  <w:style w:type="paragraph" w:customStyle="1" w:styleId="scnowthereforebold">
    <w:name w:val="sc_now_therefore_bold"/>
    <w:uiPriority w:val="1"/>
    <w:qFormat/>
    <w:rsid w:val="009F77D4"/>
    <w:pPr>
      <w:widowControl w:val="0"/>
      <w:suppressAutoHyphens/>
      <w:spacing w:after="0" w:line="480" w:lineRule="auto"/>
    </w:pPr>
    <w:rPr>
      <w:rFonts w:eastAsia="Calibri" w:cs="Times New Roman"/>
    </w:rPr>
  </w:style>
  <w:style w:type="paragraph" w:customStyle="1" w:styleId="scbillsiglines">
    <w:name w:val="sc_bill_sig_lines"/>
    <w:qFormat/>
    <w:rsid w:val="009F77D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9F77D4"/>
  </w:style>
  <w:style w:type="paragraph" w:customStyle="1" w:styleId="scbillendxx">
    <w:name w:val="sc_bill_end_xx"/>
    <w:qFormat/>
    <w:rsid w:val="009F77D4"/>
    <w:pPr>
      <w:widowControl w:val="0"/>
      <w:suppressAutoHyphens/>
      <w:spacing w:after="0" w:line="240" w:lineRule="auto"/>
      <w:jc w:val="center"/>
    </w:pPr>
  </w:style>
  <w:style w:type="character" w:customStyle="1" w:styleId="scbillheader1">
    <w:name w:val="sc_bill_header1"/>
    <w:uiPriority w:val="1"/>
    <w:qFormat/>
    <w:rsid w:val="009F77D4"/>
  </w:style>
  <w:style w:type="character" w:customStyle="1" w:styleId="scresolutionbody1">
    <w:name w:val="sc_resolution_body1"/>
    <w:uiPriority w:val="1"/>
    <w:qFormat/>
    <w:rsid w:val="009F77D4"/>
  </w:style>
  <w:style w:type="character" w:styleId="Strong">
    <w:name w:val="Strong"/>
    <w:basedOn w:val="DefaultParagraphFont"/>
    <w:uiPriority w:val="22"/>
    <w:qFormat/>
    <w:rsid w:val="009F77D4"/>
    <w:rPr>
      <w:b/>
      <w:bCs/>
    </w:rPr>
  </w:style>
  <w:style w:type="character" w:customStyle="1" w:styleId="scamendhouse">
    <w:name w:val="sc_amend_house"/>
    <w:uiPriority w:val="1"/>
    <w:qFormat/>
    <w:rsid w:val="009F77D4"/>
    <w:rPr>
      <w:bdr w:val="none" w:sz="0" w:space="0" w:color="auto"/>
      <w:shd w:val="clear" w:color="auto" w:fill="FDE9D9" w:themeFill="accent6" w:themeFillTint="33"/>
    </w:rPr>
  </w:style>
  <w:style w:type="character" w:customStyle="1" w:styleId="scamendsenate">
    <w:name w:val="sc_amend_senate"/>
    <w:uiPriority w:val="1"/>
    <w:qFormat/>
    <w:rsid w:val="009F77D4"/>
    <w:rPr>
      <w:bdr w:val="none" w:sz="0" w:space="0" w:color="auto"/>
      <w:shd w:val="clear" w:color="auto" w:fill="E5DFEC" w:themeFill="accent4" w:themeFillTint="33"/>
    </w:rPr>
  </w:style>
  <w:style w:type="paragraph" w:styleId="Revision">
    <w:name w:val="Revision"/>
    <w:hidden/>
    <w:uiPriority w:val="99"/>
    <w:semiHidden/>
    <w:rsid w:val="009F77D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9F77D4"/>
    <w:pPr>
      <w:spacing w:after="0" w:line="240" w:lineRule="auto"/>
    </w:pPr>
    <w:rPr>
      <w:i/>
    </w:rPr>
  </w:style>
  <w:style w:type="paragraph" w:customStyle="1" w:styleId="sccoversheetsenate">
    <w:name w:val="sc_coversheet_senate"/>
    <w:qFormat/>
    <w:rsid w:val="009F77D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4&amp;session=126&amp;summary=B" TargetMode="External" Id="R66623c2c561943fd" /><Relationship Type="http://schemas.openxmlformats.org/officeDocument/2006/relationships/hyperlink" Target="https://www.scstatehouse.gov/sess126_2025-2026/prever/5754_20260811.docx" TargetMode="External" Id="R09604c77e305444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844F3"/>
    <w:rsid w:val="002A3D45"/>
    <w:rsid w:val="00362988"/>
    <w:rsid w:val="00460640"/>
    <w:rsid w:val="004D1BF3"/>
    <w:rsid w:val="00573513"/>
    <w:rsid w:val="0072205F"/>
    <w:rsid w:val="00751D88"/>
    <w:rsid w:val="00804B1A"/>
    <w:rsid w:val="008228BC"/>
    <w:rsid w:val="00843AB1"/>
    <w:rsid w:val="008A0EA0"/>
    <w:rsid w:val="00A22407"/>
    <w:rsid w:val="00A94227"/>
    <w:rsid w:val="00AA6F82"/>
    <w:rsid w:val="00BE097C"/>
    <w:rsid w:val="00C03A4E"/>
    <w:rsid w:val="00CC6C8A"/>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wb360Metadata xmlns="http://schemas.openxmlformats.org/package/2006/metadata/lwb360-metadata">
  <CHAMBER_DISPLAY>House of Representatives</CHAMBER_DISPLAY>
  <DOCUMENT_TYPE>Bill</DOCUMENT_TYPE>
  <FILENAME>&lt;&lt;filename&gt;&gt;</FILENAME>
  <ID>a1e03750-f541-42a9-ab36-d70908493cd4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f434dca3-6db8-4795-bdaa-4fa57d3e7927</T_BILL_REQUEST_REQUEST>
  <T_BILL_R_ORIGINALDRAFT>fb478e4c-4565-4d02-bb52-28023fb01686</T_BILL_R_ORIGINALDRAFT>
  <T_BILL_SPONSOR_SPONSOR>dc182f7a-0073-4321-8098-daad35a7a9e1</T_BILL_SPONSOR_SPONSOR>
  <T_BILL_T_BILLNAME>[5754]</T_BILL_T_BILLNAME>
  <T_BILL_T_BILLNUMBER>5754</T_BILL_T_BILLNUMBER>
  <T_BILL_T_BILLTITLE>to honor Reverend Donnie Carl Chambers of Red Hill Baptist Church in Gadsden, and to congratulate him for thirty-four years of meaningful ministry and service to the congregation. </T_BILL_T_BILLTITLE>
  <T_BILL_T_CHAMBER>house</T_BILL_T_CHAMBER>
  <T_BILL_T_FILENAME> </T_BILL_T_FILENAME>
  <T_BILL_T_LEGTYPE>resolution</T_BILL_T_LEGTYPE>
  <T_BILL_T_RATNUMBERSTRING>HNone</T_BILL_T_RATNUMBERSTRING>
  <T_BILL_T_SUBJECT>Pastor Donnie Chambers and Evangelist Onetha Chambers</T_BILL_T_SUBJECT>
  <T_BILL_UR_DRAFTER>samanthaallen@scstatehouse.gov</T_BILL_UR_DRAFTER>
  <T_BILL_UR_DRAFTINGASSISTANT>julienewboult@scstatehouse.gov</T_BILL_UR_DRAFTINGASSISTANT>
  <T_BILL_UR_RESOLUTIONWRITER>janetholland@scstatehouse.gov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E9995F45-7893-480D-B507-E073925244F2}">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3531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2026-08-10T20:17:00Z</cp:lastPrinted>
  <dcterms:created xsi:type="dcterms:W3CDTF">2026-08-11T13:46:00Z</dcterms:created>
  <dcterms:modified xsi:type="dcterms:W3CDTF">2026-08-11T13:46:00Z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