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Cobb-Hunter, Alexander, Anderson, Atkinson, Bailey, Ballentine, Bamberg, Bannister, Bauer, Beach, Bernstein, Bowers, Bradley, Brewer, Brittain, Burns, Bustos, Calhoon, Caskey, Chapman, Chumley, Clyburn,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LC-0642SA-GT26.docx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James Roquemore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984a0c880c134b5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edbc9e53157440f">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3AB4833">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932371">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6E39C4" w14:paraId="48DB32D0" w14:textId="4F671B70">
          <w:pPr>
            <w:pStyle w:val="scresolutiontitle"/>
          </w:pPr>
          <w:r w:rsidRPr="006E39C4">
            <w:t>TO EXPRESS THE PROFOUND SORROW OF THE MEMBERS OF THE SOUTH CAROLINA HOUSE OF REPRESENTATIVES UPON THE PASSING OF JAMES WINSTON ROQUEMORE OF ORANGEBURG AND TO EXTEND THEIR DEEPEST SYMPATHY TO HIS LARGE AND LOVING FAMILY AND HIS MANY FRIENDS.</w:t>
          </w:r>
        </w:p>
      </w:sdtContent>
    </w:sdt>
    <w:p w:rsidR="0010776B" w:rsidP="00091FD9" w:rsidRDefault="0010776B" w14:paraId="48DB32D1" w14:textId="56627158">
      <w:pPr>
        <w:pStyle w:val="scresolutiontitle"/>
      </w:pPr>
    </w:p>
    <w:p w:rsidR="006E39C4" w:rsidP="006E39C4" w:rsidRDefault="006E39C4" w14:paraId="3D0282E4" w14:textId="77777777">
      <w:pPr>
        <w:pStyle w:val="scresolutionwhereas"/>
      </w:pPr>
      <w:bookmarkStart w:name="wa_b19104e77" w:id="1"/>
      <w:r>
        <w:t>W</w:t>
      </w:r>
      <w:bookmarkEnd w:id="1"/>
      <w:r>
        <w:t>hereas, the members of the South Carolina House of Representatives were deeply saddened to learn of the passing of James Winston “Jim” Roquemore of Orangeburg on July 9, 2026; and</w:t>
      </w:r>
    </w:p>
    <w:p w:rsidR="006E39C4" w:rsidP="006E39C4" w:rsidRDefault="006E39C4" w14:paraId="24644257" w14:textId="77777777">
      <w:pPr>
        <w:pStyle w:val="scresolutionwhereas"/>
      </w:pPr>
    </w:p>
    <w:p w:rsidR="006E39C4" w:rsidP="006E39C4" w:rsidRDefault="006E39C4" w14:paraId="1EDD44C8" w14:textId="2AB8110F">
      <w:pPr>
        <w:pStyle w:val="scresolutionwhereas"/>
      </w:pPr>
      <w:bookmarkStart w:name="wa_9a06b0b44" w:id="2"/>
      <w:r>
        <w:t>W</w:t>
      </w:r>
      <w:bookmarkEnd w:id="2"/>
      <w:r>
        <w:t xml:space="preserve">hereas, born in Lakeland, Georgia </w:t>
      </w:r>
      <w:r w:rsidR="005352D3">
        <w:t>i</w:t>
      </w:r>
      <w:r>
        <w:t>n 1955, Jim was the son of the late William Alexander Roquemore and Nell Patten Roquemore.</w:t>
      </w:r>
      <w:r w:rsidR="00573597">
        <w:t xml:space="preserve"> </w:t>
      </w:r>
      <w:r w:rsidR="005610E0">
        <w:t>His real work experience began in the tobacco field when he was five</w:t>
      </w:r>
      <w:r w:rsidR="00B64AC4">
        <w:t xml:space="preserve"> years old</w:t>
      </w:r>
      <w:r w:rsidR="005610E0">
        <w:t xml:space="preserve">. </w:t>
      </w:r>
      <w:r w:rsidR="00573597">
        <w:t>He would go on to attend Valdosta State College, and learn</w:t>
      </w:r>
      <w:r>
        <w:t xml:space="preserve"> the values of hard work, family, and integrity that would guide him throughout his life; and</w:t>
      </w:r>
    </w:p>
    <w:p w:rsidR="00E55BCA" w:rsidP="006E39C4" w:rsidRDefault="00E55BCA" w14:paraId="3EE5E608" w14:textId="77777777">
      <w:pPr>
        <w:pStyle w:val="scresolutionwhereas"/>
      </w:pPr>
    </w:p>
    <w:p w:rsidR="006E39C4" w:rsidP="006E39C4" w:rsidRDefault="00E55BCA" w14:paraId="29A466E1" w14:textId="640AE394">
      <w:pPr>
        <w:pStyle w:val="scresolutionwhereas"/>
      </w:pPr>
      <w:bookmarkStart w:name="wa_8f67dbee5" w:id="3"/>
      <w:r>
        <w:t>W</w:t>
      </w:r>
      <w:bookmarkEnd w:id="3"/>
      <w:r>
        <w:t xml:space="preserve">hereas, Roquemore’s great‑grandfather started Patten Seed in 1883. One hundred years later, </w:t>
      </w:r>
      <w:r w:rsidR="005610E0">
        <w:t>Roquemore</w:t>
      </w:r>
      <w:r>
        <w:t xml:space="preserve"> moved to Orangeburg to join the family business. I</w:t>
      </w:r>
      <w:r w:rsidR="006E39C4">
        <w:t>n 1997</w:t>
      </w:r>
      <w:r>
        <w:t>,</w:t>
      </w:r>
      <w:r w:rsidR="006E39C4">
        <w:t xml:space="preserve"> Roquemore </w:t>
      </w:r>
      <w:r>
        <w:t xml:space="preserve">assumed the helm of the company and </w:t>
      </w:r>
      <w:r w:rsidR="006E39C4">
        <w:t>served with distinction as the chief executive officer and chairman of the board of Patten Seed Company, widely known by its tradename, Super‑Sod. Under his visionary guidance and leadership, the company expanded from its roots as a small general store to become one of the premier producers of turfgrass sod and seed; and</w:t>
      </w:r>
    </w:p>
    <w:p w:rsidR="00E55BCA" w:rsidP="006E39C4" w:rsidRDefault="00E55BCA" w14:paraId="44173F50" w14:textId="77777777">
      <w:pPr>
        <w:pStyle w:val="scresolutionwhereas"/>
      </w:pPr>
    </w:p>
    <w:p w:rsidR="00E55BCA" w:rsidP="006E39C4" w:rsidRDefault="00E55BCA" w14:paraId="6B602781" w14:textId="22FE048B">
      <w:pPr>
        <w:pStyle w:val="scresolutionwhereas"/>
      </w:pPr>
      <w:bookmarkStart w:name="wa_76a51c5a5" w:id="4"/>
      <w:r>
        <w:t>W</w:t>
      </w:r>
      <w:bookmarkEnd w:id="4"/>
      <w:r>
        <w:t xml:space="preserve">hereas, during his brilliant career, </w:t>
      </w:r>
      <w:r w:rsidR="005610E0">
        <w:t>Roquemore</w:t>
      </w:r>
      <w:r>
        <w:t xml:space="preserve"> was the recipient of numerous accolades, including the </w:t>
      </w:r>
      <w:r w:rsidR="00E06E50">
        <w:t>s</w:t>
      </w:r>
      <w:r>
        <w:t xml:space="preserve">tate’s highest civilian honor, the Order of the Palmetto. He was inducted into the South Carolina Business Hall of Fame, named Orangeburg Citizen of the Year, was a major supporter of the Boy Scouts of America, and received the Silver Beaver </w:t>
      </w:r>
      <w:r w:rsidR="00E06E50">
        <w:t>A</w:t>
      </w:r>
      <w:r>
        <w:t>ward and District Merit Award. Ever civic minded, he mentored many business people and budding entrepreneurs; and</w:t>
      </w:r>
    </w:p>
    <w:p w:rsidR="00E55BCA" w:rsidP="006E39C4" w:rsidRDefault="00E55BCA" w14:paraId="0930D216" w14:textId="77777777">
      <w:pPr>
        <w:pStyle w:val="scresolutionwhereas"/>
      </w:pPr>
    </w:p>
    <w:p w:rsidR="00E55BCA" w:rsidP="006E39C4" w:rsidRDefault="00E55BCA" w14:paraId="5E8262B9" w14:textId="1E3C9293">
      <w:pPr>
        <w:pStyle w:val="scresolutionwhereas"/>
      </w:pPr>
      <w:bookmarkStart w:name="wa_d82f0c434" w:id="5"/>
      <w:r>
        <w:t>W</w:t>
      </w:r>
      <w:bookmarkEnd w:id="5"/>
      <w:r>
        <w:t xml:space="preserve">hereas, in addition to his many honors, </w:t>
      </w:r>
      <w:r w:rsidR="005610E0">
        <w:t>Roquemore</w:t>
      </w:r>
      <w:r>
        <w:t xml:space="preserve"> served on a number of industry boards that include</w:t>
      </w:r>
      <w:r w:rsidR="00B667EE">
        <w:t>d</w:t>
      </w:r>
      <w:r>
        <w:t xml:space="preserve"> a stint as </w:t>
      </w:r>
      <w:r w:rsidR="00A634CB">
        <w:t>director of</w:t>
      </w:r>
      <w:r>
        <w:t xml:space="preserve"> SCANA</w:t>
      </w:r>
      <w:r w:rsidR="00A634CB">
        <w:t>, director of South State Bank, former chairman of the South Carolina Conservation Bank board, and past president of the Orangeburg Economic Partnership. He served on the Clemson University Board of Visitors and the Coker College Board of Visitors, where he also received an honorary doctorate in Humane Letters; and</w:t>
      </w:r>
    </w:p>
    <w:p w:rsidR="006E39C4" w:rsidP="006E39C4" w:rsidRDefault="006E39C4" w14:paraId="230B7E63" w14:textId="77777777">
      <w:pPr>
        <w:pStyle w:val="scresolutionwhereas"/>
      </w:pPr>
    </w:p>
    <w:p w:rsidR="006E39C4" w:rsidP="006E39C4" w:rsidRDefault="006E39C4" w14:paraId="0AFC5BBB" w14:textId="513E7A1B">
      <w:pPr>
        <w:pStyle w:val="scresolutionwhereas"/>
      </w:pPr>
      <w:bookmarkStart w:name="wa_502d0970d" w:id="6"/>
      <w:r>
        <w:t>W</w:t>
      </w:r>
      <w:bookmarkEnd w:id="6"/>
      <w:r>
        <w:t>hereas, a man deeply committed to his community, his lasting impact was recognized locally, notably through the Roquemore Auditorium at Orangeburg‑Calhoun Technical College, the venue where his life was celebrated by family, friends, and dignitaries following his passing</w:t>
      </w:r>
      <w:r w:rsidR="000542C2">
        <w:t>.</w:t>
      </w:r>
      <w:r w:rsidR="005610E0">
        <w:t xml:space="preserve"> He and his wife hosted visitors and exchange students from Europe, Asia, Africa, and South A</w:t>
      </w:r>
      <w:r w:rsidR="00B667EE">
        <w:t>meric</w:t>
      </w:r>
      <w:r w:rsidR="005610E0">
        <w:t>a. He attempted to learn basic phrases for every country to which he traveled so that he could be gracious. He considered people from all walks of life as dear friends</w:t>
      </w:r>
      <w:r>
        <w:t>; and</w:t>
      </w:r>
    </w:p>
    <w:p w:rsidR="006E39C4" w:rsidP="006E39C4" w:rsidRDefault="006E39C4" w14:paraId="4EE94C12" w14:textId="77777777">
      <w:pPr>
        <w:pStyle w:val="scresolutionwhereas"/>
      </w:pPr>
    </w:p>
    <w:p w:rsidR="00F935A0" w:rsidP="006E39C4" w:rsidRDefault="006E39C4" w14:paraId="2EACEF40" w14:textId="0F249C6B">
      <w:pPr>
        <w:pStyle w:val="scresolutionwhereas"/>
      </w:pPr>
      <w:bookmarkStart w:name="wa_4ef161725" w:id="7"/>
      <w:r>
        <w:t>W</w:t>
      </w:r>
      <w:bookmarkEnd w:id="7"/>
      <w:r>
        <w:t xml:space="preserve">hereas, a man of profound faith, </w:t>
      </w:r>
      <w:r w:rsidR="000D785B">
        <w:t xml:space="preserve">his greatest accomplishment was his walk with Christ. He read and studied the Word daily and always searched for the Lord’s counsel through </w:t>
      </w:r>
      <w:r w:rsidR="005610E0">
        <w:t>his study. James Wi</w:t>
      </w:r>
      <w:r w:rsidR="00873164">
        <w:t>nston</w:t>
      </w:r>
      <w:r w:rsidR="005610E0">
        <w:t xml:space="preserve"> Roquemore</w:t>
      </w:r>
      <w:r>
        <w:t xml:space="preserve"> left this earth to be with his Lord and Savior Jesus Christ leav</w:t>
      </w:r>
      <w:r w:rsidR="005610E0">
        <w:t>ing</w:t>
      </w:r>
      <w:r>
        <w:t xml:space="preserve"> to cherish his memory his beloved wife, Karen Bembry Roquemore; his children, James Winston Roquemore Jr., Martha Nell Roquemore Burleson and her husband Matt, and Laura Anne Roquemore McLaurin and her husband Hugh; and his beloved grandchildren, Emma Grace, Winston Wallace, Hugh Chumbley V, James Winston III, Rosemary Eloise, and Stirling Alexander; and</w:t>
      </w:r>
    </w:p>
    <w:p w:rsidR="00F935A0" w:rsidP="00B31DA6" w:rsidRDefault="00F935A0" w14:paraId="16A4F864" w14:textId="4BF881AD">
      <w:pPr>
        <w:pStyle w:val="scemptyline"/>
      </w:pPr>
    </w:p>
    <w:p w:rsidR="006E39C4" w:rsidP="006E39C4" w:rsidRDefault="006E39C4" w14:paraId="5886FF0C" w14:textId="19A477FE">
      <w:pPr>
        <w:pStyle w:val="scresolutionwhereas"/>
      </w:pPr>
      <w:bookmarkStart w:name="wa_6822d0638" w:id="8"/>
      <w:r>
        <w:t>W</w:t>
      </w:r>
      <w:bookmarkEnd w:id="8"/>
      <w:r>
        <w:t xml:space="preserve">hereas, he </w:t>
      </w:r>
      <w:r w:rsidR="000542C2">
        <w:t xml:space="preserve">also </w:t>
      </w:r>
      <w:r>
        <w:t>will be greatly missed by his brothers, Rocky and Bob; his sister, Lee; and a host of extended family members, colleagues, and friends; and</w:t>
      </w:r>
    </w:p>
    <w:p w:rsidR="006E39C4" w:rsidP="006E39C4" w:rsidRDefault="006E39C4" w14:paraId="4DF345AD" w14:textId="77777777">
      <w:pPr>
        <w:pStyle w:val="scresolutionwhereas"/>
      </w:pPr>
    </w:p>
    <w:p w:rsidR="008A7625" w:rsidP="006E39C4" w:rsidRDefault="006E39C4" w14:paraId="44F28955" w14:textId="08C4E148">
      <w:pPr>
        <w:pStyle w:val="scresolutionwhereas"/>
      </w:pPr>
      <w:bookmarkStart w:name="wa_3a2e11060" w:id="9"/>
      <w:r>
        <w:t>W</w:t>
      </w:r>
      <w:bookmarkEnd w:id="9"/>
      <w:r>
        <w:t>hereas, the people of South Carolina were made better by the life and labors of Jim Roquemore. His dedication to his family, his agricultural business acumen, and his community service will not soon be forgotten. Now, therefore,</w:t>
      </w:r>
    </w:p>
    <w:p w:rsidRPr="00040E43" w:rsidR="008A7625" w:rsidP="006B1590" w:rsidRDefault="008A7625" w14:paraId="24BB5989" w14:textId="77777777">
      <w:pPr>
        <w:pStyle w:val="scresolutionbody"/>
      </w:pPr>
    </w:p>
    <w:p w:rsidRPr="00040E43" w:rsidR="00B9052D" w:rsidP="00FA0B1D" w:rsidRDefault="00B9052D" w14:paraId="48DB32E4" w14:textId="01CC933D">
      <w:pPr>
        <w:pStyle w:val="scresolutionbody"/>
      </w:pPr>
      <w:bookmarkStart w:name="up_b6cbbcc1a" w:id="10"/>
      <w:r w:rsidRPr="00040E43">
        <w:t>B</w:t>
      </w:r>
      <w:bookmarkEnd w:id="10"/>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32371">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006E39C4" w:rsidP="006E39C4" w:rsidRDefault="00007116" w14:paraId="52F5E0B9" w14:textId="77777777">
      <w:pPr>
        <w:pStyle w:val="scresolutionmembers"/>
      </w:pPr>
      <w:bookmarkStart w:name="up_2884eebdb" w:id="11"/>
      <w:r w:rsidRPr="00040E43">
        <w:t>T</w:t>
      </w:r>
      <w:bookmarkEnd w:id="11"/>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32371">
            <w:rPr>
              <w:rStyle w:val="scresolutionbody1"/>
            </w:rPr>
            <w:t>House of Representatives</w:t>
          </w:r>
        </w:sdtContent>
      </w:sdt>
      <w:r w:rsidRPr="00040E43">
        <w:t xml:space="preserve">, by this resolution, </w:t>
      </w:r>
      <w:r w:rsidR="006E39C4">
        <w:t>express their profound sorrow upon the passing of James Winston Roquemore of Orangeburg and extend their deepest sympathy to his large and loving family and his many friends.</w:t>
      </w:r>
    </w:p>
    <w:p w:rsidR="006E39C4" w:rsidP="006E39C4" w:rsidRDefault="006E39C4" w14:paraId="3DBAFE49" w14:textId="77777777">
      <w:pPr>
        <w:pStyle w:val="scresolutionmembers"/>
      </w:pPr>
    </w:p>
    <w:p w:rsidRPr="00040E43" w:rsidR="00007116" w:rsidP="006E39C4" w:rsidRDefault="006E39C4" w14:paraId="48DB32E6" w14:textId="76F76DD9">
      <w:pPr>
        <w:pStyle w:val="scresolutionmembers"/>
      </w:pPr>
      <w:bookmarkStart w:name="up_489248408" w:id="12"/>
      <w:r>
        <w:t>B</w:t>
      </w:r>
      <w:bookmarkEnd w:id="12"/>
      <w:r>
        <w:t>e it further resolved that a copy of this resolution be presented to Karen Bembry Roquemore</w:t>
      </w:r>
      <w:r w:rsidR="00010CA2">
        <w:t>,</w:t>
      </w:r>
      <w:r w:rsidR="0087791C">
        <w:t xml:space="preserve"> on behalf of the family</w:t>
      </w:r>
      <w:r>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8D6CF8">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B18F9" w14:textId="77777777" w:rsidR="00CA5EB7" w:rsidRDefault="00CA5EB7" w:rsidP="009F0C77">
      <w:r>
        <w:separator/>
      </w:r>
    </w:p>
  </w:endnote>
  <w:endnote w:type="continuationSeparator" w:id="0">
    <w:p w14:paraId="375325E6" w14:textId="77777777" w:rsidR="00CA5EB7" w:rsidRDefault="00CA5EB7" w:rsidP="009F0C77">
      <w:r>
        <w:continuationSeparator/>
      </w:r>
    </w:p>
  </w:endnote>
  <w:endnote w:type="continuationNotice" w:id="1">
    <w:p w14:paraId="6CB247F8" w14:textId="77777777" w:rsidR="00CA5EB7" w:rsidRDefault="00CA5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AF269AA" w:rsidR="007003E1" w:rsidRDefault="00CA5EB7"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932371">
              <w:rPr>
                <w:noProof/>
              </w:rPr>
              <w:t>LC-0642SA-GT26.docx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3A7BC" w14:textId="77777777" w:rsidR="00CA5EB7" w:rsidRDefault="00CA5EB7" w:rsidP="009F0C77">
      <w:r>
        <w:separator/>
      </w:r>
    </w:p>
  </w:footnote>
  <w:footnote w:type="continuationSeparator" w:id="0">
    <w:p w14:paraId="7B802143" w14:textId="77777777" w:rsidR="00CA5EB7" w:rsidRDefault="00CA5EB7" w:rsidP="009F0C77">
      <w:r>
        <w:continuationSeparator/>
      </w:r>
    </w:p>
  </w:footnote>
  <w:footnote w:type="continuationNotice" w:id="1">
    <w:p w14:paraId="0E29A347" w14:textId="77777777" w:rsidR="00CA5EB7" w:rsidRDefault="00CA5E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0CA2"/>
    <w:rsid w:val="00011869"/>
    <w:rsid w:val="00015CD6"/>
    <w:rsid w:val="00032E86"/>
    <w:rsid w:val="00040E43"/>
    <w:rsid w:val="000542C2"/>
    <w:rsid w:val="000630F2"/>
    <w:rsid w:val="00076B63"/>
    <w:rsid w:val="0008202C"/>
    <w:rsid w:val="000843D7"/>
    <w:rsid w:val="00084D53"/>
    <w:rsid w:val="00091FD9"/>
    <w:rsid w:val="0009711F"/>
    <w:rsid w:val="00097234"/>
    <w:rsid w:val="00097C23"/>
    <w:rsid w:val="000C5BE4"/>
    <w:rsid w:val="000D785B"/>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E228F"/>
    <w:rsid w:val="001F75F9"/>
    <w:rsid w:val="002017E6"/>
    <w:rsid w:val="00205238"/>
    <w:rsid w:val="00211B4F"/>
    <w:rsid w:val="002239C6"/>
    <w:rsid w:val="002321B6"/>
    <w:rsid w:val="00232912"/>
    <w:rsid w:val="0025001F"/>
    <w:rsid w:val="00250967"/>
    <w:rsid w:val="002543C8"/>
    <w:rsid w:val="0025541D"/>
    <w:rsid w:val="002635C9"/>
    <w:rsid w:val="00276AD3"/>
    <w:rsid w:val="002844F3"/>
    <w:rsid w:val="00284AAE"/>
    <w:rsid w:val="002B451A"/>
    <w:rsid w:val="002D55D2"/>
    <w:rsid w:val="002E5912"/>
    <w:rsid w:val="002F4473"/>
    <w:rsid w:val="00301B21"/>
    <w:rsid w:val="00307503"/>
    <w:rsid w:val="0031361C"/>
    <w:rsid w:val="00325348"/>
    <w:rsid w:val="0032732C"/>
    <w:rsid w:val="003321E4"/>
    <w:rsid w:val="00336AD0"/>
    <w:rsid w:val="003456DF"/>
    <w:rsid w:val="0036008C"/>
    <w:rsid w:val="0037079A"/>
    <w:rsid w:val="00377E09"/>
    <w:rsid w:val="00385E1F"/>
    <w:rsid w:val="003A4798"/>
    <w:rsid w:val="003A4F41"/>
    <w:rsid w:val="003C4DAB"/>
    <w:rsid w:val="003D01E8"/>
    <w:rsid w:val="003D0BC2"/>
    <w:rsid w:val="003E0B93"/>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B41AC"/>
    <w:rsid w:val="004B7339"/>
    <w:rsid w:val="004E7D54"/>
    <w:rsid w:val="00511974"/>
    <w:rsid w:val="0052116B"/>
    <w:rsid w:val="00525980"/>
    <w:rsid w:val="005273C6"/>
    <w:rsid w:val="005275A2"/>
    <w:rsid w:val="00530A69"/>
    <w:rsid w:val="005352D3"/>
    <w:rsid w:val="00543DF3"/>
    <w:rsid w:val="00544C6E"/>
    <w:rsid w:val="00545593"/>
    <w:rsid w:val="00545C09"/>
    <w:rsid w:val="00551C74"/>
    <w:rsid w:val="00556EBF"/>
    <w:rsid w:val="0055760A"/>
    <w:rsid w:val="005610E0"/>
    <w:rsid w:val="0056468D"/>
    <w:rsid w:val="00573597"/>
    <w:rsid w:val="0057560B"/>
    <w:rsid w:val="00577C6C"/>
    <w:rsid w:val="005834ED"/>
    <w:rsid w:val="005A62FE"/>
    <w:rsid w:val="005C2FE2"/>
    <w:rsid w:val="005E2BC9"/>
    <w:rsid w:val="00605102"/>
    <w:rsid w:val="006053F5"/>
    <w:rsid w:val="00611909"/>
    <w:rsid w:val="006215AA"/>
    <w:rsid w:val="00627DCA"/>
    <w:rsid w:val="00666E48"/>
    <w:rsid w:val="00670F2F"/>
    <w:rsid w:val="006913C9"/>
    <w:rsid w:val="0069470D"/>
    <w:rsid w:val="006A0431"/>
    <w:rsid w:val="006B1590"/>
    <w:rsid w:val="006C0CEC"/>
    <w:rsid w:val="006D3174"/>
    <w:rsid w:val="006D58AA"/>
    <w:rsid w:val="006E0F36"/>
    <w:rsid w:val="006E39C4"/>
    <w:rsid w:val="006E4451"/>
    <w:rsid w:val="006E655C"/>
    <w:rsid w:val="006E69E6"/>
    <w:rsid w:val="007003E1"/>
    <w:rsid w:val="007070AD"/>
    <w:rsid w:val="00733210"/>
    <w:rsid w:val="00734F00"/>
    <w:rsid w:val="007352A5"/>
    <w:rsid w:val="0073631E"/>
    <w:rsid w:val="00736959"/>
    <w:rsid w:val="0074375C"/>
    <w:rsid w:val="00746A58"/>
    <w:rsid w:val="007720AC"/>
    <w:rsid w:val="00781DF8"/>
    <w:rsid w:val="007836CC"/>
    <w:rsid w:val="00787728"/>
    <w:rsid w:val="007917CE"/>
    <w:rsid w:val="007959D3"/>
    <w:rsid w:val="00796727"/>
    <w:rsid w:val="007A22B7"/>
    <w:rsid w:val="007A70AE"/>
    <w:rsid w:val="007A7147"/>
    <w:rsid w:val="007C0EE1"/>
    <w:rsid w:val="007C69B6"/>
    <w:rsid w:val="007C72ED"/>
    <w:rsid w:val="007E01B6"/>
    <w:rsid w:val="007F3C86"/>
    <w:rsid w:val="007F6D64"/>
    <w:rsid w:val="00810471"/>
    <w:rsid w:val="008362E8"/>
    <w:rsid w:val="008410D3"/>
    <w:rsid w:val="00843AB1"/>
    <w:rsid w:val="00843D27"/>
    <w:rsid w:val="00846FE5"/>
    <w:rsid w:val="0085786E"/>
    <w:rsid w:val="00870570"/>
    <w:rsid w:val="00873164"/>
    <w:rsid w:val="0087791C"/>
    <w:rsid w:val="008905D2"/>
    <w:rsid w:val="00896550"/>
    <w:rsid w:val="008A1768"/>
    <w:rsid w:val="008A489F"/>
    <w:rsid w:val="008A4D12"/>
    <w:rsid w:val="008A7625"/>
    <w:rsid w:val="008B4AC4"/>
    <w:rsid w:val="008C3A19"/>
    <w:rsid w:val="008D05D1"/>
    <w:rsid w:val="008D6CF8"/>
    <w:rsid w:val="008E1DCA"/>
    <w:rsid w:val="008F0F33"/>
    <w:rsid w:val="008F4429"/>
    <w:rsid w:val="00902C14"/>
    <w:rsid w:val="009059FF"/>
    <w:rsid w:val="0092634F"/>
    <w:rsid w:val="009270BA"/>
    <w:rsid w:val="00932371"/>
    <w:rsid w:val="0094021A"/>
    <w:rsid w:val="00953783"/>
    <w:rsid w:val="0096528D"/>
    <w:rsid w:val="00965B3F"/>
    <w:rsid w:val="009B44AF"/>
    <w:rsid w:val="009C6256"/>
    <w:rsid w:val="009C6A0B"/>
    <w:rsid w:val="009C7F19"/>
    <w:rsid w:val="009E16B9"/>
    <w:rsid w:val="009E2BE4"/>
    <w:rsid w:val="009F0C77"/>
    <w:rsid w:val="009F4DD1"/>
    <w:rsid w:val="009F7B81"/>
    <w:rsid w:val="00A02543"/>
    <w:rsid w:val="00A23EEF"/>
    <w:rsid w:val="00A41684"/>
    <w:rsid w:val="00A634CB"/>
    <w:rsid w:val="00A64E80"/>
    <w:rsid w:val="00A66C6B"/>
    <w:rsid w:val="00A7261B"/>
    <w:rsid w:val="00A72BCD"/>
    <w:rsid w:val="00A74015"/>
    <w:rsid w:val="00A741D9"/>
    <w:rsid w:val="00A833AB"/>
    <w:rsid w:val="00A94BA6"/>
    <w:rsid w:val="00A95560"/>
    <w:rsid w:val="00A9741D"/>
    <w:rsid w:val="00AB1254"/>
    <w:rsid w:val="00AB2CC0"/>
    <w:rsid w:val="00AC34A2"/>
    <w:rsid w:val="00AC74F4"/>
    <w:rsid w:val="00AD1C9A"/>
    <w:rsid w:val="00AD4B17"/>
    <w:rsid w:val="00AE47FA"/>
    <w:rsid w:val="00AF0102"/>
    <w:rsid w:val="00AF1A81"/>
    <w:rsid w:val="00AF2F1E"/>
    <w:rsid w:val="00AF69EE"/>
    <w:rsid w:val="00B00C4F"/>
    <w:rsid w:val="00B128F5"/>
    <w:rsid w:val="00B174E3"/>
    <w:rsid w:val="00B31DA6"/>
    <w:rsid w:val="00B3602C"/>
    <w:rsid w:val="00B412D4"/>
    <w:rsid w:val="00B519D6"/>
    <w:rsid w:val="00B6480F"/>
    <w:rsid w:val="00B64AC4"/>
    <w:rsid w:val="00B64FFF"/>
    <w:rsid w:val="00B667EE"/>
    <w:rsid w:val="00B703CB"/>
    <w:rsid w:val="00B7267F"/>
    <w:rsid w:val="00B879A5"/>
    <w:rsid w:val="00B9052D"/>
    <w:rsid w:val="00B9105E"/>
    <w:rsid w:val="00BC1E62"/>
    <w:rsid w:val="00BC695A"/>
    <w:rsid w:val="00BD086A"/>
    <w:rsid w:val="00BD4498"/>
    <w:rsid w:val="00BE3C22"/>
    <w:rsid w:val="00BE46CD"/>
    <w:rsid w:val="00C02C1B"/>
    <w:rsid w:val="00C0345E"/>
    <w:rsid w:val="00C21775"/>
    <w:rsid w:val="00C21ABE"/>
    <w:rsid w:val="00C2629A"/>
    <w:rsid w:val="00C31C95"/>
    <w:rsid w:val="00C3483A"/>
    <w:rsid w:val="00C41EB9"/>
    <w:rsid w:val="00C433D3"/>
    <w:rsid w:val="00C664FC"/>
    <w:rsid w:val="00C7322B"/>
    <w:rsid w:val="00C73AFC"/>
    <w:rsid w:val="00C74E9D"/>
    <w:rsid w:val="00C826DD"/>
    <w:rsid w:val="00C82FD3"/>
    <w:rsid w:val="00C92819"/>
    <w:rsid w:val="00C93C2C"/>
    <w:rsid w:val="00CA3BCF"/>
    <w:rsid w:val="00CA5EB7"/>
    <w:rsid w:val="00CC6B7B"/>
    <w:rsid w:val="00CD2089"/>
    <w:rsid w:val="00CE4EE6"/>
    <w:rsid w:val="00CF44FA"/>
    <w:rsid w:val="00CF50F0"/>
    <w:rsid w:val="00D10F2A"/>
    <w:rsid w:val="00D1567E"/>
    <w:rsid w:val="00D31310"/>
    <w:rsid w:val="00D37AF8"/>
    <w:rsid w:val="00D55053"/>
    <w:rsid w:val="00D66B80"/>
    <w:rsid w:val="00D73A67"/>
    <w:rsid w:val="00D8028D"/>
    <w:rsid w:val="00D970A9"/>
    <w:rsid w:val="00DB1F5E"/>
    <w:rsid w:val="00DC47B1"/>
    <w:rsid w:val="00DF3845"/>
    <w:rsid w:val="00E06E50"/>
    <w:rsid w:val="00E071A0"/>
    <w:rsid w:val="00E32D96"/>
    <w:rsid w:val="00E41911"/>
    <w:rsid w:val="00E44B57"/>
    <w:rsid w:val="00E55BCA"/>
    <w:rsid w:val="00E658FD"/>
    <w:rsid w:val="00E92EEF"/>
    <w:rsid w:val="00E95B4E"/>
    <w:rsid w:val="00E97AB4"/>
    <w:rsid w:val="00EA150E"/>
    <w:rsid w:val="00EB0F12"/>
    <w:rsid w:val="00EF2368"/>
    <w:rsid w:val="00EF3015"/>
    <w:rsid w:val="00EF5F4D"/>
    <w:rsid w:val="00F00E90"/>
    <w:rsid w:val="00F02C5C"/>
    <w:rsid w:val="00F24442"/>
    <w:rsid w:val="00F42BA9"/>
    <w:rsid w:val="00F477DA"/>
    <w:rsid w:val="00F50546"/>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EEF"/>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A23EEF"/>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EEF"/>
    <w:rPr>
      <w:rFonts w:eastAsia="Times New Roman" w:cs="Times New Roman"/>
      <w:b/>
      <w:sz w:val="30"/>
      <w:szCs w:val="20"/>
    </w:rPr>
  </w:style>
  <w:style w:type="paragraph" w:styleId="Header">
    <w:name w:val="header"/>
    <w:basedOn w:val="Normal"/>
    <w:link w:val="HeaderChar"/>
    <w:uiPriority w:val="99"/>
    <w:unhideWhenUsed/>
    <w:rsid w:val="00A23EEF"/>
    <w:pPr>
      <w:tabs>
        <w:tab w:val="center" w:pos="4680"/>
        <w:tab w:val="right" w:pos="9360"/>
      </w:tabs>
    </w:pPr>
  </w:style>
  <w:style w:type="character" w:customStyle="1" w:styleId="HeaderChar">
    <w:name w:val="Header Char"/>
    <w:basedOn w:val="DefaultParagraphFont"/>
    <w:link w:val="Header"/>
    <w:uiPriority w:val="99"/>
    <w:rsid w:val="00A23EEF"/>
    <w:rPr>
      <w:rFonts w:eastAsia="Times New Roman" w:cs="Times New Roman"/>
      <w:szCs w:val="20"/>
    </w:rPr>
  </w:style>
  <w:style w:type="paragraph" w:styleId="Footer">
    <w:name w:val="footer"/>
    <w:basedOn w:val="Normal"/>
    <w:link w:val="FooterChar"/>
    <w:uiPriority w:val="99"/>
    <w:unhideWhenUsed/>
    <w:rsid w:val="00A23EEF"/>
    <w:pPr>
      <w:tabs>
        <w:tab w:val="center" w:pos="4680"/>
        <w:tab w:val="right" w:pos="9360"/>
      </w:tabs>
    </w:pPr>
  </w:style>
  <w:style w:type="character" w:customStyle="1" w:styleId="FooterChar">
    <w:name w:val="Footer Char"/>
    <w:basedOn w:val="DefaultParagraphFont"/>
    <w:link w:val="Footer"/>
    <w:uiPriority w:val="99"/>
    <w:rsid w:val="00A23EEF"/>
    <w:rPr>
      <w:rFonts w:eastAsia="Times New Roman" w:cs="Times New Roman"/>
      <w:szCs w:val="20"/>
    </w:rPr>
  </w:style>
  <w:style w:type="character" w:styleId="PageNumber">
    <w:name w:val="page number"/>
    <w:basedOn w:val="DefaultParagraphFont"/>
    <w:uiPriority w:val="99"/>
    <w:semiHidden/>
    <w:unhideWhenUsed/>
    <w:rsid w:val="00A23EEF"/>
  </w:style>
  <w:style w:type="character" w:styleId="LineNumber">
    <w:name w:val="line number"/>
    <w:basedOn w:val="DefaultParagraphFont"/>
    <w:uiPriority w:val="99"/>
    <w:semiHidden/>
    <w:unhideWhenUsed/>
    <w:rsid w:val="00A23EEF"/>
  </w:style>
  <w:style w:type="paragraph" w:customStyle="1" w:styleId="BillDots">
    <w:name w:val="Bill Dots"/>
    <w:basedOn w:val="Normal"/>
    <w:qFormat/>
    <w:rsid w:val="00A23EEF"/>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A23EEF"/>
    <w:pPr>
      <w:tabs>
        <w:tab w:val="right" w:pos="5904"/>
      </w:tabs>
    </w:pPr>
  </w:style>
  <w:style w:type="paragraph" w:styleId="BalloonText">
    <w:name w:val="Balloon Text"/>
    <w:basedOn w:val="Normal"/>
    <w:link w:val="BalloonTextChar"/>
    <w:uiPriority w:val="99"/>
    <w:semiHidden/>
    <w:unhideWhenUsed/>
    <w:rsid w:val="00A23E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EEF"/>
    <w:rPr>
      <w:rFonts w:ascii="Segoe UI" w:eastAsia="Times New Roman" w:hAnsi="Segoe UI" w:cs="Segoe UI"/>
      <w:sz w:val="18"/>
      <w:szCs w:val="18"/>
    </w:rPr>
  </w:style>
  <w:style w:type="paragraph" w:styleId="ListParagraph">
    <w:name w:val="List Paragraph"/>
    <w:basedOn w:val="Normal"/>
    <w:uiPriority w:val="34"/>
    <w:qFormat/>
    <w:rsid w:val="00A23EEF"/>
    <w:pPr>
      <w:ind w:left="720"/>
      <w:contextualSpacing/>
    </w:pPr>
  </w:style>
  <w:style w:type="paragraph" w:customStyle="1" w:styleId="scbillheader">
    <w:name w:val="sc_bill_header"/>
    <w:qFormat/>
    <w:rsid w:val="00A23EEF"/>
    <w:pPr>
      <w:widowControl w:val="0"/>
      <w:suppressAutoHyphens/>
      <w:spacing w:after="0" w:line="240" w:lineRule="auto"/>
      <w:jc w:val="center"/>
    </w:pPr>
    <w:rPr>
      <w:b/>
      <w:caps/>
      <w:sz w:val="30"/>
    </w:rPr>
  </w:style>
  <w:style w:type="paragraph" w:customStyle="1" w:styleId="schouseresolutionbythis">
    <w:name w:val="sc_house_resolution_by_this"/>
    <w:qFormat/>
    <w:rsid w:val="00A23EEF"/>
    <w:pPr>
      <w:widowControl w:val="0"/>
      <w:suppressAutoHyphens/>
      <w:spacing w:after="0" w:line="240" w:lineRule="auto"/>
      <w:jc w:val="both"/>
    </w:pPr>
  </w:style>
  <w:style w:type="paragraph" w:customStyle="1" w:styleId="schouseresolutionclippageattorney">
    <w:name w:val="sc_house_resolution_clip_page_attorney"/>
    <w:qFormat/>
    <w:rsid w:val="00A23EE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A23EE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A23EE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A23EEF"/>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A23EEF"/>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A23EE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A23EE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A23EEF"/>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A23EEF"/>
    <w:pPr>
      <w:widowControl w:val="0"/>
      <w:suppressAutoHyphens/>
      <w:spacing w:after="0" w:line="240" w:lineRule="auto"/>
      <w:jc w:val="both"/>
    </w:pPr>
    <w:rPr>
      <w:caps/>
    </w:rPr>
  </w:style>
  <w:style w:type="paragraph" w:customStyle="1" w:styleId="schouseresolutionemptyline">
    <w:name w:val="sc_house_resolution_empty_line"/>
    <w:qFormat/>
    <w:rsid w:val="00A23EEF"/>
    <w:pPr>
      <w:widowControl w:val="0"/>
      <w:suppressAutoHyphens/>
      <w:spacing w:after="0" w:line="240" w:lineRule="auto"/>
      <w:jc w:val="both"/>
    </w:pPr>
  </w:style>
  <w:style w:type="paragraph" w:customStyle="1" w:styleId="schouseresolutionfurtherresolved">
    <w:name w:val="sc_house_resolution_further_resolved"/>
    <w:qFormat/>
    <w:rsid w:val="00A23EEF"/>
    <w:pPr>
      <w:widowControl w:val="0"/>
      <w:suppressAutoHyphens/>
      <w:spacing w:after="0" w:line="240" w:lineRule="auto"/>
      <w:jc w:val="both"/>
    </w:pPr>
  </w:style>
  <w:style w:type="paragraph" w:customStyle="1" w:styleId="schouseresolutionheader">
    <w:name w:val="sc_house_resolution_header"/>
    <w:qFormat/>
    <w:rsid w:val="00A23EEF"/>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A23EEF"/>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A23EEF"/>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A23EEF"/>
    <w:pPr>
      <w:widowControl w:val="0"/>
      <w:suppressLineNumbers/>
      <w:suppressAutoHyphens/>
      <w:jc w:val="left"/>
    </w:pPr>
    <w:rPr>
      <w:b/>
    </w:rPr>
  </w:style>
  <w:style w:type="paragraph" w:customStyle="1" w:styleId="schouseresolutionjackettitle">
    <w:name w:val="sc_house_resolution_jacket_title"/>
    <w:qFormat/>
    <w:rsid w:val="00A23EEF"/>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A23EEF"/>
    <w:pPr>
      <w:widowControl w:val="0"/>
      <w:suppressAutoHyphens/>
      <w:spacing w:after="0" w:line="360" w:lineRule="auto"/>
      <w:jc w:val="both"/>
    </w:pPr>
  </w:style>
  <w:style w:type="paragraph" w:customStyle="1" w:styleId="scresolutionwhereas">
    <w:name w:val="sc_resolution_whereas"/>
    <w:qFormat/>
    <w:rsid w:val="00A23EEF"/>
    <w:pPr>
      <w:widowControl w:val="0"/>
      <w:suppressAutoHyphens/>
      <w:spacing w:after="0" w:line="360" w:lineRule="auto"/>
      <w:jc w:val="both"/>
    </w:pPr>
  </w:style>
  <w:style w:type="paragraph" w:customStyle="1" w:styleId="schouseresolutionxx">
    <w:name w:val="sc_house_resolution_xx"/>
    <w:qFormat/>
    <w:rsid w:val="00A23EEF"/>
    <w:pPr>
      <w:widowControl w:val="0"/>
      <w:suppressAutoHyphens/>
      <w:spacing w:after="0" w:line="240" w:lineRule="auto"/>
      <w:jc w:val="center"/>
    </w:pPr>
  </w:style>
  <w:style w:type="paragraph" w:customStyle="1" w:styleId="BillDots0">
    <w:name w:val="BillDots"/>
    <w:basedOn w:val="Normal"/>
    <w:autoRedefine/>
    <w:qFormat/>
    <w:rsid w:val="00A23EEF"/>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A23EEF"/>
    <w:rPr>
      <w:color w:val="0000FF" w:themeColor="hyperlink"/>
      <w:u w:val="single"/>
    </w:rPr>
  </w:style>
  <w:style w:type="paragraph" w:customStyle="1" w:styleId="Numbers">
    <w:name w:val="Numbers"/>
    <w:basedOn w:val="BillDots0"/>
    <w:qFormat/>
    <w:rsid w:val="00A23EEF"/>
    <w:pPr>
      <w:tabs>
        <w:tab w:val="right" w:pos="5904"/>
      </w:tabs>
    </w:pPr>
  </w:style>
  <w:style w:type="character" w:customStyle="1" w:styleId="scclippagepath">
    <w:name w:val="sc_clip_page_path"/>
    <w:uiPriority w:val="1"/>
    <w:qFormat/>
    <w:rsid w:val="00A23EEF"/>
    <w:rPr>
      <w:rFonts w:ascii="Times New Roman" w:hAnsi="Times New Roman"/>
      <w:caps/>
      <w:smallCaps w:val="0"/>
      <w:sz w:val="22"/>
    </w:rPr>
  </w:style>
  <w:style w:type="paragraph" w:customStyle="1" w:styleId="scconresoattyda">
    <w:name w:val="sc_con_reso_atty_da"/>
    <w:qFormat/>
    <w:rsid w:val="00A23EEF"/>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A23EEF"/>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A23EEF"/>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A23EEF"/>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A23EEF"/>
    <w:pPr>
      <w:widowControl w:val="0"/>
      <w:suppressAutoHyphens/>
      <w:spacing w:after="0" w:line="240" w:lineRule="auto"/>
      <w:jc w:val="both"/>
    </w:pPr>
  </w:style>
  <w:style w:type="paragraph" w:customStyle="1" w:styleId="scjrregattydadocno">
    <w:name w:val="sc_jrreg_atty_da_docno"/>
    <w:basedOn w:val="Normal"/>
    <w:qFormat/>
    <w:rsid w:val="00A23EE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A23EE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A23EE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A23EEF"/>
    <w:rPr>
      <w:rFonts w:ascii="Times New Roman" w:hAnsi="Times New Roman"/>
      <w:b/>
      <w:caps/>
      <w:smallCaps w:val="0"/>
      <w:sz w:val="24"/>
    </w:rPr>
  </w:style>
  <w:style w:type="paragraph" w:customStyle="1" w:styleId="scjrregfooter">
    <w:name w:val="sc_jrreg_footer"/>
    <w:qFormat/>
    <w:rsid w:val="00A23EEF"/>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A23EE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A23EE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A23EE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A23EE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A23EE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A23EE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A23EE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A23EEF"/>
    <w:pPr>
      <w:widowControl w:val="0"/>
      <w:suppressAutoHyphens/>
      <w:spacing w:after="0" w:line="360" w:lineRule="auto"/>
      <w:jc w:val="both"/>
    </w:pPr>
  </w:style>
  <w:style w:type="paragraph" w:customStyle="1" w:styleId="scresolutionbody">
    <w:name w:val="sc_resolution_body"/>
    <w:qFormat/>
    <w:rsid w:val="00A23EEF"/>
    <w:pPr>
      <w:widowControl w:val="0"/>
      <w:suppressAutoHyphens/>
      <w:spacing w:after="0" w:line="360" w:lineRule="auto"/>
      <w:jc w:val="both"/>
    </w:pPr>
  </w:style>
  <w:style w:type="paragraph" w:customStyle="1" w:styleId="scresolutionclippagebottom">
    <w:name w:val="sc_resolution_clip_page_bottom"/>
    <w:qFormat/>
    <w:rsid w:val="00A23EE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A23EEF"/>
    <w:pPr>
      <w:widowControl w:val="0"/>
      <w:suppressAutoHyphens/>
      <w:spacing w:after="0" w:line="240" w:lineRule="auto"/>
      <w:jc w:val="both"/>
    </w:pPr>
  </w:style>
  <w:style w:type="paragraph" w:customStyle="1" w:styleId="scresolutionfooter">
    <w:name w:val="sc_resolution_footer"/>
    <w:link w:val="scresolutionfooterChar"/>
    <w:qFormat/>
    <w:rsid w:val="00A23EEF"/>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A23EEF"/>
    <w:rPr>
      <w:rFonts w:eastAsia="Times New Roman" w:cs="Times New Roman"/>
      <w:szCs w:val="20"/>
    </w:rPr>
  </w:style>
  <w:style w:type="paragraph" w:customStyle="1" w:styleId="scresolutionheader">
    <w:name w:val="sc_resolution_header"/>
    <w:qFormat/>
    <w:rsid w:val="00A23EEF"/>
    <w:pPr>
      <w:widowControl w:val="0"/>
      <w:suppressAutoHyphens/>
      <w:spacing w:after="0" w:line="240" w:lineRule="auto"/>
      <w:jc w:val="center"/>
    </w:pPr>
    <w:rPr>
      <w:b/>
      <w:caps/>
      <w:sz w:val="30"/>
    </w:rPr>
  </w:style>
  <w:style w:type="paragraph" w:customStyle="1" w:styleId="scresolutiontitle">
    <w:name w:val="sc_resolution_title"/>
    <w:qFormat/>
    <w:rsid w:val="00A23EEF"/>
    <w:pPr>
      <w:widowControl w:val="0"/>
      <w:suppressAutoHyphens/>
      <w:spacing w:after="0" w:line="240" w:lineRule="auto"/>
      <w:jc w:val="both"/>
    </w:pPr>
    <w:rPr>
      <w:caps/>
    </w:rPr>
  </w:style>
  <w:style w:type="paragraph" w:customStyle="1" w:styleId="scresolutionxx">
    <w:name w:val="sc_resolution_xx"/>
    <w:qFormat/>
    <w:rsid w:val="00A23EEF"/>
    <w:pPr>
      <w:widowControl w:val="0"/>
      <w:suppressAutoHyphens/>
      <w:spacing w:after="0" w:line="240" w:lineRule="auto"/>
      <w:jc w:val="center"/>
    </w:pPr>
  </w:style>
  <w:style w:type="character" w:customStyle="1" w:styleId="scSECTIONS">
    <w:name w:val="sc_SECTIONS"/>
    <w:uiPriority w:val="1"/>
    <w:qFormat/>
    <w:rsid w:val="00A23EEF"/>
    <w:rPr>
      <w:rFonts w:ascii="Times New Roman" w:hAnsi="Times New Roman"/>
      <w:b w:val="0"/>
      <w:i w:val="0"/>
      <w:caps/>
      <w:smallCaps w:val="0"/>
      <w:color w:val="auto"/>
      <w:sz w:val="22"/>
    </w:rPr>
  </w:style>
  <w:style w:type="character" w:customStyle="1" w:styleId="scsenateclippagepath">
    <w:name w:val="sc_senate_clip_page_path"/>
    <w:uiPriority w:val="1"/>
    <w:qFormat/>
    <w:rsid w:val="00A23EEF"/>
    <w:rPr>
      <w:rFonts w:ascii="Times New Roman" w:hAnsi="Times New Roman"/>
      <w:caps/>
      <w:smallCaps w:val="0"/>
      <w:sz w:val="22"/>
    </w:rPr>
  </w:style>
  <w:style w:type="paragraph" w:customStyle="1" w:styleId="scsenateresolutionbody">
    <w:name w:val="sc_senate_resolution_body"/>
    <w:qFormat/>
    <w:rsid w:val="00A23EEF"/>
    <w:pPr>
      <w:widowControl w:val="0"/>
      <w:suppressAutoHyphens/>
      <w:spacing w:after="0" w:line="360" w:lineRule="auto"/>
      <w:jc w:val="both"/>
    </w:pPr>
  </w:style>
  <w:style w:type="paragraph" w:customStyle="1" w:styleId="scsenateresolutionclippagebottom">
    <w:name w:val="sc_senate_resolution_clip_page_bottom"/>
    <w:qFormat/>
    <w:rsid w:val="00A23EE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A23EEF"/>
    <w:pPr>
      <w:widowControl w:val="0"/>
      <w:suppressLineNumbers/>
      <w:suppressAutoHyphens/>
    </w:pPr>
  </w:style>
  <w:style w:type="paragraph" w:customStyle="1" w:styleId="scsenateresolutionclippagerepdocumentname">
    <w:name w:val="sc_senate_resolution_clip_page_rep_document_name"/>
    <w:qFormat/>
    <w:rsid w:val="00A23EEF"/>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A23EEF"/>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A23EEF"/>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A23EEF"/>
    <w:rPr>
      <w:color w:val="808080"/>
    </w:rPr>
  </w:style>
  <w:style w:type="paragraph" w:customStyle="1" w:styleId="sctablecodifiedsection">
    <w:name w:val="sc_table_codified_section"/>
    <w:qFormat/>
    <w:rsid w:val="00A23EEF"/>
    <w:pPr>
      <w:widowControl w:val="0"/>
      <w:suppressAutoHyphens/>
      <w:spacing w:after="0" w:line="360" w:lineRule="auto"/>
    </w:pPr>
  </w:style>
  <w:style w:type="paragraph" w:customStyle="1" w:styleId="sctableln">
    <w:name w:val="sc_table_ln"/>
    <w:qFormat/>
    <w:rsid w:val="00A23EEF"/>
    <w:pPr>
      <w:widowControl w:val="0"/>
      <w:suppressAutoHyphens/>
      <w:spacing w:after="0" w:line="360" w:lineRule="auto"/>
      <w:jc w:val="right"/>
    </w:pPr>
  </w:style>
  <w:style w:type="paragraph" w:customStyle="1" w:styleId="sctablenoncodifiedsection">
    <w:name w:val="sc_table_non_codified_section"/>
    <w:qFormat/>
    <w:rsid w:val="00A23EEF"/>
    <w:pPr>
      <w:widowControl w:val="0"/>
      <w:suppressAutoHyphens/>
      <w:spacing w:after="0" w:line="360" w:lineRule="auto"/>
    </w:pPr>
  </w:style>
  <w:style w:type="paragraph" w:customStyle="1" w:styleId="scresolutionmembers">
    <w:name w:val="sc_resolution_members"/>
    <w:qFormat/>
    <w:rsid w:val="00A23EEF"/>
    <w:pPr>
      <w:widowControl w:val="0"/>
      <w:suppressAutoHyphens/>
      <w:spacing w:after="0" w:line="360" w:lineRule="auto"/>
      <w:jc w:val="both"/>
    </w:pPr>
  </w:style>
  <w:style w:type="paragraph" w:customStyle="1" w:styleId="scdraftheader">
    <w:name w:val="sc_draft_header"/>
    <w:qFormat/>
    <w:rsid w:val="00A23EEF"/>
    <w:pPr>
      <w:widowControl w:val="0"/>
      <w:suppressAutoHyphens/>
      <w:spacing w:after="0" w:line="240" w:lineRule="auto"/>
    </w:pPr>
  </w:style>
  <w:style w:type="paragraph" w:customStyle="1" w:styleId="scemptyline">
    <w:name w:val="sc_empty_line"/>
    <w:qFormat/>
    <w:rsid w:val="00A23EEF"/>
    <w:pPr>
      <w:widowControl w:val="0"/>
      <w:suppressAutoHyphens/>
      <w:spacing w:after="0" w:line="360" w:lineRule="auto"/>
      <w:jc w:val="both"/>
    </w:pPr>
  </w:style>
  <w:style w:type="paragraph" w:customStyle="1" w:styleId="scemptylineheader">
    <w:name w:val="sc_emptyline_header"/>
    <w:qFormat/>
    <w:rsid w:val="00A23EEF"/>
    <w:pPr>
      <w:widowControl w:val="0"/>
      <w:suppressAutoHyphens/>
      <w:spacing w:after="0" w:line="240" w:lineRule="auto"/>
      <w:jc w:val="both"/>
    </w:pPr>
  </w:style>
  <w:style w:type="character" w:customStyle="1" w:styleId="scinsert">
    <w:name w:val="sc_insert"/>
    <w:uiPriority w:val="1"/>
    <w:qFormat/>
    <w:rsid w:val="00A23EEF"/>
    <w:rPr>
      <w:caps w:val="0"/>
      <w:smallCaps w:val="0"/>
      <w:strike w:val="0"/>
      <w:dstrike w:val="0"/>
      <w:vanish w:val="0"/>
      <w:u w:val="single"/>
      <w:vertAlign w:val="baseline"/>
    </w:rPr>
  </w:style>
  <w:style w:type="character" w:customStyle="1" w:styleId="scinsertblue">
    <w:name w:val="sc_insert_blue"/>
    <w:uiPriority w:val="1"/>
    <w:qFormat/>
    <w:rsid w:val="00A23EEF"/>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A23EEF"/>
    <w:rPr>
      <w:caps w:val="0"/>
      <w:smallCaps w:val="0"/>
      <w:strike w:val="0"/>
      <w:dstrike w:val="0"/>
      <w:vanish w:val="0"/>
      <w:color w:val="0070C0"/>
      <w:u w:val="none"/>
      <w:vertAlign w:val="baseline"/>
    </w:rPr>
  </w:style>
  <w:style w:type="character" w:customStyle="1" w:styleId="scinsertred">
    <w:name w:val="sc_insert_red"/>
    <w:uiPriority w:val="1"/>
    <w:qFormat/>
    <w:rsid w:val="00A23EEF"/>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A23EEF"/>
    <w:rPr>
      <w:caps w:val="0"/>
      <w:smallCaps w:val="0"/>
      <w:strike w:val="0"/>
      <w:dstrike w:val="0"/>
      <w:vanish w:val="0"/>
      <w:color w:val="FF0000"/>
      <w:u w:val="none"/>
      <w:vertAlign w:val="baseline"/>
    </w:rPr>
  </w:style>
  <w:style w:type="character" w:customStyle="1" w:styleId="scstrike">
    <w:name w:val="sc_strike"/>
    <w:uiPriority w:val="1"/>
    <w:qFormat/>
    <w:rsid w:val="00A23EEF"/>
    <w:rPr>
      <w:strike/>
      <w:dstrike w:val="0"/>
    </w:rPr>
  </w:style>
  <w:style w:type="character" w:customStyle="1" w:styleId="scstrikeblue">
    <w:name w:val="sc_strike_blue"/>
    <w:uiPriority w:val="1"/>
    <w:qFormat/>
    <w:rsid w:val="00A23EEF"/>
    <w:rPr>
      <w:strike/>
      <w:dstrike w:val="0"/>
      <w:color w:val="0070C0"/>
    </w:rPr>
  </w:style>
  <w:style w:type="character" w:customStyle="1" w:styleId="scstrikered">
    <w:name w:val="sc_strike_red"/>
    <w:uiPriority w:val="1"/>
    <w:qFormat/>
    <w:rsid w:val="00A23EEF"/>
    <w:rPr>
      <w:strike/>
      <w:dstrike w:val="0"/>
      <w:color w:val="FF0000"/>
    </w:rPr>
  </w:style>
  <w:style w:type="character" w:customStyle="1" w:styleId="scstrikebluenoncodified">
    <w:name w:val="sc_strike_blue_non_codified"/>
    <w:uiPriority w:val="1"/>
    <w:qFormat/>
    <w:rsid w:val="00A23EEF"/>
    <w:rPr>
      <w:strike/>
      <w:dstrike w:val="0"/>
      <w:color w:val="0070C0"/>
      <w:lang w:val="en-US"/>
    </w:rPr>
  </w:style>
  <w:style w:type="character" w:customStyle="1" w:styleId="scstrikerednoncodified">
    <w:name w:val="sc_strike_red_non_codified"/>
    <w:uiPriority w:val="1"/>
    <w:qFormat/>
    <w:rsid w:val="00A23EEF"/>
    <w:rPr>
      <w:strike/>
      <w:dstrike w:val="0"/>
      <w:color w:val="FF0000"/>
    </w:rPr>
  </w:style>
  <w:style w:type="paragraph" w:customStyle="1" w:styleId="scnowthereforebold">
    <w:name w:val="sc_now_therefore_bold"/>
    <w:uiPriority w:val="1"/>
    <w:qFormat/>
    <w:rsid w:val="00A23EEF"/>
    <w:pPr>
      <w:widowControl w:val="0"/>
      <w:suppressAutoHyphens/>
      <w:spacing w:after="0" w:line="480" w:lineRule="auto"/>
    </w:pPr>
    <w:rPr>
      <w:rFonts w:eastAsia="Calibri" w:cs="Times New Roman"/>
    </w:rPr>
  </w:style>
  <w:style w:type="paragraph" w:customStyle="1" w:styleId="scbillsiglines">
    <w:name w:val="sc_bill_sig_lines"/>
    <w:qFormat/>
    <w:rsid w:val="00A23EEF"/>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A23EEF"/>
  </w:style>
  <w:style w:type="paragraph" w:customStyle="1" w:styleId="scbillendxx">
    <w:name w:val="sc_bill_end_xx"/>
    <w:qFormat/>
    <w:rsid w:val="00A23EEF"/>
    <w:pPr>
      <w:widowControl w:val="0"/>
      <w:suppressAutoHyphens/>
      <w:spacing w:after="0" w:line="240" w:lineRule="auto"/>
      <w:jc w:val="center"/>
    </w:pPr>
  </w:style>
  <w:style w:type="character" w:customStyle="1" w:styleId="scbillheader1">
    <w:name w:val="sc_bill_header1"/>
    <w:uiPriority w:val="1"/>
    <w:qFormat/>
    <w:rsid w:val="00A23EEF"/>
  </w:style>
  <w:style w:type="character" w:customStyle="1" w:styleId="scresolutionbody1">
    <w:name w:val="sc_resolution_body1"/>
    <w:uiPriority w:val="1"/>
    <w:qFormat/>
    <w:rsid w:val="00A23EEF"/>
  </w:style>
  <w:style w:type="character" w:styleId="Strong">
    <w:name w:val="Strong"/>
    <w:basedOn w:val="DefaultParagraphFont"/>
    <w:uiPriority w:val="22"/>
    <w:qFormat/>
    <w:rsid w:val="00A23EEF"/>
    <w:rPr>
      <w:b/>
      <w:bCs/>
    </w:rPr>
  </w:style>
  <w:style w:type="character" w:customStyle="1" w:styleId="scamendhouse">
    <w:name w:val="sc_amend_house"/>
    <w:uiPriority w:val="1"/>
    <w:qFormat/>
    <w:rsid w:val="00A23EEF"/>
    <w:rPr>
      <w:bdr w:val="none" w:sz="0" w:space="0" w:color="auto"/>
      <w:shd w:val="clear" w:color="auto" w:fill="FDE9D9" w:themeFill="accent6" w:themeFillTint="33"/>
    </w:rPr>
  </w:style>
  <w:style w:type="character" w:customStyle="1" w:styleId="scamendsenate">
    <w:name w:val="sc_amend_senate"/>
    <w:uiPriority w:val="1"/>
    <w:qFormat/>
    <w:rsid w:val="00A23EEF"/>
    <w:rPr>
      <w:bdr w:val="none" w:sz="0" w:space="0" w:color="auto"/>
      <w:shd w:val="clear" w:color="auto" w:fill="E5DFEC" w:themeFill="accent4" w:themeFillTint="33"/>
    </w:rPr>
  </w:style>
  <w:style w:type="paragraph" w:styleId="Revision">
    <w:name w:val="Revision"/>
    <w:hidden/>
    <w:uiPriority w:val="99"/>
    <w:semiHidden/>
    <w:rsid w:val="00A23EEF"/>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A23EEF"/>
    <w:pPr>
      <w:spacing w:after="0" w:line="240" w:lineRule="auto"/>
    </w:pPr>
    <w:rPr>
      <w:i/>
    </w:rPr>
  </w:style>
  <w:style w:type="paragraph" w:customStyle="1" w:styleId="sccoversheetsenate">
    <w:name w:val="sc_coversheet_senate"/>
    <w:qFormat/>
    <w:rsid w:val="00A23EEF"/>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62&amp;session=126&amp;summary=B" TargetMode="External" Id="R984a0c880c134b5b" /><Relationship Type="http://schemas.openxmlformats.org/officeDocument/2006/relationships/hyperlink" Target="https://www.scstatehouse.gov/sess126_2025-2026/prever/5762_20260811.docx" TargetMode="External" Id="Rcedbc9e53157440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1A5398"/>
    <w:rsid w:val="00212BEF"/>
    <w:rsid w:val="002844F3"/>
    <w:rsid w:val="002A3D45"/>
    <w:rsid w:val="00362988"/>
    <w:rsid w:val="003860E4"/>
    <w:rsid w:val="00460640"/>
    <w:rsid w:val="004D1BF3"/>
    <w:rsid w:val="00573513"/>
    <w:rsid w:val="00682AD6"/>
    <w:rsid w:val="006D3174"/>
    <w:rsid w:val="0072205F"/>
    <w:rsid w:val="007511FB"/>
    <w:rsid w:val="007928EB"/>
    <w:rsid w:val="00804B1A"/>
    <w:rsid w:val="008228BC"/>
    <w:rsid w:val="00843AB1"/>
    <w:rsid w:val="009346C4"/>
    <w:rsid w:val="00A22407"/>
    <w:rsid w:val="00A96640"/>
    <w:rsid w:val="00AA6F82"/>
    <w:rsid w:val="00BE097C"/>
    <w:rsid w:val="00CF77AC"/>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wb360Metadata xmlns="http://schemas.openxmlformats.org/package/2006/metadata/lwb360-metadata">
  <CHAMBER_DISPLAY>House of Representatives</CHAMBER_DISPLAY>
  <DOCUMENT_TYPE>Bill</DOCUMENT_TYPE>
  <FILENAME>&lt;&lt;filename&gt;&gt;</FILENAME>
  <ID>91874ea6-23fa-4f43-95a6-fcdae9cad4b4</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681facf2-dfa8-4c5d-900f-22171d2cd679</T_BILL_REQUEST_REQUEST>
  <T_BILL_R_ORIGINALDRAFT>abf9d8c1-434e-472a-94cb-e4a9cca0b68f</T_BILL_R_ORIGINALDRAFT>
  <T_BILL_SPONSOR_SPONSOR>b80d5c5c-c8b8-4cf1-b3b6-7f3f7d34966e</T_BILL_SPONSOR_SPONSOR>
  <T_BILL_T_BILLNAME>[5762]</T_BILL_T_BILLNAME>
  <T_BILL_T_BILLNUMBER>5762</T_BILL_T_BILLNUMBER>
  <T_BILL_T_BILLTITLE>TO EXPRESS THE PROFOUND SORROW OF THE MEMBERS OF THE SOUTH CAROLINA HOUSE OF REPRESENTATIVES UPON THE PASSING OF JAMES WINSTON ROQUEMORE OF ORANGEBURG AND TO EXTEND THEIR DEEPEST SYMPATHY TO HIS LARGE AND LOVING FAMILY AND HIS MANY FRIENDS.</T_BILL_T_BILLTITLE>
  <T_BILL_T_CHAMBER>house</T_BILL_T_CHAMBER>
  <T_BILL_T_FILENAME> </T_BILL_T_FILENAME>
  <T_BILL_T_LEGTYPE>resolution</T_BILL_T_LEGTYPE>
  <T_BILL_T_RATNUMBERSTRING>HNone</T_BILL_T_RATNUMBERSTRING>
  <T_BILL_T_SUBJECT>James Roquemore Sympathy</T_BILL_T_SUBJECT>
  <T_BILL_UR_DRAFTER>samanthaallen@scstatehouse.gov</T_BILL_UR_DRAFTER>
  <T_BILL_UR_DRAFTINGASSISTANT>julienewboult@scstatehouse.gov</T_BILL_UR_DRAFTINGASSISTANT>
  <T_BILL_UR_RESOLUTIONWRITER>gwenthurmond@scstatehouse.gov</T_BILL_UR_RESOLUTIONWRITER>
</lwb360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4A22686C-C261-4B90-89A8-AD6C7AB48508}">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3582</Characters>
  <Application>Microsoft Office Word</Application>
  <DocSecurity>0</DocSecurity>
  <Lines>74</Lines>
  <Paragraphs>17</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2026-08-11T14:38:00Z</cp:lastPrinted>
  <dcterms:created xsi:type="dcterms:W3CDTF">2026-08-11T14:39:00Z</dcterms:created>
  <dcterms:modified xsi:type="dcterms:W3CDTF">2026-08-11T14:39:00Z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