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LC-0542DG-GM26.docx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St. Paul AME Church 150th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e63eba4a4df449a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72d60d75fb2452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87BB445">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561714">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01117" w14:paraId="48DB32D0" w14:textId="4DED4088">
          <w:pPr>
            <w:pStyle w:val="scresolutiontitle"/>
          </w:pPr>
          <w:r w:rsidRPr="00901117">
            <w:t>TO CELEBRATE THE JOYOUS OCCASION OF THE ONE HUNDRED FIFTIETH ANNIVERSARY OF St. Paul African Methodist Episcopal Church AND TO CONGRATULATE AND HONOR Reverend Andrew J. Jordan</w:t>
          </w:r>
          <w:r w:rsidR="001F6334">
            <w:t xml:space="preserve"> </w:t>
          </w:r>
          <w:r w:rsidRPr="00901117">
            <w:t xml:space="preserve">AND THE CONGREGATION FOR THEIR YEARS OF </w:t>
          </w:r>
          <w:r w:rsidR="001F6334">
            <w:t>faithful</w:t>
          </w:r>
          <w:r w:rsidRPr="00901117">
            <w:t xml:space="preserve"> SERVICE TO THE </w:t>
          </w:r>
          <w:r w:rsidR="00DD3AD8">
            <w:t>Creston</w:t>
          </w:r>
          <w:r w:rsidRPr="00901117">
            <w:t xml:space="preserve"> COMMUNITY.</w:t>
          </w:r>
        </w:p>
      </w:sdtContent>
    </w:sdt>
    <w:p w:rsidR="0010776B" w:rsidP="00091FD9" w:rsidRDefault="0010776B" w14:paraId="48DB32D1" w14:textId="56627158">
      <w:pPr>
        <w:pStyle w:val="scresolutiontitle"/>
      </w:pPr>
    </w:p>
    <w:p w:rsidR="00901117" w:rsidP="00901117" w:rsidRDefault="008C3A19" w14:paraId="1DD1319C" w14:textId="4377F3B6">
      <w:pPr>
        <w:pStyle w:val="scresolutionwhereas"/>
      </w:pPr>
      <w:bookmarkStart w:name="wa_95b8e71cc" w:id="1"/>
      <w:r w:rsidRPr="00084D53">
        <w:t>W</w:t>
      </w:r>
      <w:bookmarkEnd w:id="1"/>
      <w:r w:rsidRPr="00084D53">
        <w:t>hereas,</w:t>
      </w:r>
      <w:r w:rsidR="001347EE">
        <w:t xml:space="preserve"> </w:t>
      </w:r>
      <w:r w:rsidR="00901117">
        <w:t xml:space="preserve">the members of the South Carolina House of Representatives are pleased to learn that </w:t>
      </w:r>
      <w:r w:rsidRPr="00901117" w:rsidR="00901117">
        <w:t xml:space="preserve">St. Paul African Methodist Episcopal </w:t>
      </w:r>
      <w:r w:rsidR="00901117">
        <w:t xml:space="preserve">(AME) </w:t>
      </w:r>
      <w:r w:rsidRPr="00901117" w:rsidR="00901117">
        <w:t xml:space="preserve">Church </w:t>
      </w:r>
      <w:r w:rsidR="00901117">
        <w:t xml:space="preserve">of </w:t>
      </w:r>
      <w:r w:rsidR="00DD3AD8">
        <w:t>Creston</w:t>
      </w:r>
      <w:r w:rsidR="00901117">
        <w:t xml:space="preserve"> will celebrate its one hundred fiftieth anniversary on August 16, 2026</w:t>
      </w:r>
      <w:r w:rsidR="00080950">
        <w:t>, with special speaker, Reverend Dr. Caesar R. Richburg</w:t>
      </w:r>
      <w:r w:rsidR="00901117">
        <w:t>; and</w:t>
      </w:r>
    </w:p>
    <w:p w:rsidR="00080950" w:rsidP="00901117" w:rsidRDefault="00080950" w14:paraId="7B72DDCF" w14:textId="77777777">
      <w:pPr>
        <w:pStyle w:val="scresolutionwhereas"/>
      </w:pPr>
    </w:p>
    <w:p w:rsidR="00080950" w:rsidP="00901117" w:rsidRDefault="00080950" w14:paraId="3F38EC41" w14:textId="0F1276DF">
      <w:pPr>
        <w:pStyle w:val="scresolutionwhereas"/>
      </w:pPr>
      <w:bookmarkStart w:name="wa_92ecedb9b" w:id="2"/>
      <w:r>
        <w:t>W</w:t>
      </w:r>
      <w:bookmarkEnd w:id="2"/>
      <w:r>
        <w:t>hereas, the theme for th</w:t>
      </w:r>
      <w:r w:rsidR="00DD3AD8">
        <w:t>is significant</w:t>
      </w:r>
      <w:r>
        <w:t xml:space="preserve"> event is Honoring Our Heritage, Celebrating Our Present, Inspiring Our Future</w:t>
      </w:r>
      <w:r w:rsidR="00DD3AD8">
        <w:t xml:space="preserve"> and will surely captivate the congregation to carry on its momentous history; and</w:t>
      </w:r>
    </w:p>
    <w:p w:rsidR="00901117" w:rsidP="00901117" w:rsidRDefault="00901117" w14:paraId="7D68F9B8" w14:textId="77777777">
      <w:pPr>
        <w:pStyle w:val="scresolutionwhereas"/>
      </w:pPr>
    </w:p>
    <w:p w:rsidR="00901117" w:rsidP="00901117" w:rsidRDefault="00901117" w14:paraId="7F8F573C" w14:textId="6B2B6DBC">
      <w:pPr>
        <w:pStyle w:val="scresolutionwhereas"/>
      </w:pPr>
      <w:bookmarkStart w:name="wa_69bc56d6a" w:id="3"/>
      <w:r>
        <w:t>W</w:t>
      </w:r>
      <w:bookmarkEnd w:id="3"/>
      <w:r>
        <w:t xml:space="preserve">hereas, St. Paul AME Church was established in 1876 in the Orangeburg District of the Central Conference under Bishop W. D. Chappelle. The </w:t>
      </w:r>
      <w:r w:rsidR="00DD3AD8">
        <w:t>c</w:t>
      </w:r>
      <w:r>
        <w:t>hurch</w:t>
      </w:r>
      <w:r w:rsidR="00DD3AD8">
        <w:t xml:space="preserve"> sanctuary</w:t>
      </w:r>
      <w:r>
        <w:t xml:space="preserve"> was built on the property that was deeded to St. Paul by Mr. A. L. Keller; and</w:t>
      </w:r>
    </w:p>
    <w:p w:rsidR="00901117" w:rsidP="00901117" w:rsidRDefault="00901117" w14:paraId="3912A211" w14:textId="77777777">
      <w:pPr>
        <w:pStyle w:val="scresolutionwhereas"/>
      </w:pPr>
    </w:p>
    <w:p w:rsidR="00901117" w:rsidP="00901117" w:rsidRDefault="00901117" w14:paraId="1AE03707" w14:textId="047BDCBC">
      <w:pPr>
        <w:pStyle w:val="scresolutionwhereas"/>
      </w:pPr>
      <w:bookmarkStart w:name="wa_99c8364ac" w:id="4"/>
      <w:r>
        <w:t>W</w:t>
      </w:r>
      <w:bookmarkEnd w:id="4"/>
      <w:r>
        <w:t>hereas, by 1919, St. Paul was rebuilt, but years later, the church building was in desperate need of a roof on the church, so a mortgage was made to repair the roof. When the mortgage holder was prepared to foreclose on the mortgage, the officers and members decided to buy plat</w:t>
      </w:r>
      <w:r w:rsidR="0089783F">
        <w:t>e</w:t>
      </w:r>
      <w:r>
        <w:t>s for grave sites to raise money to pay the mortgage; and</w:t>
      </w:r>
    </w:p>
    <w:p w:rsidR="00901117" w:rsidP="00901117" w:rsidRDefault="00901117" w14:paraId="26ABBAA5" w14:textId="77777777">
      <w:pPr>
        <w:pStyle w:val="scresolutionwhereas"/>
      </w:pPr>
    </w:p>
    <w:p w:rsidR="00901117" w:rsidP="00901117" w:rsidRDefault="00901117" w14:paraId="124539B0" w14:textId="52D1B2A2">
      <w:pPr>
        <w:pStyle w:val="scresolutionwhereas"/>
      </w:pPr>
      <w:bookmarkStart w:name="wa_993b259a2" w:id="5"/>
      <w:r>
        <w:t>W</w:t>
      </w:r>
      <w:bookmarkEnd w:id="5"/>
      <w:r>
        <w:t xml:space="preserve">hereas, in 1971, St. Paul was rebuilt, and from 1983 to 1985, an educational building was raised. In 1997, </w:t>
      </w:r>
      <w:r w:rsidR="00080950">
        <w:t>the</w:t>
      </w:r>
      <w:r w:rsidRPr="00080950" w:rsidR="00080950">
        <w:t xml:space="preserve"> </w:t>
      </w:r>
      <w:r w:rsidR="00080950">
        <w:t xml:space="preserve">building was </w:t>
      </w:r>
      <w:r w:rsidRPr="00080950" w:rsidR="00080950">
        <w:t>organized</w:t>
      </w:r>
      <w:r w:rsidR="00080950">
        <w:t>, and the church was</w:t>
      </w:r>
      <w:r w:rsidRPr="00080950" w:rsidR="00080950">
        <w:t xml:space="preserve"> </w:t>
      </w:r>
      <w:r w:rsidR="00080950">
        <w:t>r</w:t>
      </w:r>
      <w:r w:rsidRPr="00080950" w:rsidR="00080950">
        <w:t>emodel</w:t>
      </w:r>
      <w:r w:rsidR="00080950">
        <w:t>ed and dedicated o</w:t>
      </w:r>
      <w:r w:rsidRPr="00080950" w:rsidR="00080950">
        <w:t>n October 3,</w:t>
      </w:r>
      <w:r w:rsidR="003161B7">
        <w:t xml:space="preserve"> </w:t>
      </w:r>
      <w:r w:rsidRPr="00080950" w:rsidR="00080950">
        <w:t>1999</w:t>
      </w:r>
      <w:r w:rsidR="00080950">
        <w:t xml:space="preserve">. </w:t>
      </w:r>
      <w:r w:rsidR="001F6334">
        <w:t>c</w:t>
      </w:r>
      <w:r w:rsidRPr="00901117">
        <w:t>hildren’s church</w:t>
      </w:r>
      <w:r w:rsidR="00080950">
        <w:t xml:space="preserve"> was started</w:t>
      </w:r>
      <w:r w:rsidRPr="00901117">
        <w:t xml:space="preserve"> </w:t>
      </w:r>
      <w:r w:rsidR="00080950">
        <w:t>and t</w:t>
      </w:r>
      <w:r w:rsidRPr="00901117">
        <w:t xml:space="preserve">he Willing Workers Club, </w:t>
      </w:r>
      <w:r w:rsidR="00080950">
        <w:t>t</w:t>
      </w:r>
      <w:r w:rsidRPr="00901117">
        <w:t xml:space="preserve">he Inspirational Choir, and </w:t>
      </w:r>
      <w:r w:rsidR="00080950">
        <w:t>t</w:t>
      </w:r>
      <w:r w:rsidRPr="00901117">
        <w:t>he Jubilee Choir</w:t>
      </w:r>
      <w:r w:rsidR="00080950">
        <w:t xml:space="preserve"> were initiated; and</w:t>
      </w:r>
    </w:p>
    <w:p w:rsidR="00901117" w:rsidP="00901117" w:rsidRDefault="00901117" w14:paraId="603AFF67" w14:textId="77777777">
      <w:pPr>
        <w:pStyle w:val="scresolutionwhereas"/>
      </w:pPr>
    </w:p>
    <w:p w:rsidR="008A7625" w:rsidP="00901117" w:rsidRDefault="00080950" w14:paraId="44F28955" w14:textId="46A92749">
      <w:pPr>
        <w:pStyle w:val="scresolutionwhereas"/>
      </w:pPr>
      <w:bookmarkStart w:name="wa_f5d36841b" w:id="6"/>
      <w:r>
        <w:t>W</w:t>
      </w:r>
      <w:bookmarkEnd w:id="6"/>
      <w:r>
        <w:t xml:space="preserve">hereas,  the House of Representatives </w:t>
      </w:r>
      <w:r w:rsidR="00901117">
        <w:t>commend</w:t>
      </w:r>
      <w:r>
        <w:t>s</w:t>
      </w:r>
      <w:r w:rsidR="00901117">
        <w:t xml:space="preserve"> </w:t>
      </w:r>
      <w:r w:rsidRPr="00080950">
        <w:t xml:space="preserve">St. Paul AME Church </w:t>
      </w:r>
      <w:r w:rsidR="00901117">
        <w:t xml:space="preserve">in </w:t>
      </w:r>
      <w:r>
        <w:t>C</w:t>
      </w:r>
      <w:r w:rsidR="001F6334">
        <w:t>rest</w:t>
      </w:r>
      <w:r>
        <w:t>on</w:t>
      </w:r>
      <w:r w:rsidR="00901117">
        <w:t xml:space="preserve"> for </w:t>
      </w:r>
      <w:r w:rsidR="00DD3AD8">
        <w:t>one and a half</w:t>
      </w:r>
      <w:r w:rsidR="00901117">
        <w:t xml:space="preserve"> centur</w:t>
      </w:r>
      <w:r w:rsidR="00DD3AD8">
        <w:t>ies</w:t>
      </w:r>
      <w:r w:rsidR="00901117">
        <w:t xml:space="preserve"> of ministry </w:t>
      </w:r>
      <w:r w:rsidR="00DD3AD8">
        <w:t>a</w:t>
      </w:r>
      <w:r w:rsidR="00901117">
        <w:t>nd service to the community</w:t>
      </w:r>
      <w:r>
        <w:t xml:space="preserve">, </w:t>
      </w:r>
      <w:r w:rsidR="00901117">
        <w:t>and</w:t>
      </w:r>
      <w:r>
        <w:t xml:space="preserve"> the members</w:t>
      </w:r>
      <w:r w:rsidR="00901117">
        <w:t xml:space="preserve"> extend warmest congratulations on the occasion of the church’s historic anniversary.</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43B4B9A4">
      <w:pPr>
        <w:pStyle w:val="scresolutionbody"/>
      </w:pPr>
      <w:bookmarkStart w:name="up_081f30c37" w:id="7"/>
      <w:r w:rsidRPr="00040E43">
        <w:lastRenderedPageBreak/>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561714">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0D9C8DA">
      <w:pPr>
        <w:pStyle w:val="scresolutionmembers"/>
      </w:pPr>
      <w:bookmarkStart w:name="up_fad1ce5d5"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561714">
            <w:rPr>
              <w:rStyle w:val="scresolutionbody1"/>
            </w:rPr>
            <w:t>House of Representatives</w:t>
          </w:r>
        </w:sdtContent>
      </w:sdt>
      <w:r w:rsidRPr="00040E43">
        <w:t xml:space="preserve">, by this resolution, </w:t>
      </w:r>
      <w:r w:rsidRPr="00901117" w:rsidR="00901117">
        <w:t xml:space="preserve">celebrate the joyous occasion of the one hundred fiftieth anniversary of </w:t>
      </w:r>
      <w:r w:rsidR="00901117">
        <w:t>St. Paul African Methodist Episcopal Church</w:t>
      </w:r>
      <w:r w:rsidRPr="00901117" w:rsidR="00901117">
        <w:t xml:space="preserve"> and congratulate and honor Reverend Andrew J. Jordan</w:t>
      </w:r>
      <w:r w:rsidR="00901117">
        <w:t xml:space="preserve"> </w:t>
      </w:r>
      <w:r w:rsidRPr="00901117" w:rsidR="00901117">
        <w:t xml:space="preserve">and the congregation for their years of </w:t>
      </w:r>
      <w:r w:rsidR="001F6334">
        <w:t>faithful</w:t>
      </w:r>
      <w:r w:rsidRPr="00901117" w:rsidR="00901117">
        <w:t xml:space="preserve"> service to the </w:t>
      </w:r>
      <w:r w:rsidR="00351140">
        <w:t>Creston</w:t>
      </w:r>
      <w:r w:rsidRPr="00901117" w:rsidR="00901117">
        <w:t xml:space="preserve"> community</w:t>
      </w:r>
      <w:r w:rsidR="00080950">
        <w:t>.</w:t>
      </w:r>
    </w:p>
    <w:p w:rsidRPr="00040E43" w:rsidR="00007116" w:rsidP="00B703CB" w:rsidRDefault="00007116" w14:paraId="48DB32E7" w14:textId="77777777">
      <w:pPr>
        <w:pStyle w:val="scresolutionbody"/>
      </w:pPr>
    </w:p>
    <w:p w:rsidRPr="00040E43" w:rsidR="00B9052D" w:rsidP="00B703CB" w:rsidRDefault="00007116" w14:paraId="48DB32E8" w14:textId="1E45287A">
      <w:pPr>
        <w:pStyle w:val="scresolutionbody"/>
      </w:pPr>
      <w:bookmarkStart w:name="up_8c9354ea1" w:id="9"/>
      <w:r w:rsidRPr="00040E43">
        <w:t>B</w:t>
      </w:r>
      <w:bookmarkEnd w:id="9"/>
      <w:r w:rsidRPr="00040E43">
        <w:t>e it further resolved that a copy of this resolution be presented to</w:t>
      </w:r>
      <w:r w:rsidRPr="00040E43" w:rsidR="00B9105E">
        <w:t xml:space="preserve"> </w:t>
      </w:r>
      <w:r w:rsidR="00901117">
        <w:t>Reverend Andrew J. Jordan.</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C42AD">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4AF4" w14:textId="77777777" w:rsidR="00E03A4B" w:rsidRDefault="00E03A4B" w:rsidP="009F0C77">
      <w:r>
        <w:separator/>
      </w:r>
    </w:p>
  </w:endnote>
  <w:endnote w:type="continuationSeparator" w:id="0">
    <w:p w14:paraId="4B8DE5C8" w14:textId="77777777" w:rsidR="00E03A4B" w:rsidRDefault="00E03A4B" w:rsidP="009F0C77">
      <w:r>
        <w:continuationSeparator/>
      </w:r>
    </w:p>
  </w:endnote>
  <w:endnote w:type="continuationNotice" w:id="1">
    <w:p w14:paraId="425A0792" w14:textId="77777777" w:rsidR="00E03A4B" w:rsidRDefault="00E03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9B27D21" w:rsidR="007003E1" w:rsidRDefault="00E03A4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561714">
              <w:rPr>
                <w:noProof/>
              </w:rPr>
              <w:t>LC-0542DG-GM26.docx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6E7D" w14:textId="77777777" w:rsidR="00E03A4B" w:rsidRDefault="00E03A4B" w:rsidP="009F0C77">
      <w:r>
        <w:separator/>
      </w:r>
    </w:p>
  </w:footnote>
  <w:footnote w:type="continuationSeparator" w:id="0">
    <w:p w14:paraId="4B484832" w14:textId="77777777" w:rsidR="00E03A4B" w:rsidRDefault="00E03A4B" w:rsidP="009F0C77">
      <w:r>
        <w:continuationSeparator/>
      </w:r>
    </w:p>
  </w:footnote>
  <w:footnote w:type="continuationNotice" w:id="1">
    <w:p w14:paraId="29971EF3" w14:textId="77777777" w:rsidR="00E03A4B" w:rsidRDefault="00E03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2E7"/>
    <w:rsid w:val="00011869"/>
    <w:rsid w:val="00015CD6"/>
    <w:rsid w:val="000202A1"/>
    <w:rsid w:val="00032E86"/>
    <w:rsid w:val="00040E43"/>
    <w:rsid w:val="00080950"/>
    <w:rsid w:val="0008202C"/>
    <w:rsid w:val="000843D7"/>
    <w:rsid w:val="00084D53"/>
    <w:rsid w:val="00091FD9"/>
    <w:rsid w:val="0009711F"/>
    <w:rsid w:val="00097234"/>
    <w:rsid w:val="00097C23"/>
    <w:rsid w:val="000A096A"/>
    <w:rsid w:val="000C5BE4"/>
    <w:rsid w:val="000C6896"/>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6631F"/>
    <w:rsid w:val="00187057"/>
    <w:rsid w:val="001A022F"/>
    <w:rsid w:val="001A2C0B"/>
    <w:rsid w:val="001A3E11"/>
    <w:rsid w:val="001A72A6"/>
    <w:rsid w:val="001C2569"/>
    <w:rsid w:val="001C42AD"/>
    <w:rsid w:val="001C4F58"/>
    <w:rsid w:val="001D08F2"/>
    <w:rsid w:val="001D2A16"/>
    <w:rsid w:val="001D3A58"/>
    <w:rsid w:val="001D525B"/>
    <w:rsid w:val="001D68D8"/>
    <w:rsid w:val="001D7F4F"/>
    <w:rsid w:val="001F6334"/>
    <w:rsid w:val="001F75F9"/>
    <w:rsid w:val="00200670"/>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B21"/>
    <w:rsid w:val="003161B7"/>
    <w:rsid w:val="00325348"/>
    <w:rsid w:val="0032732C"/>
    <w:rsid w:val="003321E4"/>
    <w:rsid w:val="00334D36"/>
    <w:rsid w:val="00336AD0"/>
    <w:rsid w:val="00346852"/>
    <w:rsid w:val="00351140"/>
    <w:rsid w:val="0036008C"/>
    <w:rsid w:val="0037079A"/>
    <w:rsid w:val="00385E1F"/>
    <w:rsid w:val="003A4798"/>
    <w:rsid w:val="003A4F41"/>
    <w:rsid w:val="003B38DC"/>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86774"/>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61714"/>
    <w:rsid w:val="0057560B"/>
    <w:rsid w:val="00577C6C"/>
    <w:rsid w:val="005834ED"/>
    <w:rsid w:val="005A62FE"/>
    <w:rsid w:val="005C2FE2"/>
    <w:rsid w:val="005E2BC9"/>
    <w:rsid w:val="00605102"/>
    <w:rsid w:val="006053F5"/>
    <w:rsid w:val="00611909"/>
    <w:rsid w:val="006209CE"/>
    <w:rsid w:val="006215AA"/>
    <w:rsid w:val="00627DCA"/>
    <w:rsid w:val="00666E48"/>
    <w:rsid w:val="00670F2F"/>
    <w:rsid w:val="006913C9"/>
    <w:rsid w:val="0069470D"/>
    <w:rsid w:val="006B1590"/>
    <w:rsid w:val="006D58AA"/>
    <w:rsid w:val="006E4451"/>
    <w:rsid w:val="006E655C"/>
    <w:rsid w:val="006E69E6"/>
    <w:rsid w:val="006F7906"/>
    <w:rsid w:val="007003E1"/>
    <w:rsid w:val="007070AD"/>
    <w:rsid w:val="00716F83"/>
    <w:rsid w:val="00733210"/>
    <w:rsid w:val="00733E59"/>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E01B6"/>
    <w:rsid w:val="007F3C86"/>
    <w:rsid w:val="007F6D64"/>
    <w:rsid w:val="00803E89"/>
    <w:rsid w:val="00810471"/>
    <w:rsid w:val="008362E8"/>
    <w:rsid w:val="00836AB8"/>
    <w:rsid w:val="008410D3"/>
    <w:rsid w:val="00843D27"/>
    <w:rsid w:val="00846FE5"/>
    <w:rsid w:val="00847163"/>
    <w:rsid w:val="0085786E"/>
    <w:rsid w:val="008651F8"/>
    <w:rsid w:val="00870570"/>
    <w:rsid w:val="008905D2"/>
    <w:rsid w:val="0089783F"/>
    <w:rsid w:val="008A1768"/>
    <w:rsid w:val="008A489F"/>
    <w:rsid w:val="008A7625"/>
    <w:rsid w:val="008B4AC4"/>
    <w:rsid w:val="008C3A19"/>
    <w:rsid w:val="008D05D1"/>
    <w:rsid w:val="008E1DCA"/>
    <w:rsid w:val="008E2D23"/>
    <w:rsid w:val="008F0F33"/>
    <w:rsid w:val="008F4429"/>
    <w:rsid w:val="00901117"/>
    <w:rsid w:val="009059FF"/>
    <w:rsid w:val="0092634F"/>
    <w:rsid w:val="009270BA"/>
    <w:rsid w:val="0094021A"/>
    <w:rsid w:val="00953783"/>
    <w:rsid w:val="0096528D"/>
    <w:rsid w:val="00965B3F"/>
    <w:rsid w:val="009B44AF"/>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4D25"/>
    <w:rsid w:val="00BC695A"/>
    <w:rsid w:val="00BD086A"/>
    <w:rsid w:val="00BD4498"/>
    <w:rsid w:val="00BE3C22"/>
    <w:rsid w:val="00BE46CD"/>
    <w:rsid w:val="00BE7A4C"/>
    <w:rsid w:val="00C02C1B"/>
    <w:rsid w:val="00C0345E"/>
    <w:rsid w:val="00C21775"/>
    <w:rsid w:val="00C21ABE"/>
    <w:rsid w:val="00C31432"/>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1F21"/>
    <w:rsid w:val="00CF44FA"/>
    <w:rsid w:val="00D1567E"/>
    <w:rsid w:val="00D31310"/>
    <w:rsid w:val="00D37AF8"/>
    <w:rsid w:val="00D4721C"/>
    <w:rsid w:val="00D55053"/>
    <w:rsid w:val="00D66B80"/>
    <w:rsid w:val="00D73A67"/>
    <w:rsid w:val="00D8028D"/>
    <w:rsid w:val="00D85F25"/>
    <w:rsid w:val="00D970A9"/>
    <w:rsid w:val="00DB1F5E"/>
    <w:rsid w:val="00DC47B1"/>
    <w:rsid w:val="00DD3AD8"/>
    <w:rsid w:val="00DE760C"/>
    <w:rsid w:val="00DF3845"/>
    <w:rsid w:val="00E03A4B"/>
    <w:rsid w:val="00E071A0"/>
    <w:rsid w:val="00E311F4"/>
    <w:rsid w:val="00E32D96"/>
    <w:rsid w:val="00E41911"/>
    <w:rsid w:val="00E44B57"/>
    <w:rsid w:val="00E658FD"/>
    <w:rsid w:val="00E92EEF"/>
    <w:rsid w:val="00E95B4E"/>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E8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803E8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E89"/>
    <w:rPr>
      <w:rFonts w:eastAsia="Times New Roman" w:cs="Times New Roman"/>
      <w:b/>
      <w:sz w:val="30"/>
      <w:szCs w:val="20"/>
    </w:rPr>
  </w:style>
  <w:style w:type="paragraph" w:styleId="Header">
    <w:name w:val="header"/>
    <w:basedOn w:val="Normal"/>
    <w:link w:val="HeaderChar"/>
    <w:uiPriority w:val="99"/>
    <w:unhideWhenUsed/>
    <w:rsid w:val="00803E89"/>
    <w:pPr>
      <w:tabs>
        <w:tab w:val="center" w:pos="4680"/>
        <w:tab w:val="right" w:pos="9360"/>
      </w:tabs>
    </w:pPr>
  </w:style>
  <w:style w:type="character" w:customStyle="1" w:styleId="HeaderChar">
    <w:name w:val="Header Char"/>
    <w:basedOn w:val="DefaultParagraphFont"/>
    <w:link w:val="Header"/>
    <w:uiPriority w:val="99"/>
    <w:rsid w:val="00803E89"/>
    <w:rPr>
      <w:rFonts w:eastAsia="Times New Roman" w:cs="Times New Roman"/>
      <w:szCs w:val="20"/>
    </w:rPr>
  </w:style>
  <w:style w:type="paragraph" w:styleId="Footer">
    <w:name w:val="footer"/>
    <w:basedOn w:val="Normal"/>
    <w:link w:val="FooterChar"/>
    <w:uiPriority w:val="99"/>
    <w:unhideWhenUsed/>
    <w:rsid w:val="00803E89"/>
    <w:pPr>
      <w:tabs>
        <w:tab w:val="center" w:pos="4680"/>
        <w:tab w:val="right" w:pos="9360"/>
      </w:tabs>
    </w:pPr>
  </w:style>
  <w:style w:type="character" w:customStyle="1" w:styleId="FooterChar">
    <w:name w:val="Footer Char"/>
    <w:basedOn w:val="DefaultParagraphFont"/>
    <w:link w:val="Footer"/>
    <w:uiPriority w:val="99"/>
    <w:rsid w:val="00803E89"/>
    <w:rPr>
      <w:rFonts w:eastAsia="Times New Roman" w:cs="Times New Roman"/>
      <w:szCs w:val="20"/>
    </w:rPr>
  </w:style>
  <w:style w:type="character" w:styleId="PageNumber">
    <w:name w:val="page number"/>
    <w:basedOn w:val="DefaultParagraphFont"/>
    <w:uiPriority w:val="99"/>
    <w:semiHidden/>
    <w:unhideWhenUsed/>
    <w:rsid w:val="00803E89"/>
  </w:style>
  <w:style w:type="character" w:styleId="LineNumber">
    <w:name w:val="line number"/>
    <w:basedOn w:val="DefaultParagraphFont"/>
    <w:uiPriority w:val="99"/>
    <w:semiHidden/>
    <w:unhideWhenUsed/>
    <w:rsid w:val="00803E89"/>
  </w:style>
  <w:style w:type="paragraph" w:customStyle="1" w:styleId="BillDots">
    <w:name w:val="Bill Dots"/>
    <w:basedOn w:val="Normal"/>
    <w:qFormat/>
    <w:rsid w:val="00803E8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803E89"/>
    <w:pPr>
      <w:tabs>
        <w:tab w:val="right" w:pos="5904"/>
      </w:tabs>
    </w:pPr>
  </w:style>
  <w:style w:type="paragraph" w:styleId="BalloonText">
    <w:name w:val="Balloon Text"/>
    <w:basedOn w:val="Normal"/>
    <w:link w:val="BalloonTextChar"/>
    <w:uiPriority w:val="99"/>
    <w:semiHidden/>
    <w:unhideWhenUsed/>
    <w:rsid w:val="00803E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E89"/>
    <w:rPr>
      <w:rFonts w:ascii="Segoe UI" w:eastAsia="Times New Roman" w:hAnsi="Segoe UI" w:cs="Segoe UI"/>
      <w:sz w:val="18"/>
      <w:szCs w:val="18"/>
    </w:rPr>
  </w:style>
  <w:style w:type="paragraph" w:styleId="ListParagraph">
    <w:name w:val="List Paragraph"/>
    <w:basedOn w:val="Normal"/>
    <w:uiPriority w:val="34"/>
    <w:qFormat/>
    <w:rsid w:val="00803E89"/>
    <w:pPr>
      <w:ind w:left="720"/>
      <w:contextualSpacing/>
    </w:pPr>
  </w:style>
  <w:style w:type="paragraph" w:customStyle="1" w:styleId="scbillheader">
    <w:name w:val="sc_bill_header"/>
    <w:qFormat/>
    <w:rsid w:val="00803E89"/>
    <w:pPr>
      <w:widowControl w:val="0"/>
      <w:suppressAutoHyphens/>
      <w:spacing w:after="0" w:line="240" w:lineRule="auto"/>
      <w:jc w:val="center"/>
    </w:pPr>
    <w:rPr>
      <w:b/>
      <w:caps/>
      <w:sz w:val="30"/>
    </w:rPr>
  </w:style>
  <w:style w:type="paragraph" w:customStyle="1" w:styleId="schouseresolutionbythis">
    <w:name w:val="sc_house_resolution_by_this"/>
    <w:qFormat/>
    <w:rsid w:val="00803E89"/>
    <w:pPr>
      <w:widowControl w:val="0"/>
      <w:suppressAutoHyphens/>
      <w:spacing w:after="0" w:line="240" w:lineRule="auto"/>
      <w:jc w:val="both"/>
    </w:pPr>
  </w:style>
  <w:style w:type="paragraph" w:customStyle="1" w:styleId="schouseresolutionclippageattorney">
    <w:name w:val="sc_house_resolution_clip_page_attorney"/>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803E8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803E8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803E8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803E89"/>
    <w:pPr>
      <w:widowControl w:val="0"/>
      <w:suppressAutoHyphens/>
      <w:spacing w:after="0" w:line="240" w:lineRule="auto"/>
      <w:jc w:val="both"/>
    </w:pPr>
    <w:rPr>
      <w:caps/>
    </w:rPr>
  </w:style>
  <w:style w:type="paragraph" w:customStyle="1" w:styleId="schouseresolutionemptyline">
    <w:name w:val="sc_house_resolution_empty_line"/>
    <w:qFormat/>
    <w:rsid w:val="00803E89"/>
    <w:pPr>
      <w:widowControl w:val="0"/>
      <w:suppressAutoHyphens/>
      <w:spacing w:after="0" w:line="240" w:lineRule="auto"/>
      <w:jc w:val="both"/>
    </w:pPr>
  </w:style>
  <w:style w:type="paragraph" w:customStyle="1" w:styleId="schouseresolutionfurtherresolved">
    <w:name w:val="sc_house_resolution_further_resolved"/>
    <w:qFormat/>
    <w:rsid w:val="00803E89"/>
    <w:pPr>
      <w:widowControl w:val="0"/>
      <w:suppressAutoHyphens/>
      <w:spacing w:after="0" w:line="240" w:lineRule="auto"/>
      <w:jc w:val="both"/>
    </w:pPr>
  </w:style>
  <w:style w:type="paragraph" w:customStyle="1" w:styleId="schouseresolutionheader">
    <w:name w:val="sc_house_resolution_header"/>
    <w:qFormat/>
    <w:rsid w:val="00803E8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803E8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803E8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803E89"/>
    <w:pPr>
      <w:widowControl w:val="0"/>
      <w:suppressLineNumbers/>
      <w:suppressAutoHyphens/>
      <w:jc w:val="left"/>
    </w:pPr>
    <w:rPr>
      <w:b/>
    </w:rPr>
  </w:style>
  <w:style w:type="paragraph" w:customStyle="1" w:styleId="schouseresolutionjackettitle">
    <w:name w:val="sc_house_resolution_jacket_title"/>
    <w:qFormat/>
    <w:rsid w:val="00803E8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803E89"/>
    <w:pPr>
      <w:widowControl w:val="0"/>
      <w:suppressAutoHyphens/>
      <w:spacing w:after="0" w:line="360" w:lineRule="auto"/>
      <w:jc w:val="both"/>
    </w:pPr>
  </w:style>
  <w:style w:type="paragraph" w:customStyle="1" w:styleId="scresolutionwhereas">
    <w:name w:val="sc_resolution_whereas"/>
    <w:qFormat/>
    <w:rsid w:val="00803E89"/>
    <w:pPr>
      <w:widowControl w:val="0"/>
      <w:suppressAutoHyphens/>
      <w:spacing w:after="0" w:line="360" w:lineRule="auto"/>
      <w:jc w:val="both"/>
    </w:pPr>
  </w:style>
  <w:style w:type="paragraph" w:customStyle="1" w:styleId="schouseresolutionxx">
    <w:name w:val="sc_house_resolution_xx"/>
    <w:qFormat/>
    <w:rsid w:val="00803E89"/>
    <w:pPr>
      <w:widowControl w:val="0"/>
      <w:suppressAutoHyphens/>
      <w:spacing w:after="0" w:line="240" w:lineRule="auto"/>
      <w:jc w:val="center"/>
    </w:pPr>
  </w:style>
  <w:style w:type="paragraph" w:customStyle="1" w:styleId="BillDots0">
    <w:name w:val="BillDots"/>
    <w:basedOn w:val="Normal"/>
    <w:autoRedefine/>
    <w:qFormat/>
    <w:rsid w:val="00803E8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803E89"/>
    <w:rPr>
      <w:color w:val="0000FF" w:themeColor="hyperlink"/>
      <w:u w:val="single"/>
    </w:rPr>
  </w:style>
  <w:style w:type="paragraph" w:customStyle="1" w:styleId="Numbers">
    <w:name w:val="Numbers"/>
    <w:basedOn w:val="BillDots0"/>
    <w:qFormat/>
    <w:rsid w:val="00803E89"/>
    <w:pPr>
      <w:tabs>
        <w:tab w:val="right" w:pos="5904"/>
      </w:tabs>
    </w:pPr>
  </w:style>
  <w:style w:type="character" w:customStyle="1" w:styleId="scclippagepath">
    <w:name w:val="sc_clip_page_path"/>
    <w:uiPriority w:val="1"/>
    <w:qFormat/>
    <w:rsid w:val="00803E89"/>
    <w:rPr>
      <w:rFonts w:ascii="Times New Roman" w:hAnsi="Times New Roman"/>
      <w:caps/>
      <w:smallCaps w:val="0"/>
      <w:sz w:val="22"/>
    </w:rPr>
  </w:style>
  <w:style w:type="paragraph" w:customStyle="1" w:styleId="scconresoattyda">
    <w:name w:val="sc_con_reso_atty_da"/>
    <w:qFormat/>
    <w:rsid w:val="00803E8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803E8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803E8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803E8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803E89"/>
    <w:pPr>
      <w:widowControl w:val="0"/>
      <w:suppressAutoHyphens/>
      <w:spacing w:after="0" w:line="240" w:lineRule="auto"/>
      <w:jc w:val="both"/>
    </w:pPr>
  </w:style>
  <w:style w:type="paragraph" w:customStyle="1" w:styleId="scjrregattydadocno">
    <w:name w:val="sc_jrreg_atty_da_docno"/>
    <w:basedOn w:val="Normal"/>
    <w:qFormat/>
    <w:rsid w:val="00803E8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803E8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803E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803E89"/>
    <w:rPr>
      <w:rFonts w:ascii="Times New Roman" w:hAnsi="Times New Roman"/>
      <w:b/>
      <w:caps/>
      <w:smallCaps w:val="0"/>
      <w:sz w:val="24"/>
    </w:rPr>
  </w:style>
  <w:style w:type="paragraph" w:customStyle="1" w:styleId="scjrregfooter">
    <w:name w:val="sc_jrreg_footer"/>
    <w:qFormat/>
    <w:rsid w:val="00803E8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803E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803E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803E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803E8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803E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803E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803E8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803E89"/>
    <w:pPr>
      <w:widowControl w:val="0"/>
      <w:suppressAutoHyphens/>
      <w:spacing w:after="0" w:line="360" w:lineRule="auto"/>
      <w:jc w:val="both"/>
    </w:pPr>
  </w:style>
  <w:style w:type="paragraph" w:customStyle="1" w:styleId="scresolutionbody">
    <w:name w:val="sc_resolution_body"/>
    <w:qFormat/>
    <w:rsid w:val="00803E89"/>
    <w:pPr>
      <w:widowControl w:val="0"/>
      <w:suppressAutoHyphens/>
      <w:spacing w:after="0" w:line="360" w:lineRule="auto"/>
      <w:jc w:val="both"/>
    </w:pPr>
  </w:style>
  <w:style w:type="paragraph" w:customStyle="1" w:styleId="scresolutionclippagebottom">
    <w:name w:val="sc_resolution_clip_page_bottom"/>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803E89"/>
    <w:pPr>
      <w:widowControl w:val="0"/>
      <w:suppressAutoHyphens/>
      <w:spacing w:after="0" w:line="240" w:lineRule="auto"/>
      <w:jc w:val="both"/>
    </w:pPr>
  </w:style>
  <w:style w:type="paragraph" w:customStyle="1" w:styleId="scresolutionfooter">
    <w:name w:val="sc_resolution_footer"/>
    <w:link w:val="scresolutionfooterChar"/>
    <w:qFormat/>
    <w:rsid w:val="00803E8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803E89"/>
    <w:rPr>
      <w:rFonts w:eastAsia="Times New Roman" w:cs="Times New Roman"/>
      <w:szCs w:val="20"/>
    </w:rPr>
  </w:style>
  <w:style w:type="paragraph" w:customStyle="1" w:styleId="scresolutionheader">
    <w:name w:val="sc_resolution_header"/>
    <w:qFormat/>
    <w:rsid w:val="00803E89"/>
    <w:pPr>
      <w:widowControl w:val="0"/>
      <w:suppressAutoHyphens/>
      <w:spacing w:after="0" w:line="240" w:lineRule="auto"/>
      <w:jc w:val="center"/>
    </w:pPr>
    <w:rPr>
      <w:b/>
      <w:caps/>
      <w:sz w:val="30"/>
    </w:rPr>
  </w:style>
  <w:style w:type="paragraph" w:customStyle="1" w:styleId="scresolutiontitle">
    <w:name w:val="sc_resolution_title"/>
    <w:qFormat/>
    <w:rsid w:val="00803E89"/>
    <w:pPr>
      <w:widowControl w:val="0"/>
      <w:suppressAutoHyphens/>
      <w:spacing w:after="0" w:line="240" w:lineRule="auto"/>
      <w:jc w:val="both"/>
    </w:pPr>
    <w:rPr>
      <w:caps/>
    </w:rPr>
  </w:style>
  <w:style w:type="paragraph" w:customStyle="1" w:styleId="scresolutionxx">
    <w:name w:val="sc_resolution_xx"/>
    <w:qFormat/>
    <w:rsid w:val="00803E89"/>
    <w:pPr>
      <w:widowControl w:val="0"/>
      <w:suppressAutoHyphens/>
      <w:spacing w:after="0" w:line="240" w:lineRule="auto"/>
      <w:jc w:val="center"/>
    </w:pPr>
  </w:style>
  <w:style w:type="character" w:customStyle="1" w:styleId="scSECTIONS">
    <w:name w:val="sc_SECTIONS"/>
    <w:uiPriority w:val="1"/>
    <w:qFormat/>
    <w:rsid w:val="00803E89"/>
    <w:rPr>
      <w:rFonts w:ascii="Times New Roman" w:hAnsi="Times New Roman"/>
      <w:b w:val="0"/>
      <w:i w:val="0"/>
      <w:caps/>
      <w:smallCaps w:val="0"/>
      <w:color w:val="auto"/>
      <w:sz w:val="22"/>
    </w:rPr>
  </w:style>
  <w:style w:type="character" w:customStyle="1" w:styleId="scsenateclippagepath">
    <w:name w:val="sc_senate_clip_page_path"/>
    <w:uiPriority w:val="1"/>
    <w:qFormat/>
    <w:rsid w:val="00803E89"/>
    <w:rPr>
      <w:rFonts w:ascii="Times New Roman" w:hAnsi="Times New Roman"/>
      <w:caps/>
      <w:smallCaps w:val="0"/>
      <w:sz w:val="22"/>
    </w:rPr>
  </w:style>
  <w:style w:type="paragraph" w:customStyle="1" w:styleId="scsenateresolutionbody">
    <w:name w:val="sc_senate_resolution_body"/>
    <w:qFormat/>
    <w:rsid w:val="00803E89"/>
    <w:pPr>
      <w:widowControl w:val="0"/>
      <w:suppressAutoHyphens/>
      <w:spacing w:after="0" w:line="360" w:lineRule="auto"/>
      <w:jc w:val="both"/>
    </w:pPr>
  </w:style>
  <w:style w:type="paragraph" w:customStyle="1" w:styleId="scsenateresolutionclippagebottom">
    <w:name w:val="sc_senate_resolution_clip_page_bottom"/>
    <w:qFormat/>
    <w:rsid w:val="00803E8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803E89"/>
    <w:pPr>
      <w:widowControl w:val="0"/>
      <w:suppressLineNumbers/>
      <w:suppressAutoHyphens/>
    </w:pPr>
  </w:style>
  <w:style w:type="paragraph" w:customStyle="1" w:styleId="scsenateresolutionclippagerepdocumentname">
    <w:name w:val="sc_senate_resolution_clip_page_rep_document_name"/>
    <w:qFormat/>
    <w:rsid w:val="00803E8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803E8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803E8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803E89"/>
    <w:rPr>
      <w:color w:val="808080"/>
    </w:rPr>
  </w:style>
  <w:style w:type="paragraph" w:customStyle="1" w:styleId="sctablecodifiedsection">
    <w:name w:val="sc_table_codified_section"/>
    <w:qFormat/>
    <w:rsid w:val="00803E89"/>
    <w:pPr>
      <w:widowControl w:val="0"/>
      <w:suppressAutoHyphens/>
      <w:spacing w:after="0" w:line="360" w:lineRule="auto"/>
    </w:pPr>
  </w:style>
  <w:style w:type="paragraph" w:customStyle="1" w:styleId="sctableln">
    <w:name w:val="sc_table_ln"/>
    <w:qFormat/>
    <w:rsid w:val="00803E89"/>
    <w:pPr>
      <w:widowControl w:val="0"/>
      <w:suppressAutoHyphens/>
      <w:spacing w:after="0" w:line="360" w:lineRule="auto"/>
      <w:jc w:val="right"/>
    </w:pPr>
  </w:style>
  <w:style w:type="paragraph" w:customStyle="1" w:styleId="sctablenoncodifiedsection">
    <w:name w:val="sc_table_non_codified_section"/>
    <w:qFormat/>
    <w:rsid w:val="00803E89"/>
    <w:pPr>
      <w:widowControl w:val="0"/>
      <w:suppressAutoHyphens/>
      <w:spacing w:after="0" w:line="360" w:lineRule="auto"/>
    </w:pPr>
  </w:style>
  <w:style w:type="paragraph" w:customStyle="1" w:styleId="scresolutionmembers">
    <w:name w:val="sc_resolution_members"/>
    <w:qFormat/>
    <w:rsid w:val="00803E89"/>
    <w:pPr>
      <w:widowControl w:val="0"/>
      <w:suppressAutoHyphens/>
      <w:spacing w:after="0" w:line="360" w:lineRule="auto"/>
      <w:jc w:val="both"/>
    </w:pPr>
  </w:style>
  <w:style w:type="paragraph" w:customStyle="1" w:styleId="scdraftheader">
    <w:name w:val="sc_draft_header"/>
    <w:qFormat/>
    <w:rsid w:val="00803E89"/>
    <w:pPr>
      <w:widowControl w:val="0"/>
      <w:suppressAutoHyphens/>
      <w:spacing w:after="0" w:line="240" w:lineRule="auto"/>
    </w:pPr>
  </w:style>
  <w:style w:type="paragraph" w:customStyle="1" w:styleId="scemptyline">
    <w:name w:val="sc_empty_line"/>
    <w:qFormat/>
    <w:rsid w:val="00803E89"/>
    <w:pPr>
      <w:widowControl w:val="0"/>
      <w:suppressAutoHyphens/>
      <w:spacing w:after="0" w:line="360" w:lineRule="auto"/>
      <w:jc w:val="both"/>
    </w:pPr>
  </w:style>
  <w:style w:type="paragraph" w:customStyle="1" w:styleId="scemptylineheader">
    <w:name w:val="sc_emptyline_header"/>
    <w:qFormat/>
    <w:rsid w:val="00803E89"/>
    <w:pPr>
      <w:widowControl w:val="0"/>
      <w:suppressAutoHyphens/>
      <w:spacing w:after="0" w:line="240" w:lineRule="auto"/>
      <w:jc w:val="both"/>
    </w:pPr>
  </w:style>
  <w:style w:type="character" w:customStyle="1" w:styleId="scinsert">
    <w:name w:val="sc_insert"/>
    <w:uiPriority w:val="1"/>
    <w:qFormat/>
    <w:rsid w:val="00803E89"/>
    <w:rPr>
      <w:caps w:val="0"/>
      <w:smallCaps w:val="0"/>
      <w:strike w:val="0"/>
      <w:dstrike w:val="0"/>
      <w:vanish w:val="0"/>
      <w:u w:val="single"/>
      <w:vertAlign w:val="baseline"/>
    </w:rPr>
  </w:style>
  <w:style w:type="character" w:customStyle="1" w:styleId="scinsertblue">
    <w:name w:val="sc_insert_blue"/>
    <w:uiPriority w:val="1"/>
    <w:qFormat/>
    <w:rsid w:val="00803E8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803E89"/>
    <w:rPr>
      <w:caps w:val="0"/>
      <w:smallCaps w:val="0"/>
      <w:strike w:val="0"/>
      <w:dstrike w:val="0"/>
      <w:vanish w:val="0"/>
      <w:color w:val="0070C0"/>
      <w:u w:val="none"/>
      <w:vertAlign w:val="baseline"/>
    </w:rPr>
  </w:style>
  <w:style w:type="character" w:customStyle="1" w:styleId="scinsertred">
    <w:name w:val="sc_insert_red"/>
    <w:uiPriority w:val="1"/>
    <w:qFormat/>
    <w:rsid w:val="00803E8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803E89"/>
    <w:rPr>
      <w:caps w:val="0"/>
      <w:smallCaps w:val="0"/>
      <w:strike w:val="0"/>
      <w:dstrike w:val="0"/>
      <w:vanish w:val="0"/>
      <w:color w:val="FF0000"/>
      <w:u w:val="none"/>
      <w:vertAlign w:val="baseline"/>
    </w:rPr>
  </w:style>
  <w:style w:type="character" w:customStyle="1" w:styleId="scstrike">
    <w:name w:val="sc_strike"/>
    <w:uiPriority w:val="1"/>
    <w:qFormat/>
    <w:rsid w:val="00803E89"/>
    <w:rPr>
      <w:strike/>
      <w:dstrike w:val="0"/>
    </w:rPr>
  </w:style>
  <w:style w:type="character" w:customStyle="1" w:styleId="scstrikeblue">
    <w:name w:val="sc_strike_blue"/>
    <w:uiPriority w:val="1"/>
    <w:qFormat/>
    <w:rsid w:val="00803E89"/>
    <w:rPr>
      <w:strike/>
      <w:dstrike w:val="0"/>
      <w:color w:val="0070C0"/>
    </w:rPr>
  </w:style>
  <w:style w:type="character" w:customStyle="1" w:styleId="scstrikered">
    <w:name w:val="sc_strike_red"/>
    <w:uiPriority w:val="1"/>
    <w:qFormat/>
    <w:rsid w:val="00803E89"/>
    <w:rPr>
      <w:strike/>
      <w:dstrike w:val="0"/>
      <w:color w:val="FF0000"/>
    </w:rPr>
  </w:style>
  <w:style w:type="character" w:customStyle="1" w:styleId="scstrikebluenoncodified">
    <w:name w:val="sc_strike_blue_non_codified"/>
    <w:uiPriority w:val="1"/>
    <w:qFormat/>
    <w:rsid w:val="00803E89"/>
    <w:rPr>
      <w:strike/>
      <w:dstrike w:val="0"/>
      <w:color w:val="0070C0"/>
      <w:lang w:val="en-US"/>
    </w:rPr>
  </w:style>
  <w:style w:type="character" w:customStyle="1" w:styleId="scstrikerednoncodified">
    <w:name w:val="sc_strike_red_non_codified"/>
    <w:uiPriority w:val="1"/>
    <w:qFormat/>
    <w:rsid w:val="00803E89"/>
    <w:rPr>
      <w:strike/>
      <w:dstrike w:val="0"/>
      <w:color w:val="FF0000"/>
    </w:rPr>
  </w:style>
  <w:style w:type="paragraph" w:customStyle="1" w:styleId="scnowthereforebold">
    <w:name w:val="sc_now_therefore_bold"/>
    <w:uiPriority w:val="1"/>
    <w:qFormat/>
    <w:rsid w:val="00803E89"/>
    <w:pPr>
      <w:widowControl w:val="0"/>
      <w:suppressAutoHyphens/>
      <w:spacing w:after="0" w:line="480" w:lineRule="auto"/>
    </w:pPr>
    <w:rPr>
      <w:rFonts w:eastAsia="Calibri" w:cs="Times New Roman"/>
    </w:rPr>
  </w:style>
  <w:style w:type="paragraph" w:customStyle="1" w:styleId="scbillsiglines">
    <w:name w:val="sc_bill_sig_lines"/>
    <w:qFormat/>
    <w:rsid w:val="00803E8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803E89"/>
  </w:style>
  <w:style w:type="paragraph" w:customStyle="1" w:styleId="scbillendxx">
    <w:name w:val="sc_bill_end_xx"/>
    <w:qFormat/>
    <w:rsid w:val="00803E89"/>
    <w:pPr>
      <w:widowControl w:val="0"/>
      <w:suppressAutoHyphens/>
      <w:spacing w:after="0" w:line="240" w:lineRule="auto"/>
      <w:jc w:val="center"/>
    </w:pPr>
  </w:style>
  <w:style w:type="character" w:customStyle="1" w:styleId="scbillheader1">
    <w:name w:val="sc_bill_header1"/>
    <w:uiPriority w:val="1"/>
    <w:qFormat/>
    <w:rsid w:val="00803E89"/>
  </w:style>
  <w:style w:type="character" w:customStyle="1" w:styleId="scresolutionbody1">
    <w:name w:val="sc_resolution_body1"/>
    <w:uiPriority w:val="1"/>
    <w:qFormat/>
    <w:rsid w:val="00803E89"/>
  </w:style>
  <w:style w:type="character" w:styleId="Strong">
    <w:name w:val="Strong"/>
    <w:basedOn w:val="DefaultParagraphFont"/>
    <w:uiPriority w:val="22"/>
    <w:qFormat/>
    <w:rsid w:val="00803E89"/>
    <w:rPr>
      <w:b/>
      <w:bCs/>
    </w:rPr>
  </w:style>
  <w:style w:type="character" w:customStyle="1" w:styleId="scamendhouse">
    <w:name w:val="sc_amend_house"/>
    <w:uiPriority w:val="1"/>
    <w:qFormat/>
    <w:rsid w:val="00803E89"/>
    <w:rPr>
      <w:bdr w:val="none" w:sz="0" w:space="0" w:color="auto"/>
      <w:shd w:val="clear" w:color="auto" w:fill="FDE9D9" w:themeFill="accent6" w:themeFillTint="33"/>
    </w:rPr>
  </w:style>
  <w:style w:type="character" w:customStyle="1" w:styleId="scamendsenate">
    <w:name w:val="sc_amend_senate"/>
    <w:uiPriority w:val="1"/>
    <w:qFormat/>
    <w:rsid w:val="00803E89"/>
    <w:rPr>
      <w:bdr w:val="none" w:sz="0" w:space="0" w:color="auto"/>
      <w:shd w:val="clear" w:color="auto" w:fill="E5DFEC" w:themeFill="accent4" w:themeFillTint="33"/>
    </w:rPr>
  </w:style>
  <w:style w:type="paragraph" w:styleId="Revision">
    <w:name w:val="Revision"/>
    <w:hidden/>
    <w:uiPriority w:val="99"/>
    <w:semiHidden/>
    <w:rsid w:val="00803E8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803E89"/>
    <w:pPr>
      <w:spacing w:after="0" w:line="240" w:lineRule="auto"/>
    </w:pPr>
    <w:rPr>
      <w:i/>
    </w:rPr>
  </w:style>
  <w:style w:type="paragraph" w:customStyle="1" w:styleId="sccoversheetsenate">
    <w:name w:val="sc_coversheet_senate"/>
    <w:qFormat/>
    <w:rsid w:val="00803E8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7&amp;session=126&amp;summary=B" TargetMode="External" Id="Re63eba4a4df449a0" /><Relationship Type="http://schemas.openxmlformats.org/officeDocument/2006/relationships/hyperlink" Target="https://www.scstatehouse.gov/sess126_2025-2026/prever/5767_20260811.docx" TargetMode="External" Id="R472d60d75fb2452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6631F"/>
    <w:rsid w:val="00174066"/>
    <w:rsid w:val="00212BEF"/>
    <w:rsid w:val="002A3D45"/>
    <w:rsid w:val="00362988"/>
    <w:rsid w:val="003B38DC"/>
    <w:rsid w:val="00442DD2"/>
    <w:rsid w:val="00460640"/>
    <w:rsid w:val="004D1BF3"/>
    <w:rsid w:val="00573513"/>
    <w:rsid w:val="006441AA"/>
    <w:rsid w:val="0072205F"/>
    <w:rsid w:val="00804B1A"/>
    <w:rsid w:val="008228BC"/>
    <w:rsid w:val="0096301D"/>
    <w:rsid w:val="00A22407"/>
    <w:rsid w:val="00AA6F82"/>
    <w:rsid w:val="00BE097C"/>
    <w:rsid w:val="00C31432"/>
    <w:rsid w:val="00E11C05"/>
    <w:rsid w:val="00E216F6"/>
    <w:rsid w:val="00EA266C"/>
    <w:rsid w:val="00EB0F12"/>
    <w:rsid w:val="00EB6DDA"/>
    <w:rsid w:val="00EE2B2C"/>
    <w:rsid w:val="00EF3015"/>
    <w:rsid w:val="00F87613"/>
    <w:rsid w:val="00FD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wb360Metadata xmlns="http://schemas.openxmlformats.org/package/2006/metadata/lwb360-metadata">
  <CHAMBER_DISPLAY>House of Representatives</CHAMBER_DISPLAY>
  <DOCUMENT_TYPE>Bill</DOCUMENT_TYPE>
  <FILENAME>&lt;&lt;filename&gt;&gt;</FILENAME>
  <ID>527b2342-d3a4-46b6-99b9-80afffd6fac3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a863da22-1d23-40b5-9015-bd73fe76b72b</T_BILL_REQUEST_REQUEST>
  <T_BILL_R_ORIGINALDRAFT>433f85fe-678c-48c0-96c5-d555c7640f8c</T_BILL_R_ORIGINALDRAFT>
  <T_BILL_SPONSOR_SPONSOR>c2d1367c-cf48-4a11-bd18-a606a507e9fc</T_BILL_SPONSOR_SPONSOR>
  <T_BILL_T_BILLNAME>[5767]</T_BILL_T_BILLNAME>
  <T_BILL_T_BILLNUMBER>5767</T_BILL_T_BILLNUMBER>
  <T_BILL_T_BILLTITLE>TO CELEBRATE THE JOYOUS OCCASION OF THE ONE HUNDRED FIFTIETH ANNIVERSARY OF St. Paul African Methodist Episcopal Church AND TO CONGRATULATE AND HONOR Reverend Andrew J. Jordan AND THE CONGREGATION FOR THEIR YEARS OF faithful SERVICE TO THE Creston COMMUNITY.</T_BILL_T_BILLTITLE>
  <T_BILL_T_CHAMBER>house</T_BILL_T_CHAMBER>
  <T_BILL_T_FILENAME> </T_BILL_T_FILENAME>
  <T_BILL_T_LEGTYPE>resolution</T_BILL_T_LEGTYPE>
  <T_BILL_T_RATNUMBERSTRING>HNone</T_BILL_T_RATNUMBERSTRING>
  <T_BILL_T_SUBJECT>St. Paul AME Church 150th anniversary</T_BILL_T_SUBJECT>
  <T_BILL_UR_DRAFTER>davidgood@scstatehouse.gov</T_BILL_UR_DRAFTER>
  <T_BILL_UR_DRAFTINGASSISTANT>chrischarlton@scstatehouse.gov</T_BILL_UR_DRAFTINGASSISTANT>
  <T_BILL_UR_RESOLUTIONWRITER>gailmoore@scstatehouse.gov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BE28F-C043-4DE3-9DB5-41E49BD7131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2054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2026-08-07T15:24:00Z</cp:lastPrinted>
  <dcterms:created xsi:type="dcterms:W3CDTF">2026-08-07T16:55:00Z</dcterms:created>
  <dcterms:modified xsi:type="dcterms:W3CDTF">2026-08-07T16:55:00Z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