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5795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Luck,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LC-0786WAB-RM26.docx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Katherine Liles,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154a5adeae124f13">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985a477d8c664a35">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0101F8CD">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8F3AFA">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F66B14" w14:paraId="48DB32D0" w14:textId="3F782FBA">
          <w:pPr>
            <w:pStyle w:val="scresolutiontitle"/>
          </w:pPr>
          <w:r w:rsidRPr="00F66B14">
            <w:t>TO EXPRESS THE PROFOUND SORROW OF THE SOUTH CAROLINA HOUSE OF REPRESENTATIVES UPON THE PASSING OF KATHERINE LILES, A NATIVE OF MONCKS CORNER, TO CELEBRATE HER LIFE, AND TO EXTEND THE DEEPEST SYMPATHY TO HER FAMILY AND MANY FRIENDS.</w:t>
          </w:r>
        </w:p>
      </w:sdtContent>
    </w:sdt>
    <w:p w:rsidR="0010776B" w:rsidP="00091FD9" w:rsidRDefault="0010776B" w14:paraId="48DB32D1" w14:textId="56627158">
      <w:pPr>
        <w:pStyle w:val="scresolutiontitle"/>
      </w:pPr>
    </w:p>
    <w:p w:rsidR="00A73466" w:rsidP="00A73466" w:rsidRDefault="008C3A19" w14:paraId="49AD6053" w14:textId="718D6A6F">
      <w:pPr>
        <w:pStyle w:val="scresolutionwhereas"/>
      </w:pPr>
      <w:bookmarkStart w:name="wa_7267492e1" w:id="1"/>
      <w:r w:rsidRPr="00084D53">
        <w:t>W</w:t>
      </w:r>
      <w:bookmarkEnd w:id="1"/>
      <w:r w:rsidRPr="00084D53">
        <w:t>hereas,</w:t>
      </w:r>
      <w:r w:rsidR="001347EE">
        <w:t xml:space="preserve"> </w:t>
      </w:r>
      <w:r w:rsidR="00A73466">
        <w:t>the South Carolina House of Representatives was deeply saddened to learn of the recent passing of Moncks Corner native Katherine Liles</w:t>
      </w:r>
      <w:r w:rsidR="00E11AC6">
        <w:t>,</w:t>
      </w:r>
      <w:r w:rsidR="00A73466">
        <w:t xml:space="preserve"> a beloved mother, grandmother, sister, friend, and caregiver whose life was a testament to love, strength, service, and devotion to family; and</w:t>
      </w:r>
    </w:p>
    <w:p w:rsidR="00A73466" w:rsidP="00A73466" w:rsidRDefault="00A73466" w14:paraId="1B552A4B" w14:textId="77777777">
      <w:pPr>
        <w:pStyle w:val="scresolutionwhereas"/>
      </w:pPr>
    </w:p>
    <w:p w:rsidR="00A73466" w:rsidP="00A73466" w:rsidRDefault="00A73466" w14:paraId="2D44466E" w14:textId="0F8FF967">
      <w:pPr>
        <w:pStyle w:val="scresolutionwhereas"/>
      </w:pPr>
      <w:bookmarkStart w:name="wa_bddb58cda" w:id="2"/>
      <w:r>
        <w:t>W</w:t>
      </w:r>
      <w:bookmarkEnd w:id="2"/>
      <w:r>
        <w:t xml:space="preserve">hereas, born on September 16, 1943, in Moncks Corner, South Carolina, Katherine Liles attended </w:t>
      </w:r>
      <w:r w:rsidR="00F16AF4">
        <w:t xml:space="preserve">the </w:t>
      </w:r>
      <w:r>
        <w:t xml:space="preserve">Marlboro County </w:t>
      </w:r>
      <w:r w:rsidR="00F16AF4">
        <w:t>public sc</w:t>
      </w:r>
      <w:r>
        <w:t>hools and furthered her education at the College of Human Services in New York City, later dedicating her professional life to caring for others as a certified nursing assistant in private home healthcare; and</w:t>
      </w:r>
    </w:p>
    <w:p w:rsidR="00A73466" w:rsidP="00A73466" w:rsidRDefault="00A73466" w14:paraId="2F4EB2DE" w14:textId="77777777">
      <w:pPr>
        <w:pStyle w:val="scresolutionwhereas"/>
      </w:pPr>
    </w:p>
    <w:p w:rsidR="00A73466" w:rsidP="00A73466" w:rsidRDefault="00A73466" w14:paraId="7930BE5E" w14:textId="77777777">
      <w:pPr>
        <w:pStyle w:val="scresolutionwhereas"/>
      </w:pPr>
      <w:bookmarkStart w:name="wa_ceaeb449a" w:id="3"/>
      <w:r>
        <w:t>W</w:t>
      </w:r>
      <w:bookmarkEnd w:id="3"/>
      <w:r>
        <w:t>hereas, Mrs. Liles possessed a generous spirit and a deep commitment to serving her community, giving freely of her time and resources through bicycle giveaways, Thanksgiving dinners, meals for those experiencing homelessness, and other acts of kindness that brought comfort, joy, and support to those in need; and</w:t>
      </w:r>
    </w:p>
    <w:p w:rsidR="00A73466" w:rsidP="00A73466" w:rsidRDefault="00A73466" w14:paraId="5E04268A" w14:textId="77777777">
      <w:pPr>
        <w:pStyle w:val="scresolutionwhereas"/>
      </w:pPr>
    </w:p>
    <w:p w:rsidR="00A73466" w:rsidP="00A73466" w:rsidRDefault="00A73466" w14:paraId="604768DA" w14:textId="18408FEA">
      <w:pPr>
        <w:pStyle w:val="scresolutionwhereas"/>
      </w:pPr>
      <w:bookmarkStart w:name="wa_1d98a0f03" w:id="4"/>
      <w:r>
        <w:t>W</w:t>
      </w:r>
      <w:bookmarkEnd w:id="4"/>
      <w:r>
        <w:t>hereas, she further strengthened her community by founding Distinctions of Elegance, an etiquette program that encouraged poise, confidence, dignity, and personal development among young girls, and by establishing the Red Hatters in Marlboro County</w:t>
      </w:r>
      <w:r w:rsidR="007C7E3B">
        <w:t xml:space="preserve"> and with it </w:t>
      </w:r>
      <w:r>
        <w:t>opportunities for fellowship, friendship, and connection among women; and</w:t>
      </w:r>
    </w:p>
    <w:p w:rsidR="00A73466" w:rsidP="00A73466" w:rsidRDefault="00A73466" w14:paraId="2E8E628A" w14:textId="77777777">
      <w:pPr>
        <w:pStyle w:val="scresolutionwhereas"/>
      </w:pPr>
    </w:p>
    <w:p w:rsidR="00A73466" w:rsidP="00A73466" w:rsidRDefault="00A73466" w14:paraId="27671ED4" w14:textId="75FB8CB1">
      <w:pPr>
        <w:pStyle w:val="scresolutionwhereas"/>
      </w:pPr>
      <w:bookmarkStart w:name="wa_0cc51c3e0" w:id="5"/>
      <w:r>
        <w:t>W</w:t>
      </w:r>
      <w:bookmarkEnd w:id="5"/>
      <w:r>
        <w:t>hereas, throughout her life, Mrs. Liles demonstrated an unwavering commitment to her family, providing generations with wisdom, encouragement, guidance, and unconditional love and creating a legacy that will continue through her family and all whose lives she touched; and</w:t>
      </w:r>
    </w:p>
    <w:p w:rsidR="00A73466" w:rsidP="00A73466" w:rsidRDefault="00A73466" w14:paraId="3A166490" w14:textId="77777777">
      <w:pPr>
        <w:pStyle w:val="scresolutionwhereas"/>
      </w:pPr>
    </w:p>
    <w:p w:rsidR="00A73466" w:rsidP="00A73466" w:rsidRDefault="00A73466" w14:paraId="081CAEF9" w14:textId="49DC60A4">
      <w:pPr>
        <w:pStyle w:val="scresolutionwhereas"/>
      </w:pPr>
      <w:bookmarkStart w:name="wa_5c1ffe322" w:id="6"/>
      <w:r>
        <w:t>W</w:t>
      </w:r>
      <w:bookmarkEnd w:id="6"/>
      <w:r>
        <w:t xml:space="preserve">hereas, she was known for her strength, compassion, warmth, and devotion to those she loved, qualities that endeared her to family, friends, neighbors, and </w:t>
      </w:r>
      <w:r w:rsidR="009A4658">
        <w:t xml:space="preserve">other </w:t>
      </w:r>
      <w:r>
        <w:t>members of her community; and</w:t>
      </w:r>
    </w:p>
    <w:p w:rsidR="00A73466" w:rsidP="00A73466" w:rsidRDefault="00A73466" w14:paraId="4F7144F2" w14:textId="77777777">
      <w:pPr>
        <w:pStyle w:val="scresolutionwhereas"/>
      </w:pPr>
    </w:p>
    <w:p w:rsidR="00A73466" w:rsidP="00A73466" w:rsidRDefault="00A73466" w14:paraId="476EE47C" w14:textId="5C02A445">
      <w:pPr>
        <w:pStyle w:val="scresolutionwhereas"/>
      </w:pPr>
      <w:bookmarkStart w:name="wa_7960f555d" w:id="7"/>
      <w:r>
        <w:lastRenderedPageBreak/>
        <w:t>W</w:t>
      </w:r>
      <w:bookmarkEnd w:id="7"/>
      <w:r>
        <w:t>hereas, beyond the milestones and accomplishments of her life, Katherine Liles will be remembered most profoundly for the way she made others feel</w:t>
      </w:r>
      <w:r w:rsidR="007C3D10">
        <w:t xml:space="preserve"> through </w:t>
      </w:r>
      <w:r>
        <w:t>the love she gave freely, the traditions she created, the lessons she shared, and the strength and character she instilled in those who follow her; and</w:t>
      </w:r>
    </w:p>
    <w:p w:rsidR="00A73466" w:rsidP="00A73466" w:rsidRDefault="00A73466" w14:paraId="04404A75" w14:textId="77777777">
      <w:pPr>
        <w:pStyle w:val="scresolutionwhereas"/>
      </w:pPr>
    </w:p>
    <w:p w:rsidR="00F66B14" w:rsidP="00A73466" w:rsidRDefault="00A73466" w14:paraId="0605AC4A" w14:textId="31752313">
      <w:pPr>
        <w:pStyle w:val="scresolutionwhereas"/>
      </w:pPr>
      <w:bookmarkStart w:name="wa_e9b3f26d1" w:id="8"/>
      <w:r>
        <w:t>W</w:t>
      </w:r>
      <w:bookmarkEnd w:id="8"/>
      <w:r>
        <w:t>hereas, although her passing brings great sorrow to those who knew and loved her, the influence of her life cannot be measured solely in years but in the generations she shaped, the memories she created, the lives she enriched, and the legacy that continues because she lived. She will be greatly missed. Now, therefore,</w:t>
      </w:r>
    </w:p>
    <w:p w:rsidRPr="00040E43" w:rsidR="008A7625" w:rsidP="006B1590" w:rsidRDefault="008A7625" w14:paraId="24BB5989" w14:textId="77777777">
      <w:pPr>
        <w:pStyle w:val="scresolutionbody"/>
      </w:pPr>
    </w:p>
    <w:p w:rsidRPr="00040E43" w:rsidR="00B9052D" w:rsidP="00FA0B1D" w:rsidRDefault="00B9052D" w14:paraId="48DB32E4" w14:textId="24617999">
      <w:pPr>
        <w:pStyle w:val="scresolutionbody"/>
      </w:pPr>
      <w:bookmarkStart w:name="up_2d4396cb8"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8F3AFA">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66C2B575">
      <w:pPr>
        <w:pStyle w:val="scresolutionmembers"/>
      </w:pPr>
      <w:bookmarkStart w:name="up_a0aa5ba09"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8F3AFA">
            <w:rPr>
              <w:rStyle w:val="scresolutionbody1"/>
            </w:rPr>
            <w:t>House of Representatives</w:t>
          </w:r>
        </w:sdtContent>
      </w:sdt>
      <w:r w:rsidRPr="00040E43">
        <w:t xml:space="preserve">, by this resolution, </w:t>
      </w:r>
      <w:r w:rsidRPr="00946B99" w:rsidR="00946B99">
        <w:t>express profound sorrow upon the passing of Katherine Liles, a native of Moncks Corner, celebrate her life, and extend the deepest sympathy to her family and many friends.</w:t>
      </w:r>
    </w:p>
    <w:p w:rsidRPr="00040E43" w:rsidR="00007116" w:rsidP="00B703CB" w:rsidRDefault="00007116" w14:paraId="48DB32E7" w14:textId="77777777">
      <w:pPr>
        <w:pStyle w:val="scresolutionbody"/>
      </w:pPr>
    </w:p>
    <w:p w:rsidRPr="00040E43" w:rsidR="00B9052D" w:rsidP="00B703CB" w:rsidRDefault="00007116" w14:paraId="48DB32E8" w14:textId="0841CE7D">
      <w:pPr>
        <w:pStyle w:val="scresolutionbody"/>
      </w:pPr>
      <w:bookmarkStart w:name="up_78ff3f531" w:id="11"/>
      <w:r w:rsidRPr="00040E43">
        <w:t>B</w:t>
      </w:r>
      <w:bookmarkEnd w:id="11"/>
      <w:r w:rsidRPr="00040E43">
        <w:t>e it further resolved that a copy of this resolution be presented to</w:t>
      </w:r>
      <w:r w:rsidRPr="00040E43" w:rsidR="00B9105E">
        <w:t xml:space="preserve"> </w:t>
      </w:r>
      <w:r w:rsidR="00946B99">
        <w:t>the family.</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8D4CA5">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EAC5B" w14:textId="77777777" w:rsidR="00EE74D9" w:rsidRDefault="00EE74D9" w:rsidP="009F0C77">
      <w:r>
        <w:separator/>
      </w:r>
    </w:p>
  </w:endnote>
  <w:endnote w:type="continuationSeparator" w:id="0">
    <w:p w14:paraId="056F2931" w14:textId="77777777" w:rsidR="00EE74D9" w:rsidRDefault="00EE74D9" w:rsidP="009F0C77">
      <w:r>
        <w:continuationSeparator/>
      </w:r>
    </w:p>
  </w:endnote>
  <w:endnote w:type="continuationNotice" w:id="1">
    <w:p w14:paraId="5898F970" w14:textId="77777777" w:rsidR="00EE74D9" w:rsidRDefault="00EE74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34EF76C2" w:rsidR="007003E1" w:rsidRDefault="00EE74D9"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8F3AFA">
              <w:rPr>
                <w:noProof/>
              </w:rPr>
              <w:t>LC-0786WAB-RM26.docx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69564" w14:textId="77777777" w:rsidR="00EE74D9" w:rsidRDefault="00EE74D9" w:rsidP="009F0C77">
      <w:r>
        <w:separator/>
      </w:r>
    </w:p>
  </w:footnote>
  <w:footnote w:type="continuationSeparator" w:id="0">
    <w:p w14:paraId="0ADB05BA" w14:textId="77777777" w:rsidR="00EE74D9" w:rsidRDefault="00EE74D9" w:rsidP="009F0C77">
      <w:r>
        <w:continuationSeparator/>
      </w:r>
    </w:p>
  </w:footnote>
  <w:footnote w:type="continuationNotice" w:id="1">
    <w:p w14:paraId="72F54A24" w14:textId="77777777" w:rsidR="00EE74D9" w:rsidRDefault="00EE74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1507A"/>
    <w:rsid w:val="001223FC"/>
    <w:rsid w:val="00133E66"/>
    <w:rsid w:val="001347EE"/>
    <w:rsid w:val="00136B38"/>
    <w:rsid w:val="001373F6"/>
    <w:rsid w:val="001435A3"/>
    <w:rsid w:val="00146ED3"/>
    <w:rsid w:val="00151044"/>
    <w:rsid w:val="00187057"/>
    <w:rsid w:val="00191729"/>
    <w:rsid w:val="001A022F"/>
    <w:rsid w:val="001A2C0B"/>
    <w:rsid w:val="001A72A6"/>
    <w:rsid w:val="001C4F58"/>
    <w:rsid w:val="001D08F2"/>
    <w:rsid w:val="001D2A16"/>
    <w:rsid w:val="001D3A58"/>
    <w:rsid w:val="001D525B"/>
    <w:rsid w:val="001D68D8"/>
    <w:rsid w:val="001D7F4F"/>
    <w:rsid w:val="001E36C5"/>
    <w:rsid w:val="001F75F9"/>
    <w:rsid w:val="002017E6"/>
    <w:rsid w:val="00205238"/>
    <w:rsid w:val="00211B4F"/>
    <w:rsid w:val="002321B6"/>
    <w:rsid w:val="00232912"/>
    <w:rsid w:val="00247BA4"/>
    <w:rsid w:val="0025001F"/>
    <w:rsid w:val="00250967"/>
    <w:rsid w:val="002543C8"/>
    <w:rsid w:val="0025541D"/>
    <w:rsid w:val="002635C9"/>
    <w:rsid w:val="00275850"/>
    <w:rsid w:val="00281240"/>
    <w:rsid w:val="00284AAE"/>
    <w:rsid w:val="002B451A"/>
    <w:rsid w:val="002D367A"/>
    <w:rsid w:val="002D55D2"/>
    <w:rsid w:val="002E5912"/>
    <w:rsid w:val="002F4473"/>
    <w:rsid w:val="00301B21"/>
    <w:rsid w:val="00325348"/>
    <w:rsid w:val="0032732C"/>
    <w:rsid w:val="003321E4"/>
    <w:rsid w:val="00336AD0"/>
    <w:rsid w:val="0036008C"/>
    <w:rsid w:val="0037079A"/>
    <w:rsid w:val="00385E1F"/>
    <w:rsid w:val="0039378E"/>
    <w:rsid w:val="003A4798"/>
    <w:rsid w:val="003A4F41"/>
    <w:rsid w:val="003C4DAB"/>
    <w:rsid w:val="003D01E8"/>
    <w:rsid w:val="003D0BC2"/>
    <w:rsid w:val="003E3D87"/>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85576"/>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64975"/>
    <w:rsid w:val="0057560B"/>
    <w:rsid w:val="00577C6C"/>
    <w:rsid w:val="005834ED"/>
    <w:rsid w:val="005A5B6F"/>
    <w:rsid w:val="005A62FE"/>
    <w:rsid w:val="005C2FE2"/>
    <w:rsid w:val="005C6E60"/>
    <w:rsid w:val="005E2BC9"/>
    <w:rsid w:val="00605102"/>
    <w:rsid w:val="006053F5"/>
    <w:rsid w:val="00611909"/>
    <w:rsid w:val="006215AA"/>
    <w:rsid w:val="00627DCA"/>
    <w:rsid w:val="00666E48"/>
    <w:rsid w:val="00670F2F"/>
    <w:rsid w:val="006913C9"/>
    <w:rsid w:val="0069470D"/>
    <w:rsid w:val="006B1590"/>
    <w:rsid w:val="006B3182"/>
    <w:rsid w:val="006D58AA"/>
    <w:rsid w:val="006E4451"/>
    <w:rsid w:val="006E655C"/>
    <w:rsid w:val="006E69E6"/>
    <w:rsid w:val="007003E1"/>
    <w:rsid w:val="007070AD"/>
    <w:rsid w:val="00725B4F"/>
    <w:rsid w:val="00733210"/>
    <w:rsid w:val="00734F00"/>
    <w:rsid w:val="007352A5"/>
    <w:rsid w:val="0073631E"/>
    <w:rsid w:val="00736959"/>
    <w:rsid w:val="0074375C"/>
    <w:rsid w:val="00746A58"/>
    <w:rsid w:val="007720AC"/>
    <w:rsid w:val="00781DF8"/>
    <w:rsid w:val="007836CC"/>
    <w:rsid w:val="00787728"/>
    <w:rsid w:val="007917CE"/>
    <w:rsid w:val="007959D3"/>
    <w:rsid w:val="007A41E5"/>
    <w:rsid w:val="007A70AE"/>
    <w:rsid w:val="007C0EE1"/>
    <w:rsid w:val="007C3D10"/>
    <w:rsid w:val="007C69B6"/>
    <w:rsid w:val="007C72ED"/>
    <w:rsid w:val="007C7E3B"/>
    <w:rsid w:val="007E01B6"/>
    <w:rsid w:val="007F3C86"/>
    <w:rsid w:val="007F6D64"/>
    <w:rsid w:val="00810471"/>
    <w:rsid w:val="008362E8"/>
    <w:rsid w:val="008410D3"/>
    <w:rsid w:val="00843D27"/>
    <w:rsid w:val="00846FE5"/>
    <w:rsid w:val="0085786E"/>
    <w:rsid w:val="00870570"/>
    <w:rsid w:val="008905D2"/>
    <w:rsid w:val="008A1768"/>
    <w:rsid w:val="008A489F"/>
    <w:rsid w:val="008A7625"/>
    <w:rsid w:val="008B0D89"/>
    <w:rsid w:val="008B4AC4"/>
    <w:rsid w:val="008C3A19"/>
    <w:rsid w:val="008D05D1"/>
    <w:rsid w:val="008D4CA5"/>
    <w:rsid w:val="008E1DCA"/>
    <w:rsid w:val="008F0F33"/>
    <w:rsid w:val="008F3AFA"/>
    <w:rsid w:val="008F4429"/>
    <w:rsid w:val="009059FF"/>
    <w:rsid w:val="0092634F"/>
    <w:rsid w:val="009270BA"/>
    <w:rsid w:val="0094021A"/>
    <w:rsid w:val="00946B99"/>
    <w:rsid w:val="00953783"/>
    <w:rsid w:val="0096528D"/>
    <w:rsid w:val="00965B3F"/>
    <w:rsid w:val="009A4658"/>
    <w:rsid w:val="009B44AF"/>
    <w:rsid w:val="009B48B8"/>
    <w:rsid w:val="009C6A0B"/>
    <w:rsid w:val="009C7F19"/>
    <w:rsid w:val="009E2BE4"/>
    <w:rsid w:val="009F0C77"/>
    <w:rsid w:val="009F4DD1"/>
    <w:rsid w:val="009F7B81"/>
    <w:rsid w:val="00A02543"/>
    <w:rsid w:val="00A41684"/>
    <w:rsid w:val="00A6279B"/>
    <w:rsid w:val="00A64E80"/>
    <w:rsid w:val="00A66C6B"/>
    <w:rsid w:val="00A7261B"/>
    <w:rsid w:val="00A72BCD"/>
    <w:rsid w:val="00A73466"/>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0568A"/>
    <w:rsid w:val="00B128F5"/>
    <w:rsid w:val="00B31DA6"/>
    <w:rsid w:val="00B3602C"/>
    <w:rsid w:val="00B412D4"/>
    <w:rsid w:val="00B519D6"/>
    <w:rsid w:val="00B61A4F"/>
    <w:rsid w:val="00B6480F"/>
    <w:rsid w:val="00B64FFF"/>
    <w:rsid w:val="00B703CB"/>
    <w:rsid w:val="00B7267F"/>
    <w:rsid w:val="00B825F5"/>
    <w:rsid w:val="00B879A5"/>
    <w:rsid w:val="00B9052D"/>
    <w:rsid w:val="00B9105E"/>
    <w:rsid w:val="00B93475"/>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826DD"/>
    <w:rsid w:val="00C828AC"/>
    <w:rsid w:val="00C82FD3"/>
    <w:rsid w:val="00C92819"/>
    <w:rsid w:val="00C93C2C"/>
    <w:rsid w:val="00CA3BCF"/>
    <w:rsid w:val="00CA3FE7"/>
    <w:rsid w:val="00CC6B7B"/>
    <w:rsid w:val="00CD2089"/>
    <w:rsid w:val="00CE4EE6"/>
    <w:rsid w:val="00CF44FA"/>
    <w:rsid w:val="00D0708F"/>
    <w:rsid w:val="00D1567E"/>
    <w:rsid w:val="00D31310"/>
    <w:rsid w:val="00D37AF8"/>
    <w:rsid w:val="00D55053"/>
    <w:rsid w:val="00D5634B"/>
    <w:rsid w:val="00D66B80"/>
    <w:rsid w:val="00D73A67"/>
    <w:rsid w:val="00D8028D"/>
    <w:rsid w:val="00D81AE5"/>
    <w:rsid w:val="00D852F0"/>
    <w:rsid w:val="00D970A9"/>
    <w:rsid w:val="00DB1F5E"/>
    <w:rsid w:val="00DC47B1"/>
    <w:rsid w:val="00DF3845"/>
    <w:rsid w:val="00E071A0"/>
    <w:rsid w:val="00E11AC6"/>
    <w:rsid w:val="00E24343"/>
    <w:rsid w:val="00E32D96"/>
    <w:rsid w:val="00E41911"/>
    <w:rsid w:val="00E44B57"/>
    <w:rsid w:val="00E658FD"/>
    <w:rsid w:val="00E6794C"/>
    <w:rsid w:val="00E92EEF"/>
    <w:rsid w:val="00E95B4E"/>
    <w:rsid w:val="00E97AB4"/>
    <w:rsid w:val="00EA150E"/>
    <w:rsid w:val="00EB0F12"/>
    <w:rsid w:val="00EE74D9"/>
    <w:rsid w:val="00EF2368"/>
    <w:rsid w:val="00EF3015"/>
    <w:rsid w:val="00EF5F4D"/>
    <w:rsid w:val="00F02C5C"/>
    <w:rsid w:val="00F16AF4"/>
    <w:rsid w:val="00F24442"/>
    <w:rsid w:val="00F42BA9"/>
    <w:rsid w:val="00F477DA"/>
    <w:rsid w:val="00F50AE3"/>
    <w:rsid w:val="00F655B7"/>
    <w:rsid w:val="00F656BA"/>
    <w:rsid w:val="00F66B14"/>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FC"/>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1223FC"/>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3FC"/>
    <w:rPr>
      <w:rFonts w:eastAsia="Times New Roman" w:cs="Times New Roman"/>
      <w:b/>
      <w:sz w:val="30"/>
      <w:szCs w:val="20"/>
    </w:rPr>
  </w:style>
  <w:style w:type="paragraph" w:styleId="Header">
    <w:name w:val="header"/>
    <w:basedOn w:val="Normal"/>
    <w:link w:val="HeaderChar"/>
    <w:uiPriority w:val="99"/>
    <w:unhideWhenUsed/>
    <w:rsid w:val="001223FC"/>
    <w:pPr>
      <w:tabs>
        <w:tab w:val="center" w:pos="4680"/>
        <w:tab w:val="right" w:pos="9360"/>
      </w:tabs>
    </w:pPr>
  </w:style>
  <w:style w:type="character" w:customStyle="1" w:styleId="HeaderChar">
    <w:name w:val="Header Char"/>
    <w:basedOn w:val="DefaultParagraphFont"/>
    <w:link w:val="Header"/>
    <w:uiPriority w:val="99"/>
    <w:rsid w:val="001223FC"/>
    <w:rPr>
      <w:rFonts w:eastAsia="Times New Roman" w:cs="Times New Roman"/>
      <w:szCs w:val="20"/>
    </w:rPr>
  </w:style>
  <w:style w:type="paragraph" w:styleId="Footer">
    <w:name w:val="footer"/>
    <w:basedOn w:val="Normal"/>
    <w:link w:val="FooterChar"/>
    <w:uiPriority w:val="99"/>
    <w:unhideWhenUsed/>
    <w:rsid w:val="001223FC"/>
    <w:pPr>
      <w:tabs>
        <w:tab w:val="center" w:pos="4680"/>
        <w:tab w:val="right" w:pos="9360"/>
      </w:tabs>
    </w:pPr>
  </w:style>
  <w:style w:type="character" w:customStyle="1" w:styleId="FooterChar">
    <w:name w:val="Footer Char"/>
    <w:basedOn w:val="DefaultParagraphFont"/>
    <w:link w:val="Footer"/>
    <w:uiPriority w:val="99"/>
    <w:rsid w:val="001223FC"/>
    <w:rPr>
      <w:rFonts w:eastAsia="Times New Roman" w:cs="Times New Roman"/>
      <w:szCs w:val="20"/>
    </w:rPr>
  </w:style>
  <w:style w:type="character" w:styleId="PageNumber">
    <w:name w:val="page number"/>
    <w:basedOn w:val="DefaultParagraphFont"/>
    <w:uiPriority w:val="99"/>
    <w:semiHidden/>
    <w:unhideWhenUsed/>
    <w:rsid w:val="001223FC"/>
  </w:style>
  <w:style w:type="character" w:styleId="LineNumber">
    <w:name w:val="line number"/>
    <w:basedOn w:val="DefaultParagraphFont"/>
    <w:uiPriority w:val="99"/>
    <w:semiHidden/>
    <w:unhideWhenUsed/>
    <w:rsid w:val="001223FC"/>
  </w:style>
  <w:style w:type="paragraph" w:customStyle="1" w:styleId="BillDots">
    <w:name w:val="Bill Dots"/>
    <w:basedOn w:val="Normal"/>
    <w:qFormat/>
    <w:rsid w:val="001223FC"/>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1223FC"/>
    <w:pPr>
      <w:tabs>
        <w:tab w:val="right" w:pos="5904"/>
      </w:tabs>
    </w:pPr>
  </w:style>
  <w:style w:type="paragraph" w:styleId="BalloonText">
    <w:name w:val="Balloon Text"/>
    <w:basedOn w:val="Normal"/>
    <w:link w:val="BalloonTextChar"/>
    <w:uiPriority w:val="99"/>
    <w:semiHidden/>
    <w:unhideWhenUsed/>
    <w:rsid w:val="001223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3FC"/>
    <w:rPr>
      <w:rFonts w:ascii="Segoe UI" w:eastAsia="Times New Roman" w:hAnsi="Segoe UI" w:cs="Segoe UI"/>
      <w:sz w:val="18"/>
      <w:szCs w:val="18"/>
    </w:rPr>
  </w:style>
  <w:style w:type="paragraph" w:styleId="ListParagraph">
    <w:name w:val="List Paragraph"/>
    <w:basedOn w:val="Normal"/>
    <w:uiPriority w:val="34"/>
    <w:qFormat/>
    <w:rsid w:val="001223FC"/>
    <w:pPr>
      <w:ind w:left="720"/>
      <w:contextualSpacing/>
    </w:pPr>
  </w:style>
  <w:style w:type="paragraph" w:customStyle="1" w:styleId="scbillheader">
    <w:name w:val="sc_bill_header"/>
    <w:qFormat/>
    <w:rsid w:val="001223FC"/>
    <w:pPr>
      <w:widowControl w:val="0"/>
      <w:suppressAutoHyphens/>
      <w:spacing w:after="0" w:line="240" w:lineRule="auto"/>
      <w:jc w:val="center"/>
    </w:pPr>
    <w:rPr>
      <w:b/>
      <w:caps/>
      <w:sz w:val="30"/>
    </w:rPr>
  </w:style>
  <w:style w:type="paragraph" w:customStyle="1" w:styleId="schouseresolutionbythis">
    <w:name w:val="sc_house_resolution_by_this"/>
    <w:qFormat/>
    <w:rsid w:val="001223FC"/>
    <w:pPr>
      <w:widowControl w:val="0"/>
      <w:suppressAutoHyphens/>
      <w:spacing w:after="0" w:line="240" w:lineRule="auto"/>
      <w:jc w:val="both"/>
    </w:pPr>
  </w:style>
  <w:style w:type="paragraph" w:customStyle="1" w:styleId="schouseresolutionclippageattorney">
    <w:name w:val="sc_house_resolution_clip_page_attorney"/>
    <w:qFormat/>
    <w:rsid w:val="001223F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1223F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1223F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1223FC"/>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1223FC"/>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1223F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1223F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1223FC"/>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1223FC"/>
    <w:pPr>
      <w:widowControl w:val="0"/>
      <w:suppressAutoHyphens/>
      <w:spacing w:after="0" w:line="240" w:lineRule="auto"/>
      <w:jc w:val="both"/>
    </w:pPr>
    <w:rPr>
      <w:caps/>
    </w:rPr>
  </w:style>
  <w:style w:type="paragraph" w:customStyle="1" w:styleId="schouseresolutionemptyline">
    <w:name w:val="sc_house_resolution_empty_line"/>
    <w:qFormat/>
    <w:rsid w:val="001223FC"/>
    <w:pPr>
      <w:widowControl w:val="0"/>
      <w:suppressAutoHyphens/>
      <w:spacing w:after="0" w:line="240" w:lineRule="auto"/>
      <w:jc w:val="both"/>
    </w:pPr>
  </w:style>
  <w:style w:type="paragraph" w:customStyle="1" w:styleId="schouseresolutionfurtherresolved">
    <w:name w:val="sc_house_resolution_further_resolved"/>
    <w:qFormat/>
    <w:rsid w:val="001223FC"/>
    <w:pPr>
      <w:widowControl w:val="0"/>
      <w:suppressAutoHyphens/>
      <w:spacing w:after="0" w:line="240" w:lineRule="auto"/>
      <w:jc w:val="both"/>
    </w:pPr>
  </w:style>
  <w:style w:type="paragraph" w:customStyle="1" w:styleId="schouseresolutionheader">
    <w:name w:val="sc_house_resolution_header"/>
    <w:qFormat/>
    <w:rsid w:val="001223FC"/>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1223FC"/>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1223FC"/>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1223FC"/>
    <w:pPr>
      <w:widowControl w:val="0"/>
      <w:suppressLineNumbers/>
      <w:suppressAutoHyphens/>
      <w:jc w:val="left"/>
    </w:pPr>
    <w:rPr>
      <w:b/>
    </w:rPr>
  </w:style>
  <w:style w:type="paragraph" w:customStyle="1" w:styleId="schouseresolutionjackettitle">
    <w:name w:val="sc_house_resolution_jacket_title"/>
    <w:qFormat/>
    <w:rsid w:val="001223FC"/>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1223FC"/>
    <w:pPr>
      <w:widowControl w:val="0"/>
      <w:suppressAutoHyphens/>
      <w:spacing w:after="0" w:line="360" w:lineRule="auto"/>
      <w:jc w:val="both"/>
    </w:pPr>
  </w:style>
  <w:style w:type="paragraph" w:customStyle="1" w:styleId="scresolutionwhereas">
    <w:name w:val="sc_resolution_whereas"/>
    <w:qFormat/>
    <w:rsid w:val="001223FC"/>
    <w:pPr>
      <w:widowControl w:val="0"/>
      <w:suppressAutoHyphens/>
      <w:spacing w:after="0" w:line="360" w:lineRule="auto"/>
      <w:jc w:val="both"/>
    </w:pPr>
  </w:style>
  <w:style w:type="paragraph" w:customStyle="1" w:styleId="schouseresolutionxx">
    <w:name w:val="sc_house_resolution_xx"/>
    <w:qFormat/>
    <w:rsid w:val="001223FC"/>
    <w:pPr>
      <w:widowControl w:val="0"/>
      <w:suppressAutoHyphens/>
      <w:spacing w:after="0" w:line="240" w:lineRule="auto"/>
      <w:jc w:val="center"/>
    </w:pPr>
  </w:style>
  <w:style w:type="paragraph" w:customStyle="1" w:styleId="BillDots0">
    <w:name w:val="BillDots"/>
    <w:basedOn w:val="Normal"/>
    <w:autoRedefine/>
    <w:qFormat/>
    <w:rsid w:val="001223FC"/>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1223FC"/>
    <w:rPr>
      <w:color w:val="0000FF" w:themeColor="hyperlink"/>
      <w:u w:val="single"/>
    </w:rPr>
  </w:style>
  <w:style w:type="paragraph" w:customStyle="1" w:styleId="Numbers">
    <w:name w:val="Numbers"/>
    <w:basedOn w:val="BillDots0"/>
    <w:qFormat/>
    <w:rsid w:val="001223FC"/>
    <w:pPr>
      <w:tabs>
        <w:tab w:val="right" w:pos="5904"/>
      </w:tabs>
    </w:pPr>
  </w:style>
  <w:style w:type="character" w:customStyle="1" w:styleId="scclippagepath">
    <w:name w:val="sc_clip_page_path"/>
    <w:uiPriority w:val="1"/>
    <w:qFormat/>
    <w:rsid w:val="001223FC"/>
    <w:rPr>
      <w:rFonts w:ascii="Times New Roman" w:hAnsi="Times New Roman"/>
      <w:caps/>
      <w:smallCaps w:val="0"/>
      <w:sz w:val="22"/>
    </w:rPr>
  </w:style>
  <w:style w:type="paragraph" w:customStyle="1" w:styleId="scconresoattyda">
    <w:name w:val="sc_con_reso_atty_da"/>
    <w:qFormat/>
    <w:rsid w:val="001223FC"/>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1223FC"/>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1223FC"/>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1223FC"/>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1223FC"/>
    <w:pPr>
      <w:widowControl w:val="0"/>
      <w:suppressAutoHyphens/>
      <w:spacing w:after="0" w:line="240" w:lineRule="auto"/>
      <w:jc w:val="both"/>
    </w:pPr>
  </w:style>
  <w:style w:type="paragraph" w:customStyle="1" w:styleId="scjrregattydadocno">
    <w:name w:val="sc_jrreg_atty_da_docno"/>
    <w:basedOn w:val="Normal"/>
    <w:qFormat/>
    <w:rsid w:val="001223F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1223F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1223F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1223FC"/>
    <w:rPr>
      <w:rFonts w:ascii="Times New Roman" w:hAnsi="Times New Roman"/>
      <w:b/>
      <w:caps/>
      <w:smallCaps w:val="0"/>
      <w:sz w:val="24"/>
    </w:rPr>
  </w:style>
  <w:style w:type="paragraph" w:customStyle="1" w:styleId="scjrregfooter">
    <w:name w:val="sc_jrreg_footer"/>
    <w:qFormat/>
    <w:rsid w:val="001223FC"/>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1223F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1223F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1223F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1223F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1223F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1223F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1223F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1223FC"/>
    <w:pPr>
      <w:widowControl w:val="0"/>
      <w:suppressAutoHyphens/>
      <w:spacing w:after="0" w:line="360" w:lineRule="auto"/>
      <w:jc w:val="both"/>
    </w:pPr>
  </w:style>
  <w:style w:type="paragraph" w:customStyle="1" w:styleId="scresolutionbody">
    <w:name w:val="sc_resolution_body"/>
    <w:qFormat/>
    <w:rsid w:val="001223FC"/>
    <w:pPr>
      <w:widowControl w:val="0"/>
      <w:suppressAutoHyphens/>
      <w:spacing w:after="0" w:line="360" w:lineRule="auto"/>
      <w:jc w:val="both"/>
    </w:pPr>
  </w:style>
  <w:style w:type="paragraph" w:customStyle="1" w:styleId="scresolutionclippagebottom">
    <w:name w:val="sc_resolution_clip_page_bottom"/>
    <w:qFormat/>
    <w:rsid w:val="001223F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1223FC"/>
    <w:pPr>
      <w:widowControl w:val="0"/>
      <w:suppressAutoHyphens/>
      <w:spacing w:after="0" w:line="240" w:lineRule="auto"/>
      <w:jc w:val="both"/>
    </w:pPr>
  </w:style>
  <w:style w:type="paragraph" w:customStyle="1" w:styleId="scresolutionfooter">
    <w:name w:val="sc_resolution_footer"/>
    <w:link w:val="scresolutionfooterChar"/>
    <w:qFormat/>
    <w:rsid w:val="001223FC"/>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1223FC"/>
    <w:rPr>
      <w:rFonts w:eastAsia="Times New Roman" w:cs="Times New Roman"/>
      <w:szCs w:val="20"/>
    </w:rPr>
  </w:style>
  <w:style w:type="paragraph" w:customStyle="1" w:styleId="scresolutionheader">
    <w:name w:val="sc_resolution_header"/>
    <w:qFormat/>
    <w:rsid w:val="001223FC"/>
    <w:pPr>
      <w:widowControl w:val="0"/>
      <w:suppressAutoHyphens/>
      <w:spacing w:after="0" w:line="240" w:lineRule="auto"/>
      <w:jc w:val="center"/>
    </w:pPr>
    <w:rPr>
      <w:b/>
      <w:caps/>
      <w:sz w:val="30"/>
    </w:rPr>
  </w:style>
  <w:style w:type="paragraph" w:customStyle="1" w:styleId="scresolutiontitle">
    <w:name w:val="sc_resolution_title"/>
    <w:qFormat/>
    <w:rsid w:val="001223FC"/>
    <w:pPr>
      <w:widowControl w:val="0"/>
      <w:suppressAutoHyphens/>
      <w:spacing w:after="0" w:line="240" w:lineRule="auto"/>
      <w:jc w:val="both"/>
    </w:pPr>
    <w:rPr>
      <w:caps/>
    </w:rPr>
  </w:style>
  <w:style w:type="paragraph" w:customStyle="1" w:styleId="scresolutionxx">
    <w:name w:val="sc_resolution_xx"/>
    <w:qFormat/>
    <w:rsid w:val="001223FC"/>
    <w:pPr>
      <w:widowControl w:val="0"/>
      <w:suppressAutoHyphens/>
      <w:spacing w:after="0" w:line="240" w:lineRule="auto"/>
      <w:jc w:val="center"/>
    </w:pPr>
  </w:style>
  <w:style w:type="character" w:customStyle="1" w:styleId="scSECTIONS">
    <w:name w:val="sc_SECTIONS"/>
    <w:uiPriority w:val="1"/>
    <w:qFormat/>
    <w:rsid w:val="001223FC"/>
    <w:rPr>
      <w:rFonts w:ascii="Times New Roman" w:hAnsi="Times New Roman"/>
      <w:b w:val="0"/>
      <w:i w:val="0"/>
      <w:caps/>
      <w:smallCaps w:val="0"/>
      <w:color w:val="auto"/>
      <w:sz w:val="22"/>
    </w:rPr>
  </w:style>
  <w:style w:type="character" w:customStyle="1" w:styleId="scsenateclippagepath">
    <w:name w:val="sc_senate_clip_page_path"/>
    <w:uiPriority w:val="1"/>
    <w:qFormat/>
    <w:rsid w:val="001223FC"/>
    <w:rPr>
      <w:rFonts w:ascii="Times New Roman" w:hAnsi="Times New Roman"/>
      <w:caps/>
      <w:smallCaps w:val="0"/>
      <w:sz w:val="22"/>
    </w:rPr>
  </w:style>
  <w:style w:type="paragraph" w:customStyle="1" w:styleId="scsenateresolutionbody">
    <w:name w:val="sc_senate_resolution_body"/>
    <w:qFormat/>
    <w:rsid w:val="001223FC"/>
    <w:pPr>
      <w:widowControl w:val="0"/>
      <w:suppressAutoHyphens/>
      <w:spacing w:after="0" w:line="360" w:lineRule="auto"/>
      <w:jc w:val="both"/>
    </w:pPr>
  </w:style>
  <w:style w:type="paragraph" w:customStyle="1" w:styleId="scsenateresolutionclippagebottom">
    <w:name w:val="sc_senate_resolution_clip_page_bottom"/>
    <w:qFormat/>
    <w:rsid w:val="001223F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1223FC"/>
    <w:pPr>
      <w:widowControl w:val="0"/>
      <w:suppressLineNumbers/>
      <w:suppressAutoHyphens/>
    </w:pPr>
  </w:style>
  <w:style w:type="paragraph" w:customStyle="1" w:styleId="scsenateresolutionclippagerepdocumentname">
    <w:name w:val="sc_senate_resolution_clip_page_rep_document_name"/>
    <w:qFormat/>
    <w:rsid w:val="001223FC"/>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1223FC"/>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1223FC"/>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1223FC"/>
    <w:rPr>
      <w:color w:val="808080"/>
    </w:rPr>
  </w:style>
  <w:style w:type="paragraph" w:customStyle="1" w:styleId="sctablecodifiedsection">
    <w:name w:val="sc_table_codified_section"/>
    <w:qFormat/>
    <w:rsid w:val="001223FC"/>
    <w:pPr>
      <w:widowControl w:val="0"/>
      <w:suppressAutoHyphens/>
      <w:spacing w:after="0" w:line="360" w:lineRule="auto"/>
    </w:pPr>
  </w:style>
  <w:style w:type="paragraph" w:customStyle="1" w:styleId="sctableln">
    <w:name w:val="sc_table_ln"/>
    <w:qFormat/>
    <w:rsid w:val="001223FC"/>
    <w:pPr>
      <w:widowControl w:val="0"/>
      <w:suppressAutoHyphens/>
      <w:spacing w:after="0" w:line="360" w:lineRule="auto"/>
      <w:jc w:val="right"/>
    </w:pPr>
  </w:style>
  <w:style w:type="paragraph" w:customStyle="1" w:styleId="sctablenoncodifiedsection">
    <w:name w:val="sc_table_non_codified_section"/>
    <w:qFormat/>
    <w:rsid w:val="001223FC"/>
    <w:pPr>
      <w:widowControl w:val="0"/>
      <w:suppressAutoHyphens/>
      <w:spacing w:after="0" w:line="360" w:lineRule="auto"/>
    </w:pPr>
  </w:style>
  <w:style w:type="paragraph" w:customStyle="1" w:styleId="scresolutionmembers">
    <w:name w:val="sc_resolution_members"/>
    <w:qFormat/>
    <w:rsid w:val="001223FC"/>
    <w:pPr>
      <w:widowControl w:val="0"/>
      <w:suppressAutoHyphens/>
      <w:spacing w:after="0" w:line="360" w:lineRule="auto"/>
      <w:jc w:val="both"/>
    </w:pPr>
  </w:style>
  <w:style w:type="paragraph" w:customStyle="1" w:styleId="scdraftheader">
    <w:name w:val="sc_draft_header"/>
    <w:qFormat/>
    <w:rsid w:val="001223FC"/>
    <w:pPr>
      <w:widowControl w:val="0"/>
      <w:suppressAutoHyphens/>
      <w:spacing w:after="0" w:line="240" w:lineRule="auto"/>
    </w:pPr>
  </w:style>
  <w:style w:type="paragraph" w:customStyle="1" w:styleId="scemptyline">
    <w:name w:val="sc_empty_line"/>
    <w:qFormat/>
    <w:rsid w:val="001223FC"/>
    <w:pPr>
      <w:widowControl w:val="0"/>
      <w:suppressAutoHyphens/>
      <w:spacing w:after="0" w:line="360" w:lineRule="auto"/>
      <w:jc w:val="both"/>
    </w:pPr>
  </w:style>
  <w:style w:type="paragraph" w:customStyle="1" w:styleId="scemptylineheader">
    <w:name w:val="sc_emptyline_header"/>
    <w:qFormat/>
    <w:rsid w:val="001223FC"/>
    <w:pPr>
      <w:widowControl w:val="0"/>
      <w:suppressAutoHyphens/>
      <w:spacing w:after="0" w:line="240" w:lineRule="auto"/>
      <w:jc w:val="both"/>
    </w:pPr>
  </w:style>
  <w:style w:type="character" w:customStyle="1" w:styleId="scinsert">
    <w:name w:val="sc_insert"/>
    <w:uiPriority w:val="1"/>
    <w:qFormat/>
    <w:rsid w:val="001223FC"/>
    <w:rPr>
      <w:caps w:val="0"/>
      <w:smallCaps w:val="0"/>
      <w:strike w:val="0"/>
      <w:dstrike w:val="0"/>
      <w:vanish w:val="0"/>
      <w:u w:val="single"/>
      <w:vertAlign w:val="baseline"/>
    </w:rPr>
  </w:style>
  <w:style w:type="character" w:customStyle="1" w:styleId="scinsertblue">
    <w:name w:val="sc_insert_blue"/>
    <w:uiPriority w:val="1"/>
    <w:qFormat/>
    <w:rsid w:val="001223FC"/>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1223FC"/>
    <w:rPr>
      <w:caps w:val="0"/>
      <w:smallCaps w:val="0"/>
      <w:strike w:val="0"/>
      <w:dstrike w:val="0"/>
      <w:vanish w:val="0"/>
      <w:color w:val="0070C0"/>
      <w:u w:val="none"/>
      <w:vertAlign w:val="baseline"/>
    </w:rPr>
  </w:style>
  <w:style w:type="character" w:customStyle="1" w:styleId="scinsertred">
    <w:name w:val="sc_insert_red"/>
    <w:uiPriority w:val="1"/>
    <w:qFormat/>
    <w:rsid w:val="001223FC"/>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1223FC"/>
    <w:rPr>
      <w:caps w:val="0"/>
      <w:smallCaps w:val="0"/>
      <w:strike w:val="0"/>
      <w:dstrike w:val="0"/>
      <w:vanish w:val="0"/>
      <w:color w:val="FF0000"/>
      <w:u w:val="none"/>
      <w:vertAlign w:val="baseline"/>
    </w:rPr>
  </w:style>
  <w:style w:type="character" w:customStyle="1" w:styleId="scstrike">
    <w:name w:val="sc_strike"/>
    <w:uiPriority w:val="1"/>
    <w:qFormat/>
    <w:rsid w:val="001223FC"/>
    <w:rPr>
      <w:strike/>
      <w:dstrike w:val="0"/>
    </w:rPr>
  </w:style>
  <w:style w:type="character" w:customStyle="1" w:styleId="scstrikeblue">
    <w:name w:val="sc_strike_blue"/>
    <w:uiPriority w:val="1"/>
    <w:qFormat/>
    <w:rsid w:val="001223FC"/>
    <w:rPr>
      <w:strike/>
      <w:dstrike w:val="0"/>
      <w:color w:val="0070C0"/>
    </w:rPr>
  </w:style>
  <w:style w:type="character" w:customStyle="1" w:styleId="scstrikered">
    <w:name w:val="sc_strike_red"/>
    <w:uiPriority w:val="1"/>
    <w:qFormat/>
    <w:rsid w:val="001223FC"/>
    <w:rPr>
      <w:strike/>
      <w:dstrike w:val="0"/>
      <w:color w:val="FF0000"/>
    </w:rPr>
  </w:style>
  <w:style w:type="character" w:customStyle="1" w:styleId="scstrikebluenoncodified">
    <w:name w:val="sc_strike_blue_non_codified"/>
    <w:uiPriority w:val="1"/>
    <w:qFormat/>
    <w:rsid w:val="001223FC"/>
    <w:rPr>
      <w:strike/>
      <w:dstrike w:val="0"/>
      <w:color w:val="0070C0"/>
      <w:lang w:val="en-US"/>
    </w:rPr>
  </w:style>
  <w:style w:type="character" w:customStyle="1" w:styleId="scstrikerednoncodified">
    <w:name w:val="sc_strike_red_non_codified"/>
    <w:uiPriority w:val="1"/>
    <w:qFormat/>
    <w:rsid w:val="001223FC"/>
    <w:rPr>
      <w:strike/>
      <w:dstrike w:val="0"/>
      <w:color w:val="FF0000"/>
    </w:rPr>
  </w:style>
  <w:style w:type="paragraph" w:customStyle="1" w:styleId="scnowthereforebold">
    <w:name w:val="sc_now_therefore_bold"/>
    <w:uiPriority w:val="1"/>
    <w:qFormat/>
    <w:rsid w:val="001223FC"/>
    <w:pPr>
      <w:widowControl w:val="0"/>
      <w:suppressAutoHyphens/>
      <w:spacing w:after="0" w:line="480" w:lineRule="auto"/>
    </w:pPr>
    <w:rPr>
      <w:rFonts w:eastAsia="Calibri" w:cs="Times New Roman"/>
    </w:rPr>
  </w:style>
  <w:style w:type="paragraph" w:customStyle="1" w:styleId="scbillsiglines">
    <w:name w:val="sc_bill_sig_lines"/>
    <w:qFormat/>
    <w:rsid w:val="001223FC"/>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1223FC"/>
  </w:style>
  <w:style w:type="paragraph" w:customStyle="1" w:styleId="scbillendxx">
    <w:name w:val="sc_bill_end_xx"/>
    <w:qFormat/>
    <w:rsid w:val="001223FC"/>
    <w:pPr>
      <w:widowControl w:val="0"/>
      <w:suppressAutoHyphens/>
      <w:spacing w:after="0" w:line="240" w:lineRule="auto"/>
      <w:jc w:val="center"/>
    </w:pPr>
  </w:style>
  <w:style w:type="character" w:customStyle="1" w:styleId="scbillheader1">
    <w:name w:val="sc_bill_header1"/>
    <w:uiPriority w:val="1"/>
    <w:qFormat/>
    <w:rsid w:val="001223FC"/>
  </w:style>
  <w:style w:type="character" w:customStyle="1" w:styleId="scresolutionbody1">
    <w:name w:val="sc_resolution_body1"/>
    <w:uiPriority w:val="1"/>
    <w:qFormat/>
    <w:rsid w:val="001223FC"/>
  </w:style>
  <w:style w:type="character" w:styleId="Strong">
    <w:name w:val="Strong"/>
    <w:basedOn w:val="DefaultParagraphFont"/>
    <w:uiPriority w:val="22"/>
    <w:qFormat/>
    <w:rsid w:val="001223FC"/>
    <w:rPr>
      <w:b/>
      <w:bCs/>
    </w:rPr>
  </w:style>
  <w:style w:type="character" w:customStyle="1" w:styleId="scamendhouse">
    <w:name w:val="sc_amend_house"/>
    <w:uiPriority w:val="1"/>
    <w:qFormat/>
    <w:rsid w:val="001223FC"/>
    <w:rPr>
      <w:bdr w:val="none" w:sz="0" w:space="0" w:color="auto"/>
      <w:shd w:val="clear" w:color="auto" w:fill="FDE9D9" w:themeFill="accent6" w:themeFillTint="33"/>
    </w:rPr>
  </w:style>
  <w:style w:type="character" w:customStyle="1" w:styleId="scamendsenate">
    <w:name w:val="sc_amend_senate"/>
    <w:uiPriority w:val="1"/>
    <w:qFormat/>
    <w:rsid w:val="001223FC"/>
    <w:rPr>
      <w:bdr w:val="none" w:sz="0" w:space="0" w:color="auto"/>
      <w:shd w:val="clear" w:color="auto" w:fill="E5DFEC" w:themeFill="accent4" w:themeFillTint="33"/>
    </w:rPr>
  </w:style>
  <w:style w:type="paragraph" w:styleId="Revision">
    <w:name w:val="Revision"/>
    <w:hidden/>
    <w:uiPriority w:val="99"/>
    <w:semiHidden/>
    <w:rsid w:val="001223FC"/>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1223FC"/>
    <w:pPr>
      <w:spacing w:after="0" w:line="240" w:lineRule="auto"/>
    </w:pPr>
    <w:rPr>
      <w:i/>
    </w:rPr>
  </w:style>
  <w:style w:type="paragraph" w:customStyle="1" w:styleId="sccoversheetsenate">
    <w:name w:val="sc_coversheet_senate"/>
    <w:qFormat/>
    <w:rsid w:val="001223FC"/>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95&amp;session=126&amp;summary=B" TargetMode="External" Id="R154a5adeae124f13" /><Relationship Type="http://schemas.openxmlformats.org/officeDocument/2006/relationships/hyperlink" Target="https://www.scstatehouse.gov/sess126_2025-2026/prever/5795_20260825.docx" TargetMode="External" Id="R985a477d8c664a3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E2FA8"/>
    <w:rsid w:val="000E6ED7"/>
    <w:rsid w:val="00174066"/>
    <w:rsid w:val="00212BEF"/>
    <w:rsid w:val="002A3D45"/>
    <w:rsid w:val="00332B77"/>
    <w:rsid w:val="00362988"/>
    <w:rsid w:val="0039378E"/>
    <w:rsid w:val="00460640"/>
    <w:rsid w:val="004D1BF3"/>
    <w:rsid w:val="004D1F26"/>
    <w:rsid w:val="00573513"/>
    <w:rsid w:val="0072205F"/>
    <w:rsid w:val="00804B1A"/>
    <w:rsid w:val="008228BC"/>
    <w:rsid w:val="008B0D89"/>
    <w:rsid w:val="00A22407"/>
    <w:rsid w:val="00AA6F82"/>
    <w:rsid w:val="00BE097C"/>
    <w:rsid w:val="00E216F6"/>
    <w:rsid w:val="00E6794C"/>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eb81a996-59ad-4e4b-8169-e2efeebd53cd</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f5b78b07-001a-4d6e-a71c-7b179f788739</T_BILL_REQUEST_REQUEST>
  <T_BILL_R_ORIGINALDRAFT>8ad231d5-4005-495d-bf4c-6aa0a9e881c7</T_BILL_R_ORIGINALDRAFT>
  <T_BILL_SPONSOR_SPONSOR>83b5c6cd-bb3b-47df-8b74-3bf303f25ac5</T_BILL_SPONSOR_SPONSOR>
  <T_BILL_T_BILLNAME>[5795]</T_BILL_T_BILLNAME>
  <T_BILL_T_BILLNUMBER>5795</T_BILL_T_BILLNUMBER>
  <T_BILL_T_BILLTITLE>TO EXPRESS THE PROFOUND SORROW OF THE SOUTH CAROLINA HOUSE OF REPRESENTATIVES UPON THE PASSING OF KATHERINE LILES, A NATIVE OF MONCKS CORNER, TO CELEBRATE HER LIFE, AND TO EXTEND THE DEEPEST SYMPATHY TO HER FAMILY AND MANY FRIENDS.</T_BILL_T_BILLTITLE>
  <T_BILL_T_CHAMBER>house</T_BILL_T_CHAMBER>
  <T_BILL_T_FILENAME> </T_BILL_T_FILENAME>
  <T_BILL_T_LEGTYPE>resolution</T_BILL_T_LEGTYPE>
  <T_BILL_T_RATNUMBERSTRING>HNone</T_BILL_T_RATNUMBERSTRING>
  <T_BILL_T_SUBJECT>Katherine Liles, sympathy</T_BILL_T_SUBJECT>
  <T_BILL_UR_DRAFTER>andybeeson@scstatehouse.gov</T_BILL_UR_DRAFTER>
  <T_BILL_UR_DRAFTINGASSISTANT>annarushton@scstatehouse.gov</T_BILL_UR_DRAFTINGASSISTANT>
  <T_BILL_UR_RESOLUTIONWRITER>rosannemcdowell@scstatehouse.gov</T_BILL_UR_RESOLUTIONWRITER>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EFB319A-C315-4E29-98EA-3D96A1E4FF12}">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2575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Rushton</cp:lastModifiedBy>
  <cp:revision>4</cp:revision>
  <cp:lastPrinted>2026-08-25T14:27:00Z</cp:lastPrinted>
  <dcterms:created xsi:type="dcterms:W3CDTF">2026-08-25T15:37:00Z</dcterms:created>
  <dcterms:modified xsi:type="dcterms:W3CDTF">2026-08-25T15:37:00Z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