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Cox, Alexander, Anderson, Atkinson, Bailey, Ballentine, Bamberg, Bannister, Bauer, Beach, Bernstein, Bowers, Bradley, Brewer, Brittain, Burns, Bustos, Calhoon, Caskey, Chapman, Chumley, Clyburn, Cobb-Hunter, Collins,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LC-0616CM-GM26.docx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Cpt. Reed Koepp retirement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d61758013424438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4404e15af634a05">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502C626">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F32479">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865EFE" w14:paraId="48DB32D0" w14:textId="08ED845E">
          <w:pPr>
            <w:pStyle w:val="scresolutiontitle"/>
          </w:pPr>
          <w:r>
            <w:t xml:space="preserve">TO HONOR AND COMMEND CAPTAIN GREGORY R. “REED” KOEPP II, UNITED STATES NAVY, ON THE OCCASION OF HIS RETIREMENT AFTER TWENTY-SEVEN YEARS OF EXEMPLARY SERVICE, TO EXPRESS THE DEEPEST GRATITUDE OF A GRATEFUL STATE AND COMMUNITY FOR HIS OUTSTANDING LEADERSHIP AS COMMANDER OF JOINT BASE </w:t>
          </w:r>
          <w:r w:rsidR="00D01305">
            <w:t>lINDS</w:t>
          </w:r>
          <w:r w:rsidR="0006047F">
            <w:t>e</w:t>
          </w:r>
          <w:r w:rsidR="00D01305">
            <w:t xml:space="preserve">Y gRAHAM, FORMERLY jOINT bASE </w:t>
          </w:r>
          <w:r>
            <w:t>CHARLESTON, AND TO CELEBRATE HIS INSTRUMENTAL EFFORTS IN BRIDGING THE GAP BETWEEN THE MILITARY AND CIVILIAN COMMUNITIES IN THE SOUTH CAROLINA LOWCOUNTRY.</w:t>
          </w:r>
        </w:p>
      </w:sdtContent>
    </w:sdt>
    <w:p w:rsidR="0010776B" w:rsidP="00091FD9" w:rsidRDefault="0010776B" w14:paraId="48DB32D1" w14:textId="56627158">
      <w:pPr>
        <w:pStyle w:val="scresolutiontitle"/>
      </w:pPr>
    </w:p>
    <w:p w:rsidR="00911C8E" w:rsidP="00911C8E" w:rsidRDefault="008C3A19" w14:paraId="4EAF90B9" w14:textId="3F4806F4">
      <w:pPr>
        <w:pStyle w:val="scresolutionwhereas"/>
      </w:pPr>
      <w:bookmarkStart w:name="wa_f24da8caa" w:id="1"/>
      <w:r w:rsidRPr="00084D53">
        <w:t>W</w:t>
      </w:r>
      <w:bookmarkEnd w:id="1"/>
      <w:r w:rsidRPr="00084D53">
        <w:t>hereas,</w:t>
      </w:r>
      <w:r w:rsidR="001347EE">
        <w:t xml:space="preserve"> </w:t>
      </w:r>
      <w:r w:rsidR="00911C8E">
        <w:t>the South Carolina House of Representatives proud</w:t>
      </w:r>
      <w:r w:rsidR="004E77D0">
        <w:t>ly</w:t>
      </w:r>
      <w:r w:rsidR="00911C8E">
        <w:t xml:space="preserve"> recognize</w:t>
      </w:r>
      <w:r w:rsidR="004E77D0">
        <w:t>s</w:t>
      </w:r>
      <w:r w:rsidR="00911C8E">
        <w:t xml:space="preserve"> exceptional military leaders who go above and beyond the call of duty to integrate military installations with their surrounding communities, foster shared growth, and </w:t>
      </w:r>
      <w:r w:rsidR="008475AB">
        <w:t xml:space="preserve">enrich </w:t>
      </w:r>
      <w:r w:rsidR="00911C8E">
        <w:t>the quality of life for citizens of the Palmetto State; and</w:t>
      </w:r>
    </w:p>
    <w:p w:rsidR="00911C8E" w:rsidP="00911C8E" w:rsidRDefault="00911C8E" w14:paraId="404FE6DE" w14:textId="2F44E3CF">
      <w:pPr>
        <w:pStyle w:val="scresolutionwhereas"/>
      </w:pPr>
    </w:p>
    <w:p w:rsidR="00911C8E" w:rsidP="00911C8E" w:rsidRDefault="00911C8E" w14:paraId="5458AE6F" w14:textId="4CEC83D1">
      <w:pPr>
        <w:pStyle w:val="scresolutionwhereas"/>
      </w:pPr>
      <w:bookmarkStart w:name="wa_a810b70f1" w:id="2"/>
      <w:r w:rsidRPr="00911C8E">
        <w:t>W</w:t>
      </w:r>
      <w:bookmarkEnd w:id="2"/>
      <w:r w:rsidRPr="00911C8E">
        <w:t>hereas</w:t>
      </w:r>
      <w:r>
        <w:t xml:space="preserve">, Captain Gregory R. </w:t>
      </w:r>
      <w:r w:rsidR="00F7006C">
        <w:t>“</w:t>
      </w:r>
      <w:r>
        <w:t>Reed</w:t>
      </w:r>
      <w:r w:rsidR="00F7006C">
        <w:t>”</w:t>
      </w:r>
      <w:r>
        <w:t xml:space="preserve"> Koepp II, United States Navy, served with distinction as the Commander of Naval Support Activity Charleston, Commander of the 628th Air Base Wing, and </w:t>
      </w:r>
      <w:r w:rsidR="00A07D1E">
        <w:t>c</w:t>
      </w:r>
      <w:r>
        <w:t xml:space="preserve">ommander of </w:t>
      </w:r>
      <w:r w:rsidR="00F65959">
        <w:t xml:space="preserve">the </w:t>
      </w:r>
      <w:r w:rsidR="00D01305">
        <w:t>b</w:t>
      </w:r>
      <w:r>
        <w:t>ase</w:t>
      </w:r>
      <w:r w:rsidR="00D01305">
        <w:t xml:space="preserve"> in Charleston</w:t>
      </w:r>
      <w:r>
        <w:t xml:space="preserve"> from June 2024 to August 2026, managing critical national defense missions while serving as an invaluable community partner; and</w:t>
      </w:r>
    </w:p>
    <w:p w:rsidR="00911C8E" w:rsidP="00911C8E" w:rsidRDefault="00911C8E" w14:paraId="6928C5B8" w14:textId="6EC7B034">
      <w:pPr>
        <w:pStyle w:val="scresolutionwhereas"/>
      </w:pPr>
    </w:p>
    <w:p w:rsidR="00911C8E" w:rsidP="00911C8E" w:rsidRDefault="00911C8E" w14:paraId="5C36052D" w14:textId="03E1F699">
      <w:pPr>
        <w:pStyle w:val="scresolutionwhereas"/>
      </w:pPr>
      <w:bookmarkStart w:name="wa_0609433b2" w:id="3"/>
      <w:r w:rsidRPr="00911C8E">
        <w:t>W</w:t>
      </w:r>
      <w:bookmarkEnd w:id="3"/>
      <w:r w:rsidRPr="00911C8E">
        <w:t>hereas</w:t>
      </w:r>
      <w:r>
        <w:t xml:space="preserve">, during his command, </w:t>
      </w:r>
      <w:r w:rsidR="008475AB">
        <w:t>he</w:t>
      </w:r>
      <w:r>
        <w:t xml:space="preserve"> demonstrated </w:t>
      </w:r>
      <w:r w:rsidR="008475AB">
        <w:t>outstanding foresight</w:t>
      </w:r>
      <w:r>
        <w:t xml:space="preserve"> and leadership, strengthening vital partnerships across all military branches, partner commands, and local municipalities to ensure seamless logistical and operational support throughout the entire Charleston metropolitan area; and</w:t>
      </w:r>
    </w:p>
    <w:p w:rsidR="00911C8E" w:rsidP="00911C8E" w:rsidRDefault="00911C8E" w14:paraId="1F716751" w14:textId="4E357B4B">
      <w:pPr>
        <w:pStyle w:val="scresolutionwhereas"/>
      </w:pPr>
    </w:p>
    <w:p w:rsidR="00911C8E" w:rsidP="00911C8E" w:rsidRDefault="00911C8E" w14:paraId="5C954B57" w14:textId="6FD57704">
      <w:pPr>
        <w:pStyle w:val="scresolutionwhereas"/>
      </w:pPr>
      <w:bookmarkStart w:name="wa_b0a677c35" w:id="4"/>
      <w:r w:rsidRPr="00911C8E">
        <w:t>W</w:t>
      </w:r>
      <w:bookmarkEnd w:id="4"/>
      <w:r w:rsidRPr="00911C8E">
        <w:t>hereas</w:t>
      </w:r>
      <w:r>
        <w:t>, Captain Koepp was dedicated to bridging the gap between the local civilian population and the military members who proudly call Charleston home, working hand‑in‑hand with civic leaders and the mayors of Goose Creek, Hanahan, Charleston, North Charleston, Isle of Palms, and Summerville to build an enduring culture of mutual support, friendship, and shared community identity; and</w:t>
      </w:r>
    </w:p>
    <w:p w:rsidR="00911C8E" w:rsidP="00911C8E" w:rsidRDefault="00911C8E" w14:paraId="66783C4B" w14:textId="73824604">
      <w:pPr>
        <w:pStyle w:val="scresolutionwhereas"/>
      </w:pPr>
    </w:p>
    <w:p w:rsidR="00911C8E" w:rsidP="00911C8E" w:rsidRDefault="00911C8E" w14:paraId="2DADF478" w14:textId="631FCADB">
      <w:pPr>
        <w:pStyle w:val="scresolutionwhereas"/>
      </w:pPr>
      <w:bookmarkStart w:name="wa_7d0a59a65" w:id="5"/>
      <w:r w:rsidRPr="00911C8E">
        <w:t>W</w:t>
      </w:r>
      <w:bookmarkEnd w:id="5"/>
      <w:r w:rsidRPr="00911C8E">
        <w:t>hereas</w:t>
      </w:r>
      <w:r>
        <w:t xml:space="preserve">, bringing military heritage and community celebration to the forefront, </w:t>
      </w:r>
      <w:r w:rsidR="008475AB">
        <w:t>he</w:t>
      </w:r>
      <w:r>
        <w:t xml:space="preserve"> was instrumental in organizing and bringing a spectacular, historic air show directly to Charleston </w:t>
      </w:r>
      <w:r w:rsidR="00D01305">
        <w:t>h</w:t>
      </w:r>
      <w:r>
        <w:t>arbor, providing an unforgettable public display that united thousands of military families and local residents in celebration of aviation and national service; and</w:t>
      </w:r>
    </w:p>
    <w:p w:rsidR="00911C8E" w:rsidP="00911C8E" w:rsidRDefault="00911C8E" w14:paraId="058876AA" w14:textId="2504DC84">
      <w:pPr>
        <w:pStyle w:val="scresolutionwhereas"/>
      </w:pPr>
    </w:p>
    <w:p w:rsidR="00911C8E" w:rsidP="00911C8E" w:rsidRDefault="00911C8E" w14:paraId="5F3D0DC8" w14:textId="173D9657">
      <w:pPr>
        <w:pStyle w:val="scresolutionwhereas"/>
      </w:pPr>
      <w:bookmarkStart w:name="wa_9af35b288" w:id="6"/>
      <w:r w:rsidRPr="00911C8E">
        <w:t>W</w:t>
      </w:r>
      <w:bookmarkEnd w:id="6"/>
      <w:r w:rsidRPr="00911C8E">
        <w:t>hereas</w:t>
      </w:r>
      <w:r>
        <w:t xml:space="preserve">, recognizing that regional infrastructure is critical to the daily lives of both service members </w:t>
      </w:r>
      <w:r>
        <w:lastRenderedPageBreak/>
        <w:t>and civilian residents, Captain Koepp collaborated closely with Dorchester County</w:t>
      </w:r>
      <w:r w:rsidR="00F7006C">
        <w:t>’</w:t>
      </w:r>
      <w:r w:rsidR="00A267DD">
        <w:t>s</w:t>
      </w:r>
      <w:r>
        <w:t xml:space="preserve"> leadership on vital regional initiatives, including directing crucial roadway studies on Red Bank Road to ease traffic congestion, improve transit safety, and enhance the daily commute for thousands of local families; and</w:t>
      </w:r>
    </w:p>
    <w:p w:rsidR="00911C8E" w:rsidP="00911C8E" w:rsidRDefault="00911C8E" w14:paraId="44468A12" w14:textId="60ED7CE0">
      <w:pPr>
        <w:pStyle w:val="scresolutionwhereas"/>
      </w:pPr>
    </w:p>
    <w:p w:rsidR="00911C8E" w:rsidP="00911C8E" w:rsidRDefault="00911C8E" w14:paraId="612BBB44" w14:textId="1D90B7CA">
      <w:pPr>
        <w:pStyle w:val="scresolutionwhereas"/>
      </w:pPr>
      <w:bookmarkStart w:name="wa_21c1fe0e2" w:id="7"/>
      <w:r w:rsidRPr="00911C8E">
        <w:t>W</w:t>
      </w:r>
      <w:bookmarkEnd w:id="7"/>
      <w:r w:rsidRPr="00911C8E">
        <w:t>hereas</w:t>
      </w:r>
      <w:r>
        <w:t>, his dedication to state‑level collaboration was marked by his active engagement with South Carolina</w:t>
      </w:r>
      <w:r w:rsidR="00F7006C">
        <w:t>’</w:t>
      </w:r>
      <w:r>
        <w:t>s executive leadership, deliver</w:t>
      </w:r>
      <w:r w:rsidR="005E4D13">
        <w:t>ing</w:t>
      </w:r>
      <w:r>
        <w:t xml:space="preserve"> key mission briefings to the </w:t>
      </w:r>
      <w:r w:rsidR="00A07D1E">
        <w:t>G</w:t>
      </w:r>
      <w:r>
        <w:t>overnor</w:t>
      </w:r>
      <w:r w:rsidR="005E4D13">
        <w:t xml:space="preserve"> and </w:t>
      </w:r>
      <w:r>
        <w:t>testif</w:t>
      </w:r>
      <w:r w:rsidR="005E4D13">
        <w:t>ying</w:t>
      </w:r>
      <w:r>
        <w:t xml:space="preserve"> before the Governor</w:t>
      </w:r>
      <w:r w:rsidR="00F7006C">
        <w:t>’</w:t>
      </w:r>
      <w:r>
        <w:t xml:space="preserve">s Nuclear Advisory Council, </w:t>
      </w:r>
      <w:r w:rsidR="005E4D13">
        <w:t>in order to</w:t>
      </w:r>
      <w:r>
        <w:t xml:space="preserve"> provide essential strategic briefs to regional industry and governmental stakeholders; and</w:t>
      </w:r>
    </w:p>
    <w:p w:rsidR="00911C8E" w:rsidP="00911C8E" w:rsidRDefault="00911C8E" w14:paraId="65BBFAAA" w14:textId="0748ABAB">
      <w:pPr>
        <w:pStyle w:val="scresolutionwhereas"/>
      </w:pPr>
    </w:p>
    <w:p w:rsidR="00911C8E" w:rsidP="00911C8E" w:rsidRDefault="00911C8E" w14:paraId="778C393A" w14:textId="6F8C844C">
      <w:pPr>
        <w:pStyle w:val="scresolutionwhereas"/>
      </w:pPr>
      <w:bookmarkStart w:name="wa_84de11e2c" w:id="8"/>
      <w:r w:rsidRPr="00911C8E">
        <w:t>W</w:t>
      </w:r>
      <w:bookmarkEnd w:id="8"/>
      <w:r w:rsidRPr="00911C8E">
        <w:t>hereas</w:t>
      </w:r>
      <w:r>
        <w:t xml:space="preserve">, extending his leadership into the broader federal and regional workforce, Captain Koepp served as the </w:t>
      </w:r>
      <w:r w:rsidR="00A267DD">
        <w:t xml:space="preserve">military president </w:t>
      </w:r>
      <w:r>
        <w:t xml:space="preserve">of the Charleston Federal Executive Association, where he spearheaded interagency initiatives to improve federal workforce compensation, recruitment, and retention, ensuring that the Lowcountry </w:t>
      </w:r>
      <w:r w:rsidR="004E77D0">
        <w:t xml:space="preserve">will </w:t>
      </w:r>
      <w:r>
        <w:t>remain a highly competitive</w:t>
      </w:r>
      <w:r w:rsidR="004E77D0">
        <w:t>,</w:t>
      </w:r>
      <w:r>
        <w:t xml:space="preserve"> supportive environment for public servants; and</w:t>
      </w:r>
    </w:p>
    <w:p w:rsidR="00911C8E" w:rsidP="00911C8E" w:rsidRDefault="00911C8E" w14:paraId="597C4E5F" w14:textId="4ED2E5F8">
      <w:pPr>
        <w:pStyle w:val="scresolutionwhereas"/>
      </w:pPr>
    </w:p>
    <w:p w:rsidR="008A7625" w:rsidP="00911C8E" w:rsidRDefault="00911C8E" w14:paraId="44F28955" w14:textId="2A4FF482">
      <w:pPr>
        <w:pStyle w:val="scresolutionwhereas"/>
      </w:pPr>
      <w:bookmarkStart w:name="wa_2eca49cd2" w:id="9"/>
      <w:r w:rsidRPr="00911C8E">
        <w:t>W</w:t>
      </w:r>
      <w:bookmarkEnd w:id="9"/>
      <w:r w:rsidRPr="00911C8E">
        <w:t>hereas</w:t>
      </w:r>
      <w:r>
        <w:t>, Captain Koepp</w:t>
      </w:r>
      <w:r w:rsidR="00F7006C">
        <w:t>’</w:t>
      </w:r>
      <w:r>
        <w:t xml:space="preserve">s highly successful command of </w:t>
      </w:r>
      <w:r w:rsidR="00D01305">
        <w:t>the</w:t>
      </w:r>
      <w:r>
        <w:t xml:space="preserve"> </w:t>
      </w:r>
      <w:r w:rsidR="00D01305">
        <w:t>Charleston b</w:t>
      </w:r>
      <w:r>
        <w:t>ase serves as the crowning achievement of a stellar twenty‑seven‑year career of dedicated, honorable service to the United States Navy and the nation, earning him the prestigious Legion of Merit (Gold Star in lieu of the Third Award)</w:t>
      </w:r>
      <w:r w:rsidR="004E77D0">
        <w:t>.</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14E4325A">
      <w:pPr>
        <w:pStyle w:val="scresolutionbody"/>
      </w:pPr>
      <w:bookmarkStart w:name="up_ca3a6a51b" w:id="10"/>
      <w:r w:rsidRPr="00040E43">
        <w:t>B</w:t>
      </w:r>
      <w:bookmarkEnd w:id="10"/>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F32479">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74433E71">
      <w:pPr>
        <w:pStyle w:val="scresolutionmembers"/>
      </w:pPr>
      <w:bookmarkStart w:name="up_fc296ce5c" w:id="11"/>
      <w:r w:rsidRPr="00040E43">
        <w:t>T</w:t>
      </w:r>
      <w:bookmarkEnd w:id="11"/>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F32479">
            <w:rPr>
              <w:rStyle w:val="scresolutionbody1"/>
            </w:rPr>
            <w:t>House of Representatives</w:t>
          </w:r>
        </w:sdtContent>
      </w:sdt>
      <w:r w:rsidRPr="00040E43">
        <w:t xml:space="preserve">, by this resolution, </w:t>
      </w:r>
      <w:r w:rsidRPr="00A267DD" w:rsidR="00A267DD">
        <w:t xml:space="preserve">honor and commend Captain Gregory R. </w:t>
      </w:r>
      <w:r w:rsidR="00F7006C">
        <w:t>“</w:t>
      </w:r>
      <w:r w:rsidRPr="00A267DD" w:rsidR="00A267DD">
        <w:t>Reed</w:t>
      </w:r>
      <w:r w:rsidR="00F7006C">
        <w:t>”</w:t>
      </w:r>
      <w:r w:rsidRPr="00A267DD" w:rsidR="00A267DD">
        <w:t xml:space="preserve"> Koepp II</w:t>
      </w:r>
      <w:r w:rsidR="00A267DD">
        <w:t>,</w:t>
      </w:r>
      <w:r w:rsidRPr="00A267DD" w:rsidR="00A267DD">
        <w:t xml:space="preserve"> </w:t>
      </w:r>
      <w:r w:rsidRPr="008475AB" w:rsidR="008475AB">
        <w:t>United States Navy,</w:t>
      </w:r>
      <w:r w:rsidR="008475AB">
        <w:t xml:space="preserve"> </w:t>
      </w:r>
      <w:r w:rsidRPr="00A267DD" w:rsidR="00A267DD">
        <w:t xml:space="preserve">on the occasion of his retirement after twenty‑seven years of exemplary service, </w:t>
      </w:r>
      <w:r w:rsidRPr="00911C8E" w:rsidR="00A267DD">
        <w:t xml:space="preserve">express the deepest gratitude of a grateful </w:t>
      </w:r>
      <w:r w:rsidR="00A267DD">
        <w:t>S</w:t>
      </w:r>
      <w:r w:rsidRPr="00911C8E" w:rsidR="00A267DD">
        <w:t>tate and community for</w:t>
      </w:r>
      <w:r w:rsidRPr="00911C8E" w:rsidR="00911C8E">
        <w:t xml:space="preserve"> his </w:t>
      </w:r>
      <w:r w:rsidR="00A267DD">
        <w:t>outstanding</w:t>
      </w:r>
      <w:r w:rsidRPr="00911C8E" w:rsidR="00911C8E">
        <w:t xml:space="preserve"> leadership </w:t>
      </w:r>
      <w:r w:rsidR="00911C8E">
        <w:t>as</w:t>
      </w:r>
      <w:r w:rsidRPr="00911C8E" w:rsidR="00911C8E">
        <w:t xml:space="preserve"> Commander </w:t>
      </w:r>
      <w:r w:rsidR="00911C8E">
        <w:t>o</w:t>
      </w:r>
      <w:r w:rsidRPr="00911C8E" w:rsidR="00911C8E">
        <w:t xml:space="preserve">f Joint Base </w:t>
      </w:r>
      <w:r w:rsidR="00D01305">
        <w:t>Linds</w:t>
      </w:r>
      <w:r w:rsidR="0006047F">
        <w:t>e</w:t>
      </w:r>
      <w:r w:rsidR="00D01305">
        <w:t xml:space="preserve">y Graham, formerly Joint Base </w:t>
      </w:r>
      <w:r w:rsidRPr="00911C8E" w:rsidR="00911C8E">
        <w:t>Charleston, and celebrate his instrumental efforts in bridging the gap between the military and civilian communities in the South Carolina Lowcountry.</w:t>
      </w:r>
    </w:p>
    <w:p w:rsidRPr="00040E43" w:rsidR="00007116" w:rsidP="00B703CB" w:rsidRDefault="00007116" w14:paraId="48DB32E7" w14:textId="77777777">
      <w:pPr>
        <w:pStyle w:val="scresolutionbody"/>
      </w:pPr>
    </w:p>
    <w:p w:rsidRPr="00040E43" w:rsidR="00B9052D" w:rsidP="00B703CB" w:rsidRDefault="00007116" w14:paraId="48DB32E8" w14:textId="2306A51D">
      <w:pPr>
        <w:pStyle w:val="scresolutionbody"/>
      </w:pPr>
      <w:bookmarkStart w:name="up_3e7401660" w:id="12"/>
      <w:r w:rsidRPr="00040E43">
        <w:t>B</w:t>
      </w:r>
      <w:bookmarkEnd w:id="12"/>
      <w:r w:rsidRPr="00040E43">
        <w:t>e it further resolved that a copy of this resolution be presented to</w:t>
      </w:r>
      <w:r w:rsidRPr="00040E43" w:rsidR="00B9105E">
        <w:t xml:space="preserve"> </w:t>
      </w:r>
      <w:r w:rsidRPr="00911C8E" w:rsidR="00911C8E">
        <w:t xml:space="preserve">Captain Gregory R. </w:t>
      </w:r>
      <w:r w:rsidR="00F7006C">
        <w:t>“</w:t>
      </w:r>
      <w:r w:rsidRPr="00911C8E" w:rsidR="00911C8E">
        <w:t>Reed</w:t>
      </w:r>
      <w:r w:rsidR="00F7006C">
        <w:t>”</w:t>
      </w:r>
      <w:r w:rsidRPr="00911C8E" w:rsidR="00911C8E">
        <w:t xml:space="preserve"> Koepp II</w:t>
      </w:r>
      <w:r w:rsidR="00911C8E">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40701B">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998A1" w14:textId="77777777" w:rsidR="008B111C" w:rsidRDefault="008B111C" w:rsidP="009F0C77">
      <w:r>
        <w:separator/>
      </w:r>
    </w:p>
  </w:endnote>
  <w:endnote w:type="continuationSeparator" w:id="0">
    <w:p w14:paraId="195C11DC" w14:textId="77777777" w:rsidR="008B111C" w:rsidRDefault="008B111C" w:rsidP="009F0C77">
      <w:r>
        <w:continuationSeparator/>
      </w:r>
    </w:p>
  </w:endnote>
  <w:endnote w:type="continuationNotice" w:id="1">
    <w:p w14:paraId="56CB461C" w14:textId="77777777" w:rsidR="008B111C" w:rsidRDefault="008B11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D0FA488" w:rsidR="007003E1" w:rsidRDefault="008B111C"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50168">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45955">
              <w:rPr>
                <w:noProof/>
              </w:rPr>
              <w:t>LC-0616CM-GM26.docx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E69CC" w14:textId="77777777" w:rsidR="008B111C" w:rsidRDefault="008B111C" w:rsidP="009F0C77">
      <w:r>
        <w:separator/>
      </w:r>
    </w:p>
  </w:footnote>
  <w:footnote w:type="continuationSeparator" w:id="0">
    <w:p w14:paraId="2E1B615D" w14:textId="77777777" w:rsidR="008B111C" w:rsidRDefault="008B111C" w:rsidP="009F0C77">
      <w:r>
        <w:continuationSeparator/>
      </w:r>
    </w:p>
  </w:footnote>
  <w:footnote w:type="continuationNotice" w:id="1">
    <w:p w14:paraId="34D250D1" w14:textId="77777777" w:rsidR="008B111C" w:rsidRDefault="008B11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4C9F"/>
    <w:rsid w:val="00007116"/>
    <w:rsid w:val="00011869"/>
    <w:rsid w:val="00015CD6"/>
    <w:rsid w:val="00032E86"/>
    <w:rsid w:val="00040E43"/>
    <w:rsid w:val="0006047F"/>
    <w:rsid w:val="0008202C"/>
    <w:rsid w:val="000843D7"/>
    <w:rsid w:val="00084D53"/>
    <w:rsid w:val="00091FD9"/>
    <w:rsid w:val="0009711F"/>
    <w:rsid w:val="00097234"/>
    <w:rsid w:val="00097C23"/>
    <w:rsid w:val="000A3AF8"/>
    <w:rsid w:val="000C0BA5"/>
    <w:rsid w:val="000C5BE4"/>
    <w:rsid w:val="000E0100"/>
    <w:rsid w:val="000E1785"/>
    <w:rsid w:val="000E2BB6"/>
    <w:rsid w:val="000E546A"/>
    <w:rsid w:val="000F1901"/>
    <w:rsid w:val="000F2E49"/>
    <w:rsid w:val="000F40FA"/>
    <w:rsid w:val="001035F1"/>
    <w:rsid w:val="0010776B"/>
    <w:rsid w:val="00132A67"/>
    <w:rsid w:val="00133E66"/>
    <w:rsid w:val="001347EE"/>
    <w:rsid w:val="00136B38"/>
    <w:rsid w:val="001373F6"/>
    <w:rsid w:val="001435A3"/>
    <w:rsid w:val="00146ED3"/>
    <w:rsid w:val="00151044"/>
    <w:rsid w:val="00153D09"/>
    <w:rsid w:val="00167CA7"/>
    <w:rsid w:val="00187057"/>
    <w:rsid w:val="001A022F"/>
    <w:rsid w:val="001A2C0B"/>
    <w:rsid w:val="001A72A6"/>
    <w:rsid w:val="001C4F58"/>
    <w:rsid w:val="001C56A2"/>
    <w:rsid w:val="001D08F2"/>
    <w:rsid w:val="001D2A16"/>
    <w:rsid w:val="001D3A58"/>
    <w:rsid w:val="001D525B"/>
    <w:rsid w:val="001D68D8"/>
    <w:rsid w:val="001D7F4F"/>
    <w:rsid w:val="001F75F9"/>
    <w:rsid w:val="002017E6"/>
    <w:rsid w:val="00205238"/>
    <w:rsid w:val="00211B4F"/>
    <w:rsid w:val="002321B6"/>
    <w:rsid w:val="00232912"/>
    <w:rsid w:val="0023365D"/>
    <w:rsid w:val="0025001F"/>
    <w:rsid w:val="00250967"/>
    <w:rsid w:val="002543C8"/>
    <w:rsid w:val="0025541D"/>
    <w:rsid w:val="002635C9"/>
    <w:rsid w:val="00284AAE"/>
    <w:rsid w:val="00290F49"/>
    <w:rsid w:val="002B451A"/>
    <w:rsid w:val="002D55D2"/>
    <w:rsid w:val="002E5912"/>
    <w:rsid w:val="002F4473"/>
    <w:rsid w:val="002F6DD8"/>
    <w:rsid w:val="00301B21"/>
    <w:rsid w:val="00325348"/>
    <w:rsid w:val="0032732C"/>
    <w:rsid w:val="003321E4"/>
    <w:rsid w:val="00336AD0"/>
    <w:rsid w:val="0034489D"/>
    <w:rsid w:val="00356A5F"/>
    <w:rsid w:val="0036008C"/>
    <w:rsid w:val="00360D2E"/>
    <w:rsid w:val="0037079A"/>
    <w:rsid w:val="00385E1F"/>
    <w:rsid w:val="003952E0"/>
    <w:rsid w:val="003A4798"/>
    <w:rsid w:val="003A4F41"/>
    <w:rsid w:val="003A5529"/>
    <w:rsid w:val="003C4DAB"/>
    <w:rsid w:val="003D01E8"/>
    <w:rsid w:val="003D0BC2"/>
    <w:rsid w:val="003D0F16"/>
    <w:rsid w:val="003E5288"/>
    <w:rsid w:val="003F6D79"/>
    <w:rsid w:val="003F6E8C"/>
    <w:rsid w:val="0040701B"/>
    <w:rsid w:val="0041760A"/>
    <w:rsid w:val="00417C01"/>
    <w:rsid w:val="004252D4"/>
    <w:rsid w:val="00436096"/>
    <w:rsid w:val="004403BD"/>
    <w:rsid w:val="00450168"/>
    <w:rsid w:val="00461441"/>
    <w:rsid w:val="004623E6"/>
    <w:rsid w:val="0046488E"/>
    <w:rsid w:val="0046685D"/>
    <w:rsid w:val="004669F5"/>
    <w:rsid w:val="004809EE"/>
    <w:rsid w:val="004812D1"/>
    <w:rsid w:val="004B7339"/>
    <w:rsid w:val="004C5210"/>
    <w:rsid w:val="004E2EBB"/>
    <w:rsid w:val="004E77D0"/>
    <w:rsid w:val="004E7D54"/>
    <w:rsid w:val="004F7D5C"/>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87266"/>
    <w:rsid w:val="0059777D"/>
    <w:rsid w:val="005A62FE"/>
    <w:rsid w:val="005C2FE2"/>
    <w:rsid w:val="005D3CCD"/>
    <w:rsid w:val="005E2BC9"/>
    <w:rsid w:val="005E4D13"/>
    <w:rsid w:val="00605102"/>
    <w:rsid w:val="006053F5"/>
    <w:rsid w:val="00611909"/>
    <w:rsid w:val="006215AA"/>
    <w:rsid w:val="006237C1"/>
    <w:rsid w:val="00627DCA"/>
    <w:rsid w:val="00666E48"/>
    <w:rsid w:val="00670F2F"/>
    <w:rsid w:val="006913C9"/>
    <w:rsid w:val="0069470D"/>
    <w:rsid w:val="006B1590"/>
    <w:rsid w:val="006B5724"/>
    <w:rsid w:val="006D4B12"/>
    <w:rsid w:val="006D58AA"/>
    <w:rsid w:val="006E4451"/>
    <w:rsid w:val="006E655C"/>
    <w:rsid w:val="006E69E6"/>
    <w:rsid w:val="007003E1"/>
    <w:rsid w:val="007070AD"/>
    <w:rsid w:val="00733210"/>
    <w:rsid w:val="00734F00"/>
    <w:rsid w:val="007352A5"/>
    <w:rsid w:val="0073631E"/>
    <w:rsid w:val="00736959"/>
    <w:rsid w:val="0074375C"/>
    <w:rsid w:val="00746A58"/>
    <w:rsid w:val="00771C42"/>
    <w:rsid w:val="007720AC"/>
    <w:rsid w:val="00781DF8"/>
    <w:rsid w:val="007836CC"/>
    <w:rsid w:val="00787728"/>
    <w:rsid w:val="007917CE"/>
    <w:rsid w:val="007959D3"/>
    <w:rsid w:val="007A70AE"/>
    <w:rsid w:val="007C0EE1"/>
    <w:rsid w:val="007C69B6"/>
    <w:rsid w:val="007C72ED"/>
    <w:rsid w:val="007E01B6"/>
    <w:rsid w:val="007F3C86"/>
    <w:rsid w:val="007F6D64"/>
    <w:rsid w:val="00810471"/>
    <w:rsid w:val="008256F4"/>
    <w:rsid w:val="00831849"/>
    <w:rsid w:val="008362E8"/>
    <w:rsid w:val="008410D3"/>
    <w:rsid w:val="00843D27"/>
    <w:rsid w:val="00846FE5"/>
    <w:rsid w:val="008475AB"/>
    <w:rsid w:val="0085786E"/>
    <w:rsid w:val="00865EFE"/>
    <w:rsid w:val="00870570"/>
    <w:rsid w:val="008722A8"/>
    <w:rsid w:val="00874FF7"/>
    <w:rsid w:val="008905D2"/>
    <w:rsid w:val="0089552A"/>
    <w:rsid w:val="008A1768"/>
    <w:rsid w:val="008A3670"/>
    <w:rsid w:val="008A489F"/>
    <w:rsid w:val="008A7625"/>
    <w:rsid w:val="008B111C"/>
    <w:rsid w:val="008B4AC4"/>
    <w:rsid w:val="008C3A19"/>
    <w:rsid w:val="008D05D1"/>
    <w:rsid w:val="008E1DCA"/>
    <w:rsid w:val="008F0F33"/>
    <w:rsid w:val="008F4429"/>
    <w:rsid w:val="009059FF"/>
    <w:rsid w:val="00911C8E"/>
    <w:rsid w:val="0092634F"/>
    <w:rsid w:val="009270BA"/>
    <w:rsid w:val="0094021A"/>
    <w:rsid w:val="00941707"/>
    <w:rsid w:val="00953783"/>
    <w:rsid w:val="0096528D"/>
    <w:rsid w:val="00965B3F"/>
    <w:rsid w:val="009664AE"/>
    <w:rsid w:val="009B44AF"/>
    <w:rsid w:val="009C6A0B"/>
    <w:rsid w:val="009C7F19"/>
    <w:rsid w:val="009D27D5"/>
    <w:rsid w:val="009E2BE4"/>
    <w:rsid w:val="009E61AD"/>
    <w:rsid w:val="009F0C77"/>
    <w:rsid w:val="009F4DD1"/>
    <w:rsid w:val="009F7B81"/>
    <w:rsid w:val="00A02543"/>
    <w:rsid w:val="00A07D1E"/>
    <w:rsid w:val="00A12A31"/>
    <w:rsid w:val="00A267DD"/>
    <w:rsid w:val="00A326AF"/>
    <w:rsid w:val="00A41684"/>
    <w:rsid w:val="00A54C45"/>
    <w:rsid w:val="00A64E80"/>
    <w:rsid w:val="00A66C6B"/>
    <w:rsid w:val="00A7261B"/>
    <w:rsid w:val="00A72BCD"/>
    <w:rsid w:val="00A74015"/>
    <w:rsid w:val="00A741D9"/>
    <w:rsid w:val="00A833AB"/>
    <w:rsid w:val="00A86932"/>
    <w:rsid w:val="00A9254C"/>
    <w:rsid w:val="00A95560"/>
    <w:rsid w:val="00A9741D"/>
    <w:rsid w:val="00AB1254"/>
    <w:rsid w:val="00AB2CC0"/>
    <w:rsid w:val="00AC34A2"/>
    <w:rsid w:val="00AC3FB4"/>
    <w:rsid w:val="00AC74F4"/>
    <w:rsid w:val="00AD1C9A"/>
    <w:rsid w:val="00AD4B17"/>
    <w:rsid w:val="00AF0102"/>
    <w:rsid w:val="00AF1A81"/>
    <w:rsid w:val="00AF1C6F"/>
    <w:rsid w:val="00AF69EE"/>
    <w:rsid w:val="00B00C4F"/>
    <w:rsid w:val="00B128F5"/>
    <w:rsid w:val="00B152FE"/>
    <w:rsid w:val="00B20D5E"/>
    <w:rsid w:val="00B31DA6"/>
    <w:rsid w:val="00B3602C"/>
    <w:rsid w:val="00B412D4"/>
    <w:rsid w:val="00B42AE9"/>
    <w:rsid w:val="00B519D6"/>
    <w:rsid w:val="00B6480F"/>
    <w:rsid w:val="00B64FFF"/>
    <w:rsid w:val="00B703CB"/>
    <w:rsid w:val="00B7267F"/>
    <w:rsid w:val="00B841C7"/>
    <w:rsid w:val="00B879A5"/>
    <w:rsid w:val="00B9052D"/>
    <w:rsid w:val="00B9105E"/>
    <w:rsid w:val="00BC1E62"/>
    <w:rsid w:val="00BC695A"/>
    <w:rsid w:val="00BD086A"/>
    <w:rsid w:val="00BD4498"/>
    <w:rsid w:val="00BE3C22"/>
    <w:rsid w:val="00BE46CD"/>
    <w:rsid w:val="00BF76A6"/>
    <w:rsid w:val="00C02C1B"/>
    <w:rsid w:val="00C0345E"/>
    <w:rsid w:val="00C21775"/>
    <w:rsid w:val="00C21ABE"/>
    <w:rsid w:val="00C31C95"/>
    <w:rsid w:val="00C3483A"/>
    <w:rsid w:val="00C37EDD"/>
    <w:rsid w:val="00C41EB9"/>
    <w:rsid w:val="00C433D3"/>
    <w:rsid w:val="00C45955"/>
    <w:rsid w:val="00C566F9"/>
    <w:rsid w:val="00C664FC"/>
    <w:rsid w:val="00C7322B"/>
    <w:rsid w:val="00C73AFC"/>
    <w:rsid w:val="00C74E9D"/>
    <w:rsid w:val="00C826DD"/>
    <w:rsid w:val="00C82FD3"/>
    <w:rsid w:val="00C8330F"/>
    <w:rsid w:val="00C92819"/>
    <w:rsid w:val="00C93C2C"/>
    <w:rsid w:val="00CA3BCF"/>
    <w:rsid w:val="00CB3B82"/>
    <w:rsid w:val="00CB610D"/>
    <w:rsid w:val="00CC6B7B"/>
    <w:rsid w:val="00CD2089"/>
    <w:rsid w:val="00CE4EE6"/>
    <w:rsid w:val="00CE6566"/>
    <w:rsid w:val="00CF44FA"/>
    <w:rsid w:val="00D01305"/>
    <w:rsid w:val="00D1567E"/>
    <w:rsid w:val="00D31310"/>
    <w:rsid w:val="00D32E02"/>
    <w:rsid w:val="00D37AF8"/>
    <w:rsid w:val="00D55053"/>
    <w:rsid w:val="00D55F63"/>
    <w:rsid w:val="00D66B80"/>
    <w:rsid w:val="00D7162F"/>
    <w:rsid w:val="00D73A67"/>
    <w:rsid w:val="00D8028D"/>
    <w:rsid w:val="00D970A9"/>
    <w:rsid w:val="00DA70AA"/>
    <w:rsid w:val="00DB1F5E"/>
    <w:rsid w:val="00DC47B1"/>
    <w:rsid w:val="00DF3845"/>
    <w:rsid w:val="00E01B20"/>
    <w:rsid w:val="00E071A0"/>
    <w:rsid w:val="00E12575"/>
    <w:rsid w:val="00E32D96"/>
    <w:rsid w:val="00E41911"/>
    <w:rsid w:val="00E44B57"/>
    <w:rsid w:val="00E658FD"/>
    <w:rsid w:val="00E808AB"/>
    <w:rsid w:val="00E92EEF"/>
    <w:rsid w:val="00E95B4E"/>
    <w:rsid w:val="00E97AB4"/>
    <w:rsid w:val="00EA150E"/>
    <w:rsid w:val="00EA5D29"/>
    <w:rsid w:val="00EB0F12"/>
    <w:rsid w:val="00EF2368"/>
    <w:rsid w:val="00EF3015"/>
    <w:rsid w:val="00EF5F4D"/>
    <w:rsid w:val="00F02C5C"/>
    <w:rsid w:val="00F24442"/>
    <w:rsid w:val="00F32479"/>
    <w:rsid w:val="00F40D88"/>
    <w:rsid w:val="00F42BA9"/>
    <w:rsid w:val="00F477DA"/>
    <w:rsid w:val="00F50AE3"/>
    <w:rsid w:val="00F655B7"/>
    <w:rsid w:val="00F656BA"/>
    <w:rsid w:val="00F65959"/>
    <w:rsid w:val="00F67CF1"/>
    <w:rsid w:val="00F7006C"/>
    <w:rsid w:val="00F7053B"/>
    <w:rsid w:val="00F728AA"/>
    <w:rsid w:val="00F8094D"/>
    <w:rsid w:val="00F840F0"/>
    <w:rsid w:val="00F91CB4"/>
    <w:rsid w:val="00F935A0"/>
    <w:rsid w:val="00F97D4E"/>
    <w:rsid w:val="00FA0B1D"/>
    <w:rsid w:val="00FB0D0D"/>
    <w:rsid w:val="00FB43B4"/>
    <w:rsid w:val="00FB6B0B"/>
    <w:rsid w:val="00FB6FC2"/>
    <w:rsid w:val="00FC39D8"/>
    <w:rsid w:val="00FD75E9"/>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5C"/>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4F7D5C"/>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D5C"/>
    <w:rPr>
      <w:rFonts w:eastAsia="Times New Roman" w:cs="Times New Roman"/>
      <w:b/>
      <w:sz w:val="30"/>
      <w:szCs w:val="20"/>
    </w:rPr>
  </w:style>
  <w:style w:type="paragraph" w:styleId="Header">
    <w:name w:val="header"/>
    <w:basedOn w:val="Normal"/>
    <w:link w:val="HeaderChar"/>
    <w:uiPriority w:val="99"/>
    <w:unhideWhenUsed/>
    <w:rsid w:val="004F7D5C"/>
    <w:pPr>
      <w:tabs>
        <w:tab w:val="center" w:pos="4680"/>
        <w:tab w:val="right" w:pos="9360"/>
      </w:tabs>
    </w:pPr>
  </w:style>
  <w:style w:type="character" w:customStyle="1" w:styleId="HeaderChar">
    <w:name w:val="Header Char"/>
    <w:basedOn w:val="DefaultParagraphFont"/>
    <w:link w:val="Header"/>
    <w:uiPriority w:val="99"/>
    <w:rsid w:val="004F7D5C"/>
    <w:rPr>
      <w:rFonts w:eastAsia="Times New Roman" w:cs="Times New Roman"/>
      <w:szCs w:val="20"/>
    </w:rPr>
  </w:style>
  <w:style w:type="paragraph" w:styleId="Footer">
    <w:name w:val="footer"/>
    <w:basedOn w:val="Normal"/>
    <w:link w:val="FooterChar"/>
    <w:uiPriority w:val="99"/>
    <w:unhideWhenUsed/>
    <w:rsid w:val="004F7D5C"/>
    <w:pPr>
      <w:tabs>
        <w:tab w:val="center" w:pos="4680"/>
        <w:tab w:val="right" w:pos="9360"/>
      </w:tabs>
    </w:pPr>
  </w:style>
  <w:style w:type="character" w:customStyle="1" w:styleId="FooterChar">
    <w:name w:val="Footer Char"/>
    <w:basedOn w:val="DefaultParagraphFont"/>
    <w:link w:val="Footer"/>
    <w:uiPriority w:val="99"/>
    <w:rsid w:val="004F7D5C"/>
    <w:rPr>
      <w:rFonts w:eastAsia="Times New Roman" w:cs="Times New Roman"/>
      <w:szCs w:val="20"/>
    </w:rPr>
  </w:style>
  <w:style w:type="character" w:styleId="PageNumber">
    <w:name w:val="page number"/>
    <w:basedOn w:val="DefaultParagraphFont"/>
    <w:uiPriority w:val="99"/>
    <w:semiHidden/>
    <w:unhideWhenUsed/>
    <w:rsid w:val="004F7D5C"/>
  </w:style>
  <w:style w:type="character" w:styleId="LineNumber">
    <w:name w:val="line number"/>
    <w:basedOn w:val="DefaultParagraphFont"/>
    <w:uiPriority w:val="99"/>
    <w:semiHidden/>
    <w:unhideWhenUsed/>
    <w:rsid w:val="004F7D5C"/>
  </w:style>
  <w:style w:type="paragraph" w:customStyle="1" w:styleId="BillDots">
    <w:name w:val="Bill Dots"/>
    <w:basedOn w:val="Normal"/>
    <w:qFormat/>
    <w:rsid w:val="004F7D5C"/>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4F7D5C"/>
    <w:pPr>
      <w:tabs>
        <w:tab w:val="right" w:pos="5904"/>
      </w:tabs>
    </w:pPr>
  </w:style>
  <w:style w:type="paragraph" w:styleId="BalloonText">
    <w:name w:val="Balloon Text"/>
    <w:basedOn w:val="Normal"/>
    <w:link w:val="BalloonTextChar"/>
    <w:uiPriority w:val="99"/>
    <w:semiHidden/>
    <w:unhideWhenUsed/>
    <w:rsid w:val="004F7D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D5C"/>
    <w:rPr>
      <w:rFonts w:ascii="Segoe UI" w:eastAsia="Times New Roman" w:hAnsi="Segoe UI" w:cs="Segoe UI"/>
      <w:sz w:val="18"/>
      <w:szCs w:val="18"/>
    </w:rPr>
  </w:style>
  <w:style w:type="paragraph" w:styleId="ListParagraph">
    <w:name w:val="List Paragraph"/>
    <w:basedOn w:val="Normal"/>
    <w:uiPriority w:val="34"/>
    <w:qFormat/>
    <w:rsid w:val="004F7D5C"/>
    <w:pPr>
      <w:ind w:left="720"/>
      <w:contextualSpacing/>
    </w:pPr>
  </w:style>
  <w:style w:type="paragraph" w:customStyle="1" w:styleId="scbillheader">
    <w:name w:val="sc_bill_header"/>
    <w:qFormat/>
    <w:rsid w:val="004F7D5C"/>
    <w:pPr>
      <w:widowControl w:val="0"/>
      <w:suppressAutoHyphens/>
      <w:spacing w:after="0" w:line="240" w:lineRule="auto"/>
      <w:jc w:val="center"/>
    </w:pPr>
    <w:rPr>
      <w:b/>
      <w:caps/>
      <w:sz w:val="30"/>
    </w:rPr>
  </w:style>
  <w:style w:type="paragraph" w:customStyle="1" w:styleId="schouseresolutionbythis">
    <w:name w:val="sc_house_resolution_by_this"/>
    <w:qFormat/>
    <w:rsid w:val="004F7D5C"/>
    <w:pPr>
      <w:widowControl w:val="0"/>
      <w:suppressAutoHyphens/>
      <w:spacing w:after="0" w:line="240" w:lineRule="auto"/>
      <w:jc w:val="both"/>
    </w:pPr>
  </w:style>
  <w:style w:type="paragraph" w:customStyle="1" w:styleId="schouseresolutionclippageattorney">
    <w:name w:val="sc_house_resolution_clip_page_attorney"/>
    <w:qFormat/>
    <w:rsid w:val="004F7D5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4F7D5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4F7D5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4F7D5C"/>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4F7D5C"/>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4F7D5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4F7D5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4F7D5C"/>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4F7D5C"/>
    <w:pPr>
      <w:widowControl w:val="0"/>
      <w:suppressAutoHyphens/>
      <w:spacing w:after="0" w:line="240" w:lineRule="auto"/>
      <w:jc w:val="both"/>
    </w:pPr>
    <w:rPr>
      <w:caps/>
    </w:rPr>
  </w:style>
  <w:style w:type="paragraph" w:customStyle="1" w:styleId="schouseresolutionemptyline">
    <w:name w:val="sc_house_resolution_empty_line"/>
    <w:qFormat/>
    <w:rsid w:val="004F7D5C"/>
    <w:pPr>
      <w:widowControl w:val="0"/>
      <w:suppressAutoHyphens/>
      <w:spacing w:after="0" w:line="240" w:lineRule="auto"/>
      <w:jc w:val="both"/>
    </w:pPr>
  </w:style>
  <w:style w:type="paragraph" w:customStyle="1" w:styleId="schouseresolutionfurtherresolved">
    <w:name w:val="sc_house_resolution_further_resolved"/>
    <w:qFormat/>
    <w:rsid w:val="004F7D5C"/>
    <w:pPr>
      <w:widowControl w:val="0"/>
      <w:suppressAutoHyphens/>
      <w:spacing w:after="0" w:line="240" w:lineRule="auto"/>
      <w:jc w:val="both"/>
    </w:pPr>
  </w:style>
  <w:style w:type="paragraph" w:customStyle="1" w:styleId="schouseresolutionheader">
    <w:name w:val="sc_house_resolution_header"/>
    <w:qFormat/>
    <w:rsid w:val="004F7D5C"/>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4F7D5C"/>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4F7D5C"/>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4F7D5C"/>
    <w:pPr>
      <w:widowControl w:val="0"/>
      <w:suppressLineNumbers/>
      <w:suppressAutoHyphens/>
      <w:jc w:val="left"/>
    </w:pPr>
    <w:rPr>
      <w:b/>
    </w:rPr>
  </w:style>
  <w:style w:type="paragraph" w:customStyle="1" w:styleId="schouseresolutionjackettitle">
    <w:name w:val="sc_house_resolution_jacket_title"/>
    <w:qFormat/>
    <w:rsid w:val="004F7D5C"/>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4F7D5C"/>
    <w:pPr>
      <w:widowControl w:val="0"/>
      <w:suppressAutoHyphens/>
      <w:spacing w:after="0" w:line="360" w:lineRule="auto"/>
      <w:jc w:val="both"/>
    </w:pPr>
  </w:style>
  <w:style w:type="paragraph" w:customStyle="1" w:styleId="scresolutionwhereas">
    <w:name w:val="sc_resolution_whereas"/>
    <w:qFormat/>
    <w:rsid w:val="004F7D5C"/>
    <w:pPr>
      <w:widowControl w:val="0"/>
      <w:suppressAutoHyphens/>
      <w:spacing w:after="0" w:line="360" w:lineRule="auto"/>
      <w:jc w:val="both"/>
    </w:pPr>
  </w:style>
  <w:style w:type="paragraph" w:customStyle="1" w:styleId="schouseresolutionxx">
    <w:name w:val="sc_house_resolution_xx"/>
    <w:qFormat/>
    <w:rsid w:val="004F7D5C"/>
    <w:pPr>
      <w:widowControl w:val="0"/>
      <w:suppressAutoHyphens/>
      <w:spacing w:after="0" w:line="240" w:lineRule="auto"/>
      <w:jc w:val="center"/>
    </w:pPr>
  </w:style>
  <w:style w:type="paragraph" w:customStyle="1" w:styleId="BillDots0">
    <w:name w:val="BillDots"/>
    <w:basedOn w:val="Normal"/>
    <w:autoRedefine/>
    <w:qFormat/>
    <w:rsid w:val="004F7D5C"/>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4F7D5C"/>
    <w:rPr>
      <w:color w:val="0000FF" w:themeColor="hyperlink"/>
      <w:u w:val="single"/>
    </w:rPr>
  </w:style>
  <w:style w:type="paragraph" w:customStyle="1" w:styleId="Numbers">
    <w:name w:val="Numbers"/>
    <w:basedOn w:val="BillDots0"/>
    <w:qFormat/>
    <w:rsid w:val="004F7D5C"/>
    <w:pPr>
      <w:tabs>
        <w:tab w:val="right" w:pos="5904"/>
      </w:tabs>
    </w:pPr>
  </w:style>
  <w:style w:type="character" w:customStyle="1" w:styleId="scclippagepath">
    <w:name w:val="sc_clip_page_path"/>
    <w:uiPriority w:val="1"/>
    <w:qFormat/>
    <w:rsid w:val="004F7D5C"/>
    <w:rPr>
      <w:rFonts w:ascii="Times New Roman" w:hAnsi="Times New Roman"/>
      <w:caps/>
      <w:smallCaps w:val="0"/>
      <w:sz w:val="22"/>
    </w:rPr>
  </w:style>
  <w:style w:type="paragraph" w:customStyle="1" w:styleId="scconresoattyda">
    <w:name w:val="sc_con_reso_atty_da"/>
    <w:qFormat/>
    <w:rsid w:val="004F7D5C"/>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4F7D5C"/>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4F7D5C"/>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4F7D5C"/>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4F7D5C"/>
    <w:pPr>
      <w:widowControl w:val="0"/>
      <w:suppressAutoHyphens/>
      <w:spacing w:after="0" w:line="240" w:lineRule="auto"/>
      <w:jc w:val="both"/>
    </w:pPr>
  </w:style>
  <w:style w:type="paragraph" w:customStyle="1" w:styleId="scjrregattydadocno">
    <w:name w:val="sc_jrreg_atty_da_docno"/>
    <w:basedOn w:val="Normal"/>
    <w:qFormat/>
    <w:rsid w:val="004F7D5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4F7D5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4F7D5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4F7D5C"/>
    <w:rPr>
      <w:rFonts w:ascii="Times New Roman" w:hAnsi="Times New Roman"/>
      <w:b/>
      <w:caps/>
      <w:smallCaps w:val="0"/>
      <w:sz w:val="24"/>
    </w:rPr>
  </w:style>
  <w:style w:type="paragraph" w:customStyle="1" w:styleId="scjrregfooter">
    <w:name w:val="sc_jrreg_footer"/>
    <w:qFormat/>
    <w:rsid w:val="004F7D5C"/>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4F7D5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4F7D5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4F7D5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4F7D5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4F7D5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4F7D5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4F7D5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4F7D5C"/>
    <w:pPr>
      <w:widowControl w:val="0"/>
      <w:suppressAutoHyphens/>
      <w:spacing w:after="0" w:line="360" w:lineRule="auto"/>
      <w:jc w:val="both"/>
    </w:pPr>
  </w:style>
  <w:style w:type="paragraph" w:customStyle="1" w:styleId="scresolutionbody">
    <w:name w:val="sc_resolution_body"/>
    <w:qFormat/>
    <w:rsid w:val="004F7D5C"/>
    <w:pPr>
      <w:widowControl w:val="0"/>
      <w:suppressAutoHyphens/>
      <w:spacing w:after="0" w:line="360" w:lineRule="auto"/>
      <w:jc w:val="both"/>
    </w:pPr>
  </w:style>
  <w:style w:type="paragraph" w:customStyle="1" w:styleId="scresolutionclippagebottom">
    <w:name w:val="sc_resolution_clip_page_bottom"/>
    <w:qFormat/>
    <w:rsid w:val="004F7D5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4F7D5C"/>
    <w:pPr>
      <w:widowControl w:val="0"/>
      <w:suppressAutoHyphens/>
      <w:spacing w:after="0" w:line="240" w:lineRule="auto"/>
      <w:jc w:val="both"/>
    </w:pPr>
  </w:style>
  <w:style w:type="paragraph" w:customStyle="1" w:styleId="scresolutionfooter">
    <w:name w:val="sc_resolution_footer"/>
    <w:link w:val="scresolutionfooterChar"/>
    <w:qFormat/>
    <w:rsid w:val="004F7D5C"/>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4F7D5C"/>
    <w:rPr>
      <w:rFonts w:eastAsia="Times New Roman" w:cs="Times New Roman"/>
      <w:szCs w:val="20"/>
    </w:rPr>
  </w:style>
  <w:style w:type="paragraph" w:customStyle="1" w:styleId="scresolutionheader">
    <w:name w:val="sc_resolution_header"/>
    <w:qFormat/>
    <w:rsid w:val="004F7D5C"/>
    <w:pPr>
      <w:widowControl w:val="0"/>
      <w:suppressAutoHyphens/>
      <w:spacing w:after="0" w:line="240" w:lineRule="auto"/>
      <w:jc w:val="center"/>
    </w:pPr>
    <w:rPr>
      <w:b/>
      <w:caps/>
      <w:sz w:val="30"/>
    </w:rPr>
  </w:style>
  <w:style w:type="paragraph" w:customStyle="1" w:styleId="scresolutiontitle">
    <w:name w:val="sc_resolution_title"/>
    <w:qFormat/>
    <w:rsid w:val="004F7D5C"/>
    <w:pPr>
      <w:widowControl w:val="0"/>
      <w:suppressAutoHyphens/>
      <w:spacing w:after="0" w:line="240" w:lineRule="auto"/>
      <w:jc w:val="both"/>
    </w:pPr>
    <w:rPr>
      <w:caps/>
    </w:rPr>
  </w:style>
  <w:style w:type="paragraph" w:customStyle="1" w:styleId="scresolutionxx">
    <w:name w:val="sc_resolution_xx"/>
    <w:qFormat/>
    <w:rsid w:val="004F7D5C"/>
    <w:pPr>
      <w:widowControl w:val="0"/>
      <w:suppressAutoHyphens/>
      <w:spacing w:after="0" w:line="240" w:lineRule="auto"/>
      <w:jc w:val="center"/>
    </w:pPr>
  </w:style>
  <w:style w:type="character" w:customStyle="1" w:styleId="scSECTIONS">
    <w:name w:val="sc_SECTIONS"/>
    <w:uiPriority w:val="1"/>
    <w:qFormat/>
    <w:rsid w:val="004F7D5C"/>
    <w:rPr>
      <w:rFonts w:ascii="Times New Roman" w:hAnsi="Times New Roman"/>
      <w:b w:val="0"/>
      <w:i w:val="0"/>
      <w:caps/>
      <w:smallCaps w:val="0"/>
      <w:color w:val="auto"/>
      <w:sz w:val="22"/>
    </w:rPr>
  </w:style>
  <w:style w:type="character" w:customStyle="1" w:styleId="scsenateclippagepath">
    <w:name w:val="sc_senate_clip_page_path"/>
    <w:uiPriority w:val="1"/>
    <w:qFormat/>
    <w:rsid w:val="004F7D5C"/>
    <w:rPr>
      <w:rFonts w:ascii="Times New Roman" w:hAnsi="Times New Roman"/>
      <w:caps/>
      <w:smallCaps w:val="0"/>
      <w:sz w:val="22"/>
    </w:rPr>
  </w:style>
  <w:style w:type="paragraph" w:customStyle="1" w:styleId="scsenateresolutionbody">
    <w:name w:val="sc_senate_resolution_body"/>
    <w:qFormat/>
    <w:rsid w:val="004F7D5C"/>
    <w:pPr>
      <w:widowControl w:val="0"/>
      <w:suppressAutoHyphens/>
      <w:spacing w:after="0" w:line="360" w:lineRule="auto"/>
      <w:jc w:val="both"/>
    </w:pPr>
  </w:style>
  <w:style w:type="paragraph" w:customStyle="1" w:styleId="scsenateresolutionclippagebottom">
    <w:name w:val="sc_senate_resolution_clip_page_bottom"/>
    <w:qFormat/>
    <w:rsid w:val="004F7D5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4F7D5C"/>
    <w:pPr>
      <w:widowControl w:val="0"/>
      <w:suppressLineNumbers/>
      <w:suppressAutoHyphens/>
    </w:pPr>
  </w:style>
  <w:style w:type="paragraph" w:customStyle="1" w:styleId="scsenateresolutionclippagerepdocumentname">
    <w:name w:val="sc_senate_resolution_clip_page_rep_document_name"/>
    <w:qFormat/>
    <w:rsid w:val="004F7D5C"/>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4F7D5C"/>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4F7D5C"/>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4F7D5C"/>
    <w:rPr>
      <w:color w:val="808080"/>
    </w:rPr>
  </w:style>
  <w:style w:type="paragraph" w:customStyle="1" w:styleId="sctablecodifiedsection">
    <w:name w:val="sc_table_codified_section"/>
    <w:qFormat/>
    <w:rsid w:val="004F7D5C"/>
    <w:pPr>
      <w:widowControl w:val="0"/>
      <w:suppressAutoHyphens/>
      <w:spacing w:after="0" w:line="360" w:lineRule="auto"/>
    </w:pPr>
  </w:style>
  <w:style w:type="paragraph" w:customStyle="1" w:styleId="sctableln">
    <w:name w:val="sc_table_ln"/>
    <w:qFormat/>
    <w:rsid w:val="004F7D5C"/>
    <w:pPr>
      <w:widowControl w:val="0"/>
      <w:suppressAutoHyphens/>
      <w:spacing w:after="0" w:line="360" w:lineRule="auto"/>
      <w:jc w:val="right"/>
    </w:pPr>
  </w:style>
  <w:style w:type="paragraph" w:customStyle="1" w:styleId="sctablenoncodifiedsection">
    <w:name w:val="sc_table_non_codified_section"/>
    <w:qFormat/>
    <w:rsid w:val="004F7D5C"/>
    <w:pPr>
      <w:widowControl w:val="0"/>
      <w:suppressAutoHyphens/>
      <w:spacing w:after="0" w:line="360" w:lineRule="auto"/>
    </w:pPr>
  </w:style>
  <w:style w:type="paragraph" w:customStyle="1" w:styleId="scresolutionmembers">
    <w:name w:val="sc_resolution_members"/>
    <w:qFormat/>
    <w:rsid w:val="004F7D5C"/>
    <w:pPr>
      <w:widowControl w:val="0"/>
      <w:suppressAutoHyphens/>
      <w:spacing w:after="0" w:line="360" w:lineRule="auto"/>
      <w:jc w:val="both"/>
    </w:pPr>
  </w:style>
  <w:style w:type="paragraph" w:customStyle="1" w:styleId="scdraftheader">
    <w:name w:val="sc_draft_header"/>
    <w:qFormat/>
    <w:rsid w:val="004F7D5C"/>
    <w:pPr>
      <w:widowControl w:val="0"/>
      <w:suppressAutoHyphens/>
      <w:spacing w:after="0" w:line="240" w:lineRule="auto"/>
    </w:pPr>
  </w:style>
  <w:style w:type="paragraph" w:customStyle="1" w:styleId="scemptyline">
    <w:name w:val="sc_empty_line"/>
    <w:qFormat/>
    <w:rsid w:val="004F7D5C"/>
    <w:pPr>
      <w:widowControl w:val="0"/>
      <w:suppressAutoHyphens/>
      <w:spacing w:after="0" w:line="360" w:lineRule="auto"/>
      <w:jc w:val="both"/>
    </w:pPr>
  </w:style>
  <w:style w:type="paragraph" w:customStyle="1" w:styleId="scemptylineheader">
    <w:name w:val="sc_emptyline_header"/>
    <w:qFormat/>
    <w:rsid w:val="004F7D5C"/>
    <w:pPr>
      <w:widowControl w:val="0"/>
      <w:suppressAutoHyphens/>
      <w:spacing w:after="0" w:line="240" w:lineRule="auto"/>
      <w:jc w:val="both"/>
    </w:pPr>
  </w:style>
  <w:style w:type="character" w:customStyle="1" w:styleId="scinsert">
    <w:name w:val="sc_insert"/>
    <w:uiPriority w:val="1"/>
    <w:qFormat/>
    <w:rsid w:val="004F7D5C"/>
    <w:rPr>
      <w:caps w:val="0"/>
      <w:smallCaps w:val="0"/>
      <w:strike w:val="0"/>
      <w:dstrike w:val="0"/>
      <w:vanish w:val="0"/>
      <w:u w:val="single"/>
      <w:vertAlign w:val="baseline"/>
    </w:rPr>
  </w:style>
  <w:style w:type="character" w:customStyle="1" w:styleId="scinsertblue">
    <w:name w:val="sc_insert_blue"/>
    <w:uiPriority w:val="1"/>
    <w:qFormat/>
    <w:rsid w:val="004F7D5C"/>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4F7D5C"/>
    <w:rPr>
      <w:caps w:val="0"/>
      <w:smallCaps w:val="0"/>
      <w:strike w:val="0"/>
      <w:dstrike w:val="0"/>
      <w:vanish w:val="0"/>
      <w:color w:val="0070C0"/>
      <w:u w:val="none"/>
      <w:vertAlign w:val="baseline"/>
    </w:rPr>
  </w:style>
  <w:style w:type="character" w:customStyle="1" w:styleId="scinsertred">
    <w:name w:val="sc_insert_red"/>
    <w:uiPriority w:val="1"/>
    <w:qFormat/>
    <w:rsid w:val="004F7D5C"/>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4F7D5C"/>
    <w:rPr>
      <w:caps w:val="0"/>
      <w:smallCaps w:val="0"/>
      <w:strike w:val="0"/>
      <w:dstrike w:val="0"/>
      <w:vanish w:val="0"/>
      <w:color w:val="FF0000"/>
      <w:u w:val="none"/>
      <w:vertAlign w:val="baseline"/>
    </w:rPr>
  </w:style>
  <w:style w:type="character" w:customStyle="1" w:styleId="scstrike">
    <w:name w:val="sc_strike"/>
    <w:uiPriority w:val="1"/>
    <w:qFormat/>
    <w:rsid w:val="004F7D5C"/>
    <w:rPr>
      <w:strike/>
      <w:dstrike w:val="0"/>
    </w:rPr>
  </w:style>
  <w:style w:type="character" w:customStyle="1" w:styleId="scstrikeblue">
    <w:name w:val="sc_strike_blue"/>
    <w:uiPriority w:val="1"/>
    <w:qFormat/>
    <w:rsid w:val="004F7D5C"/>
    <w:rPr>
      <w:strike/>
      <w:dstrike w:val="0"/>
      <w:color w:val="0070C0"/>
    </w:rPr>
  </w:style>
  <w:style w:type="character" w:customStyle="1" w:styleId="scstrikered">
    <w:name w:val="sc_strike_red"/>
    <w:uiPriority w:val="1"/>
    <w:qFormat/>
    <w:rsid w:val="004F7D5C"/>
    <w:rPr>
      <w:strike/>
      <w:dstrike w:val="0"/>
      <w:color w:val="FF0000"/>
    </w:rPr>
  </w:style>
  <w:style w:type="character" w:customStyle="1" w:styleId="scstrikebluenoncodified">
    <w:name w:val="sc_strike_blue_non_codified"/>
    <w:uiPriority w:val="1"/>
    <w:qFormat/>
    <w:rsid w:val="004F7D5C"/>
    <w:rPr>
      <w:strike/>
      <w:dstrike w:val="0"/>
      <w:color w:val="0070C0"/>
      <w:lang w:val="en-US"/>
    </w:rPr>
  </w:style>
  <w:style w:type="character" w:customStyle="1" w:styleId="scstrikerednoncodified">
    <w:name w:val="sc_strike_red_non_codified"/>
    <w:uiPriority w:val="1"/>
    <w:qFormat/>
    <w:rsid w:val="004F7D5C"/>
    <w:rPr>
      <w:strike/>
      <w:dstrike w:val="0"/>
      <w:color w:val="FF0000"/>
    </w:rPr>
  </w:style>
  <w:style w:type="paragraph" w:customStyle="1" w:styleId="scnowthereforebold">
    <w:name w:val="sc_now_therefore_bold"/>
    <w:uiPriority w:val="1"/>
    <w:qFormat/>
    <w:rsid w:val="004F7D5C"/>
    <w:pPr>
      <w:widowControl w:val="0"/>
      <w:suppressAutoHyphens/>
      <w:spacing w:after="0" w:line="480" w:lineRule="auto"/>
    </w:pPr>
    <w:rPr>
      <w:rFonts w:eastAsia="Calibri" w:cs="Times New Roman"/>
    </w:rPr>
  </w:style>
  <w:style w:type="paragraph" w:customStyle="1" w:styleId="scbillsiglines">
    <w:name w:val="sc_bill_sig_lines"/>
    <w:qFormat/>
    <w:rsid w:val="004F7D5C"/>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4F7D5C"/>
  </w:style>
  <w:style w:type="paragraph" w:customStyle="1" w:styleId="scbillendxx">
    <w:name w:val="sc_bill_end_xx"/>
    <w:qFormat/>
    <w:rsid w:val="004F7D5C"/>
    <w:pPr>
      <w:widowControl w:val="0"/>
      <w:suppressAutoHyphens/>
      <w:spacing w:after="0" w:line="240" w:lineRule="auto"/>
      <w:jc w:val="center"/>
    </w:pPr>
  </w:style>
  <w:style w:type="character" w:customStyle="1" w:styleId="scbillheader1">
    <w:name w:val="sc_bill_header1"/>
    <w:uiPriority w:val="1"/>
    <w:qFormat/>
    <w:rsid w:val="004F7D5C"/>
  </w:style>
  <w:style w:type="character" w:customStyle="1" w:styleId="scresolutionbody1">
    <w:name w:val="sc_resolution_body1"/>
    <w:uiPriority w:val="1"/>
    <w:qFormat/>
    <w:rsid w:val="004F7D5C"/>
  </w:style>
  <w:style w:type="character" w:styleId="Strong">
    <w:name w:val="Strong"/>
    <w:basedOn w:val="DefaultParagraphFont"/>
    <w:uiPriority w:val="22"/>
    <w:qFormat/>
    <w:rsid w:val="004F7D5C"/>
    <w:rPr>
      <w:b/>
      <w:bCs/>
    </w:rPr>
  </w:style>
  <w:style w:type="character" w:customStyle="1" w:styleId="scamendhouse">
    <w:name w:val="sc_amend_house"/>
    <w:uiPriority w:val="1"/>
    <w:qFormat/>
    <w:rsid w:val="004F7D5C"/>
    <w:rPr>
      <w:bdr w:val="none" w:sz="0" w:space="0" w:color="auto"/>
      <w:shd w:val="clear" w:color="auto" w:fill="FDE9D9" w:themeFill="accent6" w:themeFillTint="33"/>
    </w:rPr>
  </w:style>
  <w:style w:type="character" w:customStyle="1" w:styleId="scamendsenate">
    <w:name w:val="sc_amend_senate"/>
    <w:uiPriority w:val="1"/>
    <w:qFormat/>
    <w:rsid w:val="004F7D5C"/>
    <w:rPr>
      <w:bdr w:val="none" w:sz="0" w:space="0" w:color="auto"/>
      <w:shd w:val="clear" w:color="auto" w:fill="E5DFEC" w:themeFill="accent4" w:themeFillTint="33"/>
    </w:rPr>
  </w:style>
  <w:style w:type="paragraph" w:styleId="Revision">
    <w:name w:val="Revision"/>
    <w:hidden/>
    <w:uiPriority w:val="99"/>
    <w:semiHidden/>
    <w:rsid w:val="004F7D5C"/>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4F7D5C"/>
    <w:pPr>
      <w:spacing w:after="0" w:line="240" w:lineRule="auto"/>
    </w:pPr>
    <w:rPr>
      <w:i/>
    </w:rPr>
  </w:style>
  <w:style w:type="paragraph" w:customStyle="1" w:styleId="sccoversheetsenate">
    <w:name w:val="sc_coversheet_senate"/>
    <w:qFormat/>
    <w:rsid w:val="004F7D5C"/>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8&amp;session=126&amp;summary=B" TargetMode="External" Id="Rd61758013424438d" /><Relationship Type="http://schemas.openxmlformats.org/officeDocument/2006/relationships/hyperlink" Target="https://www.scstatehouse.gov/sess126_2025-2026/prever/5808_20260825.docx" TargetMode="External" Id="R34404e15af634a0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53D09"/>
    <w:rsid w:val="00174066"/>
    <w:rsid w:val="001E10B3"/>
    <w:rsid w:val="00205DFB"/>
    <w:rsid w:val="00212BEF"/>
    <w:rsid w:val="002A3D45"/>
    <w:rsid w:val="002F6DD8"/>
    <w:rsid w:val="00362988"/>
    <w:rsid w:val="00460640"/>
    <w:rsid w:val="004D1BF3"/>
    <w:rsid w:val="00573513"/>
    <w:rsid w:val="00585629"/>
    <w:rsid w:val="005C45F8"/>
    <w:rsid w:val="0072205F"/>
    <w:rsid w:val="007705F3"/>
    <w:rsid w:val="00804B1A"/>
    <w:rsid w:val="008228BC"/>
    <w:rsid w:val="00831849"/>
    <w:rsid w:val="00930FD7"/>
    <w:rsid w:val="009A21BB"/>
    <w:rsid w:val="00A168BD"/>
    <w:rsid w:val="00A22407"/>
    <w:rsid w:val="00A9254C"/>
    <w:rsid w:val="00AA6F82"/>
    <w:rsid w:val="00B841C7"/>
    <w:rsid w:val="00BC0190"/>
    <w:rsid w:val="00BE097C"/>
    <w:rsid w:val="00D346AE"/>
    <w:rsid w:val="00DC1957"/>
    <w:rsid w:val="00E216F6"/>
    <w:rsid w:val="00EA266C"/>
    <w:rsid w:val="00EB0F12"/>
    <w:rsid w:val="00EB6DDA"/>
    <w:rsid w:val="00EE2B2C"/>
    <w:rsid w:val="00EF0378"/>
    <w:rsid w:val="00EF3015"/>
    <w:rsid w:val="00F81F60"/>
    <w:rsid w:val="00F87613"/>
    <w:rsid w:val="00FB0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e7c2b0cd-a263-4b8b-98bf-8ea9181ed1ea</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d08626c7-54d0-4cd0-8238-f5ecc60186e2</T_BILL_REQUEST_REQUEST>
  <T_BILL_R_ORIGINALDRAFT>88004fc3-ba8f-4531-974d-78b6950d1dfd</T_BILL_R_ORIGINALDRAFT>
  <T_BILL_SPONSOR_SPONSOR>c3d2a0f7-a0b4-43be-9db1-84e7ac6f87b4</T_BILL_SPONSOR_SPONSOR>
  <T_BILL_T_BILLNAME>[5808]</T_BILL_T_BILLNAME>
  <T_BILL_T_BILLNUMBER>5808</T_BILL_T_BILLNUMBER>
  <T_BILL_T_BILLTITLE>TO HONOR AND COMMEND CAPTAIN GREGORY R. “REED” KOEPP II, UNITED STATES NAVY, ON THE OCCASION OF HIS RETIREMENT AFTER TWENTY-SEVEN YEARS OF EXEMPLARY SERVICE, TO EXPRESS THE DEEPEST GRATITUDE OF A GRATEFUL STATE AND COMMUNITY FOR HIS OUTSTANDING LEADERSHIP AS COMMANDER OF JOINT BASE lINDSeY gRAHAM, FORMERLY jOINT bASE CHARLESTON, AND TO CELEBRATE HIS INSTRUMENTAL EFFORTS IN BRIDGING THE GAP BETWEEN THE MILITARY AND CIVILIAN COMMUNITIES IN THE SOUTH CAROLINA LOWCOUNTRY.</T_BILL_T_BILLTITLE>
  <T_BILL_T_CHAMBER>house</T_BILL_T_CHAMBER>
  <T_BILL_T_FILENAME> </T_BILL_T_FILENAME>
  <T_BILL_T_LEGTYPE>resolution</T_BILL_T_LEGTYPE>
  <T_BILL_T_RATNUMBERSTRING>HNone</T_BILL_T_RATNUMBERSTRING>
  <T_BILL_T_SUBJECT>Cpt. Reed Koepp retirement</T_BILL_T_SUBJECT>
  <T_BILL_UR_DRAFTER>carlmcintosh@scstatehouse.gov</T_BILL_UR_DRAFTER>
  <T_BILL_UR_DRAFTINGASSISTANT>gwenthurmond@scstatehouse.gov</T_BILL_UR_DRAFTINGASSISTANT>
  <T_BILL_UR_RESOLUTIONWRITER>gailmoore@scstatehouse.gov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BC5136-B802-46D0-A963-1F9D99B57638}">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3783</Characters>
  <Application>Microsoft Office Word</Application>
  <DocSecurity>0</DocSecurity>
  <Lines>74</Lines>
  <Paragraphs>17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2026-08-21T14:44:00Z</cp:lastPrinted>
  <dcterms:created xsi:type="dcterms:W3CDTF">2026-08-21T17:28:00Z</dcterms:created>
  <dcterms:modified xsi:type="dcterms:W3CDTF">2026-08-21T17:28:00Z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