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widowControl w:val="false"/>
        <w:spacing w:after="0"/>
        <w:jc w:val="center"/>
      </w:pPr>
      <w:r>
        <w:rPr>
          <w:rFonts w:ascii="Times New Roman"/>
          <w:b/>
          <w:sz w:val="22"/>
        </w:rPr>
        <w:t xml:space="preserve">South Carolina General Assembly</w:t>
      </w:r>
    </w:p>
    <w:p>
      <w:pPr>
        <w:widowControl w:val="false"/>
        <w:spacing w:after="0"/>
        <w:jc w:val="center"/>
      </w:pPr>
      <w:r>
        <w:rPr>
          <w:rFonts w:ascii="Times New Roman"/>
          <w:sz w:val="22"/>
        </w:rPr>
        <w:t xml:space="preserve">126th Session, 2025-2026</w:t>
      </w:r>
    </w:p>
    <w:p>
      <w:pPr>
        <w:widowControl w:val="false"/>
        <w:spacing w:after="0"/>
        <w:jc w:val="left"/>
      </w:pPr>
    </w:p>
    <w:p>
      <w:pPr>
        <w:widowControl w:val="false"/>
        <w:spacing w:after="0"/>
        <w:jc w:val="left"/>
      </w:pPr>
      <w:r>
        <w:rPr>
          <w:rFonts w:ascii="Times New Roman"/>
          <w:b/>
          <w:sz w:val="22"/>
        </w:rPr>
        <w:t xml:space="preserve">H. 5812</w:t>
      </w:r>
    </w:p>
    <w:p>
      <w:pPr>
        <w:widowControl w:val="false"/>
        <w:spacing w:after="0"/>
        <w:jc w:val="left"/>
      </w:pPr>
    </w:p>
    <w:p>
      <w:pPr>
        <w:widowControl w:val="false"/>
        <w:spacing w:after="0"/>
        <w:jc w:val="left"/>
      </w:pPr>
      <w:r>
        <w:rPr>
          <w:rFonts w:ascii="Times New Roman"/>
          <w:b/>
          <w:sz w:val="22"/>
        </w:rPr>
        <w:t xml:space="preserve">STATUS INFORMATION</w:t>
      </w:r>
    </w:p>
    <w:p>
      <w:pPr>
        <w:widowControl w:val="false"/>
        <w:spacing w:after="0"/>
        <w:jc w:val="left"/>
      </w:pPr>
    </w:p>
    <w:p>
      <w:pPr>
        <w:widowControl w:val="false"/>
        <w:spacing w:after="0"/>
        <w:jc w:val="left"/>
      </w:pPr>
      <w:r>
        <w:rPr>
          <w:rFonts w:ascii="Times New Roman"/>
          <w:sz w:val="22"/>
        </w:rPr>
        <w:t xml:space="preserve">Concurrent Resolution</w:t>
      </w:r>
    </w:p>
    <w:p>
      <w:pPr>
        <w:widowControl w:val="false"/>
        <w:spacing w:after="0"/>
        <w:jc w:val="left"/>
      </w:pPr>
      <w:r>
        <w:rPr>
          <w:rFonts w:ascii="Times New Roman"/>
          <w:sz w:val="22"/>
        </w:rPr>
        <w:t xml:space="preserve">Sponsors: Rep. Pace</w:t>
      </w:r>
    </w:p>
    <w:p>
      <w:pPr>
        <w:widowControl w:val="false"/>
        <w:spacing w:after="0"/>
        <w:jc w:val="left"/>
      </w:pPr>
      <w:r>
        <w:rPr>
          <w:rFonts w:ascii="Times New Roman"/>
          <w:sz w:val="22"/>
        </w:rPr>
        <w:t xml:space="preserve">Document Path: LC-0551DG-DG26.docx</w:t>
      </w:r>
    </w:p>
    <w:p>
      <w:pPr>
        <w:widowControl w:val="false"/>
        <w:spacing w:after="0"/>
        <w:jc w:val="left"/>
      </w:pPr>
    </w:p>
    <w:p>
      <w:pPr>
        <w:widowControl w:val="false"/>
        <w:spacing w:after="0"/>
        <w:jc w:val="left"/>
      </w:pPr>
      <w:r>
        <w:rPr>
          <w:rFonts w:ascii="Times New Roman"/>
          <w:sz w:val="22"/>
        </w:rPr>
        <w:t xml:space="preserve">Introduced in the House on August 25, 2026</w:t>
      </w:r>
    </w:p>
    <w:p>
      <w:pPr>
        <w:widowControl w:val="false"/>
        <w:spacing w:after="0"/>
        <w:jc w:val="left"/>
      </w:pPr>
      <w:r>
        <w:rPr>
          <w:rFonts w:ascii="Times New Roman"/>
          <w:sz w:val="22"/>
        </w:rPr>
        <w:t>Currently residing in the House Committee on</w:t>
      </w:r>
      <w:r>
        <w:rPr>
          <w:rFonts w:ascii="Times New Roman"/>
          <w:b/>
          <w:sz w:val="22"/>
        </w:rPr>
        <w:t xml:space="preserve"> Judiciary</w:t>
      </w:r>
    </w:p>
    <w:p>
      <w:pPr>
        <w:widowControl w:val="false"/>
        <w:spacing w:after="0"/>
        <w:jc w:val="left"/>
      </w:pPr>
    </w:p>
    <w:p>
      <w:pPr>
        <w:widowControl w:val="false"/>
        <w:spacing w:after="0"/>
        <w:jc w:val="left"/>
      </w:pPr>
      <w:r>
        <w:rPr>
          <w:rFonts w:ascii="Times New Roman"/>
          <w:sz w:val="22"/>
        </w:rPr>
        <w:t xml:space="preserve">Summary: Removal of executive officer</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HISTORY OF LEGISLATIVE ACTIONS</w:t>
      </w:r>
    </w:p>
    <w:p>
      <w:pPr>
        <w:widowControl w:val="false"/>
        <w:tabs>
          <w:tab w:val="center" w:pos="590"/>
          <w:tab w:val="center" w:pos="1440"/>
          <w:tab w:val="left" w:pos="1872"/>
          <w:tab w:val="left" w:pos="9187"/>
        </w:tabs>
        <w:spacing w:after="0"/>
      </w:pPr>
    </w:p>
    <w:p>
      <w:pPr>
        <w:widowControl w:val="false"/>
        <w:tabs>
          <w:tab w:val="center" w:pos="590"/>
          <w:tab w:val="center" w:pos="1440"/>
          <w:tab w:val="left" w:pos="1872"/>
          <w:tab w:val="left" w:pos="9187"/>
        </w:tabs>
        <w:spacing w:after="0"/>
      </w:pPr>
      <w:r>
        <w:rPr>
          <w:u w:val="single"/>
        </w:rPr>
        <w:tab/>
        <w:t>Date</w:t>
      </w:r>
      <w:r>
        <w:rPr>
          <w:u w:val="single"/>
        </w:rPr>
        <w:tab/>
        <w:t>Body</w:t>
      </w:r>
      <w:r>
        <w:rPr>
          <w:u w:val="single"/>
        </w:rPr>
        <w:tab/>
        <w:t>Action Description with journal page number</w:t>
      </w:r>
      <w:r>
        <w:rPr>
          <w:u w:val="single"/>
        </w:rPr>
        <w:tab/>
      </w:r>
    </w:p>
    <w:p>
      <w:pPr>
        <w:widowControl w:val="false"/>
        <w:tabs>
          <w:tab w:val="right" w:pos="1008"/>
          <w:tab w:val="left" w:pos="1152"/>
          <w:tab w:val="left" w:pos="1872"/>
          <w:tab w:val="left" w:pos="9187"/>
        </w:tabs>
        <w:spacing w:after="0"/>
        <w:ind w:left="2088" w:hanging="2088"/>
      </w:pPr>
      <w:r>
        <w:tab/>
        <w:t>8/25/2026</w:t>
      </w:r>
      <w:r>
        <w:tab/>
        <w:t>House</w:t>
      </w:r>
      <w:r>
        <w:tab/>
        <w:t>Introduced
 </w:t>
      </w:r>
    </w:p>
    <w:p>
      <w:pPr>
        <w:widowControl w:val="false"/>
        <w:tabs>
          <w:tab w:val="right" w:pos="1008"/>
          <w:tab w:val="left" w:pos="1152"/>
          <w:tab w:val="left" w:pos="1872"/>
          <w:tab w:val="left" w:pos="9187"/>
        </w:tabs>
        <w:spacing w:after="0"/>
        <w:ind w:left="2088" w:hanging="2088"/>
      </w:pPr>
      <w:r>
        <w:tab/>
        <w:t>8/25/2026</w:t>
      </w:r>
      <w:r>
        <w:tab/>
        <w:t>House</w:t>
      </w:r>
      <w:r>
        <w:tab/>
        <w:t xml:space="preserve">Referred to Committee on</w:t>
      </w:r>
      <w:r>
        <w:rPr>
          <w:b/>
        </w:rPr>
        <w:t xml:space="preserve"> Judiciary</w:t>
      </w:r>
    </w:p>
    <w:p>
      <w:pPr>
        <w:widowControl w:val="false"/>
        <w:spacing w:after="0"/>
        <w:jc w:val="left"/>
      </w:pPr>
    </w:p>
    <w:p>
      <w:pPr>
        <w:widowControl w:val="false"/>
        <w:spacing w:after="0"/>
        <w:jc w:val="left"/>
      </w:pPr>
      <w:r>
        <w:rPr>
          <w:rFonts w:ascii="Times New Roman"/>
          <w:sz w:val="22"/>
        </w:rPr>
        <w:t xml:space="preserve">View the latest </w:t>
      </w:r>
      <w:hyperlink r:id="R61fc04774f6b46b7">
        <w:r>
          <w:rPr>
            <w:rStyle w:val="Hyperlink"/>
            <w:u w:val="single"/>
          </w:rPr>
          <w:t> legislative information </w:t>
        </w:r>
      </w:hyperlink>
      <w:r>
        <w:t xml:space="preserve"> at the website</w:t>
      </w:r>
    </w:p>
    <w:p>
      <w:pPr>
        <w:widowControl w:val="false"/>
        <w:spacing w:after="0"/>
        <w:jc w:val="left"/>
      </w:pPr>
    </w:p>
    <w:p>
      <w:pPr>
        <w:widowControl w:val="false"/>
        <w:spacing w:after="0"/>
        <w:jc w:val="left"/>
      </w:pPr>
    </w:p>
    <w:p>
      <w:pPr>
        <w:widowControl w:val="false"/>
        <w:spacing w:after="0"/>
        <w:jc w:val="left"/>
      </w:pPr>
      <w:r>
        <w:rPr>
          <w:rFonts w:ascii="Times New Roman"/>
          <w:b/>
          <w:sz w:val="22"/>
        </w:rPr>
        <w:t xml:space="preserve">VERSIONS OF THIS BILL</w:t>
      </w:r>
    </w:p>
    <w:p>
      <w:pPr>
        <w:widowControl w:val="false"/>
        <w:spacing w:after="0"/>
        <w:jc w:val="left"/>
      </w:pPr>
    </w:p>
    <w:p>
      <w:pPr>
        <w:widowControl w:val="true"/>
        <w:spacing w:after="0"/>
        <w:jc w:val="left"/>
      </w:pPr>
      <w:r>
        <w:rPr>
          <w:rFonts w:ascii="Times New Roman"/>
          <w:sz w:val="22"/>
        </w:rPr>
        <w:t xml:space="preserve"/>
      </w:r>
      <w:hyperlink r:id="R4e2dff789a164d15">
        <w:r>
          <w:rPr>
            <w:rStyle w:val="Hyperlink"/>
            <w:u w:val="single"/>
          </w:rPr>
          <w:t>08/25/2026</w:t>
        </w:r>
      </w:hyperlink>
      <w:r>
        <w:t xml:space="preserve"/>
      </w:r>
    </w:p>
    <w:p>
      <w:pPr>
        <w:widowControl w:val="false"/>
        <w:spacing w:after="0"/>
        <w:jc w:val="left"/>
      </w:pPr>
    </w:p>
    <w:p>
      <w:pPr>
        <w:widowControl w:val="false"/>
        <w:spacing w:after="0"/>
        <w:jc w:val="left"/>
      </w:pPr>
    </w:p>
    <w:p>
      <w:pPr>
        <w:widowControl w:val="false"/>
        <w:spacing w:after="0"/>
        <w:jc w:val="left"/>
      </w:pPr>
    </w:p>
    <w:p>
      <w:pPr>
        <w:suppressLineNumbers/>
        <w:jc w:val="left"/>
        <w:sectPr>
          <w:pgSz w:w="12240" w:h="15840" w:code="1"/>
          <w:pgMar w:top="1080" w:right="1440" w:bottom="1080" w:left="1440" w:header="720" w:footer="720" w:gutter="0"/>
          <w:cols w:space="720"/>
          <w:noEndnote/>
          <w:docGrid w:linePitch="360"/>
        </w:sectPr>
      </w:pPr>
    </w:p>
    <w:p w:rsidRPr="008A567B" w:rsidR="002F4473" w:rsidP="000F045E" w:rsidRDefault="002F4473" w14:paraId="48DB32C6" w14:textId="77777777">
      <w:pPr>
        <w:pStyle w:val="scemptylineheader"/>
      </w:pPr>
      <w:bookmarkStart w:name="open_doc_here" w:id="0"/>
      <w:bookmarkEnd w:id="0"/>
    </w:p>
    <w:p w:rsidRPr="008A567B" w:rsidR="002F4473" w:rsidP="000F045E" w:rsidRDefault="002F4473" w14:paraId="48DB32C7" w14:textId="77777777">
      <w:pPr>
        <w:pStyle w:val="scemptylineheader"/>
      </w:pPr>
    </w:p>
    <w:p w:rsidRPr="008A567B" w:rsidR="002F4473" w:rsidP="000F045E" w:rsidRDefault="002F4473" w14:paraId="48DB32C8" w14:textId="77777777">
      <w:pPr>
        <w:pStyle w:val="scemptylineheader"/>
      </w:pPr>
    </w:p>
    <w:p w:rsidRPr="008A567B" w:rsidR="002F4473" w:rsidP="000F045E" w:rsidRDefault="002F4473" w14:paraId="48DB32C9" w14:textId="77777777">
      <w:pPr>
        <w:pStyle w:val="scemptylineheader"/>
      </w:pPr>
    </w:p>
    <w:p w:rsidRPr="008A567B" w:rsidR="002F4473" w:rsidP="000F045E" w:rsidRDefault="002F4473" w14:paraId="48DB32CA" w14:textId="77777777">
      <w:pPr>
        <w:pStyle w:val="scemptylineheader"/>
      </w:pPr>
    </w:p>
    <w:p w:rsidRPr="008A567B" w:rsidR="002F4473" w:rsidP="000F045E" w:rsidRDefault="002F4473" w14:paraId="48DB32CB" w14:textId="77777777">
      <w:pPr>
        <w:pStyle w:val="scemptylineheader"/>
      </w:pPr>
    </w:p>
    <w:p w:rsidRPr="008A567B" w:rsidR="002F4473" w:rsidP="000F045E" w:rsidRDefault="002F4473" w14:paraId="48DB32CC" w14:textId="77777777">
      <w:pPr>
        <w:pStyle w:val="scemptylineheader"/>
      </w:pPr>
    </w:p>
    <w:p w:rsidRPr="008A567B" w:rsidR="0010776B" w:rsidP="000F045E" w:rsidRDefault="0010776B" w14:paraId="48DB32CD" w14:textId="77777777">
      <w:pPr>
        <w:pStyle w:val="scemptylineheader"/>
      </w:pPr>
    </w:p>
    <w:p w:rsidRPr="008A567B" w:rsidR="0010776B" w:rsidP="00BA36EE" w:rsidRDefault="0010776B" w14:paraId="48DB32CE" w14:textId="4B249945">
      <w:pPr>
        <w:pStyle w:val="scbillheader"/>
      </w:pPr>
      <w:r w:rsidRPr="008A567B">
        <w:t>A</w:t>
      </w:r>
      <w:r w:rsidRPr="008A567B" w:rsidR="000E1785">
        <w:t xml:space="preserve"> </w:t>
      </w:r>
      <w:r w:rsidRPr="008A567B" w:rsidR="008C145E">
        <w:t>concurrent</w:t>
      </w:r>
      <w:r w:rsidRPr="008A567B" w:rsidR="00B9052D">
        <w:t xml:space="preserve"> RESOLUTION</w:t>
      </w:r>
    </w:p>
    <w:p w:rsidRPr="008A567B" w:rsidR="0010776B" w:rsidP="002A3211" w:rsidRDefault="0010776B" w14:paraId="48DB32CF" w14:textId="77777777">
      <w:pPr>
        <w:pStyle w:val="scresolutiontitle"/>
      </w:pPr>
    </w:p>
    <w:sdt>
      <w:sdtPr>
        <w:alias w:val="Bill_Title"/>
        <w:tag w:val="Bill_Title"/>
        <w:id w:val="1528758873"/>
        <w:lock w:val="sdtLocked"/>
        <w:placeholder>
          <w:docPart w:val="DefaultPlaceholder_-1854013440"/>
        </w:placeholder>
        <w:dataBinding w:prefixMappings="xmlns:ns0='http://schemas.openxmlformats.org/package/2006/metadata/lwb360-metadata' " w:xpath="/ns0:lwb360Metadata[1]/ns0:T_BILL_T_BILLTITLE[1]" w:storeItemID="{A70AC2F9-CF59-46A9-A8A7-29CBD0ED4110}"/>
        <w:text/>
      </w:sdtPr>
      <w:sdtEndPr/>
      <w:sdtContent>
        <w:p w:rsidRPr="008A567B" w:rsidR="0010776B" w:rsidP="002A3211" w:rsidRDefault="00313119" w14:paraId="48DB32D0" w14:textId="36958AAB">
          <w:pPr>
            <w:pStyle w:val="scresolutiontitle"/>
          </w:pPr>
          <w:r>
            <w:t xml:space="preserve">REGarding the removal of an executive officer on the address of </w:t>
          </w:r>
          <w:r w:rsidR="00DA1C80">
            <w:t>two</w:t>
          </w:r>
          <w:r w:rsidR="00DA1C80">
            <w:noBreakHyphen/>
            <w:t>thirds</w:t>
          </w:r>
          <w:r>
            <w:t xml:space="preserve"> of each house of the general assembly puRsuant to Article xv, section 3 of the South Carolina Constitution.</w:t>
          </w:r>
        </w:p>
      </w:sdtContent>
    </w:sdt>
    <w:p w:rsidRPr="008A567B" w:rsidR="0010776B" w:rsidP="00A477AA" w:rsidRDefault="0010776B" w14:paraId="48DB32D1" w14:textId="77777777">
      <w:pPr>
        <w:pStyle w:val="scresolutiontitle"/>
      </w:pPr>
    </w:p>
    <w:p w:rsidRPr="00591EDD" w:rsidR="00591EDD" w:rsidP="00591EDD" w:rsidRDefault="00591EDD" w14:paraId="19F735BD" w14:textId="1A6C099A">
      <w:pPr>
        <w:pStyle w:val="scresolutionwhereas"/>
      </w:pPr>
      <w:bookmarkStart w:name="wa_1b95af2f2" w:id="1"/>
      <w:r w:rsidRPr="00591EDD">
        <w:t>W</w:t>
      </w:r>
      <w:bookmarkEnd w:id="1"/>
      <w:r w:rsidRPr="00591EDD">
        <w:t>hereas,</w:t>
      </w:r>
      <w:r w:rsidR="00B644A8">
        <w:t xml:space="preserve"> </w:t>
      </w:r>
      <w:r w:rsidRPr="002E42ED" w:rsidR="002E42ED">
        <w:t xml:space="preserve">Article XV, Section 3 of the South Carolina Constitution provides that </w:t>
      </w:r>
      <w:r w:rsidR="00B357ED">
        <w:t>“</w:t>
      </w:r>
      <w:r w:rsidRPr="002E42ED" w:rsidR="002E42ED">
        <w:t>[f]or any willful neglect of duty, or other reasonable cause, which shall not be sufficient ground of impeachment, the Governor shall remove any executive or judicial officer on the address of two‑thirds of each house of the General Assembly.</w:t>
      </w:r>
      <w:r w:rsidR="00B357ED">
        <w:t>”</w:t>
      </w:r>
      <w:r w:rsidR="002E42ED">
        <w:t xml:space="preserve"> </w:t>
      </w:r>
      <w:r>
        <w:t xml:space="preserve">Now, </w:t>
      </w:r>
      <w:r w:rsidR="00DF2DD4">
        <w:t>t</w:t>
      </w:r>
      <w:r>
        <w:t>herefore</w:t>
      </w:r>
      <w:r w:rsidR="00B644A8">
        <w:t>,</w:t>
      </w:r>
    </w:p>
    <w:p w:rsidRPr="008A567B" w:rsidR="00685C84" w:rsidP="00BC65D1" w:rsidRDefault="00685C84" w14:paraId="12D60B95" w14:textId="77777777">
      <w:pPr>
        <w:pStyle w:val="scresolutionwhereas"/>
      </w:pPr>
    </w:p>
    <w:p w:rsidRPr="008A567B" w:rsidR="00B9052D" w:rsidP="00386AE9" w:rsidRDefault="00B3407E" w14:paraId="48DB32E4" w14:textId="6FEEAD6D">
      <w:pPr>
        <w:pStyle w:val="scresolutionbody"/>
      </w:pPr>
      <w:bookmarkStart w:name="up_85eb5937c" w:id="2"/>
      <w:r w:rsidRPr="008A567B">
        <w:t>B</w:t>
      </w:r>
      <w:bookmarkEnd w:id="2"/>
      <w:r w:rsidRPr="008A567B">
        <w:t xml:space="preserve">e it resolved by the </w:t>
      </w:r>
      <w:r w:rsidRPr="008A567B" w:rsidR="00E967A7">
        <w:t>House of Representatives</w:t>
      </w:r>
      <w:r w:rsidRPr="008A567B">
        <w:t xml:space="preserve">, </w:t>
      </w:r>
      <w:r w:rsidRPr="008A567B" w:rsidR="001C5986">
        <w:t xml:space="preserve">the </w:t>
      </w:r>
      <w:r w:rsidRPr="008A567B" w:rsidR="00E967A7">
        <w:t xml:space="preserve">Senate </w:t>
      </w:r>
      <w:r w:rsidRPr="008A567B">
        <w:t>concurring:</w:t>
      </w:r>
    </w:p>
    <w:p w:rsidRPr="008A567B" w:rsidR="00007116" w:rsidP="00634744" w:rsidRDefault="00007116" w14:paraId="48DB32E7" w14:textId="58506AB5">
      <w:pPr>
        <w:pStyle w:val="scresolutionbody"/>
      </w:pPr>
    </w:p>
    <w:p w:rsidR="00B36D5A" w:rsidP="00634744" w:rsidRDefault="00B36D5A" w14:paraId="2A880412" w14:textId="21EE4D76">
      <w:pPr>
        <w:pStyle w:val="scresolutionmembers"/>
      </w:pPr>
      <w:bookmarkStart w:name="up_4352878ec" w:id="3"/>
      <w:r w:rsidRPr="008A567B">
        <w:t>T</w:t>
      </w:r>
      <w:bookmarkEnd w:id="3"/>
      <w:r w:rsidRPr="008A567B">
        <w:t xml:space="preserve">hat the members of the South Carolina General Assembly, by this resolution, </w:t>
      </w:r>
      <w:r w:rsidRPr="002E42ED" w:rsidR="002E42ED">
        <w:t xml:space="preserve">by a two‑thirds vote of the Senate and a two‑thirds vote of the House of Representatives, hereby find that the actions of South Carolina </w:t>
      </w:r>
      <w:r w:rsidR="002E42ED">
        <w:t>Secretary of Commerce Harry M. Lightsey III</w:t>
      </w:r>
      <w:r w:rsidRPr="002E42ED" w:rsidR="002E42ED">
        <w:t xml:space="preserve"> constitute a wilful neglect of his duty.</w:t>
      </w:r>
    </w:p>
    <w:p w:rsidRPr="008A567B" w:rsidR="000F1901" w:rsidP="008B7957" w:rsidRDefault="00787728" w14:paraId="48DB3302" w14:textId="212FB914">
      <w:pPr>
        <w:pStyle w:val="scbillendxx"/>
      </w:pPr>
      <w:r w:rsidRPr="008A567B">
        <w:noBreakHyphen/>
      </w:r>
      <w:r w:rsidRPr="008A567B">
        <w:noBreakHyphen/>
      </w:r>
      <w:r w:rsidRPr="008A567B">
        <w:noBreakHyphen/>
      </w:r>
      <w:r w:rsidRPr="008A567B">
        <w:noBreakHyphen/>
      </w:r>
      <w:r w:rsidRPr="008A567B" w:rsidR="0010776B">
        <w:t>XX</w:t>
      </w:r>
      <w:r w:rsidRPr="008A567B">
        <w:noBreakHyphen/>
      </w:r>
      <w:r w:rsidRPr="008A567B">
        <w:noBreakHyphen/>
      </w:r>
      <w:r w:rsidRPr="008A567B">
        <w:noBreakHyphen/>
      </w:r>
    </w:p>
    <w:sectPr w:rsidRPr="008A567B" w:rsidR="000F1901" w:rsidSect="00E223D5">
      <w:headerReference w:type="even" r:id="rId12"/>
      <w:headerReference w:type="default" r:id="rId13"/>
      <w:footerReference w:type="even" r:id="rId14"/>
      <w:footerReference w:type="default" r:id="rId15"/>
      <w:headerReference w:type="first" r:id="rId16"/>
      <w:footerReference w:type="first" r:id="rId17"/>
      <w:pgSz w:w="12240" w:h="15840" w:code="1"/>
      <w:pgMar w:top="1008" w:right="1627" w:bottom="1008" w:left="1627" w:header="720" w:footer="504" w:gutter="0"/>
      <w:lnNumType w:countBy="1"/>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42B787" w14:textId="77777777" w:rsidR="00456869" w:rsidRDefault="00456869" w:rsidP="009F0C77">
      <w:r>
        <w:separator/>
      </w:r>
    </w:p>
  </w:endnote>
  <w:endnote w:type="continuationSeparator" w:id="0">
    <w:p w14:paraId="1B2E3A2B" w14:textId="77777777" w:rsidR="00456869" w:rsidRDefault="00456869" w:rsidP="009F0C77">
      <w:r>
        <w:continuationSeparator/>
      </w:r>
    </w:p>
  </w:endnote>
  <w:endnote w:type="continuationNotice" w:id="1">
    <w:p w14:paraId="081BFAB0" w14:textId="77777777" w:rsidR="00456869" w:rsidRDefault="0045686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BA87D" w14:textId="77777777" w:rsidR="00956C29" w:rsidRDefault="00956C2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BA03DC" w14:textId="73D37B7B" w:rsidR="005955A6" w:rsidRDefault="00456869" w:rsidP="005955A6">
    <w:pPr>
      <w:pStyle w:val="scresolutionfooter"/>
    </w:pPr>
    <w:sdt>
      <w:sdtPr>
        <w:alias w:val="footer_billname"/>
        <w:tag w:val="footer_billname"/>
        <w:id w:val="1797722414"/>
        <w:lock w:val="sdtContentLocked"/>
        <w:placeholder>
          <w:docPart w:val="DefaultPlaceholder_-1854013440"/>
        </w:placeholder>
        <w:dataBinding w:prefixMappings="xmlns:ns0='http://schemas.openxmlformats.org/package/2006/metadata/lwb360-metadata' " w:xpath="/ns0:lwb360Metadata[1]/ns0:T_BILL_T_BILLNAME[1]" w:storeItemID="{A70AC2F9-CF59-46A9-A8A7-29CBD0ED4110}"/>
        <w:text/>
      </w:sdtPr>
      <w:sdtEndPr/>
      <w:sdtContent>
        <w:r w:rsidR="00FF6BC3">
          <w:t>[...]</w:t>
        </w:r>
      </w:sdtContent>
    </w:sdt>
    <w:r w:rsidR="005955A6">
      <w:tab/>
    </w:r>
    <w:r w:rsidR="005955A6">
      <w:fldChar w:fldCharType="begin"/>
    </w:r>
    <w:r w:rsidR="005955A6">
      <w:instrText xml:space="preserve"> PAGE </w:instrText>
    </w:r>
    <w:r w:rsidR="005955A6">
      <w:fldChar w:fldCharType="separate"/>
    </w:r>
    <w:r w:rsidR="005955A6">
      <w:t>1</w:t>
    </w:r>
    <w:r w:rsidR="005955A6">
      <w:fldChar w:fldCharType="end"/>
    </w:r>
    <w:r w:rsidR="00206003">
      <w:tab/>
    </w:r>
    <w:sdt>
      <w:sdtPr>
        <w:alias w:val="footer_filename"/>
        <w:tag w:val="footer_filename"/>
        <w:id w:val="417294716"/>
        <w:lock w:val="sdtContentLocked"/>
        <w:placeholder>
          <w:docPart w:val="DefaultPlaceholder_-1854013440"/>
        </w:placeholder>
        <w:dataBinding w:prefixMappings="xmlns:ns0='http://schemas.openxmlformats.org/package/2006/metadata/lwb360-metadata' " w:xpath="/ns0:lwb360Metadata[1]/ns0:T_BILL_T_FILENAME[1]" w:storeItemID="{A70AC2F9-CF59-46A9-A8A7-29CBD0ED4110}"/>
        <w:text/>
      </w:sdtPr>
      <w:sdtEndPr/>
      <w:sdtContent>
        <w:r w:rsidR="00424F15">
          <w:t>LC-0551DG-DG26.docx</w:t>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1DF16" w14:textId="77777777" w:rsidR="00956C29" w:rsidRDefault="00956C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D90C44" w14:textId="77777777" w:rsidR="00456869" w:rsidRDefault="00456869" w:rsidP="009F0C77">
      <w:r>
        <w:separator/>
      </w:r>
    </w:p>
  </w:footnote>
  <w:footnote w:type="continuationSeparator" w:id="0">
    <w:p w14:paraId="0A6252C0" w14:textId="77777777" w:rsidR="00456869" w:rsidRDefault="00456869" w:rsidP="009F0C77">
      <w:r>
        <w:continuationSeparator/>
      </w:r>
    </w:p>
  </w:footnote>
  <w:footnote w:type="continuationNotice" w:id="1">
    <w:p w14:paraId="0BBC468D" w14:textId="77777777" w:rsidR="00456869" w:rsidRDefault="0045686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F60E8" w14:textId="77777777" w:rsidR="00956C29" w:rsidRDefault="00956C2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2DD10D" w14:textId="77777777" w:rsidR="00956C29" w:rsidRDefault="00956C2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72868" w14:textId="77777777" w:rsidR="00956C29" w:rsidRDefault="00956C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9F04B6"/>
    <w:multiLevelType w:val="hybridMultilevel"/>
    <w:tmpl w:val="AFFCC4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172776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ocumentProtection w:edit="readOnly" w:enforcement="0"/>
  <w:zoom w:percent="100"/>
  <w:embedSystemFonts/>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Body" w:val="h"/>
    <w:docVar w:name="ClipName" w:val="1049ZW21"/>
    <w:docVar w:name="CoverBillType" w:val="r"/>
    <w:docVar w:name="DocPath" w:val="L:\Council\bills\RM\1049ZW21.DOCX"/>
    <w:docVar w:name="dvSteno" w:val="RM"/>
    <w:docVar w:name="NameofBody" w:val="h"/>
    <w:docVar w:name="vGroup2" w:val="Council"/>
  </w:docVars>
  <w:rsids>
    <w:rsidRoot w:val="00B9052D"/>
    <w:rsid w:val="00007116"/>
    <w:rsid w:val="00011869"/>
    <w:rsid w:val="00015CD6"/>
    <w:rsid w:val="000218A8"/>
    <w:rsid w:val="00023CBD"/>
    <w:rsid w:val="000246C3"/>
    <w:rsid w:val="00032C17"/>
    <w:rsid w:val="00032E86"/>
    <w:rsid w:val="00036613"/>
    <w:rsid w:val="00097234"/>
    <w:rsid w:val="00097C23"/>
    <w:rsid w:val="000A28DB"/>
    <w:rsid w:val="000A53B4"/>
    <w:rsid w:val="000A641D"/>
    <w:rsid w:val="000C744F"/>
    <w:rsid w:val="000D1C4F"/>
    <w:rsid w:val="000E0100"/>
    <w:rsid w:val="000E1785"/>
    <w:rsid w:val="000F045E"/>
    <w:rsid w:val="000F1901"/>
    <w:rsid w:val="000F2E49"/>
    <w:rsid w:val="000F40FA"/>
    <w:rsid w:val="000F556A"/>
    <w:rsid w:val="001035F1"/>
    <w:rsid w:val="00104752"/>
    <w:rsid w:val="0010776B"/>
    <w:rsid w:val="00110EDC"/>
    <w:rsid w:val="00111693"/>
    <w:rsid w:val="00115FB0"/>
    <w:rsid w:val="00133E66"/>
    <w:rsid w:val="001435A3"/>
    <w:rsid w:val="00146ED3"/>
    <w:rsid w:val="00151044"/>
    <w:rsid w:val="00153AF1"/>
    <w:rsid w:val="0016501B"/>
    <w:rsid w:val="001734E7"/>
    <w:rsid w:val="00177C51"/>
    <w:rsid w:val="001A022F"/>
    <w:rsid w:val="001A7F04"/>
    <w:rsid w:val="001B2B2F"/>
    <w:rsid w:val="001C27EE"/>
    <w:rsid w:val="001C5986"/>
    <w:rsid w:val="001C6E2D"/>
    <w:rsid w:val="001D08F2"/>
    <w:rsid w:val="001D3A58"/>
    <w:rsid w:val="001D525B"/>
    <w:rsid w:val="001D68D8"/>
    <w:rsid w:val="001D7F4F"/>
    <w:rsid w:val="001F635C"/>
    <w:rsid w:val="001F6DD1"/>
    <w:rsid w:val="002017E6"/>
    <w:rsid w:val="00205238"/>
    <w:rsid w:val="00206003"/>
    <w:rsid w:val="00211B4F"/>
    <w:rsid w:val="002321B6"/>
    <w:rsid w:val="00232912"/>
    <w:rsid w:val="002402DD"/>
    <w:rsid w:val="0025001F"/>
    <w:rsid w:val="00250967"/>
    <w:rsid w:val="002543C8"/>
    <w:rsid w:val="0025541D"/>
    <w:rsid w:val="00275D16"/>
    <w:rsid w:val="00284AAE"/>
    <w:rsid w:val="002A0F4F"/>
    <w:rsid w:val="002A3211"/>
    <w:rsid w:val="002B0837"/>
    <w:rsid w:val="002D241B"/>
    <w:rsid w:val="002D55D2"/>
    <w:rsid w:val="002E42ED"/>
    <w:rsid w:val="002E5912"/>
    <w:rsid w:val="002F3C96"/>
    <w:rsid w:val="002F4473"/>
    <w:rsid w:val="00301B21"/>
    <w:rsid w:val="00313119"/>
    <w:rsid w:val="003213C6"/>
    <w:rsid w:val="00325348"/>
    <w:rsid w:val="0032732C"/>
    <w:rsid w:val="00336AD0"/>
    <w:rsid w:val="00347376"/>
    <w:rsid w:val="0037079A"/>
    <w:rsid w:val="00386AE9"/>
    <w:rsid w:val="0039482F"/>
    <w:rsid w:val="003A4798"/>
    <w:rsid w:val="003A4F41"/>
    <w:rsid w:val="003C4DAB"/>
    <w:rsid w:val="003D01E8"/>
    <w:rsid w:val="003E5288"/>
    <w:rsid w:val="003F6D79"/>
    <w:rsid w:val="0041760A"/>
    <w:rsid w:val="00417C01"/>
    <w:rsid w:val="00424F15"/>
    <w:rsid w:val="004252D4"/>
    <w:rsid w:val="00436096"/>
    <w:rsid w:val="004403BD"/>
    <w:rsid w:val="00452213"/>
    <w:rsid w:val="00456869"/>
    <w:rsid w:val="00461441"/>
    <w:rsid w:val="00474ED4"/>
    <w:rsid w:val="004809EE"/>
    <w:rsid w:val="00494085"/>
    <w:rsid w:val="004B0FE0"/>
    <w:rsid w:val="004D63AC"/>
    <w:rsid w:val="004E7D54"/>
    <w:rsid w:val="00510BBD"/>
    <w:rsid w:val="00523E73"/>
    <w:rsid w:val="005273C6"/>
    <w:rsid w:val="005275A2"/>
    <w:rsid w:val="00530A69"/>
    <w:rsid w:val="00545593"/>
    <w:rsid w:val="00545C09"/>
    <w:rsid w:val="00551C74"/>
    <w:rsid w:val="00556EBF"/>
    <w:rsid w:val="0055760A"/>
    <w:rsid w:val="00574EC5"/>
    <w:rsid w:val="0057560B"/>
    <w:rsid w:val="00577C6C"/>
    <w:rsid w:val="005834ED"/>
    <w:rsid w:val="00591EDD"/>
    <w:rsid w:val="005955A6"/>
    <w:rsid w:val="00596E71"/>
    <w:rsid w:val="00597B6E"/>
    <w:rsid w:val="005A62FE"/>
    <w:rsid w:val="005C2FE2"/>
    <w:rsid w:val="005C7500"/>
    <w:rsid w:val="005E2BC9"/>
    <w:rsid w:val="00605102"/>
    <w:rsid w:val="00611909"/>
    <w:rsid w:val="006215AA"/>
    <w:rsid w:val="00630592"/>
    <w:rsid w:val="00634744"/>
    <w:rsid w:val="006419F9"/>
    <w:rsid w:val="006666EB"/>
    <w:rsid w:val="00666E48"/>
    <w:rsid w:val="00681C97"/>
    <w:rsid w:val="006824AB"/>
    <w:rsid w:val="00685C84"/>
    <w:rsid w:val="006913C9"/>
    <w:rsid w:val="0069470D"/>
    <w:rsid w:val="006B2EA0"/>
    <w:rsid w:val="006C05B4"/>
    <w:rsid w:val="006D5854"/>
    <w:rsid w:val="006D58AA"/>
    <w:rsid w:val="006E1826"/>
    <w:rsid w:val="006E6997"/>
    <w:rsid w:val="007070AD"/>
    <w:rsid w:val="00734F00"/>
    <w:rsid w:val="00736959"/>
    <w:rsid w:val="007465E9"/>
    <w:rsid w:val="00752C8F"/>
    <w:rsid w:val="00773C7A"/>
    <w:rsid w:val="00776E76"/>
    <w:rsid w:val="00781DF8"/>
    <w:rsid w:val="00787728"/>
    <w:rsid w:val="007917CE"/>
    <w:rsid w:val="007A1AE8"/>
    <w:rsid w:val="007A70AE"/>
    <w:rsid w:val="007B7DBF"/>
    <w:rsid w:val="007D0AA3"/>
    <w:rsid w:val="007E01B6"/>
    <w:rsid w:val="007F362A"/>
    <w:rsid w:val="007F6D64"/>
    <w:rsid w:val="007F7D1C"/>
    <w:rsid w:val="00800D17"/>
    <w:rsid w:val="0080793D"/>
    <w:rsid w:val="008362E8"/>
    <w:rsid w:val="0085786E"/>
    <w:rsid w:val="008833A1"/>
    <w:rsid w:val="008977C5"/>
    <w:rsid w:val="008A0239"/>
    <w:rsid w:val="008A1768"/>
    <w:rsid w:val="008A489F"/>
    <w:rsid w:val="008A567B"/>
    <w:rsid w:val="008A6483"/>
    <w:rsid w:val="008B4AC4"/>
    <w:rsid w:val="008B7957"/>
    <w:rsid w:val="008C145E"/>
    <w:rsid w:val="008D05D1"/>
    <w:rsid w:val="008E1DCA"/>
    <w:rsid w:val="008E565F"/>
    <w:rsid w:val="008F0F33"/>
    <w:rsid w:val="008F4429"/>
    <w:rsid w:val="009059FF"/>
    <w:rsid w:val="009063C0"/>
    <w:rsid w:val="0094021A"/>
    <w:rsid w:val="00951D82"/>
    <w:rsid w:val="00956C29"/>
    <w:rsid w:val="009A5D13"/>
    <w:rsid w:val="009B44AF"/>
    <w:rsid w:val="009C60D0"/>
    <w:rsid w:val="009C6A0B"/>
    <w:rsid w:val="009C7137"/>
    <w:rsid w:val="009F0C77"/>
    <w:rsid w:val="009F4DD1"/>
    <w:rsid w:val="00A02543"/>
    <w:rsid w:val="00A054A3"/>
    <w:rsid w:val="00A41684"/>
    <w:rsid w:val="00A477AA"/>
    <w:rsid w:val="00A50395"/>
    <w:rsid w:val="00A64E80"/>
    <w:rsid w:val="00A712F9"/>
    <w:rsid w:val="00A72BCD"/>
    <w:rsid w:val="00A74015"/>
    <w:rsid w:val="00A741D9"/>
    <w:rsid w:val="00A76847"/>
    <w:rsid w:val="00A833AB"/>
    <w:rsid w:val="00A9569D"/>
    <w:rsid w:val="00A9741D"/>
    <w:rsid w:val="00AA3243"/>
    <w:rsid w:val="00AB2CC0"/>
    <w:rsid w:val="00AC34A2"/>
    <w:rsid w:val="00AC7080"/>
    <w:rsid w:val="00AD1C9A"/>
    <w:rsid w:val="00AD4B17"/>
    <w:rsid w:val="00AD5948"/>
    <w:rsid w:val="00AE2603"/>
    <w:rsid w:val="00AE5C8E"/>
    <w:rsid w:val="00AF0102"/>
    <w:rsid w:val="00B3407E"/>
    <w:rsid w:val="00B357ED"/>
    <w:rsid w:val="00B36D5A"/>
    <w:rsid w:val="00B412D4"/>
    <w:rsid w:val="00B63381"/>
    <w:rsid w:val="00B644A8"/>
    <w:rsid w:val="00B6480F"/>
    <w:rsid w:val="00B64FFF"/>
    <w:rsid w:val="00B7267F"/>
    <w:rsid w:val="00B769D8"/>
    <w:rsid w:val="00B9052D"/>
    <w:rsid w:val="00BA36EE"/>
    <w:rsid w:val="00BA562E"/>
    <w:rsid w:val="00BC65D1"/>
    <w:rsid w:val="00BD4498"/>
    <w:rsid w:val="00BE3C22"/>
    <w:rsid w:val="00BE5420"/>
    <w:rsid w:val="00BE6417"/>
    <w:rsid w:val="00C02C1B"/>
    <w:rsid w:val="00C0345E"/>
    <w:rsid w:val="00C168BE"/>
    <w:rsid w:val="00C21ABE"/>
    <w:rsid w:val="00C30377"/>
    <w:rsid w:val="00C31C95"/>
    <w:rsid w:val="00C3483A"/>
    <w:rsid w:val="00C56A5C"/>
    <w:rsid w:val="00C71EB2"/>
    <w:rsid w:val="00C73AFC"/>
    <w:rsid w:val="00C74E9D"/>
    <w:rsid w:val="00C826DD"/>
    <w:rsid w:val="00C82FD3"/>
    <w:rsid w:val="00C831DE"/>
    <w:rsid w:val="00C87589"/>
    <w:rsid w:val="00C92819"/>
    <w:rsid w:val="00CA7D84"/>
    <w:rsid w:val="00CB0582"/>
    <w:rsid w:val="00CC6B7B"/>
    <w:rsid w:val="00CD2089"/>
    <w:rsid w:val="00CE36AF"/>
    <w:rsid w:val="00CE4EE6"/>
    <w:rsid w:val="00CF1C24"/>
    <w:rsid w:val="00CF63F1"/>
    <w:rsid w:val="00D4291B"/>
    <w:rsid w:val="00D62528"/>
    <w:rsid w:val="00D66B80"/>
    <w:rsid w:val="00D73A67"/>
    <w:rsid w:val="00D8028D"/>
    <w:rsid w:val="00D970A9"/>
    <w:rsid w:val="00DA1C80"/>
    <w:rsid w:val="00DC47B1"/>
    <w:rsid w:val="00DE3E6B"/>
    <w:rsid w:val="00DF2DD4"/>
    <w:rsid w:val="00DF3845"/>
    <w:rsid w:val="00DF64D9"/>
    <w:rsid w:val="00E1282A"/>
    <w:rsid w:val="00E223D5"/>
    <w:rsid w:val="00E276D4"/>
    <w:rsid w:val="00E32D96"/>
    <w:rsid w:val="00E35BD7"/>
    <w:rsid w:val="00E41911"/>
    <w:rsid w:val="00E42AB8"/>
    <w:rsid w:val="00E44B57"/>
    <w:rsid w:val="00E72A18"/>
    <w:rsid w:val="00E848B1"/>
    <w:rsid w:val="00E92EEF"/>
    <w:rsid w:val="00E967A7"/>
    <w:rsid w:val="00E97571"/>
    <w:rsid w:val="00E9768A"/>
    <w:rsid w:val="00EC1363"/>
    <w:rsid w:val="00EE1935"/>
    <w:rsid w:val="00EE7244"/>
    <w:rsid w:val="00EF094E"/>
    <w:rsid w:val="00EF2368"/>
    <w:rsid w:val="00EF2A33"/>
    <w:rsid w:val="00F026AE"/>
    <w:rsid w:val="00F06639"/>
    <w:rsid w:val="00F24442"/>
    <w:rsid w:val="00F3245B"/>
    <w:rsid w:val="00F50AE3"/>
    <w:rsid w:val="00F541BA"/>
    <w:rsid w:val="00F655B7"/>
    <w:rsid w:val="00F656BA"/>
    <w:rsid w:val="00F66A78"/>
    <w:rsid w:val="00F67CF1"/>
    <w:rsid w:val="00F728AA"/>
    <w:rsid w:val="00F77735"/>
    <w:rsid w:val="00F8202C"/>
    <w:rsid w:val="00F840F0"/>
    <w:rsid w:val="00FB0D0D"/>
    <w:rsid w:val="00FB43B4"/>
    <w:rsid w:val="00FB6B0B"/>
    <w:rsid w:val="00FC184F"/>
    <w:rsid w:val="00FF2AE4"/>
    <w:rsid w:val="00FF4FE7"/>
    <w:rsid w:val="00FF6450"/>
    <w:rsid w:val="00FF6B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8DB32C6"/>
  <w15:docId w15:val="{AA13D093-EAAC-4A68-B3C1-D67BAA510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7735"/>
    <w:pPr>
      <w:spacing w:after="0" w:line="240" w:lineRule="auto"/>
      <w:jc w:val="both"/>
    </w:pPr>
    <w:rPr>
      <w:rFonts w:eastAsia="Times New Roman" w:cs="Times New Roman"/>
      <w:szCs w:val="20"/>
    </w:rPr>
  </w:style>
  <w:style w:type="paragraph" w:styleId="Heading1">
    <w:name w:val="heading 1"/>
    <w:basedOn w:val="Normal"/>
    <w:next w:val="Normal"/>
    <w:link w:val="Heading1Char"/>
    <w:uiPriority w:val="9"/>
    <w:qFormat/>
    <w:rsid w:val="00F77735"/>
    <w:pPr>
      <w:keepNext/>
      <w:suppressAutoHyphens/>
      <w:jc w:val="center"/>
      <w:outlineLvl w:val="0"/>
    </w:pPr>
    <w:rPr>
      <w:b/>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77735"/>
    <w:rPr>
      <w:rFonts w:eastAsia="Times New Roman" w:cs="Times New Roman"/>
      <w:b/>
      <w:sz w:val="30"/>
      <w:szCs w:val="20"/>
    </w:rPr>
  </w:style>
  <w:style w:type="paragraph" w:styleId="Header">
    <w:name w:val="header"/>
    <w:basedOn w:val="Normal"/>
    <w:link w:val="HeaderChar"/>
    <w:uiPriority w:val="99"/>
    <w:unhideWhenUsed/>
    <w:rsid w:val="00F77735"/>
    <w:pPr>
      <w:tabs>
        <w:tab w:val="center" w:pos="4320"/>
        <w:tab w:val="right" w:pos="8640"/>
      </w:tabs>
    </w:pPr>
  </w:style>
  <w:style w:type="character" w:customStyle="1" w:styleId="HeaderChar">
    <w:name w:val="Header Char"/>
    <w:basedOn w:val="DefaultParagraphFont"/>
    <w:link w:val="Header"/>
    <w:uiPriority w:val="99"/>
    <w:rsid w:val="00F77735"/>
    <w:rPr>
      <w:rFonts w:eastAsia="Times New Roman" w:cs="Times New Roman"/>
      <w:szCs w:val="20"/>
    </w:rPr>
  </w:style>
  <w:style w:type="paragraph" w:styleId="Footer">
    <w:name w:val="footer"/>
    <w:basedOn w:val="Normal"/>
    <w:link w:val="FooterChar"/>
    <w:uiPriority w:val="99"/>
    <w:unhideWhenUsed/>
    <w:rsid w:val="00F77735"/>
    <w:pPr>
      <w:tabs>
        <w:tab w:val="center" w:pos="4680"/>
        <w:tab w:val="right" w:pos="9360"/>
      </w:tabs>
    </w:pPr>
  </w:style>
  <w:style w:type="character" w:customStyle="1" w:styleId="FooterChar">
    <w:name w:val="Footer Char"/>
    <w:basedOn w:val="DefaultParagraphFont"/>
    <w:link w:val="Footer"/>
    <w:uiPriority w:val="99"/>
    <w:rsid w:val="00F77735"/>
    <w:rPr>
      <w:rFonts w:eastAsia="Times New Roman" w:cs="Times New Roman"/>
      <w:szCs w:val="20"/>
    </w:rPr>
  </w:style>
  <w:style w:type="character" w:styleId="PageNumber">
    <w:name w:val="page number"/>
    <w:basedOn w:val="DefaultParagraphFont"/>
    <w:uiPriority w:val="99"/>
    <w:semiHidden/>
    <w:unhideWhenUsed/>
    <w:rsid w:val="00F77735"/>
  </w:style>
  <w:style w:type="character" w:styleId="LineNumber">
    <w:name w:val="line number"/>
    <w:basedOn w:val="DefaultParagraphFont"/>
    <w:uiPriority w:val="99"/>
    <w:semiHidden/>
    <w:unhideWhenUsed/>
    <w:rsid w:val="00F77735"/>
  </w:style>
  <w:style w:type="paragraph" w:customStyle="1" w:styleId="BillDots">
    <w:name w:val="Bill Dots"/>
    <w:basedOn w:val="Normal"/>
    <w:qFormat/>
    <w:rsid w:val="00F77735"/>
    <w:pPr>
      <w:tabs>
        <w:tab w:val="left" w:pos="216"/>
        <w:tab w:val="left" w:pos="432"/>
        <w:tab w:val="left" w:pos="648"/>
        <w:tab w:val="left" w:pos="864"/>
        <w:tab w:val="left" w:pos="1080"/>
        <w:tab w:val="left" w:pos="1296"/>
        <w:tab w:val="right" w:leader="dot" w:pos="5904"/>
      </w:tabs>
      <w:suppressAutoHyphens/>
    </w:pPr>
  </w:style>
  <w:style w:type="paragraph" w:customStyle="1" w:styleId="Numbersforbills">
    <w:name w:val="Numbers for bills"/>
    <w:basedOn w:val="BillDots"/>
    <w:qFormat/>
    <w:rsid w:val="00F77735"/>
    <w:pPr>
      <w:tabs>
        <w:tab w:val="right" w:pos="5904"/>
      </w:tabs>
    </w:pPr>
  </w:style>
  <w:style w:type="paragraph" w:styleId="BalloonText">
    <w:name w:val="Balloon Text"/>
    <w:basedOn w:val="Normal"/>
    <w:link w:val="BalloonTextChar"/>
    <w:uiPriority w:val="99"/>
    <w:semiHidden/>
    <w:unhideWhenUsed/>
    <w:rsid w:val="00F77735"/>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7735"/>
    <w:rPr>
      <w:rFonts w:ascii="Segoe UI" w:eastAsia="Times New Roman" w:hAnsi="Segoe UI" w:cs="Segoe UI"/>
      <w:sz w:val="18"/>
      <w:szCs w:val="18"/>
    </w:rPr>
  </w:style>
  <w:style w:type="paragraph" w:styleId="ListParagraph">
    <w:name w:val="List Paragraph"/>
    <w:basedOn w:val="Normal"/>
    <w:uiPriority w:val="34"/>
    <w:qFormat/>
    <w:rsid w:val="00F77735"/>
    <w:pPr>
      <w:ind w:left="720"/>
      <w:contextualSpacing/>
    </w:pPr>
  </w:style>
  <w:style w:type="paragraph" w:customStyle="1" w:styleId="scbillheader">
    <w:name w:val="sc_bill_header"/>
    <w:qFormat/>
    <w:rsid w:val="00F77735"/>
    <w:pPr>
      <w:widowControl w:val="0"/>
      <w:suppressAutoHyphens/>
      <w:spacing w:after="0" w:line="240" w:lineRule="auto"/>
      <w:jc w:val="center"/>
    </w:pPr>
    <w:rPr>
      <w:b/>
      <w:caps/>
      <w:sz w:val="30"/>
    </w:rPr>
  </w:style>
  <w:style w:type="paragraph" w:customStyle="1" w:styleId="schouseresolutionbythis">
    <w:name w:val="sc_house_resolution_by_this"/>
    <w:qFormat/>
    <w:rsid w:val="00F77735"/>
    <w:pPr>
      <w:widowControl w:val="0"/>
      <w:suppressAutoHyphens/>
      <w:spacing w:after="0" w:line="240" w:lineRule="auto"/>
      <w:jc w:val="both"/>
    </w:pPr>
  </w:style>
  <w:style w:type="paragraph" w:customStyle="1" w:styleId="schouseresolutionclippageattorney">
    <w:name w:val="sc_house_resolution_clip_page_attorney"/>
    <w:qFormat/>
    <w:rsid w:val="00F7773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ate">
    <w:name w:val="sc_house_resolution_clip_page_date"/>
    <w:qFormat/>
    <w:rsid w:val="00F7773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name">
    <w:name w:val="sc_house_resolution_clip_page_doc_name"/>
    <w:qFormat/>
    <w:rsid w:val="00F7773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docpath">
    <w:name w:val="sc_house_resolution_clip_page_doc_path"/>
    <w:qFormat/>
    <w:rsid w:val="00F77735"/>
    <w:pPr>
      <w:widowControl w:val="0"/>
      <w:suppressLineNumbers/>
      <w:suppressAutoHyphens/>
      <w:spacing w:after="0" w:line="240" w:lineRule="auto"/>
      <w:jc w:val="both"/>
    </w:pPr>
    <w:rPr>
      <w:rFonts w:eastAsia="Times New Roman" w:cs="Times New Roman"/>
      <w:sz w:val="20"/>
      <w:szCs w:val="20"/>
    </w:rPr>
  </w:style>
  <w:style w:type="paragraph" w:customStyle="1" w:styleId="schouseresolutionclippagedocumentname">
    <w:name w:val="sc_house_resolution_clip_page_document_name"/>
    <w:qFormat/>
    <w:rsid w:val="00F77735"/>
    <w:pPr>
      <w:widowControl w:val="0"/>
      <w:suppressLineNumbers/>
      <w:suppressAutoHyphens/>
      <w:spacing w:after="0" w:line="240" w:lineRule="auto"/>
      <w:jc w:val="both"/>
    </w:pPr>
    <w:rPr>
      <w:rFonts w:eastAsia="Times New Roman" w:cs="Times New Roman"/>
      <w:szCs w:val="20"/>
    </w:rPr>
  </w:style>
  <w:style w:type="paragraph" w:customStyle="1" w:styleId="schouseresolutionclippagedraftingassistant">
    <w:name w:val="sc_house_resolution_clip_page_drafting_assistant"/>
    <w:qFormat/>
    <w:rsid w:val="00F7773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house">
    <w:name w:val="sc_house_resolution_clip_page_house"/>
    <w:qFormat/>
    <w:rsid w:val="00F77735"/>
    <w:pPr>
      <w:widowControl w:val="0"/>
      <w:suppressLineNumbers/>
      <w:tabs>
        <w:tab w:val="left" w:pos="144"/>
        <w:tab w:val="left" w:pos="360"/>
        <w:tab w:val="left" w:pos="576"/>
        <w:tab w:val="left" w:pos="792"/>
        <w:tab w:val="left" w:pos="1008"/>
        <w:tab w:val="left" w:pos="1224"/>
      </w:tabs>
      <w:suppressAutoHyphens/>
      <w:spacing w:after="0" w:line="240" w:lineRule="auto"/>
    </w:pPr>
  </w:style>
  <w:style w:type="paragraph" w:customStyle="1" w:styleId="schouseresolutionclippagerep">
    <w:name w:val="sc_house_resolution_clip_page_rep"/>
    <w:qFormat/>
    <w:rsid w:val="00F77735"/>
    <w:pPr>
      <w:widowControl w:val="0"/>
      <w:suppressLineNumbers/>
      <w:suppressAutoHyphens/>
      <w:spacing w:after="0" w:line="240" w:lineRule="auto"/>
      <w:jc w:val="both"/>
    </w:pPr>
    <w:rPr>
      <w:rFonts w:eastAsia="Times New Roman" w:cs="Times New Roman"/>
      <w:szCs w:val="20"/>
    </w:rPr>
  </w:style>
  <w:style w:type="paragraph" w:customStyle="1" w:styleId="schouseresolutionclippagetitle">
    <w:name w:val="sc_house_resolution_clip_page_title"/>
    <w:qFormat/>
    <w:rsid w:val="00F77735"/>
    <w:pPr>
      <w:widowControl w:val="0"/>
      <w:suppressAutoHyphens/>
      <w:spacing w:after="0" w:line="240" w:lineRule="auto"/>
      <w:jc w:val="both"/>
    </w:pPr>
  </w:style>
  <w:style w:type="paragraph" w:customStyle="1" w:styleId="schouseresolutionemptyline">
    <w:name w:val="sc_house_resolution_empty_line"/>
    <w:qFormat/>
    <w:rsid w:val="00F77735"/>
    <w:pPr>
      <w:widowControl w:val="0"/>
      <w:suppressAutoHyphens/>
      <w:spacing w:after="0" w:line="240" w:lineRule="auto"/>
      <w:jc w:val="both"/>
    </w:pPr>
  </w:style>
  <w:style w:type="paragraph" w:customStyle="1" w:styleId="schouseresolutionfurtherresolved">
    <w:name w:val="sc_house_resolution_further_resolved"/>
    <w:qFormat/>
    <w:rsid w:val="00F77735"/>
    <w:pPr>
      <w:widowControl w:val="0"/>
      <w:suppressAutoHyphens/>
      <w:spacing w:after="0" w:line="240" w:lineRule="auto"/>
      <w:jc w:val="both"/>
    </w:pPr>
  </w:style>
  <w:style w:type="paragraph" w:customStyle="1" w:styleId="schouseresolutionheader">
    <w:name w:val="sc_house_resolution_header"/>
    <w:qFormat/>
    <w:rsid w:val="00F77735"/>
    <w:pPr>
      <w:widowControl w:val="0"/>
      <w:suppressAutoHyphens/>
      <w:spacing w:after="0" w:line="240" w:lineRule="auto"/>
      <w:jc w:val="center"/>
    </w:pPr>
    <w:rPr>
      <w:b/>
      <w:caps/>
      <w:sz w:val="30"/>
    </w:rPr>
  </w:style>
  <w:style w:type="paragraph" w:customStyle="1" w:styleId="schouseresolutionjacketheader1">
    <w:name w:val="sc_house_resolution_jacket_header_1"/>
    <w:qFormat/>
    <w:rsid w:val="00F77735"/>
    <w:pPr>
      <w:widowControl w:val="0"/>
      <w:suppressLineNumbers/>
      <w:suppressAutoHyphens/>
      <w:spacing w:after="0" w:line="240" w:lineRule="auto"/>
      <w:jc w:val="center"/>
    </w:pPr>
    <w:rPr>
      <w:b/>
      <w:caps/>
      <w:sz w:val="24"/>
    </w:rPr>
  </w:style>
  <w:style w:type="paragraph" w:customStyle="1" w:styleId="schouseresolutionjacketheader2">
    <w:name w:val="sc_house_resolution_jacket_header_2"/>
    <w:qFormat/>
    <w:rsid w:val="00F77735"/>
    <w:pPr>
      <w:widowControl w:val="0"/>
      <w:suppressLineNumbers/>
      <w:suppressAutoHyphens/>
      <w:spacing w:after="0" w:line="240" w:lineRule="auto"/>
      <w:jc w:val="center"/>
    </w:pPr>
    <w:rPr>
      <w:i/>
      <w:caps/>
      <w:sz w:val="20"/>
    </w:rPr>
  </w:style>
  <w:style w:type="paragraph" w:customStyle="1" w:styleId="schouseresolutionjacketintroduced">
    <w:name w:val="sc_house_resolution_jacket_introduced"/>
    <w:basedOn w:val="Normal"/>
    <w:qFormat/>
    <w:rsid w:val="00F77735"/>
    <w:pPr>
      <w:widowControl w:val="0"/>
      <w:suppressLineNumbers/>
      <w:suppressAutoHyphens/>
      <w:jc w:val="left"/>
    </w:pPr>
    <w:rPr>
      <w:b/>
    </w:rPr>
  </w:style>
  <w:style w:type="paragraph" w:customStyle="1" w:styleId="schouseresolutionjackettitle">
    <w:name w:val="sc_house_resolution_jacket_title"/>
    <w:qFormat/>
    <w:rsid w:val="00F77735"/>
    <w:pPr>
      <w:widowControl w:val="0"/>
      <w:suppressAutoHyphens/>
      <w:spacing w:after="0" w:line="240" w:lineRule="auto"/>
      <w:jc w:val="both"/>
    </w:pPr>
    <w:rPr>
      <w:rFonts w:eastAsia="Times New Roman" w:cs="Times New Roman"/>
      <w:b/>
      <w:caps/>
      <w:szCs w:val="20"/>
    </w:rPr>
  </w:style>
  <w:style w:type="paragraph" w:customStyle="1" w:styleId="schouseresolutionresolved">
    <w:name w:val="sc_house_resolution_resolved"/>
    <w:qFormat/>
    <w:rsid w:val="00F77735"/>
    <w:pPr>
      <w:widowControl w:val="0"/>
      <w:suppressAutoHyphens/>
      <w:spacing w:after="0" w:line="360" w:lineRule="auto"/>
      <w:jc w:val="both"/>
    </w:pPr>
  </w:style>
  <w:style w:type="paragraph" w:customStyle="1" w:styleId="scresolutionwhereas">
    <w:name w:val="sc_resolution_whereas"/>
    <w:qFormat/>
    <w:rsid w:val="00F77735"/>
    <w:pPr>
      <w:widowControl w:val="0"/>
      <w:suppressAutoHyphens/>
      <w:spacing w:after="0" w:line="360" w:lineRule="auto"/>
      <w:jc w:val="both"/>
    </w:pPr>
  </w:style>
  <w:style w:type="paragraph" w:customStyle="1" w:styleId="schouseresolutionxx">
    <w:name w:val="sc_house_resolution_xx"/>
    <w:qFormat/>
    <w:rsid w:val="00F77735"/>
    <w:pPr>
      <w:widowControl w:val="0"/>
      <w:suppressAutoHyphens/>
      <w:spacing w:after="0" w:line="240" w:lineRule="auto"/>
      <w:jc w:val="center"/>
    </w:pPr>
  </w:style>
  <w:style w:type="paragraph" w:customStyle="1" w:styleId="scconresoattyda">
    <w:name w:val="sc_con_reso_atty_da"/>
    <w:qFormat/>
    <w:rsid w:val="00F77735"/>
    <w:pPr>
      <w:widowControl w:val="0"/>
      <w:suppressLineNumbers/>
      <w:suppressAutoHyphens/>
      <w:spacing w:after="0" w:line="240" w:lineRule="auto"/>
      <w:jc w:val="center"/>
    </w:pPr>
    <w:rPr>
      <w:rFonts w:eastAsia="Times New Roman" w:cs="Times New Roman"/>
      <w:b/>
      <w:sz w:val="24"/>
      <w:szCs w:val="20"/>
    </w:rPr>
  </w:style>
  <w:style w:type="paragraph" w:customStyle="1" w:styleId="scconresopath">
    <w:name w:val="sc_con_reso_path"/>
    <w:qFormat/>
    <w:rsid w:val="00F77735"/>
    <w:pPr>
      <w:widowControl w:val="0"/>
      <w:suppressLineNumbers/>
      <w:suppressAutoHyphens/>
      <w:spacing w:after="0" w:line="240" w:lineRule="auto"/>
      <w:jc w:val="center"/>
    </w:pPr>
    <w:rPr>
      <w:rFonts w:eastAsia="Times New Roman" w:cs="Times New Roman"/>
      <w:b/>
      <w:caps/>
      <w:sz w:val="24"/>
      <w:szCs w:val="20"/>
    </w:rPr>
  </w:style>
  <w:style w:type="paragraph" w:customStyle="1" w:styleId="schousejacketcrfooter">
    <w:name w:val="sc_house_jacket_cr_footer"/>
    <w:basedOn w:val="Footer"/>
    <w:qFormat/>
    <w:rsid w:val="00F77735"/>
    <w:pPr>
      <w:widowControl w:val="0"/>
      <w:suppressLineNumbers/>
      <w:tabs>
        <w:tab w:val="clear" w:pos="4680"/>
        <w:tab w:val="clear" w:pos="9360"/>
        <w:tab w:val="center" w:pos="2970"/>
        <w:tab w:val="right" w:pos="5760"/>
        <w:tab w:val="right" w:pos="8640"/>
      </w:tabs>
      <w:suppressAutoHyphens/>
    </w:pPr>
    <w:rPr>
      <w:caps/>
    </w:rPr>
  </w:style>
  <w:style w:type="paragraph" w:customStyle="1" w:styleId="scresolutionbody">
    <w:name w:val="sc_resolution_body"/>
    <w:qFormat/>
    <w:rsid w:val="00F77735"/>
    <w:pPr>
      <w:widowControl w:val="0"/>
      <w:suppressAutoHyphens/>
      <w:spacing w:after="0" w:line="360" w:lineRule="auto"/>
      <w:jc w:val="both"/>
    </w:pPr>
  </w:style>
  <w:style w:type="paragraph" w:customStyle="1" w:styleId="scresolutionemptyline">
    <w:name w:val="sc_resolution_empty_line"/>
    <w:qFormat/>
    <w:rsid w:val="00F77735"/>
    <w:pPr>
      <w:widowControl w:val="0"/>
      <w:suppressAutoHyphens/>
      <w:spacing w:after="0" w:line="240" w:lineRule="auto"/>
      <w:jc w:val="both"/>
    </w:pPr>
  </w:style>
  <w:style w:type="paragraph" w:customStyle="1" w:styleId="scresolutionfooter">
    <w:name w:val="sc_resolution_footer"/>
    <w:link w:val="scresolutionfooterChar"/>
    <w:qFormat/>
    <w:rsid w:val="00F77735"/>
    <w:pPr>
      <w:widowControl w:val="0"/>
      <w:suppressLineNumbers/>
      <w:tabs>
        <w:tab w:val="center" w:pos="4464"/>
        <w:tab w:val="right" w:pos="8928"/>
      </w:tabs>
      <w:suppressAutoHyphens/>
      <w:spacing w:after="0" w:line="240" w:lineRule="auto"/>
    </w:pPr>
    <w:rPr>
      <w:rFonts w:eastAsia="Times New Roman" w:cs="Times New Roman"/>
      <w:szCs w:val="20"/>
    </w:rPr>
  </w:style>
  <w:style w:type="character" w:customStyle="1" w:styleId="scresolutionfooterChar">
    <w:name w:val="sc_resolution_footer Char"/>
    <w:basedOn w:val="FooterChar"/>
    <w:link w:val="scresolutionfooter"/>
    <w:rsid w:val="00F77735"/>
    <w:rPr>
      <w:rFonts w:eastAsia="Times New Roman" w:cs="Times New Roman"/>
      <w:szCs w:val="20"/>
    </w:rPr>
  </w:style>
  <w:style w:type="paragraph" w:customStyle="1" w:styleId="scresolutionheader">
    <w:name w:val="sc_resolution_header"/>
    <w:qFormat/>
    <w:rsid w:val="00F77735"/>
    <w:pPr>
      <w:widowControl w:val="0"/>
      <w:suppressAutoHyphens/>
      <w:spacing w:after="0" w:line="240" w:lineRule="auto"/>
      <w:jc w:val="center"/>
    </w:pPr>
    <w:rPr>
      <w:b/>
      <w:caps/>
      <w:sz w:val="30"/>
    </w:rPr>
  </w:style>
  <w:style w:type="paragraph" w:customStyle="1" w:styleId="scresolutiontitle">
    <w:name w:val="sc_resolution_title"/>
    <w:qFormat/>
    <w:rsid w:val="00F77735"/>
    <w:pPr>
      <w:widowControl w:val="0"/>
      <w:suppressAutoHyphens/>
      <w:spacing w:after="0" w:line="240" w:lineRule="auto"/>
      <w:jc w:val="both"/>
    </w:pPr>
    <w:rPr>
      <w:caps/>
    </w:rPr>
  </w:style>
  <w:style w:type="paragraph" w:customStyle="1" w:styleId="scresolutionxx">
    <w:name w:val="sc_resolution_xx"/>
    <w:qFormat/>
    <w:rsid w:val="00F77735"/>
    <w:pPr>
      <w:widowControl w:val="0"/>
      <w:suppressAutoHyphens/>
      <w:spacing w:after="0" w:line="240" w:lineRule="auto"/>
      <w:jc w:val="center"/>
    </w:pPr>
  </w:style>
  <w:style w:type="character" w:customStyle="1" w:styleId="scsenateclippagepath">
    <w:name w:val="sc_senate_clip_page_path"/>
    <w:uiPriority w:val="1"/>
    <w:qFormat/>
    <w:rsid w:val="00F77735"/>
    <w:rPr>
      <w:rFonts w:ascii="Times New Roman" w:hAnsi="Times New Roman"/>
      <w:caps/>
      <w:smallCaps w:val="0"/>
      <w:sz w:val="22"/>
    </w:rPr>
  </w:style>
  <w:style w:type="paragraph" w:customStyle="1" w:styleId="scsenateresolutionclippagebottom">
    <w:name w:val="sc_senate_resolution_clip_page_bottom"/>
    <w:qFormat/>
    <w:rsid w:val="00F77735"/>
    <w:pPr>
      <w:widowControl w:val="0"/>
      <w:suppressLineNumbers/>
      <w:tabs>
        <w:tab w:val="left" w:pos="144"/>
        <w:tab w:val="left" w:pos="360"/>
        <w:tab w:val="left" w:pos="576"/>
        <w:tab w:val="left" w:pos="792"/>
        <w:tab w:val="left" w:pos="1008"/>
        <w:tab w:val="left" w:pos="1224"/>
      </w:tabs>
      <w:suppressAutoHyphens/>
      <w:spacing w:after="0" w:line="240" w:lineRule="auto"/>
      <w:jc w:val="both"/>
    </w:pPr>
  </w:style>
  <w:style w:type="paragraph" w:customStyle="1" w:styleId="scsenateresolutionclippagedocpath">
    <w:name w:val="sc_senate_resolution_clip_page_doc_path"/>
    <w:basedOn w:val="Normal"/>
    <w:rsid w:val="00F77735"/>
    <w:pPr>
      <w:widowControl w:val="0"/>
      <w:suppressLineNumbers/>
      <w:suppressAutoHyphens/>
    </w:pPr>
  </w:style>
  <w:style w:type="paragraph" w:customStyle="1" w:styleId="scsenateresolutionclippagerepdocumentname">
    <w:name w:val="sc_senate_resolution_clip_page_rep_document_name"/>
    <w:qFormat/>
    <w:rsid w:val="00F77735"/>
    <w:pPr>
      <w:widowControl w:val="0"/>
      <w:suppressLineNumbers/>
      <w:suppressAutoHyphens/>
      <w:spacing w:after="0" w:line="240" w:lineRule="auto"/>
      <w:jc w:val="both"/>
    </w:pPr>
    <w:rPr>
      <w:rFonts w:eastAsia="Times New Roman" w:cs="Times New Roman"/>
      <w:szCs w:val="20"/>
    </w:rPr>
  </w:style>
  <w:style w:type="paragraph" w:customStyle="1" w:styleId="scsenateresolutionxx">
    <w:name w:val="sc_senate_resolution_xx"/>
    <w:qFormat/>
    <w:rsid w:val="00F77735"/>
    <w:pPr>
      <w:widowControl w:val="0"/>
      <w:suppressAutoHyphens/>
      <w:spacing w:after="0" w:line="240" w:lineRule="auto"/>
      <w:jc w:val="center"/>
    </w:pPr>
    <w:rPr>
      <w:rFonts w:eastAsia="Times New Roman" w:cs="Times New Roman"/>
      <w:caps/>
      <w:szCs w:val="20"/>
    </w:rPr>
  </w:style>
  <w:style w:type="character" w:styleId="PlaceholderText">
    <w:name w:val="Placeholder Text"/>
    <w:basedOn w:val="DefaultParagraphFont"/>
    <w:uiPriority w:val="99"/>
    <w:semiHidden/>
    <w:rsid w:val="00F77735"/>
    <w:rPr>
      <w:color w:val="808080"/>
    </w:rPr>
  </w:style>
  <w:style w:type="paragraph" w:customStyle="1" w:styleId="scbillfooter">
    <w:name w:val="sc_bill_footer"/>
    <w:qFormat/>
    <w:rsid w:val="00F77735"/>
    <w:pPr>
      <w:widowControl w:val="0"/>
      <w:suppressLineNumbers/>
      <w:tabs>
        <w:tab w:val="center" w:pos="4320"/>
        <w:tab w:val="center" w:pos="8784"/>
      </w:tabs>
      <w:suppressAutoHyphens/>
      <w:spacing w:after="0" w:line="240" w:lineRule="auto"/>
      <w:jc w:val="both"/>
    </w:pPr>
  </w:style>
  <w:style w:type="paragraph" w:customStyle="1" w:styleId="scresolutionmembers">
    <w:name w:val="sc_resolution_members"/>
    <w:qFormat/>
    <w:rsid w:val="00F77735"/>
    <w:pPr>
      <w:widowControl w:val="0"/>
      <w:suppressAutoHyphens/>
      <w:spacing w:after="0" w:line="360" w:lineRule="auto"/>
      <w:jc w:val="both"/>
    </w:pPr>
  </w:style>
  <w:style w:type="paragraph" w:customStyle="1" w:styleId="scdraftheader">
    <w:name w:val="sc_draft_header"/>
    <w:qFormat/>
    <w:rsid w:val="00F77735"/>
    <w:pPr>
      <w:widowControl w:val="0"/>
      <w:suppressAutoHyphens/>
      <w:spacing w:after="0" w:line="240" w:lineRule="auto"/>
    </w:pPr>
  </w:style>
  <w:style w:type="paragraph" w:customStyle="1" w:styleId="scemptyline">
    <w:name w:val="sc_empty_line"/>
    <w:qFormat/>
    <w:rsid w:val="00F77735"/>
    <w:pPr>
      <w:widowControl w:val="0"/>
      <w:suppressAutoHyphens/>
      <w:spacing w:after="0" w:line="360" w:lineRule="auto"/>
      <w:jc w:val="both"/>
    </w:pPr>
  </w:style>
  <w:style w:type="paragraph" w:customStyle="1" w:styleId="scemptylineheader">
    <w:name w:val="sc_emptyline_header"/>
    <w:qFormat/>
    <w:rsid w:val="00F77735"/>
    <w:pPr>
      <w:widowControl w:val="0"/>
      <w:suppressAutoHyphens/>
      <w:spacing w:after="0" w:line="240" w:lineRule="auto"/>
      <w:jc w:val="both"/>
    </w:pPr>
  </w:style>
  <w:style w:type="character" w:customStyle="1" w:styleId="scstrike">
    <w:name w:val="sc_strike"/>
    <w:uiPriority w:val="1"/>
    <w:qFormat/>
    <w:rsid w:val="00F77735"/>
    <w:rPr>
      <w:strike/>
      <w:dstrike w:val="0"/>
    </w:rPr>
  </w:style>
  <w:style w:type="character" w:customStyle="1" w:styleId="scstrikeblue">
    <w:name w:val="sc_strike_blue"/>
    <w:uiPriority w:val="1"/>
    <w:qFormat/>
    <w:rsid w:val="00F77735"/>
    <w:rPr>
      <w:strike/>
      <w:dstrike w:val="0"/>
      <w:color w:val="0070C0"/>
    </w:rPr>
  </w:style>
  <w:style w:type="character" w:customStyle="1" w:styleId="scstrikebluenoncodified">
    <w:name w:val="sc_strike_blue_non_codified"/>
    <w:uiPriority w:val="1"/>
    <w:qFormat/>
    <w:rsid w:val="00F77735"/>
    <w:rPr>
      <w:strike/>
      <w:dstrike w:val="0"/>
      <w:color w:val="0070C0"/>
      <w:lang w:val="en-US"/>
    </w:rPr>
  </w:style>
  <w:style w:type="character" w:customStyle="1" w:styleId="scstrikered">
    <w:name w:val="sc_strike_red"/>
    <w:uiPriority w:val="1"/>
    <w:qFormat/>
    <w:rsid w:val="00F77735"/>
    <w:rPr>
      <w:strike/>
      <w:dstrike w:val="0"/>
      <w:color w:val="FF0000"/>
    </w:rPr>
  </w:style>
  <w:style w:type="character" w:customStyle="1" w:styleId="scstrikerednoncodified">
    <w:name w:val="sc_strike_red_non_codified"/>
    <w:uiPriority w:val="1"/>
    <w:qFormat/>
    <w:rsid w:val="00F77735"/>
    <w:rPr>
      <w:strike/>
      <w:dstrike w:val="0"/>
      <w:color w:val="FF0000"/>
    </w:rPr>
  </w:style>
  <w:style w:type="paragraph" w:customStyle="1" w:styleId="sctablecodifiedsection">
    <w:name w:val="sc_table_codified_section"/>
    <w:qFormat/>
    <w:rsid w:val="00F77735"/>
    <w:pPr>
      <w:widowControl w:val="0"/>
      <w:suppressAutoHyphens/>
      <w:spacing w:after="0" w:line="360" w:lineRule="auto"/>
    </w:pPr>
  </w:style>
  <w:style w:type="paragraph" w:customStyle="1" w:styleId="sctableln">
    <w:name w:val="sc_table_ln"/>
    <w:qFormat/>
    <w:rsid w:val="00F77735"/>
    <w:pPr>
      <w:widowControl w:val="0"/>
      <w:suppressAutoHyphens/>
      <w:spacing w:after="0" w:line="360" w:lineRule="auto"/>
      <w:jc w:val="right"/>
    </w:pPr>
  </w:style>
  <w:style w:type="paragraph" w:customStyle="1" w:styleId="sctablenoncodifiedsection">
    <w:name w:val="sc_table_non_codified_section"/>
    <w:qFormat/>
    <w:rsid w:val="00F77735"/>
    <w:pPr>
      <w:widowControl w:val="0"/>
      <w:suppressAutoHyphens/>
      <w:spacing w:after="0" w:line="360" w:lineRule="auto"/>
    </w:pPr>
  </w:style>
  <w:style w:type="paragraph" w:customStyle="1" w:styleId="scnowthereforebold">
    <w:name w:val="sc_now_therefore_bold"/>
    <w:uiPriority w:val="1"/>
    <w:qFormat/>
    <w:rsid w:val="00F77735"/>
    <w:pPr>
      <w:widowControl w:val="0"/>
      <w:suppressAutoHyphens/>
      <w:spacing w:after="0" w:line="480" w:lineRule="auto"/>
    </w:pPr>
    <w:rPr>
      <w:rFonts w:eastAsia="Calibri" w:cs="Times New Roman"/>
    </w:rPr>
  </w:style>
  <w:style w:type="paragraph" w:customStyle="1" w:styleId="scbillsiglines">
    <w:name w:val="sc_bill_sig_lines"/>
    <w:qFormat/>
    <w:rsid w:val="00F77735"/>
    <w:pPr>
      <w:widowControl w:val="0"/>
      <w:tabs>
        <w:tab w:val="left" w:pos="216"/>
        <w:tab w:val="left" w:pos="4536"/>
        <w:tab w:val="left" w:pos="4752"/>
      </w:tabs>
      <w:suppressAutoHyphens/>
      <w:spacing w:after="0" w:line="360" w:lineRule="auto"/>
      <w:jc w:val="both"/>
    </w:pPr>
  </w:style>
  <w:style w:type="paragraph" w:customStyle="1" w:styleId="scbillendxx">
    <w:name w:val="sc_bill_end_xx"/>
    <w:qFormat/>
    <w:rsid w:val="00F77735"/>
    <w:pPr>
      <w:widowControl w:val="0"/>
      <w:suppressAutoHyphens/>
      <w:spacing w:after="0" w:line="240" w:lineRule="auto"/>
      <w:jc w:val="center"/>
    </w:pPr>
  </w:style>
  <w:style w:type="character" w:customStyle="1" w:styleId="scinsertblue">
    <w:name w:val="sc_insert_blue"/>
    <w:uiPriority w:val="1"/>
    <w:qFormat/>
    <w:rsid w:val="00F77735"/>
    <w:rPr>
      <w:caps w:val="0"/>
      <w:smallCaps w:val="0"/>
      <w:strike w:val="0"/>
      <w:dstrike w:val="0"/>
      <w:vanish w:val="0"/>
      <w:color w:val="0070C0"/>
      <w:u w:val="single"/>
      <w:vertAlign w:val="baseline"/>
    </w:rPr>
  </w:style>
  <w:style w:type="character" w:customStyle="1" w:styleId="scinsertbluenounderline">
    <w:name w:val="sc_insert_blue_no_underline"/>
    <w:uiPriority w:val="1"/>
    <w:qFormat/>
    <w:rsid w:val="00F77735"/>
    <w:rPr>
      <w:caps w:val="0"/>
      <w:smallCaps w:val="0"/>
      <w:strike w:val="0"/>
      <w:dstrike w:val="0"/>
      <w:vanish w:val="0"/>
      <w:color w:val="0070C0"/>
      <w:u w:val="none"/>
      <w:vertAlign w:val="baseline"/>
    </w:rPr>
  </w:style>
  <w:style w:type="character" w:customStyle="1" w:styleId="scinsert">
    <w:name w:val="sc_insert"/>
    <w:uiPriority w:val="1"/>
    <w:qFormat/>
    <w:rsid w:val="00F77735"/>
    <w:rPr>
      <w:caps w:val="0"/>
      <w:smallCaps w:val="0"/>
      <w:strike w:val="0"/>
      <w:dstrike w:val="0"/>
      <w:vanish w:val="0"/>
      <w:u w:val="single"/>
      <w:vertAlign w:val="baseline"/>
    </w:rPr>
  </w:style>
  <w:style w:type="character" w:customStyle="1" w:styleId="scinsertred">
    <w:name w:val="sc_insert_red"/>
    <w:uiPriority w:val="1"/>
    <w:qFormat/>
    <w:rsid w:val="00F77735"/>
    <w:rPr>
      <w:caps w:val="0"/>
      <w:smallCaps w:val="0"/>
      <w:strike w:val="0"/>
      <w:dstrike w:val="0"/>
      <w:vanish w:val="0"/>
      <w:color w:val="FF0000"/>
      <w:u w:val="single"/>
      <w:vertAlign w:val="baseline"/>
    </w:rPr>
  </w:style>
  <w:style w:type="character" w:customStyle="1" w:styleId="scinsertrednounderline">
    <w:name w:val="sc_insert_red_no_underline"/>
    <w:uiPriority w:val="1"/>
    <w:qFormat/>
    <w:rsid w:val="00F77735"/>
    <w:rPr>
      <w:caps w:val="0"/>
      <w:smallCaps w:val="0"/>
      <w:strike w:val="0"/>
      <w:dstrike w:val="0"/>
      <w:vanish w:val="0"/>
      <w:color w:val="FF0000"/>
      <w:u w:val="none"/>
      <w:vertAlign w:val="baseline"/>
    </w:rPr>
  </w:style>
  <w:style w:type="character" w:customStyle="1" w:styleId="scamendhouse">
    <w:name w:val="sc_amend_house"/>
    <w:uiPriority w:val="1"/>
    <w:qFormat/>
    <w:rsid w:val="00F77735"/>
    <w:rPr>
      <w:bdr w:val="none" w:sz="0" w:space="0" w:color="auto"/>
      <w:shd w:val="clear" w:color="auto" w:fill="FDE9D9" w:themeFill="accent6" w:themeFillTint="33"/>
    </w:rPr>
  </w:style>
  <w:style w:type="character" w:customStyle="1" w:styleId="scamendsenate">
    <w:name w:val="sc_amend_senate"/>
    <w:uiPriority w:val="1"/>
    <w:qFormat/>
    <w:rsid w:val="00F77735"/>
    <w:rPr>
      <w:bdr w:val="none" w:sz="0" w:space="0" w:color="auto"/>
      <w:shd w:val="clear" w:color="auto" w:fill="E5DFEC" w:themeFill="accent4" w:themeFillTint="33"/>
    </w:rPr>
  </w:style>
  <w:style w:type="paragraph" w:styleId="Revision">
    <w:name w:val="Revision"/>
    <w:hidden/>
    <w:uiPriority w:val="99"/>
    <w:semiHidden/>
    <w:rsid w:val="000F045E"/>
    <w:pPr>
      <w:spacing w:after="0" w:line="240" w:lineRule="auto"/>
    </w:pPr>
    <w:rPr>
      <w:rFonts w:eastAsia="Times New Roman" w:cs="Times New Roman"/>
      <w:szCs w:val="20"/>
    </w:rPr>
  </w:style>
  <w:style w:type="paragraph" w:customStyle="1" w:styleId="sccoversheetitalics">
    <w:name w:val="sc_coversheet_italics"/>
    <w:qFormat/>
    <w:rsid w:val="00F77735"/>
    <w:pPr>
      <w:spacing w:after="0" w:line="240" w:lineRule="auto"/>
    </w:pPr>
    <w:rPr>
      <w:i/>
    </w:rPr>
  </w:style>
  <w:style w:type="paragraph" w:customStyle="1" w:styleId="sccoversheetsenate">
    <w:name w:val="sc_coversheet_senate"/>
    <w:qFormat/>
    <w:rsid w:val="00F77735"/>
    <w:pPr>
      <w:spacing w:after="0" w:line="240" w:lineRule="auto"/>
    </w:pPr>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6025381">
      <w:bodyDiv w:val="1"/>
      <w:marLeft w:val="0"/>
      <w:marRight w:val="0"/>
      <w:marTop w:val="0"/>
      <w:marBottom w:val="0"/>
      <w:divBdr>
        <w:top w:val="none" w:sz="0" w:space="0" w:color="auto"/>
        <w:left w:val="none" w:sz="0" w:space="0" w:color="auto"/>
        <w:bottom w:val="none" w:sz="0" w:space="0" w:color="auto"/>
        <w:right w:val="none" w:sz="0" w:space="0" w:color="auto"/>
      </w:divBdr>
    </w:div>
    <w:div w:id="1560903317">
      <w:bodyDiv w:val="1"/>
      <w:marLeft w:val="0"/>
      <w:marRight w:val="0"/>
      <w:marTop w:val="0"/>
      <w:marBottom w:val="0"/>
      <w:divBdr>
        <w:top w:val="none" w:sz="0" w:space="0" w:color="auto"/>
        <w:left w:val="none" w:sz="0" w:space="0" w:color="auto"/>
        <w:bottom w:val="none" w:sz="0" w:space="0" w:color="auto"/>
        <w:right w:val="none" w:sz="0" w:space="0" w:color="auto"/>
      </w:divBdr>
    </w:div>
    <w:div w:id="1640332376">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header" Target="header2.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tyles" Target="styles.xml" Id="rId7" /><Relationship Type="http://schemas.openxmlformats.org/officeDocument/2006/relationships/header" Target="header1.xml" Id="rId12" /><Relationship Type="http://schemas.openxmlformats.org/officeDocument/2006/relationships/footer" Target="footer3.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customXml" Target="../customXml/item5.xml" Id="rId5" /><Relationship Type="http://schemas.openxmlformats.org/officeDocument/2006/relationships/footer" Target="footer2.xml" Id="rId15" /><Relationship Type="http://schemas.openxmlformats.org/officeDocument/2006/relationships/footnotes" Target="footnotes.xml" Id="rId10" /><Relationship Type="http://schemas.openxmlformats.org/officeDocument/2006/relationships/glossaryDocument" Target="glossary/document.xml" Id="rId19" /><Relationship Type="http://schemas.openxmlformats.org/officeDocument/2006/relationships/customXml" Target="../customXml/item4.xml" Id="rId4" /><Relationship Type="http://schemas.openxmlformats.org/officeDocument/2006/relationships/webSettings" Target="webSettings.xml" Id="rId9" /><Relationship Type="http://schemas.openxmlformats.org/officeDocument/2006/relationships/footer" Target="footer1.xml" Id="rId14" /><Relationship Type="http://schemas.openxmlformats.org/officeDocument/2006/relationships/hyperlink" Target="https://www.scstatehouse.gov/billsearch.php?billnumbers=5812&amp;session=126&amp;summary=B" TargetMode="External" Id="R61fc04774f6b46b7" /><Relationship Type="http://schemas.openxmlformats.org/officeDocument/2006/relationships/hyperlink" Target="https://www.scstatehouse.gov/sess126_2025-2026/prever/5812_20260825.docx" TargetMode="External" Id="R4e2dff789a164d15"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BFC54648-E09E-4B99-B8A6-426F1FBAAFC6}"/>
      </w:docPartPr>
      <w:docPartBody>
        <w:p w:rsidR="0070758B" w:rsidRDefault="008A0DC7">
          <w:r w:rsidRPr="00290C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0DC7"/>
    <w:rsid w:val="000A28DB"/>
    <w:rsid w:val="000C744F"/>
    <w:rsid w:val="001775FC"/>
    <w:rsid w:val="00340911"/>
    <w:rsid w:val="0039482F"/>
    <w:rsid w:val="00436448"/>
    <w:rsid w:val="0044780A"/>
    <w:rsid w:val="00565F53"/>
    <w:rsid w:val="00591B1E"/>
    <w:rsid w:val="0070758B"/>
    <w:rsid w:val="00767F3F"/>
    <w:rsid w:val="007D0AA3"/>
    <w:rsid w:val="008514A5"/>
    <w:rsid w:val="008679A5"/>
    <w:rsid w:val="008977C5"/>
    <w:rsid w:val="008A0DC7"/>
    <w:rsid w:val="008B4EFB"/>
    <w:rsid w:val="008B6DEB"/>
    <w:rsid w:val="008E565F"/>
    <w:rsid w:val="00923B72"/>
    <w:rsid w:val="00933812"/>
    <w:rsid w:val="00983571"/>
    <w:rsid w:val="00A17AE2"/>
    <w:rsid w:val="00AD5948"/>
    <w:rsid w:val="00B232DD"/>
    <w:rsid w:val="00B32D1D"/>
    <w:rsid w:val="00B532F6"/>
    <w:rsid w:val="00B961CE"/>
    <w:rsid w:val="00C87589"/>
    <w:rsid w:val="00D36FFC"/>
    <w:rsid w:val="00D41BDA"/>
    <w:rsid w:val="00D76641"/>
    <w:rsid w:val="00D933DA"/>
    <w:rsid w:val="00DE7B46"/>
    <w:rsid w:val="00E11E71"/>
    <w:rsid w:val="00E2391F"/>
    <w:rsid w:val="00F723FE"/>
    <w:rsid w:val="00F776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91B1E"/>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wb360Metadata xmlns="http://schemas.openxmlformats.org/package/2006/metadata/lwb360-metadata">
  <DOCUMENT_TYPE>Bill</DOCUMENT_TYPE>
  <FILENAME>&lt;&lt;filename&gt;&gt;</FILENAME>
  <ID>a6f836bc-133a-4e03-b7d8-9c1f387349ad</ID>
  <IS_BUDGET_DOCUMENT>False</IS_BUDGET_DOCUMENT>
  <IS_EXCHANGE_POLLABLE>False</IS_EXCHANGE_POLLABLE>
  <T_BILL_B_HASSTRIKEALL>False</T_BILL_B_HASSTRIKEALL>
  <T_BILL_B_ISACT>False</T_BILL_B_ISACT>
  <T_BILL_B_ISACTJACKET>False</T_BILL_B_ISACTJACKET>
  <T_BILL_B_ISAMENDMENTTOCONSTITUTION>False</T_BILL_B_ISAMENDMENTTOCONSTITUTION>
  <T_BILL_B_ISCOMMITTEEREPORT>False</T_BILL_B_ISCOMMITTEEREPORT>
  <T_BILL_B_ISCONFERENCEREPORT>False</T_BILL_B_ISCONFERENCEREPORT>
  <T_BILL_B_ISCURRENT>True</T_BILL_B_ISCURRENT>
  <T_BILL_B_ISDELTA>False</T_BILL_B_ISDELTA>
  <T_BILL_B_ISDRAFTJACKET>False</T_BILL_B_ISDRAFTJACKET>
  <T_BILL_B_ISINTRODUCED>True</T_BILL_B_ISINTRODUCED>
  <T_BILL_B_ISMARKEDUP>False</T_BILL_B_ISMARKEDUP>
  <T_BILL_B_ISMERGED>False</T_BILL_B_ISMERGED>
  <T_BILL_B_ISPREFILED>False</T_BILL_B_ISPREFILED>
  <T_BILL_B_ISREINTROCOMPANION>False</T_BILL_B_ISREINTROCOMPANION>
  <T_BILL_B_ISTEMPORARY>False</T_BILL_B_ISTEMPORARY>
  <T_BILL_DT_VERSION>2026-08-25T00:00:00-04:00</T_BILL_DT_VERSION>
  <T_BILL_D_HOUSEINTRODATE>2026-08-25</T_BILL_D_HOUSEINTRODATE>
  <T_BILL_D_INTRODATE>2026-08-25</T_BILL_D_INTRODATE>
  <T_BILL_N_INTERNALVERSIONNUMBER>1</T_BILL_N_INTERNALVERSIONNUMBER>
  <T_BILL_N_SESSION>126</T_BILL_N_SESSION>
  <T_BILL_N_VERSIONNUMBER>1</T_BILL_N_VERSIONNUMBER>
  <T_BILL_N_YEAR>2026</T_BILL_N_YEAR>
  <T_BILL_REQUEST_REQUEST>40d6f2a6-169c-4f7d-92bd-e5d3012b3c3a</T_BILL_REQUEST_REQUEST>
  <T_BILL_R_ORIGINALDRAFT>6145e523-68e5-4bfd-b3b6-cfaf529f4983</T_BILL_R_ORIGINALDRAFT>
  <T_BILL_SPONSOR_SPONSOR>33f7bfa5-0883-429b-84e2-2457a9d55f5c</T_BILL_SPONSOR_SPONSOR>
  <T_BILL_T_BILLNAME>[5812]</T_BILL_T_BILLNAME>
  <T_BILL_T_BILLNUMBER>5812</T_BILL_T_BILLNUMBER>
  <T_BILL_T_BILLTITLE>REGarding the removal of an executive officer on the address of two-thirds of each house of the general assembly puRsuant to Article xv, section 3 of the South Carolina Constitution.</T_BILL_T_BILLTITLE>
  <T_BILL_T_CHAMBER>house</T_BILL_T_CHAMBER>
  <T_BILL_T_FILENAME> </T_BILL_T_FILENAME>
  <T_BILL_T_LEGTYPE>concurrent_resolution</T_BILL_T_LEGTYPE>
  <T_BILL_T_RATNUMBERSTRING>HNone</T_BILL_T_RATNUMBERSTRING>
  <T_BILL_T_SUBJECT>Removal of executive officer</T_BILL_T_SUBJECT>
  <T_BILL_UR_DRAFTER>davidgood@scstatehouse.gov</T_BILL_UR_DRAFTER>
  <T_BILL_UR_DRAFTINGASSISTANT>chrischarlton@scstatehouse.gov</T_BILL_UR_DRAFTINGASSISTANT>
  <T_BILL_UR_RESOLUTIONWRITER>davidgood@scstatehouse.gov</T_BILL_UR_RESOLUTIONWRITER>
</lwb360Metadata>
</file>

<file path=customXml/item2.xml><?xml version="1.0" encoding="utf-8"?>
<ct:contentTypeSchema xmlns:ct="http://schemas.microsoft.com/office/2006/metadata/contentType" xmlns:ma="http://schemas.microsoft.com/office/2006/metadata/properties/metaAttributes" ct:_="" ma:_="" ma:contentTypeName="Document" ma:contentTypeID="0x01010063D8E214EE48B4439B9747EC83697454" ma:contentTypeVersion="14" ma:contentTypeDescription="Create a new document." ma:contentTypeScope="" ma:versionID="ccc1c7b16015b9d6eddcbf340c920ee6">
  <xsd:schema xmlns:xsd="http://www.w3.org/2001/XMLSchema" xmlns:xs="http://www.w3.org/2001/XMLSchema" xmlns:p="http://schemas.microsoft.com/office/2006/metadata/properties" xmlns:ns2="a9eb553d-555c-4d73-a4bc-69af1940fa43" xmlns:ns3="33dedfd5-579a-4d6d-a810-348400e92b4f" targetNamespace="http://schemas.microsoft.com/office/2006/metadata/properties" ma:root="true" ma:fieldsID="4d0c1d2be63d773f63d84e1dec8ee52c" ns2:_="" ns3:_="">
    <xsd:import namespace="a9eb553d-555c-4d73-a4bc-69af1940fa43"/>
    <xsd:import namespace="33dedfd5-579a-4d6d-a810-348400e92b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Inventorysheet"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eb553d-555c-4d73-a4bc-69af1940fa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05105bb-eb5e-4b99-bbfb-a66865d3d776" ma:termSetId="09814cd3-568e-fe90-9814-8d621ff8fb84" ma:anchorId="fba54fb3-c3e1-fe81-a776-ca4b69148c4d" ma:open="true" ma:isKeyword="false">
      <xsd:complexType>
        <xsd:sequence>
          <xsd:element ref="pc:Terms" minOccurs="0" maxOccurs="1"/>
        </xsd:sequence>
      </xsd:complexType>
    </xsd:element>
    <xsd:element name="Inventorysheet" ma:index="23" nillable="true" ma:displayName="Inventory sheet" ma:default="0" ma:format="Dropdown" ma:internalName="Inventorysheet">
      <xsd:simpleType>
        <xsd:restriction base="dms:Boolean"/>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3dedfd5-579a-4d6d-a810-348400e92b4f"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17a80e6c-e853-4675-8757-5ae06c99692d}" ma:internalName="TaxCatchAll" ma:readOnly="false" ma:showField="CatchAllData" ma:web="33dedfd5-579a-4d6d-a810-348400e92b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9eb553d-555c-4d73-a4bc-69af1940fa43">
      <Terms xmlns="http://schemas.microsoft.com/office/infopath/2007/PartnerControls"/>
    </lcf76f155ced4ddcb4097134ff3c332f>
    <TaxCatchAll xmlns="33dedfd5-579a-4d6d-a810-348400e92b4f"/>
    <Inventorysheet xmlns="a9eb553d-555c-4d73-a4bc-69af1940fa4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70AC2F9-CF59-46A9-A8A7-29CBD0ED4110}">
  <ds:schemaRefs>
    <ds:schemaRef ds:uri="http://schemas.openxmlformats.org/package/2006/metadata/lwb360-metadata"/>
  </ds:schemaRefs>
</ds:datastoreItem>
</file>

<file path=customXml/itemProps2.xml><?xml version="1.0" encoding="utf-8"?>
<ds:datastoreItem xmlns:ds="http://schemas.openxmlformats.org/officeDocument/2006/customXml" ds:itemID="{E278750E-321C-4C45-863D-A55A1699A4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eb553d-555c-4d73-a4bc-69af1940fa43"/>
    <ds:schemaRef ds:uri="33dedfd5-579a-4d6d-a810-348400e92b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2854FB3-36FF-46D7-B0D3-B29B4967E0B3}">
  <ds:schemaRefs>
    <ds:schemaRef ds:uri="http://schemas.microsoft.com/office/2006/metadata/properties"/>
    <ds:schemaRef ds:uri="http://schemas.microsoft.com/office/infopath/2007/PartnerControls"/>
    <ds:schemaRef ds:uri="a9eb553d-555c-4d73-a4bc-69af1940fa43"/>
    <ds:schemaRef ds:uri="33dedfd5-579a-4d6d-a810-348400e92b4f"/>
  </ds:schemaRefs>
</ds:datastoreItem>
</file>

<file path=customXml/itemProps4.xml><?xml version="1.0" encoding="utf-8"?>
<ds:datastoreItem xmlns:ds="http://schemas.openxmlformats.org/officeDocument/2006/customXml" ds:itemID="{4C2CA695-B56D-4CF9-BFF5-DB7EB05A4E62}">
  <ds:schemaRefs>
    <ds:schemaRef ds:uri="http://schemas.openxmlformats.org/officeDocument/2006/bibliography"/>
  </ds:schemaRefs>
</ds:datastoreItem>
</file>

<file path=customXml/itemProps5.xml><?xml version="1.0" encoding="utf-8"?>
<ds:datastoreItem xmlns:ds="http://schemas.openxmlformats.org/officeDocument/2006/customXml" ds:itemID="{9C2DBA5A-1D8D-4A29-989E-3F205D80448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151</Words>
  <Characters>791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LPITS</Company>
  <LinksUpToDate>false</LinksUpToDate>
  <CharactersWithSpaces>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Charlton</dc:creator>
  <cp:keywords/>
  <cp:lastModifiedBy>Chris Charlton</cp:lastModifiedBy>
  <cp:revision>4</cp:revision>
  <cp:lastPrinted>2021-01-26T18:56:00Z</cp:lastPrinted>
  <dcterms:created xsi:type="dcterms:W3CDTF">2026-08-25T15:36:00Z</dcterms:created>
  <dcterms:modified xsi:type="dcterms:W3CDTF">2026-08-25T15:36:00Z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0x01010063D8E214EE48B4439B9747EC83697454</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y fmtid="{D5CDD505-2E9C-101B-9397-08002B2CF9AE}" pid="10" name="GUID">
    <vt:lpwstr>63b20108-0c9e-4d7d-ba6e-5b904db90f53</vt:lpwstr>
  </property>
</Properties>
</file>