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Davis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LC-0265VR25.docx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Alzheimer's Disease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dffa69e7d06495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d40fa25a4de3448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bd7e6ee7dd747b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d888c149a94539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C7D85" w:rsidRDefault="00432135" w14:paraId="47642A99" w14:textId="0FFA0614">
      <w:pPr>
        <w:pStyle w:val="scemptylineheader"/>
      </w:pPr>
      <w:bookmarkStart w:name="open_doc_here" w:id="0"/>
      <w:bookmarkEnd w:id="0"/>
    </w:p>
    <w:p w:rsidRPr="00BB0725" w:rsidR="00A73EFA" w:rsidP="001C7D85" w:rsidRDefault="00A73EFA" w14:paraId="7B72410E" w14:textId="05C7DECC">
      <w:pPr>
        <w:pStyle w:val="scemptylineheader"/>
      </w:pPr>
    </w:p>
    <w:p w:rsidRPr="00BB0725" w:rsidR="00A73EFA" w:rsidP="001C7D85" w:rsidRDefault="00A73EFA" w14:paraId="6AD935C9" w14:textId="5FBAEE0E">
      <w:pPr>
        <w:pStyle w:val="scemptylineheader"/>
      </w:pPr>
    </w:p>
    <w:p w:rsidRPr="00DF3B44" w:rsidR="00A73EFA" w:rsidP="001C7D85" w:rsidRDefault="00A73EFA" w14:paraId="51A98227" w14:textId="214B86E6">
      <w:pPr>
        <w:pStyle w:val="scemptylineheader"/>
      </w:pPr>
    </w:p>
    <w:p w:rsidRPr="00DF3B44" w:rsidR="00A73EFA" w:rsidP="001C7D85" w:rsidRDefault="00A73EFA" w14:paraId="3858851A" w14:textId="6982EA09">
      <w:pPr>
        <w:pStyle w:val="scemptylineheader"/>
      </w:pPr>
    </w:p>
    <w:p w:rsidRPr="00DF3B44" w:rsidR="00A73EFA" w:rsidP="001C7D85" w:rsidRDefault="00A73EFA" w14:paraId="4E3DDE20" w14:textId="5E595C3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90B40" w14:paraId="40FEFADA" w14:textId="1AACD3ED">
          <w:pPr>
            <w:pStyle w:val="scbilltitle"/>
          </w:pPr>
          <w:r>
            <w:rPr>
              <w:caps w:val="0"/>
            </w:rPr>
            <w:t>TO AMEND THE SOUTH CAROLINA CODE OF LAWS BY AMENDING SECTION 44‑36‑330, RELATING IN PART TO A STATEWIDE PLAN ON ADDRESSING ALZHEIMER</w:t>
          </w:r>
          <w:r w:rsidR="00F46892">
            <w:rPr>
              <w:caps w:val="0"/>
            </w:rPr>
            <w:t>’</w:t>
          </w:r>
          <w:r>
            <w:rPr>
              <w:caps w:val="0"/>
            </w:rPr>
            <w:t>S DISEASE, SO AS TO REQUIRE THE USE OF CERTAIN DATA IN THE STATEWIDE PLAN AND TO PROVIDE FOR FUNDING.</w:t>
          </w:r>
        </w:p>
      </w:sdtContent>
    </w:sdt>
    <w:bookmarkStart w:name="at_9e0594fb1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2c949ea7" w:id="2"/>
      <w:r w:rsidRPr="0094541D">
        <w:t>B</w:t>
      </w:r>
      <w:bookmarkEnd w:id="2"/>
      <w:r w:rsidRPr="0094541D">
        <w:t>e it enacted by the General Assembly of the State of South Carolina:</w:t>
      </w:r>
    </w:p>
    <w:p w:rsidR="009472A6" w:rsidP="009472A6" w:rsidRDefault="009472A6" w14:paraId="6D3AB621" w14:textId="77777777">
      <w:pPr>
        <w:pStyle w:val="scemptyline"/>
      </w:pPr>
    </w:p>
    <w:p w:rsidR="009472A6" w:rsidP="009472A6" w:rsidRDefault="009472A6" w14:paraId="316B59EE" w14:textId="77777777">
      <w:pPr>
        <w:pStyle w:val="scdirectionallanguage"/>
      </w:pPr>
      <w:bookmarkStart w:name="bs_num_1_c7f4b56ad" w:id="3"/>
      <w:r>
        <w:t>S</w:t>
      </w:r>
      <w:bookmarkEnd w:id="3"/>
      <w:r>
        <w:t>ECTION 1.</w:t>
      </w:r>
      <w:r>
        <w:tab/>
      </w:r>
      <w:bookmarkStart w:name="dl_805b3b615" w:id="4"/>
      <w:r>
        <w:t>S</w:t>
      </w:r>
      <w:bookmarkEnd w:id="4"/>
      <w:r>
        <w:t>ection 44‑36‑330(C) of the S.C. Code is amended to read:</w:t>
      </w:r>
    </w:p>
    <w:p w:rsidR="009472A6" w:rsidP="009472A6" w:rsidRDefault="009472A6" w14:paraId="23319D73" w14:textId="77777777">
      <w:pPr>
        <w:pStyle w:val="sccodifiedsection"/>
      </w:pPr>
    </w:p>
    <w:p w:rsidR="009472A6" w:rsidP="009472A6" w:rsidRDefault="009472A6" w14:paraId="7B0E123E" w14:textId="11B82F0B">
      <w:pPr>
        <w:pStyle w:val="sccodifiedsection"/>
      </w:pPr>
      <w:bookmarkStart w:name="cs_T44C36N330_cd001a9d7" w:id="5"/>
      <w:r>
        <w:tab/>
      </w:r>
      <w:bookmarkStart w:name="ss_T44C36N330SC_lv1_6b688759f" w:id="6"/>
      <w:bookmarkEnd w:id="5"/>
      <w:r>
        <w:t>(</w:t>
      </w:r>
      <w:bookmarkEnd w:id="6"/>
      <w:r>
        <w:t>C) The advisory council shall maintain and update a statewide plan to address Alzheimer</w:t>
      </w:r>
      <w:r w:rsidR="007B43F7">
        <w:t>’</w:t>
      </w:r>
      <w:r>
        <w:t>s disease and related dementias. The plan must be updated every five years.</w:t>
      </w:r>
      <w:r w:rsidRPr="00463EF6" w:rsidR="00463EF6">
        <w:rPr>
          <w:rStyle w:val="scinsert"/>
        </w:rPr>
        <w:t xml:space="preserve"> Data to develop the statewide plan must be utilized from the Alzheimer</w:t>
      </w:r>
      <w:r w:rsidR="007B43F7">
        <w:rPr>
          <w:rStyle w:val="scinsert"/>
        </w:rPr>
        <w:t>’</w:t>
      </w:r>
      <w:r w:rsidRPr="00463EF6" w:rsidR="00463EF6">
        <w:rPr>
          <w:rStyle w:val="scinsert"/>
        </w:rPr>
        <w:t xml:space="preserve">s </w:t>
      </w:r>
      <w:r w:rsidR="00463EF6">
        <w:rPr>
          <w:rStyle w:val="scinsert"/>
        </w:rPr>
        <w:t>D</w:t>
      </w:r>
      <w:r w:rsidRPr="00463EF6" w:rsidR="00463EF6">
        <w:rPr>
          <w:rStyle w:val="scinsert"/>
        </w:rPr>
        <w:t xml:space="preserve">isease </w:t>
      </w:r>
      <w:r w:rsidR="00463EF6">
        <w:rPr>
          <w:rStyle w:val="scinsert"/>
        </w:rPr>
        <w:t>R</w:t>
      </w:r>
      <w:r w:rsidRPr="00463EF6" w:rsidR="00463EF6">
        <w:rPr>
          <w:rStyle w:val="scinsert"/>
        </w:rPr>
        <w:t xml:space="preserve">egistry, which must be funded through the annual </w:t>
      </w:r>
      <w:r w:rsidR="001C5E47">
        <w:rPr>
          <w:rStyle w:val="scinsert"/>
        </w:rPr>
        <w:t>g</w:t>
      </w:r>
      <w:r w:rsidRPr="00463EF6" w:rsidR="00463EF6">
        <w:rPr>
          <w:rStyle w:val="scinsert"/>
        </w:rPr>
        <w:t xml:space="preserve">eneral </w:t>
      </w:r>
      <w:r w:rsidR="001C5E47">
        <w:rPr>
          <w:rStyle w:val="scinsert"/>
        </w:rPr>
        <w:t>a</w:t>
      </w:r>
      <w:r w:rsidRPr="00463EF6" w:rsidR="00463EF6">
        <w:rPr>
          <w:rStyle w:val="scinsert"/>
        </w:rPr>
        <w:t xml:space="preserve">ppropriations </w:t>
      </w:r>
      <w:r w:rsidR="001C5E47">
        <w:rPr>
          <w:rStyle w:val="scinsert"/>
        </w:rPr>
        <w:t>a</w:t>
      </w:r>
      <w:r w:rsidRPr="00463EF6" w:rsidR="00463EF6">
        <w:rPr>
          <w:rStyle w:val="scinsert"/>
        </w:rPr>
        <w:t>ct.</w:t>
      </w:r>
    </w:p>
    <w:p w:rsidRPr="00DF3B44" w:rsidR="007E06BB" w:rsidP="00787433" w:rsidRDefault="007E06BB" w14:paraId="3D8F1FED" w14:textId="0069EF4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C11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16CA039" w:rsidR="00685035" w:rsidRPr="007B4AF7" w:rsidRDefault="001C4CA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74533">
              <w:rPr>
                <w:noProof/>
              </w:rPr>
              <w:t>LC-0265VR25.docx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43E"/>
    <w:rsid w:val="00012912"/>
    <w:rsid w:val="00017FB0"/>
    <w:rsid w:val="000205E9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70D3"/>
    <w:rsid w:val="00067D12"/>
    <w:rsid w:val="00072FCD"/>
    <w:rsid w:val="000743DD"/>
    <w:rsid w:val="00074A4F"/>
    <w:rsid w:val="00077B65"/>
    <w:rsid w:val="00083699"/>
    <w:rsid w:val="000A3C25"/>
    <w:rsid w:val="000A5B24"/>
    <w:rsid w:val="000B4C02"/>
    <w:rsid w:val="000B5B4A"/>
    <w:rsid w:val="000B7FE1"/>
    <w:rsid w:val="000C11A3"/>
    <w:rsid w:val="000C3E88"/>
    <w:rsid w:val="000C46B9"/>
    <w:rsid w:val="000C58E4"/>
    <w:rsid w:val="000C6F9A"/>
    <w:rsid w:val="000D2F44"/>
    <w:rsid w:val="000D33E4"/>
    <w:rsid w:val="000E578A"/>
    <w:rsid w:val="000F2250"/>
    <w:rsid w:val="001000F9"/>
    <w:rsid w:val="0010329A"/>
    <w:rsid w:val="00105756"/>
    <w:rsid w:val="001164F9"/>
    <w:rsid w:val="0011719C"/>
    <w:rsid w:val="00140049"/>
    <w:rsid w:val="00154333"/>
    <w:rsid w:val="00161B90"/>
    <w:rsid w:val="00171601"/>
    <w:rsid w:val="001730EB"/>
    <w:rsid w:val="00173276"/>
    <w:rsid w:val="00176122"/>
    <w:rsid w:val="0019025B"/>
    <w:rsid w:val="00192AF7"/>
    <w:rsid w:val="00197366"/>
    <w:rsid w:val="001A136C"/>
    <w:rsid w:val="001B3384"/>
    <w:rsid w:val="001B6DA2"/>
    <w:rsid w:val="001C0154"/>
    <w:rsid w:val="001C25EC"/>
    <w:rsid w:val="001C4CAA"/>
    <w:rsid w:val="001C5E47"/>
    <w:rsid w:val="001C7D85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1997"/>
    <w:rsid w:val="002C3463"/>
    <w:rsid w:val="002D12AA"/>
    <w:rsid w:val="002D1804"/>
    <w:rsid w:val="002D266D"/>
    <w:rsid w:val="002D5B3D"/>
    <w:rsid w:val="002D7447"/>
    <w:rsid w:val="002E067B"/>
    <w:rsid w:val="002E2C0E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1863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3EF6"/>
    <w:rsid w:val="00466CD0"/>
    <w:rsid w:val="00473583"/>
    <w:rsid w:val="00474533"/>
    <w:rsid w:val="00477F32"/>
    <w:rsid w:val="00481850"/>
    <w:rsid w:val="004851A0"/>
    <w:rsid w:val="0048627F"/>
    <w:rsid w:val="00490B40"/>
    <w:rsid w:val="004932AB"/>
    <w:rsid w:val="00494BEF"/>
    <w:rsid w:val="004A0A6A"/>
    <w:rsid w:val="004A5512"/>
    <w:rsid w:val="004A6BE5"/>
    <w:rsid w:val="004B0C18"/>
    <w:rsid w:val="004B2A64"/>
    <w:rsid w:val="004C1A04"/>
    <w:rsid w:val="004C20BC"/>
    <w:rsid w:val="004C5C9A"/>
    <w:rsid w:val="004D1442"/>
    <w:rsid w:val="004D3DCB"/>
    <w:rsid w:val="004E1946"/>
    <w:rsid w:val="004E1FFF"/>
    <w:rsid w:val="004E66E9"/>
    <w:rsid w:val="004E7DDE"/>
    <w:rsid w:val="004F0090"/>
    <w:rsid w:val="004F046D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5D5E"/>
    <w:rsid w:val="00564B58"/>
    <w:rsid w:val="00572281"/>
    <w:rsid w:val="005801DD"/>
    <w:rsid w:val="00592A40"/>
    <w:rsid w:val="00592A79"/>
    <w:rsid w:val="0059615D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2E79"/>
    <w:rsid w:val="00604429"/>
    <w:rsid w:val="006067B0"/>
    <w:rsid w:val="00606A8B"/>
    <w:rsid w:val="00611EBA"/>
    <w:rsid w:val="00612B47"/>
    <w:rsid w:val="006213A8"/>
    <w:rsid w:val="00623BEA"/>
    <w:rsid w:val="00627058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28D7"/>
    <w:rsid w:val="006A395F"/>
    <w:rsid w:val="006A65E2"/>
    <w:rsid w:val="006A7549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7C03"/>
    <w:rsid w:val="006F78D2"/>
    <w:rsid w:val="00704974"/>
    <w:rsid w:val="0070498F"/>
    <w:rsid w:val="00711AA9"/>
    <w:rsid w:val="00714E03"/>
    <w:rsid w:val="00722155"/>
    <w:rsid w:val="00737F19"/>
    <w:rsid w:val="0074581D"/>
    <w:rsid w:val="00782BF8"/>
    <w:rsid w:val="00783C75"/>
    <w:rsid w:val="007849D9"/>
    <w:rsid w:val="00785BBE"/>
    <w:rsid w:val="00787433"/>
    <w:rsid w:val="00797B32"/>
    <w:rsid w:val="007A10F1"/>
    <w:rsid w:val="007A322F"/>
    <w:rsid w:val="007A3D50"/>
    <w:rsid w:val="007B2D29"/>
    <w:rsid w:val="007B412F"/>
    <w:rsid w:val="007B43F7"/>
    <w:rsid w:val="007B4AF7"/>
    <w:rsid w:val="007B4DBF"/>
    <w:rsid w:val="007C5458"/>
    <w:rsid w:val="007D2C67"/>
    <w:rsid w:val="007E06BB"/>
    <w:rsid w:val="007F50D1"/>
    <w:rsid w:val="008046A3"/>
    <w:rsid w:val="00816D52"/>
    <w:rsid w:val="00831048"/>
    <w:rsid w:val="00834272"/>
    <w:rsid w:val="008625C1"/>
    <w:rsid w:val="0087671D"/>
    <w:rsid w:val="008806F9"/>
    <w:rsid w:val="00887957"/>
    <w:rsid w:val="00890688"/>
    <w:rsid w:val="008A57E3"/>
    <w:rsid w:val="008B5BF4"/>
    <w:rsid w:val="008C0CEE"/>
    <w:rsid w:val="008C1B18"/>
    <w:rsid w:val="008D46EC"/>
    <w:rsid w:val="008E0E25"/>
    <w:rsid w:val="008E61A1"/>
    <w:rsid w:val="008F4E51"/>
    <w:rsid w:val="009031EF"/>
    <w:rsid w:val="00917EA3"/>
    <w:rsid w:val="00917EE0"/>
    <w:rsid w:val="00921C89"/>
    <w:rsid w:val="009229D6"/>
    <w:rsid w:val="0092329F"/>
    <w:rsid w:val="0092506E"/>
    <w:rsid w:val="00926966"/>
    <w:rsid w:val="00926D03"/>
    <w:rsid w:val="00934036"/>
    <w:rsid w:val="00934889"/>
    <w:rsid w:val="00941D08"/>
    <w:rsid w:val="0094541D"/>
    <w:rsid w:val="009472A6"/>
    <w:rsid w:val="009473EA"/>
    <w:rsid w:val="009526B3"/>
    <w:rsid w:val="00954E7E"/>
    <w:rsid w:val="009554D9"/>
    <w:rsid w:val="009572F9"/>
    <w:rsid w:val="00960D0F"/>
    <w:rsid w:val="0096567A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6271"/>
    <w:rsid w:val="009D2967"/>
    <w:rsid w:val="009D3C2B"/>
    <w:rsid w:val="009E0503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2AE6"/>
    <w:rsid w:val="00AD3BE2"/>
    <w:rsid w:val="00AD3E3D"/>
    <w:rsid w:val="00AE0056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1F05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63F3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1EF6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659"/>
    <w:rsid w:val="00CC3F0E"/>
    <w:rsid w:val="00CD08C9"/>
    <w:rsid w:val="00CD1FE8"/>
    <w:rsid w:val="00CD38CD"/>
    <w:rsid w:val="00CD3E0C"/>
    <w:rsid w:val="00CD5565"/>
    <w:rsid w:val="00CD616C"/>
    <w:rsid w:val="00CE6868"/>
    <w:rsid w:val="00CF18FF"/>
    <w:rsid w:val="00CF68D6"/>
    <w:rsid w:val="00CF7B4A"/>
    <w:rsid w:val="00D009F8"/>
    <w:rsid w:val="00D00DC9"/>
    <w:rsid w:val="00D02E0D"/>
    <w:rsid w:val="00D078DA"/>
    <w:rsid w:val="00D14995"/>
    <w:rsid w:val="00D204F2"/>
    <w:rsid w:val="00D2455C"/>
    <w:rsid w:val="00D25023"/>
    <w:rsid w:val="00D27B7B"/>
    <w:rsid w:val="00D27F8C"/>
    <w:rsid w:val="00D33843"/>
    <w:rsid w:val="00D4363A"/>
    <w:rsid w:val="00D54A6F"/>
    <w:rsid w:val="00D57D57"/>
    <w:rsid w:val="00D62E42"/>
    <w:rsid w:val="00D772FB"/>
    <w:rsid w:val="00DA1AA0"/>
    <w:rsid w:val="00DA4CEC"/>
    <w:rsid w:val="00DA512B"/>
    <w:rsid w:val="00DC44A8"/>
    <w:rsid w:val="00DD5681"/>
    <w:rsid w:val="00DE4BEE"/>
    <w:rsid w:val="00DE5B3D"/>
    <w:rsid w:val="00DE7112"/>
    <w:rsid w:val="00DF10FE"/>
    <w:rsid w:val="00DF19BE"/>
    <w:rsid w:val="00DF3B44"/>
    <w:rsid w:val="00DF50DA"/>
    <w:rsid w:val="00E1270D"/>
    <w:rsid w:val="00E1372E"/>
    <w:rsid w:val="00E16526"/>
    <w:rsid w:val="00E21D30"/>
    <w:rsid w:val="00E24D9A"/>
    <w:rsid w:val="00E263D3"/>
    <w:rsid w:val="00E27805"/>
    <w:rsid w:val="00E27A11"/>
    <w:rsid w:val="00E30497"/>
    <w:rsid w:val="00E358A2"/>
    <w:rsid w:val="00E35C9A"/>
    <w:rsid w:val="00E3771B"/>
    <w:rsid w:val="00E40979"/>
    <w:rsid w:val="00E42910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A66A2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6892"/>
    <w:rsid w:val="00F4795D"/>
    <w:rsid w:val="00F50A61"/>
    <w:rsid w:val="00F525CD"/>
    <w:rsid w:val="00F5286C"/>
    <w:rsid w:val="00F52E12"/>
    <w:rsid w:val="00F61F40"/>
    <w:rsid w:val="00F638CA"/>
    <w:rsid w:val="00F657C5"/>
    <w:rsid w:val="00F900B4"/>
    <w:rsid w:val="00FA0F2E"/>
    <w:rsid w:val="00FA2243"/>
    <w:rsid w:val="00FA4DB1"/>
    <w:rsid w:val="00FA5F09"/>
    <w:rsid w:val="00FB3F2A"/>
    <w:rsid w:val="00FC32A6"/>
    <w:rsid w:val="00FC3593"/>
    <w:rsid w:val="00FD117D"/>
    <w:rsid w:val="00FD72E3"/>
    <w:rsid w:val="00FE06FC"/>
    <w:rsid w:val="00FE2A27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F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51F0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51F05"/>
    <w:pPr>
      <w:spacing w:after="0" w:line="240" w:lineRule="auto"/>
    </w:pPr>
  </w:style>
  <w:style w:type="paragraph" w:customStyle="1" w:styleId="scemptylineheader">
    <w:name w:val="sc_emptyline_header"/>
    <w:qFormat/>
    <w:rsid w:val="00B51F0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51F0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51F0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51F0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51F05"/>
    <w:rPr>
      <w:color w:val="808080"/>
    </w:rPr>
  </w:style>
  <w:style w:type="paragraph" w:customStyle="1" w:styleId="scdirectionallanguage">
    <w:name w:val="sc_directional_language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51F0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51F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51F0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51F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51F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51F0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51F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51F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51F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51F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51F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51F0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51F0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51F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51F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51F0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51F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51F0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51F0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0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05"/>
    <w:rPr>
      <w:lang w:val="en-US"/>
    </w:rPr>
  </w:style>
  <w:style w:type="paragraph" w:styleId="ListParagraph">
    <w:name w:val="List Paragraph"/>
    <w:basedOn w:val="Normal"/>
    <w:uiPriority w:val="34"/>
    <w:qFormat/>
    <w:rsid w:val="00B51F05"/>
    <w:pPr>
      <w:ind w:left="720"/>
      <w:contextualSpacing/>
    </w:pPr>
  </w:style>
  <w:style w:type="paragraph" w:customStyle="1" w:styleId="scbillfooter">
    <w:name w:val="sc_bill_footer"/>
    <w:qFormat/>
    <w:rsid w:val="00B51F0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5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51F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51F0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51F0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51F0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51F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51F0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51F0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51F0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51F05"/>
    <w:rPr>
      <w:strike/>
      <w:dstrike w:val="0"/>
    </w:rPr>
  </w:style>
  <w:style w:type="character" w:customStyle="1" w:styleId="scinsert">
    <w:name w:val="sc_insert"/>
    <w:uiPriority w:val="1"/>
    <w:qFormat/>
    <w:rsid w:val="00B51F0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51F0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51F0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51F0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51F0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51F0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51F0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51F0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51F05"/>
    <w:rPr>
      <w:strike/>
      <w:dstrike w:val="0"/>
      <w:color w:val="FF0000"/>
    </w:rPr>
  </w:style>
  <w:style w:type="paragraph" w:customStyle="1" w:styleId="scbillsiglines">
    <w:name w:val="sc_bill_sig_lines"/>
    <w:qFormat/>
    <w:rsid w:val="00B51F0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51F0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51F0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51F0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51F0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51F0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51F0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51F0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63EF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37&amp;session=126&amp;summary=B" TargetMode="External" Id="Rdbd7e6ee7dd747b1" /><Relationship Type="http://schemas.openxmlformats.org/officeDocument/2006/relationships/hyperlink" Target="https://www.scstatehouse.gov/sess126_2025-2026/prever/637_20250501.docx" TargetMode="External" Id="R6fd888c149a94539" /><Relationship Type="http://schemas.openxmlformats.org/officeDocument/2006/relationships/hyperlink" Target="h:\sj\20250501.docx" TargetMode="External" Id="R8dffa69e7d06495a" /><Relationship Type="http://schemas.openxmlformats.org/officeDocument/2006/relationships/hyperlink" Target="h:\sj\20250501.docx" TargetMode="External" Id="Rd40fa25a4de3448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91863"/>
    <w:rsid w:val="003E4FBC"/>
    <w:rsid w:val="003F4940"/>
    <w:rsid w:val="004E2BB5"/>
    <w:rsid w:val="00580C56"/>
    <w:rsid w:val="006A7549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9E0503"/>
    <w:rsid w:val="00A51DBA"/>
    <w:rsid w:val="00B20DA6"/>
    <w:rsid w:val="00B457AF"/>
    <w:rsid w:val="00C818FB"/>
    <w:rsid w:val="00CC0451"/>
    <w:rsid w:val="00D02E0D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DOCUMENT_TYPE>Bill</DOCUMENT_TYPE>
  <FILENAME>&lt;&lt;filename&gt;&gt;</FILENAME>
  <ID>04d08a57-9597-43f1-bf24-6474bacb5c27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2025-05-01T00:00:00-04:00</T_BILL_DT_VERSION>
  <T_BILL_D_INTRODATE>2025-05-01</T_BILL_D_INTRODATE>
  <T_BILL_D_SENATEINTRODATE>2025-05-01</T_BILL_D_SENATEINTRODATE>
  <T_BILL_N_INTERNALVERSIONNUMBER>1</T_BILL_N_INTERNALVERSIONNUMBER>
  <T_BILL_N_SESSION>126</T_BILL_N_SESSION>
  <T_BILL_N_VERSIONNUMBER>1</T_BILL_N_VERSIONNUMBER>
  <T_BILL_N_YEAR>2025</T_BILL_N_YEAR>
  <T_BILL_REQUEST_REQUEST>b34731ef-c25c-4378-abaf-7fe61b7d4dc5</T_BILL_REQUEST_REQUEST>
  <T_BILL_R_ORIGINALDRAFT>bdaf565a-4c6d-440a-bf47-71b269c57ad6</T_BILL_R_ORIGINALDRAFT>
  <T_BILL_SPONSOR_SPONSOR>009ee0f6-f8b0-490c-98e1-d3f8ec525bca</T_BILL_SPONSOR_SPONSOR>
  <T_BILL_T_BILLNAME>[0637]</T_BILL_T_BILLNAME>
  <T_BILL_T_BILLNUMBER>637</T_BILL_T_BILLNUMBER>
  <T_BILL_T_BILLTITLE>TO AMEND THE SOUTH CAROLINA CODE OF LAWS BY AMENDING SECTION 44‑36‑330, RELATING IN PART TO A STATEWIDE PLAN ON ADDRESSING ALZHEIMER’S DISEASE, SO AS TO REQUIRE THE USE OF CERTAIN DATA IN THE STATEWIDE PLAN AND TO PROVIDE FOR FUNDING.</T_BILL_T_BILLTITLE>
  <T_BILL_T_CHAMBER>senate</T_BILL_T_CHAMBER>
  <T_BILL_T_FILENAME> </T_BILL_T_FILENAME>
  <T_BILL_T_LEGTYPE>bill_statewide</T_BILL_T_LEGTYPE>
  <T_BILL_T_RATNUMBERSTRING>SNone</T_BILL_T_RATNUMBERSTRING>
  <T_BILL_T_SECTIONS>[{"SectionUUID":"bbcc0250-e5d2-4224-9741-34c9dbb7d141","SectionName":"code_section","SectionNumber":1,"SectionType":"code_section","CodeSections":[{"CodeSectionBookmarkName":"cs_T44C36N330_cd001a9d7","IsConstitutionSection":false,"Identity":"44-36-330","IsNew":false,"SubSections":[{"Level":1,"Identity":"T44C36N330SC","SubSectionBookmarkName":"ss_T44C36N330SC_lv1_6b688759f","IsNewSubSection":false,"SubSectionReplacement":""}],"TitleRelatedTo":"a statewide plan on addressing Alzheimer's Disease","TitleSoAsTo":"require the use of certain data in the statewide plan and to provide for funding","Deleted":false}],"TitleText":"","DisableControls":false,"Deleted":false,"RepealItems":[],"SectionBookmarkName":"bs_num_1_c7f4b56a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Alzheimer's Disease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B6001-B685-455A-90BE-1BA8AE0D2D1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663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2025-05-01T16:21:00Z</cp:lastPrinted>
  <dcterms:created xsi:type="dcterms:W3CDTF">2025-05-01T16:22:00Z</dcterms:created>
  <dcterms:modified xsi:type="dcterms:W3CDTF">2025-05-01T16:22:00Z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