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SR-0352KM-HW25.docx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Senate on May 6, 2025</w:t>
      </w:r>
    </w:p>
    <w:p>
      <w:pPr>
        <w:widowControl w:val="false"/>
        <w:spacing w:after="0"/>
        <w:jc w:val="left"/>
      </w:pPr>
    </w:p>
    <w:p>
      <w:pPr>
        <w:widowControl w:val="false"/>
        <w:spacing w:after="0"/>
        <w:jc w:val="left"/>
      </w:pPr>
      <w:r>
        <w:rPr>
          <w:rFonts w:ascii="Times New Roman"/>
          <w:sz w:val="22"/>
        </w:rPr>
        <w:t xml:space="preserve">Summary: Jana Curry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0e7a8a9067d40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9805b931b44c0b">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E7BE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4B4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7ACF" w14:paraId="48DB32D0" w14:textId="66254138">
          <w:pPr>
            <w:pStyle w:val="scresolutiontitle"/>
          </w:pPr>
          <w:r>
            <w:t xml:space="preserve">TO RECOGNIZE AND HONOR </w:t>
          </w:r>
          <w:r w:rsidR="00F52DFB">
            <w:t>jana curry for her service as a music teacher and her efforts to honor her country through music</w:t>
          </w:r>
          <w:r>
            <w:t>.</w:t>
          </w:r>
        </w:p>
      </w:sdtContent>
    </w:sdt>
    <w:p w:rsidR="0010776B" w:rsidP="00091FD9" w:rsidRDefault="0010776B" w14:paraId="48DB32D1" w14:textId="56627158">
      <w:pPr>
        <w:pStyle w:val="scresolutiontitle"/>
      </w:pPr>
    </w:p>
    <w:p w:rsidR="004A7ACF" w:rsidP="004A7ACF" w:rsidRDefault="004A7ACF" w14:paraId="328FDBCC" w14:textId="57DDEE18">
      <w:pPr>
        <w:pStyle w:val="scresolutionwhereas"/>
      </w:pPr>
      <w:bookmarkStart w:name="wa_e4019f818" w:id="1"/>
      <w:r>
        <w:t>W</w:t>
      </w:r>
      <w:bookmarkEnd w:id="1"/>
      <w:r>
        <w:t xml:space="preserve">hereas, the members of the South Carolina </w:t>
      </w:r>
      <w:r w:rsidR="00F52DFB">
        <w:t>Senate</w:t>
      </w:r>
      <w:r>
        <w:t xml:space="preserve"> are pleased to recognize </w:t>
      </w:r>
      <w:r w:rsidR="00F52DFB">
        <w:t>Jana Curry</w:t>
      </w:r>
      <w:r>
        <w:t xml:space="preserve"> for </w:t>
      </w:r>
      <w:r w:rsidR="00F52DFB">
        <w:t>her outstanding contributions as a music teacher and as the director of Honor Choir</w:t>
      </w:r>
      <w:r>
        <w:t>; and</w:t>
      </w:r>
    </w:p>
    <w:p w:rsidR="004A7ACF" w:rsidP="004A7ACF" w:rsidRDefault="004A7ACF" w14:paraId="53EFED03" w14:textId="77777777">
      <w:pPr>
        <w:pStyle w:val="scresolutionwhereas"/>
      </w:pPr>
    </w:p>
    <w:p w:rsidR="004A7ACF" w:rsidP="004A7ACF" w:rsidRDefault="004A7ACF" w14:paraId="36646601" w14:textId="36D7DD6D">
      <w:pPr>
        <w:pStyle w:val="scresolutionwhereas"/>
      </w:pPr>
      <w:bookmarkStart w:name="wa_4b663ff9a" w:id="2"/>
      <w:r>
        <w:t>W</w:t>
      </w:r>
      <w:bookmarkEnd w:id="2"/>
      <w:r>
        <w:t xml:space="preserve">hereas, </w:t>
      </w:r>
      <w:r w:rsidR="00F52DFB">
        <w:t>M</w:t>
      </w:r>
      <w:r w:rsidR="008D6A5C">
        <w:t>r</w:t>
      </w:r>
      <w:r w:rsidR="00F52DFB">
        <w:t>s. Curry</w:t>
      </w:r>
      <w:r>
        <w:t xml:space="preserve"> </w:t>
      </w:r>
      <w:r w:rsidR="00F52DFB">
        <w:t xml:space="preserve">earned her </w:t>
      </w:r>
      <w:r w:rsidR="0091035E">
        <w:t>Bachelor of Music</w:t>
      </w:r>
      <w:r w:rsidR="00F52DFB">
        <w:t xml:space="preserve"> and </w:t>
      </w:r>
      <w:r w:rsidR="0091035E">
        <w:t>M</w:t>
      </w:r>
      <w:r w:rsidR="00F52DFB">
        <w:t xml:space="preserve">usic </w:t>
      </w:r>
      <w:r w:rsidR="0091035E">
        <w:t>E</w:t>
      </w:r>
      <w:r w:rsidR="00F52DFB">
        <w:t xml:space="preserve">ducation from Georgia State University, her national board certification in early/middle childhood music from the National Board for Professional Teaching Standards, and her </w:t>
      </w:r>
      <w:r w:rsidR="0091035E">
        <w:t>Master of Education</w:t>
      </w:r>
      <w:r w:rsidR="00F52DFB">
        <w:t xml:space="preserve"> from Southern Wesleyan University</w:t>
      </w:r>
      <w:r>
        <w:t>; and</w:t>
      </w:r>
    </w:p>
    <w:p w:rsidR="004A7ACF" w:rsidP="004A7ACF" w:rsidRDefault="004A7ACF" w14:paraId="44AA0D01" w14:textId="77777777">
      <w:pPr>
        <w:pStyle w:val="scresolutionwhereas"/>
      </w:pPr>
    </w:p>
    <w:p w:rsidR="004A7ACF" w:rsidP="004A7ACF" w:rsidRDefault="004A7ACF" w14:paraId="4AC1B4A2" w14:textId="5D3C74C4">
      <w:pPr>
        <w:pStyle w:val="scresolutionwhereas"/>
      </w:pPr>
      <w:bookmarkStart w:name="wa_6c7249f11" w:id="3"/>
      <w:r>
        <w:t>W</w:t>
      </w:r>
      <w:bookmarkEnd w:id="3"/>
      <w:r>
        <w:t xml:space="preserve">hereas, </w:t>
      </w:r>
      <w:r w:rsidR="0091035E">
        <w:t>M</w:t>
      </w:r>
      <w:r w:rsidR="008D6A5C">
        <w:t>r</w:t>
      </w:r>
      <w:r w:rsidR="0091035E">
        <w:t>s. Curry’s professional goal is to inspire students to become proud citizens by connecting music with patriotic education and modeling duty, honor, and country</w:t>
      </w:r>
      <w:r>
        <w:t>; and</w:t>
      </w:r>
    </w:p>
    <w:p w:rsidR="004A7ACF" w:rsidP="004A7ACF" w:rsidRDefault="004A7ACF" w14:paraId="043B7975" w14:textId="77777777">
      <w:pPr>
        <w:pStyle w:val="scresolutionwhereas"/>
      </w:pPr>
    </w:p>
    <w:p w:rsidR="004A7ACF" w:rsidP="004A7ACF" w:rsidRDefault="004A7ACF" w14:paraId="262D1CB8" w14:textId="788F6317">
      <w:pPr>
        <w:pStyle w:val="scresolutionwhereas"/>
      </w:pPr>
      <w:bookmarkStart w:name="wa_aee371c3f" w:id="4"/>
      <w:r>
        <w:t>W</w:t>
      </w:r>
      <w:bookmarkEnd w:id="4"/>
      <w:r>
        <w:t xml:space="preserve">hereas, </w:t>
      </w:r>
      <w:r w:rsidR="0091035E">
        <w:t>M</w:t>
      </w:r>
      <w:r w:rsidR="008D6A5C">
        <w:t>r</w:t>
      </w:r>
      <w:r w:rsidR="0091035E">
        <w:t>s. Curry has been a general music teacher and the honor choir director at Boiling Springs Elementary since August 2000</w:t>
      </w:r>
      <w:r w:rsidR="007B5004">
        <w:t>. She was the District Two Honor Chorus Director for Spartanburg District Two Schools from 2015 until 2018, and she has been the Lead Elementary Music Teacher for Spartanburg District Two Schools since August 2022</w:t>
      </w:r>
      <w:r>
        <w:t>; and</w:t>
      </w:r>
    </w:p>
    <w:p w:rsidR="00EA7101" w:rsidP="004A7ACF" w:rsidRDefault="00EA7101" w14:paraId="31685096" w14:textId="77777777">
      <w:pPr>
        <w:pStyle w:val="scresolutionwhereas"/>
      </w:pPr>
    </w:p>
    <w:p w:rsidR="00EA7101" w:rsidP="004A7ACF" w:rsidRDefault="00EA7101" w14:paraId="0E07315A" w14:textId="1A1D4832">
      <w:pPr>
        <w:pStyle w:val="scresolutionwhereas"/>
      </w:pPr>
      <w:bookmarkStart w:name="wa_571f51181" w:id="5"/>
      <w:r>
        <w:t>W</w:t>
      </w:r>
      <w:bookmarkEnd w:id="5"/>
      <w:r>
        <w:t>hereas, in addition to her teaching responsibilities, Mrs. Curry is the director of the Boiling Springs Elementary School South Carolina History Program, an annual tradition that combines South Carolina history with dynamic and educational musical elements. She is also the organizer of the school’s renowned Veterans Day program; and</w:t>
      </w:r>
    </w:p>
    <w:p w:rsidR="004A7ACF" w:rsidP="004A7ACF" w:rsidRDefault="004A7ACF" w14:paraId="2BB388CD" w14:textId="77777777">
      <w:pPr>
        <w:pStyle w:val="scresolutionwhereas"/>
      </w:pPr>
    </w:p>
    <w:p w:rsidR="004A7ACF" w:rsidP="004A7ACF" w:rsidRDefault="004A7ACF" w14:paraId="78036AD9" w14:textId="6154EFEA">
      <w:pPr>
        <w:pStyle w:val="scresolutionwhereas"/>
      </w:pPr>
      <w:bookmarkStart w:name="wa_415ed6e1c" w:id="6"/>
      <w:r>
        <w:t>W</w:t>
      </w:r>
      <w:bookmarkEnd w:id="6"/>
      <w:r>
        <w:t xml:space="preserve">hereas, over the years, </w:t>
      </w:r>
      <w:r w:rsidR="007B5004">
        <w:t>M</w:t>
      </w:r>
      <w:r w:rsidR="008D6A5C">
        <w:t>r</w:t>
      </w:r>
      <w:r w:rsidR="007B5004">
        <w:t>s. Curry</w:t>
      </w:r>
      <w:r>
        <w:t xml:space="preserve"> has received a number of honors and awards, including </w:t>
      </w:r>
      <w:r w:rsidR="007B5004">
        <w:t>the Spartanburg County Veteran’s Affairs Challenge Coin, a Presidential Citation from President Donald Trump, the Boiling Springs Elementary Teacher of the Year Award, a Representative Citation from S</w:t>
      </w:r>
      <w:r w:rsidR="00473F59">
        <w:t xml:space="preserve">outh </w:t>
      </w:r>
      <w:r w:rsidR="007B5004">
        <w:t>C</w:t>
      </w:r>
      <w:r w:rsidR="00473F59">
        <w:t>arolina</w:t>
      </w:r>
      <w:r w:rsidR="007B5004">
        <w:t xml:space="preserve"> State Representative Steven Long, the American Legion Certificate for Patriotic Service, the American Legion Certificate of Appreciation, the Papa John’s Teacher Appreciation Award, the Horace Mann Crystal Apple Award, and more</w:t>
      </w:r>
      <w:r>
        <w:t>; and</w:t>
      </w:r>
    </w:p>
    <w:p w:rsidR="004A7ACF" w:rsidP="004A7ACF" w:rsidRDefault="004A7ACF" w14:paraId="36270097" w14:textId="77777777">
      <w:pPr>
        <w:pStyle w:val="scresolutionwhereas"/>
      </w:pPr>
    </w:p>
    <w:p w:rsidR="004A7ACF" w:rsidP="004A7ACF" w:rsidRDefault="004A7ACF" w14:paraId="114E8124" w14:textId="168F7525">
      <w:pPr>
        <w:pStyle w:val="scresolutionwhereas"/>
      </w:pPr>
      <w:bookmarkStart w:name="wa_4397f3174" w:id="7"/>
      <w:r>
        <w:t>W</w:t>
      </w:r>
      <w:bookmarkEnd w:id="7"/>
      <w:r>
        <w:t xml:space="preserve">hereas, </w:t>
      </w:r>
      <w:r w:rsidR="00EA7101">
        <w:t>a highlight in her personal music career, Mrs. Curry sang as a backup vocalist in the Super Bowl XXXIV Halftime Show; and</w:t>
      </w:r>
    </w:p>
    <w:p w:rsidR="00EA7101" w:rsidP="004A7ACF" w:rsidRDefault="00EA7101" w14:paraId="14948354" w14:textId="77777777">
      <w:pPr>
        <w:pStyle w:val="scresolutionwhereas"/>
      </w:pPr>
    </w:p>
    <w:p w:rsidR="00EA7101" w:rsidP="004A7ACF" w:rsidRDefault="00EA7101" w14:paraId="17D3BDFB" w14:textId="546B22E9">
      <w:pPr>
        <w:pStyle w:val="scresolutionwhereas"/>
      </w:pPr>
      <w:bookmarkStart w:name="wa_c22fc0014" w:id="8"/>
      <w:r>
        <w:t>W</w:t>
      </w:r>
      <w:bookmarkEnd w:id="8"/>
      <w:r>
        <w:t>hereas, Mrs. Curry is praised by her colleagues for her character, compassion, and integrity, as well as her investment in and love for her students; and</w:t>
      </w:r>
    </w:p>
    <w:p w:rsidR="004A7ACF" w:rsidP="004A7ACF" w:rsidRDefault="004A7ACF" w14:paraId="0BBD0538" w14:textId="77777777">
      <w:pPr>
        <w:pStyle w:val="scresolutionwhereas"/>
      </w:pPr>
    </w:p>
    <w:p w:rsidR="008A7625" w:rsidP="004A7ACF" w:rsidRDefault="004A7ACF" w14:paraId="44F28955" w14:textId="2A92345D">
      <w:pPr>
        <w:pStyle w:val="scresolutionwhereas"/>
      </w:pPr>
      <w:bookmarkStart w:name="wa_8c53ac378" w:id="9"/>
      <w:r>
        <w:t>W</w:t>
      </w:r>
      <w:bookmarkEnd w:id="9"/>
      <w:r>
        <w:t xml:space="preserve">hereas, the members of the South Carolina </w:t>
      </w:r>
      <w:r w:rsidR="00EA7101">
        <w:t>Senate</w:t>
      </w:r>
      <w:r>
        <w:t xml:space="preserve"> greatly appreciate the dedication and commitment that </w:t>
      </w:r>
      <w:r w:rsidR="00EA7101">
        <w:t>Mrs. Curry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939FC7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4B45">
            <w:rPr>
              <w:rStyle w:val="scresolutionbody1"/>
            </w:rPr>
            <w:t>Senate</w:t>
          </w:r>
        </w:sdtContent>
      </w:sdt>
      <w:r w:rsidRPr="00040E43">
        <w:t>:</w:t>
      </w:r>
    </w:p>
    <w:p w:rsidRPr="00040E43" w:rsidR="00B9052D" w:rsidP="00B703CB" w:rsidRDefault="00B9052D" w14:paraId="48DB32E5" w14:textId="77777777">
      <w:pPr>
        <w:pStyle w:val="scresolutionbody"/>
      </w:pPr>
    </w:p>
    <w:p w:rsidR="004A7ACF" w:rsidP="004A7ACF" w:rsidRDefault="00007116" w14:paraId="2C386384" w14:textId="6533251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4B45">
            <w:rPr>
              <w:rStyle w:val="scresolutionbody1"/>
            </w:rPr>
            <w:t>Senate</w:t>
          </w:r>
        </w:sdtContent>
      </w:sdt>
      <w:r w:rsidRPr="00040E43">
        <w:t xml:space="preserve">, by this resolution, </w:t>
      </w:r>
      <w:r w:rsidRPr="00EF7527" w:rsidR="004A7ACF">
        <w:t xml:space="preserve">recognize and honor </w:t>
      </w:r>
      <w:r w:rsidR="00EA7101">
        <w:t xml:space="preserve">Jana Curry for her </w:t>
      </w:r>
      <w:r w:rsidRPr="00EA7101" w:rsidR="00EA7101">
        <w:t>service as a music teacher and her efforts to honor her country through music</w:t>
      </w:r>
      <w:r w:rsidRPr="00EF7527" w:rsidR="004A7ACF">
        <w:t>.</w:t>
      </w:r>
    </w:p>
    <w:p w:rsidR="004A7ACF" w:rsidP="004A7ACF" w:rsidRDefault="004A7ACF" w14:paraId="0A4E7D99" w14:textId="77777777">
      <w:pPr>
        <w:pStyle w:val="scresolutionmembers"/>
      </w:pPr>
    </w:p>
    <w:p w:rsidRPr="00040E43" w:rsidR="00B9052D" w:rsidP="004A7ACF" w:rsidRDefault="004A7ACF" w14:paraId="48DB32E8" w14:textId="09468840">
      <w:pPr>
        <w:pStyle w:val="scresolutionmembers"/>
      </w:pPr>
      <w:r>
        <w:t xml:space="preserve">Be it further resolved that a copy of this resolution be presented to </w:t>
      </w:r>
      <w:r w:rsidR="00EA7101">
        <w:t>Jana Curry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106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264551" w:rsidR="007003E1" w:rsidRDefault="000961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4B45">
              <w:rPr>
                <w:noProof/>
              </w:rPr>
              <w:t>SR-0352KM-HW25.docx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8C6"/>
    <w:rsid w:val="00032877"/>
    <w:rsid w:val="00032E86"/>
    <w:rsid w:val="00040E43"/>
    <w:rsid w:val="0005441C"/>
    <w:rsid w:val="000565FB"/>
    <w:rsid w:val="0008202C"/>
    <w:rsid w:val="000843D7"/>
    <w:rsid w:val="00084D53"/>
    <w:rsid w:val="00091FD9"/>
    <w:rsid w:val="0009711F"/>
    <w:rsid w:val="00097234"/>
    <w:rsid w:val="00097C23"/>
    <w:rsid w:val="000A21B5"/>
    <w:rsid w:val="000C5BE4"/>
    <w:rsid w:val="000E0100"/>
    <w:rsid w:val="000E1785"/>
    <w:rsid w:val="000E546A"/>
    <w:rsid w:val="000F1901"/>
    <w:rsid w:val="000F2E49"/>
    <w:rsid w:val="000F40FA"/>
    <w:rsid w:val="000F4B49"/>
    <w:rsid w:val="001035F1"/>
    <w:rsid w:val="0010776B"/>
    <w:rsid w:val="00133E66"/>
    <w:rsid w:val="001347EE"/>
    <w:rsid w:val="00136B38"/>
    <w:rsid w:val="001373F6"/>
    <w:rsid w:val="001435A3"/>
    <w:rsid w:val="00146ED3"/>
    <w:rsid w:val="00151044"/>
    <w:rsid w:val="001677B8"/>
    <w:rsid w:val="00187057"/>
    <w:rsid w:val="001A022F"/>
    <w:rsid w:val="001A2C0B"/>
    <w:rsid w:val="001A4B45"/>
    <w:rsid w:val="001A72A6"/>
    <w:rsid w:val="001C4F58"/>
    <w:rsid w:val="001D08F2"/>
    <w:rsid w:val="001D2A16"/>
    <w:rsid w:val="001D3A58"/>
    <w:rsid w:val="001D525B"/>
    <w:rsid w:val="001D68D8"/>
    <w:rsid w:val="001D7F4F"/>
    <w:rsid w:val="001F75F9"/>
    <w:rsid w:val="002017E6"/>
    <w:rsid w:val="00205238"/>
    <w:rsid w:val="0020752A"/>
    <w:rsid w:val="00211B4F"/>
    <w:rsid w:val="002321B6"/>
    <w:rsid w:val="00232912"/>
    <w:rsid w:val="0025001F"/>
    <w:rsid w:val="00250967"/>
    <w:rsid w:val="002543C8"/>
    <w:rsid w:val="0025541D"/>
    <w:rsid w:val="002635C9"/>
    <w:rsid w:val="00275CF6"/>
    <w:rsid w:val="00284AAE"/>
    <w:rsid w:val="002B451A"/>
    <w:rsid w:val="002C4CFE"/>
    <w:rsid w:val="002D55D2"/>
    <w:rsid w:val="002E5912"/>
    <w:rsid w:val="002F4473"/>
    <w:rsid w:val="00301B21"/>
    <w:rsid w:val="00325348"/>
    <w:rsid w:val="0032732C"/>
    <w:rsid w:val="003321E4"/>
    <w:rsid w:val="00336AD0"/>
    <w:rsid w:val="0036008C"/>
    <w:rsid w:val="0036704F"/>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3F59"/>
    <w:rsid w:val="004809EE"/>
    <w:rsid w:val="00491405"/>
    <w:rsid w:val="004A2D4E"/>
    <w:rsid w:val="004A7AC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4DA0"/>
    <w:rsid w:val="005A62FE"/>
    <w:rsid w:val="005C2FE2"/>
    <w:rsid w:val="005E2BC9"/>
    <w:rsid w:val="005F490A"/>
    <w:rsid w:val="00602FBA"/>
    <w:rsid w:val="00605102"/>
    <w:rsid w:val="006053F5"/>
    <w:rsid w:val="00611909"/>
    <w:rsid w:val="006215AA"/>
    <w:rsid w:val="00627DCA"/>
    <w:rsid w:val="00666E48"/>
    <w:rsid w:val="00670F2F"/>
    <w:rsid w:val="006913C9"/>
    <w:rsid w:val="0069470D"/>
    <w:rsid w:val="006B1590"/>
    <w:rsid w:val="006B3A67"/>
    <w:rsid w:val="006D58AA"/>
    <w:rsid w:val="006E4451"/>
    <w:rsid w:val="006E655C"/>
    <w:rsid w:val="006E69E6"/>
    <w:rsid w:val="007003D1"/>
    <w:rsid w:val="007003E1"/>
    <w:rsid w:val="007070AD"/>
    <w:rsid w:val="00712E35"/>
    <w:rsid w:val="00731898"/>
    <w:rsid w:val="00733210"/>
    <w:rsid w:val="00733E53"/>
    <w:rsid w:val="00734F00"/>
    <w:rsid w:val="007352A5"/>
    <w:rsid w:val="0073631E"/>
    <w:rsid w:val="00736959"/>
    <w:rsid w:val="0074375C"/>
    <w:rsid w:val="00746A58"/>
    <w:rsid w:val="007720AC"/>
    <w:rsid w:val="00781DF8"/>
    <w:rsid w:val="007836CC"/>
    <w:rsid w:val="00783E8E"/>
    <w:rsid w:val="00787728"/>
    <w:rsid w:val="007917CE"/>
    <w:rsid w:val="007959D3"/>
    <w:rsid w:val="007A70AE"/>
    <w:rsid w:val="007B5004"/>
    <w:rsid w:val="007C0EE1"/>
    <w:rsid w:val="007C69B6"/>
    <w:rsid w:val="007C72ED"/>
    <w:rsid w:val="007E01B6"/>
    <w:rsid w:val="007F3C86"/>
    <w:rsid w:val="007F6D64"/>
    <w:rsid w:val="00810471"/>
    <w:rsid w:val="008362E8"/>
    <w:rsid w:val="008410D3"/>
    <w:rsid w:val="00843D27"/>
    <w:rsid w:val="00846FE5"/>
    <w:rsid w:val="0085786E"/>
    <w:rsid w:val="00870570"/>
    <w:rsid w:val="00883150"/>
    <w:rsid w:val="008905D2"/>
    <w:rsid w:val="008A1768"/>
    <w:rsid w:val="008A489F"/>
    <w:rsid w:val="008A7625"/>
    <w:rsid w:val="008B4AC4"/>
    <w:rsid w:val="008C3A19"/>
    <w:rsid w:val="008D05D1"/>
    <w:rsid w:val="008D6A5C"/>
    <w:rsid w:val="008E1DCA"/>
    <w:rsid w:val="008F0F33"/>
    <w:rsid w:val="008F4429"/>
    <w:rsid w:val="009059FF"/>
    <w:rsid w:val="0091035E"/>
    <w:rsid w:val="009106FB"/>
    <w:rsid w:val="0092634F"/>
    <w:rsid w:val="009270BA"/>
    <w:rsid w:val="0094021A"/>
    <w:rsid w:val="00940749"/>
    <w:rsid w:val="00953783"/>
    <w:rsid w:val="0096528D"/>
    <w:rsid w:val="00965B3F"/>
    <w:rsid w:val="00970D15"/>
    <w:rsid w:val="00975768"/>
    <w:rsid w:val="009B44AF"/>
    <w:rsid w:val="009C6A0B"/>
    <w:rsid w:val="009C7F19"/>
    <w:rsid w:val="009E2BE4"/>
    <w:rsid w:val="009E2E48"/>
    <w:rsid w:val="009F0C77"/>
    <w:rsid w:val="009F4DD1"/>
    <w:rsid w:val="009F7B81"/>
    <w:rsid w:val="00A00D79"/>
    <w:rsid w:val="00A02543"/>
    <w:rsid w:val="00A16F77"/>
    <w:rsid w:val="00A41684"/>
    <w:rsid w:val="00A64E80"/>
    <w:rsid w:val="00A66C6B"/>
    <w:rsid w:val="00A7261B"/>
    <w:rsid w:val="00A72BCD"/>
    <w:rsid w:val="00A74015"/>
    <w:rsid w:val="00A741D9"/>
    <w:rsid w:val="00A833AB"/>
    <w:rsid w:val="00A95560"/>
    <w:rsid w:val="00A9741D"/>
    <w:rsid w:val="00AB1254"/>
    <w:rsid w:val="00AB2CC0"/>
    <w:rsid w:val="00AB52A0"/>
    <w:rsid w:val="00AC34A2"/>
    <w:rsid w:val="00AC74F4"/>
    <w:rsid w:val="00AD1C9A"/>
    <w:rsid w:val="00AD4B17"/>
    <w:rsid w:val="00AF0102"/>
    <w:rsid w:val="00AF1A81"/>
    <w:rsid w:val="00AF69EE"/>
    <w:rsid w:val="00B00C4F"/>
    <w:rsid w:val="00B128F5"/>
    <w:rsid w:val="00B31D8F"/>
    <w:rsid w:val="00B31DA6"/>
    <w:rsid w:val="00B32866"/>
    <w:rsid w:val="00B3602C"/>
    <w:rsid w:val="00B412D4"/>
    <w:rsid w:val="00B519D6"/>
    <w:rsid w:val="00B54E52"/>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A89"/>
    <w:rsid w:val="00C41EB9"/>
    <w:rsid w:val="00C433D3"/>
    <w:rsid w:val="00C635EC"/>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7506"/>
    <w:rsid w:val="00DB1F5E"/>
    <w:rsid w:val="00DC47B1"/>
    <w:rsid w:val="00DF2E55"/>
    <w:rsid w:val="00DF3845"/>
    <w:rsid w:val="00E071A0"/>
    <w:rsid w:val="00E32D96"/>
    <w:rsid w:val="00E41911"/>
    <w:rsid w:val="00E44B57"/>
    <w:rsid w:val="00E658FD"/>
    <w:rsid w:val="00E86234"/>
    <w:rsid w:val="00E91977"/>
    <w:rsid w:val="00E92EEF"/>
    <w:rsid w:val="00E95B4E"/>
    <w:rsid w:val="00E97AB4"/>
    <w:rsid w:val="00EA150E"/>
    <w:rsid w:val="00EA7101"/>
    <w:rsid w:val="00EB0F12"/>
    <w:rsid w:val="00EF2368"/>
    <w:rsid w:val="00EF3015"/>
    <w:rsid w:val="00EF5F4D"/>
    <w:rsid w:val="00F02C5C"/>
    <w:rsid w:val="00F03B47"/>
    <w:rsid w:val="00F24442"/>
    <w:rsid w:val="00F42BA9"/>
    <w:rsid w:val="00F477DA"/>
    <w:rsid w:val="00F50AE3"/>
    <w:rsid w:val="00F52DFB"/>
    <w:rsid w:val="00F55410"/>
    <w:rsid w:val="00F655B7"/>
    <w:rsid w:val="00F656BA"/>
    <w:rsid w:val="00F67CF1"/>
    <w:rsid w:val="00F7053B"/>
    <w:rsid w:val="00F728AA"/>
    <w:rsid w:val="00F8133D"/>
    <w:rsid w:val="00F840F0"/>
    <w:rsid w:val="00F91CB4"/>
    <w:rsid w:val="00F935A0"/>
    <w:rsid w:val="00FA0B1D"/>
    <w:rsid w:val="00FB0D0D"/>
    <w:rsid w:val="00FB43B4"/>
    <w:rsid w:val="00FB6B0B"/>
    <w:rsid w:val="00FB6FC2"/>
    <w:rsid w:val="00FC39D8"/>
    <w:rsid w:val="00FE29B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F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565F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5FB"/>
    <w:rPr>
      <w:rFonts w:eastAsia="Times New Roman" w:cs="Times New Roman"/>
      <w:b/>
      <w:sz w:val="30"/>
      <w:szCs w:val="20"/>
    </w:rPr>
  </w:style>
  <w:style w:type="paragraph" w:styleId="Header">
    <w:name w:val="header"/>
    <w:basedOn w:val="Normal"/>
    <w:link w:val="HeaderChar"/>
    <w:uiPriority w:val="99"/>
    <w:unhideWhenUsed/>
    <w:rsid w:val="000565FB"/>
    <w:pPr>
      <w:tabs>
        <w:tab w:val="center" w:pos="4680"/>
        <w:tab w:val="right" w:pos="9360"/>
      </w:tabs>
    </w:pPr>
  </w:style>
  <w:style w:type="character" w:customStyle="1" w:styleId="HeaderChar">
    <w:name w:val="Header Char"/>
    <w:basedOn w:val="DefaultParagraphFont"/>
    <w:link w:val="Header"/>
    <w:uiPriority w:val="99"/>
    <w:rsid w:val="000565FB"/>
    <w:rPr>
      <w:rFonts w:eastAsia="Times New Roman" w:cs="Times New Roman"/>
      <w:szCs w:val="20"/>
    </w:rPr>
  </w:style>
  <w:style w:type="paragraph" w:styleId="Footer">
    <w:name w:val="footer"/>
    <w:basedOn w:val="Normal"/>
    <w:link w:val="FooterChar"/>
    <w:uiPriority w:val="99"/>
    <w:unhideWhenUsed/>
    <w:rsid w:val="000565FB"/>
    <w:pPr>
      <w:tabs>
        <w:tab w:val="center" w:pos="4680"/>
        <w:tab w:val="right" w:pos="9360"/>
      </w:tabs>
    </w:pPr>
  </w:style>
  <w:style w:type="character" w:customStyle="1" w:styleId="FooterChar">
    <w:name w:val="Footer Char"/>
    <w:basedOn w:val="DefaultParagraphFont"/>
    <w:link w:val="Footer"/>
    <w:uiPriority w:val="99"/>
    <w:rsid w:val="000565FB"/>
    <w:rPr>
      <w:rFonts w:eastAsia="Times New Roman" w:cs="Times New Roman"/>
      <w:szCs w:val="20"/>
    </w:rPr>
  </w:style>
  <w:style w:type="character" w:styleId="PageNumber">
    <w:name w:val="page number"/>
    <w:basedOn w:val="DefaultParagraphFont"/>
    <w:uiPriority w:val="99"/>
    <w:semiHidden/>
    <w:unhideWhenUsed/>
    <w:rsid w:val="000565FB"/>
  </w:style>
  <w:style w:type="character" w:styleId="LineNumber">
    <w:name w:val="line number"/>
    <w:basedOn w:val="DefaultParagraphFont"/>
    <w:uiPriority w:val="99"/>
    <w:semiHidden/>
    <w:unhideWhenUsed/>
    <w:rsid w:val="000565FB"/>
  </w:style>
  <w:style w:type="paragraph" w:customStyle="1" w:styleId="BillDots">
    <w:name w:val="Bill Dots"/>
    <w:basedOn w:val="Normal"/>
    <w:qFormat/>
    <w:rsid w:val="000565F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565FB"/>
    <w:pPr>
      <w:tabs>
        <w:tab w:val="right" w:pos="5904"/>
      </w:tabs>
    </w:pPr>
  </w:style>
  <w:style w:type="paragraph" w:styleId="BalloonText">
    <w:name w:val="Balloon Text"/>
    <w:basedOn w:val="Normal"/>
    <w:link w:val="BalloonTextChar"/>
    <w:uiPriority w:val="99"/>
    <w:semiHidden/>
    <w:unhideWhenUsed/>
    <w:rsid w:val="000565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5FB"/>
    <w:rPr>
      <w:rFonts w:ascii="Segoe UI" w:eastAsia="Times New Roman" w:hAnsi="Segoe UI" w:cs="Segoe UI"/>
      <w:sz w:val="18"/>
      <w:szCs w:val="18"/>
    </w:rPr>
  </w:style>
  <w:style w:type="paragraph" w:styleId="ListParagraph">
    <w:name w:val="List Paragraph"/>
    <w:basedOn w:val="Normal"/>
    <w:uiPriority w:val="34"/>
    <w:qFormat/>
    <w:rsid w:val="000565FB"/>
    <w:pPr>
      <w:ind w:left="720"/>
      <w:contextualSpacing/>
    </w:pPr>
  </w:style>
  <w:style w:type="paragraph" w:customStyle="1" w:styleId="scbillheader">
    <w:name w:val="sc_bill_header"/>
    <w:qFormat/>
    <w:rsid w:val="000565FB"/>
    <w:pPr>
      <w:widowControl w:val="0"/>
      <w:suppressAutoHyphens/>
      <w:spacing w:after="0" w:line="240" w:lineRule="auto"/>
      <w:jc w:val="center"/>
    </w:pPr>
    <w:rPr>
      <w:b/>
      <w:caps/>
      <w:sz w:val="30"/>
    </w:rPr>
  </w:style>
  <w:style w:type="paragraph" w:customStyle="1" w:styleId="schouseresolutionbythis">
    <w:name w:val="sc_house_resolution_by_this"/>
    <w:qFormat/>
    <w:rsid w:val="000565FB"/>
    <w:pPr>
      <w:widowControl w:val="0"/>
      <w:suppressAutoHyphens/>
      <w:spacing w:after="0" w:line="240" w:lineRule="auto"/>
      <w:jc w:val="both"/>
    </w:pPr>
  </w:style>
  <w:style w:type="paragraph" w:customStyle="1" w:styleId="schouseresolutionclippageattorney">
    <w:name w:val="sc_house_resolution_clip_page_attorney"/>
    <w:qFormat/>
    <w:rsid w:val="00056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56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56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565F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565F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56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56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565F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565FB"/>
    <w:pPr>
      <w:widowControl w:val="0"/>
      <w:suppressAutoHyphens/>
      <w:spacing w:after="0" w:line="240" w:lineRule="auto"/>
      <w:jc w:val="both"/>
    </w:pPr>
    <w:rPr>
      <w:caps/>
    </w:rPr>
  </w:style>
  <w:style w:type="paragraph" w:customStyle="1" w:styleId="schouseresolutionemptyline">
    <w:name w:val="sc_house_resolution_empty_line"/>
    <w:qFormat/>
    <w:rsid w:val="000565FB"/>
    <w:pPr>
      <w:widowControl w:val="0"/>
      <w:suppressAutoHyphens/>
      <w:spacing w:after="0" w:line="240" w:lineRule="auto"/>
      <w:jc w:val="both"/>
    </w:pPr>
  </w:style>
  <w:style w:type="paragraph" w:customStyle="1" w:styleId="schouseresolutionfurtherresolved">
    <w:name w:val="sc_house_resolution_further_resolved"/>
    <w:qFormat/>
    <w:rsid w:val="000565FB"/>
    <w:pPr>
      <w:widowControl w:val="0"/>
      <w:suppressAutoHyphens/>
      <w:spacing w:after="0" w:line="240" w:lineRule="auto"/>
      <w:jc w:val="both"/>
    </w:pPr>
  </w:style>
  <w:style w:type="paragraph" w:customStyle="1" w:styleId="schouseresolutionheader">
    <w:name w:val="sc_house_resolution_header"/>
    <w:qFormat/>
    <w:rsid w:val="000565F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565F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565F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565FB"/>
    <w:pPr>
      <w:widowControl w:val="0"/>
      <w:suppressLineNumbers/>
      <w:suppressAutoHyphens/>
      <w:jc w:val="left"/>
    </w:pPr>
    <w:rPr>
      <w:b/>
    </w:rPr>
  </w:style>
  <w:style w:type="paragraph" w:customStyle="1" w:styleId="schouseresolutionjackettitle">
    <w:name w:val="sc_house_resolution_jacket_title"/>
    <w:qFormat/>
    <w:rsid w:val="000565F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565FB"/>
    <w:pPr>
      <w:widowControl w:val="0"/>
      <w:suppressAutoHyphens/>
      <w:spacing w:after="0" w:line="360" w:lineRule="auto"/>
      <w:jc w:val="both"/>
    </w:pPr>
  </w:style>
  <w:style w:type="paragraph" w:customStyle="1" w:styleId="scresolutionwhereas">
    <w:name w:val="sc_resolution_whereas"/>
    <w:qFormat/>
    <w:rsid w:val="000565FB"/>
    <w:pPr>
      <w:widowControl w:val="0"/>
      <w:suppressAutoHyphens/>
      <w:spacing w:after="0" w:line="360" w:lineRule="auto"/>
      <w:jc w:val="both"/>
    </w:pPr>
  </w:style>
  <w:style w:type="paragraph" w:customStyle="1" w:styleId="schouseresolutionxx">
    <w:name w:val="sc_house_resolution_xx"/>
    <w:qFormat/>
    <w:rsid w:val="000565FB"/>
    <w:pPr>
      <w:widowControl w:val="0"/>
      <w:suppressAutoHyphens/>
      <w:spacing w:after="0" w:line="240" w:lineRule="auto"/>
      <w:jc w:val="center"/>
    </w:pPr>
  </w:style>
  <w:style w:type="paragraph" w:customStyle="1" w:styleId="BillDots0">
    <w:name w:val="BillDots"/>
    <w:basedOn w:val="Normal"/>
    <w:autoRedefine/>
    <w:qFormat/>
    <w:rsid w:val="000565F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565FB"/>
    <w:rPr>
      <w:color w:val="0000FF" w:themeColor="hyperlink"/>
      <w:u w:val="single"/>
    </w:rPr>
  </w:style>
  <w:style w:type="paragraph" w:customStyle="1" w:styleId="Numbers">
    <w:name w:val="Numbers"/>
    <w:basedOn w:val="BillDots0"/>
    <w:qFormat/>
    <w:rsid w:val="000565FB"/>
    <w:pPr>
      <w:tabs>
        <w:tab w:val="right" w:pos="5904"/>
      </w:tabs>
    </w:pPr>
  </w:style>
  <w:style w:type="character" w:customStyle="1" w:styleId="scclippagepath">
    <w:name w:val="sc_clip_page_path"/>
    <w:uiPriority w:val="1"/>
    <w:qFormat/>
    <w:rsid w:val="000565FB"/>
    <w:rPr>
      <w:rFonts w:ascii="Times New Roman" w:hAnsi="Times New Roman"/>
      <w:caps/>
      <w:smallCaps w:val="0"/>
      <w:sz w:val="22"/>
    </w:rPr>
  </w:style>
  <w:style w:type="paragraph" w:customStyle="1" w:styleId="scconresoattyda">
    <w:name w:val="sc_con_reso_atty_da"/>
    <w:qFormat/>
    <w:rsid w:val="000565F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565F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565F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565F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565FB"/>
    <w:pPr>
      <w:widowControl w:val="0"/>
      <w:suppressAutoHyphens/>
      <w:spacing w:after="0" w:line="240" w:lineRule="auto"/>
      <w:jc w:val="both"/>
    </w:pPr>
  </w:style>
  <w:style w:type="paragraph" w:customStyle="1" w:styleId="scjrregattydadocno">
    <w:name w:val="sc_jrreg_atty_da_docno"/>
    <w:basedOn w:val="Normal"/>
    <w:qFormat/>
    <w:rsid w:val="000565F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565F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565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565FB"/>
    <w:rPr>
      <w:rFonts w:ascii="Times New Roman" w:hAnsi="Times New Roman"/>
      <w:b/>
      <w:caps/>
      <w:smallCaps w:val="0"/>
      <w:sz w:val="24"/>
    </w:rPr>
  </w:style>
  <w:style w:type="paragraph" w:customStyle="1" w:styleId="scjrregfooter">
    <w:name w:val="sc_jrreg_footer"/>
    <w:qFormat/>
    <w:rsid w:val="000565F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565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565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565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56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565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565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56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565FB"/>
    <w:pPr>
      <w:widowControl w:val="0"/>
      <w:suppressAutoHyphens/>
      <w:spacing w:after="0" w:line="360" w:lineRule="auto"/>
      <w:jc w:val="both"/>
    </w:pPr>
  </w:style>
  <w:style w:type="paragraph" w:customStyle="1" w:styleId="scresolutionbody">
    <w:name w:val="sc_resolution_body"/>
    <w:qFormat/>
    <w:rsid w:val="000565FB"/>
    <w:pPr>
      <w:widowControl w:val="0"/>
      <w:suppressAutoHyphens/>
      <w:spacing w:after="0" w:line="360" w:lineRule="auto"/>
      <w:jc w:val="both"/>
    </w:pPr>
  </w:style>
  <w:style w:type="paragraph" w:customStyle="1" w:styleId="scresolutionclippagebottom">
    <w:name w:val="sc_resolution_clip_page_bottom"/>
    <w:qFormat/>
    <w:rsid w:val="000565F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565FB"/>
    <w:pPr>
      <w:widowControl w:val="0"/>
      <w:suppressAutoHyphens/>
      <w:spacing w:after="0" w:line="240" w:lineRule="auto"/>
      <w:jc w:val="both"/>
    </w:pPr>
  </w:style>
  <w:style w:type="paragraph" w:customStyle="1" w:styleId="scresolutionfooter">
    <w:name w:val="sc_resolution_footer"/>
    <w:link w:val="scresolutionfooterChar"/>
    <w:qFormat/>
    <w:rsid w:val="000565F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565FB"/>
    <w:rPr>
      <w:rFonts w:eastAsia="Times New Roman" w:cs="Times New Roman"/>
      <w:szCs w:val="20"/>
    </w:rPr>
  </w:style>
  <w:style w:type="paragraph" w:customStyle="1" w:styleId="scresolutionheader">
    <w:name w:val="sc_resolution_header"/>
    <w:qFormat/>
    <w:rsid w:val="000565FB"/>
    <w:pPr>
      <w:widowControl w:val="0"/>
      <w:suppressAutoHyphens/>
      <w:spacing w:after="0" w:line="240" w:lineRule="auto"/>
      <w:jc w:val="center"/>
    </w:pPr>
    <w:rPr>
      <w:b/>
      <w:caps/>
      <w:sz w:val="30"/>
    </w:rPr>
  </w:style>
  <w:style w:type="paragraph" w:customStyle="1" w:styleId="scresolutiontitle">
    <w:name w:val="sc_resolution_title"/>
    <w:qFormat/>
    <w:rsid w:val="000565FB"/>
    <w:pPr>
      <w:widowControl w:val="0"/>
      <w:suppressAutoHyphens/>
      <w:spacing w:after="0" w:line="240" w:lineRule="auto"/>
      <w:jc w:val="both"/>
    </w:pPr>
    <w:rPr>
      <w:caps/>
    </w:rPr>
  </w:style>
  <w:style w:type="paragraph" w:customStyle="1" w:styleId="scresolutionxx">
    <w:name w:val="sc_resolution_xx"/>
    <w:qFormat/>
    <w:rsid w:val="000565FB"/>
    <w:pPr>
      <w:widowControl w:val="0"/>
      <w:suppressAutoHyphens/>
      <w:spacing w:after="0" w:line="240" w:lineRule="auto"/>
      <w:jc w:val="center"/>
    </w:pPr>
  </w:style>
  <w:style w:type="character" w:customStyle="1" w:styleId="scSECTIONS">
    <w:name w:val="sc_SECTIONS"/>
    <w:uiPriority w:val="1"/>
    <w:qFormat/>
    <w:rsid w:val="000565FB"/>
    <w:rPr>
      <w:rFonts w:ascii="Times New Roman" w:hAnsi="Times New Roman"/>
      <w:b w:val="0"/>
      <w:i w:val="0"/>
      <w:caps/>
      <w:smallCaps w:val="0"/>
      <w:color w:val="auto"/>
      <w:sz w:val="22"/>
    </w:rPr>
  </w:style>
  <w:style w:type="character" w:customStyle="1" w:styleId="scsenateclippagepath">
    <w:name w:val="sc_senate_clip_page_path"/>
    <w:uiPriority w:val="1"/>
    <w:qFormat/>
    <w:rsid w:val="000565FB"/>
    <w:rPr>
      <w:rFonts w:ascii="Times New Roman" w:hAnsi="Times New Roman"/>
      <w:caps/>
      <w:smallCaps w:val="0"/>
      <w:sz w:val="22"/>
    </w:rPr>
  </w:style>
  <w:style w:type="paragraph" w:customStyle="1" w:styleId="scsenateresolutionbody">
    <w:name w:val="sc_senate_resolution_body"/>
    <w:qFormat/>
    <w:rsid w:val="000565FB"/>
    <w:pPr>
      <w:widowControl w:val="0"/>
      <w:suppressAutoHyphens/>
      <w:spacing w:after="0" w:line="360" w:lineRule="auto"/>
      <w:jc w:val="both"/>
    </w:pPr>
  </w:style>
  <w:style w:type="paragraph" w:customStyle="1" w:styleId="scsenateresolutionclippagebottom">
    <w:name w:val="sc_senate_resolution_clip_page_bottom"/>
    <w:qFormat/>
    <w:rsid w:val="000565F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565FB"/>
    <w:pPr>
      <w:widowControl w:val="0"/>
      <w:suppressLineNumbers/>
      <w:suppressAutoHyphens/>
    </w:pPr>
  </w:style>
  <w:style w:type="paragraph" w:customStyle="1" w:styleId="scsenateresolutionclippagerepdocumentname">
    <w:name w:val="sc_senate_resolution_clip_page_rep_document_name"/>
    <w:qFormat/>
    <w:rsid w:val="000565F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565F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565F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565FB"/>
    <w:rPr>
      <w:color w:val="808080"/>
    </w:rPr>
  </w:style>
  <w:style w:type="paragraph" w:customStyle="1" w:styleId="sctablecodifiedsection">
    <w:name w:val="sc_table_codified_section"/>
    <w:qFormat/>
    <w:rsid w:val="000565FB"/>
    <w:pPr>
      <w:widowControl w:val="0"/>
      <w:suppressAutoHyphens/>
      <w:spacing w:after="0" w:line="360" w:lineRule="auto"/>
    </w:pPr>
  </w:style>
  <w:style w:type="paragraph" w:customStyle="1" w:styleId="sctableln">
    <w:name w:val="sc_table_ln"/>
    <w:qFormat/>
    <w:rsid w:val="000565FB"/>
    <w:pPr>
      <w:widowControl w:val="0"/>
      <w:suppressAutoHyphens/>
      <w:spacing w:after="0" w:line="360" w:lineRule="auto"/>
      <w:jc w:val="right"/>
    </w:pPr>
  </w:style>
  <w:style w:type="paragraph" w:customStyle="1" w:styleId="sctablenoncodifiedsection">
    <w:name w:val="sc_table_non_codified_section"/>
    <w:qFormat/>
    <w:rsid w:val="000565FB"/>
    <w:pPr>
      <w:widowControl w:val="0"/>
      <w:suppressAutoHyphens/>
      <w:spacing w:after="0" w:line="360" w:lineRule="auto"/>
    </w:pPr>
  </w:style>
  <w:style w:type="paragraph" w:customStyle="1" w:styleId="scresolutionmembers">
    <w:name w:val="sc_resolution_members"/>
    <w:qFormat/>
    <w:rsid w:val="000565FB"/>
    <w:pPr>
      <w:widowControl w:val="0"/>
      <w:suppressAutoHyphens/>
      <w:spacing w:after="0" w:line="360" w:lineRule="auto"/>
      <w:jc w:val="both"/>
    </w:pPr>
  </w:style>
  <w:style w:type="paragraph" w:customStyle="1" w:styleId="scdraftheader">
    <w:name w:val="sc_draft_header"/>
    <w:qFormat/>
    <w:rsid w:val="000565FB"/>
    <w:pPr>
      <w:widowControl w:val="0"/>
      <w:suppressAutoHyphens/>
      <w:spacing w:after="0" w:line="240" w:lineRule="auto"/>
    </w:pPr>
  </w:style>
  <w:style w:type="paragraph" w:customStyle="1" w:styleId="scemptyline">
    <w:name w:val="sc_empty_line"/>
    <w:qFormat/>
    <w:rsid w:val="000565FB"/>
    <w:pPr>
      <w:widowControl w:val="0"/>
      <w:suppressAutoHyphens/>
      <w:spacing w:after="0" w:line="360" w:lineRule="auto"/>
      <w:jc w:val="both"/>
    </w:pPr>
  </w:style>
  <w:style w:type="paragraph" w:customStyle="1" w:styleId="scemptylineheader">
    <w:name w:val="sc_emptyline_header"/>
    <w:qFormat/>
    <w:rsid w:val="000565FB"/>
    <w:pPr>
      <w:widowControl w:val="0"/>
      <w:suppressAutoHyphens/>
      <w:spacing w:after="0" w:line="240" w:lineRule="auto"/>
      <w:jc w:val="both"/>
    </w:pPr>
  </w:style>
  <w:style w:type="character" w:customStyle="1" w:styleId="scinsert">
    <w:name w:val="sc_insert"/>
    <w:uiPriority w:val="1"/>
    <w:qFormat/>
    <w:rsid w:val="000565FB"/>
    <w:rPr>
      <w:caps w:val="0"/>
      <w:smallCaps w:val="0"/>
      <w:strike w:val="0"/>
      <w:dstrike w:val="0"/>
      <w:vanish w:val="0"/>
      <w:u w:val="single"/>
      <w:vertAlign w:val="baseline"/>
    </w:rPr>
  </w:style>
  <w:style w:type="character" w:customStyle="1" w:styleId="scinsertblue">
    <w:name w:val="sc_insert_blue"/>
    <w:uiPriority w:val="1"/>
    <w:qFormat/>
    <w:rsid w:val="000565F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565FB"/>
    <w:rPr>
      <w:caps w:val="0"/>
      <w:smallCaps w:val="0"/>
      <w:strike w:val="0"/>
      <w:dstrike w:val="0"/>
      <w:vanish w:val="0"/>
      <w:color w:val="0070C0"/>
      <w:u w:val="none"/>
      <w:vertAlign w:val="baseline"/>
    </w:rPr>
  </w:style>
  <w:style w:type="character" w:customStyle="1" w:styleId="scinsertred">
    <w:name w:val="sc_insert_red"/>
    <w:uiPriority w:val="1"/>
    <w:qFormat/>
    <w:rsid w:val="000565F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565FB"/>
    <w:rPr>
      <w:caps w:val="0"/>
      <w:smallCaps w:val="0"/>
      <w:strike w:val="0"/>
      <w:dstrike w:val="0"/>
      <w:vanish w:val="0"/>
      <w:color w:val="FF0000"/>
      <w:u w:val="none"/>
      <w:vertAlign w:val="baseline"/>
    </w:rPr>
  </w:style>
  <w:style w:type="character" w:customStyle="1" w:styleId="scstrike">
    <w:name w:val="sc_strike"/>
    <w:uiPriority w:val="1"/>
    <w:qFormat/>
    <w:rsid w:val="000565FB"/>
    <w:rPr>
      <w:strike/>
      <w:dstrike w:val="0"/>
    </w:rPr>
  </w:style>
  <w:style w:type="character" w:customStyle="1" w:styleId="scstrikeblue">
    <w:name w:val="sc_strike_blue"/>
    <w:uiPriority w:val="1"/>
    <w:qFormat/>
    <w:rsid w:val="000565FB"/>
    <w:rPr>
      <w:strike/>
      <w:dstrike w:val="0"/>
      <w:color w:val="0070C0"/>
    </w:rPr>
  </w:style>
  <w:style w:type="character" w:customStyle="1" w:styleId="scstrikered">
    <w:name w:val="sc_strike_red"/>
    <w:uiPriority w:val="1"/>
    <w:qFormat/>
    <w:rsid w:val="000565FB"/>
    <w:rPr>
      <w:strike/>
      <w:dstrike w:val="0"/>
      <w:color w:val="FF0000"/>
    </w:rPr>
  </w:style>
  <w:style w:type="character" w:customStyle="1" w:styleId="scstrikebluenoncodified">
    <w:name w:val="sc_strike_blue_non_codified"/>
    <w:uiPriority w:val="1"/>
    <w:qFormat/>
    <w:rsid w:val="000565FB"/>
    <w:rPr>
      <w:strike/>
      <w:dstrike w:val="0"/>
      <w:color w:val="0070C0"/>
      <w:lang w:val="en-US"/>
    </w:rPr>
  </w:style>
  <w:style w:type="character" w:customStyle="1" w:styleId="scstrikerednoncodified">
    <w:name w:val="sc_strike_red_non_codified"/>
    <w:uiPriority w:val="1"/>
    <w:qFormat/>
    <w:rsid w:val="000565FB"/>
    <w:rPr>
      <w:strike/>
      <w:dstrike w:val="0"/>
      <w:color w:val="FF0000"/>
    </w:rPr>
  </w:style>
  <w:style w:type="paragraph" w:customStyle="1" w:styleId="scnowthereforebold">
    <w:name w:val="sc_now_therefore_bold"/>
    <w:uiPriority w:val="1"/>
    <w:qFormat/>
    <w:rsid w:val="000565FB"/>
    <w:pPr>
      <w:widowControl w:val="0"/>
      <w:suppressAutoHyphens/>
      <w:spacing w:after="0" w:line="480" w:lineRule="auto"/>
    </w:pPr>
    <w:rPr>
      <w:rFonts w:eastAsia="Calibri" w:cs="Times New Roman"/>
    </w:rPr>
  </w:style>
  <w:style w:type="paragraph" w:customStyle="1" w:styleId="scbillsiglines">
    <w:name w:val="sc_bill_sig_lines"/>
    <w:qFormat/>
    <w:rsid w:val="000565F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565FB"/>
  </w:style>
  <w:style w:type="paragraph" w:customStyle="1" w:styleId="scbillendxx">
    <w:name w:val="sc_bill_end_xx"/>
    <w:qFormat/>
    <w:rsid w:val="000565FB"/>
    <w:pPr>
      <w:widowControl w:val="0"/>
      <w:suppressAutoHyphens/>
      <w:spacing w:after="0" w:line="240" w:lineRule="auto"/>
      <w:jc w:val="center"/>
    </w:pPr>
  </w:style>
  <w:style w:type="character" w:customStyle="1" w:styleId="scbillheader1">
    <w:name w:val="sc_bill_header1"/>
    <w:uiPriority w:val="1"/>
    <w:qFormat/>
    <w:rsid w:val="000565FB"/>
  </w:style>
  <w:style w:type="character" w:customStyle="1" w:styleId="scresolutionbody1">
    <w:name w:val="sc_resolution_body1"/>
    <w:uiPriority w:val="1"/>
    <w:qFormat/>
    <w:rsid w:val="000565FB"/>
  </w:style>
  <w:style w:type="character" w:styleId="Strong">
    <w:name w:val="Strong"/>
    <w:basedOn w:val="DefaultParagraphFont"/>
    <w:uiPriority w:val="22"/>
    <w:qFormat/>
    <w:rsid w:val="000565FB"/>
    <w:rPr>
      <w:b/>
      <w:bCs/>
    </w:rPr>
  </w:style>
  <w:style w:type="character" w:customStyle="1" w:styleId="scamendhouse">
    <w:name w:val="sc_amend_house"/>
    <w:uiPriority w:val="1"/>
    <w:qFormat/>
    <w:rsid w:val="000565FB"/>
    <w:rPr>
      <w:bdr w:val="none" w:sz="0" w:space="0" w:color="auto"/>
      <w:shd w:val="clear" w:color="auto" w:fill="FDE9D9" w:themeFill="accent6" w:themeFillTint="33"/>
    </w:rPr>
  </w:style>
  <w:style w:type="character" w:customStyle="1" w:styleId="scamendsenate">
    <w:name w:val="sc_amend_senate"/>
    <w:uiPriority w:val="1"/>
    <w:qFormat/>
    <w:rsid w:val="000565FB"/>
    <w:rPr>
      <w:bdr w:val="none" w:sz="0" w:space="0" w:color="auto"/>
      <w:shd w:val="clear" w:color="auto" w:fill="E5DFEC" w:themeFill="accent4" w:themeFillTint="33"/>
    </w:rPr>
  </w:style>
  <w:style w:type="paragraph" w:styleId="Revision">
    <w:name w:val="Revision"/>
    <w:hidden/>
    <w:uiPriority w:val="99"/>
    <w:semiHidden/>
    <w:rsid w:val="000565F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565FB"/>
    <w:pPr>
      <w:spacing w:after="0" w:line="240" w:lineRule="auto"/>
    </w:pPr>
    <w:rPr>
      <w:i/>
    </w:rPr>
  </w:style>
  <w:style w:type="paragraph" w:customStyle="1" w:styleId="sccoversheetsenate">
    <w:name w:val="sc_coversheet_senate"/>
    <w:qFormat/>
    <w:rsid w:val="000565FB"/>
    <w:pPr>
      <w:spacing w:after="0" w:line="240" w:lineRule="auto"/>
    </w:pPr>
    <w:rPr>
      <w:b/>
    </w:rPr>
  </w:style>
  <w:style w:type="character" w:styleId="FollowedHyperlink">
    <w:name w:val="FollowedHyperlink"/>
    <w:basedOn w:val="DefaultParagraphFont"/>
    <w:uiPriority w:val="99"/>
    <w:semiHidden/>
    <w:unhideWhenUsed/>
    <w:rsid w:val="00970D15"/>
    <w:rPr>
      <w:color w:val="800080" w:themeColor="followedHyperlink"/>
      <w:u w:val="single"/>
    </w:rPr>
  </w:style>
  <w:style w:type="paragraph" w:customStyle="1" w:styleId="schouseresolutionwhereas">
    <w:name w:val="sc_house_resolution_whereas"/>
    <w:qFormat/>
    <w:rsid w:val="004A7AC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40&amp;session=126&amp;summary=B" TargetMode="External" Id="R10e7a8a9067d4000" /><Relationship Type="http://schemas.openxmlformats.org/officeDocument/2006/relationships/hyperlink" Target="https://www.scstatehouse.gov/sess126_2025-2026/prever/640_20250506.docx" TargetMode="External" Id="Rff9805b931b44c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2D4E"/>
    <w:rsid w:val="004D1BF3"/>
    <w:rsid w:val="00573513"/>
    <w:rsid w:val="007003D1"/>
    <w:rsid w:val="0072205F"/>
    <w:rsid w:val="00804B1A"/>
    <w:rsid w:val="008228BC"/>
    <w:rsid w:val="00A00D79"/>
    <w:rsid w:val="00A22407"/>
    <w:rsid w:val="00AA6F82"/>
    <w:rsid w:val="00BE097C"/>
    <w:rsid w:val="00C8355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6c63040a-fad4-4909-9651-2996333fa720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d56c9f1d-29e5-458b-95d2-ec2b7e08f96b</T_BILL_REQUEST_REQUEST>
  <T_BILL_R_ORIGINALDRAFT>67d2a246-8f97-4b65-94ec-dfb66b938f53</T_BILL_R_ORIGINALDRAFT>
  <T_BILL_SPONSOR_SPONSOR>24b9552e-80d9-4e92-a331-0c399a9cb280</T_BILL_SPONSOR_SPONSOR>
  <T_BILL_T_BILLNAME>[0640]</T_BILL_T_BILLNAME>
  <T_BILL_T_BILLNUMBER>640</T_BILL_T_BILLNUMBER>
  <T_BILL_T_BILLTITLE>TO RECOGNIZE AND HONOR jana curry for her service as a music teacher and her efforts to honor her country through music.</T_BILL_T_BILLTITLE>
  <T_BILL_T_CHAMBER>senate</T_BILL_T_CHAMBER>
  <T_BILL_T_FILENAME> </T_BILL_T_FILENAME>
  <T_BILL_T_LEGTYPE>resolution</T_BILL_T_LEGTYPE>
  <T_BILL_T_RATNUMBERSTRING>SNone</T_BILL_T_RATNUMBERSTRING>
  <T_BILL_T_SUBJECT>Jana Curry</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2388</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2025-05-06T13:51:00Z</dcterms:created>
  <dcterms:modified xsi:type="dcterms:W3CDTF">2025-05-06T13:51:00Z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