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SR-0358KM-VC25.docx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Senate on May 6, 2025</w:t>
      </w:r>
    </w:p>
    <w:p>
      <w:pPr>
        <w:widowControl w:val="false"/>
        <w:spacing w:after="0"/>
        <w:jc w:val="left"/>
      </w:pPr>
    </w:p>
    <w:p>
      <w:pPr>
        <w:widowControl w:val="false"/>
        <w:spacing w:after="0"/>
        <w:jc w:val="left"/>
      </w:pPr>
      <w:r>
        <w:rPr>
          <w:rFonts w:ascii="Times New Roman"/>
          <w:sz w:val="22"/>
        </w:rPr>
        <w:t xml:space="preserve">Summary: Camden High School boys tennis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c010ec7cc254f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28666222954d64">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DE59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324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F595F" w14:paraId="48DB32D0" w14:textId="529BE0AF">
          <w:pPr>
            <w:pStyle w:val="scresolutiontitle"/>
          </w:pPr>
          <w:r>
            <w:t>TO CONGRATULATE THE CAMDEN HIGH SCHOOL BOYS TENNIS TEAM, COACHES, AND SCHOOL OFFICIALS ON AN OUTSTANDING SEASON, TO HONOR THEM FOR WINNING THE 2024 SOUTH CAROLINA HIGH SCHOOL LEAGUE CLASS AAA STATE CHAMPIONSHIP, AND TO RECOGNIZE THEIR OUTSTANDING ACHIEVEMENT IN CLAIMING BACK-TO-BACK STATE TITLES.</w:t>
          </w:r>
        </w:p>
      </w:sdtContent>
    </w:sdt>
    <w:p w:rsidR="0010776B" w:rsidP="00091FD9" w:rsidRDefault="0010776B" w14:paraId="48DB32D1" w14:textId="56627158">
      <w:pPr>
        <w:pStyle w:val="scresolutiontitle"/>
      </w:pPr>
    </w:p>
    <w:p w:rsidR="00E60C00" w:rsidP="00E60C00" w:rsidRDefault="00E60C00" w14:paraId="18F14D3F" w14:textId="042B2FE5">
      <w:pPr>
        <w:pStyle w:val="scresolutionwhereas"/>
      </w:pPr>
      <w:bookmarkStart w:name="wa_1a0ce8002" w:id="1"/>
      <w:r>
        <w:t>W</w:t>
      </w:r>
      <w:bookmarkEnd w:id="1"/>
      <w:r>
        <w:t xml:space="preserve">hereas, the South Carolina </w:t>
      </w:r>
      <w:r w:rsidR="00BA23A9">
        <w:t>Senate</w:t>
      </w:r>
      <w:r>
        <w:t xml:space="preserve"> is proud to recognize the </w:t>
      </w:r>
      <w:r w:rsidRPr="00BA23A9" w:rsidR="00BA23A9">
        <w:t>Camden High</w:t>
      </w:r>
      <w:r>
        <w:t xml:space="preserve"> School boys </w:t>
      </w:r>
      <w:r w:rsidR="00BA23A9">
        <w:t>tennis</w:t>
      </w:r>
      <w:r>
        <w:t xml:space="preserve"> team for winning the </w:t>
      </w:r>
      <w:r w:rsidR="00BA23A9">
        <w:t>2024 South Carolina High School League Class AAA state championship</w:t>
      </w:r>
      <w:r>
        <w:t>; and</w:t>
      </w:r>
    </w:p>
    <w:p w:rsidR="00E60C00" w:rsidP="00E60C00" w:rsidRDefault="00E60C00" w14:paraId="7C2D3AF5" w14:textId="77777777">
      <w:pPr>
        <w:pStyle w:val="scresolutionwhereas"/>
      </w:pPr>
    </w:p>
    <w:p w:rsidR="00BA23A9" w:rsidP="00BA23A9" w:rsidRDefault="00E60C00" w14:paraId="52C5E7AB" w14:textId="57806E9A">
      <w:pPr>
        <w:pStyle w:val="scresolutionwhereas"/>
      </w:pPr>
      <w:bookmarkStart w:name="wa_7c9d9b5cb" w:id="2"/>
      <w:r>
        <w:t>W</w:t>
      </w:r>
      <w:bookmarkEnd w:id="2"/>
      <w:r>
        <w:t xml:space="preserve">hereas, </w:t>
      </w:r>
      <w:r w:rsidR="00BA23A9">
        <w:t>on May 4, 2024, the Camden Bulldogs secured their second consecutive South Carolina High School League Class AAA State Championship by defeating the D.W. Daniel Lions with a commanding 6‑0 victory in the title match; and</w:t>
      </w:r>
    </w:p>
    <w:p w:rsidR="00BA23A9" w:rsidP="00BA23A9" w:rsidRDefault="00BA23A9" w14:paraId="1ABAA3AB" w14:textId="77777777">
      <w:pPr>
        <w:pStyle w:val="scresolutionwhereas"/>
      </w:pPr>
    </w:p>
    <w:p w:rsidR="00BA23A9" w:rsidP="00BA23A9" w:rsidRDefault="00BA23A9" w14:paraId="0D55760C" w14:textId="77777777">
      <w:pPr>
        <w:pStyle w:val="scresolutionwhereas"/>
      </w:pPr>
      <w:bookmarkStart w:name="wa_fdd9df5d5" w:id="3"/>
      <w:r>
        <w:t>W</w:t>
      </w:r>
      <w:bookmarkEnd w:id="3"/>
      <w:r>
        <w:t>hereas, Head Coach Abby Baytes led her team with determination and focus, guiding the Bulldogs through adversity and demonstrating the team's resilience, composure, and championship spirit; and</w:t>
      </w:r>
    </w:p>
    <w:p w:rsidR="00BA23A9" w:rsidP="00BA23A9" w:rsidRDefault="00BA23A9" w14:paraId="477FE818" w14:textId="77777777">
      <w:pPr>
        <w:pStyle w:val="scresolutionwhereas"/>
      </w:pPr>
    </w:p>
    <w:p w:rsidR="00BA23A9" w:rsidP="00BA23A9" w:rsidRDefault="00BA23A9" w14:paraId="229E658E" w14:textId="77777777">
      <w:pPr>
        <w:pStyle w:val="scresolutionwhereas"/>
      </w:pPr>
      <w:bookmarkStart w:name="wa_cb0f9e1a8" w:id="4"/>
      <w:r>
        <w:t>W</w:t>
      </w:r>
      <w:bookmarkEnd w:id="4"/>
      <w:r>
        <w:t>hereas, the Bulldogs' victory in the final match included clinching four wins outright, with Camden leading in two additional matches when play was halted due to inclement weather, underscoring the team’s dominance on the court; and</w:t>
      </w:r>
    </w:p>
    <w:p w:rsidR="00BA23A9" w:rsidP="00BA23A9" w:rsidRDefault="00BA23A9" w14:paraId="1B4CE505" w14:textId="77777777">
      <w:pPr>
        <w:pStyle w:val="scresolutionwhereas"/>
      </w:pPr>
    </w:p>
    <w:p w:rsidR="00BA23A9" w:rsidP="00BA23A9" w:rsidRDefault="00BA23A9" w14:paraId="31AABF18" w14:textId="683C9BBC">
      <w:pPr>
        <w:pStyle w:val="scresolutionwhereas"/>
      </w:pPr>
      <w:bookmarkStart w:name="wa_dd6c2be44" w:id="5"/>
      <w:r>
        <w:t>W</w:t>
      </w:r>
      <w:bookmarkEnd w:id="5"/>
      <w:r>
        <w:t>hereas, the Camden High School boys tennis team has brought great pride to their school, families, and the greater Camden community through their dedication, sportsmanship, and pursuit of excellence; and</w:t>
      </w:r>
    </w:p>
    <w:p w:rsidR="00BA23A9" w:rsidP="00BA23A9" w:rsidRDefault="00BA23A9" w14:paraId="654FD260" w14:textId="77777777">
      <w:pPr>
        <w:pStyle w:val="scresolutionwhereas"/>
      </w:pPr>
    </w:p>
    <w:p w:rsidR="008A7625" w:rsidP="00E60C00" w:rsidRDefault="00E60C00" w14:paraId="44F28955" w14:textId="7E707DA2">
      <w:pPr>
        <w:pStyle w:val="scresolutionwhereas"/>
      </w:pPr>
      <w:bookmarkStart w:name="wa_fc7477fcf" w:id="6"/>
      <w:r>
        <w:t>W</w:t>
      </w:r>
      <w:bookmarkEnd w:id="6"/>
      <w:r>
        <w:t xml:space="preserve">hereas, the members of the South Carolina </w:t>
      </w:r>
      <w:r w:rsidR="00BA23A9">
        <w:t>Senate</w:t>
      </w:r>
      <w:r>
        <w:t xml:space="preserve"> appreciate the pride and recognition that the </w:t>
      </w:r>
      <w:r w:rsidR="00BA23A9">
        <w:t>Camden High</w:t>
      </w:r>
      <w:r>
        <w:t xml:space="preserve"> School boys </w:t>
      </w:r>
      <w:r w:rsidR="00BA23A9">
        <w:t>tennis</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68BBDF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324F">
            <w:rPr>
              <w:rStyle w:val="scresolutionbody1"/>
            </w:rPr>
            <w:t>Senate</w:t>
          </w:r>
        </w:sdtContent>
      </w:sdt>
      <w:r w:rsidRPr="00040E43">
        <w:t>:</w:t>
      </w:r>
    </w:p>
    <w:p w:rsidRPr="00040E43" w:rsidR="00B9052D" w:rsidP="00B703CB" w:rsidRDefault="00B9052D" w14:paraId="48DB32E5" w14:textId="77777777">
      <w:pPr>
        <w:pStyle w:val="scresolutionbody"/>
      </w:pPr>
    </w:p>
    <w:p w:rsidR="00E60C00" w:rsidP="00E60C00" w:rsidRDefault="00007116" w14:paraId="73B9857C" w14:textId="2187CC5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324F">
            <w:rPr>
              <w:rStyle w:val="scresolutionbody1"/>
            </w:rPr>
            <w:t>Senate</w:t>
          </w:r>
        </w:sdtContent>
      </w:sdt>
      <w:r w:rsidRPr="00040E43">
        <w:t xml:space="preserve">, by this resolution, </w:t>
      </w:r>
      <w:r w:rsidRPr="005357FB" w:rsidR="00E60C00">
        <w:t xml:space="preserve">congratulate the </w:t>
      </w:r>
      <w:r w:rsidR="00BA23A9">
        <w:t>Camden High</w:t>
      </w:r>
      <w:r w:rsidR="00E60C00">
        <w:t xml:space="preserve"> </w:t>
      </w:r>
      <w:r w:rsidRPr="005357FB" w:rsidR="00E60C00">
        <w:lastRenderedPageBreak/>
        <w:t xml:space="preserve">School boys </w:t>
      </w:r>
      <w:r w:rsidR="00BA23A9">
        <w:t>tennis</w:t>
      </w:r>
      <w:r w:rsidRPr="005357FB" w:rsidR="00E60C00">
        <w:t xml:space="preserve"> team, coaches, and school officials on an outstanding season</w:t>
      </w:r>
      <w:r w:rsidR="00D25334">
        <w:t xml:space="preserve">, </w:t>
      </w:r>
      <w:r w:rsidRPr="005357FB" w:rsidR="00E60C00">
        <w:t xml:space="preserve">honor them for winning the </w:t>
      </w:r>
      <w:r w:rsidRPr="00BA23A9" w:rsidR="00BA23A9">
        <w:t>2024 South Carolina High School League Class AAA</w:t>
      </w:r>
      <w:r w:rsidRPr="005357FB" w:rsidR="00E60C00">
        <w:t xml:space="preserve"> </w:t>
      </w:r>
      <w:r w:rsidR="00E60C00">
        <w:t>s</w:t>
      </w:r>
      <w:r w:rsidRPr="005357FB" w:rsidR="00E60C00">
        <w:t xml:space="preserve">tate </w:t>
      </w:r>
      <w:r w:rsidR="00E60C00">
        <w:t>c</w:t>
      </w:r>
      <w:r w:rsidRPr="005357FB" w:rsidR="00E60C00">
        <w:t>hampionship</w:t>
      </w:r>
      <w:r w:rsidR="00D25334">
        <w:t>,</w:t>
      </w:r>
      <w:r w:rsidR="002833E5">
        <w:t xml:space="preserve"> and recognize their outstanding achievement in claiming back‑to‑back state titles</w:t>
      </w:r>
      <w:r w:rsidRPr="005357FB" w:rsidR="00E60C00">
        <w:t>.</w:t>
      </w:r>
    </w:p>
    <w:p w:rsidR="00E60C00" w:rsidP="00E60C00" w:rsidRDefault="00E60C00" w14:paraId="2F42DA7D" w14:textId="77777777">
      <w:pPr>
        <w:pStyle w:val="scresolutionmembers"/>
      </w:pPr>
    </w:p>
    <w:p w:rsidRPr="00040E43" w:rsidR="00B9052D" w:rsidP="00E60C00" w:rsidRDefault="00E60C00" w14:paraId="48DB32E8" w14:textId="19DD790D">
      <w:pPr>
        <w:pStyle w:val="scresolutionmembers"/>
      </w:pPr>
      <w:r>
        <w:t xml:space="preserve">Be it further resolved that a copy of this resolution be presented to the </w:t>
      </w:r>
      <w:r w:rsidR="00BA23A9">
        <w:t>Camden High</w:t>
      </w:r>
      <w:r>
        <w:t xml:space="preserve"> School boys </w:t>
      </w:r>
      <w:r w:rsidR="00BA23A9">
        <w:t>tennis</w:t>
      </w:r>
      <w:r>
        <w:t xml:space="preserve"> team, </w:t>
      </w:r>
      <w:r w:rsidR="00BA23A9">
        <w:t xml:space="preserve">Head </w:t>
      </w:r>
      <w:r>
        <w:t xml:space="preserve">Coach </w:t>
      </w:r>
      <w:r w:rsidR="00BA23A9">
        <w:t>Abby Baytes</w:t>
      </w:r>
      <w:r>
        <w:t xml:space="preserve">, and Principal </w:t>
      </w:r>
      <w:r w:rsidRPr="00BA23A9" w:rsidR="00BA23A9">
        <w:t>Rose Montgomery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69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205E4A" w:rsidR="007003E1" w:rsidRDefault="00E354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324F">
              <w:rPr>
                <w:noProof/>
              </w:rPr>
              <w:t>SR-0358KM-VC25.docx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E7E"/>
    <w:rsid w:val="00011869"/>
    <w:rsid w:val="00015CD6"/>
    <w:rsid w:val="00032E86"/>
    <w:rsid w:val="00040E43"/>
    <w:rsid w:val="0008202C"/>
    <w:rsid w:val="000843D7"/>
    <w:rsid w:val="00084D53"/>
    <w:rsid w:val="00091FD9"/>
    <w:rsid w:val="0009711F"/>
    <w:rsid w:val="00097234"/>
    <w:rsid w:val="00097C23"/>
    <w:rsid w:val="000C5BE4"/>
    <w:rsid w:val="000C77B6"/>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48D"/>
    <w:rsid w:val="00187057"/>
    <w:rsid w:val="001A022F"/>
    <w:rsid w:val="001A2C0B"/>
    <w:rsid w:val="001A72A6"/>
    <w:rsid w:val="001C4F58"/>
    <w:rsid w:val="001D08F2"/>
    <w:rsid w:val="001D2A16"/>
    <w:rsid w:val="001D3A58"/>
    <w:rsid w:val="001D525B"/>
    <w:rsid w:val="001D68D8"/>
    <w:rsid w:val="001D6BC0"/>
    <w:rsid w:val="001D7F4F"/>
    <w:rsid w:val="001F75F9"/>
    <w:rsid w:val="002017E6"/>
    <w:rsid w:val="00205238"/>
    <w:rsid w:val="00211B4F"/>
    <w:rsid w:val="002321B6"/>
    <w:rsid w:val="00232912"/>
    <w:rsid w:val="0025001F"/>
    <w:rsid w:val="00250967"/>
    <w:rsid w:val="002543C8"/>
    <w:rsid w:val="002553F8"/>
    <w:rsid w:val="0025541D"/>
    <w:rsid w:val="002635C9"/>
    <w:rsid w:val="002833E5"/>
    <w:rsid w:val="00284AAE"/>
    <w:rsid w:val="0028696B"/>
    <w:rsid w:val="002B451A"/>
    <w:rsid w:val="002D55D2"/>
    <w:rsid w:val="002E0472"/>
    <w:rsid w:val="002E5912"/>
    <w:rsid w:val="002F4473"/>
    <w:rsid w:val="00301B21"/>
    <w:rsid w:val="0031171F"/>
    <w:rsid w:val="00323CE8"/>
    <w:rsid w:val="00325348"/>
    <w:rsid w:val="0032732C"/>
    <w:rsid w:val="003321E4"/>
    <w:rsid w:val="00336AD0"/>
    <w:rsid w:val="0036008C"/>
    <w:rsid w:val="0037079A"/>
    <w:rsid w:val="00385E1F"/>
    <w:rsid w:val="003A4798"/>
    <w:rsid w:val="003A4F41"/>
    <w:rsid w:val="003C4DAB"/>
    <w:rsid w:val="003C6CE5"/>
    <w:rsid w:val="003D01E8"/>
    <w:rsid w:val="003D0BC2"/>
    <w:rsid w:val="003E308C"/>
    <w:rsid w:val="003E5288"/>
    <w:rsid w:val="003F6D79"/>
    <w:rsid w:val="003F6E8C"/>
    <w:rsid w:val="0041760A"/>
    <w:rsid w:val="00417C01"/>
    <w:rsid w:val="004252D4"/>
    <w:rsid w:val="00436096"/>
    <w:rsid w:val="004403BD"/>
    <w:rsid w:val="00461441"/>
    <w:rsid w:val="004623E6"/>
    <w:rsid w:val="0046488E"/>
    <w:rsid w:val="00465EB4"/>
    <w:rsid w:val="0046685D"/>
    <w:rsid w:val="004669F5"/>
    <w:rsid w:val="004809EE"/>
    <w:rsid w:val="0048671A"/>
    <w:rsid w:val="004B5A56"/>
    <w:rsid w:val="004B7339"/>
    <w:rsid w:val="004E6DE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24B"/>
    <w:rsid w:val="005A62FE"/>
    <w:rsid w:val="005C2FE2"/>
    <w:rsid w:val="005E2BC9"/>
    <w:rsid w:val="00605102"/>
    <w:rsid w:val="006053F5"/>
    <w:rsid w:val="00611909"/>
    <w:rsid w:val="006215AA"/>
    <w:rsid w:val="00627DCA"/>
    <w:rsid w:val="00650636"/>
    <w:rsid w:val="00666E48"/>
    <w:rsid w:val="00670F2F"/>
    <w:rsid w:val="006913C9"/>
    <w:rsid w:val="0069470D"/>
    <w:rsid w:val="0069615F"/>
    <w:rsid w:val="006B1590"/>
    <w:rsid w:val="006D186A"/>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24F"/>
    <w:rsid w:val="007C69B6"/>
    <w:rsid w:val="007C72ED"/>
    <w:rsid w:val="007E01B6"/>
    <w:rsid w:val="007F3C86"/>
    <w:rsid w:val="007F6D64"/>
    <w:rsid w:val="00810471"/>
    <w:rsid w:val="00813C9E"/>
    <w:rsid w:val="008362E8"/>
    <w:rsid w:val="008410D3"/>
    <w:rsid w:val="00843D27"/>
    <w:rsid w:val="00846FE5"/>
    <w:rsid w:val="0085786E"/>
    <w:rsid w:val="00870570"/>
    <w:rsid w:val="008905D2"/>
    <w:rsid w:val="008A1768"/>
    <w:rsid w:val="008A489F"/>
    <w:rsid w:val="008A7625"/>
    <w:rsid w:val="008B03DB"/>
    <w:rsid w:val="008B4AC4"/>
    <w:rsid w:val="008C3A19"/>
    <w:rsid w:val="008D05D1"/>
    <w:rsid w:val="008E1DCA"/>
    <w:rsid w:val="008F0F33"/>
    <w:rsid w:val="008F4429"/>
    <w:rsid w:val="009059FF"/>
    <w:rsid w:val="0092634F"/>
    <w:rsid w:val="009270BA"/>
    <w:rsid w:val="0094021A"/>
    <w:rsid w:val="00943817"/>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1F7"/>
    <w:rsid w:val="00AC74F4"/>
    <w:rsid w:val="00AD1C9A"/>
    <w:rsid w:val="00AD4B17"/>
    <w:rsid w:val="00AF0102"/>
    <w:rsid w:val="00AF1A81"/>
    <w:rsid w:val="00AF595F"/>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3A9"/>
    <w:rsid w:val="00BC1E62"/>
    <w:rsid w:val="00BC695A"/>
    <w:rsid w:val="00BD086A"/>
    <w:rsid w:val="00BD4498"/>
    <w:rsid w:val="00BD6FE5"/>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957"/>
    <w:rsid w:val="00C92819"/>
    <w:rsid w:val="00C93C2C"/>
    <w:rsid w:val="00CA3BCF"/>
    <w:rsid w:val="00CC6B7B"/>
    <w:rsid w:val="00CD2089"/>
    <w:rsid w:val="00CE4EE6"/>
    <w:rsid w:val="00CF3F3A"/>
    <w:rsid w:val="00CF44FA"/>
    <w:rsid w:val="00D1567E"/>
    <w:rsid w:val="00D25334"/>
    <w:rsid w:val="00D31310"/>
    <w:rsid w:val="00D37AF8"/>
    <w:rsid w:val="00D55053"/>
    <w:rsid w:val="00D66B80"/>
    <w:rsid w:val="00D73A67"/>
    <w:rsid w:val="00D8028D"/>
    <w:rsid w:val="00D970A9"/>
    <w:rsid w:val="00DB1F5E"/>
    <w:rsid w:val="00DC47B1"/>
    <w:rsid w:val="00DC577D"/>
    <w:rsid w:val="00DF3845"/>
    <w:rsid w:val="00E071A0"/>
    <w:rsid w:val="00E32D96"/>
    <w:rsid w:val="00E41911"/>
    <w:rsid w:val="00E44B57"/>
    <w:rsid w:val="00E60C00"/>
    <w:rsid w:val="00E658FD"/>
    <w:rsid w:val="00E92EEF"/>
    <w:rsid w:val="00E95B4E"/>
    <w:rsid w:val="00E97AB4"/>
    <w:rsid w:val="00EA150E"/>
    <w:rsid w:val="00EB0F12"/>
    <w:rsid w:val="00EE3022"/>
    <w:rsid w:val="00EF2368"/>
    <w:rsid w:val="00EF3015"/>
    <w:rsid w:val="00EF5F4D"/>
    <w:rsid w:val="00F02C5C"/>
    <w:rsid w:val="00F24442"/>
    <w:rsid w:val="00F3787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6B6"/>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65EB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B4"/>
    <w:rPr>
      <w:rFonts w:eastAsia="Times New Roman" w:cs="Times New Roman"/>
      <w:b/>
      <w:sz w:val="30"/>
      <w:szCs w:val="20"/>
    </w:rPr>
  </w:style>
  <w:style w:type="paragraph" w:styleId="Header">
    <w:name w:val="header"/>
    <w:basedOn w:val="Normal"/>
    <w:link w:val="HeaderChar"/>
    <w:uiPriority w:val="99"/>
    <w:unhideWhenUsed/>
    <w:rsid w:val="00465EB4"/>
    <w:pPr>
      <w:tabs>
        <w:tab w:val="center" w:pos="4680"/>
        <w:tab w:val="right" w:pos="9360"/>
      </w:tabs>
    </w:pPr>
  </w:style>
  <w:style w:type="character" w:customStyle="1" w:styleId="HeaderChar">
    <w:name w:val="Header Char"/>
    <w:basedOn w:val="DefaultParagraphFont"/>
    <w:link w:val="Header"/>
    <w:uiPriority w:val="99"/>
    <w:rsid w:val="00465EB4"/>
    <w:rPr>
      <w:rFonts w:eastAsia="Times New Roman" w:cs="Times New Roman"/>
      <w:szCs w:val="20"/>
    </w:rPr>
  </w:style>
  <w:style w:type="paragraph" w:styleId="Footer">
    <w:name w:val="footer"/>
    <w:basedOn w:val="Normal"/>
    <w:link w:val="FooterChar"/>
    <w:uiPriority w:val="99"/>
    <w:unhideWhenUsed/>
    <w:rsid w:val="00465EB4"/>
    <w:pPr>
      <w:tabs>
        <w:tab w:val="center" w:pos="4680"/>
        <w:tab w:val="right" w:pos="9360"/>
      </w:tabs>
    </w:pPr>
  </w:style>
  <w:style w:type="character" w:customStyle="1" w:styleId="FooterChar">
    <w:name w:val="Footer Char"/>
    <w:basedOn w:val="DefaultParagraphFont"/>
    <w:link w:val="Footer"/>
    <w:uiPriority w:val="99"/>
    <w:rsid w:val="00465EB4"/>
    <w:rPr>
      <w:rFonts w:eastAsia="Times New Roman" w:cs="Times New Roman"/>
      <w:szCs w:val="20"/>
    </w:rPr>
  </w:style>
  <w:style w:type="character" w:styleId="PageNumber">
    <w:name w:val="page number"/>
    <w:basedOn w:val="DefaultParagraphFont"/>
    <w:uiPriority w:val="99"/>
    <w:semiHidden/>
    <w:unhideWhenUsed/>
    <w:rsid w:val="00465EB4"/>
  </w:style>
  <w:style w:type="character" w:styleId="LineNumber">
    <w:name w:val="line number"/>
    <w:basedOn w:val="DefaultParagraphFont"/>
    <w:uiPriority w:val="99"/>
    <w:semiHidden/>
    <w:unhideWhenUsed/>
    <w:rsid w:val="00465EB4"/>
  </w:style>
  <w:style w:type="paragraph" w:customStyle="1" w:styleId="BillDots">
    <w:name w:val="Bill Dots"/>
    <w:basedOn w:val="Normal"/>
    <w:qFormat/>
    <w:rsid w:val="00465E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65EB4"/>
    <w:pPr>
      <w:tabs>
        <w:tab w:val="right" w:pos="5904"/>
      </w:tabs>
    </w:pPr>
  </w:style>
  <w:style w:type="paragraph" w:styleId="BalloonText">
    <w:name w:val="Balloon Text"/>
    <w:basedOn w:val="Normal"/>
    <w:link w:val="BalloonTextChar"/>
    <w:uiPriority w:val="99"/>
    <w:semiHidden/>
    <w:unhideWhenUsed/>
    <w:rsid w:val="00465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EB4"/>
    <w:rPr>
      <w:rFonts w:ascii="Segoe UI" w:eastAsia="Times New Roman" w:hAnsi="Segoe UI" w:cs="Segoe UI"/>
      <w:sz w:val="18"/>
      <w:szCs w:val="18"/>
    </w:rPr>
  </w:style>
  <w:style w:type="paragraph" w:styleId="ListParagraph">
    <w:name w:val="List Paragraph"/>
    <w:basedOn w:val="Normal"/>
    <w:uiPriority w:val="34"/>
    <w:qFormat/>
    <w:rsid w:val="00465EB4"/>
    <w:pPr>
      <w:ind w:left="720"/>
      <w:contextualSpacing/>
    </w:pPr>
  </w:style>
  <w:style w:type="paragraph" w:customStyle="1" w:styleId="scbillheader">
    <w:name w:val="sc_bill_header"/>
    <w:qFormat/>
    <w:rsid w:val="00465EB4"/>
    <w:pPr>
      <w:widowControl w:val="0"/>
      <w:suppressAutoHyphens/>
      <w:spacing w:after="0" w:line="240" w:lineRule="auto"/>
      <w:jc w:val="center"/>
    </w:pPr>
    <w:rPr>
      <w:b/>
      <w:caps/>
      <w:sz w:val="30"/>
    </w:rPr>
  </w:style>
  <w:style w:type="paragraph" w:customStyle="1" w:styleId="schouseresolutionbythis">
    <w:name w:val="sc_house_resolution_by_this"/>
    <w:qFormat/>
    <w:rsid w:val="00465EB4"/>
    <w:pPr>
      <w:widowControl w:val="0"/>
      <w:suppressAutoHyphens/>
      <w:spacing w:after="0" w:line="240" w:lineRule="auto"/>
      <w:jc w:val="both"/>
    </w:pPr>
  </w:style>
  <w:style w:type="paragraph" w:customStyle="1" w:styleId="schouseresolutionclippageattorney">
    <w:name w:val="sc_house_resolution_clip_page_attorney"/>
    <w:qFormat/>
    <w:rsid w:val="00465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65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65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65E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65E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65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65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65E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65EB4"/>
    <w:pPr>
      <w:widowControl w:val="0"/>
      <w:suppressAutoHyphens/>
      <w:spacing w:after="0" w:line="240" w:lineRule="auto"/>
      <w:jc w:val="both"/>
    </w:pPr>
    <w:rPr>
      <w:caps/>
    </w:rPr>
  </w:style>
  <w:style w:type="paragraph" w:customStyle="1" w:styleId="schouseresolutionemptyline">
    <w:name w:val="sc_house_resolution_empty_line"/>
    <w:qFormat/>
    <w:rsid w:val="00465EB4"/>
    <w:pPr>
      <w:widowControl w:val="0"/>
      <w:suppressAutoHyphens/>
      <w:spacing w:after="0" w:line="240" w:lineRule="auto"/>
      <w:jc w:val="both"/>
    </w:pPr>
  </w:style>
  <w:style w:type="paragraph" w:customStyle="1" w:styleId="schouseresolutionfurtherresolved">
    <w:name w:val="sc_house_resolution_further_resolved"/>
    <w:qFormat/>
    <w:rsid w:val="00465EB4"/>
    <w:pPr>
      <w:widowControl w:val="0"/>
      <w:suppressAutoHyphens/>
      <w:spacing w:after="0" w:line="240" w:lineRule="auto"/>
      <w:jc w:val="both"/>
    </w:pPr>
  </w:style>
  <w:style w:type="paragraph" w:customStyle="1" w:styleId="schouseresolutionheader">
    <w:name w:val="sc_house_resolution_header"/>
    <w:qFormat/>
    <w:rsid w:val="00465E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65E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65E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65EB4"/>
    <w:pPr>
      <w:widowControl w:val="0"/>
      <w:suppressLineNumbers/>
      <w:suppressAutoHyphens/>
      <w:jc w:val="left"/>
    </w:pPr>
    <w:rPr>
      <w:b/>
    </w:rPr>
  </w:style>
  <w:style w:type="paragraph" w:customStyle="1" w:styleId="schouseresolutionjackettitle">
    <w:name w:val="sc_house_resolution_jacket_title"/>
    <w:qFormat/>
    <w:rsid w:val="00465E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65EB4"/>
    <w:pPr>
      <w:widowControl w:val="0"/>
      <w:suppressAutoHyphens/>
      <w:spacing w:after="0" w:line="360" w:lineRule="auto"/>
      <w:jc w:val="both"/>
    </w:pPr>
  </w:style>
  <w:style w:type="paragraph" w:customStyle="1" w:styleId="scresolutionwhereas">
    <w:name w:val="sc_resolution_whereas"/>
    <w:qFormat/>
    <w:rsid w:val="00465EB4"/>
    <w:pPr>
      <w:widowControl w:val="0"/>
      <w:suppressAutoHyphens/>
      <w:spacing w:after="0" w:line="360" w:lineRule="auto"/>
      <w:jc w:val="both"/>
    </w:pPr>
  </w:style>
  <w:style w:type="paragraph" w:customStyle="1" w:styleId="schouseresolutionxx">
    <w:name w:val="sc_house_resolution_xx"/>
    <w:qFormat/>
    <w:rsid w:val="00465EB4"/>
    <w:pPr>
      <w:widowControl w:val="0"/>
      <w:suppressAutoHyphens/>
      <w:spacing w:after="0" w:line="240" w:lineRule="auto"/>
      <w:jc w:val="center"/>
    </w:pPr>
  </w:style>
  <w:style w:type="paragraph" w:customStyle="1" w:styleId="BillDots0">
    <w:name w:val="BillDots"/>
    <w:basedOn w:val="Normal"/>
    <w:autoRedefine/>
    <w:qFormat/>
    <w:rsid w:val="00465E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65EB4"/>
    <w:rPr>
      <w:color w:val="0000FF" w:themeColor="hyperlink"/>
      <w:u w:val="single"/>
    </w:rPr>
  </w:style>
  <w:style w:type="paragraph" w:customStyle="1" w:styleId="Numbers">
    <w:name w:val="Numbers"/>
    <w:basedOn w:val="BillDots0"/>
    <w:qFormat/>
    <w:rsid w:val="00465EB4"/>
    <w:pPr>
      <w:tabs>
        <w:tab w:val="right" w:pos="5904"/>
      </w:tabs>
    </w:pPr>
  </w:style>
  <w:style w:type="character" w:customStyle="1" w:styleId="scclippagepath">
    <w:name w:val="sc_clip_page_path"/>
    <w:uiPriority w:val="1"/>
    <w:qFormat/>
    <w:rsid w:val="00465EB4"/>
    <w:rPr>
      <w:rFonts w:ascii="Times New Roman" w:hAnsi="Times New Roman"/>
      <w:caps/>
      <w:smallCaps w:val="0"/>
      <w:sz w:val="22"/>
    </w:rPr>
  </w:style>
  <w:style w:type="paragraph" w:customStyle="1" w:styleId="scconresoattyda">
    <w:name w:val="sc_con_reso_atty_da"/>
    <w:qFormat/>
    <w:rsid w:val="00465E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65E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65E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65E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65EB4"/>
    <w:pPr>
      <w:widowControl w:val="0"/>
      <w:suppressAutoHyphens/>
      <w:spacing w:after="0" w:line="240" w:lineRule="auto"/>
      <w:jc w:val="both"/>
    </w:pPr>
  </w:style>
  <w:style w:type="paragraph" w:customStyle="1" w:styleId="scjrregattydadocno">
    <w:name w:val="sc_jrreg_atty_da_docno"/>
    <w:basedOn w:val="Normal"/>
    <w:qFormat/>
    <w:rsid w:val="00465E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65E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65E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65EB4"/>
    <w:rPr>
      <w:rFonts w:ascii="Times New Roman" w:hAnsi="Times New Roman"/>
      <w:b/>
      <w:caps/>
      <w:smallCaps w:val="0"/>
      <w:sz w:val="24"/>
    </w:rPr>
  </w:style>
  <w:style w:type="paragraph" w:customStyle="1" w:styleId="scjrregfooter">
    <w:name w:val="sc_jrreg_footer"/>
    <w:qFormat/>
    <w:rsid w:val="00465E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65E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65E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65E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6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65E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65E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6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65EB4"/>
    <w:pPr>
      <w:widowControl w:val="0"/>
      <w:suppressAutoHyphens/>
      <w:spacing w:after="0" w:line="360" w:lineRule="auto"/>
      <w:jc w:val="both"/>
    </w:pPr>
  </w:style>
  <w:style w:type="paragraph" w:customStyle="1" w:styleId="scresolutionbody">
    <w:name w:val="sc_resolution_body"/>
    <w:qFormat/>
    <w:rsid w:val="00465EB4"/>
    <w:pPr>
      <w:widowControl w:val="0"/>
      <w:suppressAutoHyphens/>
      <w:spacing w:after="0" w:line="360" w:lineRule="auto"/>
      <w:jc w:val="both"/>
    </w:pPr>
  </w:style>
  <w:style w:type="paragraph" w:customStyle="1" w:styleId="scresolutionclippagebottom">
    <w:name w:val="sc_resolution_clip_page_bottom"/>
    <w:qFormat/>
    <w:rsid w:val="00465E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65EB4"/>
    <w:pPr>
      <w:widowControl w:val="0"/>
      <w:suppressAutoHyphens/>
      <w:spacing w:after="0" w:line="240" w:lineRule="auto"/>
      <w:jc w:val="both"/>
    </w:pPr>
  </w:style>
  <w:style w:type="paragraph" w:customStyle="1" w:styleId="scresolutionfooter">
    <w:name w:val="sc_resolution_footer"/>
    <w:link w:val="scresolutionfooterChar"/>
    <w:qFormat/>
    <w:rsid w:val="00465E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65EB4"/>
    <w:rPr>
      <w:rFonts w:eastAsia="Times New Roman" w:cs="Times New Roman"/>
      <w:szCs w:val="20"/>
    </w:rPr>
  </w:style>
  <w:style w:type="paragraph" w:customStyle="1" w:styleId="scresolutionheader">
    <w:name w:val="sc_resolution_header"/>
    <w:qFormat/>
    <w:rsid w:val="00465EB4"/>
    <w:pPr>
      <w:widowControl w:val="0"/>
      <w:suppressAutoHyphens/>
      <w:spacing w:after="0" w:line="240" w:lineRule="auto"/>
      <w:jc w:val="center"/>
    </w:pPr>
    <w:rPr>
      <w:b/>
      <w:caps/>
      <w:sz w:val="30"/>
    </w:rPr>
  </w:style>
  <w:style w:type="paragraph" w:customStyle="1" w:styleId="scresolutiontitle">
    <w:name w:val="sc_resolution_title"/>
    <w:qFormat/>
    <w:rsid w:val="00465EB4"/>
    <w:pPr>
      <w:widowControl w:val="0"/>
      <w:suppressAutoHyphens/>
      <w:spacing w:after="0" w:line="240" w:lineRule="auto"/>
      <w:jc w:val="both"/>
    </w:pPr>
    <w:rPr>
      <w:caps/>
    </w:rPr>
  </w:style>
  <w:style w:type="paragraph" w:customStyle="1" w:styleId="scresolutionxx">
    <w:name w:val="sc_resolution_xx"/>
    <w:qFormat/>
    <w:rsid w:val="00465EB4"/>
    <w:pPr>
      <w:widowControl w:val="0"/>
      <w:suppressAutoHyphens/>
      <w:spacing w:after="0" w:line="240" w:lineRule="auto"/>
      <w:jc w:val="center"/>
    </w:pPr>
  </w:style>
  <w:style w:type="character" w:customStyle="1" w:styleId="scSECTIONS">
    <w:name w:val="sc_SECTIONS"/>
    <w:uiPriority w:val="1"/>
    <w:qFormat/>
    <w:rsid w:val="00465EB4"/>
    <w:rPr>
      <w:rFonts w:ascii="Times New Roman" w:hAnsi="Times New Roman"/>
      <w:b w:val="0"/>
      <w:i w:val="0"/>
      <w:caps/>
      <w:smallCaps w:val="0"/>
      <w:color w:val="auto"/>
      <w:sz w:val="22"/>
    </w:rPr>
  </w:style>
  <w:style w:type="character" w:customStyle="1" w:styleId="scsenateclippagepath">
    <w:name w:val="sc_senate_clip_page_path"/>
    <w:uiPriority w:val="1"/>
    <w:qFormat/>
    <w:rsid w:val="00465EB4"/>
    <w:rPr>
      <w:rFonts w:ascii="Times New Roman" w:hAnsi="Times New Roman"/>
      <w:caps/>
      <w:smallCaps w:val="0"/>
      <w:sz w:val="22"/>
    </w:rPr>
  </w:style>
  <w:style w:type="paragraph" w:customStyle="1" w:styleId="scsenateresolutionbody">
    <w:name w:val="sc_senate_resolution_body"/>
    <w:qFormat/>
    <w:rsid w:val="00465EB4"/>
    <w:pPr>
      <w:widowControl w:val="0"/>
      <w:suppressAutoHyphens/>
      <w:spacing w:after="0" w:line="360" w:lineRule="auto"/>
      <w:jc w:val="both"/>
    </w:pPr>
  </w:style>
  <w:style w:type="paragraph" w:customStyle="1" w:styleId="scsenateresolutionclippagebottom">
    <w:name w:val="sc_senate_resolution_clip_page_bottom"/>
    <w:qFormat/>
    <w:rsid w:val="00465E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65EB4"/>
    <w:pPr>
      <w:widowControl w:val="0"/>
      <w:suppressLineNumbers/>
      <w:suppressAutoHyphens/>
    </w:pPr>
  </w:style>
  <w:style w:type="paragraph" w:customStyle="1" w:styleId="scsenateresolutionclippagerepdocumentname">
    <w:name w:val="sc_senate_resolution_clip_page_rep_document_name"/>
    <w:qFormat/>
    <w:rsid w:val="00465E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65E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65E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65EB4"/>
    <w:rPr>
      <w:color w:val="808080"/>
    </w:rPr>
  </w:style>
  <w:style w:type="paragraph" w:customStyle="1" w:styleId="sctablecodifiedsection">
    <w:name w:val="sc_table_codified_section"/>
    <w:qFormat/>
    <w:rsid w:val="00465EB4"/>
    <w:pPr>
      <w:widowControl w:val="0"/>
      <w:suppressAutoHyphens/>
      <w:spacing w:after="0" w:line="360" w:lineRule="auto"/>
    </w:pPr>
  </w:style>
  <w:style w:type="paragraph" w:customStyle="1" w:styleId="sctableln">
    <w:name w:val="sc_table_ln"/>
    <w:qFormat/>
    <w:rsid w:val="00465EB4"/>
    <w:pPr>
      <w:widowControl w:val="0"/>
      <w:suppressAutoHyphens/>
      <w:spacing w:after="0" w:line="360" w:lineRule="auto"/>
      <w:jc w:val="right"/>
    </w:pPr>
  </w:style>
  <w:style w:type="paragraph" w:customStyle="1" w:styleId="sctablenoncodifiedsection">
    <w:name w:val="sc_table_non_codified_section"/>
    <w:qFormat/>
    <w:rsid w:val="00465EB4"/>
    <w:pPr>
      <w:widowControl w:val="0"/>
      <w:suppressAutoHyphens/>
      <w:spacing w:after="0" w:line="360" w:lineRule="auto"/>
    </w:pPr>
  </w:style>
  <w:style w:type="paragraph" w:customStyle="1" w:styleId="scresolutionmembers">
    <w:name w:val="sc_resolution_members"/>
    <w:qFormat/>
    <w:rsid w:val="00465EB4"/>
    <w:pPr>
      <w:widowControl w:val="0"/>
      <w:suppressAutoHyphens/>
      <w:spacing w:after="0" w:line="360" w:lineRule="auto"/>
      <w:jc w:val="both"/>
    </w:pPr>
  </w:style>
  <w:style w:type="paragraph" w:customStyle="1" w:styleId="scdraftheader">
    <w:name w:val="sc_draft_header"/>
    <w:qFormat/>
    <w:rsid w:val="00465EB4"/>
    <w:pPr>
      <w:widowControl w:val="0"/>
      <w:suppressAutoHyphens/>
      <w:spacing w:after="0" w:line="240" w:lineRule="auto"/>
    </w:pPr>
  </w:style>
  <w:style w:type="paragraph" w:customStyle="1" w:styleId="scemptyline">
    <w:name w:val="sc_empty_line"/>
    <w:qFormat/>
    <w:rsid w:val="00465EB4"/>
    <w:pPr>
      <w:widowControl w:val="0"/>
      <w:suppressAutoHyphens/>
      <w:spacing w:after="0" w:line="360" w:lineRule="auto"/>
      <w:jc w:val="both"/>
    </w:pPr>
  </w:style>
  <w:style w:type="paragraph" w:customStyle="1" w:styleId="scemptylineheader">
    <w:name w:val="sc_emptyline_header"/>
    <w:qFormat/>
    <w:rsid w:val="00465EB4"/>
    <w:pPr>
      <w:widowControl w:val="0"/>
      <w:suppressAutoHyphens/>
      <w:spacing w:after="0" w:line="240" w:lineRule="auto"/>
      <w:jc w:val="both"/>
    </w:pPr>
  </w:style>
  <w:style w:type="character" w:customStyle="1" w:styleId="scinsert">
    <w:name w:val="sc_insert"/>
    <w:uiPriority w:val="1"/>
    <w:qFormat/>
    <w:rsid w:val="00465EB4"/>
    <w:rPr>
      <w:caps w:val="0"/>
      <w:smallCaps w:val="0"/>
      <w:strike w:val="0"/>
      <w:dstrike w:val="0"/>
      <w:vanish w:val="0"/>
      <w:u w:val="single"/>
      <w:vertAlign w:val="baseline"/>
    </w:rPr>
  </w:style>
  <w:style w:type="character" w:customStyle="1" w:styleId="scinsertblue">
    <w:name w:val="sc_insert_blue"/>
    <w:uiPriority w:val="1"/>
    <w:qFormat/>
    <w:rsid w:val="00465E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65EB4"/>
    <w:rPr>
      <w:caps w:val="0"/>
      <w:smallCaps w:val="0"/>
      <w:strike w:val="0"/>
      <w:dstrike w:val="0"/>
      <w:vanish w:val="0"/>
      <w:color w:val="0070C0"/>
      <w:u w:val="none"/>
      <w:vertAlign w:val="baseline"/>
    </w:rPr>
  </w:style>
  <w:style w:type="character" w:customStyle="1" w:styleId="scinsertred">
    <w:name w:val="sc_insert_red"/>
    <w:uiPriority w:val="1"/>
    <w:qFormat/>
    <w:rsid w:val="00465E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65EB4"/>
    <w:rPr>
      <w:caps w:val="0"/>
      <w:smallCaps w:val="0"/>
      <w:strike w:val="0"/>
      <w:dstrike w:val="0"/>
      <w:vanish w:val="0"/>
      <w:color w:val="FF0000"/>
      <w:u w:val="none"/>
      <w:vertAlign w:val="baseline"/>
    </w:rPr>
  </w:style>
  <w:style w:type="character" w:customStyle="1" w:styleId="scstrike">
    <w:name w:val="sc_strike"/>
    <w:uiPriority w:val="1"/>
    <w:qFormat/>
    <w:rsid w:val="00465EB4"/>
    <w:rPr>
      <w:strike/>
      <w:dstrike w:val="0"/>
    </w:rPr>
  </w:style>
  <w:style w:type="character" w:customStyle="1" w:styleId="scstrikeblue">
    <w:name w:val="sc_strike_blue"/>
    <w:uiPriority w:val="1"/>
    <w:qFormat/>
    <w:rsid w:val="00465EB4"/>
    <w:rPr>
      <w:strike/>
      <w:dstrike w:val="0"/>
      <w:color w:val="0070C0"/>
    </w:rPr>
  </w:style>
  <w:style w:type="character" w:customStyle="1" w:styleId="scstrikered">
    <w:name w:val="sc_strike_red"/>
    <w:uiPriority w:val="1"/>
    <w:qFormat/>
    <w:rsid w:val="00465EB4"/>
    <w:rPr>
      <w:strike/>
      <w:dstrike w:val="0"/>
      <w:color w:val="FF0000"/>
    </w:rPr>
  </w:style>
  <w:style w:type="character" w:customStyle="1" w:styleId="scstrikebluenoncodified">
    <w:name w:val="sc_strike_blue_non_codified"/>
    <w:uiPriority w:val="1"/>
    <w:qFormat/>
    <w:rsid w:val="00465EB4"/>
    <w:rPr>
      <w:strike/>
      <w:dstrike w:val="0"/>
      <w:color w:val="0070C0"/>
      <w:lang w:val="en-US"/>
    </w:rPr>
  </w:style>
  <w:style w:type="character" w:customStyle="1" w:styleId="scstrikerednoncodified">
    <w:name w:val="sc_strike_red_non_codified"/>
    <w:uiPriority w:val="1"/>
    <w:qFormat/>
    <w:rsid w:val="00465EB4"/>
    <w:rPr>
      <w:strike/>
      <w:dstrike w:val="0"/>
      <w:color w:val="FF0000"/>
    </w:rPr>
  </w:style>
  <w:style w:type="paragraph" w:customStyle="1" w:styleId="scnowthereforebold">
    <w:name w:val="sc_now_therefore_bold"/>
    <w:uiPriority w:val="1"/>
    <w:qFormat/>
    <w:rsid w:val="00465EB4"/>
    <w:pPr>
      <w:widowControl w:val="0"/>
      <w:suppressAutoHyphens/>
      <w:spacing w:after="0" w:line="480" w:lineRule="auto"/>
    </w:pPr>
    <w:rPr>
      <w:rFonts w:eastAsia="Calibri" w:cs="Times New Roman"/>
    </w:rPr>
  </w:style>
  <w:style w:type="paragraph" w:customStyle="1" w:styleId="scbillsiglines">
    <w:name w:val="sc_bill_sig_lines"/>
    <w:qFormat/>
    <w:rsid w:val="00465E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65EB4"/>
  </w:style>
  <w:style w:type="paragraph" w:customStyle="1" w:styleId="scbillendxx">
    <w:name w:val="sc_bill_end_xx"/>
    <w:qFormat/>
    <w:rsid w:val="00465EB4"/>
    <w:pPr>
      <w:widowControl w:val="0"/>
      <w:suppressAutoHyphens/>
      <w:spacing w:after="0" w:line="240" w:lineRule="auto"/>
      <w:jc w:val="center"/>
    </w:pPr>
  </w:style>
  <w:style w:type="character" w:customStyle="1" w:styleId="scbillheader1">
    <w:name w:val="sc_bill_header1"/>
    <w:uiPriority w:val="1"/>
    <w:qFormat/>
    <w:rsid w:val="00465EB4"/>
  </w:style>
  <w:style w:type="character" w:customStyle="1" w:styleId="scresolutionbody1">
    <w:name w:val="sc_resolution_body1"/>
    <w:uiPriority w:val="1"/>
    <w:qFormat/>
    <w:rsid w:val="00465EB4"/>
  </w:style>
  <w:style w:type="character" w:styleId="Strong">
    <w:name w:val="Strong"/>
    <w:basedOn w:val="DefaultParagraphFont"/>
    <w:uiPriority w:val="22"/>
    <w:qFormat/>
    <w:rsid w:val="00465EB4"/>
    <w:rPr>
      <w:b/>
      <w:bCs/>
    </w:rPr>
  </w:style>
  <w:style w:type="character" w:customStyle="1" w:styleId="scamendhouse">
    <w:name w:val="sc_amend_house"/>
    <w:uiPriority w:val="1"/>
    <w:qFormat/>
    <w:rsid w:val="00465EB4"/>
    <w:rPr>
      <w:bdr w:val="none" w:sz="0" w:space="0" w:color="auto"/>
      <w:shd w:val="clear" w:color="auto" w:fill="FDE9D9" w:themeFill="accent6" w:themeFillTint="33"/>
    </w:rPr>
  </w:style>
  <w:style w:type="character" w:customStyle="1" w:styleId="scamendsenate">
    <w:name w:val="sc_amend_senate"/>
    <w:uiPriority w:val="1"/>
    <w:qFormat/>
    <w:rsid w:val="00465EB4"/>
    <w:rPr>
      <w:bdr w:val="none" w:sz="0" w:space="0" w:color="auto"/>
      <w:shd w:val="clear" w:color="auto" w:fill="E5DFEC" w:themeFill="accent4" w:themeFillTint="33"/>
    </w:rPr>
  </w:style>
  <w:style w:type="paragraph" w:styleId="Revision">
    <w:name w:val="Revision"/>
    <w:hidden/>
    <w:uiPriority w:val="99"/>
    <w:semiHidden/>
    <w:rsid w:val="00465EB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65EB4"/>
    <w:pPr>
      <w:spacing w:after="0" w:line="240" w:lineRule="auto"/>
    </w:pPr>
    <w:rPr>
      <w:i/>
    </w:rPr>
  </w:style>
  <w:style w:type="paragraph" w:customStyle="1" w:styleId="sccoversheetsenate">
    <w:name w:val="sc_coversheet_senate"/>
    <w:qFormat/>
    <w:rsid w:val="00465EB4"/>
    <w:pPr>
      <w:spacing w:after="0" w:line="240" w:lineRule="auto"/>
    </w:pPr>
    <w:rPr>
      <w:b/>
    </w:rPr>
  </w:style>
  <w:style w:type="character" w:styleId="FollowedHyperlink">
    <w:name w:val="FollowedHyperlink"/>
    <w:basedOn w:val="DefaultParagraphFont"/>
    <w:uiPriority w:val="99"/>
    <w:semiHidden/>
    <w:unhideWhenUsed/>
    <w:rsid w:val="002553F8"/>
    <w:rPr>
      <w:color w:val="800080" w:themeColor="followedHyperlink"/>
      <w:u w:val="single"/>
    </w:rPr>
  </w:style>
  <w:style w:type="paragraph" w:customStyle="1" w:styleId="schouseresolutionwhereas">
    <w:name w:val="sc_house_resolution_whereas"/>
    <w:qFormat/>
    <w:rsid w:val="00E60C0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44&amp;session=126&amp;summary=B" TargetMode="External" Id="R2c010ec7cc254f03" /><Relationship Type="http://schemas.openxmlformats.org/officeDocument/2006/relationships/hyperlink" Target="https://www.scstatehouse.gov/sess126_2025-2026/prever/644_20250506.docx" TargetMode="External" Id="R3028666222954d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77B6"/>
    <w:rsid w:val="00174066"/>
    <w:rsid w:val="00212BEF"/>
    <w:rsid w:val="002A3D45"/>
    <w:rsid w:val="00362988"/>
    <w:rsid w:val="00460640"/>
    <w:rsid w:val="004D1BF3"/>
    <w:rsid w:val="00573513"/>
    <w:rsid w:val="0072205F"/>
    <w:rsid w:val="00804B1A"/>
    <w:rsid w:val="008228BC"/>
    <w:rsid w:val="00A22407"/>
    <w:rsid w:val="00AA6F82"/>
    <w:rsid w:val="00AC41F7"/>
    <w:rsid w:val="00BE097C"/>
    <w:rsid w:val="00CF3F3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30f729ba-ea27-4842-8063-eb7014560c42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357ca540-beb7-4b9b-84f0-ebd2f659577e</T_BILL_REQUEST_REQUEST>
  <T_BILL_R_ORIGINALDRAFT>3763be8d-c882-4840-b2b2-7333bad19b92</T_BILL_R_ORIGINALDRAFT>
  <T_BILL_SPONSOR_SPONSOR>0733c12c-ef0b-4ca1-9af7-0a27d0aa8054</T_BILL_SPONSOR_SPONSOR>
  <T_BILL_T_BILLNAME>[0644]</T_BILL_T_BILLNAME>
  <T_BILL_T_BILLNUMBER>644</T_BILL_T_BILLNUMBER>
  <T_BILL_T_BILLTITLE>TO CONGRATULATE THE CAMDEN HIGH SCHOOL BOYS TENNIS TEAM, COACHES, AND SCHOOL OFFICIALS ON AN OUTSTANDING SEASON, TO HONOR THEM FOR WINNING THE 2024 SOUTH CAROLINA HIGH SCHOOL LEAGUE CLASS AAA STATE CHAMPIONSHIP, AND TO RECOGNIZE THEIR OUTSTANDING ACHIEVEMENT IN CLAIMING BACK-TO-BACK STATE TITLES.</T_BILL_T_BILLTITLE>
  <T_BILL_T_CHAMBER>senate</T_BILL_T_CHAMBER>
  <T_BILL_T_FILENAME> </T_BILL_T_FILENAME>
  <T_BILL_T_LEGTYPE>resolution</T_BILL_T_LEGTYPE>
  <T_BILL_T_RATNUMBERSTRING>SNone</T_BILL_T_RATNUMBERSTRING>
  <T_BILL_T_SUBJECT>Camden High School boys tennis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2025-05-06T16:14:00Z</dcterms:created>
  <dcterms:modified xsi:type="dcterms:W3CDTF">2025-05-06T16:14:00Z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