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772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Corbin and Alexander</w:t>
      </w:r>
    </w:p>
    <w:p>
      <w:pPr>
        <w:widowControl w:val="false"/>
        <w:spacing w:after="0"/>
        <w:jc w:val="left"/>
      </w:pPr>
      <w:r>
        <w:rPr>
          <w:rFonts w:ascii="Times New Roman"/>
          <w:sz w:val="22"/>
        </w:rPr>
        <w:t xml:space="preserve">Document Path: LC-0509WAB-RM26.docx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 xml:space="preserve">Adopted by the Senate on January 13, 2026</w:t>
      </w:r>
    </w:p>
    <w:p>
      <w:pPr>
        <w:widowControl w:val="false"/>
        <w:spacing w:after="0"/>
        <w:jc w:val="left"/>
      </w:pPr>
    </w:p>
    <w:p>
      <w:pPr>
        <w:widowControl w:val="false"/>
        <w:spacing w:after="0"/>
        <w:jc w:val="left"/>
      </w:pPr>
      <w:r>
        <w:rPr>
          <w:rFonts w:ascii="Times New Roman"/>
          <w:sz w:val="22"/>
        </w:rPr>
        <w:t xml:space="preserve">Summary: Taylors Lions Club, 75th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1/13/2026</w:t>
      </w:r>
      <w:r>
        <w:tab/>
        <w:t>Senate</w:t>
      </w:r>
      <w:r>
        <w:tab/>
        <w:t xml:space="preserve">Introduced and adopted</w:t>
      </w:r>
      <w:r>
        <w:t xml:space="preserve"> (</w:t>
      </w:r>
      <w:hyperlink w:history="true" r:id="R1c54fa95b96c4967">
        <w:r w:rsidRPr="00770434">
          <w:rPr>
            <w:rStyle w:val="Hyperlink"/>
          </w:rPr>
          <w:t>Senate Journal</w:t>
        </w:r>
        <w:r w:rsidRPr="00770434">
          <w:rPr>
            <w:rStyle w:val="Hyperlink"/>
          </w:rPr>
          <w:noBreakHyphen/>
          <w:t>page 48</w:t>
        </w:r>
      </w:hyperlink>
      <w:r>
        <w:t>)</w:t>
      </w:r>
    </w:p>
    <w:p>
      <w:pPr>
        <w:widowControl w:val="false"/>
        <w:spacing w:after="0"/>
        <w:jc w:val="left"/>
      </w:pPr>
    </w:p>
    <w:p>
      <w:pPr>
        <w:widowControl w:val="false"/>
        <w:spacing w:after="0"/>
        <w:jc w:val="left"/>
      </w:pPr>
      <w:r>
        <w:rPr>
          <w:rFonts w:ascii="Times New Roman"/>
          <w:sz w:val="22"/>
        </w:rPr>
        <w:t xml:space="preserve">View the latest </w:t>
      </w:r>
      <w:hyperlink r:id="R48c98f20acd947e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88ca73114b14fa9">
        <w:r>
          <w:rPr>
            <w:rStyle w:val="Hyperlink"/>
            <w:u w:val="single"/>
          </w:rPr>
          <w:t>01/13/2026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CEA16B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26321">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D63F9" w14:paraId="48DB32D0" w14:textId="74F2495F">
          <w:pPr>
            <w:pStyle w:val="scresolutiontitle"/>
          </w:pPr>
          <w:r w:rsidRPr="00CD63F9">
            <w:t>TO CONGRATULATE THE TAYLORS LIONS CLUB UPON THE OCCASION OF ITS SEVENTY-FIFTH ANNIVERSARY AND TO EXPRESS THE UTMOST GRATITUDE FOR ITS MANY YEARS OF DEDICATED SERVICE TO THE CITIZENS OF GREENVILLE COUNTY AND BEYOND.</w:t>
          </w:r>
        </w:p>
      </w:sdtContent>
    </w:sdt>
    <w:p w:rsidR="0010776B" w:rsidP="00091FD9" w:rsidRDefault="0010776B" w14:paraId="48DB32D1" w14:textId="56627158">
      <w:pPr>
        <w:pStyle w:val="scresolutiontitle"/>
      </w:pPr>
    </w:p>
    <w:p w:rsidR="005F4BE1" w:rsidP="005F4BE1" w:rsidRDefault="008C3A19" w14:paraId="770B5CC9" w14:textId="77777777">
      <w:pPr>
        <w:pStyle w:val="scresolutionwhereas"/>
      </w:pPr>
      <w:bookmarkStart w:name="wa_dbf9c1342" w:id="1"/>
      <w:r w:rsidRPr="00084D53">
        <w:t>W</w:t>
      </w:r>
      <w:bookmarkEnd w:id="1"/>
      <w:r w:rsidRPr="00084D53">
        <w:t>hereas,</w:t>
      </w:r>
      <w:r w:rsidR="001347EE">
        <w:t xml:space="preserve"> </w:t>
      </w:r>
      <w:r w:rsidR="005F4BE1">
        <w:t>it is a very great pleasure to salute the Taylors Lions Club, which has provided seventy-five continuous years of service in enhancing quality of life for the citizens of Greenville County and beyond; and</w:t>
      </w:r>
    </w:p>
    <w:p w:rsidR="005F4BE1" w:rsidP="005F4BE1" w:rsidRDefault="005F4BE1" w14:paraId="09F37AE4" w14:textId="77777777">
      <w:pPr>
        <w:pStyle w:val="scresolutionwhereas"/>
      </w:pPr>
    </w:p>
    <w:p w:rsidR="005F4BE1" w:rsidP="005F4BE1" w:rsidRDefault="005F4BE1" w14:paraId="5CBE37A5" w14:textId="77777777">
      <w:pPr>
        <w:pStyle w:val="scresolutionwhereas"/>
      </w:pPr>
      <w:bookmarkStart w:name="wa_95dc5aeed" w:id="2"/>
      <w:r>
        <w:t>W</w:t>
      </w:r>
      <w:bookmarkEnd w:id="2"/>
      <w:r>
        <w:t>hereas, the Taylors club is a member of Lions Clubs International and South Carolina Lions. Lions Clubs International (LCI), founded in 1917 by Chicago business leader Melvin Jones, is dedicated to making the world a better place. The largest service organization in the world, LCI has become the world leader in blindness prevention and works extensively in members’ local communities to aid those in need through offering vision-assistance programs, helping the disabled, feeding the hungry, providing disaster relief, and much more; and</w:t>
      </w:r>
    </w:p>
    <w:p w:rsidR="005F4BE1" w:rsidP="005F4BE1" w:rsidRDefault="005F4BE1" w14:paraId="0869A556" w14:textId="77777777">
      <w:pPr>
        <w:pStyle w:val="scresolutionwhereas"/>
      </w:pPr>
    </w:p>
    <w:p w:rsidR="005F4BE1" w:rsidP="005F4BE1" w:rsidRDefault="005F4BE1" w14:paraId="57F89966" w14:textId="77777777">
      <w:pPr>
        <w:pStyle w:val="scresolutionwhereas"/>
      </w:pPr>
      <w:bookmarkStart w:name="wa_9ad2efa49" w:id="3"/>
      <w:r>
        <w:t>W</w:t>
      </w:r>
      <w:bookmarkEnd w:id="3"/>
      <w:r>
        <w:t>hereas, sponsored by the Greer Lions Club and chartered on October 24, 1950, the Taylors Lions Club was imbued with a mission to empower volunteers to serve their communities, meet humanitarian needs, encourage peace, and promote international understanding through Lions clubs; and</w:t>
      </w:r>
    </w:p>
    <w:p w:rsidR="005F4BE1" w:rsidP="005F4BE1" w:rsidRDefault="005F4BE1" w14:paraId="7721D0FE" w14:textId="77777777">
      <w:pPr>
        <w:pStyle w:val="scresolutionwhereas"/>
      </w:pPr>
    </w:p>
    <w:p w:rsidR="005F4BE1" w:rsidP="005F4BE1" w:rsidRDefault="005F4BE1" w14:paraId="675B9289" w14:textId="77777777">
      <w:pPr>
        <w:pStyle w:val="scresolutionwhereas"/>
      </w:pPr>
      <w:bookmarkStart w:name="wa_49f750a6a" w:id="4"/>
      <w:r>
        <w:t>W</w:t>
      </w:r>
      <w:bookmarkEnd w:id="4"/>
      <w:r>
        <w:t>hereas, for seventy-five years, the Taylors Lions Club has served as a cornerstone of its community, adapting and growing to meet the evolving needs of its residents and consistently demonstrating a profound commitment to living out its motto, We Serve; and</w:t>
      </w:r>
    </w:p>
    <w:p w:rsidR="005F4BE1" w:rsidP="005F4BE1" w:rsidRDefault="005F4BE1" w14:paraId="3F11921F" w14:textId="77777777">
      <w:pPr>
        <w:pStyle w:val="scresolutionwhereas"/>
      </w:pPr>
    </w:p>
    <w:p w:rsidR="005F4BE1" w:rsidP="005F4BE1" w:rsidRDefault="005F4BE1" w14:paraId="201F8EDF" w14:textId="77777777">
      <w:pPr>
        <w:pStyle w:val="scresolutionwhereas"/>
      </w:pPr>
      <w:bookmarkStart w:name="wa_feba149e8" w:id="5"/>
      <w:r>
        <w:t>W</w:t>
      </w:r>
      <w:bookmarkEnd w:id="5"/>
      <w:r>
        <w:t>hereas, the Taylors Lions Club’s legacy includes countless contributions. The club has conducted eye screenings and paid for eye exams and eyeglasses continuously throughout the year, as needed by individuals in the community. For over three years, club members and friends renovated the Lion Jerry Hatley Clubhouse on Main Street, which was in disrepair for years. Due to the Lions’ work, assisted by in-kind donations of supplies and labor, this clubhouse is a permanent venue for the Lions’ activities and service; and</w:t>
      </w:r>
    </w:p>
    <w:p w:rsidR="005F4BE1" w:rsidP="005F4BE1" w:rsidRDefault="005F4BE1" w14:paraId="75B8D228" w14:textId="77777777">
      <w:pPr>
        <w:pStyle w:val="scresolutionwhereas"/>
      </w:pPr>
    </w:p>
    <w:p w:rsidR="005F4BE1" w:rsidP="005F4BE1" w:rsidRDefault="005F4BE1" w14:paraId="4E633DDE" w14:textId="77777777">
      <w:pPr>
        <w:pStyle w:val="scresolutionwhereas"/>
      </w:pPr>
      <w:bookmarkStart w:name="wa_53827f2da" w:id="6"/>
      <w:r>
        <w:lastRenderedPageBreak/>
        <w:t>W</w:t>
      </w:r>
      <w:bookmarkEnd w:id="6"/>
      <w:r>
        <w:t>hereas, further, the club coordinated a three-state (South Carolina, North Carolina, and Georgia) relief effort for New York victims of 2012’s Hurricane Sandy. Three semitrailer trucks were loaded with supplies from personal donations, along with items purchased through monetary contributions from businesses. In addition, the club donated $3,600 to the South Carolina School for the Deaf and the Blind in Spartanburg to assist in building a playground for the students; and</w:t>
      </w:r>
    </w:p>
    <w:p w:rsidR="005F4BE1" w:rsidP="005F4BE1" w:rsidRDefault="005F4BE1" w14:paraId="504958DF" w14:textId="77777777">
      <w:pPr>
        <w:pStyle w:val="scresolutionwhereas"/>
      </w:pPr>
    </w:p>
    <w:p w:rsidR="005F4BE1" w:rsidP="005F4BE1" w:rsidRDefault="005F4BE1" w14:paraId="28E33A15" w14:textId="77777777">
      <w:pPr>
        <w:pStyle w:val="scresolutionwhereas"/>
      </w:pPr>
      <w:bookmarkStart w:name="wa_1f0ae2c18" w:id="7"/>
      <w:r>
        <w:t>W</w:t>
      </w:r>
      <w:bookmarkEnd w:id="7"/>
      <w:r>
        <w:t>hereas, moreover, in honor and memory of several Lions, the club bought two personal bricks at $500 and also donated $500 to adopt a puppy to be trained at the Leader Dog for the Blind facility in Rochester, Michigan; and</w:t>
      </w:r>
    </w:p>
    <w:p w:rsidR="005F4BE1" w:rsidP="005F4BE1" w:rsidRDefault="005F4BE1" w14:paraId="3037EDA7" w14:textId="77777777">
      <w:pPr>
        <w:pStyle w:val="scresolutionwhereas"/>
      </w:pPr>
    </w:p>
    <w:p w:rsidR="005F4BE1" w:rsidP="005F4BE1" w:rsidRDefault="005F4BE1" w14:paraId="6CA4F815" w14:textId="77777777">
      <w:pPr>
        <w:pStyle w:val="scresolutionwhereas"/>
      </w:pPr>
      <w:bookmarkStart w:name="wa_0503f5c3a" w:id="8"/>
      <w:r>
        <w:t>W</w:t>
      </w:r>
      <w:bookmarkEnd w:id="8"/>
      <w:r>
        <w:t>hereas, by means of their vision and hard work throughout the club’s history, the members of the Taylors Lions Club have positively impacted the lives of thousands of individuals and made the community a better place to live; and</w:t>
      </w:r>
    </w:p>
    <w:p w:rsidR="005F4BE1" w:rsidP="005F4BE1" w:rsidRDefault="005F4BE1" w14:paraId="0FCE245C" w14:textId="77777777">
      <w:pPr>
        <w:pStyle w:val="scresolutionwhereas"/>
      </w:pPr>
    </w:p>
    <w:p w:rsidR="005F4BE1" w:rsidP="005F4BE1" w:rsidRDefault="005F4BE1" w14:paraId="72559218" w14:textId="77777777">
      <w:pPr>
        <w:pStyle w:val="scresolutionwhereas"/>
      </w:pPr>
      <w:bookmarkStart w:name="wa_c14644221" w:id="9"/>
      <w:r>
        <w:t>W</w:t>
      </w:r>
      <w:bookmarkEnd w:id="9"/>
      <w:r>
        <w:t>hereas, grateful for the committed service and outstanding contributions of the Taylors Lions Club, most particularly in Greenville County, the people of South Carolina extend best wishes to the club in all its future endeavors as its members continue to serve. Now, therefore,</w:t>
      </w:r>
    </w:p>
    <w:p w:rsidRPr="00040E43" w:rsidR="008A7625" w:rsidP="006B1590" w:rsidRDefault="008A7625" w14:paraId="24BB5989" w14:textId="77777777">
      <w:pPr>
        <w:pStyle w:val="scresolutionbody"/>
      </w:pPr>
    </w:p>
    <w:p w:rsidRPr="00040E43" w:rsidR="00B9052D" w:rsidP="00FA0B1D" w:rsidRDefault="00B9052D" w14:paraId="48DB32E4" w14:textId="3573C887">
      <w:pPr>
        <w:pStyle w:val="scresolutionbody"/>
      </w:pPr>
      <w:bookmarkStart w:name="up_3b3a261c4"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26321">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2567626">
      <w:pPr>
        <w:pStyle w:val="scresolutionmembers"/>
      </w:pPr>
      <w:bookmarkStart w:name="up_e4e0e1517"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26321">
            <w:rPr>
              <w:rStyle w:val="scresolutionbody1"/>
            </w:rPr>
            <w:t>Senate</w:t>
          </w:r>
        </w:sdtContent>
      </w:sdt>
      <w:r w:rsidRPr="00040E43">
        <w:t xml:space="preserve">, by this resolution, </w:t>
      </w:r>
      <w:r w:rsidRPr="00534015" w:rsidR="00534015">
        <w:t xml:space="preserve">congratulate the </w:t>
      </w:r>
      <w:r w:rsidR="00534015">
        <w:t>T</w:t>
      </w:r>
      <w:r w:rsidRPr="00534015" w:rsidR="00534015">
        <w:t xml:space="preserve">aylors </w:t>
      </w:r>
      <w:r w:rsidR="00534015">
        <w:t>L</w:t>
      </w:r>
      <w:r w:rsidRPr="00534015" w:rsidR="00534015">
        <w:t xml:space="preserve">ions </w:t>
      </w:r>
      <w:r w:rsidR="00534015">
        <w:t>C</w:t>
      </w:r>
      <w:r w:rsidRPr="00534015" w:rsidR="00534015">
        <w:t xml:space="preserve">lub upon the occasion of its seventy-fifth anniversary and express the utmost gratitude for its many years of dedicated service to the citizens of </w:t>
      </w:r>
      <w:r w:rsidR="00534015">
        <w:t>G</w:t>
      </w:r>
      <w:r w:rsidRPr="00534015" w:rsidR="00534015">
        <w:t xml:space="preserve">reenville </w:t>
      </w:r>
      <w:r w:rsidR="00534015">
        <w:t>C</w:t>
      </w:r>
      <w:r w:rsidRPr="00534015" w:rsidR="00534015">
        <w:t>ounty and beyond.</w:t>
      </w:r>
    </w:p>
    <w:p w:rsidRPr="00040E43" w:rsidR="00007116" w:rsidP="00B703CB" w:rsidRDefault="00007116" w14:paraId="48DB32E7" w14:textId="77777777">
      <w:pPr>
        <w:pStyle w:val="scresolutionbody"/>
      </w:pPr>
    </w:p>
    <w:p w:rsidRPr="00040E43" w:rsidR="00B9052D" w:rsidP="00B703CB" w:rsidRDefault="00007116" w14:paraId="48DB32E8" w14:textId="51BDDF9D">
      <w:pPr>
        <w:pStyle w:val="scresolutionbody"/>
      </w:pPr>
      <w:bookmarkStart w:name="up_38ce59cbb" w:id="12"/>
      <w:r w:rsidRPr="00040E43">
        <w:t>B</w:t>
      </w:r>
      <w:bookmarkEnd w:id="12"/>
      <w:r w:rsidRPr="00040E43">
        <w:t>e it further resolved that a copy of this resolution be presented to</w:t>
      </w:r>
      <w:r w:rsidRPr="00040E43" w:rsidR="00B9105E">
        <w:t xml:space="preserve"> </w:t>
      </w:r>
      <w:r w:rsidRPr="00534015" w:rsidR="00534015">
        <w:t>the Taylors Lions Club</w:t>
      </w:r>
      <w:r w:rsidR="00534015">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3631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971870B" w:rsidR="007003E1" w:rsidRDefault="0086372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26321">
              <w:rPr>
                <w:noProof/>
              </w:rPr>
              <w:t>LC-0509WAB-RM26.docx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579CF"/>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26321"/>
    <w:rsid w:val="002321B6"/>
    <w:rsid w:val="00232912"/>
    <w:rsid w:val="0025001F"/>
    <w:rsid w:val="00250967"/>
    <w:rsid w:val="00251393"/>
    <w:rsid w:val="002543C8"/>
    <w:rsid w:val="0025541D"/>
    <w:rsid w:val="002635C9"/>
    <w:rsid w:val="00264A29"/>
    <w:rsid w:val="00284AAE"/>
    <w:rsid w:val="002A2CDF"/>
    <w:rsid w:val="002B451A"/>
    <w:rsid w:val="002D55D2"/>
    <w:rsid w:val="002E220D"/>
    <w:rsid w:val="002E5912"/>
    <w:rsid w:val="002F4473"/>
    <w:rsid w:val="00301B21"/>
    <w:rsid w:val="00325348"/>
    <w:rsid w:val="0032732C"/>
    <w:rsid w:val="003321E4"/>
    <w:rsid w:val="00336AD0"/>
    <w:rsid w:val="0036008C"/>
    <w:rsid w:val="0037079A"/>
    <w:rsid w:val="00374330"/>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6789D"/>
    <w:rsid w:val="004809EE"/>
    <w:rsid w:val="004B7339"/>
    <w:rsid w:val="004E7D54"/>
    <w:rsid w:val="00511974"/>
    <w:rsid w:val="0052116B"/>
    <w:rsid w:val="005273C6"/>
    <w:rsid w:val="005275A2"/>
    <w:rsid w:val="00530A69"/>
    <w:rsid w:val="00534015"/>
    <w:rsid w:val="00543DF3"/>
    <w:rsid w:val="00544C6E"/>
    <w:rsid w:val="00545593"/>
    <w:rsid w:val="00545C09"/>
    <w:rsid w:val="00551C74"/>
    <w:rsid w:val="00556EBF"/>
    <w:rsid w:val="0055760A"/>
    <w:rsid w:val="00562643"/>
    <w:rsid w:val="0057560B"/>
    <w:rsid w:val="00577C6C"/>
    <w:rsid w:val="005834ED"/>
    <w:rsid w:val="005A62FE"/>
    <w:rsid w:val="005C2FE2"/>
    <w:rsid w:val="005E2BC9"/>
    <w:rsid w:val="005F4BE1"/>
    <w:rsid w:val="00605102"/>
    <w:rsid w:val="006053F5"/>
    <w:rsid w:val="00611909"/>
    <w:rsid w:val="006215AA"/>
    <w:rsid w:val="0062527D"/>
    <w:rsid w:val="00627DCA"/>
    <w:rsid w:val="00666E48"/>
    <w:rsid w:val="00670F2F"/>
    <w:rsid w:val="006913C9"/>
    <w:rsid w:val="0069470D"/>
    <w:rsid w:val="006B1590"/>
    <w:rsid w:val="006D58AA"/>
    <w:rsid w:val="006E4451"/>
    <w:rsid w:val="006E655C"/>
    <w:rsid w:val="006E69E6"/>
    <w:rsid w:val="006F5C79"/>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6D64"/>
    <w:rsid w:val="008039E8"/>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8254B"/>
    <w:rsid w:val="009B44AF"/>
    <w:rsid w:val="009C3B7F"/>
    <w:rsid w:val="009C6A0B"/>
    <w:rsid w:val="009C7F19"/>
    <w:rsid w:val="009E08BE"/>
    <w:rsid w:val="009E2BE4"/>
    <w:rsid w:val="009F0C77"/>
    <w:rsid w:val="009F4DD1"/>
    <w:rsid w:val="009F7B81"/>
    <w:rsid w:val="00A02543"/>
    <w:rsid w:val="00A06C1C"/>
    <w:rsid w:val="00A41684"/>
    <w:rsid w:val="00A64E80"/>
    <w:rsid w:val="00A66C6B"/>
    <w:rsid w:val="00A7261B"/>
    <w:rsid w:val="00A72BCD"/>
    <w:rsid w:val="00A74015"/>
    <w:rsid w:val="00A741D9"/>
    <w:rsid w:val="00A833AB"/>
    <w:rsid w:val="00A95560"/>
    <w:rsid w:val="00A9741D"/>
    <w:rsid w:val="00AA3DE1"/>
    <w:rsid w:val="00AB1254"/>
    <w:rsid w:val="00AB2CC0"/>
    <w:rsid w:val="00AC34A2"/>
    <w:rsid w:val="00AC74F4"/>
    <w:rsid w:val="00AD1C9A"/>
    <w:rsid w:val="00AD4B17"/>
    <w:rsid w:val="00AF0102"/>
    <w:rsid w:val="00AF1A81"/>
    <w:rsid w:val="00AF69EE"/>
    <w:rsid w:val="00B00C4F"/>
    <w:rsid w:val="00B05B43"/>
    <w:rsid w:val="00B128F5"/>
    <w:rsid w:val="00B31DA6"/>
    <w:rsid w:val="00B3602C"/>
    <w:rsid w:val="00B412D4"/>
    <w:rsid w:val="00B519D6"/>
    <w:rsid w:val="00B6480F"/>
    <w:rsid w:val="00B64FFF"/>
    <w:rsid w:val="00B703CB"/>
    <w:rsid w:val="00B7267F"/>
    <w:rsid w:val="00B879A5"/>
    <w:rsid w:val="00B9052D"/>
    <w:rsid w:val="00B9105E"/>
    <w:rsid w:val="00B97943"/>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B1A7D"/>
    <w:rsid w:val="00CC6B7B"/>
    <w:rsid w:val="00CD2089"/>
    <w:rsid w:val="00CD63F9"/>
    <w:rsid w:val="00CE4EE6"/>
    <w:rsid w:val="00CF44FA"/>
    <w:rsid w:val="00D1567E"/>
    <w:rsid w:val="00D27673"/>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701FA"/>
    <w:rsid w:val="00E86444"/>
    <w:rsid w:val="00E92EEF"/>
    <w:rsid w:val="00E95B4E"/>
    <w:rsid w:val="00E97AB4"/>
    <w:rsid w:val="00EA150E"/>
    <w:rsid w:val="00EB0F12"/>
    <w:rsid w:val="00EF2368"/>
    <w:rsid w:val="00EF3015"/>
    <w:rsid w:val="00EF5AB3"/>
    <w:rsid w:val="00EF5F4D"/>
    <w:rsid w:val="00F02C5C"/>
    <w:rsid w:val="00F145C9"/>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393"/>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251393"/>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1393"/>
    <w:rPr>
      <w:rFonts w:eastAsia="Times New Roman" w:cs="Times New Roman"/>
      <w:b/>
      <w:sz w:val="30"/>
      <w:szCs w:val="20"/>
    </w:rPr>
  </w:style>
  <w:style w:type="paragraph" w:styleId="Header">
    <w:name w:val="header"/>
    <w:basedOn w:val="Normal"/>
    <w:link w:val="HeaderChar"/>
    <w:uiPriority w:val="99"/>
    <w:unhideWhenUsed/>
    <w:rsid w:val="00251393"/>
    <w:pPr>
      <w:tabs>
        <w:tab w:val="center" w:pos="4680"/>
        <w:tab w:val="right" w:pos="9360"/>
      </w:tabs>
    </w:pPr>
  </w:style>
  <w:style w:type="character" w:customStyle="1" w:styleId="HeaderChar">
    <w:name w:val="Header Char"/>
    <w:basedOn w:val="DefaultParagraphFont"/>
    <w:link w:val="Header"/>
    <w:uiPriority w:val="99"/>
    <w:rsid w:val="00251393"/>
    <w:rPr>
      <w:rFonts w:eastAsia="Times New Roman" w:cs="Times New Roman"/>
      <w:szCs w:val="20"/>
    </w:rPr>
  </w:style>
  <w:style w:type="paragraph" w:styleId="Footer">
    <w:name w:val="footer"/>
    <w:basedOn w:val="Normal"/>
    <w:link w:val="FooterChar"/>
    <w:uiPriority w:val="99"/>
    <w:unhideWhenUsed/>
    <w:rsid w:val="00251393"/>
    <w:pPr>
      <w:tabs>
        <w:tab w:val="center" w:pos="4680"/>
        <w:tab w:val="right" w:pos="9360"/>
      </w:tabs>
    </w:pPr>
  </w:style>
  <w:style w:type="character" w:customStyle="1" w:styleId="FooterChar">
    <w:name w:val="Footer Char"/>
    <w:basedOn w:val="DefaultParagraphFont"/>
    <w:link w:val="Footer"/>
    <w:uiPriority w:val="99"/>
    <w:rsid w:val="00251393"/>
    <w:rPr>
      <w:rFonts w:eastAsia="Times New Roman" w:cs="Times New Roman"/>
      <w:szCs w:val="20"/>
    </w:rPr>
  </w:style>
  <w:style w:type="character" w:styleId="PageNumber">
    <w:name w:val="page number"/>
    <w:basedOn w:val="DefaultParagraphFont"/>
    <w:uiPriority w:val="99"/>
    <w:semiHidden/>
    <w:unhideWhenUsed/>
    <w:rsid w:val="00251393"/>
  </w:style>
  <w:style w:type="character" w:styleId="LineNumber">
    <w:name w:val="line number"/>
    <w:basedOn w:val="DefaultParagraphFont"/>
    <w:uiPriority w:val="99"/>
    <w:semiHidden/>
    <w:unhideWhenUsed/>
    <w:rsid w:val="00251393"/>
  </w:style>
  <w:style w:type="paragraph" w:customStyle="1" w:styleId="BillDots">
    <w:name w:val="Bill Dots"/>
    <w:basedOn w:val="Normal"/>
    <w:qFormat/>
    <w:rsid w:val="00251393"/>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251393"/>
    <w:pPr>
      <w:tabs>
        <w:tab w:val="right" w:pos="5904"/>
      </w:tabs>
    </w:pPr>
  </w:style>
  <w:style w:type="paragraph" w:styleId="BalloonText">
    <w:name w:val="Balloon Text"/>
    <w:basedOn w:val="Normal"/>
    <w:link w:val="BalloonTextChar"/>
    <w:uiPriority w:val="99"/>
    <w:semiHidden/>
    <w:unhideWhenUsed/>
    <w:rsid w:val="002513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1393"/>
    <w:rPr>
      <w:rFonts w:ascii="Segoe UI" w:eastAsia="Times New Roman" w:hAnsi="Segoe UI" w:cs="Segoe UI"/>
      <w:sz w:val="18"/>
      <w:szCs w:val="18"/>
    </w:rPr>
  </w:style>
  <w:style w:type="paragraph" w:styleId="ListParagraph">
    <w:name w:val="List Paragraph"/>
    <w:basedOn w:val="Normal"/>
    <w:uiPriority w:val="34"/>
    <w:qFormat/>
    <w:rsid w:val="00251393"/>
    <w:pPr>
      <w:ind w:left="720"/>
      <w:contextualSpacing/>
    </w:pPr>
  </w:style>
  <w:style w:type="paragraph" w:customStyle="1" w:styleId="scbillheader">
    <w:name w:val="sc_bill_header"/>
    <w:qFormat/>
    <w:rsid w:val="00251393"/>
    <w:pPr>
      <w:widowControl w:val="0"/>
      <w:suppressAutoHyphens/>
      <w:spacing w:after="0" w:line="240" w:lineRule="auto"/>
      <w:jc w:val="center"/>
    </w:pPr>
    <w:rPr>
      <w:b/>
      <w:caps/>
      <w:sz w:val="30"/>
    </w:rPr>
  </w:style>
  <w:style w:type="paragraph" w:customStyle="1" w:styleId="schouseresolutionbythis">
    <w:name w:val="sc_house_resolution_by_this"/>
    <w:qFormat/>
    <w:rsid w:val="00251393"/>
    <w:pPr>
      <w:widowControl w:val="0"/>
      <w:suppressAutoHyphens/>
      <w:spacing w:after="0" w:line="240" w:lineRule="auto"/>
      <w:jc w:val="both"/>
    </w:pPr>
  </w:style>
  <w:style w:type="paragraph" w:customStyle="1" w:styleId="schouseresolutionclippageattorney">
    <w:name w:val="sc_house_resolution_clip_page_attorney"/>
    <w:qFormat/>
    <w:rsid w:val="0025139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5139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5139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51393"/>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51393"/>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5139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5139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51393"/>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251393"/>
    <w:pPr>
      <w:widowControl w:val="0"/>
      <w:suppressAutoHyphens/>
      <w:spacing w:after="0" w:line="240" w:lineRule="auto"/>
      <w:jc w:val="both"/>
    </w:pPr>
    <w:rPr>
      <w:caps/>
    </w:rPr>
  </w:style>
  <w:style w:type="paragraph" w:customStyle="1" w:styleId="schouseresolutionemptyline">
    <w:name w:val="sc_house_resolution_empty_line"/>
    <w:qFormat/>
    <w:rsid w:val="00251393"/>
    <w:pPr>
      <w:widowControl w:val="0"/>
      <w:suppressAutoHyphens/>
      <w:spacing w:after="0" w:line="240" w:lineRule="auto"/>
      <w:jc w:val="both"/>
    </w:pPr>
  </w:style>
  <w:style w:type="paragraph" w:customStyle="1" w:styleId="schouseresolutionfurtherresolved">
    <w:name w:val="sc_house_resolution_further_resolved"/>
    <w:qFormat/>
    <w:rsid w:val="00251393"/>
    <w:pPr>
      <w:widowControl w:val="0"/>
      <w:suppressAutoHyphens/>
      <w:spacing w:after="0" w:line="240" w:lineRule="auto"/>
      <w:jc w:val="both"/>
    </w:pPr>
  </w:style>
  <w:style w:type="paragraph" w:customStyle="1" w:styleId="schouseresolutionheader">
    <w:name w:val="sc_house_resolution_header"/>
    <w:qFormat/>
    <w:rsid w:val="00251393"/>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251393"/>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25139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251393"/>
    <w:pPr>
      <w:widowControl w:val="0"/>
      <w:suppressLineNumbers/>
      <w:suppressAutoHyphens/>
      <w:jc w:val="left"/>
    </w:pPr>
    <w:rPr>
      <w:b/>
    </w:rPr>
  </w:style>
  <w:style w:type="paragraph" w:customStyle="1" w:styleId="schouseresolutionjackettitle">
    <w:name w:val="sc_house_resolution_jacket_title"/>
    <w:qFormat/>
    <w:rsid w:val="00251393"/>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251393"/>
    <w:pPr>
      <w:widowControl w:val="0"/>
      <w:suppressAutoHyphens/>
      <w:spacing w:after="0" w:line="360" w:lineRule="auto"/>
      <w:jc w:val="both"/>
    </w:pPr>
  </w:style>
  <w:style w:type="paragraph" w:customStyle="1" w:styleId="scresolutionwhereas">
    <w:name w:val="sc_resolution_whereas"/>
    <w:qFormat/>
    <w:rsid w:val="00251393"/>
    <w:pPr>
      <w:widowControl w:val="0"/>
      <w:suppressAutoHyphens/>
      <w:spacing w:after="0" w:line="360" w:lineRule="auto"/>
      <w:jc w:val="both"/>
    </w:pPr>
  </w:style>
  <w:style w:type="paragraph" w:customStyle="1" w:styleId="schouseresolutionxx">
    <w:name w:val="sc_house_resolution_xx"/>
    <w:qFormat/>
    <w:rsid w:val="00251393"/>
    <w:pPr>
      <w:widowControl w:val="0"/>
      <w:suppressAutoHyphens/>
      <w:spacing w:after="0" w:line="240" w:lineRule="auto"/>
      <w:jc w:val="center"/>
    </w:pPr>
  </w:style>
  <w:style w:type="paragraph" w:customStyle="1" w:styleId="BillDots0">
    <w:name w:val="BillDots"/>
    <w:basedOn w:val="Normal"/>
    <w:autoRedefine/>
    <w:qFormat/>
    <w:rsid w:val="00251393"/>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251393"/>
    <w:rPr>
      <w:color w:val="0000FF" w:themeColor="hyperlink"/>
      <w:u w:val="single"/>
    </w:rPr>
  </w:style>
  <w:style w:type="paragraph" w:customStyle="1" w:styleId="Numbers">
    <w:name w:val="Numbers"/>
    <w:basedOn w:val="BillDots0"/>
    <w:qFormat/>
    <w:rsid w:val="00251393"/>
    <w:pPr>
      <w:tabs>
        <w:tab w:val="right" w:pos="5904"/>
      </w:tabs>
    </w:pPr>
  </w:style>
  <w:style w:type="character" w:customStyle="1" w:styleId="scclippagepath">
    <w:name w:val="sc_clip_page_path"/>
    <w:uiPriority w:val="1"/>
    <w:qFormat/>
    <w:rsid w:val="00251393"/>
    <w:rPr>
      <w:rFonts w:ascii="Times New Roman" w:hAnsi="Times New Roman"/>
      <w:caps/>
      <w:smallCaps w:val="0"/>
      <w:sz w:val="22"/>
    </w:rPr>
  </w:style>
  <w:style w:type="paragraph" w:customStyle="1" w:styleId="scconresoattyda">
    <w:name w:val="sc_con_reso_atty_da"/>
    <w:qFormat/>
    <w:rsid w:val="00251393"/>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251393"/>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251393"/>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251393"/>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251393"/>
    <w:pPr>
      <w:widowControl w:val="0"/>
      <w:suppressAutoHyphens/>
      <w:spacing w:after="0" w:line="240" w:lineRule="auto"/>
      <w:jc w:val="both"/>
    </w:pPr>
  </w:style>
  <w:style w:type="paragraph" w:customStyle="1" w:styleId="scjrregattydadocno">
    <w:name w:val="sc_jrreg_atty_da_docno"/>
    <w:basedOn w:val="Normal"/>
    <w:qFormat/>
    <w:rsid w:val="0025139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25139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25139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251393"/>
    <w:rPr>
      <w:rFonts w:ascii="Times New Roman" w:hAnsi="Times New Roman"/>
      <w:b/>
      <w:caps/>
      <w:smallCaps w:val="0"/>
      <w:sz w:val="24"/>
    </w:rPr>
  </w:style>
  <w:style w:type="paragraph" w:customStyle="1" w:styleId="scjrregfooter">
    <w:name w:val="sc_jrreg_footer"/>
    <w:qFormat/>
    <w:rsid w:val="00251393"/>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25139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25139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25139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2513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25139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25139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2513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251393"/>
    <w:pPr>
      <w:widowControl w:val="0"/>
      <w:suppressAutoHyphens/>
      <w:spacing w:after="0" w:line="360" w:lineRule="auto"/>
      <w:jc w:val="both"/>
    </w:pPr>
  </w:style>
  <w:style w:type="paragraph" w:customStyle="1" w:styleId="scresolutionbody">
    <w:name w:val="sc_resolution_body"/>
    <w:qFormat/>
    <w:rsid w:val="00251393"/>
    <w:pPr>
      <w:widowControl w:val="0"/>
      <w:suppressAutoHyphens/>
      <w:spacing w:after="0" w:line="360" w:lineRule="auto"/>
      <w:jc w:val="both"/>
    </w:pPr>
  </w:style>
  <w:style w:type="paragraph" w:customStyle="1" w:styleId="scresolutionclippagebottom">
    <w:name w:val="sc_resolution_clip_page_bottom"/>
    <w:qFormat/>
    <w:rsid w:val="0025139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251393"/>
    <w:pPr>
      <w:widowControl w:val="0"/>
      <w:suppressAutoHyphens/>
      <w:spacing w:after="0" w:line="240" w:lineRule="auto"/>
      <w:jc w:val="both"/>
    </w:pPr>
  </w:style>
  <w:style w:type="paragraph" w:customStyle="1" w:styleId="scresolutionfooter">
    <w:name w:val="sc_resolution_footer"/>
    <w:link w:val="scresolutionfooterChar"/>
    <w:qFormat/>
    <w:rsid w:val="00251393"/>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251393"/>
    <w:rPr>
      <w:rFonts w:eastAsia="Times New Roman" w:cs="Times New Roman"/>
      <w:szCs w:val="20"/>
    </w:rPr>
  </w:style>
  <w:style w:type="paragraph" w:customStyle="1" w:styleId="scresolutionheader">
    <w:name w:val="sc_resolution_header"/>
    <w:qFormat/>
    <w:rsid w:val="00251393"/>
    <w:pPr>
      <w:widowControl w:val="0"/>
      <w:suppressAutoHyphens/>
      <w:spacing w:after="0" w:line="240" w:lineRule="auto"/>
      <w:jc w:val="center"/>
    </w:pPr>
    <w:rPr>
      <w:b/>
      <w:caps/>
      <w:sz w:val="30"/>
    </w:rPr>
  </w:style>
  <w:style w:type="paragraph" w:customStyle="1" w:styleId="scresolutiontitle">
    <w:name w:val="sc_resolution_title"/>
    <w:qFormat/>
    <w:rsid w:val="00251393"/>
    <w:pPr>
      <w:widowControl w:val="0"/>
      <w:suppressAutoHyphens/>
      <w:spacing w:after="0" w:line="240" w:lineRule="auto"/>
      <w:jc w:val="both"/>
    </w:pPr>
    <w:rPr>
      <w:caps/>
    </w:rPr>
  </w:style>
  <w:style w:type="paragraph" w:customStyle="1" w:styleId="scresolutionxx">
    <w:name w:val="sc_resolution_xx"/>
    <w:qFormat/>
    <w:rsid w:val="00251393"/>
    <w:pPr>
      <w:widowControl w:val="0"/>
      <w:suppressAutoHyphens/>
      <w:spacing w:after="0" w:line="240" w:lineRule="auto"/>
      <w:jc w:val="center"/>
    </w:pPr>
  </w:style>
  <w:style w:type="character" w:customStyle="1" w:styleId="scSECTIONS">
    <w:name w:val="sc_SECTIONS"/>
    <w:uiPriority w:val="1"/>
    <w:qFormat/>
    <w:rsid w:val="00251393"/>
    <w:rPr>
      <w:rFonts w:ascii="Times New Roman" w:hAnsi="Times New Roman"/>
      <w:b w:val="0"/>
      <w:i w:val="0"/>
      <w:caps/>
      <w:smallCaps w:val="0"/>
      <w:color w:val="auto"/>
      <w:sz w:val="22"/>
    </w:rPr>
  </w:style>
  <w:style w:type="character" w:customStyle="1" w:styleId="scsenateclippagepath">
    <w:name w:val="sc_senate_clip_page_path"/>
    <w:uiPriority w:val="1"/>
    <w:qFormat/>
    <w:rsid w:val="00251393"/>
    <w:rPr>
      <w:rFonts w:ascii="Times New Roman" w:hAnsi="Times New Roman"/>
      <w:caps/>
      <w:smallCaps w:val="0"/>
      <w:sz w:val="22"/>
    </w:rPr>
  </w:style>
  <w:style w:type="paragraph" w:customStyle="1" w:styleId="scsenateresolutionbody">
    <w:name w:val="sc_senate_resolution_body"/>
    <w:qFormat/>
    <w:rsid w:val="00251393"/>
    <w:pPr>
      <w:widowControl w:val="0"/>
      <w:suppressAutoHyphens/>
      <w:spacing w:after="0" w:line="360" w:lineRule="auto"/>
      <w:jc w:val="both"/>
    </w:pPr>
  </w:style>
  <w:style w:type="paragraph" w:customStyle="1" w:styleId="scsenateresolutionclippagebottom">
    <w:name w:val="sc_senate_resolution_clip_page_bottom"/>
    <w:qFormat/>
    <w:rsid w:val="0025139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251393"/>
    <w:pPr>
      <w:widowControl w:val="0"/>
      <w:suppressLineNumbers/>
      <w:suppressAutoHyphens/>
    </w:pPr>
  </w:style>
  <w:style w:type="paragraph" w:customStyle="1" w:styleId="scsenateresolutionclippagerepdocumentname">
    <w:name w:val="sc_senate_resolution_clip_page_rep_document_name"/>
    <w:qFormat/>
    <w:rsid w:val="00251393"/>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251393"/>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251393"/>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251393"/>
    <w:rPr>
      <w:color w:val="808080"/>
    </w:rPr>
  </w:style>
  <w:style w:type="paragraph" w:customStyle="1" w:styleId="sctablecodifiedsection">
    <w:name w:val="sc_table_codified_section"/>
    <w:qFormat/>
    <w:rsid w:val="00251393"/>
    <w:pPr>
      <w:widowControl w:val="0"/>
      <w:suppressAutoHyphens/>
      <w:spacing w:after="0" w:line="360" w:lineRule="auto"/>
    </w:pPr>
  </w:style>
  <w:style w:type="paragraph" w:customStyle="1" w:styleId="sctableln">
    <w:name w:val="sc_table_ln"/>
    <w:qFormat/>
    <w:rsid w:val="00251393"/>
    <w:pPr>
      <w:widowControl w:val="0"/>
      <w:suppressAutoHyphens/>
      <w:spacing w:after="0" w:line="360" w:lineRule="auto"/>
      <w:jc w:val="right"/>
    </w:pPr>
  </w:style>
  <w:style w:type="paragraph" w:customStyle="1" w:styleId="sctablenoncodifiedsection">
    <w:name w:val="sc_table_non_codified_section"/>
    <w:qFormat/>
    <w:rsid w:val="00251393"/>
    <w:pPr>
      <w:widowControl w:val="0"/>
      <w:suppressAutoHyphens/>
      <w:spacing w:after="0" w:line="360" w:lineRule="auto"/>
    </w:pPr>
  </w:style>
  <w:style w:type="paragraph" w:customStyle="1" w:styleId="scresolutionmembers">
    <w:name w:val="sc_resolution_members"/>
    <w:qFormat/>
    <w:rsid w:val="00251393"/>
    <w:pPr>
      <w:widowControl w:val="0"/>
      <w:suppressAutoHyphens/>
      <w:spacing w:after="0" w:line="360" w:lineRule="auto"/>
      <w:jc w:val="both"/>
    </w:pPr>
  </w:style>
  <w:style w:type="paragraph" w:customStyle="1" w:styleId="scdraftheader">
    <w:name w:val="sc_draft_header"/>
    <w:qFormat/>
    <w:rsid w:val="00251393"/>
    <w:pPr>
      <w:widowControl w:val="0"/>
      <w:suppressAutoHyphens/>
      <w:spacing w:after="0" w:line="240" w:lineRule="auto"/>
    </w:pPr>
  </w:style>
  <w:style w:type="paragraph" w:customStyle="1" w:styleId="scemptyline">
    <w:name w:val="sc_empty_line"/>
    <w:qFormat/>
    <w:rsid w:val="00251393"/>
    <w:pPr>
      <w:widowControl w:val="0"/>
      <w:suppressAutoHyphens/>
      <w:spacing w:after="0" w:line="360" w:lineRule="auto"/>
      <w:jc w:val="both"/>
    </w:pPr>
  </w:style>
  <w:style w:type="paragraph" w:customStyle="1" w:styleId="scemptylineheader">
    <w:name w:val="sc_emptyline_header"/>
    <w:qFormat/>
    <w:rsid w:val="00251393"/>
    <w:pPr>
      <w:widowControl w:val="0"/>
      <w:suppressAutoHyphens/>
      <w:spacing w:after="0" w:line="240" w:lineRule="auto"/>
      <w:jc w:val="both"/>
    </w:pPr>
  </w:style>
  <w:style w:type="character" w:customStyle="1" w:styleId="scinsert">
    <w:name w:val="sc_insert"/>
    <w:uiPriority w:val="1"/>
    <w:qFormat/>
    <w:rsid w:val="00251393"/>
    <w:rPr>
      <w:caps w:val="0"/>
      <w:smallCaps w:val="0"/>
      <w:strike w:val="0"/>
      <w:dstrike w:val="0"/>
      <w:vanish w:val="0"/>
      <w:u w:val="single"/>
      <w:vertAlign w:val="baseline"/>
    </w:rPr>
  </w:style>
  <w:style w:type="character" w:customStyle="1" w:styleId="scinsertblue">
    <w:name w:val="sc_insert_blue"/>
    <w:uiPriority w:val="1"/>
    <w:qFormat/>
    <w:rsid w:val="00251393"/>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51393"/>
    <w:rPr>
      <w:caps w:val="0"/>
      <w:smallCaps w:val="0"/>
      <w:strike w:val="0"/>
      <w:dstrike w:val="0"/>
      <w:vanish w:val="0"/>
      <w:color w:val="0070C0"/>
      <w:u w:val="none"/>
      <w:vertAlign w:val="baseline"/>
    </w:rPr>
  </w:style>
  <w:style w:type="character" w:customStyle="1" w:styleId="scinsertred">
    <w:name w:val="sc_insert_red"/>
    <w:uiPriority w:val="1"/>
    <w:qFormat/>
    <w:rsid w:val="00251393"/>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251393"/>
    <w:rPr>
      <w:caps w:val="0"/>
      <w:smallCaps w:val="0"/>
      <w:strike w:val="0"/>
      <w:dstrike w:val="0"/>
      <w:vanish w:val="0"/>
      <w:color w:val="FF0000"/>
      <w:u w:val="none"/>
      <w:vertAlign w:val="baseline"/>
    </w:rPr>
  </w:style>
  <w:style w:type="character" w:customStyle="1" w:styleId="scstrike">
    <w:name w:val="sc_strike"/>
    <w:uiPriority w:val="1"/>
    <w:qFormat/>
    <w:rsid w:val="00251393"/>
    <w:rPr>
      <w:strike/>
      <w:dstrike w:val="0"/>
    </w:rPr>
  </w:style>
  <w:style w:type="character" w:customStyle="1" w:styleId="scstrikeblue">
    <w:name w:val="sc_strike_blue"/>
    <w:uiPriority w:val="1"/>
    <w:qFormat/>
    <w:rsid w:val="00251393"/>
    <w:rPr>
      <w:strike/>
      <w:dstrike w:val="0"/>
      <w:color w:val="0070C0"/>
    </w:rPr>
  </w:style>
  <w:style w:type="character" w:customStyle="1" w:styleId="scstrikered">
    <w:name w:val="sc_strike_red"/>
    <w:uiPriority w:val="1"/>
    <w:qFormat/>
    <w:rsid w:val="00251393"/>
    <w:rPr>
      <w:strike/>
      <w:dstrike w:val="0"/>
      <w:color w:val="FF0000"/>
    </w:rPr>
  </w:style>
  <w:style w:type="character" w:customStyle="1" w:styleId="scstrikebluenoncodified">
    <w:name w:val="sc_strike_blue_non_codified"/>
    <w:uiPriority w:val="1"/>
    <w:qFormat/>
    <w:rsid w:val="00251393"/>
    <w:rPr>
      <w:strike/>
      <w:dstrike w:val="0"/>
      <w:color w:val="0070C0"/>
      <w:lang w:val="en-US"/>
    </w:rPr>
  </w:style>
  <w:style w:type="character" w:customStyle="1" w:styleId="scstrikerednoncodified">
    <w:name w:val="sc_strike_red_non_codified"/>
    <w:uiPriority w:val="1"/>
    <w:qFormat/>
    <w:rsid w:val="00251393"/>
    <w:rPr>
      <w:strike/>
      <w:dstrike w:val="0"/>
      <w:color w:val="FF0000"/>
    </w:rPr>
  </w:style>
  <w:style w:type="paragraph" w:customStyle="1" w:styleId="scnowthereforebold">
    <w:name w:val="sc_now_therefore_bold"/>
    <w:uiPriority w:val="1"/>
    <w:qFormat/>
    <w:rsid w:val="00251393"/>
    <w:pPr>
      <w:widowControl w:val="0"/>
      <w:suppressAutoHyphens/>
      <w:spacing w:after="0" w:line="480" w:lineRule="auto"/>
    </w:pPr>
    <w:rPr>
      <w:rFonts w:eastAsia="Calibri" w:cs="Times New Roman"/>
    </w:rPr>
  </w:style>
  <w:style w:type="paragraph" w:customStyle="1" w:styleId="scbillsiglines">
    <w:name w:val="sc_bill_sig_lines"/>
    <w:qFormat/>
    <w:rsid w:val="00251393"/>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251393"/>
  </w:style>
  <w:style w:type="paragraph" w:customStyle="1" w:styleId="scbillendxx">
    <w:name w:val="sc_bill_end_xx"/>
    <w:qFormat/>
    <w:rsid w:val="00251393"/>
    <w:pPr>
      <w:widowControl w:val="0"/>
      <w:suppressAutoHyphens/>
      <w:spacing w:after="0" w:line="240" w:lineRule="auto"/>
      <w:jc w:val="center"/>
    </w:pPr>
  </w:style>
  <w:style w:type="character" w:customStyle="1" w:styleId="scbillheader1">
    <w:name w:val="sc_bill_header1"/>
    <w:uiPriority w:val="1"/>
    <w:qFormat/>
    <w:rsid w:val="00251393"/>
  </w:style>
  <w:style w:type="character" w:customStyle="1" w:styleId="scresolutionbody1">
    <w:name w:val="sc_resolution_body1"/>
    <w:uiPriority w:val="1"/>
    <w:qFormat/>
    <w:rsid w:val="00251393"/>
  </w:style>
  <w:style w:type="character" w:styleId="Strong">
    <w:name w:val="Strong"/>
    <w:basedOn w:val="DefaultParagraphFont"/>
    <w:uiPriority w:val="22"/>
    <w:qFormat/>
    <w:rsid w:val="00251393"/>
    <w:rPr>
      <w:b/>
      <w:bCs/>
    </w:rPr>
  </w:style>
  <w:style w:type="character" w:customStyle="1" w:styleId="scamendhouse">
    <w:name w:val="sc_amend_house"/>
    <w:uiPriority w:val="1"/>
    <w:qFormat/>
    <w:rsid w:val="00251393"/>
    <w:rPr>
      <w:bdr w:val="none" w:sz="0" w:space="0" w:color="auto"/>
      <w:shd w:val="clear" w:color="auto" w:fill="FDE9D9" w:themeFill="accent6" w:themeFillTint="33"/>
    </w:rPr>
  </w:style>
  <w:style w:type="character" w:customStyle="1" w:styleId="scamendsenate">
    <w:name w:val="sc_amend_senate"/>
    <w:uiPriority w:val="1"/>
    <w:qFormat/>
    <w:rsid w:val="00251393"/>
    <w:rPr>
      <w:bdr w:val="none" w:sz="0" w:space="0" w:color="auto"/>
      <w:shd w:val="clear" w:color="auto" w:fill="E5DFEC" w:themeFill="accent4" w:themeFillTint="33"/>
    </w:rPr>
  </w:style>
  <w:style w:type="paragraph" w:styleId="Revision">
    <w:name w:val="Revision"/>
    <w:hidden/>
    <w:uiPriority w:val="99"/>
    <w:semiHidden/>
    <w:rsid w:val="00251393"/>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251393"/>
    <w:pPr>
      <w:spacing w:after="0" w:line="240" w:lineRule="auto"/>
    </w:pPr>
    <w:rPr>
      <w:i/>
    </w:rPr>
  </w:style>
  <w:style w:type="paragraph" w:customStyle="1" w:styleId="sccoversheetsenate">
    <w:name w:val="sc_coversheet_senate"/>
    <w:qFormat/>
    <w:rsid w:val="00251393"/>
    <w:pPr>
      <w:spacing w:after="0" w:line="240" w:lineRule="auto"/>
    </w:pPr>
    <w:rPr>
      <w:b/>
    </w:rPr>
  </w:style>
  <w:style w:type="character" w:styleId="FollowedHyperlink">
    <w:name w:val="FollowedHyperlink"/>
    <w:basedOn w:val="DefaultParagraphFont"/>
    <w:uiPriority w:val="99"/>
    <w:semiHidden/>
    <w:unhideWhenUsed/>
    <w:rsid w:val="009825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72&amp;session=126&amp;summary=B" TargetMode="External" Id="R48c98f20acd947e4" /><Relationship Type="http://schemas.openxmlformats.org/officeDocument/2006/relationships/hyperlink" Target="https://www.scstatehouse.gov/sess126_2025-2026/prever/772_20260113.docx" TargetMode="External" Id="Re88ca73114b14fa9" /><Relationship Type="http://schemas.openxmlformats.org/officeDocument/2006/relationships/hyperlink" Target="h:\sj\20260113.docx" TargetMode="External" Id="R1c54fa95b96c496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579CF"/>
    <w:rsid w:val="00174066"/>
    <w:rsid w:val="00212BEF"/>
    <w:rsid w:val="002A2CDF"/>
    <w:rsid w:val="002A3D45"/>
    <w:rsid w:val="00362988"/>
    <w:rsid w:val="00460640"/>
    <w:rsid w:val="004D1BF3"/>
    <w:rsid w:val="00573513"/>
    <w:rsid w:val="0072205F"/>
    <w:rsid w:val="00804B1A"/>
    <w:rsid w:val="008228BC"/>
    <w:rsid w:val="009E08BE"/>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Senate</CHAMBER_DISPLAY>
  <DOCUMENT_TYPE>Bill</DOCUMENT_TYPE>
  <FILENAME>&lt;&lt;filename&gt;&gt;</FILENAME>
  <ID>ffbdcac6-200f-41c0-bd2d-6f9507e3406c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2026-01-13T00:00:00-05:00</T_BILL_DT_VERSION>
  <T_BILL_D_INTRODATE>2026-01-13</T_BILL_D_INTRODATE>
  <T_BILL_D_SENATEINTRODATE>2026-01-13</T_BILL_D_SENATEINTRODATE>
  <T_BILL_N_INTERNALVERSIONNUMBER>1</T_BILL_N_INTERNALVERSIONNUMBER>
  <T_BILL_N_SESSION>126</T_BILL_N_SESSION>
  <T_BILL_N_VERSIONNUMBER>1</T_BILL_N_VERSIONNUMBER>
  <T_BILL_N_YEAR>2026</T_BILL_N_YEAR>
  <T_BILL_REQUEST_REQUEST>3cecd125-af15-4590-bc56-722ac3089ff1</T_BILL_REQUEST_REQUEST>
  <T_BILL_R_ORIGINALDRAFT>a349b1cb-33a2-49cb-9ad8-3c328fec7581</T_BILL_R_ORIGINALDRAFT>
  <T_BILL_SPONSOR_SPONSOR>ecf8b5bc-c116-4f51-8afa-959b0976e95c</T_BILL_SPONSOR_SPONSOR>
  <T_BILL_T_BILLNAME>[0772]</T_BILL_T_BILLNAME>
  <T_BILL_T_BILLNUMBER>772</T_BILL_T_BILLNUMBER>
  <T_BILL_T_BILLTITLE>TO CONGRATULATE THE TAYLORS LIONS CLUB UPON THE OCCASION OF ITS SEVENTY-FIFTH ANNIVERSARY AND TO EXPRESS THE UTMOST GRATITUDE FOR ITS MANY YEARS OF DEDICATED SERVICE TO THE CITIZENS OF GREENVILLE COUNTY AND BEYOND.</T_BILL_T_BILLTITLE>
  <T_BILL_T_CHAMBER>senate</T_BILL_T_CHAMBER>
  <T_BILL_T_FILENAME> </T_BILL_T_FILENAME>
  <T_BILL_T_LEGTYPE>resolution</T_BILL_T_LEGTYPE>
  <T_BILL_T_RATNUMBERSTRING>SNone</T_BILL_T_RATNUMBERSTRING>
  <T_BILL_T_SUBJECT>Taylors Lions Club, 75th anniversary</T_BILL_T_SUBJECT>
  <T_BILL_UR_DRAFTER>andybeeson@scstatehouse.gov</T_BILL_UR_DRAFTER>
  <T_BILL_UR_DRAFTINGASSISTANT>chrischarlton@scstatehouse.gov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D04039CC-ACA8-4C0F-A5EA-6A4B44AA04C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3122</Characters>
  <Application>Microsoft Office Word</Application>
  <DocSecurity>0</DocSecurity>
  <Lines>67</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Chris Charlton</cp:lastModifiedBy>
  <cp:revision>4</cp:revision>
  <cp:lastPrinted>2025-10-20T15:18:00Z</cp:lastPrinted>
  <dcterms:created xsi:type="dcterms:W3CDTF">2025-11-18T15:41:00Z</dcterms:created>
  <dcterms:modified xsi:type="dcterms:W3CDTF">2025-11-18T15:41:00Z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