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LC-0221HA-EB26.docx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The Ninety Six High School Wildcat Marching Band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3295dd5849643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f0aa01891841d9">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7DE3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E725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5387" w14:paraId="48DB32D0" w14:textId="3D95C0BD">
          <w:pPr>
            <w:pStyle w:val="scresolutiontitle"/>
          </w:pPr>
          <w:r>
            <w:t xml:space="preserve">To Recognize and honor the ninety six high school marching band, band director, and school officials for another remarkable season </w:t>
          </w:r>
          <w:r w:rsidR="00ED53B3">
            <w:t xml:space="preserve">AND </w:t>
          </w:r>
          <w:r>
            <w:t xml:space="preserve">to congratulate them for winning the 2025 south carolina </w:t>
          </w:r>
          <w:r w:rsidR="00ED53B3">
            <w:t xml:space="preserve">BAnd Directors Association </w:t>
          </w:r>
          <w:r>
            <w:t xml:space="preserve">class a State Championship title. </w:t>
          </w:r>
        </w:p>
      </w:sdtContent>
    </w:sdt>
    <w:p w:rsidR="0010776B" w:rsidP="00091FD9" w:rsidRDefault="0010776B" w14:paraId="48DB32D1" w14:textId="56627158">
      <w:pPr>
        <w:pStyle w:val="scresolutiontitle"/>
      </w:pPr>
    </w:p>
    <w:p w:rsidR="008C3A19" w:rsidP="00084D53" w:rsidRDefault="008C3A19" w14:paraId="5C7CA9E3" w14:textId="0E36EA90">
      <w:pPr>
        <w:pStyle w:val="scresolutionwhereas"/>
      </w:pPr>
      <w:bookmarkStart w:name="wa_ad3bd476e" w:id="1"/>
      <w:r w:rsidRPr="00084D53">
        <w:t>W</w:t>
      </w:r>
      <w:bookmarkEnd w:id="1"/>
      <w:r w:rsidRPr="00084D53">
        <w:t>hereas,</w:t>
      </w:r>
      <w:r w:rsidR="00F65387">
        <w:t xml:space="preserve"> the members of the South Carolina Senate are pleased to learn that the members of the Ninety Six High School marching band of </w:t>
      </w:r>
      <w:r w:rsidR="00ED53B3">
        <w:t xml:space="preserve">Greenwood County </w:t>
      </w:r>
      <w:r w:rsidR="00F65387">
        <w:t>took top honors at the state competition held at North Central High School on Saturday, November 1, 2025</w:t>
      </w:r>
      <w:r w:rsidRPr="00084D53">
        <w:t>; and</w:t>
      </w:r>
    </w:p>
    <w:p w:rsidR="008C3A19" w:rsidP="00AF1A81" w:rsidRDefault="008C3A19" w14:paraId="69ECC539" w14:textId="77777777">
      <w:pPr>
        <w:pStyle w:val="scemptyline"/>
      </w:pPr>
    </w:p>
    <w:p w:rsidR="00F935A0" w:rsidP="00084D53" w:rsidRDefault="00F935A0" w14:paraId="2EACEF40" w14:textId="0664672A">
      <w:pPr>
        <w:pStyle w:val="scresolutionwhereas"/>
      </w:pPr>
      <w:bookmarkStart w:name="wa_05a559d86" w:id="2"/>
      <w:r>
        <w:t>W</w:t>
      </w:r>
      <w:bookmarkEnd w:id="2"/>
      <w:r>
        <w:t>hereas,</w:t>
      </w:r>
      <w:r w:rsidR="00F65387">
        <w:t xml:space="preserve"> the Ninety Six High School marching band secured its thirteenth state title, </w:t>
      </w:r>
      <w:r w:rsidR="00ED53B3">
        <w:t xml:space="preserve">their </w:t>
      </w:r>
      <w:r w:rsidR="00F65387">
        <w:t>fourth consecutive</w:t>
      </w:r>
      <w:r w:rsidR="00ED53B3">
        <w:t xml:space="preserve"> win, with a spectacular show entitled, “The World’s Our Stage” receiving an impressive score of 84.95</w:t>
      </w:r>
      <w:r>
        <w:t>; and</w:t>
      </w:r>
    </w:p>
    <w:p w:rsidR="00F935A0" w:rsidP="00B31DA6" w:rsidRDefault="00F935A0" w14:paraId="16A4F864" w14:textId="4BF881AD">
      <w:pPr>
        <w:pStyle w:val="scemptyline"/>
      </w:pPr>
    </w:p>
    <w:p w:rsidR="008A7625" w:rsidP="00084D53" w:rsidRDefault="00F935A0" w14:paraId="4666F527" w14:textId="1660DF07">
      <w:pPr>
        <w:pStyle w:val="scresolutionwhereas"/>
      </w:pPr>
      <w:bookmarkStart w:name="wa_499835dc8" w:id="3"/>
      <w:r>
        <w:t>W</w:t>
      </w:r>
      <w:bookmarkEnd w:id="3"/>
      <w:r>
        <w:t>here</w:t>
      </w:r>
      <w:r w:rsidR="008A7625">
        <w:t>as,</w:t>
      </w:r>
      <w:r w:rsidR="002518BC">
        <w:t xml:space="preserve"> </w:t>
      </w:r>
      <w:r w:rsidR="00ED5629">
        <w:t>Band Director David Vickery</w:t>
      </w:r>
      <w:r w:rsidR="00ED53B3">
        <w:t xml:space="preserve"> and his staff skillfully utilized their own experience and passion to build a championship‑caliber band and impart life principles that will prove invaluable throughout these young musicians’ lives on and off the parade ground</w:t>
      </w:r>
      <w:r w:rsidR="00462CD6">
        <w:t>;</w:t>
      </w:r>
      <w:r w:rsidR="008A7625">
        <w:t xml:space="preserve"> and</w:t>
      </w:r>
    </w:p>
    <w:p w:rsidR="008A7625" w:rsidP="007720AC" w:rsidRDefault="008A7625" w14:paraId="251CC829" w14:textId="0705D188">
      <w:pPr>
        <w:pStyle w:val="scemptyline"/>
      </w:pPr>
    </w:p>
    <w:p w:rsidR="008A7625" w:rsidP="00843D27" w:rsidRDefault="008A7625" w14:paraId="44F28955" w14:textId="0DC6F9F8">
      <w:pPr>
        <w:pStyle w:val="scresolutionwhereas"/>
      </w:pPr>
      <w:bookmarkStart w:name="wa_f1da3e726" w:id="4"/>
      <w:r>
        <w:t>W</w:t>
      </w:r>
      <w:bookmarkEnd w:id="4"/>
      <w:r>
        <w:t>hereas</w:t>
      </w:r>
      <w:r w:rsidR="00ED53B3">
        <w:t>, the members of the South Carolina Senate value the pride and recognition that the Ninety Six High School band members have brought to their school and community and look forward to following their continued accomplishments in the days ahead</w:t>
      </w:r>
      <w:r w:rsidR="00462CD6">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603988A">
      <w:pPr>
        <w:pStyle w:val="scresolutionbody"/>
      </w:pPr>
      <w:bookmarkStart w:name="up_1e1436190"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725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0E6696">
      <w:pPr>
        <w:pStyle w:val="scresolutionmembers"/>
      </w:pPr>
      <w:bookmarkStart w:name="up_936ba5086"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7257">
            <w:rPr>
              <w:rStyle w:val="scresolutionbody1"/>
            </w:rPr>
            <w:t>Senate</w:t>
          </w:r>
        </w:sdtContent>
      </w:sdt>
      <w:r w:rsidRPr="00040E43">
        <w:t xml:space="preserve">, by this resolution, </w:t>
      </w:r>
      <w:r w:rsidR="00F65387">
        <w:t xml:space="preserve">recognize and honor the Ninety Six High School Marching Band, </w:t>
      </w:r>
      <w:r w:rsidR="00BE6638">
        <w:t>b</w:t>
      </w:r>
      <w:r w:rsidR="00F65387">
        <w:t xml:space="preserve">and </w:t>
      </w:r>
      <w:r w:rsidR="00BE6638">
        <w:t>d</w:t>
      </w:r>
      <w:r w:rsidR="00F65387">
        <w:t xml:space="preserve">irector, and </w:t>
      </w:r>
      <w:r w:rsidR="00BE6638">
        <w:t>s</w:t>
      </w:r>
      <w:r w:rsidR="00F65387">
        <w:t xml:space="preserve">chool </w:t>
      </w:r>
      <w:r w:rsidR="00BE6638">
        <w:t>o</w:t>
      </w:r>
      <w:r w:rsidR="00F65387">
        <w:t xml:space="preserve">fficials for another remarkable season and congratulate them for winning the 2025 South Carolina </w:t>
      </w:r>
      <w:r w:rsidRPr="00ED53B3" w:rsidR="00ED53B3">
        <w:t>B</w:t>
      </w:r>
      <w:r w:rsidR="00ED53B3">
        <w:t>a</w:t>
      </w:r>
      <w:r w:rsidRPr="00ED53B3" w:rsidR="00ED53B3">
        <w:t xml:space="preserve">nd Directors Association </w:t>
      </w:r>
      <w:r w:rsidR="00F65387">
        <w:t xml:space="preserve">Class A State Championship Title. </w:t>
      </w:r>
    </w:p>
    <w:p w:rsidRPr="00040E43" w:rsidR="00007116" w:rsidP="00B703CB" w:rsidRDefault="00007116" w14:paraId="48DB32E7" w14:textId="77777777">
      <w:pPr>
        <w:pStyle w:val="scresolutionbody"/>
      </w:pPr>
    </w:p>
    <w:p w:rsidRPr="00040E43" w:rsidR="00B9052D" w:rsidP="00B703CB" w:rsidRDefault="00007116" w14:paraId="48DB32E8" w14:textId="166AAF69">
      <w:pPr>
        <w:pStyle w:val="scresolutionbody"/>
      </w:pPr>
      <w:bookmarkStart w:name="up_30266b0c6" w:id="7"/>
      <w:r w:rsidRPr="00040E43">
        <w:t>B</w:t>
      </w:r>
      <w:bookmarkEnd w:id="7"/>
      <w:r w:rsidRPr="00040E43">
        <w:t>e it further resolved that a copy of this resolution be presented to</w:t>
      </w:r>
      <w:r w:rsidRPr="00040E43" w:rsidR="00B9105E">
        <w:t xml:space="preserve"> </w:t>
      </w:r>
      <w:r w:rsidR="00462CD6">
        <w:t xml:space="preserve">Ninety Six Principal Fitz Sprowl and </w:t>
      </w:r>
      <w:r w:rsidR="003D58E3">
        <w:t>Band Director David Vickery</w:t>
      </w:r>
      <w:r w:rsidR="00462CD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4A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9A942B" w:rsidR="007003E1" w:rsidRDefault="00CA41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7257">
              <w:rPr>
                <w:noProof/>
              </w:rPr>
              <w:t>LC-0221HA-EB26.docx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75B"/>
    <w:rsid w:val="00061C62"/>
    <w:rsid w:val="000712AC"/>
    <w:rsid w:val="0008202C"/>
    <w:rsid w:val="000843D7"/>
    <w:rsid w:val="00084D53"/>
    <w:rsid w:val="00087EA8"/>
    <w:rsid w:val="00091FD9"/>
    <w:rsid w:val="0009711F"/>
    <w:rsid w:val="00097234"/>
    <w:rsid w:val="00097C23"/>
    <w:rsid w:val="000C5BE4"/>
    <w:rsid w:val="000D43AB"/>
    <w:rsid w:val="000E0100"/>
    <w:rsid w:val="000E1785"/>
    <w:rsid w:val="000E4A28"/>
    <w:rsid w:val="000E546A"/>
    <w:rsid w:val="000F1901"/>
    <w:rsid w:val="000F2E49"/>
    <w:rsid w:val="000F40FA"/>
    <w:rsid w:val="00102AD9"/>
    <w:rsid w:val="001035F1"/>
    <w:rsid w:val="00104386"/>
    <w:rsid w:val="0010776B"/>
    <w:rsid w:val="00133E66"/>
    <w:rsid w:val="001347EE"/>
    <w:rsid w:val="00136B38"/>
    <w:rsid w:val="001373F6"/>
    <w:rsid w:val="001435A3"/>
    <w:rsid w:val="00146ED3"/>
    <w:rsid w:val="00151044"/>
    <w:rsid w:val="0017451E"/>
    <w:rsid w:val="00183D17"/>
    <w:rsid w:val="00187057"/>
    <w:rsid w:val="001A022F"/>
    <w:rsid w:val="001A2C0B"/>
    <w:rsid w:val="001A72A6"/>
    <w:rsid w:val="001C1E1A"/>
    <w:rsid w:val="001C4F58"/>
    <w:rsid w:val="001C6E6C"/>
    <w:rsid w:val="001D08F2"/>
    <w:rsid w:val="001D2A16"/>
    <w:rsid w:val="001D3A58"/>
    <w:rsid w:val="001D3AC2"/>
    <w:rsid w:val="001D525B"/>
    <w:rsid w:val="001D68D8"/>
    <w:rsid w:val="001D7F4F"/>
    <w:rsid w:val="001F75F9"/>
    <w:rsid w:val="002017E6"/>
    <w:rsid w:val="00205238"/>
    <w:rsid w:val="00211B4F"/>
    <w:rsid w:val="0021329E"/>
    <w:rsid w:val="002321B6"/>
    <w:rsid w:val="00232912"/>
    <w:rsid w:val="0025001F"/>
    <w:rsid w:val="00250967"/>
    <w:rsid w:val="002518BC"/>
    <w:rsid w:val="002543C8"/>
    <w:rsid w:val="0025541D"/>
    <w:rsid w:val="002635C9"/>
    <w:rsid w:val="002818F7"/>
    <w:rsid w:val="00284AAE"/>
    <w:rsid w:val="002B451A"/>
    <w:rsid w:val="002D55D2"/>
    <w:rsid w:val="002E5912"/>
    <w:rsid w:val="002F4473"/>
    <w:rsid w:val="00301B21"/>
    <w:rsid w:val="00325348"/>
    <w:rsid w:val="00326C06"/>
    <w:rsid w:val="0032732C"/>
    <w:rsid w:val="003321E4"/>
    <w:rsid w:val="003347C2"/>
    <w:rsid w:val="0033573C"/>
    <w:rsid w:val="00336AD0"/>
    <w:rsid w:val="0036008C"/>
    <w:rsid w:val="00360405"/>
    <w:rsid w:val="0037079A"/>
    <w:rsid w:val="00385E1F"/>
    <w:rsid w:val="003A4798"/>
    <w:rsid w:val="003A4F41"/>
    <w:rsid w:val="003C4DAB"/>
    <w:rsid w:val="003D01E8"/>
    <w:rsid w:val="003D0BC2"/>
    <w:rsid w:val="003D58E3"/>
    <w:rsid w:val="003E5288"/>
    <w:rsid w:val="003F6D79"/>
    <w:rsid w:val="003F6E8C"/>
    <w:rsid w:val="0041760A"/>
    <w:rsid w:val="00417C01"/>
    <w:rsid w:val="004252D4"/>
    <w:rsid w:val="004339BD"/>
    <w:rsid w:val="00436096"/>
    <w:rsid w:val="00437050"/>
    <w:rsid w:val="004403BD"/>
    <w:rsid w:val="00461441"/>
    <w:rsid w:val="004623E6"/>
    <w:rsid w:val="00462CD6"/>
    <w:rsid w:val="0046488E"/>
    <w:rsid w:val="0046685D"/>
    <w:rsid w:val="004669F5"/>
    <w:rsid w:val="00467DAC"/>
    <w:rsid w:val="004809EE"/>
    <w:rsid w:val="004B7339"/>
    <w:rsid w:val="004C2F85"/>
    <w:rsid w:val="004E7D54"/>
    <w:rsid w:val="00511974"/>
    <w:rsid w:val="0052116B"/>
    <w:rsid w:val="005273C6"/>
    <w:rsid w:val="005275A2"/>
    <w:rsid w:val="00530A69"/>
    <w:rsid w:val="00543DF3"/>
    <w:rsid w:val="00544C6E"/>
    <w:rsid w:val="00545593"/>
    <w:rsid w:val="00545C09"/>
    <w:rsid w:val="00551C74"/>
    <w:rsid w:val="00554A8C"/>
    <w:rsid w:val="00556EBF"/>
    <w:rsid w:val="0055760A"/>
    <w:rsid w:val="005602BC"/>
    <w:rsid w:val="00561949"/>
    <w:rsid w:val="00567157"/>
    <w:rsid w:val="0057560B"/>
    <w:rsid w:val="00577C6C"/>
    <w:rsid w:val="005834ED"/>
    <w:rsid w:val="005A2380"/>
    <w:rsid w:val="005A62FE"/>
    <w:rsid w:val="005B3C52"/>
    <w:rsid w:val="005B7888"/>
    <w:rsid w:val="005C2FE2"/>
    <w:rsid w:val="005E2BC9"/>
    <w:rsid w:val="00605102"/>
    <w:rsid w:val="006053F5"/>
    <w:rsid w:val="00611909"/>
    <w:rsid w:val="00611EBD"/>
    <w:rsid w:val="006215AA"/>
    <w:rsid w:val="00624C98"/>
    <w:rsid w:val="00627DCA"/>
    <w:rsid w:val="00666E48"/>
    <w:rsid w:val="00670F2F"/>
    <w:rsid w:val="006913C9"/>
    <w:rsid w:val="0069470D"/>
    <w:rsid w:val="006A3F30"/>
    <w:rsid w:val="006B1590"/>
    <w:rsid w:val="006D58AA"/>
    <w:rsid w:val="006E4451"/>
    <w:rsid w:val="006E655C"/>
    <w:rsid w:val="006E69E6"/>
    <w:rsid w:val="006F3E28"/>
    <w:rsid w:val="007003E1"/>
    <w:rsid w:val="007070AD"/>
    <w:rsid w:val="00733210"/>
    <w:rsid w:val="00734F00"/>
    <w:rsid w:val="007352A5"/>
    <w:rsid w:val="0073631E"/>
    <w:rsid w:val="00736959"/>
    <w:rsid w:val="0074375C"/>
    <w:rsid w:val="00746A58"/>
    <w:rsid w:val="00750145"/>
    <w:rsid w:val="00752595"/>
    <w:rsid w:val="007720AC"/>
    <w:rsid w:val="00781DF8"/>
    <w:rsid w:val="007836CC"/>
    <w:rsid w:val="00787728"/>
    <w:rsid w:val="007917CE"/>
    <w:rsid w:val="00791EF9"/>
    <w:rsid w:val="007959D3"/>
    <w:rsid w:val="007A70AE"/>
    <w:rsid w:val="007C0EE1"/>
    <w:rsid w:val="007C69B6"/>
    <w:rsid w:val="007C72ED"/>
    <w:rsid w:val="007E01B6"/>
    <w:rsid w:val="007E7257"/>
    <w:rsid w:val="007F03D8"/>
    <w:rsid w:val="007F3C86"/>
    <w:rsid w:val="007F6D64"/>
    <w:rsid w:val="00810471"/>
    <w:rsid w:val="00817157"/>
    <w:rsid w:val="00833747"/>
    <w:rsid w:val="008362E8"/>
    <w:rsid w:val="008410D3"/>
    <w:rsid w:val="00843D27"/>
    <w:rsid w:val="00846FE5"/>
    <w:rsid w:val="0085786E"/>
    <w:rsid w:val="00870570"/>
    <w:rsid w:val="00885D48"/>
    <w:rsid w:val="008905D2"/>
    <w:rsid w:val="0089457C"/>
    <w:rsid w:val="008A1768"/>
    <w:rsid w:val="008A489F"/>
    <w:rsid w:val="008A7625"/>
    <w:rsid w:val="008B4AC4"/>
    <w:rsid w:val="008C2B2C"/>
    <w:rsid w:val="008C3A19"/>
    <w:rsid w:val="008C7628"/>
    <w:rsid w:val="008D05D1"/>
    <w:rsid w:val="008E1DCA"/>
    <w:rsid w:val="008F0F33"/>
    <w:rsid w:val="008F4429"/>
    <w:rsid w:val="009059FF"/>
    <w:rsid w:val="009105DD"/>
    <w:rsid w:val="0092634F"/>
    <w:rsid w:val="009270BA"/>
    <w:rsid w:val="0094021A"/>
    <w:rsid w:val="00953783"/>
    <w:rsid w:val="0096528D"/>
    <w:rsid w:val="00965B3F"/>
    <w:rsid w:val="00970E25"/>
    <w:rsid w:val="009B44AF"/>
    <w:rsid w:val="009C6A0B"/>
    <w:rsid w:val="009C7F19"/>
    <w:rsid w:val="009D2CEB"/>
    <w:rsid w:val="009E2BE4"/>
    <w:rsid w:val="009F0C77"/>
    <w:rsid w:val="009F4DD1"/>
    <w:rsid w:val="009F7B81"/>
    <w:rsid w:val="00A02543"/>
    <w:rsid w:val="00A4034B"/>
    <w:rsid w:val="00A41684"/>
    <w:rsid w:val="00A64E80"/>
    <w:rsid w:val="00A66C6B"/>
    <w:rsid w:val="00A712B0"/>
    <w:rsid w:val="00A7261B"/>
    <w:rsid w:val="00A72BCD"/>
    <w:rsid w:val="00A74015"/>
    <w:rsid w:val="00A741D9"/>
    <w:rsid w:val="00A833AB"/>
    <w:rsid w:val="00A95560"/>
    <w:rsid w:val="00A9741D"/>
    <w:rsid w:val="00AB1254"/>
    <w:rsid w:val="00AB2CC0"/>
    <w:rsid w:val="00AC34A2"/>
    <w:rsid w:val="00AC74F4"/>
    <w:rsid w:val="00AD1C9A"/>
    <w:rsid w:val="00AD30E8"/>
    <w:rsid w:val="00AD4B17"/>
    <w:rsid w:val="00AE6C31"/>
    <w:rsid w:val="00AF0102"/>
    <w:rsid w:val="00AF1A81"/>
    <w:rsid w:val="00AF69EE"/>
    <w:rsid w:val="00AF7A04"/>
    <w:rsid w:val="00B00C4F"/>
    <w:rsid w:val="00B02D2E"/>
    <w:rsid w:val="00B128F5"/>
    <w:rsid w:val="00B1536D"/>
    <w:rsid w:val="00B31DA6"/>
    <w:rsid w:val="00B3602C"/>
    <w:rsid w:val="00B412D4"/>
    <w:rsid w:val="00B519D6"/>
    <w:rsid w:val="00B63C25"/>
    <w:rsid w:val="00B6480F"/>
    <w:rsid w:val="00B64FFF"/>
    <w:rsid w:val="00B703CB"/>
    <w:rsid w:val="00B7267F"/>
    <w:rsid w:val="00B879A5"/>
    <w:rsid w:val="00B9052D"/>
    <w:rsid w:val="00B9105E"/>
    <w:rsid w:val="00B93565"/>
    <w:rsid w:val="00BC1E62"/>
    <w:rsid w:val="00BC695A"/>
    <w:rsid w:val="00BD086A"/>
    <w:rsid w:val="00BD4498"/>
    <w:rsid w:val="00BE10AF"/>
    <w:rsid w:val="00BE3C22"/>
    <w:rsid w:val="00BE46CD"/>
    <w:rsid w:val="00BE6638"/>
    <w:rsid w:val="00BF7383"/>
    <w:rsid w:val="00C02C1B"/>
    <w:rsid w:val="00C0345E"/>
    <w:rsid w:val="00C03512"/>
    <w:rsid w:val="00C21775"/>
    <w:rsid w:val="00C21ABE"/>
    <w:rsid w:val="00C24831"/>
    <w:rsid w:val="00C31C95"/>
    <w:rsid w:val="00C3483A"/>
    <w:rsid w:val="00C41E72"/>
    <w:rsid w:val="00C41EB9"/>
    <w:rsid w:val="00C433D3"/>
    <w:rsid w:val="00C56B06"/>
    <w:rsid w:val="00C664FC"/>
    <w:rsid w:val="00C7322B"/>
    <w:rsid w:val="00C73AFC"/>
    <w:rsid w:val="00C74E9D"/>
    <w:rsid w:val="00C75899"/>
    <w:rsid w:val="00C826DD"/>
    <w:rsid w:val="00C82FD3"/>
    <w:rsid w:val="00C92819"/>
    <w:rsid w:val="00C93C2C"/>
    <w:rsid w:val="00CA3BCF"/>
    <w:rsid w:val="00CB334F"/>
    <w:rsid w:val="00CC6B7B"/>
    <w:rsid w:val="00CD2089"/>
    <w:rsid w:val="00CE4EE6"/>
    <w:rsid w:val="00CF44FA"/>
    <w:rsid w:val="00D1567E"/>
    <w:rsid w:val="00D31310"/>
    <w:rsid w:val="00D37AF8"/>
    <w:rsid w:val="00D55053"/>
    <w:rsid w:val="00D66B80"/>
    <w:rsid w:val="00D73A67"/>
    <w:rsid w:val="00D8028D"/>
    <w:rsid w:val="00D970A9"/>
    <w:rsid w:val="00DA7EF2"/>
    <w:rsid w:val="00DB1F5E"/>
    <w:rsid w:val="00DC47B1"/>
    <w:rsid w:val="00DF3845"/>
    <w:rsid w:val="00E071A0"/>
    <w:rsid w:val="00E11264"/>
    <w:rsid w:val="00E24FCA"/>
    <w:rsid w:val="00E32D96"/>
    <w:rsid w:val="00E41911"/>
    <w:rsid w:val="00E44B57"/>
    <w:rsid w:val="00E658FD"/>
    <w:rsid w:val="00E87B9A"/>
    <w:rsid w:val="00E92EEF"/>
    <w:rsid w:val="00E95B4E"/>
    <w:rsid w:val="00E97AB4"/>
    <w:rsid w:val="00EA150E"/>
    <w:rsid w:val="00EB0F12"/>
    <w:rsid w:val="00ED53B3"/>
    <w:rsid w:val="00ED5629"/>
    <w:rsid w:val="00EF2368"/>
    <w:rsid w:val="00EF3015"/>
    <w:rsid w:val="00EF5F4D"/>
    <w:rsid w:val="00F02C5C"/>
    <w:rsid w:val="00F04045"/>
    <w:rsid w:val="00F24442"/>
    <w:rsid w:val="00F42BA9"/>
    <w:rsid w:val="00F446BD"/>
    <w:rsid w:val="00F477DA"/>
    <w:rsid w:val="00F50AE3"/>
    <w:rsid w:val="00F65387"/>
    <w:rsid w:val="00F655B7"/>
    <w:rsid w:val="00F656BA"/>
    <w:rsid w:val="00F67CF1"/>
    <w:rsid w:val="00F7053B"/>
    <w:rsid w:val="00F72161"/>
    <w:rsid w:val="00F728AA"/>
    <w:rsid w:val="00F840F0"/>
    <w:rsid w:val="00F91CB4"/>
    <w:rsid w:val="00F935A0"/>
    <w:rsid w:val="00FA0B1D"/>
    <w:rsid w:val="00FA4CE4"/>
    <w:rsid w:val="00FB0D0D"/>
    <w:rsid w:val="00FB0F20"/>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F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A7EF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EF2"/>
    <w:rPr>
      <w:rFonts w:eastAsia="Times New Roman" w:cs="Times New Roman"/>
      <w:b/>
      <w:sz w:val="30"/>
      <w:szCs w:val="20"/>
    </w:rPr>
  </w:style>
  <w:style w:type="paragraph" w:styleId="Header">
    <w:name w:val="header"/>
    <w:basedOn w:val="Normal"/>
    <w:link w:val="HeaderChar"/>
    <w:uiPriority w:val="99"/>
    <w:unhideWhenUsed/>
    <w:rsid w:val="00DA7EF2"/>
    <w:pPr>
      <w:tabs>
        <w:tab w:val="center" w:pos="4680"/>
        <w:tab w:val="right" w:pos="9360"/>
      </w:tabs>
    </w:pPr>
  </w:style>
  <w:style w:type="character" w:customStyle="1" w:styleId="HeaderChar">
    <w:name w:val="Header Char"/>
    <w:basedOn w:val="DefaultParagraphFont"/>
    <w:link w:val="Header"/>
    <w:uiPriority w:val="99"/>
    <w:rsid w:val="00DA7EF2"/>
    <w:rPr>
      <w:rFonts w:eastAsia="Times New Roman" w:cs="Times New Roman"/>
      <w:szCs w:val="20"/>
    </w:rPr>
  </w:style>
  <w:style w:type="paragraph" w:styleId="Footer">
    <w:name w:val="footer"/>
    <w:basedOn w:val="Normal"/>
    <w:link w:val="FooterChar"/>
    <w:uiPriority w:val="99"/>
    <w:unhideWhenUsed/>
    <w:rsid w:val="00DA7EF2"/>
    <w:pPr>
      <w:tabs>
        <w:tab w:val="center" w:pos="4680"/>
        <w:tab w:val="right" w:pos="9360"/>
      </w:tabs>
    </w:pPr>
  </w:style>
  <w:style w:type="character" w:customStyle="1" w:styleId="FooterChar">
    <w:name w:val="Footer Char"/>
    <w:basedOn w:val="DefaultParagraphFont"/>
    <w:link w:val="Footer"/>
    <w:uiPriority w:val="99"/>
    <w:rsid w:val="00DA7EF2"/>
    <w:rPr>
      <w:rFonts w:eastAsia="Times New Roman" w:cs="Times New Roman"/>
      <w:szCs w:val="20"/>
    </w:rPr>
  </w:style>
  <w:style w:type="character" w:styleId="PageNumber">
    <w:name w:val="page number"/>
    <w:basedOn w:val="DefaultParagraphFont"/>
    <w:uiPriority w:val="99"/>
    <w:semiHidden/>
    <w:unhideWhenUsed/>
    <w:rsid w:val="00DA7EF2"/>
  </w:style>
  <w:style w:type="character" w:styleId="LineNumber">
    <w:name w:val="line number"/>
    <w:basedOn w:val="DefaultParagraphFont"/>
    <w:uiPriority w:val="99"/>
    <w:semiHidden/>
    <w:unhideWhenUsed/>
    <w:rsid w:val="00DA7EF2"/>
  </w:style>
  <w:style w:type="paragraph" w:customStyle="1" w:styleId="BillDots">
    <w:name w:val="Bill Dots"/>
    <w:basedOn w:val="Normal"/>
    <w:qFormat/>
    <w:rsid w:val="00DA7EF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A7EF2"/>
    <w:pPr>
      <w:tabs>
        <w:tab w:val="right" w:pos="5904"/>
      </w:tabs>
    </w:pPr>
  </w:style>
  <w:style w:type="paragraph" w:styleId="BalloonText">
    <w:name w:val="Balloon Text"/>
    <w:basedOn w:val="Normal"/>
    <w:link w:val="BalloonTextChar"/>
    <w:uiPriority w:val="99"/>
    <w:semiHidden/>
    <w:unhideWhenUsed/>
    <w:rsid w:val="00DA7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F2"/>
    <w:rPr>
      <w:rFonts w:ascii="Segoe UI" w:eastAsia="Times New Roman" w:hAnsi="Segoe UI" w:cs="Segoe UI"/>
      <w:sz w:val="18"/>
      <w:szCs w:val="18"/>
    </w:rPr>
  </w:style>
  <w:style w:type="paragraph" w:styleId="ListParagraph">
    <w:name w:val="List Paragraph"/>
    <w:basedOn w:val="Normal"/>
    <w:uiPriority w:val="34"/>
    <w:qFormat/>
    <w:rsid w:val="00DA7EF2"/>
    <w:pPr>
      <w:ind w:left="720"/>
      <w:contextualSpacing/>
    </w:pPr>
  </w:style>
  <w:style w:type="paragraph" w:customStyle="1" w:styleId="scbillheader">
    <w:name w:val="sc_bill_header"/>
    <w:qFormat/>
    <w:rsid w:val="00DA7EF2"/>
    <w:pPr>
      <w:widowControl w:val="0"/>
      <w:suppressAutoHyphens/>
      <w:spacing w:after="0" w:line="240" w:lineRule="auto"/>
      <w:jc w:val="center"/>
    </w:pPr>
    <w:rPr>
      <w:b/>
      <w:caps/>
      <w:sz w:val="30"/>
    </w:rPr>
  </w:style>
  <w:style w:type="paragraph" w:customStyle="1" w:styleId="schouseresolutionbythis">
    <w:name w:val="sc_house_resolution_by_this"/>
    <w:qFormat/>
    <w:rsid w:val="00DA7EF2"/>
    <w:pPr>
      <w:widowControl w:val="0"/>
      <w:suppressAutoHyphens/>
      <w:spacing w:after="0" w:line="240" w:lineRule="auto"/>
      <w:jc w:val="both"/>
    </w:pPr>
  </w:style>
  <w:style w:type="paragraph" w:customStyle="1" w:styleId="schouseresolutionclippageattorney">
    <w:name w:val="sc_house_resolution_clip_page_attorney"/>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A7EF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A7EF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A7EF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A7EF2"/>
    <w:pPr>
      <w:widowControl w:val="0"/>
      <w:suppressAutoHyphens/>
      <w:spacing w:after="0" w:line="240" w:lineRule="auto"/>
      <w:jc w:val="both"/>
    </w:pPr>
    <w:rPr>
      <w:caps/>
    </w:rPr>
  </w:style>
  <w:style w:type="paragraph" w:customStyle="1" w:styleId="schouseresolutionemptyline">
    <w:name w:val="sc_house_resolution_empty_line"/>
    <w:qFormat/>
    <w:rsid w:val="00DA7EF2"/>
    <w:pPr>
      <w:widowControl w:val="0"/>
      <w:suppressAutoHyphens/>
      <w:spacing w:after="0" w:line="240" w:lineRule="auto"/>
      <w:jc w:val="both"/>
    </w:pPr>
  </w:style>
  <w:style w:type="paragraph" w:customStyle="1" w:styleId="schouseresolutionfurtherresolved">
    <w:name w:val="sc_house_resolution_further_resolved"/>
    <w:qFormat/>
    <w:rsid w:val="00DA7EF2"/>
    <w:pPr>
      <w:widowControl w:val="0"/>
      <w:suppressAutoHyphens/>
      <w:spacing w:after="0" w:line="240" w:lineRule="auto"/>
      <w:jc w:val="both"/>
    </w:pPr>
  </w:style>
  <w:style w:type="paragraph" w:customStyle="1" w:styleId="schouseresolutionheader">
    <w:name w:val="sc_house_resolution_header"/>
    <w:qFormat/>
    <w:rsid w:val="00DA7EF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A7EF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A7EF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A7EF2"/>
    <w:pPr>
      <w:widowControl w:val="0"/>
      <w:suppressLineNumbers/>
      <w:suppressAutoHyphens/>
      <w:jc w:val="left"/>
    </w:pPr>
    <w:rPr>
      <w:b/>
    </w:rPr>
  </w:style>
  <w:style w:type="paragraph" w:customStyle="1" w:styleId="schouseresolutionjackettitle">
    <w:name w:val="sc_house_resolution_jacket_title"/>
    <w:qFormat/>
    <w:rsid w:val="00DA7EF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A7EF2"/>
    <w:pPr>
      <w:widowControl w:val="0"/>
      <w:suppressAutoHyphens/>
      <w:spacing w:after="0" w:line="360" w:lineRule="auto"/>
      <w:jc w:val="both"/>
    </w:pPr>
  </w:style>
  <w:style w:type="paragraph" w:customStyle="1" w:styleId="scresolutionwhereas">
    <w:name w:val="sc_resolution_whereas"/>
    <w:qFormat/>
    <w:rsid w:val="00DA7EF2"/>
    <w:pPr>
      <w:widowControl w:val="0"/>
      <w:suppressAutoHyphens/>
      <w:spacing w:after="0" w:line="360" w:lineRule="auto"/>
      <w:jc w:val="both"/>
    </w:pPr>
  </w:style>
  <w:style w:type="paragraph" w:customStyle="1" w:styleId="schouseresolutionxx">
    <w:name w:val="sc_house_resolution_xx"/>
    <w:qFormat/>
    <w:rsid w:val="00DA7EF2"/>
    <w:pPr>
      <w:widowControl w:val="0"/>
      <w:suppressAutoHyphens/>
      <w:spacing w:after="0" w:line="240" w:lineRule="auto"/>
      <w:jc w:val="center"/>
    </w:pPr>
  </w:style>
  <w:style w:type="paragraph" w:customStyle="1" w:styleId="BillDots0">
    <w:name w:val="BillDots"/>
    <w:basedOn w:val="Normal"/>
    <w:autoRedefine/>
    <w:qFormat/>
    <w:rsid w:val="00DA7EF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A7EF2"/>
    <w:rPr>
      <w:color w:val="0000FF" w:themeColor="hyperlink"/>
      <w:u w:val="single"/>
    </w:rPr>
  </w:style>
  <w:style w:type="paragraph" w:customStyle="1" w:styleId="Numbers">
    <w:name w:val="Numbers"/>
    <w:basedOn w:val="BillDots0"/>
    <w:qFormat/>
    <w:rsid w:val="00DA7EF2"/>
    <w:pPr>
      <w:tabs>
        <w:tab w:val="right" w:pos="5904"/>
      </w:tabs>
    </w:pPr>
  </w:style>
  <w:style w:type="character" w:customStyle="1" w:styleId="scclippagepath">
    <w:name w:val="sc_clip_page_path"/>
    <w:uiPriority w:val="1"/>
    <w:qFormat/>
    <w:rsid w:val="00DA7EF2"/>
    <w:rPr>
      <w:rFonts w:ascii="Times New Roman" w:hAnsi="Times New Roman"/>
      <w:caps/>
      <w:smallCaps w:val="0"/>
      <w:sz w:val="22"/>
    </w:rPr>
  </w:style>
  <w:style w:type="paragraph" w:customStyle="1" w:styleId="scconresoattyda">
    <w:name w:val="sc_con_reso_atty_da"/>
    <w:qFormat/>
    <w:rsid w:val="00DA7EF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A7EF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A7EF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A7EF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A7EF2"/>
    <w:pPr>
      <w:widowControl w:val="0"/>
      <w:suppressAutoHyphens/>
      <w:spacing w:after="0" w:line="240" w:lineRule="auto"/>
      <w:jc w:val="both"/>
    </w:pPr>
  </w:style>
  <w:style w:type="paragraph" w:customStyle="1" w:styleId="scjrregattydadocno">
    <w:name w:val="sc_jrreg_atty_da_docno"/>
    <w:basedOn w:val="Normal"/>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A7E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A7EF2"/>
    <w:rPr>
      <w:rFonts w:ascii="Times New Roman" w:hAnsi="Times New Roman"/>
      <w:b/>
      <w:caps/>
      <w:smallCaps w:val="0"/>
      <w:sz w:val="24"/>
    </w:rPr>
  </w:style>
  <w:style w:type="paragraph" w:customStyle="1" w:styleId="scjrregfooter">
    <w:name w:val="sc_jrreg_footer"/>
    <w:qFormat/>
    <w:rsid w:val="00DA7EF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A7E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A7E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A7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A7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A7EF2"/>
    <w:pPr>
      <w:widowControl w:val="0"/>
      <w:suppressAutoHyphens/>
      <w:spacing w:after="0" w:line="360" w:lineRule="auto"/>
      <w:jc w:val="both"/>
    </w:pPr>
  </w:style>
  <w:style w:type="paragraph" w:customStyle="1" w:styleId="scresolutionbody">
    <w:name w:val="sc_resolution_body"/>
    <w:qFormat/>
    <w:rsid w:val="00DA7EF2"/>
    <w:pPr>
      <w:widowControl w:val="0"/>
      <w:suppressAutoHyphens/>
      <w:spacing w:after="0" w:line="360" w:lineRule="auto"/>
      <w:jc w:val="both"/>
    </w:pPr>
  </w:style>
  <w:style w:type="paragraph" w:customStyle="1" w:styleId="scresolutionclippagebottom">
    <w:name w:val="sc_resolution_clip_page_bottom"/>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A7EF2"/>
    <w:pPr>
      <w:widowControl w:val="0"/>
      <w:suppressAutoHyphens/>
      <w:spacing w:after="0" w:line="240" w:lineRule="auto"/>
      <w:jc w:val="both"/>
    </w:pPr>
  </w:style>
  <w:style w:type="paragraph" w:customStyle="1" w:styleId="scresolutionfooter">
    <w:name w:val="sc_resolution_footer"/>
    <w:link w:val="scresolutionfooterChar"/>
    <w:qFormat/>
    <w:rsid w:val="00DA7EF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A7EF2"/>
    <w:rPr>
      <w:rFonts w:eastAsia="Times New Roman" w:cs="Times New Roman"/>
      <w:szCs w:val="20"/>
    </w:rPr>
  </w:style>
  <w:style w:type="paragraph" w:customStyle="1" w:styleId="scresolutionheader">
    <w:name w:val="sc_resolution_header"/>
    <w:qFormat/>
    <w:rsid w:val="00DA7EF2"/>
    <w:pPr>
      <w:widowControl w:val="0"/>
      <w:suppressAutoHyphens/>
      <w:spacing w:after="0" w:line="240" w:lineRule="auto"/>
      <w:jc w:val="center"/>
    </w:pPr>
    <w:rPr>
      <w:b/>
      <w:caps/>
      <w:sz w:val="30"/>
    </w:rPr>
  </w:style>
  <w:style w:type="paragraph" w:customStyle="1" w:styleId="scresolutiontitle">
    <w:name w:val="sc_resolution_title"/>
    <w:qFormat/>
    <w:rsid w:val="00DA7EF2"/>
    <w:pPr>
      <w:widowControl w:val="0"/>
      <w:suppressAutoHyphens/>
      <w:spacing w:after="0" w:line="240" w:lineRule="auto"/>
      <w:jc w:val="both"/>
    </w:pPr>
    <w:rPr>
      <w:caps/>
    </w:rPr>
  </w:style>
  <w:style w:type="paragraph" w:customStyle="1" w:styleId="scresolutionxx">
    <w:name w:val="sc_resolution_xx"/>
    <w:qFormat/>
    <w:rsid w:val="00DA7EF2"/>
    <w:pPr>
      <w:widowControl w:val="0"/>
      <w:suppressAutoHyphens/>
      <w:spacing w:after="0" w:line="240" w:lineRule="auto"/>
      <w:jc w:val="center"/>
    </w:pPr>
  </w:style>
  <w:style w:type="character" w:customStyle="1" w:styleId="scSECTIONS">
    <w:name w:val="sc_SECTIONS"/>
    <w:uiPriority w:val="1"/>
    <w:qFormat/>
    <w:rsid w:val="00DA7EF2"/>
    <w:rPr>
      <w:rFonts w:ascii="Times New Roman" w:hAnsi="Times New Roman"/>
      <w:b w:val="0"/>
      <w:i w:val="0"/>
      <w:caps/>
      <w:smallCaps w:val="0"/>
      <w:color w:val="auto"/>
      <w:sz w:val="22"/>
    </w:rPr>
  </w:style>
  <w:style w:type="character" w:customStyle="1" w:styleId="scsenateclippagepath">
    <w:name w:val="sc_senate_clip_page_path"/>
    <w:uiPriority w:val="1"/>
    <w:qFormat/>
    <w:rsid w:val="00DA7EF2"/>
    <w:rPr>
      <w:rFonts w:ascii="Times New Roman" w:hAnsi="Times New Roman"/>
      <w:caps/>
      <w:smallCaps w:val="0"/>
      <w:sz w:val="22"/>
    </w:rPr>
  </w:style>
  <w:style w:type="paragraph" w:customStyle="1" w:styleId="scsenateresolutionbody">
    <w:name w:val="sc_senate_resolution_body"/>
    <w:qFormat/>
    <w:rsid w:val="00DA7EF2"/>
    <w:pPr>
      <w:widowControl w:val="0"/>
      <w:suppressAutoHyphens/>
      <w:spacing w:after="0" w:line="360" w:lineRule="auto"/>
      <w:jc w:val="both"/>
    </w:pPr>
  </w:style>
  <w:style w:type="paragraph" w:customStyle="1" w:styleId="scsenateresolutionclippagebottom">
    <w:name w:val="sc_senate_resolution_clip_page_bottom"/>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A7EF2"/>
    <w:pPr>
      <w:widowControl w:val="0"/>
      <w:suppressLineNumbers/>
      <w:suppressAutoHyphens/>
    </w:pPr>
  </w:style>
  <w:style w:type="paragraph" w:customStyle="1" w:styleId="scsenateresolutionclippagerepdocumentname">
    <w:name w:val="sc_senate_resolution_clip_page_rep_document_name"/>
    <w:qFormat/>
    <w:rsid w:val="00DA7EF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A7EF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A7EF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A7EF2"/>
    <w:rPr>
      <w:color w:val="808080"/>
    </w:rPr>
  </w:style>
  <w:style w:type="paragraph" w:customStyle="1" w:styleId="sctablecodifiedsection">
    <w:name w:val="sc_table_codified_section"/>
    <w:qFormat/>
    <w:rsid w:val="00DA7EF2"/>
    <w:pPr>
      <w:widowControl w:val="0"/>
      <w:suppressAutoHyphens/>
      <w:spacing w:after="0" w:line="360" w:lineRule="auto"/>
    </w:pPr>
  </w:style>
  <w:style w:type="paragraph" w:customStyle="1" w:styleId="sctableln">
    <w:name w:val="sc_table_ln"/>
    <w:qFormat/>
    <w:rsid w:val="00DA7EF2"/>
    <w:pPr>
      <w:widowControl w:val="0"/>
      <w:suppressAutoHyphens/>
      <w:spacing w:after="0" w:line="360" w:lineRule="auto"/>
      <w:jc w:val="right"/>
    </w:pPr>
  </w:style>
  <w:style w:type="paragraph" w:customStyle="1" w:styleId="sctablenoncodifiedsection">
    <w:name w:val="sc_table_non_codified_section"/>
    <w:qFormat/>
    <w:rsid w:val="00DA7EF2"/>
    <w:pPr>
      <w:widowControl w:val="0"/>
      <w:suppressAutoHyphens/>
      <w:spacing w:after="0" w:line="360" w:lineRule="auto"/>
    </w:pPr>
  </w:style>
  <w:style w:type="paragraph" w:customStyle="1" w:styleId="scresolutionmembers">
    <w:name w:val="sc_resolution_members"/>
    <w:qFormat/>
    <w:rsid w:val="00DA7EF2"/>
    <w:pPr>
      <w:widowControl w:val="0"/>
      <w:suppressAutoHyphens/>
      <w:spacing w:after="0" w:line="360" w:lineRule="auto"/>
      <w:jc w:val="both"/>
    </w:pPr>
  </w:style>
  <w:style w:type="paragraph" w:customStyle="1" w:styleId="scdraftheader">
    <w:name w:val="sc_draft_header"/>
    <w:qFormat/>
    <w:rsid w:val="00DA7EF2"/>
    <w:pPr>
      <w:widowControl w:val="0"/>
      <w:suppressAutoHyphens/>
      <w:spacing w:after="0" w:line="240" w:lineRule="auto"/>
    </w:pPr>
  </w:style>
  <w:style w:type="paragraph" w:customStyle="1" w:styleId="scemptyline">
    <w:name w:val="sc_empty_line"/>
    <w:qFormat/>
    <w:rsid w:val="00DA7EF2"/>
    <w:pPr>
      <w:widowControl w:val="0"/>
      <w:suppressAutoHyphens/>
      <w:spacing w:after="0" w:line="360" w:lineRule="auto"/>
      <w:jc w:val="both"/>
    </w:pPr>
  </w:style>
  <w:style w:type="paragraph" w:customStyle="1" w:styleId="scemptylineheader">
    <w:name w:val="sc_emptyline_header"/>
    <w:qFormat/>
    <w:rsid w:val="00DA7EF2"/>
    <w:pPr>
      <w:widowControl w:val="0"/>
      <w:suppressAutoHyphens/>
      <w:spacing w:after="0" w:line="240" w:lineRule="auto"/>
      <w:jc w:val="both"/>
    </w:pPr>
  </w:style>
  <w:style w:type="character" w:customStyle="1" w:styleId="scinsert">
    <w:name w:val="sc_insert"/>
    <w:uiPriority w:val="1"/>
    <w:qFormat/>
    <w:rsid w:val="00DA7EF2"/>
    <w:rPr>
      <w:caps w:val="0"/>
      <w:smallCaps w:val="0"/>
      <w:strike w:val="0"/>
      <w:dstrike w:val="0"/>
      <w:vanish w:val="0"/>
      <w:u w:val="single"/>
      <w:vertAlign w:val="baseline"/>
    </w:rPr>
  </w:style>
  <w:style w:type="character" w:customStyle="1" w:styleId="scinsertblue">
    <w:name w:val="sc_insert_blue"/>
    <w:uiPriority w:val="1"/>
    <w:qFormat/>
    <w:rsid w:val="00DA7EF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A7EF2"/>
    <w:rPr>
      <w:caps w:val="0"/>
      <w:smallCaps w:val="0"/>
      <w:strike w:val="0"/>
      <w:dstrike w:val="0"/>
      <w:vanish w:val="0"/>
      <w:color w:val="0070C0"/>
      <w:u w:val="none"/>
      <w:vertAlign w:val="baseline"/>
    </w:rPr>
  </w:style>
  <w:style w:type="character" w:customStyle="1" w:styleId="scinsertred">
    <w:name w:val="sc_insert_red"/>
    <w:uiPriority w:val="1"/>
    <w:qFormat/>
    <w:rsid w:val="00DA7EF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A7EF2"/>
    <w:rPr>
      <w:caps w:val="0"/>
      <w:smallCaps w:val="0"/>
      <w:strike w:val="0"/>
      <w:dstrike w:val="0"/>
      <w:vanish w:val="0"/>
      <w:color w:val="FF0000"/>
      <w:u w:val="none"/>
      <w:vertAlign w:val="baseline"/>
    </w:rPr>
  </w:style>
  <w:style w:type="character" w:customStyle="1" w:styleId="scstrike">
    <w:name w:val="sc_strike"/>
    <w:uiPriority w:val="1"/>
    <w:qFormat/>
    <w:rsid w:val="00DA7EF2"/>
    <w:rPr>
      <w:strike/>
      <w:dstrike w:val="0"/>
    </w:rPr>
  </w:style>
  <w:style w:type="character" w:customStyle="1" w:styleId="scstrikeblue">
    <w:name w:val="sc_strike_blue"/>
    <w:uiPriority w:val="1"/>
    <w:qFormat/>
    <w:rsid w:val="00DA7EF2"/>
    <w:rPr>
      <w:strike/>
      <w:dstrike w:val="0"/>
      <w:color w:val="0070C0"/>
    </w:rPr>
  </w:style>
  <w:style w:type="character" w:customStyle="1" w:styleId="scstrikered">
    <w:name w:val="sc_strike_red"/>
    <w:uiPriority w:val="1"/>
    <w:qFormat/>
    <w:rsid w:val="00DA7EF2"/>
    <w:rPr>
      <w:strike/>
      <w:dstrike w:val="0"/>
      <w:color w:val="FF0000"/>
    </w:rPr>
  </w:style>
  <w:style w:type="character" w:customStyle="1" w:styleId="scstrikebluenoncodified">
    <w:name w:val="sc_strike_blue_non_codified"/>
    <w:uiPriority w:val="1"/>
    <w:qFormat/>
    <w:rsid w:val="00DA7EF2"/>
    <w:rPr>
      <w:strike/>
      <w:dstrike w:val="0"/>
      <w:color w:val="0070C0"/>
      <w:lang w:val="en-US"/>
    </w:rPr>
  </w:style>
  <w:style w:type="character" w:customStyle="1" w:styleId="scstrikerednoncodified">
    <w:name w:val="sc_strike_red_non_codified"/>
    <w:uiPriority w:val="1"/>
    <w:qFormat/>
    <w:rsid w:val="00DA7EF2"/>
    <w:rPr>
      <w:strike/>
      <w:dstrike w:val="0"/>
      <w:color w:val="FF0000"/>
    </w:rPr>
  </w:style>
  <w:style w:type="paragraph" w:customStyle="1" w:styleId="scnowthereforebold">
    <w:name w:val="sc_now_therefore_bold"/>
    <w:uiPriority w:val="1"/>
    <w:qFormat/>
    <w:rsid w:val="00DA7EF2"/>
    <w:pPr>
      <w:widowControl w:val="0"/>
      <w:suppressAutoHyphens/>
      <w:spacing w:after="0" w:line="480" w:lineRule="auto"/>
    </w:pPr>
    <w:rPr>
      <w:rFonts w:eastAsia="Calibri" w:cs="Times New Roman"/>
    </w:rPr>
  </w:style>
  <w:style w:type="paragraph" w:customStyle="1" w:styleId="scbillsiglines">
    <w:name w:val="sc_bill_sig_lines"/>
    <w:qFormat/>
    <w:rsid w:val="00DA7EF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A7EF2"/>
  </w:style>
  <w:style w:type="paragraph" w:customStyle="1" w:styleId="scbillendxx">
    <w:name w:val="sc_bill_end_xx"/>
    <w:qFormat/>
    <w:rsid w:val="00DA7EF2"/>
    <w:pPr>
      <w:widowControl w:val="0"/>
      <w:suppressAutoHyphens/>
      <w:spacing w:after="0" w:line="240" w:lineRule="auto"/>
      <w:jc w:val="center"/>
    </w:pPr>
  </w:style>
  <w:style w:type="character" w:customStyle="1" w:styleId="scbillheader1">
    <w:name w:val="sc_bill_header1"/>
    <w:uiPriority w:val="1"/>
    <w:qFormat/>
    <w:rsid w:val="00DA7EF2"/>
  </w:style>
  <w:style w:type="character" w:customStyle="1" w:styleId="scresolutionbody1">
    <w:name w:val="sc_resolution_body1"/>
    <w:uiPriority w:val="1"/>
    <w:qFormat/>
    <w:rsid w:val="00DA7EF2"/>
  </w:style>
  <w:style w:type="character" w:styleId="Strong">
    <w:name w:val="Strong"/>
    <w:basedOn w:val="DefaultParagraphFont"/>
    <w:uiPriority w:val="22"/>
    <w:qFormat/>
    <w:rsid w:val="00DA7EF2"/>
    <w:rPr>
      <w:b/>
      <w:bCs/>
    </w:rPr>
  </w:style>
  <w:style w:type="character" w:customStyle="1" w:styleId="scamendhouse">
    <w:name w:val="sc_amend_house"/>
    <w:uiPriority w:val="1"/>
    <w:qFormat/>
    <w:rsid w:val="00DA7EF2"/>
    <w:rPr>
      <w:bdr w:val="none" w:sz="0" w:space="0" w:color="auto"/>
      <w:shd w:val="clear" w:color="auto" w:fill="FDE9D9" w:themeFill="accent6" w:themeFillTint="33"/>
    </w:rPr>
  </w:style>
  <w:style w:type="character" w:customStyle="1" w:styleId="scamendsenate">
    <w:name w:val="sc_amend_senate"/>
    <w:uiPriority w:val="1"/>
    <w:qFormat/>
    <w:rsid w:val="00DA7EF2"/>
    <w:rPr>
      <w:bdr w:val="none" w:sz="0" w:space="0" w:color="auto"/>
      <w:shd w:val="clear" w:color="auto" w:fill="E5DFEC" w:themeFill="accent4" w:themeFillTint="33"/>
    </w:rPr>
  </w:style>
  <w:style w:type="paragraph" w:styleId="Revision">
    <w:name w:val="Revision"/>
    <w:hidden/>
    <w:uiPriority w:val="99"/>
    <w:semiHidden/>
    <w:rsid w:val="00DA7EF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A7EF2"/>
    <w:pPr>
      <w:spacing w:after="0" w:line="240" w:lineRule="auto"/>
    </w:pPr>
    <w:rPr>
      <w:i/>
    </w:rPr>
  </w:style>
  <w:style w:type="paragraph" w:customStyle="1" w:styleId="sccoversheetsenate">
    <w:name w:val="sc_coversheet_senate"/>
    <w:qFormat/>
    <w:rsid w:val="00DA7EF2"/>
    <w:pPr>
      <w:spacing w:after="0" w:line="240" w:lineRule="auto"/>
    </w:pPr>
    <w:rPr>
      <w:b/>
    </w:rPr>
  </w:style>
  <w:style w:type="character" w:styleId="FollowedHyperlink">
    <w:name w:val="FollowedHyperlink"/>
    <w:basedOn w:val="DefaultParagraphFont"/>
    <w:uiPriority w:val="99"/>
    <w:semiHidden/>
    <w:unhideWhenUsed/>
    <w:rsid w:val="00E24F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5&amp;session=126&amp;summary=B" TargetMode="External" Id="Rb3295dd58496435f" /><Relationship Type="http://schemas.openxmlformats.org/officeDocument/2006/relationships/hyperlink" Target="https://www.scstatehouse.gov/sess126_2025-2026/prever/795_20260113.docx" TargetMode="External" Id="Raaf0aa01891841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43AB"/>
    <w:rsid w:val="00174066"/>
    <w:rsid w:val="001D3AC2"/>
    <w:rsid w:val="00212BEF"/>
    <w:rsid w:val="002A3D45"/>
    <w:rsid w:val="00362988"/>
    <w:rsid w:val="00460640"/>
    <w:rsid w:val="004D1BF3"/>
    <w:rsid w:val="00573513"/>
    <w:rsid w:val="0072205F"/>
    <w:rsid w:val="00750145"/>
    <w:rsid w:val="00804B1A"/>
    <w:rsid w:val="008228BC"/>
    <w:rsid w:val="008C7628"/>
    <w:rsid w:val="00970E25"/>
    <w:rsid w:val="00A22407"/>
    <w:rsid w:val="00AA6F82"/>
    <w:rsid w:val="00BE097C"/>
    <w:rsid w:val="00C0351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3cb6f61d-5f88-4176-aa33-800d4d1babeb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d3649c1c-e902-480b-b753-fac2779e6151</T_BILL_REQUEST_REQUEST>
  <T_BILL_R_ORIGINALDRAFT>c7e06642-adb4-4897-a0d8-7f92adea186c</T_BILL_R_ORIGINALDRAFT>
  <T_BILL_SPONSOR_SPONSOR>2202ec3b-83d8-429f-b123-61c3b30b3e4d</T_BILL_SPONSOR_SPONSOR>
  <T_BILL_T_BILLNAME>[0795]</T_BILL_T_BILLNAME>
  <T_BILL_T_BILLNUMBER>795</T_BILL_T_BILLNUMBER>
  <T_BILL_T_BILLTITLE>To Recognize and honor the ninety six high school marching band, band director, and school officials for another remarkable season AND to congratulate them for winning the 2025 south carolina BAnd Directors Association class a State Championship title. </T_BILL_T_BILLTITLE>
  <T_BILL_T_CHAMBER>senate</T_BILL_T_CHAMBER>
  <T_BILL_T_FILENAME> </T_BILL_T_FILENAME>
  <T_BILL_T_LEGTYPE>resolution</T_BILL_T_LEGTYPE>
  <T_BILL_T_RATNUMBERSTRING>SNone</T_BILL_T_RATNUMBERSTRING>
  <T_BILL_T_SUBJECT>The Ninety Six High School Wildcat Marching Band</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7BDB5728-218B-41A0-8E15-0DD8DC8A7A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1523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2026-01-05T18:38:00Z</cp:lastPrinted>
  <dcterms:created xsi:type="dcterms:W3CDTF">2026-01-05T18:39:00Z</dcterms:created>
  <dcterms:modified xsi:type="dcterms:W3CDTF">2026-01-05T18:39:00Z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