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Goldfinch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LC-0476SA26.docx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Trust Business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c4f8d9cc59b4af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4ec77b6beca4ce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b46f13b06874d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a2dbc7b4be444f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97D77" w:rsidRDefault="00432135" w14:paraId="75F43A19" w14:textId="5268A785">
      <w:pPr>
        <w:pStyle w:val="scemptylineheader"/>
      </w:pPr>
      <w:bookmarkStart w:name="open_doc_here" w:id="0"/>
      <w:bookmarkEnd w:id="0"/>
    </w:p>
    <w:p w:rsidRPr="00BB0725" w:rsidR="00A73EFA" w:rsidP="00E97D77" w:rsidRDefault="00A73EFA" w14:paraId="3565CB37" w14:textId="13EF7063">
      <w:pPr>
        <w:pStyle w:val="scemptylineheader"/>
      </w:pPr>
    </w:p>
    <w:p w:rsidRPr="00BB0725" w:rsidR="00A73EFA" w:rsidP="00E97D77" w:rsidRDefault="00A73EFA" w14:paraId="1D31D9D2" w14:textId="63B73BFC">
      <w:pPr>
        <w:pStyle w:val="scemptylineheader"/>
      </w:pPr>
    </w:p>
    <w:p w:rsidRPr="00DF3B44" w:rsidR="00A73EFA" w:rsidP="00E97D77" w:rsidRDefault="00A73EFA" w14:paraId="1C7E02CA" w14:textId="07853154">
      <w:pPr>
        <w:pStyle w:val="scemptylineheader"/>
      </w:pPr>
    </w:p>
    <w:p w:rsidRPr="00DF3B44" w:rsidR="00A73EFA" w:rsidP="00E97D77" w:rsidRDefault="00A73EFA" w14:paraId="293DCD63" w14:textId="1BC223E2">
      <w:pPr>
        <w:pStyle w:val="scemptylineheader"/>
      </w:pPr>
    </w:p>
    <w:p w:rsidRPr="00DF3B44" w:rsidR="00A73EFA" w:rsidP="00E97D77" w:rsidRDefault="00A73EFA" w14:paraId="42FD05D0" w14:textId="01E749B5">
      <w:pPr>
        <w:pStyle w:val="scemptylineheader"/>
      </w:pPr>
    </w:p>
    <w:p w:rsidRPr="00DF3B44" w:rsidR="002C3463" w:rsidP="00037F04" w:rsidRDefault="002C3463" w14:paraId="7FD4D4E6" w14:textId="77777777">
      <w:pPr>
        <w:pStyle w:val="scemptylineheader"/>
      </w:pPr>
    </w:p>
    <w:p w:rsidRPr="00DF3B44" w:rsidR="008E61A1" w:rsidP="00446987" w:rsidRDefault="008E61A1" w14:paraId="22F881AE" w14:textId="77777777">
      <w:pPr>
        <w:pStyle w:val="scemptylineheader"/>
      </w:pPr>
    </w:p>
    <w:p w:rsidRPr="00DF3B44" w:rsidR="002C3463" w:rsidP="00EB120E" w:rsidRDefault="002C3463" w14:paraId="3293A91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5CA5F4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1122A" w14:paraId="1FB6CA31" w14:textId="04C6446D">
          <w:pPr>
            <w:pStyle w:val="scbilltitle"/>
          </w:pPr>
          <w:r>
            <w:t>TO AMEND THE SOUTH CAROLINA CODE OF LAWS BY ADDING SECTION 62-1-113 SO AS TO PROVIDE A DEFINITION FOR THE TERM “TRUST BUSINESS.”</w:t>
          </w:r>
        </w:p>
      </w:sdtContent>
    </w:sdt>
    <w:bookmarkStart w:name="at_e44fa63a9" w:displacedByCustomXml="prev" w:id="1"/>
    <w:bookmarkEnd w:id="1"/>
    <w:p w:rsidRPr="00DF3B44" w:rsidR="006C18F0" w:rsidP="006C18F0" w:rsidRDefault="006C18F0" w14:paraId="42777CA3" w14:textId="77777777">
      <w:pPr>
        <w:pStyle w:val="scbillwhereasclause"/>
      </w:pPr>
    </w:p>
    <w:p w:rsidRPr="0094541D" w:rsidR="007E06BB" w:rsidP="0094541D" w:rsidRDefault="002C3463" w14:paraId="7CF553F3" w14:textId="77777777">
      <w:pPr>
        <w:pStyle w:val="scenactingwords"/>
      </w:pPr>
      <w:bookmarkStart w:name="ew_95d5edb24" w:id="2"/>
      <w:r w:rsidRPr="0094541D">
        <w:t>B</w:t>
      </w:r>
      <w:bookmarkEnd w:id="2"/>
      <w:r w:rsidRPr="0094541D">
        <w:t>e it enacted by the General Assembly of the State of South Carolina:</w:t>
      </w:r>
    </w:p>
    <w:p w:rsidR="007114A9" w:rsidRDefault="007114A9" w14:paraId="2265A3FE" w14:textId="77777777">
      <w:pPr>
        <w:pStyle w:val="scemptyline"/>
      </w:pPr>
    </w:p>
    <w:p w:rsidR="007114A9" w:rsidRDefault="007114A9" w14:paraId="305108FD" w14:textId="3674203A">
      <w:pPr>
        <w:pStyle w:val="scdirectionallanguage"/>
      </w:pPr>
      <w:bookmarkStart w:name="bs_num_1_a93d1eb6c" w:id="3"/>
      <w:r>
        <w:t>S</w:t>
      </w:r>
      <w:bookmarkEnd w:id="3"/>
      <w:r>
        <w:t>ECTION 1.</w:t>
      </w:r>
      <w:r>
        <w:tab/>
      </w:r>
      <w:bookmarkStart w:name="dl_kjh67fs4w" w:id="4"/>
      <w:r w:rsidR="00703A5F">
        <w:t>P</w:t>
      </w:r>
      <w:bookmarkEnd w:id="4"/>
      <w:r w:rsidR="00703A5F">
        <w:t>art 1,</w:t>
      </w:r>
      <w:r>
        <w:t xml:space="preserve"> </w:t>
      </w:r>
      <w:r w:rsidRPr="002E2154" w:rsidR="002E2154">
        <w:t xml:space="preserve">Article 1, </w:t>
      </w:r>
      <w:r>
        <w:t>Title 62 of the S.C. Code is amended by adding:</w:t>
      </w:r>
    </w:p>
    <w:p w:rsidR="007114A9" w:rsidRDefault="007114A9" w14:paraId="2FD290DA" w14:textId="77777777">
      <w:pPr>
        <w:pStyle w:val="scnewcodesection"/>
      </w:pPr>
    </w:p>
    <w:p w:rsidR="007114A9" w:rsidRDefault="007114A9" w14:paraId="3C0BC4DA" w14:textId="58EFB3B5">
      <w:pPr>
        <w:pStyle w:val="scnewcodesection"/>
      </w:pPr>
      <w:r>
        <w:tab/>
      </w:r>
      <w:bookmarkStart w:name="ns_T62C1N113_dc7af336b" w:id="5"/>
      <w:r>
        <w:t>S</w:t>
      </w:r>
      <w:bookmarkEnd w:id="5"/>
      <w:r>
        <w:t>ection 62‑1‑113.</w:t>
      </w:r>
      <w:r>
        <w:tab/>
      </w:r>
      <w:r w:rsidRPr="00C9161C" w:rsidR="00C9161C">
        <w:t>For purposes of the South Carolina Code of Laws, “trust business” means the provision of services related to the investment in or management of a common trust fund and does not include any other fiduciary activities by an individual or organization, regardless of the corporate form.</w:t>
      </w:r>
    </w:p>
    <w:p w:rsidR="007114A9" w:rsidRDefault="007114A9" w14:paraId="2A8BA7E1" w14:textId="77777777">
      <w:pPr>
        <w:pStyle w:val="scemptyline"/>
      </w:pPr>
    </w:p>
    <w:p w:rsidRPr="00DF3B44" w:rsidR="007A10F1" w:rsidP="007A10F1" w:rsidRDefault="00E27805" w14:paraId="4AB41D8F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ADEC0F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152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6514" w14:textId="77777777" w:rsidR="003C60AA" w:rsidRDefault="003C60AA" w:rsidP="0010329A">
      <w:pPr>
        <w:spacing w:after="0" w:line="240" w:lineRule="auto"/>
      </w:pPr>
      <w:r>
        <w:separator/>
      </w:r>
    </w:p>
    <w:p w14:paraId="657C86A8" w14:textId="77777777" w:rsidR="003C60AA" w:rsidRDefault="003C60AA"/>
  </w:endnote>
  <w:endnote w:type="continuationSeparator" w:id="0">
    <w:p w14:paraId="3710E41A" w14:textId="77777777" w:rsidR="003C60AA" w:rsidRDefault="003C60AA" w:rsidP="0010329A">
      <w:pPr>
        <w:spacing w:after="0" w:line="240" w:lineRule="auto"/>
      </w:pPr>
      <w:r>
        <w:continuationSeparator/>
      </w:r>
    </w:p>
    <w:p w14:paraId="1E0B9CE1" w14:textId="77777777" w:rsidR="003C60AA" w:rsidRDefault="003C60AA"/>
  </w:endnote>
  <w:endnote w:type="continuationNotice" w:id="1">
    <w:p w14:paraId="6C540831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33A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BC279" w14:textId="77777777" w:rsidR="00685035" w:rsidRPr="007B4AF7" w:rsidRDefault="00476DB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4415">
              <w:rPr>
                <w:noProof/>
              </w:rPr>
              <w:t>LC-0476SA26.docx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8F7B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E4A2" w14:textId="77777777" w:rsidR="003C60AA" w:rsidRDefault="003C60AA" w:rsidP="0010329A">
      <w:pPr>
        <w:spacing w:after="0" w:line="240" w:lineRule="auto"/>
      </w:pPr>
      <w:r>
        <w:separator/>
      </w:r>
    </w:p>
    <w:p w14:paraId="7C32F0A4" w14:textId="77777777" w:rsidR="003C60AA" w:rsidRDefault="003C60AA"/>
  </w:footnote>
  <w:footnote w:type="continuationSeparator" w:id="0">
    <w:p w14:paraId="3AB202C0" w14:textId="77777777" w:rsidR="003C60AA" w:rsidRDefault="003C60AA" w:rsidP="0010329A">
      <w:pPr>
        <w:spacing w:after="0" w:line="240" w:lineRule="auto"/>
      </w:pPr>
      <w:r>
        <w:continuationSeparator/>
      </w:r>
    </w:p>
    <w:p w14:paraId="5A20601B" w14:textId="77777777" w:rsidR="003C60AA" w:rsidRDefault="003C60AA"/>
  </w:footnote>
  <w:footnote w:type="continuationNotice" w:id="1">
    <w:p w14:paraId="3FF65BE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9B8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AE04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4940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236"/>
    <w:rsid w:val="00017FB0"/>
    <w:rsid w:val="00020B5D"/>
    <w:rsid w:val="00026421"/>
    <w:rsid w:val="00030409"/>
    <w:rsid w:val="00037F04"/>
    <w:rsid w:val="000404BF"/>
    <w:rsid w:val="00044B84"/>
    <w:rsid w:val="000479D0"/>
    <w:rsid w:val="00054FF6"/>
    <w:rsid w:val="00056542"/>
    <w:rsid w:val="00061658"/>
    <w:rsid w:val="0006464F"/>
    <w:rsid w:val="00066B54"/>
    <w:rsid w:val="00072FCD"/>
    <w:rsid w:val="00074A4F"/>
    <w:rsid w:val="00077B65"/>
    <w:rsid w:val="0008051C"/>
    <w:rsid w:val="00083842"/>
    <w:rsid w:val="000941BD"/>
    <w:rsid w:val="000A3C25"/>
    <w:rsid w:val="000B4C02"/>
    <w:rsid w:val="000B5B4A"/>
    <w:rsid w:val="000B7FE1"/>
    <w:rsid w:val="000C3E88"/>
    <w:rsid w:val="000C46B9"/>
    <w:rsid w:val="000C58E4"/>
    <w:rsid w:val="000C6F9A"/>
    <w:rsid w:val="000C70EF"/>
    <w:rsid w:val="000D2F44"/>
    <w:rsid w:val="000D33E4"/>
    <w:rsid w:val="000E17AD"/>
    <w:rsid w:val="000E578A"/>
    <w:rsid w:val="000F2250"/>
    <w:rsid w:val="0010329A"/>
    <w:rsid w:val="00105756"/>
    <w:rsid w:val="001120FD"/>
    <w:rsid w:val="001149E0"/>
    <w:rsid w:val="001164F9"/>
    <w:rsid w:val="0011719C"/>
    <w:rsid w:val="00125AC4"/>
    <w:rsid w:val="00140049"/>
    <w:rsid w:val="00145B62"/>
    <w:rsid w:val="001477EA"/>
    <w:rsid w:val="00154E25"/>
    <w:rsid w:val="001569A7"/>
    <w:rsid w:val="00164F82"/>
    <w:rsid w:val="00171601"/>
    <w:rsid w:val="001730EB"/>
    <w:rsid w:val="00173276"/>
    <w:rsid w:val="001758C9"/>
    <w:rsid w:val="00176122"/>
    <w:rsid w:val="001821DE"/>
    <w:rsid w:val="0019025B"/>
    <w:rsid w:val="00192AF7"/>
    <w:rsid w:val="00195BB4"/>
    <w:rsid w:val="00197366"/>
    <w:rsid w:val="001A136C"/>
    <w:rsid w:val="001A5BB2"/>
    <w:rsid w:val="001B6DA2"/>
    <w:rsid w:val="001C25EC"/>
    <w:rsid w:val="001F0B54"/>
    <w:rsid w:val="001F2A41"/>
    <w:rsid w:val="001F313F"/>
    <w:rsid w:val="001F331D"/>
    <w:rsid w:val="001F394C"/>
    <w:rsid w:val="002038AA"/>
    <w:rsid w:val="00206BD4"/>
    <w:rsid w:val="002114C8"/>
    <w:rsid w:val="0021166F"/>
    <w:rsid w:val="002162DF"/>
    <w:rsid w:val="002251D4"/>
    <w:rsid w:val="00226394"/>
    <w:rsid w:val="00230038"/>
    <w:rsid w:val="0023305E"/>
    <w:rsid w:val="00233975"/>
    <w:rsid w:val="002368B2"/>
    <w:rsid w:val="00236D73"/>
    <w:rsid w:val="00246535"/>
    <w:rsid w:val="00257F60"/>
    <w:rsid w:val="002625EA"/>
    <w:rsid w:val="00262AC5"/>
    <w:rsid w:val="00264AE9"/>
    <w:rsid w:val="002670BB"/>
    <w:rsid w:val="00273CF8"/>
    <w:rsid w:val="00275AE6"/>
    <w:rsid w:val="002836D8"/>
    <w:rsid w:val="002A36A2"/>
    <w:rsid w:val="002A74B7"/>
    <w:rsid w:val="002A7989"/>
    <w:rsid w:val="002B02F3"/>
    <w:rsid w:val="002C3463"/>
    <w:rsid w:val="002D266D"/>
    <w:rsid w:val="002D4415"/>
    <w:rsid w:val="002D470E"/>
    <w:rsid w:val="002D5B3D"/>
    <w:rsid w:val="002D7447"/>
    <w:rsid w:val="002E2154"/>
    <w:rsid w:val="002E315A"/>
    <w:rsid w:val="002E4F8C"/>
    <w:rsid w:val="002F560C"/>
    <w:rsid w:val="002F5847"/>
    <w:rsid w:val="002F6FAD"/>
    <w:rsid w:val="0030425A"/>
    <w:rsid w:val="003421F1"/>
    <w:rsid w:val="0034279C"/>
    <w:rsid w:val="0035017C"/>
    <w:rsid w:val="00354F64"/>
    <w:rsid w:val="003559A1"/>
    <w:rsid w:val="00361563"/>
    <w:rsid w:val="0036788B"/>
    <w:rsid w:val="00371D36"/>
    <w:rsid w:val="00371DC2"/>
    <w:rsid w:val="00373C12"/>
    <w:rsid w:val="00373E17"/>
    <w:rsid w:val="003754F9"/>
    <w:rsid w:val="003775E6"/>
    <w:rsid w:val="003776B2"/>
    <w:rsid w:val="00381998"/>
    <w:rsid w:val="00381BBC"/>
    <w:rsid w:val="00384304"/>
    <w:rsid w:val="003A5F1C"/>
    <w:rsid w:val="003C3E2E"/>
    <w:rsid w:val="003C60AA"/>
    <w:rsid w:val="003D10EA"/>
    <w:rsid w:val="003D4A3C"/>
    <w:rsid w:val="003D55B2"/>
    <w:rsid w:val="003D7ADB"/>
    <w:rsid w:val="003E0033"/>
    <w:rsid w:val="003E5452"/>
    <w:rsid w:val="003E7165"/>
    <w:rsid w:val="003E7FF6"/>
    <w:rsid w:val="004021BC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0960"/>
    <w:rsid w:val="00481850"/>
    <w:rsid w:val="004851A0"/>
    <w:rsid w:val="0048627F"/>
    <w:rsid w:val="004932AB"/>
    <w:rsid w:val="00494BEF"/>
    <w:rsid w:val="004A44B5"/>
    <w:rsid w:val="004A5512"/>
    <w:rsid w:val="004A6BE5"/>
    <w:rsid w:val="004B0C18"/>
    <w:rsid w:val="004C1A04"/>
    <w:rsid w:val="004C20BC"/>
    <w:rsid w:val="004C4033"/>
    <w:rsid w:val="004C42BC"/>
    <w:rsid w:val="004C5C9A"/>
    <w:rsid w:val="004C6C79"/>
    <w:rsid w:val="004D1442"/>
    <w:rsid w:val="004D3DCB"/>
    <w:rsid w:val="004E1946"/>
    <w:rsid w:val="004E4976"/>
    <w:rsid w:val="004E4A30"/>
    <w:rsid w:val="004E66E9"/>
    <w:rsid w:val="004E7DDE"/>
    <w:rsid w:val="004F0090"/>
    <w:rsid w:val="004F172C"/>
    <w:rsid w:val="005002ED"/>
    <w:rsid w:val="00500DBC"/>
    <w:rsid w:val="005102BE"/>
    <w:rsid w:val="00513CC9"/>
    <w:rsid w:val="00523F7F"/>
    <w:rsid w:val="00523FC4"/>
    <w:rsid w:val="005241F1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7208"/>
    <w:rsid w:val="005801DD"/>
    <w:rsid w:val="00592A40"/>
    <w:rsid w:val="005A28BC"/>
    <w:rsid w:val="005A3481"/>
    <w:rsid w:val="005A5377"/>
    <w:rsid w:val="005B7817"/>
    <w:rsid w:val="005C06C8"/>
    <w:rsid w:val="005C23D7"/>
    <w:rsid w:val="005C40EB"/>
    <w:rsid w:val="005C6C5C"/>
    <w:rsid w:val="005D02B4"/>
    <w:rsid w:val="005D3013"/>
    <w:rsid w:val="005D444C"/>
    <w:rsid w:val="005E1918"/>
    <w:rsid w:val="005E1B71"/>
    <w:rsid w:val="005E1E50"/>
    <w:rsid w:val="005E2B9C"/>
    <w:rsid w:val="005E3332"/>
    <w:rsid w:val="005F76B0"/>
    <w:rsid w:val="00602814"/>
    <w:rsid w:val="0060389B"/>
    <w:rsid w:val="00604429"/>
    <w:rsid w:val="006067B0"/>
    <w:rsid w:val="00606A8B"/>
    <w:rsid w:val="00611EBA"/>
    <w:rsid w:val="00614268"/>
    <w:rsid w:val="00620480"/>
    <w:rsid w:val="006213A8"/>
    <w:rsid w:val="00623BEA"/>
    <w:rsid w:val="006347E9"/>
    <w:rsid w:val="00640C87"/>
    <w:rsid w:val="006454BB"/>
    <w:rsid w:val="00646F67"/>
    <w:rsid w:val="00652449"/>
    <w:rsid w:val="0065493E"/>
    <w:rsid w:val="006579BF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9B0"/>
    <w:rsid w:val="006964F9"/>
    <w:rsid w:val="00697A45"/>
    <w:rsid w:val="006A395F"/>
    <w:rsid w:val="006A65E2"/>
    <w:rsid w:val="006B37BD"/>
    <w:rsid w:val="006B4411"/>
    <w:rsid w:val="006C092D"/>
    <w:rsid w:val="006C099D"/>
    <w:rsid w:val="006C18F0"/>
    <w:rsid w:val="006C2944"/>
    <w:rsid w:val="006C7E01"/>
    <w:rsid w:val="006D64A5"/>
    <w:rsid w:val="006E08EE"/>
    <w:rsid w:val="006E0935"/>
    <w:rsid w:val="006E353F"/>
    <w:rsid w:val="006E35AB"/>
    <w:rsid w:val="006F11D3"/>
    <w:rsid w:val="006F54F8"/>
    <w:rsid w:val="006F5F12"/>
    <w:rsid w:val="00703A5F"/>
    <w:rsid w:val="0071122A"/>
    <w:rsid w:val="007114A9"/>
    <w:rsid w:val="00711AA9"/>
    <w:rsid w:val="00722155"/>
    <w:rsid w:val="00730C87"/>
    <w:rsid w:val="00737F19"/>
    <w:rsid w:val="00745A9E"/>
    <w:rsid w:val="00760CFE"/>
    <w:rsid w:val="00782BF8"/>
    <w:rsid w:val="00783C75"/>
    <w:rsid w:val="007849D9"/>
    <w:rsid w:val="00787433"/>
    <w:rsid w:val="007930CB"/>
    <w:rsid w:val="00794108"/>
    <w:rsid w:val="007A10F1"/>
    <w:rsid w:val="007A15AE"/>
    <w:rsid w:val="007A3D50"/>
    <w:rsid w:val="007B1C09"/>
    <w:rsid w:val="007B2D29"/>
    <w:rsid w:val="007B412F"/>
    <w:rsid w:val="007B4AF7"/>
    <w:rsid w:val="007B4DBF"/>
    <w:rsid w:val="007C5458"/>
    <w:rsid w:val="007D2C67"/>
    <w:rsid w:val="007E06BB"/>
    <w:rsid w:val="007F4D0E"/>
    <w:rsid w:val="007F50D1"/>
    <w:rsid w:val="008030DA"/>
    <w:rsid w:val="00816D52"/>
    <w:rsid w:val="00817290"/>
    <w:rsid w:val="00827DF5"/>
    <w:rsid w:val="00831048"/>
    <w:rsid w:val="00834272"/>
    <w:rsid w:val="008625C1"/>
    <w:rsid w:val="008708F1"/>
    <w:rsid w:val="00870D52"/>
    <w:rsid w:val="0087671D"/>
    <w:rsid w:val="008806F9"/>
    <w:rsid w:val="00884FA0"/>
    <w:rsid w:val="00887957"/>
    <w:rsid w:val="00896096"/>
    <w:rsid w:val="008A57E3"/>
    <w:rsid w:val="008B27E5"/>
    <w:rsid w:val="008B5BF4"/>
    <w:rsid w:val="008C0CEE"/>
    <w:rsid w:val="008C1B18"/>
    <w:rsid w:val="008C21CB"/>
    <w:rsid w:val="008C6DEA"/>
    <w:rsid w:val="008D1B15"/>
    <w:rsid w:val="008D46EC"/>
    <w:rsid w:val="008E0E25"/>
    <w:rsid w:val="008E61A1"/>
    <w:rsid w:val="008F042E"/>
    <w:rsid w:val="009031EF"/>
    <w:rsid w:val="00917EA3"/>
    <w:rsid w:val="00917EE0"/>
    <w:rsid w:val="00921C89"/>
    <w:rsid w:val="00926966"/>
    <w:rsid w:val="00926D03"/>
    <w:rsid w:val="009272A6"/>
    <w:rsid w:val="00934036"/>
    <w:rsid w:val="00934889"/>
    <w:rsid w:val="00943F24"/>
    <w:rsid w:val="0094541D"/>
    <w:rsid w:val="00946047"/>
    <w:rsid w:val="009473EA"/>
    <w:rsid w:val="009478D0"/>
    <w:rsid w:val="00954E7E"/>
    <w:rsid w:val="009554D9"/>
    <w:rsid w:val="009572F9"/>
    <w:rsid w:val="00960D0F"/>
    <w:rsid w:val="009712A8"/>
    <w:rsid w:val="00976F66"/>
    <w:rsid w:val="009800A7"/>
    <w:rsid w:val="00981F3F"/>
    <w:rsid w:val="0098366F"/>
    <w:rsid w:val="00983A03"/>
    <w:rsid w:val="009859D5"/>
    <w:rsid w:val="00986063"/>
    <w:rsid w:val="00991F67"/>
    <w:rsid w:val="00992876"/>
    <w:rsid w:val="00994AA7"/>
    <w:rsid w:val="009A0DCE"/>
    <w:rsid w:val="009A22CD"/>
    <w:rsid w:val="009A3E4B"/>
    <w:rsid w:val="009A55FB"/>
    <w:rsid w:val="009B35FD"/>
    <w:rsid w:val="009B6815"/>
    <w:rsid w:val="009D2967"/>
    <w:rsid w:val="009D3C2B"/>
    <w:rsid w:val="009D74C1"/>
    <w:rsid w:val="009E4191"/>
    <w:rsid w:val="009F26EA"/>
    <w:rsid w:val="009F2AB1"/>
    <w:rsid w:val="009F4FAF"/>
    <w:rsid w:val="009F68F1"/>
    <w:rsid w:val="00A04529"/>
    <w:rsid w:val="00A0584B"/>
    <w:rsid w:val="00A06384"/>
    <w:rsid w:val="00A17135"/>
    <w:rsid w:val="00A21A6F"/>
    <w:rsid w:val="00A24E56"/>
    <w:rsid w:val="00A26A62"/>
    <w:rsid w:val="00A3421E"/>
    <w:rsid w:val="00A35A9B"/>
    <w:rsid w:val="00A4070E"/>
    <w:rsid w:val="00A40CA0"/>
    <w:rsid w:val="00A41FF5"/>
    <w:rsid w:val="00A504A7"/>
    <w:rsid w:val="00A53677"/>
    <w:rsid w:val="00A53BF2"/>
    <w:rsid w:val="00A54677"/>
    <w:rsid w:val="00A60D68"/>
    <w:rsid w:val="00A73EFA"/>
    <w:rsid w:val="00A77A3B"/>
    <w:rsid w:val="00A92F6F"/>
    <w:rsid w:val="00A94DCE"/>
    <w:rsid w:val="00A97523"/>
    <w:rsid w:val="00AA7824"/>
    <w:rsid w:val="00AB0FA3"/>
    <w:rsid w:val="00AB73BF"/>
    <w:rsid w:val="00AC189D"/>
    <w:rsid w:val="00AC335C"/>
    <w:rsid w:val="00AC463E"/>
    <w:rsid w:val="00AD3BE2"/>
    <w:rsid w:val="00AD3E3D"/>
    <w:rsid w:val="00AD47D1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1C8E"/>
    <w:rsid w:val="00B32B4D"/>
    <w:rsid w:val="00B4137E"/>
    <w:rsid w:val="00B53115"/>
    <w:rsid w:val="00B54DF7"/>
    <w:rsid w:val="00B55894"/>
    <w:rsid w:val="00B56223"/>
    <w:rsid w:val="00B56E79"/>
    <w:rsid w:val="00B57AA7"/>
    <w:rsid w:val="00B637AA"/>
    <w:rsid w:val="00B63BE2"/>
    <w:rsid w:val="00B7592C"/>
    <w:rsid w:val="00B808DC"/>
    <w:rsid w:val="00B809D3"/>
    <w:rsid w:val="00B84B66"/>
    <w:rsid w:val="00B85475"/>
    <w:rsid w:val="00B9090A"/>
    <w:rsid w:val="00B92196"/>
    <w:rsid w:val="00B9228D"/>
    <w:rsid w:val="00B929EC"/>
    <w:rsid w:val="00B96EF2"/>
    <w:rsid w:val="00BA0D32"/>
    <w:rsid w:val="00BA2DA6"/>
    <w:rsid w:val="00BA7F9E"/>
    <w:rsid w:val="00BB0725"/>
    <w:rsid w:val="00BB4949"/>
    <w:rsid w:val="00BC408A"/>
    <w:rsid w:val="00BC5023"/>
    <w:rsid w:val="00BC556C"/>
    <w:rsid w:val="00BD40C6"/>
    <w:rsid w:val="00BD42DA"/>
    <w:rsid w:val="00BD4684"/>
    <w:rsid w:val="00BE08A7"/>
    <w:rsid w:val="00BE4391"/>
    <w:rsid w:val="00BF3E48"/>
    <w:rsid w:val="00C006F6"/>
    <w:rsid w:val="00C10E58"/>
    <w:rsid w:val="00C15F1B"/>
    <w:rsid w:val="00C15FC4"/>
    <w:rsid w:val="00C16288"/>
    <w:rsid w:val="00C17D1D"/>
    <w:rsid w:val="00C3619F"/>
    <w:rsid w:val="00C45923"/>
    <w:rsid w:val="00C45E3C"/>
    <w:rsid w:val="00C543E7"/>
    <w:rsid w:val="00C654CF"/>
    <w:rsid w:val="00C70225"/>
    <w:rsid w:val="00C72198"/>
    <w:rsid w:val="00C73C7D"/>
    <w:rsid w:val="00C75005"/>
    <w:rsid w:val="00C805EE"/>
    <w:rsid w:val="00C9161C"/>
    <w:rsid w:val="00C935DF"/>
    <w:rsid w:val="00C970DF"/>
    <w:rsid w:val="00CA7E71"/>
    <w:rsid w:val="00CB2673"/>
    <w:rsid w:val="00CB701D"/>
    <w:rsid w:val="00CC3F0E"/>
    <w:rsid w:val="00CC4059"/>
    <w:rsid w:val="00CC458E"/>
    <w:rsid w:val="00CD08C9"/>
    <w:rsid w:val="00CD1FE8"/>
    <w:rsid w:val="00CD38CD"/>
    <w:rsid w:val="00CD3E0C"/>
    <w:rsid w:val="00CD5565"/>
    <w:rsid w:val="00CD616C"/>
    <w:rsid w:val="00CE341B"/>
    <w:rsid w:val="00CF36F9"/>
    <w:rsid w:val="00CF68D6"/>
    <w:rsid w:val="00CF7B4A"/>
    <w:rsid w:val="00D009F8"/>
    <w:rsid w:val="00D01780"/>
    <w:rsid w:val="00D074E8"/>
    <w:rsid w:val="00D078DA"/>
    <w:rsid w:val="00D14951"/>
    <w:rsid w:val="00D14995"/>
    <w:rsid w:val="00D204F2"/>
    <w:rsid w:val="00D2455C"/>
    <w:rsid w:val="00D25023"/>
    <w:rsid w:val="00D27F8C"/>
    <w:rsid w:val="00D33843"/>
    <w:rsid w:val="00D547BA"/>
    <w:rsid w:val="00D54A6F"/>
    <w:rsid w:val="00D57D57"/>
    <w:rsid w:val="00D61D30"/>
    <w:rsid w:val="00D62E42"/>
    <w:rsid w:val="00D662E8"/>
    <w:rsid w:val="00D70AEB"/>
    <w:rsid w:val="00D75CF4"/>
    <w:rsid w:val="00D772FB"/>
    <w:rsid w:val="00D94497"/>
    <w:rsid w:val="00D957ED"/>
    <w:rsid w:val="00DA1AA0"/>
    <w:rsid w:val="00DA512B"/>
    <w:rsid w:val="00DC2A2C"/>
    <w:rsid w:val="00DC44A8"/>
    <w:rsid w:val="00DE4BEE"/>
    <w:rsid w:val="00DE5B3D"/>
    <w:rsid w:val="00DE7112"/>
    <w:rsid w:val="00DF19BE"/>
    <w:rsid w:val="00DF3B44"/>
    <w:rsid w:val="00E12E4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6744"/>
    <w:rsid w:val="00E6378B"/>
    <w:rsid w:val="00E63CB7"/>
    <w:rsid w:val="00E63EC3"/>
    <w:rsid w:val="00E646D0"/>
    <w:rsid w:val="00E64BB9"/>
    <w:rsid w:val="00E653DA"/>
    <w:rsid w:val="00E65958"/>
    <w:rsid w:val="00E71DA8"/>
    <w:rsid w:val="00E759FA"/>
    <w:rsid w:val="00E81BBE"/>
    <w:rsid w:val="00E84FE5"/>
    <w:rsid w:val="00E879A5"/>
    <w:rsid w:val="00E879B1"/>
    <w:rsid w:val="00E879FC"/>
    <w:rsid w:val="00E97D77"/>
    <w:rsid w:val="00EA0431"/>
    <w:rsid w:val="00EA2574"/>
    <w:rsid w:val="00EA2F1F"/>
    <w:rsid w:val="00EA3382"/>
    <w:rsid w:val="00EA3F2E"/>
    <w:rsid w:val="00EA57EC"/>
    <w:rsid w:val="00EA6208"/>
    <w:rsid w:val="00EB120E"/>
    <w:rsid w:val="00EB34C8"/>
    <w:rsid w:val="00EB46E2"/>
    <w:rsid w:val="00EB7BFF"/>
    <w:rsid w:val="00EC0045"/>
    <w:rsid w:val="00ED452E"/>
    <w:rsid w:val="00ED7334"/>
    <w:rsid w:val="00EE3CDA"/>
    <w:rsid w:val="00EF37A8"/>
    <w:rsid w:val="00EF531F"/>
    <w:rsid w:val="00F01B9E"/>
    <w:rsid w:val="00F05ED5"/>
    <w:rsid w:val="00F05FE8"/>
    <w:rsid w:val="00F06D86"/>
    <w:rsid w:val="00F13D87"/>
    <w:rsid w:val="00F149E5"/>
    <w:rsid w:val="00F15E33"/>
    <w:rsid w:val="00F162B6"/>
    <w:rsid w:val="00F17DA2"/>
    <w:rsid w:val="00F22EC0"/>
    <w:rsid w:val="00F2554E"/>
    <w:rsid w:val="00F25C47"/>
    <w:rsid w:val="00F27D7B"/>
    <w:rsid w:val="00F31D34"/>
    <w:rsid w:val="00F342A1"/>
    <w:rsid w:val="00F36FBA"/>
    <w:rsid w:val="00F42744"/>
    <w:rsid w:val="00F429F8"/>
    <w:rsid w:val="00F44D36"/>
    <w:rsid w:val="00F46262"/>
    <w:rsid w:val="00F4795D"/>
    <w:rsid w:val="00F50A61"/>
    <w:rsid w:val="00F525CD"/>
    <w:rsid w:val="00F5286C"/>
    <w:rsid w:val="00F52E12"/>
    <w:rsid w:val="00F6200A"/>
    <w:rsid w:val="00F638CA"/>
    <w:rsid w:val="00F657C5"/>
    <w:rsid w:val="00F67521"/>
    <w:rsid w:val="00F74D5A"/>
    <w:rsid w:val="00F900B4"/>
    <w:rsid w:val="00F911A5"/>
    <w:rsid w:val="00F92B19"/>
    <w:rsid w:val="00FA0F2E"/>
    <w:rsid w:val="00FA113E"/>
    <w:rsid w:val="00FA4DB1"/>
    <w:rsid w:val="00FB3F2A"/>
    <w:rsid w:val="00FB62C7"/>
    <w:rsid w:val="00FC016D"/>
    <w:rsid w:val="00FC3593"/>
    <w:rsid w:val="00FC552B"/>
    <w:rsid w:val="00FD117D"/>
    <w:rsid w:val="00FD72E3"/>
    <w:rsid w:val="00FE06FC"/>
    <w:rsid w:val="00FF0315"/>
    <w:rsid w:val="00FF1A96"/>
    <w:rsid w:val="00FF1C0F"/>
    <w:rsid w:val="00FF2121"/>
    <w:rsid w:val="00FF446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7B8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06BD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06BD4"/>
    <w:pPr>
      <w:spacing w:after="0" w:line="240" w:lineRule="auto"/>
    </w:pPr>
  </w:style>
  <w:style w:type="paragraph" w:customStyle="1" w:styleId="scemptylineheader">
    <w:name w:val="sc_emptyline_header"/>
    <w:qFormat/>
    <w:rsid w:val="00206B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06BD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06BD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06BD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06BD4"/>
    <w:rPr>
      <w:color w:val="808080"/>
    </w:rPr>
  </w:style>
  <w:style w:type="paragraph" w:customStyle="1" w:styleId="scdirectionallanguage">
    <w:name w:val="sc_directional_language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06BD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06BD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06B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06BD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06B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06BD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06BD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06B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06B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06BD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06B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06BD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06BD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D4"/>
    <w:rPr>
      <w:lang w:val="en-US"/>
    </w:rPr>
  </w:style>
  <w:style w:type="paragraph" w:styleId="ListParagraph">
    <w:name w:val="List Paragraph"/>
    <w:basedOn w:val="Normal"/>
    <w:uiPriority w:val="34"/>
    <w:qFormat/>
    <w:rsid w:val="00206BD4"/>
    <w:pPr>
      <w:ind w:left="720"/>
      <w:contextualSpacing/>
    </w:pPr>
  </w:style>
  <w:style w:type="paragraph" w:customStyle="1" w:styleId="scbillfooter">
    <w:name w:val="sc_bill_footer"/>
    <w:qFormat/>
    <w:rsid w:val="00206BD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0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06B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06BD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06BD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06BD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06B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06BD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06BD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06BD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06BD4"/>
    <w:rPr>
      <w:strike/>
      <w:dstrike w:val="0"/>
    </w:rPr>
  </w:style>
  <w:style w:type="character" w:customStyle="1" w:styleId="scinsert">
    <w:name w:val="sc_insert"/>
    <w:uiPriority w:val="1"/>
    <w:qFormat/>
    <w:rsid w:val="00206BD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06BD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06BD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06BD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06BD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06BD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06BD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06BD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06BD4"/>
    <w:rPr>
      <w:strike/>
      <w:dstrike w:val="0"/>
      <w:color w:val="FF0000"/>
    </w:rPr>
  </w:style>
  <w:style w:type="paragraph" w:customStyle="1" w:styleId="scbillsiglines">
    <w:name w:val="sc_bill_sig_lines"/>
    <w:qFormat/>
    <w:rsid w:val="00206BD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06BD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06BD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06BD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06BD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06BD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06BD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06BD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18&amp;session=126&amp;summary=B" TargetMode="External" Id="Reb46f13b06874d6f" /><Relationship Type="http://schemas.openxmlformats.org/officeDocument/2006/relationships/hyperlink" Target="https://www.scstatehouse.gov/sess126_2025-2026/prever/818_20260115.docx" TargetMode="External" Id="R46a2dbc7b4be444f" /><Relationship Type="http://schemas.openxmlformats.org/officeDocument/2006/relationships/hyperlink" Target="h:\sj\20260115.docx" TargetMode="External" Id="R8c4f8d9cc59b4af6" /><Relationship Type="http://schemas.openxmlformats.org/officeDocument/2006/relationships/hyperlink" Target="h:\sj\20260115.docx" TargetMode="External" Id="Re4ec77b6beca4c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61658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C4033"/>
    <w:rsid w:val="004E2BB5"/>
    <w:rsid w:val="00580C56"/>
    <w:rsid w:val="0060389B"/>
    <w:rsid w:val="006B363F"/>
    <w:rsid w:val="007070D2"/>
    <w:rsid w:val="00730C87"/>
    <w:rsid w:val="00776F2C"/>
    <w:rsid w:val="00794108"/>
    <w:rsid w:val="008F7723"/>
    <w:rsid w:val="009031EF"/>
    <w:rsid w:val="00912A5F"/>
    <w:rsid w:val="00940EED"/>
    <w:rsid w:val="00985255"/>
    <w:rsid w:val="00994AA7"/>
    <w:rsid w:val="009C3651"/>
    <w:rsid w:val="009D74C1"/>
    <w:rsid w:val="00A51DBA"/>
    <w:rsid w:val="00A94DCE"/>
    <w:rsid w:val="00B20DA6"/>
    <w:rsid w:val="00B457AF"/>
    <w:rsid w:val="00BF56C3"/>
    <w:rsid w:val="00C818FB"/>
    <w:rsid w:val="00CC0451"/>
    <w:rsid w:val="00D547BA"/>
    <w:rsid w:val="00D6665C"/>
    <w:rsid w:val="00D70AEB"/>
    <w:rsid w:val="00D900BD"/>
    <w:rsid w:val="00DC2A2C"/>
    <w:rsid w:val="00E76813"/>
    <w:rsid w:val="00E879B1"/>
    <w:rsid w:val="00F2554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73f71b08-3c6f-4768-b4c2-03d2b00563d6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INTRODATE>2026-01-15</T_BILL_D_INTRODATE>
  <T_BILL_D_SENATEINTRODATE>2026-01-15</T_BILL_D_SENATEINTRODATE>
  <T_BILL_N_INTERNALVERSIONNUMBER>1</T_BILL_N_INTERNALVERSIONNUMBER>
  <T_BILL_N_SESSION>126</T_BILL_N_SESSION>
  <T_BILL_N_VERSIONNUMBER>1</T_BILL_N_VERSIONNUMBER>
  <T_BILL_N_YEAR>2026</T_BILL_N_YEAR>
  <T_BILL_REQUEST_REQUEST>2c0afe1c-151e-436b-b4b9-f74e03b73838</T_BILL_REQUEST_REQUEST>
  <T_BILL_R_ORIGINALDRAFT>5fd354e9-fb34-47a6-ae5b-4422cedc6b13</T_BILL_R_ORIGINALDRAFT>
  <T_BILL_SPONSOR_SPONSOR>7d727a28-e1b3-4cc5-95aa-1a47ca90649d</T_BILL_SPONSOR_SPONSOR>
  <T_BILL_T_BILLNAME>[0818]</T_BILL_T_BILLNAME>
  <T_BILL_T_BILLNUMBER>818</T_BILL_T_BILLNUMBER>
  <T_BILL_T_BILLTITLE>TO AMEND THE SOUTH CAROLINA CODE OF LAWS BY ADDING SECTION 62-1-113 SO AS TO PROVIDE A DEFINITION FOR THE TERM “TRUST BUSINESS.”</T_BILL_T_BILLTITLE>
  <T_BILL_T_CHAMBER>senate</T_BILL_T_CHAMBER>
  <T_BILL_T_FILENAME> </T_BILL_T_FILENAME>
  <T_BILL_T_LEGTYPE>bill_statewide</T_BILL_T_LEGTYPE>
  <T_BILL_T_RATNUMBERSTRING>SNone</T_BILL_T_RATNUMBERSTRING>
  <T_BILL_T_SECTIONS>[{"SectionUUID":"c2d24f0d-0976-4b49-a707-eb415b1a37ff","SectionName":"code_section","SectionNumber":1,"SectionType":"code_section","CodeSections":[{"CodeSectionBookmarkName":"ns_T62C1N113_dc7af336b","IsConstitutionSection":false,"Identity":"62-1-113","IsNew":true,"SubSections":[],"TitleRelatedTo":"","TitleSoAsTo":"PROVIDE A DEFINITION FOR THE TERM \"TRUST BUSINESS.\"","Deleted":false,"IsStricken":false}],"TitleText":"","DisableControls":false,"Deleted":false,"RepealItems":[],"SectionBookmarkName":"bs_num_1_a93d1eb6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Trust Business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3320E2-2265-46D3-A2C5-693560E3D09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560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2026-01-13T19:23:00Z</cp:lastPrinted>
  <dcterms:created xsi:type="dcterms:W3CDTF">2026-01-13T21:05:00Z</dcterms:created>
  <dcterms:modified xsi:type="dcterms:W3CDTF">2026-01-13T21:05:00Z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