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Bright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SR-0501KM-AMB26.docx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James F. Byrnes Softball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a3ea58f49334a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1/30/2026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562f158d664e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6a9f3a30c04e63">
        <w:r>
          <w:rPr>
            <w:rStyle w:val="Hyperlink"/>
            <w:u w:val="single"/>
          </w:rPr>
          <w:t>01/28/2026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52a555865140f1">
        <w:r>
          <w:rPr>
            <w:rStyle w:val="Hyperlink"/>
            <w:u w:val="single"/>
          </w:rPr>
          <w:t>01/30/2026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BEF88F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906D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70D36" w14:paraId="48DB32D0" w14:textId="79989373">
          <w:pPr>
            <w:pStyle w:val="scresolutiontitle"/>
          </w:pPr>
          <w:r>
            <w:t xml:space="preserve">TO CONGRATULATE THE </w:t>
          </w:r>
          <w:r w:rsidR="00BF0122">
            <w:t>James F. Byrnes high</w:t>
          </w:r>
          <w:r>
            <w:t xml:space="preserve"> SCHOOL GIRLS </w:t>
          </w:r>
          <w:r w:rsidR="00BF0122">
            <w:t>Softball</w:t>
          </w:r>
          <w:r>
            <w:t xml:space="preserve"> TEAM, COACHES, AND SCHOOL OFFICIALS ON AN OUTSTANDING SEASON AND TO HONOR THEM FOR WINNING THE SOUTH CAROLINA CLASS </w:t>
          </w:r>
          <w:r w:rsidR="00C0304E">
            <w:t>AAAA</w:t>
          </w:r>
          <w:r w:rsidR="00BF0122">
            <w:t xml:space="preserve">A Division I </w:t>
          </w:r>
          <w:r>
            <w:t>GIRLS</w:t>
          </w:r>
          <w:r w:rsidR="00BF0122">
            <w:t xml:space="preserve"> Softball</w:t>
          </w:r>
          <w:r>
            <w:t xml:space="preserve">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70D36" w:rsidP="00C70D36" w:rsidRDefault="00C70D36" w14:paraId="3BF7E032" w14:textId="5E4EE6E3">
      <w:pPr>
        <w:pStyle w:val="scresolutionwhereas"/>
      </w:pPr>
      <w:bookmarkStart w:name="wa_4eaa82234" w:id="0"/>
      <w:r>
        <w:t>W</w:t>
      </w:r>
      <w:bookmarkEnd w:id="0"/>
      <w:r>
        <w:t xml:space="preserve">hereas, the South Carolina </w:t>
      </w:r>
      <w:r w:rsidR="00BF0122">
        <w:t>Senate</w:t>
      </w:r>
      <w:r>
        <w:t xml:space="preserve"> is proud to recognize the </w:t>
      </w:r>
      <w:r w:rsidR="00BF0122">
        <w:t>James F. Byrnes High</w:t>
      </w:r>
      <w:r>
        <w:t xml:space="preserve"> School girls </w:t>
      </w:r>
      <w:r w:rsidR="00BF0122">
        <w:t>softball</w:t>
      </w:r>
      <w:r>
        <w:t xml:space="preserve"> team for winning the South Carolina Class </w:t>
      </w:r>
      <w:r w:rsidR="00BF0122">
        <w:t>5A Division I</w:t>
      </w:r>
      <w:r>
        <w:t xml:space="preserve"> girls </w:t>
      </w:r>
      <w:r w:rsidR="00BF0122">
        <w:t>softball</w:t>
      </w:r>
      <w:r>
        <w:t xml:space="preserve"> state championship on </w:t>
      </w:r>
      <w:r w:rsidR="002B2C5F">
        <w:t xml:space="preserve">May </w:t>
      </w:r>
      <w:r w:rsidR="00ED4F46">
        <w:t>31</w:t>
      </w:r>
      <w:r>
        <w:t>, 20</w:t>
      </w:r>
      <w:r w:rsidR="002B2C5F">
        <w:t>25</w:t>
      </w:r>
      <w:r>
        <w:t>; and</w:t>
      </w:r>
    </w:p>
    <w:p w:rsidR="00C70D36" w:rsidP="00C70D36" w:rsidRDefault="00C70D36" w14:paraId="2F609F47" w14:textId="77777777">
      <w:pPr>
        <w:pStyle w:val="scresolutionwhereas"/>
      </w:pPr>
    </w:p>
    <w:p w:rsidR="00C70D36" w:rsidP="00C70D36" w:rsidRDefault="00C70D36" w14:paraId="28CB3AB7" w14:textId="30741F7B">
      <w:pPr>
        <w:pStyle w:val="scresolutionwhereas"/>
      </w:pPr>
      <w:bookmarkStart w:name="wa_bbcd48473" w:id="1"/>
      <w:r>
        <w:t>W</w:t>
      </w:r>
      <w:bookmarkEnd w:id="1"/>
      <w:r>
        <w:t xml:space="preserve">hereas, this historic win marks the program’s </w:t>
      </w:r>
      <w:r w:rsidR="00BF0122">
        <w:t>sixth</w:t>
      </w:r>
      <w:r>
        <w:t xml:space="preserve"> state championship in school history</w:t>
      </w:r>
      <w:r w:rsidR="00BF0122">
        <w:t xml:space="preserve"> and thirteenth appearance in the state championship series</w:t>
      </w:r>
      <w:r>
        <w:t>; and</w:t>
      </w:r>
    </w:p>
    <w:p w:rsidR="00C70D36" w:rsidP="00C70D36" w:rsidRDefault="00C70D36" w14:paraId="179842BE" w14:textId="77777777">
      <w:pPr>
        <w:pStyle w:val="scresolutionwhereas"/>
      </w:pPr>
    </w:p>
    <w:p w:rsidR="00C70D36" w:rsidP="00C70D36" w:rsidRDefault="00C70D36" w14:paraId="474538B5" w14:textId="23F2FE5E">
      <w:pPr>
        <w:pStyle w:val="scresolutionwhereas"/>
      </w:pPr>
      <w:bookmarkStart w:name="wa_bfea250e0" w:id="2"/>
      <w:r>
        <w:t>W</w:t>
      </w:r>
      <w:bookmarkEnd w:id="2"/>
      <w:r>
        <w:t xml:space="preserve">hereas, in the championship game, </w:t>
      </w:r>
      <w:r w:rsidR="00BF0122">
        <w:t xml:space="preserve">the Rebels </w:t>
      </w:r>
      <w:r>
        <w:t xml:space="preserve">defeated </w:t>
      </w:r>
      <w:r w:rsidR="00BF0122">
        <w:t>Summerville High</w:t>
      </w:r>
      <w:r>
        <w:t xml:space="preserve"> School </w:t>
      </w:r>
      <w:r w:rsidR="00BF0122">
        <w:t xml:space="preserve">Green Wave </w:t>
      </w:r>
      <w:r>
        <w:t xml:space="preserve">by a score of </w:t>
      </w:r>
      <w:r w:rsidR="00BF0122">
        <w:t xml:space="preserve">5‑4, ending the defending state champion’s </w:t>
      </w:r>
      <w:r w:rsidR="00D508EB">
        <w:t>eighty‑three</w:t>
      </w:r>
      <w:r w:rsidR="00BF0122">
        <w:t xml:space="preserve"> game winning streak</w:t>
      </w:r>
      <w:r>
        <w:t>; and</w:t>
      </w:r>
    </w:p>
    <w:p w:rsidR="00D508EB" w:rsidP="00C70D36" w:rsidRDefault="00D508EB" w14:paraId="51013EFC" w14:textId="77777777">
      <w:pPr>
        <w:pStyle w:val="scresolutionwhereas"/>
      </w:pPr>
    </w:p>
    <w:p w:rsidR="00D508EB" w:rsidP="00D508EB" w:rsidRDefault="00D508EB" w14:paraId="539607D5" w14:textId="7A876384">
      <w:pPr>
        <w:pStyle w:val="scresolutionwhereas"/>
      </w:pPr>
      <w:bookmarkStart w:name="wa_b3765e7fe" w:id="3"/>
      <w:r>
        <w:t>W</w:t>
      </w:r>
      <w:bookmarkEnd w:id="3"/>
      <w:r>
        <w:t xml:space="preserve">hereas, </w:t>
      </w:r>
      <w:r w:rsidR="00431525">
        <w:t>t</w:t>
      </w:r>
      <w:r>
        <w:t>he Rebels produced one of the most memorable comebacks in program history, rallying for a 9</w:t>
      </w:r>
      <w:r w:rsidR="00977E1C">
        <w:t>‑</w:t>
      </w:r>
      <w:r>
        <w:t xml:space="preserve">8 victory in game </w:t>
      </w:r>
      <w:r w:rsidR="00550CB5">
        <w:t>two</w:t>
      </w:r>
      <w:r>
        <w:t xml:space="preserve"> at home</w:t>
      </w:r>
      <w:r w:rsidR="002B2C5F">
        <w:t xml:space="preserve"> after falling 3‑0 in the first game of the series</w:t>
      </w:r>
      <w:r>
        <w:t xml:space="preserve">. Kaylee Hannon and </w:t>
      </w:r>
      <w:r w:rsidRPr="00032D44" w:rsidR="00032D44">
        <w:t xml:space="preserve">Maddie Wiant </w:t>
      </w:r>
      <w:r>
        <w:t>delivered pivotal three‑run home runs</w:t>
      </w:r>
      <w:r w:rsidR="002B2C5F">
        <w:t xml:space="preserve">, </w:t>
      </w:r>
      <w:r>
        <w:t>Addy Waters added another solo home run</w:t>
      </w:r>
      <w:r w:rsidR="002F66A3">
        <w:t>, a</w:t>
      </w:r>
      <w:r w:rsidR="002B2C5F">
        <w:t xml:space="preserve">nd </w:t>
      </w:r>
      <w:r>
        <w:t xml:space="preserve">Garrison Aiken forced in the decisive run with a bases‑loaded walk in the bottom of the </w:t>
      </w:r>
      <w:r w:rsidR="00550CB5">
        <w:t>seventh</w:t>
      </w:r>
      <w:r>
        <w:t>; and</w:t>
      </w:r>
    </w:p>
    <w:p w:rsidR="00D508EB" w:rsidP="00D508EB" w:rsidRDefault="00D508EB" w14:paraId="2048C5C1" w14:textId="77777777">
      <w:pPr>
        <w:pStyle w:val="scresolutionwhereas"/>
      </w:pPr>
    </w:p>
    <w:p w:rsidR="00D508EB" w:rsidP="00D508EB" w:rsidRDefault="00D508EB" w14:paraId="4AEF9751" w14:textId="7F878ACF">
      <w:pPr>
        <w:pStyle w:val="scresolutionwhereas"/>
      </w:pPr>
      <w:bookmarkStart w:name="wa_d062edf04" w:id="4"/>
      <w:r>
        <w:t>W</w:t>
      </w:r>
      <w:bookmarkEnd w:id="4"/>
      <w:r>
        <w:t xml:space="preserve">hereas, in a dramatic nine‑inning final game, Byrnes trailed 2‑0 through the </w:t>
      </w:r>
      <w:r w:rsidR="00550CB5">
        <w:t>seven</w:t>
      </w:r>
      <w:r>
        <w:t xml:space="preserve">th, before Haven Holmes and Memorie Melton drove in a run each to tie the game. Byrnes later secured the title in the </w:t>
      </w:r>
      <w:r w:rsidR="00550CB5">
        <w:t>nin</w:t>
      </w:r>
      <w:r>
        <w:t>th, with a 5</w:t>
      </w:r>
      <w:r w:rsidR="00977E1C">
        <w:t>‑</w:t>
      </w:r>
      <w:r>
        <w:t>4 walk‑off win. Ellanie Yarrell lifted a crucial sacrifice fly. Addy Waters put the championship ball in play, allowing the tying and winning runs to score; and</w:t>
      </w:r>
    </w:p>
    <w:p w:rsidR="00C70D36" w:rsidP="00C70D36" w:rsidRDefault="00C70D36" w14:paraId="459D4EBF" w14:textId="77777777">
      <w:pPr>
        <w:pStyle w:val="scresolutionwhereas"/>
      </w:pPr>
    </w:p>
    <w:p w:rsidR="00C70D36" w:rsidP="00C70D36" w:rsidRDefault="00C70D36" w14:paraId="3EE2CACE" w14:textId="29EF561B">
      <w:pPr>
        <w:pStyle w:val="scresolutionwhereas"/>
      </w:pPr>
      <w:bookmarkStart w:name="wa_01e9a9672" w:id="5"/>
      <w:r>
        <w:t>W</w:t>
      </w:r>
      <w:bookmarkEnd w:id="5"/>
      <w:r>
        <w:t xml:space="preserve">hereas, with an exceptional season overall, the team </w:t>
      </w:r>
      <w:r w:rsidR="00D508EB">
        <w:t>finished with a</w:t>
      </w:r>
      <w:r>
        <w:t xml:space="preserve"> </w:t>
      </w:r>
      <w:r w:rsidR="00D508EB">
        <w:t>30‑4 overall record</w:t>
      </w:r>
      <w:r w:rsidR="00550CB5">
        <w:t xml:space="preserve">, </w:t>
      </w:r>
      <w:r w:rsidR="00D508EB">
        <w:t>a 12‑0 record in region play</w:t>
      </w:r>
      <w:r w:rsidR="00550CB5">
        <w:t>, and was ranked</w:t>
      </w:r>
      <w:r w:rsidR="00D508EB">
        <w:t xml:space="preserve"> twenty‑second in the nation</w:t>
      </w:r>
      <w:r>
        <w:t>; and</w:t>
      </w:r>
    </w:p>
    <w:p w:rsidR="00C70D36" w:rsidP="00C70D36" w:rsidRDefault="00C70D36" w14:paraId="1D8B1D60" w14:textId="77777777">
      <w:pPr>
        <w:pStyle w:val="scresolutionwhereas"/>
      </w:pPr>
    </w:p>
    <w:p w:rsidR="00C70D36" w:rsidP="00C70D36" w:rsidRDefault="00C70D36" w14:paraId="7CF2ABDC" w14:textId="41FC7A45">
      <w:pPr>
        <w:pStyle w:val="scresolutionwhereas"/>
      </w:pPr>
      <w:bookmarkStart w:name="wa_9a4f3c0c1" w:id="6"/>
      <w:r>
        <w:t>W</w:t>
      </w:r>
      <w:bookmarkEnd w:id="6"/>
      <w:r>
        <w:t xml:space="preserve">hereas, the </w:t>
      </w:r>
      <w:r w:rsidR="00BF0122">
        <w:t>James F. Byrnes High</w:t>
      </w:r>
      <w:r>
        <w:t xml:space="preserve"> School girls </w:t>
      </w:r>
      <w:r w:rsidR="00BF0122">
        <w:t>softball</w:t>
      </w:r>
      <w:r>
        <w:t xml:space="preserve"> team has flourished under the leadership and guidance of Coach </w:t>
      </w:r>
      <w:r w:rsidR="00D508EB">
        <w:t>Brandi Aiken</w:t>
      </w:r>
      <w:r>
        <w:t>; and</w:t>
      </w:r>
    </w:p>
    <w:p w:rsidR="00C70D36" w:rsidP="00C70D36" w:rsidRDefault="00C70D36" w14:paraId="04B81BC6" w14:textId="77777777">
      <w:pPr>
        <w:pStyle w:val="scresolutionwhereas"/>
      </w:pPr>
    </w:p>
    <w:p w:rsidR="008A7625" w:rsidP="00C70D36" w:rsidRDefault="00C70D36" w14:paraId="44F28955" w14:textId="275E0A30">
      <w:pPr>
        <w:pStyle w:val="scresolutionwhereas"/>
      </w:pPr>
      <w:bookmarkStart w:name="wa_42630f825" w:id="7"/>
      <w:r>
        <w:lastRenderedPageBreak/>
        <w:t>W</w:t>
      </w:r>
      <w:bookmarkEnd w:id="7"/>
      <w:r>
        <w:t xml:space="preserve">hereas, the members of the South Carolina </w:t>
      </w:r>
      <w:r w:rsidR="00BF0122">
        <w:t>Senate</w:t>
      </w:r>
      <w:r>
        <w:t xml:space="preserve"> appreciate the pride and recognition that the </w:t>
      </w:r>
      <w:r w:rsidR="00BF0122">
        <w:t>James F. Byrnes High</w:t>
      </w:r>
      <w:r>
        <w:t xml:space="preserve"> School girls </w:t>
      </w:r>
      <w:r w:rsidR="00BF0122">
        <w:t>softball</w:t>
      </w:r>
      <w:r>
        <w:t xml:space="preserve"> team 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538729C">
      <w:pPr>
        <w:pStyle w:val="scresolutionbody"/>
      </w:pPr>
      <w:bookmarkStart w:name="up_67be32043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06D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70D36" w:rsidP="00C70D36" w:rsidRDefault="00007116" w14:paraId="07B50A94" w14:textId="04A22317">
      <w:pPr>
        <w:pStyle w:val="scresolutionmembers"/>
      </w:pPr>
      <w:bookmarkStart w:name="up_f16c081d3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06D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C70D36">
        <w:t xml:space="preserve">congratulate the </w:t>
      </w:r>
      <w:r w:rsidR="00BF0122">
        <w:t>James F. Byrnes High</w:t>
      </w:r>
      <w:r w:rsidR="00C70D36">
        <w:t xml:space="preserve"> </w:t>
      </w:r>
      <w:r w:rsidRPr="005357FB" w:rsidR="00C70D36">
        <w:t xml:space="preserve">School girls </w:t>
      </w:r>
      <w:r w:rsidR="00BF0122">
        <w:t>softball</w:t>
      </w:r>
      <w:r w:rsidRPr="005357FB" w:rsidR="00C70D36">
        <w:t xml:space="preserve"> team, coaches, and school officials on an outstanding season and honor them for winning the South Carolina Class</w:t>
      </w:r>
      <w:r w:rsidR="00BF0122">
        <w:t xml:space="preserve"> 5A Division I </w:t>
      </w:r>
      <w:r w:rsidR="00C70D36">
        <w:t>girls</w:t>
      </w:r>
      <w:r w:rsidRPr="005357FB" w:rsidR="00C70D36">
        <w:t xml:space="preserve"> </w:t>
      </w:r>
      <w:r w:rsidR="00BF0122">
        <w:t>softball</w:t>
      </w:r>
      <w:r w:rsidRPr="005357FB" w:rsidR="00C70D36">
        <w:t xml:space="preserve"> </w:t>
      </w:r>
      <w:r w:rsidR="00C70D36">
        <w:t>s</w:t>
      </w:r>
      <w:r w:rsidRPr="005357FB" w:rsidR="00C70D36">
        <w:t xml:space="preserve">tate </w:t>
      </w:r>
      <w:r w:rsidR="00C70D36">
        <w:t>c</w:t>
      </w:r>
      <w:r w:rsidRPr="005357FB" w:rsidR="00C70D36">
        <w:t>hampionship.</w:t>
      </w:r>
    </w:p>
    <w:p w:rsidR="00C70D36" w:rsidP="00C70D36" w:rsidRDefault="00C70D36" w14:paraId="476381D1" w14:textId="77777777">
      <w:pPr>
        <w:pStyle w:val="scresolutionmembers"/>
      </w:pPr>
    </w:p>
    <w:p w:rsidRPr="00040E43" w:rsidR="00B9052D" w:rsidP="00C70D36" w:rsidRDefault="00C70D36" w14:paraId="48DB32E8" w14:textId="4C93C18A">
      <w:pPr>
        <w:pStyle w:val="scresolutionmembers"/>
      </w:pPr>
      <w:bookmarkStart w:name="up_789757b58" w:id="10"/>
      <w:r>
        <w:t>B</w:t>
      </w:r>
      <w:bookmarkEnd w:id="10"/>
      <w:r>
        <w:t xml:space="preserve">e it further resolved that a copy of this resolution be presented to the </w:t>
      </w:r>
      <w:r w:rsidR="00BF0122">
        <w:t>James F. Byrnes High</w:t>
      </w:r>
      <w:r>
        <w:t xml:space="preserve"> School girls </w:t>
      </w:r>
      <w:r w:rsidR="00BF0122">
        <w:t>softball</w:t>
      </w:r>
      <w:r>
        <w:t xml:space="preserve"> team, Coach </w:t>
      </w:r>
      <w:r w:rsidR="002B2C5F">
        <w:t>Brandi Aiken</w:t>
      </w:r>
      <w:r>
        <w:t xml:space="preserve">, and Principal </w:t>
      </w:r>
      <w:r w:rsidR="002B2C5F">
        <w:t>Erin Greenway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C6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4D5CF93" w:rsidR="007003E1" w:rsidRDefault="00C0304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86E9E">
              <w:t>[0846]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86E9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D44"/>
    <w:rsid w:val="00032E86"/>
    <w:rsid w:val="00040E43"/>
    <w:rsid w:val="0008202C"/>
    <w:rsid w:val="000843D7"/>
    <w:rsid w:val="00084D53"/>
    <w:rsid w:val="00086E9E"/>
    <w:rsid w:val="00087CC2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5F63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1004"/>
    <w:rsid w:val="001C4F58"/>
    <w:rsid w:val="001C6F5A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40B4"/>
    <w:rsid w:val="002321B6"/>
    <w:rsid w:val="00232912"/>
    <w:rsid w:val="00237D9F"/>
    <w:rsid w:val="0025001F"/>
    <w:rsid w:val="00250967"/>
    <w:rsid w:val="002543C8"/>
    <w:rsid w:val="0025541D"/>
    <w:rsid w:val="002635C9"/>
    <w:rsid w:val="00284AAE"/>
    <w:rsid w:val="002A6794"/>
    <w:rsid w:val="002B2C5F"/>
    <w:rsid w:val="002B451A"/>
    <w:rsid w:val="002C137E"/>
    <w:rsid w:val="002C1BBD"/>
    <w:rsid w:val="002D55D2"/>
    <w:rsid w:val="002E5912"/>
    <w:rsid w:val="002F4473"/>
    <w:rsid w:val="002F66A3"/>
    <w:rsid w:val="00301B21"/>
    <w:rsid w:val="00303318"/>
    <w:rsid w:val="00320A3A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4607"/>
    <w:rsid w:val="003F6D79"/>
    <w:rsid w:val="003F6E8C"/>
    <w:rsid w:val="00406E46"/>
    <w:rsid w:val="00414591"/>
    <w:rsid w:val="0041760A"/>
    <w:rsid w:val="00417C01"/>
    <w:rsid w:val="004252D4"/>
    <w:rsid w:val="00431525"/>
    <w:rsid w:val="004337E7"/>
    <w:rsid w:val="00436096"/>
    <w:rsid w:val="004403BD"/>
    <w:rsid w:val="00454C72"/>
    <w:rsid w:val="00461441"/>
    <w:rsid w:val="004623E6"/>
    <w:rsid w:val="0046488E"/>
    <w:rsid w:val="0046685D"/>
    <w:rsid w:val="004669F5"/>
    <w:rsid w:val="004809EE"/>
    <w:rsid w:val="0048780A"/>
    <w:rsid w:val="004939FA"/>
    <w:rsid w:val="004B7339"/>
    <w:rsid w:val="004E5B01"/>
    <w:rsid w:val="004E7D54"/>
    <w:rsid w:val="00501AE0"/>
    <w:rsid w:val="00511974"/>
    <w:rsid w:val="0052116B"/>
    <w:rsid w:val="0052448B"/>
    <w:rsid w:val="005273C6"/>
    <w:rsid w:val="005275A2"/>
    <w:rsid w:val="00530A69"/>
    <w:rsid w:val="00543DF3"/>
    <w:rsid w:val="00544C6E"/>
    <w:rsid w:val="00545593"/>
    <w:rsid w:val="00545C09"/>
    <w:rsid w:val="00550CB5"/>
    <w:rsid w:val="00551C74"/>
    <w:rsid w:val="00556EBF"/>
    <w:rsid w:val="0055760A"/>
    <w:rsid w:val="0057560B"/>
    <w:rsid w:val="00577C6C"/>
    <w:rsid w:val="005834ED"/>
    <w:rsid w:val="00593892"/>
    <w:rsid w:val="005A08A7"/>
    <w:rsid w:val="005A378B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06DB"/>
    <w:rsid w:val="006913C9"/>
    <w:rsid w:val="0069470D"/>
    <w:rsid w:val="006B1590"/>
    <w:rsid w:val="006D58AA"/>
    <w:rsid w:val="006E1EB2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416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69BC"/>
    <w:rsid w:val="008D05D1"/>
    <w:rsid w:val="008E1DCA"/>
    <w:rsid w:val="008F0F33"/>
    <w:rsid w:val="008F4429"/>
    <w:rsid w:val="009059FF"/>
    <w:rsid w:val="0092634F"/>
    <w:rsid w:val="009270BA"/>
    <w:rsid w:val="0094021A"/>
    <w:rsid w:val="0094767D"/>
    <w:rsid w:val="00953783"/>
    <w:rsid w:val="0096528D"/>
    <w:rsid w:val="00965B3F"/>
    <w:rsid w:val="00977E1C"/>
    <w:rsid w:val="00997699"/>
    <w:rsid w:val="009A4B11"/>
    <w:rsid w:val="009B44AF"/>
    <w:rsid w:val="009C6A0B"/>
    <w:rsid w:val="009C7F19"/>
    <w:rsid w:val="009E2BE4"/>
    <w:rsid w:val="009F0C77"/>
    <w:rsid w:val="009F4C6C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53C3"/>
    <w:rsid w:val="00AF69EE"/>
    <w:rsid w:val="00B00C4F"/>
    <w:rsid w:val="00B128F5"/>
    <w:rsid w:val="00B272E3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0122"/>
    <w:rsid w:val="00BF0557"/>
    <w:rsid w:val="00C02C1B"/>
    <w:rsid w:val="00C0304E"/>
    <w:rsid w:val="00C0345E"/>
    <w:rsid w:val="00C21775"/>
    <w:rsid w:val="00C21ABE"/>
    <w:rsid w:val="00C31C95"/>
    <w:rsid w:val="00C3483A"/>
    <w:rsid w:val="00C41EB9"/>
    <w:rsid w:val="00C433D3"/>
    <w:rsid w:val="00C4540E"/>
    <w:rsid w:val="00C664FC"/>
    <w:rsid w:val="00C70D36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3F3D"/>
    <w:rsid w:val="00CF44FA"/>
    <w:rsid w:val="00D065CC"/>
    <w:rsid w:val="00D1567E"/>
    <w:rsid w:val="00D31310"/>
    <w:rsid w:val="00D37AF8"/>
    <w:rsid w:val="00D4647C"/>
    <w:rsid w:val="00D508EB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C08ED"/>
    <w:rsid w:val="00ED4F46"/>
    <w:rsid w:val="00EF2368"/>
    <w:rsid w:val="00EF3015"/>
    <w:rsid w:val="00EF5F4D"/>
    <w:rsid w:val="00F02C5C"/>
    <w:rsid w:val="00F24442"/>
    <w:rsid w:val="00F42BA9"/>
    <w:rsid w:val="00F477DA"/>
    <w:rsid w:val="00F50AE3"/>
    <w:rsid w:val="00F50C02"/>
    <w:rsid w:val="00F53BFB"/>
    <w:rsid w:val="00F655B7"/>
    <w:rsid w:val="00F656BA"/>
    <w:rsid w:val="00F67CF1"/>
    <w:rsid w:val="00F7053B"/>
    <w:rsid w:val="00F728AA"/>
    <w:rsid w:val="00F840F0"/>
    <w:rsid w:val="00F91CB4"/>
    <w:rsid w:val="00F935A0"/>
    <w:rsid w:val="00F95397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E9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9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86E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86E9E"/>
  </w:style>
  <w:style w:type="character" w:customStyle="1" w:styleId="Heading1Char">
    <w:name w:val="Heading 1 Char"/>
    <w:basedOn w:val="DefaultParagraphFont"/>
    <w:link w:val="Heading1"/>
    <w:uiPriority w:val="9"/>
    <w:rsid w:val="00086E9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6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E9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E9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86E9E"/>
  </w:style>
  <w:style w:type="character" w:styleId="LineNumber">
    <w:name w:val="line number"/>
    <w:basedOn w:val="DefaultParagraphFont"/>
    <w:uiPriority w:val="99"/>
    <w:semiHidden/>
    <w:unhideWhenUsed/>
    <w:rsid w:val="00086E9E"/>
  </w:style>
  <w:style w:type="paragraph" w:customStyle="1" w:styleId="BillDots">
    <w:name w:val="Bill Dots"/>
    <w:basedOn w:val="Normal"/>
    <w:qFormat/>
    <w:rsid w:val="00086E9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86E9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9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E9E"/>
    <w:pPr>
      <w:ind w:left="720"/>
      <w:contextualSpacing/>
    </w:pPr>
  </w:style>
  <w:style w:type="paragraph" w:customStyle="1" w:styleId="scbillheader">
    <w:name w:val="sc_bill_header"/>
    <w:qFormat/>
    <w:rsid w:val="00086E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86E9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86E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86E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86E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86E9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86E9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86E9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86E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86E9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86E9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86E9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86E9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86E9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86E9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86E9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86E9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86E9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86E9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86E9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86E9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86E9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86E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86E9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86E9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86E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86E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86E9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86E9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86E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86E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86E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86E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86E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86E9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86E9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86E9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86E9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86E9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86E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86E9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86E9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86E9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86E9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86E9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86E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86E9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86E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86E9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86E9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86E9E"/>
    <w:rPr>
      <w:color w:val="808080"/>
    </w:rPr>
  </w:style>
  <w:style w:type="paragraph" w:customStyle="1" w:styleId="sctablecodifiedsection">
    <w:name w:val="sc_table_codified_section"/>
    <w:qFormat/>
    <w:rsid w:val="00086E9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86E9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86E9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86E9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86E9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86E9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86E9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86E9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86E9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86E9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86E9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86E9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86E9E"/>
    <w:rPr>
      <w:strike/>
      <w:dstrike w:val="0"/>
    </w:rPr>
  </w:style>
  <w:style w:type="character" w:customStyle="1" w:styleId="scstrikeblue">
    <w:name w:val="sc_strike_blue"/>
    <w:uiPriority w:val="1"/>
    <w:qFormat/>
    <w:rsid w:val="00086E9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86E9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86E9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86E9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86E9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86E9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86E9E"/>
  </w:style>
  <w:style w:type="paragraph" w:customStyle="1" w:styleId="scbillendxx">
    <w:name w:val="sc_bill_end_xx"/>
    <w:qFormat/>
    <w:rsid w:val="00086E9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86E9E"/>
  </w:style>
  <w:style w:type="character" w:customStyle="1" w:styleId="scresolutionbody1">
    <w:name w:val="sc_resolution_body1"/>
    <w:uiPriority w:val="1"/>
    <w:qFormat/>
    <w:rsid w:val="00086E9E"/>
  </w:style>
  <w:style w:type="character" w:styleId="Strong">
    <w:name w:val="Strong"/>
    <w:basedOn w:val="DefaultParagraphFont"/>
    <w:uiPriority w:val="22"/>
    <w:qFormat/>
    <w:rsid w:val="00086E9E"/>
    <w:rPr>
      <w:b/>
      <w:bCs/>
    </w:rPr>
  </w:style>
  <w:style w:type="character" w:customStyle="1" w:styleId="scamendhouse">
    <w:name w:val="sc_amend_house"/>
    <w:uiPriority w:val="1"/>
    <w:qFormat/>
    <w:rsid w:val="00086E9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86E9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86E9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86E9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86E9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F4C6C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C70D36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0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1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12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12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46&amp;session=126&amp;summary=B" TargetMode="External" Id="Rd6562f158d664eb8" /><Relationship Type="http://schemas.openxmlformats.org/officeDocument/2006/relationships/hyperlink" Target="https://www.scstatehouse.gov/sess126_2025-2026/prever/846_20260128.docx" TargetMode="External" Id="Rb16a9f3a30c04e63" /><Relationship Type="http://schemas.openxmlformats.org/officeDocument/2006/relationships/hyperlink" Target="https://www.scstatehouse.gov/sess126_2025-2026/prever/846_20260130.docx" TargetMode="External" Id="R7752a555865140f1" /><Relationship Type="http://schemas.openxmlformats.org/officeDocument/2006/relationships/hyperlink" Target="h:\sj\20260128.docx" TargetMode="External" Id="R6a3ea58f49334a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87CC2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4767D"/>
    <w:rsid w:val="00A22407"/>
    <w:rsid w:val="00AA6F82"/>
    <w:rsid w:val="00BE097C"/>
    <w:rsid w:val="00BF0557"/>
    <w:rsid w:val="00E216F6"/>
    <w:rsid w:val="00EA266C"/>
    <w:rsid w:val="00EB0F12"/>
    <w:rsid w:val="00EB6DDA"/>
    <w:rsid w:val="00EC08ED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2571c675-cb85-427c-8e9c-48e330bb587f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2026-01-28T00:00:00-05:00</T_BILL_DT_VERSION>
  <T_BILL_D_INTRODATE>2026-01-28</T_BILL_D_INTRODATE>
  <T_BILL_D_SENATEINTRODATE>2026-01-28</T_BILL_D_SENATEINTRODATE>
  <T_BILL_N_INTERNALVERSIONNUMBER>1</T_BILL_N_INTERNALVERSIONNUMBER>
  <T_BILL_N_SESSION>126</T_BILL_N_SESSION>
  <T_BILL_N_VERSIONNUMBER>1</T_BILL_N_VERSIONNUMBER>
  <T_BILL_N_YEAR>2026</T_BILL_N_YEAR>
  <T_BILL_REQUEST_REQUEST>6dfa643a-0377-4736-9ab8-cabb7119df60</T_BILL_REQUEST_REQUEST>
  <T_BILL_R_ORIGINALDRAFT>9b2954b9-4a50-4d18-82f7-26e88037b204</T_BILL_R_ORIGINALDRAFT>
  <T_BILL_SPONSOR_SPONSOR>4b133fb8-12cf-4315-8ae9-883ccdc4d6f7</T_BILL_SPONSOR_SPONSOR>
  <T_BILL_T_BILLNAME>[0846]</T_BILL_T_BILLNAME>
  <T_BILL_T_BILLNUMBER>846</T_BILL_T_BILLNUMBER>
  <T_BILL_T_BILLTITLE>TO CONGRATULATE THE James F. Byrnes high SCHOOL GIRLS Softball TEAM, COACHES, AND SCHOOL OFFICIALS ON AN OUTSTANDING SEASON AND TO HONOR THEM FOR WINNING THE SOUTH CAROLINA CLASS AAAAA Division I GIRLS Softball STATE CHAMPIONSHIP.</T_BILL_T_BILLTITLE>
  <T_BILL_T_CHAMBER>senate</T_BILL_T_CHAMBER>
  <T_BILL_T_FILENAME> </T_BILL_T_FILENAME>
  <T_BILL_T_LEGTYPE>resolution</T_BILL_T_LEGTYPE>
  <T_BILL_T_RATNUMBERSTRING>SNone</T_BILL_T_RATNUMBERSTRING>
  <T_BILL_T_SUBJECT>James F. Byrnes Softball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2279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Danny Crook</cp:lastModifiedBy>
  <cp:revision>4</cp:revision>
  <cp:lastPrinted>2021-01-26T15:56:00Z</cp:lastPrinted>
  <dcterms:created xsi:type="dcterms:W3CDTF">2026-01-30T13:43:00Z</dcterms:created>
  <dcterms:modified xsi:type="dcterms:W3CDTF">2026-01-30T13:43:00Z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