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Allen</w:t>
      </w:r>
    </w:p>
    <w:p>
      <w:pPr>
        <w:widowControl w:val="false"/>
        <w:spacing w:after="0"/>
        <w:jc w:val="left"/>
      </w:pPr>
      <w:r>
        <w:rPr>
          <w:rFonts w:ascii="Times New Roman"/>
          <w:sz w:val="22"/>
        </w:rPr>
        <w:t xml:space="preserve">Document Path: SR-0526KM-VC26.docx</w:t>
      </w:r>
    </w:p>
    <w:p>
      <w:pPr>
        <w:widowControl w:val="false"/>
        <w:spacing w:after="0"/>
        <w:jc w:val="left"/>
      </w:pPr>
    </w:p>
    <w:p>
      <w:pPr>
        <w:widowControl w:val="false"/>
        <w:spacing w:after="0"/>
        <w:jc w:val="left"/>
      </w:pPr>
      <w:r>
        <w:rPr>
          <w:rFonts w:ascii="Times New Roman"/>
          <w:sz w:val="22"/>
        </w:rPr>
        <w:t xml:space="preserve">Introduced in the Senate on February 3, 2026</w:t>
      </w:r>
    </w:p>
    <w:p>
      <w:pPr>
        <w:widowControl w:val="false"/>
        <w:spacing w:after="0"/>
        <w:jc w:val="left"/>
      </w:pPr>
      <w:r>
        <w:rPr>
          <w:rFonts w:ascii="Times New Roman"/>
          <w:sz w:val="22"/>
        </w:rPr>
        <w:t xml:space="preserve">Adopted by the Senate on February 3, 2026</w:t>
      </w:r>
    </w:p>
    <w:p>
      <w:pPr>
        <w:widowControl w:val="false"/>
        <w:spacing w:after="0"/>
        <w:jc w:val="left"/>
      </w:pPr>
    </w:p>
    <w:p>
      <w:pPr>
        <w:widowControl w:val="false"/>
        <w:spacing w:after="0"/>
        <w:jc w:val="left"/>
      </w:pPr>
      <w:r>
        <w:rPr>
          <w:rFonts w:ascii="Times New Roman"/>
          <w:sz w:val="22"/>
        </w:rPr>
        <w:t xml:space="preserve">Summary: Naomi Dye Cannady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2/3/2026</w:t>
      </w:r>
      <w:r>
        <w:tab/>
        <w:t>Senate</w:t>
      </w:r>
      <w:r>
        <w:tab/>
        <w:t xml:space="preserve">Introduced and adopted</w:t>
      </w:r>
      <w:r>
        <w:t xml:space="preserve"> (</w:t>
      </w:r>
      <w:hyperlink w:history="true" r:id="R2a34c2751e3040ea">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a50806f6fd32421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14607ab15b6499d">
        <w:r>
          <w:rPr>
            <w:rStyle w:val="Hyperlink"/>
            <w:u w:val="single"/>
          </w:rPr>
          <w:t>02/03/2026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E8CF4F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B723D">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45D1A" w14:paraId="48DB32D0" w14:textId="34258EFC">
          <w:pPr>
            <w:pStyle w:val="scresolutiontitle"/>
          </w:pPr>
          <w:r w:rsidRPr="00545D1A">
            <w:t>TO EXPRESS PROFOUND SORROW UPON THE PASSING OF Naomi Dye Cannady</w:t>
          </w:r>
          <w:r>
            <w:t xml:space="preserve"> </w:t>
          </w:r>
          <w:r w:rsidRPr="00545D1A">
            <w:t>AND TO EXTEND THE DEEPEST SYMPATHY TO HER FAMILY AND MANY FRIENDS.</w:t>
          </w:r>
        </w:p>
      </w:sdtContent>
    </w:sdt>
    <w:p w:rsidR="0010776B" w:rsidP="00091FD9" w:rsidRDefault="0010776B" w14:paraId="48DB32D1" w14:textId="56627158">
      <w:pPr>
        <w:pStyle w:val="scresolutiontitle"/>
      </w:pPr>
    </w:p>
    <w:p w:rsidR="00D807A0" w:rsidP="00D807A0" w:rsidRDefault="00D807A0" w14:paraId="1E526EFA" w14:textId="14944B5E">
      <w:pPr>
        <w:pStyle w:val="scresolutionwhereas"/>
      </w:pPr>
      <w:bookmarkStart w:name="wa_065d5acf9" w:id="1"/>
      <w:r>
        <w:t>W</w:t>
      </w:r>
      <w:bookmarkEnd w:id="1"/>
      <w:r>
        <w:t xml:space="preserve">hereas, the members of the South Carolina </w:t>
      </w:r>
      <w:r w:rsidR="00545D1A">
        <w:t>Senate</w:t>
      </w:r>
      <w:r>
        <w:t xml:space="preserve"> were deeply saddened to learn of the death of </w:t>
      </w:r>
      <w:r w:rsidRPr="00545D1A" w:rsidR="00545D1A">
        <w:t>Naomi Dye Cannady</w:t>
      </w:r>
      <w:r>
        <w:t xml:space="preserve"> on </w:t>
      </w:r>
      <w:r w:rsidRPr="00545D1A" w:rsidR="00545D1A">
        <w:t>February 1, 2026</w:t>
      </w:r>
      <w:r w:rsidR="00545D1A">
        <w:t xml:space="preserve">; </w:t>
      </w:r>
      <w:r>
        <w:t>and</w:t>
      </w:r>
    </w:p>
    <w:p w:rsidR="00D807A0" w:rsidP="00D807A0" w:rsidRDefault="00D807A0" w14:paraId="5B781E0C" w14:textId="77777777">
      <w:pPr>
        <w:pStyle w:val="scresolutionwhereas"/>
      </w:pPr>
    </w:p>
    <w:p w:rsidR="00D807A0" w:rsidP="00D807A0" w:rsidRDefault="00D807A0" w14:paraId="2A25992A" w14:textId="26BED7D7">
      <w:pPr>
        <w:pStyle w:val="scresolutionwhereas"/>
      </w:pPr>
      <w:bookmarkStart w:name="wa_d681e4536" w:id="2"/>
      <w:r>
        <w:t>W</w:t>
      </w:r>
      <w:bookmarkEnd w:id="2"/>
      <w:r>
        <w:t xml:space="preserve">hereas, a native of </w:t>
      </w:r>
      <w:r w:rsidRPr="00545D1A" w:rsidR="00545D1A">
        <w:t>Bordeaux</w:t>
      </w:r>
      <w:r>
        <w:t xml:space="preserve">, </w:t>
      </w:r>
      <w:r w:rsidRPr="00545D1A" w:rsidR="00545D1A">
        <w:t>Naomi Cannady</w:t>
      </w:r>
      <w:r w:rsidR="00545D1A">
        <w:t xml:space="preserve">, known affectionately as Mother </w:t>
      </w:r>
      <w:r w:rsidRPr="00545D1A" w:rsidR="00545D1A">
        <w:t>Cannady</w:t>
      </w:r>
      <w:r w:rsidR="00545D1A">
        <w:t>,</w:t>
      </w:r>
      <w:r>
        <w:t xml:space="preserve"> was born on </w:t>
      </w:r>
      <w:r w:rsidRPr="00545D1A" w:rsidR="00545D1A">
        <w:t>January 28, 1930</w:t>
      </w:r>
      <w:r w:rsidR="00803AA6">
        <w:t xml:space="preserve">. She attended </w:t>
      </w:r>
      <w:r w:rsidRPr="00803AA6" w:rsidR="00803AA6">
        <w:t xml:space="preserve">Blue Branch Grammar School and later Mims High School, </w:t>
      </w:r>
      <w:r w:rsidR="00F5386D">
        <w:t xml:space="preserve">and </w:t>
      </w:r>
      <w:r w:rsidRPr="00803AA6" w:rsidR="00803AA6">
        <w:t>graduat</w:t>
      </w:r>
      <w:r w:rsidR="00F5386D">
        <w:t>ed</w:t>
      </w:r>
      <w:r w:rsidRPr="00803AA6" w:rsidR="00803AA6">
        <w:t xml:space="preserve"> from McCormick High School in 1974, demonstrating perseverance and a lifelong dedication to learning</w:t>
      </w:r>
      <w:r>
        <w:t>; and</w:t>
      </w:r>
    </w:p>
    <w:p w:rsidR="00D807A0" w:rsidP="00D807A0" w:rsidRDefault="00D807A0" w14:paraId="7F719BD2" w14:textId="77777777">
      <w:pPr>
        <w:pStyle w:val="scresolutionwhereas"/>
      </w:pPr>
    </w:p>
    <w:p w:rsidR="00D807A0" w:rsidP="00D807A0" w:rsidRDefault="00D807A0" w14:paraId="7C663ED0" w14:textId="53639D25">
      <w:pPr>
        <w:pStyle w:val="scresolutionwhereas"/>
      </w:pPr>
      <w:bookmarkStart w:name="wa_9da9d4678" w:id="3"/>
      <w:r>
        <w:t>W</w:t>
      </w:r>
      <w:bookmarkEnd w:id="3"/>
      <w:r>
        <w:t xml:space="preserve">hereas, </w:t>
      </w:r>
      <w:r w:rsidRPr="00803AA6" w:rsidR="00803AA6">
        <w:t>Mother Cannady was a lifelong resident of McCormick County</w:t>
      </w:r>
      <w:r w:rsidR="00803AA6">
        <w:t xml:space="preserve">, and her </w:t>
      </w:r>
      <w:r w:rsidRPr="00803AA6" w:rsidR="00803AA6">
        <w:t>life was rooted in service to others, particularly in advancing literacy, education, housing stability, and opportunity for families and childre</w:t>
      </w:r>
      <w:r w:rsidR="00F5386D">
        <w:t xml:space="preserve">n. She </w:t>
      </w:r>
      <w:r w:rsidRPr="00803AA6" w:rsidR="00803AA6">
        <w:t>found</w:t>
      </w:r>
      <w:r w:rsidR="00F5386D">
        <w:t>ed</w:t>
      </w:r>
      <w:r w:rsidRPr="00803AA6" w:rsidR="00803AA6">
        <w:t xml:space="preserve"> and support</w:t>
      </w:r>
      <w:r w:rsidR="00F5386D">
        <w:t xml:space="preserve">ed </w:t>
      </w:r>
      <w:r w:rsidRPr="00803AA6" w:rsidR="00803AA6">
        <w:t>literacy initiatives</w:t>
      </w:r>
      <w:r w:rsidR="00803AA6">
        <w:t xml:space="preserve"> such as</w:t>
      </w:r>
      <w:r w:rsidRPr="00803AA6" w:rsidR="00803AA6">
        <w:t xml:space="preserve"> “Each One Teach One,” work</w:t>
      </w:r>
      <w:r w:rsidR="00F5386D">
        <w:t>ed</w:t>
      </w:r>
      <w:r w:rsidRPr="00803AA6" w:rsidR="00803AA6">
        <w:t xml:space="preserve"> </w:t>
      </w:r>
      <w:r w:rsidR="00F5386D">
        <w:t>with</w:t>
      </w:r>
      <w:r w:rsidRPr="00803AA6" w:rsidR="00803AA6">
        <w:t xml:space="preserve"> Clemson Extension programs, volunte</w:t>
      </w:r>
      <w:r w:rsidR="00F5386D">
        <w:t>ered</w:t>
      </w:r>
      <w:r w:rsidRPr="00803AA6" w:rsidR="00803AA6">
        <w:t xml:space="preserve"> with 4‑H Clubs, serv</w:t>
      </w:r>
      <w:r w:rsidR="00F5386D">
        <w:t>ed</w:t>
      </w:r>
      <w:r w:rsidRPr="00803AA6" w:rsidR="00803AA6">
        <w:t xml:space="preserve"> as a VISTA volunteer, support</w:t>
      </w:r>
      <w:r w:rsidR="00F5386D">
        <w:t>ed</w:t>
      </w:r>
      <w:r w:rsidRPr="00803AA6" w:rsidR="00803AA6">
        <w:t xml:space="preserve"> Head Start initiatives, and assis</w:t>
      </w:r>
      <w:r w:rsidR="00F5386D">
        <w:t>ted</w:t>
      </w:r>
      <w:r w:rsidRPr="00803AA6" w:rsidR="00803AA6">
        <w:t xml:space="preserve"> families </w:t>
      </w:r>
      <w:r w:rsidR="00804A39">
        <w:t xml:space="preserve">in </w:t>
      </w:r>
      <w:r w:rsidRPr="00803AA6" w:rsidR="00803AA6">
        <w:t>locating land, securing financing, and building affordable homes; and</w:t>
      </w:r>
    </w:p>
    <w:p w:rsidR="00D807A0" w:rsidP="00D807A0" w:rsidRDefault="00D807A0" w14:paraId="46D8A014" w14:textId="77777777">
      <w:pPr>
        <w:pStyle w:val="scresolutionwhereas"/>
      </w:pPr>
    </w:p>
    <w:p w:rsidR="00D807A0" w:rsidP="00D807A0" w:rsidRDefault="00D807A0" w14:paraId="7F81FE6C" w14:textId="2EAF99CB">
      <w:pPr>
        <w:pStyle w:val="scresolutionwhereas"/>
      </w:pPr>
      <w:bookmarkStart w:name="wa_e3fd9afe3" w:id="4"/>
      <w:r>
        <w:t>W</w:t>
      </w:r>
      <w:bookmarkEnd w:id="4"/>
      <w:r>
        <w:t xml:space="preserve">hereas, a devout Christian, she </w:t>
      </w:r>
      <w:r w:rsidR="00F5386D">
        <w:t xml:space="preserve">was the </w:t>
      </w:r>
      <w:r w:rsidR="00BA3825">
        <w:t xml:space="preserve">oldest active mother </w:t>
      </w:r>
      <w:r w:rsidR="00BC283E">
        <w:t xml:space="preserve">of </w:t>
      </w:r>
      <w:r w:rsidRPr="00BC283E" w:rsidR="00BC283E">
        <w:t>Bethlehem Church of God Holiness</w:t>
      </w:r>
      <w:r w:rsidR="00BC283E">
        <w:t>,</w:t>
      </w:r>
      <w:r w:rsidRPr="00BC283E" w:rsidR="00BC283E">
        <w:t xml:space="preserve"> where she was regarded as a spiritual pillar, a trusted counselor, and a living example of faith in action</w:t>
      </w:r>
      <w:r w:rsidR="00BC283E">
        <w:t>. She</w:t>
      </w:r>
      <w:r w:rsidR="00804A39">
        <w:t xml:space="preserve"> </w:t>
      </w:r>
      <w:r w:rsidRPr="00BC283E" w:rsidR="00BC283E">
        <w:t>serv</w:t>
      </w:r>
      <w:r w:rsidR="00804A39">
        <w:t>ed</w:t>
      </w:r>
      <w:r w:rsidRPr="00BC283E" w:rsidR="00BC283E">
        <w:t xml:space="preserve"> as a Sunday School and Vacation Bible School teacher, host</w:t>
      </w:r>
      <w:r w:rsidR="00804A39">
        <w:t>ed</w:t>
      </w:r>
      <w:r w:rsidRPr="00BC283E" w:rsidR="00BC283E">
        <w:t xml:space="preserve"> Bible study in her home, support</w:t>
      </w:r>
      <w:r w:rsidR="00804A39">
        <w:t>ed</w:t>
      </w:r>
      <w:r w:rsidRPr="00BC283E" w:rsidR="00BC283E">
        <w:t xml:space="preserve"> women’s ministries, and mentor</w:t>
      </w:r>
      <w:r w:rsidR="00804A39">
        <w:t>ed</w:t>
      </w:r>
      <w:r w:rsidRPr="00BC283E" w:rsidR="00BC283E">
        <w:t xml:space="preserve"> generations through her example</w:t>
      </w:r>
      <w:r w:rsidR="00BA3825">
        <w:t xml:space="preserve"> until her passing</w:t>
      </w:r>
      <w:r>
        <w:t>; and</w:t>
      </w:r>
    </w:p>
    <w:p w:rsidR="00BC283E" w:rsidP="00D807A0" w:rsidRDefault="00BC283E" w14:paraId="746D0355" w14:textId="77777777">
      <w:pPr>
        <w:pStyle w:val="scresolutionwhereas"/>
      </w:pPr>
    </w:p>
    <w:p w:rsidR="00BC283E" w:rsidP="00D807A0" w:rsidRDefault="00BC283E" w14:paraId="5619A475" w14:textId="3DDD39EB">
      <w:pPr>
        <w:pStyle w:val="scresolutionwhereas"/>
      </w:pPr>
      <w:bookmarkStart w:name="wa_f75f7ad40" w:id="5"/>
      <w:r>
        <w:t>W</w:t>
      </w:r>
      <w:bookmarkEnd w:id="5"/>
      <w:r>
        <w:t xml:space="preserve">hereas, </w:t>
      </w:r>
      <w:r w:rsidRPr="00BC283E">
        <w:t>Mother Cannady was married to Mr. James Kennedy and was the proud mother of five children, nurturing her family with love, discipline, and unwavering faith</w:t>
      </w:r>
      <w:r>
        <w:t>; and</w:t>
      </w:r>
    </w:p>
    <w:p w:rsidR="00BC283E" w:rsidP="00D807A0" w:rsidRDefault="00BC283E" w14:paraId="4DF33C60" w14:textId="77777777">
      <w:pPr>
        <w:pStyle w:val="scresolutionwhereas"/>
      </w:pPr>
    </w:p>
    <w:p w:rsidR="008A7625" w:rsidP="00D807A0" w:rsidRDefault="00BC283E" w14:paraId="44F28955" w14:textId="7CCBFEB4">
      <w:pPr>
        <w:pStyle w:val="scresolutionwhereas"/>
      </w:pPr>
      <w:bookmarkStart w:name="wa_1720c4d95" w:id="6"/>
      <w:r>
        <w:t>W</w:t>
      </w:r>
      <w:bookmarkEnd w:id="6"/>
      <w:r>
        <w:t xml:space="preserve">hereas, </w:t>
      </w:r>
      <w:r w:rsidRPr="00BC283E">
        <w:t>Mother Cannady’s legacy lives on through the countless lives she touched, the families she helped stabilize, the children she educated, the faith she shared, and the community she strengthened through humility, service, and love</w:t>
      </w:r>
      <w:r w:rsidR="00D807A0">
        <w:t>.</w:t>
      </w:r>
      <w:r>
        <w:t xml:space="preserve"> </w:t>
      </w:r>
      <w:r w:rsidR="00D807A0">
        <w:t xml:space="preserve"> Now, therefore,</w:t>
      </w:r>
    </w:p>
    <w:p w:rsidRPr="00040E43" w:rsidR="008A7625" w:rsidP="006B1590" w:rsidRDefault="008A7625" w14:paraId="24BB5989" w14:textId="77777777">
      <w:pPr>
        <w:pStyle w:val="scresolutionbody"/>
      </w:pPr>
    </w:p>
    <w:p w:rsidRPr="00040E43" w:rsidR="00B9052D" w:rsidP="00FA0B1D" w:rsidRDefault="00B9052D" w14:paraId="48DB32E4" w14:textId="16703B3A">
      <w:pPr>
        <w:pStyle w:val="scresolutionbody"/>
      </w:pPr>
      <w:bookmarkStart w:name="up_5882fb169" w:id="7"/>
      <w:r w:rsidRPr="00040E43">
        <w:lastRenderedPageBreak/>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B723D">
            <w:rPr>
              <w:rStyle w:val="scresolutionbody1"/>
            </w:rPr>
            <w:t>Senate</w:t>
          </w:r>
        </w:sdtContent>
      </w:sdt>
      <w:r w:rsidRPr="00040E43">
        <w:t>:</w:t>
      </w:r>
    </w:p>
    <w:p w:rsidRPr="00040E43" w:rsidR="00B9052D" w:rsidP="00B703CB" w:rsidRDefault="00B9052D" w14:paraId="48DB32E5" w14:textId="77777777">
      <w:pPr>
        <w:pStyle w:val="scresolutionbody"/>
      </w:pPr>
    </w:p>
    <w:p w:rsidR="00D807A0" w:rsidP="00D807A0" w:rsidRDefault="00007116" w14:paraId="5ADDBC6C" w14:textId="3E98FFE0">
      <w:pPr>
        <w:pStyle w:val="scresolutionmembers"/>
      </w:pPr>
      <w:bookmarkStart w:name="up_096869aac"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B723D">
            <w:rPr>
              <w:rStyle w:val="scresolutionbody1"/>
            </w:rPr>
            <w:t>Senate</w:t>
          </w:r>
        </w:sdtContent>
      </w:sdt>
      <w:r w:rsidRPr="00040E43">
        <w:t xml:space="preserve">, by this resolution, </w:t>
      </w:r>
      <w:r w:rsidRPr="008D0520" w:rsidR="00D807A0">
        <w:t xml:space="preserve">express profound sorrow upon the passing of </w:t>
      </w:r>
      <w:r w:rsidRPr="00545D1A" w:rsidR="00545D1A">
        <w:t>Naomi Dye Cannady</w:t>
      </w:r>
      <w:r w:rsidRPr="008D0520" w:rsidR="00D807A0">
        <w:t xml:space="preserve"> and extend the deepest sympathy to her family and many friends.</w:t>
      </w:r>
    </w:p>
    <w:p w:rsidR="00D807A0" w:rsidP="00D807A0" w:rsidRDefault="00D807A0" w14:paraId="07926B68" w14:textId="77777777">
      <w:pPr>
        <w:pStyle w:val="scresolutionmembers"/>
      </w:pPr>
    </w:p>
    <w:p w:rsidRPr="00040E43" w:rsidR="00B9052D" w:rsidP="00D807A0" w:rsidRDefault="00D807A0" w14:paraId="48DB32E8" w14:textId="29F47E96">
      <w:pPr>
        <w:pStyle w:val="scresolutionmembers"/>
      </w:pPr>
      <w:bookmarkStart w:name="up_4db12d218" w:id="9"/>
      <w:r>
        <w:t>B</w:t>
      </w:r>
      <w:bookmarkEnd w:id="9"/>
      <w:r>
        <w:t xml:space="preserve">e it further resolved that a copy of this resolution be presented to the family of </w:t>
      </w:r>
      <w:r w:rsidRPr="00545D1A" w:rsidR="00545D1A">
        <w:t>Naomi Dye Cannady</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453E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868AEAD" w:rsidR="007003E1" w:rsidRDefault="007A280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B723D">
              <w:rPr>
                <w:noProof/>
              </w:rPr>
              <w:t>SR-0526KM-VC26.docx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352F"/>
    <w:rsid w:val="00040E43"/>
    <w:rsid w:val="0008202C"/>
    <w:rsid w:val="000843D7"/>
    <w:rsid w:val="00084D53"/>
    <w:rsid w:val="00091FD9"/>
    <w:rsid w:val="0009711F"/>
    <w:rsid w:val="00097234"/>
    <w:rsid w:val="00097C23"/>
    <w:rsid w:val="000C5BE4"/>
    <w:rsid w:val="000E0100"/>
    <w:rsid w:val="000E1785"/>
    <w:rsid w:val="000E32AB"/>
    <w:rsid w:val="000E546A"/>
    <w:rsid w:val="000F1901"/>
    <w:rsid w:val="000F2E49"/>
    <w:rsid w:val="000F40FA"/>
    <w:rsid w:val="001035F1"/>
    <w:rsid w:val="0010776B"/>
    <w:rsid w:val="00133E66"/>
    <w:rsid w:val="001347EE"/>
    <w:rsid w:val="00136B38"/>
    <w:rsid w:val="001373F6"/>
    <w:rsid w:val="001435A3"/>
    <w:rsid w:val="00146ED3"/>
    <w:rsid w:val="00151044"/>
    <w:rsid w:val="001736C8"/>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45B5"/>
    <w:rsid w:val="00284AAE"/>
    <w:rsid w:val="002B451A"/>
    <w:rsid w:val="002C6000"/>
    <w:rsid w:val="002D55D2"/>
    <w:rsid w:val="002E5912"/>
    <w:rsid w:val="002F4473"/>
    <w:rsid w:val="002F5AFD"/>
    <w:rsid w:val="003008B9"/>
    <w:rsid w:val="00301B21"/>
    <w:rsid w:val="00315B98"/>
    <w:rsid w:val="00325348"/>
    <w:rsid w:val="0032732C"/>
    <w:rsid w:val="003321E4"/>
    <w:rsid w:val="00336AD0"/>
    <w:rsid w:val="00350608"/>
    <w:rsid w:val="0036008C"/>
    <w:rsid w:val="00366EA1"/>
    <w:rsid w:val="0037079A"/>
    <w:rsid w:val="00381E00"/>
    <w:rsid w:val="0038214E"/>
    <w:rsid w:val="00385E1F"/>
    <w:rsid w:val="003877BE"/>
    <w:rsid w:val="00395007"/>
    <w:rsid w:val="003A4798"/>
    <w:rsid w:val="003A4F41"/>
    <w:rsid w:val="003C4DAB"/>
    <w:rsid w:val="003D01E8"/>
    <w:rsid w:val="003D0BC2"/>
    <w:rsid w:val="003E5288"/>
    <w:rsid w:val="003F6D79"/>
    <w:rsid w:val="003F6E8C"/>
    <w:rsid w:val="0041760A"/>
    <w:rsid w:val="00417C01"/>
    <w:rsid w:val="0042055D"/>
    <w:rsid w:val="004252D4"/>
    <w:rsid w:val="00436096"/>
    <w:rsid w:val="004403BD"/>
    <w:rsid w:val="004453EC"/>
    <w:rsid w:val="00461441"/>
    <w:rsid w:val="004623E6"/>
    <w:rsid w:val="0046488E"/>
    <w:rsid w:val="0046685D"/>
    <w:rsid w:val="004669F5"/>
    <w:rsid w:val="004809EE"/>
    <w:rsid w:val="00491D19"/>
    <w:rsid w:val="0049613E"/>
    <w:rsid w:val="004A320E"/>
    <w:rsid w:val="004B7339"/>
    <w:rsid w:val="004D0A9F"/>
    <w:rsid w:val="004E5DC2"/>
    <w:rsid w:val="004E7D54"/>
    <w:rsid w:val="00506A32"/>
    <w:rsid w:val="00511974"/>
    <w:rsid w:val="0052116B"/>
    <w:rsid w:val="005273C6"/>
    <w:rsid w:val="005275A2"/>
    <w:rsid w:val="00530A69"/>
    <w:rsid w:val="00543DF3"/>
    <w:rsid w:val="00544C6E"/>
    <w:rsid w:val="00545593"/>
    <w:rsid w:val="00545C09"/>
    <w:rsid w:val="00545D1A"/>
    <w:rsid w:val="00551C74"/>
    <w:rsid w:val="00556EBF"/>
    <w:rsid w:val="0055760A"/>
    <w:rsid w:val="0057560B"/>
    <w:rsid w:val="00577C6C"/>
    <w:rsid w:val="005804BA"/>
    <w:rsid w:val="005834ED"/>
    <w:rsid w:val="005A62FE"/>
    <w:rsid w:val="005B5960"/>
    <w:rsid w:val="005C2FE2"/>
    <w:rsid w:val="005E2BC9"/>
    <w:rsid w:val="00605102"/>
    <w:rsid w:val="006053F5"/>
    <w:rsid w:val="00611909"/>
    <w:rsid w:val="006215AA"/>
    <w:rsid w:val="00627DCA"/>
    <w:rsid w:val="00645969"/>
    <w:rsid w:val="00665B68"/>
    <w:rsid w:val="00666ACE"/>
    <w:rsid w:val="00666E48"/>
    <w:rsid w:val="00670F2F"/>
    <w:rsid w:val="006913C9"/>
    <w:rsid w:val="0069470D"/>
    <w:rsid w:val="006B1590"/>
    <w:rsid w:val="006D1766"/>
    <w:rsid w:val="006D58AA"/>
    <w:rsid w:val="006D5D15"/>
    <w:rsid w:val="006E4451"/>
    <w:rsid w:val="006E655C"/>
    <w:rsid w:val="006E69E6"/>
    <w:rsid w:val="007003E1"/>
    <w:rsid w:val="007070AD"/>
    <w:rsid w:val="00733210"/>
    <w:rsid w:val="00733316"/>
    <w:rsid w:val="00734F00"/>
    <w:rsid w:val="007352A5"/>
    <w:rsid w:val="0073631E"/>
    <w:rsid w:val="00736959"/>
    <w:rsid w:val="0074375C"/>
    <w:rsid w:val="00746A58"/>
    <w:rsid w:val="0077019B"/>
    <w:rsid w:val="007720AC"/>
    <w:rsid w:val="00781DF8"/>
    <w:rsid w:val="007836CC"/>
    <w:rsid w:val="00787728"/>
    <w:rsid w:val="007917CE"/>
    <w:rsid w:val="007959D3"/>
    <w:rsid w:val="007A70AE"/>
    <w:rsid w:val="007C0EE1"/>
    <w:rsid w:val="007C69B6"/>
    <w:rsid w:val="007C72ED"/>
    <w:rsid w:val="007E01B6"/>
    <w:rsid w:val="007F2884"/>
    <w:rsid w:val="007F3C86"/>
    <w:rsid w:val="007F6D64"/>
    <w:rsid w:val="00803AA6"/>
    <w:rsid w:val="00804A39"/>
    <w:rsid w:val="00810471"/>
    <w:rsid w:val="00831BAB"/>
    <w:rsid w:val="00832EF9"/>
    <w:rsid w:val="008362E8"/>
    <w:rsid w:val="008410D3"/>
    <w:rsid w:val="00843D27"/>
    <w:rsid w:val="00846FE5"/>
    <w:rsid w:val="0085672A"/>
    <w:rsid w:val="0085786E"/>
    <w:rsid w:val="00870570"/>
    <w:rsid w:val="008905D2"/>
    <w:rsid w:val="008A1768"/>
    <w:rsid w:val="008A489F"/>
    <w:rsid w:val="008A5540"/>
    <w:rsid w:val="008A7625"/>
    <w:rsid w:val="008B4AC4"/>
    <w:rsid w:val="008C3A19"/>
    <w:rsid w:val="008D05D1"/>
    <w:rsid w:val="008E1DCA"/>
    <w:rsid w:val="008E2EE8"/>
    <w:rsid w:val="008F0F33"/>
    <w:rsid w:val="008F4429"/>
    <w:rsid w:val="009059FF"/>
    <w:rsid w:val="00906381"/>
    <w:rsid w:val="0092634F"/>
    <w:rsid w:val="009270BA"/>
    <w:rsid w:val="0094021A"/>
    <w:rsid w:val="00953783"/>
    <w:rsid w:val="0095678B"/>
    <w:rsid w:val="0096528D"/>
    <w:rsid w:val="00965B3F"/>
    <w:rsid w:val="00976510"/>
    <w:rsid w:val="009766FC"/>
    <w:rsid w:val="009B44AF"/>
    <w:rsid w:val="009C6A0B"/>
    <w:rsid w:val="009C7F19"/>
    <w:rsid w:val="009D11CD"/>
    <w:rsid w:val="009D3BBA"/>
    <w:rsid w:val="009E2BE4"/>
    <w:rsid w:val="009F0C77"/>
    <w:rsid w:val="009F4DD1"/>
    <w:rsid w:val="009F7B81"/>
    <w:rsid w:val="00A02543"/>
    <w:rsid w:val="00A14701"/>
    <w:rsid w:val="00A41684"/>
    <w:rsid w:val="00A64E80"/>
    <w:rsid w:val="00A66C6B"/>
    <w:rsid w:val="00A7261B"/>
    <w:rsid w:val="00A72BCD"/>
    <w:rsid w:val="00A74015"/>
    <w:rsid w:val="00A741D9"/>
    <w:rsid w:val="00A833AB"/>
    <w:rsid w:val="00A95560"/>
    <w:rsid w:val="00A9741D"/>
    <w:rsid w:val="00AB1254"/>
    <w:rsid w:val="00AB2CC0"/>
    <w:rsid w:val="00AB67A4"/>
    <w:rsid w:val="00AB6882"/>
    <w:rsid w:val="00AC2242"/>
    <w:rsid w:val="00AC34A2"/>
    <w:rsid w:val="00AC74F4"/>
    <w:rsid w:val="00AD1C9A"/>
    <w:rsid w:val="00AD4B17"/>
    <w:rsid w:val="00AF0102"/>
    <w:rsid w:val="00AF0FF9"/>
    <w:rsid w:val="00AF1A81"/>
    <w:rsid w:val="00AF69EE"/>
    <w:rsid w:val="00B00C4F"/>
    <w:rsid w:val="00B10830"/>
    <w:rsid w:val="00B128F5"/>
    <w:rsid w:val="00B31DA6"/>
    <w:rsid w:val="00B3602C"/>
    <w:rsid w:val="00B412D4"/>
    <w:rsid w:val="00B519D6"/>
    <w:rsid w:val="00B52962"/>
    <w:rsid w:val="00B6480F"/>
    <w:rsid w:val="00B64FFF"/>
    <w:rsid w:val="00B703CB"/>
    <w:rsid w:val="00B7267F"/>
    <w:rsid w:val="00B815D8"/>
    <w:rsid w:val="00B879A5"/>
    <w:rsid w:val="00B9052D"/>
    <w:rsid w:val="00B9105E"/>
    <w:rsid w:val="00B92D6E"/>
    <w:rsid w:val="00BA3825"/>
    <w:rsid w:val="00BB5B04"/>
    <w:rsid w:val="00BB723D"/>
    <w:rsid w:val="00BC1E62"/>
    <w:rsid w:val="00BC283E"/>
    <w:rsid w:val="00BC695A"/>
    <w:rsid w:val="00BD086A"/>
    <w:rsid w:val="00BD4498"/>
    <w:rsid w:val="00BE3C22"/>
    <w:rsid w:val="00BE46CD"/>
    <w:rsid w:val="00C02C1B"/>
    <w:rsid w:val="00C0345E"/>
    <w:rsid w:val="00C21775"/>
    <w:rsid w:val="00C21ABE"/>
    <w:rsid w:val="00C31C95"/>
    <w:rsid w:val="00C3483A"/>
    <w:rsid w:val="00C41EB9"/>
    <w:rsid w:val="00C42404"/>
    <w:rsid w:val="00C433D3"/>
    <w:rsid w:val="00C664FC"/>
    <w:rsid w:val="00C7322B"/>
    <w:rsid w:val="00C73AFC"/>
    <w:rsid w:val="00C74E9D"/>
    <w:rsid w:val="00C826DD"/>
    <w:rsid w:val="00C82FD3"/>
    <w:rsid w:val="00C92819"/>
    <w:rsid w:val="00C93C2C"/>
    <w:rsid w:val="00CA3BCF"/>
    <w:rsid w:val="00CC198D"/>
    <w:rsid w:val="00CC6B7B"/>
    <w:rsid w:val="00CD2089"/>
    <w:rsid w:val="00CE4E1F"/>
    <w:rsid w:val="00CE4EE6"/>
    <w:rsid w:val="00CF44FA"/>
    <w:rsid w:val="00D1567E"/>
    <w:rsid w:val="00D31310"/>
    <w:rsid w:val="00D37AF8"/>
    <w:rsid w:val="00D55053"/>
    <w:rsid w:val="00D66B80"/>
    <w:rsid w:val="00D73A67"/>
    <w:rsid w:val="00D7607C"/>
    <w:rsid w:val="00D8028D"/>
    <w:rsid w:val="00D807A0"/>
    <w:rsid w:val="00D83A4F"/>
    <w:rsid w:val="00D970A9"/>
    <w:rsid w:val="00DB1F5E"/>
    <w:rsid w:val="00DC47B1"/>
    <w:rsid w:val="00DE1CCD"/>
    <w:rsid w:val="00DF3845"/>
    <w:rsid w:val="00E071A0"/>
    <w:rsid w:val="00E30ED6"/>
    <w:rsid w:val="00E32D96"/>
    <w:rsid w:val="00E41911"/>
    <w:rsid w:val="00E44B57"/>
    <w:rsid w:val="00E54B4D"/>
    <w:rsid w:val="00E658FD"/>
    <w:rsid w:val="00E92EEF"/>
    <w:rsid w:val="00E95B4E"/>
    <w:rsid w:val="00E97AB4"/>
    <w:rsid w:val="00EA150E"/>
    <w:rsid w:val="00EB0F12"/>
    <w:rsid w:val="00EF0664"/>
    <w:rsid w:val="00EF2368"/>
    <w:rsid w:val="00EF26F4"/>
    <w:rsid w:val="00EF3015"/>
    <w:rsid w:val="00EF5168"/>
    <w:rsid w:val="00EF5F4D"/>
    <w:rsid w:val="00F02C5C"/>
    <w:rsid w:val="00F24442"/>
    <w:rsid w:val="00F32DD3"/>
    <w:rsid w:val="00F42BA9"/>
    <w:rsid w:val="00F477DA"/>
    <w:rsid w:val="00F50AE3"/>
    <w:rsid w:val="00F5386D"/>
    <w:rsid w:val="00F655B7"/>
    <w:rsid w:val="00F656BA"/>
    <w:rsid w:val="00F67CF1"/>
    <w:rsid w:val="00F7053B"/>
    <w:rsid w:val="00F728AA"/>
    <w:rsid w:val="00F74779"/>
    <w:rsid w:val="00F840F0"/>
    <w:rsid w:val="00F91CB4"/>
    <w:rsid w:val="00F935A0"/>
    <w:rsid w:val="00FA0B1D"/>
    <w:rsid w:val="00FB0D0D"/>
    <w:rsid w:val="00FB43B4"/>
    <w:rsid w:val="00FB6B0B"/>
    <w:rsid w:val="00FB6FC2"/>
    <w:rsid w:val="00FC29BE"/>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7A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B67A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7A4"/>
    <w:rPr>
      <w:rFonts w:eastAsia="Times New Roman" w:cs="Times New Roman"/>
      <w:b/>
      <w:sz w:val="30"/>
      <w:szCs w:val="20"/>
    </w:rPr>
  </w:style>
  <w:style w:type="paragraph" w:styleId="Header">
    <w:name w:val="header"/>
    <w:basedOn w:val="Normal"/>
    <w:link w:val="HeaderChar"/>
    <w:uiPriority w:val="99"/>
    <w:unhideWhenUsed/>
    <w:rsid w:val="00AB67A4"/>
    <w:pPr>
      <w:tabs>
        <w:tab w:val="center" w:pos="4680"/>
        <w:tab w:val="right" w:pos="9360"/>
      </w:tabs>
    </w:pPr>
  </w:style>
  <w:style w:type="character" w:customStyle="1" w:styleId="HeaderChar">
    <w:name w:val="Header Char"/>
    <w:basedOn w:val="DefaultParagraphFont"/>
    <w:link w:val="Header"/>
    <w:uiPriority w:val="99"/>
    <w:rsid w:val="00AB67A4"/>
    <w:rPr>
      <w:rFonts w:eastAsia="Times New Roman" w:cs="Times New Roman"/>
      <w:szCs w:val="20"/>
    </w:rPr>
  </w:style>
  <w:style w:type="paragraph" w:styleId="Footer">
    <w:name w:val="footer"/>
    <w:basedOn w:val="Normal"/>
    <w:link w:val="FooterChar"/>
    <w:uiPriority w:val="99"/>
    <w:unhideWhenUsed/>
    <w:rsid w:val="00AB67A4"/>
    <w:pPr>
      <w:tabs>
        <w:tab w:val="center" w:pos="4680"/>
        <w:tab w:val="right" w:pos="9360"/>
      </w:tabs>
    </w:pPr>
  </w:style>
  <w:style w:type="character" w:customStyle="1" w:styleId="FooterChar">
    <w:name w:val="Footer Char"/>
    <w:basedOn w:val="DefaultParagraphFont"/>
    <w:link w:val="Footer"/>
    <w:uiPriority w:val="99"/>
    <w:rsid w:val="00AB67A4"/>
    <w:rPr>
      <w:rFonts w:eastAsia="Times New Roman" w:cs="Times New Roman"/>
      <w:szCs w:val="20"/>
    </w:rPr>
  </w:style>
  <w:style w:type="character" w:styleId="PageNumber">
    <w:name w:val="page number"/>
    <w:basedOn w:val="DefaultParagraphFont"/>
    <w:uiPriority w:val="99"/>
    <w:semiHidden/>
    <w:unhideWhenUsed/>
    <w:rsid w:val="00AB67A4"/>
  </w:style>
  <w:style w:type="character" w:styleId="LineNumber">
    <w:name w:val="line number"/>
    <w:basedOn w:val="DefaultParagraphFont"/>
    <w:uiPriority w:val="99"/>
    <w:semiHidden/>
    <w:unhideWhenUsed/>
    <w:rsid w:val="00AB67A4"/>
  </w:style>
  <w:style w:type="paragraph" w:customStyle="1" w:styleId="BillDots">
    <w:name w:val="Bill Dots"/>
    <w:basedOn w:val="Normal"/>
    <w:qFormat/>
    <w:rsid w:val="00AB67A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B67A4"/>
    <w:pPr>
      <w:tabs>
        <w:tab w:val="right" w:pos="5904"/>
      </w:tabs>
    </w:pPr>
  </w:style>
  <w:style w:type="paragraph" w:styleId="BalloonText">
    <w:name w:val="Balloon Text"/>
    <w:basedOn w:val="Normal"/>
    <w:link w:val="BalloonTextChar"/>
    <w:uiPriority w:val="99"/>
    <w:semiHidden/>
    <w:unhideWhenUsed/>
    <w:rsid w:val="00AB67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7A4"/>
    <w:rPr>
      <w:rFonts w:ascii="Segoe UI" w:eastAsia="Times New Roman" w:hAnsi="Segoe UI" w:cs="Segoe UI"/>
      <w:sz w:val="18"/>
      <w:szCs w:val="18"/>
    </w:rPr>
  </w:style>
  <w:style w:type="paragraph" w:styleId="ListParagraph">
    <w:name w:val="List Paragraph"/>
    <w:basedOn w:val="Normal"/>
    <w:uiPriority w:val="34"/>
    <w:qFormat/>
    <w:rsid w:val="00AB67A4"/>
    <w:pPr>
      <w:ind w:left="720"/>
      <w:contextualSpacing/>
    </w:pPr>
  </w:style>
  <w:style w:type="paragraph" w:customStyle="1" w:styleId="scbillheader">
    <w:name w:val="sc_bill_header"/>
    <w:qFormat/>
    <w:rsid w:val="00AB67A4"/>
    <w:pPr>
      <w:widowControl w:val="0"/>
      <w:suppressAutoHyphens/>
      <w:spacing w:after="0" w:line="240" w:lineRule="auto"/>
      <w:jc w:val="center"/>
    </w:pPr>
    <w:rPr>
      <w:b/>
      <w:caps/>
      <w:sz w:val="30"/>
    </w:rPr>
  </w:style>
  <w:style w:type="paragraph" w:customStyle="1" w:styleId="schouseresolutionbythis">
    <w:name w:val="sc_house_resolution_by_this"/>
    <w:qFormat/>
    <w:rsid w:val="00AB67A4"/>
    <w:pPr>
      <w:widowControl w:val="0"/>
      <w:suppressAutoHyphens/>
      <w:spacing w:after="0" w:line="240" w:lineRule="auto"/>
      <w:jc w:val="both"/>
    </w:pPr>
  </w:style>
  <w:style w:type="paragraph" w:customStyle="1" w:styleId="schouseresolutionclippageattorney">
    <w:name w:val="sc_house_resolution_clip_page_attorney"/>
    <w:qFormat/>
    <w:rsid w:val="00AB67A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B67A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B67A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B67A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B67A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B67A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B67A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B67A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B67A4"/>
    <w:pPr>
      <w:widowControl w:val="0"/>
      <w:suppressAutoHyphens/>
      <w:spacing w:after="0" w:line="240" w:lineRule="auto"/>
      <w:jc w:val="both"/>
    </w:pPr>
    <w:rPr>
      <w:caps/>
    </w:rPr>
  </w:style>
  <w:style w:type="paragraph" w:customStyle="1" w:styleId="schouseresolutionemptyline">
    <w:name w:val="sc_house_resolution_empty_line"/>
    <w:qFormat/>
    <w:rsid w:val="00AB67A4"/>
    <w:pPr>
      <w:widowControl w:val="0"/>
      <w:suppressAutoHyphens/>
      <w:spacing w:after="0" w:line="240" w:lineRule="auto"/>
      <w:jc w:val="both"/>
    </w:pPr>
  </w:style>
  <w:style w:type="paragraph" w:customStyle="1" w:styleId="schouseresolutionfurtherresolved">
    <w:name w:val="sc_house_resolution_further_resolved"/>
    <w:qFormat/>
    <w:rsid w:val="00AB67A4"/>
    <w:pPr>
      <w:widowControl w:val="0"/>
      <w:suppressAutoHyphens/>
      <w:spacing w:after="0" w:line="240" w:lineRule="auto"/>
      <w:jc w:val="both"/>
    </w:pPr>
  </w:style>
  <w:style w:type="paragraph" w:customStyle="1" w:styleId="schouseresolutionheader">
    <w:name w:val="sc_house_resolution_header"/>
    <w:qFormat/>
    <w:rsid w:val="00AB67A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B67A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B67A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B67A4"/>
    <w:pPr>
      <w:widowControl w:val="0"/>
      <w:suppressLineNumbers/>
      <w:suppressAutoHyphens/>
      <w:jc w:val="left"/>
    </w:pPr>
    <w:rPr>
      <w:b/>
    </w:rPr>
  </w:style>
  <w:style w:type="paragraph" w:customStyle="1" w:styleId="schouseresolutionjackettitle">
    <w:name w:val="sc_house_resolution_jacket_title"/>
    <w:qFormat/>
    <w:rsid w:val="00AB67A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B67A4"/>
    <w:pPr>
      <w:widowControl w:val="0"/>
      <w:suppressAutoHyphens/>
      <w:spacing w:after="0" w:line="360" w:lineRule="auto"/>
      <w:jc w:val="both"/>
    </w:pPr>
  </w:style>
  <w:style w:type="paragraph" w:customStyle="1" w:styleId="scresolutionwhereas">
    <w:name w:val="sc_resolution_whereas"/>
    <w:qFormat/>
    <w:rsid w:val="00AB67A4"/>
    <w:pPr>
      <w:widowControl w:val="0"/>
      <w:suppressAutoHyphens/>
      <w:spacing w:after="0" w:line="360" w:lineRule="auto"/>
      <w:jc w:val="both"/>
    </w:pPr>
  </w:style>
  <w:style w:type="paragraph" w:customStyle="1" w:styleId="schouseresolutionxx">
    <w:name w:val="sc_house_resolution_xx"/>
    <w:qFormat/>
    <w:rsid w:val="00AB67A4"/>
    <w:pPr>
      <w:widowControl w:val="0"/>
      <w:suppressAutoHyphens/>
      <w:spacing w:after="0" w:line="240" w:lineRule="auto"/>
      <w:jc w:val="center"/>
    </w:pPr>
  </w:style>
  <w:style w:type="paragraph" w:customStyle="1" w:styleId="BillDots0">
    <w:name w:val="BillDots"/>
    <w:basedOn w:val="Normal"/>
    <w:autoRedefine/>
    <w:qFormat/>
    <w:rsid w:val="00AB67A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B67A4"/>
    <w:rPr>
      <w:color w:val="0000FF" w:themeColor="hyperlink"/>
      <w:u w:val="single"/>
    </w:rPr>
  </w:style>
  <w:style w:type="paragraph" w:customStyle="1" w:styleId="Numbers">
    <w:name w:val="Numbers"/>
    <w:basedOn w:val="BillDots0"/>
    <w:qFormat/>
    <w:rsid w:val="00AB67A4"/>
    <w:pPr>
      <w:tabs>
        <w:tab w:val="right" w:pos="5904"/>
      </w:tabs>
    </w:pPr>
  </w:style>
  <w:style w:type="character" w:customStyle="1" w:styleId="scclippagepath">
    <w:name w:val="sc_clip_page_path"/>
    <w:uiPriority w:val="1"/>
    <w:qFormat/>
    <w:rsid w:val="00AB67A4"/>
    <w:rPr>
      <w:rFonts w:ascii="Times New Roman" w:hAnsi="Times New Roman"/>
      <w:caps/>
      <w:smallCaps w:val="0"/>
      <w:sz w:val="22"/>
    </w:rPr>
  </w:style>
  <w:style w:type="paragraph" w:customStyle="1" w:styleId="scconresoattyda">
    <w:name w:val="sc_con_reso_atty_da"/>
    <w:qFormat/>
    <w:rsid w:val="00AB67A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B67A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B67A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B67A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B67A4"/>
    <w:pPr>
      <w:widowControl w:val="0"/>
      <w:suppressAutoHyphens/>
      <w:spacing w:after="0" w:line="240" w:lineRule="auto"/>
      <w:jc w:val="both"/>
    </w:pPr>
  </w:style>
  <w:style w:type="paragraph" w:customStyle="1" w:styleId="scjrregattydadocno">
    <w:name w:val="sc_jrreg_atty_da_docno"/>
    <w:basedOn w:val="Normal"/>
    <w:qFormat/>
    <w:rsid w:val="00AB67A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B67A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B67A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B67A4"/>
    <w:rPr>
      <w:rFonts w:ascii="Times New Roman" w:hAnsi="Times New Roman"/>
      <w:b/>
      <w:caps/>
      <w:smallCaps w:val="0"/>
      <w:sz w:val="24"/>
    </w:rPr>
  </w:style>
  <w:style w:type="paragraph" w:customStyle="1" w:styleId="scjrregfooter">
    <w:name w:val="sc_jrreg_footer"/>
    <w:qFormat/>
    <w:rsid w:val="00AB67A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B67A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B67A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B67A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B67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B67A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B67A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B67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B67A4"/>
    <w:pPr>
      <w:widowControl w:val="0"/>
      <w:suppressAutoHyphens/>
      <w:spacing w:after="0" w:line="360" w:lineRule="auto"/>
      <w:jc w:val="both"/>
    </w:pPr>
  </w:style>
  <w:style w:type="paragraph" w:customStyle="1" w:styleId="scresolutionbody">
    <w:name w:val="sc_resolution_body"/>
    <w:qFormat/>
    <w:rsid w:val="00AB67A4"/>
    <w:pPr>
      <w:widowControl w:val="0"/>
      <w:suppressAutoHyphens/>
      <w:spacing w:after="0" w:line="360" w:lineRule="auto"/>
      <w:jc w:val="both"/>
    </w:pPr>
  </w:style>
  <w:style w:type="paragraph" w:customStyle="1" w:styleId="scresolutionclippagebottom">
    <w:name w:val="sc_resolution_clip_page_bottom"/>
    <w:qFormat/>
    <w:rsid w:val="00AB67A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B67A4"/>
    <w:pPr>
      <w:widowControl w:val="0"/>
      <w:suppressAutoHyphens/>
      <w:spacing w:after="0" w:line="240" w:lineRule="auto"/>
      <w:jc w:val="both"/>
    </w:pPr>
  </w:style>
  <w:style w:type="paragraph" w:customStyle="1" w:styleId="scresolutionfooter">
    <w:name w:val="sc_resolution_footer"/>
    <w:link w:val="scresolutionfooterChar"/>
    <w:qFormat/>
    <w:rsid w:val="00AB67A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B67A4"/>
    <w:rPr>
      <w:rFonts w:eastAsia="Times New Roman" w:cs="Times New Roman"/>
      <w:szCs w:val="20"/>
    </w:rPr>
  </w:style>
  <w:style w:type="paragraph" w:customStyle="1" w:styleId="scresolutionheader">
    <w:name w:val="sc_resolution_header"/>
    <w:qFormat/>
    <w:rsid w:val="00AB67A4"/>
    <w:pPr>
      <w:widowControl w:val="0"/>
      <w:suppressAutoHyphens/>
      <w:spacing w:after="0" w:line="240" w:lineRule="auto"/>
      <w:jc w:val="center"/>
    </w:pPr>
    <w:rPr>
      <w:b/>
      <w:caps/>
      <w:sz w:val="30"/>
    </w:rPr>
  </w:style>
  <w:style w:type="paragraph" w:customStyle="1" w:styleId="scresolutiontitle">
    <w:name w:val="sc_resolution_title"/>
    <w:qFormat/>
    <w:rsid w:val="00AB67A4"/>
    <w:pPr>
      <w:widowControl w:val="0"/>
      <w:suppressAutoHyphens/>
      <w:spacing w:after="0" w:line="240" w:lineRule="auto"/>
      <w:jc w:val="both"/>
    </w:pPr>
    <w:rPr>
      <w:caps/>
    </w:rPr>
  </w:style>
  <w:style w:type="paragraph" w:customStyle="1" w:styleId="scresolutionxx">
    <w:name w:val="sc_resolution_xx"/>
    <w:qFormat/>
    <w:rsid w:val="00AB67A4"/>
    <w:pPr>
      <w:widowControl w:val="0"/>
      <w:suppressAutoHyphens/>
      <w:spacing w:after="0" w:line="240" w:lineRule="auto"/>
      <w:jc w:val="center"/>
    </w:pPr>
  </w:style>
  <w:style w:type="character" w:customStyle="1" w:styleId="scSECTIONS">
    <w:name w:val="sc_SECTIONS"/>
    <w:uiPriority w:val="1"/>
    <w:qFormat/>
    <w:rsid w:val="00AB67A4"/>
    <w:rPr>
      <w:rFonts w:ascii="Times New Roman" w:hAnsi="Times New Roman"/>
      <w:b w:val="0"/>
      <w:i w:val="0"/>
      <w:caps/>
      <w:smallCaps w:val="0"/>
      <w:color w:val="auto"/>
      <w:sz w:val="22"/>
    </w:rPr>
  </w:style>
  <w:style w:type="character" w:customStyle="1" w:styleId="scsenateclippagepath">
    <w:name w:val="sc_senate_clip_page_path"/>
    <w:uiPriority w:val="1"/>
    <w:qFormat/>
    <w:rsid w:val="00AB67A4"/>
    <w:rPr>
      <w:rFonts w:ascii="Times New Roman" w:hAnsi="Times New Roman"/>
      <w:caps/>
      <w:smallCaps w:val="0"/>
      <w:sz w:val="22"/>
    </w:rPr>
  </w:style>
  <w:style w:type="paragraph" w:customStyle="1" w:styleId="scsenateresolutionbody">
    <w:name w:val="sc_senate_resolution_body"/>
    <w:qFormat/>
    <w:rsid w:val="00AB67A4"/>
    <w:pPr>
      <w:widowControl w:val="0"/>
      <w:suppressAutoHyphens/>
      <w:spacing w:after="0" w:line="360" w:lineRule="auto"/>
      <w:jc w:val="both"/>
    </w:pPr>
  </w:style>
  <w:style w:type="paragraph" w:customStyle="1" w:styleId="scsenateresolutionclippagebottom">
    <w:name w:val="sc_senate_resolution_clip_page_bottom"/>
    <w:qFormat/>
    <w:rsid w:val="00AB67A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B67A4"/>
    <w:pPr>
      <w:widowControl w:val="0"/>
      <w:suppressLineNumbers/>
      <w:suppressAutoHyphens/>
    </w:pPr>
  </w:style>
  <w:style w:type="paragraph" w:customStyle="1" w:styleId="scsenateresolutionclippagerepdocumentname">
    <w:name w:val="sc_senate_resolution_clip_page_rep_document_name"/>
    <w:qFormat/>
    <w:rsid w:val="00AB67A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B67A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B67A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B67A4"/>
    <w:rPr>
      <w:color w:val="808080"/>
    </w:rPr>
  </w:style>
  <w:style w:type="paragraph" w:customStyle="1" w:styleId="sctablecodifiedsection">
    <w:name w:val="sc_table_codified_section"/>
    <w:qFormat/>
    <w:rsid w:val="00AB67A4"/>
    <w:pPr>
      <w:widowControl w:val="0"/>
      <w:suppressAutoHyphens/>
      <w:spacing w:after="0" w:line="360" w:lineRule="auto"/>
    </w:pPr>
  </w:style>
  <w:style w:type="paragraph" w:customStyle="1" w:styleId="sctableln">
    <w:name w:val="sc_table_ln"/>
    <w:qFormat/>
    <w:rsid w:val="00AB67A4"/>
    <w:pPr>
      <w:widowControl w:val="0"/>
      <w:suppressAutoHyphens/>
      <w:spacing w:after="0" w:line="360" w:lineRule="auto"/>
      <w:jc w:val="right"/>
    </w:pPr>
  </w:style>
  <w:style w:type="paragraph" w:customStyle="1" w:styleId="sctablenoncodifiedsection">
    <w:name w:val="sc_table_non_codified_section"/>
    <w:qFormat/>
    <w:rsid w:val="00AB67A4"/>
    <w:pPr>
      <w:widowControl w:val="0"/>
      <w:suppressAutoHyphens/>
      <w:spacing w:after="0" w:line="360" w:lineRule="auto"/>
    </w:pPr>
  </w:style>
  <w:style w:type="paragraph" w:customStyle="1" w:styleId="scresolutionmembers">
    <w:name w:val="sc_resolution_members"/>
    <w:qFormat/>
    <w:rsid w:val="00AB67A4"/>
    <w:pPr>
      <w:widowControl w:val="0"/>
      <w:suppressAutoHyphens/>
      <w:spacing w:after="0" w:line="360" w:lineRule="auto"/>
      <w:jc w:val="both"/>
    </w:pPr>
  </w:style>
  <w:style w:type="paragraph" w:customStyle="1" w:styleId="scdraftheader">
    <w:name w:val="sc_draft_header"/>
    <w:qFormat/>
    <w:rsid w:val="00AB67A4"/>
    <w:pPr>
      <w:widowControl w:val="0"/>
      <w:suppressAutoHyphens/>
      <w:spacing w:after="0" w:line="240" w:lineRule="auto"/>
    </w:pPr>
  </w:style>
  <w:style w:type="paragraph" w:customStyle="1" w:styleId="scemptyline">
    <w:name w:val="sc_empty_line"/>
    <w:qFormat/>
    <w:rsid w:val="00AB67A4"/>
    <w:pPr>
      <w:widowControl w:val="0"/>
      <w:suppressAutoHyphens/>
      <w:spacing w:after="0" w:line="360" w:lineRule="auto"/>
      <w:jc w:val="both"/>
    </w:pPr>
  </w:style>
  <w:style w:type="paragraph" w:customStyle="1" w:styleId="scemptylineheader">
    <w:name w:val="sc_emptyline_header"/>
    <w:qFormat/>
    <w:rsid w:val="00AB67A4"/>
    <w:pPr>
      <w:widowControl w:val="0"/>
      <w:suppressAutoHyphens/>
      <w:spacing w:after="0" w:line="240" w:lineRule="auto"/>
      <w:jc w:val="both"/>
    </w:pPr>
  </w:style>
  <w:style w:type="character" w:customStyle="1" w:styleId="scinsert">
    <w:name w:val="sc_insert"/>
    <w:uiPriority w:val="1"/>
    <w:qFormat/>
    <w:rsid w:val="00AB67A4"/>
    <w:rPr>
      <w:caps w:val="0"/>
      <w:smallCaps w:val="0"/>
      <w:strike w:val="0"/>
      <w:dstrike w:val="0"/>
      <w:vanish w:val="0"/>
      <w:u w:val="single"/>
      <w:vertAlign w:val="baseline"/>
    </w:rPr>
  </w:style>
  <w:style w:type="character" w:customStyle="1" w:styleId="scinsertblue">
    <w:name w:val="sc_insert_blue"/>
    <w:uiPriority w:val="1"/>
    <w:qFormat/>
    <w:rsid w:val="00AB67A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B67A4"/>
    <w:rPr>
      <w:caps w:val="0"/>
      <w:smallCaps w:val="0"/>
      <w:strike w:val="0"/>
      <w:dstrike w:val="0"/>
      <w:vanish w:val="0"/>
      <w:color w:val="0070C0"/>
      <w:u w:val="none"/>
      <w:vertAlign w:val="baseline"/>
    </w:rPr>
  </w:style>
  <w:style w:type="character" w:customStyle="1" w:styleId="scinsertred">
    <w:name w:val="sc_insert_red"/>
    <w:uiPriority w:val="1"/>
    <w:qFormat/>
    <w:rsid w:val="00AB67A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B67A4"/>
    <w:rPr>
      <w:caps w:val="0"/>
      <w:smallCaps w:val="0"/>
      <w:strike w:val="0"/>
      <w:dstrike w:val="0"/>
      <w:vanish w:val="0"/>
      <w:color w:val="FF0000"/>
      <w:u w:val="none"/>
      <w:vertAlign w:val="baseline"/>
    </w:rPr>
  </w:style>
  <w:style w:type="character" w:customStyle="1" w:styleId="scstrike">
    <w:name w:val="sc_strike"/>
    <w:uiPriority w:val="1"/>
    <w:qFormat/>
    <w:rsid w:val="00AB67A4"/>
    <w:rPr>
      <w:strike/>
      <w:dstrike w:val="0"/>
    </w:rPr>
  </w:style>
  <w:style w:type="character" w:customStyle="1" w:styleId="scstrikeblue">
    <w:name w:val="sc_strike_blue"/>
    <w:uiPriority w:val="1"/>
    <w:qFormat/>
    <w:rsid w:val="00AB67A4"/>
    <w:rPr>
      <w:strike/>
      <w:dstrike w:val="0"/>
      <w:color w:val="0070C0"/>
    </w:rPr>
  </w:style>
  <w:style w:type="character" w:customStyle="1" w:styleId="scstrikered">
    <w:name w:val="sc_strike_red"/>
    <w:uiPriority w:val="1"/>
    <w:qFormat/>
    <w:rsid w:val="00AB67A4"/>
    <w:rPr>
      <w:strike/>
      <w:dstrike w:val="0"/>
      <w:color w:val="FF0000"/>
    </w:rPr>
  </w:style>
  <w:style w:type="character" w:customStyle="1" w:styleId="scstrikebluenoncodified">
    <w:name w:val="sc_strike_blue_non_codified"/>
    <w:uiPriority w:val="1"/>
    <w:qFormat/>
    <w:rsid w:val="00AB67A4"/>
    <w:rPr>
      <w:strike/>
      <w:dstrike w:val="0"/>
      <w:color w:val="0070C0"/>
      <w:lang w:val="en-US"/>
    </w:rPr>
  </w:style>
  <w:style w:type="character" w:customStyle="1" w:styleId="scstrikerednoncodified">
    <w:name w:val="sc_strike_red_non_codified"/>
    <w:uiPriority w:val="1"/>
    <w:qFormat/>
    <w:rsid w:val="00AB67A4"/>
    <w:rPr>
      <w:strike/>
      <w:dstrike w:val="0"/>
      <w:color w:val="FF0000"/>
    </w:rPr>
  </w:style>
  <w:style w:type="paragraph" w:customStyle="1" w:styleId="scnowthereforebold">
    <w:name w:val="sc_now_therefore_bold"/>
    <w:uiPriority w:val="1"/>
    <w:qFormat/>
    <w:rsid w:val="00AB67A4"/>
    <w:pPr>
      <w:widowControl w:val="0"/>
      <w:suppressAutoHyphens/>
      <w:spacing w:after="0" w:line="480" w:lineRule="auto"/>
    </w:pPr>
    <w:rPr>
      <w:rFonts w:eastAsia="Calibri" w:cs="Times New Roman"/>
    </w:rPr>
  </w:style>
  <w:style w:type="paragraph" w:customStyle="1" w:styleId="scbillsiglines">
    <w:name w:val="sc_bill_sig_lines"/>
    <w:qFormat/>
    <w:rsid w:val="00AB67A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B67A4"/>
  </w:style>
  <w:style w:type="paragraph" w:customStyle="1" w:styleId="scbillendxx">
    <w:name w:val="sc_bill_end_xx"/>
    <w:qFormat/>
    <w:rsid w:val="00AB67A4"/>
    <w:pPr>
      <w:widowControl w:val="0"/>
      <w:suppressAutoHyphens/>
      <w:spacing w:after="0" w:line="240" w:lineRule="auto"/>
      <w:jc w:val="center"/>
    </w:pPr>
  </w:style>
  <w:style w:type="character" w:customStyle="1" w:styleId="scbillheader1">
    <w:name w:val="sc_bill_header1"/>
    <w:uiPriority w:val="1"/>
    <w:qFormat/>
    <w:rsid w:val="00AB67A4"/>
  </w:style>
  <w:style w:type="character" w:customStyle="1" w:styleId="scresolutionbody1">
    <w:name w:val="sc_resolution_body1"/>
    <w:uiPriority w:val="1"/>
    <w:qFormat/>
    <w:rsid w:val="00AB67A4"/>
  </w:style>
  <w:style w:type="character" w:styleId="Strong">
    <w:name w:val="Strong"/>
    <w:basedOn w:val="DefaultParagraphFont"/>
    <w:uiPriority w:val="22"/>
    <w:qFormat/>
    <w:rsid w:val="00AB67A4"/>
    <w:rPr>
      <w:b/>
      <w:bCs/>
    </w:rPr>
  </w:style>
  <w:style w:type="character" w:customStyle="1" w:styleId="scamendhouse">
    <w:name w:val="sc_amend_house"/>
    <w:uiPriority w:val="1"/>
    <w:qFormat/>
    <w:rsid w:val="00AB67A4"/>
    <w:rPr>
      <w:bdr w:val="none" w:sz="0" w:space="0" w:color="auto"/>
      <w:shd w:val="clear" w:color="auto" w:fill="FDE9D9" w:themeFill="accent6" w:themeFillTint="33"/>
    </w:rPr>
  </w:style>
  <w:style w:type="character" w:customStyle="1" w:styleId="scamendsenate">
    <w:name w:val="sc_amend_senate"/>
    <w:uiPriority w:val="1"/>
    <w:qFormat/>
    <w:rsid w:val="00AB67A4"/>
    <w:rPr>
      <w:bdr w:val="none" w:sz="0" w:space="0" w:color="auto"/>
      <w:shd w:val="clear" w:color="auto" w:fill="E5DFEC" w:themeFill="accent4" w:themeFillTint="33"/>
    </w:rPr>
  </w:style>
  <w:style w:type="paragraph" w:styleId="Revision">
    <w:name w:val="Revision"/>
    <w:hidden/>
    <w:uiPriority w:val="99"/>
    <w:semiHidden/>
    <w:rsid w:val="00AB67A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B67A4"/>
    <w:pPr>
      <w:spacing w:after="0" w:line="240" w:lineRule="auto"/>
    </w:pPr>
    <w:rPr>
      <w:i/>
    </w:rPr>
  </w:style>
  <w:style w:type="paragraph" w:customStyle="1" w:styleId="sccoversheetsenate">
    <w:name w:val="sc_coversheet_senate"/>
    <w:qFormat/>
    <w:rsid w:val="00AB67A4"/>
    <w:pPr>
      <w:spacing w:after="0" w:line="240" w:lineRule="auto"/>
    </w:pPr>
    <w:rPr>
      <w:b/>
    </w:rPr>
  </w:style>
  <w:style w:type="character" w:styleId="FollowedHyperlink">
    <w:name w:val="FollowedHyperlink"/>
    <w:basedOn w:val="DefaultParagraphFont"/>
    <w:uiPriority w:val="99"/>
    <w:semiHidden/>
    <w:unhideWhenUsed/>
    <w:rsid w:val="00491D19"/>
    <w:rPr>
      <w:color w:val="800080" w:themeColor="followedHyperlink"/>
      <w:u w:val="single"/>
    </w:rPr>
  </w:style>
  <w:style w:type="paragraph" w:customStyle="1" w:styleId="schouseresolutionwhereas">
    <w:name w:val="sc_house_resolution_whereas"/>
    <w:qFormat/>
    <w:rsid w:val="00D807A0"/>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76&amp;session=126&amp;summary=B" TargetMode="External" Id="Ra50806f6fd324214" /><Relationship Type="http://schemas.openxmlformats.org/officeDocument/2006/relationships/hyperlink" Target="https://www.scstatehouse.gov/sess126_2025-2026/prever/876_20260203.docx" TargetMode="External" Id="Re14607ab15b6499d" /><Relationship Type="http://schemas.openxmlformats.org/officeDocument/2006/relationships/hyperlink" Target="h:\sj\20260203.docx" TargetMode="External" Id="R2a34c2751e3040e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15B98"/>
    <w:rsid w:val="00362988"/>
    <w:rsid w:val="00460640"/>
    <w:rsid w:val="004D1BF3"/>
    <w:rsid w:val="00573513"/>
    <w:rsid w:val="0072205F"/>
    <w:rsid w:val="00733316"/>
    <w:rsid w:val="00804B1A"/>
    <w:rsid w:val="008228BC"/>
    <w:rsid w:val="00832EF9"/>
    <w:rsid w:val="00906381"/>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CHAMBER_DISPLAY>Senate</CHAMBER_DISPLAY>
  <DOCUMENT_TYPE>Bill</DOCUMENT_TYPE>
  <FILENAME>&lt;&lt;filename&gt;&gt;</FILENAME>
  <ID>7c631038-b07c-4a40-bbb0-e6440189599a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2026-02-03T00:00:00-05:00</T_BILL_DT_VERSION>
  <T_BILL_D_INTRODATE>2026-02-03</T_BILL_D_INTRODATE>
  <T_BILL_D_SENATEINTRODATE>2026-02-03</T_BILL_D_SENATEINTRODATE>
  <T_BILL_N_INTERNALVERSIONNUMBER>1</T_BILL_N_INTERNALVERSIONNUMBER>
  <T_BILL_N_SESSION>126</T_BILL_N_SESSION>
  <T_BILL_N_VERSIONNUMBER>1</T_BILL_N_VERSIONNUMBER>
  <T_BILL_N_YEAR>2026</T_BILL_N_YEAR>
  <T_BILL_REQUEST_REQUEST>cecc509c-7915-4b30-b0fb-c3339b42222e</T_BILL_REQUEST_REQUEST>
  <T_BILL_R_ORIGINALDRAFT>ad10b3dc-450b-4f7e-81d6-0f66165b9131</T_BILL_R_ORIGINALDRAFT>
  <T_BILL_SPONSOR_SPONSOR>c4c75ba4-2fef-4060-bff3-40699f952017</T_BILL_SPONSOR_SPONSOR>
  <T_BILL_T_BILLNAME>[0876]</T_BILL_T_BILLNAME>
  <T_BILL_T_BILLNUMBER>876</T_BILL_T_BILLNUMBER>
  <T_BILL_T_BILLTITLE>TO EXPRESS PROFOUND SORROW UPON THE PASSING OF Naomi Dye Cannady AND TO EXTEND THE DEEPEST SYMPATHY TO HER FAMILY AND MANY FRIENDS.</T_BILL_T_BILLTITLE>
  <T_BILL_T_CHAMBER>senate</T_BILL_T_CHAMBER>
  <T_BILL_T_FILENAME> </T_BILL_T_FILENAME>
  <T_BILL_T_LEGTYPE>resolution</T_BILL_T_LEGTYPE>
  <T_BILL_T_RATNUMBERSTRING>SNone</T_BILL_T_RATNUMBERSTRING>
  <T_BILL_T_SUBJECT>Naomi Dye Cannady</T_BILL_T_SUBJECT>
  <T_BILL_UR_DRAFTER>kenmoffitt@scsenate.gov</T_BILL_UR_DRAFTER>
  <T_BILL_UR_DRAFTINGASSISTANT>victoriachandler@scsenate.gov</T_BILL_UR_DRAFTINGASSISTANT>
  <T_BILL_UR_RESOLUTIONWRITER>victoriachandler@scsenate.gov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221F0EEC-8CAB-4EE5-9A4D-FA3438C1960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1949</Characters>
  <Application>Microsoft Office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Bishop</cp:lastModifiedBy>
  <cp:revision>4</cp:revision>
  <cp:lastPrinted>2021-01-26T15:56:00Z</cp:lastPrinted>
  <dcterms:created xsi:type="dcterms:W3CDTF">2026-02-03T19:15:00Z</dcterms:created>
  <dcterms:modified xsi:type="dcterms:W3CDTF">2026-02-03T19:15:00Z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