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Adams, Blackmon, Graham and Sabb</w:t>
      </w:r>
    </w:p>
    <w:p>
      <w:pPr>
        <w:widowControl w:val="false"/>
        <w:spacing w:after="0"/>
        <w:jc w:val="left"/>
      </w:pPr>
      <w:r>
        <w:rPr>
          <w:rFonts w:ascii="Times New Roman"/>
          <w:sz w:val="22"/>
        </w:rPr>
        <w:t xml:space="preserve">Document Path: LC-0351HDB26.docx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Voting booths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read first time
 </w:t>
      </w:r>
    </w:p>
    <w:p>
      <w:pPr>
        <w:widowControl w:val="false"/>
        <w:tabs>
          <w:tab w:val="right" w:pos="1008"/>
          <w:tab w:val="left" w:pos="1152"/>
          <w:tab w:val="left" w:pos="1872"/>
          <w:tab w:val="left" w:pos="9187"/>
        </w:tabs>
        <w:spacing w:after="0"/>
        <w:ind w:left="2088" w:hanging="2088"/>
      </w:pPr>
      <w:r>
        <w:tab/>
        <w:t>2/10/2026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535bc10672f4f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b96bef4caa48bf">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504CA" w:rsidRDefault="00432135" w14:paraId="44A62C81" w14:textId="6A72164B">
      <w:pPr>
        <w:pStyle w:val="scemptylineheader"/>
      </w:pPr>
      <w:bookmarkStart w:name="open_doc_here" w:id="0"/>
      <w:bookmarkEnd w:id="0"/>
    </w:p>
    <w:p w:rsidRPr="00BB0725" w:rsidR="00A73EFA" w:rsidP="006504CA" w:rsidRDefault="00A73EFA" w14:paraId="36063365" w14:textId="35CE2F9C">
      <w:pPr>
        <w:pStyle w:val="scemptylineheader"/>
      </w:pPr>
    </w:p>
    <w:p w:rsidRPr="00BB0725" w:rsidR="00A73EFA" w:rsidP="006504CA" w:rsidRDefault="00A73EFA" w14:paraId="26EE7E10" w14:textId="420550E2">
      <w:pPr>
        <w:pStyle w:val="scemptylineheader"/>
      </w:pPr>
    </w:p>
    <w:p w:rsidRPr="00DF3B44" w:rsidR="00A73EFA" w:rsidP="006504CA" w:rsidRDefault="00A73EFA" w14:paraId="2666F385" w14:textId="60FCC671">
      <w:pPr>
        <w:pStyle w:val="scemptylineheader"/>
      </w:pPr>
    </w:p>
    <w:p w:rsidRPr="00DF3B44" w:rsidR="00A73EFA" w:rsidP="006504CA" w:rsidRDefault="00A73EFA" w14:paraId="569908A3" w14:textId="5C55BCCF">
      <w:pPr>
        <w:pStyle w:val="scemptylineheader"/>
      </w:pPr>
    </w:p>
    <w:p w:rsidRPr="00DF3B44" w:rsidR="00A73EFA" w:rsidP="006504CA" w:rsidRDefault="00A73EFA" w14:paraId="47ED2E74" w14:textId="60393048">
      <w:pPr>
        <w:pStyle w:val="scemptylineheader"/>
      </w:pPr>
    </w:p>
    <w:p w:rsidRPr="00DF3B44" w:rsidR="002C3463" w:rsidP="00037F04" w:rsidRDefault="002C3463" w14:paraId="711BFECA" w14:textId="77777777">
      <w:pPr>
        <w:pStyle w:val="scemptylineheader"/>
      </w:pPr>
    </w:p>
    <w:p w:rsidRPr="00DF3B44" w:rsidR="008E61A1" w:rsidP="00446987" w:rsidRDefault="008E61A1" w14:paraId="5A0A85BD" w14:textId="77777777">
      <w:pPr>
        <w:pStyle w:val="scemptylineheader"/>
      </w:pPr>
    </w:p>
    <w:p w:rsidRPr="00DF3B44" w:rsidR="002C3463" w:rsidP="00EB120E" w:rsidRDefault="002C3463" w14:paraId="60B99553" w14:textId="77777777">
      <w:pPr>
        <w:pStyle w:val="scbillheader"/>
      </w:pPr>
      <w:r w:rsidRPr="00DF3B44">
        <w:t>A bill</w:t>
      </w:r>
    </w:p>
    <w:p w:rsidRPr="00DF3B44" w:rsidR="002C3463" w:rsidP="001164F9" w:rsidRDefault="002C3463" w14:paraId="4AA2800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3554" w14:paraId="57171F9B" w14:textId="36BEAC32">
          <w:pPr>
            <w:pStyle w:val="scbilltitle"/>
          </w:pPr>
          <w:r>
            <w:t>TO AMEND THE SOUTH CAROLINA CODE OF LAWS BY AMENDING SECTION 7‑13‑740, RELATING TO THE NUMBER AND CONSTRUCTION OF VOTING BOOTHS, SO AS TO REMOVE ANTIQUATED VOTING BOOTH SPECIFICATIONS AND TO ALLOW THE RESPECTIVE ELECTION BOARD OR COMMISSION CONDUCTING THE ELECTION TO DETERMINE THE NUMBER OF BOOTHS TO BE PROVIDED AT EACH PRECINCT.</w:t>
          </w:r>
        </w:p>
      </w:sdtContent>
    </w:sdt>
    <w:bookmarkStart w:name="at_1a9408a57" w:displacedByCustomXml="prev" w:id="1"/>
    <w:bookmarkEnd w:id="1"/>
    <w:p w:rsidRPr="00DF3B44" w:rsidR="006C18F0" w:rsidP="006C18F0" w:rsidRDefault="006C18F0" w14:paraId="2D244F95" w14:textId="77777777">
      <w:pPr>
        <w:pStyle w:val="scbillwhereasclause"/>
      </w:pPr>
    </w:p>
    <w:p w:rsidRPr="0094541D" w:rsidR="007E06BB" w:rsidP="0094541D" w:rsidRDefault="002C3463" w14:paraId="650DCB89" w14:textId="77777777">
      <w:pPr>
        <w:pStyle w:val="scenactingwords"/>
      </w:pPr>
      <w:bookmarkStart w:name="ew_9cf2fa278" w:id="2"/>
      <w:r w:rsidRPr="0094541D">
        <w:t>B</w:t>
      </w:r>
      <w:bookmarkEnd w:id="2"/>
      <w:r w:rsidRPr="0094541D">
        <w:t>e it enacted by the General Assembly of the State of South Carolina:</w:t>
      </w:r>
    </w:p>
    <w:p w:rsidR="00D946FF" w:rsidP="00D946FF" w:rsidRDefault="00D946FF" w14:paraId="5D4640C0" w14:textId="77777777">
      <w:pPr>
        <w:pStyle w:val="scemptyline"/>
      </w:pPr>
    </w:p>
    <w:p w:rsidR="00D946FF" w:rsidP="00D946FF" w:rsidRDefault="00D946FF" w14:paraId="6B2EFADC" w14:textId="77777777">
      <w:pPr>
        <w:pStyle w:val="scdirectionallanguage"/>
      </w:pPr>
      <w:bookmarkStart w:name="bs_num_1_5503bb4d6" w:id="3"/>
      <w:r>
        <w:t>S</w:t>
      </w:r>
      <w:bookmarkEnd w:id="3"/>
      <w:r>
        <w:t>ECTION 1.</w:t>
      </w:r>
      <w:r>
        <w:tab/>
      </w:r>
      <w:bookmarkStart w:name="dl_5f2a08bbd" w:id="4"/>
      <w:r>
        <w:t>S</w:t>
      </w:r>
      <w:bookmarkEnd w:id="4"/>
      <w:r>
        <w:t>ection 7‑13‑740 of the S.C. Code is amended to read:</w:t>
      </w:r>
    </w:p>
    <w:p w:rsidR="0031229E" w:rsidRDefault="0031229E" w14:paraId="045AC675" w14:textId="77777777">
      <w:pPr>
        <w:pStyle w:val="sccodifiedsection"/>
      </w:pPr>
    </w:p>
    <w:p w:rsidR="0031229E" w:rsidRDefault="0031229E" w14:paraId="297C25C9" w14:textId="4D36F072">
      <w:pPr>
        <w:pStyle w:val="sccodifiedsection"/>
      </w:pPr>
      <w:r>
        <w:tab/>
      </w:r>
      <w:bookmarkStart w:name="cs_T7C13N740_43283fdc0" w:id="5"/>
      <w:r>
        <w:t>S</w:t>
      </w:r>
      <w:bookmarkEnd w:id="5"/>
      <w:r>
        <w:t>ection 7‑13‑740.</w:t>
      </w:r>
      <w:r>
        <w:tab/>
        <w:t xml:space="preserve">There must be provided at each polling precinct </w:t>
      </w:r>
      <w:r>
        <w:rPr>
          <w:rStyle w:val="scstrike"/>
        </w:rPr>
        <w:t>at least one booth</w:t>
      </w:r>
      <w:r w:rsidR="00417BFA">
        <w:rPr>
          <w:rStyle w:val="scinsert"/>
        </w:rPr>
        <w:t>a sufficient number of booth</w:t>
      </w:r>
      <w:r w:rsidR="006247F2">
        <w:rPr>
          <w:rStyle w:val="scinsert"/>
        </w:rPr>
        <w:t>s</w:t>
      </w:r>
      <w:r w:rsidR="003C56AE">
        <w:rPr>
          <w:rStyle w:val="scinsert"/>
        </w:rPr>
        <w:t xml:space="preserve"> </w:t>
      </w:r>
      <w:r w:rsidR="00417BFA">
        <w:rPr>
          <w:rStyle w:val="scinsert"/>
        </w:rPr>
        <w:t>in which a voter may prepare his ballot in secret</w:t>
      </w:r>
      <w:r>
        <w:t xml:space="preserve">.  </w:t>
      </w:r>
      <w:r>
        <w:rPr>
          <w:rStyle w:val="scstrike"/>
        </w:rPr>
        <w:t>At least one booth must be provided for each two hundred and fifty registered electors or a major fraction thereof of the precinct.</w:t>
      </w:r>
      <w:r w:rsidR="00ED3BB4">
        <w:rPr>
          <w:rStyle w:val="scinsert"/>
        </w:rPr>
        <w:t>Subject to any guidance, rules, or regulations issued by the State Election Commission, t</w:t>
      </w:r>
      <w:r w:rsidR="00417BFA">
        <w:rPr>
          <w:rStyle w:val="scinsert"/>
        </w:rPr>
        <w:t>he number of</w:t>
      </w:r>
      <w:r w:rsidR="006247F2">
        <w:rPr>
          <w:rStyle w:val="scinsert"/>
        </w:rPr>
        <w:t xml:space="preserve"> </w:t>
      </w:r>
      <w:r w:rsidR="00417BFA">
        <w:rPr>
          <w:rStyle w:val="scinsert"/>
        </w:rPr>
        <w:t>booths</w:t>
      </w:r>
      <w:r w:rsidR="006247F2">
        <w:rPr>
          <w:rStyle w:val="scinsert"/>
        </w:rPr>
        <w:t xml:space="preserve"> provided at each precinct</w:t>
      </w:r>
      <w:r w:rsidR="00417BFA">
        <w:rPr>
          <w:rStyle w:val="scinsert"/>
        </w:rPr>
        <w:t xml:space="preserve"> shall be determined by the respective election board or commission conducting the election, taking into consideration the number of registered electors in the precinct</w:t>
      </w:r>
      <w:r w:rsidR="00A42247">
        <w:rPr>
          <w:rStyle w:val="scinsert"/>
        </w:rPr>
        <w:t xml:space="preserve"> and</w:t>
      </w:r>
      <w:r w:rsidR="00417BFA">
        <w:rPr>
          <w:rStyle w:val="scinsert"/>
        </w:rPr>
        <w:t xml:space="preserve"> the</w:t>
      </w:r>
      <w:r w:rsidR="00A42247">
        <w:rPr>
          <w:rStyle w:val="scinsert"/>
        </w:rPr>
        <w:t xml:space="preserve"> physical dimensions and configuration of the precinct,</w:t>
      </w:r>
      <w:r w:rsidR="005073F7">
        <w:rPr>
          <w:rStyle w:val="scinsert"/>
        </w:rPr>
        <w:t xml:space="preserve"> among other things.</w:t>
      </w:r>
      <w:r>
        <w:t xml:space="preserve">  </w:t>
      </w:r>
      <w:r>
        <w:rPr>
          <w:rStyle w:val="scstrike"/>
        </w:rPr>
        <w:t xml:space="preserve">The booths must be made of wood, sheet metal, or other suitable substance;  must not be less than thirty‑two inches wide, thirty‑two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w:t>
      </w:r>
      <w:r>
        <w:t>Only one voter shall be allowed to enter a booth at a time, and no one except as provided herein is allowed to speak to a voter while in the booth preparing his ballot.</w:t>
      </w:r>
    </w:p>
    <w:p w:rsidRPr="00DF3B44" w:rsidR="007E06BB" w:rsidP="00787433" w:rsidRDefault="007E06BB" w14:paraId="1AC25B1A" w14:textId="77777777">
      <w:pPr>
        <w:pStyle w:val="scemptyline"/>
      </w:pPr>
    </w:p>
    <w:p w:rsidRPr="00DF3B44" w:rsidR="007A10F1" w:rsidP="007A10F1" w:rsidRDefault="00E27805" w14:paraId="2D2DA813"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4B959A2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05B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9C3D" w14:textId="77777777" w:rsidR="003C60AA" w:rsidRDefault="003C60AA" w:rsidP="0010329A">
      <w:pPr>
        <w:spacing w:after="0" w:line="240" w:lineRule="auto"/>
      </w:pPr>
      <w:r>
        <w:separator/>
      </w:r>
    </w:p>
    <w:p w14:paraId="6F24AF51" w14:textId="77777777" w:rsidR="003C60AA" w:rsidRDefault="003C60AA"/>
  </w:endnote>
  <w:endnote w:type="continuationSeparator" w:id="0">
    <w:p w14:paraId="16A76530" w14:textId="77777777" w:rsidR="003C60AA" w:rsidRDefault="003C60AA" w:rsidP="0010329A">
      <w:pPr>
        <w:spacing w:after="0" w:line="240" w:lineRule="auto"/>
      </w:pPr>
      <w:r>
        <w:continuationSeparator/>
      </w:r>
    </w:p>
    <w:p w14:paraId="2EE1ABF2" w14:textId="77777777" w:rsidR="003C60AA" w:rsidRDefault="003C60AA"/>
  </w:endnote>
  <w:endnote w:type="continuationNotice" w:id="1">
    <w:p w14:paraId="41149F7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661FD7E" w14:textId="77777777" w:rsidR="00685035" w:rsidRPr="007B4AF7" w:rsidRDefault="007F37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638F">
              <w:rPr>
                <w:noProof/>
              </w:rPr>
              <w:t>LC-0351HDB26.docx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404D" w14:textId="77777777" w:rsidR="003C60AA" w:rsidRDefault="003C60AA" w:rsidP="0010329A">
      <w:pPr>
        <w:spacing w:after="0" w:line="240" w:lineRule="auto"/>
      </w:pPr>
      <w:r>
        <w:separator/>
      </w:r>
    </w:p>
    <w:p w14:paraId="717DAE9A" w14:textId="77777777" w:rsidR="003C60AA" w:rsidRDefault="003C60AA"/>
  </w:footnote>
  <w:footnote w:type="continuationSeparator" w:id="0">
    <w:p w14:paraId="06A8C3D1" w14:textId="77777777" w:rsidR="003C60AA" w:rsidRDefault="003C60AA" w:rsidP="0010329A">
      <w:pPr>
        <w:spacing w:after="0" w:line="240" w:lineRule="auto"/>
      </w:pPr>
      <w:r>
        <w:continuationSeparator/>
      </w:r>
    </w:p>
    <w:p w14:paraId="136CE83E" w14:textId="77777777" w:rsidR="003C60AA" w:rsidRDefault="003C60AA"/>
  </w:footnote>
  <w:footnote w:type="continuationNotice" w:id="1">
    <w:p w14:paraId="7853FF77"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A12"/>
    <w:rsid w:val="00037F04"/>
    <w:rsid w:val="000404BF"/>
    <w:rsid w:val="00044B84"/>
    <w:rsid w:val="000479D0"/>
    <w:rsid w:val="0006464F"/>
    <w:rsid w:val="00066B54"/>
    <w:rsid w:val="00072CBE"/>
    <w:rsid w:val="00072FCD"/>
    <w:rsid w:val="00074A4F"/>
    <w:rsid w:val="00077B65"/>
    <w:rsid w:val="000879A9"/>
    <w:rsid w:val="000A3C25"/>
    <w:rsid w:val="000B4C02"/>
    <w:rsid w:val="000B5B4A"/>
    <w:rsid w:val="000B772B"/>
    <w:rsid w:val="000B7FE1"/>
    <w:rsid w:val="000C3E88"/>
    <w:rsid w:val="000C46B9"/>
    <w:rsid w:val="000C58E4"/>
    <w:rsid w:val="000C6F9A"/>
    <w:rsid w:val="000D2F44"/>
    <w:rsid w:val="000D33E4"/>
    <w:rsid w:val="000D5785"/>
    <w:rsid w:val="000E578A"/>
    <w:rsid w:val="000E7241"/>
    <w:rsid w:val="000F2250"/>
    <w:rsid w:val="000F769E"/>
    <w:rsid w:val="001029A8"/>
    <w:rsid w:val="0010329A"/>
    <w:rsid w:val="00105756"/>
    <w:rsid w:val="001164F9"/>
    <w:rsid w:val="0011719C"/>
    <w:rsid w:val="0012018A"/>
    <w:rsid w:val="00133A2E"/>
    <w:rsid w:val="00140049"/>
    <w:rsid w:val="0015376A"/>
    <w:rsid w:val="00165EC5"/>
    <w:rsid w:val="00171601"/>
    <w:rsid w:val="001730EB"/>
    <w:rsid w:val="00173276"/>
    <w:rsid w:val="00174BAF"/>
    <w:rsid w:val="00176122"/>
    <w:rsid w:val="0019025B"/>
    <w:rsid w:val="00192AF7"/>
    <w:rsid w:val="00197366"/>
    <w:rsid w:val="001A136C"/>
    <w:rsid w:val="001B5B66"/>
    <w:rsid w:val="001B6DA2"/>
    <w:rsid w:val="001C0D45"/>
    <w:rsid w:val="001C25EC"/>
    <w:rsid w:val="001C64E0"/>
    <w:rsid w:val="001F2A41"/>
    <w:rsid w:val="001F313F"/>
    <w:rsid w:val="001F331D"/>
    <w:rsid w:val="001F394C"/>
    <w:rsid w:val="002038AA"/>
    <w:rsid w:val="002114C8"/>
    <w:rsid w:val="0021166F"/>
    <w:rsid w:val="002148E9"/>
    <w:rsid w:val="002162DF"/>
    <w:rsid w:val="00221C97"/>
    <w:rsid w:val="00230038"/>
    <w:rsid w:val="00233975"/>
    <w:rsid w:val="00236D73"/>
    <w:rsid w:val="00236E59"/>
    <w:rsid w:val="00246535"/>
    <w:rsid w:val="002527B1"/>
    <w:rsid w:val="00257F60"/>
    <w:rsid w:val="002625EA"/>
    <w:rsid w:val="00262AC5"/>
    <w:rsid w:val="00264AE9"/>
    <w:rsid w:val="00266780"/>
    <w:rsid w:val="00275AE6"/>
    <w:rsid w:val="002836D8"/>
    <w:rsid w:val="00285FC8"/>
    <w:rsid w:val="002A7989"/>
    <w:rsid w:val="002B02F3"/>
    <w:rsid w:val="002B0B9C"/>
    <w:rsid w:val="002C3463"/>
    <w:rsid w:val="002D266D"/>
    <w:rsid w:val="002D5B3D"/>
    <w:rsid w:val="002D7447"/>
    <w:rsid w:val="002E315A"/>
    <w:rsid w:val="002E4F8C"/>
    <w:rsid w:val="002F560C"/>
    <w:rsid w:val="002F5847"/>
    <w:rsid w:val="003021BF"/>
    <w:rsid w:val="0030425A"/>
    <w:rsid w:val="0031229E"/>
    <w:rsid w:val="003421F1"/>
    <w:rsid w:val="0034279C"/>
    <w:rsid w:val="00354F64"/>
    <w:rsid w:val="003559A1"/>
    <w:rsid w:val="00361563"/>
    <w:rsid w:val="00370130"/>
    <w:rsid w:val="00371D36"/>
    <w:rsid w:val="00373E17"/>
    <w:rsid w:val="003775E6"/>
    <w:rsid w:val="00381998"/>
    <w:rsid w:val="00393D25"/>
    <w:rsid w:val="003A5F1C"/>
    <w:rsid w:val="003C3E2E"/>
    <w:rsid w:val="003C56AE"/>
    <w:rsid w:val="003C60AA"/>
    <w:rsid w:val="003D4A3C"/>
    <w:rsid w:val="003D55B2"/>
    <w:rsid w:val="003E0033"/>
    <w:rsid w:val="003E5452"/>
    <w:rsid w:val="003E7165"/>
    <w:rsid w:val="003E7FF6"/>
    <w:rsid w:val="004041F6"/>
    <w:rsid w:val="004046B5"/>
    <w:rsid w:val="00406F27"/>
    <w:rsid w:val="004141B8"/>
    <w:rsid w:val="00417BFA"/>
    <w:rsid w:val="004203B9"/>
    <w:rsid w:val="00421929"/>
    <w:rsid w:val="00432135"/>
    <w:rsid w:val="00446987"/>
    <w:rsid w:val="00446D28"/>
    <w:rsid w:val="00466CD0"/>
    <w:rsid w:val="00473583"/>
    <w:rsid w:val="00477233"/>
    <w:rsid w:val="00477F32"/>
    <w:rsid w:val="00481850"/>
    <w:rsid w:val="004851A0"/>
    <w:rsid w:val="0048627F"/>
    <w:rsid w:val="004932AB"/>
    <w:rsid w:val="00494BEF"/>
    <w:rsid w:val="004A5512"/>
    <w:rsid w:val="004A6BE5"/>
    <w:rsid w:val="004B0C18"/>
    <w:rsid w:val="004B49CC"/>
    <w:rsid w:val="004C1A04"/>
    <w:rsid w:val="004C20BC"/>
    <w:rsid w:val="004C5C9A"/>
    <w:rsid w:val="004D1442"/>
    <w:rsid w:val="004D3DCB"/>
    <w:rsid w:val="004E1946"/>
    <w:rsid w:val="004E66E9"/>
    <w:rsid w:val="004E7DDE"/>
    <w:rsid w:val="004F0090"/>
    <w:rsid w:val="004F172C"/>
    <w:rsid w:val="004F545D"/>
    <w:rsid w:val="005002ED"/>
    <w:rsid w:val="00500DBC"/>
    <w:rsid w:val="005073F7"/>
    <w:rsid w:val="005102BE"/>
    <w:rsid w:val="00523F7F"/>
    <w:rsid w:val="00524D54"/>
    <w:rsid w:val="00532452"/>
    <w:rsid w:val="00535324"/>
    <w:rsid w:val="0054531B"/>
    <w:rsid w:val="00545B04"/>
    <w:rsid w:val="00546C24"/>
    <w:rsid w:val="005476FF"/>
    <w:rsid w:val="005516F6"/>
    <w:rsid w:val="00552842"/>
    <w:rsid w:val="00554E89"/>
    <w:rsid w:val="00564B58"/>
    <w:rsid w:val="00567ADE"/>
    <w:rsid w:val="00572281"/>
    <w:rsid w:val="00572916"/>
    <w:rsid w:val="005801DD"/>
    <w:rsid w:val="00592A40"/>
    <w:rsid w:val="00594D7D"/>
    <w:rsid w:val="005A28BC"/>
    <w:rsid w:val="005A5377"/>
    <w:rsid w:val="005B7817"/>
    <w:rsid w:val="005C06C8"/>
    <w:rsid w:val="005C23D7"/>
    <w:rsid w:val="005C40EB"/>
    <w:rsid w:val="005D02B4"/>
    <w:rsid w:val="005D3013"/>
    <w:rsid w:val="005E1D57"/>
    <w:rsid w:val="005E1E50"/>
    <w:rsid w:val="005E2B9C"/>
    <w:rsid w:val="005E3332"/>
    <w:rsid w:val="005F76B0"/>
    <w:rsid w:val="00604429"/>
    <w:rsid w:val="006067B0"/>
    <w:rsid w:val="00606A8B"/>
    <w:rsid w:val="00611EBA"/>
    <w:rsid w:val="006213A8"/>
    <w:rsid w:val="00623BEA"/>
    <w:rsid w:val="006247F2"/>
    <w:rsid w:val="006347E9"/>
    <w:rsid w:val="00637EEB"/>
    <w:rsid w:val="00640C87"/>
    <w:rsid w:val="00643415"/>
    <w:rsid w:val="006449C9"/>
    <w:rsid w:val="006454BB"/>
    <w:rsid w:val="006504CA"/>
    <w:rsid w:val="00657CF4"/>
    <w:rsid w:val="00657DB9"/>
    <w:rsid w:val="00660F7F"/>
    <w:rsid w:val="00661463"/>
    <w:rsid w:val="006634A1"/>
    <w:rsid w:val="00663B8D"/>
    <w:rsid w:val="00663E00"/>
    <w:rsid w:val="00664F48"/>
    <w:rsid w:val="00664FAD"/>
    <w:rsid w:val="0067345B"/>
    <w:rsid w:val="00676C78"/>
    <w:rsid w:val="00682C7B"/>
    <w:rsid w:val="00683986"/>
    <w:rsid w:val="00685035"/>
    <w:rsid w:val="00685770"/>
    <w:rsid w:val="00690DBA"/>
    <w:rsid w:val="006964F9"/>
    <w:rsid w:val="006A395F"/>
    <w:rsid w:val="006A65E2"/>
    <w:rsid w:val="006B37BD"/>
    <w:rsid w:val="006C092D"/>
    <w:rsid w:val="006C099D"/>
    <w:rsid w:val="006C18F0"/>
    <w:rsid w:val="006C4733"/>
    <w:rsid w:val="006C6087"/>
    <w:rsid w:val="006C7E01"/>
    <w:rsid w:val="006D482D"/>
    <w:rsid w:val="006D64A5"/>
    <w:rsid w:val="006E0935"/>
    <w:rsid w:val="006E353F"/>
    <w:rsid w:val="006E35AB"/>
    <w:rsid w:val="00711AA9"/>
    <w:rsid w:val="00716BD5"/>
    <w:rsid w:val="00722155"/>
    <w:rsid w:val="00730C87"/>
    <w:rsid w:val="00737F19"/>
    <w:rsid w:val="00762BBC"/>
    <w:rsid w:val="00763347"/>
    <w:rsid w:val="0077649E"/>
    <w:rsid w:val="00782BF8"/>
    <w:rsid w:val="00783C75"/>
    <w:rsid w:val="007849D9"/>
    <w:rsid w:val="00787433"/>
    <w:rsid w:val="00790018"/>
    <w:rsid w:val="007A10F1"/>
    <w:rsid w:val="007A3D50"/>
    <w:rsid w:val="007B2D29"/>
    <w:rsid w:val="007B412F"/>
    <w:rsid w:val="007B4AF7"/>
    <w:rsid w:val="007B4DBF"/>
    <w:rsid w:val="007C5458"/>
    <w:rsid w:val="007C54CD"/>
    <w:rsid w:val="007D2C67"/>
    <w:rsid w:val="007D66E1"/>
    <w:rsid w:val="007E06BB"/>
    <w:rsid w:val="007F50D1"/>
    <w:rsid w:val="00816D52"/>
    <w:rsid w:val="00831048"/>
    <w:rsid w:val="00834272"/>
    <w:rsid w:val="0085008B"/>
    <w:rsid w:val="008625C1"/>
    <w:rsid w:val="00872EEE"/>
    <w:rsid w:val="0087671D"/>
    <w:rsid w:val="008806F9"/>
    <w:rsid w:val="00887957"/>
    <w:rsid w:val="008A57E3"/>
    <w:rsid w:val="008B39F8"/>
    <w:rsid w:val="008B5BF4"/>
    <w:rsid w:val="008C0CEE"/>
    <w:rsid w:val="008C1B18"/>
    <w:rsid w:val="008D46EC"/>
    <w:rsid w:val="008E0E25"/>
    <w:rsid w:val="008E61A1"/>
    <w:rsid w:val="009031EF"/>
    <w:rsid w:val="009053E1"/>
    <w:rsid w:val="00917EA3"/>
    <w:rsid w:val="00917EE0"/>
    <w:rsid w:val="00921C89"/>
    <w:rsid w:val="00926966"/>
    <w:rsid w:val="00926D03"/>
    <w:rsid w:val="00934036"/>
    <w:rsid w:val="00934889"/>
    <w:rsid w:val="00940A16"/>
    <w:rsid w:val="00941203"/>
    <w:rsid w:val="0094541D"/>
    <w:rsid w:val="009473EA"/>
    <w:rsid w:val="00954E7E"/>
    <w:rsid w:val="009554D9"/>
    <w:rsid w:val="009572F9"/>
    <w:rsid w:val="00960D0F"/>
    <w:rsid w:val="00973554"/>
    <w:rsid w:val="0098366F"/>
    <w:rsid w:val="00983A03"/>
    <w:rsid w:val="00986063"/>
    <w:rsid w:val="00991F67"/>
    <w:rsid w:val="00992876"/>
    <w:rsid w:val="009A0DCE"/>
    <w:rsid w:val="009A0F93"/>
    <w:rsid w:val="009A22CD"/>
    <w:rsid w:val="009A3E4B"/>
    <w:rsid w:val="009B35FD"/>
    <w:rsid w:val="009B6815"/>
    <w:rsid w:val="009D2967"/>
    <w:rsid w:val="009D3C2B"/>
    <w:rsid w:val="009D45E6"/>
    <w:rsid w:val="009E4191"/>
    <w:rsid w:val="009F2AB1"/>
    <w:rsid w:val="009F4FAF"/>
    <w:rsid w:val="009F5393"/>
    <w:rsid w:val="009F68F1"/>
    <w:rsid w:val="00A04529"/>
    <w:rsid w:val="00A0584B"/>
    <w:rsid w:val="00A17135"/>
    <w:rsid w:val="00A21A6F"/>
    <w:rsid w:val="00A24E56"/>
    <w:rsid w:val="00A26A62"/>
    <w:rsid w:val="00A35A9B"/>
    <w:rsid w:val="00A4070E"/>
    <w:rsid w:val="00A40CA0"/>
    <w:rsid w:val="00A42247"/>
    <w:rsid w:val="00A504A7"/>
    <w:rsid w:val="00A53677"/>
    <w:rsid w:val="00A53BF2"/>
    <w:rsid w:val="00A55B9D"/>
    <w:rsid w:val="00A60D68"/>
    <w:rsid w:val="00A646FF"/>
    <w:rsid w:val="00A672E7"/>
    <w:rsid w:val="00A73EFA"/>
    <w:rsid w:val="00A77A3B"/>
    <w:rsid w:val="00A92F6F"/>
    <w:rsid w:val="00A97523"/>
    <w:rsid w:val="00AA7824"/>
    <w:rsid w:val="00AB0FA3"/>
    <w:rsid w:val="00AB73BF"/>
    <w:rsid w:val="00AC335C"/>
    <w:rsid w:val="00AC463E"/>
    <w:rsid w:val="00AD2550"/>
    <w:rsid w:val="00AD3BE2"/>
    <w:rsid w:val="00AD3E3D"/>
    <w:rsid w:val="00AE1EE4"/>
    <w:rsid w:val="00AE36EC"/>
    <w:rsid w:val="00AE7406"/>
    <w:rsid w:val="00AF1688"/>
    <w:rsid w:val="00AF3D5E"/>
    <w:rsid w:val="00AF46E6"/>
    <w:rsid w:val="00AF5139"/>
    <w:rsid w:val="00B00DF4"/>
    <w:rsid w:val="00B06EDA"/>
    <w:rsid w:val="00B1161F"/>
    <w:rsid w:val="00B11661"/>
    <w:rsid w:val="00B139BB"/>
    <w:rsid w:val="00B227E7"/>
    <w:rsid w:val="00B27502"/>
    <w:rsid w:val="00B32B4D"/>
    <w:rsid w:val="00B4137E"/>
    <w:rsid w:val="00B54DF7"/>
    <w:rsid w:val="00B56223"/>
    <w:rsid w:val="00B56E79"/>
    <w:rsid w:val="00B57AA7"/>
    <w:rsid w:val="00B637AA"/>
    <w:rsid w:val="00B63BE2"/>
    <w:rsid w:val="00B7592C"/>
    <w:rsid w:val="00B76444"/>
    <w:rsid w:val="00B809D3"/>
    <w:rsid w:val="00B84B66"/>
    <w:rsid w:val="00B85475"/>
    <w:rsid w:val="00B9090A"/>
    <w:rsid w:val="00B92196"/>
    <w:rsid w:val="00B9228D"/>
    <w:rsid w:val="00B929EC"/>
    <w:rsid w:val="00BB0725"/>
    <w:rsid w:val="00BC408A"/>
    <w:rsid w:val="00BC5023"/>
    <w:rsid w:val="00BC556C"/>
    <w:rsid w:val="00BD04CB"/>
    <w:rsid w:val="00BD42DA"/>
    <w:rsid w:val="00BD4684"/>
    <w:rsid w:val="00BE08A7"/>
    <w:rsid w:val="00BE4391"/>
    <w:rsid w:val="00BF3E48"/>
    <w:rsid w:val="00C15BBE"/>
    <w:rsid w:val="00C15F1B"/>
    <w:rsid w:val="00C16288"/>
    <w:rsid w:val="00C17D1D"/>
    <w:rsid w:val="00C20A35"/>
    <w:rsid w:val="00C45923"/>
    <w:rsid w:val="00C543E7"/>
    <w:rsid w:val="00C65387"/>
    <w:rsid w:val="00C70225"/>
    <w:rsid w:val="00C72198"/>
    <w:rsid w:val="00C73C7D"/>
    <w:rsid w:val="00C75005"/>
    <w:rsid w:val="00C83E9F"/>
    <w:rsid w:val="00C8638F"/>
    <w:rsid w:val="00C86483"/>
    <w:rsid w:val="00C970DF"/>
    <w:rsid w:val="00CA7E71"/>
    <w:rsid w:val="00CB2673"/>
    <w:rsid w:val="00CB701D"/>
    <w:rsid w:val="00CC3F0E"/>
    <w:rsid w:val="00CD08C9"/>
    <w:rsid w:val="00CD1FE8"/>
    <w:rsid w:val="00CD38CD"/>
    <w:rsid w:val="00CD3E0C"/>
    <w:rsid w:val="00CD5565"/>
    <w:rsid w:val="00CD616C"/>
    <w:rsid w:val="00CE05B8"/>
    <w:rsid w:val="00CF68D6"/>
    <w:rsid w:val="00CF6F77"/>
    <w:rsid w:val="00CF7B4A"/>
    <w:rsid w:val="00D009F8"/>
    <w:rsid w:val="00D0198E"/>
    <w:rsid w:val="00D02F3E"/>
    <w:rsid w:val="00D078DA"/>
    <w:rsid w:val="00D14995"/>
    <w:rsid w:val="00D16A2B"/>
    <w:rsid w:val="00D204F2"/>
    <w:rsid w:val="00D2455C"/>
    <w:rsid w:val="00D25023"/>
    <w:rsid w:val="00D27F8C"/>
    <w:rsid w:val="00D33843"/>
    <w:rsid w:val="00D37ADD"/>
    <w:rsid w:val="00D52D3D"/>
    <w:rsid w:val="00D54A6F"/>
    <w:rsid w:val="00D57D57"/>
    <w:rsid w:val="00D62E42"/>
    <w:rsid w:val="00D772FB"/>
    <w:rsid w:val="00D946FF"/>
    <w:rsid w:val="00DA1AA0"/>
    <w:rsid w:val="00DA512B"/>
    <w:rsid w:val="00DC44A8"/>
    <w:rsid w:val="00DE4BEE"/>
    <w:rsid w:val="00DE5480"/>
    <w:rsid w:val="00DE5B3D"/>
    <w:rsid w:val="00DE6462"/>
    <w:rsid w:val="00DE6A63"/>
    <w:rsid w:val="00DE7112"/>
    <w:rsid w:val="00DF1640"/>
    <w:rsid w:val="00DF19BE"/>
    <w:rsid w:val="00DF3B44"/>
    <w:rsid w:val="00E1372E"/>
    <w:rsid w:val="00E21D30"/>
    <w:rsid w:val="00E24D9A"/>
    <w:rsid w:val="00E27805"/>
    <w:rsid w:val="00E27A11"/>
    <w:rsid w:val="00E30497"/>
    <w:rsid w:val="00E358A2"/>
    <w:rsid w:val="00E35C9A"/>
    <w:rsid w:val="00E3771B"/>
    <w:rsid w:val="00E40979"/>
    <w:rsid w:val="00E41753"/>
    <w:rsid w:val="00E41E5A"/>
    <w:rsid w:val="00E43F26"/>
    <w:rsid w:val="00E52A36"/>
    <w:rsid w:val="00E6378B"/>
    <w:rsid w:val="00E63EC3"/>
    <w:rsid w:val="00E653DA"/>
    <w:rsid w:val="00E65958"/>
    <w:rsid w:val="00E743E5"/>
    <w:rsid w:val="00E84FE5"/>
    <w:rsid w:val="00E879A5"/>
    <w:rsid w:val="00E879FC"/>
    <w:rsid w:val="00EA2574"/>
    <w:rsid w:val="00EA2F1F"/>
    <w:rsid w:val="00EA3F2E"/>
    <w:rsid w:val="00EA57EC"/>
    <w:rsid w:val="00EA6208"/>
    <w:rsid w:val="00EB120E"/>
    <w:rsid w:val="00EB34C8"/>
    <w:rsid w:val="00EB46E2"/>
    <w:rsid w:val="00EB6F1E"/>
    <w:rsid w:val="00EC0045"/>
    <w:rsid w:val="00EC6DCA"/>
    <w:rsid w:val="00ED3BB4"/>
    <w:rsid w:val="00ED452E"/>
    <w:rsid w:val="00ED4A4E"/>
    <w:rsid w:val="00ED57F6"/>
    <w:rsid w:val="00EE3CDA"/>
    <w:rsid w:val="00EE78C7"/>
    <w:rsid w:val="00EF37A8"/>
    <w:rsid w:val="00EF531F"/>
    <w:rsid w:val="00F0064D"/>
    <w:rsid w:val="00F05FE8"/>
    <w:rsid w:val="00F06D86"/>
    <w:rsid w:val="00F13D87"/>
    <w:rsid w:val="00F149E5"/>
    <w:rsid w:val="00F15E33"/>
    <w:rsid w:val="00F17DA2"/>
    <w:rsid w:val="00F22EC0"/>
    <w:rsid w:val="00F25C47"/>
    <w:rsid w:val="00F27D7B"/>
    <w:rsid w:val="00F31D34"/>
    <w:rsid w:val="00F342A1"/>
    <w:rsid w:val="00F36FBA"/>
    <w:rsid w:val="00F44D36"/>
    <w:rsid w:val="00F4540A"/>
    <w:rsid w:val="00F46262"/>
    <w:rsid w:val="00F4795D"/>
    <w:rsid w:val="00F50A61"/>
    <w:rsid w:val="00F525CD"/>
    <w:rsid w:val="00F5286C"/>
    <w:rsid w:val="00F52E12"/>
    <w:rsid w:val="00F638CA"/>
    <w:rsid w:val="00F657C5"/>
    <w:rsid w:val="00F8224C"/>
    <w:rsid w:val="00F900B4"/>
    <w:rsid w:val="00FA0F2E"/>
    <w:rsid w:val="00FA4DB1"/>
    <w:rsid w:val="00FB3F2A"/>
    <w:rsid w:val="00FB6AF9"/>
    <w:rsid w:val="00FC3593"/>
    <w:rsid w:val="00FD117D"/>
    <w:rsid w:val="00FD72E3"/>
    <w:rsid w:val="00FE06FC"/>
    <w:rsid w:val="00FE4AC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20AD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646FF"/>
    <w:rPr>
      <w:rFonts w:ascii="Times New Roman" w:hAnsi="Times New Roman"/>
      <w:b w:val="0"/>
      <w:i w:val="0"/>
      <w:sz w:val="22"/>
    </w:rPr>
  </w:style>
  <w:style w:type="paragraph" w:styleId="NoSpacing">
    <w:name w:val="No Spacing"/>
    <w:uiPriority w:val="1"/>
    <w:qFormat/>
    <w:rsid w:val="00A646FF"/>
    <w:pPr>
      <w:spacing w:after="0" w:line="240" w:lineRule="auto"/>
    </w:pPr>
  </w:style>
  <w:style w:type="paragraph" w:customStyle="1" w:styleId="scemptylineheader">
    <w:name w:val="sc_emptyline_header"/>
    <w:qFormat/>
    <w:rsid w:val="00A646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46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46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46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46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46FF"/>
    <w:rPr>
      <w:color w:val="808080"/>
    </w:rPr>
  </w:style>
  <w:style w:type="paragraph" w:customStyle="1" w:styleId="scdirectionallanguage">
    <w:name w:val="sc_directional_language"/>
    <w:qFormat/>
    <w:rsid w:val="00A646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46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46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46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46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46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46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46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46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46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46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46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46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46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46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46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46FF"/>
    <w:rPr>
      <w:rFonts w:ascii="Times New Roman" w:hAnsi="Times New Roman"/>
      <w:color w:val="auto"/>
      <w:sz w:val="22"/>
    </w:rPr>
  </w:style>
  <w:style w:type="paragraph" w:customStyle="1" w:styleId="scclippagebillheader">
    <w:name w:val="sc_clip_page_bill_header"/>
    <w:qFormat/>
    <w:rsid w:val="00A646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46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46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FF"/>
    <w:rPr>
      <w:lang w:val="en-US"/>
    </w:rPr>
  </w:style>
  <w:style w:type="paragraph" w:styleId="Footer">
    <w:name w:val="footer"/>
    <w:basedOn w:val="Normal"/>
    <w:link w:val="FooterChar"/>
    <w:uiPriority w:val="99"/>
    <w:unhideWhenUsed/>
    <w:rsid w:val="00A6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FF"/>
    <w:rPr>
      <w:lang w:val="en-US"/>
    </w:rPr>
  </w:style>
  <w:style w:type="paragraph" w:styleId="ListParagraph">
    <w:name w:val="List Paragraph"/>
    <w:basedOn w:val="Normal"/>
    <w:uiPriority w:val="34"/>
    <w:qFormat/>
    <w:rsid w:val="00A646FF"/>
    <w:pPr>
      <w:ind w:left="720"/>
      <w:contextualSpacing/>
    </w:pPr>
  </w:style>
  <w:style w:type="paragraph" w:customStyle="1" w:styleId="scbillfooter">
    <w:name w:val="sc_bill_footer"/>
    <w:qFormat/>
    <w:rsid w:val="00A646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46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46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46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46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46FF"/>
    <w:pPr>
      <w:widowControl w:val="0"/>
      <w:suppressAutoHyphens/>
      <w:spacing w:after="0" w:line="360" w:lineRule="auto"/>
    </w:pPr>
    <w:rPr>
      <w:rFonts w:ascii="Times New Roman" w:hAnsi="Times New Roman"/>
      <w:lang w:val="en-US"/>
    </w:rPr>
  </w:style>
  <w:style w:type="paragraph" w:customStyle="1" w:styleId="sctableln">
    <w:name w:val="sc_table_ln"/>
    <w:qFormat/>
    <w:rsid w:val="00A646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46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46FF"/>
    <w:rPr>
      <w:strike/>
      <w:dstrike w:val="0"/>
    </w:rPr>
  </w:style>
  <w:style w:type="character" w:customStyle="1" w:styleId="scinsert">
    <w:name w:val="sc_insert"/>
    <w:uiPriority w:val="1"/>
    <w:qFormat/>
    <w:rsid w:val="00A646FF"/>
    <w:rPr>
      <w:caps w:val="0"/>
      <w:smallCaps w:val="0"/>
      <w:strike w:val="0"/>
      <w:dstrike w:val="0"/>
      <w:vanish w:val="0"/>
      <w:u w:val="single"/>
      <w:vertAlign w:val="baseline"/>
    </w:rPr>
  </w:style>
  <w:style w:type="character" w:customStyle="1" w:styleId="scinsertred">
    <w:name w:val="sc_insert_red"/>
    <w:uiPriority w:val="1"/>
    <w:qFormat/>
    <w:rsid w:val="00A646FF"/>
    <w:rPr>
      <w:caps w:val="0"/>
      <w:smallCaps w:val="0"/>
      <w:strike w:val="0"/>
      <w:dstrike w:val="0"/>
      <w:vanish w:val="0"/>
      <w:color w:val="FF0000"/>
      <w:u w:val="single"/>
      <w:vertAlign w:val="baseline"/>
    </w:rPr>
  </w:style>
  <w:style w:type="character" w:customStyle="1" w:styleId="scinsertblue">
    <w:name w:val="sc_insert_blue"/>
    <w:uiPriority w:val="1"/>
    <w:qFormat/>
    <w:rsid w:val="00A646FF"/>
    <w:rPr>
      <w:caps w:val="0"/>
      <w:smallCaps w:val="0"/>
      <w:strike w:val="0"/>
      <w:dstrike w:val="0"/>
      <w:vanish w:val="0"/>
      <w:color w:val="0070C0"/>
      <w:u w:val="single"/>
      <w:vertAlign w:val="baseline"/>
    </w:rPr>
  </w:style>
  <w:style w:type="character" w:customStyle="1" w:styleId="scstrikered">
    <w:name w:val="sc_strike_red"/>
    <w:uiPriority w:val="1"/>
    <w:qFormat/>
    <w:rsid w:val="00A646FF"/>
    <w:rPr>
      <w:strike/>
      <w:dstrike w:val="0"/>
      <w:color w:val="FF0000"/>
    </w:rPr>
  </w:style>
  <w:style w:type="character" w:customStyle="1" w:styleId="scstrikeblue">
    <w:name w:val="sc_strike_blue"/>
    <w:uiPriority w:val="1"/>
    <w:qFormat/>
    <w:rsid w:val="00A646FF"/>
    <w:rPr>
      <w:strike/>
      <w:dstrike w:val="0"/>
      <w:color w:val="0070C0"/>
    </w:rPr>
  </w:style>
  <w:style w:type="character" w:customStyle="1" w:styleId="scinsertbluenounderline">
    <w:name w:val="sc_insert_blue_no_underline"/>
    <w:uiPriority w:val="1"/>
    <w:qFormat/>
    <w:rsid w:val="00A646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46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46FF"/>
    <w:rPr>
      <w:strike/>
      <w:dstrike w:val="0"/>
      <w:color w:val="0070C0"/>
      <w:lang w:val="en-US"/>
    </w:rPr>
  </w:style>
  <w:style w:type="character" w:customStyle="1" w:styleId="scstrikerednoncodified">
    <w:name w:val="sc_strike_red_non_codified"/>
    <w:uiPriority w:val="1"/>
    <w:qFormat/>
    <w:rsid w:val="00A646FF"/>
    <w:rPr>
      <w:strike/>
      <w:dstrike w:val="0"/>
      <w:color w:val="FF0000"/>
    </w:rPr>
  </w:style>
  <w:style w:type="paragraph" w:customStyle="1" w:styleId="scbillsiglines">
    <w:name w:val="sc_bill_sig_lines"/>
    <w:qFormat/>
    <w:rsid w:val="00A646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46FF"/>
    <w:rPr>
      <w:bdr w:val="none" w:sz="0" w:space="0" w:color="auto"/>
      <w:shd w:val="clear" w:color="auto" w:fill="FEC6C6"/>
    </w:rPr>
  </w:style>
  <w:style w:type="character" w:customStyle="1" w:styleId="screstoreblue">
    <w:name w:val="sc_restore_blue"/>
    <w:uiPriority w:val="1"/>
    <w:qFormat/>
    <w:rsid w:val="00A646FF"/>
    <w:rPr>
      <w:color w:val="4472C4" w:themeColor="accent1"/>
      <w:bdr w:val="none" w:sz="0" w:space="0" w:color="auto"/>
      <w:shd w:val="clear" w:color="auto" w:fill="auto"/>
    </w:rPr>
  </w:style>
  <w:style w:type="character" w:customStyle="1" w:styleId="screstorered">
    <w:name w:val="sc_restore_red"/>
    <w:uiPriority w:val="1"/>
    <w:qFormat/>
    <w:rsid w:val="00A646FF"/>
    <w:rPr>
      <w:color w:val="FF0000"/>
      <w:bdr w:val="none" w:sz="0" w:space="0" w:color="auto"/>
      <w:shd w:val="clear" w:color="auto" w:fill="auto"/>
    </w:rPr>
  </w:style>
  <w:style w:type="character" w:customStyle="1" w:styleId="scstrikenewblue">
    <w:name w:val="sc_strike_new_blue"/>
    <w:uiPriority w:val="1"/>
    <w:qFormat/>
    <w:rsid w:val="00A646FF"/>
    <w:rPr>
      <w:strike w:val="0"/>
      <w:dstrike/>
      <w:color w:val="0070C0"/>
      <w:u w:val="none"/>
    </w:rPr>
  </w:style>
  <w:style w:type="character" w:customStyle="1" w:styleId="scstrikenewred">
    <w:name w:val="sc_strike_new_red"/>
    <w:uiPriority w:val="1"/>
    <w:qFormat/>
    <w:rsid w:val="00A646FF"/>
    <w:rPr>
      <w:strike w:val="0"/>
      <w:dstrike/>
      <w:color w:val="FF0000"/>
      <w:u w:val="none"/>
    </w:rPr>
  </w:style>
  <w:style w:type="character" w:customStyle="1" w:styleId="scamendsenate">
    <w:name w:val="sc_amend_senate"/>
    <w:uiPriority w:val="1"/>
    <w:qFormat/>
    <w:rsid w:val="00A646FF"/>
    <w:rPr>
      <w:bdr w:val="none" w:sz="0" w:space="0" w:color="auto"/>
      <w:shd w:val="clear" w:color="auto" w:fill="FFF2CC" w:themeFill="accent4" w:themeFillTint="33"/>
    </w:rPr>
  </w:style>
  <w:style w:type="character" w:customStyle="1" w:styleId="scamendhouse">
    <w:name w:val="sc_amend_house"/>
    <w:uiPriority w:val="1"/>
    <w:qFormat/>
    <w:rsid w:val="00A646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17B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14&amp;session=126&amp;summary=B" TargetMode="External" Id="Ra535bc10672f4fb7" /><Relationship Type="http://schemas.openxmlformats.org/officeDocument/2006/relationships/hyperlink" Target="https://www.scstatehouse.gov/sess126_2025-2026/prever/914_20260210.docx" TargetMode="External" Id="Ra5b96bef4caa48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57DB9"/>
    <w:rsid w:val="006B363F"/>
    <w:rsid w:val="007070D2"/>
    <w:rsid w:val="00730C87"/>
    <w:rsid w:val="00776F2C"/>
    <w:rsid w:val="007C54CD"/>
    <w:rsid w:val="008F7723"/>
    <w:rsid w:val="009031EF"/>
    <w:rsid w:val="00912A5F"/>
    <w:rsid w:val="00940EED"/>
    <w:rsid w:val="00985255"/>
    <w:rsid w:val="009A0F93"/>
    <w:rsid w:val="009C3651"/>
    <w:rsid w:val="00A51DBA"/>
    <w:rsid w:val="00A55B9D"/>
    <w:rsid w:val="00B139BB"/>
    <w:rsid w:val="00B20DA6"/>
    <w:rsid w:val="00B457AF"/>
    <w:rsid w:val="00BF56C3"/>
    <w:rsid w:val="00C818FB"/>
    <w:rsid w:val="00C86483"/>
    <w:rsid w:val="00CC0451"/>
    <w:rsid w:val="00D6665C"/>
    <w:rsid w:val="00D900BD"/>
    <w:rsid w:val="00DE6A63"/>
    <w:rsid w:val="00DF1640"/>
    <w:rsid w:val="00E743E5"/>
    <w:rsid w:val="00E76813"/>
    <w:rsid w:val="00EB6F1E"/>
    <w:rsid w:val="00ED4A4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b11fec8f-580f-42ef-bc4f-62ca137bebc1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053bb9cc-b7f6-44ee-8c07-3ed06d44c565</T_BILL_REQUEST_REQUEST>
  <T_BILL_R_ORIGINALDRAFT>7c42967a-76b1-4899-9940-c3a1b65a49f9</T_BILL_R_ORIGINALDRAFT>
  <T_BILL_SPONSOR_SPONSOR>a6b1d388-e64b-426f-8740-7421e94fc2f9</T_BILL_SPONSOR_SPONSOR>
  <T_BILL_T_BILLNAME>[0914]</T_BILL_T_BILLNAME>
  <T_BILL_T_BILLNUMBER>914</T_BILL_T_BILLNUMBER>
  <T_BILL_T_BILLTITLE>TO AMEND THE SOUTH CAROLINA CODE OF LAWS BY AMENDING SECTION 7‑13‑740, RELATING TO THE NUMBER AND CONSTRUCTION OF VOTING BOOTHS, SO AS TO REMOVE ANTIQUATED VOTING BOOTH SPECIFICATIONS AND TO ALLOW THE RESPECTIVE ELECTION BOARD OR COMMISSION CONDUCTING THE ELECTION TO DETERMINE THE NUMBER OF BOOTHS TO BE PROVIDED AT EACH PRECINCT.</T_BILL_T_BILLTITLE>
  <T_BILL_T_CHAMBER>senate</T_BILL_T_CHAMBER>
  <T_BILL_T_FILENAME> </T_BILL_T_FILENAME>
  <T_BILL_T_LEGTYPE>bill_statewide</T_BILL_T_LEGTYPE>
  <T_BILL_T_RATNUMBERSTRING>SNone</T_BILL_T_RATNUMBERSTRING>
  <T_BILL_T_SECTIONS>[{"SectionUUID":"d59c06dc-815d-4fb0-afc8-81b988859615","SectionName":"code_section","SectionNumber":1,"SectionType":"code_section","CodeSections":[{"CodeSectionBookmarkName":"cs_T7C13N740_43283fdc0","IsConstitutionSection":false,"Identity":"7-13-740","IsNew":false,"SubSections":[],"TitleRelatedTo":"the Number and construction of voting booths","TitleSoAsTo":"remove antiquated voting booth specifications and to allow the use of compartments, enclosures, or other places where a voter may prepare his ballot in secret and screened from the observation of others","Deleted":false,"IsStricken":false}],"TitleText":"","DisableControls":false,"Deleted":false,"RepealItems":[],"SectionBookmarkName":"bs_num_1_5503bb4d6"},{"SectionUUID":"8f03ca95-8faa-4d43-a9c2-8afc498075bd","SectionName":"standard_eff_date_section","SectionNumber":2,"SectionType":"drafting_clause","CodeSections":[],"TitleText":"","DisableControls":false,"Deleted":false,"RepealItems":[],"SectionBookmarkName":"bs_num_2_lastsection"}]</T_BILL_T_SECTIONS>
  <T_BILL_T_SUBJECT>Voting booths</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6EBEDFB-E10B-48FE-B74B-6191A6A481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1566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2026-02-10T15:45:00Z</cp:lastPrinted>
  <dcterms:created xsi:type="dcterms:W3CDTF">2026-02-10T17:37:00Z</dcterms:created>
  <dcterms:modified xsi:type="dcterms:W3CDTF">2026-02-10T17:37:00Z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