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LC-0449VR-KAR26.docx</w:t>
      </w:r>
    </w:p>
    <w:p>
      <w:pPr>
        <w:widowControl w:val="false"/>
        <w:spacing w:after="0"/>
        <w:jc w:val="left"/>
      </w:pPr>
    </w:p>
    <w:p>
      <w:pPr>
        <w:widowControl w:val="false"/>
        <w:spacing w:after="0"/>
        <w:jc w:val="left"/>
      </w:pPr>
      <w:r>
        <w:rPr>
          <w:rFonts w:ascii="Times New Roman"/>
          <w:sz w:val="22"/>
        </w:rPr>
        <w:t xml:space="preserve">Introduced in the Senate on February 24, 2026</w:t>
      </w:r>
    </w:p>
    <w:p>
      <w:pPr>
        <w:widowControl w:val="false"/>
        <w:spacing w:after="0"/>
        <w:jc w:val="left"/>
      </w:pPr>
      <w:r>
        <w:rPr>
          <w:rFonts w:ascii="Times New Roman"/>
          <w:sz w:val="22"/>
        </w:rPr>
        <w:t xml:space="preserve">Adopted by the Senate on February 24, 2026</w:t>
      </w:r>
    </w:p>
    <w:p>
      <w:pPr>
        <w:widowControl w:val="false"/>
        <w:spacing w:after="0"/>
        <w:jc w:val="left"/>
      </w:pPr>
    </w:p>
    <w:p>
      <w:pPr>
        <w:widowControl w:val="false"/>
        <w:spacing w:after="0"/>
        <w:jc w:val="left"/>
      </w:pPr>
      <w:r>
        <w:rPr>
          <w:rFonts w:ascii="Times New Roman"/>
          <w:sz w:val="22"/>
        </w:rPr>
        <w:t xml:space="preserve">Summary: Sgt. Bruce Cook awarded the French Legion of Honor from WWII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Senate</w:t>
      </w:r>
      <w:r>
        <w:tab/>
        <w:t xml:space="preserve">Introduced and adopted</w:t>
      </w:r>
      <w:r>
        <w:t xml:space="preserve"> (</w:t>
      </w:r>
      <w:hyperlink w:history="true" r:id="Ra076afb414f1428a">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06c886ef0848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f3507a76ab4d99">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EB380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508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417CF" w14:paraId="48DB32D0" w14:textId="6CF6EE0A">
          <w:pPr>
            <w:pStyle w:val="scresolutiontitle"/>
          </w:pPr>
          <w:r w:rsidRPr="00967053">
            <w:rPr>
              <w:caps w:val="0"/>
            </w:rPr>
            <w:t xml:space="preserve">TO </w:t>
          </w:r>
          <w:r>
            <w:rPr>
              <w:caps w:val="0"/>
            </w:rPr>
            <w:t>RECOGNIZE UNITED STATES ARMY AIR FORCE STAFF SERGEANT PHILLIP BRUCE COOK FOR HIS BRAVERY AND SERVICE DURING WORLD WAR II AND TO CONGRATULATE HIM ON HIS NOMINATION BY FRENCH PRESIDENT EMMANUEL MACRON AS A CHEVALIER IN THE ORDRE NATIONAL DE LA LEGION D’HONNEUR, THE HIGHEST AND MOST PRESTIGIOUS NATIONAL HONOR OF MERIT TO REWARD THOSE WHO HAVE DONE GREAT DEEDS FOR FRANCE</w:t>
          </w:r>
          <w:r w:rsidRPr="00967053" w:rsidR="008A5D00">
            <w:t>.</w:t>
          </w:r>
        </w:p>
      </w:sdtContent>
    </w:sdt>
    <w:p w:rsidR="0010776B" w:rsidP="00091FD9" w:rsidRDefault="0010776B" w14:paraId="48DB32D1" w14:textId="56627158">
      <w:pPr>
        <w:pStyle w:val="scresolutiontitle"/>
      </w:pPr>
    </w:p>
    <w:p w:rsidR="008A5D00" w:rsidP="00F71DDD" w:rsidRDefault="008A5D00" w14:paraId="1260F016" w14:textId="67A5E371">
      <w:pPr>
        <w:pStyle w:val="scresolutionwhereas"/>
      </w:pPr>
      <w:bookmarkStart w:name="wa_17f4e0b36" w:id="1"/>
      <w:r>
        <w:t>W</w:t>
      </w:r>
      <w:bookmarkEnd w:id="1"/>
      <w:r>
        <w:t>hereas, conceived over two centuries ago by Napoléon Bonaparte, Ordre national de la Légion d’honneur was created to reward eminent military and civil merits in the service of France and is divided into five degrees with the majority of the recipients classified as a “Chevalier” or Knight. To receive the honor, a World War II veteran must show engagement in combat operations on land, in the air above, or within the territorial waters of France, and undergo a comprehensive examination of the veteran’s military record and post‑war life experiences; and</w:t>
      </w:r>
    </w:p>
    <w:p w:rsidR="008A5D00" w:rsidP="00F71DDD" w:rsidRDefault="008A5D00" w14:paraId="2BE73012" w14:textId="77777777">
      <w:pPr>
        <w:pStyle w:val="scresolutionwhereas"/>
      </w:pPr>
    </w:p>
    <w:p w:rsidR="008A5D00" w:rsidP="00F71DDD" w:rsidRDefault="008A5D00" w14:paraId="5F2BDF3B" w14:textId="667D8017">
      <w:pPr>
        <w:pStyle w:val="scresolutionwhereas"/>
      </w:pPr>
      <w:bookmarkStart w:name="wa_fd18fc6e6" w:id="2"/>
      <w:r>
        <w:t>W</w:t>
      </w:r>
      <w:bookmarkEnd w:id="2"/>
      <w:r>
        <w:t xml:space="preserve">hereas, immediately following graduation from Swansea High School in 1943, at the age of seventeen, Phillip Bruce Cook enlisted in the Army Air Force on June 28, 1943, little imagining the impact his life would have on people he did not know. At eighteen, he began basic training at Keesler Army Airfield in Biloxi, Mississippi, and once completed, he received additional training as an aerial gunner. </w:t>
      </w:r>
      <w:r w:rsidR="00FE56A1">
        <w:t>Following deployment overseas</w:t>
      </w:r>
      <w:r>
        <w:t xml:space="preserve">, he was assigned to the 524th Bomber Squadron, 379th Bomb Group, </w:t>
      </w:r>
      <w:r w:rsidR="00E9613B">
        <w:t>8</w:t>
      </w:r>
      <w:r w:rsidR="00FC27CA">
        <w:t>th</w:t>
      </w:r>
      <w:r>
        <w:t xml:space="preserve"> Air Force, based at RAF Kimbolton in Cambridgeshire, England; and</w:t>
      </w:r>
    </w:p>
    <w:p w:rsidR="008A5D00" w:rsidP="00F71DDD" w:rsidRDefault="008A5D00" w14:paraId="311FB938" w14:textId="77777777">
      <w:pPr>
        <w:pStyle w:val="scresolutionwhereas"/>
      </w:pPr>
    </w:p>
    <w:p w:rsidR="008A5D00" w:rsidP="00F71DDD" w:rsidRDefault="008A5D00" w14:paraId="29116A91" w14:textId="6F807463">
      <w:pPr>
        <w:pStyle w:val="scresolutionwhereas"/>
      </w:pPr>
      <w:bookmarkStart w:name="wa_66ed08f88" w:id="3"/>
      <w:r>
        <w:t>W</w:t>
      </w:r>
      <w:bookmarkEnd w:id="3"/>
      <w:r>
        <w:t xml:space="preserve">hereas, Staff Sergeant Cook flew 35 combat missions aboard a B‑17 “Flying Fortress” as a crewman assigned primarily to man the aircraft’s ball turret gun position, which protected the </w:t>
      </w:r>
      <w:r w:rsidR="00FE56A1">
        <w:t>belly</w:t>
      </w:r>
      <w:r>
        <w:t xml:space="preserve"> of the 4‑engine bomber, with his first mission on August 30, 1944, when the group bombarded the German submarine Pens at Pas‑de‑Calais as well as the V1 “Buzz Bomb” rocket launching sites at Fiefs, France, not far from Calais; and</w:t>
      </w:r>
    </w:p>
    <w:p w:rsidR="008A5D00" w:rsidP="00F71DDD" w:rsidRDefault="008A5D00" w14:paraId="1C32129F" w14:textId="77777777">
      <w:pPr>
        <w:pStyle w:val="scresolutionwhereas"/>
      </w:pPr>
    </w:p>
    <w:p w:rsidR="008A5D00" w:rsidP="00F71DDD" w:rsidRDefault="008A5D00" w14:paraId="48011E5A" w14:textId="0495574C">
      <w:pPr>
        <w:pStyle w:val="scresolutionwhereas"/>
      </w:pPr>
      <w:bookmarkStart w:name="wa_9b0d34b8e" w:id="4"/>
      <w:r>
        <w:t>W</w:t>
      </w:r>
      <w:bookmarkEnd w:id="4"/>
      <w:r>
        <w:t xml:space="preserve">hereas, the 379th Bomb Group’s primary objective was to bombard enemy rail yards, airfields, factories, communication centers, synthetic fuel factories, rocket sites, and enemy troop concentrations within France, Germany, Czechoslovakia, </w:t>
      </w:r>
      <w:r w:rsidR="00FE56A1">
        <w:t xml:space="preserve">and Holland, </w:t>
      </w:r>
      <w:r>
        <w:t xml:space="preserve">including during the Battle of France, when the 379th bombed enemy positions to assist ground troops throughout France from Normandy through the breakthrough beyond St. Lo. As the war progressed, the group attacked German communications </w:t>
      </w:r>
      <w:r>
        <w:lastRenderedPageBreak/>
        <w:t>and fortifications within Germany itself, and during the Battle of the Bulge and beyond, the group bombed bridges and viaducts in France and Germany to aid the Allied assault across the Rhine River; and</w:t>
      </w:r>
    </w:p>
    <w:p w:rsidR="008A5D00" w:rsidP="00F71DDD" w:rsidRDefault="008A5D00" w14:paraId="6DF62C33" w14:textId="77777777">
      <w:pPr>
        <w:pStyle w:val="scresolutionwhereas"/>
      </w:pPr>
    </w:p>
    <w:p w:rsidR="008A5D00" w:rsidP="00F71DDD" w:rsidRDefault="008A5D00" w14:paraId="180A81A3" w14:textId="7C926340">
      <w:pPr>
        <w:pStyle w:val="scresolutionwhereas"/>
      </w:pPr>
      <w:bookmarkStart w:name="wa_db7a82d61" w:id="5"/>
      <w:r>
        <w:t>W</w:t>
      </w:r>
      <w:bookmarkEnd w:id="5"/>
      <w:r>
        <w:t xml:space="preserve">hereas, the combat record of the 379th was the most successful of all the </w:t>
      </w:r>
      <w:r w:rsidR="00E9613B">
        <w:t>8</w:t>
      </w:r>
      <w:r>
        <w:t>th Air Force heavy bomber groups. The unit held records as far as bomb tonnage dropped, dropping 26,459 tons, and exceeded all other United Kingdom‑based Bomb Groups in the total number of missions flown, carrying out 330 missions between May 1943 and May 1945; and</w:t>
      </w:r>
    </w:p>
    <w:p w:rsidR="008A5D00" w:rsidP="00F71DDD" w:rsidRDefault="008A5D00" w14:paraId="661C0D46" w14:textId="77777777">
      <w:pPr>
        <w:pStyle w:val="scresolutionwhereas"/>
      </w:pPr>
    </w:p>
    <w:p w:rsidR="008A5D00" w:rsidP="00F71DDD" w:rsidRDefault="008A5D00" w14:paraId="5D362612" w14:textId="7FC289AA">
      <w:pPr>
        <w:pStyle w:val="scresolutionwhereas"/>
      </w:pPr>
      <w:bookmarkStart w:name="wa_2ac5833a7" w:id="6"/>
      <w:r>
        <w:t>W</w:t>
      </w:r>
      <w:bookmarkEnd w:id="6"/>
      <w:r>
        <w:t>hereas, now a centenarian, Staff Sergeant Cook was awarded the Air Medal with 4 Oak Leaf Clusters; the Army Good Conduct Medal; the European African Middle East Campaign Medal with 4 Campaign Stars for Normandy, Northern France, Ardennes, and Rhineland; and the World War II Victory Medal. After his honorable discharge on October 18, 1945, he returned to Lexington and attended a trade school to learn watch and clock repair, working as a technician for numerous jewelry stores before opening his own shop in 1963, and retiring in 1983. He has two children, Peggy and Phil; and</w:t>
      </w:r>
    </w:p>
    <w:p w:rsidR="008A5D00" w:rsidP="00F71DDD" w:rsidRDefault="008A5D00" w14:paraId="015F731C" w14:textId="77777777">
      <w:pPr>
        <w:pStyle w:val="scresolutionwhereas"/>
      </w:pPr>
    </w:p>
    <w:p w:rsidR="00967053" w:rsidP="00F71DDD" w:rsidRDefault="008A5D00" w14:paraId="7CE3AC63" w14:textId="2B0890E7">
      <w:pPr>
        <w:pStyle w:val="scresolutionwhereas"/>
      </w:pPr>
      <w:bookmarkStart w:name="wa_e86417579" w:id="7"/>
      <w:r>
        <w:t>W</w:t>
      </w:r>
      <w:bookmarkEnd w:id="7"/>
      <w:r>
        <w:t>hereas, upon learning that his application was approved for the prestigious French Legion d’honneur, he reflected, “Never would I have thought that what I did in WWII would mean so much, not only for the United States, but for those who had to endure years of enemy occupation. I was glad to have done my part, just one of the millions who proudly wore our nation’s uniform.” Now, therefore,</w:t>
      </w:r>
    </w:p>
    <w:p w:rsidR="008A5D00" w:rsidP="00FA0B1D" w:rsidRDefault="008A5D00" w14:paraId="3D89A086" w14:textId="77777777">
      <w:pPr>
        <w:pStyle w:val="scresolutionbody"/>
      </w:pPr>
    </w:p>
    <w:p w:rsidRPr="00040E43" w:rsidR="00B9052D" w:rsidP="00FA0B1D" w:rsidRDefault="00B9052D" w14:paraId="48DB32E4" w14:textId="23A9A0C6">
      <w:pPr>
        <w:pStyle w:val="scresolutionbody"/>
      </w:pPr>
      <w:bookmarkStart w:name="up_9b2982545"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508E">
            <w:rPr>
              <w:rStyle w:val="scresolutionbody1"/>
            </w:rPr>
            <w:t>Senate</w:t>
          </w:r>
        </w:sdtContent>
      </w:sdt>
      <w:r w:rsidRPr="00040E43">
        <w:t>:</w:t>
      </w:r>
    </w:p>
    <w:p w:rsidRPr="00040E43" w:rsidR="00B9052D" w:rsidP="00B703CB" w:rsidRDefault="00B9052D" w14:paraId="48DB32E5" w14:textId="77777777">
      <w:pPr>
        <w:pStyle w:val="scresolutionbody"/>
      </w:pPr>
    </w:p>
    <w:p w:rsidR="008A5D00" w:rsidP="008A5D00" w:rsidRDefault="00007116" w14:paraId="2DE68D57" w14:textId="606F9A92">
      <w:pPr>
        <w:pStyle w:val="scresolutionmembers"/>
      </w:pPr>
      <w:bookmarkStart w:name="up_4d646500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508E">
            <w:rPr>
              <w:rStyle w:val="scresolutionbody1"/>
            </w:rPr>
            <w:t>Senate</w:t>
          </w:r>
        </w:sdtContent>
      </w:sdt>
      <w:r w:rsidRPr="00040E43">
        <w:t xml:space="preserve">, by this resolution, </w:t>
      </w:r>
      <w:r w:rsidRPr="00967053" w:rsidR="00967053">
        <w:t xml:space="preserve">recognize United States Army Air </w:t>
      </w:r>
      <w:r w:rsidR="008A5D00">
        <w:t>Force</w:t>
      </w:r>
      <w:r w:rsidRPr="00967053" w:rsidR="00967053">
        <w:t xml:space="preserve"> Staff Sergeant Phillip Bruce Cook</w:t>
      </w:r>
      <w:r w:rsidRPr="008A5D00" w:rsidR="008A5D00">
        <w:t xml:space="preserve"> </w:t>
      </w:r>
      <w:r w:rsidR="008A5D00">
        <w:t xml:space="preserve">for his </w:t>
      </w:r>
      <w:r w:rsidRPr="008A5D00" w:rsidR="008A5D00">
        <w:t xml:space="preserve">bravery and service </w:t>
      </w:r>
      <w:r w:rsidRPr="00967053" w:rsidR="00967053">
        <w:t xml:space="preserve">during World War </w:t>
      </w:r>
      <w:r w:rsidR="00967053">
        <w:t>II</w:t>
      </w:r>
      <w:r w:rsidRPr="00967053" w:rsidR="00967053">
        <w:t xml:space="preserve"> and congratulate him </w:t>
      </w:r>
      <w:r w:rsidR="008A5D00">
        <w:t xml:space="preserve">on his </w:t>
      </w:r>
      <w:r w:rsidR="00FE56A1">
        <w:t>nomination</w:t>
      </w:r>
      <w:r w:rsidR="008A5D00">
        <w:t xml:space="preserve"> by F</w:t>
      </w:r>
      <w:r w:rsidRPr="00967053" w:rsidR="008A5D00">
        <w:t xml:space="preserve">rench President </w:t>
      </w:r>
      <w:r w:rsidR="008A5D00">
        <w:t xml:space="preserve">Emmanuel </w:t>
      </w:r>
      <w:r w:rsidRPr="00967053" w:rsidR="008A5D00">
        <w:t xml:space="preserve">Macron </w:t>
      </w:r>
      <w:r w:rsidR="008A5D00">
        <w:t xml:space="preserve">as </w:t>
      </w:r>
      <w:r w:rsidRPr="00E45B70" w:rsidR="008A5D00">
        <w:t xml:space="preserve">a </w:t>
      </w:r>
      <w:r w:rsidR="008A5D00">
        <w:t>C</w:t>
      </w:r>
      <w:r w:rsidRPr="00E45B70" w:rsidR="008A5D00">
        <w:t xml:space="preserve">hevalier in the </w:t>
      </w:r>
      <w:r w:rsidR="008A5D00">
        <w:t>O</w:t>
      </w:r>
      <w:r w:rsidRPr="00E45B70" w:rsidR="008A5D00">
        <w:t xml:space="preserve">rdre national de la </w:t>
      </w:r>
      <w:r w:rsidR="008A5D00">
        <w:t>Le</w:t>
      </w:r>
      <w:r w:rsidRPr="00E45B70" w:rsidR="008A5D00">
        <w:t>gion d’honneur</w:t>
      </w:r>
      <w:r w:rsidR="008A5D00">
        <w:t>, the highest and most prestigious national honor of merit to reward those who have done great deeds for France.</w:t>
      </w:r>
    </w:p>
    <w:p w:rsidRPr="00040E43" w:rsidR="00007116" w:rsidP="00B703CB" w:rsidRDefault="00007116" w14:paraId="48DB32E7" w14:textId="77777777">
      <w:pPr>
        <w:pStyle w:val="scresolutionbody"/>
      </w:pPr>
    </w:p>
    <w:p w:rsidRPr="00040E43" w:rsidR="00B9052D" w:rsidP="00B703CB" w:rsidRDefault="00007116" w14:paraId="48DB32E8" w14:textId="3A4BA77C">
      <w:pPr>
        <w:pStyle w:val="scresolutionbody"/>
      </w:pPr>
      <w:bookmarkStart w:name="up_aa7614d46" w:id="10"/>
      <w:r w:rsidRPr="00040E43">
        <w:t>B</w:t>
      </w:r>
      <w:bookmarkEnd w:id="10"/>
      <w:r w:rsidRPr="00040E43">
        <w:t>e it further resolved that a copy of this resolution be presented to</w:t>
      </w:r>
      <w:r w:rsidRPr="00040E43" w:rsidR="00B9105E">
        <w:t xml:space="preserve"> </w:t>
      </w:r>
      <w:r w:rsidR="00967053">
        <w:t>Phillip Bruce Cook.</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41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330375" w:rsidR="007003E1" w:rsidRDefault="00012C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113C4">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0E74">
              <w:rPr>
                <w:noProof/>
              </w:rPr>
              <w:t>LC-0449VR-KAR26.docx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98C"/>
    <w:rsid w:val="00065E91"/>
    <w:rsid w:val="0008202C"/>
    <w:rsid w:val="000843D7"/>
    <w:rsid w:val="00084D53"/>
    <w:rsid w:val="00091FD9"/>
    <w:rsid w:val="00093FAB"/>
    <w:rsid w:val="0009711F"/>
    <w:rsid w:val="00097234"/>
    <w:rsid w:val="00097C23"/>
    <w:rsid w:val="000A0EC4"/>
    <w:rsid w:val="000C3945"/>
    <w:rsid w:val="000C5BE4"/>
    <w:rsid w:val="000E0100"/>
    <w:rsid w:val="000E1785"/>
    <w:rsid w:val="000E546A"/>
    <w:rsid w:val="000F1901"/>
    <w:rsid w:val="000F2E49"/>
    <w:rsid w:val="000F40FA"/>
    <w:rsid w:val="000F7B1C"/>
    <w:rsid w:val="001035F1"/>
    <w:rsid w:val="0010776B"/>
    <w:rsid w:val="00133E66"/>
    <w:rsid w:val="001347EE"/>
    <w:rsid w:val="00136B38"/>
    <w:rsid w:val="001373F6"/>
    <w:rsid w:val="00140EFF"/>
    <w:rsid w:val="001435A3"/>
    <w:rsid w:val="00146ED3"/>
    <w:rsid w:val="00151044"/>
    <w:rsid w:val="00163009"/>
    <w:rsid w:val="0017591F"/>
    <w:rsid w:val="00176609"/>
    <w:rsid w:val="00187057"/>
    <w:rsid w:val="00191456"/>
    <w:rsid w:val="001A022F"/>
    <w:rsid w:val="001A2C0B"/>
    <w:rsid w:val="001A72A6"/>
    <w:rsid w:val="001C4F58"/>
    <w:rsid w:val="001D08F2"/>
    <w:rsid w:val="001D2A16"/>
    <w:rsid w:val="001D3A58"/>
    <w:rsid w:val="001D525B"/>
    <w:rsid w:val="001D68D8"/>
    <w:rsid w:val="001D7F4F"/>
    <w:rsid w:val="001F59F1"/>
    <w:rsid w:val="001F75F9"/>
    <w:rsid w:val="00200813"/>
    <w:rsid w:val="002017E6"/>
    <w:rsid w:val="00205238"/>
    <w:rsid w:val="002113C4"/>
    <w:rsid w:val="00211B4F"/>
    <w:rsid w:val="002177DE"/>
    <w:rsid w:val="002321B6"/>
    <w:rsid w:val="00232912"/>
    <w:rsid w:val="0025001F"/>
    <w:rsid w:val="00250967"/>
    <w:rsid w:val="002543C8"/>
    <w:rsid w:val="00254EB9"/>
    <w:rsid w:val="0025541D"/>
    <w:rsid w:val="002635C9"/>
    <w:rsid w:val="00284AAE"/>
    <w:rsid w:val="002B451A"/>
    <w:rsid w:val="002C3B5C"/>
    <w:rsid w:val="002D55D2"/>
    <w:rsid w:val="002E5912"/>
    <w:rsid w:val="002F4473"/>
    <w:rsid w:val="002F6A8F"/>
    <w:rsid w:val="00301B21"/>
    <w:rsid w:val="00305C5D"/>
    <w:rsid w:val="00325348"/>
    <w:rsid w:val="0032732C"/>
    <w:rsid w:val="003321E4"/>
    <w:rsid w:val="00336AD0"/>
    <w:rsid w:val="00347355"/>
    <w:rsid w:val="003508BD"/>
    <w:rsid w:val="0036008C"/>
    <w:rsid w:val="0037079A"/>
    <w:rsid w:val="00385E1F"/>
    <w:rsid w:val="00396653"/>
    <w:rsid w:val="0039696E"/>
    <w:rsid w:val="003A4798"/>
    <w:rsid w:val="003A4F41"/>
    <w:rsid w:val="003B5857"/>
    <w:rsid w:val="003C0740"/>
    <w:rsid w:val="003C4DAB"/>
    <w:rsid w:val="003D01E8"/>
    <w:rsid w:val="003D0BC2"/>
    <w:rsid w:val="003E0F62"/>
    <w:rsid w:val="003E5288"/>
    <w:rsid w:val="003F6D79"/>
    <w:rsid w:val="003F6E8C"/>
    <w:rsid w:val="003F7582"/>
    <w:rsid w:val="004008DF"/>
    <w:rsid w:val="00416783"/>
    <w:rsid w:val="0041760A"/>
    <w:rsid w:val="00417C01"/>
    <w:rsid w:val="004252D4"/>
    <w:rsid w:val="00436096"/>
    <w:rsid w:val="004403BD"/>
    <w:rsid w:val="00461441"/>
    <w:rsid w:val="004623E6"/>
    <w:rsid w:val="0046488E"/>
    <w:rsid w:val="0046685D"/>
    <w:rsid w:val="004669F5"/>
    <w:rsid w:val="00472739"/>
    <w:rsid w:val="004809EE"/>
    <w:rsid w:val="00483681"/>
    <w:rsid w:val="004866E0"/>
    <w:rsid w:val="004970EA"/>
    <w:rsid w:val="004B4B5A"/>
    <w:rsid w:val="004B7339"/>
    <w:rsid w:val="004C5744"/>
    <w:rsid w:val="004E7D54"/>
    <w:rsid w:val="0050627A"/>
    <w:rsid w:val="00511974"/>
    <w:rsid w:val="0052116B"/>
    <w:rsid w:val="005273C6"/>
    <w:rsid w:val="005275A2"/>
    <w:rsid w:val="00530A69"/>
    <w:rsid w:val="00536806"/>
    <w:rsid w:val="00543DF3"/>
    <w:rsid w:val="00544C6E"/>
    <w:rsid w:val="00545593"/>
    <w:rsid w:val="00545C09"/>
    <w:rsid w:val="00551C74"/>
    <w:rsid w:val="00556EBF"/>
    <w:rsid w:val="0055760A"/>
    <w:rsid w:val="0057560B"/>
    <w:rsid w:val="00577C6C"/>
    <w:rsid w:val="005834ED"/>
    <w:rsid w:val="005A62FE"/>
    <w:rsid w:val="005C2FE2"/>
    <w:rsid w:val="005E2BC9"/>
    <w:rsid w:val="005E7791"/>
    <w:rsid w:val="00605102"/>
    <w:rsid w:val="006053F5"/>
    <w:rsid w:val="00610E74"/>
    <w:rsid w:val="006118B6"/>
    <w:rsid w:val="00611909"/>
    <w:rsid w:val="006215AA"/>
    <w:rsid w:val="00627DCA"/>
    <w:rsid w:val="00666E48"/>
    <w:rsid w:val="00670F2F"/>
    <w:rsid w:val="0067541F"/>
    <w:rsid w:val="006913C9"/>
    <w:rsid w:val="0069470D"/>
    <w:rsid w:val="006B1590"/>
    <w:rsid w:val="006D58AA"/>
    <w:rsid w:val="006D5947"/>
    <w:rsid w:val="006E4451"/>
    <w:rsid w:val="006E655C"/>
    <w:rsid w:val="006E69E6"/>
    <w:rsid w:val="007003E1"/>
    <w:rsid w:val="007070AD"/>
    <w:rsid w:val="00726EBF"/>
    <w:rsid w:val="00733210"/>
    <w:rsid w:val="00733A2F"/>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5805"/>
    <w:rsid w:val="00831605"/>
    <w:rsid w:val="008362E8"/>
    <w:rsid w:val="0083748D"/>
    <w:rsid w:val="008410D3"/>
    <w:rsid w:val="00843D27"/>
    <w:rsid w:val="00846FE5"/>
    <w:rsid w:val="0085786E"/>
    <w:rsid w:val="0086496A"/>
    <w:rsid w:val="00870570"/>
    <w:rsid w:val="008833AF"/>
    <w:rsid w:val="008905D2"/>
    <w:rsid w:val="008929D2"/>
    <w:rsid w:val="00893A80"/>
    <w:rsid w:val="008A1768"/>
    <w:rsid w:val="008A489F"/>
    <w:rsid w:val="008A5D00"/>
    <w:rsid w:val="008A6E21"/>
    <w:rsid w:val="008A7625"/>
    <w:rsid w:val="008B378D"/>
    <w:rsid w:val="008B4AC4"/>
    <w:rsid w:val="008B5E9E"/>
    <w:rsid w:val="008C3A19"/>
    <w:rsid w:val="008D05D1"/>
    <w:rsid w:val="008D7786"/>
    <w:rsid w:val="008E1DCA"/>
    <w:rsid w:val="008F0F33"/>
    <w:rsid w:val="008F4429"/>
    <w:rsid w:val="009059FF"/>
    <w:rsid w:val="0092634F"/>
    <w:rsid w:val="009270BA"/>
    <w:rsid w:val="00935F81"/>
    <w:rsid w:val="0094021A"/>
    <w:rsid w:val="00953783"/>
    <w:rsid w:val="0096528D"/>
    <w:rsid w:val="00965B3F"/>
    <w:rsid w:val="00967053"/>
    <w:rsid w:val="00977DBC"/>
    <w:rsid w:val="009B44AF"/>
    <w:rsid w:val="009C6A0B"/>
    <w:rsid w:val="009C7186"/>
    <w:rsid w:val="009C7F19"/>
    <w:rsid w:val="009E2BE4"/>
    <w:rsid w:val="009F0C77"/>
    <w:rsid w:val="009F4DD1"/>
    <w:rsid w:val="009F7B81"/>
    <w:rsid w:val="00A02543"/>
    <w:rsid w:val="00A1508E"/>
    <w:rsid w:val="00A1613D"/>
    <w:rsid w:val="00A32546"/>
    <w:rsid w:val="00A41684"/>
    <w:rsid w:val="00A417CF"/>
    <w:rsid w:val="00A6235A"/>
    <w:rsid w:val="00A64E80"/>
    <w:rsid w:val="00A66C6B"/>
    <w:rsid w:val="00A7261B"/>
    <w:rsid w:val="00A72BCD"/>
    <w:rsid w:val="00A7362A"/>
    <w:rsid w:val="00A74015"/>
    <w:rsid w:val="00A741D9"/>
    <w:rsid w:val="00A830FA"/>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BEF"/>
    <w:rsid w:val="00B31DA6"/>
    <w:rsid w:val="00B332EF"/>
    <w:rsid w:val="00B3602C"/>
    <w:rsid w:val="00B412D4"/>
    <w:rsid w:val="00B519D6"/>
    <w:rsid w:val="00B61798"/>
    <w:rsid w:val="00B6480F"/>
    <w:rsid w:val="00B64FFF"/>
    <w:rsid w:val="00B703CB"/>
    <w:rsid w:val="00B7267F"/>
    <w:rsid w:val="00B735E7"/>
    <w:rsid w:val="00B839C1"/>
    <w:rsid w:val="00B879A5"/>
    <w:rsid w:val="00B9052D"/>
    <w:rsid w:val="00B9105E"/>
    <w:rsid w:val="00B9510C"/>
    <w:rsid w:val="00BB28DF"/>
    <w:rsid w:val="00BC1E62"/>
    <w:rsid w:val="00BC67AF"/>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58C7"/>
    <w:rsid w:val="00C826DD"/>
    <w:rsid w:val="00C82FD3"/>
    <w:rsid w:val="00C92819"/>
    <w:rsid w:val="00C93C2C"/>
    <w:rsid w:val="00CA3BCF"/>
    <w:rsid w:val="00CA6958"/>
    <w:rsid w:val="00CB4AC8"/>
    <w:rsid w:val="00CC6B7B"/>
    <w:rsid w:val="00CD2089"/>
    <w:rsid w:val="00CE4EE6"/>
    <w:rsid w:val="00CE5BC4"/>
    <w:rsid w:val="00CF44FA"/>
    <w:rsid w:val="00CF5958"/>
    <w:rsid w:val="00CF5B23"/>
    <w:rsid w:val="00D1567E"/>
    <w:rsid w:val="00D31310"/>
    <w:rsid w:val="00D34F65"/>
    <w:rsid w:val="00D37AF8"/>
    <w:rsid w:val="00D55053"/>
    <w:rsid w:val="00D62546"/>
    <w:rsid w:val="00D66B80"/>
    <w:rsid w:val="00D70EDC"/>
    <w:rsid w:val="00D73A67"/>
    <w:rsid w:val="00D76DB0"/>
    <w:rsid w:val="00D8028D"/>
    <w:rsid w:val="00D970A9"/>
    <w:rsid w:val="00DB1F5E"/>
    <w:rsid w:val="00DC47B1"/>
    <w:rsid w:val="00DC50B1"/>
    <w:rsid w:val="00DD709A"/>
    <w:rsid w:val="00DE2808"/>
    <w:rsid w:val="00DF3845"/>
    <w:rsid w:val="00E071A0"/>
    <w:rsid w:val="00E32D96"/>
    <w:rsid w:val="00E41837"/>
    <w:rsid w:val="00E41911"/>
    <w:rsid w:val="00E42B82"/>
    <w:rsid w:val="00E44B57"/>
    <w:rsid w:val="00E658FD"/>
    <w:rsid w:val="00E92EEF"/>
    <w:rsid w:val="00E95B4E"/>
    <w:rsid w:val="00E9613B"/>
    <w:rsid w:val="00E97AB4"/>
    <w:rsid w:val="00EA150E"/>
    <w:rsid w:val="00EB0633"/>
    <w:rsid w:val="00EB0F12"/>
    <w:rsid w:val="00EB4F2B"/>
    <w:rsid w:val="00ED4613"/>
    <w:rsid w:val="00ED50E8"/>
    <w:rsid w:val="00EE30EF"/>
    <w:rsid w:val="00EF2368"/>
    <w:rsid w:val="00EF3015"/>
    <w:rsid w:val="00EF5F4D"/>
    <w:rsid w:val="00F02C5C"/>
    <w:rsid w:val="00F1751E"/>
    <w:rsid w:val="00F24442"/>
    <w:rsid w:val="00F27B6F"/>
    <w:rsid w:val="00F42BA9"/>
    <w:rsid w:val="00F441C3"/>
    <w:rsid w:val="00F477DA"/>
    <w:rsid w:val="00F50AE3"/>
    <w:rsid w:val="00F5385D"/>
    <w:rsid w:val="00F655B7"/>
    <w:rsid w:val="00F656BA"/>
    <w:rsid w:val="00F67CF1"/>
    <w:rsid w:val="00F7053B"/>
    <w:rsid w:val="00F71DDD"/>
    <w:rsid w:val="00F728AA"/>
    <w:rsid w:val="00F840F0"/>
    <w:rsid w:val="00F91CB4"/>
    <w:rsid w:val="00F926D9"/>
    <w:rsid w:val="00F935A0"/>
    <w:rsid w:val="00FA0B1D"/>
    <w:rsid w:val="00FB0D0D"/>
    <w:rsid w:val="00FB43B4"/>
    <w:rsid w:val="00FB6B0B"/>
    <w:rsid w:val="00FB6FC2"/>
    <w:rsid w:val="00FC27CA"/>
    <w:rsid w:val="00FC39D8"/>
    <w:rsid w:val="00FE52B6"/>
    <w:rsid w:val="00FE56A1"/>
    <w:rsid w:val="00FE592F"/>
    <w:rsid w:val="00FF12FD"/>
    <w:rsid w:val="00FF2AE4"/>
    <w:rsid w:val="00FF4FE7"/>
    <w:rsid w:val="00FF6450"/>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2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332E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EF"/>
    <w:rPr>
      <w:rFonts w:eastAsia="Times New Roman" w:cs="Times New Roman"/>
      <w:b/>
      <w:sz w:val="30"/>
      <w:szCs w:val="20"/>
    </w:rPr>
  </w:style>
  <w:style w:type="paragraph" w:styleId="Header">
    <w:name w:val="header"/>
    <w:basedOn w:val="Normal"/>
    <w:link w:val="HeaderChar"/>
    <w:uiPriority w:val="99"/>
    <w:unhideWhenUsed/>
    <w:rsid w:val="00B332EF"/>
    <w:pPr>
      <w:tabs>
        <w:tab w:val="center" w:pos="4680"/>
        <w:tab w:val="right" w:pos="9360"/>
      </w:tabs>
    </w:pPr>
  </w:style>
  <w:style w:type="character" w:customStyle="1" w:styleId="HeaderChar">
    <w:name w:val="Header Char"/>
    <w:basedOn w:val="DefaultParagraphFont"/>
    <w:link w:val="Header"/>
    <w:uiPriority w:val="99"/>
    <w:rsid w:val="00B332EF"/>
    <w:rPr>
      <w:rFonts w:eastAsia="Times New Roman" w:cs="Times New Roman"/>
      <w:szCs w:val="20"/>
    </w:rPr>
  </w:style>
  <w:style w:type="paragraph" w:styleId="Footer">
    <w:name w:val="footer"/>
    <w:basedOn w:val="Normal"/>
    <w:link w:val="FooterChar"/>
    <w:uiPriority w:val="99"/>
    <w:unhideWhenUsed/>
    <w:rsid w:val="00B332EF"/>
    <w:pPr>
      <w:tabs>
        <w:tab w:val="center" w:pos="4680"/>
        <w:tab w:val="right" w:pos="9360"/>
      </w:tabs>
    </w:pPr>
  </w:style>
  <w:style w:type="character" w:customStyle="1" w:styleId="FooterChar">
    <w:name w:val="Footer Char"/>
    <w:basedOn w:val="DefaultParagraphFont"/>
    <w:link w:val="Footer"/>
    <w:uiPriority w:val="99"/>
    <w:rsid w:val="00B332EF"/>
    <w:rPr>
      <w:rFonts w:eastAsia="Times New Roman" w:cs="Times New Roman"/>
      <w:szCs w:val="20"/>
    </w:rPr>
  </w:style>
  <w:style w:type="character" w:styleId="PageNumber">
    <w:name w:val="page number"/>
    <w:basedOn w:val="DefaultParagraphFont"/>
    <w:uiPriority w:val="99"/>
    <w:semiHidden/>
    <w:unhideWhenUsed/>
    <w:rsid w:val="00B332EF"/>
  </w:style>
  <w:style w:type="character" w:styleId="LineNumber">
    <w:name w:val="line number"/>
    <w:basedOn w:val="DefaultParagraphFont"/>
    <w:uiPriority w:val="99"/>
    <w:semiHidden/>
    <w:unhideWhenUsed/>
    <w:rsid w:val="00B332EF"/>
  </w:style>
  <w:style w:type="paragraph" w:customStyle="1" w:styleId="BillDots">
    <w:name w:val="Bill Dots"/>
    <w:basedOn w:val="Normal"/>
    <w:qFormat/>
    <w:rsid w:val="00B332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332EF"/>
    <w:pPr>
      <w:tabs>
        <w:tab w:val="right" w:pos="5904"/>
      </w:tabs>
    </w:pPr>
  </w:style>
  <w:style w:type="paragraph" w:styleId="BalloonText">
    <w:name w:val="Balloon Text"/>
    <w:basedOn w:val="Normal"/>
    <w:link w:val="BalloonTextChar"/>
    <w:uiPriority w:val="99"/>
    <w:semiHidden/>
    <w:unhideWhenUsed/>
    <w:rsid w:val="00B33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2EF"/>
    <w:rPr>
      <w:rFonts w:ascii="Segoe UI" w:eastAsia="Times New Roman" w:hAnsi="Segoe UI" w:cs="Segoe UI"/>
      <w:sz w:val="18"/>
      <w:szCs w:val="18"/>
    </w:rPr>
  </w:style>
  <w:style w:type="paragraph" w:styleId="ListParagraph">
    <w:name w:val="List Paragraph"/>
    <w:basedOn w:val="Normal"/>
    <w:uiPriority w:val="34"/>
    <w:qFormat/>
    <w:rsid w:val="00B332EF"/>
    <w:pPr>
      <w:ind w:left="720"/>
      <w:contextualSpacing/>
    </w:pPr>
  </w:style>
  <w:style w:type="paragraph" w:customStyle="1" w:styleId="scbillheader">
    <w:name w:val="sc_bill_header"/>
    <w:qFormat/>
    <w:rsid w:val="00B332EF"/>
    <w:pPr>
      <w:widowControl w:val="0"/>
      <w:suppressAutoHyphens/>
      <w:spacing w:after="0" w:line="240" w:lineRule="auto"/>
      <w:jc w:val="center"/>
    </w:pPr>
    <w:rPr>
      <w:b/>
      <w:caps/>
      <w:sz w:val="30"/>
    </w:rPr>
  </w:style>
  <w:style w:type="paragraph" w:customStyle="1" w:styleId="schouseresolutionbythis">
    <w:name w:val="sc_house_resolution_by_this"/>
    <w:qFormat/>
    <w:rsid w:val="00B332EF"/>
    <w:pPr>
      <w:widowControl w:val="0"/>
      <w:suppressAutoHyphens/>
      <w:spacing w:after="0" w:line="240" w:lineRule="auto"/>
      <w:jc w:val="both"/>
    </w:pPr>
  </w:style>
  <w:style w:type="paragraph" w:customStyle="1" w:styleId="schouseresolutionclippageattorney">
    <w:name w:val="sc_house_resolution_clip_page_attorney"/>
    <w:qFormat/>
    <w:rsid w:val="00B332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332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332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332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332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332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332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332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332EF"/>
    <w:pPr>
      <w:widowControl w:val="0"/>
      <w:suppressAutoHyphens/>
      <w:spacing w:after="0" w:line="240" w:lineRule="auto"/>
      <w:jc w:val="both"/>
    </w:pPr>
    <w:rPr>
      <w:caps/>
    </w:rPr>
  </w:style>
  <w:style w:type="paragraph" w:customStyle="1" w:styleId="schouseresolutionemptyline">
    <w:name w:val="sc_house_resolution_empty_line"/>
    <w:qFormat/>
    <w:rsid w:val="00B332EF"/>
    <w:pPr>
      <w:widowControl w:val="0"/>
      <w:suppressAutoHyphens/>
      <w:spacing w:after="0" w:line="240" w:lineRule="auto"/>
      <w:jc w:val="both"/>
    </w:pPr>
  </w:style>
  <w:style w:type="paragraph" w:customStyle="1" w:styleId="schouseresolutionfurtherresolved">
    <w:name w:val="sc_house_resolution_further_resolved"/>
    <w:qFormat/>
    <w:rsid w:val="00B332EF"/>
    <w:pPr>
      <w:widowControl w:val="0"/>
      <w:suppressAutoHyphens/>
      <w:spacing w:after="0" w:line="240" w:lineRule="auto"/>
      <w:jc w:val="both"/>
    </w:pPr>
  </w:style>
  <w:style w:type="paragraph" w:customStyle="1" w:styleId="schouseresolutionheader">
    <w:name w:val="sc_house_resolution_header"/>
    <w:qFormat/>
    <w:rsid w:val="00B332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332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332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332EF"/>
    <w:pPr>
      <w:widowControl w:val="0"/>
      <w:suppressLineNumbers/>
      <w:suppressAutoHyphens/>
      <w:jc w:val="left"/>
    </w:pPr>
    <w:rPr>
      <w:b/>
    </w:rPr>
  </w:style>
  <w:style w:type="paragraph" w:customStyle="1" w:styleId="schouseresolutionjackettitle">
    <w:name w:val="sc_house_resolution_jacket_title"/>
    <w:qFormat/>
    <w:rsid w:val="00B332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332EF"/>
    <w:pPr>
      <w:widowControl w:val="0"/>
      <w:suppressAutoHyphens/>
      <w:spacing w:after="0" w:line="360" w:lineRule="auto"/>
      <w:jc w:val="both"/>
    </w:pPr>
  </w:style>
  <w:style w:type="paragraph" w:customStyle="1" w:styleId="scresolutionwhereas">
    <w:name w:val="sc_resolution_whereas"/>
    <w:qFormat/>
    <w:rsid w:val="00B332EF"/>
    <w:pPr>
      <w:widowControl w:val="0"/>
      <w:suppressAutoHyphens/>
      <w:spacing w:after="0" w:line="360" w:lineRule="auto"/>
      <w:jc w:val="both"/>
    </w:pPr>
  </w:style>
  <w:style w:type="paragraph" w:customStyle="1" w:styleId="schouseresolutionxx">
    <w:name w:val="sc_house_resolution_xx"/>
    <w:qFormat/>
    <w:rsid w:val="00B332EF"/>
    <w:pPr>
      <w:widowControl w:val="0"/>
      <w:suppressAutoHyphens/>
      <w:spacing w:after="0" w:line="240" w:lineRule="auto"/>
      <w:jc w:val="center"/>
    </w:pPr>
  </w:style>
  <w:style w:type="paragraph" w:customStyle="1" w:styleId="BillDots0">
    <w:name w:val="BillDots"/>
    <w:basedOn w:val="Normal"/>
    <w:autoRedefine/>
    <w:qFormat/>
    <w:rsid w:val="00B332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332EF"/>
    <w:rPr>
      <w:color w:val="0000FF" w:themeColor="hyperlink"/>
      <w:u w:val="single"/>
    </w:rPr>
  </w:style>
  <w:style w:type="paragraph" w:customStyle="1" w:styleId="Numbers">
    <w:name w:val="Numbers"/>
    <w:basedOn w:val="BillDots0"/>
    <w:qFormat/>
    <w:rsid w:val="00B332EF"/>
    <w:pPr>
      <w:tabs>
        <w:tab w:val="right" w:pos="5904"/>
      </w:tabs>
    </w:pPr>
  </w:style>
  <w:style w:type="character" w:customStyle="1" w:styleId="scclippagepath">
    <w:name w:val="sc_clip_page_path"/>
    <w:uiPriority w:val="1"/>
    <w:qFormat/>
    <w:rsid w:val="00B332EF"/>
    <w:rPr>
      <w:rFonts w:ascii="Times New Roman" w:hAnsi="Times New Roman"/>
      <w:caps/>
      <w:smallCaps w:val="0"/>
      <w:sz w:val="22"/>
    </w:rPr>
  </w:style>
  <w:style w:type="paragraph" w:customStyle="1" w:styleId="scconresoattyda">
    <w:name w:val="sc_con_reso_atty_da"/>
    <w:qFormat/>
    <w:rsid w:val="00B332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332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332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332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332EF"/>
    <w:pPr>
      <w:widowControl w:val="0"/>
      <w:suppressAutoHyphens/>
      <w:spacing w:after="0" w:line="240" w:lineRule="auto"/>
      <w:jc w:val="both"/>
    </w:pPr>
  </w:style>
  <w:style w:type="paragraph" w:customStyle="1" w:styleId="scjrregattydadocno">
    <w:name w:val="sc_jrreg_atty_da_docno"/>
    <w:basedOn w:val="Normal"/>
    <w:qFormat/>
    <w:rsid w:val="00B332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332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332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332EF"/>
    <w:rPr>
      <w:rFonts w:ascii="Times New Roman" w:hAnsi="Times New Roman"/>
      <w:b/>
      <w:caps/>
      <w:smallCaps w:val="0"/>
      <w:sz w:val="24"/>
    </w:rPr>
  </w:style>
  <w:style w:type="paragraph" w:customStyle="1" w:styleId="scjrregfooter">
    <w:name w:val="sc_jrreg_footer"/>
    <w:qFormat/>
    <w:rsid w:val="00B332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332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332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332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33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332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332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332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332EF"/>
    <w:pPr>
      <w:widowControl w:val="0"/>
      <w:suppressAutoHyphens/>
      <w:spacing w:after="0" w:line="360" w:lineRule="auto"/>
      <w:jc w:val="both"/>
    </w:pPr>
  </w:style>
  <w:style w:type="paragraph" w:customStyle="1" w:styleId="scresolutionbody">
    <w:name w:val="sc_resolution_body"/>
    <w:qFormat/>
    <w:rsid w:val="00B332EF"/>
    <w:pPr>
      <w:widowControl w:val="0"/>
      <w:suppressAutoHyphens/>
      <w:spacing w:after="0" w:line="360" w:lineRule="auto"/>
      <w:jc w:val="both"/>
    </w:pPr>
  </w:style>
  <w:style w:type="paragraph" w:customStyle="1" w:styleId="scresolutionclippagebottom">
    <w:name w:val="sc_resolution_clip_page_bottom"/>
    <w:qFormat/>
    <w:rsid w:val="00B332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332EF"/>
    <w:pPr>
      <w:widowControl w:val="0"/>
      <w:suppressAutoHyphens/>
      <w:spacing w:after="0" w:line="240" w:lineRule="auto"/>
      <w:jc w:val="both"/>
    </w:pPr>
  </w:style>
  <w:style w:type="paragraph" w:customStyle="1" w:styleId="scresolutionfooter">
    <w:name w:val="sc_resolution_footer"/>
    <w:link w:val="scresolutionfooterChar"/>
    <w:qFormat/>
    <w:rsid w:val="00B332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332EF"/>
    <w:rPr>
      <w:rFonts w:eastAsia="Times New Roman" w:cs="Times New Roman"/>
      <w:szCs w:val="20"/>
    </w:rPr>
  </w:style>
  <w:style w:type="paragraph" w:customStyle="1" w:styleId="scresolutionheader">
    <w:name w:val="sc_resolution_header"/>
    <w:qFormat/>
    <w:rsid w:val="00B332EF"/>
    <w:pPr>
      <w:widowControl w:val="0"/>
      <w:suppressAutoHyphens/>
      <w:spacing w:after="0" w:line="240" w:lineRule="auto"/>
      <w:jc w:val="center"/>
    </w:pPr>
    <w:rPr>
      <w:b/>
      <w:caps/>
      <w:sz w:val="30"/>
    </w:rPr>
  </w:style>
  <w:style w:type="paragraph" w:customStyle="1" w:styleId="scresolutiontitle">
    <w:name w:val="sc_resolution_title"/>
    <w:qFormat/>
    <w:rsid w:val="00B332EF"/>
    <w:pPr>
      <w:widowControl w:val="0"/>
      <w:suppressAutoHyphens/>
      <w:spacing w:after="0" w:line="240" w:lineRule="auto"/>
      <w:jc w:val="both"/>
    </w:pPr>
    <w:rPr>
      <w:caps/>
    </w:rPr>
  </w:style>
  <w:style w:type="paragraph" w:customStyle="1" w:styleId="scresolutionxx">
    <w:name w:val="sc_resolution_xx"/>
    <w:qFormat/>
    <w:rsid w:val="00B332EF"/>
    <w:pPr>
      <w:widowControl w:val="0"/>
      <w:suppressAutoHyphens/>
      <w:spacing w:after="0" w:line="240" w:lineRule="auto"/>
      <w:jc w:val="center"/>
    </w:pPr>
  </w:style>
  <w:style w:type="character" w:customStyle="1" w:styleId="scSECTIONS">
    <w:name w:val="sc_SECTIONS"/>
    <w:uiPriority w:val="1"/>
    <w:qFormat/>
    <w:rsid w:val="00B332EF"/>
    <w:rPr>
      <w:rFonts w:ascii="Times New Roman" w:hAnsi="Times New Roman"/>
      <w:b w:val="0"/>
      <w:i w:val="0"/>
      <w:caps/>
      <w:smallCaps w:val="0"/>
      <w:color w:val="auto"/>
      <w:sz w:val="22"/>
    </w:rPr>
  </w:style>
  <w:style w:type="character" w:customStyle="1" w:styleId="scsenateclippagepath">
    <w:name w:val="sc_senate_clip_page_path"/>
    <w:uiPriority w:val="1"/>
    <w:qFormat/>
    <w:rsid w:val="00B332EF"/>
    <w:rPr>
      <w:rFonts w:ascii="Times New Roman" w:hAnsi="Times New Roman"/>
      <w:caps/>
      <w:smallCaps w:val="0"/>
      <w:sz w:val="22"/>
    </w:rPr>
  </w:style>
  <w:style w:type="paragraph" w:customStyle="1" w:styleId="scsenateresolutionbody">
    <w:name w:val="sc_senate_resolution_body"/>
    <w:qFormat/>
    <w:rsid w:val="00B332EF"/>
    <w:pPr>
      <w:widowControl w:val="0"/>
      <w:suppressAutoHyphens/>
      <w:spacing w:after="0" w:line="360" w:lineRule="auto"/>
      <w:jc w:val="both"/>
    </w:pPr>
  </w:style>
  <w:style w:type="paragraph" w:customStyle="1" w:styleId="scsenateresolutionclippagebottom">
    <w:name w:val="sc_senate_resolution_clip_page_bottom"/>
    <w:qFormat/>
    <w:rsid w:val="00B332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332EF"/>
    <w:pPr>
      <w:widowControl w:val="0"/>
      <w:suppressLineNumbers/>
      <w:suppressAutoHyphens/>
    </w:pPr>
  </w:style>
  <w:style w:type="paragraph" w:customStyle="1" w:styleId="scsenateresolutionclippagerepdocumentname">
    <w:name w:val="sc_senate_resolution_clip_page_rep_document_name"/>
    <w:qFormat/>
    <w:rsid w:val="00B332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332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332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332EF"/>
    <w:rPr>
      <w:color w:val="808080"/>
    </w:rPr>
  </w:style>
  <w:style w:type="paragraph" w:customStyle="1" w:styleId="sctablecodifiedsection">
    <w:name w:val="sc_table_codified_section"/>
    <w:qFormat/>
    <w:rsid w:val="00B332EF"/>
    <w:pPr>
      <w:widowControl w:val="0"/>
      <w:suppressAutoHyphens/>
      <w:spacing w:after="0" w:line="360" w:lineRule="auto"/>
    </w:pPr>
  </w:style>
  <w:style w:type="paragraph" w:customStyle="1" w:styleId="sctableln">
    <w:name w:val="sc_table_ln"/>
    <w:qFormat/>
    <w:rsid w:val="00B332EF"/>
    <w:pPr>
      <w:widowControl w:val="0"/>
      <w:suppressAutoHyphens/>
      <w:spacing w:after="0" w:line="360" w:lineRule="auto"/>
      <w:jc w:val="right"/>
    </w:pPr>
  </w:style>
  <w:style w:type="paragraph" w:customStyle="1" w:styleId="sctablenoncodifiedsection">
    <w:name w:val="sc_table_non_codified_section"/>
    <w:qFormat/>
    <w:rsid w:val="00B332EF"/>
    <w:pPr>
      <w:widowControl w:val="0"/>
      <w:suppressAutoHyphens/>
      <w:spacing w:after="0" w:line="360" w:lineRule="auto"/>
    </w:pPr>
  </w:style>
  <w:style w:type="paragraph" w:customStyle="1" w:styleId="scresolutionmembers">
    <w:name w:val="sc_resolution_members"/>
    <w:qFormat/>
    <w:rsid w:val="00B332EF"/>
    <w:pPr>
      <w:widowControl w:val="0"/>
      <w:suppressAutoHyphens/>
      <w:spacing w:after="0" w:line="360" w:lineRule="auto"/>
      <w:jc w:val="both"/>
    </w:pPr>
  </w:style>
  <w:style w:type="paragraph" w:customStyle="1" w:styleId="scdraftheader">
    <w:name w:val="sc_draft_header"/>
    <w:qFormat/>
    <w:rsid w:val="00B332EF"/>
    <w:pPr>
      <w:widowControl w:val="0"/>
      <w:suppressAutoHyphens/>
      <w:spacing w:after="0" w:line="240" w:lineRule="auto"/>
    </w:pPr>
  </w:style>
  <w:style w:type="paragraph" w:customStyle="1" w:styleId="scemptyline">
    <w:name w:val="sc_empty_line"/>
    <w:qFormat/>
    <w:rsid w:val="00B332EF"/>
    <w:pPr>
      <w:widowControl w:val="0"/>
      <w:suppressAutoHyphens/>
      <w:spacing w:after="0" w:line="360" w:lineRule="auto"/>
      <w:jc w:val="both"/>
    </w:pPr>
  </w:style>
  <w:style w:type="paragraph" w:customStyle="1" w:styleId="scemptylineheader">
    <w:name w:val="sc_emptyline_header"/>
    <w:qFormat/>
    <w:rsid w:val="00B332EF"/>
    <w:pPr>
      <w:widowControl w:val="0"/>
      <w:suppressAutoHyphens/>
      <w:spacing w:after="0" w:line="240" w:lineRule="auto"/>
      <w:jc w:val="both"/>
    </w:pPr>
  </w:style>
  <w:style w:type="character" w:customStyle="1" w:styleId="scinsert">
    <w:name w:val="sc_insert"/>
    <w:uiPriority w:val="1"/>
    <w:qFormat/>
    <w:rsid w:val="00B332EF"/>
    <w:rPr>
      <w:caps w:val="0"/>
      <w:smallCaps w:val="0"/>
      <w:strike w:val="0"/>
      <w:dstrike w:val="0"/>
      <w:vanish w:val="0"/>
      <w:u w:val="single"/>
      <w:vertAlign w:val="baseline"/>
    </w:rPr>
  </w:style>
  <w:style w:type="character" w:customStyle="1" w:styleId="scinsertblue">
    <w:name w:val="sc_insert_blue"/>
    <w:uiPriority w:val="1"/>
    <w:qFormat/>
    <w:rsid w:val="00B332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332EF"/>
    <w:rPr>
      <w:caps w:val="0"/>
      <w:smallCaps w:val="0"/>
      <w:strike w:val="0"/>
      <w:dstrike w:val="0"/>
      <w:vanish w:val="0"/>
      <w:color w:val="0070C0"/>
      <w:u w:val="none"/>
      <w:vertAlign w:val="baseline"/>
    </w:rPr>
  </w:style>
  <w:style w:type="character" w:customStyle="1" w:styleId="scinsertred">
    <w:name w:val="sc_insert_red"/>
    <w:uiPriority w:val="1"/>
    <w:qFormat/>
    <w:rsid w:val="00B332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332EF"/>
    <w:rPr>
      <w:caps w:val="0"/>
      <w:smallCaps w:val="0"/>
      <w:strike w:val="0"/>
      <w:dstrike w:val="0"/>
      <w:vanish w:val="0"/>
      <w:color w:val="FF0000"/>
      <w:u w:val="none"/>
      <w:vertAlign w:val="baseline"/>
    </w:rPr>
  </w:style>
  <w:style w:type="character" w:customStyle="1" w:styleId="scstrike">
    <w:name w:val="sc_strike"/>
    <w:uiPriority w:val="1"/>
    <w:qFormat/>
    <w:rsid w:val="00B332EF"/>
    <w:rPr>
      <w:strike/>
      <w:dstrike w:val="0"/>
    </w:rPr>
  </w:style>
  <w:style w:type="character" w:customStyle="1" w:styleId="scstrikeblue">
    <w:name w:val="sc_strike_blue"/>
    <w:uiPriority w:val="1"/>
    <w:qFormat/>
    <w:rsid w:val="00B332EF"/>
    <w:rPr>
      <w:strike/>
      <w:dstrike w:val="0"/>
      <w:color w:val="0070C0"/>
    </w:rPr>
  </w:style>
  <w:style w:type="character" w:customStyle="1" w:styleId="scstrikered">
    <w:name w:val="sc_strike_red"/>
    <w:uiPriority w:val="1"/>
    <w:qFormat/>
    <w:rsid w:val="00B332EF"/>
    <w:rPr>
      <w:strike/>
      <w:dstrike w:val="0"/>
      <w:color w:val="FF0000"/>
    </w:rPr>
  </w:style>
  <w:style w:type="character" w:customStyle="1" w:styleId="scstrikebluenoncodified">
    <w:name w:val="sc_strike_blue_non_codified"/>
    <w:uiPriority w:val="1"/>
    <w:qFormat/>
    <w:rsid w:val="00B332EF"/>
    <w:rPr>
      <w:strike/>
      <w:dstrike w:val="0"/>
      <w:color w:val="0070C0"/>
      <w:lang w:val="en-US"/>
    </w:rPr>
  </w:style>
  <w:style w:type="character" w:customStyle="1" w:styleId="scstrikerednoncodified">
    <w:name w:val="sc_strike_red_non_codified"/>
    <w:uiPriority w:val="1"/>
    <w:qFormat/>
    <w:rsid w:val="00B332EF"/>
    <w:rPr>
      <w:strike/>
      <w:dstrike w:val="0"/>
      <w:color w:val="FF0000"/>
    </w:rPr>
  </w:style>
  <w:style w:type="paragraph" w:customStyle="1" w:styleId="scnowthereforebold">
    <w:name w:val="sc_now_therefore_bold"/>
    <w:uiPriority w:val="1"/>
    <w:qFormat/>
    <w:rsid w:val="00B332EF"/>
    <w:pPr>
      <w:widowControl w:val="0"/>
      <w:suppressAutoHyphens/>
      <w:spacing w:after="0" w:line="480" w:lineRule="auto"/>
    </w:pPr>
    <w:rPr>
      <w:rFonts w:eastAsia="Calibri" w:cs="Times New Roman"/>
    </w:rPr>
  </w:style>
  <w:style w:type="paragraph" w:customStyle="1" w:styleId="scbillsiglines">
    <w:name w:val="sc_bill_sig_lines"/>
    <w:qFormat/>
    <w:rsid w:val="00B332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332EF"/>
  </w:style>
  <w:style w:type="paragraph" w:customStyle="1" w:styleId="scbillendxx">
    <w:name w:val="sc_bill_end_xx"/>
    <w:qFormat/>
    <w:rsid w:val="00B332EF"/>
    <w:pPr>
      <w:widowControl w:val="0"/>
      <w:suppressAutoHyphens/>
      <w:spacing w:after="0" w:line="240" w:lineRule="auto"/>
      <w:jc w:val="center"/>
    </w:pPr>
  </w:style>
  <w:style w:type="character" w:customStyle="1" w:styleId="scbillheader1">
    <w:name w:val="sc_bill_header1"/>
    <w:uiPriority w:val="1"/>
    <w:qFormat/>
    <w:rsid w:val="00B332EF"/>
  </w:style>
  <w:style w:type="character" w:customStyle="1" w:styleId="scresolutionbody1">
    <w:name w:val="sc_resolution_body1"/>
    <w:uiPriority w:val="1"/>
    <w:qFormat/>
    <w:rsid w:val="00B332EF"/>
  </w:style>
  <w:style w:type="character" w:styleId="Strong">
    <w:name w:val="Strong"/>
    <w:basedOn w:val="DefaultParagraphFont"/>
    <w:uiPriority w:val="22"/>
    <w:qFormat/>
    <w:rsid w:val="00B332EF"/>
    <w:rPr>
      <w:b/>
      <w:bCs/>
    </w:rPr>
  </w:style>
  <w:style w:type="character" w:customStyle="1" w:styleId="scamendhouse">
    <w:name w:val="sc_amend_house"/>
    <w:uiPriority w:val="1"/>
    <w:qFormat/>
    <w:rsid w:val="00B332EF"/>
    <w:rPr>
      <w:bdr w:val="none" w:sz="0" w:space="0" w:color="auto"/>
      <w:shd w:val="clear" w:color="auto" w:fill="FDE9D9" w:themeFill="accent6" w:themeFillTint="33"/>
    </w:rPr>
  </w:style>
  <w:style w:type="character" w:customStyle="1" w:styleId="scamendsenate">
    <w:name w:val="sc_amend_senate"/>
    <w:uiPriority w:val="1"/>
    <w:qFormat/>
    <w:rsid w:val="00B332EF"/>
    <w:rPr>
      <w:bdr w:val="none" w:sz="0" w:space="0" w:color="auto"/>
      <w:shd w:val="clear" w:color="auto" w:fill="E5DFEC" w:themeFill="accent4" w:themeFillTint="33"/>
    </w:rPr>
  </w:style>
  <w:style w:type="paragraph" w:styleId="Revision">
    <w:name w:val="Revision"/>
    <w:hidden/>
    <w:uiPriority w:val="99"/>
    <w:semiHidden/>
    <w:rsid w:val="00B332E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332EF"/>
    <w:pPr>
      <w:spacing w:after="0" w:line="240" w:lineRule="auto"/>
    </w:pPr>
    <w:rPr>
      <w:i/>
    </w:rPr>
  </w:style>
  <w:style w:type="paragraph" w:customStyle="1" w:styleId="sccoversheetsenate">
    <w:name w:val="sc_coversheet_senate"/>
    <w:qFormat/>
    <w:rsid w:val="00B332EF"/>
    <w:pPr>
      <w:spacing w:after="0" w:line="240" w:lineRule="auto"/>
    </w:pPr>
    <w:rPr>
      <w:b/>
    </w:rPr>
  </w:style>
  <w:style w:type="character" w:styleId="FollowedHyperlink">
    <w:name w:val="FollowedHyperlink"/>
    <w:basedOn w:val="DefaultParagraphFont"/>
    <w:uiPriority w:val="99"/>
    <w:semiHidden/>
    <w:unhideWhenUsed/>
    <w:rsid w:val="004B4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4&amp;session=126&amp;summary=B" TargetMode="External" Id="Rfe06c886ef084834" /><Relationship Type="http://schemas.openxmlformats.org/officeDocument/2006/relationships/hyperlink" Target="https://www.scstatehouse.gov/sess126_2025-2026/prever/954_20260224.docx" TargetMode="External" Id="Rabf3507a76ab4d99" /><Relationship Type="http://schemas.openxmlformats.org/officeDocument/2006/relationships/hyperlink" Target="h:\sj\20260224.docx" TargetMode="External" Id="Ra076afb414f142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4EB9"/>
    <w:rsid w:val="002A3D45"/>
    <w:rsid w:val="002F6A8F"/>
    <w:rsid w:val="00362988"/>
    <w:rsid w:val="004008DF"/>
    <w:rsid w:val="00460640"/>
    <w:rsid w:val="004D1BF3"/>
    <w:rsid w:val="00573513"/>
    <w:rsid w:val="0072205F"/>
    <w:rsid w:val="00804B1A"/>
    <w:rsid w:val="008228BC"/>
    <w:rsid w:val="008A6E21"/>
    <w:rsid w:val="008B5E9E"/>
    <w:rsid w:val="00A22407"/>
    <w:rsid w:val="00AA6F82"/>
    <w:rsid w:val="00BE097C"/>
    <w:rsid w:val="00C758C7"/>
    <w:rsid w:val="00E216F6"/>
    <w:rsid w:val="00E42B8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CHAMBER_DISPLAY>Senate</CHAMBER_DISPLAY>
  <DOCUMENT_TYPE>Bill</DOCUMENT_TYPE>
  <FILENAME>&lt;&lt;filename&gt;&gt;</FILENAME>
  <ID>56bc56ea-819a-4321-a476-a73a60474e05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INTRODATE>2026-02-24</T_BILL_D_INTRODATE>
  <T_BILL_D_SENATEINTRODATE>2026-02-24</T_BILL_D_SENATEINTRODATE>
  <T_BILL_N_INTERNALVERSIONNUMBER>1</T_BILL_N_INTERNALVERSIONNUMBER>
  <T_BILL_N_SESSION>126</T_BILL_N_SESSION>
  <T_BILL_N_VERSIONNUMBER>1</T_BILL_N_VERSIONNUMBER>
  <T_BILL_N_YEAR>2026</T_BILL_N_YEAR>
  <T_BILL_REQUEST_REQUEST>32c35597-1d7e-43ac-a9de-4c6388601dc2</T_BILL_REQUEST_REQUEST>
  <T_BILL_R_ORIGINALDRAFT>628894c9-ce38-460e-ae56-7c886e6b74a7</T_BILL_R_ORIGINALDRAFT>
  <T_BILL_SPONSOR_SPONSOR>1be17325-8d49-4376-8649-ac0543eaa52a</T_BILL_SPONSOR_SPONSOR>
  <T_BILL_T_BILLNAME>[0954]</T_BILL_T_BILLNAME>
  <T_BILL_T_BILLNUMBER>954</T_BILL_T_BILLNUMBER>
  <T_BILL_T_BILLTITLE>TO RECOGNIZE UNITED STATES ARMY AIR FORCE STAFF SERGEANT PHILLIP BRUCE COOK FOR HIS BRAVERY AND SERVICE DURING WORLD WAR II AND TO CONGRATULATE HIM ON HIS NOMINATION BY FRENCH PRESIDENT EMMANUEL MACRON AS A CHEVALIER IN THE ORDRE NATIONAL DE LA LEGION D’HONNEUR, THE HIGHEST AND MOST PRESTIGIOUS NATIONAL HONOR OF MERIT TO REWARD THOSE WHO HAVE DONE GREAT DEEDS FOR FRANCE.</T_BILL_T_BILLTITLE>
  <T_BILL_T_CHAMBER>senate</T_BILL_T_CHAMBER>
  <T_BILL_T_FILENAME> </T_BILL_T_FILENAME>
  <T_BILL_T_LEGTYPE>resolution</T_BILL_T_LEGTYPE>
  <T_BILL_T_RATNUMBERSTRING>SNone</T_BILL_T_RATNUMBERSTRING>
  <T_BILL_T_SUBJECT>Sgt. Bruce Cook awarded the French Legion of Honor from WWII</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9FDF7FC-F642-4AE5-A94A-9F531D8D31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3799</Characters>
  <Application>Microsoft Office Word</Application>
  <DocSecurity>0</DocSecurity>
  <Lines>74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2026-02-23T21:43:00Z</cp:lastPrinted>
  <dcterms:created xsi:type="dcterms:W3CDTF">2026-02-24T14:49:00Z</dcterms:created>
  <dcterms:modified xsi:type="dcterms:W3CDTF">2026-02-24T14:49:00Z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