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962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Agriculture and Natural Resources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LC-0665WAB-RT26.docx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26,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JR to Approve Reg Doc. No. 5370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2/26/2026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51e5ed6f4c6a487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668ca049fce4c5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fcb4f380ad94264">
        <w:r>
          <w:rPr>
            <w:rStyle w:val="Hyperlink"/>
            <w:u w:val="single"/>
          </w:rPr>
          <w:t>02/26/2026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25736b7b8c54a4d">
        <w:r>
          <w:rPr>
            <w:rStyle w:val="Hyperlink"/>
            <w:u w:val="single"/>
          </w:rPr>
          <w:t>02/26/2026-A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1C5D02" w:rsidP="001C5D02" w:rsidRDefault="005E1A52" w14:paraId="5EE14111" w14:textId="3FE84863">
      <w:pPr>
        <w:pStyle w:val="sccoversheetstatus"/>
      </w:pPr>
      <w:sdt>
        <w:sdtPr>
          <w:alias w:val="status"/>
          <w:tag w:val="status"/>
          <w:id w:val="854397200"/>
          <w:placeholder>
            <w:docPart w:val="0BBAAEBB4B734BC491B3C9F1EC7363CE"/>
          </w:placeholder>
        </w:sdtPr>
        <w:sdtEndPr/>
        <w:sdtContent>
          <w:r w:rsidR="001C5D02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0BBAAEBB4B734BC491B3C9F1EC7363CE"/>
        </w:placeholder>
        <w:text/>
      </w:sdtPr>
      <w:sdtEndPr/>
      <w:sdtContent>
        <w:p w:rsidR="001C5D02" w:rsidP="001C5D02" w:rsidRDefault="001C5D02" w14:paraId="028A13BA" w14:textId="454236F8">
          <w:pPr>
            <w:pStyle w:val="sccoversheetinfo"/>
          </w:pPr>
          <w:r>
            <w:t>February 26, 2026</w:t>
          </w:r>
        </w:p>
      </w:sdtContent>
    </w:sdt>
    <w:p w:rsidR="001C5D02" w:rsidP="001C5D02" w:rsidRDefault="001C5D02" w14:paraId="0623854A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0BBAAEBB4B734BC491B3C9F1EC7363CE"/>
        </w:placeholder>
        <w:text/>
      </w:sdtPr>
      <w:sdtEndPr/>
      <w:sdtContent>
        <w:p w:rsidRPr="00B07BF4" w:rsidR="001C5D02" w:rsidP="001C5D02" w:rsidRDefault="001C5D02" w14:paraId="1BBD1CA3" w14:textId="238F0C00">
          <w:pPr>
            <w:pStyle w:val="sccoversheetbillno"/>
          </w:pPr>
          <w:r>
            <w:t>S. 962</w:t>
          </w:r>
        </w:p>
      </w:sdtContent>
    </w:sdt>
    <w:p w:rsidR="001C5D02" w:rsidP="001C5D02" w:rsidRDefault="001C5D02" w14:paraId="41005EE4" w14:textId="77777777">
      <w:pPr>
        <w:pStyle w:val="sccoversheetsponsor6"/>
        <w:jc w:val="center"/>
      </w:pPr>
    </w:p>
    <w:p w:rsidRPr="00B07BF4" w:rsidR="001C5D02" w:rsidP="001C5D02" w:rsidRDefault="001C5D02" w14:paraId="46451892" w14:textId="17F14B52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0BBAAEBB4B734BC491B3C9F1EC7363CE"/>
          </w:placeholder>
          <w:text/>
        </w:sdtPr>
        <w:sdtEndPr/>
        <w:sdtContent>
          <w:r>
            <w:t>Senate Agriculture and Natural Resources</w:t>
          </w:r>
        </w:sdtContent>
      </w:sdt>
      <w:r>
        <w:t xml:space="preserve"> Committee</w:t>
      </w:r>
      <w:r w:rsidRPr="00B07BF4">
        <w:t xml:space="preserve"> </w:t>
      </w:r>
    </w:p>
    <w:p w:rsidRPr="00B07BF4" w:rsidR="001C5D02" w:rsidP="001C5D02" w:rsidRDefault="001C5D02" w14:paraId="63CC82FC" w14:textId="77777777">
      <w:pPr>
        <w:pStyle w:val="sccoversheetsponsor6"/>
      </w:pPr>
    </w:p>
    <w:p w:rsidRPr="00B07BF4" w:rsidR="001C5D02" w:rsidP="001C5D02" w:rsidRDefault="005E1A52" w14:paraId="37C9F79B" w14:textId="0F6132F2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0BBAAEBB4B734BC491B3C9F1EC7363CE"/>
          </w:placeholder>
          <w:text/>
        </w:sdtPr>
        <w:sdtEndPr/>
        <w:sdtContent>
          <w:r w:rsidR="001C5D02">
            <w:t>S</w:t>
          </w:r>
        </w:sdtContent>
      </w:sdt>
      <w:r w:rsidRPr="00B07BF4" w:rsidR="001C5D02">
        <w:t xml:space="preserve">. Printed </w:t>
      </w:r>
      <w:sdt>
        <w:sdtPr>
          <w:alias w:val="printed2"/>
          <w:tag w:val="printed2"/>
          <w:id w:val="-774643221"/>
          <w:placeholder>
            <w:docPart w:val="0BBAAEBB4B734BC491B3C9F1EC7363CE"/>
          </w:placeholder>
          <w:text/>
        </w:sdtPr>
        <w:sdtEndPr/>
        <w:sdtContent>
          <w:r w:rsidR="001C5D02">
            <w:t>2/26/26</w:t>
          </w:r>
        </w:sdtContent>
      </w:sdt>
      <w:r w:rsidRPr="00B07BF4" w:rsidR="001C5D02">
        <w:t>--</w:t>
      </w:r>
      <w:sdt>
        <w:sdtPr>
          <w:alias w:val="residingchamber"/>
          <w:tag w:val="residingchamber"/>
          <w:id w:val="1651789982"/>
          <w:placeholder>
            <w:docPart w:val="0BBAAEBB4B734BC491B3C9F1EC7363CE"/>
          </w:placeholder>
          <w:text/>
        </w:sdtPr>
        <w:sdtEndPr/>
        <w:sdtContent>
          <w:r w:rsidR="001C5D02">
            <w:t>S</w:t>
          </w:r>
        </w:sdtContent>
      </w:sdt>
      <w:r w:rsidRPr="00B07BF4" w:rsidR="001C5D02">
        <w:t>.</w:t>
      </w:r>
    </w:p>
    <w:p w:rsidRPr="00B07BF4" w:rsidR="001C5D02" w:rsidP="001C5D02" w:rsidRDefault="001C5D02" w14:paraId="5A2CCB06" w14:textId="7196DF6A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0BBAAEBB4B734BC491B3C9F1EC7363CE"/>
          </w:placeholder>
          <w:text/>
        </w:sdtPr>
        <w:sdtEndPr/>
        <w:sdtContent>
          <w:r>
            <w:t>February 26, 2026</w:t>
          </w:r>
        </w:sdtContent>
      </w:sdt>
    </w:p>
    <w:p w:rsidRPr="00B07BF4" w:rsidR="001C5D02" w:rsidP="001C5D02" w:rsidRDefault="001C5D02" w14:paraId="03759D98" w14:textId="77777777">
      <w:pPr>
        <w:pStyle w:val="sccoversheetemptyline"/>
      </w:pPr>
    </w:p>
    <w:p w:rsidRPr="00B07BF4" w:rsidR="001C5D02" w:rsidP="001C5D02" w:rsidRDefault="00016D9F" w14:paraId="69CFBC30" w14:textId="4486A4B4">
      <w:pPr>
        <w:pStyle w:val="sccoversheetemptyline"/>
        <w:jc w:val="center"/>
        <w:rPr>
          <w:u w:val="single"/>
        </w:rPr>
      </w:pPr>
      <w:r>
        <w:t>________</w:t>
      </w:r>
    </w:p>
    <w:p w:rsidR="001C5D02" w:rsidP="001C5D02" w:rsidRDefault="001C5D02" w14:paraId="08419946" w14:textId="433A84B7">
      <w:pPr>
        <w:pStyle w:val="sccoversheetemptyline"/>
        <w:jc w:val="center"/>
        <w:sectPr w:rsidR="001C5D02" w:rsidSect="001C5D02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1C5D02" w:rsidP="001C5D02" w:rsidRDefault="001C5D02" w14:paraId="57A1B6EB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2E54E3" w14:paraId="73B2B7C6" w14:textId="4A831409">
          <w:pPr>
            <w:pStyle w:val="scresolutiontitle"/>
          </w:pPr>
          <w:r>
            <w:t xml:space="preserve">TO APPROVE REGULATIONS OF Clemson University, RELATING TO </w:t>
          </w:r>
          <w:proofErr w:type="gramStart"/>
          <w:r>
            <w:t>Honey Bees</w:t>
          </w:r>
          <w:proofErr w:type="gramEnd"/>
          <w:r>
            <w:t>, DESIGNATED AS REGULATION DOCUMENT NUMBER 5370,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="00D12EC3" w:rsidP="0016122F" w:rsidRDefault="00D12EC3" w14:paraId="1C740D73" w14:textId="7A1BA7EF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2E54E3">
            <w:t>Clemson University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proofErr w:type="gramStart"/>
          <w:r w:rsidR="002E54E3">
            <w:t>Honey Bees</w:t>
          </w:r>
          <w:proofErr w:type="gramEnd"/>
        </w:sdtContent>
      </w:sdt>
      <w:r w:rsidRPr="00793A66">
        <w:t xml:space="preserve">, </w:t>
      </w:r>
      <w:proofErr w:type="gramStart"/>
      <w:r w:rsidRPr="00793A66">
        <w:t>designated</w:t>
      </w:r>
      <w:proofErr w:type="gramEnd"/>
      <w:r w:rsidRPr="00793A66">
        <w:t xml:space="preserve">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2E54E3">
            <w:t>5370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</w:t>
      </w:r>
      <w:r w:rsidR="00A549CE">
        <w:t xml:space="preserve"> </w:t>
      </w:r>
      <w:sdt>
        <w:sdtPr>
          <w:id w:val="257568338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APPROVEDISAPPROVE[1]" w:storeItemID="{A70AC2F9-CF59-46A9-A8A7-29CBD0ED4110}"/>
          <w:text/>
        </w:sdtPr>
        <w:sdtEndPr/>
        <w:sdtContent>
          <w:r w:rsidR="002E54E3">
            <w:t>approved</w:t>
          </w:r>
        </w:sdtContent>
      </w:sdt>
      <w:r w:rsidR="003B3769">
        <w:t>.</w:t>
      </w:r>
    </w:p>
    <w:p w:rsidRPr="00793A66" w:rsidR="005F68C2" w:rsidP="0016122F" w:rsidRDefault="005F68C2" w14:paraId="2A10BEAD" w14:textId="77777777">
      <w:pPr>
        <w:pStyle w:val="scnoncodifiedsection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5ec82b8c5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de2705d2f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5f20f4c3a" w:id="6"/>
      <w:r w:rsidRPr="00793A66">
        <w:t>B</w:t>
      </w:r>
      <w:bookmarkEnd w:id="6"/>
      <w:r w:rsidRPr="00793A66">
        <w:t>Y PROMULGATING AGENCY.</w:t>
      </w:r>
    </w:p>
    <w:p w:rsidRPr="00193E01" w:rsidR="002E54E3" w:rsidP="002E54E3" w:rsidRDefault="002E54E3" w14:paraId="2EF37383" w14:textId="77777777">
      <w:pPr>
        <w:pStyle w:val="scjrregsummary"/>
      </w:pPr>
      <w:bookmarkStart w:name="up_e299dc0e9" w:id="7"/>
      <w:r w:rsidRPr="00193E01">
        <w:t>T</w:t>
      </w:r>
      <w:bookmarkEnd w:id="7"/>
      <w:r w:rsidRPr="00193E01">
        <w:t>he proposed changes and update</w:t>
      </w:r>
      <w:r>
        <w:t>s</w:t>
      </w:r>
      <w:r w:rsidRPr="00193E01">
        <w:t xml:space="preserve"> to </w:t>
      </w:r>
      <w:r>
        <w:t xml:space="preserve">Regulations </w:t>
      </w:r>
      <w:proofErr w:type="gramStart"/>
      <w:r>
        <w:t>27</w:t>
      </w:r>
      <w:r>
        <w:noBreakHyphen/>
        <w:t>1</w:t>
      </w:r>
      <w:proofErr w:type="gramEnd"/>
      <w:r>
        <w:t xml:space="preserve"> through </w:t>
      </w:r>
      <w:proofErr w:type="gramStart"/>
      <w:r>
        <w:t>27</w:t>
      </w:r>
      <w:r>
        <w:noBreakHyphen/>
        <w:t>8</w:t>
      </w:r>
      <w:proofErr w:type="gramEnd"/>
      <w:r w:rsidRPr="00193E01">
        <w:t xml:space="preserve"> are based upon the need to provide greater efficiency within Clemson and to provide greater clarity to user groups and consumers.</w:t>
      </w:r>
    </w:p>
    <w:p w:rsidRPr="00C46AB9" w:rsidR="002E54E3" w:rsidP="002E54E3" w:rsidRDefault="002E54E3" w14:paraId="4CA322E2" w14:textId="77777777">
      <w:pPr>
        <w:pStyle w:val="scjrregsummary"/>
      </w:pPr>
    </w:p>
    <w:p w:rsidR="002E54E3" w:rsidP="002E54E3" w:rsidRDefault="002E54E3" w14:paraId="297E1E15" w14:textId="77777777">
      <w:pPr>
        <w:pStyle w:val="scjrregsummary"/>
      </w:pPr>
      <w:bookmarkStart w:name="up_cec80e518" w:id="8"/>
      <w:r>
        <w:t>T</w:t>
      </w:r>
      <w:bookmarkEnd w:id="8"/>
      <w:r>
        <w:t xml:space="preserve">he Notice of Drafting was published in the </w:t>
      </w:r>
      <w:r>
        <w:rPr>
          <w:i/>
        </w:rPr>
        <w:t>State Register</w:t>
      </w:r>
      <w:r>
        <w:t xml:space="preserve"> on September 27, 2024.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1848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B0A7" w14:textId="0854FAC4" w:rsidR="001C5D02" w:rsidRPr="00BC78CD" w:rsidRDefault="001C5D02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962</w:t>
        </w:r>
      </w:sdtContent>
    </w:sdt>
    <w:r>
      <w:t>-</w:t>
    </w:r>
    <w:sdt>
      <w:sdtPr>
        <w:id w:val="-471517164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349CB983" w:rsidR="00116726" w:rsidRDefault="005E1A52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BAD375035A024A7C990B48BDA2497C2E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623EC">
              <w:t>[0962]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BAD375035A024A7C990B48BDA2497C2E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623EC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46BAE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B4B4E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06176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D3A500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B285E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062D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2E58D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DCCC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BA39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9A6F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775770">
    <w:abstractNumId w:val="9"/>
  </w:num>
  <w:num w:numId="2" w16cid:durableId="998071566">
    <w:abstractNumId w:val="7"/>
  </w:num>
  <w:num w:numId="3" w16cid:durableId="1316641919">
    <w:abstractNumId w:val="6"/>
  </w:num>
  <w:num w:numId="4" w16cid:durableId="1719281654">
    <w:abstractNumId w:val="5"/>
  </w:num>
  <w:num w:numId="5" w16cid:durableId="2106534110">
    <w:abstractNumId w:val="4"/>
  </w:num>
  <w:num w:numId="6" w16cid:durableId="1994094303">
    <w:abstractNumId w:val="8"/>
  </w:num>
  <w:num w:numId="7" w16cid:durableId="1077284417">
    <w:abstractNumId w:val="3"/>
  </w:num>
  <w:num w:numId="8" w16cid:durableId="1731272934">
    <w:abstractNumId w:val="2"/>
  </w:num>
  <w:num w:numId="9" w16cid:durableId="1162353731">
    <w:abstractNumId w:val="1"/>
  </w:num>
  <w:num w:numId="10" w16cid:durableId="133873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16D9F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170E"/>
    <w:rsid w:val="00156309"/>
    <w:rsid w:val="0016122F"/>
    <w:rsid w:val="00184862"/>
    <w:rsid w:val="001A2E14"/>
    <w:rsid w:val="001A4A62"/>
    <w:rsid w:val="001A681E"/>
    <w:rsid w:val="001B433F"/>
    <w:rsid w:val="001C5D02"/>
    <w:rsid w:val="001D08F2"/>
    <w:rsid w:val="001E59AF"/>
    <w:rsid w:val="00200EE0"/>
    <w:rsid w:val="002037CA"/>
    <w:rsid w:val="002047A2"/>
    <w:rsid w:val="002321B6"/>
    <w:rsid w:val="0023696B"/>
    <w:rsid w:val="00250967"/>
    <w:rsid w:val="002759C5"/>
    <w:rsid w:val="00277DEE"/>
    <w:rsid w:val="00280D88"/>
    <w:rsid w:val="00287195"/>
    <w:rsid w:val="00294ABE"/>
    <w:rsid w:val="00295134"/>
    <w:rsid w:val="002A3EB4"/>
    <w:rsid w:val="002C0DF1"/>
    <w:rsid w:val="002C4833"/>
    <w:rsid w:val="002E3E75"/>
    <w:rsid w:val="002E54E3"/>
    <w:rsid w:val="002E7D20"/>
    <w:rsid w:val="00307F0C"/>
    <w:rsid w:val="00315AFB"/>
    <w:rsid w:val="003245FF"/>
    <w:rsid w:val="00325348"/>
    <w:rsid w:val="0032594D"/>
    <w:rsid w:val="00335F33"/>
    <w:rsid w:val="00346827"/>
    <w:rsid w:val="0038123D"/>
    <w:rsid w:val="00393688"/>
    <w:rsid w:val="003B3769"/>
    <w:rsid w:val="003C0E72"/>
    <w:rsid w:val="003C6829"/>
    <w:rsid w:val="003D14F7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0542"/>
    <w:rsid w:val="004B2A8B"/>
    <w:rsid w:val="004B68FA"/>
    <w:rsid w:val="004F2A55"/>
    <w:rsid w:val="004F50A0"/>
    <w:rsid w:val="004F7DBC"/>
    <w:rsid w:val="00511EE9"/>
    <w:rsid w:val="00521E00"/>
    <w:rsid w:val="0055514B"/>
    <w:rsid w:val="00572CC5"/>
    <w:rsid w:val="00577C6C"/>
    <w:rsid w:val="0058501B"/>
    <w:rsid w:val="005874B6"/>
    <w:rsid w:val="005945D7"/>
    <w:rsid w:val="005C5AC4"/>
    <w:rsid w:val="005E1A52"/>
    <w:rsid w:val="005F68C2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83BB4"/>
    <w:rsid w:val="006941F4"/>
    <w:rsid w:val="0069470D"/>
    <w:rsid w:val="0069786D"/>
    <w:rsid w:val="006A476C"/>
    <w:rsid w:val="006C6A93"/>
    <w:rsid w:val="006E02F9"/>
    <w:rsid w:val="006E2A1E"/>
    <w:rsid w:val="006F3F76"/>
    <w:rsid w:val="0072142E"/>
    <w:rsid w:val="00734D75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B2514"/>
    <w:rsid w:val="007C3099"/>
    <w:rsid w:val="007E72BE"/>
    <w:rsid w:val="007F1523"/>
    <w:rsid w:val="007F509E"/>
    <w:rsid w:val="007F5799"/>
    <w:rsid w:val="007F6947"/>
    <w:rsid w:val="00803D9B"/>
    <w:rsid w:val="00803FEA"/>
    <w:rsid w:val="008210ED"/>
    <w:rsid w:val="00821DEF"/>
    <w:rsid w:val="00822FA6"/>
    <w:rsid w:val="00834A12"/>
    <w:rsid w:val="00851B0A"/>
    <w:rsid w:val="00872729"/>
    <w:rsid w:val="008A7815"/>
    <w:rsid w:val="008D57C8"/>
    <w:rsid w:val="008F4429"/>
    <w:rsid w:val="0091739C"/>
    <w:rsid w:val="00925CD2"/>
    <w:rsid w:val="00932670"/>
    <w:rsid w:val="009352BB"/>
    <w:rsid w:val="00935F63"/>
    <w:rsid w:val="00971EE5"/>
    <w:rsid w:val="00987653"/>
    <w:rsid w:val="00990668"/>
    <w:rsid w:val="009B397B"/>
    <w:rsid w:val="009C585B"/>
    <w:rsid w:val="009C7007"/>
    <w:rsid w:val="009D3F5F"/>
    <w:rsid w:val="009F0C77"/>
    <w:rsid w:val="009F4DD1"/>
    <w:rsid w:val="009F6D42"/>
    <w:rsid w:val="00A307B0"/>
    <w:rsid w:val="00A549CE"/>
    <w:rsid w:val="00A623EC"/>
    <w:rsid w:val="00A64E80"/>
    <w:rsid w:val="00A741D9"/>
    <w:rsid w:val="00A85589"/>
    <w:rsid w:val="00A953A1"/>
    <w:rsid w:val="00A9741D"/>
    <w:rsid w:val="00A97F0B"/>
    <w:rsid w:val="00AB0576"/>
    <w:rsid w:val="00AB3C14"/>
    <w:rsid w:val="00AC57F1"/>
    <w:rsid w:val="00AD2656"/>
    <w:rsid w:val="00AD4B17"/>
    <w:rsid w:val="00AE7757"/>
    <w:rsid w:val="00B032D1"/>
    <w:rsid w:val="00B26FA6"/>
    <w:rsid w:val="00B30E18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86502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27BB"/>
    <w:rsid w:val="00DC6813"/>
    <w:rsid w:val="00DE68F0"/>
    <w:rsid w:val="00DF3845"/>
    <w:rsid w:val="00DF7E17"/>
    <w:rsid w:val="00E01850"/>
    <w:rsid w:val="00E15E1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56181"/>
    <w:rsid w:val="00F6116C"/>
    <w:rsid w:val="00F67671"/>
    <w:rsid w:val="00F702FE"/>
    <w:rsid w:val="00F80FED"/>
    <w:rsid w:val="00F81FFD"/>
    <w:rsid w:val="00F85228"/>
    <w:rsid w:val="00F86A19"/>
    <w:rsid w:val="00F907F7"/>
    <w:rsid w:val="00FA47ED"/>
    <w:rsid w:val="00FB3EBF"/>
    <w:rsid w:val="00FB650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3EC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3EC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5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5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5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5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50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50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50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50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3EC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23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3EC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A6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3EC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623EC"/>
  </w:style>
  <w:style w:type="character" w:styleId="LineNumber">
    <w:name w:val="line number"/>
    <w:basedOn w:val="DefaultParagraphFont"/>
    <w:uiPriority w:val="99"/>
    <w:semiHidden/>
    <w:unhideWhenUsed/>
    <w:rsid w:val="00A623EC"/>
  </w:style>
  <w:style w:type="paragraph" w:customStyle="1" w:styleId="BillDots">
    <w:name w:val="BillDots"/>
    <w:basedOn w:val="Normal"/>
    <w:autoRedefine/>
    <w:qFormat/>
    <w:rsid w:val="00A623E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A623E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EC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23EC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A623E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623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623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623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623E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623E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623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623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623E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A623EC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A623E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623E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623E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623EC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A623E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623E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623EC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A623E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A623E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623E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623E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A623EC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A623E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A623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623EC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A623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A623E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A623EC"/>
    <w:rPr>
      <w:color w:val="808080"/>
    </w:rPr>
  </w:style>
  <w:style w:type="paragraph" w:customStyle="1" w:styleId="BillDots0">
    <w:name w:val="Bill Dots"/>
    <w:basedOn w:val="Normal"/>
    <w:qFormat/>
    <w:rsid w:val="00A623E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A623EC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A623EC"/>
    <w:pPr>
      <w:tabs>
        <w:tab w:val="right" w:pos="5904"/>
      </w:tabs>
    </w:pPr>
  </w:style>
  <w:style w:type="paragraph" w:customStyle="1" w:styleId="scbillheader">
    <w:name w:val="sc_bill_header"/>
    <w:qFormat/>
    <w:rsid w:val="00A623E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A623E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623E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623E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623E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623E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623E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623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623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623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623EC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A623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623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623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A623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623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A623E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623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623E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A623EC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A623EC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A623E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623E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623EC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A623EC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A623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623E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623E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A623E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A623EC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A623EC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A623EC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A623EC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A623E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A623EC"/>
    <w:rPr>
      <w:strike/>
      <w:dstrike w:val="0"/>
    </w:rPr>
  </w:style>
  <w:style w:type="character" w:customStyle="1" w:styleId="scinsertblue">
    <w:name w:val="sc_insert_blue"/>
    <w:uiPriority w:val="1"/>
    <w:qFormat/>
    <w:rsid w:val="00A623E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623E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623E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623E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A623E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623E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623E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623EC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A623E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623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623EC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A623E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A623E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623EC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A623EC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623E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A623E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623EC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032D1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1C5D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1C5D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1C5D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1C5D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1C5D02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1C5D02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1C5D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1C5D02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1C5D02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1C5D02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1C5D02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1C5D02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1C5D02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1C5D02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1C5D02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1C5D02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1C5D02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1C5D02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C86502"/>
  </w:style>
  <w:style w:type="paragraph" w:styleId="BlockText">
    <w:name w:val="Block Text"/>
    <w:basedOn w:val="Normal"/>
    <w:uiPriority w:val="99"/>
    <w:semiHidden/>
    <w:unhideWhenUsed/>
    <w:rsid w:val="00C8650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865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6502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65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6502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865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6502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8650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86502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650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6502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8650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86502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65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6502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65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6502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6502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86502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6502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50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502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502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6502"/>
  </w:style>
  <w:style w:type="character" w:customStyle="1" w:styleId="DateChar">
    <w:name w:val="Date Char"/>
    <w:basedOn w:val="DefaultParagraphFont"/>
    <w:link w:val="Date"/>
    <w:uiPriority w:val="99"/>
    <w:semiHidden/>
    <w:rsid w:val="00C86502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8650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6502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8650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86502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650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6502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8650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86502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650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6502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502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502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502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502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502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502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502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502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8650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86502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6502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6502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6502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6502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6502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6502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6502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6502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6502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6502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6502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8650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50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502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C8650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8650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8650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8650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8650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8650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8650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8650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8650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8650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8650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8650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8650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8650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8650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8650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8650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8650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8650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86502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865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86502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865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86502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86502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C8650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8650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8650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86502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8650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6502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8650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502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8650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86502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86502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86502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50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86502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8650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86502"/>
  </w:style>
  <w:style w:type="paragraph" w:styleId="Title">
    <w:name w:val="Title"/>
    <w:basedOn w:val="Normal"/>
    <w:next w:val="Normal"/>
    <w:link w:val="TitleChar"/>
    <w:uiPriority w:val="10"/>
    <w:qFormat/>
    <w:rsid w:val="00C865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50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865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8650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865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8650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8650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8650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8650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8650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8650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8650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6502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962&amp;session=126&amp;summary=B" TargetMode="External" Id="R0668ca049fce4c5e" /><Relationship Type="http://schemas.openxmlformats.org/officeDocument/2006/relationships/hyperlink" Target="https://www.scstatehouse.gov/sess126_2025-2026/prever/962_20260226.docx" TargetMode="External" Id="R6fcb4f380ad94264" /><Relationship Type="http://schemas.openxmlformats.org/officeDocument/2006/relationships/hyperlink" Target="https://www.scstatehouse.gov/sess126_2025-2026/prever/962_20260226a.docx" TargetMode="External" Id="Rd25736b7b8c54a4d" /><Relationship Type="http://schemas.openxmlformats.org/officeDocument/2006/relationships/hyperlink" Target="h:\sj\20260226.docx" TargetMode="External" Id="R51e5ed6f4c6a487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BAAEBB4B734BC491B3C9F1EC736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891CA-B5AB-41AC-9387-E65CA18709FB}"/>
      </w:docPartPr>
      <w:docPartBody>
        <w:p w:rsidR="00B67B7A" w:rsidRDefault="00B67B7A" w:rsidP="00B67B7A">
          <w:pPr>
            <w:pStyle w:val="0BBAAEBB4B734BC491B3C9F1EC7363CE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D375035A024A7C990B48BDA2497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9D3EA-AD3C-446D-BC7E-5202EDB8216D}"/>
      </w:docPartPr>
      <w:docPartBody>
        <w:p w:rsidR="00B67B7A" w:rsidRDefault="00B67B7A" w:rsidP="00B67B7A">
          <w:pPr>
            <w:pStyle w:val="BAD375035A024A7C990B48BDA2497C2E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4B0542"/>
    <w:rsid w:val="004F7DBC"/>
    <w:rsid w:val="005874B6"/>
    <w:rsid w:val="005D23FA"/>
    <w:rsid w:val="006A1B79"/>
    <w:rsid w:val="00803FEA"/>
    <w:rsid w:val="0091739C"/>
    <w:rsid w:val="009B2757"/>
    <w:rsid w:val="00B67B7A"/>
    <w:rsid w:val="00D61565"/>
    <w:rsid w:val="00DC4FEB"/>
    <w:rsid w:val="00E15E10"/>
    <w:rsid w:val="00E1659D"/>
    <w:rsid w:val="00E206F1"/>
    <w:rsid w:val="00E97DC8"/>
    <w:rsid w:val="00F702FE"/>
    <w:rsid w:val="00FB650F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7B7A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0BBAAEBB4B734BC491B3C9F1EC7363CE">
    <w:name w:val="0BBAAEBB4B734BC491B3C9F1EC7363CE"/>
    <w:rsid w:val="00B67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D375035A024A7C990B48BDA2497C2E">
    <w:name w:val="BAD375035A024A7C990B48BDA2497C2E"/>
    <w:rsid w:val="00B67B7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DOCUMENT_TYPE>Bill</DOCUMENT_TYPE>
  <FILENAME>&lt;&lt;filename&gt;&gt;</FILENAME>
  <ID>2267bb05-1d80-4119-ba68-40198eaa1678</ID>
  <IS_BUDGET_DOCUMENT>False</IS_BUDGET_DOCUMENT>
  <IS_EXCHANGE_POLLABLE>False</IS_EXCHANGE_POLLABLE>
  <T_APPROVEDISAPPROVE>approved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2026-02-26T00:00:00-05:00</T_BILL_DT_VERSION>
  <T_BILL_D_INTRODATE>2026-02-26</T_BILL_D_INTRODATE>
  <T_BILL_D_SENATEINTRODATE>2026-02-26</T_BILL_D_SENATEINTRODATE>
  <T_BILL_N_INTERNALVERSIONNUMBER>1</T_BILL_N_INTERNALVERSIONNUMBER>
  <T_BILL_N_SESSION>126</T_BILL_N_SESSION>
  <T_BILL_N_VERSIONNUMBER>1</T_BILL_N_VERSIONNUMBER>
  <T_BILL_N_YEAR>2026</T_BILL_N_YEAR>
  <T_BILL_REQUEST_REQUEST>0e26e22d-5172-4131-b186-4186c09a1156</T_BILL_REQUEST_REQUEST>
  <T_BILL_R_ORIGINALDRAFT>4955af4d-4f76-41f9-889b-816e04226495</T_BILL_R_ORIGINALDRAFT>
  <T_BILL_SPONSOR_SPONSOR>edf26fe4-25c4-4878-a9ff-dfc486f78890</T_BILL_SPONSOR_SPONSOR>
  <T_BILL_T_BILLNAME>[0962]</T_BILL_T_BILLNAME>
  <T_BILL_T_BILLNUMBER>962</T_BILL_T_BILLNUMBER>
  <T_BILL_T_BILLTITLE>TO APPROVE REGULATIONS OF Clemson University, RELATING TO Honey Bees, DESIGNATED AS REGULATION DOCUMENT NUMBER 5370,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JR to Approve Reg Doc. No. 5370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Clemson University</T_DEPARTMENT>
  <T_DOCNUM>5370</T_DOCNUM>
  <T_RELATINGTO>Honey Bees</T_RELATINGTO>
</lwb360Metadata>
</file>

<file path=customXml/itemProps1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3dedfd5-579a-4d6d-a810-348400e92b4f"/>
    <ds:schemaRef ds:uri="http://purl.org/dc/terms/"/>
    <ds:schemaRef ds:uri="http://schemas.microsoft.com/office/infopath/2007/PartnerControls"/>
    <ds:schemaRef ds:uri="a9eb553d-555c-4d73-a4bc-69af1940fa4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1006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13</cp:revision>
  <cp:lastPrinted>2026-02-26T19:55:00Z</cp:lastPrinted>
  <dcterms:created xsi:type="dcterms:W3CDTF">2026-02-25T16:41:00Z</dcterms:created>
  <dcterms:modified xsi:type="dcterms:W3CDTF">2026-02-26T20:22:00Z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d9fa68aa-85dd-4daf-86b3-a5c3cbc116ce</vt:lpwstr>
  </property>
</Properties>
</file>