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Davis</w:t>
      </w:r>
    </w:p>
    <w:p>
      <w:pPr>
        <w:widowControl w:val="false"/>
        <w:spacing w:after="0"/>
        <w:jc w:val="left"/>
      </w:pPr>
      <w:r>
        <w:rPr>
          <w:rFonts w:ascii="Times New Roman"/>
          <w:sz w:val="22"/>
        </w:rPr>
        <w:t xml:space="preserve">Document Path: LC-0216PH-GM26.docx</w:t>
      </w:r>
    </w:p>
    <w:p>
      <w:pPr>
        <w:widowControl w:val="false"/>
        <w:spacing w:after="0"/>
        <w:jc w:val="left"/>
      </w:pPr>
    </w:p>
    <w:p>
      <w:pPr>
        <w:widowControl w:val="false"/>
        <w:spacing w:after="0"/>
        <w:jc w:val="left"/>
      </w:pPr>
      <w:r>
        <w:rPr>
          <w:rFonts w:ascii="Times New Roman"/>
          <w:sz w:val="22"/>
        </w:rPr>
        <w:t xml:space="preserve">Introduced in the Senate on February 26, 2026</w:t>
      </w:r>
    </w:p>
    <w:p>
      <w:pPr>
        <w:widowControl w:val="false"/>
        <w:spacing w:after="0"/>
        <w:jc w:val="left"/>
      </w:pPr>
      <w:r>
        <w:rPr>
          <w:rFonts w:ascii="Times New Roman"/>
          <w:sz w:val="22"/>
        </w:rPr>
        <w:t xml:space="preserve">Adopted by the Senate on February 26, 2026</w:t>
      </w:r>
    </w:p>
    <w:p>
      <w:pPr>
        <w:widowControl w:val="false"/>
        <w:spacing w:after="0"/>
        <w:jc w:val="left"/>
      </w:pPr>
    </w:p>
    <w:p>
      <w:pPr>
        <w:widowControl w:val="false"/>
        <w:spacing w:after="0"/>
        <w:jc w:val="left"/>
      </w:pPr>
      <w:r>
        <w:rPr>
          <w:rFonts w:ascii="Times New Roman"/>
          <w:sz w:val="22"/>
        </w:rPr>
        <w:t xml:space="preserve">Summary: SC Fraternal Order of Police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Senate</w:t>
      </w:r>
      <w:r>
        <w:tab/>
        <w:t xml:space="preserve">Introduced and adopted</w:t>
      </w:r>
      <w:r>
        <w:t xml:space="preserve"> (</w:t>
      </w:r>
      <w:hyperlink w:history="true" r:id="Re5bca02ee6b44030">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dcf146e0a5243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8901cf299e4d05">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3D15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E7A2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81D68" w14:paraId="48DB32D0" w14:textId="781A55E8">
          <w:pPr>
            <w:pStyle w:val="scresolutiontitle"/>
          </w:pPr>
          <w:r>
            <w:t xml:space="preserve">to </w:t>
          </w:r>
          <w:r w:rsidRPr="002D3143" w:rsidR="002D3143">
            <w:t xml:space="preserve">Recognize the </w:t>
          </w:r>
          <w:r>
            <w:t>fiftie</w:t>
          </w:r>
          <w:r w:rsidRPr="002D3143" w:rsidR="002D3143">
            <w:t>th anniversary of the South Carolina Fraternal Order of Police State Lodge which was formally established on May 6, 1976.</w:t>
          </w:r>
        </w:p>
      </w:sdtContent>
    </w:sdt>
    <w:p w:rsidR="0010776B" w:rsidP="00091FD9" w:rsidRDefault="0010776B" w14:paraId="48DB32D1" w14:textId="56627158">
      <w:pPr>
        <w:pStyle w:val="scresolutiontitle"/>
      </w:pPr>
    </w:p>
    <w:p w:rsidR="002D3143" w:rsidP="002D3143" w:rsidRDefault="008C3A19" w14:paraId="6DEC7ECE" w14:textId="18B0EFCE">
      <w:pPr>
        <w:pStyle w:val="scresolutionwhereas"/>
      </w:pPr>
      <w:bookmarkStart w:name="wa_c56659151" w:id="1"/>
      <w:r w:rsidRPr="00084D53">
        <w:t>W</w:t>
      </w:r>
      <w:bookmarkEnd w:id="1"/>
      <w:r w:rsidRPr="00084D53">
        <w:t>hereas,</w:t>
      </w:r>
      <w:r w:rsidR="001347EE">
        <w:t xml:space="preserve"> </w:t>
      </w:r>
      <w:r w:rsidR="002D3143">
        <w:t>the Senate congratulates the South Carolina Fraternal Order of Police (SCFOP) and its rich history, commitment to protecting and serving our community, and the unwavering contribution in developing a coordinated voice for law enforcement officers throughout the State; and</w:t>
      </w:r>
    </w:p>
    <w:p w:rsidR="002D3143" w:rsidP="002D3143" w:rsidRDefault="002D3143" w14:paraId="24C999BA" w14:textId="77777777">
      <w:pPr>
        <w:pStyle w:val="scresolutionwhereas"/>
      </w:pPr>
    </w:p>
    <w:p w:rsidR="002D3143" w:rsidP="002D3143" w:rsidRDefault="002D3143" w14:paraId="651B4CE9" w14:textId="4548C5C7">
      <w:pPr>
        <w:pStyle w:val="scresolutionwhereas"/>
      </w:pPr>
      <w:bookmarkStart w:name="wa_fccf4089b" w:id="2"/>
      <w:r>
        <w:t>W</w:t>
      </w:r>
      <w:bookmarkEnd w:id="2"/>
      <w:r>
        <w:t xml:space="preserve">hereas, the SCFOP was not created by chance or convenience. It was formed deliberately by officers who recognized that without a unified, professional voice, the issues facing law enforcement across the </w:t>
      </w:r>
      <w:r w:rsidR="00404DEB">
        <w:t>S</w:t>
      </w:r>
      <w:r>
        <w:t>tate would continue to be addressed inconsistently and without lasting reform; and</w:t>
      </w:r>
    </w:p>
    <w:p w:rsidR="002D3143" w:rsidP="002D3143" w:rsidRDefault="002D3143" w14:paraId="63626667" w14:textId="77777777">
      <w:pPr>
        <w:pStyle w:val="scresolutionwhereas"/>
      </w:pPr>
    </w:p>
    <w:p w:rsidR="002D3143" w:rsidP="002D3143" w:rsidRDefault="002D3143" w14:paraId="50FF5C80" w14:textId="78F5C820">
      <w:pPr>
        <w:pStyle w:val="scresolutionwhereas"/>
      </w:pPr>
      <w:bookmarkStart w:name="wa_8ed3dc822" w:id="3"/>
      <w:r>
        <w:t>W</w:t>
      </w:r>
      <w:bookmarkEnd w:id="3"/>
      <w:r>
        <w:t>hereas, by the mid‑1970s, officers throughout South Carolina were facing low pay, uneven benefits, limited job protections, and minimal input into policies that directly affected their safety and livelihoods. While, local Fraternal Order of Police lodges had begun to emerge, it became increasingly clear that local efforts alone were insufficient to address statewide challenges creating a need for statewide coordination, leadership, and a shared vision; and</w:t>
      </w:r>
    </w:p>
    <w:p w:rsidR="002D3143" w:rsidP="002D3143" w:rsidRDefault="002D3143" w14:paraId="6F8C8798" w14:textId="77777777">
      <w:pPr>
        <w:pStyle w:val="scresolutionwhereas"/>
      </w:pPr>
    </w:p>
    <w:p w:rsidR="002D3143" w:rsidP="002D3143" w:rsidRDefault="002D3143" w14:paraId="7D3ABE0A" w14:textId="3B189EE9">
      <w:pPr>
        <w:pStyle w:val="scresolutionwhereas"/>
      </w:pPr>
      <w:bookmarkStart w:name="wa_7de8b4362" w:id="4"/>
      <w:r>
        <w:t>W</w:t>
      </w:r>
      <w:bookmarkEnd w:id="4"/>
      <w:r>
        <w:t>hereas, the new law enforcement organization encouraged lodge participation and clearly defined the SCFOP’s identity; and</w:t>
      </w:r>
    </w:p>
    <w:p w:rsidR="002D3143" w:rsidP="002D3143" w:rsidRDefault="002D3143" w14:paraId="51996E28" w14:textId="77777777">
      <w:pPr>
        <w:pStyle w:val="scresolutionwhereas"/>
      </w:pPr>
    </w:p>
    <w:p w:rsidR="008A7625" w:rsidP="002D3143" w:rsidRDefault="002D3143" w14:paraId="44F28955" w14:textId="1FF59D55">
      <w:pPr>
        <w:pStyle w:val="scresolutionwhereas"/>
      </w:pPr>
      <w:bookmarkStart w:name="wa_0ab26f8f9" w:id="5"/>
      <w:r>
        <w:t>W</w:t>
      </w:r>
      <w:bookmarkEnd w:id="5"/>
      <w:r>
        <w:t>hereas, from the outset, the organization’s public statements and contemporaneous news coverage emphasized that the SCFOP did not advocate strikes or collective bargaining. Instead, it defined itself as a professional, fraternal association dedicated to ethical standards, improved working conditions, and responsible advocacy. This distinction became foundational to the organization’s credibility with the public, policymakers, and law enforcement leadership.</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9D77719">
      <w:pPr>
        <w:pStyle w:val="scresolutionbody"/>
      </w:pPr>
      <w:bookmarkStart w:name="up_96ef5dc92"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7A2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2D3143" w:rsidRDefault="00007116" w14:paraId="48DB32E8" w14:textId="3DA73855">
      <w:pPr>
        <w:pStyle w:val="scresolutionmembers"/>
      </w:pPr>
      <w:bookmarkStart w:name="up_3f0b5786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E7A2E">
            <w:rPr>
              <w:rStyle w:val="scresolutionbody1"/>
            </w:rPr>
            <w:t>Senate</w:t>
          </w:r>
        </w:sdtContent>
      </w:sdt>
      <w:r w:rsidRPr="00040E43">
        <w:t xml:space="preserve">, by this resolution, </w:t>
      </w:r>
      <w:r w:rsidR="002D3143">
        <w:t>r</w:t>
      </w:r>
      <w:r w:rsidRPr="002D3143" w:rsidR="002D3143">
        <w:t xml:space="preserve">ecognize the </w:t>
      </w:r>
      <w:r w:rsidR="002D3143">
        <w:t>fiftiet</w:t>
      </w:r>
      <w:r w:rsidRPr="002D3143" w:rsidR="002D3143">
        <w:t xml:space="preserve">h anniversary of the South Carolina Fraternal Order of Police (SCFOP) State Lodge which was formally established </w:t>
      </w:r>
      <w:r w:rsidRPr="002D3143" w:rsidR="002D3143">
        <w:lastRenderedPageBreak/>
        <w:t>on May 6, 1976.</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73A7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F8ED6D3" w:rsidR="007003E1" w:rsidRDefault="0062564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7A2E">
              <w:rPr>
                <w:noProof/>
              </w:rPr>
              <w:t>LC-0216PH-GM26.docx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2127"/>
    <w:rsid w:val="0008202C"/>
    <w:rsid w:val="000843D7"/>
    <w:rsid w:val="00084D53"/>
    <w:rsid w:val="00084F05"/>
    <w:rsid w:val="00091FD9"/>
    <w:rsid w:val="0009711F"/>
    <w:rsid w:val="00097234"/>
    <w:rsid w:val="00097C23"/>
    <w:rsid w:val="000C5BE4"/>
    <w:rsid w:val="000D7E57"/>
    <w:rsid w:val="000E0100"/>
    <w:rsid w:val="000E1785"/>
    <w:rsid w:val="000E546A"/>
    <w:rsid w:val="000F1901"/>
    <w:rsid w:val="000F2E49"/>
    <w:rsid w:val="000F2E62"/>
    <w:rsid w:val="000F40FA"/>
    <w:rsid w:val="001035F1"/>
    <w:rsid w:val="0010776B"/>
    <w:rsid w:val="00133E66"/>
    <w:rsid w:val="001347EE"/>
    <w:rsid w:val="00136B38"/>
    <w:rsid w:val="001373F6"/>
    <w:rsid w:val="001435A3"/>
    <w:rsid w:val="00146ED3"/>
    <w:rsid w:val="00151044"/>
    <w:rsid w:val="00172F8D"/>
    <w:rsid w:val="00187057"/>
    <w:rsid w:val="001A022F"/>
    <w:rsid w:val="001A2C0B"/>
    <w:rsid w:val="001A72A6"/>
    <w:rsid w:val="001C4F58"/>
    <w:rsid w:val="001D08F2"/>
    <w:rsid w:val="001D2A16"/>
    <w:rsid w:val="001D3A58"/>
    <w:rsid w:val="001D525B"/>
    <w:rsid w:val="001D68D8"/>
    <w:rsid w:val="001D7F4F"/>
    <w:rsid w:val="001E4BC7"/>
    <w:rsid w:val="001F75F9"/>
    <w:rsid w:val="002017E6"/>
    <w:rsid w:val="00205238"/>
    <w:rsid w:val="00211B4F"/>
    <w:rsid w:val="002321B6"/>
    <w:rsid w:val="00232912"/>
    <w:rsid w:val="0025001F"/>
    <w:rsid w:val="00250967"/>
    <w:rsid w:val="002543C8"/>
    <w:rsid w:val="0025541D"/>
    <w:rsid w:val="002635C9"/>
    <w:rsid w:val="00284AAE"/>
    <w:rsid w:val="002B451A"/>
    <w:rsid w:val="002D3143"/>
    <w:rsid w:val="002D55D2"/>
    <w:rsid w:val="002E5912"/>
    <w:rsid w:val="002F4473"/>
    <w:rsid w:val="00301B21"/>
    <w:rsid w:val="00325348"/>
    <w:rsid w:val="0032732C"/>
    <w:rsid w:val="003321E4"/>
    <w:rsid w:val="00336AD0"/>
    <w:rsid w:val="00343B93"/>
    <w:rsid w:val="0036008C"/>
    <w:rsid w:val="0037079A"/>
    <w:rsid w:val="00385E1F"/>
    <w:rsid w:val="003A4798"/>
    <w:rsid w:val="003A4F41"/>
    <w:rsid w:val="003C4DAB"/>
    <w:rsid w:val="003D01E8"/>
    <w:rsid w:val="003D0BC2"/>
    <w:rsid w:val="003E5288"/>
    <w:rsid w:val="003F6D79"/>
    <w:rsid w:val="003F6E8C"/>
    <w:rsid w:val="00404DEB"/>
    <w:rsid w:val="00410C9E"/>
    <w:rsid w:val="0041760A"/>
    <w:rsid w:val="00417C01"/>
    <w:rsid w:val="004252D4"/>
    <w:rsid w:val="00436096"/>
    <w:rsid w:val="004403BD"/>
    <w:rsid w:val="00461441"/>
    <w:rsid w:val="004623E6"/>
    <w:rsid w:val="0046488E"/>
    <w:rsid w:val="0046685D"/>
    <w:rsid w:val="004669F5"/>
    <w:rsid w:val="004809EE"/>
    <w:rsid w:val="004A1B10"/>
    <w:rsid w:val="004B7339"/>
    <w:rsid w:val="004D1D37"/>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1D68"/>
    <w:rsid w:val="005834ED"/>
    <w:rsid w:val="005A62FE"/>
    <w:rsid w:val="005C2FE2"/>
    <w:rsid w:val="005E2BC9"/>
    <w:rsid w:val="005E7A2E"/>
    <w:rsid w:val="005F104E"/>
    <w:rsid w:val="00605102"/>
    <w:rsid w:val="006053F5"/>
    <w:rsid w:val="00605CD0"/>
    <w:rsid w:val="00611909"/>
    <w:rsid w:val="006215AA"/>
    <w:rsid w:val="00627DCA"/>
    <w:rsid w:val="00654AE5"/>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585A"/>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3A73"/>
    <w:rsid w:val="008905D2"/>
    <w:rsid w:val="008A1768"/>
    <w:rsid w:val="008A489F"/>
    <w:rsid w:val="008A6BD9"/>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66B8"/>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2F89"/>
    <w:rsid w:val="00B6480F"/>
    <w:rsid w:val="00B64FFF"/>
    <w:rsid w:val="00B703CB"/>
    <w:rsid w:val="00B7267F"/>
    <w:rsid w:val="00B879A5"/>
    <w:rsid w:val="00B9052D"/>
    <w:rsid w:val="00B9105E"/>
    <w:rsid w:val="00BB1C64"/>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6FE8"/>
    <w:rsid w:val="00D31310"/>
    <w:rsid w:val="00D37AF8"/>
    <w:rsid w:val="00D55053"/>
    <w:rsid w:val="00D66B80"/>
    <w:rsid w:val="00D66BC5"/>
    <w:rsid w:val="00D73A67"/>
    <w:rsid w:val="00D8028D"/>
    <w:rsid w:val="00D85585"/>
    <w:rsid w:val="00D970A9"/>
    <w:rsid w:val="00DB1F5E"/>
    <w:rsid w:val="00DC47B1"/>
    <w:rsid w:val="00DF3845"/>
    <w:rsid w:val="00E071A0"/>
    <w:rsid w:val="00E10337"/>
    <w:rsid w:val="00E32D96"/>
    <w:rsid w:val="00E41911"/>
    <w:rsid w:val="00E44B57"/>
    <w:rsid w:val="00E658FD"/>
    <w:rsid w:val="00E92EEF"/>
    <w:rsid w:val="00E95B4E"/>
    <w:rsid w:val="00E97AB4"/>
    <w:rsid w:val="00EA150E"/>
    <w:rsid w:val="00EB0F12"/>
    <w:rsid w:val="00EE59F6"/>
    <w:rsid w:val="00EF2368"/>
    <w:rsid w:val="00EF3015"/>
    <w:rsid w:val="00EF5F4D"/>
    <w:rsid w:val="00F02C5C"/>
    <w:rsid w:val="00F24442"/>
    <w:rsid w:val="00F31DFE"/>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FE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26FE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FE8"/>
    <w:rPr>
      <w:rFonts w:eastAsia="Times New Roman" w:cs="Times New Roman"/>
      <w:b/>
      <w:sz w:val="30"/>
      <w:szCs w:val="20"/>
    </w:rPr>
  </w:style>
  <w:style w:type="paragraph" w:styleId="Header">
    <w:name w:val="header"/>
    <w:basedOn w:val="Normal"/>
    <w:link w:val="HeaderChar"/>
    <w:uiPriority w:val="99"/>
    <w:unhideWhenUsed/>
    <w:rsid w:val="00D26FE8"/>
    <w:pPr>
      <w:tabs>
        <w:tab w:val="center" w:pos="4680"/>
        <w:tab w:val="right" w:pos="9360"/>
      </w:tabs>
    </w:pPr>
  </w:style>
  <w:style w:type="character" w:customStyle="1" w:styleId="HeaderChar">
    <w:name w:val="Header Char"/>
    <w:basedOn w:val="DefaultParagraphFont"/>
    <w:link w:val="Header"/>
    <w:uiPriority w:val="99"/>
    <w:rsid w:val="00D26FE8"/>
    <w:rPr>
      <w:rFonts w:eastAsia="Times New Roman" w:cs="Times New Roman"/>
      <w:szCs w:val="20"/>
    </w:rPr>
  </w:style>
  <w:style w:type="paragraph" w:styleId="Footer">
    <w:name w:val="footer"/>
    <w:basedOn w:val="Normal"/>
    <w:link w:val="FooterChar"/>
    <w:uiPriority w:val="99"/>
    <w:unhideWhenUsed/>
    <w:rsid w:val="00D26FE8"/>
    <w:pPr>
      <w:tabs>
        <w:tab w:val="center" w:pos="4680"/>
        <w:tab w:val="right" w:pos="9360"/>
      </w:tabs>
    </w:pPr>
  </w:style>
  <w:style w:type="character" w:customStyle="1" w:styleId="FooterChar">
    <w:name w:val="Footer Char"/>
    <w:basedOn w:val="DefaultParagraphFont"/>
    <w:link w:val="Footer"/>
    <w:uiPriority w:val="99"/>
    <w:rsid w:val="00D26FE8"/>
    <w:rPr>
      <w:rFonts w:eastAsia="Times New Roman" w:cs="Times New Roman"/>
      <w:szCs w:val="20"/>
    </w:rPr>
  </w:style>
  <w:style w:type="character" w:styleId="PageNumber">
    <w:name w:val="page number"/>
    <w:basedOn w:val="DefaultParagraphFont"/>
    <w:uiPriority w:val="99"/>
    <w:semiHidden/>
    <w:unhideWhenUsed/>
    <w:rsid w:val="00D26FE8"/>
  </w:style>
  <w:style w:type="character" w:styleId="LineNumber">
    <w:name w:val="line number"/>
    <w:basedOn w:val="DefaultParagraphFont"/>
    <w:uiPriority w:val="99"/>
    <w:semiHidden/>
    <w:unhideWhenUsed/>
    <w:rsid w:val="00D26FE8"/>
  </w:style>
  <w:style w:type="paragraph" w:customStyle="1" w:styleId="BillDots">
    <w:name w:val="Bill Dots"/>
    <w:basedOn w:val="Normal"/>
    <w:qFormat/>
    <w:rsid w:val="00D26FE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26FE8"/>
    <w:pPr>
      <w:tabs>
        <w:tab w:val="right" w:pos="5904"/>
      </w:tabs>
    </w:pPr>
  </w:style>
  <w:style w:type="paragraph" w:styleId="BalloonText">
    <w:name w:val="Balloon Text"/>
    <w:basedOn w:val="Normal"/>
    <w:link w:val="BalloonTextChar"/>
    <w:uiPriority w:val="99"/>
    <w:semiHidden/>
    <w:unhideWhenUsed/>
    <w:rsid w:val="00D26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FE8"/>
    <w:rPr>
      <w:rFonts w:ascii="Segoe UI" w:eastAsia="Times New Roman" w:hAnsi="Segoe UI" w:cs="Segoe UI"/>
      <w:sz w:val="18"/>
      <w:szCs w:val="18"/>
    </w:rPr>
  </w:style>
  <w:style w:type="paragraph" w:styleId="ListParagraph">
    <w:name w:val="List Paragraph"/>
    <w:basedOn w:val="Normal"/>
    <w:uiPriority w:val="34"/>
    <w:qFormat/>
    <w:rsid w:val="00D26FE8"/>
    <w:pPr>
      <w:ind w:left="720"/>
      <w:contextualSpacing/>
    </w:pPr>
  </w:style>
  <w:style w:type="paragraph" w:customStyle="1" w:styleId="scbillheader">
    <w:name w:val="sc_bill_header"/>
    <w:qFormat/>
    <w:rsid w:val="00D26FE8"/>
    <w:pPr>
      <w:widowControl w:val="0"/>
      <w:suppressAutoHyphens/>
      <w:spacing w:after="0" w:line="240" w:lineRule="auto"/>
      <w:jc w:val="center"/>
    </w:pPr>
    <w:rPr>
      <w:b/>
      <w:caps/>
      <w:sz w:val="30"/>
    </w:rPr>
  </w:style>
  <w:style w:type="paragraph" w:customStyle="1" w:styleId="schouseresolutionbythis">
    <w:name w:val="sc_house_resolution_by_this"/>
    <w:qFormat/>
    <w:rsid w:val="00D26FE8"/>
    <w:pPr>
      <w:widowControl w:val="0"/>
      <w:suppressAutoHyphens/>
      <w:spacing w:after="0" w:line="240" w:lineRule="auto"/>
      <w:jc w:val="both"/>
    </w:pPr>
  </w:style>
  <w:style w:type="paragraph" w:customStyle="1" w:styleId="schouseresolutionclippageattorney">
    <w:name w:val="sc_house_resolution_clip_page_attorney"/>
    <w:qFormat/>
    <w:rsid w:val="00D26F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26F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26F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26FE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26FE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26F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26FE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26FE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26FE8"/>
    <w:pPr>
      <w:widowControl w:val="0"/>
      <w:suppressAutoHyphens/>
      <w:spacing w:after="0" w:line="240" w:lineRule="auto"/>
      <w:jc w:val="both"/>
    </w:pPr>
    <w:rPr>
      <w:caps/>
    </w:rPr>
  </w:style>
  <w:style w:type="paragraph" w:customStyle="1" w:styleId="schouseresolutionemptyline">
    <w:name w:val="sc_house_resolution_empty_line"/>
    <w:qFormat/>
    <w:rsid w:val="00D26FE8"/>
    <w:pPr>
      <w:widowControl w:val="0"/>
      <w:suppressAutoHyphens/>
      <w:spacing w:after="0" w:line="240" w:lineRule="auto"/>
      <w:jc w:val="both"/>
    </w:pPr>
  </w:style>
  <w:style w:type="paragraph" w:customStyle="1" w:styleId="schouseresolutionfurtherresolved">
    <w:name w:val="sc_house_resolution_further_resolved"/>
    <w:qFormat/>
    <w:rsid w:val="00D26FE8"/>
    <w:pPr>
      <w:widowControl w:val="0"/>
      <w:suppressAutoHyphens/>
      <w:spacing w:after="0" w:line="240" w:lineRule="auto"/>
      <w:jc w:val="both"/>
    </w:pPr>
  </w:style>
  <w:style w:type="paragraph" w:customStyle="1" w:styleId="schouseresolutionheader">
    <w:name w:val="sc_house_resolution_header"/>
    <w:qFormat/>
    <w:rsid w:val="00D26FE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26FE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26FE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26FE8"/>
    <w:pPr>
      <w:widowControl w:val="0"/>
      <w:suppressLineNumbers/>
      <w:suppressAutoHyphens/>
      <w:jc w:val="left"/>
    </w:pPr>
    <w:rPr>
      <w:b/>
    </w:rPr>
  </w:style>
  <w:style w:type="paragraph" w:customStyle="1" w:styleId="schouseresolutionjackettitle">
    <w:name w:val="sc_house_resolution_jacket_title"/>
    <w:qFormat/>
    <w:rsid w:val="00D26FE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26FE8"/>
    <w:pPr>
      <w:widowControl w:val="0"/>
      <w:suppressAutoHyphens/>
      <w:spacing w:after="0" w:line="360" w:lineRule="auto"/>
      <w:jc w:val="both"/>
    </w:pPr>
  </w:style>
  <w:style w:type="paragraph" w:customStyle="1" w:styleId="scresolutionwhereas">
    <w:name w:val="sc_resolution_whereas"/>
    <w:qFormat/>
    <w:rsid w:val="00D26FE8"/>
    <w:pPr>
      <w:widowControl w:val="0"/>
      <w:suppressAutoHyphens/>
      <w:spacing w:after="0" w:line="360" w:lineRule="auto"/>
      <w:jc w:val="both"/>
    </w:pPr>
  </w:style>
  <w:style w:type="paragraph" w:customStyle="1" w:styleId="schouseresolutionxx">
    <w:name w:val="sc_house_resolution_xx"/>
    <w:qFormat/>
    <w:rsid w:val="00D26FE8"/>
    <w:pPr>
      <w:widowControl w:val="0"/>
      <w:suppressAutoHyphens/>
      <w:spacing w:after="0" w:line="240" w:lineRule="auto"/>
      <w:jc w:val="center"/>
    </w:pPr>
  </w:style>
  <w:style w:type="paragraph" w:customStyle="1" w:styleId="BillDots0">
    <w:name w:val="BillDots"/>
    <w:basedOn w:val="Normal"/>
    <w:autoRedefine/>
    <w:qFormat/>
    <w:rsid w:val="00D26FE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26FE8"/>
    <w:rPr>
      <w:color w:val="0000FF" w:themeColor="hyperlink"/>
      <w:u w:val="single"/>
    </w:rPr>
  </w:style>
  <w:style w:type="paragraph" w:customStyle="1" w:styleId="Numbers">
    <w:name w:val="Numbers"/>
    <w:basedOn w:val="BillDots0"/>
    <w:qFormat/>
    <w:rsid w:val="00D26FE8"/>
    <w:pPr>
      <w:tabs>
        <w:tab w:val="right" w:pos="5904"/>
      </w:tabs>
    </w:pPr>
  </w:style>
  <w:style w:type="character" w:customStyle="1" w:styleId="scclippagepath">
    <w:name w:val="sc_clip_page_path"/>
    <w:uiPriority w:val="1"/>
    <w:qFormat/>
    <w:rsid w:val="00D26FE8"/>
    <w:rPr>
      <w:rFonts w:ascii="Times New Roman" w:hAnsi="Times New Roman"/>
      <w:caps/>
      <w:smallCaps w:val="0"/>
      <w:sz w:val="22"/>
    </w:rPr>
  </w:style>
  <w:style w:type="paragraph" w:customStyle="1" w:styleId="scconresoattyda">
    <w:name w:val="sc_con_reso_atty_da"/>
    <w:qFormat/>
    <w:rsid w:val="00D26FE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26FE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26FE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26FE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26FE8"/>
    <w:pPr>
      <w:widowControl w:val="0"/>
      <w:suppressAutoHyphens/>
      <w:spacing w:after="0" w:line="240" w:lineRule="auto"/>
      <w:jc w:val="both"/>
    </w:pPr>
  </w:style>
  <w:style w:type="paragraph" w:customStyle="1" w:styleId="scjrregattydadocno">
    <w:name w:val="sc_jrreg_atty_da_docno"/>
    <w:basedOn w:val="Normal"/>
    <w:qFormat/>
    <w:rsid w:val="00D26F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26FE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26F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26FE8"/>
    <w:rPr>
      <w:rFonts w:ascii="Times New Roman" w:hAnsi="Times New Roman"/>
      <w:b/>
      <w:caps/>
      <w:smallCaps w:val="0"/>
      <w:sz w:val="24"/>
    </w:rPr>
  </w:style>
  <w:style w:type="paragraph" w:customStyle="1" w:styleId="scjrregfooter">
    <w:name w:val="sc_jrreg_footer"/>
    <w:qFormat/>
    <w:rsid w:val="00D26FE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26F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26F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26FE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26F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26F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26FE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26F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26FE8"/>
    <w:pPr>
      <w:widowControl w:val="0"/>
      <w:suppressAutoHyphens/>
      <w:spacing w:after="0" w:line="360" w:lineRule="auto"/>
      <w:jc w:val="both"/>
    </w:pPr>
  </w:style>
  <w:style w:type="paragraph" w:customStyle="1" w:styleId="scresolutionbody">
    <w:name w:val="sc_resolution_body"/>
    <w:qFormat/>
    <w:rsid w:val="00D26FE8"/>
    <w:pPr>
      <w:widowControl w:val="0"/>
      <w:suppressAutoHyphens/>
      <w:spacing w:after="0" w:line="360" w:lineRule="auto"/>
      <w:jc w:val="both"/>
    </w:pPr>
  </w:style>
  <w:style w:type="paragraph" w:customStyle="1" w:styleId="scresolutionclippagebottom">
    <w:name w:val="sc_resolution_clip_page_bottom"/>
    <w:qFormat/>
    <w:rsid w:val="00D26F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26FE8"/>
    <w:pPr>
      <w:widowControl w:val="0"/>
      <w:suppressAutoHyphens/>
      <w:spacing w:after="0" w:line="240" w:lineRule="auto"/>
      <w:jc w:val="both"/>
    </w:pPr>
  </w:style>
  <w:style w:type="paragraph" w:customStyle="1" w:styleId="scresolutionfooter">
    <w:name w:val="sc_resolution_footer"/>
    <w:link w:val="scresolutionfooterChar"/>
    <w:qFormat/>
    <w:rsid w:val="00D26FE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26FE8"/>
    <w:rPr>
      <w:rFonts w:eastAsia="Times New Roman" w:cs="Times New Roman"/>
      <w:szCs w:val="20"/>
    </w:rPr>
  </w:style>
  <w:style w:type="paragraph" w:customStyle="1" w:styleId="scresolutionheader">
    <w:name w:val="sc_resolution_header"/>
    <w:qFormat/>
    <w:rsid w:val="00D26FE8"/>
    <w:pPr>
      <w:widowControl w:val="0"/>
      <w:suppressAutoHyphens/>
      <w:spacing w:after="0" w:line="240" w:lineRule="auto"/>
      <w:jc w:val="center"/>
    </w:pPr>
    <w:rPr>
      <w:b/>
      <w:caps/>
      <w:sz w:val="30"/>
    </w:rPr>
  </w:style>
  <w:style w:type="paragraph" w:customStyle="1" w:styleId="scresolutiontitle">
    <w:name w:val="sc_resolution_title"/>
    <w:qFormat/>
    <w:rsid w:val="00D26FE8"/>
    <w:pPr>
      <w:widowControl w:val="0"/>
      <w:suppressAutoHyphens/>
      <w:spacing w:after="0" w:line="240" w:lineRule="auto"/>
      <w:jc w:val="both"/>
    </w:pPr>
    <w:rPr>
      <w:caps/>
    </w:rPr>
  </w:style>
  <w:style w:type="paragraph" w:customStyle="1" w:styleId="scresolutionxx">
    <w:name w:val="sc_resolution_xx"/>
    <w:qFormat/>
    <w:rsid w:val="00D26FE8"/>
    <w:pPr>
      <w:widowControl w:val="0"/>
      <w:suppressAutoHyphens/>
      <w:spacing w:after="0" w:line="240" w:lineRule="auto"/>
      <w:jc w:val="center"/>
    </w:pPr>
  </w:style>
  <w:style w:type="character" w:customStyle="1" w:styleId="scSECTIONS">
    <w:name w:val="sc_SECTIONS"/>
    <w:uiPriority w:val="1"/>
    <w:qFormat/>
    <w:rsid w:val="00D26FE8"/>
    <w:rPr>
      <w:rFonts w:ascii="Times New Roman" w:hAnsi="Times New Roman"/>
      <w:b w:val="0"/>
      <w:i w:val="0"/>
      <w:caps/>
      <w:smallCaps w:val="0"/>
      <w:color w:val="auto"/>
      <w:sz w:val="22"/>
    </w:rPr>
  </w:style>
  <w:style w:type="character" w:customStyle="1" w:styleId="scsenateclippagepath">
    <w:name w:val="sc_senate_clip_page_path"/>
    <w:uiPriority w:val="1"/>
    <w:qFormat/>
    <w:rsid w:val="00D26FE8"/>
    <w:rPr>
      <w:rFonts w:ascii="Times New Roman" w:hAnsi="Times New Roman"/>
      <w:caps/>
      <w:smallCaps w:val="0"/>
      <w:sz w:val="22"/>
    </w:rPr>
  </w:style>
  <w:style w:type="paragraph" w:customStyle="1" w:styleId="scsenateresolutionbody">
    <w:name w:val="sc_senate_resolution_body"/>
    <w:qFormat/>
    <w:rsid w:val="00D26FE8"/>
    <w:pPr>
      <w:widowControl w:val="0"/>
      <w:suppressAutoHyphens/>
      <w:spacing w:after="0" w:line="360" w:lineRule="auto"/>
      <w:jc w:val="both"/>
    </w:pPr>
  </w:style>
  <w:style w:type="paragraph" w:customStyle="1" w:styleId="scsenateresolutionclippagebottom">
    <w:name w:val="sc_senate_resolution_clip_page_bottom"/>
    <w:qFormat/>
    <w:rsid w:val="00D26FE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26FE8"/>
    <w:pPr>
      <w:widowControl w:val="0"/>
      <w:suppressLineNumbers/>
      <w:suppressAutoHyphens/>
    </w:pPr>
  </w:style>
  <w:style w:type="paragraph" w:customStyle="1" w:styleId="scsenateresolutionclippagerepdocumentname">
    <w:name w:val="sc_senate_resolution_clip_page_rep_document_name"/>
    <w:qFormat/>
    <w:rsid w:val="00D26FE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26FE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26FE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26FE8"/>
    <w:rPr>
      <w:color w:val="808080"/>
    </w:rPr>
  </w:style>
  <w:style w:type="paragraph" w:customStyle="1" w:styleId="sctablecodifiedsection">
    <w:name w:val="sc_table_codified_section"/>
    <w:qFormat/>
    <w:rsid w:val="00D26FE8"/>
    <w:pPr>
      <w:widowControl w:val="0"/>
      <w:suppressAutoHyphens/>
      <w:spacing w:after="0" w:line="360" w:lineRule="auto"/>
    </w:pPr>
  </w:style>
  <w:style w:type="paragraph" w:customStyle="1" w:styleId="sctableln">
    <w:name w:val="sc_table_ln"/>
    <w:qFormat/>
    <w:rsid w:val="00D26FE8"/>
    <w:pPr>
      <w:widowControl w:val="0"/>
      <w:suppressAutoHyphens/>
      <w:spacing w:after="0" w:line="360" w:lineRule="auto"/>
      <w:jc w:val="right"/>
    </w:pPr>
  </w:style>
  <w:style w:type="paragraph" w:customStyle="1" w:styleId="sctablenoncodifiedsection">
    <w:name w:val="sc_table_non_codified_section"/>
    <w:qFormat/>
    <w:rsid w:val="00D26FE8"/>
    <w:pPr>
      <w:widowControl w:val="0"/>
      <w:suppressAutoHyphens/>
      <w:spacing w:after="0" w:line="360" w:lineRule="auto"/>
    </w:pPr>
  </w:style>
  <w:style w:type="paragraph" w:customStyle="1" w:styleId="scresolutionmembers">
    <w:name w:val="sc_resolution_members"/>
    <w:qFormat/>
    <w:rsid w:val="00D26FE8"/>
    <w:pPr>
      <w:widowControl w:val="0"/>
      <w:suppressAutoHyphens/>
      <w:spacing w:after="0" w:line="360" w:lineRule="auto"/>
      <w:jc w:val="both"/>
    </w:pPr>
  </w:style>
  <w:style w:type="paragraph" w:customStyle="1" w:styleId="scdraftheader">
    <w:name w:val="sc_draft_header"/>
    <w:qFormat/>
    <w:rsid w:val="00D26FE8"/>
    <w:pPr>
      <w:widowControl w:val="0"/>
      <w:suppressAutoHyphens/>
      <w:spacing w:after="0" w:line="240" w:lineRule="auto"/>
    </w:pPr>
  </w:style>
  <w:style w:type="paragraph" w:customStyle="1" w:styleId="scemptyline">
    <w:name w:val="sc_empty_line"/>
    <w:qFormat/>
    <w:rsid w:val="00D26FE8"/>
    <w:pPr>
      <w:widowControl w:val="0"/>
      <w:suppressAutoHyphens/>
      <w:spacing w:after="0" w:line="360" w:lineRule="auto"/>
      <w:jc w:val="both"/>
    </w:pPr>
  </w:style>
  <w:style w:type="paragraph" w:customStyle="1" w:styleId="scemptylineheader">
    <w:name w:val="sc_emptyline_header"/>
    <w:qFormat/>
    <w:rsid w:val="00D26FE8"/>
    <w:pPr>
      <w:widowControl w:val="0"/>
      <w:suppressAutoHyphens/>
      <w:spacing w:after="0" w:line="240" w:lineRule="auto"/>
      <w:jc w:val="both"/>
    </w:pPr>
  </w:style>
  <w:style w:type="character" w:customStyle="1" w:styleId="scinsert">
    <w:name w:val="sc_insert"/>
    <w:uiPriority w:val="1"/>
    <w:qFormat/>
    <w:rsid w:val="00D26FE8"/>
    <w:rPr>
      <w:caps w:val="0"/>
      <w:smallCaps w:val="0"/>
      <w:strike w:val="0"/>
      <w:dstrike w:val="0"/>
      <w:vanish w:val="0"/>
      <w:u w:val="single"/>
      <w:vertAlign w:val="baseline"/>
    </w:rPr>
  </w:style>
  <w:style w:type="character" w:customStyle="1" w:styleId="scinsertblue">
    <w:name w:val="sc_insert_blue"/>
    <w:uiPriority w:val="1"/>
    <w:qFormat/>
    <w:rsid w:val="00D26FE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26FE8"/>
    <w:rPr>
      <w:caps w:val="0"/>
      <w:smallCaps w:val="0"/>
      <w:strike w:val="0"/>
      <w:dstrike w:val="0"/>
      <w:vanish w:val="0"/>
      <w:color w:val="0070C0"/>
      <w:u w:val="none"/>
      <w:vertAlign w:val="baseline"/>
    </w:rPr>
  </w:style>
  <w:style w:type="character" w:customStyle="1" w:styleId="scinsertred">
    <w:name w:val="sc_insert_red"/>
    <w:uiPriority w:val="1"/>
    <w:qFormat/>
    <w:rsid w:val="00D26FE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26FE8"/>
    <w:rPr>
      <w:caps w:val="0"/>
      <w:smallCaps w:val="0"/>
      <w:strike w:val="0"/>
      <w:dstrike w:val="0"/>
      <w:vanish w:val="0"/>
      <w:color w:val="FF0000"/>
      <w:u w:val="none"/>
      <w:vertAlign w:val="baseline"/>
    </w:rPr>
  </w:style>
  <w:style w:type="character" w:customStyle="1" w:styleId="scstrike">
    <w:name w:val="sc_strike"/>
    <w:uiPriority w:val="1"/>
    <w:qFormat/>
    <w:rsid w:val="00D26FE8"/>
    <w:rPr>
      <w:strike/>
      <w:dstrike w:val="0"/>
    </w:rPr>
  </w:style>
  <w:style w:type="character" w:customStyle="1" w:styleId="scstrikeblue">
    <w:name w:val="sc_strike_blue"/>
    <w:uiPriority w:val="1"/>
    <w:qFormat/>
    <w:rsid w:val="00D26FE8"/>
    <w:rPr>
      <w:strike/>
      <w:dstrike w:val="0"/>
      <w:color w:val="0070C0"/>
    </w:rPr>
  </w:style>
  <w:style w:type="character" w:customStyle="1" w:styleId="scstrikered">
    <w:name w:val="sc_strike_red"/>
    <w:uiPriority w:val="1"/>
    <w:qFormat/>
    <w:rsid w:val="00D26FE8"/>
    <w:rPr>
      <w:strike/>
      <w:dstrike w:val="0"/>
      <w:color w:val="FF0000"/>
    </w:rPr>
  </w:style>
  <w:style w:type="character" w:customStyle="1" w:styleId="scstrikebluenoncodified">
    <w:name w:val="sc_strike_blue_non_codified"/>
    <w:uiPriority w:val="1"/>
    <w:qFormat/>
    <w:rsid w:val="00D26FE8"/>
    <w:rPr>
      <w:strike/>
      <w:dstrike w:val="0"/>
      <w:color w:val="0070C0"/>
      <w:lang w:val="en-US"/>
    </w:rPr>
  </w:style>
  <w:style w:type="character" w:customStyle="1" w:styleId="scstrikerednoncodified">
    <w:name w:val="sc_strike_red_non_codified"/>
    <w:uiPriority w:val="1"/>
    <w:qFormat/>
    <w:rsid w:val="00D26FE8"/>
    <w:rPr>
      <w:strike/>
      <w:dstrike w:val="0"/>
      <w:color w:val="FF0000"/>
    </w:rPr>
  </w:style>
  <w:style w:type="paragraph" w:customStyle="1" w:styleId="scnowthereforebold">
    <w:name w:val="sc_now_therefore_bold"/>
    <w:uiPriority w:val="1"/>
    <w:qFormat/>
    <w:rsid w:val="00D26FE8"/>
    <w:pPr>
      <w:widowControl w:val="0"/>
      <w:suppressAutoHyphens/>
      <w:spacing w:after="0" w:line="480" w:lineRule="auto"/>
    </w:pPr>
    <w:rPr>
      <w:rFonts w:eastAsia="Calibri" w:cs="Times New Roman"/>
    </w:rPr>
  </w:style>
  <w:style w:type="paragraph" w:customStyle="1" w:styleId="scbillsiglines">
    <w:name w:val="sc_bill_sig_lines"/>
    <w:qFormat/>
    <w:rsid w:val="00D26FE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26FE8"/>
  </w:style>
  <w:style w:type="paragraph" w:customStyle="1" w:styleId="scbillendxx">
    <w:name w:val="sc_bill_end_xx"/>
    <w:qFormat/>
    <w:rsid w:val="00D26FE8"/>
    <w:pPr>
      <w:widowControl w:val="0"/>
      <w:suppressAutoHyphens/>
      <w:spacing w:after="0" w:line="240" w:lineRule="auto"/>
      <w:jc w:val="center"/>
    </w:pPr>
  </w:style>
  <w:style w:type="character" w:customStyle="1" w:styleId="scbillheader1">
    <w:name w:val="sc_bill_header1"/>
    <w:uiPriority w:val="1"/>
    <w:qFormat/>
    <w:rsid w:val="00D26FE8"/>
  </w:style>
  <w:style w:type="character" w:customStyle="1" w:styleId="scresolutionbody1">
    <w:name w:val="sc_resolution_body1"/>
    <w:uiPriority w:val="1"/>
    <w:qFormat/>
    <w:rsid w:val="00D26FE8"/>
  </w:style>
  <w:style w:type="character" w:styleId="Strong">
    <w:name w:val="Strong"/>
    <w:basedOn w:val="DefaultParagraphFont"/>
    <w:uiPriority w:val="22"/>
    <w:qFormat/>
    <w:rsid w:val="00D26FE8"/>
    <w:rPr>
      <w:b/>
      <w:bCs/>
    </w:rPr>
  </w:style>
  <w:style w:type="character" w:customStyle="1" w:styleId="scamendhouse">
    <w:name w:val="sc_amend_house"/>
    <w:uiPriority w:val="1"/>
    <w:qFormat/>
    <w:rsid w:val="00D26FE8"/>
    <w:rPr>
      <w:bdr w:val="none" w:sz="0" w:space="0" w:color="auto"/>
      <w:shd w:val="clear" w:color="auto" w:fill="FDE9D9" w:themeFill="accent6" w:themeFillTint="33"/>
    </w:rPr>
  </w:style>
  <w:style w:type="character" w:customStyle="1" w:styleId="scamendsenate">
    <w:name w:val="sc_amend_senate"/>
    <w:uiPriority w:val="1"/>
    <w:qFormat/>
    <w:rsid w:val="00D26FE8"/>
    <w:rPr>
      <w:bdr w:val="none" w:sz="0" w:space="0" w:color="auto"/>
      <w:shd w:val="clear" w:color="auto" w:fill="E5DFEC" w:themeFill="accent4" w:themeFillTint="33"/>
    </w:rPr>
  </w:style>
  <w:style w:type="paragraph" w:styleId="Revision">
    <w:name w:val="Revision"/>
    <w:hidden/>
    <w:uiPriority w:val="99"/>
    <w:semiHidden/>
    <w:rsid w:val="00D26FE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26FE8"/>
    <w:pPr>
      <w:spacing w:after="0" w:line="240" w:lineRule="auto"/>
    </w:pPr>
    <w:rPr>
      <w:i/>
    </w:rPr>
  </w:style>
  <w:style w:type="paragraph" w:customStyle="1" w:styleId="sccoversheetsenate">
    <w:name w:val="sc_coversheet_senate"/>
    <w:qFormat/>
    <w:rsid w:val="00D26FE8"/>
    <w:pPr>
      <w:spacing w:after="0" w:line="240" w:lineRule="auto"/>
    </w:pPr>
    <w:rPr>
      <w:b/>
    </w:rPr>
  </w:style>
  <w:style w:type="character" w:styleId="FollowedHyperlink">
    <w:name w:val="FollowedHyperlink"/>
    <w:basedOn w:val="DefaultParagraphFont"/>
    <w:uiPriority w:val="99"/>
    <w:semiHidden/>
    <w:unhideWhenUsed/>
    <w:rsid w:val="00BB1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65&amp;session=126&amp;summary=B" TargetMode="External" Id="Rddcf146e0a5243d3" /><Relationship Type="http://schemas.openxmlformats.org/officeDocument/2006/relationships/hyperlink" Target="https://www.scstatehouse.gov/sess126_2025-2026/prever/965_20260226.docx" TargetMode="External" Id="R4c8901cf299e4d05" /><Relationship Type="http://schemas.openxmlformats.org/officeDocument/2006/relationships/hyperlink" Target="h:\sj\20260226.docx" TargetMode="External" Id="Re5bca02ee6b440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7E57"/>
    <w:rsid w:val="00174066"/>
    <w:rsid w:val="00212BEF"/>
    <w:rsid w:val="002A3D45"/>
    <w:rsid w:val="00362988"/>
    <w:rsid w:val="00410C9E"/>
    <w:rsid w:val="00460640"/>
    <w:rsid w:val="004D1BF3"/>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DOCUMENT_TYPE>Bill</DOCUMENT_TYPE>
  <FILENAME>&lt;&lt;filename&gt;&gt;</FILENAME>
  <ID>f6f4711a-2792-415e-9111-e47476fb03c4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INTRODATE>2026-02-26</T_BILL_D_INTRODATE>
  <T_BILL_D_SENATEINTRODATE>2026-02-26</T_BILL_D_SENATEINTRODATE>
  <T_BILL_N_INTERNALVERSIONNUMBER>1</T_BILL_N_INTERNALVERSIONNUMBER>
  <T_BILL_N_SESSION>126</T_BILL_N_SESSION>
  <T_BILL_N_VERSIONNUMBER>1</T_BILL_N_VERSIONNUMBER>
  <T_BILL_N_YEAR>2026</T_BILL_N_YEAR>
  <T_BILL_REQUEST_REQUEST>f34a3e94-8d15-4c48-b5e8-3a77dfaf708f</T_BILL_REQUEST_REQUEST>
  <T_BILL_R_ORIGINALDRAFT>16634588-1739-4731-9992-e7ca6947c486</T_BILL_R_ORIGINALDRAFT>
  <T_BILL_SPONSOR_SPONSOR>009ee0f6-f8b0-490c-98e1-d3f8ec525bca</T_BILL_SPONSOR_SPONSOR>
  <T_BILL_T_BILLNAME>[0965]</T_BILL_T_BILLNAME>
  <T_BILL_T_BILLNUMBER>965</T_BILL_T_BILLNUMBER>
  <T_BILL_T_BILLTITLE>to Recognize the fiftieth anniversary of the South Carolina Fraternal Order of Police State Lodge which was formally established on May 6, 1976.</T_BILL_T_BILLTITLE>
  <T_BILL_T_CHAMBER>senate</T_BILL_T_CHAMBER>
  <T_BILL_T_FILENAME> </T_BILL_T_FILENAME>
  <T_BILL_T_LEGTYPE>resolution</T_BILL_T_LEGTYPE>
  <T_BILL_T_RATNUMBERSTRING>SNone</T_BILL_T_RATNUMBERSTRING>
  <T_BILL_T_SUBJECT>SC Fraternal Order of Police 50th anniversary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9FAAA78-55FF-4ADF-BC2F-C609BD65CD2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1786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2026-02-26T15:46:00Z</cp:lastPrinted>
  <dcterms:created xsi:type="dcterms:W3CDTF">2026-02-26T15:46:00Z</dcterms:created>
  <dcterms:modified xsi:type="dcterms:W3CDTF">2026-02-26T15:46:00Z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