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LC-0484CM26.docx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Driver's license written examinations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bb7b4e694cec49e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Transportation</w:t>
      </w:r>
      <w:r>
        <w:t xml:space="preserve"> (</w:t>
      </w:r>
      <w:hyperlink w:history="true" r:id="R4dab6d7eb519494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2850af5fce47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0d651ed614bc4">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22F2E" w:rsidRDefault="00432135" w14:paraId="1CD805C1" w14:textId="7D647560">
      <w:pPr>
        <w:pStyle w:val="scemptylineheader"/>
      </w:pPr>
      <w:bookmarkStart w:name="open_doc_here" w:id="0"/>
      <w:bookmarkEnd w:id="0"/>
    </w:p>
    <w:p w:rsidRPr="00BB0725" w:rsidR="00A73EFA" w:rsidP="00222F2E" w:rsidRDefault="00A73EFA" w14:paraId="2661899E" w14:textId="11F7D120">
      <w:pPr>
        <w:pStyle w:val="scemptylineheader"/>
      </w:pPr>
    </w:p>
    <w:p w:rsidRPr="00BB0725" w:rsidR="00A73EFA" w:rsidP="00222F2E" w:rsidRDefault="00A73EFA" w14:paraId="06E93756" w14:textId="6B1E65CE">
      <w:pPr>
        <w:pStyle w:val="scemptylineheader"/>
      </w:pPr>
    </w:p>
    <w:p w:rsidRPr="00DF3B44" w:rsidR="00A73EFA" w:rsidP="00222F2E" w:rsidRDefault="00A73EFA" w14:paraId="3BFC95EA" w14:textId="08347DFC">
      <w:pPr>
        <w:pStyle w:val="scemptylineheader"/>
      </w:pPr>
    </w:p>
    <w:p w:rsidRPr="00DF3B44" w:rsidR="00A73EFA" w:rsidP="00222F2E" w:rsidRDefault="00A73EFA" w14:paraId="64100A45" w14:textId="60D1E09F">
      <w:pPr>
        <w:pStyle w:val="scemptylineheader"/>
      </w:pPr>
    </w:p>
    <w:p w:rsidRPr="00DF3B44" w:rsidR="00A73EFA" w:rsidP="00222F2E" w:rsidRDefault="00A73EFA" w14:paraId="5666F838" w14:textId="6EA316D0">
      <w:pPr>
        <w:pStyle w:val="scemptylineheader"/>
      </w:pPr>
    </w:p>
    <w:p w:rsidRPr="00DF3B44" w:rsidR="002C3463" w:rsidP="00037F04" w:rsidRDefault="002C3463" w14:paraId="474D5F8C" w14:textId="77777777">
      <w:pPr>
        <w:pStyle w:val="scemptylineheader"/>
      </w:pPr>
    </w:p>
    <w:p w:rsidRPr="00DF3B44" w:rsidR="008E61A1" w:rsidP="00446987" w:rsidRDefault="008E61A1" w14:paraId="7E576A94" w14:textId="77777777">
      <w:pPr>
        <w:pStyle w:val="scemptylineheader"/>
      </w:pPr>
    </w:p>
    <w:p w:rsidRPr="00DF3B44" w:rsidR="002C3463" w:rsidP="00EB120E" w:rsidRDefault="002C3463" w14:paraId="7AA09F1B" w14:textId="77777777">
      <w:pPr>
        <w:pStyle w:val="scbillheader"/>
      </w:pPr>
      <w:r w:rsidRPr="00DF3B44">
        <w:t>A bill</w:t>
      </w:r>
    </w:p>
    <w:p w:rsidRPr="00DF3B44" w:rsidR="002C3463" w:rsidP="001164F9" w:rsidRDefault="002C3463" w14:paraId="7F04CC0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D7D" w14:paraId="76137D02" w14:textId="1080315E">
          <w:pPr>
            <w:pStyle w:val="scbilltitle"/>
          </w:pPr>
          <w:r>
            <w:t>TO AMEND THE SOUTH CAROLINA CODE OF LAWS BY ADDING SECTION 56‑1‑82 SO AS to provide THE DEPARTMENT OF MOTOR VEHICLES SHALL ALLOW APPLICANTS FOR DRIVER’S LICENSES AND PERMITS TO TAKE THE WRITTEN PORTION OF THE DRIVING EXAMINATION IN A LANGUAGE OTHER THAN ENGLISH UNDER CERTAIN CIRCUMSTANCES.</w:t>
          </w:r>
        </w:p>
      </w:sdtContent>
    </w:sdt>
    <w:bookmarkStart w:name="at_d69b6fd99" w:displacedByCustomXml="prev" w:id="1"/>
    <w:bookmarkEnd w:id="1"/>
    <w:p w:rsidRPr="00DF3B44" w:rsidR="006C18F0" w:rsidP="006C18F0" w:rsidRDefault="006C18F0" w14:paraId="64AFA18C" w14:textId="77777777">
      <w:pPr>
        <w:pStyle w:val="scbillwhereasclause"/>
      </w:pPr>
    </w:p>
    <w:p w:rsidRPr="0094541D" w:rsidR="007E06BB" w:rsidP="0094541D" w:rsidRDefault="002C3463" w14:paraId="40D56062" w14:textId="77777777">
      <w:pPr>
        <w:pStyle w:val="scenactingwords"/>
      </w:pPr>
      <w:bookmarkStart w:name="ew_518f41d08" w:id="2"/>
      <w:r w:rsidRPr="0094541D">
        <w:t>B</w:t>
      </w:r>
      <w:bookmarkEnd w:id="2"/>
      <w:r w:rsidRPr="0094541D">
        <w:t>e it enacted by the General Assembly of the State of South Carolina:</w:t>
      </w:r>
    </w:p>
    <w:p w:rsidRPr="00DF3B44" w:rsidR="007E06BB" w:rsidP="00787433" w:rsidRDefault="007E06BB" w14:paraId="54DF785A" w14:textId="77777777">
      <w:pPr>
        <w:pStyle w:val="scemptyline"/>
      </w:pPr>
    </w:p>
    <w:p w:rsidR="000F4625" w:rsidRDefault="000F4625" w14:paraId="1C18EBFD" w14:textId="77777777">
      <w:pPr>
        <w:pStyle w:val="scdirectionallanguage"/>
      </w:pPr>
      <w:bookmarkStart w:name="bs_num_1_43c32723a" w:id="3"/>
      <w:r>
        <w:t>S</w:t>
      </w:r>
      <w:bookmarkEnd w:id="3"/>
      <w:r>
        <w:t>ECTION 1.</w:t>
      </w:r>
      <w:r>
        <w:tab/>
      </w:r>
      <w:bookmarkStart w:name="dl_36292e2ad" w:id="4"/>
      <w:r>
        <w:t>A</w:t>
      </w:r>
      <w:bookmarkEnd w:id="4"/>
      <w:r>
        <w:t>rticle 1, Chapter 1, Title 56 of the S.C. Code is amended by adding:</w:t>
      </w:r>
    </w:p>
    <w:p w:rsidR="000F4625" w:rsidRDefault="000F4625" w14:paraId="032213D8" w14:textId="77777777">
      <w:pPr>
        <w:pStyle w:val="scnewcodesection"/>
      </w:pPr>
    </w:p>
    <w:p w:rsidR="000F4625" w:rsidP="009B7140" w:rsidRDefault="000F4625" w14:paraId="4D5FEB28" w14:textId="54FB55BE">
      <w:pPr>
        <w:pStyle w:val="scnewcodesection"/>
      </w:pPr>
      <w:r>
        <w:tab/>
      </w:r>
      <w:bookmarkStart w:name="ns_T56C1N82_3b4d31575" w:id="5"/>
      <w:r>
        <w:t>S</w:t>
      </w:r>
      <w:bookmarkEnd w:id="5"/>
      <w:r>
        <w:t>ection 56‑1‑82.</w:t>
      </w:r>
      <w:r>
        <w:tab/>
      </w:r>
      <w:bookmarkStart w:name="ss_T56C1N82SA_lv1_320b52839" w:id="6"/>
      <w:r w:rsidR="009B7140">
        <w:t>(</w:t>
      </w:r>
      <w:bookmarkEnd w:id="6"/>
      <w:r w:rsidR="009B7140">
        <w:t>A) If an applicant for a driver</w:t>
      </w:r>
      <w:r w:rsidR="00897CB8">
        <w:t>’s</w:t>
      </w:r>
      <w:r w:rsidR="009B7140">
        <w:t xml:space="preserve"> license or </w:t>
      </w:r>
      <w:r w:rsidR="00897CB8">
        <w:t xml:space="preserve">permit </w:t>
      </w:r>
      <w:r w:rsidR="009B7140">
        <w:t xml:space="preserve">is unable to speak and read the English language, then </w:t>
      </w:r>
      <w:r w:rsidR="00FC2B0C">
        <w:t>he</w:t>
      </w:r>
      <w:r w:rsidR="009B7140">
        <w:t xml:space="preserve"> may be administered the written </w:t>
      </w:r>
      <w:r w:rsidR="00897CB8">
        <w:t xml:space="preserve">portion of the </w:t>
      </w:r>
      <w:r w:rsidR="009B7140">
        <w:t>examination in a language</w:t>
      </w:r>
      <w:r w:rsidR="00897CB8">
        <w:t xml:space="preserve"> </w:t>
      </w:r>
      <w:r w:rsidR="009B7140">
        <w:t>other than English</w:t>
      </w:r>
      <w:r w:rsidR="00897CB8">
        <w:t>.</w:t>
      </w:r>
    </w:p>
    <w:p w:rsidR="00526BAD" w:rsidP="0032528E" w:rsidRDefault="00526BAD" w14:paraId="2DAA2CEA" w14:textId="2821F56F">
      <w:pPr>
        <w:pStyle w:val="scnewcodesection"/>
      </w:pPr>
      <w:r>
        <w:tab/>
      </w:r>
      <w:bookmarkStart w:name="ss_T56C1N82SB_lv1_0c0ec2bf6" w:id="7"/>
      <w:r>
        <w:t>(</w:t>
      </w:r>
      <w:bookmarkEnd w:id="7"/>
      <w:r>
        <w:t xml:space="preserve">B) </w:t>
      </w:r>
      <w:r w:rsidR="0032528E">
        <w:t xml:space="preserve">Upon expiration of the restricted driver’s license or permit issued pursuant to this section, to renew the driver’s license or permit, the applicant </w:t>
      </w:r>
      <w:r w:rsidR="00E91EC3">
        <w:t>must</w:t>
      </w:r>
      <w:r w:rsidR="0032528E">
        <w:t xml:space="preserve"> retake only the written examination </w:t>
      </w:r>
      <w:r w:rsidR="00E91EC3">
        <w:t>that</w:t>
      </w:r>
      <w:r w:rsidR="0032528E">
        <w:t xml:space="preserve"> must</w:t>
      </w:r>
      <w:r w:rsidR="00DA1F53">
        <w:t xml:space="preserve"> </w:t>
      </w:r>
      <w:r w:rsidR="0032528E">
        <w:t>be administered in English only. The applicant shall not</w:t>
      </w:r>
      <w:r w:rsidR="00DA1F53">
        <w:t xml:space="preserve"> </w:t>
      </w:r>
      <w:r w:rsidR="0032528E">
        <w:t>use a translation dictionary, an electronic device, or an interpreter to</w:t>
      </w:r>
      <w:r w:rsidR="00DA1F53">
        <w:t xml:space="preserve"> </w:t>
      </w:r>
      <w:r w:rsidR="0032528E">
        <w:t>assist with the administration of the r</w:t>
      </w:r>
      <w:r w:rsidR="00A053B2">
        <w:t>e</w:t>
      </w:r>
      <w:r w:rsidR="0032528E">
        <w:t>examination.</w:t>
      </w:r>
    </w:p>
    <w:p w:rsidR="00DA1F53" w:rsidP="00DA1F53" w:rsidRDefault="00DA1F53" w14:paraId="2B8DEA15" w14:textId="186F499A">
      <w:pPr>
        <w:pStyle w:val="scnewcodesection"/>
      </w:pPr>
      <w:r>
        <w:tab/>
      </w:r>
      <w:bookmarkStart w:name="ss_T56C1N82SC_lv1_46c691eed" w:id="8"/>
      <w:r>
        <w:t>(</w:t>
      </w:r>
      <w:bookmarkEnd w:id="8"/>
      <w:r w:rsidR="00326CD2">
        <w:t>C</w:t>
      </w:r>
      <w:r>
        <w:t>) This section does not apply to an applicant who is unable to speak the English language sufficiently,</w:t>
      </w:r>
      <w:r w:rsidR="00036152">
        <w:t xml:space="preserve"> but</w:t>
      </w:r>
      <w:r>
        <w:t xml:space="preserve"> is capable of reading and writing in the</w:t>
      </w:r>
      <w:r w:rsidR="00036152">
        <w:t xml:space="preserve"> </w:t>
      </w:r>
      <w:r>
        <w:t xml:space="preserve">English language and presents </w:t>
      </w:r>
      <w:r w:rsidR="00E91EC3">
        <w:t xml:space="preserve">the department </w:t>
      </w:r>
      <w:r>
        <w:t>a written statement from a physician that</w:t>
      </w:r>
      <w:r w:rsidR="00036152">
        <w:t xml:space="preserve"> he</w:t>
      </w:r>
      <w:r>
        <w:t xml:space="preserve"> has a hearing impairment that impacts </w:t>
      </w:r>
      <w:r w:rsidR="00036152">
        <w:t>his</w:t>
      </w:r>
      <w:r>
        <w:t xml:space="preserve"> ability to speak</w:t>
      </w:r>
      <w:r w:rsidR="00036152">
        <w:t xml:space="preserve"> </w:t>
      </w:r>
      <w:r>
        <w:t>the English language sufficiently.</w:t>
      </w:r>
    </w:p>
    <w:p w:rsidR="000F4625" w:rsidRDefault="000F4625" w14:paraId="73CD4562" w14:textId="77777777">
      <w:pPr>
        <w:pStyle w:val="scemptyline"/>
      </w:pPr>
    </w:p>
    <w:p w:rsidRPr="00DF3B44" w:rsidR="007A10F1" w:rsidP="007A10F1" w:rsidRDefault="00E27805" w14:paraId="24EBA801"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F98FB5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655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9553" w14:textId="77777777" w:rsidR="003C60AA" w:rsidRDefault="003C60AA" w:rsidP="0010329A">
      <w:pPr>
        <w:spacing w:after="0" w:line="240" w:lineRule="auto"/>
      </w:pPr>
      <w:r>
        <w:separator/>
      </w:r>
    </w:p>
    <w:p w14:paraId="26745424" w14:textId="77777777" w:rsidR="003C60AA" w:rsidRDefault="003C60AA"/>
  </w:endnote>
  <w:endnote w:type="continuationSeparator" w:id="0">
    <w:p w14:paraId="61D7EBA6" w14:textId="77777777" w:rsidR="003C60AA" w:rsidRDefault="003C60AA" w:rsidP="0010329A">
      <w:pPr>
        <w:spacing w:after="0" w:line="240" w:lineRule="auto"/>
      </w:pPr>
      <w:r>
        <w:continuationSeparator/>
      </w:r>
    </w:p>
    <w:p w14:paraId="337834B8" w14:textId="77777777" w:rsidR="003C60AA" w:rsidRDefault="003C60AA"/>
  </w:endnote>
  <w:endnote w:type="continuationNotice" w:id="1">
    <w:p w14:paraId="6A83D3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2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8BAC46" w14:textId="77777777" w:rsidR="00685035" w:rsidRPr="007B4AF7" w:rsidRDefault="00C32F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281B">
              <w:rPr>
                <w:noProof/>
              </w:rPr>
              <w:t>LC-0484CM26.docx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396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E17B" w14:textId="77777777" w:rsidR="003C60AA" w:rsidRDefault="003C60AA" w:rsidP="0010329A">
      <w:pPr>
        <w:spacing w:after="0" w:line="240" w:lineRule="auto"/>
      </w:pPr>
      <w:r>
        <w:separator/>
      </w:r>
    </w:p>
    <w:p w14:paraId="478D0D77" w14:textId="77777777" w:rsidR="003C60AA" w:rsidRDefault="003C60AA"/>
  </w:footnote>
  <w:footnote w:type="continuationSeparator" w:id="0">
    <w:p w14:paraId="06C3A980" w14:textId="77777777" w:rsidR="003C60AA" w:rsidRDefault="003C60AA" w:rsidP="0010329A">
      <w:pPr>
        <w:spacing w:after="0" w:line="240" w:lineRule="auto"/>
      </w:pPr>
      <w:r>
        <w:continuationSeparator/>
      </w:r>
    </w:p>
    <w:p w14:paraId="1B4A3CB7" w14:textId="77777777" w:rsidR="003C60AA" w:rsidRDefault="003C60AA"/>
  </w:footnote>
  <w:footnote w:type="continuationNotice" w:id="1">
    <w:p w14:paraId="6C642E2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50B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C5B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40A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0DD"/>
    <w:rsid w:val="00026421"/>
    <w:rsid w:val="00030409"/>
    <w:rsid w:val="00036152"/>
    <w:rsid w:val="00037F04"/>
    <w:rsid w:val="000404BF"/>
    <w:rsid w:val="00044B84"/>
    <w:rsid w:val="000479D0"/>
    <w:rsid w:val="00050B1D"/>
    <w:rsid w:val="0006464F"/>
    <w:rsid w:val="00066B54"/>
    <w:rsid w:val="00072FCD"/>
    <w:rsid w:val="00074A4F"/>
    <w:rsid w:val="00077B65"/>
    <w:rsid w:val="00094305"/>
    <w:rsid w:val="000A3C25"/>
    <w:rsid w:val="000A5F4E"/>
    <w:rsid w:val="000B4C02"/>
    <w:rsid w:val="000B5B4A"/>
    <w:rsid w:val="000B7FE1"/>
    <w:rsid w:val="000C3E88"/>
    <w:rsid w:val="000C407C"/>
    <w:rsid w:val="000C46B9"/>
    <w:rsid w:val="000C58E4"/>
    <w:rsid w:val="000C6F9A"/>
    <w:rsid w:val="000D11A0"/>
    <w:rsid w:val="000D2F44"/>
    <w:rsid w:val="000D33E4"/>
    <w:rsid w:val="000E578A"/>
    <w:rsid w:val="000F2250"/>
    <w:rsid w:val="000F4625"/>
    <w:rsid w:val="0010329A"/>
    <w:rsid w:val="00105756"/>
    <w:rsid w:val="001164F9"/>
    <w:rsid w:val="0011719C"/>
    <w:rsid w:val="00140049"/>
    <w:rsid w:val="00171601"/>
    <w:rsid w:val="001730EB"/>
    <w:rsid w:val="00173276"/>
    <w:rsid w:val="00176122"/>
    <w:rsid w:val="0019025B"/>
    <w:rsid w:val="00192AF7"/>
    <w:rsid w:val="00197366"/>
    <w:rsid w:val="001A136C"/>
    <w:rsid w:val="001B3FDE"/>
    <w:rsid w:val="001B6DA2"/>
    <w:rsid w:val="001C25EC"/>
    <w:rsid w:val="001F2A41"/>
    <w:rsid w:val="001F313F"/>
    <w:rsid w:val="001F331D"/>
    <w:rsid w:val="001F394C"/>
    <w:rsid w:val="002017D6"/>
    <w:rsid w:val="002038AA"/>
    <w:rsid w:val="00204A70"/>
    <w:rsid w:val="002114C8"/>
    <w:rsid w:val="0021166F"/>
    <w:rsid w:val="002162DF"/>
    <w:rsid w:val="00222F2E"/>
    <w:rsid w:val="00230038"/>
    <w:rsid w:val="00233975"/>
    <w:rsid w:val="00236D73"/>
    <w:rsid w:val="00246535"/>
    <w:rsid w:val="00257F60"/>
    <w:rsid w:val="002625EA"/>
    <w:rsid w:val="00262AC5"/>
    <w:rsid w:val="00264AE9"/>
    <w:rsid w:val="00275AE6"/>
    <w:rsid w:val="002836D8"/>
    <w:rsid w:val="002908CA"/>
    <w:rsid w:val="002A7989"/>
    <w:rsid w:val="002B02F3"/>
    <w:rsid w:val="002B08B2"/>
    <w:rsid w:val="002C3463"/>
    <w:rsid w:val="002D266D"/>
    <w:rsid w:val="002D26D6"/>
    <w:rsid w:val="002D5B3D"/>
    <w:rsid w:val="002D7447"/>
    <w:rsid w:val="002E315A"/>
    <w:rsid w:val="002E4F8C"/>
    <w:rsid w:val="002F0F06"/>
    <w:rsid w:val="002F560C"/>
    <w:rsid w:val="002F5847"/>
    <w:rsid w:val="0030425A"/>
    <w:rsid w:val="00315180"/>
    <w:rsid w:val="0032528E"/>
    <w:rsid w:val="00326CD2"/>
    <w:rsid w:val="003421F1"/>
    <w:rsid w:val="0034279C"/>
    <w:rsid w:val="00354F64"/>
    <w:rsid w:val="003559A1"/>
    <w:rsid w:val="00361563"/>
    <w:rsid w:val="00371D36"/>
    <w:rsid w:val="00373E17"/>
    <w:rsid w:val="003775E6"/>
    <w:rsid w:val="00381998"/>
    <w:rsid w:val="0039735F"/>
    <w:rsid w:val="003A5F1C"/>
    <w:rsid w:val="003B3785"/>
    <w:rsid w:val="003C3E2E"/>
    <w:rsid w:val="003C60AA"/>
    <w:rsid w:val="003D4A3C"/>
    <w:rsid w:val="003D55B2"/>
    <w:rsid w:val="003E0033"/>
    <w:rsid w:val="003E15AB"/>
    <w:rsid w:val="003E5452"/>
    <w:rsid w:val="003E7165"/>
    <w:rsid w:val="003E7FF6"/>
    <w:rsid w:val="003F67A2"/>
    <w:rsid w:val="004046B5"/>
    <w:rsid w:val="00406F27"/>
    <w:rsid w:val="004141B8"/>
    <w:rsid w:val="004203B9"/>
    <w:rsid w:val="00423790"/>
    <w:rsid w:val="00432135"/>
    <w:rsid w:val="00446987"/>
    <w:rsid w:val="00446D28"/>
    <w:rsid w:val="00464A23"/>
    <w:rsid w:val="00466CD0"/>
    <w:rsid w:val="00473583"/>
    <w:rsid w:val="00477F32"/>
    <w:rsid w:val="00481850"/>
    <w:rsid w:val="00484860"/>
    <w:rsid w:val="004851A0"/>
    <w:rsid w:val="0048627F"/>
    <w:rsid w:val="00492755"/>
    <w:rsid w:val="004932AB"/>
    <w:rsid w:val="00494BEF"/>
    <w:rsid w:val="004A1C87"/>
    <w:rsid w:val="004A5512"/>
    <w:rsid w:val="004A6BE5"/>
    <w:rsid w:val="004B0C18"/>
    <w:rsid w:val="004B33E9"/>
    <w:rsid w:val="004C1A04"/>
    <w:rsid w:val="004C20BC"/>
    <w:rsid w:val="004C5C9A"/>
    <w:rsid w:val="004D1442"/>
    <w:rsid w:val="004D3DCB"/>
    <w:rsid w:val="004D729B"/>
    <w:rsid w:val="004E1946"/>
    <w:rsid w:val="004E2684"/>
    <w:rsid w:val="004E66E9"/>
    <w:rsid w:val="004E7DDE"/>
    <w:rsid w:val="004F0090"/>
    <w:rsid w:val="004F172C"/>
    <w:rsid w:val="005002ED"/>
    <w:rsid w:val="0050078C"/>
    <w:rsid w:val="00500DBC"/>
    <w:rsid w:val="00502917"/>
    <w:rsid w:val="005102BE"/>
    <w:rsid w:val="00523F7F"/>
    <w:rsid w:val="00524D54"/>
    <w:rsid w:val="00526BAD"/>
    <w:rsid w:val="005400F2"/>
    <w:rsid w:val="0054531B"/>
    <w:rsid w:val="00546C24"/>
    <w:rsid w:val="005476FF"/>
    <w:rsid w:val="005516F6"/>
    <w:rsid w:val="00552842"/>
    <w:rsid w:val="00554E89"/>
    <w:rsid w:val="00564B58"/>
    <w:rsid w:val="00572281"/>
    <w:rsid w:val="005801DD"/>
    <w:rsid w:val="00592A40"/>
    <w:rsid w:val="005A28BC"/>
    <w:rsid w:val="005A5377"/>
    <w:rsid w:val="005B5DAB"/>
    <w:rsid w:val="005B7817"/>
    <w:rsid w:val="005C06C8"/>
    <w:rsid w:val="005C23D7"/>
    <w:rsid w:val="005C40EB"/>
    <w:rsid w:val="005C73B7"/>
    <w:rsid w:val="005D02B4"/>
    <w:rsid w:val="005D3013"/>
    <w:rsid w:val="005E1622"/>
    <w:rsid w:val="005E1E50"/>
    <w:rsid w:val="005E2B9C"/>
    <w:rsid w:val="005E3332"/>
    <w:rsid w:val="005E41B1"/>
    <w:rsid w:val="005F76B0"/>
    <w:rsid w:val="00604429"/>
    <w:rsid w:val="006067B0"/>
    <w:rsid w:val="00606A8B"/>
    <w:rsid w:val="00611EBA"/>
    <w:rsid w:val="006213A8"/>
    <w:rsid w:val="00623BEA"/>
    <w:rsid w:val="006347E9"/>
    <w:rsid w:val="00640C87"/>
    <w:rsid w:val="00640FDF"/>
    <w:rsid w:val="006454BB"/>
    <w:rsid w:val="00651D7D"/>
    <w:rsid w:val="00657CF4"/>
    <w:rsid w:val="00660169"/>
    <w:rsid w:val="00661463"/>
    <w:rsid w:val="00663B8D"/>
    <w:rsid w:val="00663E00"/>
    <w:rsid w:val="006642CF"/>
    <w:rsid w:val="00664F48"/>
    <w:rsid w:val="00664FAD"/>
    <w:rsid w:val="0067345B"/>
    <w:rsid w:val="00683986"/>
    <w:rsid w:val="00685035"/>
    <w:rsid w:val="00685770"/>
    <w:rsid w:val="00690DBA"/>
    <w:rsid w:val="006964F9"/>
    <w:rsid w:val="006A395F"/>
    <w:rsid w:val="006A65E2"/>
    <w:rsid w:val="006B37BD"/>
    <w:rsid w:val="006B4DB0"/>
    <w:rsid w:val="006C092D"/>
    <w:rsid w:val="006C099D"/>
    <w:rsid w:val="006C18F0"/>
    <w:rsid w:val="006C7E01"/>
    <w:rsid w:val="006D62F0"/>
    <w:rsid w:val="006D64A5"/>
    <w:rsid w:val="006E0935"/>
    <w:rsid w:val="006E353F"/>
    <w:rsid w:val="006E35AB"/>
    <w:rsid w:val="006F7A1F"/>
    <w:rsid w:val="00711AA9"/>
    <w:rsid w:val="00722155"/>
    <w:rsid w:val="00730C87"/>
    <w:rsid w:val="00737F19"/>
    <w:rsid w:val="007823A9"/>
    <w:rsid w:val="00782BF8"/>
    <w:rsid w:val="00783C75"/>
    <w:rsid w:val="007849D9"/>
    <w:rsid w:val="00787433"/>
    <w:rsid w:val="007A10F1"/>
    <w:rsid w:val="007A3D50"/>
    <w:rsid w:val="007B2D29"/>
    <w:rsid w:val="007B412F"/>
    <w:rsid w:val="007B4AF7"/>
    <w:rsid w:val="007B4DBF"/>
    <w:rsid w:val="007C2710"/>
    <w:rsid w:val="007C5458"/>
    <w:rsid w:val="007D0E06"/>
    <w:rsid w:val="007D2C67"/>
    <w:rsid w:val="007E06BB"/>
    <w:rsid w:val="007F50D1"/>
    <w:rsid w:val="00815543"/>
    <w:rsid w:val="00816D52"/>
    <w:rsid w:val="00823730"/>
    <w:rsid w:val="00831048"/>
    <w:rsid w:val="00834272"/>
    <w:rsid w:val="008625C1"/>
    <w:rsid w:val="0086557F"/>
    <w:rsid w:val="0087575A"/>
    <w:rsid w:val="0087671D"/>
    <w:rsid w:val="008806F9"/>
    <w:rsid w:val="00887957"/>
    <w:rsid w:val="008963A4"/>
    <w:rsid w:val="00897CB8"/>
    <w:rsid w:val="008A32F4"/>
    <w:rsid w:val="008A57E3"/>
    <w:rsid w:val="008B5BF4"/>
    <w:rsid w:val="008C0CEE"/>
    <w:rsid w:val="008C1B18"/>
    <w:rsid w:val="008C369F"/>
    <w:rsid w:val="008D46EC"/>
    <w:rsid w:val="008E0E25"/>
    <w:rsid w:val="008E51E7"/>
    <w:rsid w:val="008E61A1"/>
    <w:rsid w:val="008E79E6"/>
    <w:rsid w:val="009031EF"/>
    <w:rsid w:val="00917EA3"/>
    <w:rsid w:val="00917EE0"/>
    <w:rsid w:val="00921C89"/>
    <w:rsid w:val="00926966"/>
    <w:rsid w:val="00926D03"/>
    <w:rsid w:val="00930193"/>
    <w:rsid w:val="00934036"/>
    <w:rsid w:val="00934889"/>
    <w:rsid w:val="0094541D"/>
    <w:rsid w:val="009473EA"/>
    <w:rsid w:val="00954E7E"/>
    <w:rsid w:val="009554D9"/>
    <w:rsid w:val="009572F9"/>
    <w:rsid w:val="00960D0F"/>
    <w:rsid w:val="0096281B"/>
    <w:rsid w:val="0098366F"/>
    <w:rsid w:val="00983A03"/>
    <w:rsid w:val="00986063"/>
    <w:rsid w:val="00991F67"/>
    <w:rsid w:val="00992876"/>
    <w:rsid w:val="009A0DCE"/>
    <w:rsid w:val="009A22CD"/>
    <w:rsid w:val="009A3E4B"/>
    <w:rsid w:val="009B35FD"/>
    <w:rsid w:val="009B6815"/>
    <w:rsid w:val="009B7140"/>
    <w:rsid w:val="009C713E"/>
    <w:rsid w:val="009C7647"/>
    <w:rsid w:val="009D2967"/>
    <w:rsid w:val="009D3C2B"/>
    <w:rsid w:val="009E4191"/>
    <w:rsid w:val="009F2AB1"/>
    <w:rsid w:val="009F4FAF"/>
    <w:rsid w:val="009F658D"/>
    <w:rsid w:val="009F68F1"/>
    <w:rsid w:val="00A03264"/>
    <w:rsid w:val="00A04529"/>
    <w:rsid w:val="00A053B2"/>
    <w:rsid w:val="00A0584B"/>
    <w:rsid w:val="00A17135"/>
    <w:rsid w:val="00A21A6F"/>
    <w:rsid w:val="00A23426"/>
    <w:rsid w:val="00A24E56"/>
    <w:rsid w:val="00A26A62"/>
    <w:rsid w:val="00A27849"/>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2A8"/>
    <w:rsid w:val="00AC335C"/>
    <w:rsid w:val="00AC463E"/>
    <w:rsid w:val="00AD39ED"/>
    <w:rsid w:val="00AD3BE2"/>
    <w:rsid w:val="00AD3E3D"/>
    <w:rsid w:val="00AE1EE4"/>
    <w:rsid w:val="00AE36EC"/>
    <w:rsid w:val="00AE7406"/>
    <w:rsid w:val="00AF1688"/>
    <w:rsid w:val="00AF46E6"/>
    <w:rsid w:val="00AF5139"/>
    <w:rsid w:val="00B05674"/>
    <w:rsid w:val="00B06EDA"/>
    <w:rsid w:val="00B1161F"/>
    <w:rsid w:val="00B11661"/>
    <w:rsid w:val="00B32B4D"/>
    <w:rsid w:val="00B35B75"/>
    <w:rsid w:val="00B4137E"/>
    <w:rsid w:val="00B44B51"/>
    <w:rsid w:val="00B54DF7"/>
    <w:rsid w:val="00B56223"/>
    <w:rsid w:val="00B56E79"/>
    <w:rsid w:val="00B57974"/>
    <w:rsid w:val="00B57AA7"/>
    <w:rsid w:val="00B637AA"/>
    <w:rsid w:val="00B63BE2"/>
    <w:rsid w:val="00B666DF"/>
    <w:rsid w:val="00B7592C"/>
    <w:rsid w:val="00B809D3"/>
    <w:rsid w:val="00B84B66"/>
    <w:rsid w:val="00B85475"/>
    <w:rsid w:val="00B9090A"/>
    <w:rsid w:val="00B92196"/>
    <w:rsid w:val="00B9228D"/>
    <w:rsid w:val="00B929EC"/>
    <w:rsid w:val="00BA7F1B"/>
    <w:rsid w:val="00BB0725"/>
    <w:rsid w:val="00BC408A"/>
    <w:rsid w:val="00BC5023"/>
    <w:rsid w:val="00BC556C"/>
    <w:rsid w:val="00BD42DA"/>
    <w:rsid w:val="00BD4684"/>
    <w:rsid w:val="00BE08A7"/>
    <w:rsid w:val="00BE4391"/>
    <w:rsid w:val="00BF078F"/>
    <w:rsid w:val="00BF3E48"/>
    <w:rsid w:val="00C15F1B"/>
    <w:rsid w:val="00C16288"/>
    <w:rsid w:val="00C17D1D"/>
    <w:rsid w:val="00C45923"/>
    <w:rsid w:val="00C52280"/>
    <w:rsid w:val="00C543E7"/>
    <w:rsid w:val="00C57DEF"/>
    <w:rsid w:val="00C70225"/>
    <w:rsid w:val="00C71298"/>
    <w:rsid w:val="00C72198"/>
    <w:rsid w:val="00C73C7D"/>
    <w:rsid w:val="00C75005"/>
    <w:rsid w:val="00C80AA2"/>
    <w:rsid w:val="00C81676"/>
    <w:rsid w:val="00C951F6"/>
    <w:rsid w:val="00C970DF"/>
    <w:rsid w:val="00CA7E71"/>
    <w:rsid w:val="00CB2673"/>
    <w:rsid w:val="00CB2F9D"/>
    <w:rsid w:val="00CB701D"/>
    <w:rsid w:val="00CC3F0E"/>
    <w:rsid w:val="00CD08C9"/>
    <w:rsid w:val="00CD1FE8"/>
    <w:rsid w:val="00CD38CD"/>
    <w:rsid w:val="00CD3E0C"/>
    <w:rsid w:val="00CD5565"/>
    <w:rsid w:val="00CD616C"/>
    <w:rsid w:val="00CE0121"/>
    <w:rsid w:val="00CE22C3"/>
    <w:rsid w:val="00CF68D6"/>
    <w:rsid w:val="00CF7B4A"/>
    <w:rsid w:val="00D009F8"/>
    <w:rsid w:val="00D078DA"/>
    <w:rsid w:val="00D14674"/>
    <w:rsid w:val="00D14995"/>
    <w:rsid w:val="00D204F2"/>
    <w:rsid w:val="00D2455C"/>
    <w:rsid w:val="00D25023"/>
    <w:rsid w:val="00D27F8C"/>
    <w:rsid w:val="00D33843"/>
    <w:rsid w:val="00D530AF"/>
    <w:rsid w:val="00D54A6F"/>
    <w:rsid w:val="00D57D57"/>
    <w:rsid w:val="00D62E42"/>
    <w:rsid w:val="00D6524A"/>
    <w:rsid w:val="00D772FB"/>
    <w:rsid w:val="00DA1AA0"/>
    <w:rsid w:val="00DA1F53"/>
    <w:rsid w:val="00DA512B"/>
    <w:rsid w:val="00DC44A8"/>
    <w:rsid w:val="00DD71CC"/>
    <w:rsid w:val="00DE4BEE"/>
    <w:rsid w:val="00DE5B3D"/>
    <w:rsid w:val="00DE6F5C"/>
    <w:rsid w:val="00DE7112"/>
    <w:rsid w:val="00DF19BE"/>
    <w:rsid w:val="00DF3B44"/>
    <w:rsid w:val="00E1372E"/>
    <w:rsid w:val="00E15C39"/>
    <w:rsid w:val="00E16891"/>
    <w:rsid w:val="00E21D30"/>
    <w:rsid w:val="00E24D9A"/>
    <w:rsid w:val="00E27805"/>
    <w:rsid w:val="00E27A11"/>
    <w:rsid w:val="00E30497"/>
    <w:rsid w:val="00E358A2"/>
    <w:rsid w:val="00E35C9A"/>
    <w:rsid w:val="00E3771B"/>
    <w:rsid w:val="00E40979"/>
    <w:rsid w:val="00E43F26"/>
    <w:rsid w:val="00E52A36"/>
    <w:rsid w:val="00E609C6"/>
    <w:rsid w:val="00E6378B"/>
    <w:rsid w:val="00E63EC3"/>
    <w:rsid w:val="00E653DA"/>
    <w:rsid w:val="00E65958"/>
    <w:rsid w:val="00E84E16"/>
    <w:rsid w:val="00E84FE5"/>
    <w:rsid w:val="00E879A5"/>
    <w:rsid w:val="00E879FC"/>
    <w:rsid w:val="00E91EC3"/>
    <w:rsid w:val="00EA207A"/>
    <w:rsid w:val="00EA2574"/>
    <w:rsid w:val="00EA2F1F"/>
    <w:rsid w:val="00EA3F2E"/>
    <w:rsid w:val="00EA54D5"/>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AE5"/>
    <w:rsid w:val="00F342A1"/>
    <w:rsid w:val="00F36FBA"/>
    <w:rsid w:val="00F44D36"/>
    <w:rsid w:val="00F46262"/>
    <w:rsid w:val="00F4795D"/>
    <w:rsid w:val="00F50A61"/>
    <w:rsid w:val="00F525CD"/>
    <w:rsid w:val="00F5286C"/>
    <w:rsid w:val="00F52DA9"/>
    <w:rsid w:val="00F52E12"/>
    <w:rsid w:val="00F638CA"/>
    <w:rsid w:val="00F657C5"/>
    <w:rsid w:val="00F900B4"/>
    <w:rsid w:val="00FA0F2E"/>
    <w:rsid w:val="00FA4DB1"/>
    <w:rsid w:val="00FB3F2A"/>
    <w:rsid w:val="00FC2B0C"/>
    <w:rsid w:val="00FC3593"/>
    <w:rsid w:val="00FC6504"/>
    <w:rsid w:val="00FC7C19"/>
    <w:rsid w:val="00FD117D"/>
    <w:rsid w:val="00FD72E3"/>
    <w:rsid w:val="00FE06FC"/>
    <w:rsid w:val="00FF0315"/>
    <w:rsid w:val="00FF1A96"/>
    <w:rsid w:val="00FF2121"/>
    <w:rsid w:val="00FF59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1E30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22C3"/>
    <w:rPr>
      <w:rFonts w:ascii="Times New Roman" w:hAnsi="Times New Roman"/>
      <w:b w:val="0"/>
      <w:i w:val="0"/>
      <w:sz w:val="22"/>
    </w:rPr>
  </w:style>
  <w:style w:type="paragraph" w:styleId="NoSpacing">
    <w:name w:val="No Spacing"/>
    <w:uiPriority w:val="1"/>
    <w:qFormat/>
    <w:rsid w:val="00CE22C3"/>
    <w:pPr>
      <w:spacing w:after="0" w:line="240" w:lineRule="auto"/>
    </w:pPr>
  </w:style>
  <w:style w:type="paragraph" w:customStyle="1" w:styleId="scemptylineheader">
    <w:name w:val="sc_emptyline_header"/>
    <w:qFormat/>
    <w:rsid w:val="00CE22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22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22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22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2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22C3"/>
    <w:rPr>
      <w:color w:val="808080"/>
    </w:rPr>
  </w:style>
  <w:style w:type="paragraph" w:customStyle="1" w:styleId="scdirectionallanguage">
    <w:name w:val="sc_directional_language"/>
    <w:qFormat/>
    <w:rsid w:val="00CE2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22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22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22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22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2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22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22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2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2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22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22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2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22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22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22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22C3"/>
    <w:rPr>
      <w:rFonts w:ascii="Times New Roman" w:hAnsi="Times New Roman"/>
      <w:color w:val="auto"/>
      <w:sz w:val="22"/>
    </w:rPr>
  </w:style>
  <w:style w:type="paragraph" w:customStyle="1" w:styleId="scclippagebillheader">
    <w:name w:val="sc_clip_page_bill_header"/>
    <w:qFormat/>
    <w:rsid w:val="00CE2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22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22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2C3"/>
    <w:rPr>
      <w:lang w:val="en-US"/>
    </w:rPr>
  </w:style>
  <w:style w:type="paragraph" w:styleId="Footer">
    <w:name w:val="footer"/>
    <w:basedOn w:val="Normal"/>
    <w:link w:val="FooterChar"/>
    <w:uiPriority w:val="99"/>
    <w:unhideWhenUsed/>
    <w:rsid w:val="00CE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2C3"/>
    <w:rPr>
      <w:lang w:val="en-US"/>
    </w:rPr>
  </w:style>
  <w:style w:type="paragraph" w:styleId="ListParagraph">
    <w:name w:val="List Paragraph"/>
    <w:basedOn w:val="Normal"/>
    <w:uiPriority w:val="34"/>
    <w:qFormat/>
    <w:rsid w:val="00CE22C3"/>
    <w:pPr>
      <w:ind w:left="720"/>
      <w:contextualSpacing/>
    </w:pPr>
  </w:style>
  <w:style w:type="paragraph" w:customStyle="1" w:styleId="scbillfooter">
    <w:name w:val="sc_bill_footer"/>
    <w:qFormat/>
    <w:rsid w:val="00CE22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22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22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22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22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2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22C3"/>
    <w:pPr>
      <w:widowControl w:val="0"/>
      <w:suppressAutoHyphens/>
      <w:spacing w:after="0" w:line="360" w:lineRule="auto"/>
    </w:pPr>
    <w:rPr>
      <w:rFonts w:ascii="Times New Roman" w:hAnsi="Times New Roman"/>
      <w:lang w:val="en-US"/>
    </w:rPr>
  </w:style>
  <w:style w:type="paragraph" w:customStyle="1" w:styleId="sctableln">
    <w:name w:val="sc_table_ln"/>
    <w:qFormat/>
    <w:rsid w:val="00CE22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22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22C3"/>
    <w:rPr>
      <w:strike/>
      <w:dstrike w:val="0"/>
    </w:rPr>
  </w:style>
  <w:style w:type="character" w:customStyle="1" w:styleId="scinsert">
    <w:name w:val="sc_insert"/>
    <w:uiPriority w:val="1"/>
    <w:qFormat/>
    <w:rsid w:val="00CE22C3"/>
    <w:rPr>
      <w:caps w:val="0"/>
      <w:smallCaps w:val="0"/>
      <w:strike w:val="0"/>
      <w:dstrike w:val="0"/>
      <w:vanish w:val="0"/>
      <w:u w:val="single"/>
      <w:vertAlign w:val="baseline"/>
    </w:rPr>
  </w:style>
  <w:style w:type="character" w:customStyle="1" w:styleId="scinsertred">
    <w:name w:val="sc_insert_red"/>
    <w:uiPriority w:val="1"/>
    <w:qFormat/>
    <w:rsid w:val="00CE22C3"/>
    <w:rPr>
      <w:caps w:val="0"/>
      <w:smallCaps w:val="0"/>
      <w:strike w:val="0"/>
      <w:dstrike w:val="0"/>
      <w:vanish w:val="0"/>
      <w:color w:val="FF0000"/>
      <w:u w:val="single"/>
      <w:vertAlign w:val="baseline"/>
    </w:rPr>
  </w:style>
  <w:style w:type="character" w:customStyle="1" w:styleId="scinsertblue">
    <w:name w:val="sc_insert_blue"/>
    <w:uiPriority w:val="1"/>
    <w:qFormat/>
    <w:rsid w:val="00CE22C3"/>
    <w:rPr>
      <w:caps w:val="0"/>
      <w:smallCaps w:val="0"/>
      <w:strike w:val="0"/>
      <w:dstrike w:val="0"/>
      <w:vanish w:val="0"/>
      <w:color w:val="0070C0"/>
      <w:u w:val="single"/>
      <w:vertAlign w:val="baseline"/>
    </w:rPr>
  </w:style>
  <w:style w:type="character" w:customStyle="1" w:styleId="scstrikered">
    <w:name w:val="sc_strike_red"/>
    <w:uiPriority w:val="1"/>
    <w:qFormat/>
    <w:rsid w:val="00CE22C3"/>
    <w:rPr>
      <w:strike/>
      <w:dstrike w:val="0"/>
      <w:color w:val="FF0000"/>
    </w:rPr>
  </w:style>
  <w:style w:type="character" w:customStyle="1" w:styleId="scstrikeblue">
    <w:name w:val="sc_strike_blue"/>
    <w:uiPriority w:val="1"/>
    <w:qFormat/>
    <w:rsid w:val="00CE22C3"/>
    <w:rPr>
      <w:strike/>
      <w:dstrike w:val="0"/>
      <w:color w:val="0070C0"/>
    </w:rPr>
  </w:style>
  <w:style w:type="character" w:customStyle="1" w:styleId="scinsertbluenounderline">
    <w:name w:val="sc_insert_blue_no_underline"/>
    <w:uiPriority w:val="1"/>
    <w:qFormat/>
    <w:rsid w:val="00CE22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22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22C3"/>
    <w:rPr>
      <w:strike/>
      <w:dstrike w:val="0"/>
      <w:color w:val="0070C0"/>
      <w:lang w:val="en-US"/>
    </w:rPr>
  </w:style>
  <w:style w:type="character" w:customStyle="1" w:styleId="scstrikerednoncodified">
    <w:name w:val="sc_strike_red_non_codified"/>
    <w:uiPriority w:val="1"/>
    <w:qFormat/>
    <w:rsid w:val="00CE22C3"/>
    <w:rPr>
      <w:strike/>
      <w:dstrike w:val="0"/>
      <w:color w:val="FF0000"/>
    </w:rPr>
  </w:style>
  <w:style w:type="paragraph" w:customStyle="1" w:styleId="scbillsiglines">
    <w:name w:val="sc_bill_sig_lines"/>
    <w:qFormat/>
    <w:rsid w:val="00CE22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22C3"/>
    <w:rPr>
      <w:bdr w:val="none" w:sz="0" w:space="0" w:color="auto"/>
      <w:shd w:val="clear" w:color="auto" w:fill="FEC6C6"/>
    </w:rPr>
  </w:style>
  <w:style w:type="character" w:customStyle="1" w:styleId="screstoreblue">
    <w:name w:val="sc_restore_blue"/>
    <w:uiPriority w:val="1"/>
    <w:qFormat/>
    <w:rsid w:val="00CE22C3"/>
    <w:rPr>
      <w:color w:val="4472C4" w:themeColor="accent1"/>
      <w:bdr w:val="none" w:sz="0" w:space="0" w:color="auto"/>
      <w:shd w:val="clear" w:color="auto" w:fill="auto"/>
    </w:rPr>
  </w:style>
  <w:style w:type="character" w:customStyle="1" w:styleId="screstorered">
    <w:name w:val="sc_restore_red"/>
    <w:uiPriority w:val="1"/>
    <w:qFormat/>
    <w:rsid w:val="00CE22C3"/>
    <w:rPr>
      <w:color w:val="FF0000"/>
      <w:bdr w:val="none" w:sz="0" w:space="0" w:color="auto"/>
      <w:shd w:val="clear" w:color="auto" w:fill="auto"/>
    </w:rPr>
  </w:style>
  <w:style w:type="character" w:customStyle="1" w:styleId="scstrikenewblue">
    <w:name w:val="sc_strike_new_blue"/>
    <w:uiPriority w:val="1"/>
    <w:qFormat/>
    <w:rsid w:val="00CE22C3"/>
    <w:rPr>
      <w:strike w:val="0"/>
      <w:dstrike/>
      <w:color w:val="0070C0"/>
      <w:u w:val="none"/>
    </w:rPr>
  </w:style>
  <w:style w:type="character" w:customStyle="1" w:styleId="scstrikenewred">
    <w:name w:val="sc_strike_new_red"/>
    <w:uiPriority w:val="1"/>
    <w:qFormat/>
    <w:rsid w:val="00CE22C3"/>
    <w:rPr>
      <w:strike w:val="0"/>
      <w:dstrike/>
      <w:color w:val="FF0000"/>
      <w:u w:val="none"/>
    </w:rPr>
  </w:style>
  <w:style w:type="character" w:customStyle="1" w:styleId="scamendsenate">
    <w:name w:val="sc_amend_senate"/>
    <w:uiPriority w:val="1"/>
    <w:qFormat/>
    <w:rsid w:val="00CE22C3"/>
    <w:rPr>
      <w:bdr w:val="none" w:sz="0" w:space="0" w:color="auto"/>
      <w:shd w:val="clear" w:color="auto" w:fill="FFF2CC" w:themeFill="accent4" w:themeFillTint="33"/>
    </w:rPr>
  </w:style>
  <w:style w:type="character" w:customStyle="1" w:styleId="scamendhouse">
    <w:name w:val="sc_amend_house"/>
    <w:uiPriority w:val="1"/>
    <w:qFormat/>
    <w:rsid w:val="00CE22C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7&amp;session=126&amp;summary=B" TargetMode="External" Id="R862850af5fce472f" /><Relationship Type="http://schemas.openxmlformats.org/officeDocument/2006/relationships/hyperlink" Target="https://www.scstatehouse.gov/sess126_2025-2026/prever/977_20260305.docx" TargetMode="External" Id="R4e50d651ed614bc4" /><Relationship Type="http://schemas.openxmlformats.org/officeDocument/2006/relationships/hyperlink" Target="h:\sj\20260305.docx" TargetMode="External" Id="Rbb7b4e694cec49e3" /><Relationship Type="http://schemas.openxmlformats.org/officeDocument/2006/relationships/hyperlink" Target="h:\sj\20260305.docx" TargetMode="External" Id="R4dab6d7eb51949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17D6"/>
    <w:rsid w:val="002A7C8A"/>
    <w:rsid w:val="002D4365"/>
    <w:rsid w:val="003E4FBC"/>
    <w:rsid w:val="003F4940"/>
    <w:rsid w:val="00464A23"/>
    <w:rsid w:val="004E2BB5"/>
    <w:rsid w:val="00580C56"/>
    <w:rsid w:val="006B363F"/>
    <w:rsid w:val="006B4DB0"/>
    <w:rsid w:val="007070D2"/>
    <w:rsid w:val="00730C87"/>
    <w:rsid w:val="00776F2C"/>
    <w:rsid w:val="008F7723"/>
    <w:rsid w:val="009031EF"/>
    <w:rsid w:val="00912A5F"/>
    <w:rsid w:val="00940EED"/>
    <w:rsid w:val="00985255"/>
    <w:rsid w:val="009C3651"/>
    <w:rsid w:val="009C7647"/>
    <w:rsid w:val="00A51DBA"/>
    <w:rsid w:val="00B20DA6"/>
    <w:rsid w:val="00B457AF"/>
    <w:rsid w:val="00BF56C3"/>
    <w:rsid w:val="00C818FB"/>
    <w:rsid w:val="00CC0451"/>
    <w:rsid w:val="00D6665C"/>
    <w:rsid w:val="00D900BD"/>
    <w:rsid w:val="00E76813"/>
    <w:rsid w:val="00EA54D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e780f39a-9d15-4838-9612-4d40a0aef383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748516d0-6e3a-4c80-8954-dd6f8ca376e8</T_BILL_REQUEST_REQUEST>
  <T_BILL_R_ORIGINALDRAFT>0e956678-7683-4646-baa6-5489a54f54af</T_BILL_R_ORIGINALDRAFT>
  <T_BILL_SPONSOR_SPONSOR>cf793dbb-d3c2-4d58-8219-a13a939f3d81</T_BILL_SPONSOR_SPONSOR>
  <T_BILL_T_BILLNAME>[0977]</T_BILL_T_BILLNAME>
  <T_BILL_T_BILLNUMBER>977</T_BILL_T_BILLNUMBER>
  <T_BILL_T_BILLTITLE>TO AMEND THE SOUTH CAROLINA CODE OF LAWS BY ADDING SECTION 56‑1‑82 SO AS to provide THE DEPARTMENT OF MOTOR VEHICLES SHALL ALLOW APPLICANTS FOR DRIVER’S LICENSES AND PERMITS TO TAKE THE WRITTEN PORTION OF THE DRIVING EXAMINATION IN A LANGUAGE OTHER THAN ENGLISH UNDER CERTAIN CIRCUMSTANCES.</T_BILL_T_BILLTITLE>
  <T_BILL_T_CHAMBER>senate</T_BILL_T_CHAMBER>
  <T_BILL_T_FILENAME> </T_BILL_T_FILENAME>
  <T_BILL_T_LEGTYPE>bill_statewide</T_BILL_T_LEGTYPE>
  <T_BILL_T_RATNUMBERSTRING>SNone</T_BILL_T_RATNUMBERSTRING>
  <T_BILL_T_SECTIONS>[{"SectionUUID":"66995ca4-0e95-4b59-a01c-c214b3fde20e","SectionName":"code_section","SectionNumber":1,"SectionType":"code_section","CodeSections":[{"CodeSectionBookmarkName":"ns_T56C1N82_3b4d31575","IsConstitutionSection":false,"Identity":"56-1-82","IsNew":true,"SubSections":[{"Level":1,"Identity":"T56C1N82SA","SubSectionBookmarkName":"ss_T56C1N82SA_lv1_320b52839","IsNewSubSection":false,"SubSectionReplacement":""},{"Level":1,"Identity":"T56C1N82SB","SubSectionBookmarkName":"ss_T56C1N82SB_lv1_0c0ec2bf6","IsNewSubSection":false,"SubSectionReplacement":""},{"Level":1,"Identity":"T56C1N82SC","SubSectionBookmarkName":"ss_T56C1N82SC_lv1_46c691eed","IsNewSubSection":false,"SubSectionReplacement":""}],"TitleRelatedTo":"","TitleSoAsTo":"","Deleted":false,"IsStricken":false}],"TitleText":"","DisableControls":false,"Deleted":false,"RepealItems":[],"SectionBookmarkName":"bs_num_1_43c32723a"},{"SectionUUID":"8f03ca95-8faa-4d43-a9c2-8afc498075bd","SectionName":"standard_eff_date_section","SectionNumber":2,"SectionType":"drafting_clause","CodeSections":[],"TitleText":"","DisableControls":false,"Deleted":false,"RepealItems":[],"SectionBookmarkName":"bs_num_2_lastsection"}]</T_BILL_T_SECTIONS>
  <T_BILL_T_SUBJECT>Driver's license written examinations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6EE37F94-2C3C-498F-BC05-A031BE52D0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1240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2026-02-10T19:39:00Z</cp:lastPrinted>
  <dcterms:created xsi:type="dcterms:W3CDTF">2026-02-10T19:40:00Z</dcterms:created>
  <dcterms:modified xsi:type="dcterms:W3CDTF">2026-02-10T19:40:00Z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