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4F0C" w14:textId="6B7ACE0D" w:rsidR="0072725C" w:rsidRDefault="0072725C">
      <w:pPr>
        <w:pStyle w:val="Heading6"/>
        <w:jc w:val="center"/>
        <w:rPr>
          <w:sz w:val="22"/>
        </w:rPr>
      </w:pPr>
      <w:r>
        <w:rPr>
          <w:sz w:val="22"/>
        </w:rPr>
        <w:t>HOUSE TO MEET AT 10:00 A.M.</w:t>
      </w:r>
    </w:p>
    <w:p w14:paraId="1B3F30BD" w14:textId="77777777" w:rsidR="0072725C" w:rsidRDefault="0072725C">
      <w:pPr>
        <w:tabs>
          <w:tab w:val="right" w:pos="6336"/>
        </w:tabs>
        <w:ind w:left="0" w:firstLine="0"/>
        <w:jc w:val="center"/>
      </w:pPr>
    </w:p>
    <w:p w14:paraId="623D9109" w14:textId="77777777" w:rsidR="0072725C" w:rsidRDefault="0072725C">
      <w:pPr>
        <w:tabs>
          <w:tab w:val="right" w:pos="6336"/>
        </w:tabs>
        <w:ind w:left="0" w:firstLine="0"/>
        <w:jc w:val="right"/>
        <w:rPr>
          <w:b/>
        </w:rPr>
      </w:pPr>
      <w:r>
        <w:rPr>
          <w:b/>
        </w:rPr>
        <w:t>NO. 22</w:t>
      </w:r>
    </w:p>
    <w:p w14:paraId="6EF1DFF5" w14:textId="77777777" w:rsidR="0072725C" w:rsidRDefault="0072725C">
      <w:pPr>
        <w:tabs>
          <w:tab w:val="center" w:pos="3168"/>
        </w:tabs>
        <w:ind w:left="0" w:firstLine="0"/>
        <w:jc w:val="center"/>
      </w:pPr>
      <w:r>
        <w:rPr>
          <w:b/>
        </w:rPr>
        <w:t>CALENDAR</w:t>
      </w:r>
    </w:p>
    <w:p w14:paraId="5029A41A" w14:textId="77777777" w:rsidR="0072725C" w:rsidRDefault="0072725C">
      <w:pPr>
        <w:ind w:left="0" w:firstLine="0"/>
        <w:jc w:val="center"/>
      </w:pPr>
    </w:p>
    <w:p w14:paraId="68895B13" w14:textId="77777777" w:rsidR="0072725C" w:rsidRDefault="0072725C">
      <w:pPr>
        <w:tabs>
          <w:tab w:val="center" w:pos="3168"/>
        </w:tabs>
        <w:ind w:left="0" w:firstLine="0"/>
        <w:jc w:val="center"/>
        <w:rPr>
          <w:b/>
        </w:rPr>
      </w:pPr>
      <w:r>
        <w:rPr>
          <w:b/>
        </w:rPr>
        <w:t>OF THE</w:t>
      </w:r>
    </w:p>
    <w:p w14:paraId="7877DBBD" w14:textId="77777777" w:rsidR="0072725C" w:rsidRDefault="0072725C">
      <w:pPr>
        <w:ind w:left="0" w:firstLine="0"/>
        <w:jc w:val="center"/>
      </w:pPr>
    </w:p>
    <w:p w14:paraId="2935DAD2" w14:textId="77777777" w:rsidR="0072725C" w:rsidRDefault="0072725C">
      <w:pPr>
        <w:tabs>
          <w:tab w:val="center" w:pos="3168"/>
        </w:tabs>
        <w:ind w:left="0" w:firstLine="0"/>
        <w:jc w:val="center"/>
      </w:pPr>
      <w:r>
        <w:rPr>
          <w:b/>
        </w:rPr>
        <w:t>HOUSE OF REPRESENTATIVES</w:t>
      </w:r>
    </w:p>
    <w:p w14:paraId="12187931" w14:textId="77777777" w:rsidR="0072725C" w:rsidRDefault="0072725C">
      <w:pPr>
        <w:ind w:left="0" w:firstLine="0"/>
        <w:jc w:val="center"/>
      </w:pPr>
    </w:p>
    <w:p w14:paraId="4FEE0A8B" w14:textId="77777777" w:rsidR="0072725C" w:rsidRDefault="0072725C">
      <w:pPr>
        <w:pStyle w:val="Heading4"/>
        <w:jc w:val="center"/>
        <w:rPr>
          <w:snapToGrid/>
        </w:rPr>
      </w:pPr>
      <w:r>
        <w:rPr>
          <w:snapToGrid/>
        </w:rPr>
        <w:t>OF THE</w:t>
      </w:r>
    </w:p>
    <w:p w14:paraId="7A1743BE" w14:textId="77777777" w:rsidR="0072725C" w:rsidRDefault="0072725C">
      <w:pPr>
        <w:ind w:left="0" w:firstLine="0"/>
        <w:jc w:val="center"/>
      </w:pPr>
    </w:p>
    <w:p w14:paraId="698EDAA3" w14:textId="77777777" w:rsidR="0072725C" w:rsidRDefault="0072725C">
      <w:pPr>
        <w:tabs>
          <w:tab w:val="center" w:pos="3168"/>
        </w:tabs>
        <w:ind w:left="0" w:firstLine="0"/>
        <w:jc w:val="center"/>
        <w:rPr>
          <w:b/>
        </w:rPr>
      </w:pPr>
      <w:r>
        <w:rPr>
          <w:b/>
        </w:rPr>
        <w:t>STATE OF SOUTH CAROLINA</w:t>
      </w:r>
    </w:p>
    <w:p w14:paraId="2866A0EB" w14:textId="77777777" w:rsidR="0072725C" w:rsidRDefault="0072725C">
      <w:pPr>
        <w:ind w:left="0" w:firstLine="0"/>
        <w:jc w:val="center"/>
        <w:rPr>
          <w:b/>
        </w:rPr>
      </w:pPr>
    </w:p>
    <w:p w14:paraId="04381AF6" w14:textId="77777777" w:rsidR="0072725C" w:rsidRDefault="0072725C">
      <w:pPr>
        <w:ind w:left="0" w:firstLine="0"/>
        <w:jc w:val="center"/>
        <w:rPr>
          <w:b/>
        </w:rPr>
      </w:pPr>
    </w:p>
    <w:p w14:paraId="776EFCB2" w14:textId="3043D7A5" w:rsidR="0072725C" w:rsidRDefault="0072725C">
      <w:pPr>
        <w:ind w:left="0" w:firstLine="0"/>
        <w:jc w:val="center"/>
        <w:rPr>
          <w:b/>
        </w:rPr>
      </w:pPr>
      <w:r>
        <w:rPr>
          <w:b/>
          <w:noProof/>
        </w:rPr>
        <w:drawing>
          <wp:inline distT="0" distB="0" distL="0" distR="0" wp14:anchorId="6D4F3248" wp14:editId="6285561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7E134BE" w14:textId="77777777" w:rsidR="0072725C" w:rsidRDefault="0072725C">
      <w:pPr>
        <w:ind w:left="0" w:firstLine="0"/>
        <w:jc w:val="center"/>
        <w:rPr>
          <w:b/>
        </w:rPr>
      </w:pPr>
    </w:p>
    <w:p w14:paraId="15B15570" w14:textId="77777777" w:rsidR="0072725C" w:rsidRDefault="0072725C">
      <w:pPr>
        <w:pStyle w:val="Heading3"/>
        <w:jc w:val="center"/>
      </w:pPr>
      <w:r>
        <w:t>REGULAR SESSION BEGINNING TUESDAY, JANUARY 14, 2025</w:t>
      </w:r>
    </w:p>
    <w:p w14:paraId="4F275944" w14:textId="77777777" w:rsidR="0072725C" w:rsidRDefault="0072725C">
      <w:pPr>
        <w:ind w:left="0" w:firstLine="0"/>
        <w:jc w:val="center"/>
        <w:rPr>
          <w:b/>
        </w:rPr>
      </w:pPr>
    </w:p>
    <w:p w14:paraId="33986CA8" w14:textId="77777777" w:rsidR="0072725C" w:rsidRDefault="0072725C">
      <w:pPr>
        <w:ind w:left="0" w:firstLine="0"/>
        <w:jc w:val="center"/>
        <w:rPr>
          <w:b/>
        </w:rPr>
      </w:pPr>
    </w:p>
    <w:p w14:paraId="798D3288" w14:textId="77777777" w:rsidR="0072725C" w:rsidRDefault="0072725C">
      <w:pPr>
        <w:ind w:left="0" w:firstLine="0"/>
        <w:jc w:val="center"/>
        <w:rPr>
          <w:b/>
        </w:rPr>
      </w:pPr>
      <w:r w:rsidRPr="009D4157">
        <w:rPr>
          <w:b/>
        </w:rPr>
        <w:t>WEDNESDAY, FEBRUARY 26, 2025</w:t>
      </w:r>
    </w:p>
    <w:p w14:paraId="65B02D91" w14:textId="77777777" w:rsidR="0072725C" w:rsidRDefault="0072725C">
      <w:pPr>
        <w:ind w:left="0" w:firstLine="0"/>
        <w:jc w:val="center"/>
        <w:rPr>
          <w:b/>
        </w:rPr>
      </w:pPr>
    </w:p>
    <w:p w14:paraId="5E75F971" w14:textId="77777777" w:rsidR="00407431" w:rsidRDefault="00407431" w:rsidP="00407431">
      <w:pPr>
        <w:pStyle w:val="NormalWeb"/>
        <w:jc w:val="center"/>
      </w:pPr>
      <w:r>
        <w:rPr>
          <w:noProof/>
        </w:rPr>
        <w:drawing>
          <wp:inline distT="0" distB="0" distL="0" distR="0" wp14:anchorId="6EEF4F7F" wp14:editId="28063019">
            <wp:extent cx="2208144" cy="1239170"/>
            <wp:effectExtent l="0" t="0" r="1905" b="0"/>
            <wp:docPr id="555877097" name="Picture 555877097"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77097" name="Picture 555877097" descr="A picture containing text, clipar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0633" cy="1246179"/>
                    </a:xfrm>
                    <a:prstGeom prst="rect">
                      <a:avLst/>
                    </a:prstGeom>
                    <a:noFill/>
                    <a:ln>
                      <a:noFill/>
                    </a:ln>
                  </pic:spPr>
                </pic:pic>
              </a:graphicData>
            </a:graphic>
          </wp:inline>
        </w:drawing>
      </w:r>
    </w:p>
    <w:p w14:paraId="16373B7A" w14:textId="77777777" w:rsidR="0072725C" w:rsidRPr="009D4157" w:rsidRDefault="0072725C">
      <w:pPr>
        <w:ind w:left="0" w:firstLine="0"/>
        <w:jc w:val="center"/>
        <w:rPr>
          <w:b/>
        </w:rPr>
      </w:pPr>
    </w:p>
    <w:p w14:paraId="38D892E1" w14:textId="77777777" w:rsidR="0072725C" w:rsidRDefault="0072725C">
      <w:pPr>
        <w:ind w:left="0" w:firstLine="0"/>
        <w:jc w:val="center"/>
        <w:rPr>
          <w:b/>
        </w:rPr>
      </w:pPr>
    </w:p>
    <w:p w14:paraId="678784CC" w14:textId="77777777" w:rsidR="0072725C" w:rsidRDefault="0072725C">
      <w:pPr>
        <w:pStyle w:val="ActionText"/>
        <w:sectPr w:rsidR="0072725C">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54FE75C0" w14:textId="77777777" w:rsidR="0072725C" w:rsidRDefault="0072725C">
      <w:pPr>
        <w:pStyle w:val="ActionText"/>
        <w:sectPr w:rsidR="0072725C">
          <w:pgSz w:w="12240" w:h="15840" w:code="1"/>
          <w:pgMar w:top="1008" w:right="4694" w:bottom="3499" w:left="1224" w:header="1008" w:footer="3499" w:gutter="0"/>
          <w:cols w:space="720"/>
          <w:titlePg/>
        </w:sectPr>
      </w:pPr>
    </w:p>
    <w:p w14:paraId="40F83951" w14:textId="77777777" w:rsidR="0072725C" w:rsidRDefault="0072725C" w:rsidP="0072725C">
      <w:pPr>
        <w:jc w:val="center"/>
        <w:rPr>
          <w:b/>
          <w:szCs w:val="22"/>
        </w:rPr>
      </w:pPr>
      <w:r>
        <w:rPr>
          <w:b/>
          <w:szCs w:val="22"/>
        </w:rPr>
        <w:lastRenderedPageBreak/>
        <w:t>GRAY COLLEGIATE ACADEMY “WAR EAGLES”</w:t>
      </w:r>
    </w:p>
    <w:p w14:paraId="0DBBA7DA" w14:textId="77777777" w:rsidR="0072725C" w:rsidRDefault="0072725C" w:rsidP="0072725C">
      <w:pPr>
        <w:jc w:val="center"/>
        <w:rPr>
          <w:b/>
          <w:szCs w:val="22"/>
        </w:rPr>
      </w:pPr>
      <w:r>
        <w:rPr>
          <w:b/>
          <w:szCs w:val="22"/>
        </w:rPr>
        <w:t>4-A CHEERLEADING CHAMPIONSHIP TEAM</w:t>
      </w:r>
    </w:p>
    <w:p w14:paraId="73231E59" w14:textId="77777777" w:rsidR="0072725C" w:rsidRDefault="0072725C" w:rsidP="0072725C">
      <w:pPr>
        <w:tabs>
          <w:tab w:val="left" w:pos="3690"/>
        </w:tabs>
        <w:ind w:left="0" w:firstLine="0"/>
        <w:rPr>
          <w:szCs w:val="22"/>
        </w:rPr>
      </w:pPr>
    </w:p>
    <w:p w14:paraId="25503977" w14:textId="77777777" w:rsidR="0072725C" w:rsidRDefault="0072725C" w:rsidP="0072725C">
      <w:pPr>
        <w:ind w:left="360" w:firstLine="0"/>
        <w:jc w:val="center"/>
      </w:pPr>
      <w:r>
        <w:t>Mollie Adams</w:t>
      </w:r>
    </w:p>
    <w:p w14:paraId="11B94AE6" w14:textId="77777777" w:rsidR="0072725C" w:rsidRDefault="0072725C" w:rsidP="0072725C">
      <w:pPr>
        <w:ind w:left="360" w:firstLine="0"/>
        <w:jc w:val="center"/>
      </w:pPr>
      <w:r>
        <w:t>Amiyah Brown</w:t>
      </w:r>
    </w:p>
    <w:p w14:paraId="0C7B03AB" w14:textId="77777777" w:rsidR="0072725C" w:rsidRDefault="0072725C" w:rsidP="0072725C">
      <w:pPr>
        <w:ind w:left="360" w:firstLine="0"/>
        <w:jc w:val="center"/>
      </w:pPr>
      <w:r>
        <w:t>Paislee Bryant</w:t>
      </w:r>
    </w:p>
    <w:p w14:paraId="66486DBE" w14:textId="77777777" w:rsidR="0072725C" w:rsidRDefault="0072725C" w:rsidP="0072725C">
      <w:pPr>
        <w:ind w:left="360" w:firstLine="0"/>
        <w:jc w:val="center"/>
      </w:pPr>
      <w:r>
        <w:t>Viola Clack</w:t>
      </w:r>
    </w:p>
    <w:p w14:paraId="03A6FBD4" w14:textId="77777777" w:rsidR="0072725C" w:rsidRDefault="0072725C" w:rsidP="0072725C">
      <w:pPr>
        <w:ind w:left="360" w:firstLine="0"/>
        <w:jc w:val="center"/>
      </w:pPr>
      <w:r>
        <w:t>Chloe Crapps</w:t>
      </w:r>
    </w:p>
    <w:p w14:paraId="38179369" w14:textId="77777777" w:rsidR="0072725C" w:rsidRDefault="0072725C" w:rsidP="0072725C">
      <w:pPr>
        <w:ind w:left="360" w:firstLine="0"/>
        <w:jc w:val="center"/>
      </w:pPr>
      <w:r>
        <w:t>Madden Dickerson</w:t>
      </w:r>
    </w:p>
    <w:p w14:paraId="7B7F011A" w14:textId="77777777" w:rsidR="0072725C" w:rsidRDefault="0072725C" w:rsidP="0072725C">
      <w:pPr>
        <w:ind w:left="360" w:firstLine="0"/>
        <w:jc w:val="center"/>
      </w:pPr>
      <w:r>
        <w:t>Isabelle Elliott</w:t>
      </w:r>
    </w:p>
    <w:p w14:paraId="525A3A1B" w14:textId="77777777" w:rsidR="0072725C" w:rsidRDefault="0072725C" w:rsidP="0072725C">
      <w:pPr>
        <w:ind w:left="360" w:firstLine="0"/>
        <w:jc w:val="center"/>
      </w:pPr>
      <w:r>
        <w:t>Lynsey Goodwien</w:t>
      </w:r>
    </w:p>
    <w:p w14:paraId="6A73FACB" w14:textId="77777777" w:rsidR="0072725C" w:rsidRDefault="0072725C" w:rsidP="0072725C">
      <w:pPr>
        <w:ind w:left="360" w:firstLine="0"/>
        <w:jc w:val="center"/>
      </w:pPr>
      <w:r>
        <w:t>Lillian Grantham</w:t>
      </w:r>
    </w:p>
    <w:p w14:paraId="7E69278B" w14:textId="77777777" w:rsidR="0072725C" w:rsidRDefault="0072725C" w:rsidP="0072725C">
      <w:pPr>
        <w:ind w:left="360" w:firstLine="0"/>
        <w:jc w:val="center"/>
      </w:pPr>
      <w:r>
        <w:t>Eden Greer</w:t>
      </w:r>
    </w:p>
    <w:p w14:paraId="231EEB9F" w14:textId="77777777" w:rsidR="0072725C" w:rsidRDefault="0072725C" w:rsidP="0072725C">
      <w:pPr>
        <w:ind w:left="360" w:firstLine="0"/>
        <w:jc w:val="center"/>
      </w:pPr>
      <w:r>
        <w:t>Abigail Jennings</w:t>
      </w:r>
    </w:p>
    <w:p w14:paraId="7441EA6E" w14:textId="77777777" w:rsidR="0072725C" w:rsidRDefault="0072725C" w:rsidP="0072725C">
      <w:pPr>
        <w:ind w:left="360" w:firstLine="0"/>
        <w:jc w:val="center"/>
      </w:pPr>
      <w:r>
        <w:t>Victoria Legette</w:t>
      </w:r>
    </w:p>
    <w:p w14:paraId="1FCB7C98" w14:textId="77777777" w:rsidR="0072725C" w:rsidRDefault="0072725C" w:rsidP="0072725C">
      <w:pPr>
        <w:ind w:left="360" w:firstLine="0"/>
        <w:jc w:val="center"/>
      </w:pPr>
      <w:r>
        <w:t>Ella McMahan</w:t>
      </w:r>
    </w:p>
    <w:p w14:paraId="5C7785CB" w14:textId="77777777" w:rsidR="0072725C" w:rsidRDefault="0072725C" w:rsidP="0072725C">
      <w:pPr>
        <w:ind w:left="360" w:firstLine="0"/>
        <w:jc w:val="center"/>
      </w:pPr>
      <w:r>
        <w:t>Vanessa Newman</w:t>
      </w:r>
    </w:p>
    <w:p w14:paraId="7054ADE3" w14:textId="77777777" w:rsidR="0072725C" w:rsidRDefault="0072725C" w:rsidP="0072725C">
      <w:pPr>
        <w:ind w:left="360" w:firstLine="0"/>
        <w:jc w:val="center"/>
      </w:pPr>
      <w:r>
        <w:t>Bailey Poston</w:t>
      </w:r>
    </w:p>
    <w:p w14:paraId="7B9FC1F1" w14:textId="77777777" w:rsidR="0072725C" w:rsidRDefault="0072725C" w:rsidP="0072725C">
      <w:pPr>
        <w:ind w:left="360" w:firstLine="0"/>
        <w:jc w:val="center"/>
      </w:pPr>
      <w:r>
        <w:t>Kendall Poston</w:t>
      </w:r>
    </w:p>
    <w:p w14:paraId="3AE02AB8" w14:textId="77777777" w:rsidR="0072725C" w:rsidRDefault="0072725C" w:rsidP="0072725C">
      <w:pPr>
        <w:ind w:left="360" w:firstLine="0"/>
        <w:jc w:val="center"/>
      </w:pPr>
      <w:r>
        <w:t>Tenley Prince</w:t>
      </w:r>
    </w:p>
    <w:p w14:paraId="44D3AB89" w14:textId="77777777" w:rsidR="0072725C" w:rsidRDefault="0072725C" w:rsidP="0072725C">
      <w:pPr>
        <w:ind w:left="360" w:firstLine="0"/>
        <w:jc w:val="center"/>
      </w:pPr>
      <w:r>
        <w:t>Kimberly Riley</w:t>
      </w:r>
    </w:p>
    <w:p w14:paraId="076886AE" w14:textId="77777777" w:rsidR="0072725C" w:rsidRDefault="0072725C" w:rsidP="0072725C">
      <w:pPr>
        <w:ind w:left="360" w:firstLine="0"/>
        <w:jc w:val="center"/>
      </w:pPr>
      <w:r>
        <w:t>Anna Katherine Snyder</w:t>
      </w:r>
    </w:p>
    <w:p w14:paraId="500387DE" w14:textId="77777777" w:rsidR="0072725C" w:rsidRDefault="0072725C" w:rsidP="0072725C">
      <w:pPr>
        <w:ind w:left="360" w:firstLine="0"/>
        <w:jc w:val="center"/>
      </w:pPr>
      <w:r>
        <w:t>Alyssa Stanley</w:t>
      </w:r>
    </w:p>
    <w:p w14:paraId="32803481" w14:textId="77777777" w:rsidR="0072725C" w:rsidRDefault="0072725C" w:rsidP="0072725C">
      <w:pPr>
        <w:tabs>
          <w:tab w:val="left" w:pos="3690"/>
        </w:tabs>
        <w:ind w:left="0" w:firstLine="0"/>
        <w:rPr>
          <w:szCs w:val="22"/>
        </w:rPr>
      </w:pPr>
    </w:p>
    <w:p w14:paraId="7B6AFF11" w14:textId="77777777" w:rsidR="0072725C" w:rsidRPr="00087788" w:rsidRDefault="0072725C" w:rsidP="0072725C">
      <w:pPr>
        <w:tabs>
          <w:tab w:val="left" w:pos="3690"/>
        </w:tabs>
        <w:ind w:left="0" w:firstLine="0"/>
        <w:rPr>
          <w:szCs w:val="22"/>
        </w:rPr>
        <w:sectPr w:rsidR="0072725C" w:rsidRPr="00087788" w:rsidSect="0072725C">
          <w:headerReference w:type="even" r:id="rId15"/>
          <w:headerReference w:type="default" r:id="rId16"/>
          <w:footerReference w:type="even" r:id="rId17"/>
          <w:footerReference w:type="default" r:id="rId18"/>
          <w:headerReference w:type="first" r:id="rId19"/>
          <w:footerReference w:type="first" r:id="rId20"/>
          <w:pgSz w:w="12240" w:h="15840" w:code="1"/>
          <w:pgMar w:top="1008" w:right="4694" w:bottom="3499" w:left="1224" w:header="1008" w:footer="3499" w:gutter="0"/>
          <w:pgNumType w:start="1"/>
          <w:cols w:space="720"/>
          <w:docGrid w:linePitch="360"/>
        </w:sectPr>
      </w:pPr>
    </w:p>
    <w:p w14:paraId="52C836F2" w14:textId="77777777" w:rsidR="0072725C" w:rsidRPr="00C705FA" w:rsidRDefault="0072725C" w:rsidP="0072725C">
      <w:pPr>
        <w:jc w:val="center"/>
        <w:rPr>
          <w:b/>
          <w:bCs/>
          <w:caps/>
          <w:szCs w:val="22"/>
          <w:u w:val="single"/>
        </w:rPr>
      </w:pPr>
      <w:r w:rsidRPr="00C705FA">
        <w:rPr>
          <w:b/>
          <w:bCs/>
          <w:caps/>
          <w:szCs w:val="22"/>
          <w:u w:val="single"/>
        </w:rPr>
        <w:t>Coach</w:t>
      </w:r>
    </w:p>
    <w:p w14:paraId="65F0C0D9" w14:textId="77777777" w:rsidR="0072725C" w:rsidRPr="00C705FA" w:rsidRDefault="0072725C" w:rsidP="0072725C">
      <w:pPr>
        <w:jc w:val="center"/>
        <w:rPr>
          <w:szCs w:val="22"/>
        </w:rPr>
      </w:pPr>
      <w:r>
        <w:rPr>
          <w:szCs w:val="22"/>
        </w:rPr>
        <w:t>Griffin Woods</w:t>
      </w:r>
    </w:p>
    <w:p w14:paraId="602323FD" w14:textId="77777777" w:rsidR="0072725C" w:rsidRDefault="0072725C" w:rsidP="0072725C">
      <w:pPr>
        <w:jc w:val="center"/>
        <w:rPr>
          <w:b/>
          <w:bCs/>
          <w:szCs w:val="22"/>
          <w:u w:val="single"/>
        </w:rPr>
      </w:pPr>
    </w:p>
    <w:p w14:paraId="3F2894F9" w14:textId="77777777" w:rsidR="0072725C" w:rsidRDefault="0072725C" w:rsidP="0072725C">
      <w:pPr>
        <w:jc w:val="center"/>
        <w:rPr>
          <w:b/>
          <w:bCs/>
          <w:szCs w:val="22"/>
          <w:u w:val="single"/>
        </w:rPr>
      </w:pPr>
      <w:r>
        <w:rPr>
          <w:b/>
          <w:bCs/>
          <w:szCs w:val="22"/>
          <w:u w:val="single"/>
        </w:rPr>
        <w:t>ASSISTANT COACH</w:t>
      </w:r>
    </w:p>
    <w:p w14:paraId="12E7FC29" w14:textId="77777777" w:rsidR="0072725C" w:rsidRDefault="0072725C" w:rsidP="0072725C">
      <w:pPr>
        <w:jc w:val="center"/>
        <w:rPr>
          <w:szCs w:val="22"/>
        </w:rPr>
      </w:pPr>
      <w:r>
        <w:rPr>
          <w:szCs w:val="22"/>
        </w:rPr>
        <w:t>Olivia Liles</w:t>
      </w:r>
    </w:p>
    <w:p w14:paraId="68C1735B" w14:textId="77777777" w:rsidR="0072725C" w:rsidRPr="00DC7887" w:rsidRDefault="0072725C" w:rsidP="0072725C">
      <w:pPr>
        <w:jc w:val="center"/>
        <w:rPr>
          <w:szCs w:val="22"/>
        </w:rPr>
      </w:pPr>
    </w:p>
    <w:p w14:paraId="60734851" w14:textId="77777777" w:rsidR="0072725C" w:rsidRPr="005066D6" w:rsidRDefault="0072725C" w:rsidP="0072725C">
      <w:pPr>
        <w:jc w:val="center"/>
        <w:rPr>
          <w:b/>
          <w:bCs/>
          <w:szCs w:val="22"/>
          <w:u w:val="single"/>
        </w:rPr>
      </w:pPr>
      <w:r w:rsidRPr="005066D6">
        <w:rPr>
          <w:b/>
          <w:bCs/>
          <w:szCs w:val="22"/>
          <w:u w:val="single"/>
        </w:rPr>
        <w:t>PRINCIPAL</w:t>
      </w:r>
    </w:p>
    <w:p w14:paraId="41AA3899" w14:textId="77777777" w:rsidR="0072725C" w:rsidRDefault="0072725C" w:rsidP="0072725C">
      <w:pPr>
        <w:jc w:val="center"/>
        <w:rPr>
          <w:szCs w:val="22"/>
        </w:rPr>
      </w:pPr>
      <w:r>
        <w:rPr>
          <w:szCs w:val="22"/>
        </w:rPr>
        <w:t>Dr. Brian Newsome</w:t>
      </w:r>
    </w:p>
    <w:p w14:paraId="3A4A1202" w14:textId="77777777" w:rsidR="0072725C" w:rsidRDefault="0072725C" w:rsidP="0072725C">
      <w:pPr>
        <w:jc w:val="center"/>
        <w:rPr>
          <w:szCs w:val="22"/>
        </w:rPr>
      </w:pPr>
    </w:p>
    <w:p w14:paraId="46A1BB0E" w14:textId="77777777" w:rsidR="0072725C" w:rsidRPr="005066D6" w:rsidRDefault="0072725C" w:rsidP="0072725C">
      <w:pPr>
        <w:jc w:val="center"/>
        <w:rPr>
          <w:b/>
          <w:bCs/>
          <w:szCs w:val="22"/>
          <w:u w:val="single"/>
        </w:rPr>
      </w:pPr>
      <w:r w:rsidRPr="005066D6">
        <w:rPr>
          <w:b/>
          <w:bCs/>
          <w:szCs w:val="22"/>
          <w:u w:val="single"/>
        </w:rPr>
        <w:t>ATHLETIC DIRECTOR</w:t>
      </w:r>
    </w:p>
    <w:p w14:paraId="4591EA3E" w14:textId="77777777" w:rsidR="0072725C" w:rsidRDefault="0072725C" w:rsidP="0072725C">
      <w:pPr>
        <w:jc w:val="center"/>
        <w:rPr>
          <w:szCs w:val="22"/>
        </w:rPr>
      </w:pPr>
      <w:r>
        <w:rPr>
          <w:szCs w:val="22"/>
        </w:rPr>
        <w:t xml:space="preserve">Kevin Heise </w:t>
      </w:r>
    </w:p>
    <w:p w14:paraId="09D4246B" w14:textId="77777777" w:rsidR="0072725C" w:rsidRDefault="0072725C" w:rsidP="0072725C">
      <w:pPr>
        <w:jc w:val="center"/>
        <w:rPr>
          <w:szCs w:val="22"/>
        </w:rPr>
      </w:pPr>
    </w:p>
    <w:p w14:paraId="2A85D2D2" w14:textId="77777777" w:rsidR="0072725C" w:rsidRPr="00DA4DFD" w:rsidRDefault="0072725C" w:rsidP="0072725C">
      <w:pPr>
        <w:jc w:val="center"/>
        <w:rPr>
          <w:b/>
          <w:bCs/>
          <w:szCs w:val="22"/>
          <w:u w:val="single"/>
        </w:rPr>
      </w:pPr>
      <w:r w:rsidRPr="00DA4DFD">
        <w:rPr>
          <w:b/>
          <w:bCs/>
          <w:szCs w:val="22"/>
          <w:u w:val="single"/>
        </w:rPr>
        <w:t>MASCOT</w:t>
      </w:r>
    </w:p>
    <w:p w14:paraId="386B32AF" w14:textId="77777777" w:rsidR="0072725C" w:rsidRDefault="0072725C" w:rsidP="0072725C">
      <w:pPr>
        <w:jc w:val="center"/>
        <w:rPr>
          <w:szCs w:val="22"/>
        </w:rPr>
      </w:pPr>
      <w:r>
        <w:rPr>
          <w:szCs w:val="22"/>
        </w:rPr>
        <w:t>War Eagle Head</w:t>
      </w:r>
    </w:p>
    <w:p w14:paraId="18C8B947" w14:textId="4FF91379" w:rsidR="0072725C" w:rsidRDefault="0072725C" w:rsidP="0072725C">
      <w:pPr>
        <w:jc w:val="center"/>
        <w:rPr>
          <w:b/>
          <w:szCs w:val="22"/>
        </w:rPr>
      </w:pPr>
      <w:r>
        <w:rPr>
          <w:szCs w:val="22"/>
        </w:rPr>
        <w:br w:type="page"/>
      </w:r>
      <w:r>
        <w:rPr>
          <w:b/>
          <w:szCs w:val="22"/>
        </w:rPr>
        <w:t>GRAY COLLEGIATE ACADEMY “WAR EAGLES”</w:t>
      </w:r>
    </w:p>
    <w:p w14:paraId="6778A717" w14:textId="77777777" w:rsidR="0072725C" w:rsidRDefault="0072725C" w:rsidP="0072725C">
      <w:pPr>
        <w:jc w:val="center"/>
        <w:rPr>
          <w:b/>
          <w:szCs w:val="22"/>
        </w:rPr>
      </w:pPr>
      <w:r>
        <w:rPr>
          <w:b/>
          <w:szCs w:val="22"/>
        </w:rPr>
        <w:t>2-A GIRLS’ TRACK AND FIELD CHAMPIONSHIP TEAM</w:t>
      </w:r>
    </w:p>
    <w:p w14:paraId="1AAF1671" w14:textId="77777777" w:rsidR="0072725C" w:rsidRDefault="0072725C" w:rsidP="0072725C">
      <w:pPr>
        <w:tabs>
          <w:tab w:val="left" w:pos="3690"/>
        </w:tabs>
        <w:ind w:left="0" w:firstLine="0"/>
        <w:rPr>
          <w:szCs w:val="22"/>
        </w:rPr>
      </w:pPr>
    </w:p>
    <w:p w14:paraId="49FCB4E8" w14:textId="77777777" w:rsidR="0072725C" w:rsidRPr="0090690E" w:rsidRDefault="0072725C" w:rsidP="0072725C">
      <w:pPr>
        <w:ind w:left="360" w:firstLine="0"/>
        <w:jc w:val="center"/>
        <w:rPr>
          <w:szCs w:val="22"/>
        </w:rPr>
      </w:pPr>
      <w:r w:rsidRPr="0090690E">
        <w:rPr>
          <w:szCs w:val="22"/>
        </w:rPr>
        <w:t>Caylah Atkins</w:t>
      </w:r>
    </w:p>
    <w:p w14:paraId="7EB50989" w14:textId="77777777" w:rsidR="0072725C" w:rsidRPr="0090690E" w:rsidRDefault="0072725C" w:rsidP="0072725C">
      <w:pPr>
        <w:ind w:left="360" w:firstLine="0"/>
        <w:jc w:val="center"/>
        <w:rPr>
          <w:szCs w:val="22"/>
        </w:rPr>
      </w:pPr>
      <w:r w:rsidRPr="0090690E">
        <w:rPr>
          <w:szCs w:val="22"/>
        </w:rPr>
        <w:t>Aliyah Edwards</w:t>
      </w:r>
    </w:p>
    <w:p w14:paraId="023BC422" w14:textId="77777777" w:rsidR="0072725C" w:rsidRPr="0090690E" w:rsidRDefault="0072725C" w:rsidP="0072725C">
      <w:pPr>
        <w:ind w:left="360" w:firstLine="0"/>
        <w:jc w:val="center"/>
        <w:rPr>
          <w:szCs w:val="22"/>
        </w:rPr>
      </w:pPr>
      <w:r w:rsidRPr="0090690E">
        <w:rPr>
          <w:szCs w:val="22"/>
        </w:rPr>
        <w:t>Zaria Gaines</w:t>
      </w:r>
    </w:p>
    <w:p w14:paraId="49E00D77" w14:textId="77777777" w:rsidR="0072725C" w:rsidRPr="0090690E" w:rsidRDefault="0072725C" w:rsidP="0072725C">
      <w:pPr>
        <w:ind w:left="360" w:firstLine="0"/>
        <w:jc w:val="center"/>
        <w:rPr>
          <w:szCs w:val="22"/>
        </w:rPr>
      </w:pPr>
      <w:r w:rsidRPr="0090690E">
        <w:rPr>
          <w:szCs w:val="22"/>
        </w:rPr>
        <w:t>Amariah Gonzalez</w:t>
      </w:r>
    </w:p>
    <w:p w14:paraId="33716227" w14:textId="77777777" w:rsidR="0072725C" w:rsidRPr="0090690E" w:rsidRDefault="0072725C" w:rsidP="0072725C">
      <w:pPr>
        <w:ind w:left="360" w:firstLine="0"/>
        <w:jc w:val="center"/>
        <w:rPr>
          <w:szCs w:val="22"/>
        </w:rPr>
      </w:pPr>
      <w:r w:rsidRPr="0090690E">
        <w:rPr>
          <w:szCs w:val="22"/>
        </w:rPr>
        <w:t>Aubrey Guy</w:t>
      </w:r>
    </w:p>
    <w:p w14:paraId="1FCF4D6F" w14:textId="77777777" w:rsidR="0072725C" w:rsidRPr="0090690E" w:rsidRDefault="0072725C" w:rsidP="0072725C">
      <w:pPr>
        <w:ind w:left="360" w:firstLine="0"/>
        <w:jc w:val="center"/>
        <w:rPr>
          <w:szCs w:val="22"/>
        </w:rPr>
      </w:pPr>
      <w:r w:rsidRPr="0090690E">
        <w:rPr>
          <w:szCs w:val="22"/>
        </w:rPr>
        <w:t>Taylor Jones</w:t>
      </w:r>
    </w:p>
    <w:p w14:paraId="6EDA57F0" w14:textId="77777777" w:rsidR="0072725C" w:rsidRPr="0090690E" w:rsidRDefault="0072725C" w:rsidP="0072725C">
      <w:pPr>
        <w:ind w:left="360" w:firstLine="0"/>
        <w:jc w:val="center"/>
        <w:rPr>
          <w:szCs w:val="22"/>
        </w:rPr>
      </w:pPr>
      <w:r w:rsidRPr="0090690E">
        <w:rPr>
          <w:szCs w:val="22"/>
        </w:rPr>
        <w:t>Tresta Miller</w:t>
      </w:r>
    </w:p>
    <w:p w14:paraId="496C905E" w14:textId="77777777" w:rsidR="0072725C" w:rsidRPr="0090690E" w:rsidRDefault="0072725C" w:rsidP="0072725C">
      <w:pPr>
        <w:ind w:left="360" w:firstLine="0"/>
        <w:jc w:val="center"/>
        <w:rPr>
          <w:szCs w:val="22"/>
        </w:rPr>
      </w:pPr>
      <w:r w:rsidRPr="0090690E">
        <w:rPr>
          <w:szCs w:val="22"/>
        </w:rPr>
        <w:t>Kaylee Nettles</w:t>
      </w:r>
    </w:p>
    <w:p w14:paraId="64EB3B7D" w14:textId="77777777" w:rsidR="0072725C" w:rsidRPr="0090690E" w:rsidRDefault="0072725C" w:rsidP="0072725C">
      <w:pPr>
        <w:ind w:left="360" w:firstLine="0"/>
        <w:jc w:val="center"/>
        <w:rPr>
          <w:szCs w:val="22"/>
        </w:rPr>
      </w:pPr>
      <w:r w:rsidRPr="0090690E">
        <w:rPr>
          <w:szCs w:val="22"/>
        </w:rPr>
        <w:t>Italia Riches</w:t>
      </w:r>
    </w:p>
    <w:p w14:paraId="2F562658" w14:textId="77777777" w:rsidR="0072725C" w:rsidRPr="0090690E" w:rsidRDefault="0072725C" w:rsidP="0072725C">
      <w:pPr>
        <w:ind w:left="360" w:firstLine="0"/>
        <w:jc w:val="center"/>
        <w:rPr>
          <w:szCs w:val="22"/>
        </w:rPr>
      </w:pPr>
      <w:r w:rsidRPr="0090690E">
        <w:rPr>
          <w:szCs w:val="22"/>
        </w:rPr>
        <w:t>Tamara Steward</w:t>
      </w:r>
    </w:p>
    <w:p w14:paraId="1709C215" w14:textId="77777777" w:rsidR="0072725C" w:rsidRDefault="0072725C" w:rsidP="0072725C">
      <w:pPr>
        <w:ind w:left="360" w:firstLine="0"/>
        <w:jc w:val="center"/>
        <w:rPr>
          <w:szCs w:val="22"/>
        </w:rPr>
      </w:pPr>
      <w:r w:rsidRPr="0090690E">
        <w:rPr>
          <w:szCs w:val="22"/>
        </w:rPr>
        <w:t>Diamond Tatum</w:t>
      </w:r>
    </w:p>
    <w:p w14:paraId="6C675760" w14:textId="77777777" w:rsidR="0072725C" w:rsidRPr="0090690E" w:rsidRDefault="0072725C" w:rsidP="0072725C">
      <w:pPr>
        <w:ind w:left="360" w:firstLine="0"/>
        <w:jc w:val="center"/>
        <w:rPr>
          <w:szCs w:val="22"/>
        </w:rPr>
      </w:pPr>
      <w:r>
        <w:rPr>
          <w:szCs w:val="22"/>
        </w:rPr>
        <w:t>Shelah Whitney</w:t>
      </w:r>
    </w:p>
    <w:p w14:paraId="538FDD1C" w14:textId="77777777" w:rsidR="0072725C" w:rsidRPr="0090690E" w:rsidRDefault="0072725C" w:rsidP="0072725C">
      <w:pPr>
        <w:tabs>
          <w:tab w:val="left" w:pos="3690"/>
        </w:tabs>
        <w:ind w:left="0" w:firstLine="0"/>
        <w:rPr>
          <w:szCs w:val="22"/>
        </w:rPr>
      </w:pPr>
    </w:p>
    <w:p w14:paraId="51224FEA" w14:textId="77777777" w:rsidR="0072725C" w:rsidRPr="00C705FA" w:rsidRDefault="0072725C" w:rsidP="0072725C">
      <w:pPr>
        <w:jc w:val="center"/>
        <w:rPr>
          <w:b/>
          <w:bCs/>
          <w:caps/>
          <w:szCs w:val="22"/>
          <w:u w:val="single"/>
        </w:rPr>
      </w:pPr>
      <w:r w:rsidRPr="00C705FA">
        <w:rPr>
          <w:b/>
          <w:bCs/>
          <w:caps/>
          <w:szCs w:val="22"/>
          <w:u w:val="single"/>
        </w:rPr>
        <w:t>Coach</w:t>
      </w:r>
    </w:p>
    <w:p w14:paraId="2C60AE8F" w14:textId="77777777" w:rsidR="0072725C" w:rsidRPr="00C705FA" w:rsidRDefault="0072725C" w:rsidP="0072725C">
      <w:pPr>
        <w:jc w:val="center"/>
        <w:rPr>
          <w:szCs w:val="22"/>
        </w:rPr>
      </w:pPr>
      <w:r>
        <w:rPr>
          <w:szCs w:val="22"/>
        </w:rPr>
        <w:t>Jackie Robinson</w:t>
      </w:r>
    </w:p>
    <w:p w14:paraId="141562AB" w14:textId="77777777" w:rsidR="0072725C" w:rsidRDefault="0072725C" w:rsidP="0072725C">
      <w:pPr>
        <w:jc w:val="center"/>
        <w:rPr>
          <w:b/>
          <w:bCs/>
          <w:szCs w:val="22"/>
          <w:u w:val="single"/>
        </w:rPr>
      </w:pPr>
    </w:p>
    <w:p w14:paraId="1376EEE0" w14:textId="77777777" w:rsidR="0072725C" w:rsidRDefault="0072725C" w:rsidP="0072725C">
      <w:pPr>
        <w:jc w:val="center"/>
        <w:rPr>
          <w:b/>
          <w:bCs/>
          <w:szCs w:val="22"/>
          <w:u w:val="single"/>
        </w:rPr>
      </w:pPr>
      <w:r>
        <w:rPr>
          <w:b/>
          <w:bCs/>
          <w:szCs w:val="22"/>
          <w:u w:val="single"/>
        </w:rPr>
        <w:t>ASSISTANT COACHES</w:t>
      </w:r>
    </w:p>
    <w:p w14:paraId="54B6B60E" w14:textId="77777777" w:rsidR="0072725C" w:rsidRDefault="0072725C" w:rsidP="0072725C">
      <w:pPr>
        <w:jc w:val="center"/>
        <w:rPr>
          <w:szCs w:val="22"/>
        </w:rPr>
      </w:pPr>
      <w:r>
        <w:rPr>
          <w:szCs w:val="22"/>
        </w:rPr>
        <w:t>Ariel Allison and Trelvis Miller</w:t>
      </w:r>
    </w:p>
    <w:p w14:paraId="00731726" w14:textId="77777777" w:rsidR="0072725C" w:rsidRPr="00DC7887" w:rsidRDefault="0072725C" w:rsidP="0072725C">
      <w:pPr>
        <w:jc w:val="center"/>
        <w:rPr>
          <w:szCs w:val="22"/>
        </w:rPr>
      </w:pPr>
    </w:p>
    <w:p w14:paraId="5A4BBB09" w14:textId="77777777" w:rsidR="0072725C" w:rsidRPr="005066D6" w:rsidRDefault="0072725C" w:rsidP="0072725C">
      <w:pPr>
        <w:jc w:val="center"/>
        <w:rPr>
          <w:b/>
          <w:bCs/>
          <w:szCs w:val="22"/>
          <w:u w:val="single"/>
        </w:rPr>
      </w:pPr>
      <w:r w:rsidRPr="005066D6">
        <w:rPr>
          <w:b/>
          <w:bCs/>
          <w:szCs w:val="22"/>
          <w:u w:val="single"/>
        </w:rPr>
        <w:t>PRINCIPAL</w:t>
      </w:r>
    </w:p>
    <w:p w14:paraId="265324E2" w14:textId="77777777" w:rsidR="0072725C" w:rsidRDefault="0072725C" w:rsidP="0072725C">
      <w:pPr>
        <w:jc w:val="center"/>
        <w:rPr>
          <w:szCs w:val="22"/>
        </w:rPr>
      </w:pPr>
      <w:r>
        <w:rPr>
          <w:szCs w:val="22"/>
        </w:rPr>
        <w:t>Dr. Brian Newsome</w:t>
      </w:r>
    </w:p>
    <w:p w14:paraId="5EBAC485" w14:textId="77777777" w:rsidR="0072725C" w:rsidRDefault="0072725C" w:rsidP="0072725C">
      <w:pPr>
        <w:jc w:val="center"/>
        <w:rPr>
          <w:szCs w:val="22"/>
        </w:rPr>
      </w:pPr>
    </w:p>
    <w:p w14:paraId="3E121B07" w14:textId="77777777" w:rsidR="0072725C" w:rsidRPr="005066D6" w:rsidRDefault="0072725C" w:rsidP="0072725C">
      <w:pPr>
        <w:jc w:val="center"/>
        <w:rPr>
          <w:b/>
          <w:bCs/>
          <w:szCs w:val="22"/>
          <w:u w:val="single"/>
        </w:rPr>
      </w:pPr>
      <w:r w:rsidRPr="005066D6">
        <w:rPr>
          <w:b/>
          <w:bCs/>
          <w:szCs w:val="22"/>
          <w:u w:val="single"/>
        </w:rPr>
        <w:t>ATHLETIC DIRECTOR</w:t>
      </w:r>
    </w:p>
    <w:p w14:paraId="57A3A6EB" w14:textId="77777777" w:rsidR="0072725C" w:rsidRDefault="0072725C" w:rsidP="0072725C">
      <w:pPr>
        <w:jc w:val="center"/>
        <w:rPr>
          <w:szCs w:val="22"/>
        </w:rPr>
      </w:pPr>
      <w:r>
        <w:rPr>
          <w:szCs w:val="22"/>
        </w:rPr>
        <w:t xml:space="preserve">Kevin Heise </w:t>
      </w:r>
    </w:p>
    <w:p w14:paraId="3C477B3C" w14:textId="77777777" w:rsidR="0072725C" w:rsidRDefault="0072725C" w:rsidP="0072725C">
      <w:pPr>
        <w:jc w:val="center"/>
        <w:rPr>
          <w:szCs w:val="22"/>
        </w:rPr>
      </w:pPr>
    </w:p>
    <w:p w14:paraId="1D4F7BEC" w14:textId="77777777" w:rsidR="0072725C" w:rsidRPr="00DA4DFD" w:rsidRDefault="0072725C" w:rsidP="0072725C">
      <w:pPr>
        <w:jc w:val="center"/>
        <w:rPr>
          <w:b/>
          <w:bCs/>
          <w:szCs w:val="22"/>
          <w:u w:val="single"/>
        </w:rPr>
      </w:pPr>
      <w:r w:rsidRPr="00DA4DFD">
        <w:rPr>
          <w:b/>
          <w:bCs/>
          <w:szCs w:val="22"/>
          <w:u w:val="single"/>
        </w:rPr>
        <w:t>MASCOT</w:t>
      </w:r>
    </w:p>
    <w:p w14:paraId="1C6D5D41" w14:textId="77777777" w:rsidR="0072725C" w:rsidRDefault="0072725C" w:rsidP="0072725C">
      <w:pPr>
        <w:jc w:val="center"/>
        <w:rPr>
          <w:szCs w:val="22"/>
        </w:rPr>
      </w:pPr>
      <w:r>
        <w:rPr>
          <w:szCs w:val="22"/>
        </w:rPr>
        <w:t>War Eagle Head</w:t>
      </w:r>
    </w:p>
    <w:p w14:paraId="47748101" w14:textId="6A6D9075" w:rsidR="0072725C" w:rsidRDefault="0072725C" w:rsidP="0072725C">
      <w:pPr>
        <w:jc w:val="center"/>
        <w:rPr>
          <w:b/>
          <w:szCs w:val="22"/>
        </w:rPr>
      </w:pPr>
      <w:r>
        <w:rPr>
          <w:szCs w:val="22"/>
        </w:rPr>
        <w:br w:type="page"/>
      </w:r>
      <w:r>
        <w:rPr>
          <w:b/>
          <w:szCs w:val="22"/>
        </w:rPr>
        <w:t>GRAY COLLEGIATE ACADEMY “WAR EAGLES”</w:t>
      </w:r>
    </w:p>
    <w:p w14:paraId="5B85EE49" w14:textId="77777777" w:rsidR="0072725C" w:rsidRDefault="0072725C" w:rsidP="0072725C">
      <w:pPr>
        <w:jc w:val="center"/>
        <w:rPr>
          <w:b/>
          <w:szCs w:val="22"/>
        </w:rPr>
      </w:pPr>
      <w:r>
        <w:rPr>
          <w:b/>
          <w:szCs w:val="22"/>
        </w:rPr>
        <w:t>2-A SOFTBALL CHAMPIONSHIP TEAM</w:t>
      </w:r>
    </w:p>
    <w:p w14:paraId="3C134814" w14:textId="77777777" w:rsidR="0072725C" w:rsidRDefault="0072725C" w:rsidP="0072725C">
      <w:pPr>
        <w:tabs>
          <w:tab w:val="left" w:pos="3690"/>
        </w:tabs>
        <w:ind w:left="0" w:firstLine="0"/>
        <w:rPr>
          <w:szCs w:val="22"/>
        </w:rPr>
      </w:pPr>
    </w:p>
    <w:p w14:paraId="4AC0EDC6" w14:textId="77777777" w:rsidR="0072725C" w:rsidRPr="00342970" w:rsidRDefault="0072725C" w:rsidP="0072725C">
      <w:pPr>
        <w:ind w:left="360" w:firstLine="0"/>
        <w:jc w:val="center"/>
        <w:rPr>
          <w:szCs w:val="22"/>
        </w:rPr>
      </w:pPr>
      <w:r w:rsidRPr="00342970">
        <w:rPr>
          <w:szCs w:val="22"/>
        </w:rPr>
        <w:t>Kaley Anderson</w:t>
      </w:r>
    </w:p>
    <w:p w14:paraId="666E9BD8" w14:textId="77777777" w:rsidR="0072725C" w:rsidRPr="00342970" w:rsidRDefault="0072725C" w:rsidP="0072725C">
      <w:pPr>
        <w:ind w:left="360" w:firstLine="0"/>
        <w:jc w:val="center"/>
        <w:rPr>
          <w:szCs w:val="22"/>
        </w:rPr>
      </w:pPr>
      <w:r w:rsidRPr="00342970">
        <w:rPr>
          <w:szCs w:val="22"/>
        </w:rPr>
        <w:t>Kaylan Boudreau</w:t>
      </w:r>
    </w:p>
    <w:p w14:paraId="3C5DA248" w14:textId="77777777" w:rsidR="0072725C" w:rsidRPr="00342970" w:rsidRDefault="0072725C" w:rsidP="0072725C">
      <w:pPr>
        <w:ind w:left="360" w:firstLine="0"/>
        <w:jc w:val="center"/>
        <w:rPr>
          <w:szCs w:val="22"/>
        </w:rPr>
      </w:pPr>
      <w:r w:rsidRPr="00342970">
        <w:rPr>
          <w:szCs w:val="22"/>
        </w:rPr>
        <w:t>Aspen Boulware</w:t>
      </w:r>
    </w:p>
    <w:p w14:paraId="6F2784D0" w14:textId="77777777" w:rsidR="0072725C" w:rsidRPr="00342970" w:rsidRDefault="0072725C" w:rsidP="0072725C">
      <w:pPr>
        <w:ind w:left="360" w:firstLine="0"/>
        <w:jc w:val="center"/>
        <w:rPr>
          <w:szCs w:val="22"/>
        </w:rPr>
      </w:pPr>
      <w:r w:rsidRPr="00342970">
        <w:rPr>
          <w:szCs w:val="22"/>
        </w:rPr>
        <w:t>Anna Boyd</w:t>
      </w:r>
    </w:p>
    <w:p w14:paraId="5A1F058A" w14:textId="77777777" w:rsidR="0072725C" w:rsidRPr="00342970" w:rsidRDefault="0072725C" w:rsidP="0072725C">
      <w:pPr>
        <w:ind w:left="360" w:firstLine="0"/>
        <w:jc w:val="center"/>
        <w:rPr>
          <w:szCs w:val="22"/>
        </w:rPr>
      </w:pPr>
      <w:r w:rsidRPr="00342970">
        <w:rPr>
          <w:szCs w:val="22"/>
        </w:rPr>
        <w:t>Aubrey Broadway</w:t>
      </w:r>
    </w:p>
    <w:p w14:paraId="73246136" w14:textId="77777777" w:rsidR="0072725C" w:rsidRPr="00342970" w:rsidRDefault="0072725C" w:rsidP="0072725C">
      <w:pPr>
        <w:ind w:left="360" w:firstLine="0"/>
        <w:jc w:val="center"/>
        <w:rPr>
          <w:szCs w:val="22"/>
        </w:rPr>
      </w:pPr>
      <w:r w:rsidRPr="00342970">
        <w:rPr>
          <w:szCs w:val="22"/>
        </w:rPr>
        <w:t>Madison Bumgarner</w:t>
      </w:r>
    </w:p>
    <w:p w14:paraId="55B24BE7" w14:textId="77777777" w:rsidR="0072725C" w:rsidRPr="00342970" w:rsidRDefault="0072725C" w:rsidP="0072725C">
      <w:pPr>
        <w:ind w:left="360" w:firstLine="0"/>
        <w:jc w:val="center"/>
        <w:rPr>
          <w:szCs w:val="22"/>
        </w:rPr>
      </w:pPr>
      <w:r w:rsidRPr="00342970">
        <w:rPr>
          <w:szCs w:val="22"/>
        </w:rPr>
        <w:t>Emily Gunter</w:t>
      </w:r>
    </w:p>
    <w:p w14:paraId="3416BD5A" w14:textId="77777777" w:rsidR="0072725C" w:rsidRPr="00342970" w:rsidRDefault="0072725C" w:rsidP="0072725C">
      <w:pPr>
        <w:ind w:left="360" w:firstLine="0"/>
        <w:jc w:val="center"/>
        <w:rPr>
          <w:szCs w:val="22"/>
        </w:rPr>
      </w:pPr>
      <w:r w:rsidRPr="00342970">
        <w:rPr>
          <w:szCs w:val="22"/>
        </w:rPr>
        <w:t>Peyton Hendrix</w:t>
      </w:r>
    </w:p>
    <w:p w14:paraId="676AF6C4" w14:textId="77777777" w:rsidR="0072725C" w:rsidRPr="00342970" w:rsidRDefault="0072725C" w:rsidP="0072725C">
      <w:pPr>
        <w:ind w:left="360" w:firstLine="0"/>
        <w:jc w:val="center"/>
        <w:rPr>
          <w:szCs w:val="22"/>
        </w:rPr>
      </w:pPr>
      <w:r w:rsidRPr="00342970">
        <w:rPr>
          <w:szCs w:val="22"/>
        </w:rPr>
        <w:t>Jennifer Jager</w:t>
      </w:r>
    </w:p>
    <w:p w14:paraId="0D89AB93" w14:textId="77777777" w:rsidR="0072725C" w:rsidRPr="00342970" w:rsidRDefault="0072725C" w:rsidP="0072725C">
      <w:pPr>
        <w:ind w:left="360" w:firstLine="0"/>
        <w:jc w:val="center"/>
        <w:rPr>
          <w:szCs w:val="22"/>
        </w:rPr>
      </w:pPr>
      <w:r w:rsidRPr="00342970">
        <w:rPr>
          <w:szCs w:val="22"/>
        </w:rPr>
        <w:t>Maddox Long</w:t>
      </w:r>
    </w:p>
    <w:p w14:paraId="7587EF3B" w14:textId="77777777" w:rsidR="0072725C" w:rsidRPr="00342970" w:rsidRDefault="0072725C" w:rsidP="0072725C">
      <w:pPr>
        <w:ind w:left="360" w:firstLine="0"/>
        <w:jc w:val="center"/>
        <w:rPr>
          <w:szCs w:val="22"/>
        </w:rPr>
      </w:pPr>
      <w:r w:rsidRPr="00342970">
        <w:rPr>
          <w:szCs w:val="22"/>
        </w:rPr>
        <w:t>Anna Mack</w:t>
      </w:r>
    </w:p>
    <w:p w14:paraId="7AF1998D" w14:textId="77777777" w:rsidR="0072725C" w:rsidRPr="00342970" w:rsidRDefault="0072725C" w:rsidP="0072725C">
      <w:pPr>
        <w:ind w:left="360" w:firstLine="0"/>
        <w:jc w:val="center"/>
        <w:rPr>
          <w:szCs w:val="22"/>
        </w:rPr>
      </w:pPr>
      <w:r w:rsidRPr="00342970">
        <w:rPr>
          <w:szCs w:val="22"/>
        </w:rPr>
        <w:t>Na’Veah Matthews</w:t>
      </w:r>
    </w:p>
    <w:p w14:paraId="219C9E73" w14:textId="77777777" w:rsidR="0072725C" w:rsidRPr="00342970" w:rsidRDefault="0072725C" w:rsidP="0072725C">
      <w:pPr>
        <w:ind w:left="360" w:firstLine="0"/>
        <w:jc w:val="center"/>
        <w:rPr>
          <w:szCs w:val="22"/>
        </w:rPr>
      </w:pPr>
      <w:r w:rsidRPr="00342970">
        <w:rPr>
          <w:szCs w:val="22"/>
        </w:rPr>
        <w:t>Claire McCormack</w:t>
      </w:r>
    </w:p>
    <w:p w14:paraId="10776EBB" w14:textId="77777777" w:rsidR="0072725C" w:rsidRPr="00342970" w:rsidRDefault="0072725C" w:rsidP="0072725C">
      <w:pPr>
        <w:ind w:left="360" w:firstLine="0"/>
        <w:jc w:val="center"/>
        <w:rPr>
          <w:szCs w:val="22"/>
        </w:rPr>
      </w:pPr>
      <w:r w:rsidRPr="00342970">
        <w:rPr>
          <w:szCs w:val="22"/>
        </w:rPr>
        <w:t>Kaitlyn Mittler</w:t>
      </w:r>
    </w:p>
    <w:p w14:paraId="50DFC450" w14:textId="77777777" w:rsidR="0072725C" w:rsidRPr="00342970" w:rsidRDefault="0072725C" w:rsidP="0072725C">
      <w:pPr>
        <w:ind w:left="360" w:firstLine="0"/>
        <w:jc w:val="center"/>
        <w:rPr>
          <w:szCs w:val="22"/>
        </w:rPr>
      </w:pPr>
      <w:r w:rsidRPr="00342970">
        <w:rPr>
          <w:szCs w:val="22"/>
        </w:rPr>
        <w:t>Gracie Porter</w:t>
      </w:r>
    </w:p>
    <w:p w14:paraId="337B1CBC" w14:textId="77777777" w:rsidR="0072725C" w:rsidRDefault="0072725C" w:rsidP="0072725C">
      <w:pPr>
        <w:ind w:left="360" w:firstLine="0"/>
        <w:jc w:val="center"/>
      </w:pPr>
      <w:r w:rsidRPr="00342970">
        <w:rPr>
          <w:szCs w:val="22"/>
        </w:rPr>
        <w:t>Braelyn Triplett</w:t>
      </w:r>
    </w:p>
    <w:p w14:paraId="150A32D0" w14:textId="77777777" w:rsidR="0072725C" w:rsidRDefault="0072725C" w:rsidP="0072725C">
      <w:pPr>
        <w:tabs>
          <w:tab w:val="left" w:pos="3690"/>
        </w:tabs>
        <w:ind w:left="0" w:firstLine="0"/>
        <w:rPr>
          <w:szCs w:val="22"/>
        </w:rPr>
      </w:pPr>
    </w:p>
    <w:p w14:paraId="434C1939" w14:textId="77777777" w:rsidR="0072725C" w:rsidRPr="00087788" w:rsidRDefault="0072725C" w:rsidP="0072725C">
      <w:pPr>
        <w:tabs>
          <w:tab w:val="left" w:pos="3690"/>
        </w:tabs>
        <w:ind w:left="0" w:firstLine="0"/>
        <w:rPr>
          <w:szCs w:val="22"/>
        </w:rPr>
        <w:sectPr w:rsidR="0072725C" w:rsidRPr="00087788" w:rsidSect="0072725C">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008" w:right="4694" w:bottom="3499" w:left="1224" w:header="1008" w:footer="3499" w:gutter="0"/>
          <w:cols w:space="720"/>
          <w:docGrid w:linePitch="360"/>
        </w:sectPr>
      </w:pPr>
    </w:p>
    <w:p w14:paraId="59707A5E" w14:textId="77777777" w:rsidR="0072725C" w:rsidRPr="00C705FA" w:rsidRDefault="0072725C" w:rsidP="0072725C">
      <w:pPr>
        <w:jc w:val="center"/>
        <w:rPr>
          <w:b/>
          <w:bCs/>
          <w:caps/>
          <w:szCs w:val="22"/>
          <w:u w:val="single"/>
        </w:rPr>
      </w:pPr>
      <w:r w:rsidRPr="00C705FA">
        <w:rPr>
          <w:b/>
          <w:bCs/>
          <w:caps/>
          <w:szCs w:val="22"/>
          <w:u w:val="single"/>
        </w:rPr>
        <w:t>Coach</w:t>
      </w:r>
    </w:p>
    <w:p w14:paraId="4B13601C" w14:textId="77777777" w:rsidR="0072725C" w:rsidRPr="00C705FA" w:rsidRDefault="0072725C" w:rsidP="0072725C">
      <w:pPr>
        <w:jc w:val="center"/>
        <w:rPr>
          <w:szCs w:val="22"/>
        </w:rPr>
      </w:pPr>
      <w:r w:rsidRPr="00C705FA">
        <w:rPr>
          <w:szCs w:val="22"/>
        </w:rPr>
        <w:t>Doug Frye</w:t>
      </w:r>
    </w:p>
    <w:p w14:paraId="415AE498" w14:textId="77777777" w:rsidR="0072725C" w:rsidRDefault="0072725C" w:rsidP="0072725C">
      <w:pPr>
        <w:jc w:val="center"/>
        <w:rPr>
          <w:b/>
          <w:bCs/>
          <w:szCs w:val="22"/>
          <w:u w:val="single"/>
        </w:rPr>
      </w:pPr>
    </w:p>
    <w:p w14:paraId="57006D90" w14:textId="77777777" w:rsidR="0072725C" w:rsidRDefault="0072725C" w:rsidP="0072725C">
      <w:pPr>
        <w:jc w:val="center"/>
        <w:rPr>
          <w:b/>
          <w:bCs/>
          <w:szCs w:val="22"/>
          <w:u w:val="single"/>
        </w:rPr>
      </w:pPr>
      <w:r>
        <w:rPr>
          <w:b/>
          <w:bCs/>
          <w:szCs w:val="22"/>
          <w:u w:val="single"/>
        </w:rPr>
        <w:t>ASSISTANT COACHES</w:t>
      </w:r>
    </w:p>
    <w:p w14:paraId="46781F0E" w14:textId="77777777" w:rsidR="0072725C" w:rsidRDefault="0072725C" w:rsidP="0072725C">
      <w:pPr>
        <w:jc w:val="center"/>
        <w:rPr>
          <w:szCs w:val="22"/>
        </w:rPr>
      </w:pPr>
      <w:r>
        <w:rPr>
          <w:szCs w:val="22"/>
        </w:rPr>
        <w:t>Jordan Bizzell, Morgan Holmes and Darrell Long</w:t>
      </w:r>
    </w:p>
    <w:p w14:paraId="094C2B97" w14:textId="77777777" w:rsidR="0072725C" w:rsidRPr="00DC7887" w:rsidRDefault="0072725C" w:rsidP="0072725C">
      <w:pPr>
        <w:jc w:val="center"/>
        <w:rPr>
          <w:szCs w:val="22"/>
        </w:rPr>
      </w:pPr>
    </w:p>
    <w:p w14:paraId="4A30E89E" w14:textId="77777777" w:rsidR="0072725C" w:rsidRDefault="0072725C" w:rsidP="0072725C">
      <w:pPr>
        <w:jc w:val="center"/>
        <w:rPr>
          <w:b/>
          <w:bCs/>
          <w:szCs w:val="22"/>
          <w:u w:val="single"/>
        </w:rPr>
      </w:pPr>
      <w:r>
        <w:rPr>
          <w:b/>
          <w:bCs/>
          <w:szCs w:val="22"/>
          <w:u w:val="single"/>
        </w:rPr>
        <w:t>TRAINER</w:t>
      </w:r>
    </w:p>
    <w:p w14:paraId="5158C80B" w14:textId="77777777" w:rsidR="0072725C" w:rsidRPr="00DC7887" w:rsidRDefault="0072725C" w:rsidP="0072725C">
      <w:pPr>
        <w:jc w:val="center"/>
        <w:rPr>
          <w:szCs w:val="22"/>
        </w:rPr>
      </w:pPr>
      <w:r>
        <w:rPr>
          <w:szCs w:val="22"/>
        </w:rPr>
        <w:t>Madisen Keim</w:t>
      </w:r>
    </w:p>
    <w:p w14:paraId="55FF353F" w14:textId="77777777" w:rsidR="0072725C" w:rsidRDefault="0072725C" w:rsidP="0072725C">
      <w:pPr>
        <w:jc w:val="center"/>
        <w:rPr>
          <w:b/>
          <w:bCs/>
          <w:szCs w:val="22"/>
          <w:u w:val="single"/>
        </w:rPr>
      </w:pPr>
    </w:p>
    <w:p w14:paraId="3AAA9744" w14:textId="77777777" w:rsidR="0072725C" w:rsidRPr="005066D6" w:rsidRDefault="0072725C" w:rsidP="0072725C">
      <w:pPr>
        <w:jc w:val="center"/>
        <w:rPr>
          <w:b/>
          <w:bCs/>
          <w:szCs w:val="22"/>
          <w:u w:val="single"/>
        </w:rPr>
      </w:pPr>
      <w:r w:rsidRPr="005066D6">
        <w:rPr>
          <w:b/>
          <w:bCs/>
          <w:szCs w:val="22"/>
          <w:u w:val="single"/>
        </w:rPr>
        <w:t>PRINCIPAL</w:t>
      </w:r>
    </w:p>
    <w:p w14:paraId="3D79DC54" w14:textId="77777777" w:rsidR="0072725C" w:rsidRDefault="0072725C" w:rsidP="0072725C">
      <w:pPr>
        <w:jc w:val="center"/>
        <w:rPr>
          <w:szCs w:val="22"/>
        </w:rPr>
      </w:pPr>
      <w:r>
        <w:rPr>
          <w:szCs w:val="22"/>
        </w:rPr>
        <w:t>Dr. Brian Newsome</w:t>
      </w:r>
    </w:p>
    <w:p w14:paraId="07064714" w14:textId="77777777" w:rsidR="0072725C" w:rsidRDefault="0072725C" w:rsidP="0072725C">
      <w:pPr>
        <w:jc w:val="center"/>
        <w:rPr>
          <w:szCs w:val="22"/>
        </w:rPr>
      </w:pPr>
    </w:p>
    <w:p w14:paraId="16E18576" w14:textId="77777777" w:rsidR="0072725C" w:rsidRPr="005066D6" w:rsidRDefault="0072725C" w:rsidP="0072725C">
      <w:pPr>
        <w:jc w:val="center"/>
        <w:rPr>
          <w:b/>
          <w:bCs/>
          <w:szCs w:val="22"/>
          <w:u w:val="single"/>
        </w:rPr>
      </w:pPr>
      <w:r w:rsidRPr="005066D6">
        <w:rPr>
          <w:b/>
          <w:bCs/>
          <w:szCs w:val="22"/>
          <w:u w:val="single"/>
        </w:rPr>
        <w:t>ATHLETIC DIRECTOR</w:t>
      </w:r>
    </w:p>
    <w:p w14:paraId="64C9C65F" w14:textId="77777777" w:rsidR="0072725C" w:rsidRDefault="0072725C" w:rsidP="0072725C">
      <w:pPr>
        <w:jc w:val="center"/>
        <w:rPr>
          <w:szCs w:val="22"/>
        </w:rPr>
      </w:pPr>
      <w:r>
        <w:rPr>
          <w:szCs w:val="22"/>
        </w:rPr>
        <w:t xml:space="preserve">Kevin Heise </w:t>
      </w:r>
    </w:p>
    <w:p w14:paraId="2BCC27CB" w14:textId="77777777" w:rsidR="0072725C" w:rsidRDefault="0072725C" w:rsidP="0072725C">
      <w:pPr>
        <w:jc w:val="center"/>
        <w:rPr>
          <w:szCs w:val="22"/>
        </w:rPr>
      </w:pPr>
    </w:p>
    <w:p w14:paraId="521F6532" w14:textId="77777777" w:rsidR="0072725C" w:rsidRPr="00DA4DFD" w:rsidRDefault="0072725C" w:rsidP="0072725C">
      <w:pPr>
        <w:jc w:val="center"/>
        <w:rPr>
          <w:b/>
          <w:bCs/>
          <w:szCs w:val="22"/>
          <w:u w:val="single"/>
        </w:rPr>
      </w:pPr>
      <w:r w:rsidRPr="00DA4DFD">
        <w:rPr>
          <w:b/>
          <w:bCs/>
          <w:szCs w:val="22"/>
          <w:u w:val="single"/>
        </w:rPr>
        <w:t>MASCOT</w:t>
      </w:r>
    </w:p>
    <w:p w14:paraId="735881D0" w14:textId="77777777" w:rsidR="0072725C" w:rsidRDefault="0072725C" w:rsidP="0072725C">
      <w:pPr>
        <w:jc w:val="center"/>
        <w:rPr>
          <w:szCs w:val="22"/>
        </w:rPr>
      </w:pPr>
      <w:r>
        <w:rPr>
          <w:szCs w:val="22"/>
        </w:rPr>
        <w:t>War Eagle Head</w:t>
      </w:r>
    </w:p>
    <w:p w14:paraId="508BB312" w14:textId="60554E78" w:rsidR="0072725C" w:rsidRDefault="0072725C" w:rsidP="0072725C">
      <w:pPr>
        <w:jc w:val="center"/>
        <w:rPr>
          <w:b/>
          <w:szCs w:val="22"/>
        </w:rPr>
      </w:pPr>
      <w:r>
        <w:rPr>
          <w:szCs w:val="22"/>
        </w:rPr>
        <w:br w:type="page"/>
      </w:r>
      <w:r>
        <w:rPr>
          <w:b/>
          <w:szCs w:val="22"/>
        </w:rPr>
        <w:t>GRAY COLLEGIATE ACADEMY “WAR EAGLES”</w:t>
      </w:r>
    </w:p>
    <w:p w14:paraId="5DF1BFD8" w14:textId="77777777" w:rsidR="0072725C" w:rsidRDefault="0072725C" w:rsidP="0072725C">
      <w:pPr>
        <w:jc w:val="center"/>
        <w:rPr>
          <w:b/>
          <w:szCs w:val="22"/>
        </w:rPr>
      </w:pPr>
      <w:r>
        <w:rPr>
          <w:b/>
          <w:szCs w:val="22"/>
        </w:rPr>
        <w:t>2-A CHAMPIONSHIP SWIMMING TEAMS</w:t>
      </w:r>
    </w:p>
    <w:p w14:paraId="71CCB17D" w14:textId="1E59A08E" w:rsidR="0072725C" w:rsidRDefault="0072725C" w:rsidP="0072725C">
      <w:pPr>
        <w:jc w:val="center"/>
        <w:rPr>
          <w:b/>
          <w:szCs w:val="22"/>
        </w:rPr>
      </w:pPr>
    </w:p>
    <w:p w14:paraId="145CCDBA" w14:textId="77777777" w:rsidR="0072725C" w:rsidRPr="00087788" w:rsidRDefault="0072725C" w:rsidP="0072725C">
      <w:pPr>
        <w:tabs>
          <w:tab w:val="left" w:pos="3690"/>
        </w:tabs>
        <w:ind w:left="0" w:firstLine="0"/>
        <w:rPr>
          <w:szCs w:val="22"/>
        </w:rPr>
        <w:sectPr w:rsidR="0072725C" w:rsidRPr="00087788" w:rsidSect="0072725C">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008" w:right="4694" w:bottom="3499" w:left="1224" w:header="1008" w:footer="3499" w:gutter="0"/>
          <w:cols w:space="720"/>
          <w:docGrid w:linePitch="360"/>
        </w:sectPr>
      </w:pPr>
    </w:p>
    <w:p w14:paraId="54C1F5A8" w14:textId="77777777" w:rsidR="0072725C" w:rsidRPr="00E92D3C" w:rsidRDefault="0072725C" w:rsidP="0072725C">
      <w:pPr>
        <w:jc w:val="center"/>
        <w:rPr>
          <w:szCs w:val="22"/>
        </w:rPr>
      </w:pPr>
      <w:r w:rsidRPr="00E92D3C">
        <w:rPr>
          <w:szCs w:val="22"/>
        </w:rPr>
        <w:t>Men’s Swimming</w:t>
      </w:r>
    </w:p>
    <w:p w14:paraId="2FFA0194" w14:textId="77777777" w:rsidR="0072725C" w:rsidRPr="00E92D3C" w:rsidRDefault="0072725C" w:rsidP="0072725C">
      <w:pPr>
        <w:jc w:val="center"/>
        <w:rPr>
          <w:szCs w:val="22"/>
        </w:rPr>
      </w:pPr>
      <w:r w:rsidRPr="00E92D3C">
        <w:rPr>
          <w:szCs w:val="22"/>
        </w:rPr>
        <w:t>Joe Sorrell</w:t>
      </w:r>
    </w:p>
    <w:p w14:paraId="251B528D" w14:textId="77777777" w:rsidR="0072725C" w:rsidRDefault="0072725C" w:rsidP="0072725C">
      <w:pPr>
        <w:jc w:val="center"/>
        <w:rPr>
          <w:b/>
          <w:bCs/>
          <w:szCs w:val="22"/>
          <w:u w:val="single"/>
        </w:rPr>
      </w:pPr>
    </w:p>
    <w:p w14:paraId="243A9F26" w14:textId="77777777" w:rsidR="0072725C" w:rsidRPr="00E92D3C" w:rsidRDefault="0072725C" w:rsidP="0072725C">
      <w:pPr>
        <w:jc w:val="center"/>
        <w:rPr>
          <w:szCs w:val="22"/>
        </w:rPr>
      </w:pPr>
      <w:r w:rsidRPr="00E92D3C">
        <w:rPr>
          <w:szCs w:val="22"/>
        </w:rPr>
        <w:t>Women’s Swimming</w:t>
      </w:r>
    </w:p>
    <w:p w14:paraId="77F849EC" w14:textId="77777777" w:rsidR="0072725C" w:rsidRDefault="0072725C" w:rsidP="0072725C">
      <w:pPr>
        <w:jc w:val="center"/>
        <w:rPr>
          <w:szCs w:val="22"/>
        </w:rPr>
      </w:pPr>
      <w:r>
        <w:rPr>
          <w:szCs w:val="22"/>
        </w:rPr>
        <w:t>Nina Chernev</w:t>
      </w:r>
    </w:p>
    <w:p w14:paraId="0B38C9C4" w14:textId="77777777" w:rsidR="0072725C" w:rsidRDefault="0072725C" w:rsidP="0072725C">
      <w:pPr>
        <w:jc w:val="center"/>
        <w:rPr>
          <w:szCs w:val="22"/>
        </w:rPr>
      </w:pPr>
      <w:r>
        <w:rPr>
          <w:szCs w:val="22"/>
        </w:rPr>
        <w:t>KP Coker</w:t>
      </w:r>
    </w:p>
    <w:p w14:paraId="1CA10E64" w14:textId="77777777" w:rsidR="0072725C" w:rsidRDefault="0072725C" w:rsidP="0072725C">
      <w:pPr>
        <w:jc w:val="center"/>
        <w:rPr>
          <w:szCs w:val="22"/>
        </w:rPr>
      </w:pPr>
      <w:r>
        <w:rPr>
          <w:szCs w:val="22"/>
        </w:rPr>
        <w:t>Sabey Coker</w:t>
      </w:r>
    </w:p>
    <w:p w14:paraId="69B1CFEB" w14:textId="77777777" w:rsidR="0072725C" w:rsidRDefault="0072725C" w:rsidP="0072725C">
      <w:pPr>
        <w:jc w:val="center"/>
        <w:rPr>
          <w:szCs w:val="22"/>
        </w:rPr>
      </w:pPr>
      <w:r>
        <w:rPr>
          <w:szCs w:val="22"/>
        </w:rPr>
        <w:t>Peighton Johnson</w:t>
      </w:r>
    </w:p>
    <w:p w14:paraId="6582500C" w14:textId="77777777" w:rsidR="0072725C" w:rsidRDefault="0072725C" w:rsidP="0072725C">
      <w:pPr>
        <w:jc w:val="center"/>
        <w:rPr>
          <w:szCs w:val="22"/>
        </w:rPr>
      </w:pPr>
      <w:r>
        <w:rPr>
          <w:szCs w:val="22"/>
        </w:rPr>
        <w:t>Madison Mitton</w:t>
      </w:r>
    </w:p>
    <w:p w14:paraId="5345C8DB" w14:textId="77777777" w:rsidR="0072725C" w:rsidRDefault="0072725C" w:rsidP="0072725C">
      <w:pPr>
        <w:jc w:val="center"/>
        <w:rPr>
          <w:szCs w:val="22"/>
        </w:rPr>
      </w:pPr>
      <w:r>
        <w:rPr>
          <w:szCs w:val="22"/>
        </w:rPr>
        <w:t>Whitney Moody</w:t>
      </w:r>
    </w:p>
    <w:p w14:paraId="373753FF" w14:textId="77777777" w:rsidR="0072725C" w:rsidRDefault="0072725C" w:rsidP="0072725C">
      <w:pPr>
        <w:jc w:val="center"/>
        <w:rPr>
          <w:b/>
          <w:bCs/>
          <w:szCs w:val="22"/>
          <w:u w:val="single"/>
        </w:rPr>
      </w:pPr>
    </w:p>
    <w:p w14:paraId="609E40B1" w14:textId="77777777" w:rsidR="0072725C" w:rsidRPr="005066D6" w:rsidRDefault="0072725C" w:rsidP="0072725C">
      <w:pPr>
        <w:jc w:val="center"/>
        <w:rPr>
          <w:b/>
          <w:bCs/>
          <w:szCs w:val="22"/>
          <w:u w:val="single"/>
        </w:rPr>
      </w:pPr>
      <w:r w:rsidRPr="005066D6">
        <w:rPr>
          <w:b/>
          <w:bCs/>
          <w:szCs w:val="22"/>
          <w:u w:val="single"/>
        </w:rPr>
        <w:t>PRINCIPAL</w:t>
      </w:r>
    </w:p>
    <w:p w14:paraId="3224A516" w14:textId="77777777" w:rsidR="0072725C" w:rsidRDefault="0072725C" w:rsidP="0072725C">
      <w:pPr>
        <w:jc w:val="center"/>
        <w:rPr>
          <w:szCs w:val="22"/>
        </w:rPr>
      </w:pPr>
      <w:r>
        <w:rPr>
          <w:szCs w:val="22"/>
        </w:rPr>
        <w:t>Dr. Brian Newsome</w:t>
      </w:r>
    </w:p>
    <w:p w14:paraId="42DE0E37" w14:textId="77777777" w:rsidR="0072725C" w:rsidRDefault="0072725C" w:rsidP="0072725C">
      <w:pPr>
        <w:jc w:val="center"/>
        <w:rPr>
          <w:szCs w:val="22"/>
        </w:rPr>
      </w:pPr>
    </w:p>
    <w:p w14:paraId="5BD429EC" w14:textId="77777777" w:rsidR="0072725C" w:rsidRPr="005066D6" w:rsidRDefault="0072725C" w:rsidP="0072725C">
      <w:pPr>
        <w:jc w:val="center"/>
        <w:rPr>
          <w:b/>
          <w:bCs/>
          <w:szCs w:val="22"/>
          <w:u w:val="single"/>
        </w:rPr>
      </w:pPr>
      <w:r w:rsidRPr="005066D6">
        <w:rPr>
          <w:b/>
          <w:bCs/>
          <w:szCs w:val="22"/>
          <w:u w:val="single"/>
        </w:rPr>
        <w:t>ATHLETIC DIRECTOR</w:t>
      </w:r>
    </w:p>
    <w:p w14:paraId="755929AF" w14:textId="77777777" w:rsidR="0072725C" w:rsidRDefault="0072725C" w:rsidP="0072725C">
      <w:pPr>
        <w:jc w:val="center"/>
        <w:rPr>
          <w:szCs w:val="22"/>
        </w:rPr>
      </w:pPr>
      <w:r>
        <w:rPr>
          <w:szCs w:val="22"/>
        </w:rPr>
        <w:t xml:space="preserve">Kevin Heise </w:t>
      </w:r>
    </w:p>
    <w:p w14:paraId="78A10E70" w14:textId="77777777" w:rsidR="0072725C" w:rsidRDefault="0072725C" w:rsidP="0072725C">
      <w:pPr>
        <w:jc w:val="center"/>
        <w:rPr>
          <w:szCs w:val="22"/>
        </w:rPr>
      </w:pPr>
    </w:p>
    <w:p w14:paraId="55B3E63B" w14:textId="77777777" w:rsidR="0072725C" w:rsidRPr="00DA4DFD" w:rsidRDefault="0072725C" w:rsidP="0072725C">
      <w:pPr>
        <w:jc w:val="center"/>
        <w:rPr>
          <w:b/>
          <w:bCs/>
          <w:szCs w:val="22"/>
          <w:u w:val="single"/>
        </w:rPr>
      </w:pPr>
      <w:r w:rsidRPr="00DA4DFD">
        <w:rPr>
          <w:b/>
          <w:bCs/>
          <w:szCs w:val="22"/>
          <w:u w:val="single"/>
        </w:rPr>
        <w:t>MASCOT</w:t>
      </w:r>
    </w:p>
    <w:p w14:paraId="640AC53F" w14:textId="77777777" w:rsidR="0072725C" w:rsidRDefault="0072725C" w:rsidP="0072725C">
      <w:pPr>
        <w:jc w:val="center"/>
        <w:rPr>
          <w:szCs w:val="22"/>
        </w:rPr>
      </w:pPr>
      <w:r>
        <w:rPr>
          <w:szCs w:val="22"/>
        </w:rPr>
        <w:t>War Eagle Head</w:t>
      </w:r>
    </w:p>
    <w:p w14:paraId="27CE9AF5" w14:textId="0C3DEA6A" w:rsidR="0072725C" w:rsidRDefault="0072725C" w:rsidP="0072725C">
      <w:pPr>
        <w:jc w:val="center"/>
        <w:rPr>
          <w:szCs w:val="22"/>
        </w:rPr>
      </w:pPr>
    </w:p>
    <w:p w14:paraId="474D0A8C" w14:textId="77777777" w:rsidR="0072725C" w:rsidRPr="0072725C" w:rsidRDefault="0072725C" w:rsidP="0072725C">
      <w:pPr>
        <w:pStyle w:val="ActionText"/>
        <w:jc w:val="center"/>
        <w:rPr>
          <w:b/>
        </w:rPr>
      </w:pPr>
      <w:r w:rsidRPr="0072725C">
        <w:rPr>
          <w:b/>
        </w:rPr>
        <w:br w:type="page"/>
        <w:t>INVITATIONS</w:t>
      </w:r>
    </w:p>
    <w:p w14:paraId="046681F1" w14:textId="77777777" w:rsidR="0072725C" w:rsidRDefault="0072725C" w:rsidP="0072725C">
      <w:pPr>
        <w:pStyle w:val="ActionText"/>
        <w:jc w:val="center"/>
      </w:pPr>
    </w:p>
    <w:p w14:paraId="1A1DE483" w14:textId="77777777" w:rsidR="0072725C" w:rsidRDefault="0072725C" w:rsidP="0072725C">
      <w:pPr>
        <w:pStyle w:val="ActionText"/>
        <w:jc w:val="center"/>
        <w:rPr>
          <w:b/>
        </w:rPr>
      </w:pPr>
      <w:r>
        <w:rPr>
          <w:b/>
        </w:rPr>
        <w:t>Wednesday, February 26, 2025, 8:00 a.m. - 10:00 a.m.</w:t>
      </w:r>
    </w:p>
    <w:p w14:paraId="743AA02F" w14:textId="77777777" w:rsidR="0072725C" w:rsidRDefault="0072725C" w:rsidP="0072725C">
      <w:pPr>
        <w:pStyle w:val="ActionText"/>
        <w:ind w:left="0" w:firstLine="0"/>
      </w:pPr>
      <w:r>
        <w:t>Members of the House and staff, breakfast, Room 112, Blatt Bldg., by the American Cancer Society Cancer Action Network.</w:t>
      </w:r>
    </w:p>
    <w:p w14:paraId="564E4759" w14:textId="77777777" w:rsidR="0072725C" w:rsidRDefault="0072725C" w:rsidP="0072725C">
      <w:pPr>
        <w:pStyle w:val="ActionText"/>
        <w:keepNext w:val="0"/>
        <w:ind w:left="0" w:firstLine="0"/>
        <w:jc w:val="center"/>
      </w:pPr>
      <w:r>
        <w:t>(Accepted--January 28, 2025)</w:t>
      </w:r>
    </w:p>
    <w:p w14:paraId="5ED0EA8F" w14:textId="77777777" w:rsidR="0072725C" w:rsidRDefault="0072725C" w:rsidP="0072725C">
      <w:pPr>
        <w:pStyle w:val="ActionText"/>
        <w:keepNext w:val="0"/>
        <w:ind w:left="0" w:firstLine="0"/>
        <w:jc w:val="center"/>
      </w:pPr>
    </w:p>
    <w:p w14:paraId="538DA98F" w14:textId="77777777" w:rsidR="0072725C" w:rsidRDefault="0072725C" w:rsidP="0072725C">
      <w:pPr>
        <w:pStyle w:val="ActionText"/>
        <w:ind w:left="0" w:firstLine="0"/>
        <w:jc w:val="center"/>
        <w:rPr>
          <w:b/>
        </w:rPr>
      </w:pPr>
      <w:r>
        <w:rPr>
          <w:b/>
        </w:rPr>
        <w:t>Wednesday, February 26, 2025, 11:30 a.m. - 2:00 p.m.</w:t>
      </w:r>
    </w:p>
    <w:p w14:paraId="57C2498A" w14:textId="77777777" w:rsidR="0072725C" w:rsidRDefault="0072725C" w:rsidP="0072725C">
      <w:pPr>
        <w:pStyle w:val="ActionText"/>
        <w:ind w:left="0" w:firstLine="0"/>
      </w:pPr>
      <w:r>
        <w:t>Members of the House, luncheon, the State House Grounds, by the South Carolina Technical College System.</w:t>
      </w:r>
    </w:p>
    <w:p w14:paraId="41C5DC81" w14:textId="77777777" w:rsidR="0072725C" w:rsidRDefault="0072725C" w:rsidP="0072725C">
      <w:pPr>
        <w:pStyle w:val="ActionText"/>
        <w:keepNext w:val="0"/>
        <w:ind w:left="0" w:firstLine="0"/>
        <w:jc w:val="center"/>
      </w:pPr>
      <w:r>
        <w:t>(Accepted--January 28, 2025)</w:t>
      </w:r>
    </w:p>
    <w:p w14:paraId="18C8792F" w14:textId="77777777" w:rsidR="0072725C" w:rsidRDefault="0072725C" w:rsidP="0072725C">
      <w:pPr>
        <w:pStyle w:val="ActionText"/>
        <w:keepNext w:val="0"/>
        <w:ind w:left="0" w:firstLine="0"/>
        <w:jc w:val="center"/>
      </w:pPr>
    </w:p>
    <w:p w14:paraId="21A4C733" w14:textId="77777777" w:rsidR="0072725C" w:rsidRDefault="0072725C" w:rsidP="0072725C">
      <w:pPr>
        <w:pStyle w:val="ActionText"/>
        <w:ind w:left="0" w:firstLine="0"/>
        <w:jc w:val="center"/>
        <w:rPr>
          <w:b/>
        </w:rPr>
      </w:pPr>
      <w:r>
        <w:rPr>
          <w:b/>
        </w:rPr>
        <w:t>Wednesday, February 26, 2025, 5:00 p.m. - 7:30 p.m.</w:t>
      </w:r>
    </w:p>
    <w:p w14:paraId="05D9B4D8" w14:textId="77777777" w:rsidR="0072725C" w:rsidRDefault="0072725C" w:rsidP="0072725C">
      <w:pPr>
        <w:pStyle w:val="ActionText"/>
        <w:ind w:left="0" w:firstLine="0"/>
      </w:pPr>
      <w:r>
        <w:t>Members of the House and staff, reception, The Palmetto Club, by the Association of ABC Stores of South Carolina.</w:t>
      </w:r>
    </w:p>
    <w:p w14:paraId="46E32DDD" w14:textId="77777777" w:rsidR="0072725C" w:rsidRDefault="0072725C" w:rsidP="0072725C">
      <w:pPr>
        <w:pStyle w:val="ActionText"/>
        <w:keepNext w:val="0"/>
        <w:ind w:left="0" w:firstLine="0"/>
        <w:jc w:val="center"/>
      </w:pPr>
      <w:r>
        <w:t>(Accepted--January 28, 2025)</w:t>
      </w:r>
    </w:p>
    <w:p w14:paraId="430934D4" w14:textId="77777777" w:rsidR="0072725C" w:rsidRDefault="0072725C" w:rsidP="0072725C">
      <w:pPr>
        <w:pStyle w:val="ActionText"/>
        <w:keepNext w:val="0"/>
        <w:ind w:left="0" w:firstLine="0"/>
        <w:jc w:val="center"/>
      </w:pPr>
    </w:p>
    <w:p w14:paraId="545AD2E2" w14:textId="77777777" w:rsidR="0072725C" w:rsidRDefault="0072725C" w:rsidP="0072725C">
      <w:pPr>
        <w:pStyle w:val="ActionText"/>
        <w:ind w:left="0" w:firstLine="0"/>
        <w:jc w:val="center"/>
        <w:rPr>
          <w:b/>
        </w:rPr>
      </w:pPr>
      <w:r>
        <w:rPr>
          <w:b/>
        </w:rPr>
        <w:t>Wednesday, February 26, 2025, 6:00 p.m. - 8:00 p.m.</w:t>
      </w:r>
    </w:p>
    <w:p w14:paraId="62F0F219" w14:textId="77777777" w:rsidR="0072725C" w:rsidRDefault="0072725C" w:rsidP="0072725C">
      <w:pPr>
        <w:pStyle w:val="ActionText"/>
        <w:ind w:left="0" w:firstLine="0"/>
      </w:pPr>
      <w:r>
        <w:t>Members of the House, reception, the Columbia Museum of Art at 1515 Main Street, Together SC.</w:t>
      </w:r>
    </w:p>
    <w:p w14:paraId="0848D645" w14:textId="77777777" w:rsidR="0072725C" w:rsidRDefault="0072725C" w:rsidP="0072725C">
      <w:pPr>
        <w:pStyle w:val="ActionText"/>
        <w:keepNext w:val="0"/>
        <w:ind w:left="0" w:firstLine="0"/>
        <w:jc w:val="center"/>
      </w:pPr>
      <w:r>
        <w:t>(Accepted--January 28, 2025)</w:t>
      </w:r>
    </w:p>
    <w:p w14:paraId="4FAE8838" w14:textId="77777777" w:rsidR="0072725C" w:rsidRDefault="0072725C" w:rsidP="0072725C">
      <w:pPr>
        <w:pStyle w:val="ActionText"/>
        <w:keepNext w:val="0"/>
        <w:ind w:left="0" w:firstLine="0"/>
        <w:jc w:val="center"/>
      </w:pPr>
    </w:p>
    <w:p w14:paraId="7BB527A4" w14:textId="77777777" w:rsidR="0072725C" w:rsidRDefault="0072725C" w:rsidP="0072725C">
      <w:pPr>
        <w:pStyle w:val="ActionText"/>
        <w:ind w:left="0" w:firstLine="0"/>
        <w:jc w:val="center"/>
        <w:rPr>
          <w:b/>
        </w:rPr>
      </w:pPr>
      <w:r>
        <w:rPr>
          <w:b/>
        </w:rPr>
        <w:t>Thursday, February 27, 2025, 8:00 a.m. - 10:00 a.m.</w:t>
      </w:r>
    </w:p>
    <w:p w14:paraId="004B7734" w14:textId="77777777" w:rsidR="0072725C" w:rsidRDefault="0072725C" w:rsidP="0072725C">
      <w:pPr>
        <w:pStyle w:val="ActionText"/>
        <w:ind w:left="0" w:firstLine="0"/>
      </w:pPr>
      <w:r>
        <w:t>Members of the House, breakfast, Room 112, Blatt Bldg., by the South Carolina Land Trust Network.</w:t>
      </w:r>
    </w:p>
    <w:p w14:paraId="39A68271" w14:textId="77777777" w:rsidR="0072725C" w:rsidRDefault="0072725C" w:rsidP="0072725C">
      <w:pPr>
        <w:pStyle w:val="ActionText"/>
        <w:keepNext w:val="0"/>
        <w:ind w:left="0" w:firstLine="0"/>
        <w:jc w:val="center"/>
      </w:pPr>
      <w:r>
        <w:t>(Accepted--January 28, 2025)</w:t>
      </w:r>
    </w:p>
    <w:p w14:paraId="0D3C1AF9" w14:textId="77777777" w:rsidR="0072725C" w:rsidRDefault="0072725C" w:rsidP="0072725C">
      <w:pPr>
        <w:pStyle w:val="ActionText"/>
        <w:keepNext w:val="0"/>
        <w:ind w:left="0" w:firstLine="0"/>
        <w:jc w:val="center"/>
      </w:pPr>
    </w:p>
    <w:p w14:paraId="13CE10E0" w14:textId="77777777" w:rsidR="0072725C" w:rsidRDefault="0072725C" w:rsidP="0072725C">
      <w:pPr>
        <w:pStyle w:val="ActionText"/>
        <w:ind w:left="0" w:firstLine="0"/>
        <w:jc w:val="center"/>
        <w:rPr>
          <w:b/>
        </w:rPr>
      </w:pPr>
      <w:r>
        <w:rPr>
          <w:b/>
        </w:rPr>
        <w:t>Thursday, February 27, 2025, 11:30 a.m. - 2:00 p.m.</w:t>
      </w:r>
    </w:p>
    <w:p w14:paraId="7AAB5E77" w14:textId="77777777" w:rsidR="0072725C" w:rsidRDefault="0072725C" w:rsidP="0072725C">
      <w:pPr>
        <w:pStyle w:val="ActionText"/>
        <w:ind w:left="0" w:firstLine="0"/>
      </w:pPr>
      <w:r>
        <w:t>Members of the House and staff, luncheon, Room 112, Blatt Bldg., by the SC Student Loan Corporation.</w:t>
      </w:r>
    </w:p>
    <w:p w14:paraId="7C8349DE" w14:textId="77777777" w:rsidR="0072725C" w:rsidRDefault="0072725C" w:rsidP="0072725C">
      <w:pPr>
        <w:pStyle w:val="ActionText"/>
        <w:keepNext w:val="0"/>
        <w:ind w:left="0" w:firstLine="0"/>
        <w:jc w:val="center"/>
      </w:pPr>
      <w:r>
        <w:t>(Accepted--January 28, 2025)</w:t>
      </w:r>
    </w:p>
    <w:p w14:paraId="7C9549FA" w14:textId="77777777" w:rsidR="0072725C" w:rsidRDefault="0072725C" w:rsidP="0072725C">
      <w:pPr>
        <w:pStyle w:val="ActionText"/>
        <w:keepNext w:val="0"/>
        <w:ind w:left="0" w:firstLine="0"/>
        <w:jc w:val="center"/>
      </w:pPr>
    </w:p>
    <w:p w14:paraId="768A8222" w14:textId="77777777" w:rsidR="0072725C" w:rsidRDefault="0072725C" w:rsidP="0072725C">
      <w:pPr>
        <w:pStyle w:val="ActionText"/>
        <w:ind w:left="0" w:firstLine="0"/>
        <w:jc w:val="center"/>
        <w:rPr>
          <w:b/>
        </w:rPr>
      </w:pPr>
      <w:r>
        <w:rPr>
          <w:b/>
        </w:rPr>
        <w:t>Tuesday, March 4, 2025, 5:00 p.m. - 7:00 p.m.</w:t>
      </w:r>
    </w:p>
    <w:p w14:paraId="6F6FAC67" w14:textId="77777777" w:rsidR="0072725C" w:rsidRDefault="0072725C" w:rsidP="0072725C">
      <w:pPr>
        <w:pStyle w:val="ActionText"/>
        <w:ind w:left="0" w:firstLine="0"/>
      </w:pPr>
      <w:r>
        <w:t>Members of the House, reception, Capitol Center Lobby at 1201 Main Street, by the South Carolina Aviation Association.</w:t>
      </w:r>
    </w:p>
    <w:p w14:paraId="6E304C06" w14:textId="77777777" w:rsidR="0072725C" w:rsidRDefault="0072725C" w:rsidP="0072725C">
      <w:pPr>
        <w:pStyle w:val="ActionText"/>
        <w:keepNext w:val="0"/>
        <w:ind w:left="0" w:firstLine="0"/>
        <w:jc w:val="center"/>
      </w:pPr>
      <w:r>
        <w:t>(Accepted--February 25, 2025)</w:t>
      </w:r>
    </w:p>
    <w:p w14:paraId="5FFD53CB" w14:textId="77777777" w:rsidR="0072725C" w:rsidRDefault="0072725C" w:rsidP="0072725C">
      <w:pPr>
        <w:pStyle w:val="ActionText"/>
        <w:keepNext w:val="0"/>
        <w:ind w:left="0" w:firstLine="0"/>
        <w:jc w:val="center"/>
      </w:pPr>
    </w:p>
    <w:p w14:paraId="375AA742" w14:textId="77777777" w:rsidR="0072725C" w:rsidRDefault="0072725C" w:rsidP="0072725C">
      <w:pPr>
        <w:pStyle w:val="ActionText"/>
        <w:ind w:left="0" w:firstLine="0"/>
        <w:jc w:val="center"/>
        <w:rPr>
          <w:b/>
        </w:rPr>
      </w:pPr>
      <w:r>
        <w:rPr>
          <w:b/>
        </w:rPr>
        <w:t>Tuesday, March 4, 2025, 5:00 p.m. - 7:00 p.m.</w:t>
      </w:r>
    </w:p>
    <w:p w14:paraId="5050BBF3" w14:textId="77777777" w:rsidR="0072725C" w:rsidRDefault="0072725C" w:rsidP="0072725C">
      <w:pPr>
        <w:pStyle w:val="ActionText"/>
        <w:ind w:left="0" w:firstLine="0"/>
      </w:pPr>
      <w:r>
        <w:t>Members of the House, reception, The Palmetto Club, by the South Carolina Retail Association.</w:t>
      </w:r>
    </w:p>
    <w:p w14:paraId="7A727837" w14:textId="77777777" w:rsidR="0072725C" w:rsidRDefault="0072725C" w:rsidP="0072725C">
      <w:pPr>
        <w:pStyle w:val="ActionText"/>
        <w:keepNext w:val="0"/>
        <w:ind w:left="0" w:firstLine="0"/>
        <w:jc w:val="center"/>
      </w:pPr>
      <w:r>
        <w:t>(Accepted--February 25, 2025)</w:t>
      </w:r>
    </w:p>
    <w:p w14:paraId="44BD1A2C" w14:textId="77777777" w:rsidR="0072725C" w:rsidRDefault="0072725C" w:rsidP="0072725C">
      <w:pPr>
        <w:pStyle w:val="ActionText"/>
        <w:keepNext w:val="0"/>
        <w:ind w:left="0" w:firstLine="0"/>
        <w:jc w:val="center"/>
      </w:pPr>
    </w:p>
    <w:p w14:paraId="4F35013F" w14:textId="77777777" w:rsidR="0072725C" w:rsidRDefault="0072725C" w:rsidP="0072725C">
      <w:pPr>
        <w:pStyle w:val="ActionText"/>
        <w:ind w:left="0" w:firstLine="0"/>
        <w:jc w:val="center"/>
        <w:rPr>
          <w:b/>
        </w:rPr>
      </w:pPr>
      <w:r>
        <w:rPr>
          <w:b/>
        </w:rPr>
        <w:t>Tuesday, March 4, 2025, 6:00 p.m. - 8:00 p.m.</w:t>
      </w:r>
    </w:p>
    <w:p w14:paraId="523F4040" w14:textId="77777777" w:rsidR="0072725C" w:rsidRDefault="0072725C" w:rsidP="0072725C">
      <w:pPr>
        <w:pStyle w:val="ActionText"/>
        <w:ind w:left="0" w:firstLine="0"/>
      </w:pPr>
      <w:r>
        <w:t>Members of the House and staff, reception, the Columbia Museum of Art, by Florence County Economic Development Partnership.</w:t>
      </w:r>
    </w:p>
    <w:p w14:paraId="4EBB1BF2" w14:textId="77777777" w:rsidR="0072725C" w:rsidRDefault="0072725C" w:rsidP="0072725C">
      <w:pPr>
        <w:pStyle w:val="ActionText"/>
        <w:keepNext w:val="0"/>
        <w:ind w:left="0" w:firstLine="0"/>
        <w:jc w:val="center"/>
      </w:pPr>
      <w:r>
        <w:t>(Accepted--February 25, 2025)</w:t>
      </w:r>
    </w:p>
    <w:p w14:paraId="61E6BA19" w14:textId="77777777" w:rsidR="0072725C" w:rsidRDefault="0072725C" w:rsidP="0072725C">
      <w:pPr>
        <w:pStyle w:val="ActionText"/>
        <w:keepNext w:val="0"/>
        <w:ind w:left="0" w:firstLine="0"/>
        <w:jc w:val="center"/>
      </w:pPr>
    </w:p>
    <w:p w14:paraId="661E44EB" w14:textId="77777777" w:rsidR="0072725C" w:rsidRDefault="0072725C" w:rsidP="0072725C">
      <w:pPr>
        <w:pStyle w:val="ActionText"/>
        <w:ind w:left="0" w:firstLine="0"/>
        <w:jc w:val="center"/>
        <w:rPr>
          <w:b/>
        </w:rPr>
      </w:pPr>
      <w:r>
        <w:rPr>
          <w:b/>
        </w:rPr>
        <w:t>Wednesday, March 5, 2025, 8:00 a.m. - 10:00 a.m.</w:t>
      </w:r>
    </w:p>
    <w:p w14:paraId="6041F7B3" w14:textId="77777777" w:rsidR="0072725C" w:rsidRDefault="0072725C" w:rsidP="0072725C">
      <w:pPr>
        <w:pStyle w:val="ActionText"/>
        <w:ind w:left="0" w:firstLine="0"/>
      </w:pPr>
      <w:r>
        <w:t>Members of the House and staff, breakfast, Room 112, Blatt Bldg., by the Association of Cosmetology Salon Professionals.</w:t>
      </w:r>
    </w:p>
    <w:p w14:paraId="711989B5" w14:textId="77777777" w:rsidR="0072725C" w:rsidRDefault="0072725C" w:rsidP="0072725C">
      <w:pPr>
        <w:pStyle w:val="ActionText"/>
        <w:keepNext w:val="0"/>
        <w:ind w:left="0" w:firstLine="0"/>
        <w:jc w:val="center"/>
      </w:pPr>
      <w:r>
        <w:t>(Accepted--February 25, 2025)</w:t>
      </w:r>
    </w:p>
    <w:p w14:paraId="4A656A33" w14:textId="77777777" w:rsidR="0072725C" w:rsidRDefault="0072725C" w:rsidP="0072725C">
      <w:pPr>
        <w:pStyle w:val="ActionText"/>
        <w:keepNext w:val="0"/>
        <w:ind w:left="0" w:firstLine="0"/>
        <w:jc w:val="center"/>
      </w:pPr>
    </w:p>
    <w:p w14:paraId="5D1CD10F" w14:textId="77777777" w:rsidR="0072725C" w:rsidRDefault="0072725C" w:rsidP="0072725C">
      <w:pPr>
        <w:pStyle w:val="ActionText"/>
        <w:ind w:left="0" w:firstLine="0"/>
        <w:jc w:val="center"/>
        <w:rPr>
          <w:b/>
        </w:rPr>
      </w:pPr>
      <w:r>
        <w:rPr>
          <w:b/>
        </w:rPr>
        <w:t>Wednesday, March 5, 2025, 11:30 a.m. - 2:00 p.m.</w:t>
      </w:r>
    </w:p>
    <w:p w14:paraId="7EAFD11F" w14:textId="77777777" w:rsidR="0072725C" w:rsidRDefault="0072725C" w:rsidP="0072725C">
      <w:pPr>
        <w:pStyle w:val="ActionText"/>
        <w:ind w:left="0" w:firstLine="0"/>
      </w:pPr>
      <w:r>
        <w:t>Members of the House and staff, luncheon, Room 112, Blatt Bldg., by the SC Primary Healthcare Association.</w:t>
      </w:r>
    </w:p>
    <w:p w14:paraId="405B53A3" w14:textId="77777777" w:rsidR="0072725C" w:rsidRDefault="0072725C" w:rsidP="0072725C">
      <w:pPr>
        <w:pStyle w:val="ActionText"/>
        <w:keepNext w:val="0"/>
        <w:ind w:left="0" w:firstLine="0"/>
        <w:jc w:val="center"/>
      </w:pPr>
      <w:r>
        <w:t>(Accepted--February 25, 2025)</w:t>
      </w:r>
    </w:p>
    <w:p w14:paraId="60E28379" w14:textId="77777777" w:rsidR="0072725C" w:rsidRDefault="0072725C" w:rsidP="0072725C">
      <w:pPr>
        <w:pStyle w:val="ActionText"/>
        <w:keepNext w:val="0"/>
        <w:ind w:left="0" w:firstLine="0"/>
        <w:jc w:val="center"/>
      </w:pPr>
    </w:p>
    <w:p w14:paraId="19A5BD9E" w14:textId="77777777" w:rsidR="0072725C" w:rsidRDefault="0072725C" w:rsidP="0072725C">
      <w:pPr>
        <w:pStyle w:val="ActionText"/>
        <w:ind w:left="0" w:firstLine="0"/>
        <w:jc w:val="center"/>
        <w:rPr>
          <w:b/>
        </w:rPr>
      </w:pPr>
      <w:r>
        <w:rPr>
          <w:b/>
        </w:rPr>
        <w:t>Wednesday, March 5, 2025, 6:00 p.m. - 8:00 p.m.</w:t>
      </w:r>
    </w:p>
    <w:p w14:paraId="638B82CD" w14:textId="77777777" w:rsidR="0072725C" w:rsidRDefault="0072725C" w:rsidP="0072725C">
      <w:pPr>
        <w:pStyle w:val="ActionText"/>
        <w:ind w:left="0" w:firstLine="0"/>
      </w:pPr>
      <w:r>
        <w:t>Members of the House and staff, reception, 1208 Washington Place in downtown Columbia, by Clemson University, the Clemson University Foundation, and the Clemson University Alumni Association.</w:t>
      </w:r>
    </w:p>
    <w:p w14:paraId="1766A760" w14:textId="77777777" w:rsidR="0072725C" w:rsidRDefault="0072725C" w:rsidP="0072725C">
      <w:pPr>
        <w:pStyle w:val="ActionText"/>
        <w:keepNext w:val="0"/>
        <w:ind w:left="0" w:firstLine="0"/>
        <w:jc w:val="center"/>
      </w:pPr>
      <w:r>
        <w:t>(Accepted--February 25, 2025)</w:t>
      </w:r>
    </w:p>
    <w:p w14:paraId="3C38DE6F" w14:textId="77777777" w:rsidR="0072725C" w:rsidRDefault="0072725C" w:rsidP="0072725C">
      <w:pPr>
        <w:pStyle w:val="ActionText"/>
        <w:keepNext w:val="0"/>
        <w:ind w:left="0" w:firstLine="0"/>
        <w:jc w:val="center"/>
      </w:pPr>
    </w:p>
    <w:p w14:paraId="3D27A6A3" w14:textId="77777777" w:rsidR="0072725C" w:rsidRDefault="0072725C" w:rsidP="0072725C">
      <w:pPr>
        <w:pStyle w:val="ActionText"/>
        <w:ind w:left="0" w:firstLine="0"/>
        <w:jc w:val="center"/>
        <w:rPr>
          <w:b/>
        </w:rPr>
      </w:pPr>
      <w:r>
        <w:rPr>
          <w:b/>
        </w:rPr>
        <w:t>Thursday, March 6, 2025, 8:00 a.m. - 10:00 a.m.</w:t>
      </w:r>
    </w:p>
    <w:p w14:paraId="20AE2FF9" w14:textId="77777777" w:rsidR="0072725C" w:rsidRDefault="0072725C" w:rsidP="0072725C">
      <w:pPr>
        <w:pStyle w:val="ActionText"/>
        <w:ind w:left="0" w:firstLine="0"/>
      </w:pPr>
      <w:r>
        <w:t>Members of the House and staff, breakfast, Room 112, Blatt Bldg., by Leadership South Carolina.</w:t>
      </w:r>
    </w:p>
    <w:p w14:paraId="3BA55C19" w14:textId="77777777" w:rsidR="0072725C" w:rsidRDefault="0072725C" w:rsidP="0072725C">
      <w:pPr>
        <w:pStyle w:val="ActionText"/>
        <w:keepNext w:val="0"/>
        <w:ind w:left="0" w:firstLine="0"/>
        <w:jc w:val="center"/>
      </w:pPr>
      <w:r>
        <w:t>(Accepted--February 25, 2025)</w:t>
      </w:r>
    </w:p>
    <w:p w14:paraId="76770D29" w14:textId="77777777" w:rsidR="0072725C" w:rsidRDefault="0072725C" w:rsidP="0072725C">
      <w:pPr>
        <w:pStyle w:val="ActionText"/>
        <w:keepNext w:val="0"/>
        <w:ind w:left="0" w:firstLine="0"/>
        <w:jc w:val="center"/>
      </w:pPr>
    </w:p>
    <w:p w14:paraId="60C69729" w14:textId="77777777" w:rsidR="0072725C" w:rsidRDefault="0072725C" w:rsidP="0072725C">
      <w:pPr>
        <w:pStyle w:val="ActionText"/>
        <w:ind w:left="0" w:firstLine="0"/>
        <w:jc w:val="center"/>
        <w:rPr>
          <w:b/>
        </w:rPr>
      </w:pPr>
      <w:r>
        <w:rPr>
          <w:b/>
        </w:rPr>
        <w:t>Thursday, March 6, 2025, 11:30 a.m. - 2:00 p.m.</w:t>
      </w:r>
    </w:p>
    <w:p w14:paraId="0550314B" w14:textId="77777777" w:rsidR="0072725C" w:rsidRDefault="0072725C" w:rsidP="0072725C">
      <w:pPr>
        <w:pStyle w:val="ActionText"/>
        <w:ind w:left="0" w:firstLine="0"/>
      </w:pPr>
      <w:r>
        <w:t>Members of the House and staff, luncheon, The State House Grounds, by the South Carolina Hospital Association.</w:t>
      </w:r>
    </w:p>
    <w:p w14:paraId="6D456EE8" w14:textId="77777777" w:rsidR="0072725C" w:rsidRDefault="0072725C" w:rsidP="0072725C">
      <w:pPr>
        <w:pStyle w:val="ActionText"/>
        <w:keepNext w:val="0"/>
        <w:ind w:left="0" w:firstLine="0"/>
        <w:jc w:val="center"/>
      </w:pPr>
      <w:r>
        <w:t>(Accepted--February 25, 2025)</w:t>
      </w:r>
    </w:p>
    <w:p w14:paraId="2F14DDC8" w14:textId="77777777" w:rsidR="0072725C" w:rsidRDefault="0072725C" w:rsidP="0072725C">
      <w:pPr>
        <w:pStyle w:val="ActionText"/>
        <w:keepNext w:val="0"/>
        <w:ind w:left="0" w:firstLine="0"/>
        <w:jc w:val="center"/>
      </w:pPr>
    </w:p>
    <w:p w14:paraId="15C68FED" w14:textId="77777777" w:rsidR="0072725C" w:rsidRDefault="0072725C" w:rsidP="0072725C">
      <w:pPr>
        <w:pStyle w:val="ActionText"/>
        <w:ind w:left="0" w:firstLine="0"/>
        <w:jc w:val="center"/>
        <w:rPr>
          <w:b/>
        </w:rPr>
      </w:pPr>
      <w:r>
        <w:rPr>
          <w:b/>
        </w:rPr>
        <w:t>JOINT ASSEMBLY</w:t>
      </w:r>
    </w:p>
    <w:p w14:paraId="04B1C1EF" w14:textId="77777777" w:rsidR="0072725C" w:rsidRDefault="0072725C" w:rsidP="0072725C">
      <w:pPr>
        <w:pStyle w:val="ActionText"/>
        <w:ind w:left="0" w:firstLine="0"/>
        <w:jc w:val="center"/>
        <w:rPr>
          <w:b/>
        </w:rPr>
      </w:pPr>
    </w:p>
    <w:p w14:paraId="49C207EF" w14:textId="2F0A5C82" w:rsidR="0072725C" w:rsidRPr="00C32145" w:rsidRDefault="0072725C" w:rsidP="0072725C">
      <w:pPr>
        <w:jc w:val="center"/>
        <w:rPr>
          <w:b/>
        </w:rPr>
      </w:pPr>
      <w:bookmarkStart w:id="0" w:name="_Hlk190775570"/>
      <w:r>
        <w:rPr>
          <w:b/>
        </w:rPr>
        <w:t>Wednesday, March 5, 2025, 12:</w:t>
      </w:r>
      <w:r w:rsidR="00456398">
        <w:rPr>
          <w:b/>
        </w:rPr>
        <w:t>0</w:t>
      </w:r>
      <w:r>
        <w:rPr>
          <w:b/>
        </w:rPr>
        <w:t>0 P.</w:t>
      </w:r>
      <w:r w:rsidR="00456398">
        <w:rPr>
          <w:b/>
        </w:rPr>
        <w:t>M.</w:t>
      </w:r>
    </w:p>
    <w:p w14:paraId="1FACBA51" w14:textId="77777777" w:rsidR="00AA2805" w:rsidRDefault="00AA2805" w:rsidP="00AA2805">
      <w:pPr>
        <w:ind w:left="0" w:firstLine="0"/>
      </w:pPr>
      <w:bookmarkStart w:id="1" w:name="_Hlk191390702"/>
      <w:r w:rsidRPr="00AA2805">
        <w:t>TO WELCOME THE NATIONAL COMMANDER OF THE AMERICAN LEGION, THE HONORABLE JAMES A. LACOURSIERE, AND TO INVITE HIM TO ADDRESS THE GENERAL ASSEMBLY IN JOINT SESSION IN THE CHAMBER OF THE SOUTH CAROLINA HOUSE OF REPRESENTATIVES AT 12:30 P.M. ON WEDNESDAY, MARCH 5, 2025; AND TO WELCOME THE CHIEF JUSTICE OF THE SOUTH CAROLINA SUPREME COURT, THE HONORABLE JOHN W. KITTREDGE, AND TO INVITE HIM TO ADDRESS THE GENERAL ASSEMBLY FOLLOWING THE ADDRESS OF THE HONORABLE JAMES A. LACOURSIERE.</w:t>
      </w:r>
    </w:p>
    <w:bookmarkEnd w:id="1"/>
    <w:p w14:paraId="09F9A4F0" w14:textId="075AAA4F" w:rsidR="0072725C" w:rsidRPr="0072725C" w:rsidRDefault="0072725C" w:rsidP="00AA2805">
      <w:pPr>
        <w:ind w:left="0" w:firstLine="0"/>
        <w:jc w:val="center"/>
        <w:rPr>
          <w:color w:val="000000"/>
        </w:rPr>
      </w:pPr>
      <w:r w:rsidRPr="0072725C">
        <w:rPr>
          <w:color w:val="000000"/>
        </w:rPr>
        <w:t xml:space="preserve">(Under </w:t>
      </w:r>
      <w:r w:rsidR="00AA2805">
        <w:rPr>
          <w:color w:val="000000"/>
        </w:rPr>
        <w:t>S.</w:t>
      </w:r>
      <w:r w:rsidRPr="0072725C">
        <w:rPr>
          <w:color w:val="000000"/>
        </w:rPr>
        <w:t>332--Adopted--February 12, 2025</w:t>
      </w:r>
      <w:bookmarkEnd w:id="0"/>
      <w:r w:rsidRPr="0072725C">
        <w:rPr>
          <w:color w:val="000000"/>
        </w:rPr>
        <w:t>)</w:t>
      </w:r>
    </w:p>
    <w:p w14:paraId="2CB2B37D" w14:textId="77777777" w:rsidR="0072725C" w:rsidRDefault="0072725C" w:rsidP="0072725C">
      <w:pPr>
        <w:pStyle w:val="ActionText"/>
        <w:keepNext w:val="0"/>
        <w:ind w:left="0" w:firstLine="0"/>
      </w:pPr>
    </w:p>
    <w:p w14:paraId="3734AB2B" w14:textId="77777777" w:rsidR="0072725C" w:rsidRDefault="0072725C" w:rsidP="0072725C">
      <w:pPr>
        <w:pStyle w:val="ActionText"/>
        <w:ind w:left="0" w:firstLine="0"/>
        <w:jc w:val="center"/>
        <w:rPr>
          <w:b/>
        </w:rPr>
      </w:pPr>
      <w:r>
        <w:rPr>
          <w:b/>
        </w:rPr>
        <w:t>SECOND READING LOCAL UNCONTESTED BILLS</w:t>
      </w:r>
    </w:p>
    <w:p w14:paraId="1AC865FA" w14:textId="77777777" w:rsidR="0072725C" w:rsidRDefault="0072725C" w:rsidP="0072725C">
      <w:pPr>
        <w:pStyle w:val="ActionText"/>
        <w:ind w:left="0" w:firstLine="0"/>
        <w:jc w:val="center"/>
        <w:rPr>
          <w:b/>
        </w:rPr>
      </w:pPr>
    </w:p>
    <w:p w14:paraId="4634A373" w14:textId="77777777" w:rsidR="0072725C" w:rsidRPr="0072725C" w:rsidRDefault="0072725C" w:rsidP="0072725C">
      <w:pPr>
        <w:pStyle w:val="ActionText"/>
      </w:pPr>
      <w:r w:rsidRPr="0072725C">
        <w:rPr>
          <w:b/>
        </w:rPr>
        <w:t>H. 3973--</w:t>
      </w:r>
      <w:r w:rsidRPr="0072725C">
        <w:t xml:space="preserve">Rep. Bannister: </w:t>
      </w:r>
      <w:r w:rsidRPr="0072725C">
        <w:rPr>
          <w:b/>
        </w:rPr>
        <w:t>A BILL TO AMEND ACT 432 OF 1947, AS AMENDED, RELATING TO THE GREENVILLE HEALTH SYSTEM BOARD OF TRUSTEES, SO AS TO REVISE THE HOUSE OF REPRESENTATIVES' DISTRICTS CONSTITUTING THE DISTRICTS WHICH COMPRISE HOUSE DISTRICT RESIDENCY SEATS ON THE BOARD.</w:t>
      </w:r>
    </w:p>
    <w:p w14:paraId="02B05409" w14:textId="77777777" w:rsidR="0072725C" w:rsidRDefault="0072725C" w:rsidP="0072725C">
      <w:pPr>
        <w:pStyle w:val="ActionText"/>
        <w:ind w:left="648" w:firstLine="0"/>
      </w:pPr>
      <w:r>
        <w:t>(Greenville Delegation Com.--February 12, 2025)</w:t>
      </w:r>
    </w:p>
    <w:p w14:paraId="79E9936C" w14:textId="77777777" w:rsidR="0072725C" w:rsidRDefault="0072725C" w:rsidP="0072725C">
      <w:pPr>
        <w:pStyle w:val="ActionText"/>
        <w:keepNext w:val="0"/>
        <w:ind w:left="648" w:firstLine="0"/>
      </w:pPr>
      <w:r w:rsidRPr="0072725C">
        <w:t>(Favorable--February 19, 2025)</w:t>
      </w:r>
    </w:p>
    <w:p w14:paraId="399C0AEA" w14:textId="77777777" w:rsidR="0072725C" w:rsidRPr="0072725C" w:rsidRDefault="0072725C" w:rsidP="0072725C">
      <w:pPr>
        <w:pStyle w:val="ActionText"/>
        <w:keepNext w:val="0"/>
        <w:ind w:left="648" w:firstLine="0"/>
      </w:pPr>
      <w:r>
        <w:t>(Debate adjourned--February 25, 2025)</w:t>
      </w:r>
    </w:p>
    <w:p w14:paraId="1FB442FD" w14:textId="77777777" w:rsidR="0072725C" w:rsidRDefault="0072725C" w:rsidP="0072725C">
      <w:pPr>
        <w:pStyle w:val="ActionText"/>
        <w:keepNext w:val="0"/>
        <w:ind w:left="0" w:firstLine="0"/>
      </w:pPr>
    </w:p>
    <w:p w14:paraId="4E19DE21" w14:textId="77777777" w:rsidR="0072725C" w:rsidRPr="0072725C" w:rsidRDefault="0072725C" w:rsidP="0072725C">
      <w:pPr>
        <w:pStyle w:val="ActionText"/>
      </w:pPr>
      <w:r w:rsidRPr="0072725C">
        <w:rPr>
          <w:b/>
        </w:rPr>
        <w:t>H. 4002--</w:t>
      </w:r>
      <w:r w:rsidRPr="0072725C">
        <w:t xml:space="preserve">Reps. Burns and Bannister: </w:t>
      </w:r>
      <w:r w:rsidRPr="0072725C">
        <w:rPr>
          <w:b/>
        </w:rPr>
        <w:t>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24DD6274" w14:textId="77777777" w:rsidR="0072725C" w:rsidRDefault="0072725C" w:rsidP="0072725C">
      <w:pPr>
        <w:pStyle w:val="ActionText"/>
        <w:ind w:left="648" w:firstLine="0"/>
      </w:pPr>
      <w:r>
        <w:t>(Greenville Delegation Com.--February 13, 2025)</w:t>
      </w:r>
    </w:p>
    <w:p w14:paraId="6F8C98D9" w14:textId="77777777" w:rsidR="0072725C" w:rsidRDefault="0072725C" w:rsidP="0072725C">
      <w:pPr>
        <w:pStyle w:val="ActionText"/>
        <w:keepNext w:val="0"/>
        <w:ind w:left="648" w:firstLine="0"/>
      </w:pPr>
      <w:r w:rsidRPr="0072725C">
        <w:t>(Favorable--February 19, 2025)</w:t>
      </w:r>
    </w:p>
    <w:p w14:paraId="20909CF4" w14:textId="77777777" w:rsidR="0072725C" w:rsidRPr="0072725C" w:rsidRDefault="0072725C" w:rsidP="0072725C">
      <w:pPr>
        <w:pStyle w:val="ActionText"/>
        <w:keepNext w:val="0"/>
        <w:ind w:left="648" w:firstLine="0"/>
      </w:pPr>
      <w:r>
        <w:t>(Debate adjourned--February 25, 2025)</w:t>
      </w:r>
    </w:p>
    <w:p w14:paraId="062D313B" w14:textId="77777777" w:rsidR="0072725C" w:rsidRDefault="0072725C" w:rsidP="0072725C">
      <w:pPr>
        <w:pStyle w:val="ActionText"/>
        <w:keepNext w:val="0"/>
        <w:ind w:left="0" w:firstLine="0"/>
      </w:pPr>
    </w:p>
    <w:p w14:paraId="39A5D8FE" w14:textId="77777777" w:rsidR="0072725C" w:rsidRPr="0072725C" w:rsidRDefault="0072725C" w:rsidP="0072725C">
      <w:pPr>
        <w:pStyle w:val="ActionText"/>
      </w:pPr>
      <w:r w:rsidRPr="0072725C">
        <w:rPr>
          <w:b/>
        </w:rPr>
        <w:t>H. 4003--</w:t>
      </w:r>
      <w:r w:rsidRPr="0072725C">
        <w:t xml:space="preserve">Reps. Vaughan, Willis, Burns, B. J. Cox and Bannister: </w:t>
      </w:r>
      <w:r w:rsidRPr="0072725C">
        <w:rPr>
          <w:b/>
        </w:rPr>
        <w:t>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689B9174" w14:textId="77777777" w:rsidR="0072725C" w:rsidRDefault="0072725C" w:rsidP="0072725C">
      <w:pPr>
        <w:pStyle w:val="ActionText"/>
        <w:ind w:left="648" w:firstLine="0"/>
      </w:pPr>
      <w:r>
        <w:t>(Greenville Delegation Com.--February 13, 2025)</w:t>
      </w:r>
    </w:p>
    <w:p w14:paraId="1F803B92" w14:textId="77777777" w:rsidR="0072725C" w:rsidRDefault="0072725C" w:rsidP="0072725C">
      <w:pPr>
        <w:pStyle w:val="ActionText"/>
        <w:keepNext w:val="0"/>
        <w:ind w:left="648" w:firstLine="0"/>
      </w:pPr>
      <w:r w:rsidRPr="0072725C">
        <w:t>(Favorable--February 19, 2025)</w:t>
      </w:r>
    </w:p>
    <w:p w14:paraId="5984A73A" w14:textId="56EDD8EA" w:rsidR="0072725C" w:rsidRPr="0072725C" w:rsidRDefault="0072725C" w:rsidP="0072725C">
      <w:pPr>
        <w:pStyle w:val="ActionText"/>
        <w:keepNext w:val="0"/>
        <w:ind w:left="648" w:firstLine="0"/>
      </w:pPr>
      <w:r>
        <w:t>(Debate adjourned--February 25, 2025)</w:t>
      </w:r>
    </w:p>
    <w:p w14:paraId="06BFFB4A" w14:textId="77777777" w:rsidR="0072725C" w:rsidRDefault="0072725C" w:rsidP="0072725C">
      <w:pPr>
        <w:pStyle w:val="ActionText"/>
        <w:keepNext w:val="0"/>
        <w:ind w:left="0" w:firstLine="0"/>
      </w:pPr>
    </w:p>
    <w:p w14:paraId="0B22A7B3" w14:textId="77777777" w:rsidR="0072725C" w:rsidRPr="0072725C" w:rsidRDefault="0072725C" w:rsidP="0072725C">
      <w:pPr>
        <w:pStyle w:val="ActionText"/>
      </w:pPr>
      <w:r w:rsidRPr="0072725C">
        <w:rPr>
          <w:b/>
        </w:rPr>
        <w:t>H. 4014--</w:t>
      </w:r>
      <w:r w:rsidRPr="0072725C">
        <w:t xml:space="preserve">Rep. Bustos: </w:t>
      </w:r>
      <w:r w:rsidRPr="0072725C">
        <w:rPr>
          <w:b/>
        </w:rPr>
        <w:t>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43AC0A5A" w14:textId="77777777" w:rsidR="0072725C" w:rsidRDefault="0072725C" w:rsidP="0072725C">
      <w:pPr>
        <w:pStyle w:val="ActionText"/>
        <w:keepNext w:val="0"/>
        <w:ind w:left="648" w:firstLine="0"/>
      </w:pPr>
      <w:r w:rsidRPr="0072725C">
        <w:t>(Charleston Delegation Com.--February 13, 2025)</w:t>
      </w:r>
    </w:p>
    <w:p w14:paraId="63F484BF" w14:textId="42AA27DD" w:rsidR="0072725C" w:rsidRPr="0072725C" w:rsidRDefault="0072725C" w:rsidP="0072725C">
      <w:pPr>
        <w:pStyle w:val="ActionText"/>
        <w:keepNext w:val="0"/>
        <w:ind w:left="648" w:firstLine="0"/>
      </w:pPr>
      <w:r>
        <w:t>(Favorable—February 25, 2025)</w:t>
      </w:r>
    </w:p>
    <w:p w14:paraId="7A003983" w14:textId="77777777" w:rsidR="0072725C" w:rsidRDefault="0072725C" w:rsidP="0072725C">
      <w:pPr>
        <w:pStyle w:val="ActionText"/>
        <w:keepNext w:val="0"/>
        <w:ind w:left="0" w:firstLine="0"/>
      </w:pPr>
    </w:p>
    <w:p w14:paraId="63F2847E" w14:textId="77777777" w:rsidR="0072725C" w:rsidRPr="0072725C" w:rsidRDefault="0072725C" w:rsidP="0072725C">
      <w:pPr>
        <w:pStyle w:val="ActionText"/>
      </w:pPr>
      <w:r w:rsidRPr="0072725C">
        <w:rPr>
          <w:b/>
        </w:rPr>
        <w:t>H. 3952--</w:t>
      </w:r>
      <w:r w:rsidRPr="0072725C">
        <w:t xml:space="preserve">Reps. Mitchell, Luck, Williams and Yow: </w:t>
      </w:r>
      <w:r w:rsidRPr="0072725C">
        <w:rPr>
          <w:b/>
        </w:rPr>
        <w:t>A BILL TO AMEND ACT 571 OF 1965, RELATING TO THE DARLINGTON COUNTY MILLAGE LEVY FOR THE FLORENCE-DARLINGTON TECHNICAL COLLEGE, SO AS TO REQUIRE THE BUDGET TO BE APPROVED BY THE DARLINGTON COUNTY COUNCIL INSTEAD OF THE COUNTY BOARD OF EDUCATION.</w:t>
      </w:r>
    </w:p>
    <w:p w14:paraId="30C0185E" w14:textId="77777777" w:rsidR="0072725C" w:rsidRDefault="0072725C" w:rsidP="0072725C">
      <w:pPr>
        <w:pStyle w:val="ActionText"/>
        <w:keepNext w:val="0"/>
        <w:ind w:left="648" w:firstLine="0"/>
      </w:pPr>
      <w:r w:rsidRPr="0072725C">
        <w:t>(Darlington Delegation Com.--February 11, 2025)</w:t>
      </w:r>
    </w:p>
    <w:p w14:paraId="5BADC32B" w14:textId="632CCBB0" w:rsidR="0072725C" w:rsidRPr="0072725C" w:rsidRDefault="0072725C" w:rsidP="0072725C">
      <w:pPr>
        <w:pStyle w:val="ActionText"/>
        <w:keepNext w:val="0"/>
        <w:ind w:left="648" w:firstLine="0"/>
      </w:pPr>
      <w:r>
        <w:t>(Favorable--February 25, 2025)</w:t>
      </w:r>
    </w:p>
    <w:p w14:paraId="7037B22A" w14:textId="77777777" w:rsidR="0072725C" w:rsidRDefault="0072725C" w:rsidP="0072725C">
      <w:pPr>
        <w:pStyle w:val="ActionText"/>
        <w:keepNext w:val="0"/>
        <w:ind w:left="0" w:firstLine="0"/>
      </w:pPr>
    </w:p>
    <w:p w14:paraId="51BE9735" w14:textId="77777777" w:rsidR="0072725C" w:rsidRDefault="0072725C" w:rsidP="0072725C">
      <w:pPr>
        <w:pStyle w:val="ActionText"/>
        <w:ind w:left="0" w:firstLine="0"/>
        <w:jc w:val="center"/>
        <w:rPr>
          <w:b/>
        </w:rPr>
      </w:pPr>
      <w:r>
        <w:rPr>
          <w:b/>
        </w:rPr>
        <w:t>SPECIAL INTRODUCTIONS/ RECOGNITIONS/ANNOUNCEMENTS</w:t>
      </w:r>
    </w:p>
    <w:p w14:paraId="182432C2" w14:textId="77777777" w:rsidR="0072725C" w:rsidRDefault="0072725C" w:rsidP="0072725C">
      <w:pPr>
        <w:pStyle w:val="ActionText"/>
        <w:ind w:left="0" w:firstLine="0"/>
        <w:jc w:val="center"/>
        <w:rPr>
          <w:b/>
        </w:rPr>
      </w:pPr>
    </w:p>
    <w:p w14:paraId="2C216513" w14:textId="77777777" w:rsidR="0072725C" w:rsidRDefault="0072725C" w:rsidP="0072725C">
      <w:pPr>
        <w:pStyle w:val="ActionText"/>
        <w:ind w:left="0" w:firstLine="0"/>
        <w:jc w:val="center"/>
        <w:rPr>
          <w:b/>
        </w:rPr>
      </w:pPr>
      <w:r>
        <w:rPr>
          <w:b/>
        </w:rPr>
        <w:t>THIRD READING STATEWIDE UNCONTESTED BILL</w:t>
      </w:r>
    </w:p>
    <w:p w14:paraId="6C9C66FF" w14:textId="77777777" w:rsidR="0072725C" w:rsidRDefault="0072725C" w:rsidP="0072725C">
      <w:pPr>
        <w:pStyle w:val="ActionText"/>
        <w:ind w:left="0" w:firstLine="0"/>
        <w:jc w:val="center"/>
        <w:rPr>
          <w:b/>
        </w:rPr>
      </w:pPr>
    </w:p>
    <w:p w14:paraId="19A52014" w14:textId="77777777" w:rsidR="0072725C" w:rsidRPr="0072725C" w:rsidRDefault="0072725C" w:rsidP="0072725C">
      <w:pPr>
        <w:pStyle w:val="ActionText"/>
      </w:pPr>
      <w:r w:rsidRPr="0072725C">
        <w:rPr>
          <w:b/>
        </w:rPr>
        <w:t>H. 3654--</w:t>
      </w:r>
      <w:r w:rsidRPr="0072725C">
        <w:t xml:space="preserve">Reps. Calhoon, Bernstein and Spann-Wilder: </w:t>
      </w:r>
      <w:r w:rsidRPr="0072725C">
        <w:rPr>
          <w:b/>
        </w:rPr>
        <w:t>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31BF9B7A" w14:textId="77777777" w:rsidR="0072725C" w:rsidRDefault="0072725C" w:rsidP="0072725C">
      <w:pPr>
        <w:pStyle w:val="ActionText"/>
        <w:ind w:left="648" w:firstLine="0"/>
      </w:pPr>
      <w:r>
        <w:t>(Prefiled--Thursday, December 12, 2024)</w:t>
      </w:r>
    </w:p>
    <w:p w14:paraId="3E8D40B9" w14:textId="77777777" w:rsidR="0072725C" w:rsidRDefault="0072725C" w:rsidP="0072725C">
      <w:pPr>
        <w:pStyle w:val="ActionText"/>
        <w:ind w:left="648" w:firstLine="0"/>
      </w:pPr>
      <w:r>
        <w:t>(Judiciary Com.--January 14, 2025)</w:t>
      </w:r>
    </w:p>
    <w:p w14:paraId="219D5DDD" w14:textId="77777777" w:rsidR="0072725C" w:rsidRDefault="0072725C" w:rsidP="0072725C">
      <w:pPr>
        <w:pStyle w:val="ActionText"/>
        <w:ind w:left="648" w:firstLine="0"/>
      </w:pPr>
      <w:r>
        <w:t>(Favorable--February 19, 2025)</w:t>
      </w:r>
    </w:p>
    <w:p w14:paraId="409293E7" w14:textId="77777777" w:rsidR="0072725C" w:rsidRPr="0072725C" w:rsidRDefault="0072725C" w:rsidP="0072725C">
      <w:pPr>
        <w:pStyle w:val="ActionText"/>
        <w:keepNext w:val="0"/>
        <w:ind w:left="648" w:firstLine="0"/>
      </w:pPr>
      <w:r w:rsidRPr="0072725C">
        <w:t>(Read second time--February 25, 2025)</w:t>
      </w:r>
    </w:p>
    <w:p w14:paraId="1F29F914" w14:textId="77777777" w:rsidR="0072725C" w:rsidRDefault="0072725C" w:rsidP="0072725C">
      <w:pPr>
        <w:pStyle w:val="ActionText"/>
        <w:keepNext w:val="0"/>
        <w:ind w:left="0" w:firstLine="0"/>
      </w:pPr>
    </w:p>
    <w:p w14:paraId="04B88029" w14:textId="77777777" w:rsidR="0072725C" w:rsidRDefault="0072725C" w:rsidP="0072725C">
      <w:pPr>
        <w:pStyle w:val="ActionText"/>
        <w:ind w:left="0" w:firstLine="0"/>
        <w:jc w:val="center"/>
        <w:rPr>
          <w:b/>
        </w:rPr>
      </w:pPr>
      <w:r>
        <w:rPr>
          <w:b/>
        </w:rPr>
        <w:t>SECOND READING STATEWIDE UNCONTESTED BILLS</w:t>
      </w:r>
    </w:p>
    <w:p w14:paraId="25972642" w14:textId="77777777" w:rsidR="0072725C" w:rsidRDefault="0072725C" w:rsidP="0072725C">
      <w:pPr>
        <w:pStyle w:val="ActionText"/>
        <w:ind w:left="0" w:firstLine="0"/>
        <w:jc w:val="center"/>
        <w:rPr>
          <w:b/>
        </w:rPr>
      </w:pPr>
    </w:p>
    <w:p w14:paraId="642309BE" w14:textId="77777777" w:rsidR="0072725C" w:rsidRPr="0072725C" w:rsidRDefault="0072725C" w:rsidP="0072725C">
      <w:pPr>
        <w:pStyle w:val="ActionText"/>
        <w:keepNext w:val="0"/>
      </w:pPr>
      <w:r w:rsidRPr="0072725C">
        <w:rPr>
          <w:b/>
        </w:rPr>
        <w:t>H. 4025--</w:t>
      </w:r>
      <w:r w:rsidRPr="0072725C">
        <w:t>(Debate adjourned until Thu., Mar. 06, 2025--February 25, 2025)</w:t>
      </w:r>
    </w:p>
    <w:p w14:paraId="545AB337" w14:textId="77777777" w:rsidR="0072725C" w:rsidRDefault="0072725C" w:rsidP="0072725C">
      <w:pPr>
        <w:pStyle w:val="ActionText"/>
        <w:keepNext w:val="0"/>
        <w:ind w:left="0"/>
      </w:pPr>
    </w:p>
    <w:p w14:paraId="255DCD2A" w14:textId="77777777" w:rsidR="0072725C" w:rsidRPr="0072725C" w:rsidRDefault="0072725C" w:rsidP="0072725C">
      <w:pPr>
        <w:pStyle w:val="ActionText"/>
        <w:keepNext w:val="0"/>
      </w:pPr>
      <w:r w:rsidRPr="0072725C">
        <w:rPr>
          <w:b/>
        </w:rPr>
        <w:t>H. 4026--</w:t>
      </w:r>
      <w:r w:rsidRPr="0072725C">
        <w:t>(Debate adjourned until Thu., Mar. 06, 2025--February 25, 2025)</w:t>
      </w:r>
    </w:p>
    <w:p w14:paraId="4D96EF66" w14:textId="77777777" w:rsidR="0072725C" w:rsidRDefault="0072725C" w:rsidP="0072725C">
      <w:pPr>
        <w:pStyle w:val="ActionText"/>
        <w:keepNext w:val="0"/>
        <w:ind w:left="0"/>
      </w:pPr>
    </w:p>
    <w:p w14:paraId="7E470508" w14:textId="77777777" w:rsidR="0072725C" w:rsidRPr="0072725C" w:rsidRDefault="0072725C" w:rsidP="0072725C">
      <w:pPr>
        <w:pStyle w:val="ActionText"/>
      </w:pPr>
      <w:r w:rsidRPr="0072725C">
        <w:rPr>
          <w:b/>
        </w:rPr>
        <w:t>S. 271--</w:t>
      </w:r>
      <w:r w:rsidRPr="0072725C">
        <w:t xml:space="preserve">Senators Alexander, Rankin and Hutto: </w:t>
      </w:r>
      <w:r w:rsidRPr="0072725C">
        <w:rPr>
          <w:b/>
        </w:rPr>
        <w:t>A JOINT RESOLUTION TO SUSPEND THE PROVISION IN SECTION 58-3-20(C) THAT PROHIBITS THE GENERAL ASSEMBLY FROM HOLDING AN ELECTION UNTIL A FINAL DETERMINATION IS MADE BY THE COURTS REGARDING ITS REVIEW OF CONGRESSIONAL DISTRICTS FOR CALENDAR YEAR 2025.</w:t>
      </w:r>
    </w:p>
    <w:p w14:paraId="59A71ED9" w14:textId="77777777" w:rsidR="0072725C" w:rsidRDefault="0072725C" w:rsidP="0072725C">
      <w:pPr>
        <w:pStyle w:val="ActionText"/>
        <w:ind w:left="648" w:firstLine="0"/>
      </w:pPr>
      <w:r>
        <w:t>(Judiciary Com.--February 13, 2025)</w:t>
      </w:r>
    </w:p>
    <w:p w14:paraId="5E34692E" w14:textId="77777777" w:rsidR="0072725C" w:rsidRPr="0072725C" w:rsidRDefault="0072725C" w:rsidP="0072725C">
      <w:pPr>
        <w:pStyle w:val="ActionText"/>
        <w:keepNext w:val="0"/>
        <w:ind w:left="648" w:firstLine="0"/>
      </w:pPr>
      <w:r w:rsidRPr="0072725C">
        <w:t>(Recalled--February 25, 2025)</w:t>
      </w:r>
    </w:p>
    <w:p w14:paraId="622A077E" w14:textId="77777777" w:rsidR="0072725C" w:rsidRDefault="0072725C" w:rsidP="0072725C">
      <w:pPr>
        <w:pStyle w:val="ActionText"/>
        <w:keepNext w:val="0"/>
        <w:ind w:left="0" w:firstLine="0"/>
      </w:pPr>
    </w:p>
    <w:p w14:paraId="00F92B4B" w14:textId="77777777" w:rsidR="0072725C" w:rsidRDefault="0072725C" w:rsidP="0072725C">
      <w:pPr>
        <w:pStyle w:val="ActionText"/>
        <w:ind w:left="0" w:firstLine="0"/>
        <w:jc w:val="center"/>
        <w:rPr>
          <w:b/>
        </w:rPr>
      </w:pPr>
      <w:r>
        <w:rPr>
          <w:b/>
        </w:rPr>
        <w:t>WITHDRAWAL OF OBJECTIONS/REQUEST FOR DEBATE</w:t>
      </w:r>
    </w:p>
    <w:p w14:paraId="4F18BB27" w14:textId="77777777" w:rsidR="0072725C" w:rsidRDefault="0072725C" w:rsidP="0072725C">
      <w:pPr>
        <w:pStyle w:val="ActionText"/>
        <w:ind w:left="0" w:firstLine="0"/>
        <w:jc w:val="center"/>
        <w:rPr>
          <w:b/>
        </w:rPr>
      </w:pPr>
    </w:p>
    <w:p w14:paraId="187E5E3F" w14:textId="77777777" w:rsidR="0072725C" w:rsidRDefault="0072725C" w:rsidP="0072725C">
      <w:pPr>
        <w:pStyle w:val="ActionText"/>
        <w:ind w:left="0" w:firstLine="0"/>
        <w:jc w:val="center"/>
        <w:rPr>
          <w:b/>
        </w:rPr>
      </w:pPr>
      <w:r>
        <w:rPr>
          <w:b/>
        </w:rPr>
        <w:t>UNANIMOUS CONSENT REQUESTS</w:t>
      </w:r>
    </w:p>
    <w:p w14:paraId="6621232E" w14:textId="77777777" w:rsidR="0072725C" w:rsidRDefault="0072725C" w:rsidP="0072725C">
      <w:pPr>
        <w:pStyle w:val="ActionText"/>
        <w:ind w:left="0" w:firstLine="0"/>
        <w:jc w:val="center"/>
        <w:rPr>
          <w:b/>
        </w:rPr>
      </w:pPr>
    </w:p>
    <w:p w14:paraId="25C1B85A" w14:textId="77777777" w:rsidR="0072725C" w:rsidRDefault="0072725C" w:rsidP="0072725C">
      <w:pPr>
        <w:pStyle w:val="ActionText"/>
        <w:ind w:left="0" w:firstLine="0"/>
        <w:jc w:val="center"/>
        <w:rPr>
          <w:b/>
        </w:rPr>
      </w:pPr>
      <w:r>
        <w:rPr>
          <w:b/>
        </w:rPr>
        <w:t>THIRD READING STATEWIDE CONTESTED BILL</w:t>
      </w:r>
    </w:p>
    <w:p w14:paraId="49466A8B" w14:textId="77777777" w:rsidR="0072725C" w:rsidRDefault="0072725C" w:rsidP="0072725C">
      <w:pPr>
        <w:pStyle w:val="ActionText"/>
        <w:ind w:left="0" w:firstLine="0"/>
        <w:jc w:val="center"/>
        <w:rPr>
          <w:b/>
        </w:rPr>
      </w:pPr>
    </w:p>
    <w:p w14:paraId="0182DD0B" w14:textId="77777777" w:rsidR="0072725C" w:rsidRPr="0072725C" w:rsidRDefault="0072725C" w:rsidP="0072725C">
      <w:pPr>
        <w:pStyle w:val="ActionText"/>
      </w:pPr>
      <w:r w:rsidRPr="0072725C">
        <w:rPr>
          <w:b/>
        </w:rPr>
        <w:t>H. 3048--</w:t>
      </w:r>
      <w:r w:rsidRPr="0072725C">
        <w:t xml:space="preserve">Reps. W. Newton, G. M. Smith, Robbins, Pope, Chapman, Pedalino, Hartnett, Teeple, Davis, M. M. Smith, Wetmore and Long: </w:t>
      </w:r>
      <w:r w:rsidRPr="0072725C">
        <w:rPr>
          <w:b/>
        </w:rPr>
        <w:t>A BILL TO AMEND THE SOUTH CAROLINA CODE OF LAWS BY AMENDING SECTION 17-5-130, RELATING TO CORONER QUALIFICATIONS, SO AS TO REVISE CORONER QUALIFICATIONS AND REQUIRE A FINGERPRINT AND BACKGROUND CHECK OF CORONERS BEFORE THE GENERAL ELECTION.</w:t>
      </w:r>
    </w:p>
    <w:p w14:paraId="3E4066FA" w14:textId="77777777" w:rsidR="0072725C" w:rsidRDefault="0072725C" w:rsidP="0072725C">
      <w:pPr>
        <w:pStyle w:val="ActionText"/>
        <w:ind w:left="648" w:firstLine="0"/>
      </w:pPr>
      <w:r>
        <w:t>(Prefiled--Thursday, December 05, 2024)</w:t>
      </w:r>
    </w:p>
    <w:p w14:paraId="7C23C467" w14:textId="77777777" w:rsidR="0072725C" w:rsidRDefault="0072725C" w:rsidP="0072725C">
      <w:pPr>
        <w:pStyle w:val="ActionText"/>
        <w:ind w:left="648" w:firstLine="0"/>
      </w:pPr>
      <w:r>
        <w:t>(Judiciary Com.--January 14, 2025)</w:t>
      </w:r>
    </w:p>
    <w:p w14:paraId="4A094D82" w14:textId="77777777" w:rsidR="0072725C" w:rsidRDefault="0072725C" w:rsidP="0072725C">
      <w:pPr>
        <w:pStyle w:val="ActionText"/>
        <w:ind w:left="648" w:firstLine="0"/>
      </w:pPr>
      <w:r>
        <w:t>(Fav. With Amdt.--February 19, 2025)</w:t>
      </w:r>
    </w:p>
    <w:p w14:paraId="32E67E1F" w14:textId="77777777" w:rsidR="0072725C" w:rsidRDefault="0072725C" w:rsidP="0072725C">
      <w:pPr>
        <w:pStyle w:val="ActionText"/>
        <w:ind w:left="648" w:firstLine="0"/>
      </w:pPr>
      <w:r>
        <w:t>(Requests for debate by Reps. Anderson, Bernstein, Gilliard, J.L. Johnson, King, Kirby, J. Moore, Rivers, Rutherford and Spann-Wilder--February 25, 2025)</w:t>
      </w:r>
    </w:p>
    <w:p w14:paraId="2BE05828" w14:textId="77777777" w:rsidR="0072725C" w:rsidRPr="0072725C" w:rsidRDefault="0072725C" w:rsidP="0072725C">
      <w:pPr>
        <w:pStyle w:val="ActionText"/>
        <w:keepNext w:val="0"/>
        <w:ind w:left="648" w:firstLine="0"/>
      </w:pPr>
      <w:r w:rsidRPr="0072725C">
        <w:t>(Amended and read second time--February 25, 2025)</w:t>
      </w:r>
    </w:p>
    <w:p w14:paraId="75270BF6" w14:textId="77777777" w:rsidR="0072725C" w:rsidRDefault="0072725C" w:rsidP="0072725C">
      <w:pPr>
        <w:pStyle w:val="ActionText"/>
        <w:keepNext w:val="0"/>
        <w:ind w:left="0" w:firstLine="0"/>
      </w:pPr>
    </w:p>
    <w:p w14:paraId="66EB9DC0" w14:textId="77777777" w:rsidR="0072725C" w:rsidRDefault="0072725C" w:rsidP="0072725C">
      <w:pPr>
        <w:pStyle w:val="ActionText"/>
        <w:ind w:left="0" w:firstLine="0"/>
        <w:jc w:val="center"/>
        <w:rPr>
          <w:b/>
        </w:rPr>
      </w:pPr>
      <w:r>
        <w:rPr>
          <w:b/>
        </w:rPr>
        <w:t>CONCURRENT RESOLUTIONS</w:t>
      </w:r>
    </w:p>
    <w:p w14:paraId="0D8F65D7" w14:textId="77777777" w:rsidR="0072725C" w:rsidRDefault="0072725C" w:rsidP="0072725C">
      <w:pPr>
        <w:pStyle w:val="ActionText"/>
        <w:ind w:left="0" w:firstLine="0"/>
        <w:jc w:val="center"/>
        <w:rPr>
          <w:b/>
        </w:rPr>
      </w:pPr>
    </w:p>
    <w:p w14:paraId="00CD8C79" w14:textId="77777777" w:rsidR="0072725C" w:rsidRPr="0072725C" w:rsidRDefault="0072725C" w:rsidP="0072725C">
      <w:pPr>
        <w:pStyle w:val="ActionText"/>
      </w:pPr>
      <w:r w:rsidRPr="0072725C">
        <w:rPr>
          <w:b/>
        </w:rPr>
        <w:t>H. 3007--</w:t>
      </w:r>
      <w:r w:rsidRPr="0072725C">
        <w:t xml:space="preserve">Reps. G. M. Smith, W. Newton, Taylor, B. Newton, Pope, Pedalino, Hixon, Robbins, Mitchell, Yow, Ligon and Willis: </w:t>
      </w:r>
      <w:r w:rsidRPr="0072725C">
        <w:rPr>
          <w:b/>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5FEA09C4" w14:textId="77777777" w:rsidR="0072725C" w:rsidRDefault="0072725C" w:rsidP="0072725C">
      <w:pPr>
        <w:pStyle w:val="ActionText"/>
        <w:ind w:left="648" w:firstLine="0"/>
      </w:pPr>
      <w:r>
        <w:t>(Prefiled--Thursday, December 05, 2024)</w:t>
      </w:r>
    </w:p>
    <w:p w14:paraId="0EC520B4" w14:textId="77777777" w:rsidR="0072725C" w:rsidRDefault="0072725C" w:rsidP="0072725C">
      <w:pPr>
        <w:pStyle w:val="ActionText"/>
        <w:ind w:left="648" w:firstLine="0"/>
      </w:pPr>
      <w:r>
        <w:t>(Judiciary Com.--January 14, 2025)</w:t>
      </w:r>
    </w:p>
    <w:p w14:paraId="5D18773C" w14:textId="77777777" w:rsidR="0072725C" w:rsidRDefault="0072725C" w:rsidP="0072725C">
      <w:pPr>
        <w:pStyle w:val="ActionText"/>
        <w:ind w:left="648" w:firstLine="0"/>
      </w:pPr>
      <w:r>
        <w:t>(Favorable--February 06, 2025)</w:t>
      </w:r>
    </w:p>
    <w:p w14:paraId="2176443C" w14:textId="77777777" w:rsidR="0072725C" w:rsidRPr="0072725C" w:rsidRDefault="0072725C" w:rsidP="0072725C">
      <w:pPr>
        <w:pStyle w:val="ActionText"/>
        <w:keepNext w:val="0"/>
        <w:ind w:left="648" w:firstLine="0"/>
      </w:pPr>
      <w:r w:rsidRPr="0072725C">
        <w:t>(Debate adjourned until Wed., Feb. 26, 2025--February 25, 2025)</w:t>
      </w:r>
    </w:p>
    <w:p w14:paraId="7D003814" w14:textId="77777777" w:rsidR="0072725C" w:rsidRDefault="0072725C" w:rsidP="0072725C">
      <w:pPr>
        <w:pStyle w:val="ActionText"/>
        <w:keepNext w:val="0"/>
        <w:ind w:left="0" w:firstLine="0"/>
      </w:pPr>
    </w:p>
    <w:p w14:paraId="625AA5EF" w14:textId="77777777" w:rsidR="0072725C" w:rsidRPr="0072725C" w:rsidRDefault="0072725C" w:rsidP="0072725C">
      <w:pPr>
        <w:pStyle w:val="ActionText"/>
      </w:pPr>
      <w:r w:rsidRPr="0072725C">
        <w:rPr>
          <w:b/>
        </w:rPr>
        <w:t>H. 3008--</w:t>
      </w:r>
      <w:r w:rsidRPr="0072725C">
        <w:t xml:space="preserve">Reps. Forrest, G. M. Smith, W. Newton, Wooten, Pope, Pedalino, Taylor, Hixon, Davis, M. M. Smith, Teeple, Robbins, Mitchell, Yow, Ligon, J. L. Johnson and Willis: </w:t>
      </w:r>
      <w:r w:rsidRPr="0072725C">
        <w:rPr>
          <w:b/>
        </w:rPr>
        <w:t>A CONCURRENT RESOLUTION TO APPLY FOR A CONVENTION UNDER ARTICLE V OF THE UNITED STATES CONSTITUTION IN ORDER TO PROPOSE A CONGRESSIONAL TERM LIMITS AMENDMENT.</w:t>
      </w:r>
    </w:p>
    <w:p w14:paraId="77E3D9B5" w14:textId="77777777" w:rsidR="0072725C" w:rsidRDefault="0072725C" w:rsidP="0072725C">
      <w:pPr>
        <w:pStyle w:val="ActionText"/>
        <w:ind w:left="648" w:firstLine="0"/>
      </w:pPr>
      <w:r>
        <w:t>(Prefiled--Thursday, December 05, 2024)</w:t>
      </w:r>
    </w:p>
    <w:p w14:paraId="2C62595F" w14:textId="77777777" w:rsidR="0072725C" w:rsidRDefault="0072725C" w:rsidP="0072725C">
      <w:pPr>
        <w:pStyle w:val="ActionText"/>
        <w:ind w:left="648" w:firstLine="0"/>
      </w:pPr>
      <w:r>
        <w:t>(Judiciary Com.--January 14, 2025)</w:t>
      </w:r>
    </w:p>
    <w:p w14:paraId="53D4BC5E" w14:textId="77777777" w:rsidR="0072725C" w:rsidRDefault="0072725C" w:rsidP="0072725C">
      <w:pPr>
        <w:pStyle w:val="ActionText"/>
        <w:ind w:left="648" w:firstLine="0"/>
      </w:pPr>
      <w:r>
        <w:t>(Favorable--February 06, 2025)</w:t>
      </w:r>
    </w:p>
    <w:p w14:paraId="1ADE4CD7" w14:textId="77777777" w:rsidR="0072725C" w:rsidRPr="0072725C" w:rsidRDefault="0072725C" w:rsidP="0072725C">
      <w:pPr>
        <w:pStyle w:val="ActionText"/>
        <w:keepNext w:val="0"/>
        <w:ind w:left="648" w:firstLine="0"/>
      </w:pPr>
      <w:r w:rsidRPr="0072725C">
        <w:t>(Debate adjourned until Wed., Feb. 26, 2025--February 25, 2025)</w:t>
      </w:r>
    </w:p>
    <w:p w14:paraId="119A1E2E" w14:textId="77777777" w:rsidR="0072725C" w:rsidRDefault="0072725C" w:rsidP="0072725C">
      <w:pPr>
        <w:pStyle w:val="ActionText"/>
        <w:keepNext w:val="0"/>
        <w:ind w:left="0" w:firstLine="0"/>
      </w:pPr>
    </w:p>
    <w:p w14:paraId="58E666B5" w14:textId="77777777" w:rsidR="0072725C" w:rsidRDefault="0072725C" w:rsidP="0072725C">
      <w:pPr>
        <w:pStyle w:val="ActionText"/>
        <w:ind w:left="0" w:firstLine="0"/>
        <w:jc w:val="center"/>
        <w:rPr>
          <w:b/>
        </w:rPr>
      </w:pPr>
      <w:r>
        <w:rPr>
          <w:b/>
        </w:rPr>
        <w:t>SECOND READING STATEWIDE CONTESTED BILLS</w:t>
      </w:r>
    </w:p>
    <w:p w14:paraId="6A348879" w14:textId="77777777" w:rsidR="0072725C" w:rsidRDefault="0072725C" w:rsidP="0072725C">
      <w:pPr>
        <w:pStyle w:val="ActionText"/>
        <w:ind w:left="0" w:firstLine="0"/>
        <w:jc w:val="center"/>
        <w:rPr>
          <w:b/>
        </w:rPr>
      </w:pPr>
    </w:p>
    <w:p w14:paraId="7C34A863" w14:textId="77777777" w:rsidR="0072725C" w:rsidRPr="0072725C" w:rsidRDefault="0072725C" w:rsidP="0072725C">
      <w:pPr>
        <w:pStyle w:val="ActionText"/>
      </w:pPr>
      <w:r w:rsidRPr="0072725C">
        <w:rPr>
          <w:b/>
        </w:rPr>
        <w:t>H. 3558--</w:t>
      </w:r>
      <w:r w:rsidRPr="0072725C">
        <w:t xml:space="preserve">Reps. Taylor, Pope, Hewitt, B. Newton, Mitchell, Yow, Oremus, Willis, Ligon and Guffey: </w:t>
      </w:r>
      <w:r w:rsidRPr="0072725C">
        <w:rPr>
          <w:b/>
        </w:rPr>
        <w:t>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509688EC" w14:textId="77777777" w:rsidR="0072725C" w:rsidRDefault="0072725C" w:rsidP="0072725C">
      <w:pPr>
        <w:pStyle w:val="ActionText"/>
        <w:ind w:left="648" w:firstLine="0"/>
      </w:pPr>
      <w:r>
        <w:t>(Prefiled--Thursday, December 05, 2024)</w:t>
      </w:r>
    </w:p>
    <w:p w14:paraId="069A22DC" w14:textId="77777777" w:rsidR="0072725C" w:rsidRDefault="0072725C" w:rsidP="0072725C">
      <w:pPr>
        <w:pStyle w:val="ActionText"/>
        <w:ind w:left="648" w:firstLine="0"/>
      </w:pPr>
      <w:r>
        <w:t>(Judiciary Com.--January 14, 2025)</w:t>
      </w:r>
    </w:p>
    <w:p w14:paraId="1A704903" w14:textId="77777777" w:rsidR="0072725C" w:rsidRDefault="0072725C" w:rsidP="0072725C">
      <w:pPr>
        <w:pStyle w:val="ActionText"/>
        <w:ind w:left="648" w:firstLine="0"/>
      </w:pPr>
      <w:r>
        <w:t>(Favorable--February 06, 2025)</w:t>
      </w:r>
    </w:p>
    <w:p w14:paraId="05D19ADB" w14:textId="77777777" w:rsidR="0072725C" w:rsidRDefault="0072725C" w:rsidP="0072725C">
      <w:pPr>
        <w:pStyle w:val="ActionText"/>
        <w:ind w:left="648" w:firstLine="0"/>
      </w:pPr>
      <w:r>
        <w:t>(Requests for debate by Bamberg, B.L. Cox, Cromer, Govan, Harris, Hart, Hartz, Hewitt, Hixon, Hosey, Kirby, Ligon, Long, Magnuson, Martin, Oremus, Pope, Taylor, White and Williams--February 20, 2025)</w:t>
      </w:r>
    </w:p>
    <w:p w14:paraId="70E75978" w14:textId="77777777" w:rsidR="0072725C" w:rsidRPr="0072725C" w:rsidRDefault="0072725C" w:rsidP="0072725C">
      <w:pPr>
        <w:pStyle w:val="ActionText"/>
        <w:keepNext w:val="0"/>
        <w:ind w:left="648" w:firstLine="0"/>
      </w:pPr>
      <w:r w:rsidRPr="0072725C">
        <w:t>(Debate adjourned until Wed., Feb. 26, 2025--February 25, 2025)</w:t>
      </w:r>
    </w:p>
    <w:p w14:paraId="637C484E" w14:textId="77777777" w:rsidR="0072725C" w:rsidRDefault="0072725C" w:rsidP="0072725C">
      <w:pPr>
        <w:pStyle w:val="ActionText"/>
        <w:keepNext w:val="0"/>
        <w:ind w:left="0" w:firstLine="0"/>
      </w:pPr>
    </w:p>
    <w:p w14:paraId="3681DA26" w14:textId="713845AD" w:rsidR="0072725C" w:rsidRPr="0072725C" w:rsidRDefault="0072725C" w:rsidP="00AA2805">
      <w:pPr>
        <w:pStyle w:val="ActionText"/>
        <w:rPr>
          <w:b/>
          <w:bCs/>
        </w:rPr>
      </w:pPr>
      <w:r w:rsidRPr="0072725C">
        <w:rPr>
          <w:b/>
        </w:rPr>
        <w:t>S. 62--</w:t>
      </w:r>
      <w:r w:rsidRPr="0072725C">
        <w:t xml:space="preserve">Senators Hembree, Rice and Grooms: </w:t>
      </w:r>
      <w:r w:rsidRPr="0072725C">
        <w:rPr>
          <w:b/>
        </w:rPr>
        <w:t>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w:t>
      </w:r>
      <w:r w:rsidR="00AA2805">
        <w:rPr>
          <w:b/>
        </w:rPr>
        <w:t xml:space="preserve"> </w:t>
      </w:r>
      <w:r w:rsidRPr="0072725C">
        <w:rPr>
          <w:b/>
          <w:bCs/>
        </w:rPr>
        <w:t>A SPORT BY A TRANSFER SCHOLARSHIP STUDENT, SO AS TO MAKE CONFORMING CHANGES ; AND BY AMENDING SECTION 59-150-350, RELATING TO THE EDUCATION LOTTERY ACCOUNT MANAGEMENT, SO AS TO MAKE CONFORMING CHANGES.</w:t>
      </w:r>
    </w:p>
    <w:p w14:paraId="00AC7D27" w14:textId="77777777" w:rsidR="0072725C" w:rsidRDefault="0072725C" w:rsidP="0072725C">
      <w:pPr>
        <w:pStyle w:val="ActionText"/>
        <w:ind w:left="648" w:firstLine="0"/>
      </w:pPr>
      <w:r>
        <w:t>(Educ. &amp; Pub. Wks. Com.--February 06, 2025)</w:t>
      </w:r>
    </w:p>
    <w:p w14:paraId="54AE2A71" w14:textId="77777777" w:rsidR="0072725C" w:rsidRDefault="0072725C" w:rsidP="0072725C">
      <w:pPr>
        <w:pStyle w:val="ActionText"/>
        <w:ind w:left="648" w:firstLine="0"/>
      </w:pPr>
      <w:r>
        <w:t>(Fav. With Amdt.--February 20, 2025)</w:t>
      </w:r>
    </w:p>
    <w:p w14:paraId="1D4D767C" w14:textId="77777777" w:rsidR="0072725C" w:rsidRDefault="0072725C" w:rsidP="0072725C">
      <w:pPr>
        <w:pStyle w:val="ActionText"/>
        <w:keepNext w:val="0"/>
        <w:ind w:left="648" w:firstLine="0"/>
      </w:pPr>
      <w:r w:rsidRPr="0072725C">
        <w:t>(Requests for debate by Reps. Anderson, Bauer, Bernstein, Bowers, Clyburn, Cobb-Hunter, Erickson, Gilliam, Govan, Grant, Hager, Hewitt, Hosey, J.L. Johnson, King, McDaniel, J. Moore, Rankin, Spann-Wilder, Weeks, Wetmore and Whitmire--February 25, 2025)</w:t>
      </w:r>
    </w:p>
    <w:p w14:paraId="03291167" w14:textId="77777777" w:rsidR="00872FE3" w:rsidRDefault="00872FE3" w:rsidP="0072725C">
      <w:pPr>
        <w:pStyle w:val="ActionText"/>
        <w:keepNext w:val="0"/>
        <w:ind w:left="0" w:firstLine="0"/>
      </w:pPr>
    </w:p>
    <w:p w14:paraId="5616C6F2" w14:textId="77777777" w:rsidR="00872FE3" w:rsidRDefault="00872FE3" w:rsidP="0072725C">
      <w:pPr>
        <w:pStyle w:val="ActionText"/>
        <w:keepNext w:val="0"/>
        <w:ind w:left="0" w:firstLine="0"/>
        <w:sectPr w:rsidR="00872FE3" w:rsidSect="0072725C">
          <w:type w:val="continuous"/>
          <w:pgSz w:w="12240" w:h="15840" w:code="1"/>
          <w:pgMar w:top="1008" w:right="4694" w:bottom="3499" w:left="1224" w:header="1008" w:footer="3499" w:gutter="0"/>
          <w:cols w:space="720"/>
          <w:docGrid w:linePitch="360"/>
        </w:sectPr>
      </w:pPr>
    </w:p>
    <w:p w14:paraId="1EC5C448" w14:textId="42DB1246" w:rsidR="00872FE3" w:rsidRPr="00872FE3" w:rsidRDefault="00872FE3" w:rsidP="00872FE3">
      <w:pPr>
        <w:pStyle w:val="ActionText"/>
        <w:keepNext w:val="0"/>
        <w:tabs>
          <w:tab w:val="right" w:leader="dot" w:pos="2520"/>
        </w:tabs>
        <w:ind w:left="0" w:firstLine="0"/>
        <w:rPr>
          <w:sz w:val="20"/>
        </w:rPr>
      </w:pPr>
      <w:bookmarkStart w:id="2" w:name="index_start"/>
      <w:bookmarkEnd w:id="2"/>
      <w:r w:rsidRPr="00872FE3">
        <w:rPr>
          <w:sz w:val="20"/>
        </w:rPr>
        <w:t>H. 3007</w:t>
      </w:r>
      <w:r w:rsidRPr="00872FE3">
        <w:rPr>
          <w:sz w:val="20"/>
        </w:rPr>
        <w:tab/>
        <w:t>11</w:t>
      </w:r>
    </w:p>
    <w:p w14:paraId="0F6B40E6" w14:textId="20A58003" w:rsidR="00872FE3" w:rsidRPr="00872FE3" w:rsidRDefault="00872FE3" w:rsidP="00872FE3">
      <w:pPr>
        <w:pStyle w:val="ActionText"/>
        <w:keepNext w:val="0"/>
        <w:tabs>
          <w:tab w:val="right" w:leader="dot" w:pos="2520"/>
        </w:tabs>
        <w:ind w:left="0" w:firstLine="0"/>
        <w:rPr>
          <w:sz w:val="20"/>
        </w:rPr>
      </w:pPr>
      <w:r w:rsidRPr="00872FE3">
        <w:rPr>
          <w:sz w:val="20"/>
        </w:rPr>
        <w:t>H. 3008</w:t>
      </w:r>
      <w:r w:rsidRPr="00872FE3">
        <w:rPr>
          <w:sz w:val="20"/>
        </w:rPr>
        <w:tab/>
        <w:t>11</w:t>
      </w:r>
    </w:p>
    <w:p w14:paraId="37B64F8B" w14:textId="68164B87" w:rsidR="00872FE3" w:rsidRPr="00872FE3" w:rsidRDefault="00872FE3" w:rsidP="00872FE3">
      <w:pPr>
        <w:pStyle w:val="ActionText"/>
        <w:keepNext w:val="0"/>
        <w:tabs>
          <w:tab w:val="right" w:leader="dot" w:pos="2520"/>
        </w:tabs>
        <w:ind w:left="0" w:firstLine="0"/>
        <w:rPr>
          <w:sz w:val="20"/>
        </w:rPr>
      </w:pPr>
      <w:r w:rsidRPr="00872FE3">
        <w:rPr>
          <w:sz w:val="20"/>
        </w:rPr>
        <w:t>H. 3048</w:t>
      </w:r>
      <w:r w:rsidRPr="00872FE3">
        <w:rPr>
          <w:sz w:val="20"/>
        </w:rPr>
        <w:tab/>
        <w:t>10</w:t>
      </w:r>
    </w:p>
    <w:p w14:paraId="08631938" w14:textId="5CCB2746" w:rsidR="00872FE3" w:rsidRPr="00872FE3" w:rsidRDefault="00872FE3" w:rsidP="00872FE3">
      <w:pPr>
        <w:pStyle w:val="ActionText"/>
        <w:keepNext w:val="0"/>
        <w:tabs>
          <w:tab w:val="right" w:leader="dot" w:pos="2520"/>
        </w:tabs>
        <w:ind w:left="0" w:firstLine="0"/>
        <w:rPr>
          <w:sz w:val="20"/>
        </w:rPr>
      </w:pPr>
      <w:r w:rsidRPr="00872FE3">
        <w:rPr>
          <w:sz w:val="20"/>
        </w:rPr>
        <w:t>H. 3558</w:t>
      </w:r>
      <w:r w:rsidRPr="00872FE3">
        <w:rPr>
          <w:sz w:val="20"/>
        </w:rPr>
        <w:tab/>
        <w:t>12</w:t>
      </w:r>
    </w:p>
    <w:p w14:paraId="5BC52BD9" w14:textId="362FFCC6" w:rsidR="00872FE3" w:rsidRPr="00872FE3" w:rsidRDefault="00872FE3" w:rsidP="00872FE3">
      <w:pPr>
        <w:pStyle w:val="ActionText"/>
        <w:keepNext w:val="0"/>
        <w:tabs>
          <w:tab w:val="right" w:leader="dot" w:pos="2520"/>
        </w:tabs>
        <w:ind w:left="0" w:firstLine="0"/>
        <w:rPr>
          <w:sz w:val="20"/>
        </w:rPr>
      </w:pPr>
      <w:r w:rsidRPr="00872FE3">
        <w:rPr>
          <w:sz w:val="20"/>
        </w:rPr>
        <w:t>H. 3654</w:t>
      </w:r>
      <w:r w:rsidRPr="00872FE3">
        <w:rPr>
          <w:sz w:val="20"/>
        </w:rPr>
        <w:tab/>
        <w:t>9</w:t>
      </w:r>
    </w:p>
    <w:p w14:paraId="43D1BE3C" w14:textId="607BCD86" w:rsidR="00872FE3" w:rsidRPr="00872FE3" w:rsidRDefault="00872FE3" w:rsidP="00872FE3">
      <w:pPr>
        <w:pStyle w:val="ActionText"/>
        <w:keepNext w:val="0"/>
        <w:tabs>
          <w:tab w:val="right" w:leader="dot" w:pos="2520"/>
        </w:tabs>
        <w:ind w:left="0" w:firstLine="0"/>
        <w:rPr>
          <w:sz w:val="20"/>
        </w:rPr>
      </w:pPr>
      <w:r w:rsidRPr="00872FE3">
        <w:rPr>
          <w:sz w:val="20"/>
        </w:rPr>
        <w:t>H. 3952</w:t>
      </w:r>
      <w:r w:rsidRPr="00872FE3">
        <w:rPr>
          <w:sz w:val="20"/>
        </w:rPr>
        <w:tab/>
        <w:t>9</w:t>
      </w:r>
    </w:p>
    <w:p w14:paraId="7830FA5C" w14:textId="0A018C31" w:rsidR="00872FE3" w:rsidRPr="00872FE3" w:rsidRDefault="00872FE3" w:rsidP="00872FE3">
      <w:pPr>
        <w:pStyle w:val="ActionText"/>
        <w:keepNext w:val="0"/>
        <w:tabs>
          <w:tab w:val="right" w:leader="dot" w:pos="2520"/>
        </w:tabs>
        <w:ind w:left="0" w:firstLine="0"/>
        <w:rPr>
          <w:sz w:val="20"/>
        </w:rPr>
      </w:pPr>
      <w:r w:rsidRPr="00872FE3">
        <w:rPr>
          <w:sz w:val="20"/>
        </w:rPr>
        <w:t>H. 3973</w:t>
      </w:r>
      <w:r w:rsidRPr="00872FE3">
        <w:rPr>
          <w:sz w:val="20"/>
        </w:rPr>
        <w:tab/>
        <w:t>8</w:t>
      </w:r>
    </w:p>
    <w:p w14:paraId="60B687E4" w14:textId="558825D8" w:rsidR="00872FE3" w:rsidRPr="00872FE3" w:rsidRDefault="00872FE3" w:rsidP="00872FE3">
      <w:pPr>
        <w:pStyle w:val="ActionText"/>
        <w:keepNext w:val="0"/>
        <w:tabs>
          <w:tab w:val="right" w:leader="dot" w:pos="2520"/>
        </w:tabs>
        <w:ind w:left="0" w:firstLine="0"/>
        <w:rPr>
          <w:sz w:val="20"/>
        </w:rPr>
      </w:pPr>
      <w:r w:rsidRPr="00872FE3">
        <w:rPr>
          <w:sz w:val="20"/>
        </w:rPr>
        <w:t>H. 4002</w:t>
      </w:r>
      <w:r w:rsidRPr="00872FE3">
        <w:rPr>
          <w:sz w:val="20"/>
        </w:rPr>
        <w:tab/>
        <w:t>8</w:t>
      </w:r>
    </w:p>
    <w:p w14:paraId="7A3988C5" w14:textId="2BE21D53" w:rsidR="00872FE3" w:rsidRPr="00872FE3" w:rsidRDefault="00872FE3" w:rsidP="00872FE3">
      <w:pPr>
        <w:pStyle w:val="ActionText"/>
        <w:keepNext w:val="0"/>
        <w:tabs>
          <w:tab w:val="right" w:leader="dot" w:pos="2520"/>
        </w:tabs>
        <w:ind w:left="0" w:firstLine="0"/>
        <w:rPr>
          <w:sz w:val="20"/>
        </w:rPr>
      </w:pPr>
      <w:r>
        <w:rPr>
          <w:sz w:val="20"/>
        </w:rPr>
        <w:br w:type="column"/>
      </w:r>
      <w:r w:rsidRPr="00872FE3">
        <w:rPr>
          <w:sz w:val="20"/>
        </w:rPr>
        <w:t>H. 4003</w:t>
      </w:r>
      <w:r w:rsidRPr="00872FE3">
        <w:rPr>
          <w:sz w:val="20"/>
        </w:rPr>
        <w:tab/>
        <w:t>8</w:t>
      </w:r>
    </w:p>
    <w:p w14:paraId="3F4B669F" w14:textId="4AACADAA" w:rsidR="00872FE3" w:rsidRPr="00872FE3" w:rsidRDefault="00872FE3" w:rsidP="00872FE3">
      <w:pPr>
        <w:pStyle w:val="ActionText"/>
        <w:keepNext w:val="0"/>
        <w:tabs>
          <w:tab w:val="right" w:leader="dot" w:pos="2520"/>
        </w:tabs>
        <w:ind w:left="0" w:firstLine="0"/>
        <w:rPr>
          <w:sz w:val="20"/>
        </w:rPr>
      </w:pPr>
      <w:r w:rsidRPr="00872FE3">
        <w:rPr>
          <w:sz w:val="20"/>
        </w:rPr>
        <w:t>H. 4014</w:t>
      </w:r>
      <w:r w:rsidRPr="00872FE3">
        <w:rPr>
          <w:sz w:val="20"/>
        </w:rPr>
        <w:tab/>
        <w:t>9</w:t>
      </w:r>
    </w:p>
    <w:p w14:paraId="58B19B20" w14:textId="3098EFE5" w:rsidR="00872FE3" w:rsidRPr="00872FE3" w:rsidRDefault="00872FE3" w:rsidP="00872FE3">
      <w:pPr>
        <w:pStyle w:val="ActionText"/>
        <w:keepNext w:val="0"/>
        <w:tabs>
          <w:tab w:val="right" w:leader="dot" w:pos="2520"/>
        </w:tabs>
        <w:ind w:left="0" w:firstLine="0"/>
        <w:rPr>
          <w:sz w:val="20"/>
        </w:rPr>
      </w:pPr>
      <w:r w:rsidRPr="00872FE3">
        <w:rPr>
          <w:sz w:val="20"/>
        </w:rPr>
        <w:t>H. 4025</w:t>
      </w:r>
      <w:r w:rsidRPr="00872FE3">
        <w:rPr>
          <w:sz w:val="20"/>
        </w:rPr>
        <w:tab/>
        <w:t>10</w:t>
      </w:r>
    </w:p>
    <w:p w14:paraId="5B6A1DFA" w14:textId="110CDD8F" w:rsidR="00872FE3" w:rsidRPr="00872FE3" w:rsidRDefault="00872FE3" w:rsidP="00872FE3">
      <w:pPr>
        <w:pStyle w:val="ActionText"/>
        <w:keepNext w:val="0"/>
        <w:tabs>
          <w:tab w:val="right" w:leader="dot" w:pos="2520"/>
        </w:tabs>
        <w:ind w:left="0" w:firstLine="0"/>
        <w:rPr>
          <w:sz w:val="20"/>
        </w:rPr>
      </w:pPr>
      <w:r w:rsidRPr="00872FE3">
        <w:rPr>
          <w:sz w:val="20"/>
        </w:rPr>
        <w:t>H. 4026</w:t>
      </w:r>
      <w:r w:rsidRPr="00872FE3">
        <w:rPr>
          <w:sz w:val="20"/>
        </w:rPr>
        <w:tab/>
        <w:t>10</w:t>
      </w:r>
    </w:p>
    <w:p w14:paraId="4E01B9E1" w14:textId="77777777" w:rsidR="00872FE3" w:rsidRPr="00872FE3" w:rsidRDefault="00872FE3" w:rsidP="00872FE3">
      <w:pPr>
        <w:pStyle w:val="ActionText"/>
        <w:keepNext w:val="0"/>
        <w:tabs>
          <w:tab w:val="right" w:leader="dot" w:pos="2520"/>
        </w:tabs>
        <w:ind w:left="0" w:firstLine="0"/>
        <w:rPr>
          <w:sz w:val="20"/>
        </w:rPr>
      </w:pPr>
    </w:p>
    <w:p w14:paraId="71B0BFDB" w14:textId="24BD2999" w:rsidR="00872FE3" w:rsidRPr="00872FE3" w:rsidRDefault="00872FE3" w:rsidP="00872FE3">
      <w:pPr>
        <w:pStyle w:val="ActionText"/>
        <w:keepNext w:val="0"/>
        <w:tabs>
          <w:tab w:val="right" w:leader="dot" w:pos="2520"/>
        </w:tabs>
        <w:ind w:left="0" w:firstLine="0"/>
        <w:rPr>
          <w:sz w:val="20"/>
        </w:rPr>
      </w:pPr>
      <w:r w:rsidRPr="00872FE3">
        <w:rPr>
          <w:sz w:val="20"/>
        </w:rPr>
        <w:t>S. 62</w:t>
      </w:r>
      <w:r w:rsidRPr="00872FE3">
        <w:rPr>
          <w:sz w:val="20"/>
        </w:rPr>
        <w:tab/>
        <w:t>12</w:t>
      </w:r>
    </w:p>
    <w:p w14:paraId="38334E17" w14:textId="77777777" w:rsidR="00872FE3" w:rsidRDefault="00872FE3" w:rsidP="00872FE3">
      <w:pPr>
        <w:pStyle w:val="ActionText"/>
        <w:keepNext w:val="0"/>
        <w:tabs>
          <w:tab w:val="right" w:leader="dot" w:pos="2520"/>
        </w:tabs>
        <w:ind w:left="0" w:firstLine="0"/>
        <w:rPr>
          <w:sz w:val="20"/>
        </w:rPr>
      </w:pPr>
      <w:r w:rsidRPr="00872FE3">
        <w:rPr>
          <w:sz w:val="20"/>
        </w:rPr>
        <w:t>S. 271</w:t>
      </w:r>
      <w:r w:rsidRPr="00872FE3">
        <w:rPr>
          <w:sz w:val="20"/>
        </w:rPr>
        <w:tab/>
        <w:t>10</w:t>
      </w:r>
    </w:p>
    <w:p w14:paraId="5BDE0F03" w14:textId="1C8BBF36" w:rsidR="00872FE3" w:rsidRPr="00872FE3" w:rsidRDefault="00872FE3" w:rsidP="00872FE3">
      <w:pPr>
        <w:pStyle w:val="ActionText"/>
        <w:keepNext w:val="0"/>
        <w:tabs>
          <w:tab w:val="right" w:leader="dot" w:pos="2520"/>
        </w:tabs>
        <w:ind w:left="0" w:firstLine="0"/>
        <w:rPr>
          <w:sz w:val="20"/>
        </w:rPr>
      </w:pPr>
    </w:p>
    <w:sectPr w:rsidR="00872FE3" w:rsidRPr="00872FE3" w:rsidSect="00872FE3">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67AA" w14:textId="77777777" w:rsidR="0072725C" w:rsidRDefault="0072725C">
      <w:r>
        <w:separator/>
      </w:r>
    </w:p>
  </w:endnote>
  <w:endnote w:type="continuationSeparator" w:id="0">
    <w:p w14:paraId="7A54BF40" w14:textId="77777777" w:rsidR="0072725C" w:rsidRDefault="0072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C5BA"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FA4FCD" w14:textId="77777777" w:rsidR="000538D7" w:rsidRDefault="000538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48FC" w14:textId="77777777" w:rsidR="0072725C" w:rsidRDefault="00727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80C370" w14:textId="77777777" w:rsidR="0072725C" w:rsidRDefault="0072725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DD72" w14:textId="77777777" w:rsidR="0072725C" w:rsidRDefault="0072725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BF4943" w14:textId="77777777" w:rsidR="0072725C" w:rsidRDefault="0072725C">
    <w:pPr>
      <w:pStyle w:val="Footer"/>
    </w:pPr>
    <w:r>
      <w:t>HC</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5B9A" w14:textId="77777777" w:rsidR="0072725C" w:rsidRDefault="00727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4698"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3A05FF"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D74C"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A33E" w14:textId="77777777" w:rsidR="0072725C" w:rsidRDefault="00727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C07E21" w14:textId="77777777" w:rsidR="0072725C" w:rsidRDefault="007272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BF09" w14:textId="77777777" w:rsidR="0072725C" w:rsidRDefault="0072725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8E748B" w14:textId="77777777" w:rsidR="0072725C" w:rsidRDefault="0072725C">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3A3F" w14:textId="77777777" w:rsidR="0072725C" w:rsidRDefault="007272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5C4F" w14:textId="77777777" w:rsidR="0072725C" w:rsidRDefault="00727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5F1112" w14:textId="77777777" w:rsidR="0072725C" w:rsidRDefault="007272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8E08" w14:textId="77777777" w:rsidR="0072725C" w:rsidRDefault="0072725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798B37" w14:textId="77777777" w:rsidR="0072725C" w:rsidRDefault="0072725C">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8EED" w14:textId="77777777" w:rsidR="0072725C" w:rsidRDefault="00727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0A64" w14:textId="77777777" w:rsidR="0072725C" w:rsidRDefault="0072725C">
      <w:r>
        <w:separator/>
      </w:r>
    </w:p>
  </w:footnote>
  <w:footnote w:type="continuationSeparator" w:id="0">
    <w:p w14:paraId="57864B50" w14:textId="77777777" w:rsidR="0072725C" w:rsidRDefault="00727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9C21" w14:textId="77777777" w:rsidR="000538D7" w:rsidRDefault="000538D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FB3A" w14:textId="77777777" w:rsidR="0072725C" w:rsidRDefault="0072725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01D1" w14:textId="77777777" w:rsidR="0072725C" w:rsidRDefault="0072725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9A16" w14:textId="77777777" w:rsidR="0072725C" w:rsidRDefault="00727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46E1"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65E2"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DE05" w14:textId="77777777" w:rsidR="0072725C" w:rsidRDefault="007272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4752" w14:textId="77777777" w:rsidR="0072725C" w:rsidRDefault="007272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C5D7" w14:textId="77777777" w:rsidR="0072725C" w:rsidRDefault="007272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2BEF" w14:textId="77777777" w:rsidR="0072725C" w:rsidRDefault="007272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7A64" w14:textId="77777777" w:rsidR="0072725C" w:rsidRDefault="0072725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81B6" w14:textId="77777777" w:rsidR="0072725C" w:rsidRDefault="007272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5C"/>
    <w:rsid w:val="000538D7"/>
    <w:rsid w:val="00407431"/>
    <w:rsid w:val="00455EEF"/>
    <w:rsid w:val="00456398"/>
    <w:rsid w:val="0072725C"/>
    <w:rsid w:val="0084222C"/>
    <w:rsid w:val="00866764"/>
    <w:rsid w:val="00872FE3"/>
    <w:rsid w:val="00AA2805"/>
    <w:rsid w:val="00B33B0B"/>
    <w:rsid w:val="00BB01CE"/>
    <w:rsid w:val="00D0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D1BE7"/>
  <w15:chartTrackingRefBased/>
  <w15:docId w15:val="{F07084FF-F659-4307-A59F-555F27A7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2725C"/>
    <w:pPr>
      <w:keepNext/>
      <w:ind w:left="0" w:firstLine="0"/>
      <w:outlineLvl w:val="2"/>
    </w:pPr>
    <w:rPr>
      <w:b/>
      <w:sz w:val="20"/>
    </w:rPr>
  </w:style>
  <w:style w:type="paragraph" w:styleId="Heading4">
    <w:name w:val="heading 4"/>
    <w:basedOn w:val="Normal"/>
    <w:next w:val="Normal"/>
    <w:link w:val="Heading4Char"/>
    <w:qFormat/>
    <w:rsid w:val="0072725C"/>
    <w:pPr>
      <w:keepNext/>
      <w:tabs>
        <w:tab w:val="center" w:pos="3168"/>
      </w:tabs>
      <w:ind w:left="0" w:firstLine="0"/>
      <w:outlineLvl w:val="3"/>
    </w:pPr>
    <w:rPr>
      <w:b/>
      <w:snapToGrid w:val="0"/>
    </w:rPr>
  </w:style>
  <w:style w:type="paragraph" w:styleId="Heading6">
    <w:name w:val="heading 6"/>
    <w:basedOn w:val="Normal"/>
    <w:next w:val="Normal"/>
    <w:link w:val="Heading6Char"/>
    <w:qFormat/>
    <w:rsid w:val="0072725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2725C"/>
    <w:rPr>
      <w:b/>
    </w:rPr>
  </w:style>
  <w:style w:type="character" w:customStyle="1" w:styleId="Heading4Char">
    <w:name w:val="Heading 4 Char"/>
    <w:basedOn w:val="DefaultParagraphFont"/>
    <w:link w:val="Heading4"/>
    <w:rsid w:val="0072725C"/>
    <w:rPr>
      <w:b/>
      <w:snapToGrid w:val="0"/>
      <w:sz w:val="22"/>
    </w:rPr>
  </w:style>
  <w:style w:type="character" w:customStyle="1" w:styleId="Heading6Char">
    <w:name w:val="Heading 6 Char"/>
    <w:basedOn w:val="DefaultParagraphFont"/>
    <w:link w:val="Heading6"/>
    <w:rsid w:val="0072725C"/>
    <w:rPr>
      <w:b/>
      <w:snapToGrid w:val="0"/>
      <w:sz w:val="26"/>
    </w:rPr>
  </w:style>
  <w:style w:type="character" w:customStyle="1" w:styleId="HeaderChar">
    <w:name w:val="Header Char"/>
    <w:link w:val="Header"/>
    <w:semiHidden/>
    <w:rsid w:val="0072725C"/>
    <w:rPr>
      <w:sz w:val="22"/>
    </w:rPr>
  </w:style>
  <w:style w:type="character" w:customStyle="1" w:styleId="FooterChar">
    <w:name w:val="Footer Char"/>
    <w:link w:val="Footer"/>
    <w:semiHidden/>
    <w:rsid w:val="0072725C"/>
    <w:rPr>
      <w:sz w:val="22"/>
    </w:rPr>
  </w:style>
  <w:style w:type="paragraph" w:styleId="NormalWeb">
    <w:name w:val="Normal (Web)"/>
    <w:basedOn w:val="Normal"/>
    <w:uiPriority w:val="99"/>
    <w:semiHidden/>
    <w:unhideWhenUsed/>
    <w:rsid w:val="00407431"/>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file:///\\netapp4\House_lib\H-CHAMB\Lis_Cal\graphics\hseal"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2220</Words>
  <Characters>12457</Characters>
  <Application>Microsoft Office Word</Application>
  <DocSecurity>0</DocSecurity>
  <Lines>506</Lines>
  <Paragraphs>236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2/26/2025 - South Carolina Legislature Online</dc:title>
  <dc:subject/>
  <dc:creator>DJuana Wilson</dc:creator>
  <cp:keywords/>
  <cp:lastModifiedBy>Olivia Mullins</cp:lastModifiedBy>
  <cp:revision>5</cp:revision>
  <dcterms:created xsi:type="dcterms:W3CDTF">2025-02-25T20:46:00Z</dcterms:created>
  <dcterms:modified xsi:type="dcterms:W3CDTF">2025-02-26T16:42:00Z</dcterms:modified>
</cp:coreProperties>
</file>