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3814" w14:textId="5C9E4569" w:rsidR="009F1E0E" w:rsidRDefault="009F1E0E">
      <w:pPr>
        <w:pStyle w:val="Heading6"/>
        <w:jc w:val="center"/>
        <w:rPr>
          <w:sz w:val="22"/>
        </w:rPr>
      </w:pPr>
      <w:r>
        <w:rPr>
          <w:sz w:val="22"/>
        </w:rPr>
        <w:t>HOUSE TO MEET AT 1</w:t>
      </w:r>
      <w:r w:rsidR="007612C4">
        <w:rPr>
          <w:sz w:val="22"/>
        </w:rPr>
        <w:t>2:00 NOON</w:t>
      </w:r>
    </w:p>
    <w:p w14:paraId="6C6D36B9" w14:textId="77777777" w:rsidR="009F1E0E" w:rsidRDefault="009F1E0E">
      <w:pPr>
        <w:tabs>
          <w:tab w:val="right" w:pos="6336"/>
        </w:tabs>
        <w:ind w:left="0" w:firstLine="0"/>
        <w:jc w:val="center"/>
      </w:pPr>
    </w:p>
    <w:p w14:paraId="34D940C8" w14:textId="43996D29" w:rsidR="009F1E0E" w:rsidRDefault="009F1E0E">
      <w:pPr>
        <w:tabs>
          <w:tab w:val="right" w:pos="6336"/>
        </w:tabs>
        <w:ind w:left="0" w:firstLine="0"/>
        <w:jc w:val="right"/>
        <w:rPr>
          <w:b/>
        </w:rPr>
      </w:pPr>
      <w:r>
        <w:rPr>
          <w:b/>
        </w:rPr>
        <w:t>NO. 4</w:t>
      </w:r>
      <w:r w:rsidR="007612C4">
        <w:rPr>
          <w:b/>
        </w:rPr>
        <w:t>9</w:t>
      </w:r>
    </w:p>
    <w:p w14:paraId="0D970FF3" w14:textId="77777777" w:rsidR="009F1E0E" w:rsidRDefault="009F1E0E">
      <w:pPr>
        <w:tabs>
          <w:tab w:val="center" w:pos="3168"/>
        </w:tabs>
        <w:ind w:left="0" w:firstLine="0"/>
        <w:jc w:val="center"/>
      </w:pPr>
      <w:r>
        <w:rPr>
          <w:b/>
        </w:rPr>
        <w:t>CALENDAR</w:t>
      </w:r>
    </w:p>
    <w:p w14:paraId="774BA834" w14:textId="77777777" w:rsidR="009F1E0E" w:rsidRDefault="009F1E0E">
      <w:pPr>
        <w:ind w:left="0" w:firstLine="0"/>
        <w:jc w:val="center"/>
      </w:pPr>
    </w:p>
    <w:p w14:paraId="2C80C54F" w14:textId="77777777" w:rsidR="009F1E0E" w:rsidRDefault="009F1E0E">
      <w:pPr>
        <w:tabs>
          <w:tab w:val="center" w:pos="3168"/>
        </w:tabs>
        <w:ind w:left="0" w:firstLine="0"/>
        <w:jc w:val="center"/>
        <w:rPr>
          <w:b/>
        </w:rPr>
      </w:pPr>
      <w:r>
        <w:rPr>
          <w:b/>
        </w:rPr>
        <w:t>OF THE</w:t>
      </w:r>
    </w:p>
    <w:p w14:paraId="631E2942" w14:textId="77777777" w:rsidR="009F1E0E" w:rsidRDefault="009F1E0E">
      <w:pPr>
        <w:ind w:left="0" w:firstLine="0"/>
        <w:jc w:val="center"/>
      </w:pPr>
    </w:p>
    <w:p w14:paraId="1721C6B6" w14:textId="77777777" w:rsidR="009F1E0E" w:rsidRDefault="009F1E0E">
      <w:pPr>
        <w:tabs>
          <w:tab w:val="center" w:pos="3168"/>
        </w:tabs>
        <w:ind w:left="0" w:firstLine="0"/>
        <w:jc w:val="center"/>
      </w:pPr>
      <w:r>
        <w:rPr>
          <w:b/>
        </w:rPr>
        <w:t>HOUSE OF REPRESENTATIVES</w:t>
      </w:r>
    </w:p>
    <w:p w14:paraId="05D0DFA8" w14:textId="77777777" w:rsidR="009F1E0E" w:rsidRDefault="009F1E0E">
      <w:pPr>
        <w:ind w:left="0" w:firstLine="0"/>
        <w:jc w:val="center"/>
      </w:pPr>
    </w:p>
    <w:p w14:paraId="3920D19A" w14:textId="77777777" w:rsidR="009F1E0E" w:rsidRDefault="009F1E0E">
      <w:pPr>
        <w:pStyle w:val="Heading4"/>
        <w:jc w:val="center"/>
        <w:rPr>
          <w:snapToGrid/>
        </w:rPr>
      </w:pPr>
      <w:r>
        <w:rPr>
          <w:snapToGrid/>
        </w:rPr>
        <w:t>OF THE</w:t>
      </w:r>
    </w:p>
    <w:p w14:paraId="3B15C2CF" w14:textId="77777777" w:rsidR="009F1E0E" w:rsidRDefault="009F1E0E">
      <w:pPr>
        <w:ind w:left="0" w:firstLine="0"/>
        <w:jc w:val="center"/>
      </w:pPr>
    </w:p>
    <w:p w14:paraId="4CDF4C13" w14:textId="77777777" w:rsidR="009F1E0E" w:rsidRDefault="009F1E0E">
      <w:pPr>
        <w:tabs>
          <w:tab w:val="center" w:pos="3168"/>
        </w:tabs>
        <w:ind w:left="0" w:firstLine="0"/>
        <w:jc w:val="center"/>
        <w:rPr>
          <w:b/>
        </w:rPr>
      </w:pPr>
      <w:r>
        <w:rPr>
          <w:b/>
        </w:rPr>
        <w:t>STATE OF SOUTH CAROLINA</w:t>
      </w:r>
    </w:p>
    <w:p w14:paraId="2D765CAE" w14:textId="77777777" w:rsidR="009F1E0E" w:rsidRDefault="009F1E0E">
      <w:pPr>
        <w:ind w:left="0" w:firstLine="0"/>
        <w:jc w:val="center"/>
        <w:rPr>
          <w:b/>
        </w:rPr>
      </w:pPr>
    </w:p>
    <w:p w14:paraId="30CE48A4" w14:textId="77777777" w:rsidR="009F1E0E" w:rsidRDefault="009F1E0E">
      <w:pPr>
        <w:ind w:left="0" w:firstLine="0"/>
        <w:jc w:val="center"/>
        <w:rPr>
          <w:b/>
        </w:rPr>
      </w:pPr>
    </w:p>
    <w:p w14:paraId="74C595B7" w14:textId="60491DDF" w:rsidR="009F1E0E" w:rsidRDefault="009F1E0E">
      <w:pPr>
        <w:ind w:left="0" w:firstLine="0"/>
        <w:jc w:val="center"/>
        <w:rPr>
          <w:b/>
        </w:rPr>
      </w:pPr>
      <w:r>
        <w:rPr>
          <w:b/>
          <w:noProof/>
        </w:rPr>
        <w:drawing>
          <wp:inline distT="0" distB="0" distL="0" distR="0" wp14:anchorId="5BFF1F22" wp14:editId="16EB69D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B0D7B06" w14:textId="77777777" w:rsidR="009F1E0E" w:rsidRDefault="009F1E0E">
      <w:pPr>
        <w:ind w:left="0" w:firstLine="0"/>
        <w:jc w:val="center"/>
        <w:rPr>
          <w:b/>
        </w:rPr>
      </w:pPr>
    </w:p>
    <w:p w14:paraId="2F358499" w14:textId="77777777" w:rsidR="009F1E0E" w:rsidRDefault="009F1E0E">
      <w:pPr>
        <w:pStyle w:val="Heading3"/>
        <w:jc w:val="center"/>
      </w:pPr>
      <w:r>
        <w:t>REGULAR SESSION BEGINNING TUESDAY, JANUARY 14, 2025</w:t>
      </w:r>
    </w:p>
    <w:p w14:paraId="332CBF3E" w14:textId="77777777" w:rsidR="009F1E0E" w:rsidRDefault="009F1E0E">
      <w:pPr>
        <w:ind w:left="0" w:firstLine="0"/>
        <w:jc w:val="center"/>
        <w:rPr>
          <w:b/>
        </w:rPr>
      </w:pPr>
    </w:p>
    <w:p w14:paraId="56B1894F" w14:textId="77777777" w:rsidR="009F1E0E" w:rsidRDefault="009F1E0E">
      <w:pPr>
        <w:ind w:left="0" w:firstLine="0"/>
        <w:jc w:val="center"/>
        <w:rPr>
          <w:b/>
        </w:rPr>
      </w:pPr>
    </w:p>
    <w:p w14:paraId="73ED8917" w14:textId="0B969D7F" w:rsidR="009F1E0E" w:rsidRPr="007F1EBE" w:rsidRDefault="007612C4">
      <w:pPr>
        <w:ind w:left="0" w:firstLine="0"/>
        <w:jc w:val="center"/>
        <w:rPr>
          <w:b/>
        </w:rPr>
      </w:pPr>
      <w:r>
        <w:rPr>
          <w:b/>
        </w:rPr>
        <w:t>TUESDAY, APRIL 29</w:t>
      </w:r>
      <w:r w:rsidR="009F1E0E" w:rsidRPr="007F1EBE">
        <w:rPr>
          <w:b/>
        </w:rPr>
        <w:t>, 2025</w:t>
      </w:r>
    </w:p>
    <w:p w14:paraId="7AB13F0C" w14:textId="77777777" w:rsidR="009F1E0E" w:rsidRDefault="009F1E0E">
      <w:pPr>
        <w:ind w:left="0" w:firstLine="0"/>
        <w:jc w:val="center"/>
        <w:rPr>
          <w:b/>
        </w:rPr>
      </w:pPr>
    </w:p>
    <w:p w14:paraId="7CCCADC3" w14:textId="77777777" w:rsidR="009F1E0E" w:rsidRDefault="009F1E0E">
      <w:pPr>
        <w:pStyle w:val="ActionText"/>
        <w:sectPr w:rsidR="009F1E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332FC2A" w14:textId="77777777" w:rsidR="009F1E0E" w:rsidRDefault="009F1E0E">
      <w:pPr>
        <w:pStyle w:val="ActionText"/>
        <w:sectPr w:rsidR="009F1E0E">
          <w:pgSz w:w="12240" w:h="15840" w:code="1"/>
          <w:pgMar w:top="1008" w:right="4694" w:bottom="3499" w:left="1224" w:header="1008" w:footer="3499" w:gutter="0"/>
          <w:cols w:space="720"/>
          <w:titlePg/>
        </w:sectPr>
      </w:pPr>
    </w:p>
    <w:p w14:paraId="6600A781" w14:textId="77777777" w:rsidR="009F1E0E" w:rsidRPr="009F1E0E" w:rsidRDefault="009F1E0E" w:rsidP="009F1E0E">
      <w:pPr>
        <w:pStyle w:val="ActionText"/>
        <w:jc w:val="center"/>
        <w:rPr>
          <w:b/>
        </w:rPr>
      </w:pPr>
      <w:r w:rsidRPr="009F1E0E">
        <w:rPr>
          <w:b/>
        </w:rPr>
        <w:lastRenderedPageBreak/>
        <w:t>INVITATIONS</w:t>
      </w:r>
    </w:p>
    <w:p w14:paraId="4226EE4F" w14:textId="77777777" w:rsidR="009F1E0E" w:rsidRDefault="009F1E0E" w:rsidP="009F1E0E">
      <w:pPr>
        <w:pStyle w:val="ActionText"/>
        <w:jc w:val="center"/>
        <w:rPr>
          <w:b/>
        </w:rPr>
      </w:pPr>
    </w:p>
    <w:p w14:paraId="67088C49" w14:textId="77777777" w:rsidR="009F1E0E" w:rsidRDefault="009F1E0E" w:rsidP="009F1E0E">
      <w:pPr>
        <w:pStyle w:val="ActionText"/>
        <w:jc w:val="center"/>
        <w:rPr>
          <w:b/>
        </w:rPr>
      </w:pPr>
      <w:r>
        <w:rPr>
          <w:b/>
        </w:rPr>
        <w:t>Tuesday, April 29, 2025, 5:00 p.m. - 7:00 p.m.</w:t>
      </w:r>
    </w:p>
    <w:p w14:paraId="28FA0D7A" w14:textId="77777777" w:rsidR="009F1E0E" w:rsidRDefault="009F1E0E" w:rsidP="009F1E0E">
      <w:pPr>
        <w:pStyle w:val="ActionText"/>
        <w:ind w:left="0" w:firstLine="0"/>
      </w:pPr>
      <w:r>
        <w:t>Members of the House. reception, the 25th Floor of 1201 Main Street, by the Palmetto Family Council.</w:t>
      </w:r>
    </w:p>
    <w:p w14:paraId="0C4AC8E0" w14:textId="77777777" w:rsidR="009F1E0E" w:rsidRDefault="009F1E0E" w:rsidP="009F1E0E">
      <w:pPr>
        <w:pStyle w:val="ActionText"/>
        <w:keepNext w:val="0"/>
        <w:ind w:left="0" w:firstLine="0"/>
        <w:jc w:val="center"/>
      </w:pPr>
      <w:r>
        <w:t>(Accepted--March 25, 2025)</w:t>
      </w:r>
    </w:p>
    <w:p w14:paraId="6F42040B" w14:textId="77777777" w:rsidR="009F1E0E" w:rsidRDefault="009F1E0E" w:rsidP="009F1E0E">
      <w:pPr>
        <w:pStyle w:val="ActionText"/>
        <w:keepNext w:val="0"/>
        <w:ind w:left="0" w:firstLine="0"/>
        <w:jc w:val="center"/>
      </w:pPr>
    </w:p>
    <w:p w14:paraId="2E109CA8" w14:textId="77777777" w:rsidR="009F1E0E" w:rsidRDefault="009F1E0E" w:rsidP="009F1E0E">
      <w:pPr>
        <w:pStyle w:val="ActionText"/>
        <w:ind w:left="0" w:firstLine="0"/>
        <w:jc w:val="center"/>
        <w:rPr>
          <w:b/>
        </w:rPr>
      </w:pPr>
      <w:r>
        <w:rPr>
          <w:b/>
        </w:rPr>
        <w:t>Wednesday, April 30, 2025, 8:00 a.m. - 10:00 a.m.</w:t>
      </w:r>
    </w:p>
    <w:p w14:paraId="6A983A8A" w14:textId="77777777" w:rsidR="009F1E0E" w:rsidRDefault="009F1E0E" w:rsidP="009F1E0E">
      <w:pPr>
        <w:pStyle w:val="ActionText"/>
        <w:ind w:left="0" w:firstLine="0"/>
      </w:pPr>
      <w:r>
        <w:t>Members of the House and staff, breakfast, Room 112, Blatt Bldg., by the South Carolina Insurance Association.</w:t>
      </w:r>
    </w:p>
    <w:p w14:paraId="50E050A5" w14:textId="77777777" w:rsidR="009F1E0E" w:rsidRDefault="009F1E0E" w:rsidP="009F1E0E">
      <w:pPr>
        <w:pStyle w:val="ActionText"/>
        <w:keepNext w:val="0"/>
        <w:ind w:left="0" w:firstLine="0"/>
        <w:jc w:val="center"/>
      </w:pPr>
      <w:r>
        <w:t>(Accepted--March 25, 2025)</w:t>
      </w:r>
    </w:p>
    <w:p w14:paraId="596163D7" w14:textId="77777777" w:rsidR="009F1E0E" w:rsidRDefault="009F1E0E" w:rsidP="009F1E0E">
      <w:pPr>
        <w:pStyle w:val="ActionText"/>
        <w:keepNext w:val="0"/>
        <w:ind w:left="0" w:firstLine="0"/>
        <w:jc w:val="center"/>
      </w:pPr>
    </w:p>
    <w:p w14:paraId="1E7E1CBD" w14:textId="77777777" w:rsidR="009F1E0E" w:rsidRDefault="009F1E0E" w:rsidP="009F1E0E">
      <w:pPr>
        <w:pStyle w:val="ActionText"/>
        <w:ind w:left="0" w:firstLine="0"/>
        <w:jc w:val="center"/>
        <w:rPr>
          <w:b/>
        </w:rPr>
      </w:pPr>
      <w:r>
        <w:rPr>
          <w:b/>
        </w:rPr>
        <w:t>Wednesday, April 30, 2025, 11:30 a.m. - 2:00 p.m.</w:t>
      </w:r>
    </w:p>
    <w:p w14:paraId="03980BD5" w14:textId="77777777" w:rsidR="009F1E0E" w:rsidRDefault="009F1E0E" w:rsidP="009F1E0E">
      <w:pPr>
        <w:pStyle w:val="ActionText"/>
        <w:ind w:left="0" w:firstLine="0"/>
      </w:pPr>
      <w:r>
        <w:t>Members of the House, luncheon, State House Grounds, by the South Carolina Association of Council on Aging Directors.</w:t>
      </w:r>
    </w:p>
    <w:p w14:paraId="63285747" w14:textId="77777777" w:rsidR="009F1E0E" w:rsidRDefault="009F1E0E" w:rsidP="009F1E0E">
      <w:pPr>
        <w:pStyle w:val="ActionText"/>
        <w:keepNext w:val="0"/>
        <w:ind w:left="0" w:firstLine="0"/>
        <w:jc w:val="center"/>
      </w:pPr>
      <w:r>
        <w:t>(Accepted--March 25, 2025)</w:t>
      </w:r>
    </w:p>
    <w:p w14:paraId="7E8129B9" w14:textId="77777777" w:rsidR="009F1E0E" w:rsidRDefault="009F1E0E" w:rsidP="009F1E0E">
      <w:pPr>
        <w:pStyle w:val="ActionText"/>
        <w:keepNext w:val="0"/>
        <w:ind w:left="0" w:firstLine="0"/>
        <w:jc w:val="center"/>
      </w:pPr>
    </w:p>
    <w:p w14:paraId="48AD43AB" w14:textId="77777777" w:rsidR="009F1E0E" w:rsidRDefault="009F1E0E" w:rsidP="009F1E0E">
      <w:pPr>
        <w:pStyle w:val="ActionText"/>
        <w:ind w:left="0" w:firstLine="0"/>
        <w:jc w:val="center"/>
        <w:rPr>
          <w:b/>
        </w:rPr>
      </w:pPr>
      <w:r>
        <w:rPr>
          <w:b/>
        </w:rPr>
        <w:t>Wednesday, April 30, 2025, 5:00 p.m. - 7:00 p.m.</w:t>
      </w:r>
    </w:p>
    <w:p w14:paraId="27378CCE" w14:textId="77777777" w:rsidR="009F1E0E" w:rsidRDefault="009F1E0E" w:rsidP="009F1E0E">
      <w:pPr>
        <w:pStyle w:val="ActionText"/>
        <w:ind w:left="0" w:firstLine="0"/>
      </w:pPr>
      <w:r>
        <w:t>Members of the House and staff, reception, 1208 Washington Street, by the South Carolina Association for Justice.</w:t>
      </w:r>
    </w:p>
    <w:p w14:paraId="3768ACFF" w14:textId="77777777" w:rsidR="009F1E0E" w:rsidRDefault="009F1E0E" w:rsidP="009F1E0E">
      <w:pPr>
        <w:pStyle w:val="ActionText"/>
        <w:keepNext w:val="0"/>
        <w:ind w:left="0" w:firstLine="0"/>
        <w:jc w:val="center"/>
      </w:pPr>
      <w:r>
        <w:t>(Accepted--March 25, 2025)</w:t>
      </w:r>
    </w:p>
    <w:p w14:paraId="2B6DEA8E" w14:textId="77777777" w:rsidR="009F1E0E" w:rsidRDefault="009F1E0E" w:rsidP="009F1E0E">
      <w:pPr>
        <w:pStyle w:val="ActionText"/>
        <w:keepNext w:val="0"/>
        <w:ind w:left="0" w:firstLine="0"/>
        <w:jc w:val="center"/>
      </w:pPr>
    </w:p>
    <w:p w14:paraId="5CDC79BE" w14:textId="77777777" w:rsidR="009F1E0E" w:rsidRDefault="009F1E0E" w:rsidP="009F1E0E">
      <w:pPr>
        <w:pStyle w:val="ActionText"/>
        <w:ind w:left="0" w:firstLine="0"/>
        <w:jc w:val="center"/>
        <w:rPr>
          <w:b/>
        </w:rPr>
      </w:pPr>
      <w:r>
        <w:rPr>
          <w:b/>
        </w:rPr>
        <w:t>Thursday, May 1, 2025, 8:00 a.m. - 10:00 a.m.</w:t>
      </w:r>
    </w:p>
    <w:p w14:paraId="121D0BD4" w14:textId="77777777" w:rsidR="009F1E0E" w:rsidRDefault="009F1E0E" w:rsidP="009F1E0E">
      <w:pPr>
        <w:pStyle w:val="ActionText"/>
        <w:ind w:left="0" w:firstLine="0"/>
      </w:pPr>
      <w:r>
        <w:t>Members of the House and staff, breakfast, Room 112, Blatt Bldg., by the South Carolina Academy of Physician Assistants.</w:t>
      </w:r>
    </w:p>
    <w:p w14:paraId="756DF2A3" w14:textId="77777777" w:rsidR="009F1E0E" w:rsidRDefault="009F1E0E" w:rsidP="009F1E0E">
      <w:pPr>
        <w:pStyle w:val="ActionText"/>
        <w:keepNext w:val="0"/>
        <w:ind w:left="0" w:firstLine="0"/>
        <w:jc w:val="center"/>
      </w:pPr>
      <w:r>
        <w:t>(Accepted--April 22, 2025)</w:t>
      </w:r>
    </w:p>
    <w:p w14:paraId="72453C99" w14:textId="77777777" w:rsidR="009F1E0E" w:rsidRDefault="009F1E0E" w:rsidP="009F1E0E">
      <w:pPr>
        <w:pStyle w:val="ActionText"/>
        <w:keepNext w:val="0"/>
        <w:ind w:left="0" w:firstLine="0"/>
        <w:jc w:val="center"/>
      </w:pPr>
    </w:p>
    <w:p w14:paraId="65E307A1" w14:textId="77777777" w:rsidR="009F1E0E" w:rsidRDefault="009F1E0E" w:rsidP="009F1E0E">
      <w:pPr>
        <w:pStyle w:val="ActionText"/>
        <w:ind w:left="0" w:firstLine="0"/>
        <w:jc w:val="center"/>
        <w:rPr>
          <w:b/>
        </w:rPr>
      </w:pPr>
      <w:r>
        <w:rPr>
          <w:b/>
        </w:rPr>
        <w:t>Thursday, May 1, 2025, 6:30 p.m. - 8:00 p.m.</w:t>
      </w:r>
    </w:p>
    <w:p w14:paraId="4C82317C" w14:textId="77777777" w:rsidR="009F1E0E" w:rsidRDefault="009F1E0E" w:rsidP="009F1E0E">
      <w:pPr>
        <w:pStyle w:val="ActionText"/>
        <w:ind w:left="0" w:firstLine="0"/>
      </w:pPr>
      <w:r>
        <w:t>Members of the House, reception, The Bean Market, 111 Henry Street, Lake City, SC, by the Darla Moore Foundation and ArtFields.</w:t>
      </w:r>
    </w:p>
    <w:p w14:paraId="7E03500B" w14:textId="7AC6B5B6" w:rsidR="009F1E0E" w:rsidRDefault="009F1E0E" w:rsidP="009F1E0E">
      <w:pPr>
        <w:pStyle w:val="ActionText"/>
        <w:keepNext w:val="0"/>
        <w:ind w:left="0" w:firstLine="0"/>
        <w:jc w:val="center"/>
      </w:pPr>
      <w:r>
        <w:t>(Accepted--April 22, 2025)</w:t>
      </w:r>
    </w:p>
    <w:p w14:paraId="1573812E" w14:textId="77777777" w:rsidR="00B87980" w:rsidRDefault="00B87980" w:rsidP="009F1E0E">
      <w:pPr>
        <w:pStyle w:val="ActionText"/>
        <w:keepNext w:val="0"/>
        <w:ind w:left="0" w:firstLine="0"/>
        <w:jc w:val="center"/>
      </w:pPr>
    </w:p>
    <w:p w14:paraId="07A87C0E" w14:textId="3BE3B509" w:rsidR="00464EAB" w:rsidRPr="007B14A4" w:rsidRDefault="007B14A4" w:rsidP="009F1E0E">
      <w:pPr>
        <w:pStyle w:val="ActionText"/>
        <w:keepNext w:val="0"/>
        <w:ind w:left="0" w:firstLine="0"/>
        <w:jc w:val="center"/>
        <w:rPr>
          <w:b/>
          <w:bCs/>
        </w:rPr>
      </w:pPr>
      <w:r w:rsidRPr="007B14A4">
        <w:rPr>
          <w:b/>
          <w:bCs/>
        </w:rPr>
        <w:t>Tuesday, May 6, 2025, 5:30</w:t>
      </w:r>
      <w:r w:rsidR="00B87980">
        <w:rPr>
          <w:b/>
          <w:bCs/>
        </w:rPr>
        <w:t xml:space="preserve"> p.m. </w:t>
      </w:r>
      <w:r w:rsidRPr="007B14A4">
        <w:rPr>
          <w:b/>
          <w:bCs/>
        </w:rPr>
        <w:t xml:space="preserve"> – 8:00 p.m.</w:t>
      </w:r>
    </w:p>
    <w:p w14:paraId="352A0E87" w14:textId="2B6DB2FD" w:rsidR="00513C16" w:rsidRDefault="00513C16" w:rsidP="00513C16">
      <w:pPr>
        <w:pStyle w:val="ActionText"/>
        <w:ind w:left="0" w:firstLine="0"/>
      </w:pPr>
      <w:r>
        <w:t>Members of the House, reception, Savage Craft Ale Works, 430 Center Street, West Columbia, by the South Carolina Boating and Fishing Alliance.</w:t>
      </w:r>
    </w:p>
    <w:p w14:paraId="297C2BDC" w14:textId="77777777" w:rsidR="00513C16" w:rsidRDefault="00513C16" w:rsidP="00513C16">
      <w:pPr>
        <w:pStyle w:val="ActionText"/>
        <w:keepNext w:val="0"/>
        <w:ind w:left="0" w:firstLine="0"/>
        <w:jc w:val="center"/>
      </w:pPr>
      <w:r>
        <w:t>(Accepted--April 22, 2025)</w:t>
      </w:r>
    </w:p>
    <w:p w14:paraId="4EFDBF79" w14:textId="29A4E640" w:rsidR="00B87980" w:rsidRDefault="00B87980">
      <w:pPr>
        <w:ind w:left="0" w:firstLine="0"/>
        <w:jc w:val="left"/>
      </w:pPr>
      <w:r>
        <w:br w:type="page"/>
      </w:r>
    </w:p>
    <w:p w14:paraId="2FB468B1" w14:textId="77777777" w:rsidR="009F1E0E" w:rsidRDefault="009F1E0E" w:rsidP="009F1E0E">
      <w:pPr>
        <w:pStyle w:val="ActionText"/>
        <w:ind w:left="0" w:firstLine="0"/>
        <w:jc w:val="center"/>
        <w:rPr>
          <w:b/>
        </w:rPr>
      </w:pPr>
      <w:r>
        <w:rPr>
          <w:b/>
        </w:rPr>
        <w:t>JOINT ASSEMBLY</w:t>
      </w:r>
    </w:p>
    <w:p w14:paraId="0AC384A5" w14:textId="77777777" w:rsidR="009F1E0E" w:rsidRDefault="009F1E0E" w:rsidP="009F1E0E">
      <w:pPr>
        <w:pStyle w:val="ActionText"/>
        <w:ind w:left="0" w:firstLine="0"/>
        <w:jc w:val="center"/>
        <w:rPr>
          <w:b/>
        </w:rPr>
      </w:pPr>
    </w:p>
    <w:p w14:paraId="692BAF79" w14:textId="77777777" w:rsidR="009F1E0E" w:rsidRPr="00ED1216" w:rsidRDefault="009F1E0E" w:rsidP="009F1E0E">
      <w:pPr>
        <w:jc w:val="center"/>
        <w:rPr>
          <w:b/>
        </w:rPr>
      </w:pPr>
      <w:r w:rsidRPr="00ED1216">
        <w:rPr>
          <w:b/>
        </w:rPr>
        <w:t>Thursday, May 1, 2025, 11:00 A.M.</w:t>
      </w:r>
    </w:p>
    <w:p w14:paraId="4BF7AD71" w14:textId="77777777" w:rsidR="009F1E0E" w:rsidRPr="00ED1216" w:rsidRDefault="009F1E0E" w:rsidP="006151B6">
      <w:pPr>
        <w:ind w:left="0" w:firstLine="0"/>
        <w:rPr>
          <w:color w:val="000000"/>
          <w:shd w:val="clear" w:color="auto" w:fill="FFFFFF"/>
        </w:rPr>
      </w:pPr>
      <w:r>
        <w:rPr>
          <w:color w:val="000000"/>
          <w:shd w:val="clear" w:color="auto" w:fill="FFFFFF"/>
        </w:rPr>
        <w:t xml:space="preserve">TO FIX 11:00 A.M. ON THURSDAY, MAY 1, 2025, AS THE TIME TO ELECT </w:t>
      </w:r>
      <w:r w:rsidRPr="00ED1216">
        <w:rPr>
          <w:color w:val="000000"/>
          <w:shd w:val="clear" w:color="auto" w:fill="FFFFFF"/>
        </w:rPr>
        <w:t>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77C5A4E2" w14:textId="06D422A4" w:rsidR="009F1E0E" w:rsidRPr="006018F5" w:rsidRDefault="009F1E0E" w:rsidP="009F1E0E">
      <w:pPr>
        <w:jc w:val="center"/>
      </w:pPr>
      <w:r w:rsidRPr="006018F5">
        <w:t xml:space="preserve">(Under </w:t>
      </w:r>
      <w:r>
        <w:t>H.4348</w:t>
      </w:r>
      <w:r w:rsidRPr="006018F5">
        <w:t>Adopted</w:t>
      </w:r>
      <w:r w:rsidR="006151B6">
        <w:t>--</w:t>
      </w:r>
      <w:r>
        <w:t>April 10, 2025</w:t>
      </w:r>
      <w:r w:rsidRPr="006018F5">
        <w:t>)</w:t>
      </w:r>
    </w:p>
    <w:p w14:paraId="61019040" w14:textId="77777777" w:rsidR="009F1E0E" w:rsidRDefault="009F1E0E" w:rsidP="009F1E0E">
      <w:pPr>
        <w:pStyle w:val="ActionText"/>
        <w:keepNext w:val="0"/>
        <w:ind w:left="0" w:firstLine="0"/>
      </w:pPr>
    </w:p>
    <w:p w14:paraId="08E91CA2" w14:textId="77777777" w:rsidR="009F1E0E" w:rsidRDefault="009F1E0E" w:rsidP="009F1E0E">
      <w:pPr>
        <w:pStyle w:val="ActionText"/>
        <w:ind w:left="0" w:firstLine="0"/>
        <w:jc w:val="center"/>
        <w:rPr>
          <w:b/>
        </w:rPr>
      </w:pPr>
      <w:r>
        <w:rPr>
          <w:b/>
        </w:rPr>
        <w:t>THIRD READING LOCAL UNCONTESTED BILLS</w:t>
      </w:r>
    </w:p>
    <w:p w14:paraId="73459FF1" w14:textId="77777777" w:rsidR="009F1E0E" w:rsidRDefault="009F1E0E" w:rsidP="009F1E0E">
      <w:pPr>
        <w:pStyle w:val="ActionText"/>
        <w:ind w:left="0" w:firstLine="0"/>
        <w:jc w:val="center"/>
        <w:rPr>
          <w:b/>
        </w:rPr>
      </w:pPr>
    </w:p>
    <w:p w14:paraId="2768CA41" w14:textId="77777777" w:rsidR="009F1E0E" w:rsidRPr="009F1E0E" w:rsidRDefault="009F1E0E" w:rsidP="009F1E0E">
      <w:pPr>
        <w:pStyle w:val="ActionText"/>
      </w:pPr>
      <w:r w:rsidRPr="009F1E0E">
        <w:rPr>
          <w:b/>
        </w:rPr>
        <w:t>H. 3877--</w:t>
      </w:r>
      <w:r w:rsidRPr="009F1E0E">
        <w:t xml:space="preserve">Reps. Gilliam, Rankin and Willis: </w:t>
      </w:r>
      <w:r w:rsidRPr="009F1E0E">
        <w:rPr>
          <w:b/>
        </w:rPr>
        <w:t>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4E7C6776" w14:textId="77777777" w:rsidR="009F1E0E" w:rsidRDefault="009F1E0E" w:rsidP="009F1E0E">
      <w:pPr>
        <w:pStyle w:val="ActionText"/>
        <w:ind w:left="648" w:firstLine="0"/>
      </w:pPr>
      <w:r>
        <w:t>(Laurens Delegation Com.--January 30, 2025)</w:t>
      </w:r>
    </w:p>
    <w:p w14:paraId="50BC5AAE" w14:textId="77777777" w:rsidR="009F1E0E" w:rsidRDefault="009F1E0E" w:rsidP="009F1E0E">
      <w:pPr>
        <w:pStyle w:val="ActionText"/>
        <w:ind w:left="648" w:firstLine="0"/>
      </w:pPr>
      <w:r>
        <w:t>(Favorable--April 23, 2025)</w:t>
      </w:r>
    </w:p>
    <w:p w14:paraId="595374C5" w14:textId="77777777" w:rsidR="009F1E0E" w:rsidRPr="009F1E0E" w:rsidRDefault="009F1E0E" w:rsidP="009F1E0E">
      <w:pPr>
        <w:pStyle w:val="ActionText"/>
        <w:keepNext w:val="0"/>
        <w:ind w:left="648" w:firstLine="0"/>
      </w:pPr>
      <w:r w:rsidRPr="009F1E0E">
        <w:t>(Read second time--April 24, 2025)</w:t>
      </w:r>
    </w:p>
    <w:p w14:paraId="11C19C0E" w14:textId="77777777" w:rsidR="009F1E0E" w:rsidRDefault="009F1E0E" w:rsidP="009F1E0E">
      <w:pPr>
        <w:pStyle w:val="ActionText"/>
        <w:keepNext w:val="0"/>
        <w:ind w:left="0" w:firstLine="0"/>
      </w:pPr>
    </w:p>
    <w:p w14:paraId="6D80BA7B" w14:textId="77777777" w:rsidR="009F1E0E" w:rsidRPr="009F1E0E" w:rsidRDefault="009F1E0E" w:rsidP="009F1E0E">
      <w:pPr>
        <w:pStyle w:val="ActionText"/>
      </w:pPr>
      <w:r w:rsidRPr="009F1E0E">
        <w:rPr>
          <w:b/>
        </w:rPr>
        <w:t>H. 3878--</w:t>
      </w:r>
      <w:r w:rsidRPr="009F1E0E">
        <w:t xml:space="preserve">Reps. Gilliam, Rankin and Willis: </w:t>
      </w:r>
      <w:r w:rsidRPr="009F1E0E">
        <w:rPr>
          <w:b/>
        </w:rPr>
        <w:t>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66A5B4FD" w14:textId="77777777" w:rsidR="009F1E0E" w:rsidRDefault="009F1E0E" w:rsidP="009F1E0E">
      <w:pPr>
        <w:pStyle w:val="ActionText"/>
        <w:ind w:left="648" w:firstLine="0"/>
      </w:pPr>
      <w:r>
        <w:t>(Laurens Delegation Com.--January 30, 2025)</w:t>
      </w:r>
    </w:p>
    <w:p w14:paraId="43C95189" w14:textId="77777777" w:rsidR="009F1E0E" w:rsidRDefault="009F1E0E" w:rsidP="009F1E0E">
      <w:pPr>
        <w:pStyle w:val="ActionText"/>
        <w:ind w:left="648" w:firstLine="0"/>
      </w:pPr>
      <w:r>
        <w:t>(Favorable--April 23, 2025)</w:t>
      </w:r>
    </w:p>
    <w:p w14:paraId="35BB6EFF" w14:textId="77777777" w:rsidR="009F1E0E" w:rsidRPr="009F1E0E" w:rsidRDefault="009F1E0E" w:rsidP="009F1E0E">
      <w:pPr>
        <w:pStyle w:val="ActionText"/>
        <w:keepNext w:val="0"/>
        <w:ind w:left="648" w:firstLine="0"/>
      </w:pPr>
      <w:r w:rsidRPr="009F1E0E">
        <w:t>(Read second time--April 24, 2025)</w:t>
      </w:r>
    </w:p>
    <w:p w14:paraId="21306851" w14:textId="77777777" w:rsidR="009F1E0E" w:rsidRDefault="009F1E0E" w:rsidP="009F1E0E">
      <w:pPr>
        <w:pStyle w:val="ActionText"/>
        <w:keepNext w:val="0"/>
        <w:ind w:left="0" w:firstLine="0"/>
      </w:pPr>
    </w:p>
    <w:p w14:paraId="0AED459D" w14:textId="77777777" w:rsidR="009F1E0E" w:rsidRDefault="009F1E0E" w:rsidP="009F1E0E">
      <w:pPr>
        <w:pStyle w:val="ActionText"/>
        <w:ind w:left="0" w:firstLine="0"/>
        <w:jc w:val="center"/>
        <w:rPr>
          <w:b/>
        </w:rPr>
      </w:pPr>
      <w:r>
        <w:rPr>
          <w:b/>
        </w:rPr>
        <w:t>SPECIAL INTRODUCTIONS/ RECOGNITIONS/ANNOUNCEMENTS</w:t>
      </w:r>
    </w:p>
    <w:p w14:paraId="6E0B3744" w14:textId="77777777" w:rsidR="009F1E0E" w:rsidRDefault="009F1E0E" w:rsidP="009F1E0E">
      <w:pPr>
        <w:pStyle w:val="ActionText"/>
        <w:keepNext w:val="0"/>
        <w:ind w:left="0" w:firstLine="0"/>
      </w:pPr>
    </w:p>
    <w:p w14:paraId="16934997" w14:textId="77777777" w:rsidR="009F1E0E" w:rsidRDefault="009F1E0E" w:rsidP="009F1E0E">
      <w:pPr>
        <w:pStyle w:val="ActionText"/>
        <w:ind w:left="0" w:firstLine="0"/>
        <w:jc w:val="center"/>
        <w:rPr>
          <w:b/>
        </w:rPr>
      </w:pPr>
      <w:r>
        <w:rPr>
          <w:b/>
        </w:rPr>
        <w:t>SECOND READING STATEWIDE UNCONTESTED BILLS</w:t>
      </w:r>
    </w:p>
    <w:p w14:paraId="2703D49B" w14:textId="77777777" w:rsidR="009F1E0E" w:rsidRDefault="009F1E0E" w:rsidP="009F1E0E">
      <w:pPr>
        <w:pStyle w:val="ActionText"/>
        <w:ind w:left="0" w:firstLine="0"/>
        <w:jc w:val="center"/>
        <w:rPr>
          <w:b/>
        </w:rPr>
      </w:pPr>
    </w:p>
    <w:p w14:paraId="73281883" w14:textId="7359D982" w:rsidR="00D47B63" w:rsidRPr="00173EEB" w:rsidRDefault="00D47B63" w:rsidP="007773D1">
      <w:pPr>
        <w:pStyle w:val="ActionText"/>
        <w:keepNext w:val="0"/>
      </w:pPr>
      <w:r w:rsidRPr="00173EEB">
        <w:rPr>
          <w:b/>
        </w:rPr>
        <w:t>S. 89--</w:t>
      </w:r>
      <w:r w:rsidRPr="00173EEB">
        <w:t xml:space="preserve">Senator Young: </w:t>
      </w:r>
      <w:r w:rsidRPr="00173EEB">
        <w:rPr>
          <w:b/>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64413D05" w14:textId="77777777" w:rsidR="00D47B63" w:rsidRDefault="00D47B63" w:rsidP="00D47B63">
      <w:pPr>
        <w:pStyle w:val="ActionText"/>
        <w:ind w:left="648" w:firstLine="0"/>
      </w:pPr>
      <w:r>
        <w:t>(Med., Mil., Pub. &amp; Mun. Affrs. Com.--February 06, 2025)</w:t>
      </w:r>
    </w:p>
    <w:p w14:paraId="35CEC428" w14:textId="77777777" w:rsidR="00D47B63" w:rsidRDefault="00D47B63" w:rsidP="00D47B63">
      <w:pPr>
        <w:pStyle w:val="ActionText"/>
        <w:ind w:left="648" w:firstLine="0"/>
      </w:pPr>
      <w:r>
        <w:t>(Fav. With Amdt.--April 03, 2025)</w:t>
      </w:r>
    </w:p>
    <w:p w14:paraId="5847F61E" w14:textId="77777777" w:rsidR="00D47B63" w:rsidRDefault="00D47B63" w:rsidP="00D47B63">
      <w:pPr>
        <w:pStyle w:val="ActionText"/>
        <w:ind w:left="648" w:firstLine="0"/>
      </w:pPr>
      <w:r>
        <w:t>(Reconsidered--April 09, 2025)</w:t>
      </w:r>
    </w:p>
    <w:p w14:paraId="5BB9B098" w14:textId="7981BBF7" w:rsidR="00D47B63" w:rsidRPr="00173EEB" w:rsidRDefault="00D47B63" w:rsidP="00D47B63">
      <w:pPr>
        <w:pStyle w:val="ActionText"/>
        <w:keepNext w:val="0"/>
        <w:ind w:left="648" w:firstLine="0"/>
      </w:pPr>
      <w:r w:rsidRPr="00173EEB">
        <w:t>(Debate adjourned</w:t>
      </w:r>
      <w:r w:rsidR="007773D1">
        <w:t xml:space="preserve"> until Tues., April 29, 2025</w:t>
      </w:r>
      <w:r w:rsidRPr="00173EEB">
        <w:t xml:space="preserve">--April </w:t>
      </w:r>
      <w:r w:rsidR="007773D1">
        <w:t>22</w:t>
      </w:r>
      <w:r w:rsidRPr="00173EEB">
        <w:t>, 2025)</w:t>
      </w:r>
    </w:p>
    <w:p w14:paraId="6702895B" w14:textId="77777777" w:rsidR="009F1E0E" w:rsidRDefault="009F1E0E" w:rsidP="009F1E0E">
      <w:pPr>
        <w:pStyle w:val="ActionText"/>
        <w:keepNext w:val="0"/>
        <w:ind w:left="0"/>
      </w:pPr>
    </w:p>
    <w:p w14:paraId="52614E1D" w14:textId="77777777" w:rsidR="00464EAB" w:rsidRPr="00173EEB" w:rsidRDefault="00464EAB" w:rsidP="00464EAB">
      <w:pPr>
        <w:pStyle w:val="ActionText"/>
      </w:pPr>
      <w:r w:rsidRPr="00173EEB">
        <w:rPr>
          <w:b/>
        </w:rPr>
        <w:t>H. 3645--</w:t>
      </w:r>
      <w:r w:rsidRPr="00173EEB">
        <w:t xml:space="preserve">Reps. Bernstein, Herbkersman, Pope, Stavrinakis, Ballentine, Caskey, Collins, Wetmore, Bauer, Rutherford, Cobb-Hunter, Spann-Wilder, W. Newton, Schuessler, Dillard, Kirby, Weeks, Waters and B. Newton: </w:t>
      </w:r>
      <w:r w:rsidRPr="00173EEB">
        <w:rPr>
          <w:b/>
        </w:rPr>
        <w:t>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79FE8F6A" w14:textId="77777777" w:rsidR="00464EAB" w:rsidRDefault="00464EAB" w:rsidP="00464EAB">
      <w:pPr>
        <w:pStyle w:val="ActionText"/>
        <w:ind w:left="648" w:firstLine="0"/>
      </w:pPr>
      <w:r>
        <w:t>(Prefiled--Thursday, December 12, 2024)</w:t>
      </w:r>
    </w:p>
    <w:p w14:paraId="35D0D064" w14:textId="77777777" w:rsidR="00464EAB" w:rsidRDefault="00464EAB" w:rsidP="00464EAB">
      <w:pPr>
        <w:pStyle w:val="ActionText"/>
        <w:ind w:left="648" w:firstLine="0"/>
      </w:pPr>
      <w:r>
        <w:t>(Ways and Means Com.--January 14, 2025)</w:t>
      </w:r>
    </w:p>
    <w:p w14:paraId="26D761F9" w14:textId="77777777" w:rsidR="00464EAB" w:rsidRPr="00173EEB" w:rsidRDefault="00464EAB" w:rsidP="00464EAB">
      <w:pPr>
        <w:pStyle w:val="ActionText"/>
        <w:keepNext w:val="0"/>
        <w:ind w:left="648" w:firstLine="0"/>
      </w:pPr>
      <w:r w:rsidRPr="00173EEB">
        <w:t>(Fav. With Amdt.--April 09, 2025)</w:t>
      </w:r>
    </w:p>
    <w:p w14:paraId="03788A7F" w14:textId="0F7DC792" w:rsidR="009F1E0E" w:rsidRPr="009F1E0E" w:rsidRDefault="009F1E0E" w:rsidP="007773D1">
      <w:pPr>
        <w:pStyle w:val="ActionText"/>
        <w:keepNext w:val="0"/>
        <w:ind w:firstLine="414"/>
      </w:pPr>
      <w:r w:rsidRPr="009F1E0E">
        <w:t>(Debate adjourned until Tue., Apr. 29, 2025--April 23, 2025)</w:t>
      </w:r>
    </w:p>
    <w:p w14:paraId="5838CA1D" w14:textId="77777777" w:rsidR="009F1E0E" w:rsidRDefault="009F1E0E" w:rsidP="009F1E0E">
      <w:pPr>
        <w:pStyle w:val="ActionText"/>
        <w:keepNext w:val="0"/>
        <w:ind w:left="0"/>
      </w:pPr>
    </w:p>
    <w:p w14:paraId="2033E649" w14:textId="77777777" w:rsidR="009F1E0E" w:rsidRPr="009F1E0E" w:rsidRDefault="009F1E0E" w:rsidP="009F1E0E">
      <w:pPr>
        <w:pStyle w:val="ActionText"/>
      </w:pPr>
      <w:r w:rsidRPr="009F1E0E">
        <w:rPr>
          <w:b/>
        </w:rPr>
        <w:t>H. 3758--</w:t>
      </w:r>
      <w:r w:rsidRPr="009F1E0E">
        <w:t xml:space="preserve">Reps. Mitchell and Yow: </w:t>
      </w:r>
      <w:r w:rsidRPr="009F1E0E">
        <w:rPr>
          <w:b/>
        </w:rPr>
        <w:t>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2B20D770" w14:textId="77777777" w:rsidR="009F1E0E" w:rsidRDefault="009F1E0E" w:rsidP="009F1E0E">
      <w:pPr>
        <w:pStyle w:val="ActionText"/>
        <w:ind w:left="648" w:firstLine="0"/>
      </w:pPr>
      <w:r>
        <w:t>(Educ. &amp; Pub. Wks. Com.--January 15, 2025)</w:t>
      </w:r>
    </w:p>
    <w:p w14:paraId="5AB4E36C" w14:textId="77777777" w:rsidR="009F1E0E" w:rsidRPr="009F1E0E" w:rsidRDefault="009F1E0E" w:rsidP="009F1E0E">
      <w:pPr>
        <w:pStyle w:val="ActionText"/>
        <w:keepNext w:val="0"/>
        <w:ind w:left="648" w:firstLine="0"/>
      </w:pPr>
      <w:r w:rsidRPr="009F1E0E">
        <w:t>(Fav. With Amdt.--April 24, 2025)</w:t>
      </w:r>
    </w:p>
    <w:p w14:paraId="65A8DDE6" w14:textId="77777777" w:rsidR="009F1E0E" w:rsidRDefault="009F1E0E" w:rsidP="009F1E0E">
      <w:pPr>
        <w:pStyle w:val="ActionText"/>
        <w:keepNext w:val="0"/>
        <w:ind w:left="0" w:firstLine="0"/>
      </w:pPr>
    </w:p>
    <w:p w14:paraId="24BC893D" w14:textId="76D59AA7" w:rsidR="009F1E0E" w:rsidRPr="009F1E0E" w:rsidRDefault="009F1E0E" w:rsidP="009F1E0E">
      <w:pPr>
        <w:pStyle w:val="ActionText"/>
      </w:pPr>
      <w:r w:rsidRPr="009F1E0E">
        <w:rPr>
          <w:b/>
        </w:rPr>
        <w:t>H. 3949</w:t>
      </w:r>
      <w:r w:rsidR="000F63D1">
        <w:rPr>
          <w:b/>
        </w:rPr>
        <w:t>-</w:t>
      </w:r>
      <w:r w:rsidR="000F63D1">
        <w:rPr>
          <w:bCs/>
        </w:rPr>
        <w:t>R</w:t>
      </w:r>
      <w:r w:rsidRPr="009F1E0E">
        <w:t xml:space="preserve">eps. King and Duncan: </w:t>
      </w:r>
      <w:r w:rsidRPr="009F1E0E">
        <w:rPr>
          <w:b/>
        </w:rPr>
        <w:t>A BILL TO AMEND THE SOUTH CAROLINA CODE OF LAWS BY ADDING SECTION 1-1-614 SO AS TO DESIGNATE "DUM SPIRO SPERO" TRANSLATED AS "WHILE I BREATHE, I HOPE" AS THE OFFICIAL CHORAL ANTHEM OF THE STATE.</w:t>
      </w:r>
    </w:p>
    <w:p w14:paraId="753B508F" w14:textId="77777777" w:rsidR="009F1E0E" w:rsidRDefault="009F1E0E" w:rsidP="009F1E0E">
      <w:pPr>
        <w:pStyle w:val="ActionText"/>
        <w:ind w:left="648" w:firstLine="0"/>
      </w:pPr>
      <w:r>
        <w:t>(Educ. &amp; Pub. Wks. Com.--February 11, 2025)</w:t>
      </w:r>
    </w:p>
    <w:p w14:paraId="15E9CE2E" w14:textId="77777777" w:rsidR="009F1E0E" w:rsidRPr="009F1E0E" w:rsidRDefault="009F1E0E" w:rsidP="009F1E0E">
      <w:pPr>
        <w:pStyle w:val="ActionText"/>
        <w:keepNext w:val="0"/>
        <w:ind w:left="648" w:firstLine="0"/>
      </w:pPr>
      <w:r w:rsidRPr="009F1E0E">
        <w:t>(Favorable--April 24, 2025)</w:t>
      </w:r>
    </w:p>
    <w:p w14:paraId="5F3124AD" w14:textId="77777777" w:rsidR="009F1E0E" w:rsidRDefault="009F1E0E" w:rsidP="009F1E0E">
      <w:pPr>
        <w:pStyle w:val="ActionText"/>
        <w:keepNext w:val="0"/>
        <w:ind w:left="0" w:firstLine="0"/>
      </w:pPr>
    </w:p>
    <w:p w14:paraId="2C871369" w14:textId="77777777" w:rsidR="009F1E0E" w:rsidRPr="009F1E0E" w:rsidRDefault="009F1E0E" w:rsidP="009F1E0E">
      <w:pPr>
        <w:pStyle w:val="ActionText"/>
      </w:pPr>
      <w:r w:rsidRPr="009F1E0E">
        <w:rPr>
          <w:b/>
        </w:rPr>
        <w:t>H. 4249--</w:t>
      </w:r>
      <w:r w:rsidRPr="009F1E0E">
        <w:t xml:space="preserve">Rep. Erickson: </w:t>
      </w:r>
      <w:r w:rsidRPr="009F1E0E">
        <w:rPr>
          <w:b/>
        </w:rPr>
        <w:t>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09B45BAD" w14:textId="77777777" w:rsidR="009F1E0E" w:rsidRDefault="009F1E0E" w:rsidP="009F1E0E">
      <w:pPr>
        <w:pStyle w:val="ActionText"/>
        <w:ind w:left="648" w:firstLine="0"/>
      </w:pPr>
      <w:r>
        <w:t>(Educ. &amp; Pub. Wks. Com.--March 27, 2025)</w:t>
      </w:r>
    </w:p>
    <w:p w14:paraId="61CAF0DF" w14:textId="77777777" w:rsidR="009F1E0E" w:rsidRPr="009F1E0E" w:rsidRDefault="009F1E0E" w:rsidP="009F1E0E">
      <w:pPr>
        <w:pStyle w:val="ActionText"/>
        <w:keepNext w:val="0"/>
        <w:ind w:left="648" w:firstLine="0"/>
      </w:pPr>
      <w:r w:rsidRPr="009F1E0E">
        <w:t>(Favorable--April 24, 2025)</w:t>
      </w:r>
    </w:p>
    <w:p w14:paraId="05529898" w14:textId="77777777" w:rsidR="009F1E0E" w:rsidRDefault="009F1E0E" w:rsidP="009F1E0E">
      <w:pPr>
        <w:pStyle w:val="ActionText"/>
        <w:keepNext w:val="0"/>
        <w:ind w:left="0" w:firstLine="0"/>
      </w:pPr>
    </w:p>
    <w:p w14:paraId="0BD6A497" w14:textId="77777777" w:rsidR="009F1E0E" w:rsidRPr="009F1E0E" w:rsidRDefault="009F1E0E" w:rsidP="009F1E0E">
      <w:pPr>
        <w:pStyle w:val="ActionText"/>
      </w:pPr>
      <w:r w:rsidRPr="009F1E0E">
        <w:rPr>
          <w:b/>
        </w:rPr>
        <w:t>H. 3632--</w:t>
      </w:r>
      <w:r w:rsidRPr="009F1E0E">
        <w:t xml:space="preserve">Reps. Erickson, Spann-Wilder and Bauer: </w:t>
      </w:r>
      <w:r w:rsidRPr="009F1E0E">
        <w:rPr>
          <w:b/>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556366A5" w14:textId="77777777" w:rsidR="009F1E0E" w:rsidRDefault="009F1E0E" w:rsidP="009F1E0E">
      <w:pPr>
        <w:pStyle w:val="ActionText"/>
        <w:ind w:left="648" w:firstLine="0"/>
      </w:pPr>
      <w:r>
        <w:t>(Prefiled--Thursday, December 12, 2024)</w:t>
      </w:r>
    </w:p>
    <w:p w14:paraId="11B1B634" w14:textId="77777777" w:rsidR="009F1E0E" w:rsidRDefault="009F1E0E" w:rsidP="009F1E0E">
      <w:pPr>
        <w:pStyle w:val="ActionText"/>
        <w:ind w:left="648" w:firstLine="0"/>
      </w:pPr>
      <w:r>
        <w:t>(Educ. &amp; Pub. Wks. Com.--January 14, 2025)</w:t>
      </w:r>
    </w:p>
    <w:p w14:paraId="601D9D30" w14:textId="77777777" w:rsidR="009F1E0E" w:rsidRPr="009F1E0E" w:rsidRDefault="009F1E0E" w:rsidP="009F1E0E">
      <w:pPr>
        <w:pStyle w:val="ActionText"/>
        <w:keepNext w:val="0"/>
        <w:ind w:left="648" w:firstLine="0"/>
      </w:pPr>
      <w:r w:rsidRPr="009F1E0E">
        <w:t>(Favorable--April 24, 2025)</w:t>
      </w:r>
    </w:p>
    <w:p w14:paraId="63418CEB" w14:textId="77777777" w:rsidR="009F1E0E" w:rsidRDefault="009F1E0E" w:rsidP="009F1E0E">
      <w:pPr>
        <w:pStyle w:val="ActionText"/>
        <w:keepNext w:val="0"/>
        <w:ind w:left="0" w:firstLine="0"/>
      </w:pPr>
    </w:p>
    <w:p w14:paraId="01FE88AE" w14:textId="77777777" w:rsidR="009F1E0E" w:rsidRPr="009F1E0E" w:rsidRDefault="009F1E0E" w:rsidP="009F1E0E">
      <w:pPr>
        <w:pStyle w:val="ActionText"/>
      </w:pPr>
      <w:r w:rsidRPr="009F1E0E">
        <w:rPr>
          <w:b/>
        </w:rPr>
        <w:t>S. 78--</w:t>
      </w:r>
      <w:r w:rsidRPr="009F1E0E">
        <w:t xml:space="preserve">Senators Hembree, Young, Zell and Devine: </w:t>
      </w:r>
      <w:r w:rsidRPr="009F1E0E">
        <w:rPr>
          <w:b/>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2F6B8A63" w14:textId="77777777" w:rsidR="009F1E0E" w:rsidRDefault="009F1E0E" w:rsidP="009F1E0E">
      <w:pPr>
        <w:pStyle w:val="ActionText"/>
        <w:ind w:left="648" w:firstLine="0"/>
      </w:pPr>
      <w:r>
        <w:t>(Educ. &amp; Pub. Wks. Com.--February 25, 2025)</w:t>
      </w:r>
    </w:p>
    <w:p w14:paraId="228EEB29" w14:textId="77777777" w:rsidR="009F1E0E" w:rsidRPr="009F1E0E" w:rsidRDefault="009F1E0E" w:rsidP="009F1E0E">
      <w:pPr>
        <w:pStyle w:val="ActionText"/>
        <w:keepNext w:val="0"/>
        <w:ind w:left="648" w:firstLine="0"/>
      </w:pPr>
      <w:r w:rsidRPr="009F1E0E">
        <w:t>(Fav. With Amdt.--April 24, 2025)</w:t>
      </w:r>
    </w:p>
    <w:p w14:paraId="3CF1AD0C" w14:textId="77777777" w:rsidR="009F1E0E" w:rsidRDefault="009F1E0E" w:rsidP="009F1E0E">
      <w:pPr>
        <w:pStyle w:val="ActionText"/>
        <w:keepNext w:val="0"/>
        <w:ind w:left="0" w:firstLine="0"/>
      </w:pPr>
    </w:p>
    <w:p w14:paraId="26642272" w14:textId="77777777" w:rsidR="009F1E0E" w:rsidRPr="009F1E0E" w:rsidRDefault="009F1E0E" w:rsidP="009F1E0E">
      <w:pPr>
        <w:pStyle w:val="ActionText"/>
      </w:pPr>
      <w:r w:rsidRPr="009F1E0E">
        <w:rPr>
          <w:b/>
        </w:rPr>
        <w:t>H. 4402--</w:t>
      </w:r>
      <w:r w:rsidRPr="009F1E0E">
        <w:t xml:space="preserve">Rep. Herbkersman: </w:t>
      </w:r>
      <w:r w:rsidRPr="009F1E0E">
        <w:rPr>
          <w:b/>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510D2F21" w14:textId="77777777" w:rsidR="009F1E0E" w:rsidRPr="009F1E0E" w:rsidRDefault="009F1E0E" w:rsidP="009F1E0E">
      <w:pPr>
        <w:pStyle w:val="ActionText"/>
        <w:keepNext w:val="0"/>
        <w:ind w:left="648" w:firstLine="0"/>
      </w:pPr>
      <w:r w:rsidRPr="009F1E0E">
        <w:t>(Without reference--April 24, 2025)</w:t>
      </w:r>
    </w:p>
    <w:p w14:paraId="040BE59D" w14:textId="77777777" w:rsidR="009F1E0E" w:rsidRDefault="009F1E0E" w:rsidP="009F1E0E">
      <w:pPr>
        <w:pStyle w:val="ActionText"/>
        <w:keepNext w:val="0"/>
        <w:ind w:left="0" w:firstLine="0"/>
      </w:pPr>
    </w:p>
    <w:p w14:paraId="210E7CCF" w14:textId="77777777" w:rsidR="009F1E0E" w:rsidRPr="009F1E0E" w:rsidRDefault="009F1E0E" w:rsidP="009F1E0E">
      <w:pPr>
        <w:pStyle w:val="ActionText"/>
      </w:pPr>
      <w:r w:rsidRPr="009F1E0E">
        <w:rPr>
          <w:b/>
        </w:rPr>
        <w:t>H. 4267--</w:t>
      </w:r>
      <w:r w:rsidRPr="009F1E0E">
        <w:t xml:space="preserve">Reps. Landing, Hager, Teeple, Hartnett, Vaughan, Wickensimer and Bustos: </w:t>
      </w:r>
      <w:r w:rsidRPr="009F1E0E">
        <w:rPr>
          <w:b/>
        </w:rPr>
        <w:t>A BILL TO AMEND THE SOUTH CAROLINA CODE OF LAWS BY ADDING SECTION 53-3-320 SO AS TO DESIGNATE THE TWENTY-FIRST DAY OF NOVEMBER AS "MAYFLOWER COMPACT DAY."</w:t>
      </w:r>
    </w:p>
    <w:p w14:paraId="2351FADB" w14:textId="77777777" w:rsidR="009F1E0E" w:rsidRDefault="009F1E0E" w:rsidP="009F1E0E">
      <w:pPr>
        <w:pStyle w:val="ActionText"/>
        <w:ind w:left="648" w:firstLine="0"/>
      </w:pPr>
      <w:r>
        <w:t>(Educ. &amp; Pub. Wks. Com.--March 27, 2025)</w:t>
      </w:r>
    </w:p>
    <w:p w14:paraId="052A9017" w14:textId="77777777" w:rsidR="009F1E0E" w:rsidRPr="009F1E0E" w:rsidRDefault="009F1E0E" w:rsidP="009F1E0E">
      <w:pPr>
        <w:pStyle w:val="ActionText"/>
        <w:keepNext w:val="0"/>
        <w:ind w:left="648" w:firstLine="0"/>
      </w:pPr>
      <w:r w:rsidRPr="009F1E0E">
        <w:t>(Recalled--April 24, 2025)</w:t>
      </w:r>
    </w:p>
    <w:p w14:paraId="3F4EE90B" w14:textId="77777777" w:rsidR="009F1E0E" w:rsidRDefault="009F1E0E" w:rsidP="009F1E0E">
      <w:pPr>
        <w:pStyle w:val="ActionText"/>
        <w:keepNext w:val="0"/>
        <w:ind w:left="0" w:firstLine="0"/>
      </w:pPr>
    </w:p>
    <w:p w14:paraId="64F44F86" w14:textId="77777777" w:rsidR="009F1E0E" w:rsidRDefault="009F1E0E" w:rsidP="009F1E0E">
      <w:pPr>
        <w:pStyle w:val="ActionText"/>
        <w:ind w:left="0" w:firstLine="0"/>
        <w:jc w:val="center"/>
        <w:rPr>
          <w:b/>
        </w:rPr>
      </w:pPr>
      <w:r>
        <w:rPr>
          <w:b/>
        </w:rPr>
        <w:t>WITHDRAWAL OF OBJECTIONS/REQUEST FOR DEBATE</w:t>
      </w:r>
    </w:p>
    <w:p w14:paraId="6F114025" w14:textId="77777777" w:rsidR="009F1E0E" w:rsidRDefault="009F1E0E" w:rsidP="009F1E0E">
      <w:pPr>
        <w:pStyle w:val="ActionText"/>
        <w:ind w:left="0" w:firstLine="0"/>
        <w:jc w:val="center"/>
        <w:rPr>
          <w:b/>
        </w:rPr>
      </w:pPr>
    </w:p>
    <w:p w14:paraId="6280286A" w14:textId="77777777" w:rsidR="009F1E0E" w:rsidRDefault="009F1E0E" w:rsidP="009F1E0E">
      <w:pPr>
        <w:pStyle w:val="ActionText"/>
        <w:ind w:left="0" w:firstLine="0"/>
        <w:jc w:val="center"/>
        <w:rPr>
          <w:b/>
        </w:rPr>
      </w:pPr>
      <w:r>
        <w:rPr>
          <w:b/>
        </w:rPr>
        <w:t>UNANIMOUS CONSENT REQUESTS</w:t>
      </w:r>
    </w:p>
    <w:p w14:paraId="05887146" w14:textId="77777777" w:rsidR="009F1E0E" w:rsidRDefault="009F1E0E" w:rsidP="009F1E0E">
      <w:pPr>
        <w:pStyle w:val="ActionText"/>
        <w:ind w:left="0" w:firstLine="0"/>
        <w:jc w:val="center"/>
        <w:rPr>
          <w:b/>
        </w:rPr>
      </w:pPr>
    </w:p>
    <w:p w14:paraId="46B41A2B" w14:textId="77777777" w:rsidR="009F1E0E" w:rsidRDefault="009F1E0E" w:rsidP="009F1E0E">
      <w:pPr>
        <w:pStyle w:val="ActionText"/>
        <w:ind w:left="0" w:firstLine="0"/>
        <w:jc w:val="center"/>
        <w:rPr>
          <w:b/>
        </w:rPr>
      </w:pPr>
      <w:r>
        <w:rPr>
          <w:b/>
        </w:rPr>
        <w:t>SENATE AMENDMENTS ON</w:t>
      </w:r>
    </w:p>
    <w:p w14:paraId="2EF148A3" w14:textId="77777777" w:rsidR="009F1E0E" w:rsidRDefault="009F1E0E" w:rsidP="009F1E0E">
      <w:pPr>
        <w:pStyle w:val="ActionText"/>
        <w:ind w:left="0" w:firstLine="0"/>
        <w:jc w:val="center"/>
        <w:rPr>
          <w:b/>
        </w:rPr>
      </w:pPr>
    </w:p>
    <w:p w14:paraId="076A9B98" w14:textId="77777777" w:rsidR="009F1E0E" w:rsidRPr="009F1E0E" w:rsidRDefault="009F1E0E" w:rsidP="009F1E0E">
      <w:pPr>
        <w:pStyle w:val="ActionText"/>
      </w:pPr>
      <w:r w:rsidRPr="009F1E0E">
        <w:rPr>
          <w:b/>
        </w:rPr>
        <w:t>H. 3430--</w:t>
      </w:r>
      <w:r w:rsidRPr="009F1E0E">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9F1E0E">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6610316E" w14:textId="77777777" w:rsidR="009F1E0E" w:rsidRDefault="009F1E0E" w:rsidP="009F1E0E">
      <w:pPr>
        <w:pStyle w:val="ActionText"/>
        <w:ind w:left="648" w:firstLine="0"/>
      </w:pPr>
      <w:r>
        <w:t>(Pending question: Shall the House concur in the Senate Amendments--April 03, 2025)</w:t>
      </w:r>
    </w:p>
    <w:p w14:paraId="795715F9" w14:textId="3AD27251" w:rsidR="009F1E0E" w:rsidRPr="009F1E0E" w:rsidRDefault="009F1E0E" w:rsidP="009F1E0E">
      <w:pPr>
        <w:pStyle w:val="ActionText"/>
        <w:keepNext w:val="0"/>
        <w:ind w:left="648" w:firstLine="0"/>
      </w:pPr>
      <w:r w:rsidRPr="009F1E0E">
        <w:t>(Debate adjourned</w:t>
      </w:r>
      <w:r w:rsidR="003B152B">
        <w:t>--April 24, 2025)</w:t>
      </w:r>
    </w:p>
    <w:p w14:paraId="2D19EA25" w14:textId="77777777" w:rsidR="009F1E0E" w:rsidRDefault="009F1E0E" w:rsidP="009F1E0E">
      <w:pPr>
        <w:pStyle w:val="ActionText"/>
        <w:keepNext w:val="0"/>
        <w:ind w:left="0" w:firstLine="0"/>
      </w:pPr>
    </w:p>
    <w:p w14:paraId="507E4B65" w14:textId="77777777" w:rsidR="009F1E0E" w:rsidRPr="009F1E0E" w:rsidRDefault="009F1E0E" w:rsidP="009F1E0E">
      <w:pPr>
        <w:pStyle w:val="ActionText"/>
      </w:pPr>
      <w:r w:rsidRPr="009F1E0E">
        <w:rPr>
          <w:b/>
        </w:rPr>
        <w:t>H. 3309--</w:t>
      </w:r>
      <w:r w:rsidRPr="009F1E0E">
        <w:t xml:space="preserve">Reps. G. M. Smith, Gatch, Herbkersman, Pope, B. Newton, Wooten, Robbins, Mitchell, Chapman, W. Newton, Taylor, Forrest, Hewitt, Kirby, Schuessler, Yow, Long, M. M. Smith, Hardee, Montgomery, Atkinson, Hixon, Ligon, Anderson, Weeks, Willis, Govan and Williams: </w:t>
      </w:r>
      <w:r w:rsidRPr="009F1E0E">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0121C33F" w14:textId="77777777" w:rsidR="009F1E0E" w:rsidRDefault="009F1E0E" w:rsidP="009F1E0E">
      <w:pPr>
        <w:pStyle w:val="ActionText"/>
        <w:ind w:left="648" w:firstLine="0"/>
      </w:pPr>
      <w:r>
        <w:t>(Pending question: Shall the House concur in the Senate Amendments--April 09, 2025)</w:t>
      </w:r>
    </w:p>
    <w:p w14:paraId="08B4D370" w14:textId="7560791B" w:rsidR="009F1E0E" w:rsidRPr="009F1E0E" w:rsidRDefault="009F1E0E" w:rsidP="009F1E0E">
      <w:pPr>
        <w:pStyle w:val="ActionText"/>
        <w:keepNext w:val="0"/>
        <w:ind w:left="648" w:firstLine="0"/>
      </w:pPr>
      <w:r w:rsidRPr="009F1E0E">
        <w:t>(Debate adjourned--April 2</w:t>
      </w:r>
      <w:r w:rsidR="003B152B">
        <w:t>4,</w:t>
      </w:r>
      <w:r w:rsidRPr="009F1E0E">
        <w:t xml:space="preserve"> 2025)</w:t>
      </w:r>
    </w:p>
    <w:p w14:paraId="168ED3E7" w14:textId="77777777" w:rsidR="009F1E0E" w:rsidRDefault="009F1E0E" w:rsidP="009F1E0E">
      <w:pPr>
        <w:pStyle w:val="ActionText"/>
        <w:keepNext w:val="0"/>
        <w:ind w:left="0" w:firstLine="0"/>
      </w:pPr>
    </w:p>
    <w:p w14:paraId="763706A4" w14:textId="77777777" w:rsidR="00BD683B" w:rsidRPr="002B14C6" w:rsidRDefault="00BD683B" w:rsidP="00BD683B">
      <w:pPr>
        <w:pStyle w:val="ActionText"/>
      </w:pPr>
      <w:r w:rsidRPr="002B14C6">
        <w:rPr>
          <w:b/>
        </w:rPr>
        <w:t>H. 4025--</w:t>
      </w:r>
      <w:r w:rsidRPr="002B14C6">
        <w:t xml:space="preserve">Ways and Means Committee: </w:t>
      </w:r>
      <w:r w:rsidRPr="002B14C6">
        <w:rPr>
          <w:b/>
        </w:rPr>
        <w:t>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2D634C22" w14:textId="3BE64108" w:rsidR="00BD683B" w:rsidRPr="009F1E0E" w:rsidRDefault="00BD683B" w:rsidP="00BD683B">
      <w:pPr>
        <w:pStyle w:val="ActionText"/>
        <w:keepNext w:val="0"/>
        <w:ind w:left="720" w:firstLine="0"/>
      </w:pPr>
      <w:r w:rsidRPr="009F1E0E">
        <w:t>(Pending question: Shall the House concur in the Senate Amendments--April 24, 2025)</w:t>
      </w:r>
    </w:p>
    <w:p w14:paraId="00B15054" w14:textId="77777777" w:rsidR="00BD683B" w:rsidRDefault="00BD683B" w:rsidP="00BD683B">
      <w:pPr>
        <w:pStyle w:val="ActionText"/>
        <w:rPr>
          <w:b/>
        </w:rPr>
      </w:pPr>
    </w:p>
    <w:p w14:paraId="17005E5E" w14:textId="2736E9BA" w:rsidR="00BD683B" w:rsidRPr="002B14C6" w:rsidRDefault="00BD683B" w:rsidP="00BD683B">
      <w:pPr>
        <w:pStyle w:val="ActionText"/>
      </w:pPr>
      <w:r w:rsidRPr="002B14C6">
        <w:rPr>
          <w:b/>
        </w:rPr>
        <w:t>H. 4026--</w:t>
      </w:r>
      <w:r w:rsidRPr="002B14C6">
        <w:t xml:space="preserve">Ways and Means Committee: </w:t>
      </w:r>
      <w:r w:rsidRPr="002B14C6">
        <w:rPr>
          <w:b/>
        </w:rPr>
        <w:t>A JOINT RESOLUTION TO APPROPRIATE MONIES FROM THE CAPITAL RESERVE FUND FOR FISCAL YEAR 2024-2025, AND TO ALLOW UNEXPENDED FUNDS APPROPRIATED TO BE CARRIED FORWARD TO SUCCEEDING FISCAL YEARS AND EXPENDED FOR THE SAME PURPOSES.</w:t>
      </w:r>
    </w:p>
    <w:p w14:paraId="449B886D" w14:textId="30EF91D1" w:rsidR="009F1E0E" w:rsidRPr="009F1E0E" w:rsidRDefault="009F1E0E" w:rsidP="00BD683B">
      <w:pPr>
        <w:pStyle w:val="ActionText"/>
        <w:keepNext w:val="0"/>
        <w:ind w:left="720" w:firstLine="0"/>
      </w:pPr>
      <w:r w:rsidRPr="009F1E0E">
        <w:t>(Pending question: Shall the House concur in the Senate Amendments--April 24, 2025)</w:t>
      </w:r>
    </w:p>
    <w:p w14:paraId="718B28A0" w14:textId="77777777" w:rsidR="009F1E0E" w:rsidRDefault="009F1E0E" w:rsidP="009F1E0E">
      <w:pPr>
        <w:pStyle w:val="ActionText"/>
        <w:keepNext w:val="0"/>
        <w:ind w:left="0"/>
      </w:pPr>
    </w:p>
    <w:p w14:paraId="2E2170B3" w14:textId="77777777" w:rsidR="009F1E0E" w:rsidRDefault="009F1E0E" w:rsidP="009F1E0E">
      <w:pPr>
        <w:pStyle w:val="ActionText"/>
        <w:ind w:left="0" w:firstLine="0"/>
        <w:jc w:val="center"/>
        <w:rPr>
          <w:b/>
        </w:rPr>
      </w:pPr>
      <w:r>
        <w:rPr>
          <w:b/>
        </w:rPr>
        <w:t>SECOND READING STATEWIDE CONTESTED BILL</w:t>
      </w:r>
    </w:p>
    <w:p w14:paraId="5005B0E0" w14:textId="77777777" w:rsidR="009F1E0E" w:rsidRDefault="009F1E0E" w:rsidP="009F1E0E">
      <w:pPr>
        <w:pStyle w:val="ActionText"/>
        <w:ind w:left="0" w:firstLine="0"/>
        <w:jc w:val="center"/>
        <w:rPr>
          <w:b/>
        </w:rPr>
      </w:pPr>
    </w:p>
    <w:p w14:paraId="653854D2" w14:textId="77777777" w:rsidR="009F1E0E" w:rsidRPr="009F1E0E" w:rsidRDefault="009F1E0E" w:rsidP="009F1E0E">
      <w:pPr>
        <w:pStyle w:val="ActionText"/>
      </w:pPr>
      <w:r w:rsidRPr="009F1E0E">
        <w:rPr>
          <w:b/>
        </w:rPr>
        <w:t>H. 3832--</w:t>
      </w:r>
      <w:r w:rsidRPr="009F1E0E">
        <w:t xml:space="preserve">Reps. W. Newton, Herbkersman, Dillard, Kirby and Henderson-Myers: </w:t>
      </w:r>
      <w:r w:rsidRPr="009F1E0E">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4DC2D18D" w14:textId="77777777" w:rsidR="009F1E0E" w:rsidRDefault="009F1E0E" w:rsidP="009F1E0E">
      <w:pPr>
        <w:pStyle w:val="ActionText"/>
        <w:ind w:left="648" w:firstLine="0"/>
      </w:pPr>
      <w:r>
        <w:t>(Ways and Means Com.--January 29, 2025)</w:t>
      </w:r>
    </w:p>
    <w:p w14:paraId="5314BDAC" w14:textId="77777777" w:rsidR="009F1E0E" w:rsidRDefault="009F1E0E" w:rsidP="009F1E0E">
      <w:pPr>
        <w:pStyle w:val="ActionText"/>
        <w:ind w:left="648" w:firstLine="0"/>
      </w:pPr>
      <w:r>
        <w:t>(Fav. With Amdt.--April 09, 2025)</w:t>
      </w:r>
    </w:p>
    <w:p w14:paraId="5F03EC1F" w14:textId="77777777" w:rsidR="009F1E0E" w:rsidRDefault="009F1E0E" w:rsidP="009F1E0E">
      <w:pPr>
        <w:pStyle w:val="ActionText"/>
        <w:keepNext w:val="0"/>
        <w:ind w:left="648" w:firstLine="0"/>
      </w:pPr>
      <w:r w:rsidRPr="009F1E0E">
        <w:t>(Requests for debate by Reps. Caskey, Cromer, Edgerton, Frank, Gatch, Gilreath, Harris, Hiott, Hixon, Huff, Magnuson, Martin, Mitchell, Pace, Reese, Terribile and White--April 23, 2025)</w:t>
      </w:r>
    </w:p>
    <w:p w14:paraId="6A911C7F" w14:textId="34865D32" w:rsidR="009F1E0E" w:rsidRDefault="009F1E0E" w:rsidP="009F1E0E">
      <w:pPr>
        <w:pStyle w:val="ActionText"/>
        <w:keepNext w:val="0"/>
        <w:ind w:left="648" w:firstLine="0"/>
      </w:pPr>
    </w:p>
    <w:p w14:paraId="30A70464" w14:textId="77777777" w:rsidR="000538D7" w:rsidRDefault="000538D7" w:rsidP="009F1E0E">
      <w:pPr>
        <w:pStyle w:val="ActionText"/>
        <w:keepNext w:val="0"/>
        <w:ind w:left="0" w:firstLine="0"/>
      </w:pPr>
    </w:p>
    <w:p w14:paraId="00E8E795" w14:textId="77777777" w:rsidR="00CF3F09" w:rsidRDefault="00CF3F09" w:rsidP="009F1E0E">
      <w:pPr>
        <w:pStyle w:val="ActionText"/>
        <w:keepNext w:val="0"/>
        <w:ind w:left="0" w:firstLine="0"/>
      </w:pPr>
    </w:p>
    <w:p w14:paraId="7E85B4E7" w14:textId="77777777" w:rsidR="00CF3F09" w:rsidRDefault="00CF3F09" w:rsidP="009F1E0E">
      <w:pPr>
        <w:pStyle w:val="ActionText"/>
        <w:keepNext w:val="0"/>
        <w:ind w:left="0" w:firstLine="0"/>
        <w:sectPr w:rsidR="00CF3F09" w:rsidSect="009F1E0E">
          <w:headerReference w:type="default" r:id="rId14"/>
          <w:pgSz w:w="12240" w:h="15840" w:code="1"/>
          <w:pgMar w:top="1008" w:right="4694" w:bottom="3499" w:left="1224" w:header="1008" w:footer="3499" w:gutter="0"/>
          <w:pgNumType w:start="1"/>
          <w:cols w:space="720"/>
        </w:sectPr>
      </w:pPr>
    </w:p>
    <w:p w14:paraId="299B3527" w14:textId="6A7A0231" w:rsidR="00CF3F09" w:rsidRDefault="00CF3F09" w:rsidP="00CF3F09">
      <w:pPr>
        <w:pStyle w:val="ActionText"/>
        <w:keepNext w:val="0"/>
        <w:ind w:left="0" w:firstLine="0"/>
        <w:jc w:val="center"/>
        <w:rPr>
          <w:b/>
        </w:rPr>
      </w:pPr>
      <w:r w:rsidRPr="00CF3F09">
        <w:rPr>
          <w:b/>
        </w:rPr>
        <w:t>HOUSE CALENDAR INDEX</w:t>
      </w:r>
    </w:p>
    <w:p w14:paraId="2198841B" w14:textId="77777777" w:rsidR="00CF3F09" w:rsidRDefault="00CF3F09" w:rsidP="00CF3F09">
      <w:pPr>
        <w:pStyle w:val="ActionText"/>
        <w:keepNext w:val="0"/>
        <w:ind w:left="0" w:firstLine="0"/>
        <w:rPr>
          <w:b/>
        </w:rPr>
      </w:pPr>
    </w:p>
    <w:p w14:paraId="2256F29D" w14:textId="77777777" w:rsidR="00CF3F09" w:rsidRDefault="00CF3F09" w:rsidP="00CF3F09">
      <w:pPr>
        <w:pStyle w:val="ActionText"/>
        <w:keepNext w:val="0"/>
        <w:ind w:left="0" w:firstLine="0"/>
        <w:rPr>
          <w:b/>
        </w:rPr>
        <w:sectPr w:rsidR="00CF3F09" w:rsidSect="00CF3F09">
          <w:pgSz w:w="12240" w:h="15840" w:code="1"/>
          <w:pgMar w:top="1008" w:right="4694" w:bottom="3499" w:left="1224" w:header="1008" w:footer="3499" w:gutter="0"/>
          <w:cols w:space="720"/>
        </w:sectPr>
      </w:pPr>
    </w:p>
    <w:p w14:paraId="66CB5A60" w14:textId="7CA62D6D" w:rsidR="00CF3F09" w:rsidRPr="00CF3F09" w:rsidRDefault="00CF3F09" w:rsidP="00CF3F09">
      <w:pPr>
        <w:pStyle w:val="ActionText"/>
        <w:keepNext w:val="0"/>
        <w:tabs>
          <w:tab w:val="right" w:leader="dot" w:pos="2520"/>
        </w:tabs>
        <w:ind w:left="0" w:firstLine="0"/>
      </w:pPr>
      <w:bookmarkStart w:id="0" w:name="index_start"/>
      <w:bookmarkEnd w:id="0"/>
      <w:r w:rsidRPr="00CF3F09">
        <w:t>H. 3309</w:t>
      </w:r>
      <w:r w:rsidRPr="00CF3F09">
        <w:tab/>
        <w:t>6</w:t>
      </w:r>
    </w:p>
    <w:p w14:paraId="6CB427CA" w14:textId="56677228" w:rsidR="00CF3F09" w:rsidRPr="00CF3F09" w:rsidRDefault="00CF3F09" w:rsidP="00CF3F09">
      <w:pPr>
        <w:pStyle w:val="ActionText"/>
        <w:keepNext w:val="0"/>
        <w:tabs>
          <w:tab w:val="right" w:leader="dot" w:pos="2520"/>
        </w:tabs>
        <w:ind w:left="0" w:firstLine="0"/>
      </w:pPr>
      <w:r w:rsidRPr="00CF3F09">
        <w:t>H. 3430</w:t>
      </w:r>
      <w:r w:rsidRPr="00CF3F09">
        <w:tab/>
        <w:t>6</w:t>
      </w:r>
    </w:p>
    <w:p w14:paraId="04DB605B" w14:textId="6F0C32C9" w:rsidR="00CF3F09" w:rsidRPr="00CF3F09" w:rsidRDefault="00CF3F09" w:rsidP="00CF3F09">
      <w:pPr>
        <w:pStyle w:val="ActionText"/>
        <w:keepNext w:val="0"/>
        <w:tabs>
          <w:tab w:val="right" w:leader="dot" w:pos="2520"/>
        </w:tabs>
        <w:ind w:left="0" w:firstLine="0"/>
      </w:pPr>
      <w:r w:rsidRPr="00CF3F09">
        <w:t>H. 3632</w:t>
      </w:r>
      <w:r w:rsidRPr="00CF3F09">
        <w:tab/>
        <w:t>4</w:t>
      </w:r>
    </w:p>
    <w:p w14:paraId="5E24D4E8" w14:textId="4608AA23" w:rsidR="00CF3F09" w:rsidRPr="00CF3F09" w:rsidRDefault="00CF3F09" w:rsidP="00CF3F09">
      <w:pPr>
        <w:pStyle w:val="ActionText"/>
        <w:keepNext w:val="0"/>
        <w:tabs>
          <w:tab w:val="right" w:leader="dot" w:pos="2520"/>
        </w:tabs>
        <w:ind w:left="0" w:firstLine="0"/>
      </w:pPr>
      <w:r w:rsidRPr="00CF3F09">
        <w:t>H. 3645</w:t>
      </w:r>
      <w:r w:rsidRPr="00CF3F09">
        <w:tab/>
        <w:t>3</w:t>
      </w:r>
    </w:p>
    <w:p w14:paraId="59DBFC83" w14:textId="677323E6" w:rsidR="00CF3F09" w:rsidRPr="00CF3F09" w:rsidRDefault="00CF3F09" w:rsidP="00CF3F09">
      <w:pPr>
        <w:pStyle w:val="ActionText"/>
        <w:keepNext w:val="0"/>
        <w:tabs>
          <w:tab w:val="right" w:leader="dot" w:pos="2520"/>
        </w:tabs>
        <w:ind w:left="0" w:firstLine="0"/>
      </w:pPr>
      <w:r w:rsidRPr="00CF3F09">
        <w:t>H. 3758</w:t>
      </w:r>
      <w:r w:rsidRPr="00CF3F09">
        <w:tab/>
        <w:t>4</w:t>
      </w:r>
    </w:p>
    <w:p w14:paraId="5D38C6B1" w14:textId="662B5DCC" w:rsidR="00CF3F09" w:rsidRPr="00CF3F09" w:rsidRDefault="00CF3F09" w:rsidP="00CF3F09">
      <w:pPr>
        <w:pStyle w:val="ActionText"/>
        <w:keepNext w:val="0"/>
        <w:tabs>
          <w:tab w:val="right" w:leader="dot" w:pos="2520"/>
        </w:tabs>
        <w:ind w:left="0" w:firstLine="0"/>
      </w:pPr>
      <w:r w:rsidRPr="00CF3F09">
        <w:t>H. 3832</w:t>
      </w:r>
      <w:r w:rsidRPr="00CF3F09">
        <w:tab/>
        <w:t>12</w:t>
      </w:r>
    </w:p>
    <w:p w14:paraId="0EDDEE4B" w14:textId="730B5CAE" w:rsidR="00CF3F09" w:rsidRPr="00CF3F09" w:rsidRDefault="00CF3F09" w:rsidP="00CF3F09">
      <w:pPr>
        <w:pStyle w:val="ActionText"/>
        <w:keepNext w:val="0"/>
        <w:tabs>
          <w:tab w:val="right" w:leader="dot" w:pos="2520"/>
        </w:tabs>
        <w:ind w:left="0" w:firstLine="0"/>
      </w:pPr>
      <w:r w:rsidRPr="00CF3F09">
        <w:t>H. 3877</w:t>
      </w:r>
      <w:r w:rsidRPr="00CF3F09">
        <w:tab/>
        <w:t>2</w:t>
      </w:r>
    </w:p>
    <w:p w14:paraId="1CCA5BC8" w14:textId="1A2FCA0C" w:rsidR="00CF3F09" w:rsidRPr="00CF3F09" w:rsidRDefault="00CF3F09" w:rsidP="00CF3F09">
      <w:pPr>
        <w:pStyle w:val="ActionText"/>
        <w:keepNext w:val="0"/>
        <w:tabs>
          <w:tab w:val="right" w:leader="dot" w:pos="2520"/>
        </w:tabs>
        <w:ind w:left="0" w:firstLine="0"/>
      </w:pPr>
      <w:r w:rsidRPr="00CF3F09">
        <w:t>H. 3878</w:t>
      </w:r>
      <w:r w:rsidRPr="00CF3F09">
        <w:tab/>
        <w:t>2</w:t>
      </w:r>
    </w:p>
    <w:p w14:paraId="2390E4D0" w14:textId="08A6CB9E" w:rsidR="00CF3F09" w:rsidRPr="00CF3F09" w:rsidRDefault="00CF3F09" w:rsidP="00CF3F09">
      <w:pPr>
        <w:pStyle w:val="ActionText"/>
        <w:keepNext w:val="0"/>
        <w:tabs>
          <w:tab w:val="right" w:leader="dot" w:pos="2520"/>
        </w:tabs>
        <w:ind w:left="0" w:firstLine="0"/>
      </w:pPr>
      <w:r w:rsidRPr="00CF3F09">
        <w:t>H. 3949</w:t>
      </w:r>
      <w:r w:rsidRPr="00CF3F09">
        <w:tab/>
        <w:t>4</w:t>
      </w:r>
    </w:p>
    <w:p w14:paraId="43932DDD" w14:textId="3377E9CF" w:rsidR="00CF3F09" w:rsidRPr="00CF3F09" w:rsidRDefault="00CF3F09" w:rsidP="00CF3F09">
      <w:pPr>
        <w:pStyle w:val="ActionText"/>
        <w:keepNext w:val="0"/>
        <w:tabs>
          <w:tab w:val="right" w:leader="dot" w:pos="2520"/>
        </w:tabs>
        <w:ind w:left="0" w:firstLine="0"/>
      </w:pPr>
      <w:r>
        <w:br w:type="column"/>
      </w:r>
      <w:r w:rsidRPr="00CF3F09">
        <w:t>H. 4025</w:t>
      </w:r>
      <w:r w:rsidRPr="00CF3F09">
        <w:tab/>
        <w:t>11</w:t>
      </w:r>
    </w:p>
    <w:p w14:paraId="4C6F3EDF" w14:textId="62CBE1AF" w:rsidR="00CF3F09" w:rsidRPr="00CF3F09" w:rsidRDefault="00CF3F09" w:rsidP="00CF3F09">
      <w:pPr>
        <w:pStyle w:val="ActionText"/>
        <w:keepNext w:val="0"/>
        <w:tabs>
          <w:tab w:val="right" w:leader="dot" w:pos="2520"/>
        </w:tabs>
        <w:ind w:left="0" w:firstLine="0"/>
      </w:pPr>
      <w:r w:rsidRPr="00CF3F09">
        <w:t>H. 4026</w:t>
      </w:r>
      <w:r w:rsidRPr="00CF3F09">
        <w:tab/>
        <w:t>11</w:t>
      </w:r>
    </w:p>
    <w:p w14:paraId="3D930A30" w14:textId="4CFA9620" w:rsidR="00CF3F09" w:rsidRPr="00CF3F09" w:rsidRDefault="00CF3F09" w:rsidP="00CF3F09">
      <w:pPr>
        <w:pStyle w:val="ActionText"/>
        <w:keepNext w:val="0"/>
        <w:tabs>
          <w:tab w:val="right" w:leader="dot" w:pos="2520"/>
        </w:tabs>
        <w:ind w:left="0" w:firstLine="0"/>
      </w:pPr>
      <w:r w:rsidRPr="00CF3F09">
        <w:t>H. 4249</w:t>
      </w:r>
      <w:r w:rsidRPr="00CF3F09">
        <w:tab/>
        <w:t>4</w:t>
      </w:r>
    </w:p>
    <w:p w14:paraId="688F3467" w14:textId="58DA4755" w:rsidR="00CF3F09" w:rsidRPr="00CF3F09" w:rsidRDefault="00CF3F09" w:rsidP="00CF3F09">
      <w:pPr>
        <w:pStyle w:val="ActionText"/>
        <w:keepNext w:val="0"/>
        <w:tabs>
          <w:tab w:val="right" w:leader="dot" w:pos="2520"/>
        </w:tabs>
        <w:ind w:left="0" w:firstLine="0"/>
      </w:pPr>
      <w:r w:rsidRPr="00CF3F09">
        <w:t>H. 4267</w:t>
      </w:r>
      <w:r w:rsidRPr="00CF3F09">
        <w:tab/>
        <w:t>6</w:t>
      </w:r>
    </w:p>
    <w:p w14:paraId="2281C1A6" w14:textId="66EEB473" w:rsidR="00CF3F09" w:rsidRPr="00CF3F09" w:rsidRDefault="00CF3F09" w:rsidP="00CF3F09">
      <w:pPr>
        <w:pStyle w:val="ActionText"/>
        <w:keepNext w:val="0"/>
        <w:tabs>
          <w:tab w:val="right" w:leader="dot" w:pos="2520"/>
        </w:tabs>
        <w:ind w:left="0" w:firstLine="0"/>
      </w:pPr>
      <w:r w:rsidRPr="00CF3F09">
        <w:t>H. 4402</w:t>
      </w:r>
      <w:r w:rsidRPr="00CF3F09">
        <w:tab/>
        <w:t>5</w:t>
      </w:r>
    </w:p>
    <w:p w14:paraId="4873468C" w14:textId="77777777" w:rsidR="00CF3F09" w:rsidRPr="00CF3F09" w:rsidRDefault="00CF3F09" w:rsidP="00CF3F09">
      <w:pPr>
        <w:pStyle w:val="ActionText"/>
        <w:keepNext w:val="0"/>
        <w:tabs>
          <w:tab w:val="right" w:leader="dot" w:pos="2520"/>
        </w:tabs>
        <w:ind w:left="0" w:firstLine="0"/>
      </w:pPr>
    </w:p>
    <w:p w14:paraId="342212CD" w14:textId="1A38205C" w:rsidR="00CF3F09" w:rsidRPr="00CF3F09" w:rsidRDefault="00CF3F09" w:rsidP="00CF3F09">
      <w:pPr>
        <w:pStyle w:val="ActionText"/>
        <w:keepNext w:val="0"/>
        <w:tabs>
          <w:tab w:val="right" w:leader="dot" w:pos="2520"/>
        </w:tabs>
        <w:ind w:left="0" w:firstLine="0"/>
      </w:pPr>
      <w:r w:rsidRPr="00CF3F09">
        <w:t>S. 78</w:t>
      </w:r>
      <w:r w:rsidRPr="00CF3F09">
        <w:tab/>
        <w:t>5</w:t>
      </w:r>
    </w:p>
    <w:p w14:paraId="41916458" w14:textId="77777777" w:rsidR="00CF3F09" w:rsidRDefault="00CF3F09" w:rsidP="00CF3F09">
      <w:pPr>
        <w:pStyle w:val="ActionText"/>
        <w:keepNext w:val="0"/>
        <w:tabs>
          <w:tab w:val="right" w:leader="dot" w:pos="2520"/>
        </w:tabs>
        <w:ind w:left="0" w:firstLine="0"/>
      </w:pPr>
      <w:r w:rsidRPr="00CF3F09">
        <w:t>S. 89</w:t>
      </w:r>
      <w:r w:rsidRPr="00CF3F09">
        <w:tab/>
        <w:t>3</w:t>
      </w:r>
    </w:p>
    <w:p w14:paraId="01C354F8" w14:textId="77777777" w:rsidR="00CF3F09" w:rsidRDefault="00CF3F09" w:rsidP="00CF3F09">
      <w:pPr>
        <w:pStyle w:val="ActionText"/>
        <w:keepNext w:val="0"/>
        <w:tabs>
          <w:tab w:val="right" w:leader="dot" w:pos="2520"/>
        </w:tabs>
        <w:ind w:left="0" w:firstLine="0"/>
        <w:sectPr w:rsidR="00CF3F09" w:rsidSect="00CF3F09">
          <w:type w:val="continuous"/>
          <w:pgSz w:w="12240" w:h="15840" w:code="1"/>
          <w:pgMar w:top="1008" w:right="4694" w:bottom="3499" w:left="1224" w:header="1008" w:footer="3499" w:gutter="0"/>
          <w:cols w:num="2" w:space="720"/>
        </w:sectPr>
      </w:pPr>
    </w:p>
    <w:p w14:paraId="4B542DC8" w14:textId="1A51720F" w:rsidR="00CF3F09" w:rsidRPr="00CF3F09" w:rsidRDefault="00CF3F09" w:rsidP="00CF3F09">
      <w:pPr>
        <w:pStyle w:val="ActionText"/>
        <w:keepNext w:val="0"/>
        <w:tabs>
          <w:tab w:val="right" w:leader="dot" w:pos="2520"/>
        </w:tabs>
        <w:ind w:left="0" w:firstLine="0"/>
      </w:pPr>
    </w:p>
    <w:sectPr w:rsidR="00CF3F09" w:rsidRPr="00CF3F09" w:rsidSect="00CF3F0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E401" w14:textId="77777777" w:rsidR="009F1E0E" w:rsidRDefault="009F1E0E">
      <w:r>
        <w:separator/>
      </w:r>
    </w:p>
  </w:endnote>
  <w:endnote w:type="continuationSeparator" w:id="0">
    <w:p w14:paraId="6CCFE60C" w14:textId="77777777" w:rsidR="009F1E0E" w:rsidRDefault="009F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88D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9D541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131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7176E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BE1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D7D7" w14:textId="77777777" w:rsidR="009F1E0E" w:rsidRDefault="009F1E0E">
      <w:r>
        <w:separator/>
      </w:r>
    </w:p>
  </w:footnote>
  <w:footnote w:type="continuationSeparator" w:id="0">
    <w:p w14:paraId="12EE88DF" w14:textId="77777777" w:rsidR="009F1E0E" w:rsidRDefault="009F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514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732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964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877C" w14:textId="77777777" w:rsidR="009F1E0E" w:rsidRDefault="009F1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0E"/>
    <w:rsid w:val="000538D7"/>
    <w:rsid w:val="000F63D1"/>
    <w:rsid w:val="0033696F"/>
    <w:rsid w:val="003B152B"/>
    <w:rsid w:val="00464EAB"/>
    <w:rsid w:val="00513C16"/>
    <w:rsid w:val="00566F2C"/>
    <w:rsid w:val="006151B6"/>
    <w:rsid w:val="007612C4"/>
    <w:rsid w:val="007773D1"/>
    <w:rsid w:val="007B14A4"/>
    <w:rsid w:val="008545A1"/>
    <w:rsid w:val="00891555"/>
    <w:rsid w:val="009F1E0E"/>
    <w:rsid w:val="00A960F9"/>
    <w:rsid w:val="00B87980"/>
    <w:rsid w:val="00BB01CE"/>
    <w:rsid w:val="00BD683B"/>
    <w:rsid w:val="00CF3F09"/>
    <w:rsid w:val="00D47B63"/>
    <w:rsid w:val="00F4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E922"/>
  <w15:chartTrackingRefBased/>
  <w15:docId w15:val="{785D38D8-9CF7-423B-911F-92111A55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F1E0E"/>
    <w:pPr>
      <w:keepNext/>
      <w:ind w:left="0" w:firstLine="0"/>
      <w:outlineLvl w:val="2"/>
    </w:pPr>
    <w:rPr>
      <w:b/>
      <w:sz w:val="20"/>
    </w:rPr>
  </w:style>
  <w:style w:type="paragraph" w:styleId="Heading4">
    <w:name w:val="heading 4"/>
    <w:basedOn w:val="Normal"/>
    <w:next w:val="Normal"/>
    <w:link w:val="Heading4Char"/>
    <w:qFormat/>
    <w:rsid w:val="009F1E0E"/>
    <w:pPr>
      <w:keepNext/>
      <w:tabs>
        <w:tab w:val="center" w:pos="3168"/>
      </w:tabs>
      <w:ind w:left="0" w:firstLine="0"/>
      <w:outlineLvl w:val="3"/>
    </w:pPr>
    <w:rPr>
      <w:b/>
      <w:snapToGrid w:val="0"/>
    </w:rPr>
  </w:style>
  <w:style w:type="paragraph" w:styleId="Heading6">
    <w:name w:val="heading 6"/>
    <w:basedOn w:val="Normal"/>
    <w:next w:val="Normal"/>
    <w:link w:val="Heading6Char"/>
    <w:qFormat/>
    <w:rsid w:val="009F1E0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F1E0E"/>
    <w:rPr>
      <w:b/>
    </w:rPr>
  </w:style>
  <w:style w:type="character" w:customStyle="1" w:styleId="Heading4Char">
    <w:name w:val="Heading 4 Char"/>
    <w:basedOn w:val="DefaultParagraphFont"/>
    <w:link w:val="Heading4"/>
    <w:rsid w:val="009F1E0E"/>
    <w:rPr>
      <w:b/>
      <w:snapToGrid w:val="0"/>
      <w:sz w:val="22"/>
    </w:rPr>
  </w:style>
  <w:style w:type="character" w:customStyle="1" w:styleId="Heading6Char">
    <w:name w:val="Heading 6 Char"/>
    <w:basedOn w:val="DefaultParagraphFont"/>
    <w:link w:val="Heading6"/>
    <w:rsid w:val="009F1E0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3021</Words>
  <Characters>16655</Characters>
  <Application>Microsoft Office Word</Application>
  <DocSecurity>0</DocSecurity>
  <Lines>524</Lines>
  <Paragraphs>112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4/29/2025 - South Carolina Legislature Online</dc:title>
  <dc:subject/>
  <dc:creator>DJuana Wilson</dc:creator>
  <cp:keywords/>
  <cp:lastModifiedBy>Olivia Faile</cp:lastModifiedBy>
  <cp:revision>3</cp:revision>
  <cp:lastPrinted>2025-04-24T16:59:00Z</cp:lastPrinted>
  <dcterms:created xsi:type="dcterms:W3CDTF">2025-04-24T17:30:00Z</dcterms:created>
  <dcterms:modified xsi:type="dcterms:W3CDTF">2025-04-25T15:29:00Z</dcterms:modified>
</cp:coreProperties>
</file>