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BBFD0" w14:textId="7A388EF8" w:rsidR="00CD77A2" w:rsidRDefault="00CD77A2">
      <w:pPr>
        <w:pStyle w:val="Heading6"/>
        <w:jc w:val="center"/>
        <w:rPr>
          <w:sz w:val="22"/>
        </w:rPr>
      </w:pPr>
      <w:r>
        <w:rPr>
          <w:sz w:val="22"/>
        </w:rPr>
        <w:t>HOUSE TO MEET AT 1</w:t>
      </w:r>
      <w:r w:rsidR="00696CA2">
        <w:rPr>
          <w:sz w:val="22"/>
        </w:rPr>
        <w:t>0:00 A.M.</w:t>
      </w:r>
    </w:p>
    <w:p w14:paraId="4ABA84F3" w14:textId="77777777" w:rsidR="00CD77A2" w:rsidRDefault="00CD77A2">
      <w:pPr>
        <w:tabs>
          <w:tab w:val="right" w:pos="6336"/>
        </w:tabs>
        <w:ind w:left="0" w:firstLine="0"/>
        <w:jc w:val="center"/>
      </w:pPr>
    </w:p>
    <w:p w14:paraId="708B37D0" w14:textId="77777777" w:rsidR="00CD77A2" w:rsidRDefault="00CD77A2">
      <w:pPr>
        <w:tabs>
          <w:tab w:val="right" w:pos="6336"/>
        </w:tabs>
        <w:ind w:left="0" w:firstLine="0"/>
        <w:jc w:val="right"/>
        <w:rPr>
          <w:b/>
        </w:rPr>
      </w:pPr>
      <w:r>
        <w:rPr>
          <w:b/>
        </w:rPr>
        <w:t>NO. 12</w:t>
      </w:r>
    </w:p>
    <w:p w14:paraId="27E92917" w14:textId="77777777" w:rsidR="00CD77A2" w:rsidRDefault="00CD77A2">
      <w:pPr>
        <w:tabs>
          <w:tab w:val="center" w:pos="3168"/>
        </w:tabs>
        <w:ind w:left="0" w:firstLine="0"/>
        <w:jc w:val="center"/>
      </w:pPr>
      <w:r>
        <w:rPr>
          <w:b/>
        </w:rPr>
        <w:t>CALENDAR</w:t>
      </w:r>
    </w:p>
    <w:p w14:paraId="36DA1B04" w14:textId="77777777" w:rsidR="00CD77A2" w:rsidRDefault="00CD77A2">
      <w:pPr>
        <w:ind w:left="0" w:firstLine="0"/>
        <w:jc w:val="center"/>
      </w:pPr>
    </w:p>
    <w:p w14:paraId="684B431D" w14:textId="77777777" w:rsidR="00CD77A2" w:rsidRDefault="00CD77A2">
      <w:pPr>
        <w:tabs>
          <w:tab w:val="center" w:pos="3168"/>
        </w:tabs>
        <w:ind w:left="0" w:firstLine="0"/>
        <w:jc w:val="center"/>
        <w:rPr>
          <w:b/>
        </w:rPr>
      </w:pPr>
      <w:r>
        <w:rPr>
          <w:b/>
        </w:rPr>
        <w:t>OF THE</w:t>
      </w:r>
    </w:p>
    <w:p w14:paraId="2A5AA77F" w14:textId="77777777" w:rsidR="00CD77A2" w:rsidRDefault="00CD77A2">
      <w:pPr>
        <w:ind w:left="0" w:firstLine="0"/>
        <w:jc w:val="center"/>
      </w:pPr>
    </w:p>
    <w:p w14:paraId="72D8858E" w14:textId="77777777" w:rsidR="00CD77A2" w:rsidRDefault="00CD77A2">
      <w:pPr>
        <w:tabs>
          <w:tab w:val="center" w:pos="3168"/>
        </w:tabs>
        <w:ind w:left="0" w:firstLine="0"/>
        <w:jc w:val="center"/>
      </w:pPr>
      <w:r>
        <w:rPr>
          <w:b/>
        </w:rPr>
        <w:t>HOUSE OF REPRESENTATIVES</w:t>
      </w:r>
    </w:p>
    <w:p w14:paraId="7788914B" w14:textId="77777777" w:rsidR="00CD77A2" w:rsidRDefault="00CD77A2">
      <w:pPr>
        <w:ind w:left="0" w:firstLine="0"/>
        <w:jc w:val="center"/>
      </w:pPr>
    </w:p>
    <w:p w14:paraId="4D3ADC10" w14:textId="77777777" w:rsidR="00CD77A2" w:rsidRDefault="00CD77A2">
      <w:pPr>
        <w:pStyle w:val="Heading4"/>
        <w:jc w:val="center"/>
        <w:rPr>
          <w:snapToGrid/>
        </w:rPr>
      </w:pPr>
      <w:r>
        <w:rPr>
          <w:snapToGrid/>
        </w:rPr>
        <w:t>OF THE</w:t>
      </w:r>
    </w:p>
    <w:p w14:paraId="6619285A" w14:textId="77777777" w:rsidR="00CD77A2" w:rsidRDefault="00CD77A2">
      <w:pPr>
        <w:ind w:left="0" w:firstLine="0"/>
        <w:jc w:val="center"/>
      </w:pPr>
    </w:p>
    <w:p w14:paraId="6E2DFD07" w14:textId="77777777" w:rsidR="00CD77A2" w:rsidRDefault="00CD77A2">
      <w:pPr>
        <w:tabs>
          <w:tab w:val="center" w:pos="3168"/>
        </w:tabs>
        <w:ind w:left="0" w:firstLine="0"/>
        <w:jc w:val="center"/>
        <w:rPr>
          <w:b/>
        </w:rPr>
      </w:pPr>
      <w:r>
        <w:rPr>
          <w:b/>
        </w:rPr>
        <w:t>STATE OF SOUTH CAROLINA</w:t>
      </w:r>
    </w:p>
    <w:p w14:paraId="7550EACE" w14:textId="77777777" w:rsidR="00CD77A2" w:rsidRDefault="00CD77A2">
      <w:pPr>
        <w:ind w:left="0" w:firstLine="0"/>
        <w:jc w:val="center"/>
        <w:rPr>
          <w:b/>
        </w:rPr>
      </w:pPr>
    </w:p>
    <w:p w14:paraId="3C4CC504" w14:textId="77777777" w:rsidR="00CD77A2" w:rsidRDefault="00CD77A2">
      <w:pPr>
        <w:ind w:left="0" w:firstLine="0"/>
        <w:jc w:val="center"/>
        <w:rPr>
          <w:b/>
        </w:rPr>
      </w:pPr>
    </w:p>
    <w:p w14:paraId="682EFEBF" w14:textId="63717AB3" w:rsidR="00CD77A2" w:rsidRDefault="00CD77A2">
      <w:pPr>
        <w:ind w:left="0" w:firstLine="0"/>
        <w:jc w:val="center"/>
        <w:rPr>
          <w:b/>
        </w:rPr>
      </w:pPr>
      <w:r>
        <w:rPr>
          <w:b/>
          <w:noProof/>
        </w:rPr>
        <w:drawing>
          <wp:inline distT="0" distB="0" distL="0" distR="0" wp14:anchorId="47059B1B" wp14:editId="4F9A09A9">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6DEFCC7C" w14:textId="77777777" w:rsidR="00CD77A2" w:rsidRDefault="00CD77A2">
      <w:pPr>
        <w:ind w:left="0" w:firstLine="0"/>
        <w:jc w:val="center"/>
        <w:rPr>
          <w:b/>
        </w:rPr>
      </w:pPr>
    </w:p>
    <w:p w14:paraId="2384AEDB" w14:textId="77777777" w:rsidR="00CD77A2" w:rsidRDefault="00CD77A2">
      <w:pPr>
        <w:pStyle w:val="Heading3"/>
        <w:jc w:val="center"/>
      </w:pPr>
      <w:r>
        <w:t>REGULAR SESSION BEGINNING TUESDAY, JANUARY 14, 2025</w:t>
      </w:r>
    </w:p>
    <w:p w14:paraId="3434BA23" w14:textId="77777777" w:rsidR="00CD77A2" w:rsidRDefault="00CD77A2">
      <w:pPr>
        <w:ind w:left="0" w:firstLine="0"/>
        <w:jc w:val="center"/>
        <w:rPr>
          <w:b/>
        </w:rPr>
      </w:pPr>
    </w:p>
    <w:p w14:paraId="65D59B7E" w14:textId="77777777" w:rsidR="00CD77A2" w:rsidRDefault="00CD77A2">
      <w:pPr>
        <w:ind w:left="0" w:firstLine="0"/>
        <w:jc w:val="center"/>
        <w:rPr>
          <w:b/>
        </w:rPr>
      </w:pPr>
    </w:p>
    <w:p w14:paraId="4EBB1540" w14:textId="77777777" w:rsidR="00CD77A2" w:rsidRPr="00CB5476" w:rsidRDefault="00CD77A2">
      <w:pPr>
        <w:ind w:left="0" w:firstLine="0"/>
        <w:jc w:val="center"/>
        <w:rPr>
          <w:b/>
        </w:rPr>
      </w:pPr>
      <w:r w:rsidRPr="00CB5476">
        <w:rPr>
          <w:b/>
        </w:rPr>
        <w:t>FRIDAY, JANUARY 30, 2026</w:t>
      </w:r>
    </w:p>
    <w:p w14:paraId="7A2B2857" w14:textId="77777777" w:rsidR="00CD77A2" w:rsidRDefault="00CD77A2">
      <w:pPr>
        <w:ind w:left="0" w:firstLine="0"/>
        <w:jc w:val="center"/>
        <w:rPr>
          <w:b/>
        </w:rPr>
      </w:pPr>
    </w:p>
    <w:p w14:paraId="64B7879E" w14:textId="77777777" w:rsidR="00CD77A2" w:rsidRDefault="00CD77A2">
      <w:pPr>
        <w:pStyle w:val="ActionText"/>
        <w:sectPr w:rsidR="00CD77A2">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14:paraId="6FDA9588" w14:textId="77777777" w:rsidR="00CD77A2" w:rsidRDefault="00CD77A2">
      <w:pPr>
        <w:pStyle w:val="ActionText"/>
        <w:sectPr w:rsidR="00CD77A2">
          <w:pgSz w:w="12240" w:h="15840" w:code="1"/>
          <w:pgMar w:top="1008" w:right="4694" w:bottom="3499" w:left="1224" w:header="1008" w:footer="3499" w:gutter="0"/>
          <w:cols w:space="720"/>
          <w:titlePg/>
        </w:sectPr>
      </w:pPr>
    </w:p>
    <w:p w14:paraId="59C242EB" w14:textId="77777777" w:rsidR="00CD77A2" w:rsidRPr="00CD77A2" w:rsidRDefault="00CD77A2" w:rsidP="00CD77A2">
      <w:pPr>
        <w:pStyle w:val="ActionText"/>
        <w:jc w:val="center"/>
        <w:rPr>
          <w:b/>
        </w:rPr>
      </w:pPr>
      <w:r w:rsidRPr="00CD77A2">
        <w:rPr>
          <w:b/>
        </w:rPr>
        <w:lastRenderedPageBreak/>
        <w:t>INVITATIONS</w:t>
      </w:r>
    </w:p>
    <w:p w14:paraId="400BEB65" w14:textId="77777777" w:rsidR="00CD77A2" w:rsidRDefault="00CD77A2" w:rsidP="00CD77A2">
      <w:pPr>
        <w:pStyle w:val="ActionText"/>
        <w:jc w:val="center"/>
        <w:rPr>
          <w:b/>
        </w:rPr>
      </w:pPr>
    </w:p>
    <w:p w14:paraId="04101ECB" w14:textId="77777777" w:rsidR="00CD77A2" w:rsidRDefault="00CD77A2" w:rsidP="00CD77A2">
      <w:pPr>
        <w:pStyle w:val="ActionText"/>
        <w:jc w:val="center"/>
        <w:rPr>
          <w:b/>
        </w:rPr>
      </w:pPr>
      <w:r>
        <w:rPr>
          <w:b/>
        </w:rPr>
        <w:t>Tuesday, February 3, 2026, 7:30 a.m. - 9:00 a.m.</w:t>
      </w:r>
    </w:p>
    <w:p w14:paraId="5835B83E" w14:textId="77777777" w:rsidR="00CD77A2" w:rsidRDefault="00CD77A2" w:rsidP="00CD77A2">
      <w:pPr>
        <w:pStyle w:val="ActionText"/>
        <w:ind w:left="0" w:firstLine="0"/>
      </w:pPr>
      <w:r>
        <w:t>Members of the House, breakfast, Pastides Alumni Center at USC, 900 Senate Street, by South Carolina First Steps.</w:t>
      </w:r>
    </w:p>
    <w:p w14:paraId="6E9A4C6B" w14:textId="77777777" w:rsidR="00CD77A2" w:rsidRDefault="00CD77A2" w:rsidP="00CD77A2">
      <w:pPr>
        <w:pStyle w:val="ActionText"/>
        <w:keepNext w:val="0"/>
        <w:ind w:left="0" w:firstLine="0"/>
        <w:jc w:val="center"/>
      </w:pPr>
      <w:r>
        <w:t>(Accepted--January 22, 2026)</w:t>
      </w:r>
    </w:p>
    <w:p w14:paraId="39F1531D" w14:textId="77777777" w:rsidR="00CD77A2" w:rsidRDefault="00CD77A2" w:rsidP="00CD77A2">
      <w:pPr>
        <w:pStyle w:val="ActionText"/>
        <w:keepNext w:val="0"/>
        <w:ind w:left="0" w:firstLine="0"/>
        <w:jc w:val="center"/>
      </w:pPr>
    </w:p>
    <w:p w14:paraId="13FD643F" w14:textId="77777777" w:rsidR="00CD77A2" w:rsidRDefault="00CD77A2" w:rsidP="00CD77A2">
      <w:pPr>
        <w:pStyle w:val="ActionText"/>
        <w:ind w:left="0" w:firstLine="0"/>
        <w:jc w:val="center"/>
        <w:rPr>
          <w:b/>
        </w:rPr>
      </w:pPr>
      <w:r>
        <w:rPr>
          <w:b/>
        </w:rPr>
        <w:t>Tuesday, February 3, 2026, 5:00 p.m. - 7:00 p.m.</w:t>
      </w:r>
    </w:p>
    <w:p w14:paraId="1FA3B2A9" w14:textId="77777777" w:rsidR="00CD77A2" w:rsidRDefault="00CD77A2" w:rsidP="00CD77A2">
      <w:pPr>
        <w:pStyle w:val="ActionText"/>
        <w:ind w:left="0" w:firstLine="0"/>
      </w:pPr>
      <w:r>
        <w:t>Members of the House, reception, Capitol Center Lobby, 1201 Main Street, by the South Carolina Economic Developer's Association.</w:t>
      </w:r>
    </w:p>
    <w:p w14:paraId="2139F9FD" w14:textId="77777777" w:rsidR="00CD77A2" w:rsidRDefault="00CD77A2" w:rsidP="00CD77A2">
      <w:pPr>
        <w:pStyle w:val="ActionText"/>
        <w:keepNext w:val="0"/>
        <w:ind w:left="0" w:firstLine="0"/>
        <w:jc w:val="center"/>
      </w:pPr>
      <w:r>
        <w:t>(Accepted--January 22, 2026)</w:t>
      </w:r>
    </w:p>
    <w:p w14:paraId="2F33B771" w14:textId="77777777" w:rsidR="00CD77A2" w:rsidRDefault="00CD77A2" w:rsidP="00CD77A2">
      <w:pPr>
        <w:pStyle w:val="ActionText"/>
        <w:keepNext w:val="0"/>
        <w:ind w:left="0" w:firstLine="0"/>
        <w:jc w:val="center"/>
      </w:pPr>
    </w:p>
    <w:p w14:paraId="2560EAC8" w14:textId="77777777" w:rsidR="00CD77A2" w:rsidRDefault="00CD77A2" w:rsidP="00CD77A2">
      <w:pPr>
        <w:pStyle w:val="ActionText"/>
        <w:ind w:left="0" w:firstLine="0"/>
        <w:jc w:val="center"/>
        <w:rPr>
          <w:b/>
        </w:rPr>
      </w:pPr>
      <w:r>
        <w:rPr>
          <w:b/>
        </w:rPr>
        <w:t>Tuesday, February 3, 2026, 5:30 p.m. - 7:30 p.m.</w:t>
      </w:r>
    </w:p>
    <w:p w14:paraId="4CD70A4C" w14:textId="77777777" w:rsidR="00CD77A2" w:rsidRDefault="00CD77A2" w:rsidP="00CD77A2">
      <w:pPr>
        <w:pStyle w:val="ActionText"/>
        <w:ind w:left="0" w:firstLine="0"/>
      </w:pPr>
      <w:r>
        <w:t>Members of the House, reception, The Palmetto Club, by the SC Optometric Physicians Association.</w:t>
      </w:r>
    </w:p>
    <w:p w14:paraId="18DCD455" w14:textId="77777777" w:rsidR="00CD77A2" w:rsidRDefault="00CD77A2" w:rsidP="00CD77A2">
      <w:pPr>
        <w:pStyle w:val="ActionText"/>
        <w:keepNext w:val="0"/>
        <w:ind w:left="0" w:firstLine="0"/>
        <w:jc w:val="center"/>
      </w:pPr>
      <w:r>
        <w:t>(Accepted--January 22, 2026)</w:t>
      </w:r>
    </w:p>
    <w:p w14:paraId="75150AC3" w14:textId="77777777" w:rsidR="00CD77A2" w:rsidRDefault="00CD77A2" w:rsidP="00CD77A2">
      <w:pPr>
        <w:pStyle w:val="ActionText"/>
        <w:keepNext w:val="0"/>
        <w:ind w:left="0" w:firstLine="0"/>
        <w:jc w:val="center"/>
      </w:pPr>
    </w:p>
    <w:p w14:paraId="26412F18" w14:textId="77777777" w:rsidR="00CD77A2" w:rsidRDefault="00CD77A2" w:rsidP="00CD77A2">
      <w:pPr>
        <w:pStyle w:val="ActionText"/>
        <w:ind w:left="0" w:firstLine="0"/>
        <w:jc w:val="center"/>
        <w:rPr>
          <w:b/>
        </w:rPr>
      </w:pPr>
      <w:r>
        <w:rPr>
          <w:b/>
        </w:rPr>
        <w:t>Tuesday, February 3, 2026, 6:00 p.m. - 8:00 p.m.</w:t>
      </w:r>
    </w:p>
    <w:p w14:paraId="1919C572" w14:textId="77777777" w:rsidR="00CD77A2" w:rsidRDefault="00CD77A2" w:rsidP="00CD77A2">
      <w:pPr>
        <w:pStyle w:val="ActionText"/>
        <w:ind w:left="0" w:firstLine="0"/>
      </w:pPr>
      <w:r>
        <w:t>Members of the House and staff, reception, Parker Poe event space, 1221 Main Street, by the Metro Chamber Coalition.</w:t>
      </w:r>
    </w:p>
    <w:p w14:paraId="18FE1EC0" w14:textId="77777777" w:rsidR="00CD77A2" w:rsidRDefault="00CD77A2" w:rsidP="00CD77A2">
      <w:pPr>
        <w:pStyle w:val="ActionText"/>
        <w:keepNext w:val="0"/>
        <w:ind w:left="0" w:firstLine="0"/>
        <w:jc w:val="center"/>
      </w:pPr>
      <w:r>
        <w:t>(Accepted--January 22, 2026)</w:t>
      </w:r>
    </w:p>
    <w:p w14:paraId="41268A74" w14:textId="77777777" w:rsidR="00CD77A2" w:rsidRDefault="00CD77A2" w:rsidP="00CD77A2">
      <w:pPr>
        <w:pStyle w:val="ActionText"/>
        <w:keepNext w:val="0"/>
        <w:ind w:left="0" w:firstLine="0"/>
        <w:jc w:val="center"/>
      </w:pPr>
    </w:p>
    <w:p w14:paraId="04EE8285" w14:textId="77777777" w:rsidR="00CD77A2" w:rsidRDefault="00CD77A2" w:rsidP="00CD77A2">
      <w:pPr>
        <w:pStyle w:val="ActionText"/>
        <w:ind w:left="0" w:firstLine="0"/>
        <w:jc w:val="center"/>
        <w:rPr>
          <w:b/>
        </w:rPr>
      </w:pPr>
      <w:r>
        <w:rPr>
          <w:b/>
        </w:rPr>
        <w:t>Wednesday, February 4, 2026, 8:00 a.m. - 10:00 a.m.</w:t>
      </w:r>
    </w:p>
    <w:p w14:paraId="42B0BAD4" w14:textId="77777777" w:rsidR="00CD77A2" w:rsidRDefault="00CD77A2" w:rsidP="00CD77A2">
      <w:pPr>
        <w:pStyle w:val="ActionText"/>
        <w:ind w:left="0" w:firstLine="0"/>
      </w:pPr>
      <w:r>
        <w:t>Members of the House, breakfast, Room 112, Blatt Bldg., by NAMI South Carolina, Mental Health America SC, SC Psychiatric Association and SC Psychological Association.</w:t>
      </w:r>
    </w:p>
    <w:p w14:paraId="3818BA24" w14:textId="77777777" w:rsidR="00CD77A2" w:rsidRDefault="00CD77A2" w:rsidP="00CD77A2">
      <w:pPr>
        <w:pStyle w:val="ActionText"/>
        <w:keepNext w:val="0"/>
        <w:ind w:left="0" w:firstLine="0"/>
        <w:jc w:val="center"/>
      </w:pPr>
      <w:r>
        <w:t>(Accepted--January 22, 2026)</w:t>
      </w:r>
    </w:p>
    <w:p w14:paraId="399B0F37" w14:textId="77777777" w:rsidR="00CD77A2" w:rsidRDefault="00CD77A2" w:rsidP="00CD77A2">
      <w:pPr>
        <w:pStyle w:val="ActionText"/>
        <w:keepNext w:val="0"/>
        <w:ind w:left="0" w:firstLine="0"/>
        <w:jc w:val="center"/>
      </w:pPr>
    </w:p>
    <w:p w14:paraId="780EB799" w14:textId="77777777" w:rsidR="00CD77A2" w:rsidRDefault="00CD77A2" w:rsidP="00CD77A2">
      <w:pPr>
        <w:pStyle w:val="ActionText"/>
        <w:ind w:left="0" w:firstLine="0"/>
        <w:jc w:val="center"/>
        <w:rPr>
          <w:b/>
        </w:rPr>
      </w:pPr>
      <w:r>
        <w:rPr>
          <w:b/>
        </w:rPr>
        <w:t>Wednesday, February 4, 2026, 11:30 a.m. - 2:00 p.m.</w:t>
      </w:r>
    </w:p>
    <w:p w14:paraId="7414CF86" w14:textId="77777777" w:rsidR="00CD77A2" w:rsidRDefault="00CD77A2" w:rsidP="00CD77A2">
      <w:pPr>
        <w:pStyle w:val="ActionText"/>
        <w:ind w:left="0" w:firstLine="0"/>
      </w:pPr>
      <w:r>
        <w:t>Members of the House, reception, Room 112, Blatt Bldg., by the Wil Lou Gray Opportunity School.</w:t>
      </w:r>
    </w:p>
    <w:p w14:paraId="51C495E1" w14:textId="77777777" w:rsidR="00CD77A2" w:rsidRDefault="00CD77A2" w:rsidP="00CD77A2">
      <w:pPr>
        <w:pStyle w:val="ActionText"/>
        <w:keepNext w:val="0"/>
        <w:ind w:left="0" w:firstLine="0"/>
        <w:jc w:val="center"/>
      </w:pPr>
      <w:r>
        <w:t>(Accepted--January 22, 2026)</w:t>
      </w:r>
    </w:p>
    <w:p w14:paraId="65DC3EB4" w14:textId="77777777" w:rsidR="00CD77A2" w:rsidRDefault="00CD77A2" w:rsidP="00CD77A2">
      <w:pPr>
        <w:pStyle w:val="ActionText"/>
        <w:keepNext w:val="0"/>
        <w:ind w:left="0" w:firstLine="0"/>
        <w:jc w:val="center"/>
      </w:pPr>
    </w:p>
    <w:p w14:paraId="37FF3931" w14:textId="77777777" w:rsidR="00CD77A2" w:rsidRDefault="00CD77A2" w:rsidP="00CD77A2">
      <w:pPr>
        <w:pStyle w:val="ActionText"/>
        <w:ind w:left="0" w:firstLine="0"/>
        <w:jc w:val="center"/>
        <w:rPr>
          <w:b/>
        </w:rPr>
      </w:pPr>
      <w:r>
        <w:rPr>
          <w:b/>
        </w:rPr>
        <w:t>Wednesday, February 4, 2026, 5:00 p.m. - 7:00 p.m.</w:t>
      </w:r>
    </w:p>
    <w:p w14:paraId="5BAFF975" w14:textId="77777777" w:rsidR="00CD77A2" w:rsidRDefault="00CD77A2" w:rsidP="00CD77A2">
      <w:pPr>
        <w:pStyle w:val="ActionText"/>
        <w:ind w:left="0" w:firstLine="0"/>
      </w:pPr>
      <w:r>
        <w:t>Members of the House and staff, reception, The Palmetto Club, 1231 Sumter Street, by the South Carolina Institute of Medicine and Public Health (IMPH).</w:t>
      </w:r>
    </w:p>
    <w:p w14:paraId="2783D313" w14:textId="77777777" w:rsidR="00CD77A2" w:rsidRDefault="00CD77A2" w:rsidP="00CD77A2">
      <w:pPr>
        <w:pStyle w:val="ActionText"/>
        <w:keepNext w:val="0"/>
        <w:ind w:left="0" w:firstLine="0"/>
        <w:jc w:val="center"/>
      </w:pPr>
      <w:r>
        <w:t>(Accepted--January 22, 2026)</w:t>
      </w:r>
    </w:p>
    <w:p w14:paraId="050A5F54" w14:textId="77777777" w:rsidR="00CD77A2" w:rsidRDefault="00CD77A2" w:rsidP="00CD77A2">
      <w:pPr>
        <w:pStyle w:val="ActionText"/>
        <w:keepNext w:val="0"/>
        <w:ind w:left="0" w:firstLine="0"/>
        <w:jc w:val="center"/>
      </w:pPr>
    </w:p>
    <w:p w14:paraId="3194488D" w14:textId="77777777" w:rsidR="00CD77A2" w:rsidRDefault="00CD77A2" w:rsidP="00CD77A2">
      <w:pPr>
        <w:pStyle w:val="ActionText"/>
        <w:ind w:left="0" w:firstLine="0"/>
        <w:jc w:val="center"/>
        <w:rPr>
          <w:b/>
        </w:rPr>
      </w:pPr>
      <w:r>
        <w:rPr>
          <w:b/>
        </w:rPr>
        <w:t>Wednesday, February 4, 2026, 5:30 p.m. - 7:30 p.m.</w:t>
      </w:r>
    </w:p>
    <w:p w14:paraId="1F12FBF0" w14:textId="77777777" w:rsidR="00CD77A2" w:rsidRDefault="00CD77A2" w:rsidP="00CD77A2">
      <w:pPr>
        <w:pStyle w:val="ActionText"/>
        <w:ind w:left="0" w:firstLine="0"/>
      </w:pPr>
      <w:r>
        <w:t>Members of the House, reception, Township Auditorium, 1703 Taylor Street, by the Richland County Council</w:t>
      </w:r>
    </w:p>
    <w:p w14:paraId="6431D5D3" w14:textId="77777777" w:rsidR="00CD77A2" w:rsidRDefault="00CD77A2" w:rsidP="00CD77A2">
      <w:pPr>
        <w:pStyle w:val="ActionText"/>
        <w:keepNext w:val="0"/>
        <w:ind w:left="0" w:firstLine="0"/>
        <w:jc w:val="center"/>
      </w:pPr>
      <w:r>
        <w:t>(Accepted--January 22, 2026)</w:t>
      </w:r>
    </w:p>
    <w:p w14:paraId="7580FC8B" w14:textId="77777777" w:rsidR="00CD77A2" w:rsidRDefault="00CD77A2" w:rsidP="00CD77A2">
      <w:pPr>
        <w:pStyle w:val="ActionText"/>
        <w:keepNext w:val="0"/>
        <w:ind w:left="0" w:firstLine="0"/>
        <w:jc w:val="center"/>
      </w:pPr>
    </w:p>
    <w:p w14:paraId="7CD6BDCA" w14:textId="77777777" w:rsidR="00CD77A2" w:rsidRDefault="00CD77A2" w:rsidP="00CD77A2">
      <w:pPr>
        <w:pStyle w:val="ActionText"/>
        <w:ind w:left="0" w:firstLine="0"/>
        <w:jc w:val="center"/>
        <w:rPr>
          <w:b/>
        </w:rPr>
      </w:pPr>
      <w:r>
        <w:rPr>
          <w:b/>
        </w:rPr>
        <w:t>Wednesday, February 4, 2026, 6:00 p.m. - 8:00 p.m.</w:t>
      </w:r>
    </w:p>
    <w:p w14:paraId="739F2BE1" w14:textId="77777777" w:rsidR="00CD77A2" w:rsidRDefault="00CD77A2" w:rsidP="00CD77A2">
      <w:pPr>
        <w:pStyle w:val="ActionText"/>
        <w:ind w:left="0" w:firstLine="0"/>
      </w:pPr>
      <w:r>
        <w:t>Members of the House and staff, reception, Burr Forman Law Firm, 1221 Main Street, 18th floor, by the Palmetto Broadband Coalition.</w:t>
      </w:r>
    </w:p>
    <w:p w14:paraId="48A99D21" w14:textId="77777777" w:rsidR="00CD77A2" w:rsidRDefault="00CD77A2" w:rsidP="00CD77A2">
      <w:pPr>
        <w:pStyle w:val="ActionText"/>
        <w:keepNext w:val="0"/>
        <w:ind w:left="0" w:firstLine="0"/>
        <w:jc w:val="center"/>
      </w:pPr>
      <w:r>
        <w:t>(Accepted--January 22, 2026)</w:t>
      </w:r>
    </w:p>
    <w:p w14:paraId="7F02AD5D" w14:textId="77777777" w:rsidR="00CD77A2" w:rsidRDefault="00CD77A2" w:rsidP="00CD77A2">
      <w:pPr>
        <w:pStyle w:val="ActionText"/>
        <w:keepNext w:val="0"/>
        <w:ind w:left="0" w:firstLine="0"/>
        <w:jc w:val="center"/>
      </w:pPr>
    </w:p>
    <w:p w14:paraId="38D848A0" w14:textId="77777777" w:rsidR="00CD77A2" w:rsidRDefault="00CD77A2" w:rsidP="00CD77A2">
      <w:pPr>
        <w:pStyle w:val="ActionText"/>
        <w:ind w:left="0" w:firstLine="0"/>
        <w:jc w:val="center"/>
        <w:rPr>
          <w:b/>
        </w:rPr>
      </w:pPr>
      <w:r>
        <w:rPr>
          <w:b/>
        </w:rPr>
        <w:t>Thursday, February 5, 2026, 8:00 a.m. - 10:00 a.m.</w:t>
      </w:r>
    </w:p>
    <w:p w14:paraId="76E298A1" w14:textId="77777777" w:rsidR="00CD77A2" w:rsidRDefault="00CD77A2" w:rsidP="00CD77A2">
      <w:pPr>
        <w:pStyle w:val="ActionText"/>
        <w:ind w:left="0" w:firstLine="0"/>
      </w:pPr>
      <w:r>
        <w:t>Members of the House and staff, breakfast, Room 112, Blatt Bldg., by the National Federation of the Blind of South Carolina.</w:t>
      </w:r>
    </w:p>
    <w:p w14:paraId="05BEA1E1" w14:textId="77777777" w:rsidR="00CD77A2" w:rsidRDefault="00CD77A2" w:rsidP="00CD77A2">
      <w:pPr>
        <w:pStyle w:val="ActionText"/>
        <w:keepNext w:val="0"/>
        <w:ind w:left="0" w:firstLine="0"/>
        <w:jc w:val="center"/>
      </w:pPr>
      <w:r>
        <w:t>(Accepted--January 22, 2026)</w:t>
      </w:r>
    </w:p>
    <w:p w14:paraId="3EFB4508" w14:textId="77777777" w:rsidR="00CD77A2" w:rsidRDefault="00CD77A2" w:rsidP="00CD77A2">
      <w:pPr>
        <w:pStyle w:val="ActionText"/>
        <w:keepNext w:val="0"/>
        <w:ind w:left="0" w:firstLine="0"/>
        <w:jc w:val="center"/>
      </w:pPr>
    </w:p>
    <w:p w14:paraId="7288999C" w14:textId="77777777" w:rsidR="00CD77A2" w:rsidRDefault="00CD77A2" w:rsidP="00CD77A2">
      <w:pPr>
        <w:pStyle w:val="ActionText"/>
        <w:ind w:left="0" w:firstLine="0"/>
        <w:jc w:val="center"/>
        <w:rPr>
          <w:b/>
        </w:rPr>
      </w:pPr>
      <w:r>
        <w:rPr>
          <w:b/>
        </w:rPr>
        <w:t>Tuesday, February 10, 2026, 5:00 p.m. - 7:30 p.m.</w:t>
      </w:r>
    </w:p>
    <w:p w14:paraId="4BFF96EE" w14:textId="77777777" w:rsidR="00CD77A2" w:rsidRDefault="00CD77A2" w:rsidP="00CD77A2">
      <w:pPr>
        <w:pStyle w:val="ActionText"/>
        <w:ind w:left="0" w:firstLine="0"/>
      </w:pPr>
      <w:r>
        <w:t>Members of the House and staff, reception, Columbia Museum of Art, by the Florence County Economic Development Partnership.</w:t>
      </w:r>
    </w:p>
    <w:p w14:paraId="77F7476A" w14:textId="77777777" w:rsidR="00CD77A2" w:rsidRDefault="00CD77A2" w:rsidP="00CD77A2">
      <w:pPr>
        <w:pStyle w:val="ActionText"/>
        <w:keepNext w:val="0"/>
        <w:ind w:left="0" w:firstLine="0"/>
        <w:jc w:val="center"/>
      </w:pPr>
      <w:r>
        <w:t>(Accepted--January 22, 2026)</w:t>
      </w:r>
    </w:p>
    <w:p w14:paraId="78C0E57B" w14:textId="77777777" w:rsidR="00CD77A2" w:rsidRDefault="00CD77A2" w:rsidP="00CD77A2">
      <w:pPr>
        <w:pStyle w:val="ActionText"/>
        <w:keepNext w:val="0"/>
        <w:ind w:left="0" w:firstLine="0"/>
        <w:jc w:val="center"/>
      </w:pPr>
    </w:p>
    <w:p w14:paraId="31D1CC0A" w14:textId="77777777" w:rsidR="00CD77A2" w:rsidRDefault="00CD77A2" w:rsidP="00CD77A2">
      <w:pPr>
        <w:pStyle w:val="ActionText"/>
        <w:ind w:left="0" w:firstLine="0"/>
        <w:jc w:val="center"/>
        <w:rPr>
          <w:b/>
        </w:rPr>
      </w:pPr>
      <w:r>
        <w:rPr>
          <w:b/>
        </w:rPr>
        <w:t>Tuesday, February 10, 2026, 5:30 p.m. - 8:00 p.m.</w:t>
      </w:r>
    </w:p>
    <w:p w14:paraId="4576196A" w14:textId="77777777" w:rsidR="00CD77A2" w:rsidRDefault="00CD77A2" w:rsidP="00CD77A2">
      <w:pPr>
        <w:pStyle w:val="ActionText"/>
        <w:ind w:left="0" w:firstLine="0"/>
      </w:pPr>
      <w:r>
        <w:t>Members of the House, staff and families, reception, South Carolina State Museum, by the South Carolina State Museum Foundation.</w:t>
      </w:r>
    </w:p>
    <w:p w14:paraId="196A7777" w14:textId="77777777" w:rsidR="00CD77A2" w:rsidRDefault="00CD77A2" w:rsidP="00CD77A2">
      <w:pPr>
        <w:pStyle w:val="ActionText"/>
        <w:keepNext w:val="0"/>
        <w:ind w:left="0" w:firstLine="0"/>
        <w:jc w:val="center"/>
      </w:pPr>
      <w:r>
        <w:t>(Accepted--January 22, 2026)</w:t>
      </w:r>
    </w:p>
    <w:p w14:paraId="550CE67C" w14:textId="77777777" w:rsidR="00CD77A2" w:rsidRDefault="00CD77A2" w:rsidP="00CD77A2">
      <w:pPr>
        <w:pStyle w:val="ActionText"/>
        <w:keepNext w:val="0"/>
        <w:ind w:left="0" w:firstLine="0"/>
        <w:jc w:val="center"/>
      </w:pPr>
    </w:p>
    <w:p w14:paraId="0907292E" w14:textId="77777777" w:rsidR="00CD77A2" w:rsidRDefault="00CD77A2" w:rsidP="00CD77A2">
      <w:pPr>
        <w:pStyle w:val="ActionText"/>
        <w:ind w:left="0" w:firstLine="0"/>
        <w:jc w:val="center"/>
        <w:rPr>
          <w:b/>
        </w:rPr>
      </w:pPr>
      <w:r>
        <w:rPr>
          <w:b/>
        </w:rPr>
        <w:t>Wednesday, February 11, 2026, 8:00 a.m. - 10:00 a.m.</w:t>
      </w:r>
    </w:p>
    <w:p w14:paraId="5221DB0A" w14:textId="77777777" w:rsidR="00CD77A2" w:rsidRDefault="00CD77A2" w:rsidP="00CD77A2">
      <w:pPr>
        <w:pStyle w:val="ActionText"/>
        <w:ind w:left="0" w:firstLine="0"/>
      </w:pPr>
      <w:r>
        <w:t>Members of the House, breakfast, Room 112, Blatt Bldg., by the South Carolina Association of School Administrators.</w:t>
      </w:r>
    </w:p>
    <w:p w14:paraId="6FBB480B" w14:textId="77777777" w:rsidR="00CD77A2" w:rsidRDefault="00CD77A2" w:rsidP="00CD77A2">
      <w:pPr>
        <w:pStyle w:val="ActionText"/>
        <w:keepNext w:val="0"/>
        <w:ind w:left="0" w:firstLine="0"/>
        <w:jc w:val="center"/>
      </w:pPr>
      <w:r>
        <w:t>(Accepted--January 22, 2026)</w:t>
      </w:r>
    </w:p>
    <w:p w14:paraId="4E3EFA50" w14:textId="77777777" w:rsidR="00CD77A2" w:rsidRDefault="00CD77A2" w:rsidP="00CD77A2">
      <w:pPr>
        <w:pStyle w:val="ActionText"/>
        <w:keepNext w:val="0"/>
        <w:ind w:left="0" w:firstLine="0"/>
        <w:jc w:val="center"/>
      </w:pPr>
    </w:p>
    <w:p w14:paraId="195EDC2D" w14:textId="77777777" w:rsidR="00CD77A2" w:rsidRDefault="00CD77A2" w:rsidP="00CD77A2">
      <w:pPr>
        <w:pStyle w:val="ActionText"/>
        <w:ind w:left="0" w:firstLine="0"/>
        <w:jc w:val="center"/>
        <w:rPr>
          <w:b/>
        </w:rPr>
      </w:pPr>
      <w:r>
        <w:rPr>
          <w:b/>
        </w:rPr>
        <w:t>Wednesday, February 11, 2026, 11:30 a.m. - 2:00 p.m.</w:t>
      </w:r>
    </w:p>
    <w:p w14:paraId="6D256B19" w14:textId="77777777" w:rsidR="00CD77A2" w:rsidRDefault="00CD77A2" w:rsidP="00CD77A2">
      <w:pPr>
        <w:pStyle w:val="ActionText"/>
        <w:ind w:left="0" w:firstLine="0"/>
      </w:pPr>
      <w:r>
        <w:t>Members of the House, luncheon, Room 112, Blatt Bldg., by the Independent Banks of South Carolina (IBSC).</w:t>
      </w:r>
    </w:p>
    <w:p w14:paraId="0F245F1B" w14:textId="77777777" w:rsidR="00CD77A2" w:rsidRDefault="00CD77A2" w:rsidP="00CD77A2">
      <w:pPr>
        <w:pStyle w:val="ActionText"/>
        <w:keepNext w:val="0"/>
        <w:ind w:left="0" w:firstLine="0"/>
        <w:jc w:val="center"/>
      </w:pPr>
      <w:r>
        <w:t>(Accepted--January 22, 2026)</w:t>
      </w:r>
    </w:p>
    <w:p w14:paraId="0997EEF3" w14:textId="77777777" w:rsidR="00CD77A2" w:rsidRDefault="00CD77A2" w:rsidP="00CD77A2">
      <w:pPr>
        <w:pStyle w:val="ActionText"/>
        <w:keepNext w:val="0"/>
        <w:ind w:left="0" w:firstLine="0"/>
        <w:jc w:val="center"/>
      </w:pPr>
    </w:p>
    <w:p w14:paraId="08CE2D21" w14:textId="77777777" w:rsidR="00CD77A2" w:rsidRDefault="00CD77A2" w:rsidP="00CD77A2">
      <w:pPr>
        <w:pStyle w:val="ActionText"/>
        <w:ind w:left="0" w:firstLine="0"/>
        <w:jc w:val="center"/>
        <w:rPr>
          <w:b/>
        </w:rPr>
      </w:pPr>
      <w:r>
        <w:rPr>
          <w:b/>
        </w:rPr>
        <w:t>Wednesday, February 11, 2026, 5:00 p.m. - 7:00 p.m.</w:t>
      </w:r>
    </w:p>
    <w:p w14:paraId="44FE875F" w14:textId="77777777" w:rsidR="00CD77A2" w:rsidRDefault="00CD77A2" w:rsidP="00CD77A2">
      <w:pPr>
        <w:pStyle w:val="ActionText"/>
        <w:ind w:left="0" w:firstLine="0"/>
      </w:pPr>
      <w:r>
        <w:t>Members of the House and staff, reception, The Palmetto Club, by the Carolina Recycling Association.</w:t>
      </w:r>
    </w:p>
    <w:p w14:paraId="4570C59F" w14:textId="77777777" w:rsidR="00CD77A2" w:rsidRDefault="00CD77A2" w:rsidP="00CD77A2">
      <w:pPr>
        <w:pStyle w:val="ActionText"/>
        <w:keepNext w:val="0"/>
        <w:ind w:left="0" w:firstLine="0"/>
        <w:jc w:val="center"/>
      </w:pPr>
      <w:r>
        <w:t>(Accepted--January 22, 2026)</w:t>
      </w:r>
    </w:p>
    <w:p w14:paraId="29F57912" w14:textId="77777777" w:rsidR="00CD77A2" w:rsidRDefault="00CD77A2" w:rsidP="00CD77A2">
      <w:pPr>
        <w:pStyle w:val="ActionText"/>
        <w:keepNext w:val="0"/>
        <w:ind w:left="0" w:firstLine="0"/>
        <w:jc w:val="center"/>
      </w:pPr>
    </w:p>
    <w:p w14:paraId="2CC62F86" w14:textId="77777777" w:rsidR="00CD77A2" w:rsidRDefault="00CD77A2" w:rsidP="00CD77A2">
      <w:pPr>
        <w:pStyle w:val="ActionText"/>
        <w:ind w:left="0" w:firstLine="0"/>
        <w:jc w:val="center"/>
        <w:rPr>
          <w:b/>
        </w:rPr>
      </w:pPr>
      <w:r>
        <w:rPr>
          <w:b/>
        </w:rPr>
        <w:t>Wednesday, February 11, 2026, 5:00 p.m. - 7:00 p.m.</w:t>
      </w:r>
    </w:p>
    <w:p w14:paraId="5E01D34E" w14:textId="75352638" w:rsidR="00CD77A2" w:rsidRDefault="00CD77A2" w:rsidP="00CD77A2">
      <w:pPr>
        <w:pStyle w:val="ActionText"/>
        <w:ind w:left="0" w:firstLine="0"/>
      </w:pPr>
      <w:r>
        <w:t>Members of the House and staff, reception, The Palmetto Club, 1231 Sumter Street, by Goodwill Industries of Upstate/M</w:t>
      </w:r>
      <w:r w:rsidR="006D1F2C">
        <w:t>i</w:t>
      </w:r>
      <w:r>
        <w:t>dlands SC.</w:t>
      </w:r>
    </w:p>
    <w:p w14:paraId="2D4A960A" w14:textId="77777777" w:rsidR="00CD77A2" w:rsidRDefault="00CD77A2" w:rsidP="00CD77A2">
      <w:pPr>
        <w:pStyle w:val="ActionText"/>
        <w:keepNext w:val="0"/>
        <w:ind w:left="0" w:firstLine="0"/>
        <w:jc w:val="center"/>
      </w:pPr>
      <w:r>
        <w:t>(Accepted--January 22, 2026)</w:t>
      </w:r>
    </w:p>
    <w:p w14:paraId="162D446E" w14:textId="77777777" w:rsidR="00CD77A2" w:rsidRDefault="00CD77A2" w:rsidP="00CD77A2">
      <w:pPr>
        <w:pStyle w:val="ActionText"/>
        <w:keepNext w:val="0"/>
        <w:ind w:left="0" w:firstLine="0"/>
        <w:jc w:val="center"/>
      </w:pPr>
    </w:p>
    <w:p w14:paraId="5E52A49C" w14:textId="77777777" w:rsidR="00CD77A2" w:rsidRDefault="00CD77A2" w:rsidP="00CD77A2">
      <w:pPr>
        <w:pStyle w:val="ActionText"/>
        <w:ind w:left="0" w:firstLine="0"/>
        <w:jc w:val="center"/>
        <w:rPr>
          <w:b/>
        </w:rPr>
      </w:pPr>
      <w:r>
        <w:rPr>
          <w:b/>
        </w:rPr>
        <w:t>Wednesday, February 11, 2026, 6:00 p.m. - 8:00 p.m.</w:t>
      </w:r>
    </w:p>
    <w:p w14:paraId="4A9392F2" w14:textId="77777777" w:rsidR="00CD77A2" w:rsidRDefault="00CD77A2" w:rsidP="00CD77A2">
      <w:pPr>
        <w:pStyle w:val="ActionText"/>
        <w:ind w:left="0" w:firstLine="0"/>
      </w:pPr>
      <w:r>
        <w:t>Members of the House and staff, reception, Columbia Convention Center, 1101 Lincoln Street, by the Lexington County Development Corporation.</w:t>
      </w:r>
    </w:p>
    <w:p w14:paraId="34393152" w14:textId="77777777" w:rsidR="00CD77A2" w:rsidRDefault="00CD77A2" w:rsidP="00CD77A2">
      <w:pPr>
        <w:pStyle w:val="ActionText"/>
        <w:keepNext w:val="0"/>
        <w:ind w:left="0" w:firstLine="0"/>
        <w:jc w:val="center"/>
      </w:pPr>
      <w:r>
        <w:t>(Accepted--January 22, 2026)</w:t>
      </w:r>
    </w:p>
    <w:p w14:paraId="78001CFC" w14:textId="77777777" w:rsidR="00CD77A2" w:rsidRDefault="00CD77A2" w:rsidP="00CD77A2">
      <w:pPr>
        <w:pStyle w:val="ActionText"/>
        <w:keepNext w:val="0"/>
        <w:ind w:left="0" w:firstLine="0"/>
        <w:jc w:val="center"/>
      </w:pPr>
    </w:p>
    <w:p w14:paraId="34883EEE" w14:textId="77777777" w:rsidR="00CD77A2" w:rsidRDefault="00CD77A2" w:rsidP="00CD77A2">
      <w:pPr>
        <w:pStyle w:val="ActionText"/>
        <w:ind w:left="0" w:firstLine="0"/>
        <w:jc w:val="center"/>
        <w:rPr>
          <w:b/>
        </w:rPr>
      </w:pPr>
      <w:r>
        <w:rPr>
          <w:b/>
        </w:rPr>
        <w:t>Thursday, February 12, 2026, 8:00 a.m. - 10:00 a.m.</w:t>
      </w:r>
    </w:p>
    <w:p w14:paraId="46E0D434" w14:textId="59DF49A4" w:rsidR="00CD77A2" w:rsidRDefault="00CD77A2" w:rsidP="00CD77A2">
      <w:pPr>
        <w:pStyle w:val="ActionText"/>
        <w:ind w:left="0" w:firstLine="0"/>
      </w:pPr>
      <w:r>
        <w:t>Members of the House and staff</w:t>
      </w:r>
      <w:r w:rsidR="00696CA2">
        <w:t xml:space="preserve">, </w:t>
      </w:r>
      <w:r>
        <w:t>breakfast, Room 112, Blatt Bldg., by the South Carolina Convenience and Petroleum Marketers Association.</w:t>
      </w:r>
    </w:p>
    <w:p w14:paraId="51E275E8" w14:textId="77777777" w:rsidR="00CD77A2" w:rsidRDefault="00CD77A2" w:rsidP="00CD77A2">
      <w:pPr>
        <w:pStyle w:val="ActionText"/>
        <w:keepNext w:val="0"/>
        <w:ind w:left="0" w:firstLine="0"/>
        <w:jc w:val="center"/>
      </w:pPr>
      <w:r>
        <w:t>(Accepted--January 22, 2026)</w:t>
      </w:r>
    </w:p>
    <w:p w14:paraId="529C1E76" w14:textId="77777777" w:rsidR="00CD77A2" w:rsidRDefault="00CD77A2" w:rsidP="00CD77A2">
      <w:pPr>
        <w:pStyle w:val="ActionText"/>
        <w:keepNext w:val="0"/>
        <w:ind w:left="0" w:firstLine="0"/>
        <w:jc w:val="center"/>
      </w:pPr>
    </w:p>
    <w:p w14:paraId="7CB8F7FA" w14:textId="77777777" w:rsidR="00CD77A2" w:rsidRDefault="00CD77A2" w:rsidP="00CD77A2">
      <w:pPr>
        <w:pStyle w:val="ActionText"/>
        <w:ind w:left="0" w:firstLine="0"/>
        <w:jc w:val="center"/>
        <w:rPr>
          <w:b/>
        </w:rPr>
      </w:pPr>
      <w:r>
        <w:rPr>
          <w:b/>
        </w:rPr>
        <w:t>SPECIAL INTRODUCTIONS/ RECOGNITIONS/ANNOUNCEMENTS</w:t>
      </w:r>
    </w:p>
    <w:p w14:paraId="3D20B342" w14:textId="77777777" w:rsidR="00CD77A2" w:rsidRDefault="00CD77A2" w:rsidP="00CD77A2">
      <w:pPr>
        <w:pStyle w:val="ActionText"/>
        <w:ind w:left="0" w:firstLine="0"/>
        <w:jc w:val="center"/>
        <w:rPr>
          <w:b/>
        </w:rPr>
      </w:pPr>
    </w:p>
    <w:p w14:paraId="7FCF546F" w14:textId="77777777" w:rsidR="00CD77A2" w:rsidRDefault="00CD77A2" w:rsidP="00CD77A2">
      <w:pPr>
        <w:pStyle w:val="ActionText"/>
        <w:ind w:left="0" w:firstLine="0"/>
        <w:jc w:val="center"/>
        <w:rPr>
          <w:b/>
        </w:rPr>
      </w:pPr>
      <w:r>
        <w:rPr>
          <w:b/>
        </w:rPr>
        <w:t>THIRD READING STATEWIDE UNCONTESTED BILLS</w:t>
      </w:r>
    </w:p>
    <w:p w14:paraId="716A7E9D" w14:textId="77777777" w:rsidR="00CD77A2" w:rsidRDefault="00CD77A2" w:rsidP="00CD77A2">
      <w:pPr>
        <w:pStyle w:val="ActionText"/>
        <w:ind w:left="0" w:firstLine="0"/>
        <w:jc w:val="center"/>
        <w:rPr>
          <w:b/>
        </w:rPr>
      </w:pPr>
    </w:p>
    <w:p w14:paraId="06E1DD2C" w14:textId="77777777" w:rsidR="00CD77A2" w:rsidRPr="00CD77A2" w:rsidRDefault="00CD77A2" w:rsidP="00CD77A2">
      <w:pPr>
        <w:pStyle w:val="ActionText"/>
      </w:pPr>
      <w:r w:rsidRPr="00CD77A2">
        <w:rPr>
          <w:b/>
        </w:rPr>
        <w:t>S. 336--</w:t>
      </w:r>
      <w:r w:rsidRPr="00CD77A2">
        <w:t xml:space="preserve">Senators Alexander, Massey and Rankin: </w:t>
      </w:r>
      <w:r w:rsidRPr="00CD77A2">
        <w:rPr>
          <w:b/>
        </w:rPr>
        <w:t>A BILL TO AMEND THE SOUTH CAROLINA CODE OF LAWS BY AMENDING SECTION 2-19-90, RELATING TO APPROVAL OF THE GENERAL ASSEMBLY IN JOINT SESSION, SO AS TO SET THE FIRST WEDNESDAY OF MARCH FOR THE ELECTIONS OF JUDGES BY THE GENERAL ASSEMBLY.</w:t>
      </w:r>
    </w:p>
    <w:p w14:paraId="5940BED9" w14:textId="77777777" w:rsidR="00CD77A2" w:rsidRDefault="00CD77A2" w:rsidP="00CD77A2">
      <w:pPr>
        <w:pStyle w:val="ActionText"/>
        <w:ind w:left="648" w:firstLine="0"/>
      </w:pPr>
      <w:r>
        <w:t>(Judiciary Com.--March 27, 2025)</w:t>
      </w:r>
    </w:p>
    <w:p w14:paraId="5A321AD3" w14:textId="77777777" w:rsidR="00CD77A2" w:rsidRDefault="00CD77A2" w:rsidP="00CD77A2">
      <w:pPr>
        <w:pStyle w:val="ActionText"/>
        <w:ind w:left="648" w:firstLine="0"/>
      </w:pPr>
      <w:r>
        <w:t>(Favorable--January 28, 2026)</w:t>
      </w:r>
    </w:p>
    <w:p w14:paraId="4C098E21" w14:textId="77777777" w:rsidR="00CD77A2" w:rsidRPr="00CD77A2" w:rsidRDefault="00CD77A2" w:rsidP="00CD77A2">
      <w:pPr>
        <w:pStyle w:val="ActionText"/>
        <w:keepNext w:val="0"/>
        <w:ind w:left="648" w:firstLine="0"/>
      </w:pPr>
      <w:r w:rsidRPr="00CD77A2">
        <w:t>(Read second time--January 29, 2026)</w:t>
      </w:r>
    </w:p>
    <w:p w14:paraId="4A047DB4" w14:textId="77777777" w:rsidR="00CD77A2" w:rsidRDefault="00CD77A2" w:rsidP="00CD77A2">
      <w:pPr>
        <w:pStyle w:val="ActionText"/>
        <w:keepNext w:val="0"/>
        <w:ind w:left="0" w:firstLine="0"/>
      </w:pPr>
    </w:p>
    <w:p w14:paraId="1595C463" w14:textId="77777777" w:rsidR="00CD77A2" w:rsidRPr="00CD77A2" w:rsidRDefault="00CD77A2" w:rsidP="00CD77A2">
      <w:pPr>
        <w:pStyle w:val="ActionText"/>
      </w:pPr>
      <w:r w:rsidRPr="00CD77A2">
        <w:rPr>
          <w:b/>
        </w:rPr>
        <w:t>S. 779--</w:t>
      </w:r>
      <w:r w:rsidRPr="00CD77A2">
        <w:t xml:space="preserve">Senators Massey, Hutto, Zell, Devine and Adams: </w:t>
      </w:r>
      <w:r w:rsidRPr="00CD77A2">
        <w:rPr>
          <w:b/>
        </w:rPr>
        <w:t>A JOINT RESOLUTION TO PROVIDE THAT EACH MEMBER OF THE GENERAL ASSEMBLY SHALL RECEIVE A MONTHLY LEGISLATIVE EXPENSE ALLOWANCE OF ONE THOUSAND DOLLARS; TO PROVIDE FOR THE ALLOCATION OF LEGISLATIVE EXPENSE ALLOWANCE PAYMENTS BETWEEN MEMBERS WHOSE SEATS WERE VACATED DURING FISCAL YEAR 2025-2026 AND THE MEMBERS ELECTED TO FILL THE VACANCY; AND TO PROVIDE THAT MEMBERS OF THE GENERAL ASSEMBLY WHOSE SEATS WERE VACATED DUE TO THE MEMBER BEING CONVICTED OF OR PLEADING GUILT OR NOLO CONTENDERE TO A FELONY ARE NOT ENTITLED TO A LEGISLATIVE EXPENSE ALLOWANCE PAYMENT PURSUANT TO THIS ACT.</w:t>
      </w:r>
    </w:p>
    <w:p w14:paraId="4B6EC1D5" w14:textId="77777777" w:rsidR="00CD77A2" w:rsidRDefault="00CD77A2" w:rsidP="00CD77A2">
      <w:pPr>
        <w:pStyle w:val="ActionText"/>
        <w:ind w:left="648" w:firstLine="0"/>
      </w:pPr>
      <w:r>
        <w:t>(Without Reference--January 28, 2026)</w:t>
      </w:r>
    </w:p>
    <w:p w14:paraId="1F8A532E" w14:textId="77777777" w:rsidR="00CD77A2" w:rsidRPr="00CD77A2" w:rsidRDefault="00CD77A2" w:rsidP="00CD77A2">
      <w:pPr>
        <w:pStyle w:val="ActionText"/>
        <w:keepNext w:val="0"/>
        <w:ind w:left="648" w:firstLine="0"/>
      </w:pPr>
      <w:r w:rsidRPr="00CD77A2">
        <w:t>(Read second time--January 29, 2026)</w:t>
      </w:r>
    </w:p>
    <w:p w14:paraId="29D823C8" w14:textId="77777777" w:rsidR="00CD77A2" w:rsidRDefault="00CD77A2" w:rsidP="00CD77A2">
      <w:pPr>
        <w:pStyle w:val="ActionText"/>
        <w:keepNext w:val="0"/>
        <w:ind w:left="0" w:firstLine="0"/>
      </w:pPr>
    </w:p>
    <w:p w14:paraId="5EB51B30" w14:textId="77777777" w:rsidR="00CD77A2" w:rsidRDefault="00CD77A2" w:rsidP="00CD77A2">
      <w:pPr>
        <w:pStyle w:val="ActionText"/>
        <w:ind w:left="0" w:firstLine="0"/>
        <w:jc w:val="center"/>
        <w:rPr>
          <w:b/>
        </w:rPr>
      </w:pPr>
      <w:r>
        <w:rPr>
          <w:b/>
        </w:rPr>
        <w:t>SECOND READING STATEWIDE UNCONTESTED BILLS</w:t>
      </w:r>
    </w:p>
    <w:p w14:paraId="2105E8C3" w14:textId="77777777" w:rsidR="00CD77A2" w:rsidRDefault="00CD77A2" w:rsidP="00CD77A2">
      <w:pPr>
        <w:pStyle w:val="ActionText"/>
        <w:ind w:left="0" w:firstLine="0"/>
        <w:jc w:val="center"/>
        <w:rPr>
          <w:b/>
        </w:rPr>
      </w:pPr>
    </w:p>
    <w:p w14:paraId="6F4D044A" w14:textId="77777777" w:rsidR="00CD77A2" w:rsidRPr="00CD77A2" w:rsidRDefault="00CD77A2" w:rsidP="00CD77A2">
      <w:pPr>
        <w:pStyle w:val="ActionText"/>
      </w:pPr>
      <w:r w:rsidRPr="00CD77A2">
        <w:rPr>
          <w:b/>
        </w:rPr>
        <w:t>H. 4758--</w:t>
      </w:r>
      <w:r w:rsidRPr="00CD77A2">
        <w:t xml:space="preserve">Reps. W. Newton, Bradley, Brewer, Chapman, Crawford, Davis, Duncan, Erickson, Forrest, Gatch, Gilliam, Guest, Hartz, Hewitt, Hiott, Hixon, Holman, Lawson, Ligon, Lowe, Martin, McGinnis, T. Moore, B. Newton, Oremus, Pedalino, Pope, Rankin, Robbins, Schuessler, G. M. Smith, Taylor, Teeple, Vaughan, Whitmire, Willis, Wooten and McCravy: </w:t>
      </w:r>
      <w:r w:rsidRPr="00CD77A2">
        <w:rPr>
          <w:b/>
        </w:rPr>
        <w:t>A BILL TO AMEND THE SOUTH CAROLINA CODE OF LAWS BY ADDING SECTION 46-55-5 SO AS TO PROVIDE THE PURPOSE OF THIS CHAPTER IS TO ENCOURAGE THE LAWFUL CULTIVATION, HARVESTING, AND MANUFACTURING OF HEMP; BY AMENDING SECTION 46-55-10, RELATING TO INDUSTRIAL HEMP CULTIVATION TERMS AND DEFINITIONS, SO AS TO PROVIDE ADDITIONAL TERMS AND THEIR DEFINITIONS, AND TO REVISE THE DEFINITIONS OF EXISTING TERMS; AND BY ADDING SECTIONS 46-55-70, 46-55-80, AND 46-55-90 SO AS TO REGULATE THE DISTRIBUTION AND SALE OF CONSUMABLE HEMP, TO PROVIDE THE PROVISIONS OF THIS CHAPTER MAY NOT BE CONSTRUED TO LIMIT INTERSTATE COMMERCE, OR TO PROHIBIT THE LAWFUL POSSESSION, MANUFACTURE, SALE, OR DISTRIBUTION OF CERTAIN CBD PRODUCTS, AND TO PROVIDE PENALTIES.</w:t>
      </w:r>
    </w:p>
    <w:p w14:paraId="41FFB8CE" w14:textId="77777777" w:rsidR="00CD77A2" w:rsidRDefault="00CD77A2" w:rsidP="00CD77A2">
      <w:pPr>
        <w:pStyle w:val="ActionText"/>
        <w:ind w:left="648" w:firstLine="0"/>
      </w:pPr>
      <w:r>
        <w:t>(Prefiled--Tuesday, December 16, 2025)</w:t>
      </w:r>
    </w:p>
    <w:p w14:paraId="5C1A8CF7" w14:textId="77777777" w:rsidR="00CD77A2" w:rsidRDefault="00CD77A2" w:rsidP="00CD77A2">
      <w:pPr>
        <w:pStyle w:val="ActionText"/>
        <w:ind w:left="648" w:firstLine="0"/>
      </w:pPr>
      <w:r>
        <w:t>(Judiciary Com.--January 13, 2026)</w:t>
      </w:r>
    </w:p>
    <w:p w14:paraId="4546F96A" w14:textId="77777777" w:rsidR="00CD77A2" w:rsidRPr="00CD77A2" w:rsidRDefault="00CD77A2" w:rsidP="00CD77A2">
      <w:pPr>
        <w:pStyle w:val="ActionText"/>
        <w:keepNext w:val="0"/>
        <w:ind w:left="648" w:firstLine="0"/>
      </w:pPr>
      <w:r w:rsidRPr="00CD77A2">
        <w:t>(Fav. With Amdt.--January 29, 2026)</w:t>
      </w:r>
    </w:p>
    <w:p w14:paraId="474F1F82" w14:textId="77777777" w:rsidR="00CD77A2" w:rsidRDefault="00CD77A2" w:rsidP="00CD77A2">
      <w:pPr>
        <w:pStyle w:val="ActionText"/>
        <w:keepNext w:val="0"/>
        <w:ind w:left="0" w:firstLine="0"/>
      </w:pPr>
    </w:p>
    <w:p w14:paraId="387AEA1A" w14:textId="77777777" w:rsidR="00CD77A2" w:rsidRPr="00CD77A2" w:rsidRDefault="00CD77A2" w:rsidP="00CD77A2">
      <w:pPr>
        <w:pStyle w:val="ActionText"/>
      </w:pPr>
      <w:r w:rsidRPr="00CD77A2">
        <w:rPr>
          <w:b/>
        </w:rPr>
        <w:t>H. 4759--</w:t>
      </w:r>
      <w:r w:rsidRPr="00CD77A2">
        <w:t xml:space="preserve">Reps. W. Newton, Bailey, Bradley, Brewer, Chapman, Crawford, Davis, Erickson, Gatch, Gilliam, Guest, Haddon, Hartz, Herbkersman, Hewitt, Hiott, Hixon, Holman, Lawson, Ligon, Long, Lowe, Martin, T. Moore, B. Newton, Oremus, Pedalino, Pope, Rankin, Robbins, Schuessler, Sessions, G. M. Smith, M. M. Smith, Taylor, Vaughan, Whitmire, Willis, Wooten, Yow and C. Mitchell: </w:t>
      </w:r>
      <w:r w:rsidRPr="00CD77A2">
        <w:rPr>
          <w:b/>
        </w:rPr>
        <w:t>A BILL TO AMEND THE SOUTH CAROLINA CODE OF LAWS BY ADDING SECTION 46-55-5 SO AS TO PROVIDE A PURPOSE OF REGULATING THE SALE AND DISTRIBUTION OF CONSUMABLE HEMP PRODUCTS; BY AMENDING SECTION 46-55-10, RELATING TO HEMP FARMING DEFINITIONS, SO AS TO ADD DEFINITIONS FOR "CONSUMABLE HEMP PRODUCT" AND "INTOXICATING HEMP PRODUCT"; BY ADDING SECTION 46-55-70 SO AS TO PROHIBIT THE SALE OF CERTAIN CONSUMABLE HEMP PRODUCTS; BY ADDING SECTION 46-55-80 SO AS TO PROVIDE THAT INTERSTATE COMMERCE IS NOT BEING LIMITED; AND BY ADDING CHAPTER 14 TO TITLE 61 SO AS TO PROVIDE DEFINITIONS RELATING TO INTOXICATING HEMP BEVERAGES, PROVIDE FOR ENFORCEMENT, PROVIDE FOR INTOXICATING HEMP BEVERAGE PRODUCT REQUIREMENTS, AND TO PROVIDE FOR LICENSING AND TAXES.</w:t>
      </w:r>
    </w:p>
    <w:p w14:paraId="1A99D5E2" w14:textId="77777777" w:rsidR="00CD77A2" w:rsidRDefault="00CD77A2" w:rsidP="00CD77A2">
      <w:pPr>
        <w:pStyle w:val="ActionText"/>
        <w:ind w:left="648" w:firstLine="0"/>
      </w:pPr>
      <w:r>
        <w:t>(Prefiled--Tuesday, December 16, 2025)</w:t>
      </w:r>
    </w:p>
    <w:p w14:paraId="461298A0" w14:textId="77777777" w:rsidR="00CD77A2" w:rsidRDefault="00CD77A2" w:rsidP="00CD77A2">
      <w:pPr>
        <w:pStyle w:val="ActionText"/>
        <w:ind w:left="648" w:firstLine="0"/>
      </w:pPr>
      <w:r>
        <w:t>(Judiciary Com.--January 13, 2026)</w:t>
      </w:r>
    </w:p>
    <w:p w14:paraId="15D852DA" w14:textId="77777777" w:rsidR="00CD77A2" w:rsidRPr="00CD77A2" w:rsidRDefault="00CD77A2" w:rsidP="00CD77A2">
      <w:pPr>
        <w:pStyle w:val="ActionText"/>
        <w:keepNext w:val="0"/>
        <w:ind w:left="648" w:firstLine="0"/>
      </w:pPr>
      <w:r w:rsidRPr="00CD77A2">
        <w:t>(Fav. With Amdt.--January 29, 2026)</w:t>
      </w:r>
    </w:p>
    <w:p w14:paraId="43FD31DC" w14:textId="77777777" w:rsidR="00CD77A2" w:rsidRDefault="00CD77A2" w:rsidP="00CD77A2">
      <w:pPr>
        <w:pStyle w:val="ActionText"/>
        <w:keepNext w:val="0"/>
        <w:ind w:left="0" w:firstLine="0"/>
      </w:pPr>
    </w:p>
    <w:p w14:paraId="62CF42DB" w14:textId="77777777" w:rsidR="00CD77A2" w:rsidRPr="00CD77A2" w:rsidRDefault="00CD77A2" w:rsidP="00CD77A2">
      <w:pPr>
        <w:pStyle w:val="ActionText"/>
      </w:pPr>
      <w:r w:rsidRPr="00CD77A2">
        <w:rPr>
          <w:b/>
        </w:rPr>
        <w:t>S. 477--</w:t>
      </w:r>
      <w:r w:rsidRPr="00CD77A2">
        <w:t xml:space="preserve">Senators Davis and Ott: </w:t>
      </w:r>
      <w:r w:rsidRPr="00CD77A2">
        <w:rPr>
          <w:b/>
        </w:rPr>
        <w:t>A BILL TO AMEND THE SOUTH CAROLINA CODE OF LAWS BY AMENDING SECTION 40-43-210, RELATING TO THE DEFINITION OF A "SELF-ADMINISTERED HORMONAL CONTRACEPTIVE" IN THE PHARMACY PRACTICE ACT, SO AS TO REVISE THE DEFINITION; BY AMENDING SECTION 40-43-230, RELATING TO PHARMACISTS PERMITTED TO DISPENSE SELF-ADMINISTERED HORMONAL CONTRACEPTIVES IN CERTAIN CIRCUMSTANCES, SO AS TO PROVIDE SUCH DISPENSATIONS MAY BE MADE PURSUANT TO CERTAIN WRITTEN JOINT PROTOCOLS; AND BY AMENDING SECTION 40-43-240, RELATING TO WRITTEN JOINT PROTOCOLS BY THE BOARD OF MEDICAL EXAMINERS AND THE BOARD OF PHARMACY TO AUTHORIZE PHARMACISTS TO DISPENSE SELF-ADMINISTERED HORMONAL CONTRACEPTIVES WITHOUT PATIENT-SPECIFIC WRITTEN ORDERS, SO AS TO INSTEAD PROVIDE THE DISPENSATIONS MAY BE MADE UNDER STANDING ORDERS OR WITHOUT STANDING ORDERS WHEN DISPENSED OR ADMINISTERED PURSUANT TO CERTAIN WRITTEN JOINT PROTOCOLS.</w:t>
      </w:r>
    </w:p>
    <w:p w14:paraId="1AF6EFCB" w14:textId="77777777" w:rsidR="00CD77A2" w:rsidRDefault="00CD77A2" w:rsidP="00CD77A2">
      <w:pPr>
        <w:pStyle w:val="ActionText"/>
        <w:ind w:left="648" w:firstLine="0"/>
      </w:pPr>
      <w:r>
        <w:t>(Judiciary Com.--May 08, 2025)</w:t>
      </w:r>
    </w:p>
    <w:p w14:paraId="3031D264" w14:textId="77777777" w:rsidR="00CD77A2" w:rsidRPr="00CD77A2" w:rsidRDefault="00CD77A2" w:rsidP="00CD77A2">
      <w:pPr>
        <w:pStyle w:val="ActionText"/>
        <w:keepNext w:val="0"/>
        <w:ind w:left="648" w:firstLine="0"/>
      </w:pPr>
      <w:r w:rsidRPr="00CD77A2">
        <w:t>(Favorable--January 29, 2026)</w:t>
      </w:r>
    </w:p>
    <w:p w14:paraId="61FC7039" w14:textId="77777777" w:rsidR="00CD77A2" w:rsidRDefault="00CD77A2" w:rsidP="00CD77A2">
      <w:pPr>
        <w:pStyle w:val="ActionText"/>
        <w:keepNext w:val="0"/>
        <w:ind w:left="0" w:firstLine="0"/>
      </w:pPr>
    </w:p>
    <w:p w14:paraId="2C3246C0" w14:textId="77777777" w:rsidR="00CD77A2" w:rsidRPr="00CD77A2" w:rsidRDefault="00CD77A2" w:rsidP="00CD77A2">
      <w:pPr>
        <w:pStyle w:val="ActionText"/>
      </w:pPr>
      <w:r w:rsidRPr="00CD77A2">
        <w:rPr>
          <w:b/>
        </w:rPr>
        <w:t>H. 3774--</w:t>
      </w:r>
      <w:r w:rsidRPr="00CD77A2">
        <w:t xml:space="preserve">Reps. J. E. Johnson, Stavrinakis, Jordan, McCravy and C. Mitchell: </w:t>
      </w:r>
      <w:r w:rsidRPr="00CD77A2">
        <w:rPr>
          <w:b/>
        </w:rPr>
        <w:t>A BILL TO AMEND THE SOUTH CAROLINA CODE OF LAWS BY AMENDING SECTION 42-1-560, RELATING TO THE NOTICE REQUIREMENT FOR FILING A THIRD-PARTY ACTION IN A WORKERS' COMPENSATION CLAIM, SO AS TO MAKE THE FILING OF A NOTICE FORM PERMISSIVE.</w:t>
      </w:r>
    </w:p>
    <w:p w14:paraId="31C83E2E" w14:textId="77777777" w:rsidR="00CD77A2" w:rsidRDefault="00CD77A2" w:rsidP="00CD77A2">
      <w:pPr>
        <w:pStyle w:val="ActionText"/>
        <w:ind w:left="648" w:firstLine="0"/>
      </w:pPr>
      <w:r>
        <w:t>(Judiciary Com.--January 16, 2025)</w:t>
      </w:r>
    </w:p>
    <w:p w14:paraId="0BB90B65" w14:textId="77777777" w:rsidR="00CD77A2" w:rsidRPr="00CD77A2" w:rsidRDefault="00CD77A2" w:rsidP="00CD77A2">
      <w:pPr>
        <w:pStyle w:val="ActionText"/>
        <w:keepNext w:val="0"/>
        <w:ind w:left="648" w:firstLine="0"/>
      </w:pPr>
      <w:r w:rsidRPr="00CD77A2">
        <w:t>(Favorable--January 29, 2026)</w:t>
      </w:r>
    </w:p>
    <w:p w14:paraId="1F50A248" w14:textId="77777777" w:rsidR="00CD77A2" w:rsidRDefault="00CD77A2" w:rsidP="00CD77A2">
      <w:pPr>
        <w:pStyle w:val="ActionText"/>
        <w:keepNext w:val="0"/>
        <w:ind w:left="0" w:firstLine="0"/>
      </w:pPr>
    </w:p>
    <w:p w14:paraId="05254FF5" w14:textId="77777777" w:rsidR="00CD77A2" w:rsidRPr="00CD77A2" w:rsidRDefault="00CD77A2" w:rsidP="00CD77A2">
      <w:pPr>
        <w:pStyle w:val="ActionText"/>
      </w:pPr>
      <w:r w:rsidRPr="00CD77A2">
        <w:rPr>
          <w:b/>
        </w:rPr>
        <w:t>H. 4720--</w:t>
      </w:r>
      <w:r w:rsidRPr="00CD77A2">
        <w:t xml:space="preserve">Reps. Rose, McCravy, C. Mitchell and Yow: </w:t>
      </w:r>
      <w:r w:rsidRPr="00CD77A2">
        <w:rPr>
          <w:b/>
        </w:rPr>
        <w:t>A BILL TO AMEND THE SOUTH CAROLINA CODE OF LAWS BY AMENDING SECTIONS 17-22-50 AND 17-22-60, BOTH RELATING TO PRETRIAL INTERVENTION PROGRAM ELIGIBILITY, BOTH SO AS TO PROVIDE A PERSON MAY PARTICIPATE IN A PRETRIAL INTERVENTION PROGRAM IF TWENTY YEARS HAS PASSED SINCE THE DATE OF SUCCESSFUL COMPLETION OF A PRETRIAL INTERVENTION PROGRAM BY THE PERSON, RATHER THAN LIMITING ELIGIBILITY OF PARTICIPATION TO ONLY ONCE.</w:t>
      </w:r>
    </w:p>
    <w:p w14:paraId="57B1F1C3" w14:textId="77777777" w:rsidR="00CD77A2" w:rsidRDefault="00CD77A2" w:rsidP="00CD77A2">
      <w:pPr>
        <w:pStyle w:val="ActionText"/>
        <w:ind w:left="648" w:firstLine="0"/>
      </w:pPr>
      <w:r>
        <w:t>(Prefiled--Tuesday, December 16, 2025)</w:t>
      </w:r>
    </w:p>
    <w:p w14:paraId="409389D3" w14:textId="77777777" w:rsidR="00CD77A2" w:rsidRDefault="00CD77A2" w:rsidP="00CD77A2">
      <w:pPr>
        <w:pStyle w:val="ActionText"/>
        <w:ind w:left="648" w:firstLine="0"/>
      </w:pPr>
      <w:r>
        <w:t>(Judiciary Com.--January 13, 2026)</w:t>
      </w:r>
    </w:p>
    <w:p w14:paraId="68C596F4" w14:textId="77777777" w:rsidR="00CD77A2" w:rsidRPr="00CD77A2" w:rsidRDefault="00CD77A2" w:rsidP="00CD77A2">
      <w:pPr>
        <w:pStyle w:val="ActionText"/>
        <w:keepNext w:val="0"/>
        <w:ind w:left="648" w:firstLine="0"/>
      </w:pPr>
      <w:r w:rsidRPr="00CD77A2">
        <w:t>(Favorable--January 29, 2026)</w:t>
      </w:r>
    </w:p>
    <w:p w14:paraId="6480855D" w14:textId="77777777" w:rsidR="00CD77A2" w:rsidRDefault="00CD77A2" w:rsidP="00CD77A2">
      <w:pPr>
        <w:pStyle w:val="ActionText"/>
        <w:keepNext w:val="0"/>
        <w:ind w:left="0" w:firstLine="0"/>
      </w:pPr>
    </w:p>
    <w:p w14:paraId="75C92708" w14:textId="77777777" w:rsidR="00CD77A2" w:rsidRDefault="00CD77A2" w:rsidP="00CD77A2">
      <w:pPr>
        <w:pStyle w:val="ActionText"/>
        <w:ind w:left="0" w:firstLine="0"/>
        <w:jc w:val="center"/>
        <w:rPr>
          <w:b/>
        </w:rPr>
      </w:pPr>
      <w:r>
        <w:rPr>
          <w:b/>
        </w:rPr>
        <w:t>WITHDRAWAL OF OBJECTIONS/REQUEST FOR DEBATE</w:t>
      </w:r>
    </w:p>
    <w:p w14:paraId="20FEE47D" w14:textId="77777777" w:rsidR="00CD77A2" w:rsidRDefault="00CD77A2" w:rsidP="00CD77A2">
      <w:pPr>
        <w:pStyle w:val="ActionText"/>
        <w:ind w:left="0" w:firstLine="0"/>
        <w:jc w:val="center"/>
        <w:rPr>
          <w:b/>
        </w:rPr>
      </w:pPr>
    </w:p>
    <w:p w14:paraId="562B848E" w14:textId="77777777" w:rsidR="00CD77A2" w:rsidRDefault="00CD77A2" w:rsidP="00CD77A2">
      <w:pPr>
        <w:pStyle w:val="ActionText"/>
        <w:ind w:left="0" w:firstLine="0"/>
        <w:jc w:val="center"/>
        <w:rPr>
          <w:b/>
        </w:rPr>
      </w:pPr>
      <w:r>
        <w:rPr>
          <w:b/>
        </w:rPr>
        <w:t>UNANIMOUS CONSENT REQUESTS</w:t>
      </w:r>
    </w:p>
    <w:p w14:paraId="4AD1563D" w14:textId="77777777" w:rsidR="00CD77A2" w:rsidRDefault="00CD77A2" w:rsidP="00CD77A2">
      <w:pPr>
        <w:pStyle w:val="ActionText"/>
        <w:ind w:left="0" w:firstLine="0"/>
        <w:jc w:val="center"/>
        <w:rPr>
          <w:b/>
        </w:rPr>
      </w:pPr>
    </w:p>
    <w:p w14:paraId="283CF8D5" w14:textId="77777777" w:rsidR="00CD77A2" w:rsidRDefault="00CD77A2" w:rsidP="00CD77A2">
      <w:pPr>
        <w:pStyle w:val="ActionText"/>
        <w:ind w:left="0" w:firstLine="0"/>
        <w:jc w:val="center"/>
        <w:rPr>
          <w:b/>
        </w:rPr>
      </w:pPr>
      <w:r>
        <w:rPr>
          <w:b/>
        </w:rPr>
        <w:t>SENATE AMENDMENTS ON</w:t>
      </w:r>
    </w:p>
    <w:p w14:paraId="3FF29D05" w14:textId="77777777" w:rsidR="00CD77A2" w:rsidRDefault="00CD77A2" w:rsidP="00CD77A2">
      <w:pPr>
        <w:pStyle w:val="ActionText"/>
        <w:ind w:left="0" w:firstLine="0"/>
        <w:jc w:val="center"/>
        <w:rPr>
          <w:b/>
        </w:rPr>
      </w:pPr>
    </w:p>
    <w:p w14:paraId="5C41FF07" w14:textId="114D6B9C" w:rsidR="00CD77A2" w:rsidRPr="00CD77A2" w:rsidRDefault="00CD77A2" w:rsidP="00754552">
      <w:pPr>
        <w:pStyle w:val="ActionText"/>
      </w:pPr>
      <w:r w:rsidRPr="00CD77A2">
        <w:rPr>
          <w:b/>
        </w:rPr>
        <w:t>H. 3222</w:t>
      </w:r>
      <w:r w:rsidR="00754552">
        <w:rPr>
          <w:b/>
        </w:rPr>
        <w:t>--</w:t>
      </w:r>
      <w:r w:rsidRPr="00CD77A2">
        <w:t>(Debate adjourned until Tue., Feb. 03, 2026--January 29, 2026)</w:t>
      </w:r>
    </w:p>
    <w:p w14:paraId="6D73B753" w14:textId="77777777" w:rsidR="00CD77A2" w:rsidRDefault="00CD77A2" w:rsidP="00CD77A2">
      <w:pPr>
        <w:pStyle w:val="ActionText"/>
        <w:keepNext w:val="0"/>
        <w:ind w:left="0"/>
      </w:pPr>
    </w:p>
    <w:p w14:paraId="20E81411" w14:textId="77777777" w:rsidR="00CD77A2" w:rsidRDefault="00CD77A2" w:rsidP="00CD77A2">
      <w:pPr>
        <w:pStyle w:val="ActionText"/>
        <w:ind w:left="0"/>
        <w:jc w:val="center"/>
        <w:rPr>
          <w:b/>
        </w:rPr>
      </w:pPr>
      <w:r>
        <w:rPr>
          <w:b/>
        </w:rPr>
        <w:t>THIRD READING STATEWIDE CONTESTED BILL</w:t>
      </w:r>
    </w:p>
    <w:p w14:paraId="4E3BB5DD" w14:textId="77777777" w:rsidR="00CD77A2" w:rsidRDefault="00CD77A2" w:rsidP="00CD77A2">
      <w:pPr>
        <w:pStyle w:val="ActionText"/>
        <w:ind w:left="0"/>
        <w:jc w:val="center"/>
        <w:rPr>
          <w:b/>
        </w:rPr>
      </w:pPr>
    </w:p>
    <w:p w14:paraId="76FB8E4A" w14:textId="77777777" w:rsidR="00CD77A2" w:rsidRPr="00CD77A2" w:rsidRDefault="00CD77A2" w:rsidP="00CD77A2">
      <w:pPr>
        <w:pStyle w:val="ActionText"/>
      </w:pPr>
      <w:r w:rsidRPr="00CD77A2">
        <w:rPr>
          <w:b/>
        </w:rPr>
        <w:t>H. 4756--</w:t>
      </w:r>
      <w:r w:rsidRPr="00CD77A2">
        <w:t xml:space="preserve">Reps. Pope, Bailey, Ballentine, Brewer, Brittain, Bustos, Caskey, Chapman, Crawford, Davis, Duncan, Forrest, Gagnon, Gatch, Gilliam, Guest, Hardee, Hartz, Herbkersman, Hewitt, Hiott, Hixon, Holman, J. E. Johnson, Lawson, Ligon, Long, Lowe, Martin, McCravy, McGinnis, C. Mitchell, T. Moore, W. Newton, Oremus, Pedalino, Rankin, Robbins, Sanders, Schuessler, G. M. Smith, M. M. Smith, Taylor, Vaughan, Whitmire, Wickensimer, Willis, Wooten, Yow, B. Newton, Chumley, Edgerton, Magnuson, Terribile, White, D. Mitchell, Cromer, Gilreath, Huff, Landing, Lastinger, Teeple, Guffey, McCabe, Gibson, Bowers and Sessions: </w:t>
      </w:r>
      <w:r w:rsidRPr="00CD77A2">
        <w:rPr>
          <w:b/>
        </w:rPr>
        <w:t>A BILL TO AMEND THE SOUTH CAROLINA CODE OF LAWS BY ENACTING THE "SOUTH CAROLINA STUDENT PHYSICAL PRIVACY ACT" BY ADDING ARTICLE 5 TO CHAPTER 23, TITLE 59 SO AS TO PROVIDE VARIOUS MEASURES TO PROMOTE AND ENSURE PRIVACY AMONG SEXES USING CERTAIN RESTROOMS AND CHANGING FACILITIES IN PUBLIC SCHOOLS AND PUBLIC INSTITUTIONS OF HIGHER LEARNING, AND TO PROVIDE PENALTIES FOR NONCOMPLIANCE, AMONG OTHER THINGS.</w:t>
      </w:r>
    </w:p>
    <w:p w14:paraId="1B92F6BE" w14:textId="77777777" w:rsidR="00CD77A2" w:rsidRDefault="00CD77A2" w:rsidP="00CD77A2">
      <w:pPr>
        <w:pStyle w:val="ActionText"/>
        <w:ind w:left="648" w:firstLine="0"/>
      </w:pPr>
      <w:r>
        <w:t>(Prefiled--Tuesday, December 16, 2025)</w:t>
      </w:r>
    </w:p>
    <w:p w14:paraId="469836EC" w14:textId="77777777" w:rsidR="00CD77A2" w:rsidRDefault="00CD77A2" w:rsidP="00CD77A2">
      <w:pPr>
        <w:pStyle w:val="ActionText"/>
        <w:ind w:left="648" w:firstLine="0"/>
      </w:pPr>
      <w:r>
        <w:t>(Judiciary Com.--January 13, 2026)</w:t>
      </w:r>
    </w:p>
    <w:p w14:paraId="3926119D" w14:textId="77777777" w:rsidR="00CD77A2" w:rsidRDefault="00CD77A2" w:rsidP="00CD77A2">
      <w:pPr>
        <w:pStyle w:val="ActionText"/>
        <w:ind w:left="648" w:firstLine="0"/>
      </w:pPr>
      <w:r>
        <w:t>(Fav. With Amdt.--January 22, 2026)</w:t>
      </w:r>
    </w:p>
    <w:p w14:paraId="3653FF8A" w14:textId="344F2348" w:rsidR="006D7BDC" w:rsidRDefault="006D7BDC" w:rsidP="00CD77A2">
      <w:pPr>
        <w:pStyle w:val="ActionText"/>
        <w:ind w:left="648" w:firstLine="0"/>
      </w:pPr>
      <w:r>
        <w:t>(Amended-- January 28, 2026)</w:t>
      </w:r>
    </w:p>
    <w:p w14:paraId="036F3A92" w14:textId="4F9C32C1" w:rsidR="00CD77A2" w:rsidRDefault="00CD77A2" w:rsidP="00CD77A2">
      <w:pPr>
        <w:pStyle w:val="ActionText"/>
        <w:ind w:left="648" w:firstLine="0"/>
      </w:pPr>
      <w:r>
        <w:t>(Requests for debate by Reps. Calhoon, Cox, Cromer, Duncan, Edgerton, Ford, Gatch, Gibson, Hiott, Magnuson, McCravy, Morgan, Pope, Robbins, Terribile and Whitmire--January 28, 2026)</w:t>
      </w:r>
    </w:p>
    <w:p w14:paraId="32FC484D" w14:textId="3581CEAA" w:rsidR="00754552" w:rsidRDefault="00754552" w:rsidP="00CD77A2">
      <w:pPr>
        <w:pStyle w:val="ActionText"/>
        <w:ind w:left="648" w:firstLine="0"/>
      </w:pPr>
      <w:r>
        <w:t>(Cloture invoked--January 28, 2026)</w:t>
      </w:r>
    </w:p>
    <w:p w14:paraId="06B01F77" w14:textId="77777777" w:rsidR="00CD77A2" w:rsidRPr="00CD77A2" w:rsidRDefault="00CD77A2" w:rsidP="00CD77A2">
      <w:pPr>
        <w:pStyle w:val="ActionText"/>
        <w:keepNext w:val="0"/>
        <w:ind w:left="648" w:firstLine="0"/>
      </w:pPr>
      <w:r w:rsidRPr="00CD77A2">
        <w:t>(Amended and read second time--January 29, 2026)</w:t>
      </w:r>
    </w:p>
    <w:p w14:paraId="63A686ED" w14:textId="77777777" w:rsidR="00CD77A2" w:rsidRDefault="00CD77A2" w:rsidP="00CD77A2">
      <w:pPr>
        <w:pStyle w:val="ActionText"/>
        <w:keepNext w:val="0"/>
        <w:ind w:left="0" w:firstLine="0"/>
      </w:pPr>
    </w:p>
    <w:p w14:paraId="56261ADA" w14:textId="77777777" w:rsidR="00CD77A2" w:rsidRDefault="00CD77A2" w:rsidP="00CD77A2">
      <w:pPr>
        <w:pStyle w:val="ActionText"/>
        <w:ind w:left="0" w:firstLine="0"/>
        <w:jc w:val="center"/>
        <w:rPr>
          <w:b/>
        </w:rPr>
      </w:pPr>
      <w:r>
        <w:rPr>
          <w:b/>
        </w:rPr>
        <w:t>CONCURRENT RESOLUTIONS</w:t>
      </w:r>
    </w:p>
    <w:p w14:paraId="6AECFDD9" w14:textId="77777777" w:rsidR="00CD77A2" w:rsidRDefault="00CD77A2" w:rsidP="00CD77A2">
      <w:pPr>
        <w:pStyle w:val="ActionText"/>
        <w:ind w:left="0" w:firstLine="0"/>
        <w:jc w:val="center"/>
        <w:rPr>
          <w:b/>
        </w:rPr>
      </w:pPr>
    </w:p>
    <w:p w14:paraId="5FBC75AC" w14:textId="4FE217D7" w:rsidR="00CD77A2" w:rsidRPr="00CD77A2" w:rsidRDefault="00CD77A2" w:rsidP="00754552">
      <w:pPr>
        <w:pStyle w:val="ActionText"/>
      </w:pPr>
      <w:r w:rsidRPr="00CD77A2">
        <w:rPr>
          <w:b/>
        </w:rPr>
        <w:t>H. 4567--</w:t>
      </w:r>
      <w:r w:rsidRPr="00CD77A2">
        <w:t xml:space="preserve">Reps. Chapman and C. Mitchell: </w:t>
      </w:r>
      <w:r w:rsidRPr="00CD77A2">
        <w:rPr>
          <w:b/>
        </w:rPr>
        <w:t xml:space="preserve">A CONCURRENT RESOLUTION TO REQUEST THE DEPARTMENT OF TRANSPORTATION NAME A PORTION OF THE EAST-WEST PARKWAY FROM ITS INTERSECTION WITH </w:t>
      </w:r>
      <w:r>
        <w:rPr>
          <w:b/>
        </w:rPr>
        <w:br/>
      </w:r>
      <w:r w:rsidRPr="00CD77A2">
        <w:rPr>
          <w:b/>
        </w:rPr>
        <w:t>UNITED STATES HIGHWAY 178 TO SOUTH CAROLINA HIGHWAY 81 IN THE CITY OF ANDERSON IN ANDERSON COUNTY "RICHARD A. SHIRLEY MEMORIAL PARKWAY" AND PLACE APPROPRIATE SIGNS OR MARKERS AT THIS LOCATION CONTAINING THESE WORDS.</w:t>
      </w:r>
    </w:p>
    <w:p w14:paraId="51088779" w14:textId="77777777" w:rsidR="00CD77A2" w:rsidRDefault="00CD77A2" w:rsidP="00CD77A2">
      <w:pPr>
        <w:pStyle w:val="ActionText"/>
        <w:ind w:left="648" w:firstLine="0"/>
      </w:pPr>
      <w:r>
        <w:t>(Prefiled--Tuesday, December 16, 2025)</w:t>
      </w:r>
    </w:p>
    <w:p w14:paraId="331CD102" w14:textId="77777777" w:rsidR="00CD77A2" w:rsidRDefault="00CD77A2" w:rsidP="00CD77A2">
      <w:pPr>
        <w:pStyle w:val="ActionText"/>
        <w:ind w:left="648" w:firstLine="0"/>
      </w:pPr>
      <w:r>
        <w:t>(Invitations and Memorial Resolutions Com.--January 13, 2026)</w:t>
      </w:r>
    </w:p>
    <w:p w14:paraId="35B49ECD" w14:textId="77777777" w:rsidR="00CD77A2" w:rsidRPr="00CD77A2" w:rsidRDefault="00CD77A2" w:rsidP="00CD77A2">
      <w:pPr>
        <w:pStyle w:val="ActionText"/>
        <w:keepNext w:val="0"/>
        <w:ind w:left="648" w:firstLine="0"/>
      </w:pPr>
      <w:r w:rsidRPr="00CD77A2">
        <w:t>(Favorable--January 29, 2026)</w:t>
      </w:r>
    </w:p>
    <w:p w14:paraId="578D610B" w14:textId="77777777" w:rsidR="00CD77A2" w:rsidRDefault="00CD77A2" w:rsidP="00CD77A2">
      <w:pPr>
        <w:pStyle w:val="ActionText"/>
        <w:keepNext w:val="0"/>
        <w:ind w:left="0" w:firstLine="0"/>
      </w:pPr>
    </w:p>
    <w:p w14:paraId="100F7A67" w14:textId="77777777" w:rsidR="00CD77A2" w:rsidRPr="00CD77A2" w:rsidRDefault="00CD77A2" w:rsidP="00CD77A2">
      <w:pPr>
        <w:pStyle w:val="ActionText"/>
      </w:pPr>
      <w:r w:rsidRPr="00CD77A2">
        <w:rPr>
          <w:b/>
        </w:rPr>
        <w:t>H. 4569--</w:t>
      </w:r>
      <w:r w:rsidRPr="00CD77A2">
        <w:t xml:space="preserve">Rep. Edgerton: </w:t>
      </w:r>
      <w:r w:rsidRPr="00CD77A2">
        <w:rPr>
          <w:b/>
        </w:rPr>
        <w:t>A CONCURRENT RESOLUTION TO REQUEST THE DEPARTMENT OF TRANSPORTATION NAME THE INTERSECTION OF UNITED STATES HIGHWAY 29 AT SOUTH BLACKSTOCK ROAD IN THE CITY OF SPARTANBURG IN SPARTANBURG COUNTY "BOBBY E. WILDER MEMORIAL INTERSECTION" AND PLACE APPROPRIATE SIGNS OR MARKERS AT THIS LOCATION CONTAINING THESE WORDS.</w:t>
      </w:r>
    </w:p>
    <w:p w14:paraId="2FA99281" w14:textId="77777777" w:rsidR="00CD77A2" w:rsidRDefault="00CD77A2" w:rsidP="00CD77A2">
      <w:pPr>
        <w:pStyle w:val="ActionText"/>
        <w:ind w:left="648" w:firstLine="0"/>
      </w:pPr>
      <w:r>
        <w:t>(Prefiled--Tuesday, December 16, 2025)</w:t>
      </w:r>
    </w:p>
    <w:p w14:paraId="45A039D3" w14:textId="77777777" w:rsidR="00CD77A2" w:rsidRDefault="00CD77A2" w:rsidP="00CD77A2">
      <w:pPr>
        <w:pStyle w:val="ActionText"/>
        <w:ind w:left="648" w:firstLine="0"/>
      </w:pPr>
      <w:r>
        <w:t>(Invitations and Memorial Resolutions--January 13, 2026)</w:t>
      </w:r>
    </w:p>
    <w:p w14:paraId="0F5DD36F" w14:textId="77777777" w:rsidR="00CD77A2" w:rsidRPr="00CD77A2" w:rsidRDefault="00CD77A2" w:rsidP="00CD77A2">
      <w:pPr>
        <w:pStyle w:val="ActionText"/>
        <w:keepNext w:val="0"/>
        <w:ind w:left="648" w:firstLine="0"/>
      </w:pPr>
      <w:r w:rsidRPr="00CD77A2">
        <w:t>(Favorable--January 29, 2026)</w:t>
      </w:r>
    </w:p>
    <w:p w14:paraId="10ACA41D" w14:textId="77777777" w:rsidR="00CD77A2" w:rsidRDefault="00CD77A2" w:rsidP="00CD77A2">
      <w:pPr>
        <w:pStyle w:val="ActionText"/>
        <w:keepNext w:val="0"/>
        <w:ind w:left="0" w:firstLine="0"/>
      </w:pPr>
    </w:p>
    <w:p w14:paraId="60BF3987" w14:textId="77777777" w:rsidR="00CD77A2" w:rsidRPr="00CD77A2" w:rsidRDefault="00CD77A2" w:rsidP="00CD77A2">
      <w:pPr>
        <w:pStyle w:val="ActionText"/>
      </w:pPr>
      <w:r w:rsidRPr="00CD77A2">
        <w:rPr>
          <w:b/>
        </w:rPr>
        <w:t>H. 4570--</w:t>
      </w:r>
      <w:r w:rsidRPr="00CD77A2">
        <w:t xml:space="preserve">Reps. Oremus, Clyburn, Hixon, Taylor and Hartz: </w:t>
      </w:r>
      <w:r w:rsidRPr="00CD77A2">
        <w:rPr>
          <w:b/>
        </w:rPr>
        <w:t>A CONCURRENT RESOLUTION TO REQUEST THE DEPARTMENT OF TRANSPORTATION NAME THE PORTION OF PINEY HEIGHTS ROAD IN AIKEN COUNTY FROM ITS INTERSECTION WITH PINE HILL ROAD TO ITS INTERSECTION WITH PINE LOG ROAD THE "JAMES ROLAND SMITH MEMORIAL HIGHWAY" AND ERECT APPROPRIATE SIGNS OR MARKERS AT THIS LOCATION CONTAINING THESE WORDS.</w:t>
      </w:r>
    </w:p>
    <w:p w14:paraId="08FC396F" w14:textId="77777777" w:rsidR="00CD77A2" w:rsidRDefault="00CD77A2" w:rsidP="00CD77A2">
      <w:pPr>
        <w:pStyle w:val="ActionText"/>
        <w:ind w:left="648" w:firstLine="0"/>
      </w:pPr>
      <w:r>
        <w:t>(Prefiled--Tuesday, December 16, 2025)</w:t>
      </w:r>
    </w:p>
    <w:p w14:paraId="19BA75B8" w14:textId="77777777" w:rsidR="00CD77A2" w:rsidRDefault="00CD77A2" w:rsidP="00CD77A2">
      <w:pPr>
        <w:pStyle w:val="ActionText"/>
        <w:ind w:left="648" w:firstLine="0"/>
      </w:pPr>
      <w:r>
        <w:t>(Invitations and Memorial Resolutions--January 13, 2026)</w:t>
      </w:r>
    </w:p>
    <w:p w14:paraId="19896A9A" w14:textId="77777777" w:rsidR="00CD77A2" w:rsidRPr="00CD77A2" w:rsidRDefault="00CD77A2" w:rsidP="00CD77A2">
      <w:pPr>
        <w:pStyle w:val="ActionText"/>
        <w:keepNext w:val="0"/>
        <w:ind w:left="648" w:firstLine="0"/>
      </w:pPr>
      <w:r w:rsidRPr="00CD77A2">
        <w:t>(Favorable--January 29, 2026)</w:t>
      </w:r>
    </w:p>
    <w:p w14:paraId="5F3F29B6" w14:textId="77777777" w:rsidR="00CD77A2" w:rsidRDefault="00CD77A2" w:rsidP="00CD77A2">
      <w:pPr>
        <w:pStyle w:val="ActionText"/>
        <w:keepNext w:val="0"/>
        <w:ind w:left="0" w:firstLine="0"/>
      </w:pPr>
    </w:p>
    <w:p w14:paraId="54E53264" w14:textId="77777777" w:rsidR="00CD77A2" w:rsidRPr="00CD77A2" w:rsidRDefault="00CD77A2" w:rsidP="00CD77A2">
      <w:pPr>
        <w:pStyle w:val="ActionText"/>
        <w:keepNext w:val="0"/>
      </w:pPr>
      <w:r w:rsidRPr="00CD77A2">
        <w:rPr>
          <w:b/>
        </w:rPr>
        <w:t>H. 4572--</w:t>
      </w:r>
      <w:r w:rsidRPr="00CD77A2">
        <w:t xml:space="preserve">Rep. Rankin: </w:t>
      </w:r>
      <w:r w:rsidRPr="00CD77A2">
        <w:rPr>
          <w:b/>
        </w:rPr>
        <w:t>A CONCURRENT RESOLUTION TO REQUEST THE DEPARTMENT OF TRANSPORTATION NAME THE BRIDGE ON SOUTH HARPER EXTENSION THAT CROSSES OVER THE SOUTH CAROLINA HIGHWAY 127 BYPASS IN LAURENS COUNTY "REVEREND DR.  JEFFERSON N. MCDOWELL MEMORIAL BRIDGE" AND ERECT APPROPRIATE SIGNS OR MARKERS AT THIS LOCATION CONTAINING THESE WORDS.</w:t>
      </w:r>
    </w:p>
    <w:p w14:paraId="446A456B" w14:textId="77777777" w:rsidR="00CD77A2" w:rsidRDefault="00CD77A2" w:rsidP="00CD77A2">
      <w:pPr>
        <w:pStyle w:val="ActionText"/>
        <w:ind w:left="648" w:firstLine="0"/>
      </w:pPr>
      <w:r>
        <w:t>(Prefiled--Tuesday, December 16, 2025)</w:t>
      </w:r>
    </w:p>
    <w:p w14:paraId="66961326" w14:textId="77777777" w:rsidR="00CD77A2" w:rsidRDefault="00CD77A2" w:rsidP="00CD77A2">
      <w:pPr>
        <w:pStyle w:val="ActionText"/>
        <w:ind w:left="648" w:firstLine="0"/>
      </w:pPr>
      <w:r>
        <w:t>(Invitations and Memorial Resolutions--January 13, 2026)</w:t>
      </w:r>
    </w:p>
    <w:p w14:paraId="38376068" w14:textId="77777777" w:rsidR="00CD77A2" w:rsidRPr="00CD77A2" w:rsidRDefault="00CD77A2" w:rsidP="00CD77A2">
      <w:pPr>
        <w:pStyle w:val="ActionText"/>
        <w:keepNext w:val="0"/>
        <w:ind w:left="648" w:firstLine="0"/>
      </w:pPr>
      <w:r w:rsidRPr="00CD77A2">
        <w:t>(Favorable--January 29, 2026)</w:t>
      </w:r>
    </w:p>
    <w:p w14:paraId="4EAFC213" w14:textId="77777777" w:rsidR="00CD77A2" w:rsidRDefault="00CD77A2" w:rsidP="00CD77A2">
      <w:pPr>
        <w:pStyle w:val="ActionText"/>
        <w:keepNext w:val="0"/>
        <w:ind w:left="0" w:firstLine="0"/>
      </w:pPr>
    </w:p>
    <w:p w14:paraId="2A534536" w14:textId="77777777" w:rsidR="00CD77A2" w:rsidRPr="00CD77A2" w:rsidRDefault="00CD77A2" w:rsidP="00CD77A2">
      <w:pPr>
        <w:pStyle w:val="ActionText"/>
      </w:pPr>
      <w:r w:rsidRPr="00CD77A2">
        <w:rPr>
          <w:b/>
        </w:rPr>
        <w:t>H. 4571--</w:t>
      </w:r>
      <w:r w:rsidRPr="00CD77A2">
        <w:t xml:space="preserve">Rep. Pope: </w:t>
      </w:r>
      <w:r w:rsidRPr="00CD77A2">
        <w:rPr>
          <w:b/>
        </w:rPr>
        <w:t>A CONCURRENT RESOLUTION TO REQUEST THE DEPARTMENT OF TRANSPORTATION NAME THE INTERSECTION OF BLACK STREET AND DAVE LYLE BOULEVARD IN YORK COUNTY "LT. LARRY 'LV' VAUGHAN MEMORIAL INTERSECTION" AND ERECT APPROPRIATE SIGNS OR MARKERS AT THIS LOCATION CONTAINING THESE WORDS.</w:t>
      </w:r>
    </w:p>
    <w:p w14:paraId="3BBB77BC" w14:textId="77777777" w:rsidR="00CD77A2" w:rsidRDefault="00CD77A2" w:rsidP="00CD77A2">
      <w:pPr>
        <w:pStyle w:val="ActionText"/>
        <w:ind w:left="648" w:firstLine="0"/>
      </w:pPr>
      <w:r>
        <w:t>(Prefiled--Tuesday, December 16, 2025)</w:t>
      </w:r>
    </w:p>
    <w:p w14:paraId="222B7874" w14:textId="77777777" w:rsidR="00CD77A2" w:rsidRDefault="00CD77A2" w:rsidP="00CD77A2">
      <w:pPr>
        <w:pStyle w:val="ActionText"/>
        <w:ind w:left="648" w:firstLine="0"/>
      </w:pPr>
      <w:r>
        <w:t>(Invitations and Memorial Resolutions--January 13, 2026)</w:t>
      </w:r>
    </w:p>
    <w:p w14:paraId="644785C3" w14:textId="77777777" w:rsidR="00CD77A2" w:rsidRPr="00CD77A2" w:rsidRDefault="00CD77A2" w:rsidP="00CD77A2">
      <w:pPr>
        <w:pStyle w:val="ActionText"/>
        <w:keepNext w:val="0"/>
        <w:ind w:left="648" w:firstLine="0"/>
      </w:pPr>
      <w:r w:rsidRPr="00CD77A2">
        <w:t>(Favorable--January 29, 2026)</w:t>
      </w:r>
    </w:p>
    <w:p w14:paraId="7D9ECE6E" w14:textId="77777777" w:rsidR="00CD77A2" w:rsidRDefault="00CD77A2" w:rsidP="00CD77A2">
      <w:pPr>
        <w:pStyle w:val="ActionText"/>
        <w:keepNext w:val="0"/>
        <w:ind w:left="0" w:firstLine="0"/>
      </w:pPr>
    </w:p>
    <w:p w14:paraId="7059240C" w14:textId="77777777" w:rsidR="00CD77A2" w:rsidRPr="00CD77A2" w:rsidRDefault="00CD77A2" w:rsidP="00CD77A2">
      <w:pPr>
        <w:pStyle w:val="ActionText"/>
      </w:pPr>
      <w:r w:rsidRPr="00CD77A2">
        <w:rPr>
          <w:b/>
        </w:rPr>
        <w:t>H. 4916--</w:t>
      </w:r>
      <w:r w:rsidRPr="00CD77A2">
        <w:t xml:space="preserve">Rep. Henderson-Myers: </w:t>
      </w:r>
      <w:r w:rsidRPr="00CD77A2">
        <w:rPr>
          <w:b/>
        </w:rPr>
        <w:t>A CONCURRENT RESOLUTION TO EXPRESS SYMPATHY FOR THE LOSS OF MR. ROY C. HENDERSON AND TO REQUEST THE DEPARTMENT OF TRANSPORTATION NAME THE PORTION OF SOUTH LIBERTY STREET IN THE CITY OF SPARTANBURG IN SPARTANBURG COUNTY FROM THE C.C. WOODSON COMMUNITY CENTER TO CAULDER AVENUE "ROY C. HENDERSON MEMORIAL STREET" AND ERECT APPROPRIATE SIGNS OR MARKERS AT THIS LOCATION CONTAINING THESE WORDS.</w:t>
      </w:r>
    </w:p>
    <w:p w14:paraId="03AF223D" w14:textId="77777777" w:rsidR="00CD77A2" w:rsidRDefault="00CD77A2" w:rsidP="00CD77A2">
      <w:pPr>
        <w:pStyle w:val="ActionText"/>
        <w:ind w:left="648" w:firstLine="0"/>
      </w:pPr>
      <w:r>
        <w:t>(Invitations and Memorial Resolutions--January 14, 2026)</w:t>
      </w:r>
    </w:p>
    <w:p w14:paraId="3DDF344B" w14:textId="77777777" w:rsidR="00CD77A2" w:rsidRPr="00CD77A2" w:rsidRDefault="00CD77A2" w:rsidP="00CD77A2">
      <w:pPr>
        <w:pStyle w:val="ActionText"/>
        <w:keepNext w:val="0"/>
        <w:ind w:left="648" w:firstLine="0"/>
      </w:pPr>
      <w:r w:rsidRPr="00CD77A2">
        <w:t>(Favorable--January 29, 2026)</w:t>
      </w:r>
    </w:p>
    <w:p w14:paraId="2FB60E7A" w14:textId="77777777" w:rsidR="00CD77A2" w:rsidRDefault="00CD77A2" w:rsidP="00CD77A2">
      <w:pPr>
        <w:pStyle w:val="ActionText"/>
        <w:keepNext w:val="0"/>
        <w:ind w:left="0" w:firstLine="0"/>
      </w:pPr>
    </w:p>
    <w:p w14:paraId="5006BBB1" w14:textId="77777777" w:rsidR="00CD77A2" w:rsidRPr="00CD77A2" w:rsidRDefault="00CD77A2" w:rsidP="00CD77A2">
      <w:pPr>
        <w:pStyle w:val="ActionText"/>
      </w:pPr>
      <w:r w:rsidRPr="00CD77A2">
        <w:rPr>
          <w:b/>
        </w:rPr>
        <w:t>H. 4920--</w:t>
      </w:r>
      <w:r w:rsidRPr="00CD77A2">
        <w:t xml:space="preserve">Rep. Caskey: </w:t>
      </w:r>
      <w:r w:rsidRPr="00CD77A2">
        <w:rPr>
          <w:b/>
        </w:rPr>
        <w:t>A CONCURRENT RESOLUTION TO REQUEST THE DEPARTMENT OF TRANSPORTATION NAME THE PORTION OF PLATT SPRINGS ROAD IN THE TOWN OF SPRINGDALE IN LEXINGTON COUNTY FROM ITS INTERSECTION WITH RAINBOW DRIVE TO ITS INTERSECTION WITH WATTLING ROAD "MAYOR PAT G. SMITH MEMORIAL ROAD" AND ERECT APPROPRIATE MARKERS OR SIGNS AT THIS LOCATION CONTAINING THESE WORDS.</w:t>
      </w:r>
    </w:p>
    <w:p w14:paraId="24B863F7" w14:textId="77777777" w:rsidR="00CD77A2" w:rsidRDefault="00CD77A2" w:rsidP="00CD77A2">
      <w:pPr>
        <w:pStyle w:val="ActionText"/>
        <w:ind w:left="648" w:firstLine="0"/>
      </w:pPr>
      <w:r>
        <w:t>(Invitations and Memorial Resolutions--January 14, 2026)</w:t>
      </w:r>
    </w:p>
    <w:p w14:paraId="30C631F2" w14:textId="77777777" w:rsidR="00CD77A2" w:rsidRPr="00CD77A2" w:rsidRDefault="00CD77A2" w:rsidP="00CD77A2">
      <w:pPr>
        <w:pStyle w:val="ActionText"/>
        <w:keepNext w:val="0"/>
        <w:ind w:left="648" w:firstLine="0"/>
      </w:pPr>
      <w:r w:rsidRPr="00CD77A2">
        <w:t>(Favorable--January 29, 2026)</w:t>
      </w:r>
    </w:p>
    <w:p w14:paraId="6E6CF595" w14:textId="77777777" w:rsidR="00CD77A2" w:rsidRDefault="00CD77A2" w:rsidP="00CD77A2">
      <w:pPr>
        <w:pStyle w:val="ActionText"/>
        <w:keepNext w:val="0"/>
        <w:ind w:left="0" w:firstLine="0"/>
      </w:pPr>
    </w:p>
    <w:p w14:paraId="02CAEC9A" w14:textId="77777777" w:rsidR="00CD77A2" w:rsidRPr="00CD77A2" w:rsidRDefault="00CD77A2" w:rsidP="00CD77A2">
      <w:pPr>
        <w:pStyle w:val="ActionText"/>
      </w:pPr>
      <w:r w:rsidRPr="00CD77A2">
        <w:rPr>
          <w:b/>
        </w:rPr>
        <w:t>H. 4923--</w:t>
      </w:r>
      <w:r w:rsidRPr="00CD77A2">
        <w:t xml:space="preserve">Rep. Caskey: </w:t>
      </w:r>
      <w:r w:rsidRPr="00CD77A2">
        <w:rPr>
          <w:b/>
        </w:rPr>
        <w:t>A CONCURRENT RESOLUTION TO REQUEST THE DEPARTMENT OF TRANSPORTATION NAME THE PORTION OF 12TH STREET FROM ITS INTERSECTION WITH KNOX ABBOTT DRIVE TO ITS INTERSECTION WITH JARVIS KLAPMAN BOULEVARD IN THE CITY OF WEST COLUMBIA IN LEXINGTON COUNTY "GUS MANOS MEMORIAL STREET" AND ERECT APPROPRIATE MARKERS OR SIGNS AT THIS LOCATION CONTAINING THESE WORDS.</w:t>
      </w:r>
    </w:p>
    <w:p w14:paraId="5DF603BB" w14:textId="77777777" w:rsidR="00CD77A2" w:rsidRDefault="00CD77A2" w:rsidP="00CD77A2">
      <w:pPr>
        <w:pStyle w:val="ActionText"/>
        <w:ind w:left="648" w:firstLine="0"/>
      </w:pPr>
      <w:r>
        <w:t>(Invitations and Memorial Resolutions--January 14, 2026)</w:t>
      </w:r>
    </w:p>
    <w:p w14:paraId="324284A4" w14:textId="77777777" w:rsidR="00CD77A2" w:rsidRPr="00CD77A2" w:rsidRDefault="00CD77A2" w:rsidP="00CD77A2">
      <w:pPr>
        <w:pStyle w:val="ActionText"/>
        <w:keepNext w:val="0"/>
        <w:ind w:left="648" w:firstLine="0"/>
      </w:pPr>
      <w:r w:rsidRPr="00CD77A2">
        <w:t>(Favorable--January 29, 2026)</w:t>
      </w:r>
    </w:p>
    <w:p w14:paraId="0FBCE3A5" w14:textId="77777777" w:rsidR="00CD77A2" w:rsidRDefault="00CD77A2" w:rsidP="00CD77A2">
      <w:pPr>
        <w:pStyle w:val="ActionText"/>
        <w:keepNext w:val="0"/>
        <w:ind w:left="0" w:firstLine="0"/>
      </w:pPr>
    </w:p>
    <w:p w14:paraId="1C99D968" w14:textId="77777777" w:rsidR="00CD77A2" w:rsidRPr="00CD77A2" w:rsidRDefault="00CD77A2" w:rsidP="00CD77A2">
      <w:pPr>
        <w:pStyle w:val="ActionText"/>
      </w:pPr>
      <w:r w:rsidRPr="00CD77A2">
        <w:rPr>
          <w:b/>
        </w:rPr>
        <w:t>H. 4957--</w:t>
      </w:r>
      <w:r w:rsidRPr="00CD77A2">
        <w:t xml:space="preserve">Rep. Ligon: </w:t>
      </w:r>
      <w:r w:rsidRPr="00CD77A2">
        <w:rPr>
          <w:b/>
        </w:rPr>
        <w:t>A CONCURRENT RESOLUTION TO REQUEST THE DEPARTMENT OF TRANSPORTATION NAME THE TEN-MILE STRETCH OF INTERSTATE HIGHWAY 77 FROM SOUTH CAROLINA HIGHWAY 97 (EXIT 55) TO SOUTH CAROLINA HIGHWAY 9 (EXIT 65) IN CHESTER COUNTY "REPRESENTATIVE F.G. 'GREG' DELLENEY JR. HIGHWAY" AND ERECT APPROPRIATE SIGNS OR MARKERS AT THIS LOCATION CONTAINING THESE WORDS.</w:t>
      </w:r>
    </w:p>
    <w:p w14:paraId="1C020FCF" w14:textId="77777777" w:rsidR="00CD77A2" w:rsidRDefault="00CD77A2" w:rsidP="00CD77A2">
      <w:pPr>
        <w:pStyle w:val="ActionText"/>
        <w:ind w:left="648" w:firstLine="0"/>
      </w:pPr>
      <w:r>
        <w:t>(Invitations and Memorial Resolutions--January 15, 2026)</w:t>
      </w:r>
    </w:p>
    <w:p w14:paraId="2E5397A1" w14:textId="77777777" w:rsidR="00CD77A2" w:rsidRPr="00CD77A2" w:rsidRDefault="00CD77A2" w:rsidP="00CD77A2">
      <w:pPr>
        <w:pStyle w:val="ActionText"/>
        <w:keepNext w:val="0"/>
        <w:ind w:left="648" w:firstLine="0"/>
      </w:pPr>
      <w:r w:rsidRPr="00CD77A2">
        <w:t>(Favorable--January 29, 2026)</w:t>
      </w:r>
    </w:p>
    <w:p w14:paraId="30F50964" w14:textId="77777777" w:rsidR="00CD77A2" w:rsidRDefault="00CD77A2" w:rsidP="00CD77A2">
      <w:pPr>
        <w:pStyle w:val="ActionText"/>
        <w:keepNext w:val="0"/>
        <w:ind w:left="0" w:firstLine="0"/>
      </w:pPr>
    </w:p>
    <w:p w14:paraId="41F64751" w14:textId="77777777" w:rsidR="00CD77A2" w:rsidRPr="00CD77A2" w:rsidRDefault="00CD77A2" w:rsidP="00CD77A2">
      <w:pPr>
        <w:pStyle w:val="ActionText"/>
      </w:pPr>
      <w:r w:rsidRPr="00CD77A2">
        <w:rPr>
          <w:b/>
        </w:rPr>
        <w:t>H. 4919--</w:t>
      </w:r>
      <w:r w:rsidRPr="00CD77A2">
        <w:t xml:space="preserve">Rep. Hosey: </w:t>
      </w:r>
      <w:r w:rsidRPr="00CD77A2">
        <w:rPr>
          <w:b/>
        </w:rPr>
        <w:t>A CONCURRENT RESOLUTION TO REQUEST THE DEPARTMENT OF TRANSPORTATION NAME THE INTERSECTION OF UNITED STATES HIGHWAYS 278 AND 301 IN THE TOWN OF ALLENDALE IN ALLENDALE COUNTY "PETTY OFFICER 1ST CLASS JOHNNIE DOCTOR JR. MEMORIAL INTERSECTION" AND PLACE APPROPRIATE SIGNS OR MARKERS AT THIS LOCATION CONTAINING THESE WORDS.</w:t>
      </w:r>
    </w:p>
    <w:p w14:paraId="3B8ACC85" w14:textId="77777777" w:rsidR="00CD77A2" w:rsidRDefault="00CD77A2" w:rsidP="00CD77A2">
      <w:pPr>
        <w:pStyle w:val="ActionText"/>
        <w:ind w:left="648" w:firstLine="0"/>
      </w:pPr>
      <w:r>
        <w:t>(Invitations and Memorial Resolutions--January 14, 2026)</w:t>
      </w:r>
    </w:p>
    <w:p w14:paraId="3C818F66" w14:textId="77777777" w:rsidR="00CD77A2" w:rsidRPr="00CD77A2" w:rsidRDefault="00CD77A2" w:rsidP="00CD77A2">
      <w:pPr>
        <w:pStyle w:val="ActionText"/>
        <w:keepNext w:val="0"/>
        <w:ind w:left="648" w:firstLine="0"/>
      </w:pPr>
      <w:r w:rsidRPr="00CD77A2">
        <w:t>(Favorable--January 29, 2026)</w:t>
      </w:r>
    </w:p>
    <w:p w14:paraId="79FC4CA7" w14:textId="77777777" w:rsidR="00CD77A2" w:rsidRDefault="00CD77A2" w:rsidP="00CD77A2">
      <w:pPr>
        <w:pStyle w:val="ActionText"/>
        <w:keepNext w:val="0"/>
        <w:ind w:left="0" w:firstLine="0"/>
      </w:pPr>
    </w:p>
    <w:p w14:paraId="0D206CAA" w14:textId="77777777" w:rsidR="00CD77A2" w:rsidRPr="00CD77A2" w:rsidRDefault="00CD77A2" w:rsidP="00CD77A2">
      <w:pPr>
        <w:pStyle w:val="ActionText"/>
      </w:pPr>
      <w:r w:rsidRPr="00CD77A2">
        <w:rPr>
          <w:b/>
        </w:rPr>
        <w:t>H. 4981--</w:t>
      </w:r>
      <w:r w:rsidRPr="00CD77A2">
        <w:t xml:space="preserve">Rep. Hayes: </w:t>
      </w:r>
      <w:r w:rsidRPr="00CD77A2">
        <w:rPr>
          <w:b/>
        </w:rPr>
        <w:t>A CONCURRENT RESOLUTION TO REQUEST THE DEPARTMENT OF TRANSPORTATION NAME THE INTERSECTION OF UNITED STATES HIGHWAY 301 AND BLACK BRANCH ROAD IN THE TOWN OF DILLON IN DILLON COUNTY "JOSEPH B. 'BENNY' COOPER INTERSECTION" AND ERECT APPROPRIATE SIGNS OR MARKERS AT THIS LOCATION CONTAINING THESE WORDS.</w:t>
      </w:r>
    </w:p>
    <w:p w14:paraId="7409BD85" w14:textId="77777777" w:rsidR="00CD77A2" w:rsidRDefault="00CD77A2" w:rsidP="00CD77A2">
      <w:pPr>
        <w:pStyle w:val="ActionText"/>
        <w:ind w:left="648" w:firstLine="0"/>
      </w:pPr>
      <w:r>
        <w:t>(Invitations and Memorial Resolutions Com.--January 20, 2026)</w:t>
      </w:r>
    </w:p>
    <w:p w14:paraId="25C53BA8" w14:textId="77777777" w:rsidR="00CD77A2" w:rsidRPr="00CD77A2" w:rsidRDefault="00CD77A2" w:rsidP="00CD77A2">
      <w:pPr>
        <w:pStyle w:val="ActionText"/>
        <w:keepNext w:val="0"/>
        <w:ind w:left="648" w:firstLine="0"/>
      </w:pPr>
      <w:r w:rsidRPr="00CD77A2">
        <w:t>(Favorable--January 29, 2026)</w:t>
      </w:r>
    </w:p>
    <w:p w14:paraId="61EE8FFD" w14:textId="77777777" w:rsidR="00CD77A2" w:rsidRDefault="00CD77A2" w:rsidP="00CD77A2">
      <w:pPr>
        <w:pStyle w:val="ActionText"/>
        <w:keepNext w:val="0"/>
        <w:ind w:left="0" w:firstLine="0"/>
      </w:pPr>
    </w:p>
    <w:p w14:paraId="15ADE69D" w14:textId="77777777" w:rsidR="00CD77A2" w:rsidRPr="00CD77A2" w:rsidRDefault="00CD77A2" w:rsidP="00CD77A2">
      <w:pPr>
        <w:pStyle w:val="ActionText"/>
      </w:pPr>
      <w:r w:rsidRPr="00CD77A2">
        <w:rPr>
          <w:b/>
        </w:rPr>
        <w:t>H. 4574--</w:t>
      </w:r>
      <w:r w:rsidRPr="00CD77A2">
        <w:t xml:space="preserve">Rep. Robbins: </w:t>
      </w:r>
      <w:r w:rsidRPr="00CD77A2">
        <w:rPr>
          <w:b/>
        </w:rPr>
        <w:t>A CONCURRENT RESOLUTION TO REQUEST THE DEPARTMENT OF TRANSPORTATION NAME THE BRIDGE THAT CROSSES THE EDISTO RIVER ON SOUTH CAROLINA HIGHWAY 61 AT THE DORCHESTER/COLLETON COUNTY LINE THE "ERNEST GROVER EWERS SR. MEMORIAL BRIDGE" AND ERECT APPROPRIATE SIGNS OR MARKERS AT THIS LOCATION CONTAINING THESE WORDS.</w:t>
      </w:r>
    </w:p>
    <w:p w14:paraId="5D84757F" w14:textId="77777777" w:rsidR="00CD77A2" w:rsidRDefault="00CD77A2" w:rsidP="00CD77A2">
      <w:pPr>
        <w:pStyle w:val="ActionText"/>
        <w:ind w:left="648" w:firstLine="0"/>
      </w:pPr>
      <w:r>
        <w:t>(Prefiled--Tuesday, December 16, 2025)</w:t>
      </w:r>
    </w:p>
    <w:p w14:paraId="371FF95E" w14:textId="77777777" w:rsidR="00CD77A2" w:rsidRDefault="00CD77A2" w:rsidP="00CD77A2">
      <w:pPr>
        <w:pStyle w:val="ActionText"/>
        <w:ind w:left="648" w:firstLine="0"/>
      </w:pPr>
      <w:r>
        <w:t>(Invitations and Memorial Resolutions--January 13, 2026)</w:t>
      </w:r>
    </w:p>
    <w:p w14:paraId="1C681AF7" w14:textId="77777777" w:rsidR="00CD77A2" w:rsidRPr="00CD77A2" w:rsidRDefault="00CD77A2" w:rsidP="00CD77A2">
      <w:pPr>
        <w:pStyle w:val="ActionText"/>
        <w:keepNext w:val="0"/>
        <w:ind w:left="648" w:firstLine="0"/>
      </w:pPr>
      <w:r w:rsidRPr="00CD77A2">
        <w:t>(Favorable--January 29, 2026)</w:t>
      </w:r>
    </w:p>
    <w:p w14:paraId="6EC64AB2" w14:textId="77777777" w:rsidR="00CD77A2" w:rsidRDefault="00CD77A2" w:rsidP="00CD77A2">
      <w:pPr>
        <w:pStyle w:val="ActionText"/>
        <w:keepNext w:val="0"/>
        <w:ind w:left="0" w:firstLine="0"/>
      </w:pPr>
    </w:p>
    <w:p w14:paraId="6EC83F88" w14:textId="77777777" w:rsidR="00CD77A2" w:rsidRDefault="00CD77A2" w:rsidP="00CD77A2">
      <w:pPr>
        <w:pStyle w:val="ActionText"/>
        <w:ind w:left="0" w:firstLine="0"/>
        <w:jc w:val="center"/>
        <w:rPr>
          <w:b/>
        </w:rPr>
      </w:pPr>
      <w:r>
        <w:rPr>
          <w:b/>
        </w:rPr>
        <w:t>SECOND READING STATEWIDE CONTESTED BILL</w:t>
      </w:r>
    </w:p>
    <w:p w14:paraId="3DCB81F8" w14:textId="77777777" w:rsidR="00CD77A2" w:rsidRDefault="00CD77A2" w:rsidP="00CD77A2">
      <w:pPr>
        <w:pStyle w:val="ActionText"/>
        <w:ind w:left="0" w:firstLine="0"/>
        <w:jc w:val="center"/>
        <w:rPr>
          <w:b/>
        </w:rPr>
      </w:pPr>
    </w:p>
    <w:p w14:paraId="65C93515" w14:textId="77777777" w:rsidR="00CD77A2" w:rsidRPr="00CD77A2" w:rsidRDefault="00CD77A2" w:rsidP="00CD77A2">
      <w:pPr>
        <w:pStyle w:val="ActionText"/>
      </w:pPr>
      <w:r w:rsidRPr="00CD77A2">
        <w:rPr>
          <w:b/>
        </w:rPr>
        <w:t>H. 4760--</w:t>
      </w:r>
      <w:r w:rsidRPr="00CD77A2">
        <w:t xml:space="preserve">Reps. W. Newton, Oremus, G. M. Smith, Jordan, Crawford, Duncan, Erickson, Forrest, Gatch, Gilliam, Guest, Haddon, Hiott, Hixon, J. E. Johnson, Lawson, Ligon, Long, Lowe, McCravy, Martin, C. Mitchell, T. Moore, B. Newton, Pedalino, Pope, Rankin, Robbins, Sessions, Vaughan, Whitmire, Willis, Yow, Chumley, Edgerton, Taylor, Bowers, White and Burns: </w:t>
      </w:r>
      <w:r w:rsidRPr="00CD77A2">
        <w:rPr>
          <w:b/>
        </w:rPr>
        <w:t>A BILL TO AMEND THE SOUTH CAROLINA CODE OF LAWS BY ADDING ARTICLE 8 TO CHAPTER 41, TITLE 44 SO AS TO CREATE CRIMES AND ASSOCIATED PENALTIES REGARDING THE USE OF ABORTION-INDUCING DRUGS, WITH EXCEPTIONS; BY AMENDING SECTION 44-53-250, RELATING TO SCHEDULE IV CONTROLLED SUBSTANCES, SO AS TO ADD MIFEPRISTONE AND MISOPROSTOL; AND BY AMENDING SECTION 44-53-370, RELATING TO CONTROLLED SUBSTANCE OFFENSES AND PENALTIES, SO AS TO CREATE CRIMINAL PENALTIES FOR POSSESSION OF MIFEPRISTONE AND MISOPROSTOL, WITH EXCEPTIONS.</w:t>
      </w:r>
    </w:p>
    <w:p w14:paraId="52DE2203" w14:textId="77777777" w:rsidR="00CD77A2" w:rsidRDefault="00CD77A2" w:rsidP="00CD77A2">
      <w:pPr>
        <w:pStyle w:val="ActionText"/>
        <w:ind w:left="648" w:firstLine="0"/>
      </w:pPr>
      <w:r>
        <w:t>(Prefiled--Tuesday, December 16, 2025)</w:t>
      </w:r>
    </w:p>
    <w:p w14:paraId="59845F74" w14:textId="77777777" w:rsidR="00CD77A2" w:rsidRDefault="00CD77A2" w:rsidP="00CD77A2">
      <w:pPr>
        <w:pStyle w:val="ActionText"/>
        <w:ind w:left="648" w:firstLine="0"/>
      </w:pPr>
      <w:r>
        <w:t>(Judiciary Com.--January 13, 2026)</w:t>
      </w:r>
    </w:p>
    <w:p w14:paraId="20B30B3A" w14:textId="77777777" w:rsidR="00CD77A2" w:rsidRDefault="00CD77A2" w:rsidP="00CD77A2">
      <w:pPr>
        <w:pStyle w:val="ActionText"/>
        <w:keepNext w:val="0"/>
        <w:ind w:left="648" w:firstLine="0"/>
      </w:pPr>
      <w:r w:rsidRPr="00CD77A2">
        <w:t>(Requests for debate by Reps. Bamberg, Calhoon, Cobb-Hunter, Cromer, Edgerton, Ford, Gilliard, Grant, Harris, Henderson-Myers, Hiott, Kirby, Magnuson, Rivers, Rose, Waters, Weeks and Whitmire--January 29, 2026)</w:t>
      </w:r>
    </w:p>
    <w:p w14:paraId="2FA77A25" w14:textId="0FC26785" w:rsidR="00CD77A2" w:rsidRDefault="00CD77A2" w:rsidP="00CD77A2">
      <w:pPr>
        <w:pStyle w:val="ActionText"/>
        <w:keepNext w:val="0"/>
        <w:ind w:left="648" w:firstLine="0"/>
      </w:pPr>
    </w:p>
    <w:p w14:paraId="0D729478" w14:textId="77777777" w:rsidR="000538D7" w:rsidRDefault="000538D7" w:rsidP="00CD77A2">
      <w:pPr>
        <w:pStyle w:val="ActionText"/>
        <w:keepNext w:val="0"/>
        <w:ind w:left="0" w:firstLine="0"/>
      </w:pPr>
    </w:p>
    <w:p w14:paraId="7763B829" w14:textId="77777777" w:rsidR="008F2A51" w:rsidRDefault="008F2A51" w:rsidP="00CD77A2">
      <w:pPr>
        <w:pStyle w:val="ActionText"/>
        <w:keepNext w:val="0"/>
        <w:ind w:left="0" w:firstLine="0"/>
      </w:pPr>
    </w:p>
    <w:p w14:paraId="498B9BE2" w14:textId="77777777" w:rsidR="008F2A51" w:rsidRDefault="008F2A51" w:rsidP="00CD77A2">
      <w:pPr>
        <w:pStyle w:val="ActionText"/>
        <w:keepNext w:val="0"/>
        <w:ind w:left="0" w:firstLine="0"/>
        <w:sectPr w:rsidR="008F2A51" w:rsidSect="00CD77A2">
          <w:headerReference w:type="default" r:id="rId14"/>
          <w:pgSz w:w="12240" w:h="15840" w:code="1"/>
          <w:pgMar w:top="1008" w:right="4694" w:bottom="3499" w:left="1224" w:header="1008" w:footer="3499" w:gutter="0"/>
          <w:pgNumType w:start="1"/>
          <w:cols w:space="720"/>
        </w:sectPr>
      </w:pPr>
    </w:p>
    <w:p w14:paraId="6D03E596" w14:textId="0BE818A1" w:rsidR="008F2A51" w:rsidRDefault="008F2A51" w:rsidP="008F2A51">
      <w:pPr>
        <w:pStyle w:val="ActionText"/>
        <w:keepNext w:val="0"/>
        <w:ind w:left="0" w:firstLine="0"/>
        <w:jc w:val="center"/>
        <w:rPr>
          <w:b/>
        </w:rPr>
      </w:pPr>
      <w:r w:rsidRPr="008F2A51">
        <w:rPr>
          <w:b/>
        </w:rPr>
        <w:t>HOUSE CALENDAR INDEX</w:t>
      </w:r>
    </w:p>
    <w:p w14:paraId="07DA8B4C" w14:textId="77777777" w:rsidR="008F2A51" w:rsidRDefault="008F2A51" w:rsidP="008F2A51">
      <w:pPr>
        <w:pStyle w:val="ActionText"/>
        <w:keepNext w:val="0"/>
        <w:ind w:left="0" w:firstLine="0"/>
        <w:rPr>
          <w:b/>
        </w:rPr>
      </w:pPr>
    </w:p>
    <w:p w14:paraId="6F570C09" w14:textId="77777777" w:rsidR="008F2A51" w:rsidRDefault="008F2A51" w:rsidP="008F2A51">
      <w:pPr>
        <w:pStyle w:val="ActionText"/>
        <w:keepNext w:val="0"/>
        <w:ind w:left="0" w:firstLine="0"/>
        <w:rPr>
          <w:b/>
        </w:rPr>
        <w:sectPr w:rsidR="008F2A51" w:rsidSect="008F2A51">
          <w:pgSz w:w="12240" w:h="15840" w:code="1"/>
          <w:pgMar w:top="1008" w:right="4694" w:bottom="3499" w:left="1224" w:header="1008" w:footer="3499" w:gutter="0"/>
          <w:cols w:space="720"/>
        </w:sectPr>
      </w:pPr>
    </w:p>
    <w:p w14:paraId="3E737B89" w14:textId="7975AA3B" w:rsidR="008F2A51" w:rsidRPr="008F2A51" w:rsidRDefault="008F2A51" w:rsidP="008F2A51">
      <w:pPr>
        <w:pStyle w:val="ActionText"/>
        <w:keepNext w:val="0"/>
        <w:tabs>
          <w:tab w:val="right" w:leader="dot" w:pos="2520"/>
        </w:tabs>
        <w:ind w:left="0" w:firstLine="0"/>
      </w:pPr>
      <w:bookmarkStart w:id="0" w:name="index_start"/>
      <w:bookmarkEnd w:id="0"/>
      <w:r w:rsidRPr="008F2A51">
        <w:t>H. 3222</w:t>
      </w:r>
      <w:r w:rsidRPr="008F2A51">
        <w:tab/>
        <w:t>6</w:t>
      </w:r>
    </w:p>
    <w:p w14:paraId="3F423239" w14:textId="698D9A4F" w:rsidR="008F2A51" w:rsidRPr="008F2A51" w:rsidRDefault="008F2A51" w:rsidP="008F2A51">
      <w:pPr>
        <w:pStyle w:val="ActionText"/>
        <w:keepNext w:val="0"/>
        <w:tabs>
          <w:tab w:val="right" w:leader="dot" w:pos="2520"/>
        </w:tabs>
        <w:ind w:left="0" w:firstLine="0"/>
      </w:pPr>
      <w:r w:rsidRPr="008F2A51">
        <w:t>H. 3774</w:t>
      </w:r>
      <w:r w:rsidRPr="008F2A51">
        <w:tab/>
        <w:t>6</w:t>
      </w:r>
    </w:p>
    <w:p w14:paraId="6FD9C5A1" w14:textId="107F9452" w:rsidR="008F2A51" w:rsidRPr="008F2A51" w:rsidRDefault="008F2A51" w:rsidP="008F2A51">
      <w:pPr>
        <w:pStyle w:val="ActionText"/>
        <w:keepNext w:val="0"/>
        <w:tabs>
          <w:tab w:val="right" w:leader="dot" w:pos="2520"/>
        </w:tabs>
        <w:ind w:left="0" w:firstLine="0"/>
      </w:pPr>
      <w:r w:rsidRPr="008F2A51">
        <w:t>H. 4567</w:t>
      </w:r>
      <w:r w:rsidRPr="008F2A51">
        <w:tab/>
        <w:t>7</w:t>
      </w:r>
    </w:p>
    <w:p w14:paraId="3C867894" w14:textId="0DCC9677" w:rsidR="008F2A51" w:rsidRPr="008F2A51" w:rsidRDefault="008F2A51" w:rsidP="008F2A51">
      <w:pPr>
        <w:pStyle w:val="ActionText"/>
        <w:keepNext w:val="0"/>
        <w:tabs>
          <w:tab w:val="right" w:leader="dot" w:pos="2520"/>
        </w:tabs>
        <w:ind w:left="0" w:firstLine="0"/>
      </w:pPr>
      <w:r w:rsidRPr="008F2A51">
        <w:t>H. 4569</w:t>
      </w:r>
      <w:r w:rsidRPr="008F2A51">
        <w:tab/>
        <w:t>8</w:t>
      </w:r>
    </w:p>
    <w:p w14:paraId="4B69D5E9" w14:textId="364038F7" w:rsidR="008F2A51" w:rsidRPr="008F2A51" w:rsidRDefault="008F2A51" w:rsidP="008F2A51">
      <w:pPr>
        <w:pStyle w:val="ActionText"/>
        <w:keepNext w:val="0"/>
        <w:tabs>
          <w:tab w:val="right" w:leader="dot" w:pos="2520"/>
        </w:tabs>
        <w:ind w:left="0" w:firstLine="0"/>
      </w:pPr>
      <w:r w:rsidRPr="008F2A51">
        <w:t>H. 4570</w:t>
      </w:r>
      <w:r w:rsidRPr="008F2A51">
        <w:tab/>
        <w:t>8</w:t>
      </w:r>
    </w:p>
    <w:p w14:paraId="2CE612CF" w14:textId="116C4BBF" w:rsidR="008F2A51" w:rsidRPr="008F2A51" w:rsidRDefault="008F2A51" w:rsidP="008F2A51">
      <w:pPr>
        <w:pStyle w:val="ActionText"/>
        <w:keepNext w:val="0"/>
        <w:tabs>
          <w:tab w:val="right" w:leader="dot" w:pos="2520"/>
        </w:tabs>
        <w:ind w:left="0" w:firstLine="0"/>
      </w:pPr>
      <w:r w:rsidRPr="008F2A51">
        <w:t>H. 4571</w:t>
      </w:r>
      <w:r w:rsidRPr="008F2A51">
        <w:tab/>
        <w:t>9</w:t>
      </w:r>
    </w:p>
    <w:p w14:paraId="3069AC7A" w14:textId="610A9984" w:rsidR="008F2A51" w:rsidRPr="008F2A51" w:rsidRDefault="008F2A51" w:rsidP="008F2A51">
      <w:pPr>
        <w:pStyle w:val="ActionText"/>
        <w:keepNext w:val="0"/>
        <w:tabs>
          <w:tab w:val="right" w:leader="dot" w:pos="2520"/>
        </w:tabs>
        <w:ind w:left="0" w:firstLine="0"/>
      </w:pPr>
      <w:r w:rsidRPr="008F2A51">
        <w:t>H. 4572</w:t>
      </w:r>
      <w:r w:rsidRPr="008F2A51">
        <w:tab/>
        <w:t>8</w:t>
      </w:r>
    </w:p>
    <w:p w14:paraId="79EAD323" w14:textId="40B2EA6A" w:rsidR="008F2A51" w:rsidRPr="008F2A51" w:rsidRDefault="008F2A51" w:rsidP="008F2A51">
      <w:pPr>
        <w:pStyle w:val="ActionText"/>
        <w:keepNext w:val="0"/>
        <w:tabs>
          <w:tab w:val="right" w:leader="dot" w:pos="2520"/>
        </w:tabs>
        <w:ind w:left="0" w:firstLine="0"/>
      </w:pPr>
      <w:r w:rsidRPr="008F2A51">
        <w:t>H. 4574</w:t>
      </w:r>
      <w:r w:rsidRPr="008F2A51">
        <w:tab/>
        <w:t>11</w:t>
      </w:r>
    </w:p>
    <w:p w14:paraId="2FE242B3" w14:textId="16258740" w:rsidR="008F2A51" w:rsidRPr="008F2A51" w:rsidRDefault="008F2A51" w:rsidP="008F2A51">
      <w:pPr>
        <w:pStyle w:val="ActionText"/>
        <w:keepNext w:val="0"/>
        <w:tabs>
          <w:tab w:val="right" w:leader="dot" w:pos="2520"/>
        </w:tabs>
        <w:ind w:left="0" w:firstLine="0"/>
      </w:pPr>
      <w:r w:rsidRPr="008F2A51">
        <w:t>H. 4720</w:t>
      </w:r>
      <w:r w:rsidRPr="008F2A51">
        <w:tab/>
        <w:t>6</w:t>
      </w:r>
    </w:p>
    <w:p w14:paraId="1325E952" w14:textId="3074B85F" w:rsidR="008F2A51" w:rsidRPr="008F2A51" w:rsidRDefault="008F2A51" w:rsidP="008F2A51">
      <w:pPr>
        <w:pStyle w:val="ActionText"/>
        <w:keepNext w:val="0"/>
        <w:tabs>
          <w:tab w:val="right" w:leader="dot" w:pos="2520"/>
        </w:tabs>
        <w:ind w:left="0" w:firstLine="0"/>
      </w:pPr>
      <w:r w:rsidRPr="008F2A51">
        <w:t>H. 4756</w:t>
      </w:r>
      <w:r w:rsidRPr="008F2A51">
        <w:tab/>
        <w:t>7</w:t>
      </w:r>
    </w:p>
    <w:p w14:paraId="75142E02" w14:textId="2235F2BF" w:rsidR="008F2A51" w:rsidRPr="008F2A51" w:rsidRDefault="008F2A51" w:rsidP="008F2A51">
      <w:pPr>
        <w:pStyle w:val="ActionText"/>
        <w:keepNext w:val="0"/>
        <w:tabs>
          <w:tab w:val="right" w:leader="dot" w:pos="2520"/>
        </w:tabs>
        <w:ind w:left="0" w:firstLine="0"/>
      </w:pPr>
      <w:r w:rsidRPr="008F2A51">
        <w:t>H. 4758</w:t>
      </w:r>
      <w:r w:rsidRPr="008F2A51">
        <w:tab/>
        <w:t>4</w:t>
      </w:r>
    </w:p>
    <w:p w14:paraId="5C92173A" w14:textId="6B91F857" w:rsidR="008F2A51" w:rsidRPr="008F2A51" w:rsidRDefault="008F2A51" w:rsidP="008F2A51">
      <w:pPr>
        <w:pStyle w:val="ActionText"/>
        <w:keepNext w:val="0"/>
        <w:tabs>
          <w:tab w:val="right" w:leader="dot" w:pos="2520"/>
        </w:tabs>
        <w:ind w:left="0" w:firstLine="0"/>
      </w:pPr>
      <w:r w:rsidRPr="008F2A51">
        <w:t>H. 4759</w:t>
      </w:r>
      <w:r w:rsidRPr="008F2A51">
        <w:tab/>
        <w:t>4</w:t>
      </w:r>
    </w:p>
    <w:p w14:paraId="0F9FD6EC" w14:textId="18530572" w:rsidR="008F2A51" w:rsidRPr="008F2A51" w:rsidRDefault="008F2A51" w:rsidP="008F2A51">
      <w:pPr>
        <w:pStyle w:val="ActionText"/>
        <w:keepNext w:val="0"/>
        <w:tabs>
          <w:tab w:val="right" w:leader="dot" w:pos="2520"/>
        </w:tabs>
        <w:ind w:left="0" w:firstLine="0"/>
      </w:pPr>
      <w:r>
        <w:br w:type="column"/>
      </w:r>
      <w:r w:rsidRPr="008F2A51">
        <w:t>H. 4760</w:t>
      </w:r>
      <w:r w:rsidRPr="008F2A51">
        <w:tab/>
        <w:t>11</w:t>
      </w:r>
    </w:p>
    <w:p w14:paraId="17E734B4" w14:textId="1BDD8900" w:rsidR="008F2A51" w:rsidRPr="008F2A51" w:rsidRDefault="008F2A51" w:rsidP="008F2A51">
      <w:pPr>
        <w:pStyle w:val="ActionText"/>
        <w:keepNext w:val="0"/>
        <w:tabs>
          <w:tab w:val="right" w:leader="dot" w:pos="2520"/>
        </w:tabs>
        <w:ind w:left="0" w:firstLine="0"/>
      </w:pPr>
      <w:r w:rsidRPr="008F2A51">
        <w:t>H. 4916</w:t>
      </w:r>
      <w:r w:rsidRPr="008F2A51">
        <w:tab/>
        <w:t>9</w:t>
      </w:r>
    </w:p>
    <w:p w14:paraId="7B7FC2A8" w14:textId="6F5B9AA5" w:rsidR="008F2A51" w:rsidRPr="008F2A51" w:rsidRDefault="008F2A51" w:rsidP="008F2A51">
      <w:pPr>
        <w:pStyle w:val="ActionText"/>
        <w:keepNext w:val="0"/>
        <w:tabs>
          <w:tab w:val="right" w:leader="dot" w:pos="2520"/>
        </w:tabs>
        <w:ind w:left="0" w:firstLine="0"/>
      </w:pPr>
      <w:r w:rsidRPr="008F2A51">
        <w:t>H. 4919</w:t>
      </w:r>
      <w:r w:rsidRPr="008F2A51">
        <w:tab/>
        <w:t>10</w:t>
      </w:r>
    </w:p>
    <w:p w14:paraId="02D3894D" w14:textId="08470779" w:rsidR="008F2A51" w:rsidRPr="008F2A51" w:rsidRDefault="008F2A51" w:rsidP="008F2A51">
      <w:pPr>
        <w:pStyle w:val="ActionText"/>
        <w:keepNext w:val="0"/>
        <w:tabs>
          <w:tab w:val="right" w:leader="dot" w:pos="2520"/>
        </w:tabs>
        <w:ind w:left="0" w:firstLine="0"/>
      </w:pPr>
      <w:r w:rsidRPr="008F2A51">
        <w:t>H. 4920</w:t>
      </w:r>
      <w:r w:rsidRPr="008F2A51">
        <w:tab/>
        <w:t>9</w:t>
      </w:r>
    </w:p>
    <w:p w14:paraId="319F2DD6" w14:textId="42AE39C1" w:rsidR="008F2A51" w:rsidRPr="008F2A51" w:rsidRDefault="008F2A51" w:rsidP="008F2A51">
      <w:pPr>
        <w:pStyle w:val="ActionText"/>
        <w:keepNext w:val="0"/>
        <w:tabs>
          <w:tab w:val="right" w:leader="dot" w:pos="2520"/>
        </w:tabs>
        <w:ind w:left="0" w:firstLine="0"/>
      </w:pPr>
      <w:r w:rsidRPr="008F2A51">
        <w:t>H. 4923</w:t>
      </w:r>
      <w:r w:rsidRPr="008F2A51">
        <w:tab/>
        <w:t>9</w:t>
      </w:r>
    </w:p>
    <w:p w14:paraId="2EB6A1A0" w14:textId="2F634547" w:rsidR="008F2A51" w:rsidRPr="008F2A51" w:rsidRDefault="008F2A51" w:rsidP="008F2A51">
      <w:pPr>
        <w:pStyle w:val="ActionText"/>
        <w:keepNext w:val="0"/>
        <w:tabs>
          <w:tab w:val="right" w:leader="dot" w:pos="2520"/>
        </w:tabs>
        <w:ind w:left="0" w:firstLine="0"/>
      </w:pPr>
      <w:r w:rsidRPr="008F2A51">
        <w:t>H. 4957</w:t>
      </w:r>
      <w:r w:rsidRPr="008F2A51">
        <w:tab/>
        <w:t>10</w:t>
      </w:r>
    </w:p>
    <w:p w14:paraId="65F5F2DD" w14:textId="2772E8CB" w:rsidR="008F2A51" w:rsidRPr="008F2A51" w:rsidRDefault="008F2A51" w:rsidP="008F2A51">
      <w:pPr>
        <w:pStyle w:val="ActionText"/>
        <w:keepNext w:val="0"/>
        <w:tabs>
          <w:tab w:val="right" w:leader="dot" w:pos="2520"/>
        </w:tabs>
        <w:ind w:left="0" w:firstLine="0"/>
      </w:pPr>
      <w:r w:rsidRPr="008F2A51">
        <w:t>H. 4981</w:t>
      </w:r>
      <w:r w:rsidRPr="008F2A51">
        <w:tab/>
        <w:t>10</w:t>
      </w:r>
    </w:p>
    <w:p w14:paraId="4C548844" w14:textId="77777777" w:rsidR="008F2A51" w:rsidRPr="008F2A51" w:rsidRDefault="008F2A51" w:rsidP="008F2A51">
      <w:pPr>
        <w:pStyle w:val="ActionText"/>
        <w:keepNext w:val="0"/>
        <w:tabs>
          <w:tab w:val="right" w:leader="dot" w:pos="2520"/>
        </w:tabs>
        <w:ind w:left="0" w:firstLine="0"/>
      </w:pPr>
    </w:p>
    <w:p w14:paraId="300A6A68" w14:textId="1AA0E316" w:rsidR="008F2A51" w:rsidRPr="008F2A51" w:rsidRDefault="008F2A51" w:rsidP="008F2A51">
      <w:pPr>
        <w:pStyle w:val="ActionText"/>
        <w:keepNext w:val="0"/>
        <w:tabs>
          <w:tab w:val="right" w:leader="dot" w:pos="2520"/>
        </w:tabs>
        <w:ind w:left="0" w:firstLine="0"/>
      </w:pPr>
      <w:r w:rsidRPr="008F2A51">
        <w:t>S. 336</w:t>
      </w:r>
      <w:r w:rsidRPr="008F2A51">
        <w:tab/>
        <w:t>3</w:t>
      </w:r>
    </w:p>
    <w:p w14:paraId="5FD966EC" w14:textId="324E645F" w:rsidR="008F2A51" w:rsidRPr="008F2A51" w:rsidRDefault="008F2A51" w:rsidP="008F2A51">
      <w:pPr>
        <w:pStyle w:val="ActionText"/>
        <w:keepNext w:val="0"/>
        <w:tabs>
          <w:tab w:val="right" w:leader="dot" w:pos="2520"/>
        </w:tabs>
        <w:ind w:left="0" w:firstLine="0"/>
      </w:pPr>
      <w:r w:rsidRPr="008F2A51">
        <w:t>S. 477</w:t>
      </w:r>
      <w:r w:rsidRPr="008F2A51">
        <w:tab/>
        <w:t>5</w:t>
      </w:r>
    </w:p>
    <w:p w14:paraId="7FF80CD7" w14:textId="77777777" w:rsidR="008F2A51" w:rsidRDefault="008F2A51" w:rsidP="008F2A51">
      <w:pPr>
        <w:pStyle w:val="ActionText"/>
        <w:keepNext w:val="0"/>
        <w:tabs>
          <w:tab w:val="right" w:leader="dot" w:pos="2520"/>
        </w:tabs>
        <w:ind w:left="0" w:firstLine="0"/>
      </w:pPr>
      <w:r w:rsidRPr="008F2A51">
        <w:t>S. 779</w:t>
      </w:r>
      <w:r w:rsidRPr="008F2A51">
        <w:tab/>
        <w:t>3</w:t>
      </w:r>
    </w:p>
    <w:p w14:paraId="6A1198F3" w14:textId="77777777" w:rsidR="008F2A51" w:rsidRDefault="008F2A51" w:rsidP="008F2A51">
      <w:pPr>
        <w:pStyle w:val="ActionText"/>
        <w:keepNext w:val="0"/>
        <w:tabs>
          <w:tab w:val="right" w:leader="dot" w:pos="2520"/>
        </w:tabs>
        <w:ind w:left="0" w:firstLine="0"/>
        <w:sectPr w:rsidR="008F2A51" w:rsidSect="008F2A51">
          <w:type w:val="continuous"/>
          <w:pgSz w:w="12240" w:h="15840" w:code="1"/>
          <w:pgMar w:top="1008" w:right="4694" w:bottom="3499" w:left="1224" w:header="1008" w:footer="3499" w:gutter="0"/>
          <w:cols w:num="2" w:space="720"/>
        </w:sectPr>
      </w:pPr>
    </w:p>
    <w:p w14:paraId="715FB55A" w14:textId="44049C96" w:rsidR="008F2A51" w:rsidRPr="008F2A51" w:rsidRDefault="008F2A51" w:rsidP="008F2A51">
      <w:pPr>
        <w:pStyle w:val="ActionText"/>
        <w:keepNext w:val="0"/>
        <w:tabs>
          <w:tab w:val="right" w:leader="dot" w:pos="2520"/>
        </w:tabs>
        <w:ind w:left="0" w:firstLine="0"/>
      </w:pPr>
    </w:p>
    <w:sectPr w:rsidR="008F2A51" w:rsidRPr="008F2A51" w:rsidSect="008F2A51">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333ED" w14:textId="77777777" w:rsidR="00CD77A2" w:rsidRDefault="00CD77A2">
      <w:r>
        <w:separator/>
      </w:r>
    </w:p>
  </w:endnote>
  <w:endnote w:type="continuationSeparator" w:id="0">
    <w:p w14:paraId="47A6101D" w14:textId="77777777" w:rsidR="00CD77A2" w:rsidRDefault="00CD7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40193"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6DD3734"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54FD5"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0346FD3"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AC317"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C47BC" w14:textId="77777777" w:rsidR="00CD77A2" w:rsidRDefault="00CD77A2">
      <w:r>
        <w:separator/>
      </w:r>
    </w:p>
  </w:footnote>
  <w:footnote w:type="continuationSeparator" w:id="0">
    <w:p w14:paraId="66E3D413" w14:textId="77777777" w:rsidR="00CD77A2" w:rsidRDefault="00CD7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CB69F"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73CFE"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1F517"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BB8C3" w14:textId="77777777" w:rsidR="00CD77A2" w:rsidRDefault="00CD77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74"/>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7A2"/>
    <w:rsid w:val="000538D7"/>
    <w:rsid w:val="0015386A"/>
    <w:rsid w:val="003B77B9"/>
    <w:rsid w:val="003D0CE2"/>
    <w:rsid w:val="00696CA2"/>
    <w:rsid w:val="006D1F2C"/>
    <w:rsid w:val="006D7BDC"/>
    <w:rsid w:val="00754552"/>
    <w:rsid w:val="008F2A51"/>
    <w:rsid w:val="00B74F65"/>
    <w:rsid w:val="00BB01CE"/>
    <w:rsid w:val="00CD77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3C92B5"/>
  <w15:chartTrackingRefBased/>
  <w15:docId w15:val="{E86B198F-693B-467F-BED9-40E5D95EF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CD77A2"/>
    <w:pPr>
      <w:keepNext/>
      <w:ind w:left="0" w:firstLine="0"/>
      <w:outlineLvl w:val="2"/>
    </w:pPr>
    <w:rPr>
      <w:b/>
      <w:sz w:val="20"/>
    </w:rPr>
  </w:style>
  <w:style w:type="paragraph" w:styleId="Heading4">
    <w:name w:val="heading 4"/>
    <w:basedOn w:val="Normal"/>
    <w:next w:val="Normal"/>
    <w:link w:val="Heading4Char"/>
    <w:qFormat/>
    <w:rsid w:val="00CD77A2"/>
    <w:pPr>
      <w:keepNext/>
      <w:tabs>
        <w:tab w:val="center" w:pos="3168"/>
      </w:tabs>
      <w:ind w:left="0" w:firstLine="0"/>
      <w:outlineLvl w:val="3"/>
    </w:pPr>
    <w:rPr>
      <w:b/>
      <w:snapToGrid w:val="0"/>
    </w:rPr>
  </w:style>
  <w:style w:type="paragraph" w:styleId="Heading6">
    <w:name w:val="heading 6"/>
    <w:basedOn w:val="Normal"/>
    <w:next w:val="Normal"/>
    <w:link w:val="Heading6Char"/>
    <w:qFormat/>
    <w:rsid w:val="00CD77A2"/>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CD77A2"/>
    <w:rPr>
      <w:b/>
    </w:rPr>
  </w:style>
  <w:style w:type="character" w:customStyle="1" w:styleId="Heading4Char">
    <w:name w:val="Heading 4 Char"/>
    <w:basedOn w:val="DefaultParagraphFont"/>
    <w:link w:val="Heading4"/>
    <w:rsid w:val="00CD77A2"/>
    <w:rPr>
      <w:b/>
      <w:snapToGrid w:val="0"/>
      <w:sz w:val="22"/>
    </w:rPr>
  </w:style>
  <w:style w:type="character" w:customStyle="1" w:styleId="Heading6Char">
    <w:name w:val="Heading 6 Char"/>
    <w:basedOn w:val="DefaultParagraphFont"/>
    <w:link w:val="Heading6"/>
    <w:rsid w:val="00CD77A2"/>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2738</Words>
  <Characters>15435</Characters>
  <Application>Microsoft Office Word</Application>
  <DocSecurity>0</DocSecurity>
  <Lines>503</Lines>
  <Paragraphs>176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1/30/2026 - South Carolina Legislature Online</dc:title>
  <dc:subject/>
  <dc:creator>DJuana Wilson</dc:creator>
  <cp:keywords/>
  <cp:lastModifiedBy>Olivia Mullins</cp:lastModifiedBy>
  <cp:revision>3</cp:revision>
  <dcterms:created xsi:type="dcterms:W3CDTF">2026-01-29T19:53:00Z</dcterms:created>
  <dcterms:modified xsi:type="dcterms:W3CDTF">2026-01-29T20:00:00Z</dcterms:modified>
</cp:coreProperties>
</file>