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3D0F8" w14:textId="52B1871A" w:rsidR="00CD2111" w:rsidRDefault="00CD2111">
      <w:pPr>
        <w:pStyle w:val="Heading6"/>
        <w:jc w:val="center"/>
        <w:rPr>
          <w:sz w:val="22"/>
        </w:rPr>
      </w:pPr>
      <w:r>
        <w:rPr>
          <w:sz w:val="22"/>
        </w:rPr>
        <w:t>HOUSE TO MEET AT 1</w:t>
      </w:r>
      <w:r w:rsidR="00053966">
        <w:rPr>
          <w:sz w:val="22"/>
        </w:rPr>
        <w:t>0:00 A.M.</w:t>
      </w:r>
    </w:p>
    <w:p w14:paraId="7A44883E" w14:textId="77777777" w:rsidR="00CD2111" w:rsidRDefault="00CD2111">
      <w:pPr>
        <w:tabs>
          <w:tab w:val="right" w:pos="6336"/>
        </w:tabs>
        <w:ind w:left="0" w:firstLine="0"/>
        <w:jc w:val="center"/>
      </w:pPr>
    </w:p>
    <w:p w14:paraId="322B9DAC" w14:textId="77777777" w:rsidR="00CD2111" w:rsidRDefault="00CD2111">
      <w:pPr>
        <w:tabs>
          <w:tab w:val="right" w:pos="6336"/>
        </w:tabs>
        <w:ind w:left="0" w:firstLine="0"/>
        <w:jc w:val="right"/>
        <w:rPr>
          <w:b/>
        </w:rPr>
      </w:pPr>
      <w:r>
        <w:rPr>
          <w:b/>
        </w:rPr>
        <w:t>NO. 49</w:t>
      </w:r>
    </w:p>
    <w:p w14:paraId="4E4C9FBB" w14:textId="77777777" w:rsidR="00CD2111" w:rsidRDefault="00CD2111">
      <w:pPr>
        <w:tabs>
          <w:tab w:val="center" w:pos="3168"/>
        </w:tabs>
        <w:ind w:left="0" w:firstLine="0"/>
        <w:jc w:val="center"/>
      </w:pPr>
      <w:r>
        <w:rPr>
          <w:b/>
        </w:rPr>
        <w:t>CALENDAR</w:t>
      </w:r>
    </w:p>
    <w:p w14:paraId="6C98B760" w14:textId="77777777" w:rsidR="00CD2111" w:rsidRDefault="00CD2111">
      <w:pPr>
        <w:ind w:left="0" w:firstLine="0"/>
        <w:jc w:val="center"/>
      </w:pPr>
    </w:p>
    <w:p w14:paraId="39BFD40A" w14:textId="77777777" w:rsidR="00CD2111" w:rsidRDefault="00CD2111">
      <w:pPr>
        <w:tabs>
          <w:tab w:val="center" w:pos="3168"/>
        </w:tabs>
        <w:ind w:left="0" w:firstLine="0"/>
        <w:jc w:val="center"/>
        <w:rPr>
          <w:b/>
        </w:rPr>
      </w:pPr>
      <w:r>
        <w:rPr>
          <w:b/>
        </w:rPr>
        <w:t>OF THE</w:t>
      </w:r>
    </w:p>
    <w:p w14:paraId="0F364858" w14:textId="77777777" w:rsidR="00CD2111" w:rsidRDefault="00CD2111">
      <w:pPr>
        <w:ind w:left="0" w:firstLine="0"/>
        <w:jc w:val="center"/>
      </w:pPr>
    </w:p>
    <w:p w14:paraId="3082211A" w14:textId="77777777" w:rsidR="00CD2111" w:rsidRDefault="00CD2111">
      <w:pPr>
        <w:tabs>
          <w:tab w:val="center" w:pos="3168"/>
        </w:tabs>
        <w:ind w:left="0" w:firstLine="0"/>
        <w:jc w:val="center"/>
      </w:pPr>
      <w:r>
        <w:rPr>
          <w:b/>
        </w:rPr>
        <w:t>HOUSE OF REPRESENTATIVES</w:t>
      </w:r>
    </w:p>
    <w:p w14:paraId="0B3CA0B7" w14:textId="77777777" w:rsidR="00CD2111" w:rsidRDefault="00CD2111">
      <w:pPr>
        <w:ind w:left="0" w:firstLine="0"/>
        <w:jc w:val="center"/>
      </w:pPr>
    </w:p>
    <w:p w14:paraId="2FEE3DC9" w14:textId="77777777" w:rsidR="00CD2111" w:rsidRDefault="00CD2111">
      <w:pPr>
        <w:pStyle w:val="Heading4"/>
        <w:jc w:val="center"/>
        <w:rPr>
          <w:snapToGrid/>
        </w:rPr>
      </w:pPr>
      <w:r>
        <w:rPr>
          <w:snapToGrid/>
        </w:rPr>
        <w:t>OF THE</w:t>
      </w:r>
    </w:p>
    <w:p w14:paraId="61C50F6D" w14:textId="77777777" w:rsidR="00CD2111" w:rsidRDefault="00CD2111">
      <w:pPr>
        <w:ind w:left="0" w:firstLine="0"/>
        <w:jc w:val="center"/>
      </w:pPr>
    </w:p>
    <w:p w14:paraId="5FEDA668" w14:textId="77777777" w:rsidR="00CD2111" w:rsidRDefault="00CD2111">
      <w:pPr>
        <w:tabs>
          <w:tab w:val="center" w:pos="3168"/>
        </w:tabs>
        <w:ind w:left="0" w:firstLine="0"/>
        <w:jc w:val="center"/>
        <w:rPr>
          <w:b/>
        </w:rPr>
      </w:pPr>
      <w:r>
        <w:rPr>
          <w:b/>
        </w:rPr>
        <w:t>STATE OF SOUTH CAROLINA</w:t>
      </w:r>
    </w:p>
    <w:p w14:paraId="3B15CD81" w14:textId="77777777" w:rsidR="00CD2111" w:rsidRDefault="00CD2111">
      <w:pPr>
        <w:ind w:left="0" w:firstLine="0"/>
        <w:jc w:val="center"/>
        <w:rPr>
          <w:b/>
        </w:rPr>
      </w:pPr>
    </w:p>
    <w:p w14:paraId="4E79B304" w14:textId="77777777" w:rsidR="00CD2111" w:rsidRDefault="00CD2111">
      <w:pPr>
        <w:ind w:left="0" w:firstLine="0"/>
        <w:jc w:val="center"/>
        <w:rPr>
          <w:b/>
        </w:rPr>
      </w:pPr>
    </w:p>
    <w:p w14:paraId="2DD58289" w14:textId="6E848148" w:rsidR="00CD2111" w:rsidRDefault="006B08CD">
      <w:pPr>
        <w:ind w:left="0" w:firstLine="0"/>
        <w:jc w:val="center"/>
        <w:rPr>
          <w:b/>
        </w:rPr>
      </w:pPr>
      <w:r>
        <w:rPr>
          <w:noProof/>
        </w:rPr>
        <w:drawing>
          <wp:anchor distT="0" distB="0" distL="114300" distR="114300" simplePos="0" relativeHeight="251658240" behindDoc="1" locked="0" layoutInCell="1" allowOverlap="1" wp14:anchorId="02BC4EDE" wp14:editId="6C60AA94">
            <wp:simplePos x="0" y="0"/>
            <wp:positionH relativeFrom="margin">
              <wp:align>left</wp:align>
            </wp:positionH>
            <wp:positionV relativeFrom="paragraph">
              <wp:posOffset>1749425</wp:posOffset>
            </wp:positionV>
            <wp:extent cx="1657350" cy="1657350"/>
            <wp:effectExtent l="0" t="0" r="0" b="0"/>
            <wp:wrapNone/>
            <wp:docPr id="2103433268" name="Picture 2103433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CD2111">
        <w:rPr>
          <w:b/>
          <w:noProof/>
        </w:rPr>
        <w:drawing>
          <wp:inline distT="0" distB="0" distL="0" distR="0" wp14:anchorId="50449238" wp14:editId="3127EDF5">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2FD92B0" w14:textId="77777777" w:rsidR="00CD2111" w:rsidRDefault="00CD2111">
      <w:pPr>
        <w:ind w:left="0" w:firstLine="0"/>
        <w:jc w:val="center"/>
        <w:rPr>
          <w:b/>
        </w:rPr>
      </w:pPr>
    </w:p>
    <w:p w14:paraId="04F170BD" w14:textId="0B208191" w:rsidR="00CD2111" w:rsidRDefault="006B08CD">
      <w:pPr>
        <w:pStyle w:val="Heading3"/>
        <w:jc w:val="center"/>
      </w:pPr>
      <w:r>
        <w:rPr>
          <w:noProof/>
        </w:rPr>
        <w:drawing>
          <wp:anchor distT="0" distB="0" distL="114300" distR="114300" simplePos="0" relativeHeight="251660288" behindDoc="0" locked="0" layoutInCell="1" allowOverlap="1" wp14:anchorId="29A6D51F" wp14:editId="0FFC6716">
            <wp:simplePos x="0" y="0"/>
            <wp:positionH relativeFrom="page">
              <wp:posOffset>3524249</wp:posOffset>
            </wp:positionH>
            <wp:positionV relativeFrom="paragraph">
              <wp:posOffset>121920</wp:posOffset>
            </wp:positionV>
            <wp:extent cx="828675" cy="828675"/>
            <wp:effectExtent l="0" t="0" r="9525"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CD2111">
        <w:t>REGULAR SESSION BEGINNING TUESDAY, JANUARY 14, 2025</w:t>
      </w:r>
    </w:p>
    <w:p w14:paraId="7AAC054E" w14:textId="793BEDD8" w:rsidR="00053966" w:rsidRDefault="006B08CD" w:rsidP="00053966">
      <w:pPr>
        <w:pStyle w:val="NormalWeb"/>
      </w:pPr>
      <w:r>
        <w:rPr>
          <w:noProof/>
        </w:rPr>
        <w:drawing>
          <wp:anchor distT="0" distB="0" distL="114300" distR="114300" simplePos="0" relativeHeight="251659264" behindDoc="0" locked="0" layoutInCell="1" allowOverlap="1" wp14:anchorId="3C369537" wp14:editId="19666842">
            <wp:simplePos x="0" y="0"/>
            <wp:positionH relativeFrom="margin">
              <wp:align>center</wp:align>
            </wp:positionH>
            <wp:positionV relativeFrom="paragraph">
              <wp:posOffset>99695</wp:posOffset>
            </wp:positionV>
            <wp:extent cx="581660" cy="618490"/>
            <wp:effectExtent l="0" t="0" r="889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660" cy="618490"/>
                    </a:xfrm>
                    <a:prstGeom prst="rect">
                      <a:avLst/>
                    </a:prstGeom>
                    <a:noFill/>
                    <a:ln>
                      <a:noFill/>
                    </a:ln>
                  </pic:spPr>
                </pic:pic>
              </a:graphicData>
            </a:graphic>
            <wp14:sizeRelH relativeFrom="page">
              <wp14:pctWidth>0</wp14:pctWidth>
            </wp14:sizeRelH>
            <wp14:sizeRelV relativeFrom="page">
              <wp14:pctHeight>0</wp14:pctHeight>
            </wp14:sizeRelV>
          </wp:anchor>
        </w:drawing>
      </w:r>
      <w:r w:rsidR="00053966">
        <w:t xml:space="preserve"> </w:t>
      </w:r>
      <w:r w:rsidR="00053966">
        <w:rPr>
          <w:noProof/>
        </w:rPr>
        <w:t xml:space="preserve">    </w:t>
      </w:r>
      <w:r w:rsidR="00053966">
        <w:t xml:space="preserve">     </w:t>
      </w:r>
    </w:p>
    <w:p w14:paraId="78C46938" w14:textId="77777777" w:rsidR="006B08CD" w:rsidRDefault="006B08CD" w:rsidP="00053966">
      <w:pPr>
        <w:pStyle w:val="NormalWeb"/>
      </w:pPr>
    </w:p>
    <w:p w14:paraId="72FA589F" w14:textId="77777777" w:rsidR="006B08CD" w:rsidRDefault="006B08CD" w:rsidP="00053966">
      <w:pPr>
        <w:pStyle w:val="NormalWeb"/>
      </w:pPr>
    </w:p>
    <w:p w14:paraId="45FE6A0A" w14:textId="0379A060" w:rsidR="00CD2111" w:rsidRPr="00EE00A7" w:rsidRDefault="00CD2111">
      <w:pPr>
        <w:ind w:left="0" w:firstLine="0"/>
        <w:jc w:val="center"/>
        <w:rPr>
          <w:b/>
        </w:rPr>
      </w:pPr>
      <w:r w:rsidRPr="00EE00A7">
        <w:rPr>
          <w:b/>
        </w:rPr>
        <w:t>WEDNESDAY, APRIL 22, 2026</w:t>
      </w:r>
    </w:p>
    <w:p w14:paraId="4C36CAC3" w14:textId="77777777" w:rsidR="00CD2111" w:rsidRDefault="00CD2111">
      <w:pPr>
        <w:ind w:left="0" w:firstLine="0"/>
        <w:jc w:val="center"/>
        <w:rPr>
          <w:b/>
        </w:rPr>
      </w:pPr>
    </w:p>
    <w:p w14:paraId="6D0D7F77" w14:textId="77777777" w:rsidR="00CD2111" w:rsidRDefault="00CD2111">
      <w:pPr>
        <w:pStyle w:val="ActionText"/>
        <w:sectPr w:rsidR="00CD2111">
          <w:headerReference w:type="even" r:id="rId11"/>
          <w:headerReference w:type="default" r:id="rId12"/>
          <w:footerReference w:type="even" r:id="rId13"/>
          <w:footerReference w:type="default" r:id="rId14"/>
          <w:headerReference w:type="first" r:id="rId15"/>
          <w:footerReference w:type="first" r:id="rId16"/>
          <w:pgSz w:w="12240" w:h="15840" w:code="1"/>
          <w:pgMar w:top="1008" w:right="4694" w:bottom="3499" w:left="1224" w:header="1008" w:footer="3499" w:gutter="0"/>
          <w:cols w:space="720"/>
          <w:titlePg/>
        </w:sectPr>
      </w:pPr>
    </w:p>
    <w:p w14:paraId="7945DB97" w14:textId="0806378E" w:rsidR="00053966" w:rsidRDefault="00053966">
      <w:pPr>
        <w:ind w:left="0" w:firstLine="0"/>
        <w:jc w:val="left"/>
      </w:pPr>
      <w:r>
        <w:lastRenderedPageBreak/>
        <w:br w:type="page"/>
      </w:r>
    </w:p>
    <w:p w14:paraId="566A8EB8" w14:textId="77777777" w:rsidR="00053966" w:rsidRDefault="00053966">
      <w:pPr>
        <w:pStyle w:val="ActionText"/>
      </w:pPr>
    </w:p>
    <w:p w14:paraId="39DFF643" w14:textId="77777777" w:rsidR="00053966" w:rsidRDefault="00053966">
      <w:pPr>
        <w:pStyle w:val="ActionText"/>
        <w:sectPr w:rsidR="00053966" w:rsidSect="00DB7FDA">
          <w:footerReference w:type="default" r:id="rId17"/>
          <w:pgSz w:w="12240" w:h="15840" w:code="1"/>
          <w:pgMar w:top="1008" w:right="4694" w:bottom="3499" w:left="1224" w:header="1008" w:footer="3499" w:gutter="0"/>
          <w:pgNumType w:start="1"/>
          <w:cols w:space="720"/>
          <w:titlePg/>
        </w:sectPr>
      </w:pPr>
    </w:p>
    <w:p w14:paraId="639BBB8D" w14:textId="23BD6262" w:rsidR="00CD2111" w:rsidRDefault="00CD2111" w:rsidP="00053966">
      <w:pPr>
        <w:pStyle w:val="ActionText"/>
        <w:jc w:val="center"/>
        <w:rPr>
          <w:b/>
          <w:szCs w:val="22"/>
        </w:rPr>
      </w:pPr>
      <w:r>
        <w:rPr>
          <w:b/>
          <w:szCs w:val="22"/>
        </w:rPr>
        <w:t>WOODMONT HIGH SCHOOL “LADY WILDCATS”</w:t>
      </w:r>
    </w:p>
    <w:p w14:paraId="68770CC0" w14:textId="77777777" w:rsidR="00CD2111" w:rsidRDefault="00CD2111" w:rsidP="00CD2111">
      <w:pPr>
        <w:jc w:val="center"/>
        <w:rPr>
          <w:b/>
          <w:szCs w:val="22"/>
        </w:rPr>
      </w:pPr>
      <w:r>
        <w:rPr>
          <w:b/>
          <w:szCs w:val="22"/>
        </w:rPr>
        <w:t>5-A SCHSL GIRL’S VOLLEYBALL STATE CHAMPIONS</w:t>
      </w:r>
    </w:p>
    <w:p w14:paraId="3A311D9B" w14:textId="77777777" w:rsidR="00CD2111" w:rsidRDefault="00CD2111" w:rsidP="00CD2111">
      <w:pPr>
        <w:jc w:val="center"/>
        <w:rPr>
          <w:b/>
          <w:szCs w:val="22"/>
        </w:rPr>
      </w:pPr>
    </w:p>
    <w:p w14:paraId="0949A6D1" w14:textId="77777777" w:rsidR="00CD2111" w:rsidRPr="00CC336A" w:rsidRDefault="00CD2111" w:rsidP="00CD2111">
      <w:pPr>
        <w:contextualSpacing/>
        <w:jc w:val="center"/>
        <w:rPr>
          <w:color w:val="000000"/>
        </w:rPr>
      </w:pPr>
      <w:r w:rsidRPr="00CC336A">
        <w:rPr>
          <w:color w:val="000000"/>
        </w:rPr>
        <w:t>Kendall Cobb</w:t>
      </w:r>
    </w:p>
    <w:p w14:paraId="69915BCB" w14:textId="77777777" w:rsidR="00CD2111" w:rsidRPr="00CC336A" w:rsidRDefault="00CD2111" w:rsidP="00CD2111">
      <w:pPr>
        <w:contextualSpacing/>
        <w:jc w:val="center"/>
        <w:rPr>
          <w:color w:val="000000"/>
        </w:rPr>
      </w:pPr>
      <w:r w:rsidRPr="00CC336A">
        <w:rPr>
          <w:color w:val="000000"/>
        </w:rPr>
        <w:t>Kate Fiddelke</w:t>
      </w:r>
    </w:p>
    <w:p w14:paraId="087B599C" w14:textId="77777777" w:rsidR="00CD2111" w:rsidRPr="00CC336A" w:rsidRDefault="00CD2111" w:rsidP="00CD2111">
      <w:pPr>
        <w:contextualSpacing/>
        <w:jc w:val="center"/>
        <w:rPr>
          <w:color w:val="000000"/>
        </w:rPr>
      </w:pPr>
      <w:r w:rsidRPr="00CC336A">
        <w:rPr>
          <w:color w:val="000000"/>
        </w:rPr>
        <w:t>Sarah Geraghty</w:t>
      </w:r>
    </w:p>
    <w:p w14:paraId="7F29677F" w14:textId="77777777" w:rsidR="00CD2111" w:rsidRPr="00CC336A" w:rsidRDefault="00CD2111" w:rsidP="00CD2111">
      <w:pPr>
        <w:contextualSpacing/>
        <w:jc w:val="center"/>
        <w:rPr>
          <w:color w:val="000000"/>
        </w:rPr>
      </w:pPr>
      <w:r w:rsidRPr="00CC336A">
        <w:rPr>
          <w:color w:val="000000"/>
        </w:rPr>
        <w:t>Diana Gonzalez</w:t>
      </w:r>
    </w:p>
    <w:p w14:paraId="72746B52" w14:textId="77777777" w:rsidR="00CD2111" w:rsidRPr="00CC336A" w:rsidRDefault="00CD2111" w:rsidP="00CD2111">
      <w:pPr>
        <w:contextualSpacing/>
        <w:jc w:val="center"/>
        <w:rPr>
          <w:color w:val="000000"/>
        </w:rPr>
      </w:pPr>
      <w:r w:rsidRPr="00CC336A">
        <w:rPr>
          <w:color w:val="000000"/>
        </w:rPr>
        <w:t>Riley Gross</w:t>
      </w:r>
    </w:p>
    <w:p w14:paraId="7746101D" w14:textId="77777777" w:rsidR="00CD2111" w:rsidRPr="00CC336A" w:rsidRDefault="00CD2111" w:rsidP="00CD2111">
      <w:pPr>
        <w:contextualSpacing/>
        <w:jc w:val="center"/>
        <w:rPr>
          <w:color w:val="000000"/>
        </w:rPr>
      </w:pPr>
      <w:r w:rsidRPr="00CC336A">
        <w:rPr>
          <w:color w:val="000000"/>
        </w:rPr>
        <w:t>Mikelle Hamby</w:t>
      </w:r>
    </w:p>
    <w:p w14:paraId="55E514F5" w14:textId="77777777" w:rsidR="00CD2111" w:rsidRPr="00CC336A" w:rsidRDefault="00CD2111" w:rsidP="00CD2111">
      <w:pPr>
        <w:contextualSpacing/>
        <w:jc w:val="center"/>
        <w:rPr>
          <w:color w:val="000000"/>
        </w:rPr>
      </w:pPr>
      <w:r w:rsidRPr="00CC336A">
        <w:rPr>
          <w:color w:val="000000"/>
        </w:rPr>
        <w:t>Gabriella Huff</w:t>
      </w:r>
    </w:p>
    <w:p w14:paraId="5061CE8C" w14:textId="77777777" w:rsidR="00CD2111" w:rsidRPr="00CC336A" w:rsidRDefault="00CD2111" w:rsidP="00CD2111">
      <w:pPr>
        <w:contextualSpacing/>
        <w:jc w:val="center"/>
        <w:rPr>
          <w:color w:val="000000"/>
        </w:rPr>
      </w:pPr>
      <w:r w:rsidRPr="00CC336A">
        <w:rPr>
          <w:color w:val="000000"/>
        </w:rPr>
        <w:t>Ellie Lynch</w:t>
      </w:r>
    </w:p>
    <w:p w14:paraId="533DBF01" w14:textId="77777777" w:rsidR="00CD2111" w:rsidRPr="00CC336A" w:rsidRDefault="00CD2111" w:rsidP="00CD2111">
      <w:pPr>
        <w:contextualSpacing/>
        <w:jc w:val="center"/>
        <w:rPr>
          <w:color w:val="000000"/>
        </w:rPr>
      </w:pPr>
      <w:r w:rsidRPr="00CC336A">
        <w:rPr>
          <w:color w:val="000000"/>
        </w:rPr>
        <w:t>Mallory Mizell</w:t>
      </w:r>
    </w:p>
    <w:p w14:paraId="02D563A8" w14:textId="77777777" w:rsidR="00CD2111" w:rsidRPr="00CC336A" w:rsidRDefault="00CD2111" w:rsidP="00CD2111">
      <w:pPr>
        <w:contextualSpacing/>
        <w:jc w:val="center"/>
        <w:rPr>
          <w:color w:val="000000"/>
        </w:rPr>
      </w:pPr>
      <w:r w:rsidRPr="00CC336A">
        <w:rPr>
          <w:color w:val="000000"/>
        </w:rPr>
        <w:t>Lauren Smith</w:t>
      </w:r>
    </w:p>
    <w:p w14:paraId="4F5CD2C9" w14:textId="77777777" w:rsidR="00CD2111" w:rsidRPr="00CC336A" w:rsidRDefault="00CD2111" w:rsidP="00CD2111">
      <w:pPr>
        <w:contextualSpacing/>
        <w:jc w:val="center"/>
        <w:rPr>
          <w:color w:val="000000"/>
        </w:rPr>
      </w:pPr>
      <w:r w:rsidRPr="00CC336A">
        <w:rPr>
          <w:color w:val="000000"/>
        </w:rPr>
        <w:t>Aubrie Walker</w:t>
      </w:r>
    </w:p>
    <w:p w14:paraId="370F500D" w14:textId="77777777" w:rsidR="00CD2111" w:rsidRPr="00CC336A" w:rsidRDefault="00CD2111" w:rsidP="00CD2111">
      <w:pPr>
        <w:contextualSpacing/>
        <w:jc w:val="center"/>
        <w:rPr>
          <w:color w:val="000000"/>
        </w:rPr>
      </w:pPr>
      <w:r w:rsidRPr="00CC336A">
        <w:rPr>
          <w:color w:val="000000"/>
        </w:rPr>
        <w:t>Samantha Willis</w:t>
      </w:r>
    </w:p>
    <w:p w14:paraId="617EC3D5" w14:textId="77777777" w:rsidR="00CD2111" w:rsidRPr="00CC336A" w:rsidRDefault="00CD2111" w:rsidP="00CD2111">
      <w:pPr>
        <w:contextualSpacing/>
        <w:jc w:val="center"/>
        <w:rPr>
          <w:color w:val="000000"/>
        </w:rPr>
      </w:pPr>
      <w:r w:rsidRPr="00CC336A">
        <w:rPr>
          <w:color w:val="000000"/>
        </w:rPr>
        <w:t>Rebecca Wrobel</w:t>
      </w:r>
    </w:p>
    <w:p w14:paraId="572BBCA9" w14:textId="77777777" w:rsidR="00CD2111" w:rsidRPr="00CC336A" w:rsidRDefault="00CD2111" w:rsidP="00CD2111">
      <w:pPr>
        <w:contextualSpacing/>
        <w:jc w:val="center"/>
        <w:rPr>
          <w:color w:val="000000"/>
        </w:rPr>
      </w:pPr>
      <w:r w:rsidRPr="00CC336A">
        <w:rPr>
          <w:color w:val="000000"/>
        </w:rPr>
        <w:t>Jayda Young</w:t>
      </w:r>
    </w:p>
    <w:p w14:paraId="43F18A04" w14:textId="77777777" w:rsidR="00CD2111" w:rsidRPr="00F77C0F" w:rsidRDefault="00CD2111" w:rsidP="00CD2111">
      <w:pPr>
        <w:jc w:val="center"/>
        <w:rPr>
          <w:bCs/>
          <w:szCs w:val="22"/>
        </w:rPr>
      </w:pPr>
    </w:p>
    <w:p w14:paraId="2448A780" w14:textId="77777777" w:rsidR="00CD2111" w:rsidRDefault="00CD2111" w:rsidP="00CD2111">
      <w:pPr>
        <w:jc w:val="center"/>
        <w:rPr>
          <w:b/>
          <w:bCs/>
          <w:szCs w:val="22"/>
          <w:u w:val="single"/>
        </w:rPr>
      </w:pPr>
      <w:r>
        <w:rPr>
          <w:b/>
          <w:bCs/>
          <w:szCs w:val="22"/>
          <w:u w:val="single"/>
        </w:rPr>
        <w:t>HEAD COACH</w:t>
      </w:r>
    </w:p>
    <w:p w14:paraId="124EB07F" w14:textId="77777777" w:rsidR="00CD2111" w:rsidRDefault="00CD2111" w:rsidP="00CD2111">
      <w:pPr>
        <w:jc w:val="center"/>
        <w:rPr>
          <w:szCs w:val="22"/>
        </w:rPr>
      </w:pPr>
      <w:r>
        <w:rPr>
          <w:szCs w:val="22"/>
        </w:rPr>
        <w:t>Haleigh Horgan</w:t>
      </w:r>
    </w:p>
    <w:p w14:paraId="6FD5A730" w14:textId="77777777" w:rsidR="00CD2111" w:rsidRDefault="00CD2111" w:rsidP="00CD2111">
      <w:pPr>
        <w:jc w:val="center"/>
        <w:rPr>
          <w:szCs w:val="22"/>
        </w:rPr>
      </w:pPr>
    </w:p>
    <w:p w14:paraId="727BDF56" w14:textId="77777777" w:rsidR="00CD2111" w:rsidRPr="00BC7D22" w:rsidRDefault="00CD2111" w:rsidP="00CD2111">
      <w:pPr>
        <w:jc w:val="center"/>
        <w:rPr>
          <w:b/>
          <w:bCs/>
          <w:szCs w:val="22"/>
          <w:u w:val="single"/>
        </w:rPr>
      </w:pPr>
      <w:r w:rsidRPr="00BC7D22">
        <w:rPr>
          <w:b/>
          <w:bCs/>
          <w:szCs w:val="22"/>
          <w:u w:val="single"/>
        </w:rPr>
        <w:t>ASSISTANT COAC</w:t>
      </w:r>
      <w:r>
        <w:rPr>
          <w:b/>
          <w:bCs/>
          <w:szCs w:val="22"/>
          <w:u w:val="single"/>
        </w:rPr>
        <w:t>HES</w:t>
      </w:r>
    </w:p>
    <w:p w14:paraId="1533CCAC" w14:textId="77777777" w:rsidR="00CD2111" w:rsidRDefault="00CD2111" w:rsidP="00CD2111">
      <w:pPr>
        <w:jc w:val="center"/>
        <w:rPr>
          <w:szCs w:val="22"/>
        </w:rPr>
      </w:pPr>
      <w:r>
        <w:rPr>
          <w:szCs w:val="22"/>
        </w:rPr>
        <w:t>Skyler Brown, Cameron Bryd, Reagan Duty</w:t>
      </w:r>
    </w:p>
    <w:p w14:paraId="7F3FA1A5" w14:textId="77777777" w:rsidR="00CD2111" w:rsidRDefault="00CD2111" w:rsidP="00CD2111">
      <w:pPr>
        <w:jc w:val="center"/>
        <w:rPr>
          <w:szCs w:val="22"/>
        </w:rPr>
      </w:pPr>
    </w:p>
    <w:p w14:paraId="47293BDD" w14:textId="77777777" w:rsidR="00CD2111" w:rsidRPr="00BC7D22" w:rsidRDefault="00CD2111" w:rsidP="00CD2111">
      <w:pPr>
        <w:jc w:val="center"/>
        <w:rPr>
          <w:b/>
          <w:bCs/>
          <w:szCs w:val="22"/>
          <w:u w:val="single"/>
        </w:rPr>
      </w:pPr>
      <w:r w:rsidRPr="00BC7D22">
        <w:rPr>
          <w:b/>
          <w:bCs/>
          <w:szCs w:val="22"/>
          <w:u w:val="single"/>
        </w:rPr>
        <w:t>ATHLETIC DIRECTOR</w:t>
      </w:r>
    </w:p>
    <w:p w14:paraId="13EA701E" w14:textId="77777777" w:rsidR="00CD2111" w:rsidRDefault="00CD2111" w:rsidP="00CD2111">
      <w:pPr>
        <w:jc w:val="center"/>
        <w:rPr>
          <w:szCs w:val="22"/>
        </w:rPr>
      </w:pPr>
      <w:r>
        <w:rPr>
          <w:szCs w:val="22"/>
        </w:rPr>
        <w:t>Chris Carter</w:t>
      </w:r>
    </w:p>
    <w:p w14:paraId="23DBF8C8" w14:textId="77777777" w:rsidR="00CD2111" w:rsidRDefault="00CD2111" w:rsidP="00CD2111">
      <w:pPr>
        <w:jc w:val="center"/>
        <w:rPr>
          <w:szCs w:val="22"/>
        </w:rPr>
      </w:pPr>
    </w:p>
    <w:p w14:paraId="48E3C7E1" w14:textId="77777777" w:rsidR="00CD2111" w:rsidRPr="00923FA7" w:rsidRDefault="00CD2111" w:rsidP="00CD2111">
      <w:pPr>
        <w:jc w:val="center"/>
        <w:rPr>
          <w:b/>
          <w:bCs/>
          <w:szCs w:val="22"/>
          <w:u w:val="single"/>
        </w:rPr>
      </w:pPr>
      <w:r w:rsidRPr="00923FA7">
        <w:rPr>
          <w:b/>
          <w:bCs/>
          <w:szCs w:val="22"/>
          <w:u w:val="single"/>
        </w:rPr>
        <w:t>PRINCIPAL</w:t>
      </w:r>
    </w:p>
    <w:p w14:paraId="6577D78E" w14:textId="77777777" w:rsidR="00CD2111" w:rsidRDefault="00CD2111" w:rsidP="00CD2111">
      <w:pPr>
        <w:jc w:val="center"/>
        <w:rPr>
          <w:szCs w:val="22"/>
        </w:rPr>
      </w:pPr>
      <w:r>
        <w:rPr>
          <w:szCs w:val="22"/>
        </w:rPr>
        <w:t>Melissa Patterson</w:t>
      </w:r>
    </w:p>
    <w:p w14:paraId="4195541A" w14:textId="77777777" w:rsidR="00CD2111" w:rsidRDefault="00CD2111" w:rsidP="00CD2111">
      <w:pPr>
        <w:jc w:val="center"/>
        <w:rPr>
          <w:szCs w:val="22"/>
        </w:rPr>
      </w:pPr>
    </w:p>
    <w:p w14:paraId="18C84A68" w14:textId="77777777" w:rsidR="00CD2111" w:rsidRPr="00BC2D18" w:rsidRDefault="00CD2111" w:rsidP="00CD2111">
      <w:pPr>
        <w:jc w:val="center"/>
        <w:rPr>
          <w:b/>
          <w:bCs/>
          <w:szCs w:val="22"/>
          <w:u w:val="single"/>
        </w:rPr>
      </w:pPr>
      <w:r w:rsidRPr="00BC2D18">
        <w:rPr>
          <w:b/>
          <w:bCs/>
          <w:szCs w:val="22"/>
          <w:u w:val="single"/>
        </w:rPr>
        <w:t>MASCOT</w:t>
      </w:r>
    </w:p>
    <w:p w14:paraId="56DB2CE8" w14:textId="77777777" w:rsidR="00CD2111" w:rsidRPr="00ED3BDF" w:rsidRDefault="00CD2111" w:rsidP="00CD2111">
      <w:pPr>
        <w:jc w:val="center"/>
        <w:rPr>
          <w:szCs w:val="22"/>
        </w:rPr>
      </w:pPr>
      <w:r>
        <w:rPr>
          <w:szCs w:val="22"/>
        </w:rPr>
        <w:t>Wildcat</w:t>
      </w:r>
    </w:p>
    <w:p w14:paraId="5F726517" w14:textId="5FCD7761" w:rsidR="00053966" w:rsidRDefault="00053966">
      <w:pPr>
        <w:ind w:left="0" w:firstLine="0"/>
        <w:jc w:val="left"/>
      </w:pPr>
      <w:r>
        <w:br w:type="page"/>
      </w:r>
    </w:p>
    <w:p w14:paraId="696167DF" w14:textId="77777777" w:rsidR="00CD2111" w:rsidRDefault="00CD2111" w:rsidP="00CD2111">
      <w:pPr>
        <w:jc w:val="center"/>
        <w:rPr>
          <w:b/>
          <w:szCs w:val="22"/>
        </w:rPr>
      </w:pPr>
      <w:r>
        <w:rPr>
          <w:b/>
          <w:szCs w:val="22"/>
        </w:rPr>
        <w:t>THOMAS SUMTER ACADEMY “GENERALS”</w:t>
      </w:r>
    </w:p>
    <w:p w14:paraId="58DACF3F" w14:textId="77777777" w:rsidR="00CD2111" w:rsidRDefault="00CD2111" w:rsidP="00CD2111">
      <w:pPr>
        <w:jc w:val="center"/>
        <w:rPr>
          <w:b/>
          <w:szCs w:val="22"/>
        </w:rPr>
      </w:pPr>
      <w:r>
        <w:rPr>
          <w:b/>
          <w:szCs w:val="22"/>
        </w:rPr>
        <w:t xml:space="preserve">3-A / 4-A SCISA VARSITY / JV COMPETITIVE CHEER </w:t>
      </w:r>
    </w:p>
    <w:p w14:paraId="5C946591" w14:textId="77777777" w:rsidR="00CD2111" w:rsidRDefault="00CD2111" w:rsidP="00053966">
      <w:pPr>
        <w:jc w:val="center"/>
        <w:rPr>
          <w:b/>
          <w:szCs w:val="22"/>
        </w:rPr>
      </w:pPr>
      <w:r>
        <w:rPr>
          <w:b/>
          <w:szCs w:val="22"/>
        </w:rPr>
        <w:t>STATE CHAMPIONSHIP TEAM</w:t>
      </w:r>
    </w:p>
    <w:p w14:paraId="389C94C8" w14:textId="77777777" w:rsidR="00053966" w:rsidRDefault="00053966" w:rsidP="00053966">
      <w:pPr>
        <w:jc w:val="center"/>
        <w:rPr>
          <w:b/>
          <w:szCs w:val="22"/>
        </w:rPr>
      </w:pPr>
    </w:p>
    <w:p w14:paraId="4C17FB1C" w14:textId="77777777" w:rsidR="00053966" w:rsidRDefault="00053966" w:rsidP="00CD2111">
      <w:pPr>
        <w:pStyle w:val="Body"/>
        <w:rPr>
          <w:rFonts w:ascii="Times New Roman" w:hAnsi="Times New Roman" w:cs="Times New Roman"/>
          <w:shd w:val="clear" w:color="auto" w:fill="FFFFFF"/>
        </w:rPr>
        <w:sectPr w:rsidR="00053966" w:rsidSect="001234B1">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008" w:right="4694" w:bottom="3499" w:left="1224" w:header="1008" w:footer="3499" w:gutter="0"/>
          <w:pgNumType w:start="1"/>
          <w:cols w:space="720"/>
          <w:titlePg/>
        </w:sectPr>
      </w:pPr>
    </w:p>
    <w:p w14:paraId="591F1549" w14:textId="77777777" w:rsidR="00CD2111" w:rsidRDefault="00CD2111" w:rsidP="00CD2111">
      <w:pPr>
        <w:pStyle w:val="Body"/>
        <w:rPr>
          <w:rFonts w:ascii="Times New Roman" w:hAnsi="Times New Roman" w:cs="Times New Roman"/>
          <w:shd w:val="clear" w:color="auto" w:fill="FFFFFF"/>
        </w:rPr>
      </w:pPr>
      <w:r>
        <w:rPr>
          <w:rFonts w:ascii="Times New Roman" w:hAnsi="Times New Roman" w:cs="Times New Roman"/>
          <w:shd w:val="clear" w:color="auto" w:fill="FFFFFF"/>
        </w:rPr>
        <w:t>Keira Anderson</w:t>
      </w:r>
    </w:p>
    <w:p w14:paraId="18806A03" w14:textId="77777777" w:rsidR="00CD2111" w:rsidRDefault="00CD2111" w:rsidP="00CD2111">
      <w:pPr>
        <w:pStyle w:val="Body"/>
        <w:rPr>
          <w:rFonts w:ascii="Times New Roman" w:hAnsi="Times New Roman" w:cs="Times New Roman"/>
          <w:shd w:val="clear" w:color="auto" w:fill="FFFFFF"/>
        </w:rPr>
      </w:pPr>
      <w:r>
        <w:rPr>
          <w:rFonts w:ascii="Times New Roman" w:hAnsi="Times New Roman" w:cs="Times New Roman"/>
          <w:shd w:val="clear" w:color="auto" w:fill="FFFFFF"/>
        </w:rPr>
        <w:t>Audrey Allen</w:t>
      </w:r>
    </w:p>
    <w:p w14:paraId="116FBC6D" w14:textId="77777777" w:rsidR="00CD2111" w:rsidRDefault="00CD2111" w:rsidP="00CD2111">
      <w:pPr>
        <w:pStyle w:val="Body"/>
        <w:rPr>
          <w:rFonts w:ascii="Times New Roman" w:hAnsi="Times New Roman" w:cs="Times New Roman"/>
          <w:shd w:val="clear" w:color="auto" w:fill="FFFFFF"/>
        </w:rPr>
      </w:pPr>
      <w:r>
        <w:rPr>
          <w:rFonts w:ascii="Times New Roman" w:hAnsi="Times New Roman" w:cs="Times New Roman"/>
          <w:shd w:val="clear" w:color="auto" w:fill="FFFFFF"/>
        </w:rPr>
        <w:t>Julia Andrade</w:t>
      </w:r>
    </w:p>
    <w:p w14:paraId="069C5215" w14:textId="77777777" w:rsidR="00CD2111" w:rsidRDefault="00CD2111" w:rsidP="00CD2111">
      <w:pPr>
        <w:pStyle w:val="Body"/>
        <w:rPr>
          <w:rFonts w:ascii="Times New Roman" w:hAnsi="Times New Roman" w:cs="Times New Roman"/>
          <w:shd w:val="clear" w:color="auto" w:fill="FFFFFF"/>
        </w:rPr>
      </w:pPr>
      <w:r>
        <w:rPr>
          <w:rFonts w:ascii="Times New Roman" w:hAnsi="Times New Roman" w:cs="Times New Roman"/>
          <w:shd w:val="clear" w:color="auto" w:fill="FFFFFF"/>
        </w:rPr>
        <w:t>Daniellia Barnes</w:t>
      </w:r>
    </w:p>
    <w:p w14:paraId="360590C0" w14:textId="77777777" w:rsidR="00CD2111" w:rsidRDefault="00CD2111" w:rsidP="00CD2111">
      <w:pPr>
        <w:pStyle w:val="Body"/>
        <w:rPr>
          <w:rFonts w:ascii="Times New Roman" w:hAnsi="Times New Roman" w:cs="Times New Roman"/>
          <w:shd w:val="clear" w:color="auto" w:fill="FFFFFF"/>
        </w:rPr>
      </w:pPr>
      <w:r>
        <w:rPr>
          <w:rFonts w:ascii="Times New Roman" w:hAnsi="Times New Roman" w:cs="Times New Roman"/>
          <w:shd w:val="clear" w:color="auto" w:fill="FFFFFF"/>
        </w:rPr>
        <w:t>Layla Blackmon</w:t>
      </w:r>
    </w:p>
    <w:p w14:paraId="0E8ED42B" w14:textId="77777777" w:rsidR="00CD2111" w:rsidRDefault="00CD2111" w:rsidP="00CD2111">
      <w:pPr>
        <w:pStyle w:val="Body"/>
        <w:rPr>
          <w:rFonts w:ascii="Times New Roman" w:hAnsi="Times New Roman" w:cs="Times New Roman"/>
          <w:shd w:val="clear" w:color="auto" w:fill="FFFFFF"/>
        </w:rPr>
      </w:pPr>
      <w:r>
        <w:rPr>
          <w:rFonts w:ascii="Times New Roman" w:hAnsi="Times New Roman" w:cs="Times New Roman"/>
          <w:shd w:val="clear" w:color="auto" w:fill="FFFFFF"/>
        </w:rPr>
        <w:t>Adley Boykin</w:t>
      </w:r>
    </w:p>
    <w:p w14:paraId="186E34DD" w14:textId="77777777" w:rsidR="00CD2111" w:rsidRDefault="00CD2111" w:rsidP="00CD2111">
      <w:pPr>
        <w:pStyle w:val="Body"/>
        <w:rPr>
          <w:rFonts w:ascii="Times New Roman" w:hAnsi="Times New Roman" w:cs="Times New Roman"/>
          <w:shd w:val="clear" w:color="auto" w:fill="FFFFFF"/>
        </w:rPr>
      </w:pPr>
      <w:r>
        <w:rPr>
          <w:rFonts w:ascii="Times New Roman" w:hAnsi="Times New Roman" w:cs="Times New Roman"/>
          <w:shd w:val="clear" w:color="auto" w:fill="FFFFFF"/>
        </w:rPr>
        <w:t>Paisley Claypool</w:t>
      </w:r>
    </w:p>
    <w:p w14:paraId="56EEC173" w14:textId="77777777" w:rsidR="00CD2111" w:rsidRDefault="00CD2111" w:rsidP="00CD2111">
      <w:pPr>
        <w:pStyle w:val="Body"/>
        <w:rPr>
          <w:rFonts w:ascii="Times New Roman" w:hAnsi="Times New Roman" w:cs="Times New Roman"/>
          <w:shd w:val="clear" w:color="auto" w:fill="FFFFFF"/>
        </w:rPr>
      </w:pPr>
      <w:r>
        <w:rPr>
          <w:rFonts w:ascii="Times New Roman" w:hAnsi="Times New Roman" w:cs="Times New Roman"/>
          <w:shd w:val="clear" w:color="auto" w:fill="FFFFFF"/>
        </w:rPr>
        <w:t>Addison Conyers</w:t>
      </w:r>
    </w:p>
    <w:p w14:paraId="20803757" w14:textId="77777777" w:rsidR="00CD2111" w:rsidRDefault="00CD2111" w:rsidP="00CD2111">
      <w:pPr>
        <w:pStyle w:val="Body"/>
        <w:rPr>
          <w:rFonts w:ascii="Times New Roman" w:hAnsi="Times New Roman" w:cs="Times New Roman"/>
          <w:shd w:val="clear" w:color="auto" w:fill="FFFFFF"/>
        </w:rPr>
      </w:pPr>
      <w:r>
        <w:rPr>
          <w:rFonts w:ascii="Times New Roman" w:hAnsi="Times New Roman" w:cs="Times New Roman"/>
          <w:shd w:val="clear" w:color="auto" w:fill="FFFFFF"/>
        </w:rPr>
        <w:t>Sadie Cox</w:t>
      </w:r>
    </w:p>
    <w:p w14:paraId="71D7C0EC" w14:textId="77777777" w:rsidR="00CD2111" w:rsidRDefault="00CD2111" w:rsidP="00CD2111">
      <w:pPr>
        <w:pStyle w:val="Body"/>
        <w:rPr>
          <w:rFonts w:ascii="Times New Roman" w:hAnsi="Times New Roman" w:cs="Times New Roman"/>
          <w:shd w:val="clear" w:color="auto" w:fill="FFFFFF"/>
        </w:rPr>
      </w:pPr>
      <w:r>
        <w:rPr>
          <w:rFonts w:ascii="Times New Roman" w:hAnsi="Times New Roman" w:cs="Times New Roman"/>
          <w:shd w:val="clear" w:color="auto" w:fill="FFFFFF"/>
        </w:rPr>
        <w:t>Madi DeLaTorre</w:t>
      </w:r>
    </w:p>
    <w:p w14:paraId="7D110009" w14:textId="77777777" w:rsidR="00CD2111" w:rsidRDefault="00CD2111" w:rsidP="00CD2111">
      <w:pPr>
        <w:pStyle w:val="Body"/>
        <w:rPr>
          <w:rFonts w:ascii="Times New Roman" w:hAnsi="Times New Roman" w:cs="Times New Roman"/>
          <w:shd w:val="clear" w:color="auto" w:fill="FFFFFF"/>
        </w:rPr>
      </w:pPr>
      <w:r>
        <w:rPr>
          <w:rFonts w:ascii="Times New Roman" w:hAnsi="Times New Roman" w:cs="Times New Roman"/>
          <w:shd w:val="clear" w:color="auto" w:fill="FFFFFF"/>
        </w:rPr>
        <w:t>Charlotte Dorman</w:t>
      </w:r>
    </w:p>
    <w:p w14:paraId="103B6577" w14:textId="77777777" w:rsidR="00CD2111" w:rsidRDefault="00CD2111" w:rsidP="00CD2111">
      <w:pPr>
        <w:pStyle w:val="Body"/>
        <w:rPr>
          <w:rFonts w:ascii="Times New Roman" w:hAnsi="Times New Roman" w:cs="Times New Roman"/>
          <w:shd w:val="clear" w:color="auto" w:fill="FFFFFF"/>
        </w:rPr>
      </w:pPr>
      <w:r>
        <w:rPr>
          <w:rFonts w:ascii="Times New Roman" w:hAnsi="Times New Roman" w:cs="Times New Roman"/>
          <w:shd w:val="clear" w:color="auto" w:fill="FFFFFF"/>
        </w:rPr>
        <w:t>Risden Dunlap</w:t>
      </w:r>
    </w:p>
    <w:p w14:paraId="51B03403" w14:textId="77777777" w:rsidR="00CD2111" w:rsidRDefault="00CD2111" w:rsidP="00CD2111">
      <w:pPr>
        <w:pStyle w:val="Body"/>
        <w:rPr>
          <w:rFonts w:ascii="Times New Roman" w:hAnsi="Times New Roman" w:cs="Times New Roman"/>
          <w:shd w:val="clear" w:color="auto" w:fill="FFFFFF"/>
        </w:rPr>
      </w:pPr>
      <w:r>
        <w:rPr>
          <w:rFonts w:ascii="Times New Roman" w:hAnsi="Times New Roman" w:cs="Times New Roman"/>
          <w:shd w:val="clear" w:color="auto" w:fill="FFFFFF"/>
        </w:rPr>
        <w:t>Hailey Finan</w:t>
      </w:r>
    </w:p>
    <w:p w14:paraId="6FC83040" w14:textId="77777777" w:rsidR="00CD2111" w:rsidRDefault="00CD2111" w:rsidP="00CD2111">
      <w:pPr>
        <w:pStyle w:val="Body"/>
        <w:rPr>
          <w:rFonts w:ascii="Times New Roman" w:hAnsi="Times New Roman" w:cs="Times New Roman"/>
          <w:shd w:val="clear" w:color="auto" w:fill="FFFFFF"/>
        </w:rPr>
      </w:pPr>
      <w:r>
        <w:rPr>
          <w:rFonts w:ascii="Times New Roman" w:hAnsi="Times New Roman" w:cs="Times New Roman"/>
          <w:shd w:val="clear" w:color="auto" w:fill="FFFFFF"/>
        </w:rPr>
        <w:t>Hannah Giddings</w:t>
      </w:r>
    </w:p>
    <w:p w14:paraId="6DF00D4B" w14:textId="77777777" w:rsidR="00CD2111" w:rsidRDefault="00CD2111" w:rsidP="00CD2111">
      <w:pPr>
        <w:pStyle w:val="Body"/>
        <w:rPr>
          <w:rFonts w:ascii="Times New Roman" w:hAnsi="Times New Roman" w:cs="Times New Roman"/>
          <w:shd w:val="clear" w:color="auto" w:fill="FFFFFF"/>
        </w:rPr>
      </w:pPr>
      <w:r>
        <w:rPr>
          <w:rFonts w:ascii="Times New Roman" w:hAnsi="Times New Roman" w:cs="Times New Roman"/>
          <w:shd w:val="clear" w:color="auto" w:fill="FFFFFF"/>
        </w:rPr>
        <w:t>Reagan Hinson</w:t>
      </w:r>
    </w:p>
    <w:p w14:paraId="2D3AF4CD" w14:textId="77777777" w:rsidR="00CD2111" w:rsidRDefault="00CD2111" w:rsidP="00CD2111">
      <w:pPr>
        <w:pStyle w:val="Body"/>
        <w:rPr>
          <w:rFonts w:ascii="Times New Roman" w:hAnsi="Times New Roman" w:cs="Times New Roman"/>
          <w:shd w:val="clear" w:color="auto" w:fill="FFFFFF"/>
        </w:rPr>
      </w:pPr>
      <w:r>
        <w:rPr>
          <w:rFonts w:ascii="Times New Roman" w:hAnsi="Times New Roman" w:cs="Times New Roman"/>
          <w:shd w:val="clear" w:color="auto" w:fill="FFFFFF"/>
        </w:rPr>
        <w:t>Emma Jackson</w:t>
      </w:r>
    </w:p>
    <w:p w14:paraId="49CE2E5E" w14:textId="77777777" w:rsidR="00CD2111" w:rsidRDefault="00CD2111" w:rsidP="00CD2111">
      <w:pPr>
        <w:pStyle w:val="Body"/>
        <w:rPr>
          <w:rFonts w:ascii="Times New Roman" w:hAnsi="Times New Roman" w:cs="Times New Roman"/>
          <w:shd w:val="clear" w:color="auto" w:fill="FFFFFF"/>
        </w:rPr>
      </w:pPr>
      <w:r>
        <w:rPr>
          <w:rFonts w:ascii="Times New Roman" w:hAnsi="Times New Roman" w:cs="Times New Roman"/>
          <w:shd w:val="clear" w:color="auto" w:fill="FFFFFF"/>
        </w:rPr>
        <w:t>Hudson Laney</w:t>
      </w:r>
    </w:p>
    <w:p w14:paraId="05D5BA72" w14:textId="77777777" w:rsidR="00CD2111" w:rsidRDefault="00CD2111" w:rsidP="00CD2111">
      <w:pPr>
        <w:pStyle w:val="Body"/>
        <w:rPr>
          <w:rFonts w:ascii="Times New Roman" w:hAnsi="Times New Roman" w:cs="Times New Roman"/>
          <w:shd w:val="clear" w:color="auto" w:fill="FFFFFF"/>
        </w:rPr>
      </w:pPr>
      <w:r>
        <w:rPr>
          <w:rFonts w:ascii="Times New Roman" w:hAnsi="Times New Roman" w:cs="Times New Roman"/>
          <w:shd w:val="clear" w:color="auto" w:fill="FFFFFF"/>
        </w:rPr>
        <w:t>Anna Lumley</w:t>
      </w:r>
    </w:p>
    <w:p w14:paraId="735E6946" w14:textId="77777777" w:rsidR="00CD2111" w:rsidRDefault="00CD2111" w:rsidP="00CD2111">
      <w:pPr>
        <w:pStyle w:val="Body"/>
        <w:rPr>
          <w:rFonts w:ascii="Times New Roman" w:hAnsi="Times New Roman" w:cs="Times New Roman"/>
          <w:shd w:val="clear" w:color="auto" w:fill="FFFFFF"/>
        </w:rPr>
      </w:pPr>
      <w:r>
        <w:rPr>
          <w:rFonts w:ascii="Times New Roman" w:hAnsi="Times New Roman" w:cs="Times New Roman"/>
          <w:shd w:val="clear" w:color="auto" w:fill="FFFFFF"/>
        </w:rPr>
        <w:t>Jenna Ray</w:t>
      </w:r>
    </w:p>
    <w:p w14:paraId="07F995AC" w14:textId="77777777" w:rsidR="00CD2111" w:rsidRDefault="00CD2111" w:rsidP="00CD2111">
      <w:pPr>
        <w:pStyle w:val="Body"/>
        <w:rPr>
          <w:rFonts w:ascii="Times New Roman" w:hAnsi="Times New Roman" w:cs="Times New Roman"/>
          <w:shd w:val="clear" w:color="auto" w:fill="FFFFFF"/>
        </w:rPr>
      </w:pPr>
      <w:r>
        <w:rPr>
          <w:rFonts w:ascii="Times New Roman" w:hAnsi="Times New Roman" w:cs="Times New Roman"/>
          <w:shd w:val="clear" w:color="auto" w:fill="FFFFFF"/>
        </w:rPr>
        <w:t>Zoey Rivers</w:t>
      </w:r>
    </w:p>
    <w:p w14:paraId="0CEFA90D" w14:textId="77777777" w:rsidR="00CD2111" w:rsidRDefault="00CD2111" w:rsidP="00CD2111">
      <w:pPr>
        <w:pStyle w:val="Body"/>
        <w:rPr>
          <w:rFonts w:ascii="Times New Roman" w:hAnsi="Times New Roman" w:cs="Times New Roman"/>
          <w:shd w:val="clear" w:color="auto" w:fill="FFFFFF"/>
        </w:rPr>
      </w:pPr>
      <w:r>
        <w:rPr>
          <w:rFonts w:ascii="Times New Roman" w:hAnsi="Times New Roman" w:cs="Times New Roman"/>
          <w:shd w:val="clear" w:color="auto" w:fill="FFFFFF"/>
        </w:rPr>
        <w:t>Abigail Rocheleau</w:t>
      </w:r>
    </w:p>
    <w:p w14:paraId="613508B9" w14:textId="77777777" w:rsidR="00CD2111" w:rsidRDefault="00CD2111" w:rsidP="00CD2111">
      <w:pPr>
        <w:pStyle w:val="Body"/>
        <w:rPr>
          <w:rFonts w:ascii="Times New Roman" w:hAnsi="Times New Roman" w:cs="Times New Roman"/>
          <w:shd w:val="clear" w:color="auto" w:fill="FFFFFF"/>
        </w:rPr>
      </w:pPr>
      <w:r>
        <w:rPr>
          <w:rFonts w:ascii="Times New Roman" w:hAnsi="Times New Roman" w:cs="Times New Roman"/>
          <w:shd w:val="clear" w:color="auto" w:fill="FFFFFF"/>
        </w:rPr>
        <w:t>Mollie Gray Rogers</w:t>
      </w:r>
    </w:p>
    <w:p w14:paraId="4A9C9977" w14:textId="77777777" w:rsidR="00CD2111" w:rsidRDefault="00CD2111" w:rsidP="00CD2111">
      <w:pPr>
        <w:pStyle w:val="Body"/>
        <w:rPr>
          <w:rFonts w:ascii="Times New Roman" w:hAnsi="Times New Roman" w:cs="Times New Roman"/>
          <w:shd w:val="clear" w:color="auto" w:fill="FFFFFF"/>
        </w:rPr>
      </w:pPr>
      <w:r>
        <w:rPr>
          <w:rFonts w:ascii="Times New Roman" w:hAnsi="Times New Roman" w:cs="Times New Roman"/>
          <w:shd w:val="clear" w:color="auto" w:fill="FFFFFF"/>
        </w:rPr>
        <w:t>Ashlynn Singleton</w:t>
      </w:r>
    </w:p>
    <w:p w14:paraId="74B85886" w14:textId="77777777" w:rsidR="00CD2111" w:rsidRDefault="00CD2111" w:rsidP="00CD2111">
      <w:pPr>
        <w:pStyle w:val="Body"/>
        <w:rPr>
          <w:rFonts w:ascii="Times New Roman" w:hAnsi="Times New Roman" w:cs="Times New Roman"/>
          <w:shd w:val="clear" w:color="auto" w:fill="FFFFFF"/>
        </w:rPr>
      </w:pPr>
      <w:r>
        <w:rPr>
          <w:rFonts w:ascii="Times New Roman" w:hAnsi="Times New Roman" w:cs="Times New Roman"/>
          <w:shd w:val="clear" w:color="auto" w:fill="FFFFFF"/>
        </w:rPr>
        <w:t>Kaylee Grace Smith</w:t>
      </w:r>
    </w:p>
    <w:p w14:paraId="5F28F4E7" w14:textId="77777777" w:rsidR="00CD2111" w:rsidRDefault="00CD2111" w:rsidP="00CD2111">
      <w:pPr>
        <w:pStyle w:val="Body"/>
        <w:rPr>
          <w:rFonts w:ascii="Times New Roman" w:hAnsi="Times New Roman" w:cs="Times New Roman"/>
          <w:shd w:val="clear" w:color="auto" w:fill="FFFFFF"/>
        </w:rPr>
      </w:pPr>
      <w:r>
        <w:rPr>
          <w:rFonts w:ascii="Times New Roman" w:hAnsi="Times New Roman" w:cs="Times New Roman"/>
          <w:shd w:val="clear" w:color="auto" w:fill="FFFFFF"/>
        </w:rPr>
        <w:t>Maddie Smith</w:t>
      </w:r>
    </w:p>
    <w:p w14:paraId="4148353C" w14:textId="77777777" w:rsidR="00CD2111" w:rsidRDefault="00CD2111" w:rsidP="00CD2111">
      <w:pPr>
        <w:pStyle w:val="Body"/>
        <w:rPr>
          <w:rFonts w:ascii="Times New Roman" w:hAnsi="Times New Roman" w:cs="Times New Roman"/>
          <w:shd w:val="clear" w:color="auto" w:fill="FFFFFF"/>
        </w:rPr>
      </w:pPr>
      <w:r>
        <w:rPr>
          <w:rFonts w:ascii="Times New Roman" w:hAnsi="Times New Roman" w:cs="Times New Roman"/>
          <w:shd w:val="clear" w:color="auto" w:fill="FFFFFF"/>
        </w:rPr>
        <w:t>Lila Kate Stines</w:t>
      </w:r>
    </w:p>
    <w:p w14:paraId="0A2F072E" w14:textId="77777777" w:rsidR="00CD2111" w:rsidRDefault="00CD2111" w:rsidP="00CD2111">
      <w:pPr>
        <w:pStyle w:val="Body"/>
        <w:rPr>
          <w:rFonts w:ascii="Times New Roman" w:hAnsi="Times New Roman" w:cs="Times New Roman"/>
          <w:shd w:val="clear" w:color="auto" w:fill="FFFFFF"/>
        </w:rPr>
      </w:pPr>
      <w:r>
        <w:rPr>
          <w:rFonts w:ascii="Times New Roman" w:hAnsi="Times New Roman" w:cs="Times New Roman"/>
          <w:shd w:val="clear" w:color="auto" w:fill="FFFFFF"/>
        </w:rPr>
        <w:t>Ryann Stockes</w:t>
      </w:r>
    </w:p>
    <w:p w14:paraId="49333505" w14:textId="77777777" w:rsidR="00CD2111" w:rsidRDefault="00CD2111" w:rsidP="00CD2111">
      <w:pPr>
        <w:pStyle w:val="Body"/>
        <w:rPr>
          <w:rFonts w:ascii="Times New Roman" w:hAnsi="Times New Roman" w:cs="Times New Roman"/>
          <w:shd w:val="clear" w:color="auto" w:fill="FFFFFF"/>
        </w:rPr>
      </w:pPr>
      <w:r>
        <w:rPr>
          <w:rFonts w:ascii="Times New Roman" w:hAnsi="Times New Roman" w:cs="Times New Roman"/>
          <w:shd w:val="clear" w:color="auto" w:fill="FFFFFF"/>
        </w:rPr>
        <w:t>Bella Tisdale</w:t>
      </w:r>
    </w:p>
    <w:p w14:paraId="4C85DB54" w14:textId="77777777" w:rsidR="00CD2111" w:rsidRDefault="00CD2111" w:rsidP="00CD2111">
      <w:pPr>
        <w:pStyle w:val="Body"/>
        <w:rPr>
          <w:rFonts w:ascii="Times New Roman" w:hAnsi="Times New Roman" w:cs="Times New Roman"/>
          <w:shd w:val="clear" w:color="auto" w:fill="FFFFFF"/>
        </w:rPr>
      </w:pPr>
      <w:r>
        <w:rPr>
          <w:rFonts w:ascii="Times New Roman" w:hAnsi="Times New Roman" w:cs="Times New Roman"/>
          <w:shd w:val="clear" w:color="auto" w:fill="FFFFFF"/>
        </w:rPr>
        <w:t>Gabby Tisdale</w:t>
      </w:r>
    </w:p>
    <w:p w14:paraId="4F094653" w14:textId="77777777" w:rsidR="00053966" w:rsidRDefault="00CD2111" w:rsidP="00053966">
      <w:pPr>
        <w:pStyle w:val="Body"/>
        <w:rPr>
          <w:rFonts w:ascii="Times New Roman" w:hAnsi="Times New Roman" w:cs="Times New Roman"/>
          <w:shd w:val="clear" w:color="auto" w:fill="FFFFFF"/>
        </w:rPr>
        <w:sectPr w:rsidR="00053966" w:rsidSect="001234B1">
          <w:type w:val="continuous"/>
          <w:pgSz w:w="12240" w:h="15840" w:code="1"/>
          <w:pgMar w:top="1008" w:right="4694" w:bottom="3499" w:left="1980" w:header="1008" w:footer="3499" w:gutter="0"/>
          <w:cols w:num="2" w:space="720"/>
          <w:titlePg/>
        </w:sectPr>
      </w:pPr>
      <w:r>
        <w:rPr>
          <w:rFonts w:ascii="Times New Roman" w:hAnsi="Times New Roman" w:cs="Times New Roman"/>
          <w:shd w:val="clear" w:color="auto" w:fill="FFFFFF"/>
        </w:rPr>
        <w:t>Remi Yelenic</w:t>
      </w:r>
    </w:p>
    <w:p w14:paraId="1497CFF7" w14:textId="77777777" w:rsidR="00053966" w:rsidRDefault="00053966" w:rsidP="00053966">
      <w:pPr>
        <w:pStyle w:val="Body"/>
        <w:rPr>
          <w:rFonts w:ascii="Times New Roman" w:hAnsi="Times New Roman" w:cs="Times New Roman"/>
          <w:shd w:val="clear" w:color="auto" w:fill="FFFFFF"/>
        </w:rPr>
      </w:pPr>
    </w:p>
    <w:p w14:paraId="1DC492B5" w14:textId="1F11E962" w:rsidR="00CD2111" w:rsidRPr="00053966" w:rsidRDefault="00CD2111" w:rsidP="00053966">
      <w:pPr>
        <w:pStyle w:val="Body"/>
        <w:jc w:val="center"/>
        <w:rPr>
          <w:rFonts w:ascii="Times New Roman" w:hAnsi="Times New Roman" w:cs="Times New Roman"/>
          <w:b/>
          <w:bCs/>
          <w:u w:val="single"/>
        </w:rPr>
      </w:pPr>
      <w:r w:rsidRPr="00053966">
        <w:rPr>
          <w:rFonts w:ascii="Times New Roman" w:hAnsi="Times New Roman" w:cs="Times New Roman"/>
          <w:b/>
          <w:bCs/>
          <w:u w:val="single"/>
        </w:rPr>
        <w:t>HEAD COACH</w:t>
      </w:r>
    </w:p>
    <w:p w14:paraId="193CFC2D" w14:textId="77777777" w:rsidR="00CD2111" w:rsidRPr="007B0958" w:rsidRDefault="00CD2111" w:rsidP="00CD2111">
      <w:pPr>
        <w:jc w:val="center"/>
        <w:rPr>
          <w:szCs w:val="22"/>
        </w:rPr>
      </w:pPr>
      <w:r>
        <w:rPr>
          <w:szCs w:val="22"/>
        </w:rPr>
        <w:t>Jennifer Brazell</w:t>
      </w:r>
    </w:p>
    <w:p w14:paraId="53A31CB1" w14:textId="77777777" w:rsidR="00CD2111" w:rsidRPr="007B0958" w:rsidRDefault="00CD2111" w:rsidP="00CD2111">
      <w:pPr>
        <w:jc w:val="center"/>
        <w:rPr>
          <w:szCs w:val="22"/>
        </w:rPr>
      </w:pPr>
    </w:p>
    <w:p w14:paraId="3390A40B" w14:textId="77777777" w:rsidR="00CD2111" w:rsidRPr="007B0958" w:rsidRDefault="00CD2111" w:rsidP="00CD2111">
      <w:pPr>
        <w:jc w:val="center"/>
        <w:rPr>
          <w:b/>
          <w:bCs/>
          <w:szCs w:val="22"/>
          <w:u w:val="single"/>
        </w:rPr>
      </w:pPr>
      <w:r w:rsidRPr="007B0958">
        <w:rPr>
          <w:b/>
          <w:bCs/>
          <w:szCs w:val="22"/>
          <w:u w:val="single"/>
        </w:rPr>
        <w:t>ASSISTANT COACHES</w:t>
      </w:r>
    </w:p>
    <w:p w14:paraId="4EF2097F" w14:textId="77777777" w:rsidR="00CD2111" w:rsidRPr="007B0958" w:rsidRDefault="00CD2111" w:rsidP="00CD2111">
      <w:pPr>
        <w:jc w:val="center"/>
        <w:rPr>
          <w:szCs w:val="22"/>
        </w:rPr>
      </w:pPr>
      <w:r>
        <w:rPr>
          <w:szCs w:val="22"/>
        </w:rPr>
        <w:t>Deseree Allen and Jessica Reid</w:t>
      </w:r>
    </w:p>
    <w:p w14:paraId="36631C43" w14:textId="77777777" w:rsidR="00CD2111" w:rsidRPr="007B0958" w:rsidRDefault="00CD2111" w:rsidP="00CD2111">
      <w:pPr>
        <w:jc w:val="center"/>
        <w:rPr>
          <w:szCs w:val="22"/>
        </w:rPr>
      </w:pPr>
    </w:p>
    <w:p w14:paraId="134008FD" w14:textId="77777777" w:rsidR="00CD2111" w:rsidRPr="007B0958" w:rsidRDefault="00CD2111" w:rsidP="00CD2111">
      <w:pPr>
        <w:jc w:val="center"/>
        <w:rPr>
          <w:b/>
          <w:bCs/>
          <w:szCs w:val="22"/>
          <w:u w:val="single"/>
        </w:rPr>
      </w:pPr>
      <w:r>
        <w:rPr>
          <w:b/>
          <w:bCs/>
          <w:szCs w:val="22"/>
          <w:u w:val="single"/>
        </w:rPr>
        <w:t>ATHLETIC DIRECTOR</w:t>
      </w:r>
    </w:p>
    <w:p w14:paraId="1AA592CD" w14:textId="77777777" w:rsidR="00CD2111" w:rsidRPr="007B0958" w:rsidRDefault="00CD2111" w:rsidP="00CD2111">
      <w:pPr>
        <w:jc w:val="center"/>
        <w:rPr>
          <w:szCs w:val="22"/>
        </w:rPr>
      </w:pPr>
      <w:r>
        <w:rPr>
          <w:szCs w:val="22"/>
        </w:rPr>
        <w:t>Tanner Brunson</w:t>
      </w:r>
    </w:p>
    <w:p w14:paraId="5CFD817C" w14:textId="77777777" w:rsidR="00CD2111" w:rsidRPr="007B0958" w:rsidRDefault="00CD2111" w:rsidP="00CD2111">
      <w:pPr>
        <w:jc w:val="center"/>
        <w:rPr>
          <w:szCs w:val="22"/>
        </w:rPr>
      </w:pPr>
    </w:p>
    <w:p w14:paraId="045D6909" w14:textId="77777777" w:rsidR="00CD2111" w:rsidRPr="007B0958" w:rsidRDefault="00CD2111" w:rsidP="00CD2111">
      <w:pPr>
        <w:jc w:val="center"/>
        <w:rPr>
          <w:b/>
          <w:bCs/>
          <w:szCs w:val="22"/>
          <w:u w:val="single"/>
        </w:rPr>
      </w:pPr>
      <w:r w:rsidRPr="007B0958">
        <w:rPr>
          <w:b/>
          <w:bCs/>
          <w:szCs w:val="22"/>
          <w:u w:val="single"/>
        </w:rPr>
        <w:t>HEAD OF SCHOOL</w:t>
      </w:r>
    </w:p>
    <w:p w14:paraId="0E9342D5" w14:textId="77777777" w:rsidR="00CD2111" w:rsidRDefault="00CD2111" w:rsidP="00CD2111">
      <w:pPr>
        <w:jc w:val="center"/>
        <w:rPr>
          <w:szCs w:val="22"/>
        </w:rPr>
      </w:pPr>
      <w:r>
        <w:rPr>
          <w:szCs w:val="22"/>
        </w:rPr>
        <w:t>Ben Herod</w:t>
      </w:r>
    </w:p>
    <w:p w14:paraId="4277A093" w14:textId="77777777" w:rsidR="00CD2111" w:rsidRDefault="00CD2111" w:rsidP="00CD2111">
      <w:pPr>
        <w:jc w:val="center"/>
        <w:rPr>
          <w:szCs w:val="22"/>
        </w:rPr>
      </w:pPr>
    </w:p>
    <w:p w14:paraId="0257EDEA" w14:textId="77777777" w:rsidR="00CD2111" w:rsidRPr="006C7827" w:rsidRDefault="00CD2111" w:rsidP="00CD2111">
      <w:pPr>
        <w:jc w:val="center"/>
        <w:rPr>
          <w:b/>
          <w:bCs/>
          <w:caps/>
          <w:szCs w:val="22"/>
          <w:u w:val="single"/>
        </w:rPr>
      </w:pPr>
      <w:r w:rsidRPr="006C7827">
        <w:rPr>
          <w:b/>
          <w:bCs/>
          <w:caps/>
          <w:szCs w:val="22"/>
          <w:u w:val="single"/>
        </w:rPr>
        <w:t>Mascot</w:t>
      </w:r>
    </w:p>
    <w:p w14:paraId="024EDA91" w14:textId="77777777" w:rsidR="00CD2111" w:rsidRPr="007B0958" w:rsidRDefault="00CD2111" w:rsidP="00CD2111">
      <w:pPr>
        <w:jc w:val="center"/>
        <w:rPr>
          <w:szCs w:val="22"/>
        </w:rPr>
      </w:pPr>
      <w:r>
        <w:rPr>
          <w:szCs w:val="22"/>
        </w:rPr>
        <w:t>General</w:t>
      </w:r>
    </w:p>
    <w:p w14:paraId="54F942A3" w14:textId="389A0327" w:rsidR="00053966" w:rsidRDefault="00053966">
      <w:pPr>
        <w:ind w:left="0" w:firstLine="0"/>
        <w:jc w:val="left"/>
      </w:pPr>
      <w:r>
        <w:br w:type="page"/>
      </w:r>
    </w:p>
    <w:p w14:paraId="69778DE7" w14:textId="77777777" w:rsidR="00CD2111" w:rsidRDefault="00CD2111" w:rsidP="00CD2111">
      <w:pPr>
        <w:jc w:val="center"/>
        <w:rPr>
          <w:b/>
          <w:szCs w:val="22"/>
        </w:rPr>
      </w:pPr>
      <w:r>
        <w:rPr>
          <w:b/>
          <w:szCs w:val="22"/>
        </w:rPr>
        <w:t>GRAY COLLEGIATE ACADEMY “LADY WAR EAGLES”</w:t>
      </w:r>
    </w:p>
    <w:p w14:paraId="2A8BBDB9" w14:textId="77777777" w:rsidR="00CD2111" w:rsidRDefault="00CD2111" w:rsidP="00CD2111">
      <w:pPr>
        <w:jc w:val="center"/>
        <w:rPr>
          <w:b/>
          <w:szCs w:val="22"/>
        </w:rPr>
      </w:pPr>
      <w:r>
        <w:rPr>
          <w:b/>
          <w:szCs w:val="22"/>
        </w:rPr>
        <w:t>4-A 2025 GIRLS’ SOFTBALL CHAMPIONSHIP TEAM</w:t>
      </w:r>
    </w:p>
    <w:p w14:paraId="4DFA1DC6" w14:textId="77777777" w:rsidR="00CD2111" w:rsidRDefault="00CD2111" w:rsidP="00CD2111">
      <w:pPr>
        <w:tabs>
          <w:tab w:val="left" w:pos="3690"/>
        </w:tabs>
        <w:ind w:left="0" w:firstLine="0"/>
        <w:rPr>
          <w:szCs w:val="22"/>
        </w:rPr>
      </w:pPr>
    </w:p>
    <w:p w14:paraId="0F551E48" w14:textId="77777777" w:rsidR="00CD2111" w:rsidRDefault="00CD2111" w:rsidP="00CD2111">
      <w:pPr>
        <w:ind w:left="360" w:firstLine="0"/>
        <w:jc w:val="center"/>
        <w:rPr>
          <w:szCs w:val="22"/>
        </w:rPr>
      </w:pPr>
      <w:r>
        <w:rPr>
          <w:szCs w:val="22"/>
        </w:rPr>
        <w:t>Kaley Anderson</w:t>
      </w:r>
    </w:p>
    <w:p w14:paraId="4F777278" w14:textId="77777777" w:rsidR="00CD2111" w:rsidRDefault="00CD2111" w:rsidP="00CD2111">
      <w:pPr>
        <w:ind w:left="360" w:firstLine="0"/>
        <w:jc w:val="center"/>
        <w:rPr>
          <w:szCs w:val="22"/>
        </w:rPr>
      </w:pPr>
      <w:r>
        <w:rPr>
          <w:szCs w:val="22"/>
        </w:rPr>
        <w:t>Anna Boyd</w:t>
      </w:r>
    </w:p>
    <w:p w14:paraId="346F35EB" w14:textId="77777777" w:rsidR="00CD2111" w:rsidRDefault="00CD2111" w:rsidP="00CD2111">
      <w:pPr>
        <w:ind w:left="360" w:firstLine="0"/>
        <w:jc w:val="center"/>
        <w:rPr>
          <w:szCs w:val="22"/>
        </w:rPr>
      </w:pPr>
      <w:r>
        <w:rPr>
          <w:szCs w:val="22"/>
        </w:rPr>
        <w:t>Kaylan Boudreau</w:t>
      </w:r>
    </w:p>
    <w:p w14:paraId="2974476C" w14:textId="77777777" w:rsidR="00CD2111" w:rsidRDefault="00CD2111" w:rsidP="00CD2111">
      <w:pPr>
        <w:ind w:left="360" w:firstLine="0"/>
        <w:jc w:val="center"/>
        <w:rPr>
          <w:szCs w:val="22"/>
        </w:rPr>
      </w:pPr>
      <w:r>
        <w:rPr>
          <w:szCs w:val="22"/>
        </w:rPr>
        <w:t>Aspen Boulware</w:t>
      </w:r>
    </w:p>
    <w:p w14:paraId="6CE4C5E9" w14:textId="77777777" w:rsidR="00CD2111" w:rsidRDefault="00CD2111" w:rsidP="00CD2111">
      <w:pPr>
        <w:ind w:left="360" w:firstLine="0"/>
        <w:jc w:val="center"/>
        <w:rPr>
          <w:szCs w:val="22"/>
        </w:rPr>
      </w:pPr>
      <w:r>
        <w:rPr>
          <w:szCs w:val="22"/>
        </w:rPr>
        <w:t>Madison Bumgarner</w:t>
      </w:r>
    </w:p>
    <w:p w14:paraId="1F896705" w14:textId="77777777" w:rsidR="00CD2111" w:rsidRDefault="00CD2111" w:rsidP="00CD2111">
      <w:pPr>
        <w:ind w:left="360" w:firstLine="0"/>
        <w:jc w:val="center"/>
        <w:rPr>
          <w:szCs w:val="22"/>
        </w:rPr>
      </w:pPr>
      <w:r>
        <w:rPr>
          <w:szCs w:val="22"/>
        </w:rPr>
        <w:t>Peyton Hendrix</w:t>
      </w:r>
    </w:p>
    <w:p w14:paraId="7541E987" w14:textId="77777777" w:rsidR="00CD2111" w:rsidRDefault="00CD2111" w:rsidP="00CD2111">
      <w:pPr>
        <w:ind w:left="360" w:firstLine="0"/>
        <w:jc w:val="center"/>
        <w:rPr>
          <w:szCs w:val="22"/>
        </w:rPr>
      </w:pPr>
      <w:r>
        <w:rPr>
          <w:szCs w:val="22"/>
        </w:rPr>
        <w:t>Jennifer Jager</w:t>
      </w:r>
    </w:p>
    <w:p w14:paraId="7CA8E184" w14:textId="77777777" w:rsidR="00CD2111" w:rsidRDefault="00CD2111" w:rsidP="00CD2111">
      <w:pPr>
        <w:ind w:left="360" w:firstLine="0"/>
        <w:jc w:val="center"/>
        <w:rPr>
          <w:szCs w:val="22"/>
        </w:rPr>
      </w:pPr>
      <w:r>
        <w:rPr>
          <w:szCs w:val="22"/>
        </w:rPr>
        <w:t>Maddox Long</w:t>
      </w:r>
    </w:p>
    <w:p w14:paraId="75E0805B" w14:textId="77777777" w:rsidR="00CD2111" w:rsidRDefault="00CD2111" w:rsidP="00CD2111">
      <w:pPr>
        <w:ind w:left="360" w:firstLine="0"/>
        <w:jc w:val="center"/>
        <w:rPr>
          <w:szCs w:val="22"/>
        </w:rPr>
      </w:pPr>
      <w:r>
        <w:rPr>
          <w:szCs w:val="22"/>
        </w:rPr>
        <w:t>Anna Mack</w:t>
      </w:r>
    </w:p>
    <w:p w14:paraId="40A9298E" w14:textId="77777777" w:rsidR="00CD2111" w:rsidRDefault="00CD2111" w:rsidP="00CD2111">
      <w:pPr>
        <w:ind w:left="360" w:firstLine="0"/>
        <w:jc w:val="center"/>
        <w:rPr>
          <w:szCs w:val="22"/>
        </w:rPr>
      </w:pPr>
      <w:r>
        <w:rPr>
          <w:szCs w:val="22"/>
        </w:rPr>
        <w:t>Naveah Matthews</w:t>
      </w:r>
    </w:p>
    <w:p w14:paraId="34AC0839" w14:textId="77777777" w:rsidR="00CD2111" w:rsidRDefault="00CD2111" w:rsidP="00CD2111">
      <w:pPr>
        <w:ind w:left="360" w:firstLine="0"/>
        <w:jc w:val="center"/>
        <w:rPr>
          <w:szCs w:val="22"/>
        </w:rPr>
      </w:pPr>
      <w:r>
        <w:rPr>
          <w:szCs w:val="22"/>
        </w:rPr>
        <w:t>Claire McCormack</w:t>
      </w:r>
    </w:p>
    <w:p w14:paraId="46C4522A" w14:textId="77777777" w:rsidR="00CD2111" w:rsidRDefault="00CD2111" w:rsidP="00CD2111">
      <w:pPr>
        <w:ind w:left="360" w:firstLine="0"/>
        <w:jc w:val="center"/>
        <w:rPr>
          <w:szCs w:val="22"/>
        </w:rPr>
      </w:pPr>
      <w:r>
        <w:rPr>
          <w:szCs w:val="22"/>
        </w:rPr>
        <w:t>Kaitlyn Mittler</w:t>
      </w:r>
    </w:p>
    <w:p w14:paraId="7490FED4" w14:textId="77777777" w:rsidR="00CD2111" w:rsidRDefault="00CD2111" w:rsidP="00CD2111">
      <w:pPr>
        <w:ind w:left="360" w:firstLine="0"/>
        <w:jc w:val="center"/>
        <w:rPr>
          <w:szCs w:val="22"/>
        </w:rPr>
      </w:pPr>
      <w:r>
        <w:rPr>
          <w:szCs w:val="22"/>
        </w:rPr>
        <w:t>Gracie Porter</w:t>
      </w:r>
    </w:p>
    <w:p w14:paraId="798D0898" w14:textId="77777777" w:rsidR="00CD2111" w:rsidRDefault="00CD2111" w:rsidP="00CD2111">
      <w:pPr>
        <w:ind w:left="360" w:firstLine="0"/>
        <w:jc w:val="center"/>
        <w:rPr>
          <w:szCs w:val="22"/>
        </w:rPr>
      </w:pPr>
      <w:r>
        <w:rPr>
          <w:szCs w:val="22"/>
        </w:rPr>
        <w:t>Mackenzie Sease</w:t>
      </w:r>
    </w:p>
    <w:p w14:paraId="328F998B" w14:textId="77777777" w:rsidR="00CD2111" w:rsidRDefault="00CD2111" w:rsidP="00CD2111">
      <w:pPr>
        <w:ind w:left="360" w:firstLine="0"/>
        <w:jc w:val="center"/>
        <w:rPr>
          <w:szCs w:val="22"/>
        </w:rPr>
      </w:pPr>
      <w:r>
        <w:rPr>
          <w:szCs w:val="22"/>
        </w:rPr>
        <w:t>Braelyn Triplett</w:t>
      </w:r>
    </w:p>
    <w:p w14:paraId="4A0239BE" w14:textId="77777777" w:rsidR="00CD2111" w:rsidRPr="0090690E" w:rsidRDefault="00CD2111" w:rsidP="00CD2111">
      <w:pPr>
        <w:ind w:left="360" w:firstLine="0"/>
        <w:jc w:val="center"/>
        <w:rPr>
          <w:szCs w:val="22"/>
        </w:rPr>
      </w:pPr>
      <w:r>
        <w:rPr>
          <w:szCs w:val="22"/>
        </w:rPr>
        <w:t>Maleah Wright</w:t>
      </w:r>
    </w:p>
    <w:p w14:paraId="526E1C78" w14:textId="77777777" w:rsidR="00CD2111" w:rsidRPr="0090690E" w:rsidRDefault="00CD2111" w:rsidP="00CD2111">
      <w:pPr>
        <w:tabs>
          <w:tab w:val="left" w:pos="3690"/>
        </w:tabs>
        <w:ind w:left="0" w:firstLine="0"/>
        <w:rPr>
          <w:szCs w:val="22"/>
        </w:rPr>
      </w:pPr>
    </w:p>
    <w:p w14:paraId="6546F764" w14:textId="77777777" w:rsidR="00CD2111" w:rsidRPr="005066D6" w:rsidRDefault="00CD2111" w:rsidP="00CD2111">
      <w:pPr>
        <w:jc w:val="center"/>
        <w:rPr>
          <w:b/>
          <w:bCs/>
          <w:szCs w:val="22"/>
          <w:u w:val="single"/>
        </w:rPr>
      </w:pPr>
      <w:r w:rsidRPr="005066D6">
        <w:rPr>
          <w:b/>
          <w:bCs/>
          <w:szCs w:val="22"/>
          <w:u w:val="single"/>
        </w:rPr>
        <w:t>PRINCIPAL</w:t>
      </w:r>
    </w:p>
    <w:p w14:paraId="6E8DA253" w14:textId="77777777" w:rsidR="00CD2111" w:rsidRDefault="00CD2111" w:rsidP="00CD2111">
      <w:pPr>
        <w:jc w:val="center"/>
        <w:rPr>
          <w:szCs w:val="22"/>
        </w:rPr>
      </w:pPr>
      <w:r>
        <w:rPr>
          <w:szCs w:val="22"/>
        </w:rPr>
        <w:t>Dr. Brian Newsome</w:t>
      </w:r>
    </w:p>
    <w:p w14:paraId="4A9932AD" w14:textId="77777777" w:rsidR="00CD2111" w:rsidRDefault="00CD2111" w:rsidP="00CD2111">
      <w:pPr>
        <w:jc w:val="center"/>
        <w:rPr>
          <w:szCs w:val="22"/>
        </w:rPr>
      </w:pPr>
    </w:p>
    <w:p w14:paraId="7239FFAB" w14:textId="77777777" w:rsidR="00CD2111" w:rsidRPr="005066D6" w:rsidRDefault="00CD2111" w:rsidP="00CD2111">
      <w:pPr>
        <w:jc w:val="center"/>
        <w:rPr>
          <w:b/>
          <w:bCs/>
          <w:szCs w:val="22"/>
          <w:u w:val="single"/>
        </w:rPr>
      </w:pPr>
      <w:r w:rsidRPr="005066D6">
        <w:rPr>
          <w:b/>
          <w:bCs/>
          <w:szCs w:val="22"/>
          <w:u w:val="single"/>
        </w:rPr>
        <w:t>ATHLETIC DIRECTOR</w:t>
      </w:r>
    </w:p>
    <w:p w14:paraId="361247BF" w14:textId="77777777" w:rsidR="00CD2111" w:rsidRDefault="00CD2111" w:rsidP="00CD2111">
      <w:pPr>
        <w:jc w:val="center"/>
        <w:rPr>
          <w:szCs w:val="22"/>
        </w:rPr>
      </w:pPr>
      <w:r>
        <w:rPr>
          <w:szCs w:val="22"/>
        </w:rPr>
        <w:t xml:space="preserve">Kevin Heise </w:t>
      </w:r>
    </w:p>
    <w:p w14:paraId="76573157" w14:textId="77777777" w:rsidR="00CD2111" w:rsidRDefault="00CD2111" w:rsidP="00CD2111">
      <w:pPr>
        <w:jc w:val="center"/>
        <w:rPr>
          <w:szCs w:val="22"/>
        </w:rPr>
      </w:pPr>
    </w:p>
    <w:p w14:paraId="0A0CD756" w14:textId="77777777" w:rsidR="00CD2111" w:rsidRPr="00DA4DFD" w:rsidRDefault="00CD2111" w:rsidP="00CD2111">
      <w:pPr>
        <w:jc w:val="center"/>
        <w:rPr>
          <w:b/>
          <w:bCs/>
          <w:szCs w:val="22"/>
          <w:u w:val="single"/>
        </w:rPr>
      </w:pPr>
      <w:r w:rsidRPr="00DA4DFD">
        <w:rPr>
          <w:b/>
          <w:bCs/>
          <w:szCs w:val="22"/>
          <w:u w:val="single"/>
        </w:rPr>
        <w:t>MASCOT</w:t>
      </w:r>
    </w:p>
    <w:p w14:paraId="03F0709A" w14:textId="77777777" w:rsidR="00CD2111" w:rsidRDefault="00CD2111" w:rsidP="00CD2111">
      <w:pPr>
        <w:jc w:val="center"/>
        <w:rPr>
          <w:szCs w:val="22"/>
        </w:rPr>
      </w:pPr>
      <w:r>
        <w:rPr>
          <w:szCs w:val="22"/>
        </w:rPr>
        <w:t>War Eagle Head</w:t>
      </w:r>
    </w:p>
    <w:p w14:paraId="11573803" w14:textId="16D4E104" w:rsidR="00053966" w:rsidRDefault="00053966">
      <w:pPr>
        <w:ind w:left="0" w:firstLine="0"/>
        <w:jc w:val="left"/>
        <w:rPr>
          <w:szCs w:val="22"/>
        </w:rPr>
      </w:pPr>
      <w:r>
        <w:rPr>
          <w:szCs w:val="22"/>
        </w:rPr>
        <w:br w:type="page"/>
      </w:r>
    </w:p>
    <w:p w14:paraId="7FC9207B" w14:textId="61EFFA34" w:rsidR="00CD2111" w:rsidRDefault="00CD2111" w:rsidP="00CD2111">
      <w:pPr>
        <w:jc w:val="center"/>
        <w:rPr>
          <w:b/>
          <w:szCs w:val="22"/>
        </w:rPr>
      </w:pPr>
      <w:r>
        <w:rPr>
          <w:b/>
          <w:szCs w:val="22"/>
        </w:rPr>
        <w:t>GRAY COLLEGIATE ACADEMY “LADY WAR EAGLES”</w:t>
      </w:r>
    </w:p>
    <w:p w14:paraId="5A0C88D4" w14:textId="77777777" w:rsidR="00CD2111" w:rsidRDefault="00CD2111" w:rsidP="00CD2111">
      <w:pPr>
        <w:jc w:val="center"/>
        <w:rPr>
          <w:b/>
          <w:szCs w:val="22"/>
        </w:rPr>
      </w:pPr>
      <w:r>
        <w:rPr>
          <w:b/>
          <w:szCs w:val="22"/>
        </w:rPr>
        <w:t>2025 GIRLS’ TRACK AND FIELD CHAMPIONSHIP TEAM</w:t>
      </w:r>
    </w:p>
    <w:p w14:paraId="2DEA20A2" w14:textId="77777777" w:rsidR="00CD2111" w:rsidRDefault="00CD2111" w:rsidP="00CD2111">
      <w:pPr>
        <w:tabs>
          <w:tab w:val="left" w:pos="3690"/>
        </w:tabs>
        <w:ind w:left="0" w:firstLine="0"/>
        <w:rPr>
          <w:szCs w:val="22"/>
        </w:rPr>
      </w:pPr>
    </w:p>
    <w:p w14:paraId="09F2A4BF" w14:textId="77777777" w:rsidR="00CD2111" w:rsidRDefault="00CD2111" w:rsidP="00CD2111">
      <w:pPr>
        <w:ind w:left="360" w:firstLine="0"/>
        <w:jc w:val="center"/>
        <w:rPr>
          <w:szCs w:val="22"/>
        </w:rPr>
      </w:pPr>
      <w:r>
        <w:rPr>
          <w:szCs w:val="22"/>
        </w:rPr>
        <w:t>Ella Brady</w:t>
      </w:r>
    </w:p>
    <w:p w14:paraId="3CA6E836" w14:textId="77777777" w:rsidR="00CD2111" w:rsidRDefault="00CD2111" w:rsidP="00CD2111">
      <w:pPr>
        <w:ind w:left="360" w:firstLine="0"/>
        <w:jc w:val="center"/>
        <w:rPr>
          <w:szCs w:val="22"/>
        </w:rPr>
      </w:pPr>
      <w:r>
        <w:rPr>
          <w:szCs w:val="22"/>
        </w:rPr>
        <w:t>Colby Carter</w:t>
      </w:r>
    </w:p>
    <w:p w14:paraId="6A273BA0" w14:textId="77777777" w:rsidR="00CD2111" w:rsidRDefault="00CD2111" w:rsidP="00CD2111">
      <w:pPr>
        <w:ind w:left="360" w:firstLine="0"/>
        <w:jc w:val="center"/>
        <w:rPr>
          <w:szCs w:val="22"/>
        </w:rPr>
      </w:pPr>
      <w:r>
        <w:rPr>
          <w:szCs w:val="22"/>
        </w:rPr>
        <w:t>Aliyah Edwards</w:t>
      </w:r>
    </w:p>
    <w:p w14:paraId="7E276B6C" w14:textId="77777777" w:rsidR="00CD2111" w:rsidRDefault="00CD2111" w:rsidP="00CD2111">
      <w:pPr>
        <w:ind w:left="360" w:firstLine="0"/>
        <w:jc w:val="center"/>
        <w:rPr>
          <w:szCs w:val="22"/>
        </w:rPr>
      </w:pPr>
      <w:r>
        <w:rPr>
          <w:szCs w:val="22"/>
        </w:rPr>
        <w:t>Zaria Gaines</w:t>
      </w:r>
    </w:p>
    <w:p w14:paraId="49510991" w14:textId="77777777" w:rsidR="00CD2111" w:rsidRDefault="00CD2111" w:rsidP="00CD2111">
      <w:pPr>
        <w:ind w:left="360" w:firstLine="0"/>
        <w:jc w:val="center"/>
        <w:rPr>
          <w:szCs w:val="22"/>
        </w:rPr>
      </w:pPr>
      <w:r>
        <w:rPr>
          <w:szCs w:val="22"/>
        </w:rPr>
        <w:t>Paisley Hinkle</w:t>
      </w:r>
    </w:p>
    <w:p w14:paraId="44E8D8EA" w14:textId="77777777" w:rsidR="00CD2111" w:rsidRDefault="00CD2111" w:rsidP="00CD2111">
      <w:pPr>
        <w:ind w:left="360" w:firstLine="0"/>
        <w:jc w:val="center"/>
        <w:rPr>
          <w:szCs w:val="22"/>
        </w:rPr>
      </w:pPr>
      <w:r>
        <w:rPr>
          <w:szCs w:val="22"/>
        </w:rPr>
        <w:t>Taylor Jones</w:t>
      </w:r>
    </w:p>
    <w:p w14:paraId="33D66FA9" w14:textId="77777777" w:rsidR="00CD2111" w:rsidRDefault="00CD2111" w:rsidP="00CD2111">
      <w:pPr>
        <w:ind w:left="360" w:firstLine="0"/>
        <w:jc w:val="center"/>
        <w:rPr>
          <w:szCs w:val="22"/>
        </w:rPr>
      </w:pPr>
      <w:r>
        <w:rPr>
          <w:szCs w:val="22"/>
        </w:rPr>
        <w:t>Tresta Miller</w:t>
      </w:r>
    </w:p>
    <w:p w14:paraId="44867A64" w14:textId="77777777" w:rsidR="00CD2111" w:rsidRDefault="00CD2111" w:rsidP="00CD2111">
      <w:pPr>
        <w:ind w:left="360" w:firstLine="0"/>
        <w:jc w:val="center"/>
        <w:rPr>
          <w:szCs w:val="22"/>
        </w:rPr>
      </w:pPr>
      <w:r>
        <w:rPr>
          <w:szCs w:val="22"/>
        </w:rPr>
        <w:t>McKinna Morris</w:t>
      </w:r>
    </w:p>
    <w:p w14:paraId="7612198E" w14:textId="77777777" w:rsidR="00CD2111" w:rsidRDefault="00CD2111" w:rsidP="00CD2111">
      <w:pPr>
        <w:ind w:left="360" w:firstLine="0"/>
        <w:jc w:val="center"/>
        <w:rPr>
          <w:szCs w:val="22"/>
        </w:rPr>
      </w:pPr>
      <w:r>
        <w:rPr>
          <w:szCs w:val="22"/>
        </w:rPr>
        <w:t>Eliza Kate Rikard</w:t>
      </w:r>
    </w:p>
    <w:p w14:paraId="2F6B4483" w14:textId="77777777" w:rsidR="00CD2111" w:rsidRPr="0090690E" w:rsidRDefault="00CD2111" w:rsidP="00CD2111">
      <w:pPr>
        <w:ind w:left="360" w:firstLine="0"/>
        <w:jc w:val="center"/>
        <w:rPr>
          <w:szCs w:val="22"/>
        </w:rPr>
      </w:pPr>
      <w:r>
        <w:rPr>
          <w:szCs w:val="22"/>
        </w:rPr>
        <w:t>Tamara Steward</w:t>
      </w:r>
    </w:p>
    <w:p w14:paraId="41302D08" w14:textId="77777777" w:rsidR="00CD2111" w:rsidRPr="0090690E" w:rsidRDefault="00CD2111" w:rsidP="00CD2111">
      <w:pPr>
        <w:tabs>
          <w:tab w:val="left" w:pos="3690"/>
        </w:tabs>
        <w:ind w:left="0" w:firstLine="0"/>
        <w:rPr>
          <w:szCs w:val="22"/>
        </w:rPr>
      </w:pPr>
    </w:p>
    <w:p w14:paraId="703C64C5" w14:textId="77777777" w:rsidR="00CD2111" w:rsidRPr="00C705FA" w:rsidRDefault="00CD2111" w:rsidP="00CD2111">
      <w:pPr>
        <w:jc w:val="center"/>
        <w:rPr>
          <w:b/>
          <w:bCs/>
          <w:caps/>
          <w:szCs w:val="22"/>
          <w:u w:val="single"/>
        </w:rPr>
      </w:pPr>
      <w:r w:rsidRPr="00C705FA">
        <w:rPr>
          <w:b/>
          <w:bCs/>
          <w:caps/>
          <w:szCs w:val="22"/>
          <w:u w:val="single"/>
        </w:rPr>
        <w:t>Coach</w:t>
      </w:r>
    </w:p>
    <w:p w14:paraId="57F2C3BD" w14:textId="77777777" w:rsidR="00CD2111" w:rsidRPr="00C705FA" w:rsidRDefault="00CD2111" w:rsidP="00CD2111">
      <w:pPr>
        <w:jc w:val="center"/>
        <w:rPr>
          <w:szCs w:val="22"/>
        </w:rPr>
      </w:pPr>
      <w:r>
        <w:rPr>
          <w:szCs w:val="22"/>
        </w:rPr>
        <w:t>Jackie Robinson</w:t>
      </w:r>
    </w:p>
    <w:p w14:paraId="174C1256" w14:textId="77777777" w:rsidR="00CD2111" w:rsidRDefault="00CD2111" w:rsidP="00CD2111">
      <w:pPr>
        <w:jc w:val="center"/>
        <w:rPr>
          <w:b/>
          <w:bCs/>
          <w:szCs w:val="22"/>
          <w:u w:val="single"/>
        </w:rPr>
      </w:pPr>
    </w:p>
    <w:p w14:paraId="5C683D90" w14:textId="77777777" w:rsidR="00CD2111" w:rsidRDefault="00CD2111" w:rsidP="00CD2111">
      <w:pPr>
        <w:jc w:val="center"/>
        <w:rPr>
          <w:b/>
          <w:bCs/>
          <w:szCs w:val="22"/>
          <w:u w:val="single"/>
        </w:rPr>
      </w:pPr>
      <w:r>
        <w:rPr>
          <w:b/>
          <w:bCs/>
          <w:szCs w:val="22"/>
          <w:u w:val="single"/>
        </w:rPr>
        <w:t>ASSISTANT COACHES</w:t>
      </w:r>
    </w:p>
    <w:p w14:paraId="260EB2BA" w14:textId="77777777" w:rsidR="00CD2111" w:rsidRDefault="00CD2111" w:rsidP="00CD2111">
      <w:pPr>
        <w:jc w:val="center"/>
        <w:rPr>
          <w:szCs w:val="22"/>
        </w:rPr>
      </w:pPr>
      <w:r>
        <w:rPr>
          <w:szCs w:val="22"/>
        </w:rPr>
        <w:t>Trelvis Miller and Ariel Allison</w:t>
      </w:r>
    </w:p>
    <w:p w14:paraId="1CEB5540" w14:textId="77777777" w:rsidR="00CD2111" w:rsidRPr="00DC7887" w:rsidRDefault="00CD2111" w:rsidP="00CD2111">
      <w:pPr>
        <w:jc w:val="center"/>
        <w:rPr>
          <w:szCs w:val="22"/>
        </w:rPr>
      </w:pPr>
    </w:p>
    <w:p w14:paraId="0B323D43" w14:textId="77777777" w:rsidR="00CD2111" w:rsidRPr="005066D6" w:rsidRDefault="00CD2111" w:rsidP="00CD2111">
      <w:pPr>
        <w:jc w:val="center"/>
        <w:rPr>
          <w:b/>
          <w:bCs/>
          <w:szCs w:val="22"/>
          <w:u w:val="single"/>
        </w:rPr>
      </w:pPr>
      <w:r w:rsidRPr="005066D6">
        <w:rPr>
          <w:b/>
          <w:bCs/>
          <w:szCs w:val="22"/>
          <w:u w:val="single"/>
        </w:rPr>
        <w:t>PRINCIPAL</w:t>
      </w:r>
    </w:p>
    <w:p w14:paraId="2164F1FB" w14:textId="77777777" w:rsidR="00CD2111" w:rsidRDefault="00CD2111" w:rsidP="00CD2111">
      <w:pPr>
        <w:jc w:val="center"/>
        <w:rPr>
          <w:szCs w:val="22"/>
        </w:rPr>
      </w:pPr>
      <w:r>
        <w:rPr>
          <w:szCs w:val="22"/>
        </w:rPr>
        <w:t>Dr. Brian Newsome</w:t>
      </w:r>
    </w:p>
    <w:p w14:paraId="38A3FE54" w14:textId="77777777" w:rsidR="00CD2111" w:rsidRDefault="00CD2111" w:rsidP="00CD2111">
      <w:pPr>
        <w:jc w:val="center"/>
        <w:rPr>
          <w:szCs w:val="22"/>
        </w:rPr>
      </w:pPr>
    </w:p>
    <w:p w14:paraId="0660B5AF" w14:textId="77777777" w:rsidR="00CD2111" w:rsidRPr="005066D6" w:rsidRDefault="00CD2111" w:rsidP="00CD2111">
      <w:pPr>
        <w:jc w:val="center"/>
        <w:rPr>
          <w:b/>
          <w:bCs/>
          <w:szCs w:val="22"/>
          <w:u w:val="single"/>
        </w:rPr>
      </w:pPr>
      <w:r w:rsidRPr="005066D6">
        <w:rPr>
          <w:b/>
          <w:bCs/>
          <w:szCs w:val="22"/>
          <w:u w:val="single"/>
        </w:rPr>
        <w:t>ATHLETIC DIRECTOR</w:t>
      </w:r>
    </w:p>
    <w:p w14:paraId="4726B3E5" w14:textId="77777777" w:rsidR="00CD2111" w:rsidRDefault="00CD2111" w:rsidP="00CD2111">
      <w:pPr>
        <w:jc w:val="center"/>
        <w:rPr>
          <w:szCs w:val="22"/>
        </w:rPr>
      </w:pPr>
      <w:r>
        <w:rPr>
          <w:szCs w:val="22"/>
        </w:rPr>
        <w:t xml:space="preserve">Kevin Heise </w:t>
      </w:r>
    </w:p>
    <w:p w14:paraId="32D0304F" w14:textId="77777777" w:rsidR="00CD2111" w:rsidRDefault="00CD2111" w:rsidP="00CD2111">
      <w:pPr>
        <w:jc w:val="center"/>
        <w:rPr>
          <w:szCs w:val="22"/>
        </w:rPr>
      </w:pPr>
    </w:p>
    <w:p w14:paraId="77DA118D" w14:textId="77777777" w:rsidR="00CD2111" w:rsidRPr="00DA4DFD" w:rsidRDefault="00CD2111" w:rsidP="00CD2111">
      <w:pPr>
        <w:jc w:val="center"/>
        <w:rPr>
          <w:b/>
          <w:bCs/>
          <w:szCs w:val="22"/>
          <w:u w:val="single"/>
        </w:rPr>
      </w:pPr>
      <w:r w:rsidRPr="00DA4DFD">
        <w:rPr>
          <w:b/>
          <w:bCs/>
          <w:szCs w:val="22"/>
          <w:u w:val="single"/>
        </w:rPr>
        <w:t>MASCOT</w:t>
      </w:r>
    </w:p>
    <w:p w14:paraId="02D84F08" w14:textId="77777777" w:rsidR="00CD2111" w:rsidRDefault="00CD2111" w:rsidP="00CD2111">
      <w:pPr>
        <w:jc w:val="center"/>
        <w:rPr>
          <w:szCs w:val="22"/>
        </w:rPr>
      </w:pPr>
      <w:r>
        <w:rPr>
          <w:szCs w:val="22"/>
        </w:rPr>
        <w:t>War Eagle Head</w:t>
      </w:r>
    </w:p>
    <w:p w14:paraId="1E7EC1FE" w14:textId="3F5C89CC" w:rsidR="00CD2111" w:rsidRDefault="00CD2111" w:rsidP="00CD2111">
      <w:pPr>
        <w:jc w:val="center"/>
        <w:rPr>
          <w:szCs w:val="22"/>
        </w:rPr>
      </w:pPr>
    </w:p>
    <w:p w14:paraId="3BAC0C1E" w14:textId="77777777" w:rsidR="00CD2111" w:rsidRPr="00CD2111" w:rsidRDefault="00CD2111" w:rsidP="00CD2111">
      <w:pPr>
        <w:pStyle w:val="ActionText"/>
        <w:jc w:val="center"/>
        <w:rPr>
          <w:b/>
        </w:rPr>
      </w:pPr>
      <w:r w:rsidRPr="00CD2111">
        <w:rPr>
          <w:b/>
        </w:rPr>
        <w:br w:type="page"/>
        <w:t>INVITATIONS</w:t>
      </w:r>
    </w:p>
    <w:p w14:paraId="0E158ED1" w14:textId="77777777" w:rsidR="00CD2111" w:rsidRDefault="00CD2111" w:rsidP="00CD2111">
      <w:pPr>
        <w:pStyle w:val="ActionText"/>
        <w:jc w:val="center"/>
      </w:pPr>
    </w:p>
    <w:p w14:paraId="6F15FF04" w14:textId="77777777" w:rsidR="00CD2111" w:rsidRDefault="00CD2111" w:rsidP="00CD2111">
      <w:pPr>
        <w:pStyle w:val="ActionText"/>
        <w:jc w:val="center"/>
        <w:rPr>
          <w:b/>
        </w:rPr>
      </w:pPr>
      <w:r>
        <w:rPr>
          <w:b/>
        </w:rPr>
        <w:t>Wednesday, April 22, 2026, 8:00 a.m. - 10:00 a.m.</w:t>
      </w:r>
    </w:p>
    <w:p w14:paraId="2940D732" w14:textId="77777777" w:rsidR="00CD2111" w:rsidRDefault="00CD2111" w:rsidP="00CD2111">
      <w:pPr>
        <w:pStyle w:val="ActionText"/>
        <w:ind w:left="0" w:firstLine="0"/>
      </w:pPr>
      <w:r>
        <w:t>Members of the House, breakfast, Room 112, Blatt Bldg., by Together SC.</w:t>
      </w:r>
    </w:p>
    <w:p w14:paraId="1F2B014F" w14:textId="77777777" w:rsidR="00CD2111" w:rsidRDefault="00CD2111" w:rsidP="00CD2111">
      <w:pPr>
        <w:pStyle w:val="ActionText"/>
        <w:keepNext w:val="0"/>
        <w:ind w:left="0" w:firstLine="0"/>
        <w:jc w:val="center"/>
      </w:pPr>
      <w:r>
        <w:t>(Accepted--March 24, 2026)</w:t>
      </w:r>
    </w:p>
    <w:p w14:paraId="11983CE4" w14:textId="77777777" w:rsidR="00CD2111" w:rsidRDefault="00CD2111" w:rsidP="00CD2111">
      <w:pPr>
        <w:pStyle w:val="ActionText"/>
        <w:keepNext w:val="0"/>
        <w:ind w:left="0" w:firstLine="0"/>
        <w:jc w:val="center"/>
      </w:pPr>
    </w:p>
    <w:p w14:paraId="68A9E6B9" w14:textId="77777777" w:rsidR="00CD2111" w:rsidRDefault="00CD2111" w:rsidP="00CD2111">
      <w:pPr>
        <w:pStyle w:val="ActionText"/>
        <w:ind w:left="0" w:firstLine="0"/>
        <w:jc w:val="center"/>
        <w:rPr>
          <w:b/>
        </w:rPr>
      </w:pPr>
      <w:r>
        <w:rPr>
          <w:b/>
        </w:rPr>
        <w:t>Wednesday, April 22, 2026, 11:30 a.m. - 2:00 p.m.</w:t>
      </w:r>
    </w:p>
    <w:p w14:paraId="3638EADE" w14:textId="77777777" w:rsidR="00CD2111" w:rsidRDefault="00CD2111" w:rsidP="00CD2111">
      <w:pPr>
        <w:pStyle w:val="ActionText"/>
        <w:ind w:left="0" w:firstLine="0"/>
      </w:pPr>
      <w:r>
        <w:t>Members of the House and staff, the annual Taste of South Carolina legislative luncheon, State House Grounds, by the South Carolina Restaurant and Lodging Association.</w:t>
      </w:r>
    </w:p>
    <w:p w14:paraId="7E3F6A2D" w14:textId="77777777" w:rsidR="00CD2111" w:rsidRDefault="00CD2111" w:rsidP="00CD2111">
      <w:pPr>
        <w:pStyle w:val="ActionText"/>
        <w:keepNext w:val="0"/>
        <w:ind w:left="0" w:firstLine="0"/>
        <w:jc w:val="center"/>
      </w:pPr>
      <w:r>
        <w:t>(Accepted--March 24, 2026)</w:t>
      </w:r>
    </w:p>
    <w:p w14:paraId="6777086B" w14:textId="77777777" w:rsidR="00CD2111" w:rsidRDefault="00CD2111" w:rsidP="00CD2111">
      <w:pPr>
        <w:pStyle w:val="ActionText"/>
        <w:keepNext w:val="0"/>
        <w:ind w:left="0" w:firstLine="0"/>
        <w:jc w:val="center"/>
      </w:pPr>
    </w:p>
    <w:p w14:paraId="553606C7" w14:textId="77777777" w:rsidR="00CD2111" w:rsidRDefault="00CD2111" w:rsidP="00CD2111">
      <w:pPr>
        <w:pStyle w:val="ActionText"/>
        <w:ind w:left="0" w:firstLine="0"/>
        <w:jc w:val="center"/>
        <w:rPr>
          <w:b/>
        </w:rPr>
      </w:pPr>
      <w:r>
        <w:rPr>
          <w:b/>
        </w:rPr>
        <w:t>Thursday, April 23, 2026, 8:00 a.m. - 10:00 a.m.</w:t>
      </w:r>
    </w:p>
    <w:p w14:paraId="14156EF7" w14:textId="77777777" w:rsidR="00CD2111" w:rsidRDefault="00CD2111" w:rsidP="00CD2111">
      <w:pPr>
        <w:pStyle w:val="ActionText"/>
        <w:ind w:left="0" w:firstLine="0"/>
      </w:pPr>
      <w:r>
        <w:t>Members of the House and staff, breakfast, Room 112, Blatt Bldg., by the South Carolina Primary Health Care Association.</w:t>
      </w:r>
    </w:p>
    <w:p w14:paraId="0723B2BF" w14:textId="77777777" w:rsidR="00CD2111" w:rsidRDefault="00CD2111" w:rsidP="00CD2111">
      <w:pPr>
        <w:pStyle w:val="ActionText"/>
        <w:keepNext w:val="0"/>
        <w:ind w:left="0" w:firstLine="0"/>
        <w:jc w:val="center"/>
      </w:pPr>
      <w:r>
        <w:t>(Accepted--March 24, 2026)</w:t>
      </w:r>
    </w:p>
    <w:p w14:paraId="60E14408" w14:textId="77777777" w:rsidR="00CD2111" w:rsidRDefault="00CD2111" w:rsidP="00CD2111">
      <w:pPr>
        <w:pStyle w:val="ActionText"/>
        <w:keepNext w:val="0"/>
        <w:ind w:left="0" w:firstLine="0"/>
        <w:jc w:val="center"/>
      </w:pPr>
    </w:p>
    <w:p w14:paraId="21CAA94D" w14:textId="77777777" w:rsidR="00CD2111" w:rsidRDefault="00CD2111" w:rsidP="00CD2111">
      <w:pPr>
        <w:pStyle w:val="ActionText"/>
        <w:ind w:left="0" w:firstLine="0"/>
        <w:jc w:val="center"/>
        <w:rPr>
          <w:b/>
        </w:rPr>
      </w:pPr>
      <w:r>
        <w:rPr>
          <w:b/>
        </w:rPr>
        <w:t>Thursday, April 23, 2026, 6:30 p.m. - 8:00 p.m.</w:t>
      </w:r>
    </w:p>
    <w:p w14:paraId="4CFD037F" w14:textId="77777777" w:rsidR="00CD2111" w:rsidRDefault="00CD2111" w:rsidP="00CD2111">
      <w:pPr>
        <w:pStyle w:val="ActionText"/>
        <w:ind w:left="0" w:firstLine="0"/>
      </w:pPr>
      <w:r>
        <w:t>Members of the House, reception, The R.O.B., 245 South Church Street, Lake City, SC, by the Darla Moore Foundation and ArtFields.</w:t>
      </w:r>
    </w:p>
    <w:p w14:paraId="2CC35837" w14:textId="77777777" w:rsidR="00CD2111" w:rsidRDefault="00CD2111" w:rsidP="00CD2111">
      <w:pPr>
        <w:pStyle w:val="ActionText"/>
        <w:keepNext w:val="0"/>
        <w:ind w:left="0" w:firstLine="0"/>
        <w:jc w:val="center"/>
      </w:pPr>
      <w:r>
        <w:t>(Accepted--March 24, 2026)</w:t>
      </w:r>
    </w:p>
    <w:p w14:paraId="193E7576" w14:textId="77777777" w:rsidR="00CD2111" w:rsidRDefault="00CD2111" w:rsidP="00CD2111">
      <w:pPr>
        <w:pStyle w:val="ActionText"/>
        <w:keepNext w:val="0"/>
        <w:ind w:left="0" w:firstLine="0"/>
        <w:jc w:val="center"/>
      </w:pPr>
    </w:p>
    <w:p w14:paraId="3575C677" w14:textId="77777777" w:rsidR="00CD2111" w:rsidRDefault="00CD2111" w:rsidP="00CD2111">
      <w:pPr>
        <w:pStyle w:val="ActionText"/>
        <w:ind w:left="0" w:firstLine="0"/>
        <w:jc w:val="center"/>
        <w:rPr>
          <w:b/>
        </w:rPr>
      </w:pPr>
      <w:r>
        <w:rPr>
          <w:b/>
        </w:rPr>
        <w:t>Tuesday, April 28, 2026, 5:00 p.m. - 7:00 p.m.</w:t>
      </w:r>
    </w:p>
    <w:p w14:paraId="25DBFAFF" w14:textId="77777777" w:rsidR="00CD2111" w:rsidRDefault="00CD2111" w:rsidP="00CD2111">
      <w:pPr>
        <w:pStyle w:val="ActionText"/>
        <w:ind w:left="0" w:firstLine="0"/>
      </w:pPr>
      <w:r>
        <w:t>Members of the House, reception, 1201 Main Street, Suite 2500, by the Palmetto Family Council.</w:t>
      </w:r>
    </w:p>
    <w:p w14:paraId="32AC8C2D" w14:textId="77777777" w:rsidR="00CD2111" w:rsidRDefault="00CD2111" w:rsidP="00CD2111">
      <w:pPr>
        <w:pStyle w:val="ActionText"/>
        <w:keepNext w:val="0"/>
        <w:ind w:left="0" w:firstLine="0"/>
        <w:jc w:val="center"/>
      </w:pPr>
      <w:r>
        <w:t>(Accepted--March 24, 2026)</w:t>
      </w:r>
    </w:p>
    <w:p w14:paraId="79FA2539" w14:textId="77777777" w:rsidR="00CD2111" w:rsidRDefault="00CD2111" w:rsidP="00CD2111">
      <w:pPr>
        <w:pStyle w:val="ActionText"/>
        <w:keepNext w:val="0"/>
        <w:ind w:left="0" w:firstLine="0"/>
        <w:jc w:val="center"/>
      </w:pPr>
    </w:p>
    <w:p w14:paraId="3042C1E5" w14:textId="77777777" w:rsidR="00CD2111" w:rsidRDefault="00CD2111" w:rsidP="00CD2111">
      <w:pPr>
        <w:pStyle w:val="ActionText"/>
        <w:ind w:left="0" w:firstLine="0"/>
        <w:jc w:val="center"/>
        <w:rPr>
          <w:b/>
        </w:rPr>
      </w:pPr>
      <w:r>
        <w:rPr>
          <w:b/>
        </w:rPr>
        <w:t>Tuesday, April 28, 2026, 6:00 p.m. - 8:00 p.m.</w:t>
      </w:r>
    </w:p>
    <w:p w14:paraId="26AD15C3" w14:textId="77777777" w:rsidR="00CD2111" w:rsidRDefault="00CD2111" w:rsidP="00CD2111">
      <w:pPr>
        <w:pStyle w:val="ActionText"/>
        <w:ind w:left="0" w:firstLine="0"/>
      </w:pPr>
      <w:r>
        <w:t>Members of the House, 56th Annual Bird Supper, Seawell's, 1125 Rosewood Drive, by the Home Builders Association of South Carolina.</w:t>
      </w:r>
    </w:p>
    <w:p w14:paraId="074BA55D" w14:textId="77777777" w:rsidR="00CD2111" w:rsidRDefault="00CD2111" w:rsidP="00CD2111">
      <w:pPr>
        <w:pStyle w:val="ActionText"/>
        <w:keepNext w:val="0"/>
        <w:ind w:left="0" w:firstLine="0"/>
        <w:jc w:val="center"/>
      </w:pPr>
      <w:r>
        <w:t>(Accepted--March 24, 2026)</w:t>
      </w:r>
    </w:p>
    <w:p w14:paraId="1708F60E" w14:textId="77777777" w:rsidR="00CD2111" w:rsidRDefault="00CD2111" w:rsidP="00CD2111">
      <w:pPr>
        <w:pStyle w:val="ActionText"/>
        <w:keepNext w:val="0"/>
        <w:ind w:left="0" w:firstLine="0"/>
        <w:jc w:val="center"/>
      </w:pPr>
    </w:p>
    <w:p w14:paraId="63937864" w14:textId="77777777" w:rsidR="00CD2111" w:rsidRDefault="00CD2111" w:rsidP="00CD2111">
      <w:pPr>
        <w:pStyle w:val="ActionText"/>
        <w:ind w:left="0" w:firstLine="0"/>
        <w:jc w:val="center"/>
        <w:rPr>
          <w:b/>
        </w:rPr>
      </w:pPr>
      <w:r>
        <w:rPr>
          <w:b/>
        </w:rPr>
        <w:t>Wednesday, April 29, 2026, 8:00 a.m. - 10:00 a.m.</w:t>
      </w:r>
    </w:p>
    <w:p w14:paraId="2EF5DB08" w14:textId="77777777" w:rsidR="00CD2111" w:rsidRDefault="00CD2111" w:rsidP="00CD2111">
      <w:pPr>
        <w:pStyle w:val="ActionText"/>
        <w:ind w:left="0" w:firstLine="0"/>
      </w:pPr>
      <w:r>
        <w:t>Members of the House and staff, breakfast, Room 112, Blatt Bldg., by the South Carolina Insurance Association.</w:t>
      </w:r>
    </w:p>
    <w:p w14:paraId="4AE949E3" w14:textId="77777777" w:rsidR="00CD2111" w:rsidRDefault="00CD2111" w:rsidP="00CD2111">
      <w:pPr>
        <w:pStyle w:val="ActionText"/>
        <w:keepNext w:val="0"/>
        <w:ind w:left="0" w:firstLine="0"/>
        <w:jc w:val="center"/>
      </w:pPr>
      <w:r>
        <w:t>(Accepted--March 24, 2026)</w:t>
      </w:r>
    </w:p>
    <w:p w14:paraId="7402AEEB" w14:textId="77777777" w:rsidR="00CD2111" w:rsidRDefault="00CD2111" w:rsidP="00CD2111">
      <w:pPr>
        <w:pStyle w:val="ActionText"/>
        <w:keepNext w:val="0"/>
        <w:ind w:left="0" w:firstLine="0"/>
        <w:jc w:val="center"/>
      </w:pPr>
    </w:p>
    <w:p w14:paraId="04228C05" w14:textId="77777777" w:rsidR="00CD2111" w:rsidRDefault="00CD2111" w:rsidP="00CD2111">
      <w:pPr>
        <w:pStyle w:val="ActionText"/>
        <w:ind w:left="0" w:firstLine="0"/>
        <w:jc w:val="center"/>
        <w:rPr>
          <w:b/>
        </w:rPr>
      </w:pPr>
      <w:r>
        <w:rPr>
          <w:b/>
        </w:rPr>
        <w:t>Wednesday, April 29, 2026, 11:30 a.m. - 2:00 p.m.</w:t>
      </w:r>
    </w:p>
    <w:p w14:paraId="208BF8D0" w14:textId="77777777" w:rsidR="00CD2111" w:rsidRDefault="00CD2111" w:rsidP="00CD2111">
      <w:pPr>
        <w:pStyle w:val="ActionText"/>
        <w:ind w:left="0" w:firstLine="0"/>
      </w:pPr>
      <w:r>
        <w:t>Members of the House and staff, luncheon, State House Grounds, by the SC Manufacturers Alliance - SC Future Makers - STEM Signing Day.</w:t>
      </w:r>
    </w:p>
    <w:p w14:paraId="6918EC2C" w14:textId="77777777" w:rsidR="00CD2111" w:rsidRDefault="00CD2111" w:rsidP="00CD2111">
      <w:pPr>
        <w:pStyle w:val="ActionText"/>
        <w:keepNext w:val="0"/>
        <w:ind w:left="0" w:firstLine="0"/>
        <w:jc w:val="center"/>
      </w:pPr>
      <w:r>
        <w:t>(Accepted--March 24, 2026)</w:t>
      </w:r>
    </w:p>
    <w:p w14:paraId="57E02EFF" w14:textId="77777777" w:rsidR="00CD2111" w:rsidRDefault="00CD2111" w:rsidP="00CD2111">
      <w:pPr>
        <w:pStyle w:val="ActionText"/>
        <w:keepNext w:val="0"/>
        <w:ind w:left="0" w:firstLine="0"/>
        <w:jc w:val="center"/>
      </w:pPr>
    </w:p>
    <w:p w14:paraId="6725240A" w14:textId="77777777" w:rsidR="00CD2111" w:rsidRDefault="00CD2111" w:rsidP="00CD2111">
      <w:pPr>
        <w:pStyle w:val="ActionText"/>
        <w:ind w:left="0" w:firstLine="0"/>
        <w:jc w:val="center"/>
        <w:rPr>
          <w:b/>
        </w:rPr>
      </w:pPr>
      <w:r>
        <w:rPr>
          <w:b/>
        </w:rPr>
        <w:t>Wednesday, April 29, 2026, 5:00 p.m. - 7:00 p.m.</w:t>
      </w:r>
    </w:p>
    <w:p w14:paraId="5500845A" w14:textId="77777777" w:rsidR="00CD2111" w:rsidRDefault="00CD2111" w:rsidP="00CD2111">
      <w:pPr>
        <w:pStyle w:val="ActionText"/>
        <w:ind w:left="0" w:firstLine="0"/>
      </w:pPr>
      <w:r>
        <w:t>Members of the House and staff, reception, Bourbon, 1214 Main Street, by the South Carolina Association for Justice.</w:t>
      </w:r>
    </w:p>
    <w:p w14:paraId="77F8F3F0" w14:textId="77777777" w:rsidR="00CD2111" w:rsidRDefault="00CD2111" w:rsidP="00CD2111">
      <w:pPr>
        <w:pStyle w:val="ActionText"/>
        <w:keepNext w:val="0"/>
        <w:ind w:left="0" w:firstLine="0"/>
        <w:jc w:val="center"/>
      </w:pPr>
      <w:r>
        <w:t>(Accepted--March 31, 2026)</w:t>
      </w:r>
    </w:p>
    <w:p w14:paraId="0A08E41D" w14:textId="77777777" w:rsidR="00CD2111" w:rsidRDefault="00CD2111" w:rsidP="00CD2111">
      <w:pPr>
        <w:pStyle w:val="ActionText"/>
        <w:keepNext w:val="0"/>
        <w:ind w:left="0" w:firstLine="0"/>
        <w:jc w:val="center"/>
      </w:pPr>
    </w:p>
    <w:p w14:paraId="0827244E" w14:textId="77777777" w:rsidR="00CD2111" w:rsidRDefault="00CD2111" w:rsidP="00CD2111">
      <w:pPr>
        <w:pStyle w:val="ActionText"/>
        <w:ind w:left="0" w:firstLine="0"/>
        <w:jc w:val="center"/>
        <w:rPr>
          <w:b/>
        </w:rPr>
      </w:pPr>
      <w:r>
        <w:rPr>
          <w:b/>
        </w:rPr>
        <w:t>Thursday, April 30, 2026, 8:00 a.m. - 10:00 a.m.</w:t>
      </w:r>
    </w:p>
    <w:p w14:paraId="3A2E968E" w14:textId="77777777" w:rsidR="00CD2111" w:rsidRDefault="00CD2111" w:rsidP="00CD2111">
      <w:pPr>
        <w:pStyle w:val="ActionText"/>
        <w:ind w:left="0" w:firstLine="0"/>
      </w:pPr>
      <w:r>
        <w:t>Members of the House and staff, breakfast, Room 112, Blatt Bldg., by the Association of South Carolina Mayors.</w:t>
      </w:r>
    </w:p>
    <w:p w14:paraId="0262254D" w14:textId="77777777" w:rsidR="00CD2111" w:rsidRDefault="00CD2111" w:rsidP="00CD2111">
      <w:pPr>
        <w:pStyle w:val="ActionText"/>
        <w:keepNext w:val="0"/>
        <w:ind w:left="0" w:firstLine="0"/>
        <w:jc w:val="center"/>
      </w:pPr>
      <w:r>
        <w:t>(Accepted--March 24, 2026)</w:t>
      </w:r>
    </w:p>
    <w:p w14:paraId="7DE1065A" w14:textId="77777777" w:rsidR="00CD2111" w:rsidRDefault="00CD2111" w:rsidP="00CD2111">
      <w:pPr>
        <w:pStyle w:val="ActionText"/>
        <w:keepNext w:val="0"/>
        <w:ind w:left="0" w:firstLine="0"/>
        <w:jc w:val="center"/>
      </w:pPr>
    </w:p>
    <w:p w14:paraId="4FF915D4" w14:textId="77777777" w:rsidR="00CD2111" w:rsidRDefault="00CD2111" w:rsidP="00CD2111">
      <w:pPr>
        <w:pStyle w:val="ActionText"/>
        <w:ind w:left="0" w:firstLine="0"/>
        <w:jc w:val="center"/>
        <w:rPr>
          <w:b/>
        </w:rPr>
      </w:pPr>
      <w:r>
        <w:rPr>
          <w:b/>
        </w:rPr>
        <w:t>THIRD READING LOCAL UNCONTESTED BILLS</w:t>
      </w:r>
    </w:p>
    <w:p w14:paraId="74A45DD2" w14:textId="77777777" w:rsidR="00CD2111" w:rsidRDefault="00CD2111" w:rsidP="00CD2111">
      <w:pPr>
        <w:pStyle w:val="ActionText"/>
        <w:ind w:left="0" w:firstLine="0"/>
        <w:jc w:val="center"/>
        <w:rPr>
          <w:b/>
        </w:rPr>
      </w:pPr>
    </w:p>
    <w:p w14:paraId="38BC75FB" w14:textId="77777777" w:rsidR="00CD2111" w:rsidRPr="00CD2111" w:rsidRDefault="00CD2111" w:rsidP="00CD2111">
      <w:pPr>
        <w:pStyle w:val="ActionText"/>
      </w:pPr>
      <w:r w:rsidRPr="00CD2111">
        <w:rPr>
          <w:b/>
        </w:rPr>
        <w:t>H. 5546--</w:t>
      </w:r>
      <w:r w:rsidRPr="00CD2111">
        <w:t xml:space="preserve">Reps. Martin, Guffey, King, Ligon, Moss, Pope, Sessions and Terribile: </w:t>
      </w:r>
      <w:r w:rsidRPr="00CD2111">
        <w:rPr>
          <w:b/>
        </w:rPr>
        <w:t>A JOINT RESOLUTION TO PROVIDE THAT THE YORK COUNTY SCHOOL DISTRICT 4 BOARD OF TRUSTEES MAY WAIVE THE REQUIREMENT THAT SCHOOL DAYS MISSED BY FLINT HILL ELEMENTARY SCHOOL ON MARCH 5 AND 6, 2026, DUE TO A CHEMICAL LEAK ON PROPERTY ADJACENT TO THE SCHOOL BE MADE UP, NOTWITHSTANDING ANY OTHER PROVISION OF LAW.</w:t>
      </w:r>
    </w:p>
    <w:p w14:paraId="74404605" w14:textId="77777777" w:rsidR="00CD2111" w:rsidRDefault="00CD2111" w:rsidP="00CD2111">
      <w:pPr>
        <w:pStyle w:val="ActionText"/>
        <w:keepNext w:val="0"/>
        <w:ind w:left="648" w:firstLine="0"/>
      </w:pPr>
      <w:r w:rsidRPr="00CD2111">
        <w:t>(Without reference--April 16, 2026)</w:t>
      </w:r>
    </w:p>
    <w:p w14:paraId="314726DC" w14:textId="00E37312" w:rsidR="004C5B6E" w:rsidRPr="00CD2111" w:rsidRDefault="004C5B6E" w:rsidP="00CD2111">
      <w:pPr>
        <w:pStyle w:val="ActionText"/>
        <w:keepNext w:val="0"/>
        <w:ind w:left="648" w:firstLine="0"/>
      </w:pPr>
      <w:r>
        <w:t>(Read second time--April 21, 2026)</w:t>
      </w:r>
    </w:p>
    <w:p w14:paraId="6CAE9333" w14:textId="77777777" w:rsidR="00CD2111" w:rsidRDefault="00CD2111" w:rsidP="00CD2111">
      <w:pPr>
        <w:pStyle w:val="ActionText"/>
        <w:keepNext w:val="0"/>
        <w:ind w:left="0" w:firstLine="0"/>
      </w:pPr>
    </w:p>
    <w:p w14:paraId="1EEA32E9" w14:textId="77777777" w:rsidR="00CD2111" w:rsidRPr="00CD2111" w:rsidRDefault="00CD2111" w:rsidP="00CD2111">
      <w:pPr>
        <w:pStyle w:val="ActionText"/>
      </w:pPr>
      <w:r w:rsidRPr="00CD2111">
        <w:rPr>
          <w:b/>
        </w:rPr>
        <w:t>H. 5547--</w:t>
      </w:r>
      <w:r w:rsidRPr="00CD2111">
        <w:t xml:space="preserve">Reps. Williams, Jordan, Lowe, Alexander and Kirby: </w:t>
      </w:r>
      <w:r w:rsidRPr="00CD2111">
        <w:rPr>
          <w:b/>
        </w:rPr>
        <w:t>A JOINT RESOLUTION TO DIRECT THE DEPARTMENT OF ADMINISTRATION, THE STATE FISCAL ACCOUNTABILITY AUTHORITY, OR THE APPROPRIATE AGENCY, TO TRANSFER THE NATIONAL GUARD ARMORY IN TIMMONSVILLE, SOUTH CAROLINA, TO THE CITY OF TIMMONSVILLE.</w:t>
      </w:r>
    </w:p>
    <w:p w14:paraId="0B06F79F" w14:textId="77777777" w:rsidR="00CD2111" w:rsidRDefault="00CD2111" w:rsidP="00CD2111">
      <w:pPr>
        <w:pStyle w:val="ActionText"/>
        <w:keepNext w:val="0"/>
        <w:ind w:left="648" w:firstLine="0"/>
      </w:pPr>
      <w:r w:rsidRPr="00CD2111">
        <w:t>(Without reference--April 16, 2026)</w:t>
      </w:r>
    </w:p>
    <w:p w14:paraId="2334B06A" w14:textId="2CEAE1FF" w:rsidR="004C5B6E" w:rsidRPr="00CD2111" w:rsidRDefault="004C5B6E" w:rsidP="00CD2111">
      <w:pPr>
        <w:pStyle w:val="ActionText"/>
        <w:keepNext w:val="0"/>
        <w:ind w:left="648" w:firstLine="0"/>
      </w:pPr>
      <w:r>
        <w:t>(Read second time--April 21, 2026)</w:t>
      </w:r>
    </w:p>
    <w:p w14:paraId="7B2099D8" w14:textId="77777777" w:rsidR="00CD2111" w:rsidRDefault="00CD2111" w:rsidP="00CD2111">
      <w:pPr>
        <w:pStyle w:val="ActionText"/>
        <w:keepNext w:val="0"/>
        <w:ind w:left="0" w:firstLine="0"/>
      </w:pPr>
    </w:p>
    <w:p w14:paraId="19907157" w14:textId="77777777" w:rsidR="00CD2111" w:rsidRDefault="00CD2111" w:rsidP="00CD2111">
      <w:pPr>
        <w:pStyle w:val="ActionText"/>
        <w:ind w:left="0" w:firstLine="0"/>
        <w:jc w:val="center"/>
        <w:rPr>
          <w:b/>
        </w:rPr>
      </w:pPr>
      <w:r>
        <w:rPr>
          <w:b/>
        </w:rPr>
        <w:t>SPECIAL INTRODUCTIONS/ RECOGNITIONS/ANNOUNCEMENTS</w:t>
      </w:r>
    </w:p>
    <w:p w14:paraId="4B80EB76" w14:textId="77777777" w:rsidR="00CD2111" w:rsidRDefault="00CD2111" w:rsidP="00CD2111">
      <w:pPr>
        <w:pStyle w:val="ActionText"/>
        <w:ind w:left="0" w:firstLine="0"/>
        <w:jc w:val="center"/>
        <w:rPr>
          <w:b/>
        </w:rPr>
      </w:pPr>
    </w:p>
    <w:p w14:paraId="4AFE1BB5" w14:textId="77777777" w:rsidR="00CD2111" w:rsidRDefault="00CD2111" w:rsidP="00CD2111">
      <w:pPr>
        <w:pStyle w:val="ActionText"/>
        <w:ind w:left="0" w:firstLine="0"/>
        <w:jc w:val="center"/>
        <w:rPr>
          <w:b/>
        </w:rPr>
      </w:pPr>
      <w:r>
        <w:rPr>
          <w:b/>
        </w:rPr>
        <w:t>THIRD READING STATEWIDE UNCONTESTED BILL</w:t>
      </w:r>
    </w:p>
    <w:p w14:paraId="06FA6D70" w14:textId="77777777" w:rsidR="00CD2111" w:rsidRDefault="00CD2111" w:rsidP="00CD2111">
      <w:pPr>
        <w:pStyle w:val="ActionText"/>
        <w:ind w:left="0" w:firstLine="0"/>
        <w:jc w:val="center"/>
        <w:rPr>
          <w:b/>
        </w:rPr>
      </w:pPr>
    </w:p>
    <w:p w14:paraId="10E40FE0" w14:textId="77777777" w:rsidR="00CD2111" w:rsidRPr="00CD2111" w:rsidRDefault="00CD2111" w:rsidP="00CD2111">
      <w:pPr>
        <w:pStyle w:val="ActionText"/>
      </w:pPr>
      <w:r w:rsidRPr="00CD2111">
        <w:rPr>
          <w:b/>
        </w:rPr>
        <w:t>H. 3408--</w:t>
      </w:r>
      <w:r w:rsidRPr="00CD2111">
        <w:t xml:space="preserve">Reps. Haddon, Forrest, Gilliam, Ligon, Taylor, C. Mitchell, Pope, Magnuson, Pedalino, McCravy, Chumley, Hixon, W. Newton, Calhoon, D. Mitchell, Cromer, Gilreath, Duncan, M. M. Smith and Gibson: </w:t>
      </w:r>
      <w:r w:rsidRPr="00CD2111">
        <w:rPr>
          <w:b/>
        </w:rPr>
        <w:t>A BILL TO AMEND THE SOUTH CAROLINA CODE OF LAWS BY ADDING SECTION 27-1-80 SO AS TO PROVIDE THAT CERTAIN COMPANIES OWNED, IN WHOLE OR IN PART, BY ANY UNITED STATES-DECLARED FOREIGN ADVERSARY MAY NOT OWN, LEASE, POSSESS, OR EXERCISE ANY CONTROL OVER ANY REAL ESTATE IN THIS STATE AND TO PROVIDE THAT FRAUDULENT TRANSACTIONS ARE VOID.</w:t>
      </w:r>
    </w:p>
    <w:p w14:paraId="2E4ABFF1" w14:textId="77777777" w:rsidR="00CD2111" w:rsidRDefault="00CD2111" w:rsidP="00CD2111">
      <w:pPr>
        <w:pStyle w:val="ActionText"/>
        <w:ind w:left="648" w:firstLine="0"/>
      </w:pPr>
      <w:r>
        <w:t>(Prefiled--Thursday, December 05, 2024)</w:t>
      </w:r>
    </w:p>
    <w:p w14:paraId="49EC185F" w14:textId="77777777" w:rsidR="00CD2111" w:rsidRDefault="00CD2111" w:rsidP="00CD2111">
      <w:pPr>
        <w:pStyle w:val="ActionText"/>
        <w:ind w:left="648" w:firstLine="0"/>
      </w:pPr>
      <w:r>
        <w:t>(Judiciary Com.--January 14, 2025)</w:t>
      </w:r>
    </w:p>
    <w:p w14:paraId="37499B84" w14:textId="77777777" w:rsidR="00CD2111" w:rsidRDefault="00CD2111" w:rsidP="00CD2111">
      <w:pPr>
        <w:pStyle w:val="ActionText"/>
        <w:ind w:left="648" w:firstLine="0"/>
      </w:pPr>
      <w:r>
        <w:t>(Fav. With Amdt.--April 15, 2026)</w:t>
      </w:r>
    </w:p>
    <w:p w14:paraId="34648A87" w14:textId="77777777" w:rsidR="00CD2111" w:rsidRPr="00CD2111" w:rsidRDefault="00CD2111" w:rsidP="00CD2111">
      <w:pPr>
        <w:pStyle w:val="ActionText"/>
        <w:keepNext w:val="0"/>
        <w:ind w:left="648" w:firstLine="0"/>
      </w:pPr>
      <w:r w:rsidRPr="00CD2111">
        <w:t>(Amended and read second time--April 21, 2026)</w:t>
      </w:r>
    </w:p>
    <w:p w14:paraId="31289758" w14:textId="77777777" w:rsidR="00CD2111" w:rsidRDefault="00CD2111" w:rsidP="00CD2111">
      <w:pPr>
        <w:pStyle w:val="ActionText"/>
        <w:keepNext w:val="0"/>
        <w:ind w:left="0" w:firstLine="0"/>
      </w:pPr>
    </w:p>
    <w:p w14:paraId="09F4AF03" w14:textId="77777777" w:rsidR="00CD2111" w:rsidRDefault="00CD2111" w:rsidP="00CD2111">
      <w:pPr>
        <w:pStyle w:val="ActionText"/>
        <w:ind w:left="0" w:firstLine="0"/>
        <w:jc w:val="center"/>
        <w:rPr>
          <w:b/>
        </w:rPr>
      </w:pPr>
      <w:r>
        <w:rPr>
          <w:b/>
        </w:rPr>
        <w:t>SECOND READING STATEWIDE UNCONTESTED BILLS</w:t>
      </w:r>
    </w:p>
    <w:p w14:paraId="6C5624E5" w14:textId="77777777" w:rsidR="00CD2111" w:rsidRDefault="00CD2111" w:rsidP="00CD2111">
      <w:pPr>
        <w:pStyle w:val="ActionText"/>
        <w:ind w:left="0" w:firstLine="0"/>
        <w:jc w:val="center"/>
        <w:rPr>
          <w:b/>
        </w:rPr>
      </w:pPr>
    </w:p>
    <w:p w14:paraId="30FB8098" w14:textId="77777777" w:rsidR="00CD2111" w:rsidRPr="00CD2111" w:rsidRDefault="00CD2111" w:rsidP="00CD2111">
      <w:pPr>
        <w:pStyle w:val="ActionText"/>
      </w:pPr>
      <w:r w:rsidRPr="00CD2111">
        <w:rPr>
          <w:b/>
        </w:rPr>
        <w:t>H. 5288--</w:t>
      </w:r>
      <w:r w:rsidRPr="00CD2111">
        <w:t xml:space="preserve">Reps. J. E. Johnson, Brittain, Yow, Guest, Haddon, Jordan, Robbins, Wickensimer, C. Mitchell, Calhoon, W. Newton and Erickson: </w:t>
      </w:r>
      <w:r w:rsidRPr="00CD2111">
        <w:rPr>
          <w:b/>
        </w:rPr>
        <w:t>A BILL TO AMEND THE SOUTH CAROLINA CODE OF LAWS BY ADDING SECTION 16-13-136 SO AS TO DEFINE NECESSARY TERMS, CREATE CARGO THEFT OFFENSES, AND PROVIDE PENALTIES FOR THE OFFENSES.</w:t>
      </w:r>
    </w:p>
    <w:p w14:paraId="61546B59" w14:textId="77777777" w:rsidR="00CD2111" w:rsidRDefault="00CD2111" w:rsidP="00CD2111">
      <w:pPr>
        <w:pStyle w:val="ActionText"/>
        <w:ind w:left="648" w:firstLine="0"/>
      </w:pPr>
      <w:r>
        <w:t>(Judiciary Com.--February 26, 2026)</w:t>
      </w:r>
    </w:p>
    <w:p w14:paraId="6B84CB11" w14:textId="77777777" w:rsidR="00CD2111" w:rsidRPr="00CD2111" w:rsidRDefault="00CD2111" w:rsidP="00CD2111">
      <w:pPr>
        <w:pStyle w:val="ActionText"/>
        <w:keepNext w:val="0"/>
        <w:ind w:left="648" w:firstLine="0"/>
      </w:pPr>
      <w:r w:rsidRPr="00CD2111">
        <w:t>(Favorable--April 15, 2026)</w:t>
      </w:r>
    </w:p>
    <w:p w14:paraId="251F42DB" w14:textId="77777777" w:rsidR="00CD2111" w:rsidRDefault="00CD2111" w:rsidP="00CD2111">
      <w:pPr>
        <w:pStyle w:val="ActionText"/>
        <w:keepNext w:val="0"/>
        <w:ind w:left="0" w:firstLine="0"/>
      </w:pPr>
    </w:p>
    <w:p w14:paraId="27C0093D" w14:textId="77777777" w:rsidR="00CD2111" w:rsidRPr="00CD2111" w:rsidRDefault="00CD2111" w:rsidP="00CD2111">
      <w:pPr>
        <w:pStyle w:val="ActionText"/>
      </w:pPr>
      <w:r w:rsidRPr="00CD2111">
        <w:rPr>
          <w:b/>
        </w:rPr>
        <w:t>H. 3047--</w:t>
      </w:r>
      <w:r w:rsidRPr="00CD2111">
        <w:t xml:space="preserve">Reps. Moss and Haddon: </w:t>
      </w:r>
      <w:r w:rsidRPr="00CD2111">
        <w:rPr>
          <w:b/>
        </w:rPr>
        <w:t>A BILL TO AMEND THE SOUTH CAROLINA CODE OF LAWS BY ADDING SECTION 16-11-705 SO AS TO CREATE THE OFFENSE OF INTENTIONALLY RELEASING, ORGANIZING THE RELEASE OF, OR INTENTIONALLY CAUSING THE RELEASE OF BALLOONS INFLATED WITH GAS THAT IS LIGHTER THAN AIR, AND TO PROVIDE EXCEPTIONS; BY AMENDING SECTION 16-11-700, RELATING TO THE DUMPING OF LITTER ON PRIVATE OR PUBLIC PROPERTY, EXCEPTIONS, AND PENALTIES, SO AS TO INCLUDE BALLOONS IN THE LITTER STATUTE; AND BY AMENDING SECTION 16-11-710, RELATING TO THE ACCEPTANCE OF A CASH BOND IN LIEU OF AN IMMEDIATE COURT APPEARANCE IN LITTER CONTROL PROSECUTIONS, SO AS TO INCLUDE A VIOLATION OF THE BALLOON STATUTE WHEN A CASH BOND IS ALLOWED.</w:t>
      </w:r>
    </w:p>
    <w:p w14:paraId="67E83727" w14:textId="77777777" w:rsidR="00CD2111" w:rsidRDefault="00CD2111" w:rsidP="00CD2111">
      <w:pPr>
        <w:pStyle w:val="ActionText"/>
        <w:ind w:left="648" w:firstLine="0"/>
      </w:pPr>
      <w:r>
        <w:t>(Prefiled--Thursday, December 05, 2024)</w:t>
      </w:r>
    </w:p>
    <w:p w14:paraId="4C0E73E4" w14:textId="77777777" w:rsidR="00CD2111" w:rsidRDefault="00CD2111" w:rsidP="00CD2111">
      <w:pPr>
        <w:pStyle w:val="ActionText"/>
        <w:ind w:left="648" w:firstLine="0"/>
      </w:pPr>
      <w:r>
        <w:t>(Judiciary Com.--January 14, 2025)</w:t>
      </w:r>
    </w:p>
    <w:p w14:paraId="2493B67C" w14:textId="77777777" w:rsidR="00CD2111" w:rsidRPr="00CD2111" w:rsidRDefault="00CD2111" w:rsidP="00CD2111">
      <w:pPr>
        <w:pStyle w:val="ActionText"/>
        <w:keepNext w:val="0"/>
        <w:ind w:left="648" w:firstLine="0"/>
      </w:pPr>
      <w:r w:rsidRPr="00CD2111">
        <w:t>(Fav. With Amdt.--April 15, 2026)</w:t>
      </w:r>
    </w:p>
    <w:p w14:paraId="2DA20505" w14:textId="77777777" w:rsidR="00CD2111" w:rsidRDefault="00CD2111" w:rsidP="00CD2111">
      <w:pPr>
        <w:pStyle w:val="ActionText"/>
        <w:keepNext w:val="0"/>
        <w:ind w:left="0" w:firstLine="0"/>
      </w:pPr>
    </w:p>
    <w:p w14:paraId="097ED8B5" w14:textId="77777777" w:rsidR="00CD2111" w:rsidRPr="00CD2111" w:rsidRDefault="00CD2111" w:rsidP="00CD2111">
      <w:pPr>
        <w:pStyle w:val="ActionText"/>
      </w:pPr>
      <w:r w:rsidRPr="00CD2111">
        <w:rPr>
          <w:b/>
        </w:rPr>
        <w:t>H. 5504--</w:t>
      </w:r>
      <w:r w:rsidRPr="00CD2111">
        <w:t xml:space="preserve">Reps. Crawford, G. M. Smith and Teeple: </w:t>
      </w:r>
      <w:r w:rsidRPr="00CD2111">
        <w:rPr>
          <w:b/>
        </w:rPr>
        <w:t>A BILL TO AMEND THE SOUTH CAROLINA CODE OF LAWS BY ENACTING THE "FOREIGN INFLUENCE OPERATIONS OUT OF AMERICAN EDUCATION ACT" BY ADDING SECTION 59-101-425 SO AS TO PROHIBIT PUBLIC INSTITUTIONS OF HIGHER LEARNING FROM SOLICITING OR ACCEPTING CERTAIN GIFTS OR TRAVEL FROM FOREIGN ADVERSARY NATIONS, FOREIGN PRINCIPALS, OR FOREIGN TERRORIST ORGANIZATIONS, TO RESTRICT FOREIGN INFLUENCE ON HIRING, CURRICULUM, AND CAMPUS ORGANIZATIONS, AND TO REQUIRE DISCLOSURE OF GIFTS AND CONTRACTS FROM FOREIGN COUNTRIES AND FOREIGN PRINCIPALS TO THE OFFICE OF THE STATE TREASURER.</w:t>
      </w:r>
    </w:p>
    <w:p w14:paraId="23C3CA0C" w14:textId="77777777" w:rsidR="00CD2111" w:rsidRDefault="00CD2111" w:rsidP="00CD2111">
      <w:pPr>
        <w:pStyle w:val="ActionText"/>
        <w:ind w:left="648" w:firstLine="0"/>
      </w:pPr>
      <w:r>
        <w:t>(Educ. &amp; Pub. Wks. Com.--April 02, 2026)</w:t>
      </w:r>
    </w:p>
    <w:p w14:paraId="709918B5" w14:textId="77777777" w:rsidR="00CD2111" w:rsidRPr="00CD2111" w:rsidRDefault="00CD2111" w:rsidP="00CD2111">
      <w:pPr>
        <w:pStyle w:val="ActionText"/>
        <w:keepNext w:val="0"/>
        <w:ind w:left="648" w:firstLine="0"/>
      </w:pPr>
      <w:r w:rsidRPr="00CD2111">
        <w:t>(Fav. With Amdt.--April 16, 2026)</w:t>
      </w:r>
    </w:p>
    <w:p w14:paraId="44590307" w14:textId="77777777" w:rsidR="00CD2111" w:rsidRDefault="00CD2111" w:rsidP="00CD2111">
      <w:pPr>
        <w:pStyle w:val="ActionText"/>
        <w:keepNext w:val="0"/>
        <w:ind w:left="0" w:firstLine="0"/>
      </w:pPr>
    </w:p>
    <w:p w14:paraId="6FCBDBBE" w14:textId="18214635" w:rsidR="00CD2111" w:rsidRDefault="00CD2111" w:rsidP="00CD2111">
      <w:pPr>
        <w:pStyle w:val="ActionText"/>
        <w:keepNext w:val="0"/>
        <w:rPr>
          <w:b/>
        </w:rPr>
      </w:pPr>
      <w:r w:rsidRPr="00CD2111">
        <w:rPr>
          <w:b/>
        </w:rPr>
        <w:t>H. 5201--</w:t>
      </w:r>
      <w:r w:rsidRPr="00CD2111">
        <w:t xml:space="preserve">Reps. Pedalino, Teeple and Erickson: </w:t>
      </w:r>
      <w:r w:rsidRPr="00CD2111">
        <w:rPr>
          <w:b/>
        </w:rPr>
        <w:t>A BILL TO AMEND THE SOUTH CAROLINA CODE OF LAWS BY ENACTING THE "SAFE SCHOOLS ACT OF 2026" BY ADDING ARTICLE 6 TO CHAPTER 63, TITLE 59, SO AS TO ESTABLISH A MULTIJURISDICTIONAL SCHOOL SAFETY TASK FORCE, TO REQUIRE SCHOOL DISTRICTS TO DEVELOP MULTIHAZARD EMERGENCY OPERATION PLANS, TO PROVIDE FOR CERTIFIED SCHOOL SAFETY ASSESSMENTS AND REQUIRED LIVE DRILLS, AND TO</w:t>
      </w:r>
    </w:p>
    <w:p w14:paraId="7970BFFD" w14:textId="4980DDDA" w:rsidR="00CD2111" w:rsidRPr="00CD2111" w:rsidRDefault="00CD2111" w:rsidP="00CD2111">
      <w:pPr>
        <w:pStyle w:val="ActionText"/>
        <w:ind w:firstLine="0"/>
      </w:pPr>
      <w:r w:rsidRPr="00CD2111">
        <w:rPr>
          <w:b/>
        </w:rPr>
        <w:t>PROVIDE OVERSIGHT AND TECHNICAL ASSISTANCE BY SLED, AMONG OTHER THINGS.</w:t>
      </w:r>
    </w:p>
    <w:p w14:paraId="1F208DF6" w14:textId="77777777" w:rsidR="00CD2111" w:rsidRDefault="00CD2111" w:rsidP="00CD2111">
      <w:pPr>
        <w:pStyle w:val="ActionText"/>
        <w:ind w:left="648" w:firstLine="0"/>
      </w:pPr>
      <w:r>
        <w:t>(Educ. &amp; Pub. Wks. Com.--February 18, 2026)</w:t>
      </w:r>
    </w:p>
    <w:p w14:paraId="06C84C05" w14:textId="77777777" w:rsidR="00CD2111" w:rsidRPr="00CD2111" w:rsidRDefault="00CD2111" w:rsidP="00CD2111">
      <w:pPr>
        <w:pStyle w:val="ActionText"/>
        <w:keepNext w:val="0"/>
        <w:ind w:left="648" w:firstLine="0"/>
      </w:pPr>
      <w:r w:rsidRPr="00CD2111">
        <w:t>(Favorable--April 16, 2026)</w:t>
      </w:r>
    </w:p>
    <w:p w14:paraId="546F8D4C" w14:textId="77777777" w:rsidR="00CD2111" w:rsidRDefault="00CD2111" w:rsidP="00CD2111">
      <w:pPr>
        <w:pStyle w:val="ActionText"/>
        <w:keepNext w:val="0"/>
        <w:ind w:left="0" w:firstLine="0"/>
      </w:pPr>
    </w:p>
    <w:p w14:paraId="43D8E211" w14:textId="77777777" w:rsidR="00CD2111" w:rsidRPr="00CD2111" w:rsidRDefault="00CD2111" w:rsidP="00CD2111">
      <w:pPr>
        <w:pStyle w:val="ActionText"/>
      </w:pPr>
      <w:r w:rsidRPr="00CD2111">
        <w:rPr>
          <w:b/>
        </w:rPr>
        <w:t>H. 5506--</w:t>
      </w:r>
      <w:r w:rsidRPr="00CD2111">
        <w:t xml:space="preserve">Reps. Jordan, Williams, Atkinson, Kirby and Lowe: </w:t>
      </w:r>
      <w:r w:rsidRPr="00CD2111">
        <w:rPr>
          <w:b/>
        </w:rPr>
        <w:t>A BILL TO AMEND THE SOUTH CAROLINA CODE OF LAWS BY AMENDING SECTION 55-11-620, RELATING TO THE CREATION OF THE PEE DEE REGIONAL AIRPORT AUTHORITY, ITS MEMBERS, THEIR TERMS, AUTHORITY, VACANCIES, AND COMPENSATION, SO AS TO PROVIDE THE MEMBERS OF THE PEE DEE REGIONAL AIRPORT AUTHORITY SHALL BE APPOINTED BY THE GOVERNOR UPON THE RECOMMENDATIONS OF THEIR RESPECTIVE COUNTY LEGISLATIVE DELEGATIONS.</w:t>
      </w:r>
    </w:p>
    <w:p w14:paraId="3AF86A9C" w14:textId="77777777" w:rsidR="00CD2111" w:rsidRDefault="00CD2111" w:rsidP="00CD2111">
      <w:pPr>
        <w:pStyle w:val="ActionText"/>
        <w:ind w:left="648" w:firstLine="0"/>
      </w:pPr>
      <w:r>
        <w:t>(Ways and Means Com.--April 02, 2026)</w:t>
      </w:r>
    </w:p>
    <w:p w14:paraId="1EAEDC3C" w14:textId="77777777" w:rsidR="00CD2111" w:rsidRPr="00CD2111" w:rsidRDefault="00CD2111" w:rsidP="00CD2111">
      <w:pPr>
        <w:pStyle w:val="ActionText"/>
        <w:keepNext w:val="0"/>
        <w:ind w:left="648" w:firstLine="0"/>
      </w:pPr>
      <w:r w:rsidRPr="00CD2111">
        <w:t>(Recalled--April 16, 2026)</w:t>
      </w:r>
    </w:p>
    <w:p w14:paraId="7E4014BC" w14:textId="77777777" w:rsidR="00CD2111" w:rsidRDefault="00CD2111" w:rsidP="00CD2111">
      <w:pPr>
        <w:pStyle w:val="ActionText"/>
        <w:keepNext w:val="0"/>
        <w:ind w:left="0" w:firstLine="0"/>
      </w:pPr>
    </w:p>
    <w:p w14:paraId="3E456210" w14:textId="77777777" w:rsidR="00CD2111" w:rsidRPr="00CD2111" w:rsidRDefault="00CD2111" w:rsidP="00CD2111">
      <w:pPr>
        <w:pStyle w:val="ActionText"/>
      </w:pPr>
      <w:r w:rsidRPr="00CD2111">
        <w:rPr>
          <w:b/>
        </w:rPr>
        <w:t>H. 5093--</w:t>
      </w:r>
      <w:r w:rsidRPr="00CD2111">
        <w:t xml:space="preserve">Reps. Caskey, Bannister, Long, Lawson, C. Mitchell and Yow: </w:t>
      </w:r>
      <w:r w:rsidRPr="00CD2111">
        <w:rPr>
          <w:b/>
        </w:rPr>
        <w:t>A BILL TO AMEND THE SOUTH CAROLINA CODE OF LAWS BY AMENDING SECTION 12-36-90, RELATING TO THE DEFINITION OF GROSS PROCEEDS OF SALES, SO AS TO EXCLUDE AMOUNTS PAID BY STATE AND LOCAL GOVERNMENTS FOR THE EMERGENCY SERVICES IP NETWORK.</w:t>
      </w:r>
    </w:p>
    <w:p w14:paraId="6D5C7EAB" w14:textId="77777777" w:rsidR="00CD2111" w:rsidRDefault="00CD2111" w:rsidP="00CD2111">
      <w:pPr>
        <w:pStyle w:val="ActionText"/>
        <w:keepNext w:val="0"/>
        <w:ind w:left="648" w:firstLine="0"/>
      </w:pPr>
      <w:r w:rsidRPr="00CD2111">
        <w:t>(Ways and Means Com.--February 04, 2026)</w:t>
      </w:r>
    </w:p>
    <w:p w14:paraId="41D67EB0" w14:textId="4D72973C" w:rsidR="004C5B6E" w:rsidRPr="00CD2111" w:rsidRDefault="004C5B6E" w:rsidP="00CD2111">
      <w:pPr>
        <w:pStyle w:val="ActionText"/>
        <w:keepNext w:val="0"/>
        <w:ind w:left="648" w:firstLine="0"/>
      </w:pPr>
      <w:r>
        <w:t>(Favorable--April 21, 2026)</w:t>
      </w:r>
    </w:p>
    <w:p w14:paraId="58F9F8C4" w14:textId="77777777" w:rsidR="00CD2111" w:rsidRDefault="00CD2111" w:rsidP="00CD2111">
      <w:pPr>
        <w:pStyle w:val="ActionText"/>
        <w:keepNext w:val="0"/>
        <w:ind w:left="0" w:firstLine="0"/>
      </w:pPr>
    </w:p>
    <w:p w14:paraId="674E5B89" w14:textId="77777777" w:rsidR="00CD2111" w:rsidRPr="00CD2111" w:rsidRDefault="00CD2111" w:rsidP="00CD2111">
      <w:pPr>
        <w:pStyle w:val="ActionText"/>
      </w:pPr>
      <w:r w:rsidRPr="00CD2111">
        <w:rPr>
          <w:b/>
        </w:rPr>
        <w:t>H. 5208--</w:t>
      </w:r>
      <w:r w:rsidRPr="00CD2111">
        <w:t xml:space="preserve">Reps. B. Newton and Moss: </w:t>
      </w:r>
      <w:r w:rsidRPr="00CD2111">
        <w:rPr>
          <w:b/>
        </w:rPr>
        <w:t>A BILL TO AMEND THE SOUTH CAROLINA CODE OF LAWS BY AMENDING SECTION 12-36-2120, RELATING TO EXEMPTIONS FROM SALES TAX, SO AS TO PROVIDE THAT CERTAIN UNPREPARED FOODS, THAT MAY BE PURCHASED WITH FOOD COUPONS WHICH ARE EXEMPT FROM TAXES, ARE NOT LIMITED TO CERTAIN FEDERAL REGULATIONS.</w:t>
      </w:r>
    </w:p>
    <w:p w14:paraId="4ADF79FA" w14:textId="77777777" w:rsidR="00CD2111" w:rsidRDefault="00CD2111" w:rsidP="00CD2111">
      <w:pPr>
        <w:pStyle w:val="ActionText"/>
        <w:keepNext w:val="0"/>
        <w:ind w:left="648" w:firstLine="0"/>
      </w:pPr>
      <w:r w:rsidRPr="00CD2111">
        <w:t>(Ways and Means Com.--February 18, 2026)</w:t>
      </w:r>
    </w:p>
    <w:p w14:paraId="2B10989F" w14:textId="2825F9FB" w:rsidR="00480CFE" w:rsidRPr="00CD2111" w:rsidRDefault="00480CFE" w:rsidP="00CD2111">
      <w:pPr>
        <w:pStyle w:val="ActionText"/>
        <w:keepNext w:val="0"/>
        <w:ind w:left="648" w:firstLine="0"/>
      </w:pPr>
      <w:r>
        <w:t>(Favorable--April 21, 2026)</w:t>
      </w:r>
    </w:p>
    <w:p w14:paraId="01C1CE71" w14:textId="77777777" w:rsidR="00CD2111" w:rsidRDefault="00CD2111" w:rsidP="00CD2111">
      <w:pPr>
        <w:pStyle w:val="ActionText"/>
        <w:keepNext w:val="0"/>
        <w:ind w:left="0" w:firstLine="0"/>
      </w:pPr>
    </w:p>
    <w:p w14:paraId="7FB4E78D" w14:textId="77777777" w:rsidR="00CD2111" w:rsidRPr="00CD2111" w:rsidRDefault="00CD2111" w:rsidP="00CD2111">
      <w:pPr>
        <w:pStyle w:val="ActionText"/>
      </w:pPr>
      <w:r w:rsidRPr="00CD2111">
        <w:rPr>
          <w:b/>
        </w:rPr>
        <w:t>H. 4576--</w:t>
      </w:r>
      <w:r w:rsidRPr="00CD2111">
        <w:t xml:space="preserve">Reps. Bannister and Clyburn: </w:t>
      </w:r>
      <w:r w:rsidRPr="00CD2111">
        <w:rPr>
          <w:b/>
        </w:rPr>
        <w:t>A BILL TO AMEND THE SOUTH CAROLINA CODE OF LAWS BY AMENDING SECTION 9-20-10, RELATING TO STATE OPTIONAL RETIREMENT PROGRAM DEFINITIONS, SO AS TO INCLUDE SPECIAL PURPOSE DISTRICTS IN THE DEFINITION OF "EMPLOYER."</w:t>
      </w:r>
    </w:p>
    <w:p w14:paraId="3187FF98" w14:textId="77777777" w:rsidR="00CD2111" w:rsidRDefault="00CD2111" w:rsidP="00CD2111">
      <w:pPr>
        <w:pStyle w:val="ActionText"/>
        <w:ind w:left="648" w:firstLine="0"/>
      </w:pPr>
      <w:r>
        <w:t>(Prefiled--Tuesday, December 16, 2025)</w:t>
      </w:r>
    </w:p>
    <w:p w14:paraId="4A250553" w14:textId="77777777" w:rsidR="00CD2111" w:rsidRDefault="00CD2111" w:rsidP="00CD2111">
      <w:pPr>
        <w:pStyle w:val="ActionText"/>
        <w:keepNext w:val="0"/>
        <w:ind w:left="648" w:firstLine="0"/>
      </w:pPr>
      <w:r w:rsidRPr="00CD2111">
        <w:t>(Ways and Means Com.--January 13, 2026)</w:t>
      </w:r>
    </w:p>
    <w:p w14:paraId="4AE9EAF2" w14:textId="5A8917EC" w:rsidR="00480CFE" w:rsidRPr="00CD2111" w:rsidRDefault="00480CFE" w:rsidP="00CD2111">
      <w:pPr>
        <w:pStyle w:val="ActionText"/>
        <w:keepNext w:val="0"/>
        <w:ind w:left="648" w:firstLine="0"/>
      </w:pPr>
      <w:r>
        <w:t>(Fav. With Amdt.--April 21, 2026)</w:t>
      </w:r>
    </w:p>
    <w:p w14:paraId="79764567" w14:textId="77777777" w:rsidR="00CD2111" w:rsidRDefault="00CD2111" w:rsidP="00CD2111">
      <w:pPr>
        <w:pStyle w:val="ActionText"/>
        <w:keepNext w:val="0"/>
        <w:ind w:left="0" w:firstLine="0"/>
      </w:pPr>
    </w:p>
    <w:p w14:paraId="569B569A" w14:textId="77777777" w:rsidR="00CD2111" w:rsidRPr="00CD2111" w:rsidRDefault="00CD2111" w:rsidP="00CD2111">
      <w:pPr>
        <w:pStyle w:val="ActionText"/>
      </w:pPr>
      <w:r w:rsidRPr="00CD2111">
        <w:rPr>
          <w:b/>
        </w:rPr>
        <w:t>H. 4589--</w:t>
      </w:r>
      <w:r w:rsidRPr="00CD2111">
        <w:t xml:space="preserve">Rep. Gilliam: </w:t>
      </w:r>
      <w:r w:rsidRPr="00CD2111">
        <w:rPr>
          <w:b/>
        </w:rPr>
        <w:t>A BILL TO AMEND THE SOUTH CAROLINA CODE OF LAWS BY AMENDING SECTION 4-10-470, RELATING TO COUNTIES IN WHICH THE EDUCATION CAPITAL IMPROVEMENTS SALES AND USE TAX MAY BE IMPOSED, SO AS TO PROVIDE ADDITIONAL AUTHORIZATIONS.</w:t>
      </w:r>
    </w:p>
    <w:p w14:paraId="28896546" w14:textId="77777777" w:rsidR="00CD2111" w:rsidRDefault="00CD2111" w:rsidP="00CD2111">
      <w:pPr>
        <w:pStyle w:val="ActionText"/>
        <w:ind w:left="648" w:firstLine="0"/>
      </w:pPr>
      <w:r>
        <w:t>(Prefiled--Tuesday, December 16, 2025)</w:t>
      </w:r>
    </w:p>
    <w:p w14:paraId="0682E10A" w14:textId="77777777" w:rsidR="00CD2111" w:rsidRDefault="00CD2111" w:rsidP="00CD2111">
      <w:pPr>
        <w:pStyle w:val="ActionText"/>
        <w:keepNext w:val="0"/>
        <w:ind w:left="648" w:firstLine="0"/>
      </w:pPr>
      <w:r w:rsidRPr="00CD2111">
        <w:t>(Ways and Means Com.--January 13, 2026)</w:t>
      </w:r>
    </w:p>
    <w:p w14:paraId="1AB668D3" w14:textId="606A6E76" w:rsidR="00480CFE" w:rsidRPr="00CD2111" w:rsidRDefault="00480CFE" w:rsidP="00CD2111">
      <w:pPr>
        <w:pStyle w:val="ActionText"/>
        <w:keepNext w:val="0"/>
        <w:ind w:left="648" w:firstLine="0"/>
      </w:pPr>
      <w:r>
        <w:t>(Fav. With Amdt.--April 21, 2026)</w:t>
      </w:r>
    </w:p>
    <w:p w14:paraId="23EDD367" w14:textId="77777777" w:rsidR="00CD2111" w:rsidRDefault="00CD2111" w:rsidP="00CD2111">
      <w:pPr>
        <w:pStyle w:val="ActionText"/>
        <w:keepNext w:val="0"/>
        <w:ind w:left="0" w:firstLine="0"/>
      </w:pPr>
    </w:p>
    <w:p w14:paraId="3216B277" w14:textId="77777777" w:rsidR="00CD2111" w:rsidRPr="00CD2111" w:rsidRDefault="00CD2111" w:rsidP="00CD2111">
      <w:pPr>
        <w:pStyle w:val="ActionText"/>
      </w:pPr>
      <w:r w:rsidRPr="00CD2111">
        <w:rPr>
          <w:b/>
        </w:rPr>
        <w:t>H. 4477--</w:t>
      </w:r>
      <w:r w:rsidRPr="00CD2111">
        <w:t xml:space="preserve">Reps. Landing, Cobb-Hunter, Rivers, Williams, Luck, King, Gilliard, Waters, Henderson-Myers, Collins, Schuessler, Herbkersman and M. M. Smith: </w:t>
      </w:r>
      <w:r w:rsidRPr="00CD2111">
        <w:rPr>
          <w:b/>
        </w:rPr>
        <w:t>A BILL TO AMEND THE SOUTH CAROLINA CODE OF LAWS BY ENACTING THE "HEIRS' PROPERTY TAX RELIEF ACT" BY AMENDING SECTION 12-37-3150, RELATING TO DETERMINING WHEN AN ASSESSIBLE TRANSFER OF INTEREST OCCURS, SO AS TO EXCLUDE TRANSFERS MADE AMONG FAMILY MEMBERS TO CLEAR THE TITLE OF HEIRS' PROPERTY.</w:t>
      </w:r>
    </w:p>
    <w:p w14:paraId="675C4E58" w14:textId="77777777" w:rsidR="00CD2111" w:rsidRDefault="00CD2111" w:rsidP="00CD2111">
      <w:pPr>
        <w:pStyle w:val="ActionText"/>
        <w:keepNext w:val="0"/>
        <w:ind w:left="648" w:firstLine="0"/>
      </w:pPr>
      <w:r w:rsidRPr="00CD2111">
        <w:t>(Ways and Means Com.--May 01, 2025)</w:t>
      </w:r>
    </w:p>
    <w:p w14:paraId="58A85B3B" w14:textId="3B940870" w:rsidR="00480CFE" w:rsidRPr="00CD2111" w:rsidRDefault="00480CFE" w:rsidP="00CD2111">
      <w:pPr>
        <w:pStyle w:val="ActionText"/>
        <w:keepNext w:val="0"/>
        <w:ind w:left="648" w:firstLine="0"/>
      </w:pPr>
      <w:r>
        <w:tab/>
        <w:t>(Fav. With Amdt.--April 21, 2026)</w:t>
      </w:r>
    </w:p>
    <w:p w14:paraId="559259FC" w14:textId="77777777" w:rsidR="00CD2111" w:rsidRDefault="00CD2111" w:rsidP="00CD2111">
      <w:pPr>
        <w:pStyle w:val="ActionText"/>
        <w:keepNext w:val="0"/>
        <w:ind w:left="0" w:firstLine="0"/>
      </w:pPr>
    </w:p>
    <w:p w14:paraId="7E905FC2" w14:textId="77777777" w:rsidR="00CD2111" w:rsidRPr="00CD2111" w:rsidRDefault="00CD2111" w:rsidP="00CD2111">
      <w:pPr>
        <w:pStyle w:val="ActionText"/>
      </w:pPr>
      <w:r w:rsidRPr="00CD2111">
        <w:rPr>
          <w:b/>
        </w:rPr>
        <w:t>H. 5537--</w:t>
      </w:r>
      <w:r w:rsidRPr="00CD2111">
        <w:t xml:space="preserve">Rep. Hayes: </w:t>
      </w:r>
      <w:r w:rsidRPr="00CD2111">
        <w:rPr>
          <w:b/>
        </w:rPr>
        <w:t>A JOINT RESOLUTION TO DIRECT THE DEPARTMENT OF ADMINISTRATION, THE STATE FISCAL ACCOUNTABILITY AUTHORITY, OR THE APPROPRIATE AGENCY, TO TRANSFER THE NATIONAL GUARD ARMORY IN DILLON COUNTY, SOUTH CAROLINA, TO THE CITY OF DILLON.</w:t>
      </w:r>
    </w:p>
    <w:p w14:paraId="0F4E1DE3" w14:textId="77777777" w:rsidR="00CD2111" w:rsidRDefault="00CD2111" w:rsidP="00CD2111">
      <w:pPr>
        <w:pStyle w:val="ActionText"/>
        <w:keepNext w:val="0"/>
        <w:ind w:left="648" w:firstLine="0"/>
      </w:pPr>
      <w:r w:rsidRPr="00CD2111">
        <w:t>(Ways and Means Com.--April 15, 2026)</w:t>
      </w:r>
    </w:p>
    <w:p w14:paraId="631BF9D6" w14:textId="2E30E8CF" w:rsidR="00480CFE" w:rsidRPr="00CD2111" w:rsidRDefault="00480CFE" w:rsidP="00CD2111">
      <w:pPr>
        <w:pStyle w:val="ActionText"/>
        <w:keepNext w:val="0"/>
        <w:ind w:left="648" w:firstLine="0"/>
      </w:pPr>
      <w:r>
        <w:t>(Recalled--April 21, 2026)</w:t>
      </w:r>
    </w:p>
    <w:p w14:paraId="406CA88E" w14:textId="77777777" w:rsidR="00CD2111" w:rsidRDefault="00CD2111" w:rsidP="00CD2111">
      <w:pPr>
        <w:pStyle w:val="ActionText"/>
        <w:keepNext w:val="0"/>
        <w:ind w:left="0" w:firstLine="0"/>
      </w:pPr>
    </w:p>
    <w:p w14:paraId="02A39DF8" w14:textId="77777777" w:rsidR="00CD2111" w:rsidRPr="00CD2111" w:rsidRDefault="00CD2111" w:rsidP="00CD2111">
      <w:pPr>
        <w:pStyle w:val="ActionText"/>
      </w:pPr>
      <w:r w:rsidRPr="00CD2111">
        <w:rPr>
          <w:b/>
        </w:rPr>
        <w:t>S. 895--</w:t>
      </w:r>
      <w:r w:rsidRPr="00CD2111">
        <w:t xml:space="preserve">Senators Verdin, Alexander and Hutto: </w:t>
      </w:r>
      <w:r w:rsidRPr="00CD2111">
        <w:rPr>
          <w:b/>
        </w:rPr>
        <w:t>A BILL TO AMEND THE SOUTH CAROLINA CODE OF LAWS BY AMENDING SECTION 44-7-130, RELATING TO STATE HEALTH FACILITY LICENSURE ACT DEFINITIONS, SO AS TO ADD TO THE DEFINITION OF "HOSPITAL" ALL HOSPITALS THAT CONVERT TO RURAL EMERGENCY HOSPITALS.</w:t>
      </w:r>
    </w:p>
    <w:p w14:paraId="6145598B" w14:textId="77777777" w:rsidR="00CD2111" w:rsidRDefault="00CD2111" w:rsidP="00CD2111">
      <w:pPr>
        <w:pStyle w:val="ActionText"/>
        <w:ind w:left="648" w:firstLine="0"/>
      </w:pPr>
      <w:r>
        <w:t>(Med., Mil., Pub. &amp; Mun. Affrs. Com.--March 31, 2026)</w:t>
      </w:r>
    </w:p>
    <w:p w14:paraId="708B1DD1" w14:textId="77777777" w:rsidR="00CD2111" w:rsidRPr="00CD2111" w:rsidRDefault="00CD2111" w:rsidP="00CD2111">
      <w:pPr>
        <w:pStyle w:val="ActionText"/>
        <w:keepNext w:val="0"/>
        <w:ind w:left="648" w:firstLine="0"/>
      </w:pPr>
      <w:r w:rsidRPr="00CD2111">
        <w:t>(Recalled--April 21, 2026)</w:t>
      </w:r>
    </w:p>
    <w:p w14:paraId="51328434" w14:textId="77777777" w:rsidR="00CD2111" w:rsidRDefault="00CD2111" w:rsidP="00CD2111">
      <w:pPr>
        <w:pStyle w:val="ActionText"/>
        <w:ind w:left="0" w:firstLine="0"/>
        <w:jc w:val="center"/>
        <w:rPr>
          <w:b/>
        </w:rPr>
      </w:pPr>
      <w:r>
        <w:rPr>
          <w:b/>
        </w:rPr>
        <w:t>WITHDRAWAL OF OBJECTIONS/REQUEST FOR DEBATE</w:t>
      </w:r>
    </w:p>
    <w:p w14:paraId="0D234CD2" w14:textId="77777777" w:rsidR="00CD2111" w:rsidRDefault="00CD2111" w:rsidP="00CD2111">
      <w:pPr>
        <w:pStyle w:val="ActionText"/>
        <w:ind w:left="0" w:firstLine="0"/>
        <w:jc w:val="center"/>
        <w:rPr>
          <w:b/>
        </w:rPr>
      </w:pPr>
    </w:p>
    <w:p w14:paraId="1CF195CD" w14:textId="77777777" w:rsidR="00CD2111" w:rsidRDefault="00CD2111" w:rsidP="00CD2111">
      <w:pPr>
        <w:pStyle w:val="ActionText"/>
        <w:ind w:left="0" w:firstLine="0"/>
        <w:jc w:val="center"/>
        <w:rPr>
          <w:b/>
        </w:rPr>
      </w:pPr>
      <w:r>
        <w:rPr>
          <w:b/>
        </w:rPr>
        <w:t>UNANIMOUS CONSENT REQUESTS</w:t>
      </w:r>
    </w:p>
    <w:p w14:paraId="2B2EFBF6" w14:textId="77777777" w:rsidR="00CD2111" w:rsidRDefault="00CD2111" w:rsidP="00CD2111">
      <w:pPr>
        <w:pStyle w:val="ActionText"/>
        <w:ind w:left="0" w:firstLine="0"/>
        <w:jc w:val="center"/>
        <w:rPr>
          <w:b/>
        </w:rPr>
      </w:pPr>
    </w:p>
    <w:p w14:paraId="3597FDEF" w14:textId="77777777" w:rsidR="00CD2111" w:rsidRDefault="00CD2111" w:rsidP="00CD2111">
      <w:pPr>
        <w:pStyle w:val="ActionText"/>
        <w:ind w:left="0" w:firstLine="0"/>
        <w:jc w:val="center"/>
        <w:rPr>
          <w:b/>
        </w:rPr>
      </w:pPr>
      <w:r>
        <w:rPr>
          <w:b/>
        </w:rPr>
        <w:t>SENATE AMENDMENTS ON</w:t>
      </w:r>
    </w:p>
    <w:p w14:paraId="3E911C13" w14:textId="77777777" w:rsidR="00CD2111" w:rsidRDefault="00CD2111" w:rsidP="00CD2111">
      <w:pPr>
        <w:pStyle w:val="ActionText"/>
        <w:ind w:left="0" w:firstLine="0"/>
        <w:jc w:val="center"/>
        <w:rPr>
          <w:b/>
        </w:rPr>
      </w:pPr>
    </w:p>
    <w:p w14:paraId="25EF3F1D" w14:textId="77777777" w:rsidR="00CD2111" w:rsidRPr="00CD2111" w:rsidRDefault="00CD2111" w:rsidP="00CD2111">
      <w:pPr>
        <w:pStyle w:val="ActionText"/>
      </w:pPr>
      <w:r w:rsidRPr="00CD2111">
        <w:rPr>
          <w:b/>
        </w:rPr>
        <w:t>H. 3924--</w:t>
      </w:r>
      <w:r w:rsidRPr="00CD2111">
        <w:t xml:space="preserve">Reps. Wooten, W. Newton, Erickson, Neese, Hager, Bannister, Herbkersman, M. M. Smith, Pedalino, C. Mitchell, Bustos, Lawson, Guffey, Hiott, Taylor, Ballentine, Vaughan, White, Long, Ligon, Guest, Gilliam, Hartnett, Bailey, Landing, B. J. Cox, Hayes, Atkinson, Willis, Lowe, T. Moore, Davis, Hixon, Martin, Pope, Henderson-Myers and Robbins: </w:t>
      </w:r>
      <w:r w:rsidRPr="00CD2111">
        <w:rPr>
          <w:b/>
        </w:rPr>
        <w:t>A BILL TO AMEND THE SOUTH CAROLINA CODE OF LAWS BY ADDING CHAPTER 56 TO TITLE 46 SO AS TO REGULATE THE SALE OF HEMP-DERIVED CONSUMABLES, AMONG OTHER THINGS.</w:t>
      </w:r>
    </w:p>
    <w:p w14:paraId="6710ED57" w14:textId="77777777" w:rsidR="00CD2111" w:rsidRDefault="00CD2111" w:rsidP="00CD2111">
      <w:pPr>
        <w:pStyle w:val="ActionText"/>
        <w:keepNext w:val="0"/>
        <w:ind w:left="648" w:firstLine="0"/>
      </w:pPr>
      <w:r w:rsidRPr="00CD2111">
        <w:t>(Pending question: Shall the House concur in the Senate Amendments--April 16, 2026)</w:t>
      </w:r>
    </w:p>
    <w:p w14:paraId="30C10407" w14:textId="41DA55A4" w:rsidR="001234B1" w:rsidRPr="00CD2111" w:rsidRDefault="001234B1" w:rsidP="00CD2111">
      <w:pPr>
        <w:pStyle w:val="ActionText"/>
        <w:keepNext w:val="0"/>
        <w:ind w:left="648" w:firstLine="0"/>
      </w:pPr>
      <w:r>
        <w:t>(Interrupted Debate--April 21, 2026)</w:t>
      </w:r>
    </w:p>
    <w:p w14:paraId="0DD0012B" w14:textId="77777777" w:rsidR="00CD2111" w:rsidRDefault="00CD2111" w:rsidP="00CD2111">
      <w:pPr>
        <w:pStyle w:val="ActionText"/>
        <w:keepNext w:val="0"/>
        <w:ind w:left="0" w:firstLine="0"/>
      </w:pPr>
    </w:p>
    <w:p w14:paraId="3639AE55" w14:textId="77777777" w:rsidR="00CD2111" w:rsidRPr="00CD2111" w:rsidRDefault="00CD2111" w:rsidP="00CD2111">
      <w:pPr>
        <w:pStyle w:val="ActionText"/>
      </w:pPr>
      <w:r w:rsidRPr="00CD2111">
        <w:rPr>
          <w:b/>
        </w:rPr>
        <w:t>H. 3556--</w:t>
      </w:r>
      <w:r w:rsidRPr="00CD2111">
        <w:t xml:space="preserve">Reps. B. Newton, Schuessler, Guest, Taylor and Hixon: </w:t>
      </w:r>
      <w:r w:rsidRPr="00CD2111">
        <w:rPr>
          <w:b/>
        </w:rPr>
        <w:t>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38807726" w14:textId="77777777" w:rsidR="00CD2111" w:rsidRDefault="00CD2111" w:rsidP="00CD2111">
      <w:pPr>
        <w:pStyle w:val="ActionText"/>
        <w:keepNext w:val="0"/>
        <w:ind w:left="648" w:firstLine="0"/>
      </w:pPr>
      <w:r w:rsidRPr="00CD2111">
        <w:t>(Pending question--Shall the House concur in the Senate Amendments--April 16, 2026)</w:t>
      </w:r>
    </w:p>
    <w:p w14:paraId="73C6A7D0" w14:textId="722CCD24" w:rsidR="00480CFE" w:rsidRPr="00CD2111" w:rsidRDefault="00480CFE" w:rsidP="00CD2111">
      <w:pPr>
        <w:pStyle w:val="ActionText"/>
        <w:keepNext w:val="0"/>
        <w:ind w:left="648" w:firstLine="0"/>
      </w:pPr>
      <w:r>
        <w:t>(Debate adjourned--April 21, 2026)</w:t>
      </w:r>
    </w:p>
    <w:p w14:paraId="2E0327B6" w14:textId="77777777" w:rsidR="00CD2111" w:rsidRDefault="00CD2111" w:rsidP="00CD2111">
      <w:pPr>
        <w:pStyle w:val="ActionText"/>
        <w:keepNext w:val="0"/>
        <w:ind w:left="0" w:firstLine="0"/>
      </w:pPr>
    </w:p>
    <w:p w14:paraId="4A446D44" w14:textId="77777777" w:rsidR="00CD2111" w:rsidRPr="00CD2111" w:rsidRDefault="00CD2111" w:rsidP="00CD2111">
      <w:pPr>
        <w:pStyle w:val="ActionText"/>
      </w:pPr>
      <w:r w:rsidRPr="00CD2111">
        <w:rPr>
          <w:b/>
        </w:rPr>
        <w:t>H. 3768--</w:t>
      </w:r>
      <w:r w:rsidRPr="00CD2111">
        <w:t xml:space="preserve">Reps. Brewer, Gatch, Robbins, Schuessler and Sessions: </w:t>
      </w:r>
      <w:r w:rsidRPr="00CD2111">
        <w:rPr>
          <w:b/>
        </w:rPr>
        <w:t>A BILL TO AMEND THE SOUTH CAROLINA CODE OF LAWS BY AMENDING ACT 36 OF 2019, RELATING TO HIGHWAY SYSTEM CONSTRUCTION, SO AS TO CHANGE THE SUNSET EXPIRATION PROVISION TO JULY 1, 2031.</w:t>
      </w:r>
    </w:p>
    <w:p w14:paraId="0351B2A4" w14:textId="77777777" w:rsidR="00CD2111" w:rsidRDefault="00CD2111" w:rsidP="00CD2111">
      <w:pPr>
        <w:pStyle w:val="ActionText"/>
        <w:keepNext w:val="0"/>
        <w:ind w:left="648" w:firstLine="0"/>
      </w:pPr>
      <w:r w:rsidRPr="00CD2111">
        <w:t>(Pending question: Shall the House concur in the Senate Amendments--April 16, 2026)</w:t>
      </w:r>
    </w:p>
    <w:p w14:paraId="5672AB87" w14:textId="36CD5E3D" w:rsidR="00480CFE" w:rsidRPr="00CD2111" w:rsidRDefault="00480CFE" w:rsidP="00CD2111">
      <w:pPr>
        <w:pStyle w:val="ActionText"/>
        <w:keepNext w:val="0"/>
        <w:ind w:left="648" w:firstLine="0"/>
      </w:pPr>
      <w:r>
        <w:t>(Debate adjourned--April 21, 2026)</w:t>
      </w:r>
    </w:p>
    <w:p w14:paraId="38AA03A9" w14:textId="77777777" w:rsidR="00CD2111" w:rsidRDefault="00CD2111" w:rsidP="00CD2111">
      <w:pPr>
        <w:pStyle w:val="ActionText"/>
        <w:keepNext w:val="0"/>
        <w:ind w:left="0" w:firstLine="0"/>
      </w:pPr>
    </w:p>
    <w:p w14:paraId="7476C866" w14:textId="77777777" w:rsidR="00CD2111" w:rsidRPr="00CD2111" w:rsidRDefault="00CD2111" w:rsidP="00CD2111">
      <w:pPr>
        <w:pStyle w:val="ActionText"/>
      </w:pPr>
      <w:r w:rsidRPr="00CD2111">
        <w:rPr>
          <w:b/>
        </w:rPr>
        <w:t>H. 3974--</w:t>
      </w:r>
      <w:r w:rsidRPr="00CD2111">
        <w:t xml:space="preserve">Reps. Calhoon, Bernstein, Erickson, Schuessler, Bauer, Guffey and McGinnis: </w:t>
      </w:r>
      <w:r w:rsidRPr="00CD2111">
        <w:rPr>
          <w:b/>
        </w:rPr>
        <w:t>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00E4F0E6" w14:textId="77777777" w:rsidR="00CD2111" w:rsidRDefault="00CD2111" w:rsidP="00CD2111">
      <w:pPr>
        <w:pStyle w:val="ActionText"/>
        <w:keepNext w:val="0"/>
        <w:ind w:left="648" w:firstLine="0"/>
      </w:pPr>
      <w:r w:rsidRPr="00CD2111">
        <w:t>(Pending question: Shall the House concur in the Senate Amendments--April 16, 2026)</w:t>
      </w:r>
    </w:p>
    <w:p w14:paraId="79695373" w14:textId="3D78E33C" w:rsidR="00480CFE" w:rsidRPr="00CD2111" w:rsidRDefault="00480CFE" w:rsidP="00CD2111">
      <w:pPr>
        <w:pStyle w:val="ActionText"/>
        <w:keepNext w:val="0"/>
        <w:ind w:left="648" w:firstLine="0"/>
      </w:pPr>
      <w:r>
        <w:t>(Debate adjourned--April 21, 2026)</w:t>
      </w:r>
    </w:p>
    <w:p w14:paraId="44DC2F92" w14:textId="77777777" w:rsidR="00CD2111" w:rsidRDefault="00CD2111" w:rsidP="00CD2111">
      <w:pPr>
        <w:pStyle w:val="ActionText"/>
        <w:keepNext w:val="0"/>
        <w:ind w:left="0" w:firstLine="0"/>
      </w:pPr>
    </w:p>
    <w:p w14:paraId="2A40564A" w14:textId="580F1AE6" w:rsidR="006B08CD" w:rsidRPr="006B08CD" w:rsidRDefault="006B08CD" w:rsidP="006B08CD">
      <w:pPr>
        <w:tabs>
          <w:tab w:val="left" w:pos="360"/>
          <w:tab w:val="left" w:pos="4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b/>
          <w:bCs/>
        </w:rPr>
      </w:pPr>
      <w:r w:rsidRPr="006B08CD">
        <w:rPr>
          <w:b/>
          <w:bCs/>
        </w:rPr>
        <w:t>H. 3650</w:t>
      </w:r>
      <w:r w:rsidRPr="007F2080">
        <w:t xml:space="preserve"> -- Reps. G.M. Smith, Wooten, Pope, Chapman, W. Newton, Bailey, Robbins, Crawford, Guest, Caskey, Forrest, B. Newton, Hixon and Taylor:  </w:t>
      </w:r>
      <w:r w:rsidRPr="006B08CD">
        <w:rPr>
          <w:b/>
          <w:bCs/>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12B4A419" w14:textId="536B946E" w:rsidR="006B08CD" w:rsidRDefault="006B08CD" w:rsidP="006B08CD">
      <w:pPr>
        <w:pStyle w:val="ActionText"/>
        <w:keepNext w:val="0"/>
        <w:ind w:left="648" w:firstLine="0"/>
      </w:pPr>
      <w:r w:rsidRPr="00CD2111">
        <w:t xml:space="preserve">(Pending question: Shall the House concur in the Senate Amendments--April </w:t>
      </w:r>
      <w:r>
        <w:t>21</w:t>
      </w:r>
      <w:r w:rsidRPr="00CD2111">
        <w:t>, 2026)</w:t>
      </w:r>
    </w:p>
    <w:p w14:paraId="16016F77" w14:textId="77777777" w:rsidR="006B08CD" w:rsidRDefault="006B08CD" w:rsidP="00CD2111">
      <w:pPr>
        <w:pStyle w:val="ActionText"/>
        <w:keepNext w:val="0"/>
        <w:ind w:left="0" w:firstLine="0"/>
      </w:pPr>
    </w:p>
    <w:p w14:paraId="4EBCC541" w14:textId="77777777" w:rsidR="00CD2111" w:rsidRDefault="00CD2111" w:rsidP="00CD2111">
      <w:pPr>
        <w:pStyle w:val="ActionText"/>
        <w:ind w:left="0" w:firstLine="0"/>
        <w:jc w:val="center"/>
        <w:rPr>
          <w:b/>
        </w:rPr>
      </w:pPr>
      <w:r>
        <w:rPr>
          <w:b/>
        </w:rPr>
        <w:t>SECOND READING STATEWIDE CONTESTED BILLS</w:t>
      </w:r>
    </w:p>
    <w:p w14:paraId="7AD588A3" w14:textId="77777777" w:rsidR="006B08CD" w:rsidRDefault="006B08CD" w:rsidP="00CD2111">
      <w:pPr>
        <w:pStyle w:val="ActionText"/>
        <w:ind w:left="0" w:firstLine="0"/>
        <w:jc w:val="center"/>
        <w:rPr>
          <w:b/>
        </w:rPr>
      </w:pPr>
    </w:p>
    <w:p w14:paraId="06DBCB03" w14:textId="77777777" w:rsidR="00CD2111" w:rsidRPr="00CD2111" w:rsidRDefault="00CD2111" w:rsidP="00CD2111">
      <w:pPr>
        <w:pStyle w:val="ActionText"/>
      </w:pPr>
      <w:r w:rsidRPr="00CD2111">
        <w:rPr>
          <w:b/>
        </w:rPr>
        <w:t>H. 4758--</w:t>
      </w:r>
      <w:r w:rsidRPr="00CD2111">
        <w:t xml:space="preserve">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w:t>
      </w:r>
      <w:r w:rsidRPr="00CD2111">
        <w:rPr>
          <w:b/>
        </w:rPr>
        <w:t>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7CF9549F" w14:textId="77777777" w:rsidR="00CD2111" w:rsidRDefault="00CD2111" w:rsidP="00CD2111">
      <w:pPr>
        <w:pStyle w:val="ActionText"/>
        <w:ind w:left="648" w:firstLine="0"/>
      </w:pPr>
      <w:r>
        <w:t>(Prefiled--Tuesday, December 16, 2025)</w:t>
      </w:r>
    </w:p>
    <w:p w14:paraId="4F889B02" w14:textId="77777777" w:rsidR="00CD2111" w:rsidRDefault="00CD2111" w:rsidP="00CD2111">
      <w:pPr>
        <w:pStyle w:val="ActionText"/>
        <w:ind w:left="648" w:firstLine="0"/>
      </w:pPr>
      <w:r>
        <w:t>(Judiciary Com.--January 13, 2026)</w:t>
      </w:r>
    </w:p>
    <w:p w14:paraId="562F56F9" w14:textId="77777777" w:rsidR="00CD2111" w:rsidRDefault="00CD2111" w:rsidP="00CD2111">
      <w:pPr>
        <w:pStyle w:val="ActionText"/>
        <w:ind w:left="648" w:firstLine="0"/>
      </w:pPr>
      <w:r>
        <w:t>(Fav. With Amdt.--January 29, 2026)</w:t>
      </w:r>
    </w:p>
    <w:p w14:paraId="38890283" w14:textId="77777777" w:rsidR="00CD2111" w:rsidRDefault="00CD2111" w:rsidP="00CD2111">
      <w:pPr>
        <w:pStyle w:val="ActionText"/>
        <w:ind w:left="648" w:firstLine="0"/>
      </w:pPr>
      <w:r>
        <w:t>(Requests for debate by Reps. Anderson, Ballentine, Bauer, Bernstein, Brittain, Caskey, Cobb-Hunter, Duncan, Gilliam, Hewitt, Hiott, Jones, Kirby, Magnuson, Martin, McCravy, B. Newton, Oremus, Pope, M.M. Smith and Taylor--February 03, 2026)</w:t>
      </w:r>
    </w:p>
    <w:p w14:paraId="4ECE5EED" w14:textId="77777777" w:rsidR="00CD2111" w:rsidRPr="00CD2111" w:rsidRDefault="00CD2111" w:rsidP="00CD2111">
      <w:pPr>
        <w:pStyle w:val="ActionText"/>
        <w:keepNext w:val="0"/>
        <w:ind w:left="648" w:firstLine="0"/>
      </w:pPr>
      <w:r w:rsidRPr="00CD2111">
        <w:t>(Debate adjourned--April 01, 2026)</w:t>
      </w:r>
    </w:p>
    <w:p w14:paraId="0A00BD34" w14:textId="77777777" w:rsidR="00CD2111" w:rsidRDefault="00CD2111" w:rsidP="00CD2111">
      <w:pPr>
        <w:pStyle w:val="ActionText"/>
        <w:keepNext w:val="0"/>
        <w:ind w:left="0" w:firstLine="0"/>
      </w:pPr>
    </w:p>
    <w:p w14:paraId="5B67177C" w14:textId="77777777" w:rsidR="00CD2111" w:rsidRPr="00CD2111" w:rsidRDefault="00CD2111" w:rsidP="00CD2111">
      <w:pPr>
        <w:pStyle w:val="ActionText"/>
      </w:pPr>
      <w:r w:rsidRPr="00CD2111">
        <w:rPr>
          <w:b/>
        </w:rPr>
        <w:t>H. 4042--</w:t>
      </w:r>
      <w:r w:rsidRPr="00CD2111">
        <w:t xml:space="preserve">Reps. Kilmartin, White, Gilreath, Cromer, Guffey, Harris, Hager, McCravy, Edgerton, Terribile, Magnuson, Lastinger, D. Mitchell, Sessions, Chapman, Brewer, Lawson, Oremus, Hartz, Vaughan, Pedalino, Teeple, Landing, Rankin, Schuessler, Ligon, Long, Sanders, Ford, T. Moore, Forrest, Chumley, Bowers, Taylor and Hixon: </w:t>
      </w:r>
      <w:r w:rsidRPr="00CD2111">
        <w:rPr>
          <w:b/>
        </w:rPr>
        <w:t>A BILL TO AMEND THE SOUTH CAROLINA CODE OF LAWS BY ADDING SECTION 44-53-150 SO AS TO AUTHORIZE THE OVER-THE-COUNTER SALE OF IVERMECTIN TABLETS.</w:t>
      </w:r>
    </w:p>
    <w:p w14:paraId="29CB5046" w14:textId="77777777" w:rsidR="00CD2111" w:rsidRDefault="00CD2111" w:rsidP="00CD2111">
      <w:pPr>
        <w:pStyle w:val="ActionText"/>
        <w:ind w:left="648" w:firstLine="0"/>
      </w:pPr>
      <w:r>
        <w:t>(Med., Mil., Pub. &amp; Mun. Affrs. Com.--February 19, 2025)</w:t>
      </w:r>
    </w:p>
    <w:p w14:paraId="03F9D612" w14:textId="77777777" w:rsidR="00CD2111" w:rsidRDefault="00CD2111" w:rsidP="00CD2111">
      <w:pPr>
        <w:pStyle w:val="ActionText"/>
        <w:ind w:left="648" w:firstLine="0"/>
      </w:pPr>
      <w:r>
        <w:t>(Fav. With Amdt.--March 25, 2026)</w:t>
      </w:r>
    </w:p>
    <w:p w14:paraId="747D844C" w14:textId="77777777" w:rsidR="00CD2111" w:rsidRDefault="00CD2111" w:rsidP="00CD2111">
      <w:pPr>
        <w:pStyle w:val="ActionText"/>
        <w:ind w:left="648" w:firstLine="0"/>
      </w:pPr>
      <w:r>
        <w:t>(Requests for debate by Reps. Bamberg, Cobb-Hunter, Grant, Hart, Henderson-Myers, Hosey, J.L. Johnson, Jones, King, Kirby, Luck, Reese, M.M. Smith, Waters and Williams--March 26, 2026)</w:t>
      </w:r>
    </w:p>
    <w:p w14:paraId="2A9E87A5" w14:textId="77777777" w:rsidR="00CD2111" w:rsidRPr="00CD2111" w:rsidRDefault="00CD2111" w:rsidP="00CD2111">
      <w:pPr>
        <w:pStyle w:val="ActionText"/>
        <w:keepNext w:val="0"/>
        <w:ind w:left="648" w:firstLine="0"/>
      </w:pPr>
      <w:r w:rsidRPr="00CD2111">
        <w:t>(Debate adjourned until Thu., Apr. 02, 2026--April 01, 2026)</w:t>
      </w:r>
    </w:p>
    <w:p w14:paraId="41D23257" w14:textId="77777777" w:rsidR="00CD2111" w:rsidRDefault="00CD2111" w:rsidP="00CD2111">
      <w:pPr>
        <w:pStyle w:val="ActionText"/>
        <w:keepNext w:val="0"/>
        <w:ind w:left="0" w:firstLine="0"/>
      </w:pPr>
    </w:p>
    <w:p w14:paraId="7A204508" w14:textId="77777777" w:rsidR="00CD2111" w:rsidRPr="00CD2111" w:rsidRDefault="00CD2111" w:rsidP="00CD2111">
      <w:pPr>
        <w:pStyle w:val="ActionText"/>
      </w:pPr>
      <w:r w:rsidRPr="00CD2111">
        <w:rPr>
          <w:b/>
        </w:rPr>
        <w:t>H. 4737--</w:t>
      </w:r>
      <w:r w:rsidRPr="00CD2111">
        <w:t xml:space="preserve">Reps. McGinnis and Grant: </w:t>
      </w:r>
      <w:r w:rsidRPr="00CD2111">
        <w:rPr>
          <w:b/>
        </w:rPr>
        <w:t>A BILL 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p w14:paraId="3D2C6B3F" w14:textId="77777777" w:rsidR="00CD2111" w:rsidRDefault="00CD2111" w:rsidP="00CD2111">
      <w:pPr>
        <w:pStyle w:val="ActionText"/>
        <w:ind w:left="648" w:firstLine="0"/>
      </w:pPr>
      <w:r>
        <w:t>(Prefiled--Tuesday, December 16, 2025)</w:t>
      </w:r>
    </w:p>
    <w:p w14:paraId="670E8DE8" w14:textId="77777777" w:rsidR="00CD2111" w:rsidRDefault="00CD2111" w:rsidP="00CD2111">
      <w:pPr>
        <w:pStyle w:val="ActionText"/>
        <w:ind w:left="648" w:firstLine="0"/>
      </w:pPr>
      <w:r>
        <w:t>(Educ. &amp; Pub. Wks. Com.--January 13, 2026)</w:t>
      </w:r>
    </w:p>
    <w:p w14:paraId="6C11E6FF" w14:textId="77777777" w:rsidR="00CD2111" w:rsidRDefault="00CD2111" w:rsidP="00CD2111">
      <w:pPr>
        <w:pStyle w:val="ActionText"/>
        <w:ind w:left="648" w:firstLine="0"/>
      </w:pPr>
      <w:r>
        <w:t>(Fav. With Amdt.--March 25, 2026)</w:t>
      </w:r>
    </w:p>
    <w:p w14:paraId="3DC4AA99" w14:textId="77777777" w:rsidR="00CD2111" w:rsidRDefault="00CD2111" w:rsidP="00CD2111">
      <w:pPr>
        <w:pStyle w:val="ActionText"/>
        <w:ind w:left="648" w:firstLine="0"/>
      </w:pPr>
      <w:r>
        <w:t>(Requests for debate by Reps. Anderson, Dillard, Gilliard, Govan, Hart, J.L. Johnson, Jones, King, Rivers, Waters and Weeks--March 26, 2026)</w:t>
      </w:r>
    </w:p>
    <w:p w14:paraId="4F830F88" w14:textId="77777777" w:rsidR="00CD2111" w:rsidRPr="00CD2111" w:rsidRDefault="00CD2111" w:rsidP="00CD2111">
      <w:pPr>
        <w:pStyle w:val="ActionText"/>
        <w:keepNext w:val="0"/>
        <w:ind w:left="648" w:firstLine="0"/>
      </w:pPr>
      <w:r w:rsidRPr="00CD2111">
        <w:t>(Debate adjourned--April 01, 2026)</w:t>
      </w:r>
    </w:p>
    <w:p w14:paraId="48377DCA" w14:textId="77777777" w:rsidR="00CD2111" w:rsidRDefault="00CD2111" w:rsidP="00CD2111">
      <w:pPr>
        <w:pStyle w:val="ActionText"/>
        <w:keepNext w:val="0"/>
        <w:ind w:left="0" w:firstLine="0"/>
      </w:pPr>
    </w:p>
    <w:p w14:paraId="529FBF4E" w14:textId="27EA569C" w:rsidR="00CD2111" w:rsidRPr="00CD2111" w:rsidRDefault="00CD2111" w:rsidP="006B08CD">
      <w:pPr>
        <w:pStyle w:val="ActionText"/>
        <w:keepNext w:val="0"/>
      </w:pPr>
      <w:r w:rsidRPr="00CD2111">
        <w:rPr>
          <w:b/>
        </w:rPr>
        <w:t>H. 4270--</w:t>
      </w:r>
      <w:r w:rsidRPr="00CD2111">
        <w:t xml:space="preserve">Reps. Schuessler, B. J. Cox, McGinnis, Yow, Jones, Vaughan, Kirby, Dillard, Wetmore, Bauer, Collins, Wickensimer, Brewer, Gilliard, Bernstein, Bannister, Willis, J. L. Johnson, Guest, King, Chapman, Herbkersman, Bradley, Brittain, Burns, Martin, Calhoon, Lowe, C. Mitchell, Oremus, Atkinson, Sessions, Haddon and Waters: </w:t>
      </w:r>
      <w:r w:rsidRPr="00CD2111">
        <w:rPr>
          <w:b/>
        </w:rPr>
        <w:t>A BILL TO AMEND THE SOUTH CAROLINA CODE OF LAWS BY ADDING SECTION 60-2-60 SO AS TO PROVIDE FOR THE REMOVAL OF CERTAIN PUBLIC RECORDS.</w:t>
      </w:r>
    </w:p>
    <w:p w14:paraId="66DB752D" w14:textId="77777777" w:rsidR="00CD2111" w:rsidRDefault="00CD2111" w:rsidP="00CD2111">
      <w:pPr>
        <w:pStyle w:val="ActionText"/>
        <w:ind w:left="648" w:firstLine="0"/>
      </w:pPr>
      <w:r>
        <w:t>(Judiciary Com.--March 27, 2025)</w:t>
      </w:r>
    </w:p>
    <w:p w14:paraId="6CF0926B" w14:textId="77777777" w:rsidR="00CD2111" w:rsidRDefault="00CD2111" w:rsidP="00CD2111">
      <w:pPr>
        <w:pStyle w:val="ActionText"/>
        <w:ind w:left="648" w:firstLine="0"/>
      </w:pPr>
      <w:r>
        <w:t>(Fav. With Amdt.--March 26, 2026)</w:t>
      </w:r>
    </w:p>
    <w:p w14:paraId="52600289" w14:textId="77777777" w:rsidR="00CD2111" w:rsidRPr="00CD2111" w:rsidRDefault="00CD2111" w:rsidP="00CD2111">
      <w:pPr>
        <w:pStyle w:val="ActionText"/>
        <w:keepNext w:val="0"/>
        <w:ind w:left="648" w:firstLine="0"/>
      </w:pPr>
      <w:r w:rsidRPr="00CD2111">
        <w:t>(Requests for debate by Reps. Beach, Cromer, Edgerton, Frank, Gilreath, Harris, Magnuson, McCabe, Pace, Terribile and White--March 31, 2026)</w:t>
      </w:r>
    </w:p>
    <w:p w14:paraId="763B7037" w14:textId="77777777" w:rsidR="00CD2111" w:rsidRDefault="00CD2111" w:rsidP="00CD2111">
      <w:pPr>
        <w:pStyle w:val="ActionText"/>
        <w:keepNext w:val="0"/>
        <w:ind w:left="0" w:firstLine="0"/>
      </w:pPr>
    </w:p>
    <w:p w14:paraId="7C99E435" w14:textId="77777777" w:rsidR="00CD2111" w:rsidRPr="00CD2111" w:rsidRDefault="00CD2111" w:rsidP="00CD2111">
      <w:pPr>
        <w:pStyle w:val="ActionText"/>
      </w:pPr>
      <w:r w:rsidRPr="00CD2111">
        <w:rPr>
          <w:b/>
        </w:rPr>
        <w:t>H. 3197--</w:t>
      </w:r>
      <w:r w:rsidRPr="00CD2111">
        <w:t xml:space="preserve">Reps. Erickson, G. M. Smith, Wooten, Pope, Martin, W. Newton, Grant, Robbins, Vaughan, Alexander, Govan, Hartnett, Henderson-Myers, Kirby, Gilliard, Rivers and Waters: </w:t>
      </w:r>
      <w:r w:rsidRPr="00CD2111">
        <w:rPr>
          <w:b/>
        </w:rPr>
        <w:t>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2026-2027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AMONG OTHER THINGS; AND BY ADDING SECTION 41-1-140 SO AS TO PROVIDE THE DEPARTMENT OF EMPLOYMENT AND WORKFORCE SHALL MAINTAIN AND PROVIDE FREE ONLINE ACCESS TO INFORMATION REGARDING THE ECONOMIC VALUE OF COLLEGE MAJORS, AMONG OTHER THINGS.</w:t>
      </w:r>
    </w:p>
    <w:p w14:paraId="1B600E90" w14:textId="77777777" w:rsidR="00CD2111" w:rsidRDefault="00CD2111" w:rsidP="00CD2111">
      <w:pPr>
        <w:pStyle w:val="ActionText"/>
        <w:ind w:left="648" w:firstLine="0"/>
      </w:pPr>
      <w:r>
        <w:t>(Prefiled--Thursday, December 05, 2024)</w:t>
      </w:r>
    </w:p>
    <w:p w14:paraId="68207D98" w14:textId="77777777" w:rsidR="00CD2111" w:rsidRDefault="00CD2111" w:rsidP="00CD2111">
      <w:pPr>
        <w:pStyle w:val="ActionText"/>
        <w:ind w:left="648" w:firstLine="0"/>
      </w:pPr>
      <w:r>
        <w:t>(Educ. &amp; Pub. Wks. Com.--January 14, 2025)</w:t>
      </w:r>
    </w:p>
    <w:p w14:paraId="4723D466" w14:textId="77777777" w:rsidR="00CD2111" w:rsidRDefault="00CD2111" w:rsidP="00CD2111">
      <w:pPr>
        <w:pStyle w:val="ActionText"/>
        <w:ind w:left="648" w:firstLine="0"/>
      </w:pPr>
      <w:r>
        <w:t>(Fav. With Amdt.--March 26, 2026)</w:t>
      </w:r>
    </w:p>
    <w:p w14:paraId="1B75183D" w14:textId="77777777" w:rsidR="00CD2111" w:rsidRPr="00CD2111" w:rsidRDefault="00CD2111" w:rsidP="00CD2111">
      <w:pPr>
        <w:pStyle w:val="ActionText"/>
        <w:keepNext w:val="0"/>
        <w:ind w:left="648" w:firstLine="0"/>
      </w:pPr>
      <w:r w:rsidRPr="00CD2111">
        <w:t>(Requests for debate by Reps. Beach, Cromer, Edgerton, Frank, Gilreath, Harris, Kilmartin, Magnuson, Pace, Terribile and White--March 31, 2026)</w:t>
      </w:r>
    </w:p>
    <w:p w14:paraId="1A4A0A85" w14:textId="77777777" w:rsidR="00CD2111" w:rsidRDefault="00CD2111" w:rsidP="00CD2111">
      <w:pPr>
        <w:pStyle w:val="ActionText"/>
        <w:keepNext w:val="0"/>
        <w:ind w:left="0" w:firstLine="0"/>
      </w:pPr>
    </w:p>
    <w:p w14:paraId="248E064D" w14:textId="77777777" w:rsidR="00CD2111" w:rsidRPr="00CD2111" w:rsidRDefault="00CD2111" w:rsidP="00CD2111">
      <w:pPr>
        <w:pStyle w:val="ActionText"/>
      </w:pPr>
      <w:r w:rsidRPr="00CD2111">
        <w:rPr>
          <w:b/>
        </w:rPr>
        <w:t>H. 5057--</w:t>
      </w:r>
      <w:r w:rsidRPr="00CD2111">
        <w:t xml:space="preserve">Reps. Ballentine, Cobb-Hunter, Taylor, Gilliard, Rivers and Waters: </w:t>
      </w:r>
      <w:r w:rsidRPr="00CD2111">
        <w:rPr>
          <w:b/>
        </w:rPr>
        <w:t>A BILL TO AMEND THE SOUTH CAROLINA CODE OF LAWS BY ADDING SECTION 59-150-420 SO AS TO PROVIDE THAT LOTTERY RETAILERS MAY USE CERTAIN LOTTERY TICKET VENDING MACHINES; AND BY AMENDING SECTION 12-21-2710, RELATING TO TYPES OF MACHINES AND DEVICES PROHIBITED BY LAW, SO AS TO PROVIDE FOR AN EXCEPTION.</w:t>
      </w:r>
    </w:p>
    <w:p w14:paraId="18E1734A" w14:textId="77777777" w:rsidR="00CD2111" w:rsidRDefault="00CD2111" w:rsidP="00CD2111">
      <w:pPr>
        <w:pStyle w:val="ActionText"/>
        <w:ind w:left="648" w:firstLine="0"/>
      </w:pPr>
      <w:r>
        <w:t>(Judiciary Com.--January 29, 2026)</w:t>
      </w:r>
    </w:p>
    <w:p w14:paraId="4590A678" w14:textId="77777777" w:rsidR="00CD2111" w:rsidRDefault="00CD2111" w:rsidP="00CD2111">
      <w:pPr>
        <w:pStyle w:val="ActionText"/>
        <w:ind w:left="648" w:firstLine="0"/>
      </w:pPr>
      <w:r>
        <w:t>(Recalled and referred to Ways and Means Com.--March 24, 2026)</w:t>
      </w:r>
    </w:p>
    <w:p w14:paraId="4C65671E" w14:textId="77777777" w:rsidR="00CD2111" w:rsidRDefault="00CD2111" w:rsidP="00CD2111">
      <w:pPr>
        <w:pStyle w:val="ActionText"/>
        <w:ind w:left="648" w:firstLine="0"/>
      </w:pPr>
      <w:r>
        <w:t>(Favorable--April 02, 2026)</w:t>
      </w:r>
    </w:p>
    <w:p w14:paraId="33D60ADA" w14:textId="77777777" w:rsidR="00CD2111" w:rsidRPr="00CD2111" w:rsidRDefault="00CD2111" w:rsidP="00CD2111">
      <w:pPr>
        <w:pStyle w:val="ActionText"/>
        <w:keepNext w:val="0"/>
        <w:ind w:left="648" w:firstLine="0"/>
      </w:pPr>
      <w:r w:rsidRPr="00CD2111">
        <w:t>(Requests for debate by Rep. Cromer, Edgerton, Frank, Gibson, Gilreath, Kilmartin, Magnuson, McCravy, Oremus and White--April 15, 2026)</w:t>
      </w:r>
    </w:p>
    <w:p w14:paraId="6A131DF5" w14:textId="77777777" w:rsidR="00CD2111" w:rsidRDefault="00CD2111" w:rsidP="00CD2111">
      <w:pPr>
        <w:pStyle w:val="ActionText"/>
        <w:keepNext w:val="0"/>
        <w:ind w:left="0" w:firstLine="0"/>
      </w:pPr>
    </w:p>
    <w:p w14:paraId="3FF01C8E" w14:textId="77777777" w:rsidR="00CD2111" w:rsidRPr="00CD2111" w:rsidRDefault="00CD2111" w:rsidP="00CD2111">
      <w:pPr>
        <w:pStyle w:val="ActionText"/>
      </w:pPr>
      <w:r w:rsidRPr="00CD2111">
        <w:rPr>
          <w:b/>
        </w:rPr>
        <w:t>H. 5018--</w:t>
      </w:r>
      <w:r w:rsidRPr="00CD2111">
        <w:t xml:space="preserve">Rep. G. M. Smith: </w:t>
      </w:r>
      <w:r w:rsidRPr="00CD2111">
        <w:rPr>
          <w:b/>
        </w:rPr>
        <w:t>A BILL TO AMEND THE SOUTH CAROLINA CODE OF LAWS BY AMENDING SECTION 1-1-1210, RELATING TO ANNUAL SALARIES OF CERTAIN STATE OFFICERS, SO AS TO PROVIDE THAT SALARIES OF THE GOVERNOR AND THE LIEUTENANT GOVERNOR MUST BE BASED ON RECOMMENDATIONS BY THE AGENCY HEAD SALARY COMMISSION TO THE GENERAL ASSEMBLY; BY AMENDING SECTION 8-11-160, RELATING TO THE AGENCY HEAD SALARY COMMISSION AND SALARY INCREASES FOR AGENCY HEADS, SO AS TO PROVIDE THAT SALARIES OF THE GOVERNOR AND THE LIEUTENANT GOVERNOR MUST BE BASED ON RECOMMENDATIONS BY THE AGENCY HEAD SALARY COMMISSION TO THE GENERAL ASSEMBLY, AND TO REQUIRE THE COMMISSION TO AUTHORIZE A STUDY EVERY FOUR YEARS TO RECOMMEND SALARY RANGES FOR THE GOVERNOR AND LIEUTENANT GOVERNOR; AND BY AMENDING SECTION 8-11-165, RELATING TO THE AGENCY HEAD SALARY COMMISSION AND ITS DUTIES AND RESPONSIBILITIES, SO AS TO MAKE CONFORMING CHANGES.</w:t>
      </w:r>
    </w:p>
    <w:p w14:paraId="6389E10B" w14:textId="77777777" w:rsidR="00CD2111" w:rsidRDefault="00CD2111" w:rsidP="00CD2111">
      <w:pPr>
        <w:pStyle w:val="ActionText"/>
        <w:ind w:left="648" w:firstLine="0"/>
      </w:pPr>
      <w:r>
        <w:t>(Ways and Means Com.--January 27, 2026)</w:t>
      </w:r>
    </w:p>
    <w:p w14:paraId="6B4D0583" w14:textId="77777777" w:rsidR="00CD2111" w:rsidRDefault="00CD2111" w:rsidP="00CD2111">
      <w:pPr>
        <w:pStyle w:val="ActionText"/>
        <w:ind w:left="648" w:firstLine="0"/>
      </w:pPr>
      <w:r>
        <w:t>(Favorable--April 02, 2026)</w:t>
      </w:r>
    </w:p>
    <w:p w14:paraId="20641D8E" w14:textId="77777777" w:rsidR="00CD2111" w:rsidRPr="00CD2111" w:rsidRDefault="00CD2111" w:rsidP="00CD2111">
      <w:pPr>
        <w:pStyle w:val="ActionText"/>
        <w:keepNext w:val="0"/>
        <w:ind w:left="648" w:firstLine="0"/>
      </w:pPr>
      <w:r w:rsidRPr="00CD2111">
        <w:t>(Requests for debate by Reps. Cromer, Edgerton, Frank, Gilreath, McCravy, Morgan, Pace and White--April 15, 2026)</w:t>
      </w:r>
    </w:p>
    <w:p w14:paraId="7D1786B2" w14:textId="77777777" w:rsidR="00CD2111" w:rsidRDefault="00CD2111" w:rsidP="00CD2111">
      <w:pPr>
        <w:pStyle w:val="ActionText"/>
        <w:keepNext w:val="0"/>
        <w:ind w:left="0" w:firstLine="0"/>
      </w:pPr>
    </w:p>
    <w:p w14:paraId="77C80081" w14:textId="77777777" w:rsidR="00CD2111" w:rsidRPr="00CD2111" w:rsidRDefault="00CD2111" w:rsidP="00CD2111">
      <w:pPr>
        <w:pStyle w:val="ActionText"/>
      </w:pPr>
      <w:r w:rsidRPr="00CD2111">
        <w:rPr>
          <w:b/>
        </w:rPr>
        <w:t>S. 831--</w:t>
      </w:r>
      <w:r w:rsidRPr="00CD2111">
        <w:t xml:space="preserve">Senators Grooms, Jackson, Kimbrell, Sutton and Bennett: </w:t>
      </w:r>
      <w:r w:rsidRPr="00CD2111">
        <w:rPr>
          <w:b/>
        </w:rPr>
        <w:t>A BILL TO AMEND THE SOUTH CAROLINA CODE OF LAWS BY ADDING SECTION 57-1-25 SO AS TO ESTABLISH A COORDINATING COUNCIL FOR TRANSPORTATION AND MOBILITY AND DEFINE ITS MEMBERSHIP, POWERS, AND RESPONSIBILITIES; BY AMENDING SECTION 57-1-360, RELATING TO THE CHIEF INTERNAL AUDITOR, SO AS TO CLARIFY QUALIFICATIONS AND SCOPE OF ACTIVITIES; BY AMENDING SECTION 57-1-370, RELATING TO THE DEVELOPMENT OF A LONG-RANGE STATEWIDE TRANSPORTATION PLAN, SO AS TO MANDATE THAT THE DEPARTMENT OF TRANSPORTATION IS RESPONSIBLE FOR DEVELOPING THE PLAN; BY AMENDING SECTION 57-3-20, RELATING TO RESPONSIBILITIES AND DUTIES OF THE DEPUTY SECRETARIES, SO AS TO PROVIDE FOR THE RESPONSIBILITIES AND DUTIES OF THE DEPUTY SECRETARIES; BY ADDING SECTION 57-3-205 SO AS TO ALLOW THE DEPARTMENT TO ENTER INTO PUBLIC-PRIVATE PARTNERSHIP AGREEMENTS; BY AMENDING SECTION 57-3-615, RELATING TO HIGHWAY TOLLS AND USAGE, SO AS TO ALLOW THE IMPOSITION OF TOLLS IN CERTAIN SITUATIONS; BY ADDING SECTION 57-3-790 SO AS TO WAIVE THE STATE'S IMMUNITY; BY ADDING SECTION 57-3-800 SO AS TO ALLOW THE DEPARTMENT OF TRANSPORTATION TO ENTER INTO RECIPROCAL AGREEMENTS WITH OTHERS TO ENFORCE TOLL VIOLATIONS; BY AMENDING SECTION 57-5-820, RELATING TO THE CONSENT OF A MUNICIPALITY TO WORK ON STATE HIGHWAYS, SO AS TO PROVIDE FOR CANCELLATION OF PROJECTS IN CERTAIN CIRCUMSTANCES; BY AMENDING SECTION 57-5-830, RELATING TO THE ASSENT OF MUNICIPALITY TO PLANS, SO AS TO PROVIDE THAT COSTS CAUSED BY AN UNREASONABLE DELAY ARE THE RESPONSIBILITY OF THE MUNICIPALITY; BY ADDING SECTION 57-5-105 SO AS TO IDENTIFY AND TRANSFER OWNERSHIP OF NON-ESSENTIAL ROADS TO THE STATE HIGHWAY SYSTEM; BY ADDING SECTION 57-5-1085 SO AS TO IMPOSE FEES ON NEW DEVELOPMENTS WITHIN THE STATE IN ORDER TO MITIGATE CONGESTION CAUSED BY ADDITIONAL TRAFFIC; BY AMENDING SECTION 57-5-1320, RELATING TO TURNPIKE PROJECT DEFINITIONS, SO AS TO INCLUDE NONTAX REVENUES OR OTHER LEGALLY AVAILABLE FUNDS AS A SOURCE FOR FUNDING TURNPIKE FACILITIES; BY AMENDING SECTION 57-5-1330, RELATING TO GENERAL POWERS OF THE DEPARTMENT OF TRANSPORTATION, SO AS TO ALLOW THE DEPARTMENT TO CONTRACT WITH OTHER POLITICAL SUBDIVISIONS IN DESIGNATING, ESTABLISHING, PLANNING, ABANDONING, FINANCING, IMPROVING, CONSTRUCTING, MAINTAINING, AND REGULATING TURNPIKE FACILITIES; BY AMENDING SECTION 57-5-1335, RELATING TO THE FEASIBILITY STUDIES, SO AS TO REQUIRE THE DEPARTMENT TO COMPLETE A FEASIBILITY STUDY PRIOR TO A BRIDGE CONSTRUCTION QUALIFYING AS TURNPIKE FACILITY; BY AMENDING SECTION 57-5-1340, RELATING TO ADDITIONAL POWERS OF THE DEPARTMENT, SO AS TO MAKE CONFORMING CHANGES; BY AMENDING SECTION 57-5-1350, RELATING TO A REQUEST FOR AN ISSUANCE OF TURNPIKE BONDS, SO AS TO MAKE CONFORMING CHANGES; BY AMENDING SECTION 57-5-1360, RELATING TO POWERS AND DUTIES OF THE STATE FISCAL ACCOUNTABILITY AUTHORITY UPON RECEIPT OF REQUEST, SO AS TO PROVIDE THAT A RESOLUTION APPROVING ANY PROPOSED TURNPIKE BONDS MAY NOT BE ADOPTED UNLESS THE STATE BOARD CONDUCTS A HEARING BEFORE APPROVAL; BY AMENDING SECTION 57-5-1380, RELATING TO TURNPIKE REVENUE PLEDGED FOR PAYMENT OF BONDS, SO AS TO CLARIFY THAT TURNPIKE BONDS ISSUED BY THIS ARTICLE DO NOT CONSTITUTE AN INDEBTEDNESS OF THE STATE; BY AMENDING SECTION 57-5-1390, RELATING TO BOND INTEREST, MATURITY, AND REDEMPTION, SO AS TO UPDATE TERMS; BY AMENDING SECTION 57-5-1400, RELATING TO THE SALE OF BONDS AND EXPENSES INCIDENT TO SALE, SO AS TO MAKE CONFORMING CHANGES; BY AMENDING SECTION 57-5-1410, RELATING TO THE EXECUTION OF BONDS, SO AS TO MAKE CONFORMING CHANGES; BY AMENDING SECTION 57-5-1420, RELATING TO THE APPLICATION OF BOND PROCEEDS, SO AS TO PROVIDE THAT THE PROCEEDS DERIVED FROM THE SALE OF TURNPIKE BONDS MUST BE APPLIED ONLY TO THE PURPOSES AUTHORIZED BY THIS ARTICLE AND PROVIDED IN THE BOND RESOLUTION; BY AMENDING SECTION 57-5-1430, RELATING TO DENOMINATIONS OF TURNPIKE BONDS, SO AS TO PROVIDE THAT TURNPIKE BONDS MUST EACH BE IN THE DENOMINATION OF ONE THOUSAND OR FIVE THOUSAND DOLLARS OR SOME MULTIPLE THEREOF OR SUCH LARGER DENOMINATIONS AS MAY BE AUTHORIZED BY THE AUTHORITY IN THE BOND RESOLUTION; BY AMENDING SECTION 57-5-1440, RELATING TO THE FORM OF BONDS, SO AS TO REMOVE THE PROVISION THAT TURNPIKE BONDS ISSUED PURSUANT TO THIS ARTICLE MAY BE IN THE FORM OF NEGOTIABLE COUPON BONDS, PAYABLE TO BEARER; BY AMENDING SECTION 57-5-1450, RELATING TO THE RESOLUTION TO ISSUE BONDS, SO AS TO PROVIDE THAT THE DEPARTMENT AND THE AUTHORITY MAY RELY ON THE WORK PRODUCT OF THIRD-PARTY PROFESSIONALS TO PROVIDE FINANCIAL, FEASIBILITY, OR PRACTICABILITY STUDIES RELATED TO THE TURNPIKE FACILITIES; BY AMENDING SECTION 57-5-1460, RELATING TO THE POWERS AND DUTIES OF THE GOVERNOR AND THE STATE TREASURER UPON RECEIPT OF THE BOND RESOLUTION, SO AS TO MAKE CONFORMING CHANGES; BY AMENDING SECTION 57-5-1480, RELATING TO THE PROVISION THAT IT IS LAWFUL FOR FIDUCIARIES AND SINKING FUND COMMISSIONS TO INVEST IN TURNPIKE BONDS; BY AMENDING SECTION 57-5-1490, RELATING TO PENALTIES FOR FAILURE TO PAY TOLLS, SO AS TO MAKE CONFORMING CHANGES; BY AMENDING SECTION 57-5-1495, RELATING TO THE COLLECTION OF TOLLS, SO AS TO CHANGE THE DEFINITION OF "ELECTRONIC TOLL COLLECTION SYSTEM" AND ADD THAT A CERTIFICATE THAT A TOLL VIOLATION HAS OCCURRED BASED UPON ELECTRONIC MEANS IS PRIMA FACIE EVIDENCE OF THE VIOLATION; BY ADDING SECTION 57-5-1710 SO AS TO ALLOW THE DEPARTMENT TO USE PHASED DESIGN-BUILD AS A PROJECT DELIVERY METHOD AND PROSCRIBE THE PROCEDURE FOR ENTERING INTO A PHASED DESIGN-BUILD CONTRACT; BY ADDING SECTION 57-5-1720 SO AS TO ALLOW THE DEPARTMENT TO AWARD HIGHWAY CONSTRUCTION CONTRACTS USING A CONSTRUCTION MANAGER/GENERAL CONTRACTOR PROCEDURE; BY AMENDING SECTION 57-11-210, RELATING TO DEFINITIONS PERTAINING TO STATE HIGHWAY BONDS, SO AS TO DEFINE "ALTERNATIVE FUEL FEES"; BY AMENDING SECTION 56-3-645, RELATING TO ALTERNATIVE FUEL FEES FOR VEHICLES POWERED BY ELECTRICITY, HYDROGEN, AND FUELS OTHER THAN MOTOR FUEL, SO AS TO INCREASE FEES, PROVIDE FOR ADJUSTMENT OF THE FEES, AND TO CREDIT THE FEES TO THE STATE HIGHWAY FUND; BY AMENDING SECTION 11-43-140, RELATING TO THE BOARD OF DIRECTORS OF THE SOUTH CAROLINA TRANSPORTATION INFRASTRUCTURE BANK, SO AS TO DESIGNATE THE SECRETARY OF TRANSPORTATION AS AN EX OFFICIO MEMBER; BY AMENDING SECTION 11-35-710, RELATING TO EXEMPTIONS IN THE SOUTH CAROLINA CONSOLIDATED PROCUREMENT CODE, SO AS TO INCLUDE AN EXEMPTION FOR THE PURCHASE AND MANAGEMENT OF INFORMATION TECHNOLOGY BY THE DEPARTMENT OF TRANSPORTATION; BY ADDING SECTION 12-28-315 SO AS TO PRESCRIBE A USER FEE ON ELECTRICITY CONSUMED WHEN USING A PUBLICLY ACCESSIBLE ELECTRIC VEHICLE CHARGING STATION; BY AMENDING SECTION 12-28-2740, RELATING TO THE DISTRIBUTION OF A GASOLINE USER FEE AMONG COUNTIES, REQUIREMENTS FOR THE EXPENDITURE OF FUNDS, AND COUNTY TRANSPORTATION COMMITTEES, SO AS TO PROVIDE FOR THE POWERS AND RESPONSIBILITIES OF THE COUNTY TRANSPORTATION COMMITTEES AND PROCEDURES FOR USING "C" FUNDS REVENUES; AND BY AMENDING SECTION 12-28-2920, RELATING TO CONSTRUCTION OF TOLL ROADS, SO AS TO DEFINE HOW FUNDS DERIVED FROM TOLLS MAY BE USED.</w:t>
      </w:r>
    </w:p>
    <w:p w14:paraId="746ED633" w14:textId="77777777" w:rsidR="00CD2111" w:rsidRDefault="00CD2111" w:rsidP="00CD2111">
      <w:pPr>
        <w:pStyle w:val="ActionText"/>
        <w:ind w:left="648" w:firstLine="0"/>
      </w:pPr>
      <w:r>
        <w:t>(Ways and Means Com.--March 24, 2026)</w:t>
      </w:r>
    </w:p>
    <w:p w14:paraId="682D3279" w14:textId="77777777" w:rsidR="00CD2111" w:rsidRDefault="00CD2111" w:rsidP="00CD2111">
      <w:pPr>
        <w:pStyle w:val="ActionText"/>
        <w:ind w:left="648" w:firstLine="0"/>
      </w:pPr>
      <w:r>
        <w:t>(Fav. With Amdt.--April 02, 2026)</w:t>
      </w:r>
    </w:p>
    <w:p w14:paraId="091FD1BD" w14:textId="77777777" w:rsidR="00CD2111" w:rsidRPr="00CD2111" w:rsidRDefault="00CD2111" w:rsidP="00CD2111">
      <w:pPr>
        <w:pStyle w:val="ActionText"/>
        <w:keepNext w:val="0"/>
        <w:ind w:left="648" w:firstLine="0"/>
      </w:pPr>
      <w:r w:rsidRPr="00CD2111">
        <w:t>(Requests for debate by Reps. Beach, Cromer, Edgerton, Frank, Gatch, Gilreath, Guffey, Magnuson, J. Moore, B. Newton, Pace, Scott, Sessions and White--April 15, 2026)</w:t>
      </w:r>
    </w:p>
    <w:p w14:paraId="25703F89" w14:textId="77777777" w:rsidR="00CD2111" w:rsidRDefault="00CD2111" w:rsidP="00CD2111">
      <w:pPr>
        <w:pStyle w:val="ActionText"/>
        <w:keepNext w:val="0"/>
        <w:ind w:left="0" w:firstLine="0"/>
      </w:pPr>
    </w:p>
    <w:p w14:paraId="7B8A9A17" w14:textId="77777777" w:rsidR="00CD2111" w:rsidRPr="00CD2111" w:rsidRDefault="00CD2111" w:rsidP="00CD2111">
      <w:pPr>
        <w:pStyle w:val="ActionText"/>
      </w:pPr>
      <w:r w:rsidRPr="00CD2111">
        <w:rPr>
          <w:b/>
        </w:rPr>
        <w:t>H. 5071--</w:t>
      </w:r>
      <w:r w:rsidRPr="00CD2111">
        <w:t xml:space="preserve">Reps. Erickson, Crawford, G. M. Smith, Willis, Kirby, Garvin, Hixon, Montgomery, Martin, Brewer, Teeple, Bradley, Gilliam, Robbins, Hiott, B. Newton, Rankin, Hager, Sessions, Hewitt, Landing, Bowers, Wooten, Guffey, Taylor, Hartz, Oremus, Forrest, Guest, Vaughan, Davis, J. E. Johnson, Bannister, W. Newton, Pope, Jordan, Haddon, Herbkersman, Brittain, M. M. Smith, Ligon, Gagnon, McGinnis, C. Mitchell, Pedalino, Stavrinakis, Chapman and Gilreath: </w:t>
      </w:r>
      <w:r w:rsidRPr="00CD2111">
        <w:rPr>
          <w:b/>
        </w:rPr>
        <w:t>A BILL TO AMEND THE SOUTH CAROLINA CODE OF LAWS BY AMENDING SECTION 57-1-410, RELATING TO THE SECRETARY OF THE DEPARTMENT OF TRANSPORTATION, SO AS TO PROVIDE THAT THE GOVERNOR SHALL APPOINT THE SECRETARY INSTEAD OF THE COMMISSION OF THE DEPARTMENT OF TRANSPORTATION; BY AMENDING SECTION 1-30-10, RELATING TO THE DEPARTMENTS OF STATE GOVERNMENT AND THEIR GOVERNING BODIES, SO AS TO DELETE THE PROVISION THAT PROVIDES THAT PART OF THE GOVERNING BODY OF THE DEPARTMENT OF TRANSPORTATION IS A SEVEN-MEMBER COMMISSION; BY AMENDING SECTION 1-30-105, RELATING TO THE ESTABLISHMENT OF THE DEPARTMENT OF TRANSPORTATION, SO AS TO PROVIDE THAT THE GOVERNING AUTHORITY OF THE DEPARTMENT OF TRANSPORTATION IS THE SECRETARY OF TRANSPORTATION; BY AMENDING SECTION 11-43-140, RELATING TO THE BOARD OF DIRECTORS OF THE TRANSPORTATION INFRASTRUCTURE BANK, SO AS TO REMOVE THE CHAIRMAN OF THE DEPARTMENT OF TRANSPORTATION COMMISSION AS A DIRECTOR, AND TO PROVIDE THAT THE SECRETARY OF TRANSPORTATION IS A MEMBER OF THE BOARD; BY AMENDING SECTIONS 57-1-10, 57-1-40, 57-1-370, AND 57-1-430, ALL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BY AMENDING SECTION 57-3-50, RELATING TO THE ESTABLISHMENT OF HIGHWAY DISTRICTS, SO AS TO SUBSTITUTE THE TERM "DEPARTMENT" FOR THE TERM "COMMISSION"; BY AMENDING SECTION 57-1-90, RELATING TO MOTORCYCLES, SO AS TO MAKE A CONFORMING CHANGE; BY AMENDING SECTION 57-3-210, RELATING TO THE DEPARTMENT OF TRANSPORTATION CONTRACTING WITH PUBLIC TRANSIT SYSTEMS, SO AS TO MAKE A CONFORMING CHANGE; BY AMENDING SECTION 57-3-700, RELATING TO THE DEPARTMENT OF TRANSPORTATION SERVING AS AN AGENT FOR COUNTIES, SO AS TO MAKE A CONFORMING CHANGE;  BY AMENDING SECTION 57-5-50, RELATING TO THE TRANSFER OF CERTAIN ROADS, SO AS TO MAKE A CONFORMING CHANGE; BY AMENDING SECTION 57-5-90, RELATING TO BELT LINES AND SPURS, SO AS TO MAKE A CONFORMING CHANGE; BY AMENDING SECTION 57-5-340, RELATING TO THE DISPOSITION OF REAL ESTATE, SO AS TO MAKE A CONFORMING CHANGE; BY AMENDING SECTIONS 57-13-10, 57-13-20, 57-13-40, AND 57-13-50, ALL RELATING TO BRIDGES, SO AS TO MAKE A CONFORMING CHANGE; BY AMENDING SECTION 57-25-120, RELATING TO DEFINITIONS, SO AS TO MAKE A CONFORMING CHANGE; BY AMENDING SECTIONS 57-25-140, 57-25-150, 57-25-170, 57-25-200, AND 57-25-210, ALL RELATING TO SIGNS ALONG THE HIGHWAYS, SO AS TO MAKE A CONFORMING CHANGE; BY AMENDING SECTIONS 57-1-310 AND 57-1-330, BOTH RELATING TO THE COMPOSITION OF THE COMMISSION OF THE DEPARTMENT OF TRANSPORTATION, SO AS TO REMOVE AT-LARGE MEMBERS; BY AMENDING ARTICLE 9, CHAPTER 5, TITLE 57, RELATING TO TURNPIKE PROJECTS, SO AS TO AUTHORIZE CERTAIN DESIGNATIONS OF TURNPIKE FACILITIES, TO PROVIDE THAT TURNPIKE BONDS ARE SPECIAL LIMITED OBLIGATIONS OF THE STATE AS SPECIFIED IN THE BOND RESOLUTION, AND TO MAKE CONFORMING CHANGES; BY ADDING SECTION 57-1-25 SO AS TO ESTABLISH THE COORDINATING COUNCIL FOR TRANSPORTATION AND MOBILITY AND TO SET FORTH ITS DUTIES AND MEMBERSHIP; BY ADDING SECTION 57-5-105 SO AS TO REQUIRE THE DEPARTMENT OF TRANSPORTATION TO TRANSFER OWNERSHIP OF CERTAIN NONESSENTIAL ROADS, TO ESTABLISH THE SYSTEM REALIGNMENT FUND TO AID IN THE TRANSFER, AND TO PROVIDE ADDITIONAL AUTHORITIES TO COUNTIES IN WHICH ALL SUCH NONESSENTIAL ROADS HAVE BEEN TRANSFERRED; BY AMENDING SECTION 57-1-360, RELATING TO THE CHIEF INTERNAL AUDITOR OF THE DEPARTMENT OF TRANSPORTATION, SO AS TO AUTHORIZE A CERTIFIED INTERNAL AUDITOR AND A CERTIFIED FRAUD EXAMINER TO HOLD THE POSITION; BY AMENDING SECTION 57-3-20, RELATING TO THE DIVISION DEPUTY DIRECTORS OF THE DEPARTMENT OF TRANSPORTATION, SO AS TO DESIGNATE SUCH OFFICIALS AS DEPUTY SECRETARIES AND TO ESTABLISH THE DEPUTY SECRETARY FOR PLANNING; BY AMENDING SECTION 11-35-710, RELATING TO CERTAIN TRANSPORTATION EXEMPTIONS TO THE PROCUREMENT CODE, SO AS TO FURTHER DEFINE THE EXEMPTIONS; BY ADDING SECTIONS 57-5-1710 AND 57-5-1720 SO AS TO PROVIDE FOR PHASED DESIGN-BUILD CONTRACTORS AND CONSTRUCTION MANAGER/GENERAL CONTRACTORS; BY ADDING SECTION 57-3-790 SO AS TO SPECIFY THE CONDITIONS IN WHICH THE STATE WAIVES ITS IMMUNITY UNDER THE ELEVENTH AMENDMENT OF THE UNITED STATES CONSTITUTION; BY AMENDING SECTIONS 57-5-820 AND 57-5-830, BOTH RELATING TO MUNICIPALITIES AND ROADWORK, SO AS TO SPECIFY PROCEDURES WHEN A MUNICIPALITY OBJECTS TO CERTAIN ROADWORK; BY AMENDING SECTION 57-3-615, RELATING TO HIGHWAY TOLLS, SO AS TO SPECIFY THE CONDITIONS UNDER WHICH A TOLL MAY BE IMPOSED ON A STATE HIGHWAY; BY ADDING SECTIONS 57-3-240 AND 57-3-250 SO AS TO AUTHORIZE THE DEPARTMENT OF TRANSPORTATION TO ENTER INTO RECIPROCAL AGREEMENTS WITH OTHER JURISDICTIONS AND PUBLIC-PRIVATE PARTNERSHIPS, AND TO SPECIFY CONDITIONS OF SUCH AGREEMENTS; BY AMENDING SECTION 12-28-2740, RELATING TO "C" FUNDS, SO AS TO INCREASE THE AMOUNT OF SUCH FUNDS, TO SPECIFY THE MEMBERSHIP AND RESPONSIBILITIES OF COUNTY TRANSPORTATION COMMITTEES, TO PROVIDE FOR BONDING OF "C" FUNDS, TO DELETE PROVISIONS, AND TO PROVIDE FOR A CRIME REGARDING UNDUE INFLUENCE ON CERTAIN OFFICIALS; BY AMENDING SECTION 12-28-2920, RELATING TO TOLLS, SO AS TO SPECIFY WHEN TOLL REVENUES MAY BE EXPENDED; BY AMENDING SECTION 56-3-645, RELATING TO A ROAD USE FEE, SO AS TO INCREASE THE AMOUNT OF THE ALTERNATE FUEL FEE AND CREDIT THE REVENUE TO THE STATE HIGHWAY FUND; BY ADDING SECTION 12-28-360 SO AS TO IMPOSE A TAX ON ELECTRICITY CONSUMED WHEN USING CERTAIN PUBLIC VEHICLE CHARGING STATIONS; AND BY AMENDING SECTION 57-11-210, RELATING TO DEFINITIONS FOR PURPOSES OF STATE HIGHWAY BONDS, SO AS TO DEFINE "ALTERNATIVE FUEL FEES".</w:t>
      </w:r>
    </w:p>
    <w:p w14:paraId="1A617590" w14:textId="77777777" w:rsidR="00CD2111" w:rsidRDefault="00CD2111" w:rsidP="00CD2111">
      <w:pPr>
        <w:pStyle w:val="ActionText"/>
        <w:ind w:left="648" w:firstLine="0"/>
      </w:pPr>
      <w:r>
        <w:t>(Ways and Means Com.--January 29, 2026)</w:t>
      </w:r>
    </w:p>
    <w:p w14:paraId="0581375B" w14:textId="77777777" w:rsidR="00CD2111" w:rsidRDefault="00CD2111" w:rsidP="00CD2111">
      <w:pPr>
        <w:pStyle w:val="ActionText"/>
        <w:ind w:left="648" w:firstLine="0"/>
      </w:pPr>
      <w:r>
        <w:t>(Fav. With Amdt.--April 02, 2026)</w:t>
      </w:r>
    </w:p>
    <w:p w14:paraId="1D9425CC" w14:textId="77777777" w:rsidR="00CD2111" w:rsidRPr="00CD2111" w:rsidRDefault="00CD2111" w:rsidP="00CD2111">
      <w:pPr>
        <w:pStyle w:val="ActionText"/>
        <w:keepNext w:val="0"/>
        <w:ind w:left="648" w:firstLine="0"/>
      </w:pPr>
      <w:r w:rsidRPr="00CD2111">
        <w:t>(Requests for debate by Reps. Beach, Cromer, Edgerton, Erickson, Gatch, Gilreath, Guest, Harris, Hart, Kirby, Magnuson, C. Mitchell, B. Newton, Pace and White--April 15, 2026)</w:t>
      </w:r>
    </w:p>
    <w:p w14:paraId="1C536C4B" w14:textId="77777777" w:rsidR="00CD2111" w:rsidRDefault="00CD2111" w:rsidP="00CD2111">
      <w:pPr>
        <w:pStyle w:val="ActionText"/>
        <w:keepNext w:val="0"/>
        <w:ind w:left="0" w:firstLine="0"/>
      </w:pPr>
    </w:p>
    <w:p w14:paraId="717E7AF2" w14:textId="77777777" w:rsidR="00CD2111" w:rsidRPr="00CD2111" w:rsidRDefault="00CD2111" w:rsidP="00CD2111">
      <w:pPr>
        <w:pStyle w:val="ActionText"/>
      </w:pPr>
      <w:r w:rsidRPr="00CD2111">
        <w:rPr>
          <w:b/>
        </w:rPr>
        <w:t>H. 4382--</w:t>
      </w:r>
      <w:r w:rsidRPr="00CD2111">
        <w:t xml:space="preserve">Rep. Sessions: </w:t>
      </w:r>
      <w:r w:rsidRPr="00CD2111">
        <w:rPr>
          <w:b/>
        </w:rPr>
        <w:t>A BILL TO AMEND THE SOUTH CAROLINA CODE OF LAWS BY AMENDING SECTION 44-53-398, RELATING TO THE SALE OF PRODUCTS CONTAINING EPHEDRINE OR PSEUDOEPHEDRINE; SO AS TO REQUIRE THAT MANUFACTURERS OF THESE PRODUCTS PAY MONTHLY FEES ASSOCIATED WITH DATA COLLECTION AND TO ESTABLISH A PENALTY FOR FAILURE OF MANUFACTURERS TO COMPLY.</w:t>
      </w:r>
    </w:p>
    <w:p w14:paraId="4BBA0DE3" w14:textId="77777777" w:rsidR="00CD2111" w:rsidRDefault="00CD2111" w:rsidP="00CD2111">
      <w:pPr>
        <w:pStyle w:val="ActionText"/>
        <w:ind w:left="648" w:firstLine="0"/>
      </w:pPr>
      <w:r>
        <w:t>(Labor, Com. &amp; Ind. Com.--April 23, 2025)</w:t>
      </w:r>
    </w:p>
    <w:p w14:paraId="7521ED19" w14:textId="77777777" w:rsidR="00CD2111" w:rsidRDefault="00CD2111" w:rsidP="00CD2111">
      <w:pPr>
        <w:pStyle w:val="ActionText"/>
        <w:ind w:left="648" w:firstLine="0"/>
      </w:pPr>
      <w:r>
        <w:t>(Fav. With Amdt.--April 02, 2026)</w:t>
      </w:r>
    </w:p>
    <w:p w14:paraId="41D8A910" w14:textId="77777777" w:rsidR="00CD2111" w:rsidRPr="00CD2111" w:rsidRDefault="00CD2111" w:rsidP="00CD2111">
      <w:pPr>
        <w:pStyle w:val="ActionText"/>
        <w:keepNext w:val="0"/>
        <w:ind w:left="648" w:firstLine="0"/>
      </w:pPr>
      <w:r w:rsidRPr="00CD2111">
        <w:t>(Requests for debate by Reps. Beach, Cromer, Edgerton, Frank, Gilreath, Harris, Pace and Terribile--April 15, 2026)</w:t>
      </w:r>
    </w:p>
    <w:p w14:paraId="73E275B4" w14:textId="77777777" w:rsidR="00CD2111" w:rsidRDefault="00CD2111" w:rsidP="00CD2111">
      <w:pPr>
        <w:pStyle w:val="ActionText"/>
        <w:keepNext w:val="0"/>
        <w:ind w:left="0" w:firstLine="0"/>
      </w:pPr>
    </w:p>
    <w:p w14:paraId="20095013" w14:textId="77777777" w:rsidR="00CD2111" w:rsidRPr="00CD2111" w:rsidRDefault="00CD2111" w:rsidP="00CD2111">
      <w:pPr>
        <w:pStyle w:val="ActionText"/>
      </w:pPr>
      <w:r w:rsidRPr="00CD2111">
        <w:rPr>
          <w:b/>
        </w:rPr>
        <w:t>H. 5216--</w:t>
      </w:r>
      <w:r w:rsidRPr="00CD2111">
        <w:t xml:space="preserve">Reps. Chapman, Brewer, Sessions, Gagnon, Sanders, Hager, Vaughan, Ligon, M. M. Smith, Kirby and Teeple: </w:t>
      </w:r>
      <w:r w:rsidRPr="00CD2111">
        <w:rPr>
          <w:b/>
        </w:rPr>
        <w:t>A BILL TO AMEND THE SOUTH CAROLINA CODE OF LAWS BY AMENDING SECTION 6-10-30, RELATING TO THE ADOPTION OF THE 2009 EDITION OF THE ENERGY CONSERVATION CODE, SO AS TO LIMIT ITS APPLICATION TO CONSTRUCTION FALLING WITHIN THE SCOPE OF THE INTERNATIONAL RESIDENTIAL CODE; AND BY AMENDING SECTION 6-10-40, RELATING TO APPEAL BY LOCAL JURISDICTION FOR VARIANCE TO THE SOUTH CAROLINA BUILDING CODES COUNCIL, SO AS TO REQUIRE THAT STATEWIDE MODIFICATIONS NOT FALLING WITHIN THE SCOPE OF THE INTERNATIONAL RESIDENTIAL CODE MAY BE MADE IN THE SAME MANNER AS OTHER BUILDING CODES.</w:t>
      </w:r>
    </w:p>
    <w:p w14:paraId="77DD3068" w14:textId="77777777" w:rsidR="00CD2111" w:rsidRDefault="00CD2111" w:rsidP="00CD2111">
      <w:pPr>
        <w:pStyle w:val="ActionText"/>
        <w:ind w:left="648" w:firstLine="0"/>
      </w:pPr>
      <w:r>
        <w:t>(Labor, Com. &amp; Ind. Com.--February 19, 2026)</w:t>
      </w:r>
    </w:p>
    <w:p w14:paraId="67C294D9" w14:textId="77777777" w:rsidR="00CD2111" w:rsidRDefault="00CD2111" w:rsidP="00CD2111">
      <w:pPr>
        <w:pStyle w:val="ActionText"/>
        <w:ind w:left="648" w:firstLine="0"/>
      </w:pPr>
      <w:r>
        <w:t>(Fav. With Amdt.--April 02, 2026)</w:t>
      </w:r>
    </w:p>
    <w:p w14:paraId="4679BA4A" w14:textId="77777777" w:rsidR="00CD2111" w:rsidRDefault="00CD2111" w:rsidP="00CD2111">
      <w:pPr>
        <w:pStyle w:val="ActionText"/>
        <w:ind w:left="648" w:firstLine="0"/>
      </w:pPr>
      <w:r>
        <w:t>(Amended--April 15, 2026)</w:t>
      </w:r>
    </w:p>
    <w:p w14:paraId="77F8A08D" w14:textId="77777777" w:rsidR="00CD2111" w:rsidRPr="00CD2111" w:rsidRDefault="00CD2111" w:rsidP="00CD2111">
      <w:pPr>
        <w:pStyle w:val="ActionText"/>
        <w:keepNext w:val="0"/>
        <w:ind w:left="648" w:firstLine="0"/>
      </w:pPr>
      <w:r w:rsidRPr="00CD2111">
        <w:t>(Requests for debate by Reps. Beach, Cromer, Edgerton, Frank, Gagnon, Gilreath, Harris, Kilmartin, Morgan and White--April 15, 2026)</w:t>
      </w:r>
    </w:p>
    <w:p w14:paraId="279C45E6" w14:textId="77777777" w:rsidR="00CD2111" w:rsidRDefault="00CD2111" w:rsidP="00CD2111">
      <w:pPr>
        <w:pStyle w:val="ActionText"/>
        <w:keepNext w:val="0"/>
        <w:ind w:left="0" w:firstLine="0"/>
      </w:pPr>
    </w:p>
    <w:p w14:paraId="1842D394" w14:textId="77777777" w:rsidR="00CD2111" w:rsidRPr="00CD2111" w:rsidRDefault="00CD2111" w:rsidP="00CD2111">
      <w:pPr>
        <w:pStyle w:val="ActionText"/>
      </w:pPr>
      <w:r w:rsidRPr="00CD2111">
        <w:rPr>
          <w:b/>
        </w:rPr>
        <w:t>H. 5309--</w:t>
      </w:r>
      <w:r w:rsidRPr="00CD2111">
        <w:t xml:space="preserve">Reps. Erickson, Hartnett and Henderson-Myers: </w:t>
      </w:r>
      <w:r w:rsidRPr="00CD2111">
        <w:rPr>
          <w:b/>
        </w:rPr>
        <w:t>A BILL TO AMEND THE SOUTH CAROLINA CODE OF LAWS BY ADDING CHAPTER 64 TO TITLE 59 SO AS TO ENACT THE "INTERSTATE TEACHER MOBILITY COMPACT," TO PROVIDE THE STATE OF SOUTH CAROLINA HEREBY ENTERS THE COMPACT WITH ANY AND ALL STATES LEGALLY JOINING THEREIN ACCORDING TO THE TERMS OF THE COMPACT, AND TO ADOPT THE TERMS OF THE COMPACT IN ITS SUBSTANTIAL FORM.</w:t>
      </w:r>
    </w:p>
    <w:p w14:paraId="738622C5" w14:textId="77777777" w:rsidR="00CD2111" w:rsidRDefault="00CD2111" w:rsidP="00CD2111">
      <w:pPr>
        <w:pStyle w:val="ActionText"/>
        <w:ind w:left="648" w:firstLine="0"/>
      </w:pPr>
      <w:r>
        <w:t>(Educ. &amp; Pub. Wks. Com.--March 04, 2026)</w:t>
      </w:r>
    </w:p>
    <w:p w14:paraId="61A8C70A" w14:textId="77777777" w:rsidR="00CD2111" w:rsidRDefault="00CD2111" w:rsidP="00CD2111">
      <w:pPr>
        <w:pStyle w:val="ActionText"/>
        <w:ind w:left="648" w:firstLine="0"/>
      </w:pPr>
      <w:r>
        <w:t>(Favorable--April 02, 2026)</w:t>
      </w:r>
    </w:p>
    <w:p w14:paraId="55925E3E" w14:textId="77777777" w:rsidR="00CD2111" w:rsidRPr="00CD2111" w:rsidRDefault="00CD2111" w:rsidP="00CD2111">
      <w:pPr>
        <w:pStyle w:val="ActionText"/>
        <w:keepNext w:val="0"/>
        <w:ind w:left="648" w:firstLine="0"/>
      </w:pPr>
      <w:r w:rsidRPr="00CD2111">
        <w:t>(Requests for debate by Reps. Beach, Cromer, Edgerton, Frank, Gilreath, Harris, D. Mitchell and White--April 15, 2026)</w:t>
      </w:r>
    </w:p>
    <w:p w14:paraId="20563ADA" w14:textId="77777777" w:rsidR="00CD2111" w:rsidRDefault="00CD2111" w:rsidP="00CD2111">
      <w:pPr>
        <w:pStyle w:val="ActionText"/>
        <w:keepNext w:val="0"/>
        <w:ind w:left="0" w:firstLine="0"/>
      </w:pPr>
    </w:p>
    <w:p w14:paraId="0B1113F8" w14:textId="77777777" w:rsidR="00CD2111" w:rsidRPr="00CD2111" w:rsidRDefault="00CD2111" w:rsidP="00CD2111">
      <w:pPr>
        <w:pStyle w:val="ActionText"/>
      </w:pPr>
      <w:r w:rsidRPr="00CD2111">
        <w:rPr>
          <w:b/>
        </w:rPr>
        <w:t>H. 3597--</w:t>
      </w:r>
      <w:r w:rsidRPr="00CD2111">
        <w:t xml:space="preserve">Reps. Robbins, T. Moore, Pope, W. Newton, C. Mitchell, Calhoon and Edgerton: </w:t>
      </w:r>
      <w:r w:rsidRPr="00CD2111">
        <w:rPr>
          <w:b/>
        </w:rPr>
        <w:t>A BILL TO AMEND THE SOUTH CAROLINA CODE OF LAWS BY AMENDING SECTION 17-25-65, RELATING TO THE REDUCTION OF A SENTENCE FOR SUBSTANTIAL ASSISTANCE TO THE STATE, SO AS TO REQUIRE NOTICE TO THE ARRESTING LAW ENFORCEMENT AGENCY AND ANY VICTIMS, TO REQUIRE A HEARING WITH FINDINGS OF FACT IN A WRITTEN ORDER, TO REQUIRE VERIFICATION OF SUBSTANTIAL ASSISTANCE BY LAW ENFORCEMENT OR THE CORRECTIONAL FACILITY, AND TO ALLOW REDUCTION OF MANDATORY MINIMUM SENTENCES IN THE DISCRETION OF THE JUDGE.</w:t>
      </w:r>
    </w:p>
    <w:p w14:paraId="5A68F320" w14:textId="77777777" w:rsidR="00CD2111" w:rsidRDefault="00CD2111" w:rsidP="00CD2111">
      <w:pPr>
        <w:pStyle w:val="ActionText"/>
        <w:ind w:left="648" w:firstLine="0"/>
      </w:pPr>
      <w:r>
        <w:t>(Prefiled--Thursday, December 12, 2024)</w:t>
      </w:r>
    </w:p>
    <w:p w14:paraId="558E0EFC" w14:textId="77777777" w:rsidR="00CD2111" w:rsidRDefault="00CD2111" w:rsidP="00CD2111">
      <w:pPr>
        <w:pStyle w:val="ActionText"/>
        <w:ind w:left="648" w:firstLine="0"/>
      </w:pPr>
      <w:r>
        <w:t>(Judiciary Com.--January 14, 2025)</w:t>
      </w:r>
    </w:p>
    <w:p w14:paraId="013B1128" w14:textId="77777777" w:rsidR="00CD2111" w:rsidRDefault="00CD2111" w:rsidP="00CD2111">
      <w:pPr>
        <w:pStyle w:val="ActionText"/>
        <w:ind w:left="648" w:firstLine="0"/>
      </w:pPr>
      <w:r>
        <w:t>(Favorable--April 15, 2026)</w:t>
      </w:r>
    </w:p>
    <w:p w14:paraId="764B82C3" w14:textId="77777777" w:rsidR="00CD2111" w:rsidRPr="00CD2111" w:rsidRDefault="00CD2111" w:rsidP="00CD2111">
      <w:pPr>
        <w:pStyle w:val="ActionText"/>
        <w:keepNext w:val="0"/>
        <w:ind w:left="648" w:firstLine="0"/>
      </w:pPr>
      <w:r w:rsidRPr="00CD2111">
        <w:t>(Requests for debate by Reps. Cobb-Hunter, Dillard, Garvin, Gilliard, Govan, Grant, Hart, Hosey, J. L. Johnson, Kirby, McDaniel, Rutherford, Waters and Williams--April 21, 2026)</w:t>
      </w:r>
    </w:p>
    <w:p w14:paraId="5C211E8A" w14:textId="77777777" w:rsidR="00CD2111" w:rsidRDefault="00CD2111" w:rsidP="00CD2111">
      <w:pPr>
        <w:pStyle w:val="ActionText"/>
        <w:keepNext w:val="0"/>
        <w:ind w:left="0" w:firstLine="0"/>
      </w:pPr>
    </w:p>
    <w:p w14:paraId="0009FF70" w14:textId="5ABE0213" w:rsidR="00CD2111" w:rsidRPr="00CD2111" w:rsidRDefault="00CD2111" w:rsidP="00480CFE">
      <w:pPr>
        <w:pStyle w:val="ActionText"/>
        <w:keepNext w:val="0"/>
      </w:pPr>
      <w:r w:rsidRPr="00CD2111">
        <w:rPr>
          <w:b/>
        </w:rPr>
        <w:t>H. 4641--</w:t>
      </w:r>
      <w:r w:rsidRPr="00CD2111">
        <w:t xml:space="preserve">Reps. Pope, Gilliam, Wooten, Oremus, Chapman, McCravy, B. Newton, Martin, White, Schuessler, Ford, Jordan, M. M. Smith, Robbins, Gatch, Duncan, Lastinger, Ligon and Hixon: </w:t>
      </w:r>
      <w:r w:rsidRPr="00CD2111">
        <w:rPr>
          <w:b/>
        </w:rPr>
        <w:t>A BILL TO AMEND THE SOUTH CAROLINA CODE OF LAWS BY AMENDING SECTION 44-53-190, RELATING TO SCHEDULE I CONTROLLED SUBSTANCES, SO AS TO ADD KRATOM TO THE CONTROLLED SUBSTANCES LISTED IN SCHEDULE I; AND BY REPEALING ARTICLE</w:t>
      </w:r>
      <w:r w:rsidR="00480CFE">
        <w:rPr>
          <w:b/>
        </w:rPr>
        <w:t xml:space="preserve"> </w:t>
      </w:r>
      <w:r w:rsidRPr="00CD2111">
        <w:rPr>
          <w:b/>
        </w:rPr>
        <w:t>20 OF CHAPTER 53, TITLE 44 RELATING TO THE SOUTH CAROLINA KRATOM CONSUMER PROTECTION ACT.</w:t>
      </w:r>
    </w:p>
    <w:p w14:paraId="7FF9D82B" w14:textId="77777777" w:rsidR="00CD2111" w:rsidRDefault="00CD2111" w:rsidP="00CD2111">
      <w:pPr>
        <w:pStyle w:val="ActionText"/>
        <w:ind w:left="648" w:firstLine="0"/>
      </w:pPr>
      <w:r>
        <w:t>(Prefiled--Tuesday, December 16, 2025)</w:t>
      </w:r>
    </w:p>
    <w:p w14:paraId="6B105425" w14:textId="77777777" w:rsidR="00CD2111" w:rsidRDefault="00CD2111" w:rsidP="00CD2111">
      <w:pPr>
        <w:pStyle w:val="ActionText"/>
        <w:ind w:left="648" w:firstLine="0"/>
      </w:pPr>
      <w:r>
        <w:t>(Judiciary Com.--January 13, 2026)</w:t>
      </w:r>
    </w:p>
    <w:p w14:paraId="7A93A7AF" w14:textId="77777777" w:rsidR="00CD2111" w:rsidRDefault="00CD2111" w:rsidP="00CD2111">
      <w:pPr>
        <w:pStyle w:val="ActionText"/>
        <w:ind w:left="648" w:firstLine="0"/>
      </w:pPr>
      <w:r>
        <w:t>(Fav. With Amdt.--April 15, 2026)</w:t>
      </w:r>
    </w:p>
    <w:p w14:paraId="22C08790" w14:textId="77777777" w:rsidR="00CD2111" w:rsidRDefault="00CD2111" w:rsidP="00CD2111">
      <w:pPr>
        <w:pStyle w:val="ActionText"/>
        <w:ind w:left="648" w:firstLine="0"/>
      </w:pPr>
      <w:r>
        <w:t>(Amended--April 21, 2026)</w:t>
      </w:r>
    </w:p>
    <w:p w14:paraId="33AE6291" w14:textId="77777777" w:rsidR="00CD2111" w:rsidRDefault="00CD2111" w:rsidP="00CD2111">
      <w:pPr>
        <w:pStyle w:val="ActionText"/>
        <w:keepNext w:val="0"/>
        <w:ind w:left="648" w:firstLine="0"/>
      </w:pPr>
      <w:r w:rsidRPr="00CD2111">
        <w:t>(Requests for debate by Reps. Beach, Burns, Cromer, Duncan, Edgerton, Ford, Gilreath, Long and McCravy--April 21, 2026)</w:t>
      </w:r>
    </w:p>
    <w:p w14:paraId="70E30505" w14:textId="440818A3" w:rsidR="00CD2111" w:rsidRDefault="00CD2111" w:rsidP="00CD2111">
      <w:pPr>
        <w:pStyle w:val="ActionText"/>
        <w:keepNext w:val="0"/>
        <w:ind w:left="648" w:firstLine="0"/>
      </w:pPr>
    </w:p>
    <w:p w14:paraId="5259B0B1" w14:textId="77777777" w:rsidR="000538D7" w:rsidRDefault="000538D7" w:rsidP="00CD2111">
      <w:pPr>
        <w:pStyle w:val="ActionText"/>
        <w:keepNext w:val="0"/>
        <w:ind w:left="0" w:firstLine="0"/>
      </w:pPr>
    </w:p>
    <w:p w14:paraId="50B39FDE" w14:textId="77777777" w:rsidR="00463121" w:rsidRDefault="00463121" w:rsidP="00CD2111">
      <w:pPr>
        <w:pStyle w:val="ActionText"/>
        <w:keepNext w:val="0"/>
        <w:ind w:left="0" w:firstLine="0"/>
      </w:pPr>
    </w:p>
    <w:p w14:paraId="2094DDAD" w14:textId="77777777" w:rsidR="00463121" w:rsidRDefault="00463121" w:rsidP="00CD2111">
      <w:pPr>
        <w:pStyle w:val="ActionText"/>
        <w:keepNext w:val="0"/>
        <w:ind w:left="0" w:firstLine="0"/>
        <w:sectPr w:rsidR="00463121" w:rsidSect="00053966">
          <w:type w:val="continuous"/>
          <w:pgSz w:w="12240" w:h="15840" w:code="1"/>
          <w:pgMar w:top="1008" w:right="4694" w:bottom="3499" w:left="1224" w:header="1008" w:footer="3499" w:gutter="0"/>
          <w:cols w:space="720"/>
          <w:titlePg/>
        </w:sectPr>
      </w:pPr>
    </w:p>
    <w:p w14:paraId="1F126AB8" w14:textId="746D7834" w:rsidR="00463121" w:rsidRDefault="00463121" w:rsidP="00463121">
      <w:pPr>
        <w:pStyle w:val="ActionText"/>
        <w:keepNext w:val="0"/>
        <w:ind w:left="0" w:firstLine="0"/>
        <w:jc w:val="center"/>
        <w:rPr>
          <w:b/>
        </w:rPr>
      </w:pPr>
      <w:r w:rsidRPr="00463121">
        <w:rPr>
          <w:b/>
        </w:rPr>
        <w:t>HOUSE CALENDAR INDEX</w:t>
      </w:r>
    </w:p>
    <w:p w14:paraId="4B0384C6" w14:textId="77777777" w:rsidR="00463121" w:rsidRDefault="00463121" w:rsidP="00463121">
      <w:pPr>
        <w:pStyle w:val="ActionText"/>
        <w:keepNext w:val="0"/>
        <w:ind w:left="0" w:firstLine="0"/>
        <w:rPr>
          <w:b/>
        </w:rPr>
      </w:pPr>
    </w:p>
    <w:p w14:paraId="67607578" w14:textId="77777777" w:rsidR="00463121" w:rsidRDefault="00463121" w:rsidP="00463121">
      <w:pPr>
        <w:pStyle w:val="ActionText"/>
        <w:keepNext w:val="0"/>
        <w:ind w:left="0" w:firstLine="0"/>
        <w:rPr>
          <w:b/>
        </w:rPr>
        <w:sectPr w:rsidR="00463121" w:rsidSect="00463121">
          <w:pgSz w:w="12240" w:h="15840" w:code="1"/>
          <w:pgMar w:top="1008" w:right="4694" w:bottom="3499" w:left="1224" w:header="1008" w:footer="3499" w:gutter="0"/>
          <w:cols w:space="720"/>
        </w:sectPr>
      </w:pPr>
    </w:p>
    <w:p w14:paraId="43C7E9C8" w14:textId="7A87784C" w:rsidR="00463121" w:rsidRPr="00463121" w:rsidRDefault="00463121" w:rsidP="00463121">
      <w:pPr>
        <w:pStyle w:val="ActionText"/>
        <w:keepNext w:val="0"/>
        <w:tabs>
          <w:tab w:val="right" w:leader="dot" w:pos="2520"/>
        </w:tabs>
        <w:ind w:left="0" w:firstLine="0"/>
      </w:pPr>
      <w:bookmarkStart w:id="0" w:name="index_start"/>
      <w:bookmarkEnd w:id="0"/>
      <w:r w:rsidRPr="00463121">
        <w:t>H. 3047</w:t>
      </w:r>
      <w:r w:rsidRPr="00463121">
        <w:tab/>
        <w:t>7</w:t>
      </w:r>
    </w:p>
    <w:p w14:paraId="510B53C1" w14:textId="3A98FF29" w:rsidR="00463121" w:rsidRPr="00463121" w:rsidRDefault="00463121" w:rsidP="00463121">
      <w:pPr>
        <w:pStyle w:val="ActionText"/>
        <w:keepNext w:val="0"/>
        <w:tabs>
          <w:tab w:val="right" w:leader="dot" w:pos="2520"/>
        </w:tabs>
        <w:ind w:left="0" w:firstLine="0"/>
      </w:pPr>
      <w:r w:rsidRPr="00463121">
        <w:t>H. 3197</w:t>
      </w:r>
      <w:r w:rsidRPr="00463121">
        <w:tab/>
        <w:t>15</w:t>
      </w:r>
    </w:p>
    <w:p w14:paraId="79B93FE1" w14:textId="52D49DA3" w:rsidR="00463121" w:rsidRPr="00463121" w:rsidRDefault="00463121" w:rsidP="00463121">
      <w:pPr>
        <w:pStyle w:val="ActionText"/>
        <w:keepNext w:val="0"/>
        <w:tabs>
          <w:tab w:val="right" w:leader="dot" w:pos="2520"/>
        </w:tabs>
        <w:ind w:left="0" w:firstLine="0"/>
      </w:pPr>
      <w:r w:rsidRPr="00463121">
        <w:t>H. 3408</w:t>
      </w:r>
      <w:r w:rsidRPr="00463121">
        <w:tab/>
        <w:t>6</w:t>
      </w:r>
    </w:p>
    <w:p w14:paraId="25DEE508" w14:textId="73053B7F" w:rsidR="00463121" w:rsidRPr="00463121" w:rsidRDefault="00463121" w:rsidP="00463121">
      <w:pPr>
        <w:pStyle w:val="ActionText"/>
        <w:keepNext w:val="0"/>
        <w:tabs>
          <w:tab w:val="right" w:leader="dot" w:pos="2520"/>
        </w:tabs>
        <w:ind w:left="0" w:firstLine="0"/>
      </w:pPr>
      <w:r w:rsidRPr="00463121">
        <w:t>H. 3556</w:t>
      </w:r>
      <w:r w:rsidRPr="00463121">
        <w:tab/>
        <w:t>11</w:t>
      </w:r>
    </w:p>
    <w:p w14:paraId="63C8A21E" w14:textId="23004240" w:rsidR="00463121" w:rsidRPr="00463121" w:rsidRDefault="00463121" w:rsidP="00463121">
      <w:pPr>
        <w:pStyle w:val="ActionText"/>
        <w:keepNext w:val="0"/>
        <w:tabs>
          <w:tab w:val="right" w:leader="dot" w:pos="2520"/>
        </w:tabs>
        <w:ind w:left="0" w:firstLine="0"/>
      </w:pPr>
      <w:r w:rsidRPr="00463121">
        <w:t>H. 3597</w:t>
      </w:r>
      <w:r w:rsidRPr="00463121">
        <w:tab/>
        <w:t>26</w:t>
      </w:r>
    </w:p>
    <w:p w14:paraId="2D648BA3" w14:textId="054DBB45" w:rsidR="00463121" w:rsidRPr="00463121" w:rsidRDefault="00463121" w:rsidP="00463121">
      <w:pPr>
        <w:pStyle w:val="ActionText"/>
        <w:keepNext w:val="0"/>
        <w:tabs>
          <w:tab w:val="right" w:leader="dot" w:pos="2520"/>
        </w:tabs>
        <w:ind w:left="0" w:firstLine="0"/>
      </w:pPr>
      <w:r w:rsidRPr="00463121">
        <w:t>H. 3650</w:t>
      </w:r>
      <w:r w:rsidRPr="00463121">
        <w:tab/>
        <w:t>12</w:t>
      </w:r>
    </w:p>
    <w:p w14:paraId="6DF3D39C" w14:textId="3E09ECAD" w:rsidR="00463121" w:rsidRPr="00463121" w:rsidRDefault="00463121" w:rsidP="00463121">
      <w:pPr>
        <w:pStyle w:val="ActionText"/>
        <w:keepNext w:val="0"/>
        <w:tabs>
          <w:tab w:val="right" w:leader="dot" w:pos="2520"/>
        </w:tabs>
        <w:ind w:left="0" w:firstLine="0"/>
      </w:pPr>
      <w:r w:rsidRPr="00463121">
        <w:t>H. 3768</w:t>
      </w:r>
      <w:r w:rsidRPr="00463121">
        <w:tab/>
        <w:t>12</w:t>
      </w:r>
    </w:p>
    <w:p w14:paraId="55CCF570" w14:textId="32F0A95F" w:rsidR="00463121" w:rsidRPr="00463121" w:rsidRDefault="00463121" w:rsidP="00463121">
      <w:pPr>
        <w:pStyle w:val="ActionText"/>
        <w:keepNext w:val="0"/>
        <w:tabs>
          <w:tab w:val="right" w:leader="dot" w:pos="2520"/>
        </w:tabs>
        <w:ind w:left="0" w:firstLine="0"/>
      </w:pPr>
      <w:r w:rsidRPr="00463121">
        <w:t>H. 3924</w:t>
      </w:r>
      <w:r w:rsidRPr="00463121">
        <w:tab/>
        <w:t>11</w:t>
      </w:r>
    </w:p>
    <w:p w14:paraId="3BACE058" w14:textId="7227550D" w:rsidR="00463121" w:rsidRPr="00463121" w:rsidRDefault="00463121" w:rsidP="00463121">
      <w:pPr>
        <w:pStyle w:val="ActionText"/>
        <w:keepNext w:val="0"/>
        <w:tabs>
          <w:tab w:val="right" w:leader="dot" w:pos="2520"/>
        </w:tabs>
        <w:ind w:left="0" w:firstLine="0"/>
      </w:pPr>
      <w:r w:rsidRPr="00463121">
        <w:t>H. 3974</w:t>
      </w:r>
      <w:r w:rsidRPr="00463121">
        <w:tab/>
        <w:t>12</w:t>
      </w:r>
    </w:p>
    <w:p w14:paraId="3A24DFC3" w14:textId="33A91C59" w:rsidR="00463121" w:rsidRPr="00463121" w:rsidRDefault="00463121" w:rsidP="00463121">
      <w:pPr>
        <w:pStyle w:val="ActionText"/>
        <w:keepNext w:val="0"/>
        <w:tabs>
          <w:tab w:val="right" w:leader="dot" w:pos="2520"/>
        </w:tabs>
        <w:ind w:left="0" w:firstLine="0"/>
      </w:pPr>
      <w:r w:rsidRPr="00463121">
        <w:t>H. 4042</w:t>
      </w:r>
      <w:r w:rsidRPr="00463121">
        <w:tab/>
        <w:t>14</w:t>
      </w:r>
    </w:p>
    <w:p w14:paraId="23E4D8C3" w14:textId="1D5C7A32" w:rsidR="00463121" w:rsidRPr="00463121" w:rsidRDefault="00463121" w:rsidP="00463121">
      <w:pPr>
        <w:pStyle w:val="ActionText"/>
        <w:keepNext w:val="0"/>
        <w:tabs>
          <w:tab w:val="right" w:leader="dot" w:pos="2520"/>
        </w:tabs>
        <w:ind w:left="0" w:firstLine="0"/>
      </w:pPr>
      <w:r w:rsidRPr="00463121">
        <w:t>H. 4270</w:t>
      </w:r>
      <w:r w:rsidRPr="00463121">
        <w:tab/>
        <w:t>15</w:t>
      </w:r>
    </w:p>
    <w:p w14:paraId="4F2EE58B" w14:textId="5528F477" w:rsidR="00463121" w:rsidRPr="00463121" w:rsidRDefault="00463121" w:rsidP="00463121">
      <w:pPr>
        <w:pStyle w:val="ActionText"/>
        <w:keepNext w:val="0"/>
        <w:tabs>
          <w:tab w:val="right" w:leader="dot" w:pos="2520"/>
        </w:tabs>
        <w:ind w:left="0" w:firstLine="0"/>
      </w:pPr>
      <w:r w:rsidRPr="00463121">
        <w:t>H. 4382</w:t>
      </w:r>
      <w:r w:rsidRPr="00463121">
        <w:tab/>
        <w:t>25</w:t>
      </w:r>
    </w:p>
    <w:p w14:paraId="28890A91" w14:textId="2C672176" w:rsidR="00463121" w:rsidRPr="00463121" w:rsidRDefault="00463121" w:rsidP="00463121">
      <w:pPr>
        <w:pStyle w:val="ActionText"/>
        <w:keepNext w:val="0"/>
        <w:tabs>
          <w:tab w:val="right" w:leader="dot" w:pos="2520"/>
        </w:tabs>
        <w:ind w:left="0" w:firstLine="0"/>
      </w:pPr>
      <w:r w:rsidRPr="00463121">
        <w:t>H. 4477</w:t>
      </w:r>
      <w:r w:rsidRPr="00463121">
        <w:tab/>
        <w:t>10</w:t>
      </w:r>
    </w:p>
    <w:p w14:paraId="1B4F933E" w14:textId="56D06333" w:rsidR="00463121" w:rsidRPr="00463121" w:rsidRDefault="00463121" w:rsidP="00463121">
      <w:pPr>
        <w:pStyle w:val="ActionText"/>
        <w:keepNext w:val="0"/>
        <w:tabs>
          <w:tab w:val="right" w:leader="dot" w:pos="2520"/>
        </w:tabs>
        <w:ind w:left="0" w:firstLine="0"/>
      </w:pPr>
      <w:r w:rsidRPr="00463121">
        <w:t>H. 4576</w:t>
      </w:r>
      <w:r w:rsidRPr="00463121">
        <w:tab/>
        <w:t>9</w:t>
      </w:r>
    </w:p>
    <w:p w14:paraId="5E6AEC7F" w14:textId="46FFAFBC" w:rsidR="00463121" w:rsidRPr="00463121" w:rsidRDefault="00463121" w:rsidP="00463121">
      <w:pPr>
        <w:pStyle w:val="ActionText"/>
        <w:keepNext w:val="0"/>
        <w:tabs>
          <w:tab w:val="right" w:leader="dot" w:pos="2520"/>
        </w:tabs>
        <w:ind w:left="0" w:firstLine="0"/>
      </w:pPr>
      <w:r w:rsidRPr="00463121">
        <w:t>H. 4589</w:t>
      </w:r>
      <w:r w:rsidRPr="00463121">
        <w:tab/>
        <w:t>10</w:t>
      </w:r>
    </w:p>
    <w:p w14:paraId="22DF3041" w14:textId="674AE189" w:rsidR="00463121" w:rsidRPr="00463121" w:rsidRDefault="00463121" w:rsidP="00463121">
      <w:pPr>
        <w:pStyle w:val="ActionText"/>
        <w:keepNext w:val="0"/>
        <w:tabs>
          <w:tab w:val="right" w:leader="dot" w:pos="2520"/>
        </w:tabs>
        <w:ind w:left="0" w:firstLine="0"/>
      </w:pPr>
      <w:r w:rsidRPr="00463121">
        <w:t>H. 4641</w:t>
      </w:r>
      <w:r w:rsidRPr="00463121">
        <w:tab/>
        <w:t>26</w:t>
      </w:r>
    </w:p>
    <w:p w14:paraId="309CBE47" w14:textId="083C7A45" w:rsidR="00463121" w:rsidRPr="00463121" w:rsidRDefault="00463121" w:rsidP="00463121">
      <w:pPr>
        <w:pStyle w:val="ActionText"/>
        <w:keepNext w:val="0"/>
        <w:tabs>
          <w:tab w:val="right" w:leader="dot" w:pos="2520"/>
        </w:tabs>
        <w:ind w:left="0" w:firstLine="0"/>
      </w:pPr>
      <w:r w:rsidRPr="00463121">
        <w:t>H. 4737</w:t>
      </w:r>
      <w:r w:rsidRPr="00463121">
        <w:tab/>
        <w:t>14</w:t>
      </w:r>
    </w:p>
    <w:p w14:paraId="0202CCBE" w14:textId="4075346B" w:rsidR="00463121" w:rsidRPr="00463121" w:rsidRDefault="00463121" w:rsidP="00463121">
      <w:pPr>
        <w:pStyle w:val="ActionText"/>
        <w:keepNext w:val="0"/>
        <w:tabs>
          <w:tab w:val="right" w:leader="dot" w:pos="2520"/>
        </w:tabs>
        <w:ind w:left="0" w:firstLine="0"/>
      </w:pPr>
      <w:r w:rsidRPr="00463121">
        <w:t>H. 4758</w:t>
      </w:r>
      <w:r w:rsidRPr="00463121">
        <w:tab/>
        <w:t>13</w:t>
      </w:r>
    </w:p>
    <w:p w14:paraId="2E3A35AE" w14:textId="1661E587" w:rsidR="00463121" w:rsidRPr="00463121" w:rsidRDefault="00463121" w:rsidP="00463121">
      <w:pPr>
        <w:pStyle w:val="ActionText"/>
        <w:keepNext w:val="0"/>
        <w:tabs>
          <w:tab w:val="right" w:leader="dot" w:pos="2520"/>
        </w:tabs>
        <w:ind w:left="0" w:firstLine="0"/>
      </w:pPr>
      <w:r>
        <w:br w:type="column"/>
      </w:r>
      <w:r w:rsidRPr="00463121">
        <w:t>H. 5018</w:t>
      </w:r>
      <w:r w:rsidRPr="00463121">
        <w:tab/>
        <w:t>17</w:t>
      </w:r>
    </w:p>
    <w:p w14:paraId="1BA436D5" w14:textId="05D839A3" w:rsidR="00463121" w:rsidRPr="00463121" w:rsidRDefault="00463121" w:rsidP="00463121">
      <w:pPr>
        <w:pStyle w:val="ActionText"/>
        <w:keepNext w:val="0"/>
        <w:tabs>
          <w:tab w:val="right" w:leader="dot" w:pos="2520"/>
        </w:tabs>
        <w:ind w:left="0" w:firstLine="0"/>
      </w:pPr>
      <w:r w:rsidRPr="00463121">
        <w:t>H. 5057</w:t>
      </w:r>
      <w:r w:rsidRPr="00463121">
        <w:tab/>
        <w:t>16</w:t>
      </w:r>
    </w:p>
    <w:p w14:paraId="3A1B3A86" w14:textId="41A10B29" w:rsidR="00463121" w:rsidRPr="00463121" w:rsidRDefault="00463121" w:rsidP="00463121">
      <w:pPr>
        <w:pStyle w:val="ActionText"/>
        <w:keepNext w:val="0"/>
        <w:tabs>
          <w:tab w:val="right" w:leader="dot" w:pos="2520"/>
        </w:tabs>
        <w:ind w:left="0" w:firstLine="0"/>
      </w:pPr>
      <w:r w:rsidRPr="00463121">
        <w:t>H. 5071</w:t>
      </w:r>
      <w:r w:rsidRPr="00463121">
        <w:tab/>
        <w:t>21</w:t>
      </w:r>
    </w:p>
    <w:p w14:paraId="61E9E2C6" w14:textId="64ADA2FD" w:rsidR="00463121" w:rsidRPr="00463121" w:rsidRDefault="00463121" w:rsidP="00463121">
      <w:pPr>
        <w:pStyle w:val="ActionText"/>
        <w:keepNext w:val="0"/>
        <w:tabs>
          <w:tab w:val="right" w:leader="dot" w:pos="2520"/>
        </w:tabs>
        <w:ind w:left="0" w:firstLine="0"/>
      </w:pPr>
      <w:r w:rsidRPr="00463121">
        <w:t>H. 5093</w:t>
      </w:r>
      <w:r w:rsidRPr="00463121">
        <w:tab/>
        <w:t>9</w:t>
      </w:r>
    </w:p>
    <w:p w14:paraId="23EA38DA" w14:textId="6B93BB2A" w:rsidR="00463121" w:rsidRPr="00463121" w:rsidRDefault="00463121" w:rsidP="00463121">
      <w:pPr>
        <w:pStyle w:val="ActionText"/>
        <w:keepNext w:val="0"/>
        <w:tabs>
          <w:tab w:val="right" w:leader="dot" w:pos="2520"/>
        </w:tabs>
        <w:ind w:left="0" w:firstLine="0"/>
      </w:pPr>
      <w:r w:rsidRPr="00463121">
        <w:t>H. 5201</w:t>
      </w:r>
      <w:r w:rsidRPr="00463121">
        <w:tab/>
        <w:t>8</w:t>
      </w:r>
    </w:p>
    <w:p w14:paraId="5980C782" w14:textId="3C72B8DE" w:rsidR="00463121" w:rsidRPr="00463121" w:rsidRDefault="00463121" w:rsidP="00463121">
      <w:pPr>
        <w:pStyle w:val="ActionText"/>
        <w:keepNext w:val="0"/>
        <w:tabs>
          <w:tab w:val="right" w:leader="dot" w:pos="2520"/>
        </w:tabs>
        <w:ind w:left="0" w:firstLine="0"/>
      </w:pPr>
      <w:r w:rsidRPr="00463121">
        <w:t>H. 5208</w:t>
      </w:r>
      <w:r w:rsidRPr="00463121">
        <w:tab/>
        <w:t>9</w:t>
      </w:r>
    </w:p>
    <w:p w14:paraId="42BAB108" w14:textId="0F26570D" w:rsidR="00463121" w:rsidRPr="00463121" w:rsidRDefault="00463121" w:rsidP="00463121">
      <w:pPr>
        <w:pStyle w:val="ActionText"/>
        <w:keepNext w:val="0"/>
        <w:tabs>
          <w:tab w:val="right" w:leader="dot" w:pos="2520"/>
        </w:tabs>
        <w:ind w:left="0" w:firstLine="0"/>
      </w:pPr>
      <w:r w:rsidRPr="00463121">
        <w:t>H. 5216</w:t>
      </w:r>
      <w:r w:rsidRPr="00463121">
        <w:tab/>
        <w:t>25</w:t>
      </w:r>
    </w:p>
    <w:p w14:paraId="39CD22C7" w14:textId="0DBBED09" w:rsidR="00463121" w:rsidRPr="00463121" w:rsidRDefault="00463121" w:rsidP="00463121">
      <w:pPr>
        <w:pStyle w:val="ActionText"/>
        <w:keepNext w:val="0"/>
        <w:tabs>
          <w:tab w:val="right" w:leader="dot" w:pos="2520"/>
        </w:tabs>
        <w:ind w:left="0" w:firstLine="0"/>
      </w:pPr>
      <w:r w:rsidRPr="00463121">
        <w:t>H. 5288</w:t>
      </w:r>
      <w:r w:rsidRPr="00463121">
        <w:tab/>
        <w:t>7</w:t>
      </w:r>
    </w:p>
    <w:p w14:paraId="5E35E632" w14:textId="54CCF67D" w:rsidR="00463121" w:rsidRPr="00463121" w:rsidRDefault="00463121" w:rsidP="00463121">
      <w:pPr>
        <w:pStyle w:val="ActionText"/>
        <w:keepNext w:val="0"/>
        <w:tabs>
          <w:tab w:val="right" w:leader="dot" w:pos="2520"/>
        </w:tabs>
        <w:ind w:left="0" w:firstLine="0"/>
      </w:pPr>
      <w:r w:rsidRPr="00463121">
        <w:t>H. 5309</w:t>
      </w:r>
      <w:r w:rsidRPr="00463121">
        <w:tab/>
        <w:t>26</w:t>
      </w:r>
    </w:p>
    <w:p w14:paraId="14C5E09C" w14:textId="06466E3B" w:rsidR="00463121" w:rsidRPr="00463121" w:rsidRDefault="00463121" w:rsidP="00463121">
      <w:pPr>
        <w:pStyle w:val="ActionText"/>
        <w:keepNext w:val="0"/>
        <w:tabs>
          <w:tab w:val="right" w:leader="dot" w:pos="2520"/>
        </w:tabs>
        <w:ind w:left="0" w:firstLine="0"/>
      </w:pPr>
      <w:r w:rsidRPr="00463121">
        <w:t>H. 5504</w:t>
      </w:r>
      <w:r w:rsidRPr="00463121">
        <w:tab/>
        <w:t>8</w:t>
      </w:r>
    </w:p>
    <w:p w14:paraId="25851F59" w14:textId="7F107052" w:rsidR="00463121" w:rsidRPr="00463121" w:rsidRDefault="00463121" w:rsidP="00463121">
      <w:pPr>
        <w:pStyle w:val="ActionText"/>
        <w:keepNext w:val="0"/>
        <w:tabs>
          <w:tab w:val="right" w:leader="dot" w:pos="2520"/>
        </w:tabs>
        <w:ind w:left="0" w:firstLine="0"/>
      </w:pPr>
      <w:r w:rsidRPr="00463121">
        <w:t>H. 5506</w:t>
      </w:r>
      <w:r w:rsidRPr="00463121">
        <w:tab/>
        <w:t>8</w:t>
      </w:r>
    </w:p>
    <w:p w14:paraId="2A26BE94" w14:textId="2B69F3C2" w:rsidR="00463121" w:rsidRPr="00463121" w:rsidRDefault="00463121" w:rsidP="00463121">
      <w:pPr>
        <w:pStyle w:val="ActionText"/>
        <w:keepNext w:val="0"/>
        <w:tabs>
          <w:tab w:val="right" w:leader="dot" w:pos="2520"/>
        </w:tabs>
        <w:ind w:left="0" w:firstLine="0"/>
      </w:pPr>
      <w:r w:rsidRPr="00463121">
        <w:t>H. 5537</w:t>
      </w:r>
      <w:r w:rsidRPr="00463121">
        <w:tab/>
        <w:t>10</w:t>
      </w:r>
    </w:p>
    <w:p w14:paraId="48E4F64B" w14:textId="12C981AD" w:rsidR="00463121" w:rsidRPr="00463121" w:rsidRDefault="00463121" w:rsidP="00463121">
      <w:pPr>
        <w:pStyle w:val="ActionText"/>
        <w:keepNext w:val="0"/>
        <w:tabs>
          <w:tab w:val="right" w:leader="dot" w:pos="2520"/>
        </w:tabs>
        <w:ind w:left="0" w:firstLine="0"/>
      </w:pPr>
      <w:r w:rsidRPr="00463121">
        <w:t>H. 5546</w:t>
      </w:r>
      <w:r w:rsidRPr="00463121">
        <w:tab/>
        <w:t>6</w:t>
      </w:r>
    </w:p>
    <w:p w14:paraId="791236C7" w14:textId="4ACC5718" w:rsidR="00463121" w:rsidRPr="00463121" w:rsidRDefault="00463121" w:rsidP="00463121">
      <w:pPr>
        <w:pStyle w:val="ActionText"/>
        <w:keepNext w:val="0"/>
        <w:tabs>
          <w:tab w:val="right" w:leader="dot" w:pos="2520"/>
        </w:tabs>
        <w:ind w:left="0" w:firstLine="0"/>
      </w:pPr>
      <w:r w:rsidRPr="00463121">
        <w:t>H. 5547</w:t>
      </w:r>
      <w:r w:rsidRPr="00463121">
        <w:tab/>
        <w:t>6</w:t>
      </w:r>
    </w:p>
    <w:p w14:paraId="61E96AA7" w14:textId="77777777" w:rsidR="00463121" w:rsidRPr="00463121" w:rsidRDefault="00463121" w:rsidP="00463121">
      <w:pPr>
        <w:pStyle w:val="ActionText"/>
        <w:keepNext w:val="0"/>
        <w:tabs>
          <w:tab w:val="right" w:leader="dot" w:pos="2520"/>
        </w:tabs>
        <w:ind w:left="0" w:firstLine="0"/>
      </w:pPr>
    </w:p>
    <w:p w14:paraId="62E20D4A" w14:textId="1524C54C" w:rsidR="00463121" w:rsidRPr="00463121" w:rsidRDefault="00463121" w:rsidP="00463121">
      <w:pPr>
        <w:pStyle w:val="ActionText"/>
        <w:keepNext w:val="0"/>
        <w:tabs>
          <w:tab w:val="right" w:leader="dot" w:pos="2520"/>
        </w:tabs>
        <w:ind w:left="0" w:firstLine="0"/>
      </w:pPr>
      <w:r w:rsidRPr="00463121">
        <w:t>S. 831</w:t>
      </w:r>
      <w:r w:rsidRPr="00463121">
        <w:tab/>
        <w:t>17</w:t>
      </w:r>
    </w:p>
    <w:p w14:paraId="0D3F2428" w14:textId="77777777" w:rsidR="00463121" w:rsidRDefault="00463121" w:rsidP="00463121">
      <w:pPr>
        <w:pStyle w:val="ActionText"/>
        <w:keepNext w:val="0"/>
        <w:tabs>
          <w:tab w:val="right" w:leader="dot" w:pos="2520"/>
        </w:tabs>
        <w:ind w:left="0" w:firstLine="0"/>
      </w:pPr>
      <w:r w:rsidRPr="00463121">
        <w:t>S. 895</w:t>
      </w:r>
      <w:r w:rsidRPr="00463121">
        <w:tab/>
        <w:t>10</w:t>
      </w:r>
    </w:p>
    <w:p w14:paraId="4A5AC449" w14:textId="77777777" w:rsidR="00463121" w:rsidRDefault="00463121" w:rsidP="00463121">
      <w:pPr>
        <w:pStyle w:val="ActionText"/>
        <w:keepNext w:val="0"/>
        <w:tabs>
          <w:tab w:val="right" w:leader="dot" w:pos="2520"/>
        </w:tabs>
        <w:ind w:left="0" w:firstLine="0"/>
        <w:sectPr w:rsidR="00463121" w:rsidSect="00463121">
          <w:type w:val="continuous"/>
          <w:pgSz w:w="12240" w:h="15840" w:code="1"/>
          <w:pgMar w:top="1008" w:right="4694" w:bottom="3499" w:left="1224" w:header="1008" w:footer="3499" w:gutter="0"/>
          <w:cols w:num="2" w:space="720"/>
        </w:sectPr>
      </w:pPr>
    </w:p>
    <w:p w14:paraId="442A9BE4" w14:textId="44AF1ED8" w:rsidR="00463121" w:rsidRPr="00463121" w:rsidRDefault="00463121" w:rsidP="00463121">
      <w:pPr>
        <w:pStyle w:val="ActionText"/>
        <w:keepNext w:val="0"/>
        <w:tabs>
          <w:tab w:val="right" w:leader="dot" w:pos="2520"/>
        </w:tabs>
        <w:ind w:left="0" w:firstLine="0"/>
      </w:pPr>
    </w:p>
    <w:sectPr w:rsidR="00463121" w:rsidRPr="00463121" w:rsidSect="00463121">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903FC" w14:textId="77777777" w:rsidR="00CD2111" w:rsidRDefault="00CD2111">
      <w:r>
        <w:separator/>
      </w:r>
    </w:p>
  </w:endnote>
  <w:endnote w:type="continuationSeparator" w:id="0">
    <w:p w14:paraId="797968F9" w14:textId="77777777" w:rsidR="00CD2111" w:rsidRDefault="00CD2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654A"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CB936A"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1B02"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F0B157D"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C461" w14:textId="77777777" w:rsidR="00463121" w:rsidRDefault="004631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432997"/>
      <w:docPartObj>
        <w:docPartGallery w:val="Page Numbers (Bottom of Page)"/>
        <w:docPartUnique/>
      </w:docPartObj>
    </w:sdtPr>
    <w:sdtEndPr>
      <w:rPr>
        <w:noProof/>
      </w:rPr>
    </w:sdtEndPr>
    <w:sdtContent>
      <w:p w14:paraId="2BF0866F" w14:textId="112C8933" w:rsidR="001234B1" w:rsidRDefault="001234B1">
        <w:pPr>
          <w:pStyle w:val="Footer"/>
          <w:jc w:val="center"/>
        </w:pPr>
        <w:r>
          <w:t>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BFA6" w14:textId="77777777" w:rsidR="00CD2111" w:rsidRDefault="00CD21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E1F56F" w14:textId="77777777" w:rsidR="00CD2111" w:rsidRDefault="00CD211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85DF" w14:textId="77777777" w:rsidR="00CD2111" w:rsidRDefault="00CD211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CDDA9EE" w14:textId="77777777" w:rsidR="00CD2111" w:rsidRDefault="00CD2111">
    <w:pPr>
      <w:pStyle w:val="Footer"/>
    </w:pPr>
    <w:r>
      <w:t>HC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D291" w14:textId="77777777" w:rsidR="00CD2111" w:rsidRDefault="00CD2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33B4F" w14:textId="77777777" w:rsidR="00CD2111" w:rsidRDefault="00CD2111">
      <w:r>
        <w:separator/>
      </w:r>
    </w:p>
  </w:footnote>
  <w:footnote w:type="continuationSeparator" w:id="0">
    <w:p w14:paraId="0750DA9B" w14:textId="77777777" w:rsidR="00CD2111" w:rsidRDefault="00CD2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C4219" w14:textId="77777777" w:rsidR="00463121" w:rsidRDefault="00463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9BCE" w14:textId="77777777" w:rsidR="00463121" w:rsidRDefault="00463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2446" w14:textId="77777777" w:rsidR="00463121" w:rsidRDefault="004631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B7FC" w14:textId="77777777" w:rsidR="00CD2111" w:rsidRDefault="00CD21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C1ED" w14:textId="77777777" w:rsidR="00CD2111" w:rsidRDefault="00CD21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E01BC" w14:textId="77777777" w:rsidR="00CD2111" w:rsidRDefault="00CD21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111"/>
    <w:rsid w:val="000538D7"/>
    <w:rsid w:val="00053966"/>
    <w:rsid w:val="001234B1"/>
    <w:rsid w:val="00271182"/>
    <w:rsid w:val="002F5E15"/>
    <w:rsid w:val="00463121"/>
    <w:rsid w:val="00480CFE"/>
    <w:rsid w:val="004C5B6E"/>
    <w:rsid w:val="006B08CD"/>
    <w:rsid w:val="009410BB"/>
    <w:rsid w:val="00A342EA"/>
    <w:rsid w:val="00B4381B"/>
    <w:rsid w:val="00BB01CE"/>
    <w:rsid w:val="00CD2111"/>
    <w:rsid w:val="00DB7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E0F0C"/>
  <w15:chartTrackingRefBased/>
  <w15:docId w15:val="{8DFA3CD0-B4D7-4316-895D-845E276B8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CD2111"/>
    <w:pPr>
      <w:keepNext/>
      <w:ind w:left="0" w:firstLine="0"/>
      <w:outlineLvl w:val="2"/>
    </w:pPr>
    <w:rPr>
      <w:b/>
      <w:sz w:val="20"/>
    </w:rPr>
  </w:style>
  <w:style w:type="paragraph" w:styleId="Heading4">
    <w:name w:val="heading 4"/>
    <w:basedOn w:val="Normal"/>
    <w:next w:val="Normal"/>
    <w:link w:val="Heading4Char"/>
    <w:qFormat/>
    <w:rsid w:val="00CD2111"/>
    <w:pPr>
      <w:keepNext/>
      <w:tabs>
        <w:tab w:val="center" w:pos="3168"/>
      </w:tabs>
      <w:ind w:left="0" w:firstLine="0"/>
      <w:outlineLvl w:val="3"/>
    </w:pPr>
    <w:rPr>
      <w:b/>
      <w:snapToGrid w:val="0"/>
    </w:rPr>
  </w:style>
  <w:style w:type="paragraph" w:styleId="Heading6">
    <w:name w:val="heading 6"/>
    <w:basedOn w:val="Normal"/>
    <w:next w:val="Normal"/>
    <w:link w:val="Heading6Char"/>
    <w:qFormat/>
    <w:rsid w:val="00CD2111"/>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D2111"/>
    <w:rPr>
      <w:b/>
    </w:rPr>
  </w:style>
  <w:style w:type="character" w:customStyle="1" w:styleId="Heading4Char">
    <w:name w:val="Heading 4 Char"/>
    <w:basedOn w:val="DefaultParagraphFont"/>
    <w:link w:val="Heading4"/>
    <w:rsid w:val="00CD2111"/>
    <w:rPr>
      <w:b/>
      <w:snapToGrid w:val="0"/>
      <w:sz w:val="22"/>
    </w:rPr>
  </w:style>
  <w:style w:type="character" w:customStyle="1" w:styleId="Heading6Char">
    <w:name w:val="Heading 6 Char"/>
    <w:basedOn w:val="DefaultParagraphFont"/>
    <w:link w:val="Heading6"/>
    <w:rsid w:val="00CD2111"/>
    <w:rPr>
      <w:b/>
      <w:snapToGrid w:val="0"/>
      <w:sz w:val="26"/>
    </w:rPr>
  </w:style>
  <w:style w:type="character" w:customStyle="1" w:styleId="HeaderChar">
    <w:name w:val="Header Char"/>
    <w:link w:val="Header"/>
    <w:semiHidden/>
    <w:rsid w:val="00CD2111"/>
    <w:rPr>
      <w:sz w:val="22"/>
    </w:rPr>
  </w:style>
  <w:style w:type="character" w:customStyle="1" w:styleId="FooterChar">
    <w:name w:val="Footer Char"/>
    <w:link w:val="Footer"/>
    <w:uiPriority w:val="99"/>
    <w:rsid w:val="00CD2111"/>
    <w:rPr>
      <w:sz w:val="22"/>
    </w:rPr>
  </w:style>
  <w:style w:type="paragraph" w:customStyle="1" w:styleId="Body">
    <w:name w:val="Body"/>
    <w:rsid w:val="00CD2111"/>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053966"/>
    <w:pPr>
      <w:spacing w:before="100" w:beforeAutospacing="1" w:after="100" w:afterAutospacing="1"/>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image" Target="media/image2.wmf"/><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image" Target="media/image4.pn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6351</Words>
  <Characters>34637</Characters>
  <Application>Microsoft Office Word</Application>
  <DocSecurity>0</DocSecurity>
  <Lines>1135</Lines>
  <Paragraphs>330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4/22/2026 - South Carolina Legislature Online</dc:title>
  <dc:subject/>
  <dc:creator>DJuana Wilson</dc:creator>
  <cp:keywords/>
  <cp:lastModifiedBy>Olivia Mullins</cp:lastModifiedBy>
  <cp:revision>3</cp:revision>
  <cp:lastPrinted>2026-04-21T19:55:00Z</cp:lastPrinted>
  <dcterms:created xsi:type="dcterms:W3CDTF">2026-04-21T20:49:00Z</dcterms:created>
  <dcterms:modified xsi:type="dcterms:W3CDTF">2026-04-21T20:58:00Z</dcterms:modified>
</cp:coreProperties>
</file>