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B9EF1" w14:textId="054DAD3D" w:rsidR="00165FD4" w:rsidRDefault="00165FD4">
      <w:pPr>
        <w:pStyle w:val="Heading6"/>
        <w:jc w:val="center"/>
        <w:rPr>
          <w:sz w:val="22"/>
        </w:rPr>
      </w:pPr>
      <w:r>
        <w:rPr>
          <w:sz w:val="22"/>
        </w:rPr>
        <w:t>HOUSE TO MEET AT 1</w:t>
      </w:r>
      <w:r w:rsidR="00203B3E">
        <w:rPr>
          <w:sz w:val="22"/>
        </w:rPr>
        <w:t>:00 P.M.</w:t>
      </w:r>
    </w:p>
    <w:p w14:paraId="4D1D34A1" w14:textId="77777777" w:rsidR="00165FD4" w:rsidRDefault="00165FD4">
      <w:pPr>
        <w:tabs>
          <w:tab w:val="right" w:pos="6336"/>
        </w:tabs>
        <w:ind w:left="0" w:firstLine="0"/>
        <w:jc w:val="center"/>
      </w:pPr>
    </w:p>
    <w:p w14:paraId="7478DD5A" w14:textId="77777777" w:rsidR="00165FD4" w:rsidRDefault="00165FD4">
      <w:pPr>
        <w:tabs>
          <w:tab w:val="right" w:pos="6336"/>
        </w:tabs>
        <w:ind w:left="0" w:firstLine="0"/>
        <w:jc w:val="right"/>
        <w:rPr>
          <w:b/>
        </w:rPr>
      </w:pPr>
      <w:r>
        <w:rPr>
          <w:b/>
        </w:rPr>
        <w:t>NO. 68</w:t>
      </w:r>
    </w:p>
    <w:p w14:paraId="5BD0BB55" w14:textId="77777777" w:rsidR="00165FD4" w:rsidRDefault="00165FD4">
      <w:pPr>
        <w:tabs>
          <w:tab w:val="center" w:pos="3168"/>
        </w:tabs>
        <w:ind w:left="0" w:firstLine="0"/>
        <w:jc w:val="center"/>
      </w:pPr>
      <w:r>
        <w:rPr>
          <w:b/>
        </w:rPr>
        <w:t>CALENDAR</w:t>
      </w:r>
    </w:p>
    <w:p w14:paraId="71AF8C9C" w14:textId="77777777" w:rsidR="00165FD4" w:rsidRDefault="00165FD4">
      <w:pPr>
        <w:ind w:left="0" w:firstLine="0"/>
        <w:jc w:val="center"/>
      </w:pPr>
    </w:p>
    <w:p w14:paraId="76B2299D" w14:textId="77777777" w:rsidR="00165FD4" w:rsidRDefault="00165FD4">
      <w:pPr>
        <w:tabs>
          <w:tab w:val="center" w:pos="3168"/>
        </w:tabs>
        <w:ind w:left="0" w:firstLine="0"/>
        <w:jc w:val="center"/>
        <w:rPr>
          <w:b/>
        </w:rPr>
      </w:pPr>
      <w:r>
        <w:rPr>
          <w:b/>
        </w:rPr>
        <w:t>OF THE</w:t>
      </w:r>
    </w:p>
    <w:p w14:paraId="2BF3706F" w14:textId="77777777" w:rsidR="00165FD4" w:rsidRDefault="00165FD4">
      <w:pPr>
        <w:ind w:left="0" w:firstLine="0"/>
        <w:jc w:val="center"/>
      </w:pPr>
    </w:p>
    <w:p w14:paraId="352D2AAA" w14:textId="77777777" w:rsidR="00165FD4" w:rsidRDefault="00165FD4">
      <w:pPr>
        <w:tabs>
          <w:tab w:val="center" w:pos="3168"/>
        </w:tabs>
        <w:ind w:left="0" w:firstLine="0"/>
        <w:jc w:val="center"/>
      </w:pPr>
      <w:r>
        <w:rPr>
          <w:b/>
        </w:rPr>
        <w:t>HOUSE OF REPRESENTATIVES</w:t>
      </w:r>
    </w:p>
    <w:p w14:paraId="20CA9B85" w14:textId="77777777" w:rsidR="00165FD4" w:rsidRDefault="00165FD4">
      <w:pPr>
        <w:ind w:left="0" w:firstLine="0"/>
        <w:jc w:val="center"/>
      </w:pPr>
    </w:p>
    <w:p w14:paraId="17BCF60A" w14:textId="77777777" w:rsidR="00165FD4" w:rsidRDefault="00165FD4">
      <w:pPr>
        <w:pStyle w:val="Heading4"/>
        <w:jc w:val="center"/>
        <w:rPr>
          <w:snapToGrid/>
        </w:rPr>
      </w:pPr>
      <w:r>
        <w:rPr>
          <w:snapToGrid/>
        </w:rPr>
        <w:t>OF THE</w:t>
      </w:r>
    </w:p>
    <w:p w14:paraId="4737A45D" w14:textId="77777777" w:rsidR="00165FD4" w:rsidRDefault="00165FD4">
      <w:pPr>
        <w:ind w:left="0" w:firstLine="0"/>
        <w:jc w:val="center"/>
      </w:pPr>
    </w:p>
    <w:p w14:paraId="3CA96F9C" w14:textId="77777777" w:rsidR="00165FD4" w:rsidRDefault="00165FD4">
      <w:pPr>
        <w:tabs>
          <w:tab w:val="center" w:pos="3168"/>
        </w:tabs>
        <w:ind w:left="0" w:firstLine="0"/>
        <w:jc w:val="center"/>
        <w:rPr>
          <w:b/>
        </w:rPr>
      </w:pPr>
      <w:r>
        <w:rPr>
          <w:b/>
        </w:rPr>
        <w:t>STATE OF SOUTH CAROLINA</w:t>
      </w:r>
    </w:p>
    <w:p w14:paraId="4B2B75C2" w14:textId="77777777" w:rsidR="00165FD4" w:rsidRDefault="00165FD4">
      <w:pPr>
        <w:ind w:left="0" w:firstLine="0"/>
        <w:jc w:val="center"/>
        <w:rPr>
          <w:b/>
        </w:rPr>
      </w:pPr>
    </w:p>
    <w:p w14:paraId="5D517542" w14:textId="77777777" w:rsidR="00165FD4" w:rsidRDefault="00165FD4">
      <w:pPr>
        <w:ind w:left="0" w:firstLine="0"/>
        <w:jc w:val="center"/>
        <w:rPr>
          <w:b/>
        </w:rPr>
      </w:pPr>
    </w:p>
    <w:p w14:paraId="190C4064" w14:textId="1A5C863C" w:rsidR="00165FD4" w:rsidRDefault="00165FD4">
      <w:pPr>
        <w:ind w:left="0" w:firstLine="0"/>
        <w:jc w:val="center"/>
        <w:rPr>
          <w:b/>
        </w:rPr>
      </w:pPr>
      <w:r>
        <w:rPr>
          <w:b/>
          <w:noProof/>
        </w:rPr>
        <w:drawing>
          <wp:inline distT="0" distB="0" distL="0" distR="0" wp14:anchorId="73CFADCE" wp14:editId="4B29B6F4">
            <wp:extent cx="18288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060F06E3" w14:textId="77777777" w:rsidR="00165FD4" w:rsidRDefault="00165FD4">
      <w:pPr>
        <w:ind w:left="0" w:firstLine="0"/>
        <w:jc w:val="center"/>
        <w:rPr>
          <w:b/>
        </w:rPr>
      </w:pPr>
    </w:p>
    <w:p w14:paraId="0987DBAE" w14:textId="77777777" w:rsidR="00165FD4" w:rsidRDefault="00165FD4">
      <w:pPr>
        <w:pStyle w:val="Heading3"/>
        <w:jc w:val="center"/>
      </w:pPr>
      <w:r>
        <w:t>REGULAR SESSION BEGINNING TUESDAY, JANUARY 14, 2025</w:t>
      </w:r>
    </w:p>
    <w:p w14:paraId="3C0351F1" w14:textId="77777777" w:rsidR="00165FD4" w:rsidRDefault="00165FD4">
      <w:pPr>
        <w:ind w:left="0" w:firstLine="0"/>
        <w:jc w:val="center"/>
        <w:rPr>
          <w:b/>
        </w:rPr>
      </w:pPr>
    </w:p>
    <w:p w14:paraId="666B5913" w14:textId="77777777" w:rsidR="00165FD4" w:rsidRDefault="00165FD4">
      <w:pPr>
        <w:ind w:left="0" w:firstLine="0"/>
        <w:jc w:val="center"/>
        <w:rPr>
          <w:b/>
        </w:rPr>
      </w:pPr>
    </w:p>
    <w:p w14:paraId="3F451587" w14:textId="77777777" w:rsidR="00165FD4" w:rsidRPr="00841D82" w:rsidRDefault="00165FD4">
      <w:pPr>
        <w:ind w:left="0" w:firstLine="0"/>
        <w:jc w:val="center"/>
        <w:rPr>
          <w:b/>
        </w:rPr>
      </w:pPr>
      <w:r w:rsidRPr="00841D82">
        <w:rPr>
          <w:b/>
        </w:rPr>
        <w:t>TUESDAY, AUGUST 25, 2026</w:t>
      </w:r>
    </w:p>
    <w:p w14:paraId="5857BDE6" w14:textId="77777777" w:rsidR="00165FD4" w:rsidRDefault="00165FD4">
      <w:pPr>
        <w:ind w:left="0" w:firstLine="0"/>
        <w:jc w:val="center"/>
        <w:rPr>
          <w:b/>
        </w:rPr>
      </w:pPr>
    </w:p>
    <w:p w14:paraId="29556DD5" w14:textId="77777777" w:rsidR="00165FD4" w:rsidRDefault="00165FD4">
      <w:pPr>
        <w:pStyle w:val="ActionText"/>
        <w:sectPr w:rsidR="00165FD4">
          <w:headerReference w:type="even" r:id="rId7"/>
          <w:headerReference w:type="default" r:id="rId8"/>
          <w:footerReference w:type="even" r:id="rId9"/>
          <w:footerReference w:type="default" r:id="rId10"/>
          <w:headerReference w:type="first" r:id="rId11"/>
          <w:footerReference w:type="first" r:id="rId12"/>
          <w:pgSz w:w="12240" w:h="15840" w:code="1"/>
          <w:pgMar w:top="1008" w:right="4694" w:bottom="3499" w:left="1224" w:header="1008" w:footer="3499" w:gutter="0"/>
          <w:cols w:space="720"/>
          <w:titlePg/>
        </w:sectPr>
      </w:pPr>
    </w:p>
    <w:p w14:paraId="4D63415F" w14:textId="77777777" w:rsidR="00165FD4" w:rsidRDefault="00165FD4">
      <w:pPr>
        <w:pStyle w:val="ActionText"/>
        <w:sectPr w:rsidR="00165FD4">
          <w:pgSz w:w="12240" w:h="15840" w:code="1"/>
          <w:pgMar w:top="1008" w:right="4694" w:bottom="3499" w:left="1224" w:header="1008" w:footer="3499" w:gutter="0"/>
          <w:cols w:space="720"/>
          <w:titlePg/>
        </w:sectPr>
      </w:pPr>
    </w:p>
    <w:p w14:paraId="465ED9D8" w14:textId="77777777" w:rsidR="00165FD4" w:rsidRDefault="00165FD4" w:rsidP="00165FD4">
      <w:pPr>
        <w:pStyle w:val="ActionText"/>
        <w:jc w:val="center"/>
        <w:rPr>
          <w:b/>
        </w:rPr>
      </w:pPr>
      <w:r>
        <w:rPr>
          <w:b/>
        </w:rPr>
        <w:lastRenderedPageBreak/>
        <w:t>SPECIAL INTRODUCTIONS/ RECOGNITIONS/ANNOUNCEMENTS</w:t>
      </w:r>
    </w:p>
    <w:p w14:paraId="60328DF8" w14:textId="77777777" w:rsidR="00165FD4" w:rsidRDefault="00165FD4" w:rsidP="00165FD4">
      <w:pPr>
        <w:pStyle w:val="ActionText"/>
        <w:jc w:val="center"/>
        <w:rPr>
          <w:b/>
        </w:rPr>
      </w:pPr>
    </w:p>
    <w:p w14:paraId="7A9F348E" w14:textId="77777777" w:rsidR="00165FD4" w:rsidRDefault="00165FD4" w:rsidP="00165FD4">
      <w:pPr>
        <w:pStyle w:val="ActionText"/>
        <w:jc w:val="center"/>
        <w:rPr>
          <w:b/>
        </w:rPr>
      </w:pPr>
      <w:r>
        <w:rPr>
          <w:b/>
        </w:rPr>
        <w:t>WITHDRAWAL OF OBJECTIONS/REQUEST FOR DEBATE</w:t>
      </w:r>
    </w:p>
    <w:p w14:paraId="28C37F2F" w14:textId="77777777" w:rsidR="00165FD4" w:rsidRDefault="00165FD4" w:rsidP="00165FD4">
      <w:pPr>
        <w:pStyle w:val="ActionText"/>
        <w:jc w:val="center"/>
        <w:rPr>
          <w:b/>
        </w:rPr>
      </w:pPr>
    </w:p>
    <w:p w14:paraId="7ABA623D" w14:textId="2F359A90" w:rsidR="00165FD4" w:rsidRDefault="00165FD4" w:rsidP="00165FD4">
      <w:pPr>
        <w:pStyle w:val="ActionText"/>
        <w:jc w:val="center"/>
        <w:rPr>
          <w:b/>
        </w:rPr>
      </w:pPr>
      <w:r>
        <w:rPr>
          <w:b/>
        </w:rPr>
        <w:t>MOTION</w:t>
      </w:r>
      <w:r w:rsidR="00203B3E">
        <w:rPr>
          <w:b/>
        </w:rPr>
        <w:t>S</w:t>
      </w:r>
      <w:r>
        <w:rPr>
          <w:b/>
        </w:rPr>
        <w:t xml:space="preserve"> TO RECONSIDER</w:t>
      </w:r>
    </w:p>
    <w:p w14:paraId="667EE8DB" w14:textId="04589753" w:rsidR="00165FD4" w:rsidRDefault="00165FD4" w:rsidP="00203B3E">
      <w:pPr>
        <w:spacing w:before="100" w:beforeAutospacing="1" w:after="100" w:afterAutospacing="1"/>
        <w:ind w:left="0" w:firstLine="0"/>
        <w:contextualSpacing/>
        <w:rPr>
          <w:szCs w:val="24"/>
        </w:rPr>
      </w:pPr>
      <w:r w:rsidRPr="00C95614">
        <w:rPr>
          <w:szCs w:val="24"/>
        </w:rPr>
        <w:t xml:space="preserve">Rep. </w:t>
      </w:r>
      <w:r>
        <w:rPr>
          <w:szCs w:val="24"/>
        </w:rPr>
        <w:t>BAMBERG</w:t>
      </w:r>
      <w:r w:rsidRPr="00C95614">
        <w:rPr>
          <w:szCs w:val="24"/>
        </w:rPr>
        <w:t xml:space="preserve"> </w:t>
      </w:r>
      <w:r>
        <w:rPr>
          <w:szCs w:val="24"/>
        </w:rPr>
        <w:t>made a motion to reconsider the vote whereby H. 4042</w:t>
      </w:r>
      <w:r w:rsidR="00203B3E">
        <w:rPr>
          <w:szCs w:val="24"/>
        </w:rPr>
        <w:t xml:space="preserve"> </w:t>
      </w:r>
      <w:r>
        <w:rPr>
          <w:szCs w:val="24"/>
        </w:rPr>
        <w:t>was committed to Agriculture, Natural Resources and Environmental</w:t>
      </w:r>
      <w:r w:rsidR="00203B3E">
        <w:rPr>
          <w:szCs w:val="24"/>
        </w:rPr>
        <w:t xml:space="preserve"> </w:t>
      </w:r>
      <w:r>
        <w:rPr>
          <w:szCs w:val="24"/>
        </w:rPr>
        <w:t>Affairs.</w:t>
      </w:r>
      <w:r>
        <w:rPr>
          <w:szCs w:val="24"/>
        </w:rPr>
        <w:br/>
      </w:r>
      <w:r>
        <w:rPr>
          <w:szCs w:val="24"/>
        </w:rPr>
        <w:tab/>
      </w:r>
      <w:r>
        <w:rPr>
          <w:szCs w:val="24"/>
        </w:rPr>
        <w:tab/>
      </w:r>
      <w:r w:rsidR="00203B3E">
        <w:rPr>
          <w:szCs w:val="24"/>
        </w:rPr>
        <w:tab/>
      </w:r>
      <w:r w:rsidR="00203B3E">
        <w:rPr>
          <w:szCs w:val="24"/>
        </w:rPr>
        <w:tab/>
      </w:r>
      <w:r w:rsidR="00203B3E">
        <w:rPr>
          <w:szCs w:val="24"/>
        </w:rPr>
        <w:tab/>
      </w:r>
      <w:r>
        <w:rPr>
          <w:szCs w:val="24"/>
        </w:rPr>
        <w:t>(Motion noted--August 11, 2026)</w:t>
      </w:r>
    </w:p>
    <w:p w14:paraId="2DB7F51F" w14:textId="3E698B24" w:rsidR="00165FD4" w:rsidRDefault="00165FD4" w:rsidP="00203B3E">
      <w:pPr>
        <w:spacing w:before="100" w:beforeAutospacing="1" w:after="100" w:afterAutospacing="1"/>
        <w:ind w:firstLine="90"/>
        <w:contextualSpacing/>
        <w:rPr>
          <w:szCs w:val="24"/>
        </w:rPr>
      </w:pPr>
      <w:r>
        <w:rPr>
          <w:szCs w:val="24"/>
        </w:rPr>
        <w:tab/>
      </w:r>
      <w:r>
        <w:rPr>
          <w:szCs w:val="24"/>
        </w:rPr>
        <w:tab/>
      </w:r>
      <w:r w:rsidR="00203B3E">
        <w:rPr>
          <w:szCs w:val="24"/>
        </w:rPr>
        <w:t>(Interrupted by Adjournment--August 11, 2026)</w:t>
      </w:r>
    </w:p>
    <w:p w14:paraId="58B6134D" w14:textId="77777777" w:rsidR="002C570C" w:rsidRDefault="002C570C" w:rsidP="00203B3E">
      <w:pPr>
        <w:spacing w:before="100" w:beforeAutospacing="1" w:after="100" w:afterAutospacing="1"/>
        <w:ind w:firstLine="90"/>
        <w:contextualSpacing/>
        <w:rPr>
          <w:szCs w:val="24"/>
        </w:rPr>
      </w:pPr>
    </w:p>
    <w:p w14:paraId="29161602" w14:textId="77777777" w:rsidR="002C570C" w:rsidRDefault="00165FD4" w:rsidP="002C570C">
      <w:pPr>
        <w:spacing w:before="100" w:beforeAutospacing="1" w:after="100" w:afterAutospacing="1"/>
        <w:ind w:left="90" w:firstLine="0"/>
        <w:rPr>
          <w:szCs w:val="24"/>
        </w:rPr>
      </w:pPr>
      <w:r w:rsidRPr="00C95614">
        <w:rPr>
          <w:szCs w:val="24"/>
        </w:rPr>
        <w:t xml:space="preserve">Rep. </w:t>
      </w:r>
      <w:r>
        <w:rPr>
          <w:szCs w:val="24"/>
        </w:rPr>
        <w:t>MOSS</w:t>
      </w:r>
      <w:r w:rsidRPr="00C95614">
        <w:rPr>
          <w:szCs w:val="24"/>
        </w:rPr>
        <w:t xml:space="preserve"> </w:t>
      </w:r>
      <w:r>
        <w:rPr>
          <w:szCs w:val="24"/>
        </w:rPr>
        <w:t>made a motion to reconsider whereby the Conferen</w:t>
      </w:r>
      <w:r w:rsidR="00203B3E">
        <w:rPr>
          <w:szCs w:val="24"/>
        </w:rPr>
        <w:t xml:space="preserve">ce Report on H. 3924 was rejected. </w:t>
      </w:r>
    </w:p>
    <w:p w14:paraId="7A36E59A" w14:textId="71B7892A" w:rsidR="00165FD4" w:rsidRDefault="00165FD4" w:rsidP="002C570C">
      <w:pPr>
        <w:ind w:left="90" w:firstLine="0"/>
        <w:rPr>
          <w:szCs w:val="24"/>
        </w:rPr>
      </w:pPr>
      <w:r>
        <w:rPr>
          <w:szCs w:val="24"/>
        </w:rPr>
        <w:tab/>
      </w:r>
      <w:r>
        <w:rPr>
          <w:szCs w:val="24"/>
        </w:rPr>
        <w:tab/>
      </w:r>
      <w:r w:rsidR="00203B3E">
        <w:rPr>
          <w:szCs w:val="24"/>
        </w:rPr>
        <w:tab/>
      </w:r>
      <w:r w:rsidR="00203B3E">
        <w:rPr>
          <w:szCs w:val="24"/>
        </w:rPr>
        <w:tab/>
      </w:r>
      <w:r w:rsidR="00707ADD">
        <w:rPr>
          <w:szCs w:val="24"/>
        </w:rPr>
        <w:tab/>
      </w:r>
      <w:r>
        <w:rPr>
          <w:szCs w:val="24"/>
        </w:rPr>
        <w:t>(Motion noted--June 25, 2026)</w:t>
      </w:r>
    </w:p>
    <w:p w14:paraId="070F1623" w14:textId="77777777" w:rsidR="00165FD4" w:rsidRDefault="00165FD4" w:rsidP="00165FD4">
      <w:pPr>
        <w:pStyle w:val="ActionText"/>
        <w:keepNext w:val="0"/>
      </w:pPr>
    </w:p>
    <w:p w14:paraId="305F5336" w14:textId="77777777" w:rsidR="00165FD4" w:rsidRDefault="00165FD4" w:rsidP="00165FD4">
      <w:pPr>
        <w:pStyle w:val="ActionText"/>
        <w:jc w:val="center"/>
        <w:rPr>
          <w:b/>
        </w:rPr>
      </w:pPr>
      <w:r>
        <w:rPr>
          <w:b/>
        </w:rPr>
        <w:t>UNANIMOUS CONSENT REQUESTS</w:t>
      </w:r>
    </w:p>
    <w:p w14:paraId="51F8DC35" w14:textId="77777777" w:rsidR="00165FD4" w:rsidRDefault="00165FD4" w:rsidP="00165FD4">
      <w:pPr>
        <w:pStyle w:val="ActionText"/>
        <w:jc w:val="center"/>
        <w:rPr>
          <w:b/>
        </w:rPr>
      </w:pPr>
    </w:p>
    <w:p w14:paraId="41FE4BFD" w14:textId="77777777" w:rsidR="00165FD4" w:rsidRDefault="00165FD4" w:rsidP="00165FD4">
      <w:pPr>
        <w:pStyle w:val="ActionText"/>
        <w:jc w:val="center"/>
        <w:rPr>
          <w:b/>
        </w:rPr>
      </w:pPr>
      <w:r>
        <w:rPr>
          <w:b/>
        </w:rPr>
        <w:t>VETO ON:</w:t>
      </w:r>
    </w:p>
    <w:p w14:paraId="058394BB" w14:textId="77777777" w:rsidR="00165FD4" w:rsidRDefault="00165FD4" w:rsidP="00165FD4">
      <w:pPr>
        <w:pStyle w:val="ActionText"/>
        <w:jc w:val="center"/>
        <w:rPr>
          <w:b/>
        </w:rPr>
      </w:pPr>
    </w:p>
    <w:p w14:paraId="77003F25" w14:textId="4B801DE0" w:rsidR="00165FD4" w:rsidRPr="00165FD4" w:rsidRDefault="00203B3E" w:rsidP="00165FD4">
      <w:pPr>
        <w:pStyle w:val="ActionText"/>
      </w:pPr>
      <w:r>
        <w:rPr>
          <w:b/>
        </w:rPr>
        <w:t xml:space="preserve">R. 259, </w:t>
      </w:r>
      <w:r w:rsidR="00165FD4" w:rsidRPr="00165FD4">
        <w:rPr>
          <w:b/>
        </w:rPr>
        <w:t>H. 5164--</w:t>
      </w:r>
      <w:r w:rsidR="00165FD4" w:rsidRPr="00165FD4">
        <w:t xml:space="preserve">Reps. Hewitt, Bannister, G. M. Smith and Henderson-Myers: </w:t>
      </w:r>
      <w:r w:rsidR="00165FD4" w:rsidRPr="00165FD4">
        <w:rPr>
          <w:b/>
        </w:rPr>
        <w:t>AN ACT TO AMEND THE SOUTH CAROLINA CODE OF LAWS BY ADDING SECTION 44-7-255 SO AS TO PROVIDE FOR FIRE AND BUILDING CODE EXCEPTIONS FOR PLACEMENT OF HOSPITAL BEDS IN HALLWAYS, CORRIDORS, OR OTHER MEANS OF EGRESS DURING JUSTIFIED EMERGENCIES. - RATIFIED TITLE</w:t>
      </w:r>
    </w:p>
    <w:p w14:paraId="507A9ECA" w14:textId="77777777" w:rsidR="00165FD4" w:rsidRDefault="00165FD4" w:rsidP="00165FD4">
      <w:pPr>
        <w:pStyle w:val="ActionText"/>
        <w:ind w:left="648" w:firstLine="0"/>
      </w:pPr>
      <w:r>
        <w:t>(Message received--May 20, 2026)</w:t>
      </w:r>
    </w:p>
    <w:p w14:paraId="78965544" w14:textId="77777777" w:rsidR="00165FD4" w:rsidRDefault="00165FD4" w:rsidP="00165FD4">
      <w:pPr>
        <w:pStyle w:val="ActionText"/>
        <w:ind w:left="648" w:firstLine="0"/>
      </w:pPr>
      <w:r>
        <w:t>(Ordered placed on Calendar--May 20, 2026)</w:t>
      </w:r>
    </w:p>
    <w:p w14:paraId="76E24157" w14:textId="77777777" w:rsidR="00165FD4" w:rsidRPr="00165FD4" w:rsidRDefault="00165FD4" w:rsidP="00165FD4">
      <w:pPr>
        <w:pStyle w:val="ActionText"/>
        <w:keepNext w:val="0"/>
        <w:ind w:left="648" w:firstLine="0"/>
      </w:pPr>
      <w:r w:rsidRPr="00165FD4">
        <w:t>(Debate adjourned--June 25, 2026)</w:t>
      </w:r>
    </w:p>
    <w:p w14:paraId="32EF35A2" w14:textId="77777777" w:rsidR="00165FD4" w:rsidRDefault="00165FD4" w:rsidP="00165FD4">
      <w:pPr>
        <w:pStyle w:val="ActionText"/>
        <w:keepNext w:val="0"/>
        <w:ind w:left="0" w:firstLine="0"/>
      </w:pPr>
    </w:p>
    <w:p w14:paraId="1ADA518E" w14:textId="77777777" w:rsidR="00165FD4" w:rsidRDefault="00165FD4" w:rsidP="00165FD4">
      <w:pPr>
        <w:pStyle w:val="ActionText"/>
        <w:ind w:left="0" w:firstLine="0"/>
        <w:jc w:val="center"/>
        <w:rPr>
          <w:b/>
        </w:rPr>
      </w:pPr>
      <w:r>
        <w:rPr>
          <w:b/>
        </w:rPr>
        <w:t>SENATE AMENDMENTS ON</w:t>
      </w:r>
    </w:p>
    <w:p w14:paraId="38102F3F" w14:textId="77777777" w:rsidR="00165FD4" w:rsidRDefault="00165FD4" w:rsidP="00165FD4">
      <w:pPr>
        <w:pStyle w:val="ActionText"/>
        <w:ind w:left="0" w:firstLine="0"/>
        <w:jc w:val="center"/>
        <w:rPr>
          <w:b/>
        </w:rPr>
      </w:pPr>
    </w:p>
    <w:p w14:paraId="562691D1" w14:textId="5C0F56CC" w:rsidR="00165FD4" w:rsidRPr="00165FD4" w:rsidRDefault="00165FD4" w:rsidP="002C570C">
      <w:pPr>
        <w:pStyle w:val="ActionText"/>
      </w:pPr>
      <w:r w:rsidRPr="00165FD4">
        <w:rPr>
          <w:b/>
        </w:rPr>
        <w:t>S. 718--</w:t>
      </w:r>
      <w:r w:rsidRPr="00165FD4">
        <w:t>(Continued--May 14, 2026)</w:t>
      </w:r>
    </w:p>
    <w:p w14:paraId="54E9C901" w14:textId="77777777" w:rsidR="00165FD4" w:rsidRDefault="00165FD4" w:rsidP="00165FD4">
      <w:pPr>
        <w:pStyle w:val="ActionText"/>
        <w:keepNext w:val="0"/>
        <w:ind w:left="0" w:firstLine="0"/>
      </w:pPr>
    </w:p>
    <w:p w14:paraId="036AA808" w14:textId="77777777" w:rsidR="00165FD4" w:rsidRDefault="00165FD4" w:rsidP="00165FD4">
      <w:pPr>
        <w:pStyle w:val="ActionText"/>
        <w:ind w:left="0" w:firstLine="0"/>
        <w:jc w:val="center"/>
        <w:rPr>
          <w:b/>
        </w:rPr>
      </w:pPr>
      <w:r>
        <w:rPr>
          <w:b/>
        </w:rPr>
        <w:t>CONCURRENT RESOLUTION</w:t>
      </w:r>
    </w:p>
    <w:p w14:paraId="42B906CB" w14:textId="77777777" w:rsidR="00165FD4" w:rsidRDefault="00165FD4" w:rsidP="00165FD4">
      <w:pPr>
        <w:pStyle w:val="ActionText"/>
        <w:ind w:left="0" w:firstLine="0"/>
        <w:jc w:val="center"/>
        <w:rPr>
          <w:b/>
        </w:rPr>
      </w:pPr>
    </w:p>
    <w:p w14:paraId="1BA6EAC0" w14:textId="77777777" w:rsidR="00165FD4" w:rsidRPr="00165FD4" w:rsidRDefault="00165FD4" w:rsidP="00165FD4">
      <w:pPr>
        <w:pStyle w:val="ActionText"/>
      </w:pPr>
      <w:r w:rsidRPr="00165FD4">
        <w:rPr>
          <w:b/>
        </w:rPr>
        <w:t>S. 1201--</w:t>
      </w:r>
      <w:r w:rsidRPr="00165FD4">
        <w:t xml:space="preserve">Senator Grooms: </w:t>
      </w:r>
      <w:r w:rsidRPr="00165FD4">
        <w:rPr>
          <w:b/>
        </w:rPr>
        <w:t>A CONCURRENT RESOLUTION TO REQUEST THAT THE DEPARTMENT OF TRANSPORTATION NAME THE FRENCH QUARTER CREEK BRIDGE ON CAINHOY ROAD IN HUGER IN BERKELEY COUNTY "WILLIAM ELLINGTON SR. BRIDGE" AND ERECT APPROPRIATE MARKERS OR SIGNS AT THIS LOCATION CONTAINING THE DESIGNATION.</w:t>
      </w:r>
    </w:p>
    <w:p w14:paraId="29DD7B5F" w14:textId="77777777" w:rsidR="00165FD4" w:rsidRDefault="00165FD4" w:rsidP="00165FD4">
      <w:pPr>
        <w:pStyle w:val="ActionText"/>
        <w:ind w:left="648" w:firstLine="0"/>
      </w:pPr>
      <w:r>
        <w:t>(Invitations and Memorial Resolutions--June 25, 2026)</w:t>
      </w:r>
    </w:p>
    <w:p w14:paraId="53445EA3" w14:textId="77777777" w:rsidR="00165FD4" w:rsidRDefault="00165FD4" w:rsidP="00165FD4">
      <w:pPr>
        <w:pStyle w:val="ActionText"/>
        <w:keepNext w:val="0"/>
        <w:ind w:left="648" w:firstLine="0"/>
      </w:pPr>
      <w:r w:rsidRPr="00165FD4">
        <w:t>(Favorable--August 11, 2026)</w:t>
      </w:r>
    </w:p>
    <w:p w14:paraId="021A9792" w14:textId="00EF833D" w:rsidR="00165FD4" w:rsidRDefault="00165FD4" w:rsidP="00165FD4">
      <w:pPr>
        <w:pStyle w:val="ActionText"/>
        <w:keepNext w:val="0"/>
        <w:ind w:left="648" w:firstLine="0"/>
      </w:pPr>
    </w:p>
    <w:p w14:paraId="6CFE2A9A" w14:textId="77777777" w:rsidR="000538D7" w:rsidRDefault="000538D7" w:rsidP="00165FD4">
      <w:pPr>
        <w:pStyle w:val="ActionText"/>
        <w:keepNext w:val="0"/>
        <w:ind w:left="0" w:firstLine="0"/>
      </w:pPr>
    </w:p>
    <w:p w14:paraId="0D86ABAB" w14:textId="77777777" w:rsidR="00EA6E79" w:rsidRDefault="00EA6E79" w:rsidP="00165FD4">
      <w:pPr>
        <w:pStyle w:val="ActionText"/>
        <w:keepNext w:val="0"/>
        <w:ind w:left="0" w:firstLine="0"/>
      </w:pPr>
    </w:p>
    <w:p w14:paraId="3ACC42F6" w14:textId="77777777" w:rsidR="00EA6E79" w:rsidRDefault="00EA6E79" w:rsidP="00165FD4">
      <w:pPr>
        <w:pStyle w:val="ActionText"/>
        <w:keepNext w:val="0"/>
        <w:ind w:left="0" w:firstLine="0"/>
        <w:sectPr w:rsidR="00EA6E79" w:rsidSect="00165FD4">
          <w:headerReference w:type="default" r:id="rId13"/>
          <w:pgSz w:w="12240" w:h="15840" w:code="1"/>
          <w:pgMar w:top="1008" w:right="4694" w:bottom="3499" w:left="1224" w:header="1008" w:footer="3499" w:gutter="0"/>
          <w:pgNumType w:start="1"/>
          <w:cols w:space="720"/>
        </w:sectPr>
      </w:pPr>
    </w:p>
    <w:p w14:paraId="497F7C31" w14:textId="36DB1771" w:rsidR="00EA6E79" w:rsidRDefault="00EA6E79" w:rsidP="00EA6E79">
      <w:pPr>
        <w:pStyle w:val="ActionText"/>
        <w:keepNext w:val="0"/>
        <w:ind w:left="0" w:firstLine="0"/>
        <w:jc w:val="center"/>
        <w:rPr>
          <w:b/>
        </w:rPr>
      </w:pPr>
      <w:r w:rsidRPr="00EA6E79">
        <w:rPr>
          <w:b/>
        </w:rPr>
        <w:t>HOUSE CALENDAR INDEX</w:t>
      </w:r>
    </w:p>
    <w:p w14:paraId="5BC7B277" w14:textId="77777777" w:rsidR="00EA6E79" w:rsidRDefault="00EA6E79" w:rsidP="00EA6E79">
      <w:pPr>
        <w:pStyle w:val="ActionText"/>
        <w:keepNext w:val="0"/>
        <w:ind w:left="0" w:firstLine="0"/>
        <w:rPr>
          <w:b/>
        </w:rPr>
      </w:pPr>
    </w:p>
    <w:p w14:paraId="32B812CB" w14:textId="77777777" w:rsidR="00EA6E79" w:rsidRDefault="00EA6E79" w:rsidP="00EA6E79">
      <w:pPr>
        <w:pStyle w:val="ActionText"/>
        <w:keepNext w:val="0"/>
        <w:ind w:left="0" w:firstLine="0"/>
        <w:rPr>
          <w:b/>
        </w:rPr>
        <w:sectPr w:rsidR="00EA6E79" w:rsidSect="00EA6E79">
          <w:pgSz w:w="12240" w:h="15840" w:code="1"/>
          <w:pgMar w:top="1008" w:right="4694" w:bottom="3499" w:left="1224" w:header="1008" w:footer="3499" w:gutter="0"/>
          <w:cols w:space="720"/>
        </w:sectPr>
      </w:pPr>
    </w:p>
    <w:p w14:paraId="502190AD" w14:textId="5AB5B655" w:rsidR="00EA6E79" w:rsidRPr="00EA6E79" w:rsidRDefault="00EA6E79" w:rsidP="00EA6E79">
      <w:pPr>
        <w:pStyle w:val="ActionText"/>
        <w:keepNext w:val="0"/>
        <w:tabs>
          <w:tab w:val="right" w:leader="dot" w:pos="2520"/>
        </w:tabs>
        <w:ind w:left="0" w:firstLine="0"/>
      </w:pPr>
      <w:bookmarkStart w:id="0" w:name="index_start"/>
      <w:bookmarkEnd w:id="0"/>
      <w:r w:rsidRPr="00EA6E79">
        <w:t>H. 3924</w:t>
      </w:r>
      <w:r w:rsidRPr="00EA6E79">
        <w:tab/>
        <w:t>1</w:t>
      </w:r>
    </w:p>
    <w:p w14:paraId="6D0EE27E" w14:textId="6F13E532" w:rsidR="00EA6E79" w:rsidRPr="00EA6E79" w:rsidRDefault="00EA6E79" w:rsidP="00EA6E79">
      <w:pPr>
        <w:pStyle w:val="ActionText"/>
        <w:keepNext w:val="0"/>
        <w:tabs>
          <w:tab w:val="right" w:leader="dot" w:pos="2520"/>
        </w:tabs>
        <w:ind w:left="0" w:firstLine="0"/>
      </w:pPr>
      <w:r w:rsidRPr="00EA6E79">
        <w:t>H. 4042</w:t>
      </w:r>
      <w:r w:rsidRPr="00EA6E79">
        <w:tab/>
        <w:t>1</w:t>
      </w:r>
    </w:p>
    <w:p w14:paraId="3B781759" w14:textId="0924839B" w:rsidR="00EA6E79" w:rsidRPr="00EA6E79" w:rsidRDefault="00EA6E79" w:rsidP="00EA6E79">
      <w:pPr>
        <w:pStyle w:val="ActionText"/>
        <w:keepNext w:val="0"/>
        <w:tabs>
          <w:tab w:val="right" w:leader="dot" w:pos="2520"/>
        </w:tabs>
        <w:ind w:left="0" w:firstLine="0"/>
      </w:pPr>
      <w:r w:rsidRPr="00EA6E79">
        <w:t>H. 5164</w:t>
      </w:r>
      <w:r w:rsidRPr="00EA6E79">
        <w:tab/>
        <w:t>1</w:t>
      </w:r>
    </w:p>
    <w:p w14:paraId="2E518777" w14:textId="59C4BD24" w:rsidR="00EA6E79" w:rsidRPr="00EA6E79" w:rsidRDefault="00EA6E79" w:rsidP="00EA6E79">
      <w:pPr>
        <w:pStyle w:val="ActionText"/>
        <w:keepNext w:val="0"/>
        <w:tabs>
          <w:tab w:val="right" w:leader="dot" w:pos="2520"/>
        </w:tabs>
        <w:ind w:left="0" w:firstLine="0"/>
      </w:pPr>
      <w:r>
        <w:br w:type="column"/>
      </w:r>
    </w:p>
    <w:p w14:paraId="4933A95A" w14:textId="5DF4B730" w:rsidR="00EA6E79" w:rsidRPr="00EA6E79" w:rsidRDefault="00EA6E79" w:rsidP="00EA6E79">
      <w:pPr>
        <w:pStyle w:val="ActionText"/>
        <w:keepNext w:val="0"/>
        <w:tabs>
          <w:tab w:val="right" w:leader="dot" w:pos="2520"/>
        </w:tabs>
        <w:ind w:left="0" w:firstLine="0"/>
      </w:pPr>
      <w:r w:rsidRPr="00EA6E79">
        <w:t>S. 718</w:t>
      </w:r>
      <w:r w:rsidRPr="00EA6E79">
        <w:tab/>
        <w:t>1</w:t>
      </w:r>
    </w:p>
    <w:p w14:paraId="68921FAA" w14:textId="77777777" w:rsidR="00EA6E79" w:rsidRDefault="00EA6E79" w:rsidP="00EA6E79">
      <w:pPr>
        <w:pStyle w:val="ActionText"/>
        <w:keepNext w:val="0"/>
        <w:tabs>
          <w:tab w:val="right" w:leader="dot" w:pos="2520"/>
        </w:tabs>
        <w:ind w:left="0" w:firstLine="0"/>
      </w:pPr>
      <w:r w:rsidRPr="00EA6E79">
        <w:t>S. 1201</w:t>
      </w:r>
      <w:r w:rsidRPr="00EA6E79">
        <w:tab/>
        <w:t>1</w:t>
      </w:r>
    </w:p>
    <w:p w14:paraId="48D5A92E" w14:textId="77777777" w:rsidR="00EA6E79" w:rsidRDefault="00EA6E79" w:rsidP="00EA6E79">
      <w:pPr>
        <w:pStyle w:val="ActionText"/>
        <w:keepNext w:val="0"/>
        <w:tabs>
          <w:tab w:val="right" w:leader="dot" w:pos="2520"/>
        </w:tabs>
        <w:ind w:left="0" w:firstLine="0"/>
        <w:sectPr w:rsidR="00EA6E79" w:rsidSect="00EA6E79">
          <w:type w:val="continuous"/>
          <w:pgSz w:w="12240" w:h="15840" w:code="1"/>
          <w:pgMar w:top="1008" w:right="4694" w:bottom="3499" w:left="1224" w:header="1008" w:footer="3499" w:gutter="0"/>
          <w:cols w:num="2" w:space="720"/>
        </w:sectPr>
      </w:pPr>
    </w:p>
    <w:p w14:paraId="65B2F2C8" w14:textId="6B990643" w:rsidR="00EA6E79" w:rsidRPr="00EA6E79" w:rsidRDefault="00EA6E79" w:rsidP="00EA6E79">
      <w:pPr>
        <w:pStyle w:val="ActionText"/>
        <w:keepNext w:val="0"/>
        <w:tabs>
          <w:tab w:val="right" w:leader="dot" w:pos="2520"/>
        </w:tabs>
        <w:ind w:left="0" w:firstLine="0"/>
      </w:pPr>
    </w:p>
    <w:sectPr w:rsidR="00EA6E79" w:rsidRPr="00EA6E79" w:rsidSect="00EA6E79">
      <w:type w:val="continuous"/>
      <w:pgSz w:w="12240" w:h="15840" w:code="1"/>
      <w:pgMar w:top="1008" w:right="4694" w:bottom="3499" w:left="1224" w:header="1008" w:footer="3499"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9729B" w14:textId="77777777" w:rsidR="00CF2F46" w:rsidRDefault="00CF2F46">
      <w:r>
        <w:separator/>
      </w:r>
    </w:p>
  </w:endnote>
  <w:endnote w:type="continuationSeparator" w:id="0">
    <w:p w14:paraId="68C0ACDA" w14:textId="77777777" w:rsidR="00CF2F46" w:rsidRDefault="00CF2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4ADD" w14:textId="77777777" w:rsidR="000538D7" w:rsidRDefault="000538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D6FD481" w14:textId="77777777" w:rsidR="000538D7" w:rsidRDefault="000538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73669" w14:textId="77777777" w:rsidR="000538D7" w:rsidRDefault="000538D7">
    <w:pPr>
      <w:pStyle w:val="Footer"/>
      <w:framePr w:wrap="around" w:vAnchor="text" w:hAnchor="page" w:x="4321" w:y="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4DF485E" w14:textId="77777777" w:rsidR="000538D7" w:rsidRDefault="000538D7">
    <w:pPr>
      <w:pStyle w:val="Footer"/>
    </w:pPr>
    <w:r>
      <w:t>HC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4039A" w14:textId="77777777" w:rsidR="00EA6E79" w:rsidRDefault="00EA6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7F93D" w14:textId="77777777" w:rsidR="00CF2F46" w:rsidRDefault="00CF2F46">
      <w:r>
        <w:separator/>
      </w:r>
    </w:p>
  </w:footnote>
  <w:footnote w:type="continuationSeparator" w:id="0">
    <w:p w14:paraId="6F28C969" w14:textId="77777777" w:rsidR="00CF2F46" w:rsidRDefault="00CF2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DD2D" w14:textId="77777777" w:rsidR="00EA6E79" w:rsidRDefault="00EA6E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F8708" w14:textId="77777777" w:rsidR="00EA6E79" w:rsidRDefault="00EA6E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D482" w14:textId="77777777" w:rsidR="00EA6E79" w:rsidRDefault="00EA6E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3FB1" w14:textId="77777777" w:rsidR="00165FD4" w:rsidRDefault="00165F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48"/>
  <w:defaultTabStop w:val="21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D4"/>
    <w:rsid w:val="000538D7"/>
    <w:rsid w:val="00165FD4"/>
    <w:rsid w:val="00203B3E"/>
    <w:rsid w:val="002B4D0D"/>
    <w:rsid w:val="002C570C"/>
    <w:rsid w:val="003467A0"/>
    <w:rsid w:val="005A4113"/>
    <w:rsid w:val="00707ADD"/>
    <w:rsid w:val="00962F68"/>
    <w:rsid w:val="00A23251"/>
    <w:rsid w:val="00BB01CE"/>
    <w:rsid w:val="00BE7FBF"/>
    <w:rsid w:val="00C9221E"/>
    <w:rsid w:val="00CF2F46"/>
    <w:rsid w:val="00EA6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73EEB"/>
  <w15:chartTrackingRefBased/>
  <w15:docId w15:val="{7CBC3BC4-2F60-4056-90CF-045F33432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0" w:hanging="720"/>
      <w:jc w:val="both"/>
    </w:pPr>
    <w:rPr>
      <w:sz w:val="22"/>
    </w:rPr>
  </w:style>
  <w:style w:type="paragraph" w:styleId="Heading3">
    <w:name w:val="heading 3"/>
    <w:basedOn w:val="Normal"/>
    <w:next w:val="Normal"/>
    <w:link w:val="Heading3Char"/>
    <w:qFormat/>
    <w:rsid w:val="00165FD4"/>
    <w:pPr>
      <w:keepNext/>
      <w:ind w:left="0" w:firstLine="0"/>
      <w:outlineLvl w:val="2"/>
    </w:pPr>
    <w:rPr>
      <w:b/>
      <w:sz w:val="20"/>
    </w:rPr>
  </w:style>
  <w:style w:type="paragraph" w:styleId="Heading4">
    <w:name w:val="heading 4"/>
    <w:basedOn w:val="Normal"/>
    <w:next w:val="Normal"/>
    <w:link w:val="Heading4Char"/>
    <w:qFormat/>
    <w:rsid w:val="00165FD4"/>
    <w:pPr>
      <w:keepNext/>
      <w:tabs>
        <w:tab w:val="center" w:pos="3168"/>
      </w:tabs>
      <w:ind w:left="0" w:firstLine="0"/>
      <w:outlineLvl w:val="3"/>
    </w:pPr>
    <w:rPr>
      <w:b/>
      <w:snapToGrid w:val="0"/>
    </w:rPr>
  </w:style>
  <w:style w:type="paragraph" w:styleId="Heading6">
    <w:name w:val="heading 6"/>
    <w:basedOn w:val="Normal"/>
    <w:next w:val="Normal"/>
    <w:link w:val="Heading6Char"/>
    <w:qFormat/>
    <w:rsid w:val="00165FD4"/>
    <w:pPr>
      <w:keepNext/>
      <w:tabs>
        <w:tab w:val="left" w:pos="1143"/>
        <w:tab w:val="center" w:pos="3168"/>
      </w:tabs>
      <w:ind w:left="0" w:firstLine="0"/>
      <w:outlineLvl w:val="5"/>
    </w:pPr>
    <w:rPr>
      <w:b/>
      <w:snapToGrid w:val="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Closing">
    <w:name w:val="Closing"/>
    <w:basedOn w:val="Normal"/>
    <w:semiHidden/>
    <w:pPr>
      <w:ind w:left="4320"/>
    </w:pPr>
  </w:style>
  <w:style w:type="paragraph" w:customStyle="1" w:styleId="ActionText">
    <w:name w:val="Action_Text"/>
    <w:basedOn w:val="Normal"/>
    <w:pPr>
      <w:keepNext/>
      <w:ind w:left="216" w:hanging="216"/>
    </w:pPr>
  </w:style>
  <w:style w:type="character" w:customStyle="1" w:styleId="Heading3Char">
    <w:name w:val="Heading 3 Char"/>
    <w:basedOn w:val="DefaultParagraphFont"/>
    <w:link w:val="Heading3"/>
    <w:rsid w:val="00165FD4"/>
    <w:rPr>
      <w:b/>
    </w:rPr>
  </w:style>
  <w:style w:type="character" w:customStyle="1" w:styleId="Heading4Char">
    <w:name w:val="Heading 4 Char"/>
    <w:basedOn w:val="DefaultParagraphFont"/>
    <w:link w:val="Heading4"/>
    <w:rsid w:val="00165FD4"/>
    <w:rPr>
      <w:b/>
      <w:snapToGrid w:val="0"/>
      <w:sz w:val="22"/>
    </w:rPr>
  </w:style>
  <w:style w:type="character" w:customStyle="1" w:styleId="Heading6Char">
    <w:name w:val="Heading 6 Char"/>
    <w:basedOn w:val="DefaultParagraphFont"/>
    <w:link w:val="Heading6"/>
    <w:rsid w:val="00165FD4"/>
    <w:rPr>
      <w:b/>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256</Words>
  <Characters>1399</Characters>
  <Application>Microsoft Office Word</Application>
  <DocSecurity>0</DocSecurity>
  <Lines>85</Lines>
  <Paragraphs>34</Paragraphs>
  <ScaleCrop>false</ScaleCrop>
  <HeadingPairs>
    <vt:vector size="2" baseType="variant">
      <vt:variant>
        <vt:lpstr>Title</vt:lpstr>
      </vt:variant>
      <vt:variant>
        <vt:i4>1</vt:i4>
      </vt:variant>
    </vt:vector>
  </HeadingPairs>
  <TitlesOfParts>
    <vt:vector size="1" baseType="lpstr">
      <vt:lpstr/>
    </vt:vector>
  </TitlesOfParts>
  <Company>LIS</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Calendar for 8/25/2026 - South Carolina Legislature Online</dc:title>
  <dc:subject/>
  <dc:creator>DJuana Wilson</dc:creator>
  <cp:keywords/>
  <cp:lastModifiedBy>Olivia Mullins</cp:lastModifiedBy>
  <cp:revision>3</cp:revision>
  <cp:lastPrinted>2026-08-21T14:02:00Z</cp:lastPrinted>
  <dcterms:created xsi:type="dcterms:W3CDTF">2026-08-21T15:56:00Z</dcterms:created>
  <dcterms:modified xsi:type="dcterms:W3CDTF">2026-08-21T16:02:00Z</dcterms:modified>
</cp:coreProperties>
</file>