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546571" w14:textId="77777777" w:rsidR="00F24279" w:rsidRDefault="00F24279" w:rsidP="00F24279">
      <w:pPr>
        <w:ind w:firstLine="0"/>
        <w:rPr>
          <w:strike/>
        </w:rPr>
      </w:pPr>
    </w:p>
    <w:p w14:paraId="4AC44CC8" w14:textId="77777777" w:rsidR="00F24279" w:rsidRDefault="00F24279" w:rsidP="00F24279">
      <w:pPr>
        <w:ind w:firstLine="0"/>
        <w:rPr>
          <w:strike/>
        </w:rPr>
      </w:pPr>
      <w:r>
        <w:rPr>
          <w:strike/>
        </w:rPr>
        <w:t>Indicates Matter Stricken</w:t>
      </w:r>
    </w:p>
    <w:p w14:paraId="67C27F5A" w14:textId="77777777" w:rsidR="00F24279" w:rsidRDefault="00F24279" w:rsidP="00F24279">
      <w:pPr>
        <w:ind w:firstLine="0"/>
        <w:rPr>
          <w:u w:val="single"/>
        </w:rPr>
      </w:pPr>
      <w:r>
        <w:rPr>
          <w:u w:val="single"/>
        </w:rPr>
        <w:t>Indicates New Matter</w:t>
      </w:r>
    </w:p>
    <w:p w14:paraId="2B9C92B6" w14:textId="77777777" w:rsidR="00375044" w:rsidRDefault="00375044"/>
    <w:p w14:paraId="4B125340" w14:textId="77777777" w:rsidR="00F24279" w:rsidRDefault="00F24279">
      <w:r>
        <w:t>The House assembled at 10:00 a.m.</w:t>
      </w:r>
    </w:p>
    <w:p w14:paraId="37347C28" w14:textId="77777777" w:rsidR="00F24279" w:rsidRDefault="00F24279">
      <w:r>
        <w:t>Deliberations were opened with prayer by Rev. Charles E. Seastrunk Jr. as follows:</w:t>
      </w:r>
    </w:p>
    <w:p w14:paraId="60B9A5A6" w14:textId="738BD562" w:rsidR="00F24279" w:rsidRDefault="00F24279"/>
    <w:p w14:paraId="3E091C33" w14:textId="77777777" w:rsidR="00F24279" w:rsidRPr="00CF1399" w:rsidRDefault="00F24279" w:rsidP="00F24279">
      <w:pPr>
        <w:tabs>
          <w:tab w:val="left" w:pos="270"/>
        </w:tabs>
        <w:ind w:firstLine="0"/>
        <w:rPr>
          <w:szCs w:val="24"/>
        </w:rPr>
      </w:pPr>
      <w:bookmarkStart w:id="0" w:name="file_start2"/>
      <w:bookmarkEnd w:id="0"/>
      <w:r w:rsidRPr="00CF1399">
        <w:rPr>
          <w:szCs w:val="38"/>
        </w:rPr>
        <w:tab/>
      </w:r>
      <w:r w:rsidRPr="00CF1399">
        <w:rPr>
          <w:szCs w:val="24"/>
        </w:rPr>
        <w:t>Our thought for today is from 1 Corinthians 14:33: “For God is not a God of confusion but of peace.”</w:t>
      </w:r>
    </w:p>
    <w:p w14:paraId="6D23447A" w14:textId="4349298E" w:rsidR="00F24279" w:rsidRDefault="00F24279" w:rsidP="00F24279">
      <w:pPr>
        <w:tabs>
          <w:tab w:val="left" w:pos="270"/>
        </w:tabs>
        <w:ind w:firstLine="0"/>
        <w:rPr>
          <w:szCs w:val="24"/>
        </w:rPr>
      </w:pPr>
      <w:r w:rsidRPr="00CF1399">
        <w:rPr>
          <w:szCs w:val="24"/>
        </w:rPr>
        <w:tab/>
        <w:t>Let us pray. Holy Spirit, be present in our times of need as we go about the business of the day, that we might focus on the right thing. Thank You for your selfless love which gives us life. Grant us Your blessing</w:t>
      </w:r>
      <w:r w:rsidR="007B3A0D">
        <w:rPr>
          <w:szCs w:val="24"/>
        </w:rPr>
        <w:t>s</w:t>
      </w:r>
      <w:r w:rsidRPr="00CF1399">
        <w:rPr>
          <w:szCs w:val="24"/>
        </w:rPr>
        <w:t xml:space="preserve"> and response to our every need. Grant Your blessing</w:t>
      </w:r>
      <w:r w:rsidR="000C444E">
        <w:rPr>
          <w:szCs w:val="24"/>
        </w:rPr>
        <w:t>s</w:t>
      </w:r>
      <w:r w:rsidRPr="00CF1399">
        <w:rPr>
          <w:szCs w:val="24"/>
        </w:rPr>
        <w:t xml:space="preserve"> on our World, Nation, President, State, Governor</w:t>
      </w:r>
      <w:r w:rsidR="000C444E">
        <w:rPr>
          <w:szCs w:val="24"/>
        </w:rPr>
        <w:t>,</w:t>
      </w:r>
      <w:r w:rsidRPr="00CF1399">
        <w:rPr>
          <w:szCs w:val="24"/>
        </w:rPr>
        <w:t xml:space="preserve"> Speaker, Staff, and all who give of their time and effort to keep this vineyard working for the right reason. We ask Your blessings on our Armed Forces as they keep us safe and secure. Remember our men and women who suffer from hidden wounds. Lord, in Your mercy, hear our prayers. Amen.</w:t>
      </w:r>
    </w:p>
    <w:p w14:paraId="5DEA2F29" w14:textId="7D0700A4" w:rsidR="00F24279" w:rsidRDefault="00F24279" w:rsidP="00F24279">
      <w:pPr>
        <w:tabs>
          <w:tab w:val="left" w:pos="270"/>
        </w:tabs>
        <w:ind w:firstLine="0"/>
        <w:rPr>
          <w:szCs w:val="24"/>
        </w:rPr>
      </w:pPr>
    </w:p>
    <w:p w14:paraId="7E8BA844" w14:textId="77777777" w:rsidR="00F24279" w:rsidRDefault="00F24279" w:rsidP="00F24279">
      <w:r>
        <w:t>After corrections to the Journal of the proceedings of yesterday, the SPEAKER ordered it confirmed.</w:t>
      </w:r>
    </w:p>
    <w:p w14:paraId="1145F833" w14:textId="77777777" w:rsidR="00FC48F0" w:rsidRDefault="00FC48F0" w:rsidP="00F24279"/>
    <w:p w14:paraId="0B70E933" w14:textId="77777777" w:rsidR="00FC48F0" w:rsidRDefault="00FC48F0" w:rsidP="00FC48F0">
      <w:pPr>
        <w:keepNext/>
        <w:jc w:val="center"/>
        <w:rPr>
          <w:b/>
        </w:rPr>
      </w:pPr>
      <w:r w:rsidRPr="00F24279">
        <w:rPr>
          <w:b/>
        </w:rPr>
        <w:t>SENT TO THE SENATE</w:t>
      </w:r>
    </w:p>
    <w:p w14:paraId="16B80055" w14:textId="2BF17394" w:rsidR="00F24279" w:rsidRDefault="00F24279" w:rsidP="00F24279">
      <w:bookmarkStart w:id="1" w:name="include_clip_start_7"/>
      <w:bookmarkEnd w:id="1"/>
      <w:r>
        <w:t>The following Bills were taken up, read the third time, and ordered sent to the Senate:</w:t>
      </w:r>
    </w:p>
    <w:p w14:paraId="0289D2DD" w14:textId="77777777" w:rsidR="00F24279" w:rsidRDefault="00F24279" w:rsidP="00F24279">
      <w:bookmarkStart w:id="2" w:name="include_clip_start_5"/>
      <w:bookmarkEnd w:id="2"/>
    </w:p>
    <w:p w14:paraId="528C9CA4" w14:textId="77777777" w:rsidR="00F24279" w:rsidRDefault="00F24279" w:rsidP="00F24279">
      <w:r>
        <w:t>H. 3564 -- Reps. Davis, B. J. Cox, Taylor, Weeks, Hart and Holman: A BILL TO AMEND THE SOUTH CAROLINA CODE OF LAWS BY AMENDING SECTION 25-11-100, RELATING TO SOUTH CAROLINA MILITARY BASE TASK FORCE, SO AS TO RENAME THE TASK FORCE THE SOUTH CAROLINA MILITARY AFFAIRS ADVISORY COUNCIL, TO ADD AIKEN AS A MILITARY COUNTY, AND TO MAKE CONFORMING CHANGES.</w:t>
      </w:r>
    </w:p>
    <w:p w14:paraId="3711BC9F" w14:textId="317437C7" w:rsidR="00F24279" w:rsidRDefault="00F24279" w:rsidP="00F24279">
      <w:bookmarkStart w:id="3" w:name="include_clip_end_5"/>
      <w:bookmarkEnd w:id="3"/>
    </w:p>
    <w:p w14:paraId="693CA052" w14:textId="77777777" w:rsidR="00F24279" w:rsidRDefault="00F24279" w:rsidP="00F24279">
      <w:r>
        <w:t xml:space="preserve">H. 3843 -- Rep. Bannister: A BILL TO AMEND THE SOUTH CAROLINA CODE OF LAWS BY ENACTING THE "BUDGET PROVISO CODIFICATION ACT OF 2025" SO AS TO PROVIDE FOR THE CODIFICATION IN THE S.C. CODE OF CERTAIN PROVISOS CONTAINED IN THE ANNUAL GENERAL APPROPRIATIONS ACT, AND TO CODIFY OTHER RELATED </w:t>
      </w:r>
      <w:r>
        <w:lastRenderedPageBreak/>
        <w:t xml:space="preserve">PROVISIONS PERTAINING TO THE ANNUAL GENERAL APPROPRIATIONS ACT, INCLUDING PROVISIONS BY ADDING SECTIONS 59-17-170, 59-1-471, 59-17-180, 59-17-190, 59-67-800, 59-67-330, 59-17-200, AND 59-1-407 ALL SO AS TO CODIFY CERTAIN PROVISOS RELATING TO THE DEPARTMENT OF EDUCATION; BY ADDING SECTIONS 59-47-150 AND 59-6-130 BOTH SO AS TO CODIFY CERTAIN PROVISOS RELATING TO THE DEPARTMENT OF EDUCATION-EIA; BY ADDING SECTIONS 59-51-60, 59-51-70, AND 59-51-80 ALL SO AS TO CODIFY CERTAIN PROVISOS RELATING TO THE WIL LOU GRAY OPPORTUNITY SCHOOL; BY ADDING SECTIONS 59-47-130, 59-47-140, AND 59-47-150 ALL SO AS TO CODIFY CERTAIN PROVISOS RELATING TO THE SCHOOL FOR THE DEAF AND BLIND; BY ADDING SECTION 59-49-170 SO AS TO CODIFY A CERTAIN PROVISO RELATING TO THE GOVERNOR'S SCHOOL FOR AGRICULTURE AT JOHN DE LA HOWE; BY ADDING SECTIONS 59-7-70, 59-7-80, AND 59-101-220 ALL SO AS TO CODIFY CERTAIN PROVISOS RELATING TO THE EDUCATIONAL TELEVISION COMMISSION; BY ADDING SECTIONS 59-50-80, 59-50-90, 59-50-100, AND 59-1-497 ALL SO AS TO CODIFY CERTAIN PROVISOS RELATING TO THE GOVERNOR'S SCHOOL FOR THE ARTS AND HUMANITIES; BY ADDING SECTIONS 59-48-80, 59-48-90, AND 59-48-100 ALL SO AS TO CODIFY CERTAIN PROVISOS RELATING TO THE GOVERNOR'S SCHOOL FOR SCIENCE AND MATHEMATICS; BY ADDING SECTION 59-123-330 SO AS TO CODIFY A CERTAIN PROVISO RELATING TO THE MEDICAL UNIVERSITY OF SOUTH CAROLINA; BY ADDING SECTIONS 59-53-110 AND 59-53-170 BOTH SO AS TO CODIFY CERTAIN PROVISOS RELATING TO THE STATE BOARD FOR TECHNICAL AND COMPREHENSIVE EDUCATION; BY ADDING SECTION 60-1-180 SO AS TO CODIFY A CERTAIN PROVISO RELATING TO THE STATE LIBRARY; BY ADDING SECTIONS 60-15-100, 60-15-110, AND 60-15-120 ALL SO AS TO CODIFY CERTAIN PROVISOS RELATING TO THE ARTS COMMISSION; BY ADDING SECTIONS 60-13-60, 60-13-70, 60-13-80, AND 60-13-90 ALL SO AS TO CODIFY CERTAIN PROVISOS RELATING TO THE STATE MUSEUM COMMISSION; BY ADDING SECTIONS 43-31-180 AND 43-31-190 BOTH SO AS TO CODIFY CERTAIN PROVISOS RELATING TO THE DEPARTMENT OF VOCATIONAL REHABILITATION; BY ADDING SECTIONS 44-6-116, 44-6-117, </w:t>
      </w:r>
      <w:r>
        <w:lastRenderedPageBreak/>
        <w:t xml:space="preserve">44-6-118, 44-6-119, 44-6-120, 44-6-121, 44-6-122, AND 44-6-123 ALL SO AS TO CODIFY CERTAIN PROVISOS RELATING TO THE DEPARTMENT OF HEALTH AND HUMAN SERVICES; BY ADDING SECTIONS 44-1-320, 44-1-330, 44-1-340, 44-1-350,  44-1-370, 48-6-90, 44-1-380, 48-6-100, 48-6-110, 44-1-400, 44-1-410, AND 44-1-420 ALL SO AS TO CODIFY CERTAIN PROVISOS RELATING TO THE DEPARTMENT OF PUBLIC HEALTH AND THE DEPARTMENT OF ENVIRONMENTAL SERVICES; BY ADDING SECTIONS 44-9-170 AND 44-9-180 BOTH SO AS TO CODIFY CERTAIN PROVISOS RELATING TO THE DEPARTMENT OF MENTAL HEALTH; BY ADDING SECTIONS 44-20-40, 44-20-50, 44-20-60, 44-20-70, AND 44-20-80 ALL SO AS TO CODIFY CERTAIN PROVISOS RELATING TO THE DEPARTMENT OF DISABILITIES AND SPECIAL NEEDS; BY ADDING SECTIONS 44-49-90 AND 44-49-100 BOTH SO AS TO CODIFY CERTAIN PROVISOS RELATING TO THE DEPARTMENT OF ALCOHOL AND OTHER DRUG ABUSE SERVICES; BY ADDING SECTIONS 43-1-270, 43-1-280, 43-1-290, 43-1-300, 43-1-310, 43-1-320, 43-1-330, 43-1-340, 43-1-350, 43-1-360, AND 43-1-370 ALL SO AS TO CODIFY CERTAIN PROVISOS RELATING TO THE DEPARTMENT OF SOCIAL SERVICES; BY ADDING SECTION 43-21-210 SO AS TO CODIFY A PROVISO RELATING TO THE DEPARTMENT ON AGING; BY ADDING SECTION 63-11-2300 SO AS TO CODIFY A PROVISO RELATING TO THE DEPARTMENT ON CHILDREN'S ADVOCACY; BY ADDING SECTION 31-13-100 AND BY AMENDING SECTION 31-13-430, BOTH RELATING TO THE ADVISORY COMMITTEE, SO AS TO CODIFY PROVISOS RELATING TO THE HOUSING FINANCE AND DEVELOPMENT AUTHORITY; BY ADDING SECTIONS 48-23-310, 48-23-320, AND 48-23-330 ALL SO AS TO CODIFY CERTAIN PROVISOS RELATING TO THE FORESTRY COMMISSION; BY ADDING SECTION 46-1-170 SO AS TO CODIFY A PROVISO RELATING TO CLEMSON UNIVERSITY PSA; BY ADDING SECTIONS 50-3-200, 50-3-210, 50-3-220, 50-3-230, AND 50-3-240 ALL SO AS TO CODIFY CERTAIN PROVISOS RELATING TO THE DEPARTMENT OF NATURAL RESOURCES; BY ADDING SECTION 48-45-90 SO AS TO CODIFY A PROVISO RELATING TO THE SEA GRANT CONSORTIUM; BY ADDING SECTIONS 51-1-100, 51-1-110, AND 51-1-120 ALL SO AS TO CODIFY CERTAIN PROVISOS RELATING TO THE DEPARTMENT OF PARKS, RECREATION AND TOURISM; BY </w:t>
      </w:r>
      <w:r>
        <w:lastRenderedPageBreak/>
        <w:t xml:space="preserve">ADDING SECTIONS 13-1-70, 13-1-80, 13-1-100, 13-1-110, 13-1-120, 13-1-130, AND 13-1-140 ALL SO AS TO CODIFY CERTAIN PROVISOS RELATING TO THE DEPARTMENT OF COMMERCE; BY ADDING SECTIONS 11-50-190 AND 11-40-280 BOTH SO AS TO CODIFY CERTAIN PROVISOS RELATING TO THE RURAL INFRASTRUCTURE AUTHORITY; BY ADDING SECTIONS 14-1-250, 14-3-460, 14-1-260, 14-1-270, 14-1-280, AND 14-1-290 ALL SO AS TO CODIFY CERTAIN PROVISOS RELATING TO THE JUDICIAL DEPARTMENT; BY ADDING SECTIONS 1-23-690 AND 14-1-310 BOTH SO AS TO CODIFY CERTAIN PROVISOS RELATING TO THE ADMINISTRATIVE LAW COURT; BY ADDING SECTION 8-1-200 SO AS TO CODIFY A CERTAIN PROVISO RELATING TO THE PROSECUTION COORDINATION COMMISSION; BY ADDING SECTIONS 23-3-87, 23-3-90, 23-3-92, 23-3-95, 23-3-97, AND 23-3-100 ALL SO AS TO CODIFY CERTAIN PROVISOS RELATING TO THE STATE LAW ENFORCEMENT DIVISION; BY ADDING SECTION 23-6-197 SO AS TO CODIFY A CERTAIN PROVISO RELATING TO THE DEPARTMENT OF PUBLIC SAFETY; BY ADDING SECTIONS 23-23-170 AND 23-23-180 BOTH SO AS TO CODIFY CERTAIN PROVISOS RELATING TO THE LAW ENFORCEMENT TRAINING COUNCIL; BY ADDING SECTIONS 24-1-330, 24-1-340, 24-1-350, 24-1-360, 24-1-380, 24-1-390, 24-1-400, 24-1-410, 24-1-420, 24-1-430, 24-1-440, 24-1-450, AND 24-1-460 ALL SO AS TO CODIFY CERTAIN PROVISOS RELATING TO THE DEPARTMENT OF CORRECTIONS; BY ADDING SECTION 24-21-120 SO AS TO CODIFY A CERTAIN PROVISO RELATING TO THE DEPARTMENT OF PROBATION, PAROLE AND PARDON SERVICES; BY ADDING SECTIONS 63-19-500, 63-19-510, 63-19-520, 63-19-530, 63-19-540, 63-19-550, 63-19-560, AND 63-19-570 ALL SO AS TO CODIFY CERTAIN PROVISOS RELATING TO THE DEPARTMENT OF JUVENILE JUSTICE; BY ADDING SECTIONS 1-13-120, 1-13-130, AND 1-13-140 ALL SO AS TO CODIFY CERTAIN PROVISOS RELATING TO THE HUMAN AFFAIRS COMMISSION; BY ADDING SECTION 1-31-70, 1-31-80, 1-31-90, 1-31-100, AND 1-31-110 ALL SO AS TO CODIFY CERTAIN PROVISOS RELATING TO THE COMMISSION FOR MINORITY AFFAIRS; BY ADDING SECTIONS 58-4-140, 58-4-150, AND 58-4-160 ALL SO AS TO CODIFY CERTAIN PROVISIONS RELATING TO THE OFFICE OF REGULATORY STAFF; BY ADDING SECTION 48-3-260 SO AS TO CODIFY A CERTAIN PROVISO </w:t>
      </w:r>
      <w:r>
        <w:lastRenderedPageBreak/>
        <w:t>RELATING TO THE WORKERS' COMPENSATION COMMISSION; BY ADDING SECTION 42-7-230 SO AS TO CODIFY A CERTAIN PROVISO RELATING TO THE STATE ACCIDENT FUND; BY ADDING SECTION 37-1-304 SO AS TO CODIFY A CERTAIN PROVISO RELATING TO THE DEPARTMENT OF CONSUMER AFFAIRS; BY ADDING SECTIONS 41-3-150, 41-3-160, 23-9-199, AND 41-3-170 ALL SO AS TO CODIFY CERTAIN PROVISOS RELATING TO THE DEPARTMENT OF LABOR, LICENSING AND REGULATION; BY ADDING SECTION 56-1-560 SO AS TO CODIFY A CERTAIN PROVISO RELATING TO THE DEPARTMENT OF MOTOR VEHICLES; BY ADDING SECTIONS 57-3-240, 57-3-250, AND 57-3-260 ALL SO AS TO CODIFY CERTAIN PROVISOS RELATING TO THE DEPARTMENT OF TRANSPORTATION; BY ADDING SECTIONS 55-1-110, 55-1-120 AND 55-1-130 ALL SO AS TO CODIFY CERTAIN PROVISOS RELATING TO THE DIVISION OF AERONAUTICS; BY ADDING SECTION 1-11-498 SO AS TO CODIFY A PROVISO RELATING TO THE DEPARTMENT OF ADMINISTRATION; BY ADDING SECTION 11-5-300 SO AS TO CODIFY A CERTAIN PROVISO RELATING TO THE OFFICE OF STATE TREASURER; BY ADDING SECTION 25-1-180 SO AS TO CODIFY A CERTAIN PROVISO RELATING TO THE OFFICE OF THE ADJUTANT GENERAL; BY ADDING SECTIONS 7-3-80, 7-3-90, AND 7-3-100 ALL SO AS TO CODIFY CERTAIN PROVISOS RELATING TO THE ELECTION COMMISSION; BY ADDING SECTION 12-2-150 SO AS TO CODIFY A CERTAIN PROVISO RELATING TO THE DEPARTMENT OF REVENUE; BY ADDING SECTIONS 1-1-1720, 59-101-440, 59-53-110, 59-101-450, 1-11-492, 1-1-1730, 1-1-1740, AND 11-49-180, BY AMENDING SECTION 12-36-1310, RELATING TO THE USE TAX, BY ADDING SECTIONS 4-10-610, 11-55-60, 59-1-498, 1-1-1750, 1-11-499, AND 1-1-1760; BY AMENDING SECTION 12-36-2120, RELATING TO SALES TAX EXEMPTIONS; BY ADDING SECTIONS 1-1-1770 AND 1-3-70 ALL SO AS TO CODIFY CERTAIN PROVISOS RELATING TO GENERAL PROVISIONS; AND BY AMENDING SECTION 11-11-220, RELATING TO STATEWIDE REVENUE, SO AS TO CODIFY A CERTAIN PROVISO.</w:t>
      </w:r>
    </w:p>
    <w:p w14:paraId="25C57A79" w14:textId="32184C87" w:rsidR="00F24279" w:rsidRDefault="00F24279" w:rsidP="00F24279">
      <w:bookmarkStart w:id="4" w:name="include_clip_end_7"/>
      <w:bookmarkEnd w:id="4"/>
    </w:p>
    <w:p w14:paraId="74E6DE7B" w14:textId="57F20334" w:rsidR="00F24279" w:rsidRDefault="00F24279" w:rsidP="00F24279">
      <w:pPr>
        <w:keepNext/>
        <w:jc w:val="center"/>
        <w:rPr>
          <w:b/>
        </w:rPr>
      </w:pPr>
      <w:r w:rsidRPr="00F24279">
        <w:rPr>
          <w:b/>
        </w:rPr>
        <w:lastRenderedPageBreak/>
        <w:t>ADJOURNMENT</w:t>
      </w:r>
    </w:p>
    <w:p w14:paraId="77C8CBC7" w14:textId="0A04DC56" w:rsidR="00F24279" w:rsidRDefault="00F24279" w:rsidP="00F24279">
      <w:pPr>
        <w:keepNext/>
      </w:pPr>
      <w:r>
        <w:t>At 10:25 a.m. the House, in accordance with the ruling of the SPEAKER, adjourned to meet at 12:00 noon, Tuesday, February 25.</w:t>
      </w:r>
    </w:p>
    <w:p w14:paraId="45AA2F92" w14:textId="77777777" w:rsidR="00F24279" w:rsidRDefault="00F24279" w:rsidP="00F24279">
      <w:pPr>
        <w:jc w:val="center"/>
      </w:pPr>
      <w:r>
        <w:t>***</w:t>
      </w:r>
    </w:p>
    <w:p w14:paraId="5933B029" w14:textId="2EF9F148" w:rsidR="00F24279" w:rsidRDefault="00F24279" w:rsidP="00F24279"/>
    <w:sectPr w:rsidR="00F24279" w:rsidSect="000B2970">
      <w:headerReference w:type="default" r:id="rId7"/>
      <w:footerReference w:type="default" r:id="rId8"/>
      <w:headerReference w:type="first" r:id="rId9"/>
      <w:footerReference w:type="first" r:id="rId10"/>
      <w:pgSz w:w="12240" w:h="15840" w:code="1"/>
      <w:pgMar w:top="1008" w:right="4694" w:bottom="3499" w:left="1224" w:header="1008" w:footer="3499" w:gutter="0"/>
      <w:pgNumType w:start="184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C6194B" w14:textId="77777777" w:rsidR="00F24279" w:rsidRDefault="00F24279">
      <w:r>
        <w:separator/>
      </w:r>
    </w:p>
  </w:endnote>
  <w:endnote w:type="continuationSeparator" w:id="0">
    <w:p w14:paraId="397DBF8A" w14:textId="77777777" w:rsidR="00F24279" w:rsidRDefault="00F242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99142264"/>
      <w:docPartObj>
        <w:docPartGallery w:val="Page Numbers (Bottom of Page)"/>
        <w:docPartUnique/>
      </w:docPartObj>
    </w:sdtPr>
    <w:sdtEndPr>
      <w:rPr>
        <w:noProof/>
      </w:rPr>
    </w:sdtEndPr>
    <w:sdtContent>
      <w:p w14:paraId="6A68B5C6" w14:textId="6A80BF16" w:rsidR="000C444E" w:rsidRDefault="000C444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287BF5" w14:textId="77777777" w:rsidR="00F24279" w:rsidRDefault="00F24279">
    <w:pPr>
      <w:pStyle w:val="Footer"/>
      <w:framePr w:wrap="around" w:vAnchor="text" w:hAnchor="page" w:x="4321" w:y="58"/>
      <w:ind w:firstLine="0"/>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04282FE3" w14:textId="77777777" w:rsidR="00F24279" w:rsidRDefault="00F242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EDE0F6" w14:textId="77777777" w:rsidR="00F24279" w:rsidRDefault="00F24279">
      <w:r>
        <w:separator/>
      </w:r>
    </w:p>
  </w:footnote>
  <w:footnote w:type="continuationSeparator" w:id="0">
    <w:p w14:paraId="3A504875" w14:textId="77777777" w:rsidR="00F24279" w:rsidRDefault="00F242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37728A" w14:textId="619EC081" w:rsidR="000C444E" w:rsidRDefault="000C444E" w:rsidP="000C444E">
    <w:pPr>
      <w:pStyle w:val="Cover3"/>
    </w:pPr>
    <w:r>
      <w:t>FRIDAY, FEBRUARY 21, 2025</w:t>
    </w:r>
  </w:p>
  <w:p w14:paraId="637F6D46" w14:textId="77777777" w:rsidR="000C444E" w:rsidRDefault="000C444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72B95F" w14:textId="77777777" w:rsidR="00F24279" w:rsidRDefault="00F24279">
    <w:pPr>
      <w:pStyle w:val="Header"/>
      <w:jc w:val="center"/>
      <w:rPr>
        <w:b/>
      </w:rPr>
    </w:pPr>
    <w:r>
      <w:rPr>
        <w:b/>
      </w:rPr>
      <w:t>Friday, February 21, 2025</w:t>
    </w:r>
  </w:p>
  <w:p w14:paraId="553E322D" w14:textId="77777777" w:rsidR="00F24279" w:rsidRDefault="00F24279">
    <w:pPr>
      <w:pStyle w:val="Header"/>
      <w:jc w:val="center"/>
      <w:rPr>
        <w:b/>
      </w:rPr>
    </w:pPr>
    <w:r>
      <w:rPr>
        <w:b/>
      </w:rPr>
      <w:t>(Local Session)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4034793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fullPage" w:percent="74"/>
  <w:attachedTemplate r:id="rId1"/>
  <w:defaultTabStop w:val="21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4279"/>
    <w:rsid w:val="0001340B"/>
    <w:rsid w:val="000B2970"/>
    <w:rsid w:val="000C444E"/>
    <w:rsid w:val="00375044"/>
    <w:rsid w:val="00402F0B"/>
    <w:rsid w:val="00442B59"/>
    <w:rsid w:val="00510D8B"/>
    <w:rsid w:val="00594279"/>
    <w:rsid w:val="006E152A"/>
    <w:rsid w:val="007B3A0D"/>
    <w:rsid w:val="00C140CF"/>
    <w:rsid w:val="00C719B2"/>
    <w:rsid w:val="00F24279"/>
    <w:rsid w:val="00FC48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364C2A5"/>
  <w15:chartTrackingRefBased/>
  <w15:docId w15:val="{E22D967F-620C-4980-97AD-AA21627C62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ind w:firstLine="216"/>
      <w:jc w:val="both"/>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emiHidden/>
  </w:style>
  <w:style w:type="paragraph" w:styleId="PlainText">
    <w:name w:val="Plain Text"/>
    <w:basedOn w:val="Normal"/>
    <w:semiHidden/>
    <w:pPr>
      <w:ind w:firstLine="0"/>
      <w:jc w:val="left"/>
    </w:pPr>
    <w:rPr>
      <w:rFonts w:ascii="Courier New" w:hAnsi="Courier New"/>
      <w:sz w:val="20"/>
    </w:rPr>
  </w:style>
  <w:style w:type="paragraph" w:styleId="Title">
    <w:name w:val="Title"/>
    <w:basedOn w:val="Normal"/>
    <w:link w:val="TitleChar"/>
    <w:qFormat/>
    <w:rsid w:val="00F242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left="-216" w:right="22" w:firstLine="0"/>
      <w:jc w:val="center"/>
    </w:pPr>
    <w:rPr>
      <w:b/>
      <w:sz w:val="30"/>
    </w:rPr>
  </w:style>
  <w:style w:type="character" w:customStyle="1" w:styleId="TitleChar">
    <w:name w:val="Title Char"/>
    <w:basedOn w:val="DefaultParagraphFont"/>
    <w:link w:val="Title"/>
    <w:rsid w:val="00F24279"/>
    <w:rPr>
      <w:b/>
      <w:sz w:val="30"/>
    </w:rPr>
  </w:style>
  <w:style w:type="paragraph" w:customStyle="1" w:styleId="Cover1">
    <w:name w:val="Cover1"/>
    <w:basedOn w:val="Normal"/>
    <w:rsid w:val="00F242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F24279"/>
    <w:pPr>
      <w:ind w:firstLine="0"/>
      <w:jc w:val="left"/>
    </w:pPr>
    <w:rPr>
      <w:sz w:val="20"/>
    </w:rPr>
  </w:style>
  <w:style w:type="paragraph" w:customStyle="1" w:styleId="Cover3">
    <w:name w:val="Cover3"/>
    <w:basedOn w:val="Normal"/>
    <w:rsid w:val="00F24279"/>
    <w:pPr>
      <w:ind w:firstLine="0"/>
      <w:jc w:val="center"/>
    </w:pPr>
    <w:rPr>
      <w:b/>
    </w:rPr>
  </w:style>
  <w:style w:type="paragraph" w:customStyle="1" w:styleId="Cover4">
    <w:name w:val="Cover4"/>
    <w:basedOn w:val="Cover1"/>
    <w:rsid w:val="00F24279"/>
    <w:pPr>
      <w:keepNext/>
    </w:pPr>
    <w:rPr>
      <w:b/>
      <w:sz w:val="20"/>
    </w:rPr>
  </w:style>
  <w:style w:type="character" w:customStyle="1" w:styleId="HeaderChar">
    <w:name w:val="Header Char"/>
    <w:basedOn w:val="DefaultParagraphFont"/>
    <w:link w:val="Header"/>
    <w:uiPriority w:val="99"/>
    <w:rsid w:val="000C444E"/>
    <w:rPr>
      <w:sz w:val="22"/>
    </w:rPr>
  </w:style>
  <w:style w:type="character" w:customStyle="1" w:styleId="FooterChar">
    <w:name w:val="Footer Char"/>
    <w:basedOn w:val="DefaultParagraphFont"/>
    <w:link w:val="Footer"/>
    <w:uiPriority w:val="99"/>
    <w:rsid w:val="000C444E"/>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M:\H-Chamb\vb\Templates\Journal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Journal2.dot</Template>
  <TotalTime>3</TotalTime>
  <Pages>6</Pages>
  <Words>1554</Words>
  <Characters>8440</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9975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Olivia Mullins</dc:creator>
  <cp:keywords/>
  <dc:description/>
  <cp:lastModifiedBy>Olivia Faile</cp:lastModifiedBy>
  <cp:revision>4</cp:revision>
  <dcterms:created xsi:type="dcterms:W3CDTF">2025-06-19T13:59:00Z</dcterms:created>
  <dcterms:modified xsi:type="dcterms:W3CDTF">2025-09-04T18:16:00Z</dcterms:modified>
</cp:coreProperties>
</file>