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7F36C" w14:textId="77777777" w:rsidR="008A07CD" w:rsidRDefault="008A07CD" w:rsidP="008A07CD">
      <w:pPr>
        <w:ind w:firstLine="0"/>
        <w:rPr>
          <w:strike/>
        </w:rPr>
      </w:pPr>
    </w:p>
    <w:p w14:paraId="16322E95" w14:textId="77777777" w:rsidR="008A07CD" w:rsidRDefault="008A07CD" w:rsidP="008A07CD">
      <w:pPr>
        <w:ind w:firstLine="0"/>
        <w:rPr>
          <w:strike/>
        </w:rPr>
      </w:pPr>
      <w:r>
        <w:rPr>
          <w:strike/>
        </w:rPr>
        <w:t>Indicates Matter Stricken</w:t>
      </w:r>
    </w:p>
    <w:p w14:paraId="1E31D463" w14:textId="77777777" w:rsidR="008A07CD" w:rsidRDefault="008A07CD" w:rsidP="008A07CD">
      <w:pPr>
        <w:ind w:firstLine="0"/>
        <w:rPr>
          <w:u w:val="single"/>
        </w:rPr>
      </w:pPr>
      <w:r>
        <w:rPr>
          <w:u w:val="single"/>
        </w:rPr>
        <w:t>Indicates New Matter</w:t>
      </w:r>
    </w:p>
    <w:p w14:paraId="78AD8DAA" w14:textId="77777777" w:rsidR="00375044" w:rsidRDefault="00375044"/>
    <w:p w14:paraId="2D5F2D03" w14:textId="77777777" w:rsidR="008A07CD" w:rsidRDefault="008A07CD">
      <w:r>
        <w:t>The House assembled at 10:00 a.m.</w:t>
      </w:r>
    </w:p>
    <w:p w14:paraId="33D14AB5" w14:textId="77777777" w:rsidR="008A07CD" w:rsidRDefault="008A07CD">
      <w:r>
        <w:t>Deliberations were opened with prayer by Rev. Charles E. Seastrunk Jr. as follows:</w:t>
      </w:r>
    </w:p>
    <w:p w14:paraId="5D895585" w14:textId="7F2BDD8A" w:rsidR="008A07CD" w:rsidRDefault="008A07CD"/>
    <w:p w14:paraId="273ED21C" w14:textId="77777777" w:rsidR="008A07CD" w:rsidRPr="00465500" w:rsidRDefault="008A07CD" w:rsidP="008A07CD">
      <w:pPr>
        <w:tabs>
          <w:tab w:val="left" w:pos="270"/>
        </w:tabs>
        <w:ind w:firstLine="0"/>
        <w:rPr>
          <w:szCs w:val="24"/>
        </w:rPr>
      </w:pPr>
      <w:bookmarkStart w:id="0" w:name="file_start2"/>
      <w:bookmarkEnd w:id="0"/>
      <w:r w:rsidRPr="00465500">
        <w:rPr>
          <w:szCs w:val="38"/>
        </w:rPr>
        <w:tab/>
      </w:r>
      <w:r w:rsidRPr="00465500">
        <w:rPr>
          <w:szCs w:val="24"/>
        </w:rPr>
        <w:t>Our thought for today is from Isaiah 58:8: “Then shall your light break forth like the dawn and the glory of the Lord shall be your rear guard.”</w:t>
      </w:r>
    </w:p>
    <w:p w14:paraId="156468C0" w14:textId="740E2FF3" w:rsidR="008A07CD" w:rsidRDefault="008A07CD" w:rsidP="008A07CD">
      <w:pPr>
        <w:tabs>
          <w:tab w:val="left" w:pos="270"/>
        </w:tabs>
        <w:ind w:firstLine="0"/>
        <w:rPr>
          <w:szCs w:val="24"/>
        </w:rPr>
      </w:pPr>
      <w:r w:rsidRPr="00465500">
        <w:rPr>
          <w:szCs w:val="24"/>
        </w:rPr>
        <w:tab/>
        <w:t xml:space="preserve">Let us pray. May God’s light shine through us as we continue to do the work for the people of South Carolina. We are assured </w:t>
      </w:r>
      <w:r w:rsidR="006E5A5F">
        <w:rPr>
          <w:szCs w:val="24"/>
        </w:rPr>
        <w:t>Y</w:t>
      </w:r>
      <w:r w:rsidRPr="00465500">
        <w:rPr>
          <w:szCs w:val="24"/>
        </w:rPr>
        <w:t>our light will guard us in all we do in this place for the right reason. Bless and keep</w:t>
      </w:r>
      <w:r w:rsidR="007A7481">
        <w:rPr>
          <w:szCs w:val="24"/>
        </w:rPr>
        <w:t xml:space="preserve"> safe</w:t>
      </w:r>
      <w:r w:rsidRPr="00465500">
        <w:rPr>
          <w:szCs w:val="24"/>
        </w:rPr>
        <w:t xml:space="preserve"> our defenders of freedom and first responders. We are sure You, O Lord, will protect us during this day. </w:t>
      </w:r>
      <w:r w:rsidR="007A7481">
        <w:rPr>
          <w:szCs w:val="24"/>
        </w:rPr>
        <w:t>Look in favor upon</w:t>
      </w:r>
      <w:r w:rsidRPr="00465500">
        <w:rPr>
          <w:szCs w:val="24"/>
        </w:rPr>
        <w:t xml:space="preserve"> our World, Nation, President, State, Governor</w:t>
      </w:r>
      <w:r w:rsidR="006E5A5F">
        <w:rPr>
          <w:szCs w:val="24"/>
        </w:rPr>
        <w:t>,</w:t>
      </w:r>
      <w:r w:rsidRPr="00465500">
        <w:rPr>
          <w:szCs w:val="24"/>
        </w:rPr>
        <w:t xml:space="preserve"> Speaker, Staff, and all who labor in these Halls of Government. Heal the wounds of our Armed Forces and those with hidden wounds. Lord, in Your mercy, hear our prayers. Amen.</w:t>
      </w:r>
    </w:p>
    <w:p w14:paraId="22045746" w14:textId="48134725" w:rsidR="008A07CD" w:rsidRDefault="008A07CD" w:rsidP="008A07CD">
      <w:pPr>
        <w:tabs>
          <w:tab w:val="left" w:pos="270"/>
        </w:tabs>
        <w:ind w:firstLine="0"/>
        <w:rPr>
          <w:szCs w:val="24"/>
        </w:rPr>
      </w:pPr>
    </w:p>
    <w:p w14:paraId="300F43E1" w14:textId="77777777" w:rsidR="008A07CD" w:rsidRDefault="008A07CD" w:rsidP="008A07CD">
      <w:r>
        <w:t xml:space="preserve">Pursuant to Rule 6.3, the House of Representatives was led in the Pledge of Allegiance to the Flag of the United States of America by the SPEAKER </w:t>
      </w:r>
      <w:r w:rsidRPr="008A07CD">
        <w:rPr>
          <w:i/>
        </w:rPr>
        <w:t>PRO TEMPORE</w:t>
      </w:r>
      <w:r>
        <w:t>.</w:t>
      </w:r>
    </w:p>
    <w:p w14:paraId="586866FA" w14:textId="77777777" w:rsidR="008A07CD" w:rsidRDefault="008A07CD" w:rsidP="008A07CD"/>
    <w:p w14:paraId="0E480BE7" w14:textId="1D949DC5" w:rsidR="008A07CD" w:rsidRDefault="008A07CD" w:rsidP="008A07CD">
      <w:r>
        <w:t xml:space="preserve">After corrections to the Journal of the proceedings of yesterday, the SPEAKER </w:t>
      </w:r>
      <w:r w:rsidRPr="008A07CD">
        <w:rPr>
          <w:i/>
        </w:rPr>
        <w:t>PRO TEMPORE</w:t>
      </w:r>
      <w:r>
        <w:t xml:space="preserve"> ordered it confirmed.</w:t>
      </w:r>
    </w:p>
    <w:p w14:paraId="55648FC9" w14:textId="77777777" w:rsidR="008A07CD" w:rsidRDefault="008A07CD" w:rsidP="008A07CD"/>
    <w:p w14:paraId="543B32F0" w14:textId="7E1E115A" w:rsidR="008A07CD" w:rsidRDefault="008A07CD" w:rsidP="008A07CD">
      <w:pPr>
        <w:keepNext/>
        <w:jc w:val="center"/>
        <w:rPr>
          <w:b/>
        </w:rPr>
      </w:pPr>
      <w:r w:rsidRPr="008A07CD">
        <w:rPr>
          <w:b/>
        </w:rPr>
        <w:t>MOTION ADOPTED</w:t>
      </w:r>
    </w:p>
    <w:p w14:paraId="48E313CA" w14:textId="5042609B" w:rsidR="008A07CD" w:rsidRDefault="008A07CD" w:rsidP="008A07CD">
      <w:r>
        <w:t>Rep. YOW moved that when the House adjourns, it adjourn in memory of Ron Henegan, husband of former Representative Henegan, which was agreed to.</w:t>
      </w:r>
    </w:p>
    <w:p w14:paraId="759C3910" w14:textId="77777777" w:rsidR="008A07CD" w:rsidRDefault="008A07CD" w:rsidP="008A07CD"/>
    <w:p w14:paraId="6B3714D7" w14:textId="3B276169" w:rsidR="008A07CD" w:rsidRDefault="008A07CD" w:rsidP="008A07CD">
      <w:pPr>
        <w:keepNext/>
        <w:jc w:val="center"/>
        <w:rPr>
          <w:b/>
        </w:rPr>
      </w:pPr>
      <w:r w:rsidRPr="008A07CD">
        <w:rPr>
          <w:b/>
        </w:rPr>
        <w:t>SILENT PRAYER</w:t>
      </w:r>
    </w:p>
    <w:p w14:paraId="13CDFB28" w14:textId="6028E880" w:rsidR="008A07CD" w:rsidRDefault="008A07CD" w:rsidP="008A07CD">
      <w:r>
        <w:t xml:space="preserve">The House stood in silent prayer for Ron Henegan, husband of former Representative Henegan. </w:t>
      </w:r>
    </w:p>
    <w:p w14:paraId="020B0E84" w14:textId="77777777" w:rsidR="008A07CD" w:rsidRDefault="008A07CD" w:rsidP="008A07CD"/>
    <w:p w14:paraId="7C4FF03B" w14:textId="21BFF581" w:rsidR="008A07CD" w:rsidRDefault="008A07CD" w:rsidP="008A07CD">
      <w:pPr>
        <w:keepNext/>
        <w:jc w:val="center"/>
        <w:rPr>
          <w:b/>
        </w:rPr>
      </w:pPr>
      <w:r w:rsidRPr="008A07CD">
        <w:rPr>
          <w:b/>
        </w:rPr>
        <w:t>SILENT PRAYER</w:t>
      </w:r>
    </w:p>
    <w:p w14:paraId="3E4DA92F" w14:textId="4460529B" w:rsidR="008A07CD" w:rsidRDefault="008A07CD" w:rsidP="008A07CD">
      <w:r>
        <w:t xml:space="preserve">The House stood in silent prayer for Senator Garrett. </w:t>
      </w:r>
    </w:p>
    <w:p w14:paraId="4B7E52EB" w14:textId="77777777" w:rsidR="008A07CD" w:rsidRDefault="008A07CD" w:rsidP="008A07CD"/>
    <w:p w14:paraId="53CF638A" w14:textId="556D9FA2" w:rsidR="008A07CD" w:rsidRDefault="008A07CD" w:rsidP="008A07CD">
      <w:pPr>
        <w:keepNext/>
        <w:jc w:val="center"/>
        <w:rPr>
          <w:b/>
        </w:rPr>
      </w:pPr>
      <w:r w:rsidRPr="008A07CD">
        <w:rPr>
          <w:b/>
        </w:rPr>
        <w:lastRenderedPageBreak/>
        <w:t>REPORTS OF STANDING COMMITTEE</w:t>
      </w:r>
    </w:p>
    <w:p w14:paraId="1EBFCEAF" w14:textId="375D18FA" w:rsidR="008A07CD" w:rsidRDefault="008A07CD" w:rsidP="008A07CD">
      <w:pPr>
        <w:keepNext/>
      </w:pPr>
      <w:r>
        <w:t>Rep. W. NEWTON, from the Committee on Judiciary, submitted a favorable report on:</w:t>
      </w:r>
    </w:p>
    <w:p w14:paraId="1CBC2E05" w14:textId="77777777" w:rsidR="008A07CD" w:rsidRDefault="008A07CD" w:rsidP="008A07CD">
      <w:pPr>
        <w:keepNext/>
      </w:pPr>
      <w:bookmarkStart w:id="1" w:name="include_clip_start_12"/>
      <w:bookmarkEnd w:id="1"/>
    </w:p>
    <w:p w14:paraId="63AEA29E" w14:textId="77777777" w:rsidR="008A07CD" w:rsidRDefault="008A07CD" w:rsidP="008A07CD">
      <w:pPr>
        <w:keepNext/>
      </w:pPr>
      <w:r>
        <w:t>H. 3524 -- Reps. J. E. Johnson and Spann-Wilder: 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w:t>
      </w:r>
    </w:p>
    <w:p w14:paraId="0B853674" w14:textId="3DA16330" w:rsidR="008A07CD" w:rsidRDefault="008A07CD" w:rsidP="008A07CD">
      <w:bookmarkStart w:id="2" w:name="include_clip_end_12"/>
      <w:bookmarkEnd w:id="2"/>
      <w:r>
        <w:t>Ordered for consideration tomorrow.</w:t>
      </w:r>
    </w:p>
    <w:p w14:paraId="4EFDAFED" w14:textId="77777777" w:rsidR="008A07CD" w:rsidRDefault="008A07CD" w:rsidP="008A07CD"/>
    <w:p w14:paraId="09ACFBF8" w14:textId="54379DEB" w:rsidR="008A07CD" w:rsidRDefault="008A07CD" w:rsidP="008A07CD">
      <w:pPr>
        <w:keepNext/>
      </w:pPr>
      <w:r>
        <w:t>Rep. W. NEWTON, from the Committee on Judiciary, submitted a favorable report with amendments on:</w:t>
      </w:r>
    </w:p>
    <w:p w14:paraId="75245F9D" w14:textId="77777777" w:rsidR="008A07CD" w:rsidRDefault="008A07CD" w:rsidP="008A07CD">
      <w:pPr>
        <w:keepNext/>
      </w:pPr>
      <w:bookmarkStart w:id="3" w:name="include_clip_start_14"/>
      <w:bookmarkEnd w:id="3"/>
    </w:p>
    <w:p w14:paraId="2ADB228E" w14:textId="77777777" w:rsidR="008A07CD" w:rsidRDefault="008A07CD" w:rsidP="008A07CD">
      <w:pPr>
        <w:keepNext/>
      </w:pPr>
      <w:r>
        <w:t xml:space="preserve">H. 3525 -- Reps. J. E. Johnson and Spann-Wilder: A BILL 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w:t>
      </w:r>
      <w:r>
        <w:lastRenderedPageBreak/>
        <w:t>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 SO AS TO DELETE AN OBSOLETE REFERENCE.</w:t>
      </w:r>
    </w:p>
    <w:p w14:paraId="6FB2BAA4" w14:textId="33C95F54" w:rsidR="008A07CD" w:rsidRDefault="008A07CD" w:rsidP="008A07CD">
      <w:bookmarkStart w:id="4" w:name="include_clip_end_14"/>
      <w:bookmarkEnd w:id="4"/>
      <w:r>
        <w:t>Ordered for consideration tomorrow.</w:t>
      </w:r>
    </w:p>
    <w:p w14:paraId="6D53D174" w14:textId="77777777" w:rsidR="008A07CD" w:rsidRDefault="008A07CD" w:rsidP="008A07CD"/>
    <w:p w14:paraId="1EFF7264" w14:textId="72569528" w:rsidR="008A07CD" w:rsidRDefault="008A07CD" w:rsidP="008A07CD">
      <w:pPr>
        <w:keepNext/>
      </w:pPr>
      <w:r>
        <w:t>Rep. W. NEWTON, from the Committee on Judiciary, submitted a favorable report on:</w:t>
      </w:r>
    </w:p>
    <w:p w14:paraId="7D142C07" w14:textId="77777777" w:rsidR="008A07CD" w:rsidRDefault="008A07CD" w:rsidP="008A07CD">
      <w:pPr>
        <w:keepNext/>
      </w:pPr>
      <w:bookmarkStart w:id="5" w:name="include_clip_start_16"/>
      <w:bookmarkEnd w:id="5"/>
    </w:p>
    <w:p w14:paraId="3FDD72E7" w14:textId="77777777" w:rsidR="008A07CD" w:rsidRDefault="008A07CD" w:rsidP="008A07CD">
      <w:pPr>
        <w:keepNext/>
      </w:pPr>
      <w:r>
        <w:t>H. 3731 -- Rep. Bernstein: 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1D04CBF0" w14:textId="2D8DEC40" w:rsidR="008A07CD" w:rsidRDefault="008A07CD" w:rsidP="008A07CD">
      <w:bookmarkStart w:id="6" w:name="include_clip_end_16"/>
      <w:bookmarkEnd w:id="6"/>
      <w:r>
        <w:t>Ordered for consideration tomorrow.</w:t>
      </w:r>
    </w:p>
    <w:p w14:paraId="6226F0E3" w14:textId="77777777" w:rsidR="008A07CD" w:rsidRDefault="008A07CD" w:rsidP="008A07CD"/>
    <w:p w14:paraId="503473BD" w14:textId="18011B22" w:rsidR="008A07CD" w:rsidRDefault="008A07CD" w:rsidP="008A07CD">
      <w:pPr>
        <w:keepNext/>
      </w:pPr>
      <w:r>
        <w:t>Rep. W. NEWTON, from the Committee on Judiciary, submitted a favorable report with amendments on:</w:t>
      </w:r>
    </w:p>
    <w:p w14:paraId="44F9DC52" w14:textId="77777777" w:rsidR="008A07CD" w:rsidRDefault="008A07CD" w:rsidP="008A07CD">
      <w:pPr>
        <w:keepNext/>
      </w:pPr>
      <w:bookmarkStart w:id="7" w:name="include_clip_start_18"/>
      <w:bookmarkEnd w:id="7"/>
    </w:p>
    <w:p w14:paraId="75DA6E19" w14:textId="77777777" w:rsidR="008A07CD" w:rsidRDefault="008A07CD" w:rsidP="008A07CD">
      <w:pPr>
        <w:keepNext/>
      </w:pPr>
      <w:r>
        <w:t>S. 156 -- 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6264B644" w14:textId="57BEA2DA" w:rsidR="008A07CD" w:rsidRDefault="008A07CD" w:rsidP="008A07CD">
      <w:bookmarkStart w:id="8" w:name="include_clip_end_18"/>
      <w:bookmarkEnd w:id="8"/>
      <w:r>
        <w:t>Ordered for consideration tomorrow.</w:t>
      </w:r>
    </w:p>
    <w:p w14:paraId="3D37E6F5" w14:textId="77777777" w:rsidR="008A07CD" w:rsidRDefault="008A07CD" w:rsidP="008A07CD"/>
    <w:p w14:paraId="485409BA" w14:textId="5B05F1F8" w:rsidR="008A07CD" w:rsidRDefault="008A07CD" w:rsidP="008A07CD">
      <w:pPr>
        <w:keepNext/>
        <w:jc w:val="center"/>
        <w:rPr>
          <w:b/>
        </w:rPr>
      </w:pPr>
      <w:r w:rsidRPr="008A07CD">
        <w:rPr>
          <w:b/>
        </w:rPr>
        <w:t>HOUSE RESOLUTION</w:t>
      </w:r>
    </w:p>
    <w:p w14:paraId="160B2878" w14:textId="451C39FE" w:rsidR="008A07CD" w:rsidRDefault="008A07CD" w:rsidP="008A07CD">
      <w:pPr>
        <w:keepNext/>
      </w:pPr>
      <w:r>
        <w:t>The following was introduced:</w:t>
      </w:r>
    </w:p>
    <w:p w14:paraId="044651CA" w14:textId="77777777" w:rsidR="008A07CD" w:rsidRDefault="008A07CD" w:rsidP="008A07CD">
      <w:pPr>
        <w:keepNext/>
      </w:pPr>
      <w:bookmarkStart w:id="9" w:name="include_clip_start_21"/>
      <w:bookmarkEnd w:id="9"/>
    </w:p>
    <w:p w14:paraId="63A2A2A2" w14:textId="77777777" w:rsidR="008A07CD" w:rsidRDefault="008A07CD" w:rsidP="008A07CD">
      <w:r>
        <w:t>H. 4225 -- Reps. Bamberg, Alexander, Anderson, Atkinson, Bailey, Ballentine,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DENMARK-OLAR BOYS BASKETBALL TEAM ON CAPTURING THE 2025 SOUTH CAROLINA HIGH SCHOOL LEAGUE CLASS A STATE CHAMPIONSHIP IN BOYS BASKETBALL AND TO HONOR THE TEAM'S EXCEPTIONAL PLAYERS, COACHES, AND STAFF.</w:t>
      </w:r>
    </w:p>
    <w:p w14:paraId="2ACC35BE" w14:textId="17CB0C46" w:rsidR="008A07CD" w:rsidRDefault="008A07CD" w:rsidP="008A07CD">
      <w:bookmarkStart w:id="10" w:name="include_clip_end_21"/>
      <w:bookmarkEnd w:id="10"/>
    </w:p>
    <w:p w14:paraId="27586B53" w14:textId="061A1703" w:rsidR="008A07CD" w:rsidRDefault="008A07CD" w:rsidP="008A07CD">
      <w:r>
        <w:t>The Resolution was adopted.</w:t>
      </w:r>
    </w:p>
    <w:p w14:paraId="1A20FC8C" w14:textId="77777777" w:rsidR="008A07CD" w:rsidRDefault="008A07CD" w:rsidP="008A07CD"/>
    <w:p w14:paraId="5A240F81" w14:textId="3473B6AF" w:rsidR="008A07CD" w:rsidRDefault="008A07CD" w:rsidP="008A07CD">
      <w:pPr>
        <w:keepNext/>
        <w:jc w:val="center"/>
        <w:rPr>
          <w:b/>
        </w:rPr>
      </w:pPr>
      <w:r w:rsidRPr="008A07CD">
        <w:rPr>
          <w:b/>
        </w:rPr>
        <w:t>HOUSE RESOLUTION</w:t>
      </w:r>
    </w:p>
    <w:p w14:paraId="29503897" w14:textId="0597BCE5" w:rsidR="008A07CD" w:rsidRDefault="008A07CD" w:rsidP="008A07CD">
      <w:pPr>
        <w:keepNext/>
      </w:pPr>
      <w:r>
        <w:t>The following was introduced:</w:t>
      </w:r>
    </w:p>
    <w:p w14:paraId="1D781FA5" w14:textId="77777777" w:rsidR="008A07CD" w:rsidRDefault="008A07CD" w:rsidP="008A07CD">
      <w:pPr>
        <w:keepNext/>
      </w:pPr>
      <w:bookmarkStart w:id="11" w:name="include_clip_start_24"/>
      <w:bookmarkEnd w:id="11"/>
    </w:p>
    <w:p w14:paraId="75187DF4" w14:textId="77777777" w:rsidR="008A07CD" w:rsidRDefault="008A07CD" w:rsidP="008A07CD">
      <w:r>
        <w:t xml:space="preserve">H. 4226 -- Reps. Grant,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w:t>
      </w:r>
      <w:r>
        <w:lastRenderedPageBreak/>
        <w:t>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RIDGE VIEW HIGH SCHOOL BOYS BASKETBALL TEAM ON CAPTURING THE 2025 CLASS AAAAA DIVISION 1 STATE CHAMPIONSHIP TITLE AND TO HONOR THE TEAM'S EXCEPTIONAL PLAYERS, COACHES, AND STAFF.</w:t>
      </w:r>
    </w:p>
    <w:p w14:paraId="235A0673" w14:textId="7B7FE8F2" w:rsidR="008A07CD" w:rsidRDefault="008A07CD" w:rsidP="008A07CD">
      <w:bookmarkStart w:id="12" w:name="include_clip_end_24"/>
      <w:bookmarkEnd w:id="12"/>
    </w:p>
    <w:p w14:paraId="1DAD3541" w14:textId="18E0C4E6" w:rsidR="008A07CD" w:rsidRDefault="008A07CD" w:rsidP="008A07CD">
      <w:r>
        <w:t>The Resolution was adopted.</w:t>
      </w:r>
    </w:p>
    <w:p w14:paraId="32EE2E7D" w14:textId="77777777" w:rsidR="008A07CD" w:rsidRDefault="008A07CD" w:rsidP="008A07CD"/>
    <w:p w14:paraId="4D803518" w14:textId="4A81CA30" w:rsidR="008A07CD" w:rsidRDefault="008A07CD" w:rsidP="008A07CD">
      <w:pPr>
        <w:keepNext/>
        <w:jc w:val="center"/>
        <w:rPr>
          <w:b/>
        </w:rPr>
      </w:pPr>
      <w:r w:rsidRPr="008A07CD">
        <w:rPr>
          <w:b/>
        </w:rPr>
        <w:t>HOUSE RESOLUTION</w:t>
      </w:r>
    </w:p>
    <w:p w14:paraId="70FD0621" w14:textId="35E112B4" w:rsidR="008A07CD" w:rsidRDefault="008A07CD" w:rsidP="008A07CD">
      <w:pPr>
        <w:keepNext/>
      </w:pPr>
      <w:r>
        <w:t>The following was introduced:</w:t>
      </w:r>
    </w:p>
    <w:p w14:paraId="41E82F7C" w14:textId="77777777" w:rsidR="008A07CD" w:rsidRDefault="008A07CD" w:rsidP="008A07CD">
      <w:pPr>
        <w:keepNext/>
      </w:pPr>
      <w:bookmarkStart w:id="13" w:name="include_clip_start_27"/>
      <w:bookmarkEnd w:id="13"/>
    </w:p>
    <w:p w14:paraId="2FE0397B" w14:textId="77777777" w:rsidR="008A07CD" w:rsidRDefault="008A07CD" w:rsidP="008A07CD">
      <w:r>
        <w:t xml:space="preserve">H. 4227 --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QUINTON GERSTENACKER OF THE CHESNEE HIGH SCHOOL WRESTLING TEAM ON A TREMENDOUS SEASON AND TO HONOR HIM FOR WINNING THE 2025 SOUTH CAROLINA HIGH </w:t>
      </w:r>
      <w:r>
        <w:lastRenderedPageBreak/>
        <w:t>SCHOOL LEAGUE CLASS AA/A INDIVIDUAL STATE CHAMPIONSHIP TITLE IN HIS WEIGHT CLASS.</w:t>
      </w:r>
    </w:p>
    <w:p w14:paraId="486A6BE6" w14:textId="5F61394D" w:rsidR="008A07CD" w:rsidRDefault="008A07CD" w:rsidP="008A07CD">
      <w:bookmarkStart w:id="14" w:name="include_clip_end_27"/>
      <w:bookmarkEnd w:id="14"/>
    </w:p>
    <w:p w14:paraId="4235F084" w14:textId="2A58D012" w:rsidR="008A07CD" w:rsidRDefault="008A07CD" w:rsidP="008A07CD">
      <w:r>
        <w:t>The Resolution was adopted.</w:t>
      </w:r>
    </w:p>
    <w:p w14:paraId="3D95A0C7" w14:textId="77777777" w:rsidR="008A07CD" w:rsidRDefault="008A07CD" w:rsidP="008A07CD"/>
    <w:p w14:paraId="7DACE8F0" w14:textId="6D713F16" w:rsidR="008A07CD" w:rsidRDefault="008A07CD" w:rsidP="008A07CD">
      <w:pPr>
        <w:keepNext/>
        <w:jc w:val="center"/>
        <w:rPr>
          <w:b/>
        </w:rPr>
      </w:pPr>
      <w:r w:rsidRPr="008A07CD">
        <w:rPr>
          <w:b/>
        </w:rPr>
        <w:t>HOUSE RESOLUTION</w:t>
      </w:r>
    </w:p>
    <w:p w14:paraId="66115EC5" w14:textId="436DA181" w:rsidR="008A07CD" w:rsidRDefault="008A07CD" w:rsidP="008A07CD">
      <w:pPr>
        <w:keepNext/>
      </w:pPr>
      <w:r>
        <w:t>The following was introduced:</w:t>
      </w:r>
    </w:p>
    <w:p w14:paraId="14068BFB" w14:textId="77777777" w:rsidR="008A07CD" w:rsidRDefault="008A07CD" w:rsidP="008A07CD">
      <w:pPr>
        <w:keepNext/>
      </w:pPr>
      <w:bookmarkStart w:id="15" w:name="include_clip_start_30"/>
      <w:bookmarkEnd w:id="15"/>
    </w:p>
    <w:p w14:paraId="1E4C0524" w14:textId="77777777" w:rsidR="008A07CD" w:rsidRDefault="008A07CD" w:rsidP="008A07CD">
      <w:r>
        <w:t>H. 4228 -- Reps. Bowers, Alexander, Anderson, Atkinson, Bailey, Ballentine, Bamberg, Bannister, Bauer, Beach, Bernstein,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REVEREND KEN DILL, CHAPLAIN EMERITUS FOR SOUTHERN WESLEYAN UNIVERSITY, AND TO CONGRATULATE HIM AS HE RETIRES AFTER DECADES OF FAITHFUL SERVICE TO HIS COMMUNITY.</w:t>
      </w:r>
    </w:p>
    <w:p w14:paraId="3C0D3088" w14:textId="742DDB89" w:rsidR="008A07CD" w:rsidRDefault="008A07CD" w:rsidP="008A07CD">
      <w:bookmarkStart w:id="16" w:name="include_clip_end_30"/>
      <w:bookmarkEnd w:id="16"/>
    </w:p>
    <w:p w14:paraId="47DBD945" w14:textId="582B1018" w:rsidR="008A07CD" w:rsidRDefault="008A07CD" w:rsidP="008A07CD">
      <w:r>
        <w:t>The Resolution was adopted.</w:t>
      </w:r>
    </w:p>
    <w:p w14:paraId="5878B929" w14:textId="77777777" w:rsidR="008A07CD" w:rsidRDefault="008A07CD" w:rsidP="008A07CD"/>
    <w:p w14:paraId="6146E349" w14:textId="778A580F" w:rsidR="008A07CD" w:rsidRDefault="008A07CD" w:rsidP="008A07CD">
      <w:pPr>
        <w:keepNext/>
        <w:jc w:val="center"/>
        <w:rPr>
          <w:b/>
        </w:rPr>
      </w:pPr>
      <w:r w:rsidRPr="008A07CD">
        <w:rPr>
          <w:b/>
        </w:rPr>
        <w:t>HOUSE RESOLUTION</w:t>
      </w:r>
    </w:p>
    <w:p w14:paraId="589E1F0E" w14:textId="451A2FB5" w:rsidR="008A07CD" w:rsidRDefault="008A07CD" w:rsidP="008A07CD">
      <w:pPr>
        <w:keepNext/>
      </w:pPr>
      <w:r>
        <w:t>The following was introduced:</w:t>
      </w:r>
    </w:p>
    <w:p w14:paraId="5C66DC8F" w14:textId="77777777" w:rsidR="008A07CD" w:rsidRDefault="008A07CD" w:rsidP="008A07CD">
      <w:pPr>
        <w:keepNext/>
      </w:pPr>
      <w:bookmarkStart w:id="17" w:name="include_clip_start_33"/>
      <w:bookmarkEnd w:id="17"/>
    </w:p>
    <w:p w14:paraId="291BF703" w14:textId="77777777" w:rsidR="008A07CD" w:rsidRDefault="008A07CD" w:rsidP="008A07CD">
      <w:r>
        <w:t xml:space="preserve">H. 4229 -- Reps. Cromer, Alexander, Anderson, Atkinson, Bailey, Ballentine, Bamberg, Bannister, Bauer, Beach, Bernstein, Bowers, Bradley, Brewer, Brittain, Burns, Bustos, Calhoon, Caskey, Chapman, Chumley, Clyburn, Cobb-Hunter, Collins, B. J. Cox, B. L. Cox, Crawford, Davis, Dillard, Duncan, Edgerton, Erickson, Forrest, Frank, </w:t>
      </w:r>
      <w:r>
        <w:lastRenderedPageBreak/>
        <w:t>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STAN YARBOROUGH, WREN HIGH SCHOOL ATHLETIC DIRECTOR, AND TO CONGRATULATE HIM UPON BEING NAMED THE 2025 SOUTH CAROLINA REGION AAAA ATHLETIC DIRECTOR OF THE YEAR.</w:t>
      </w:r>
    </w:p>
    <w:p w14:paraId="0D378809" w14:textId="563E24F0" w:rsidR="008A07CD" w:rsidRDefault="008A07CD" w:rsidP="008A07CD">
      <w:bookmarkStart w:id="18" w:name="include_clip_end_33"/>
      <w:bookmarkEnd w:id="18"/>
    </w:p>
    <w:p w14:paraId="1A0DD022" w14:textId="1EF65D67" w:rsidR="008A07CD" w:rsidRDefault="008A07CD" w:rsidP="008A07CD">
      <w:r>
        <w:t>The Resolution was adopted.</w:t>
      </w:r>
    </w:p>
    <w:p w14:paraId="3A00DA08" w14:textId="77777777" w:rsidR="008A07CD" w:rsidRDefault="008A07CD" w:rsidP="008A07CD"/>
    <w:p w14:paraId="561EFD44" w14:textId="7DE6F915" w:rsidR="008A07CD" w:rsidRDefault="008A07CD" w:rsidP="008A07CD">
      <w:pPr>
        <w:keepNext/>
        <w:jc w:val="center"/>
        <w:rPr>
          <w:b/>
        </w:rPr>
      </w:pPr>
      <w:r w:rsidRPr="008A07CD">
        <w:rPr>
          <w:b/>
        </w:rPr>
        <w:t>HOUSE RESOLUTION</w:t>
      </w:r>
    </w:p>
    <w:p w14:paraId="7E06FFEB" w14:textId="6D94C451" w:rsidR="008A07CD" w:rsidRDefault="008A07CD" w:rsidP="008A07CD">
      <w:pPr>
        <w:keepNext/>
      </w:pPr>
      <w:r>
        <w:t>The following was introduced:</w:t>
      </w:r>
    </w:p>
    <w:p w14:paraId="22F3F349" w14:textId="77777777" w:rsidR="008A07CD" w:rsidRDefault="008A07CD" w:rsidP="008A07CD">
      <w:pPr>
        <w:keepNext/>
      </w:pPr>
      <w:bookmarkStart w:id="19" w:name="include_clip_start_36"/>
      <w:bookmarkEnd w:id="19"/>
    </w:p>
    <w:p w14:paraId="6E55F0A7" w14:textId="77777777" w:rsidR="008A07CD" w:rsidRDefault="008A07CD" w:rsidP="008A07CD">
      <w:r>
        <w:t xml:space="preserve">H. 4230 -- Reps. Cromer, Alexander, Anderson, Atkinson, Bailey, Ballentine, Bamberg, Bannister, Bauer, Beach, Bernstein, Bowers, Bradley, Brewer, Brittain, Burns, Bustos, Calhoon, Caskey, Chapman, Chumley, Clyburn, Cobb-Hunter, Collins, B. J. Cox, B. L. Cox, Crawford,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FRAN CAMPBELL, </w:t>
      </w:r>
      <w:r>
        <w:lastRenderedPageBreak/>
        <w:t>WREN HIGH SCHOOL BOYS BASKETBALL HEAD COACH, UPON THE OCCASION OF HIS RETIREMENT AFTER MORE THAN FOUR DECADES OF OUTSTANDING SERVICE, AND TO WISH HIM CONTINUED SUCCESS AND HAPPINESS IN ALL HIS FUTURE ENDEAVORS.</w:t>
      </w:r>
    </w:p>
    <w:p w14:paraId="48149795" w14:textId="270462FB" w:rsidR="008A07CD" w:rsidRDefault="008A07CD" w:rsidP="008A07CD">
      <w:bookmarkStart w:id="20" w:name="include_clip_end_36"/>
      <w:bookmarkEnd w:id="20"/>
    </w:p>
    <w:p w14:paraId="3CA0A7F8" w14:textId="7A58A8EF" w:rsidR="008A07CD" w:rsidRDefault="008A07CD" w:rsidP="008A07CD">
      <w:r>
        <w:t>The Resolution was adopted.</w:t>
      </w:r>
    </w:p>
    <w:p w14:paraId="17EC426D" w14:textId="77777777" w:rsidR="008A07CD" w:rsidRDefault="008A07CD" w:rsidP="008A07CD"/>
    <w:p w14:paraId="38C6CF15" w14:textId="3E032428" w:rsidR="008A07CD" w:rsidRDefault="008A07CD" w:rsidP="008A07CD">
      <w:pPr>
        <w:keepNext/>
        <w:jc w:val="center"/>
        <w:rPr>
          <w:b/>
        </w:rPr>
      </w:pPr>
      <w:r w:rsidRPr="008A07CD">
        <w:rPr>
          <w:b/>
        </w:rPr>
        <w:t>CONCURRENT RESOLUTION</w:t>
      </w:r>
    </w:p>
    <w:p w14:paraId="1B98C3FA" w14:textId="4EA32137" w:rsidR="008A07CD" w:rsidRDefault="008A07CD" w:rsidP="008A07CD">
      <w:pPr>
        <w:keepNext/>
      </w:pPr>
      <w:r>
        <w:t>The following was introduced:</w:t>
      </w:r>
    </w:p>
    <w:p w14:paraId="601454EF" w14:textId="77777777" w:rsidR="008A07CD" w:rsidRDefault="008A07CD" w:rsidP="008A07CD">
      <w:pPr>
        <w:keepNext/>
      </w:pPr>
      <w:bookmarkStart w:id="21" w:name="include_clip_start_39"/>
      <w:bookmarkEnd w:id="21"/>
    </w:p>
    <w:p w14:paraId="54CB7DE2" w14:textId="77777777" w:rsidR="008A07CD" w:rsidRDefault="008A07CD" w:rsidP="008A07CD">
      <w:pPr>
        <w:keepNext/>
      </w:pPr>
      <w:r>
        <w:t>H. 4231 -- Rep. Mitchell: A CONCURRENT RESOLUTION TO REQUEST THE DEPARTMENT OF TRANSPORTATION NAME KEYS LANE IN KERSHAW COUNTY FROM OLD GEORGETOWN ROAD TO PROVIDENCE ROAD "LEONARD L. PRICE MEMORIAL LANE" AND ERECT APPROPRIATE SIGNS OR MARKERS AT THIS LOCATION CONTAINING THESE WORDS.</w:t>
      </w:r>
    </w:p>
    <w:p w14:paraId="60A5E2F7" w14:textId="1DA91B19" w:rsidR="008A07CD" w:rsidRDefault="008A07CD" w:rsidP="008A07CD">
      <w:bookmarkStart w:id="22" w:name="include_clip_end_39"/>
      <w:bookmarkEnd w:id="22"/>
      <w:r>
        <w:t>The Concurrent Resolution was ordered referred to the Committee on Invitations and Memorial Resolutions.</w:t>
      </w:r>
    </w:p>
    <w:p w14:paraId="2C4C13A0" w14:textId="77777777" w:rsidR="008A07CD" w:rsidRDefault="008A07CD" w:rsidP="008A07CD"/>
    <w:p w14:paraId="0D4A6B8B" w14:textId="7B0C7774" w:rsidR="008A07CD" w:rsidRDefault="008A07CD" w:rsidP="008A07CD">
      <w:pPr>
        <w:keepNext/>
        <w:jc w:val="center"/>
        <w:rPr>
          <w:b/>
        </w:rPr>
      </w:pPr>
      <w:r w:rsidRPr="008A07CD">
        <w:rPr>
          <w:b/>
        </w:rPr>
        <w:t>CONCURRENT RESOLUTION</w:t>
      </w:r>
    </w:p>
    <w:p w14:paraId="0FE13B7A" w14:textId="4EB372D0" w:rsidR="008A07CD" w:rsidRDefault="008A07CD" w:rsidP="008A07CD">
      <w:r>
        <w:t>The Senate sent to the House the following:</w:t>
      </w:r>
    </w:p>
    <w:p w14:paraId="358097BA" w14:textId="77777777" w:rsidR="008A07CD" w:rsidRDefault="008A07CD" w:rsidP="008A07CD">
      <w:bookmarkStart w:id="23" w:name="include_clip_start_42"/>
      <w:bookmarkEnd w:id="23"/>
    </w:p>
    <w:p w14:paraId="219CA336" w14:textId="77777777" w:rsidR="008A07CD" w:rsidRDefault="008A07CD" w:rsidP="008A07CD">
      <w:r>
        <w:t>S. 483 -- Senator Devine: A CONCURRENT RESOLUTION TO EXPRESS THE PROFOUND SORROW OF THE MEMBERS OF THE SOUTH CAROLINA GENERAL ASSEMBLY UPON THE PASSING OF CYNTHIA HELEN JORDAN WATSON OF RICHLAND COUNTY AND TO EXTEND THEIR DEEPEST SYMPATHY TO HER LARGE AND LOVING FAMILY AND HER MANY FRIENDS.</w:t>
      </w:r>
    </w:p>
    <w:p w14:paraId="582E4558" w14:textId="1FC69DB3" w:rsidR="008A07CD" w:rsidRDefault="008A07CD" w:rsidP="008A07CD">
      <w:bookmarkStart w:id="24" w:name="include_clip_end_42"/>
      <w:bookmarkEnd w:id="24"/>
    </w:p>
    <w:p w14:paraId="30493F68" w14:textId="05123673" w:rsidR="008A07CD" w:rsidRDefault="008A07CD" w:rsidP="008A07CD">
      <w:r>
        <w:t>The Concurrent Resolution was agreed to and ordered returned to the Senate with concurrence.</w:t>
      </w:r>
    </w:p>
    <w:p w14:paraId="206C47D4" w14:textId="77777777" w:rsidR="008A07CD" w:rsidRDefault="008A07CD" w:rsidP="008A07CD"/>
    <w:p w14:paraId="72AB68C3" w14:textId="34DEF175" w:rsidR="008A07CD" w:rsidRDefault="008A07CD" w:rsidP="008A07CD">
      <w:pPr>
        <w:keepNext/>
        <w:jc w:val="center"/>
        <w:rPr>
          <w:b/>
        </w:rPr>
      </w:pPr>
      <w:r w:rsidRPr="008A07CD">
        <w:rPr>
          <w:b/>
        </w:rPr>
        <w:t>ROLL CALL</w:t>
      </w:r>
    </w:p>
    <w:p w14:paraId="534CE921" w14:textId="77777777" w:rsidR="008A07CD" w:rsidRDefault="008A07CD" w:rsidP="008A07C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A07CD" w:rsidRPr="008A07CD" w14:paraId="0F8C61F5" w14:textId="77777777" w:rsidTr="008A07CD">
        <w:trPr>
          <w:jc w:val="right"/>
        </w:trPr>
        <w:tc>
          <w:tcPr>
            <w:tcW w:w="2179" w:type="dxa"/>
            <w:shd w:val="clear" w:color="auto" w:fill="auto"/>
          </w:tcPr>
          <w:p w14:paraId="0893AB52" w14:textId="4ECDA778" w:rsidR="008A07CD" w:rsidRPr="008A07CD" w:rsidRDefault="008A07CD" w:rsidP="008A07CD">
            <w:pPr>
              <w:keepNext/>
              <w:ind w:firstLine="0"/>
            </w:pPr>
            <w:bookmarkStart w:id="25" w:name="vote_start45"/>
            <w:bookmarkEnd w:id="25"/>
            <w:r>
              <w:t>Alexander</w:t>
            </w:r>
          </w:p>
        </w:tc>
        <w:tc>
          <w:tcPr>
            <w:tcW w:w="2179" w:type="dxa"/>
            <w:shd w:val="clear" w:color="auto" w:fill="auto"/>
          </w:tcPr>
          <w:p w14:paraId="242021F6" w14:textId="429E745F" w:rsidR="008A07CD" w:rsidRPr="008A07CD" w:rsidRDefault="008A07CD" w:rsidP="008A07CD">
            <w:pPr>
              <w:keepNext/>
              <w:ind w:firstLine="0"/>
            </w:pPr>
            <w:r>
              <w:t>Anderson</w:t>
            </w:r>
          </w:p>
        </w:tc>
        <w:tc>
          <w:tcPr>
            <w:tcW w:w="2180" w:type="dxa"/>
            <w:shd w:val="clear" w:color="auto" w:fill="auto"/>
          </w:tcPr>
          <w:p w14:paraId="7FC3A48B" w14:textId="53E328D1" w:rsidR="008A07CD" w:rsidRPr="008A07CD" w:rsidRDefault="008A07CD" w:rsidP="008A07CD">
            <w:pPr>
              <w:keepNext/>
              <w:ind w:firstLine="0"/>
            </w:pPr>
            <w:r>
              <w:t>Atkinson</w:t>
            </w:r>
          </w:p>
        </w:tc>
      </w:tr>
      <w:tr w:rsidR="008A07CD" w:rsidRPr="008A07CD" w14:paraId="36B666D4" w14:textId="77777777" w:rsidTr="008A07CD">
        <w:tblPrEx>
          <w:jc w:val="left"/>
        </w:tblPrEx>
        <w:tc>
          <w:tcPr>
            <w:tcW w:w="2179" w:type="dxa"/>
            <w:shd w:val="clear" w:color="auto" w:fill="auto"/>
          </w:tcPr>
          <w:p w14:paraId="1796B86B" w14:textId="4CA1BEA1" w:rsidR="008A07CD" w:rsidRPr="008A07CD" w:rsidRDefault="008A07CD" w:rsidP="008A07CD">
            <w:pPr>
              <w:ind w:firstLine="0"/>
            </w:pPr>
            <w:r>
              <w:t>Bailey</w:t>
            </w:r>
          </w:p>
        </w:tc>
        <w:tc>
          <w:tcPr>
            <w:tcW w:w="2179" w:type="dxa"/>
            <w:shd w:val="clear" w:color="auto" w:fill="auto"/>
          </w:tcPr>
          <w:p w14:paraId="0C2D8E22" w14:textId="741B051F" w:rsidR="008A07CD" w:rsidRPr="008A07CD" w:rsidRDefault="008A07CD" w:rsidP="008A07CD">
            <w:pPr>
              <w:ind w:firstLine="0"/>
            </w:pPr>
            <w:r>
              <w:t>Ballentine</w:t>
            </w:r>
          </w:p>
        </w:tc>
        <w:tc>
          <w:tcPr>
            <w:tcW w:w="2180" w:type="dxa"/>
            <w:shd w:val="clear" w:color="auto" w:fill="auto"/>
          </w:tcPr>
          <w:p w14:paraId="4AB256BD" w14:textId="4BA05FE9" w:rsidR="008A07CD" w:rsidRPr="008A07CD" w:rsidRDefault="008A07CD" w:rsidP="008A07CD">
            <w:pPr>
              <w:ind w:firstLine="0"/>
            </w:pPr>
            <w:r>
              <w:t>Bamberg</w:t>
            </w:r>
          </w:p>
        </w:tc>
      </w:tr>
      <w:tr w:rsidR="008A07CD" w:rsidRPr="008A07CD" w14:paraId="7B51881D" w14:textId="77777777" w:rsidTr="008A07CD">
        <w:tblPrEx>
          <w:jc w:val="left"/>
        </w:tblPrEx>
        <w:tc>
          <w:tcPr>
            <w:tcW w:w="2179" w:type="dxa"/>
            <w:shd w:val="clear" w:color="auto" w:fill="auto"/>
          </w:tcPr>
          <w:p w14:paraId="0E93A883" w14:textId="628C4BFA" w:rsidR="008A07CD" w:rsidRPr="008A07CD" w:rsidRDefault="008A07CD" w:rsidP="008A07CD">
            <w:pPr>
              <w:ind w:firstLine="0"/>
            </w:pPr>
            <w:r>
              <w:t>Bannister</w:t>
            </w:r>
          </w:p>
        </w:tc>
        <w:tc>
          <w:tcPr>
            <w:tcW w:w="2179" w:type="dxa"/>
            <w:shd w:val="clear" w:color="auto" w:fill="auto"/>
          </w:tcPr>
          <w:p w14:paraId="51B466BB" w14:textId="3B4BA9F6" w:rsidR="008A07CD" w:rsidRPr="008A07CD" w:rsidRDefault="008A07CD" w:rsidP="008A07CD">
            <w:pPr>
              <w:ind w:firstLine="0"/>
            </w:pPr>
            <w:r>
              <w:t>Bauer</w:t>
            </w:r>
          </w:p>
        </w:tc>
        <w:tc>
          <w:tcPr>
            <w:tcW w:w="2180" w:type="dxa"/>
            <w:shd w:val="clear" w:color="auto" w:fill="auto"/>
          </w:tcPr>
          <w:p w14:paraId="10D5F62B" w14:textId="60C40AAC" w:rsidR="008A07CD" w:rsidRPr="008A07CD" w:rsidRDefault="008A07CD" w:rsidP="008A07CD">
            <w:pPr>
              <w:ind w:firstLine="0"/>
            </w:pPr>
            <w:r>
              <w:t>Beach</w:t>
            </w:r>
          </w:p>
        </w:tc>
      </w:tr>
      <w:tr w:rsidR="008A07CD" w:rsidRPr="008A07CD" w14:paraId="0B9E43CE" w14:textId="77777777" w:rsidTr="008A07CD">
        <w:tblPrEx>
          <w:jc w:val="left"/>
        </w:tblPrEx>
        <w:tc>
          <w:tcPr>
            <w:tcW w:w="2179" w:type="dxa"/>
            <w:shd w:val="clear" w:color="auto" w:fill="auto"/>
          </w:tcPr>
          <w:p w14:paraId="01DFBF18" w14:textId="5BDA4D30" w:rsidR="008A07CD" w:rsidRPr="008A07CD" w:rsidRDefault="008A07CD" w:rsidP="008A07CD">
            <w:pPr>
              <w:ind w:firstLine="0"/>
            </w:pPr>
            <w:r>
              <w:t>Bernstein</w:t>
            </w:r>
          </w:p>
        </w:tc>
        <w:tc>
          <w:tcPr>
            <w:tcW w:w="2179" w:type="dxa"/>
            <w:shd w:val="clear" w:color="auto" w:fill="auto"/>
          </w:tcPr>
          <w:p w14:paraId="7FB2A740" w14:textId="60D00912" w:rsidR="008A07CD" w:rsidRPr="008A07CD" w:rsidRDefault="008A07CD" w:rsidP="008A07CD">
            <w:pPr>
              <w:ind w:firstLine="0"/>
            </w:pPr>
            <w:r>
              <w:t>Bowers</w:t>
            </w:r>
          </w:p>
        </w:tc>
        <w:tc>
          <w:tcPr>
            <w:tcW w:w="2180" w:type="dxa"/>
            <w:shd w:val="clear" w:color="auto" w:fill="auto"/>
          </w:tcPr>
          <w:p w14:paraId="03C7308D" w14:textId="27F8E131" w:rsidR="008A07CD" w:rsidRPr="008A07CD" w:rsidRDefault="008A07CD" w:rsidP="008A07CD">
            <w:pPr>
              <w:ind w:firstLine="0"/>
            </w:pPr>
            <w:r>
              <w:t>Bradley</w:t>
            </w:r>
          </w:p>
        </w:tc>
      </w:tr>
      <w:tr w:rsidR="008A07CD" w:rsidRPr="008A07CD" w14:paraId="32845168" w14:textId="77777777" w:rsidTr="008A07CD">
        <w:tblPrEx>
          <w:jc w:val="left"/>
        </w:tblPrEx>
        <w:tc>
          <w:tcPr>
            <w:tcW w:w="2179" w:type="dxa"/>
            <w:shd w:val="clear" w:color="auto" w:fill="auto"/>
          </w:tcPr>
          <w:p w14:paraId="519BDA40" w14:textId="11E3CCA0" w:rsidR="008A07CD" w:rsidRPr="008A07CD" w:rsidRDefault="008A07CD" w:rsidP="008A07CD">
            <w:pPr>
              <w:ind w:firstLine="0"/>
            </w:pPr>
            <w:r>
              <w:t>Brewer</w:t>
            </w:r>
          </w:p>
        </w:tc>
        <w:tc>
          <w:tcPr>
            <w:tcW w:w="2179" w:type="dxa"/>
            <w:shd w:val="clear" w:color="auto" w:fill="auto"/>
          </w:tcPr>
          <w:p w14:paraId="6310ADBA" w14:textId="6B2DD5F6" w:rsidR="008A07CD" w:rsidRPr="008A07CD" w:rsidRDefault="008A07CD" w:rsidP="008A07CD">
            <w:pPr>
              <w:ind w:firstLine="0"/>
            </w:pPr>
            <w:r>
              <w:t>Brittain</w:t>
            </w:r>
          </w:p>
        </w:tc>
        <w:tc>
          <w:tcPr>
            <w:tcW w:w="2180" w:type="dxa"/>
            <w:shd w:val="clear" w:color="auto" w:fill="auto"/>
          </w:tcPr>
          <w:p w14:paraId="11E5A8AB" w14:textId="58763547" w:rsidR="008A07CD" w:rsidRPr="008A07CD" w:rsidRDefault="008A07CD" w:rsidP="008A07CD">
            <w:pPr>
              <w:ind w:firstLine="0"/>
            </w:pPr>
            <w:r>
              <w:t>Burns</w:t>
            </w:r>
          </w:p>
        </w:tc>
      </w:tr>
      <w:tr w:rsidR="008A07CD" w:rsidRPr="008A07CD" w14:paraId="316B3B6D" w14:textId="77777777" w:rsidTr="008A07CD">
        <w:tblPrEx>
          <w:jc w:val="left"/>
        </w:tblPrEx>
        <w:tc>
          <w:tcPr>
            <w:tcW w:w="2179" w:type="dxa"/>
            <w:shd w:val="clear" w:color="auto" w:fill="auto"/>
          </w:tcPr>
          <w:p w14:paraId="1933DFD8" w14:textId="49E6C8D2" w:rsidR="008A07CD" w:rsidRPr="008A07CD" w:rsidRDefault="008A07CD" w:rsidP="008A07CD">
            <w:pPr>
              <w:ind w:firstLine="0"/>
            </w:pPr>
            <w:r>
              <w:lastRenderedPageBreak/>
              <w:t>Bustos</w:t>
            </w:r>
          </w:p>
        </w:tc>
        <w:tc>
          <w:tcPr>
            <w:tcW w:w="2179" w:type="dxa"/>
            <w:shd w:val="clear" w:color="auto" w:fill="auto"/>
          </w:tcPr>
          <w:p w14:paraId="761F2BDF" w14:textId="35B30CF0" w:rsidR="008A07CD" w:rsidRPr="008A07CD" w:rsidRDefault="008A07CD" w:rsidP="008A07CD">
            <w:pPr>
              <w:ind w:firstLine="0"/>
            </w:pPr>
            <w:r>
              <w:t>Calhoon</w:t>
            </w:r>
          </w:p>
        </w:tc>
        <w:tc>
          <w:tcPr>
            <w:tcW w:w="2180" w:type="dxa"/>
            <w:shd w:val="clear" w:color="auto" w:fill="auto"/>
          </w:tcPr>
          <w:p w14:paraId="24E2F204" w14:textId="31041533" w:rsidR="008A07CD" w:rsidRPr="008A07CD" w:rsidRDefault="008A07CD" w:rsidP="008A07CD">
            <w:pPr>
              <w:ind w:firstLine="0"/>
            </w:pPr>
            <w:r>
              <w:t>Caskey</w:t>
            </w:r>
          </w:p>
        </w:tc>
      </w:tr>
      <w:tr w:rsidR="008A07CD" w:rsidRPr="008A07CD" w14:paraId="4E6B4303" w14:textId="77777777" w:rsidTr="008A07CD">
        <w:tblPrEx>
          <w:jc w:val="left"/>
        </w:tblPrEx>
        <w:tc>
          <w:tcPr>
            <w:tcW w:w="2179" w:type="dxa"/>
            <w:shd w:val="clear" w:color="auto" w:fill="auto"/>
          </w:tcPr>
          <w:p w14:paraId="79D3925F" w14:textId="04AE2058" w:rsidR="008A07CD" w:rsidRPr="008A07CD" w:rsidRDefault="008A07CD" w:rsidP="008A07CD">
            <w:pPr>
              <w:ind w:firstLine="0"/>
            </w:pPr>
            <w:r>
              <w:t>Chapman</w:t>
            </w:r>
          </w:p>
        </w:tc>
        <w:tc>
          <w:tcPr>
            <w:tcW w:w="2179" w:type="dxa"/>
            <w:shd w:val="clear" w:color="auto" w:fill="auto"/>
          </w:tcPr>
          <w:p w14:paraId="44A3352E" w14:textId="271B8924" w:rsidR="008A07CD" w:rsidRPr="008A07CD" w:rsidRDefault="008A07CD" w:rsidP="008A07CD">
            <w:pPr>
              <w:ind w:firstLine="0"/>
            </w:pPr>
            <w:r>
              <w:t>Chumley</w:t>
            </w:r>
          </w:p>
        </w:tc>
        <w:tc>
          <w:tcPr>
            <w:tcW w:w="2180" w:type="dxa"/>
            <w:shd w:val="clear" w:color="auto" w:fill="auto"/>
          </w:tcPr>
          <w:p w14:paraId="443C0A7D" w14:textId="6668F441" w:rsidR="008A07CD" w:rsidRPr="008A07CD" w:rsidRDefault="008A07CD" w:rsidP="008A07CD">
            <w:pPr>
              <w:ind w:firstLine="0"/>
            </w:pPr>
            <w:r>
              <w:t>Clyburn</w:t>
            </w:r>
          </w:p>
        </w:tc>
      </w:tr>
      <w:tr w:rsidR="008A07CD" w:rsidRPr="008A07CD" w14:paraId="61BB3EE1" w14:textId="77777777" w:rsidTr="008A07CD">
        <w:tblPrEx>
          <w:jc w:val="left"/>
        </w:tblPrEx>
        <w:tc>
          <w:tcPr>
            <w:tcW w:w="2179" w:type="dxa"/>
            <w:shd w:val="clear" w:color="auto" w:fill="auto"/>
          </w:tcPr>
          <w:p w14:paraId="03F6AF9F" w14:textId="636F5B12" w:rsidR="008A07CD" w:rsidRPr="008A07CD" w:rsidRDefault="008A07CD" w:rsidP="008A07CD">
            <w:pPr>
              <w:ind w:firstLine="0"/>
            </w:pPr>
            <w:r>
              <w:t>Cobb-Hunter</w:t>
            </w:r>
          </w:p>
        </w:tc>
        <w:tc>
          <w:tcPr>
            <w:tcW w:w="2179" w:type="dxa"/>
            <w:shd w:val="clear" w:color="auto" w:fill="auto"/>
          </w:tcPr>
          <w:p w14:paraId="29BC1EF6" w14:textId="4205AC3D" w:rsidR="008A07CD" w:rsidRPr="008A07CD" w:rsidRDefault="008A07CD" w:rsidP="008A07CD">
            <w:pPr>
              <w:ind w:firstLine="0"/>
            </w:pPr>
            <w:r>
              <w:t>Collins</w:t>
            </w:r>
          </w:p>
        </w:tc>
        <w:tc>
          <w:tcPr>
            <w:tcW w:w="2180" w:type="dxa"/>
            <w:shd w:val="clear" w:color="auto" w:fill="auto"/>
          </w:tcPr>
          <w:p w14:paraId="30FC7FB0" w14:textId="6EAD6CCF" w:rsidR="008A07CD" w:rsidRPr="008A07CD" w:rsidRDefault="008A07CD" w:rsidP="008A07CD">
            <w:pPr>
              <w:ind w:firstLine="0"/>
            </w:pPr>
            <w:r>
              <w:t>B. J. Cox</w:t>
            </w:r>
          </w:p>
        </w:tc>
      </w:tr>
      <w:tr w:rsidR="008A07CD" w:rsidRPr="008A07CD" w14:paraId="1C4F71F0" w14:textId="77777777" w:rsidTr="008A07CD">
        <w:tblPrEx>
          <w:jc w:val="left"/>
        </w:tblPrEx>
        <w:tc>
          <w:tcPr>
            <w:tcW w:w="2179" w:type="dxa"/>
            <w:shd w:val="clear" w:color="auto" w:fill="auto"/>
          </w:tcPr>
          <w:p w14:paraId="67682390" w14:textId="0E343A70" w:rsidR="008A07CD" w:rsidRPr="008A07CD" w:rsidRDefault="008A07CD" w:rsidP="008A07CD">
            <w:pPr>
              <w:ind w:firstLine="0"/>
            </w:pPr>
            <w:r>
              <w:t>B. L. Cox</w:t>
            </w:r>
          </w:p>
        </w:tc>
        <w:tc>
          <w:tcPr>
            <w:tcW w:w="2179" w:type="dxa"/>
            <w:shd w:val="clear" w:color="auto" w:fill="auto"/>
          </w:tcPr>
          <w:p w14:paraId="212945BF" w14:textId="04B28A45" w:rsidR="008A07CD" w:rsidRPr="008A07CD" w:rsidRDefault="008A07CD" w:rsidP="008A07CD">
            <w:pPr>
              <w:ind w:firstLine="0"/>
            </w:pPr>
            <w:r>
              <w:t>Crawford</w:t>
            </w:r>
          </w:p>
        </w:tc>
        <w:tc>
          <w:tcPr>
            <w:tcW w:w="2180" w:type="dxa"/>
            <w:shd w:val="clear" w:color="auto" w:fill="auto"/>
          </w:tcPr>
          <w:p w14:paraId="47658295" w14:textId="506F39A7" w:rsidR="008A07CD" w:rsidRPr="008A07CD" w:rsidRDefault="008A07CD" w:rsidP="008A07CD">
            <w:pPr>
              <w:ind w:firstLine="0"/>
            </w:pPr>
            <w:r>
              <w:t>Cromer</w:t>
            </w:r>
          </w:p>
        </w:tc>
      </w:tr>
      <w:tr w:rsidR="008A07CD" w:rsidRPr="008A07CD" w14:paraId="5C8CDC3E" w14:textId="77777777" w:rsidTr="008A07CD">
        <w:tblPrEx>
          <w:jc w:val="left"/>
        </w:tblPrEx>
        <w:tc>
          <w:tcPr>
            <w:tcW w:w="2179" w:type="dxa"/>
            <w:shd w:val="clear" w:color="auto" w:fill="auto"/>
          </w:tcPr>
          <w:p w14:paraId="2ED2B591" w14:textId="5603AB89" w:rsidR="008A07CD" w:rsidRPr="008A07CD" w:rsidRDefault="008A07CD" w:rsidP="008A07CD">
            <w:pPr>
              <w:ind w:firstLine="0"/>
            </w:pPr>
            <w:r>
              <w:t>Davis</w:t>
            </w:r>
          </w:p>
        </w:tc>
        <w:tc>
          <w:tcPr>
            <w:tcW w:w="2179" w:type="dxa"/>
            <w:shd w:val="clear" w:color="auto" w:fill="auto"/>
          </w:tcPr>
          <w:p w14:paraId="648C4A0D" w14:textId="65D887E0" w:rsidR="008A07CD" w:rsidRPr="008A07CD" w:rsidRDefault="008A07CD" w:rsidP="008A07CD">
            <w:pPr>
              <w:ind w:firstLine="0"/>
            </w:pPr>
            <w:r>
              <w:t>Dillard</w:t>
            </w:r>
          </w:p>
        </w:tc>
        <w:tc>
          <w:tcPr>
            <w:tcW w:w="2180" w:type="dxa"/>
            <w:shd w:val="clear" w:color="auto" w:fill="auto"/>
          </w:tcPr>
          <w:p w14:paraId="7501AE69" w14:textId="3EE185CD" w:rsidR="008A07CD" w:rsidRPr="008A07CD" w:rsidRDefault="008A07CD" w:rsidP="008A07CD">
            <w:pPr>
              <w:ind w:firstLine="0"/>
            </w:pPr>
            <w:r>
              <w:t>Duncan</w:t>
            </w:r>
          </w:p>
        </w:tc>
      </w:tr>
      <w:tr w:rsidR="008A07CD" w:rsidRPr="008A07CD" w14:paraId="112FCA82" w14:textId="77777777" w:rsidTr="008A07CD">
        <w:tblPrEx>
          <w:jc w:val="left"/>
        </w:tblPrEx>
        <w:tc>
          <w:tcPr>
            <w:tcW w:w="2179" w:type="dxa"/>
            <w:shd w:val="clear" w:color="auto" w:fill="auto"/>
          </w:tcPr>
          <w:p w14:paraId="22EA1828" w14:textId="6CD6D2C0" w:rsidR="008A07CD" w:rsidRPr="008A07CD" w:rsidRDefault="008A07CD" w:rsidP="008A07CD">
            <w:pPr>
              <w:ind w:firstLine="0"/>
            </w:pPr>
            <w:r>
              <w:t>Edgerton</w:t>
            </w:r>
          </w:p>
        </w:tc>
        <w:tc>
          <w:tcPr>
            <w:tcW w:w="2179" w:type="dxa"/>
            <w:shd w:val="clear" w:color="auto" w:fill="auto"/>
          </w:tcPr>
          <w:p w14:paraId="09AD8403" w14:textId="08600252" w:rsidR="008A07CD" w:rsidRPr="008A07CD" w:rsidRDefault="008A07CD" w:rsidP="008A07CD">
            <w:pPr>
              <w:ind w:firstLine="0"/>
            </w:pPr>
            <w:r>
              <w:t>Erickson</w:t>
            </w:r>
          </w:p>
        </w:tc>
        <w:tc>
          <w:tcPr>
            <w:tcW w:w="2180" w:type="dxa"/>
            <w:shd w:val="clear" w:color="auto" w:fill="auto"/>
          </w:tcPr>
          <w:p w14:paraId="60AE1385" w14:textId="6645ACEC" w:rsidR="008A07CD" w:rsidRPr="008A07CD" w:rsidRDefault="008A07CD" w:rsidP="008A07CD">
            <w:pPr>
              <w:ind w:firstLine="0"/>
            </w:pPr>
            <w:r>
              <w:t>Forrest</w:t>
            </w:r>
          </w:p>
        </w:tc>
      </w:tr>
      <w:tr w:rsidR="008A07CD" w:rsidRPr="008A07CD" w14:paraId="041437C8" w14:textId="77777777" w:rsidTr="008A07CD">
        <w:tblPrEx>
          <w:jc w:val="left"/>
        </w:tblPrEx>
        <w:tc>
          <w:tcPr>
            <w:tcW w:w="2179" w:type="dxa"/>
            <w:shd w:val="clear" w:color="auto" w:fill="auto"/>
          </w:tcPr>
          <w:p w14:paraId="717893FF" w14:textId="1A07CF39" w:rsidR="008A07CD" w:rsidRPr="008A07CD" w:rsidRDefault="008A07CD" w:rsidP="008A07CD">
            <w:pPr>
              <w:ind w:firstLine="0"/>
            </w:pPr>
            <w:r>
              <w:t>Frank</w:t>
            </w:r>
          </w:p>
        </w:tc>
        <w:tc>
          <w:tcPr>
            <w:tcW w:w="2179" w:type="dxa"/>
            <w:shd w:val="clear" w:color="auto" w:fill="auto"/>
          </w:tcPr>
          <w:p w14:paraId="39D2955F" w14:textId="38A5905B" w:rsidR="008A07CD" w:rsidRPr="008A07CD" w:rsidRDefault="008A07CD" w:rsidP="008A07CD">
            <w:pPr>
              <w:ind w:firstLine="0"/>
            </w:pPr>
            <w:r>
              <w:t>Gagnon</w:t>
            </w:r>
          </w:p>
        </w:tc>
        <w:tc>
          <w:tcPr>
            <w:tcW w:w="2180" w:type="dxa"/>
            <w:shd w:val="clear" w:color="auto" w:fill="auto"/>
          </w:tcPr>
          <w:p w14:paraId="5EB9418A" w14:textId="429FB3F2" w:rsidR="008A07CD" w:rsidRPr="008A07CD" w:rsidRDefault="008A07CD" w:rsidP="008A07CD">
            <w:pPr>
              <w:ind w:firstLine="0"/>
            </w:pPr>
            <w:r>
              <w:t>Garvin</w:t>
            </w:r>
          </w:p>
        </w:tc>
      </w:tr>
      <w:tr w:rsidR="008A07CD" w:rsidRPr="008A07CD" w14:paraId="02F9D6AE" w14:textId="77777777" w:rsidTr="008A07CD">
        <w:tblPrEx>
          <w:jc w:val="left"/>
        </w:tblPrEx>
        <w:tc>
          <w:tcPr>
            <w:tcW w:w="2179" w:type="dxa"/>
            <w:shd w:val="clear" w:color="auto" w:fill="auto"/>
          </w:tcPr>
          <w:p w14:paraId="16ACB5AC" w14:textId="03C7304C" w:rsidR="008A07CD" w:rsidRPr="008A07CD" w:rsidRDefault="008A07CD" w:rsidP="008A07CD">
            <w:pPr>
              <w:ind w:firstLine="0"/>
            </w:pPr>
            <w:r>
              <w:t>Gatch</w:t>
            </w:r>
          </w:p>
        </w:tc>
        <w:tc>
          <w:tcPr>
            <w:tcW w:w="2179" w:type="dxa"/>
            <w:shd w:val="clear" w:color="auto" w:fill="auto"/>
          </w:tcPr>
          <w:p w14:paraId="7AC23BEE" w14:textId="0B947DDF" w:rsidR="008A07CD" w:rsidRPr="008A07CD" w:rsidRDefault="008A07CD" w:rsidP="008A07CD">
            <w:pPr>
              <w:ind w:firstLine="0"/>
            </w:pPr>
            <w:r>
              <w:t>Gibson</w:t>
            </w:r>
          </w:p>
        </w:tc>
        <w:tc>
          <w:tcPr>
            <w:tcW w:w="2180" w:type="dxa"/>
            <w:shd w:val="clear" w:color="auto" w:fill="auto"/>
          </w:tcPr>
          <w:p w14:paraId="08821F5D" w14:textId="5AAD9892" w:rsidR="008A07CD" w:rsidRPr="008A07CD" w:rsidRDefault="008A07CD" w:rsidP="008A07CD">
            <w:pPr>
              <w:ind w:firstLine="0"/>
            </w:pPr>
            <w:r>
              <w:t>Gilliam</w:t>
            </w:r>
          </w:p>
        </w:tc>
      </w:tr>
      <w:tr w:rsidR="008A07CD" w:rsidRPr="008A07CD" w14:paraId="6CA1BBF1" w14:textId="77777777" w:rsidTr="008A07CD">
        <w:tblPrEx>
          <w:jc w:val="left"/>
        </w:tblPrEx>
        <w:tc>
          <w:tcPr>
            <w:tcW w:w="2179" w:type="dxa"/>
            <w:shd w:val="clear" w:color="auto" w:fill="auto"/>
          </w:tcPr>
          <w:p w14:paraId="45AD84E9" w14:textId="50C2FA98" w:rsidR="008A07CD" w:rsidRPr="008A07CD" w:rsidRDefault="008A07CD" w:rsidP="008A07CD">
            <w:pPr>
              <w:ind w:firstLine="0"/>
            </w:pPr>
            <w:r>
              <w:t>Gilliard</w:t>
            </w:r>
          </w:p>
        </w:tc>
        <w:tc>
          <w:tcPr>
            <w:tcW w:w="2179" w:type="dxa"/>
            <w:shd w:val="clear" w:color="auto" w:fill="auto"/>
          </w:tcPr>
          <w:p w14:paraId="2CD0C53A" w14:textId="63148616" w:rsidR="008A07CD" w:rsidRPr="008A07CD" w:rsidRDefault="008A07CD" w:rsidP="008A07CD">
            <w:pPr>
              <w:ind w:firstLine="0"/>
            </w:pPr>
            <w:r>
              <w:t>Gilreath</w:t>
            </w:r>
          </w:p>
        </w:tc>
        <w:tc>
          <w:tcPr>
            <w:tcW w:w="2180" w:type="dxa"/>
            <w:shd w:val="clear" w:color="auto" w:fill="auto"/>
          </w:tcPr>
          <w:p w14:paraId="602AFFBC" w14:textId="2568F746" w:rsidR="008A07CD" w:rsidRPr="008A07CD" w:rsidRDefault="008A07CD" w:rsidP="008A07CD">
            <w:pPr>
              <w:ind w:firstLine="0"/>
            </w:pPr>
            <w:r>
              <w:t>Govan</w:t>
            </w:r>
          </w:p>
        </w:tc>
      </w:tr>
      <w:tr w:rsidR="008A07CD" w:rsidRPr="008A07CD" w14:paraId="47360CC8" w14:textId="77777777" w:rsidTr="008A07CD">
        <w:tblPrEx>
          <w:jc w:val="left"/>
        </w:tblPrEx>
        <w:tc>
          <w:tcPr>
            <w:tcW w:w="2179" w:type="dxa"/>
            <w:shd w:val="clear" w:color="auto" w:fill="auto"/>
          </w:tcPr>
          <w:p w14:paraId="13B3F4EE" w14:textId="46E306E1" w:rsidR="008A07CD" w:rsidRPr="008A07CD" w:rsidRDefault="008A07CD" w:rsidP="008A07CD">
            <w:pPr>
              <w:ind w:firstLine="0"/>
            </w:pPr>
            <w:r>
              <w:t>Grant</w:t>
            </w:r>
          </w:p>
        </w:tc>
        <w:tc>
          <w:tcPr>
            <w:tcW w:w="2179" w:type="dxa"/>
            <w:shd w:val="clear" w:color="auto" w:fill="auto"/>
          </w:tcPr>
          <w:p w14:paraId="79C802FC" w14:textId="0E8BC666" w:rsidR="008A07CD" w:rsidRPr="008A07CD" w:rsidRDefault="008A07CD" w:rsidP="008A07CD">
            <w:pPr>
              <w:ind w:firstLine="0"/>
            </w:pPr>
            <w:r>
              <w:t>Guest</w:t>
            </w:r>
          </w:p>
        </w:tc>
        <w:tc>
          <w:tcPr>
            <w:tcW w:w="2180" w:type="dxa"/>
            <w:shd w:val="clear" w:color="auto" w:fill="auto"/>
          </w:tcPr>
          <w:p w14:paraId="0927640D" w14:textId="2346F6AC" w:rsidR="008A07CD" w:rsidRPr="008A07CD" w:rsidRDefault="008A07CD" w:rsidP="008A07CD">
            <w:pPr>
              <w:ind w:firstLine="0"/>
            </w:pPr>
            <w:r>
              <w:t>Guffey</w:t>
            </w:r>
          </w:p>
        </w:tc>
      </w:tr>
      <w:tr w:rsidR="008A07CD" w:rsidRPr="008A07CD" w14:paraId="0EC39AB8" w14:textId="77777777" w:rsidTr="008A07CD">
        <w:tblPrEx>
          <w:jc w:val="left"/>
        </w:tblPrEx>
        <w:tc>
          <w:tcPr>
            <w:tcW w:w="2179" w:type="dxa"/>
            <w:shd w:val="clear" w:color="auto" w:fill="auto"/>
          </w:tcPr>
          <w:p w14:paraId="7F95281F" w14:textId="7471E020" w:rsidR="008A07CD" w:rsidRPr="008A07CD" w:rsidRDefault="008A07CD" w:rsidP="008A07CD">
            <w:pPr>
              <w:ind w:firstLine="0"/>
            </w:pPr>
            <w:r>
              <w:t>Hager</w:t>
            </w:r>
          </w:p>
        </w:tc>
        <w:tc>
          <w:tcPr>
            <w:tcW w:w="2179" w:type="dxa"/>
            <w:shd w:val="clear" w:color="auto" w:fill="auto"/>
          </w:tcPr>
          <w:p w14:paraId="18313ACE" w14:textId="4FB01BF1" w:rsidR="008A07CD" w:rsidRPr="008A07CD" w:rsidRDefault="008A07CD" w:rsidP="008A07CD">
            <w:pPr>
              <w:ind w:firstLine="0"/>
            </w:pPr>
            <w:r>
              <w:t>Hardee</w:t>
            </w:r>
          </w:p>
        </w:tc>
        <w:tc>
          <w:tcPr>
            <w:tcW w:w="2180" w:type="dxa"/>
            <w:shd w:val="clear" w:color="auto" w:fill="auto"/>
          </w:tcPr>
          <w:p w14:paraId="33A9A8F5" w14:textId="322CD12E" w:rsidR="008A07CD" w:rsidRPr="008A07CD" w:rsidRDefault="008A07CD" w:rsidP="008A07CD">
            <w:pPr>
              <w:ind w:firstLine="0"/>
            </w:pPr>
            <w:r>
              <w:t>Hart</w:t>
            </w:r>
          </w:p>
        </w:tc>
      </w:tr>
      <w:tr w:rsidR="008A07CD" w:rsidRPr="008A07CD" w14:paraId="4D3812BB" w14:textId="77777777" w:rsidTr="008A07CD">
        <w:tblPrEx>
          <w:jc w:val="left"/>
        </w:tblPrEx>
        <w:tc>
          <w:tcPr>
            <w:tcW w:w="2179" w:type="dxa"/>
            <w:shd w:val="clear" w:color="auto" w:fill="auto"/>
          </w:tcPr>
          <w:p w14:paraId="011344E9" w14:textId="7C61A960" w:rsidR="008A07CD" w:rsidRPr="008A07CD" w:rsidRDefault="008A07CD" w:rsidP="008A07CD">
            <w:pPr>
              <w:ind w:firstLine="0"/>
            </w:pPr>
            <w:r>
              <w:t>Hartnett</w:t>
            </w:r>
          </w:p>
        </w:tc>
        <w:tc>
          <w:tcPr>
            <w:tcW w:w="2179" w:type="dxa"/>
            <w:shd w:val="clear" w:color="auto" w:fill="auto"/>
          </w:tcPr>
          <w:p w14:paraId="5B475DBC" w14:textId="49ABB5A5" w:rsidR="008A07CD" w:rsidRPr="008A07CD" w:rsidRDefault="008A07CD" w:rsidP="008A07CD">
            <w:pPr>
              <w:ind w:firstLine="0"/>
            </w:pPr>
            <w:r>
              <w:t>Hartz</w:t>
            </w:r>
          </w:p>
        </w:tc>
        <w:tc>
          <w:tcPr>
            <w:tcW w:w="2180" w:type="dxa"/>
            <w:shd w:val="clear" w:color="auto" w:fill="auto"/>
          </w:tcPr>
          <w:p w14:paraId="5BE3CCE3" w14:textId="5B6458D3" w:rsidR="008A07CD" w:rsidRPr="008A07CD" w:rsidRDefault="008A07CD" w:rsidP="008A07CD">
            <w:pPr>
              <w:ind w:firstLine="0"/>
            </w:pPr>
            <w:r>
              <w:t>Hayes</w:t>
            </w:r>
          </w:p>
        </w:tc>
      </w:tr>
      <w:tr w:rsidR="008A07CD" w:rsidRPr="008A07CD" w14:paraId="62522C9D" w14:textId="77777777" w:rsidTr="008A07CD">
        <w:tblPrEx>
          <w:jc w:val="left"/>
        </w:tblPrEx>
        <w:tc>
          <w:tcPr>
            <w:tcW w:w="2179" w:type="dxa"/>
            <w:shd w:val="clear" w:color="auto" w:fill="auto"/>
          </w:tcPr>
          <w:p w14:paraId="7B3369D8" w14:textId="33B08758" w:rsidR="008A07CD" w:rsidRPr="008A07CD" w:rsidRDefault="008A07CD" w:rsidP="008A07CD">
            <w:pPr>
              <w:ind w:firstLine="0"/>
            </w:pPr>
            <w:r>
              <w:t>Henderson-Myers</w:t>
            </w:r>
          </w:p>
        </w:tc>
        <w:tc>
          <w:tcPr>
            <w:tcW w:w="2179" w:type="dxa"/>
            <w:shd w:val="clear" w:color="auto" w:fill="auto"/>
          </w:tcPr>
          <w:p w14:paraId="7E708278" w14:textId="16451C01" w:rsidR="008A07CD" w:rsidRPr="008A07CD" w:rsidRDefault="008A07CD" w:rsidP="008A07CD">
            <w:pPr>
              <w:ind w:firstLine="0"/>
            </w:pPr>
            <w:r>
              <w:t>Herbkersman</w:t>
            </w:r>
          </w:p>
        </w:tc>
        <w:tc>
          <w:tcPr>
            <w:tcW w:w="2180" w:type="dxa"/>
            <w:shd w:val="clear" w:color="auto" w:fill="auto"/>
          </w:tcPr>
          <w:p w14:paraId="3D4A314D" w14:textId="74500E74" w:rsidR="008A07CD" w:rsidRPr="008A07CD" w:rsidRDefault="008A07CD" w:rsidP="008A07CD">
            <w:pPr>
              <w:ind w:firstLine="0"/>
            </w:pPr>
            <w:r>
              <w:t>Hewitt</w:t>
            </w:r>
          </w:p>
        </w:tc>
      </w:tr>
      <w:tr w:rsidR="008A07CD" w:rsidRPr="008A07CD" w14:paraId="05E2BBDA" w14:textId="77777777" w:rsidTr="008A07CD">
        <w:tblPrEx>
          <w:jc w:val="left"/>
        </w:tblPrEx>
        <w:tc>
          <w:tcPr>
            <w:tcW w:w="2179" w:type="dxa"/>
            <w:shd w:val="clear" w:color="auto" w:fill="auto"/>
          </w:tcPr>
          <w:p w14:paraId="0586747B" w14:textId="3E476BE8" w:rsidR="008A07CD" w:rsidRPr="008A07CD" w:rsidRDefault="008A07CD" w:rsidP="008A07CD">
            <w:pPr>
              <w:ind w:firstLine="0"/>
            </w:pPr>
            <w:r>
              <w:t>Hixon</w:t>
            </w:r>
          </w:p>
        </w:tc>
        <w:tc>
          <w:tcPr>
            <w:tcW w:w="2179" w:type="dxa"/>
            <w:shd w:val="clear" w:color="auto" w:fill="auto"/>
          </w:tcPr>
          <w:p w14:paraId="122F4650" w14:textId="55036F2F" w:rsidR="008A07CD" w:rsidRPr="008A07CD" w:rsidRDefault="008A07CD" w:rsidP="008A07CD">
            <w:pPr>
              <w:ind w:firstLine="0"/>
            </w:pPr>
            <w:r>
              <w:t>Holman</w:t>
            </w:r>
          </w:p>
        </w:tc>
        <w:tc>
          <w:tcPr>
            <w:tcW w:w="2180" w:type="dxa"/>
            <w:shd w:val="clear" w:color="auto" w:fill="auto"/>
          </w:tcPr>
          <w:p w14:paraId="3AA9244F" w14:textId="7FCD37FC" w:rsidR="008A07CD" w:rsidRPr="008A07CD" w:rsidRDefault="008A07CD" w:rsidP="008A07CD">
            <w:pPr>
              <w:ind w:firstLine="0"/>
            </w:pPr>
            <w:r>
              <w:t>Hosey</w:t>
            </w:r>
          </w:p>
        </w:tc>
      </w:tr>
      <w:tr w:rsidR="008A07CD" w:rsidRPr="008A07CD" w14:paraId="70E8B28E" w14:textId="77777777" w:rsidTr="008A07CD">
        <w:tblPrEx>
          <w:jc w:val="left"/>
        </w:tblPrEx>
        <w:tc>
          <w:tcPr>
            <w:tcW w:w="2179" w:type="dxa"/>
            <w:shd w:val="clear" w:color="auto" w:fill="auto"/>
          </w:tcPr>
          <w:p w14:paraId="664D42CE" w14:textId="7EE9BD8C" w:rsidR="008A07CD" w:rsidRPr="008A07CD" w:rsidRDefault="008A07CD" w:rsidP="008A07CD">
            <w:pPr>
              <w:ind w:firstLine="0"/>
            </w:pPr>
            <w:r>
              <w:t>Howard</w:t>
            </w:r>
          </w:p>
        </w:tc>
        <w:tc>
          <w:tcPr>
            <w:tcW w:w="2179" w:type="dxa"/>
            <w:shd w:val="clear" w:color="auto" w:fill="auto"/>
          </w:tcPr>
          <w:p w14:paraId="3D08C3E9" w14:textId="68199F90" w:rsidR="008A07CD" w:rsidRPr="008A07CD" w:rsidRDefault="008A07CD" w:rsidP="008A07CD">
            <w:pPr>
              <w:ind w:firstLine="0"/>
            </w:pPr>
            <w:r>
              <w:t>Huff</w:t>
            </w:r>
          </w:p>
        </w:tc>
        <w:tc>
          <w:tcPr>
            <w:tcW w:w="2180" w:type="dxa"/>
            <w:shd w:val="clear" w:color="auto" w:fill="auto"/>
          </w:tcPr>
          <w:p w14:paraId="14508AC7" w14:textId="3A0B5352" w:rsidR="008A07CD" w:rsidRPr="008A07CD" w:rsidRDefault="008A07CD" w:rsidP="008A07CD">
            <w:pPr>
              <w:ind w:firstLine="0"/>
            </w:pPr>
            <w:r>
              <w:t>J. E. Johnson</w:t>
            </w:r>
          </w:p>
        </w:tc>
      </w:tr>
      <w:tr w:rsidR="008A07CD" w:rsidRPr="008A07CD" w14:paraId="53EB8272" w14:textId="77777777" w:rsidTr="008A07CD">
        <w:tblPrEx>
          <w:jc w:val="left"/>
        </w:tblPrEx>
        <w:tc>
          <w:tcPr>
            <w:tcW w:w="2179" w:type="dxa"/>
            <w:shd w:val="clear" w:color="auto" w:fill="auto"/>
          </w:tcPr>
          <w:p w14:paraId="2A16EF9E" w14:textId="5F883BDE" w:rsidR="008A07CD" w:rsidRPr="008A07CD" w:rsidRDefault="008A07CD" w:rsidP="008A07CD">
            <w:pPr>
              <w:ind w:firstLine="0"/>
            </w:pPr>
            <w:r>
              <w:t>J. L. Johnson</w:t>
            </w:r>
          </w:p>
        </w:tc>
        <w:tc>
          <w:tcPr>
            <w:tcW w:w="2179" w:type="dxa"/>
            <w:shd w:val="clear" w:color="auto" w:fill="auto"/>
          </w:tcPr>
          <w:p w14:paraId="4CF347F4" w14:textId="086D8DA4" w:rsidR="008A07CD" w:rsidRPr="008A07CD" w:rsidRDefault="008A07CD" w:rsidP="008A07CD">
            <w:pPr>
              <w:ind w:firstLine="0"/>
            </w:pPr>
            <w:r>
              <w:t>Jones</w:t>
            </w:r>
          </w:p>
        </w:tc>
        <w:tc>
          <w:tcPr>
            <w:tcW w:w="2180" w:type="dxa"/>
            <w:shd w:val="clear" w:color="auto" w:fill="auto"/>
          </w:tcPr>
          <w:p w14:paraId="2C1C4764" w14:textId="6DDF85D2" w:rsidR="008A07CD" w:rsidRPr="008A07CD" w:rsidRDefault="008A07CD" w:rsidP="008A07CD">
            <w:pPr>
              <w:ind w:firstLine="0"/>
            </w:pPr>
            <w:r>
              <w:t>Jordan</w:t>
            </w:r>
          </w:p>
        </w:tc>
      </w:tr>
      <w:tr w:rsidR="008A07CD" w:rsidRPr="008A07CD" w14:paraId="16D24285" w14:textId="77777777" w:rsidTr="008A07CD">
        <w:tblPrEx>
          <w:jc w:val="left"/>
        </w:tblPrEx>
        <w:tc>
          <w:tcPr>
            <w:tcW w:w="2179" w:type="dxa"/>
            <w:shd w:val="clear" w:color="auto" w:fill="auto"/>
          </w:tcPr>
          <w:p w14:paraId="0CF83552" w14:textId="331DC0CD" w:rsidR="008A07CD" w:rsidRPr="008A07CD" w:rsidRDefault="008A07CD" w:rsidP="008A07CD">
            <w:pPr>
              <w:ind w:firstLine="0"/>
            </w:pPr>
            <w:r>
              <w:t>Kilmartin</w:t>
            </w:r>
          </w:p>
        </w:tc>
        <w:tc>
          <w:tcPr>
            <w:tcW w:w="2179" w:type="dxa"/>
            <w:shd w:val="clear" w:color="auto" w:fill="auto"/>
          </w:tcPr>
          <w:p w14:paraId="29223F77" w14:textId="177A4786" w:rsidR="008A07CD" w:rsidRPr="008A07CD" w:rsidRDefault="008A07CD" w:rsidP="008A07CD">
            <w:pPr>
              <w:ind w:firstLine="0"/>
            </w:pPr>
            <w:r>
              <w:t>King</w:t>
            </w:r>
          </w:p>
        </w:tc>
        <w:tc>
          <w:tcPr>
            <w:tcW w:w="2180" w:type="dxa"/>
            <w:shd w:val="clear" w:color="auto" w:fill="auto"/>
          </w:tcPr>
          <w:p w14:paraId="21E9864F" w14:textId="4916AB5B" w:rsidR="008A07CD" w:rsidRPr="008A07CD" w:rsidRDefault="008A07CD" w:rsidP="008A07CD">
            <w:pPr>
              <w:ind w:firstLine="0"/>
            </w:pPr>
            <w:r>
              <w:t>Kirby</w:t>
            </w:r>
          </w:p>
        </w:tc>
      </w:tr>
      <w:tr w:rsidR="008A07CD" w:rsidRPr="008A07CD" w14:paraId="3D625F5C" w14:textId="77777777" w:rsidTr="008A07CD">
        <w:tblPrEx>
          <w:jc w:val="left"/>
        </w:tblPrEx>
        <w:tc>
          <w:tcPr>
            <w:tcW w:w="2179" w:type="dxa"/>
            <w:shd w:val="clear" w:color="auto" w:fill="auto"/>
          </w:tcPr>
          <w:p w14:paraId="1B4E962D" w14:textId="05B8AD6F" w:rsidR="008A07CD" w:rsidRPr="008A07CD" w:rsidRDefault="008A07CD" w:rsidP="008A07CD">
            <w:pPr>
              <w:ind w:firstLine="0"/>
            </w:pPr>
            <w:r>
              <w:t>Landing</w:t>
            </w:r>
          </w:p>
        </w:tc>
        <w:tc>
          <w:tcPr>
            <w:tcW w:w="2179" w:type="dxa"/>
            <w:shd w:val="clear" w:color="auto" w:fill="auto"/>
          </w:tcPr>
          <w:p w14:paraId="30E3F61E" w14:textId="18E239F8" w:rsidR="008A07CD" w:rsidRPr="008A07CD" w:rsidRDefault="008A07CD" w:rsidP="008A07CD">
            <w:pPr>
              <w:ind w:firstLine="0"/>
            </w:pPr>
            <w:r>
              <w:t>Lawson</w:t>
            </w:r>
          </w:p>
        </w:tc>
        <w:tc>
          <w:tcPr>
            <w:tcW w:w="2180" w:type="dxa"/>
            <w:shd w:val="clear" w:color="auto" w:fill="auto"/>
          </w:tcPr>
          <w:p w14:paraId="3465B876" w14:textId="39D68CE0" w:rsidR="008A07CD" w:rsidRPr="008A07CD" w:rsidRDefault="008A07CD" w:rsidP="008A07CD">
            <w:pPr>
              <w:ind w:firstLine="0"/>
            </w:pPr>
            <w:r>
              <w:t>Ligon</w:t>
            </w:r>
          </w:p>
        </w:tc>
      </w:tr>
      <w:tr w:rsidR="008A07CD" w:rsidRPr="008A07CD" w14:paraId="445F07D4" w14:textId="77777777" w:rsidTr="008A07CD">
        <w:tblPrEx>
          <w:jc w:val="left"/>
        </w:tblPrEx>
        <w:tc>
          <w:tcPr>
            <w:tcW w:w="2179" w:type="dxa"/>
            <w:shd w:val="clear" w:color="auto" w:fill="auto"/>
          </w:tcPr>
          <w:p w14:paraId="01F113C2" w14:textId="76E74689" w:rsidR="008A07CD" w:rsidRPr="008A07CD" w:rsidRDefault="008A07CD" w:rsidP="008A07CD">
            <w:pPr>
              <w:ind w:firstLine="0"/>
            </w:pPr>
            <w:r>
              <w:t>Long</w:t>
            </w:r>
          </w:p>
        </w:tc>
        <w:tc>
          <w:tcPr>
            <w:tcW w:w="2179" w:type="dxa"/>
            <w:shd w:val="clear" w:color="auto" w:fill="auto"/>
          </w:tcPr>
          <w:p w14:paraId="188FA9F5" w14:textId="2189FBD2" w:rsidR="008A07CD" w:rsidRPr="008A07CD" w:rsidRDefault="008A07CD" w:rsidP="008A07CD">
            <w:pPr>
              <w:ind w:firstLine="0"/>
            </w:pPr>
            <w:r>
              <w:t>Lowe</w:t>
            </w:r>
          </w:p>
        </w:tc>
        <w:tc>
          <w:tcPr>
            <w:tcW w:w="2180" w:type="dxa"/>
            <w:shd w:val="clear" w:color="auto" w:fill="auto"/>
          </w:tcPr>
          <w:p w14:paraId="5A77E37D" w14:textId="458E591E" w:rsidR="008A07CD" w:rsidRPr="008A07CD" w:rsidRDefault="008A07CD" w:rsidP="008A07CD">
            <w:pPr>
              <w:ind w:firstLine="0"/>
            </w:pPr>
            <w:r>
              <w:t>Luck</w:t>
            </w:r>
          </w:p>
        </w:tc>
      </w:tr>
      <w:tr w:rsidR="008A07CD" w:rsidRPr="008A07CD" w14:paraId="50C96C2D" w14:textId="77777777" w:rsidTr="008A07CD">
        <w:tblPrEx>
          <w:jc w:val="left"/>
        </w:tblPrEx>
        <w:tc>
          <w:tcPr>
            <w:tcW w:w="2179" w:type="dxa"/>
            <w:shd w:val="clear" w:color="auto" w:fill="auto"/>
          </w:tcPr>
          <w:p w14:paraId="0CBC2C8E" w14:textId="00FDA5B9" w:rsidR="008A07CD" w:rsidRPr="008A07CD" w:rsidRDefault="008A07CD" w:rsidP="008A07CD">
            <w:pPr>
              <w:ind w:firstLine="0"/>
            </w:pPr>
            <w:r>
              <w:t>Magnuson</w:t>
            </w:r>
          </w:p>
        </w:tc>
        <w:tc>
          <w:tcPr>
            <w:tcW w:w="2179" w:type="dxa"/>
            <w:shd w:val="clear" w:color="auto" w:fill="auto"/>
          </w:tcPr>
          <w:p w14:paraId="2A060394" w14:textId="1DCB6B2C" w:rsidR="008A07CD" w:rsidRPr="008A07CD" w:rsidRDefault="008A07CD" w:rsidP="008A07CD">
            <w:pPr>
              <w:ind w:firstLine="0"/>
            </w:pPr>
            <w:r>
              <w:t>Martin</w:t>
            </w:r>
          </w:p>
        </w:tc>
        <w:tc>
          <w:tcPr>
            <w:tcW w:w="2180" w:type="dxa"/>
            <w:shd w:val="clear" w:color="auto" w:fill="auto"/>
          </w:tcPr>
          <w:p w14:paraId="43C3FCE3" w14:textId="1FDB3CF9" w:rsidR="008A07CD" w:rsidRPr="008A07CD" w:rsidRDefault="008A07CD" w:rsidP="008A07CD">
            <w:pPr>
              <w:ind w:firstLine="0"/>
            </w:pPr>
            <w:r>
              <w:t>May</w:t>
            </w:r>
          </w:p>
        </w:tc>
      </w:tr>
      <w:tr w:rsidR="008A07CD" w:rsidRPr="008A07CD" w14:paraId="04FE829B" w14:textId="77777777" w:rsidTr="008A07CD">
        <w:tblPrEx>
          <w:jc w:val="left"/>
        </w:tblPrEx>
        <w:tc>
          <w:tcPr>
            <w:tcW w:w="2179" w:type="dxa"/>
            <w:shd w:val="clear" w:color="auto" w:fill="auto"/>
          </w:tcPr>
          <w:p w14:paraId="5A47E0C6" w14:textId="38BECE19" w:rsidR="008A07CD" w:rsidRPr="008A07CD" w:rsidRDefault="008A07CD" w:rsidP="008A07CD">
            <w:pPr>
              <w:ind w:firstLine="0"/>
            </w:pPr>
            <w:r>
              <w:t>McCabe</w:t>
            </w:r>
          </w:p>
        </w:tc>
        <w:tc>
          <w:tcPr>
            <w:tcW w:w="2179" w:type="dxa"/>
            <w:shd w:val="clear" w:color="auto" w:fill="auto"/>
          </w:tcPr>
          <w:p w14:paraId="1286F163" w14:textId="0AF568AB" w:rsidR="008A07CD" w:rsidRPr="008A07CD" w:rsidRDefault="008A07CD" w:rsidP="008A07CD">
            <w:pPr>
              <w:ind w:firstLine="0"/>
            </w:pPr>
            <w:r>
              <w:t>McCravy</w:t>
            </w:r>
          </w:p>
        </w:tc>
        <w:tc>
          <w:tcPr>
            <w:tcW w:w="2180" w:type="dxa"/>
            <w:shd w:val="clear" w:color="auto" w:fill="auto"/>
          </w:tcPr>
          <w:p w14:paraId="5DE71431" w14:textId="03BD202C" w:rsidR="008A07CD" w:rsidRPr="008A07CD" w:rsidRDefault="008A07CD" w:rsidP="008A07CD">
            <w:pPr>
              <w:ind w:firstLine="0"/>
            </w:pPr>
            <w:r>
              <w:t>McDaniel</w:t>
            </w:r>
          </w:p>
        </w:tc>
      </w:tr>
      <w:tr w:rsidR="008A07CD" w:rsidRPr="008A07CD" w14:paraId="7698E06C" w14:textId="77777777" w:rsidTr="008A07CD">
        <w:tblPrEx>
          <w:jc w:val="left"/>
        </w:tblPrEx>
        <w:tc>
          <w:tcPr>
            <w:tcW w:w="2179" w:type="dxa"/>
            <w:shd w:val="clear" w:color="auto" w:fill="auto"/>
          </w:tcPr>
          <w:p w14:paraId="32E52FE1" w14:textId="0987E65E" w:rsidR="008A07CD" w:rsidRPr="008A07CD" w:rsidRDefault="008A07CD" w:rsidP="008A07CD">
            <w:pPr>
              <w:ind w:firstLine="0"/>
            </w:pPr>
            <w:r>
              <w:t>McGinnis</w:t>
            </w:r>
          </w:p>
        </w:tc>
        <w:tc>
          <w:tcPr>
            <w:tcW w:w="2179" w:type="dxa"/>
            <w:shd w:val="clear" w:color="auto" w:fill="auto"/>
          </w:tcPr>
          <w:p w14:paraId="1D6A8DBA" w14:textId="3D9D6855" w:rsidR="008A07CD" w:rsidRPr="008A07CD" w:rsidRDefault="008A07CD" w:rsidP="008A07CD">
            <w:pPr>
              <w:ind w:firstLine="0"/>
            </w:pPr>
            <w:r>
              <w:t>Mitchell</w:t>
            </w:r>
          </w:p>
        </w:tc>
        <w:tc>
          <w:tcPr>
            <w:tcW w:w="2180" w:type="dxa"/>
            <w:shd w:val="clear" w:color="auto" w:fill="auto"/>
          </w:tcPr>
          <w:p w14:paraId="1BCBDAE2" w14:textId="5AB869F5" w:rsidR="008A07CD" w:rsidRPr="008A07CD" w:rsidRDefault="008A07CD" w:rsidP="008A07CD">
            <w:pPr>
              <w:ind w:firstLine="0"/>
            </w:pPr>
            <w:r>
              <w:t>Montgomery</w:t>
            </w:r>
          </w:p>
        </w:tc>
      </w:tr>
      <w:tr w:rsidR="008A07CD" w:rsidRPr="008A07CD" w14:paraId="6C66D57A" w14:textId="77777777" w:rsidTr="008A07CD">
        <w:tblPrEx>
          <w:jc w:val="left"/>
        </w:tblPrEx>
        <w:tc>
          <w:tcPr>
            <w:tcW w:w="2179" w:type="dxa"/>
            <w:shd w:val="clear" w:color="auto" w:fill="auto"/>
          </w:tcPr>
          <w:p w14:paraId="61E684A5" w14:textId="6FC5B71D" w:rsidR="008A07CD" w:rsidRPr="008A07CD" w:rsidRDefault="008A07CD" w:rsidP="008A07CD">
            <w:pPr>
              <w:ind w:firstLine="0"/>
            </w:pPr>
            <w:r>
              <w:t>J. Moore</w:t>
            </w:r>
          </w:p>
        </w:tc>
        <w:tc>
          <w:tcPr>
            <w:tcW w:w="2179" w:type="dxa"/>
            <w:shd w:val="clear" w:color="auto" w:fill="auto"/>
          </w:tcPr>
          <w:p w14:paraId="637BA00E" w14:textId="0F0ECEF2" w:rsidR="008A07CD" w:rsidRPr="008A07CD" w:rsidRDefault="008A07CD" w:rsidP="008A07CD">
            <w:pPr>
              <w:ind w:firstLine="0"/>
            </w:pPr>
            <w:r>
              <w:t>T. Moore</w:t>
            </w:r>
          </w:p>
        </w:tc>
        <w:tc>
          <w:tcPr>
            <w:tcW w:w="2180" w:type="dxa"/>
            <w:shd w:val="clear" w:color="auto" w:fill="auto"/>
          </w:tcPr>
          <w:p w14:paraId="18B82B6E" w14:textId="4625D3AF" w:rsidR="008A07CD" w:rsidRPr="008A07CD" w:rsidRDefault="008A07CD" w:rsidP="008A07CD">
            <w:pPr>
              <w:ind w:firstLine="0"/>
            </w:pPr>
            <w:r>
              <w:t>Morgan</w:t>
            </w:r>
          </w:p>
        </w:tc>
      </w:tr>
      <w:tr w:rsidR="008A07CD" w:rsidRPr="008A07CD" w14:paraId="7260FCD1" w14:textId="77777777" w:rsidTr="008A07CD">
        <w:tblPrEx>
          <w:jc w:val="left"/>
        </w:tblPrEx>
        <w:tc>
          <w:tcPr>
            <w:tcW w:w="2179" w:type="dxa"/>
            <w:shd w:val="clear" w:color="auto" w:fill="auto"/>
          </w:tcPr>
          <w:p w14:paraId="4018A434" w14:textId="3436BC23" w:rsidR="008A07CD" w:rsidRPr="008A07CD" w:rsidRDefault="008A07CD" w:rsidP="008A07CD">
            <w:pPr>
              <w:ind w:firstLine="0"/>
            </w:pPr>
            <w:r>
              <w:t>Moss</w:t>
            </w:r>
          </w:p>
        </w:tc>
        <w:tc>
          <w:tcPr>
            <w:tcW w:w="2179" w:type="dxa"/>
            <w:shd w:val="clear" w:color="auto" w:fill="auto"/>
          </w:tcPr>
          <w:p w14:paraId="0C60348A" w14:textId="32DC6335" w:rsidR="008A07CD" w:rsidRPr="008A07CD" w:rsidRDefault="008A07CD" w:rsidP="008A07CD">
            <w:pPr>
              <w:ind w:firstLine="0"/>
            </w:pPr>
            <w:r>
              <w:t>Neese</w:t>
            </w:r>
          </w:p>
        </w:tc>
        <w:tc>
          <w:tcPr>
            <w:tcW w:w="2180" w:type="dxa"/>
            <w:shd w:val="clear" w:color="auto" w:fill="auto"/>
          </w:tcPr>
          <w:p w14:paraId="61CC36D9" w14:textId="4BD6AF96" w:rsidR="008A07CD" w:rsidRPr="008A07CD" w:rsidRDefault="008A07CD" w:rsidP="008A07CD">
            <w:pPr>
              <w:ind w:firstLine="0"/>
            </w:pPr>
            <w:r>
              <w:t>B. Newton</w:t>
            </w:r>
          </w:p>
        </w:tc>
      </w:tr>
      <w:tr w:rsidR="008A07CD" w:rsidRPr="008A07CD" w14:paraId="1FED7A03" w14:textId="77777777" w:rsidTr="008A07CD">
        <w:tblPrEx>
          <w:jc w:val="left"/>
        </w:tblPrEx>
        <w:tc>
          <w:tcPr>
            <w:tcW w:w="2179" w:type="dxa"/>
            <w:shd w:val="clear" w:color="auto" w:fill="auto"/>
          </w:tcPr>
          <w:p w14:paraId="0DCFE3E7" w14:textId="061AE457" w:rsidR="008A07CD" w:rsidRPr="008A07CD" w:rsidRDefault="008A07CD" w:rsidP="008A07CD">
            <w:pPr>
              <w:ind w:firstLine="0"/>
            </w:pPr>
            <w:r>
              <w:t>W. Newton</w:t>
            </w:r>
          </w:p>
        </w:tc>
        <w:tc>
          <w:tcPr>
            <w:tcW w:w="2179" w:type="dxa"/>
            <w:shd w:val="clear" w:color="auto" w:fill="auto"/>
          </w:tcPr>
          <w:p w14:paraId="7B66BFB3" w14:textId="50B67EB9" w:rsidR="008A07CD" w:rsidRPr="008A07CD" w:rsidRDefault="008A07CD" w:rsidP="008A07CD">
            <w:pPr>
              <w:ind w:firstLine="0"/>
            </w:pPr>
            <w:r>
              <w:t>Oremus</w:t>
            </w:r>
          </w:p>
        </w:tc>
        <w:tc>
          <w:tcPr>
            <w:tcW w:w="2180" w:type="dxa"/>
            <w:shd w:val="clear" w:color="auto" w:fill="auto"/>
          </w:tcPr>
          <w:p w14:paraId="2FD52B5E" w14:textId="042863FD" w:rsidR="008A07CD" w:rsidRPr="008A07CD" w:rsidRDefault="008A07CD" w:rsidP="008A07CD">
            <w:pPr>
              <w:ind w:firstLine="0"/>
            </w:pPr>
            <w:r>
              <w:t>Pace</w:t>
            </w:r>
          </w:p>
        </w:tc>
      </w:tr>
      <w:tr w:rsidR="008A07CD" w:rsidRPr="008A07CD" w14:paraId="1C0526CE" w14:textId="77777777" w:rsidTr="008A07CD">
        <w:tblPrEx>
          <w:jc w:val="left"/>
        </w:tblPrEx>
        <w:tc>
          <w:tcPr>
            <w:tcW w:w="2179" w:type="dxa"/>
            <w:shd w:val="clear" w:color="auto" w:fill="auto"/>
          </w:tcPr>
          <w:p w14:paraId="746E75CA" w14:textId="1C90A027" w:rsidR="008A07CD" w:rsidRPr="008A07CD" w:rsidRDefault="008A07CD" w:rsidP="008A07CD">
            <w:pPr>
              <w:ind w:firstLine="0"/>
            </w:pPr>
            <w:r>
              <w:t>Pedalino</w:t>
            </w:r>
          </w:p>
        </w:tc>
        <w:tc>
          <w:tcPr>
            <w:tcW w:w="2179" w:type="dxa"/>
            <w:shd w:val="clear" w:color="auto" w:fill="auto"/>
          </w:tcPr>
          <w:p w14:paraId="4CA9C922" w14:textId="735CB754" w:rsidR="008A07CD" w:rsidRPr="008A07CD" w:rsidRDefault="008A07CD" w:rsidP="008A07CD">
            <w:pPr>
              <w:ind w:firstLine="0"/>
            </w:pPr>
            <w:r>
              <w:t>Pope</w:t>
            </w:r>
          </w:p>
        </w:tc>
        <w:tc>
          <w:tcPr>
            <w:tcW w:w="2180" w:type="dxa"/>
            <w:shd w:val="clear" w:color="auto" w:fill="auto"/>
          </w:tcPr>
          <w:p w14:paraId="2895F5D8" w14:textId="46F21670" w:rsidR="008A07CD" w:rsidRPr="008A07CD" w:rsidRDefault="008A07CD" w:rsidP="008A07CD">
            <w:pPr>
              <w:ind w:firstLine="0"/>
            </w:pPr>
            <w:r>
              <w:t>Rankin</w:t>
            </w:r>
          </w:p>
        </w:tc>
      </w:tr>
      <w:tr w:rsidR="008A07CD" w:rsidRPr="008A07CD" w14:paraId="6ED7150D" w14:textId="77777777" w:rsidTr="008A07CD">
        <w:tblPrEx>
          <w:jc w:val="left"/>
        </w:tblPrEx>
        <w:tc>
          <w:tcPr>
            <w:tcW w:w="2179" w:type="dxa"/>
            <w:shd w:val="clear" w:color="auto" w:fill="auto"/>
          </w:tcPr>
          <w:p w14:paraId="0CAE5D51" w14:textId="5053A984" w:rsidR="008A07CD" w:rsidRPr="008A07CD" w:rsidRDefault="008A07CD" w:rsidP="008A07CD">
            <w:pPr>
              <w:ind w:firstLine="0"/>
            </w:pPr>
            <w:r>
              <w:t>Reese</w:t>
            </w:r>
          </w:p>
        </w:tc>
        <w:tc>
          <w:tcPr>
            <w:tcW w:w="2179" w:type="dxa"/>
            <w:shd w:val="clear" w:color="auto" w:fill="auto"/>
          </w:tcPr>
          <w:p w14:paraId="183EB3E9" w14:textId="349B1D32" w:rsidR="008A07CD" w:rsidRPr="008A07CD" w:rsidRDefault="008A07CD" w:rsidP="008A07CD">
            <w:pPr>
              <w:ind w:firstLine="0"/>
            </w:pPr>
            <w:r>
              <w:t>Rivers</w:t>
            </w:r>
          </w:p>
        </w:tc>
        <w:tc>
          <w:tcPr>
            <w:tcW w:w="2180" w:type="dxa"/>
            <w:shd w:val="clear" w:color="auto" w:fill="auto"/>
          </w:tcPr>
          <w:p w14:paraId="3888B010" w14:textId="3DBBE4C0" w:rsidR="008A07CD" w:rsidRPr="008A07CD" w:rsidRDefault="008A07CD" w:rsidP="008A07CD">
            <w:pPr>
              <w:ind w:firstLine="0"/>
            </w:pPr>
            <w:r>
              <w:t>Robbins</w:t>
            </w:r>
          </w:p>
        </w:tc>
      </w:tr>
      <w:tr w:rsidR="008A07CD" w:rsidRPr="008A07CD" w14:paraId="5FCA28EF" w14:textId="77777777" w:rsidTr="008A07CD">
        <w:tblPrEx>
          <w:jc w:val="left"/>
        </w:tblPrEx>
        <w:tc>
          <w:tcPr>
            <w:tcW w:w="2179" w:type="dxa"/>
            <w:shd w:val="clear" w:color="auto" w:fill="auto"/>
          </w:tcPr>
          <w:p w14:paraId="4C4F7940" w14:textId="6C436E91" w:rsidR="008A07CD" w:rsidRPr="008A07CD" w:rsidRDefault="008A07CD" w:rsidP="008A07CD">
            <w:pPr>
              <w:ind w:firstLine="0"/>
            </w:pPr>
            <w:r>
              <w:t>Rose</w:t>
            </w:r>
          </w:p>
        </w:tc>
        <w:tc>
          <w:tcPr>
            <w:tcW w:w="2179" w:type="dxa"/>
            <w:shd w:val="clear" w:color="auto" w:fill="auto"/>
          </w:tcPr>
          <w:p w14:paraId="1FEB6AE3" w14:textId="71F5A230" w:rsidR="008A07CD" w:rsidRPr="008A07CD" w:rsidRDefault="008A07CD" w:rsidP="008A07CD">
            <w:pPr>
              <w:ind w:firstLine="0"/>
            </w:pPr>
            <w:r>
              <w:t>Rutherford</w:t>
            </w:r>
          </w:p>
        </w:tc>
        <w:tc>
          <w:tcPr>
            <w:tcW w:w="2180" w:type="dxa"/>
            <w:shd w:val="clear" w:color="auto" w:fill="auto"/>
          </w:tcPr>
          <w:p w14:paraId="257049C1" w14:textId="775C12D4" w:rsidR="008A07CD" w:rsidRPr="008A07CD" w:rsidRDefault="008A07CD" w:rsidP="008A07CD">
            <w:pPr>
              <w:ind w:firstLine="0"/>
            </w:pPr>
            <w:r>
              <w:t>Sanders</w:t>
            </w:r>
          </w:p>
        </w:tc>
      </w:tr>
      <w:tr w:rsidR="008A07CD" w:rsidRPr="008A07CD" w14:paraId="2FE5BA61" w14:textId="77777777" w:rsidTr="008A07CD">
        <w:tblPrEx>
          <w:jc w:val="left"/>
        </w:tblPrEx>
        <w:tc>
          <w:tcPr>
            <w:tcW w:w="2179" w:type="dxa"/>
            <w:shd w:val="clear" w:color="auto" w:fill="auto"/>
          </w:tcPr>
          <w:p w14:paraId="69913F06" w14:textId="224B57E9" w:rsidR="008A07CD" w:rsidRPr="008A07CD" w:rsidRDefault="008A07CD" w:rsidP="008A07CD">
            <w:pPr>
              <w:ind w:firstLine="0"/>
            </w:pPr>
            <w:r>
              <w:t>Schuessler</w:t>
            </w:r>
          </w:p>
        </w:tc>
        <w:tc>
          <w:tcPr>
            <w:tcW w:w="2179" w:type="dxa"/>
            <w:shd w:val="clear" w:color="auto" w:fill="auto"/>
          </w:tcPr>
          <w:p w14:paraId="042BC018" w14:textId="3F785A17" w:rsidR="008A07CD" w:rsidRPr="008A07CD" w:rsidRDefault="008A07CD" w:rsidP="008A07CD">
            <w:pPr>
              <w:ind w:firstLine="0"/>
            </w:pPr>
            <w:r>
              <w:t>Sessions</w:t>
            </w:r>
          </w:p>
        </w:tc>
        <w:tc>
          <w:tcPr>
            <w:tcW w:w="2180" w:type="dxa"/>
            <w:shd w:val="clear" w:color="auto" w:fill="auto"/>
          </w:tcPr>
          <w:p w14:paraId="1D751650" w14:textId="0724F309" w:rsidR="008A07CD" w:rsidRPr="008A07CD" w:rsidRDefault="008A07CD" w:rsidP="008A07CD">
            <w:pPr>
              <w:ind w:firstLine="0"/>
            </w:pPr>
            <w:r>
              <w:t>G. M. Smith</w:t>
            </w:r>
          </w:p>
        </w:tc>
      </w:tr>
      <w:tr w:rsidR="008A07CD" w:rsidRPr="008A07CD" w14:paraId="41963FD0" w14:textId="77777777" w:rsidTr="008A07CD">
        <w:tblPrEx>
          <w:jc w:val="left"/>
        </w:tblPrEx>
        <w:tc>
          <w:tcPr>
            <w:tcW w:w="2179" w:type="dxa"/>
            <w:shd w:val="clear" w:color="auto" w:fill="auto"/>
          </w:tcPr>
          <w:p w14:paraId="1B2BE160" w14:textId="2F8C491B" w:rsidR="008A07CD" w:rsidRPr="008A07CD" w:rsidRDefault="008A07CD" w:rsidP="008A07CD">
            <w:pPr>
              <w:ind w:firstLine="0"/>
            </w:pPr>
            <w:r>
              <w:t>M. M. Smith</w:t>
            </w:r>
          </w:p>
        </w:tc>
        <w:tc>
          <w:tcPr>
            <w:tcW w:w="2179" w:type="dxa"/>
            <w:shd w:val="clear" w:color="auto" w:fill="auto"/>
          </w:tcPr>
          <w:p w14:paraId="7D71D3F2" w14:textId="33DD6A6D" w:rsidR="008A07CD" w:rsidRPr="008A07CD" w:rsidRDefault="008A07CD" w:rsidP="008A07CD">
            <w:pPr>
              <w:ind w:firstLine="0"/>
            </w:pPr>
            <w:r>
              <w:t>Spann-Wilder</w:t>
            </w:r>
          </w:p>
        </w:tc>
        <w:tc>
          <w:tcPr>
            <w:tcW w:w="2180" w:type="dxa"/>
            <w:shd w:val="clear" w:color="auto" w:fill="auto"/>
          </w:tcPr>
          <w:p w14:paraId="12DCF456" w14:textId="5048945D" w:rsidR="008A07CD" w:rsidRPr="008A07CD" w:rsidRDefault="008A07CD" w:rsidP="008A07CD">
            <w:pPr>
              <w:ind w:firstLine="0"/>
            </w:pPr>
            <w:r>
              <w:t>Stavrinakis</w:t>
            </w:r>
          </w:p>
        </w:tc>
      </w:tr>
      <w:tr w:rsidR="008A07CD" w:rsidRPr="008A07CD" w14:paraId="53537C02" w14:textId="77777777" w:rsidTr="008A07CD">
        <w:tblPrEx>
          <w:jc w:val="left"/>
        </w:tblPrEx>
        <w:tc>
          <w:tcPr>
            <w:tcW w:w="2179" w:type="dxa"/>
            <w:shd w:val="clear" w:color="auto" w:fill="auto"/>
          </w:tcPr>
          <w:p w14:paraId="3C1AEDB9" w14:textId="0B70998B" w:rsidR="008A07CD" w:rsidRPr="008A07CD" w:rsidRDefault="008A07CD" w:rsidP="008A07CD">
            <w:pPr>
              <w:ind w:firstLine="0"/>
            </w:pPr>
            <w:r>
              <w:t>Taylor</w:t>
            </w:r>
          </w:p>
        </w:tc>
        <w:tc>
          <w:tcPr>
            <w:tcW w:w="2179" w:type="dxa"/>
            <w:shd w:val="clear" w:color="auto" w:fill="auto"/>
          </w:tcPr>
          <w:p w14:paraId="701E9FE8" w14:textId="79BF103B" w:rsidR="008A07CD" w:rsidRPr="008A07CD" w:rsidRDefault="008A07CD" w:rsidP="008A07CD">
            <w:pPr>
              <w:ind w:firstLine="0"/>
            </w:pPr>
            <w:r>
              <w:t>Teeple</w:t>
            </w:r>
          </w:p>
        </w:tc>
        <w:tc>
          <w:tcPr>
            <w:tcW w:w="2180" w:type="dxa"/>
            <w:shd w:val="clear" w:color="auto" w:fill="auto"/>
          </w:tcPr>
          <w:p w14:paraId="61E96EFB" w14:textId="31DEA41E" w:rsidR="008A07CD" w:rsidRPr="008A07CD" w:rsidRDefault="008A07CD" w:rsidP="008A07CD">
            <w:pPr>
              <w:ind w:firstLine="0"/>
            </w:pPr>
            <w:r>
              <w:t>Terribile</w:t>
            </w:r>
          </w:p>
        </w:tc>
      </w:tr>
      <w:tr w:rsidR="008A07CD" w:rsidRPr="008A07CD" w14:paraId="19B5FC66" w14:textId="77777777" w:rsidTr="008A07CD">
        <w:tblPrEx>
          <w:jc w:val="left"/>
        </w:tblPrEx>
        <w:tc>
          <w:tcPr>
            <w:tcW w:w="2179" w:type="dxa"/>
            <w:shd w:val="clear" w:color="auto" w:fill="auto"/>
          </w:tcPr>
          <w:p w14:paraId="44C936FD" w14:textId="454ACFF7" w:rsidR="008A07CD" w:rsidRPr="008A07CD" w:rsidRDefault="008A07CD" w:rsidP="008A07CD">
            <w:pPr>
              <w:ind w:firstLine="0"/>
            </w:pPr>
            <w:r>
              <w:t>Vaughan</w:t>
            </w:r>
          </w:p>
        </w:tc>
        <w:tc>
          <w:tcPr>
            <w:tcW w:w="2179" w:type="dxa"/>
            <w:shd w:val="clear" w:color="auto" w:fill="auto"/>
          </w:tcPr>
          <w:p w14:paraId="764F4EB7" w14:textId="621911FE" w:rsidR="008A07CD" w:rsidRPr="008A07CD" w:rsidRDefault="008A07CD" w:rsidP="008A07CD">
            <w:pPr>
              <w:ind w:firstLine="0"/>
            </w:pPr>
            <w:r>
              <w:t>Weeks</w:t>
            </w:r>
          </w:p>
        </w:tc>
        <w:tc>
          <w:tcPr>
            <w:tcW w:w="2180" w:type="dxa"/>
            <w:shd w:val="clear" w:color="auto" w:fill="auto"/>
          </w:tcPr>
          <w:p w14:paraId="5B8BB545" w14:textId="76D42040" w:rsidR="008A07CD" w:rsidRPr="008A07CD" w:rsidRDefault="008A07CD" w:rsidP="008A07CD">
            <w:pPr>
              <w:ind w:firstLine="0"/>
            </w:pPr>
            <w:r>
              <w:t>Wetmore</w:t>
            </w:r>
          </w:p>
        </w:tc>
      </w:tr>
      <w:tr w:rsidR="008A07CD" w:rsidRPr="008A07CD" w14:paraId="632BCCA2" w14:textId="77777777" w:rsidTr="008A07CD">
        <w:tblPrEx>
          <w:jc w:val="left"/>
        </w:tblPrEx>
        <w:tc>
          <w:tcPr>
            <w:tcW w:w="2179" w:type="dxa"/>
            <w:shd w:val="clear" w:color="auto" w:fill="auto"/>
          </w:tcPr>
          <w:p w14:paraId="75A090D8" w14:textId="42E6356E" w:rsidR="008A07CD" w:rsidRPr="008A07CD" w:rsidRDefault="008A07CD" w:rsidP="008A07CD">
            <w:pPr>
              <w:ind w:firstLine="0"/>
            </w:pPr>
            <w:r>
              <w:t>White</w:t>
            </w:r>
          </w:p>
        </w:tc>
        <w:tc>
          <w:tcPr>
            <w:tcW w:w="2179" w:type="dxa"/>
            <w:shd w:val="clear" w:color="auto" w:fill="auto"/>
          </w:tcPr>
          <w:p w14:paraId="2BE1ACB9" w14:textId="149C924F" w:rsidR="008A07CD" w:rsidRPr="008A07CD" w:rsidRDefault="008A07CD" w:rsidP="008A07CD">
            <w:pPr>
              <w:ind w:firstLine="0"/>
            </w:pPr>
            <w:r>
              <w:t>Whitmire</w:t>
            </w:r>
          </w:p>
        </w:tc>
        <w:tc>
          <w:tcPr>
            <w:tcW w:w="2180" w:type="dxa"/>
            <w:shd w:val="clear" w:color="auto" w:fill="auto"/>
          </w:tcPr>
          <w:p w14:paraId="0BAC1199" w14:textId="55A58FE7" w:rsidR="008A07CD" w:rsidRPr="008A07CD" w:rsidRDefault="008A07CD" w:rsidP="008A07CD">
            <w:pPr>
              <w:ind w:firstLine="0"/>
            </w:pPr>
            <w:r>
              <w:t>Wickensimer</w:t>
            </w:r>
          </w:p>
        </w:tc>
      </w:tr>
      <w:tr w:rsidR="008A07CD" w:rsidRPr="008A07CD" w14:paraId="6A6F95EE" w14:textId="77777777" w:rsidTr="008A07CD">
        <w:tblPrEx>
          <w:jc w:val="left"/>
        </w:tblPrEx>
        <w:tc>
          <w:tcPr>
            <w:tcW w:w="2179" w:type="dxa"/>
            <w:shd w:val="clear" w:color="auto" w:fill="auto"/>
          </w:tcPr>
          <w:p w14:paraId="22564995" w14:textId="4B8E7B64" w:rsidR="008A07CD" w:rsidRPr="008A07CD" w:rsidRDefault="008A07CD" w:rsidP="008A07CD">
            <w:pPr>
              <w:keepNext/>
              <w:ind w:firstLine="0"/>
            </w:pPr>
            <w:r>
              <w:t>Williams</w:t>
            </w:r>
          </w:p>
        </w:tc>
        <w:tc>
          <w:tcPr>
            <w:tcW w:w="2179" w:type="dxa"/>
            <w:shd w:val="clear" w:color="auto" w:fill="auto"/>
          </w:tcPr>
          <w:p w14:paraId="63518DBA" w14:textId="34208970" w:rsidR="008A07CD" w:rsidRPr="008A07CD" w:rsidRDefault="008A07CD" w:rsidP="008A07CD">
            <w:pPr>
              <w:keepNext/>
              <w:ind w:firstLine="0"/>
            </w:pPr>
            <w:r>
              <w:t>Willis</w:t>
            </w:r>
          </w:p>
        </w:tc>
        <w:tc>
          <w:tcPr>
            <w:tcW w:w="2180" w:type="dxa"/>
            <w:shd w:val="clear" w:color="auto" w:fill="auto"/>
          </w:tcPr>
          <w:p w14:paraId="4AB7060A" w14:textId="5F456CEB" w:rsidR="008A07CD" w:rsidRPr="008A07CD" w:rsidRDefault="008A07CD" w:rsidP="008A07CD">
            <w:pPr>
              <w:keepNext/>
              <w:ind w:firstLine="0"/>
            </w:pPr>
            <w:r>
              <w:t>Wooten</w:t>
            </w:r>
          </w:p>
        </w:tc>
      </w:tr>
      <w:tr w:rsidR="008A07CD" w:rsidRPr="008A07CD" w14:paraId="67C5F5B2" w14:textId="77777777" w:rsidTr="008A07CD">
        <w:tblPrEx>
          <w:jc w:val="left"/>
        </w:tblPrEx>
        <w:tc>
          <w:tcPr>
            <w:tcW w:w="2179" w:type="dxa"/>
            <w:shd w:val="clear" w:color="auto" w:fill="auto"/>
          </w:tcPr>
          <w:p w14:paraId="55D7C5AB" w14:textId="05706E68" w:rsidR="008A07CD" w:rsidRPr="008A07CD" w:rsidRDefault="008A07CD" w:rsidP="008A07CD">
            <w:pPr>
              <w:keepNext/>
              <w:ind w:firstLine="0"/>
            </w:pPr>
            <w:r>
              <w:t>Yow</w:t>
            </w:r>
          </w:p>
        </w:tc>
        <w:tc>
          <w:tcPr>
            <w:tcW w:w="2179" w:type="dxa"/>
            <w:shd w:val="clear" w:color="auto" w:fill="auto"/>
          </w:tcPr>
          <w:p w14:paraId="51C714C6" w14:textId="77777777" w:rsidR="008A07CD" w:rsidRPr="008A07CD" w:rsidRDefault="008A07CD" w:rsidP="008A07CD">
            <w:pPr>
              <w:keepNext/>
              <w:ind w:firstLine="0"/>
            </w:pPr>
          </w:p>
        </w:tc>
        <w:tc>
          <w:tcPr>
            <w:tcW w:w="2180" w:type="dxa"/>
            <w:shd w:val="clear" w:color="auto" w:fill="auto"/>
          </w:tcPr>
          <w:p w14:paraId="5D74E019" w14:textId="77777777" w:rsidR="008A07CD" w:rsidRPr="008A07CD" w:rsidRDefault="008A07CD" w:rsidP="008A07CD">
            <w:pPr>
              <w:keepNext/>
              <w:ind w:firstLine="0"/>
            </w:pPr>
          </w:p>
        </w:tc>
      </w:tr>
    </w:tbl>
    <w:p w14:paraId="012547D7" w14:textId="77777777" w:rsidR="008A07CD" w:rsidRDefault="008A07CD" w:rsidP="008A07CD"/>
    <w:p w14:paraId="61B3541F" w14:textId="0E41B77C" w:rsidR="008A07CD" w:rsidRDefault="008A07CD" w:rsidP="008A07CD">
      <w:pPr>
        <w:jc w:val="center"/>
        <w:rPr>
          <w:b/>
        </w:rPr>
      </w:pPr>
      <w:r w:rsidRPr="008A07CD">
        <w:rPr>
          <w:b/>
        </w:rPr>
        <w:t>Total Present--118</w:t>
      </w:r>
    </w:p>
    <w:p w14:paraId="58B0EB0D" w14:textId="77777777" w:rsidR="008A07CD" w:rsidRDefault="008A07CD" w:rsidP="008A07CD"/>
    <w:p w14:paraId="3852E7F3" w14:textId="5F993303" w:rsidR="008A07CD" w:rsidRDefault="008A07CD" w:rsidP="008A07CD">
      <w:pPr>
        <w:keepNext/>
        <w:jc w:val="center"/>
        <w:rPr>
          <w:b/>
        </w:rPr>
      </w:pPr>
      <w:r w:rsidRPr="008A07CD">
        <w:rPr>
          <w:b/>
        </w:rPr>
        <w:lastRenderedPageBreak/>
        <w:t>STATEMENT OF ATTENDANCE</w:t>
      </w:r>
    </w:p>
    <w:p w14:paraId="209333BF" w14:textId="436F63C7" w:rsidR="008A07CD" w:rsidRDefault="008A07CD" w:rsidP="008A07CD">
      <w:r>
        <w:t>Reps. KILMARTIN and CRAWFORD signed a statement with the Clerk that they came in after the roll call of the House and were present for the Session on Tuesday, March 25.</w:t>
      </w:r>
    </w:p>
    <w:p w14:paraId="5C6F2C76" w14:textId="77777777" w:rsidR="008A07CD" w:rsidRDefault="008A07CD" w:rsidP="008A07CD"/>
    <w:p w14:paraId="77ADCB80" w14:textId="6164EF20" w:rsidR="008A07CD" w:rsidRDefault="008A07CD" w:rsidP="008A07CD">
      <w:pPr>
        <w:keepNext/>
        <w:jc w:val="center"/>
        <w:rPr>
          <w:b/>
        </w:rPr>
      </w:pPr>
      <w:r w:rsidRPr="008A07CD">
        <w:rPr>
          <w:b/>
        </w:rPr>
        <w:t>LEAVE OF ABSENCE</w:t>
      </w:r>
    </w:p>
    <w:p w14:paraId="5E1CAEDD" w14:textId="346C26CF" w:rsidR="008A07CD" w:rsidRDefault="008A07CD" w:rsidP="008A07CD">
      <w:r>
        <w:t xml:space="preserve">The SPEAKER </w:t>
      </w:r>
      <w:r w:rsidRPr="008A07CD">
        <w:rPr>
          <w:i/>
        </w:rPr>
        <w:t>PRO TEMPORE</w:t>
      </w:r>
      <w:r>
        <w:t xml:space="preserve"> granted Rep. HARRIS a leave of absence for the day due to family medical reasons.</w:t>
      </w:r>
    </w:p>
    <w:p w14:paraId="5843E7FA" w14:textId="77777777" w:rsidR="008A07CD" w:rsidRDefault="008A07CD" w:rsidP="008A07CD"/>
    <w:p w14:paraId="3C791072" w14:textId="0B78BE82" w:rsidR="008A07CD" w:rsidRDefault="008A07CD" w:rsidP="008A07CD">
      <w:pPr>
        <w:keepNext/>
        <w:jc w:val="center"/>
        <w:rPr>
          <w:b/>
        </w:rPr>
      </w:pPr>
      <w:r w:rsidRPr="008A07CD">
        <w:rPr>
          <w:b/>
        </w:rPr>
        <w:t>LEAVE OF ABSENCE</w:t>
      </w:r>
    </w:p>
    <w:p w14:paraId="24949101" w14:textId="71333012" w:rsidR="008A07CD" w:rsidRDefault="008A07CD" w:rsidP="008A07CD">
      <w:r>
        <w:t xml:space="preserve">The SPEAKER </w:t>
      </w:r>
      <w:r w:rsidRPr="008A07CD">
        <w:rPr>
          <w:i/>
        </w:rPr>
        <w:t>PRO TEMPORE</w:t>
      </w:r>
      <w:r>
        <w:t xml:space="preserve"> granted Rep. HADDON a leave of absence for the day.</w:t>
      </w:r>
    </w:p>
    <w:p w14:paraId="3FFAE3FF" w14:textId="77777777" w:rsidR="008A07CD" w:rsidRDefault="008A07CD" w:rsidP="008A07CD"/>
    <w:p w14:paraId="60E4A46B" w14:textId="3E847A3B" w:rsidR="008A07CD" w:rsidRDefault="008A07CD" w:rsidP="008A07CD">
      <w:pPr>
        <w:keepNext/>
        <w:jc w:val="center"/>
        <w:rPr>
          <w:b/>
        </w:rPr>
      </w:pPr>
      <w:r w:rsidRPr="008A07CD">
        <w:rPr>
          <w:b/>
        </w:rPr>
        <w:t>LEAVE OF ABSENCE</w:t>
      </w:r>
    </w:p>
    <w:p w14:paraId="163190A3" w14:textId="6F83FDA0" w:rsidR="008A07CD" w:rsidRDefault="008A07CD" w:rsidP="008A07CD">
      <w:r>
        <w:t xml:space="preserve">The SPEAKER </w:t>
      </w:r>
      <w:r w:rsidRPr="008A07CD">
        <w:rPr>
          <w:i/>
        </w:rPr>
        <w:t>PRO TEMPORE</w:t>
      </w:r>
      <w:r>
        <w:t xml:space="preserve"> granted Rep. MURPHY a leave of absence for the day due to business reasons.</w:t>
      </w:r>
    </w:p>
    <w:p w14:paraId="3493C75B" w14:textId="77777777" w:rsidR="008A07CD" w:rsidRDefault="008A07CD" w:rsidP="008A07CD"/>
    <w:p w14:paraId="3A1D9746" w14:textId="1C413618" w:rsidR="008A07CD" w:rsidRDefault="008A07CD" w:rsidP="008A07CD">
      <w:pPr>
        <w:keepNext/>
        <w:jc w:val="center"/>
        <w:rPr>
          <w:b/>
        </w:rPr>
      </w:pPr>
      <w:r w:rsidRPr="008A07CD">
        <w:rPr>
          <w:b/>
        </w:rPr>
        <w:t>LEAVE OF ABSENCE</w:t>
      </w:r>
    </w:p>
    <w:p w14:paraId="79A40E78" w14:textId="21F303ED" w:rsidR="008A07CD" w:rsidRDefault="008A07CD" w:rsidP="008A07CD">
      <w:r>
        <w:t xml:space="preserve">The SPEAKER </w:t>
      </w:r>
      <w:r w:rsidRPr="008A07CD">
        <w:rPr>
          <w:i/>
        </w:rPr>
        <w:t>PRO TEMPORE</w:t>
      </w:r>
      <w:r>
        <w:t xml:space="preserve"> granted Rep. HIOTT a leave of absence for the day due to the fires in the upstate.</w:t>
      </w:r>
    </w:p>
    <w:p w14:paraId="744AB2C0" w14:textId="77777777" w:rsidR="008A07CD" w:rsidRDefault="008A07CD" w:rsidP="008A07CD"/>
    <w:p w14:paraId="6B954FF4" w14:textId="5A292FC3" w:rsidR="008A07CD" w:rsidRDefault="008A07CD" w:rsidP="008A07CD">
      <w:pPr>
        <w:keepNext/>
        <w:jc w:val="center"/>
        <w:rPr>
          <w:b/>
        </w:rPr>
      </w:pPr>
      <w:r w:rsidRPr="008A07CD">
        <w:rPr>
          <w:b/>
        </w:rPr>
        <w:t>LEAVE OF ABSENCE</w:t>
      </w:r>
    </w:p>
    <w:p w14:paraId="1041332C" w14:textId="43BE4C26" w:rsidR="008A07CD" w:rsidRDefault="008A07CD" w:rsidP="008A07CD">
      <w:r>
        <w:t xml:space="preserve">The SPEAKER </w:t>
      </w:r>
      <w:r w:rsidRPr="008A07CD">
        <w:rPr>
          <w:i/>
        </w:rPr>
        <w:t>PRO TEMPORE</w:t>
      </w:r>
      <w:r>
        <w:t xml:space="preserve"> granted Rep. GUFFEY a temporary leave of absence.</w:t>
      </w:r>
    </w:p>
    <w:p w14:paraId="1291278F" w14:textId="77777777" w:rsidR="008A07CD" w:rsidRDefault="008A07CD" w:rsidP="008A07CD"/>
    <w:p w14:paraId="5E87BF21" w14:textId="18BC43F6" w:rsidR="008A07CD" w:rsidRDefault="008A07CD" w:rsidP="008A07CD">
      <w:pPr>
        <w:keepNext/>
        <w:jc w:val="center"/>
        <w:rPr>
          <w:b/>
        </w:rPr>
      </w:pPr>
      <w:r w:rsidRPr="008A07CD">
        <w:rPr>
          <w:b/>
        </w:rPr>
        <w:t>LEAVE OF ABSENCE</w:t>
      </w:r>
    </w:p>
    <w:p w14:paraId="7A7B13D4" w14:textId="553F920B" w:rsidR="008A07CD" w:rsidRDefault="008A07CD" w:rsidP="008A07CD">
      <w:r>
        <w:t xml:space="preserve">The SPEAKER </w:t>
      </w:r>
      <w:r w:rsidRPr="008A07CD">
        <w:rPr>
          <w:i/>
        </w:rPr>
        <w:t>PRO TEMPORE</w:t>
      </w:r>
      <w:r>
        <w:t xml:space="preserve"> granted Rep. WILLIS a temporary leave of absence.</w:t>
      </w:r>
    </w:p>
    <w:p w14:paraId="644BEDE6" w14:textId="77777777" w:rsidR="008A07CD" w:rsidRDefault="008A07CD" w:rsidP="008A07CD"/>
    <w:p w14:paraId="27776D5A" w14:textId="2BAADF5A" w:rsidR="008A07CD" w:rsidRDefault="008A07CD" w:rsidP="008A07CD">
      <w:pPr>
        <w:keepNext/>
        <w:jc w:val="center"/>
        <w:rPr>
          <w:b/>
        </w:rPr>
      </w:pPr>
      <w:r w:rsidRPr="008A07CD">
        <w:rPr>
          <w:b/>
        </w:rPr>
        <w:t>DOCTOR OF THE DAY</w:t>
      </w:r>
    </w:p>
    <w:p w14:paraId="2AB06C0F" w14:textId="032C44D9" w:rsidR="008A07CD" w:rsidRDefault="008A07CD" w:rsidP="008A07CD">
      <w:r>
        <w:t>Announcement was made that Dr. Rodney Alan of Florence County was the Doctor of the Day for the General Assembly.</w:t>
      </w:r>
    </w:p>
    <w:p w14:paraId="16CE9B44" w14:textId="77777777" w:rsidR="008A07CD" w:rsidRDefault="008A07CD" w:rsidP="008A07CD"/>
    <w:p w14:paraId="7158958C" w14:textId="6991EAE2" w:rsidR="008A07CD" w:rsidRDefault="008A07CD" w:rsidP="008A07CD">
      <w:pPr>
        <w:keepNext/>
        <w:jc w:val="center"/>
        <w:rPr>
          <w:b/>
        </w:rPr>
      </w:pPr>
      <w:r w:rsidRPr="008A07CD">
        <w:rPr>
          <w:b/>
        </w:rPr>
        <w:t>ACTING SPEAKER W. NEWTON</w:t>
      </w:r>
      <w:r w:rsidR="00955456">
        <w:rPr>
          <w:b/>
        </w:rPr>
        <w:t xml:space="preserve"> </w:t>
      </w:r>
      <w:r w:rsidRPr="008A07CD">
        <w:rPr>
          <w:b/>
        </w:rPr>
        <w:t>IN CHAIR</w:t>
      </w:r>
    </w:p>
    <w:p w14:paraId="2ED1E789" w14:textId="77777777" w:rsidR="008A07CD" w:rsidRDefault="008A07CD" w:rsidP="008A07CD"/>
    <w:p w14:paraId="7EBBC610" w14:textId="04AA585D" w:rsidR="008A07CD" w:rsidRDefault="008A07CD" w:rsidP="008A07CD">
      <w:pPr>
        <w:keepNext/>
        <w:jc w:val="center"/>
        <w:rPr>
          <w:b/>
        </w:rPr>
      </w:pPr>
      <w:r w:rsidRPr="008A07CD">
        <w:rPr>
          <w:b/>
        </w:rPr>
        <w:t>SPECIAL PRESENTATION</w:t>
      </w:r>
    </w:p>
    <w:p w14:paraId="7E8A558A" w14:textId="44C56D91" w:rsidR="008A07CD" w:rsidRDefault="008A07CD" w:rsidP="008A07CD">
      <w:r>
        <w:t xml:space="preserve">Rep. ROSE presented to the House the Heathwood Hall Academy "Highlanders" </w:t>
      </w:r>
      <w:r w:rsidR="00520A4A">
        <w:t>4-</w:t>
      </w:r>
      <w:r>
        <w:t xml:space="preserve">A SCISA Sporting Clay Championship Team. </w:t>
      </w:r>
    </w:p>
    <w:p w14:paraId="742CB264" w14:textId="77777777" w:rsidR="008A07CD" w:rsidRDefault="008A07CD" w:rsidP="008A07CD"/>
    <w:p w14:paraId="1C2D8F82" w14:textId="1AE736FC" w:rsidR="008A07CD" w:rsidRDefault="008A07CD" w:rsidP="008A07CD">
      <w:pPr>
        <w:keepNext/>
        <w:jc w:val="center"/>
        <w:rPr>
          <w:b/>
        </w:rPr>
      </w:pPr>
      <w:r w:rsidRPr="008A07CD">
        <w:rPr>
          <w:b/>
        </w:rPr>
        <w:lastRenderedPageBreak/>
        <w:t>SPECIAL PRESENTATION</w:t>
      </w:r>
    </w:p>
    <w:p w14:paraId="18996027" w14:textId="4739327E" w:rsidR="008A07CD" w:rsidRDefault="008A07CD" w:rsidP="008A07CD">
      <w:r>
        <w:t xml:space="preserve">Rep. ROSE presented to the House the Heathwood Hall Academy "Highlanders" </w:t>
      </w:r>
      <w:r w:rsidR="00520A4A">
        <w:t>4-</w:t>
      </w:r>
      <w:r w:rsidR="006E5A5F">
        <w:t>A</w:t>
      </w:r>
      <w:r>
        <w:t xml:space="preserve">, Region 1 SCISA Middle School </w:t>
      </w:r>
      <w:r w:rsidR="00955456">
        <w:t>Boys Basketball</w:t>
      </w:r>
      <w:r>
        <w:t xml:space="preserve"> Championship Team. </w:t>
      </w:r>
    </w:p>
    <w:p w14:paraId="1550BEB1" w14:textId="77777777" w:rsidR="008A07CD" w:rsidRDefault="008A07CD" w:rsidP="008A07CD"/>
    <w:p w14:paraId="687CA514" w14:textId="10D5EA7A" w:rsidR="008A07CD" w:rsidRDefault="008A07CD" w:rsidP="008A07CD">
      <w:pPr>
        <w:keepNext/>
        <w:jc w:val="center"/>
        <w:rPr>
          <w:b/>
        </w:rPr>
      </w:pPr>
      <w:r w:rsidRPr="008A07CD">
        <w:rPr>
          <w:b/>
        </w:rPr>
        <w:t>SPECIAL PRESENTATION</w:t>
      </w:r>
    </w:p>
    <w:p w14:paraId="4BDDDBD7" w14:textId="0EE860F2" w:rsidR="008A07CD" w:rsidRDefault="008A07CD" w:rsidP="008A07CD">
      <w:r>
        <w:t xml:space="preserve">Rep. ROSE presented to the House the Heathwood Hall Academy "Highlanders" </w:t>
      </w:r>
      <w:r w:rsidR="00520A4A">
        <w:t>4-</w:t>
      </w:r>
      <w:r>
        <w:t xml:space="preserve">A Region 1 SCISA Junior Varsity </w:t>
      </w:r>
      <w:r w:rsidR="00955456">
        <w:t>Boys Basketball</w:t>
      </w:r>
      <w:r>
        <w:t xml:space="preserve"> Championship Team. </w:t>
      </w:r>
    </w:p>
    <w:p w14:paraId="3F4147E3" w14:textId="77777777" w:rsidR="008A07CD" w:rsidRDefault="008A07CD" w:rsidP="008A07CD"/>
    <w:p w14:paraId="42D91CDD" w14:textId="1E352999" w:rsidR="008A07CD" w:rsidRDefault="008A07CD" w:rsidP="008A07CD">
      <w:pPr>
        <w:keepNext/>
        <w:jc w:val="center"/>
        <w:rPr>
          <w:b/>
        </w:rPr>
      </w:pPr>
      <w:r w:rsidRPr="008A07CD">
        <w:rPr>
          <w:b/>
        </w:rPr>
        <w:t>SPECIAL PRESENTATION</w:t>
      </w:r>
    </w:p>
    <w:p w14:paraId="4F2DBC04" w14:textId="1AD430B3" w:rsidR="008A07CD" w:rsidRDefault="008A07CD" w:rsidP="008A07CD">
      <w:r>
        <w:t xml:space="preserve">Rep. DUNCAN presented to the House the West Oak High School "Warriors" </w:t>
      </w:r>
      <w:r w:rsidR="006E5A5F">
        <w:t>AA</w:t>
      </w:r>
      <w:r>
        <w:t xml:space="preserve">A Wrestling Championship Team. </w:t>
      </w:r>
    </w:p>
    <w:p w14:paraId="3080FB0D" w14:textId="77777777" w:rsidR="008A07CD" w:rsidRDefault="008A07CD" w:rsidP="008A07CD"/>
    <w:p w14:paraId="365B899B" w14:textId="70BAC750" w:rsidR="008A07CD" w:rsidRDefault="008A07CD" w:rsidP="008A07CD">
      <w:pPr>
        <w:keepNext/>
        <w:jc w:val="center"/>
        <w:rPr>
          <w:b/>
        </w:rPr>
      </w:pPr>
      <w:r w:rsidRPr="008A07CD">
        <w:rPr>
          <w:b/>
        </w:rPr>
        <w:t>CO-SPONSORS ADDED AND REMOVED</w:t>
      </w:r>
    </w:p>
    <w:p w14:paraId="61102BDA" w14:textId="77777777" w:rsidR="008A07CD" w:rsidRDefault="008A07CD" w:rsidP="008A07CD">
      <w:r>
        <w:t>In accordance with House Rule 5.2 below:</w:t>
      </w:r>
    </w:p>
    <w:p w14:paraId="02CF235D" w14:textId="77777777" w:rsidR="00955456" w:rsidRDefault="00955456" w:rsidP="008A07CD">
      <w:pPr>
        <w:ind w:firstLine="270"/>
        <w:rPr>
          <w:b/>
          <w:bCs/>
          <w:color w:val="000000"/>
          <w:szCs w:val="22"/>
          <w:lang w:val="en"/>
        </w:rPr>
      </w:pPr>
      <w:bookmarkStart w:id="26" w:name="file_start72"/>
      <w:bookmarkEnd w:id="26"/>
    </w:p>
    <w:p w14:paraId="446F3E69" w14:textId="1648D2E4" w:rsidR="008A07CD" w:rsidRPr="00CA29CB" w:rsidRDefault="008A07CD" w:rsidP="008A07C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475A6E6" w14:textId="3F23F238" w:rsidR="008A07CD" w:rsidRDefault="008A07CD" w:rsidP="008A07CD">
      <w:bookmarkStart w:id="27" w:name="file_end72"/>
      <w:bookmarkEnd w:id="27"/>
    </w:p>
    <w:p w14:paraId="736FAC9C" w14:textId="1E3DD948"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251"/>
      </w:tblGrid>
      <w:tr w:rsidR="008A07CD" w:rsidRPr="008A07CD" w14:paraId="2450BFA1" w14:textId="77777777" w:rsidTr="008A07CD">
        <w:tc>
          <w:tcPr>
            <w:tcW w:w="1551" w:type="dxa"/>
            <w:shd w:val="clear" w:color="auto" w:fill="auto"/>
          </w:tcPr>
          <w:p w14:paraId="3E8A3C3D" w14:textId="63D64893" w:rsidR="008A07CD" w:rsidRPr="008A07CD" w:rsidRDefault="008A07CD" w:rsidP="008A07CD">
            <w:pPr>
              <w:keepNext/>
              <w:ind w:firstLine="0"/>
            </w:pPr>
            <w:r w:rsidRPr="008A07CD">
              <w:t>Bill Number:</w:t>
            </w:r>
          </w:p>
        </w:tc>
        <w:tc>
          <w:tcPr>
            <w:tcW w:w="1251" w:type="dxa"/>
            <w:shd w:val="clear" w:color="auto" w:fill="auto"/>
          </w:tcPr>
          <w:p w14:paraId="5835D59D" w14:textId="2EAB20D8" w:rsidR="008A07CD" w:rsidRPr="008A07CD" w:rsidRDefault="008A07CD" w:rsidP="008A07CD">
            <w:pPr>
              <w:keepNext/>
              <w:ind w:firstLine="0"/>
            </w:pPr>
            <w:r w:rsidRPr="008A07CD">
              <w:t>H. 3045</w:t>
            </w:r>
          </w:p>
        </w:tc>
      </w:tr>
      <w:tr w:rsidR="008A07CD" w:rsidRPr="008A07CD" w14:paraId="0BE69EE5" w14:textId="77777777" w:rsidTr="008A07CD">
        <w:tc>
          <w:tcPr>
            <w:tcW w:w="1551" w:type="dxa"/>
            <w:shd w:val="clear" w:color="auto" w:fill="auto"/>
          </w:tcPr>
          <w:p w14:paraId="48D443ED" w14:textId="7617D874" w:rsidR="008A07CD" w:rsidRPr="008A07CD" w:rsidRDefault="008A07CD" w:rsidP="008A07CD">
            <w:pPr>
              <w:keepNext/>
              <w:ind w:firstLine="0"/>
            </w:pPr>
            <w:r w:rsidRPr="008A07CD">
              <w:t>Date:</w:t>
            </w:r>
          </w:p>
        </w:tc>
        <w:tc>
          <w:tcPr>
            <w:tcW w:w="1251" w:type="dxa"/>
            <w:shd w:val="clear" w:color="auto" w:fill="auto"/>
          </w:tcPr>
          <w:p w14:paraId="123EBD08" w14:textId="0BD7E01E" w:rsidR="008A07CD" w:rsidRPr="008A07CD" w:rsidRDefault="008A07CD" w:rsidP="008A07CD">
            <w:pPr>
              <w:keepNext/>
              <w:ind w:firstLine="0"/>
            </w:pPr>
            <w:r w:rsidRPr="008A07CD">
              <w:t>ADD:</w:t>
            </w:r>
          </w:p>
        </w:tc>
      </w:tr>
      <w:tr w:rsidR="008A07CD" w:rsidRPr="008A07CD" w14:paraId="222D727D" w14:textId="77777777" w:rsidTr="008A07CD">
        <w:tc>
          <w:tcPr>
            <w:tcW w:w="1551" w:type="dxa"/>
            <w:shd w:val="clear" w:color="auto" w:fill="auto"/>
          </w:tcPr>
          <w:p w14:paraId="296A7981" w14:textId="73BD89AE" w:rsidR="008A07CD" w:rsidRPr="008A07CD" w:rsidRDefault="008A07CD" w:rsidP="008A07CD">
            <w:pPr>
              <w:keepNext/>
              <w:ind w:firstLine="0"/>
            </w:pPr>
            <w:r w:rsidRPr="008A07CD">
              <w:t>03/26/25</w:t>
            </w:r>
          </w:p>
        </w:tc>
        <w:tc>
          <w:tcPr>
            <w:tcW w:w="1251" w:type="dxa"/>
            <w:shd w:val="clear" w:color="auto" w:fill="auto"/>
          </w:tcPr>
          <w:p w14:paraId="74C41A2F" w14:textId="4957CD8C" w:rsidR="008A07CD" w:rsidRPr="008A07CD" w:rsidRDefault="008A07CD" w:rsidP="008A07CD">
            <w:pPr>
              <w:keepNext/>
              <w:ind w:firstLine="0"/>
            </w:pPr>
            <w:r w:rsidRPr="008A07CD">
              <w:t>TAYLOR</w:t>
            </w:r>
          </w:p>
        </w:tc>
      </w:tr>
    </w:tbl>
    <w:p w14:paraId="3E675DDE" w14:textId="77777777" w:rsidR="008A07CD" w:rsidRDefault="008A07CD" w:rsidP="008A07CD"/>
    <w:p w14:paraId="765AFA03" w14:textId="0E9E0BE3"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251"/>
      </w:tblGrid>
      <w:tr w:rsidR="008A07CD" w:rsidRPr="008A07CD" w14:paraId="181C3EE3" w14:textId="77777777" w:rsidTr="008A07CD">
        <w:tc>
          <w:tcPr>
            <w:tcW w:w="1551" w:type="dxa"/>
            <w:shd w:val="clear" w:color="auto" w:fill="auto"/>
          </w:tcPr>
          <w:p w14:paraId="69F2E93D" w14:textId="632C27C4" w:rsidR="008A07CD" w:rsidRPr="008A07CD" w:rsidRDefault="008A07CD" w:rsidP="008A07CD">
            <w:pPr>
              <w:keepNext/>
              <w:ind w:firstLine="0"/>
            </w:pPr>
            <w:r w:rsidRPr="008A07CD">
              <w:t>Bill Number:</w:t>
            </w:r>
          </w:p>
        </w:tc>
        <w:tc>
          <w:tcPr>
            <w:tcW w:w="1251" w:type="dxa"/>
            <w:shd w:val="clear" w:color="auto" w:fill="auto"/>
          </w:tcPr>
          <w:p w14:paraId="26EAC88B" w14:textId="2FFE762D" w:rsidR="008A07CD" w:rsidRPr="008A07CD" w:rsidRDefault="008A07CD" w:rsidP="008A07CD">
            <w:pPr>
              <w:keepNext/>
              <w:ind w:firstLine="0"/>
            </w:pPr>
            <w:r w:rsidRPr="008A07CD">
              <w:t>H. 3046</w:t>
            </w:r>
          </w:p>
        </w:tc>
      </w:tr>
      <w:tr w:rsidR="008A07CD" w:rsidRPr="008A07CD" w14:paraId="1AC20BD1" w14:textId="77777777" w:rsidTr="008A07CD">
        <w:tc>
          <w:tcPr>
            <w:tcW w:w="1551" w:type="dxa"/>
            <w:shd w:val="clear" w:color="auto" w:fill="auto"/>
          </w:tcPr>
          <w:p w14:paraId="0EA53B65" w14:textId="50086C5F" w:rsidR="008A07CD" w:rsidRPr="008A07CD" w:rsidRDefault="008A07CD" w:rsidP="008A07CD">
            <w:pPr>
              <w:keepNext/>
              <w:ind w:firstLine="0"/>
            </w:pPr>
            <w:r w:rsidRPr="008A07CD">
              <w:t>Date:</w:t>
            </w:r>
          </w:p>
        </w:tc>
        <w:tc>
          <w:tcPr>
            <w:tcW w:w="1251" w:type="dxa"/>
            <w:shd w:val="clear" w:color="auto" w:fill="auto"/>
          </w:tcPr>
          <w:p w14:paraId="73E45C9E" w14:textId="6E32520C" w:rsidR="008A07CD" w:rsidRPr="008A07CD" w:rsidRDefault="008A07CD" w:rsidP="008A07CD">
            <w:pPr>
              <w:keepNext/>
              <w:ind w:firstLine="0"/>
            </w:pPr>
            <w:r w:rsidRPr="008A07CD">
              <w:t>ADD:</w:t>
            </w:r>
          </w:p>
        </w:tc>
      </w:tr>
      <w:tr w:rsidR="008A07CD" w:rsidRPr="008A07CD" w14:paraId="6152D030" w14:textId="77777777" w:rsidTr="008A07CD">
        <w:tc>
          <w:tcPr>
            <w:tcW w:w="1551" w:type="dxa"/>
            <w:shd w:val="clear" w:color="auto" w:fill="auto"/>
          </w:tcPr>
          <w:p w14:paraId="214C127E" w14:textId="1B8298E3" w:rsidR="008A07CD" w:rsidRPr="008A07CD" w:rsidRDefault="008A07CD" w:rsidP="008A07CD">
            <w:pPr>
              <w:keepNext/>
              <w:ind w:firstLine="0"/>
            </w:pPr>
            <w:r w:rsidRPr="008A07CD">
              <w:t>03/26/25</w:t>
            </w:r>
          </w:p>
        </w:tc>
        <w:tc>
          <w:tcPr>
            <w:tcW w:w="1251" w:type="dxa"/>
            <w:shd w:val="clear" w:color="auto" w:fill="auto"/>
          </w:tcPr>
          <w:p w14:paraId="7E6E1CC6" w14:textId="7C30001F" w:rsidR="008A07CD" w:rsidRPr="008A07CD" w:rsidRDefault="008A07CD" w:rsidP="008A07CD">
            <w:pPr>
              <w:keepNext/>
              <w:ind w:firstLine="0"/>
            </w:pPr>
            <w:r w:rsidRPr="008A07CD">
              <w:t>TAYLOR</w:t>
            </w:r>
          </w:p>
        </w:tc>
      </w:tr>
    </w:tbl>
    <w:p w14:paraId="468658DD" w14:textId="77777777" w:rsidR="008A07CD" w:rsidRDefault="008A07CD" w:rsidP="008A07CD"/>
    <w:p w14:paraId="5C2752FE" w14:textId="13012271" w:rsidR="008A07CD" w:rsidRDefault="008A07CD" w:rsidP="008A07CD">
      <w:pPr>
        <w:keepNext/>
        <w:jc w:val="center"/>
        <w:rPr>
          <w:b/>
        </w:rPr>
      </w:pPr>
      <w:r w:rsidRPr="008A07CD">
        <w:rPr>
          <w:b/>
        </w:rPr>
        <w:lastRenderedPageBreak/>
        <w:t>CO-SPONSOR(S) ADDED</w:t>
      </w:r>
    </w:p>
    <w:tbl>
      <w:tblPr>
        <w:tblW w:w="0" w:type="auto"/>
        <w:tblLayout w:type="fixed"/>
        <w:tblLook w:val="0000" w:firstRow="0" w:lastRow="0" w:firstColumn="0" w:lastColumn="0" w:noHBand="0" w:noVBand="0"/>
      </w:tblPr>
      <w:tblGrid>
        <w:gridCol w:w="1551"/>
        <w:gridCol w:w="1521"/>
      </w:tblGrid>
      <w:tr w:rsidR="008A07CD" w:rsidRPr="008A07CD" w14:paraId="2D76DB52" w14:textId="77777777" w:rsidTr="008A07CD">
        <w:tc>
          <w:tcPr>
            <w:tcW w:w="1551" w:type="dxa"/>
            <w:shd w:val="clear" w:color="auto" w:fill="auto"/>
          </w:tcPr>
          <w:p w14:paraId="3AFF598A" w14:textId="087DA5B4" w:rsidR="008A07CD" w:rsidRPr="008A07CD" w:rsidRDefault="008A07CD" w:rsidP="008A07CD">
            <w:pPr>
              <w:keepNext/>
              <w:ind w:firstLine="0"/>
            </w:pPr>
            <w:r w:rsidRPr="008A07CD">
              <w:t>Bill Number:</w:t>
            </w:r>
          </w:p>
        </w:tc>
        <w:tc>
          <w:tcPr>
            <w:tcW w:w="1521" w:type="dxa"/>
            <w:shd w:val="clear" w:color="auto" w:fill="auto"/>
          </w:tcPr>
          <w:p w14:paraId="711AD554" w14:textId="574AA2BC" w:rsidR="008A07CD" w:rsidRPr="008A07CD" w:rsidRDefault="008A07CD" w:rsidP="008A07CD">
            <w:pPr>
              <w:keepNext/>
              <w:ind w:firstLine="0"/>
            </w:pPr>
            <w:r w:rsidRPr="008A07CD">
              <w:t>H. 3052</w:t>
            </w:r>
          </w:p>
        </w:tc>
      </w:tr>
      <w:tr w:rsidR="008A07CD" w:rsidRPr="008A07CD" w14:paraId="15B51559" w14:textId="77777777" w:rsidTr="008A07CD">
        <w:tc>
          <w:tcPr>
            <w:tcW w:w="1551" w:type="dxa"/>
            <w:shd w:val="clear" w:color="auto" w:fill="auto"/>
          </w:tcPr>
          <w:p w14:paraId="43C8B088" w14:textId="6551F6EA" w:rsidR="008A07CD" w:rsidRPr="008A07CD" w:rsidRDefault="008A07CD" w:rsidP="008A07CD">
            <w:pPr>
              <w:keepNext/>
              <w:ind w:firstLine="0"/>
            </w:pPr>
            <w:r w:rsidRPr="008A07CD">
              <w:t>Date:</w:t>
            </w:r>
          </w:p>
        </w:tc>
        <w:tc>
          <w:tcPr>
            <w:tcW w:w="1521" w:type="dxa"/>
            <w:shd w:val="clear" w:color="auto" w:fill="auto"/>
          </w:tcPr>
          <w:p w14:paraId="05291FC9" w14:textId="147A4913" w:rsidR="008A07CD" w:rsidRPr="008A07CD" w:rsidRDefault="008A07CD" w:rsidP="008A07CD">
            <w:pPr>
              <w:keepNext/>
              <w:ind w:firstLine="0"/>
            </w:pPr>
            <w:r w:rsidRPr="008A07CD">
              <w:t>ADD:</w:t>
            </w:r>
          </w:p>
        </w:tc>
      </w:tr>
      <w:tr w:rsidR="008A07CD" w:rsidRPr="008A07CD" w14:paraId="60963EAC" w14:textId="77777777" w:rsidTr="008A07CD">
        <w:tc>
          <w:tcPr>
            <w:tcW w:w="1551" w:type="dxa"/>
            <w:shd w:val="clear" w:color="auto" w:fill="auto"/>
          </w:tcPr>
          <w:p w14:paraId="5F00BB11" w14:textId="32521E1E" w:rsidR="008A07CD" w:rsidRPr="008A07CD" w:rsidRDefault="008A07CD" w:rsidP="008A07CD">
            <w:pPr>
              <w:keepNext/>
              <w:ind w:firstLine="0"/>
            </w:pPr>
            <w:r w:rsidRPr="008A07CD">
              <w:t>03/26/25</w:t>
            </w:r>
          </w:p>
        </w:tc>
        <w:tc>
          <w:tcPr>
            <w:tcW w:w="1521" w:type="dxa"/>
            <w:shd w:val="clear" w:color="auto" w:fill="auto"/>
          </w:tcPr>
          <w:p w14:paraId="3A155CCF" w14:textId="135A31EE" w:rsidR="008A07CD" w:rsidRPr="008A07CD" w:rsidRDefault="008A07CD" w:rsidP="008A07CD">
            <w:pPr>
              <w:keepNext/>
              <w:ind w:firstLine="0"/>
            </w:pPr>
            <w:r w:rsidRPr="008A07CD">
              <w:t>HARTNETT</w:t>
            </w:r>
          </w:p>
        </w:tc>
      </w:tr>
    </w:tbl>
    <w:p w14:paraId="7CC8E35F" w14:textId="77777777" w:rsidR="008A07CD" w:rsidRDefault="008A07CD" w:rsidP="008A07CD"/>
    <w:p w14:paraId="4E37C82E" w14:textId="0ABBB757"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521"/>
      </w:tblGrid>
      <w:tr w:rsidR="008A07CD" w:rsidRPr="008A07CD" w14:paraId="72BA0191" w14:textId="77777777" w:rsidTr="008A07CD">
        <w:tc>
          <w:tcPr>
            <w:tcW w:w="1551" w:type="dxa"/>
            <w:shd w:val="clear" w:color="auto" w:fill="auto"/>
          </w:tcPr>
          <w:p w14:paraId="088D4AAD" w14:textId="62B34874" w:rsidR="008A07CD" w:rsidRPr="008A07CD" w:rsidRDefault="008A07CD" w:rsidP="008A07CD">
            <w:pPr>
              <w:keepNext/>
              <w:ind w:firstLine="0"/>
            </w:pPr>
            <w:r w:rsidRPr="008A07CD">
              <w:t>Bill Number:</w:t>
            </w:r>
          </w:p>
        </w:tc>
        <w:tc>
          <w:tcPr>
            <w:tcW w:w="1521" w:type="dxa"/>
            <w:shd w:val="clear" w:color="auto" w:fill="auto"/>
          </w:tcPr>
          <w:p w14:paraId="2F769189" w14:textId="12EF6E79" w:rsidR="008A07CD" w:rsidRPr="008A07CD" w:rsidRDefault="008A07CD" w:rsidP="008A07CD">
            <w:pPr>
              <w:keepNext/>
              <w:ind w:firstLine="0"/>
            </w:pPr>
            <w:r w:rsidRPr="008A07CD">
              <w:t>H. 3093</w:t>
            </w:r>
          </w:p>
        </w:tc>
      </w:tr>
      <w:tr w:rsidR="008A07CD" w:rsidRPr="008A07CD" w14:paraId="0BEEE15F" w14:textId="77777777" w:rsidTr="008A07CD">
        <w:tc>
          <w:tcPr>
            <w:tcW w:w="1551" w:type="dxa"/>
            <w:shd w:val="clear" w:color="auto" w:fill="auto"/>
          </w:tcPr>
          <w:p w14:paraId="64DB1ED8" w14:textId="066DD3C1" w:rsidR="008A07CD" w:rsidRPr="008A07CD" w:rsidRDefault="008A07CD" w:rsidP="008A07CD">
            <w:pPr>
              <w:keepNext/>
              <w:ind w:firstLine="0"/>
            </w:pPr>
            <w:r w:rsidRPr="008A07CD">
              <w:t>Date:</w:t>
            </w:r>
          </w:p>
        </w:tc>
        <w:tc>
          <w:tcPr>
            <w:tcW w:w="1521" w:type="dxa"/>
            <w:shd w:val="clear" w:color="auto" w:fill="auto"/>
          </w:tcPr>
          <w:p w14:paraId="453B3862" w14:textId="3E6144A4" w:rsidR="008A07CD" w:rsidRPr="008A07CD" w:rsidRDefault="008A07CD" w:rsidP="008A07CD">
            <w:pPr>
              <w:keepNext/>
              <w:ind w:firstLine="0"/>
            </w:pPr>
            <w:r w:rsidRPr="008A07CD">
              <w:t>ADD:</w:t>
            </w:r>
          </w:p>
        </w:tc>
      </w:tr>
      <w:tr w:rsidR="008A07CD" w:rsidRPr="008A07CD" w14:paraId="4ACE9A9B" w14:textId="77777777" w:rsidTr="008A07CD">
        <w:tc>
          <w:tcPr>
            <w:tcW w:w="1551" w:type="dxa"/>
            <w:shd w:val="clear" w:color="auto" w:fill="auto"/>
          </w:tcPr>
          <w:p w14:paraId="66489DDA" w14:textId="349323E4" w:rsidR="008A07CD" w:rsidRPr="008A07CD" w:rsidRDefault="008A07CD" w:rsidP="008A07CD">
            <w:pPr>
              <w:keepNext/>
              <w:ind w:firstLine="0"/>
            </w:pPr>
            <w:r w:rsidRPr="008A07CD">
              <w:t>03/26/25</w:t>
            </w:r>
          </w:p>
        </w:tc>
        <w:tc>
          <w:tcPr>
            <w:tcW w:w="1521" w:type="dxa"/>
            <w:shd w:val="clear" w:color="auto" w:fill="auto"/>
          </w:tcPr>
          <w:p w14:paraId="0ADC91B6" w14:textId="0BD4B347" w:rsidR="008A07CD" w:rsidRPr="008A07CD" w:rsidRDefault="008A07CD" w:rsidP="008A07CD">
            <w:pPr>
              <w:keepNext/>
              <w:ind w:firstLine="0"/>
            </w:pPr>
            <w:r w:rsidRPr="008A07CD">
              <w:t>HARTNETT</w:t>
            </w:r>
          </w:p>
        </w:tc>
      </w:tr>
    </w:tbl>
    <w:p w14:paraId="53F4F848" w14:textId="77777777" w:rsidR="008A07CD" w:rsidRDefault="008A07CD" w:rsidP="008A07CD"/>
    <w:p w14:paraId="1A238ADA" w14:textId="49C32646"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911"/>
      </w:tblGrid>
      <w:tr w:rsidR="008A07CD" w:rsidRPr="008A07CD" w14:paraId="3027D9A4" w14:textId="77777777" w:rsidTr="008A07CD">
        <w:tc>
          <w:tcPr>
            <w:tcW w:w="1551" w:type="dxa"/>
            <w:shd w:val="clear" w:color="auto" w:fill="auto"/>
          </w:tcPr>
          <w:p w14:paraId="0BD305E1" w14:textId="1D9B29F9" w:rsidR="008A07CD" w:rsidRPr="008A07CD" w:rsidRDefault="008A07CD" w:rsidP="008A07CD">
            <w:pPr>
              <w:keepNext/>
              <w:ind w:firstLine="0"/>
            </w:pPr>
            <w:r w:rsidRPr="008A07CD">
              <w:t>Bill Number:</w:t>
            </w:r>
          </w:p>
        </w:tc>
        <w:tc>
          <w:tcPr>
            <w:tcW w:w="1911" w:type="dxa"/>
            <w:shd w:val="clear" w:color="auto" w:fill="auto"/>
          </w:tcPr>
          <w:p w14:paraId="39954FEC" w14:textId="64A5EBDA" w:rsidR="008A07CD" w:rsidRPr="008A07CD" w:rsidRDefault="008A07CD" w:rsidP="008A07CD">
            <w:pPr>
              <w:keepNext/>
              <w:ind w:firstLine="0"/>
            </w:pPr>
            <w:r w:rsidRPr="008A07CD">
              <w:t>H. 3113</w:t>
            </w:r>
          </w:p>
        </w:tc>
      </w:tr>
      <w:tr w:rsidR="008A07CD" w:rsidRPr="008A07CD" w14:paraId="4801DAA5" w14:textId="77777777" w:rsidTr="008A07CD">
        <w:tc>
          <w:tcPr>
            <w:tcW w:w="1551" w:type="dxa"/>
            <w:shd w:val="clear" w:color="auto" w:fill="auto"/>
          </w:tcPr>
          <w:p w14:paraId="03D5384E" w14:textId="4C560574" w:rsidR="008A07CD" w:rsidRPr="008A07CD" w:rsidRDefault="008A07CD" w:rsidP="008A07CD">
            <w:pPr>
              <w:keepNext/>
              <w:ind w:firstLine="0"/>
            </w:pPr>
            <w:r w:rsidRPr="008A07CD">
              <w:t>Date:</w:t>
            </w:r>
          </w:p>
        </w:tc>
        <w:tc>
          <w:tcPr>
            <w:tcW w:w="1911" w:type="dxa"/>
            <w:shd w:val="clear" w:color="auto" w:fill="auto"/>
          </w:tcPr>
          <w:p w14:paraId="25DDC601" w14:textId="1B1C0544" w:rsidR="008A07CD" w:rsidRPr="008A07CD" w:rsidRDefault="008A07CD" w:rsidP="008A07CD">
            <w:pPr>
              <w:keepNext/>
              <w:ind w:firstLine="0"/>
            </w:pPr>
            <w:r w:rsidRPr="008A07CD">
              <w:t>ADD:</w:t>
            </w:r>
          </w:p>
        </w:tc>
      </w:tr>
      <w:tr w:rsidR="008A07CD" w:rsidRPr="008A07CD" w14:paraId="285DBDB2" w14:textId="77777777" w:rsidTr="008A07CD">
        <w:tc>
          <w:tcPr>
            <w:tcW w:w="1551" w:type="dxa"/>
            <w:shd w:val="clear" w:color="auto" w:fill="auto"/>
          </w:tcPr>
          <w:p w14:paraId="0A2DD452" w14:textId="1D02B82E" w:rsidR="008A07CD" w:rsidRPr="008A07CD" w:rsidRDefault="008A07CD" w:rsidP="008A07CD">
            <w:pPr>
              <w:keepNext/>
              <w:ind w:firstLine="0"/>
            </w:pPr>
            <w:r w:rsidRPr="008A07CD">
              <w:t>03/26/25</w:t>
            </w:r>
          </w:p>
        </w:tc>
        <w:tc>
          <w:tcPr>
            <w:tcW w:w="1911" w:type="dxa"/>
            <w:shd w:val="clear" w:color="auto" w:fill="auto"/>
          </w:tcPr>
          <w:p w14:paraId="1B37023E" w14:textId="0C607237" w:rsidR="008A07CD" w:rsidRPr="008A07CD" w:rsidRDefault="008A07CD" w:rsidP="008A07CD">
            <w:pPr>
              <w:keepNext/>
              <w:ind w:firstLine="0"/>
            </w:pPr>
            <w:r w:rsidRPr="008A07CD">
              <w:t>WICKENSIMER</w:t>
            </w:r>
          </w:p>
        </w:tc>
      </w:tr>
    </w:tbl>
    <w:p w14:paraId="42EA80E8" w14:textId="77777777" w:rsidR="008A07CD" w:rsidRDefault="008A07CD" w:rsidP="008A07CD"/>
    <w:p w14:paraId="408B00D8" w14:textId="4DA64E1C"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491"/>
      </w:tblGrid>
      <w:tr w:rsidR="008A07CD" w:rsidRPr="008A07CD" w14:paraId="6D2746B6" w14:textId="77777777" w:rsidTr="008A07CD">
        <w:tc>
          <w:tcPr>
            <w:tcW w:w="1551" w:type="dxa"/>
            <w:shd w:val="clear" w:color="auto" w:fill="auto"/>
          </w:tcPr>
          <w:p w14:paraId="6F6DBC93" w14:textId="1217DD28" w:rsidR="008A07CD" w:rsidRPr="008A07CD" w:rsidRDefault="008A07CD" w:rsidP="008A07CD">
            <w:pPr>
              <w:keepNext/>
              <w:ind w:firstLine="0"/>
            </w:pPr>
            <w:r w:rsidRPr="008A07CD">
              <w:t>Bill Number:</w:t>
            </w:r>
          </w:p>
        </w:tc>
        <w:tc>
          <w:tcPr>
            <w:tcW w:w="1491" w:type="dxa"/>
            <w:shd w:val="clear" w:color="auto" w:fill="auto"/>
          </w:tcPr>
          <w:p w14:paraId="5FE84837" w14:textId="388BF311" w:rsidR="008A07CD" w:rsidRPr="008A07CD" w:rsidRDefault="008A07CD" w:rsidP="008A07CD">
            <w:pPr>
              <w:keepNext/>
              <w:ind w:firstLine="0"/>
            </w:pPr>
            <w:r w:rsidRPr="008A07CD">
              <w:t>H. 3127</w:t>
            </w:r>
          </w:p>
        </w:tc>
      </w:tr>
      <w:tr w:rsidR="008A07CD" w:rsidRPr="008A07CD" w14:paraId="43561D19" w14:textId="77777777" w:rsidTr="008A07CD">
        <w:tc>
          <w:tcPr>
            <w:tcW w:w="1551" w:type="dxa"/>
            <w:shd w:val="clear" w:color="auto" w:fill="auto"/>
          </w:tcPr>
          <w:p w14:paraId="16D0A111" w14:textId="6BF89B1B" w:rsidR="008A07CD" w:rsidRPr="008A07CD" w:rsidRDefault="008A07CD" w:rsidP="008A07CD">
            <w:pPr>
              <w:keepNext/>
              <w:ind w:firstLine="0"/>
            </w:pPr>
            <w:r w:rsidRPr="008A07CD">
              <w:t>Date:</w:t>
            </w:r>
          </w:p>
        </w:tc>
        <w:tc>
          <w:tcPr>
            <w:tcW w:w="1491" w:type="dxa"/>
            <w:shd w:val="clear" w:color="auto" w:fill="auto"/>
          </w:tcPr>
          <w:p w14:paraId="5CBFC0D9" w14:textId="3B634309" w:rsidR="008A07CD" w:rsidRPr="008A07CD" w:rsidRDefault="008A07CD" w:rsidP="008A07CD">
            <w:pPr>
              <w:keepNext/>
              <w:ind w:firstLine="0"/>
            </w:pPr>
            <w:r w:rsidRPr="008A07CD">
              <w:t>ADD:</w:t>
            </w:r>
          </w:p>
        </w:tc>
      </w:tr>
      <w:tr w:rsidR="008A07CD" w:rsidRPr="008A07CD" w14:paraId="0153A0B5" w14:textId="77777777" w:rsidTr="008A07CD">
        <w:tc>
          <w:tcPr>
            <w:tcW w:w="1551" w:type="dxa"/>
            <w:shd w:val="clear" w:color="auto" w:fill="auto"/>
          </w:tcPr>
          <w:p w14:paraId="59A720DF" w14:textId="6A0F7D38" w:rsidR="008A07CD" w:rsidRPr="008A07CD" w:rsidRDefault="008A07CD" w:rsidP="008A07CD">
            <w:pPr>
              <w:keepNext/>
              <w:ind w:firstLine="0"/>
            </w:pPr>
            <w:r w:rsidRPr="008A07CD">
              <w:t>03/26/25</w:t>
            </w:r>
          </w:p>
        </w:tc>
        <w:tc>
          <w:tcPr>
            <w:tcW w:w="1491" w:type="dxa"/>
            <w:shd w:val="clear" w:color="auto" w:fill="auto"/>
          </w:tcPr>
          <w:p w14:paraId="7BA4EE37" w14:textId="6F43BC16" w:rsidR="008A07CD" w:rsidRPr="008A07CD" w:rsidRDefault="008A07CD" w:rsidP="008A07CD">
            <w:pPr>
              <w:keepNext/>
              <w:ind w:firstLine="0"/>
            </w:pPr>
            <w:r w:rsidRPr="008A07CD">
              <w:t>VAUGHAN</w:t>
            </w:r>
          </w:p>
        </w:tc>
      </w:tr>
    </w:tbl>
    <w:p w14:paraId="688C0622" w14:textId="77777777" w:rsidR="008A07CD" w:rsidRDefault="008A07CD" w:rsidP="008A07CD"/>
    <w:p w14:paraId="7AF0AE2A" w14:textId="7E56879A"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731"/>
      </w:tblGrid>
      <w:tr w:rsidR="008A07CD" w:rsidRPr="008A07CD" w14:paraId="587C9CD7" w14:textId="77777777" w:rsidTr="008A07CD">
        <w:tc>
          <w:tcPr>
            <w:tcW w:w="1551" w:type="dxa"/>
            <w:shd w:val="clear" w:color="auto" w:fill="auto"/>
          </w:tcPr>
          <w:p w14:paraId="09670D26" w14:textId="7AF63214" w:rsidR="008A07CD" w:rsidRPr="008A07CD" w:rsidRDefault="008A07CD" w:rsidP="008A07CD">
            <w:pPr>
              <w:keepNext/>
              <w:ind w:firstLine="0"/>
            </w:pPr>
            <w:r w:rsidRPr="008A07CD">
              <w:t>Bill Number:</w:t>
            </w:r>
          </w:p>
        </w:tc>
        <w:tc>
          <w:tcPr>
            <w:tcW w:w="1731" w:type="dxa"/>
            <w:shd w:val="clear" w:color="auto" w:fill="auto"/>
          </w:tcPr>
          <w:p w14:paraId="517033B6" w14:textId="51EC1037" w:rsidR="008A07CD" w:rsidRPr="008A07CD" w:rsidRDefault="008A07CD" w:rsidP="008A07CD">
            <w:pPr>
              <w:keepNext/>
              <w:ind w:firstLine="0"/>
            </w:pPr>
            <w:r w:rsidRPr="008A07CD">
              <w:t>H. 3258</w:t>
            </w:r>
          </w:p>
        </w:tc>
      </w:tr>
      <w:tr w:rsidR="008A07CD" w:rsidRPr="008A07CD" w14:paraId="4DBC9B03" w14:textId="77777777" w:rsidTr="008A07CD">
        <w:tc>
          <w:tcPr>
            <w:tcW w:w="1551" w:type="dxa"/>
            <w:shd w:val="clear" w:color="auto" w:fill="auto"/>
          </w:tcPr>
          <w:p w14:paraId="3F99C823" w14:textId="6836FDFF" w:rsidR="008A07CD" w:rsidRPr="008A07CD" w:rsidRDefault="008A07CD" w:rsidP="008A07CD">
            <w:pPr>
              <w:keepNext/>
              <w:ind w:firstLine="0"/>
            </w:pPr>
            <w:r w:rsidRPr="008A07CD">
              <w:t>Date:</w:t>
            </w:r>
          </w:p>
        </w:tc>
        <w:tc>
          <w:tcPr>
            <w:tcW w:w="1731" w:type="dxa"/>
            <w:shd w:val="clear" w:color="auto" w:fill="auto"/>
          </w:tcPr>
          <w:p w14:paraId="099FAD00" w14:textId="20BB0EAF" w:rsidR="008A07CD" w:rsidRPr="008A07CD" w:rsidRDefault="008A07CD" w:rsidP="008A07CD">
            <w:pPr>
              <w:keepNext/>
              <w:ind w:firstLine="0"/>
            </w:pPr>
            <w:r w:rsidRPr="008A07CD">
              <w:t>ADD:</w:t>
            </w:r>
          </w:p>
        </w:tc>
      </w:tr>
      <w:tr w:rsidR="008A07CD" w:rsidRPr="008A07CD" w14:paraId="28FE1152" w14:textId="77777777" w:rsidTr="008A07CD">
        <w:tc>
          <w:tcPr>
            <w:tcW w:w="1551" w:type="dxa"/>
            <w:shd w:val="clear" w:color="auto" w:fill="auto"/>
          </w:tcPr>
          <w:p w14:paraId="57939CE7" w14:textId="432F0A65" w:rsidR="008A07CD" w:rsidRPr="008A07CD" w:rsidRDefault="008A07CD" w:rsidP="008A07CD">
            <w:pPr>
              <w:keepNext/>
              <w:ind w:firstLine="0"/>
            </w:pPr>
            <w:r w:rsidRPr="008A07CD">
              <w:t>03/26/25</w:t>
            </w:r>
          </w:p>
        </w:tc>
        <w:tc>
          <w:tcPr>
            <w:tcW w:w="1731" w:type="dxa"/>
            <w:shd w:val="clear" w:color="auto" w:fill="auto"/>
          </w:tcPr>
          <w:p w14:paraId="54F72973" w14:textId="7EAE8EB8" w:rsidR="008A07CD" w:rsidRPr="008A07CD" w:rsidRDefault="008A07CD" w:rsidP="008A07CD">
            <w:pPr>
              <w:keepNext/>
              <w:ind w:firstLine="0"/>
            </w:pPr>
            <w:r w:rsidRPr="008A07CD">
              <w:t>SCHUESSLER</w:t>
            </w:r>
          </w:p>
        </w:tc>
      </w:tr>
    </w:tbl>
    <w:p w14:paraId="1CEF1B81" w14:textId="77777777" w:rsidR="008A07CD" w:rsidRDefault="008A07CD" w:rsidP="008A07CD"/>
    <w:p w14:paraId="3CDD7A4E" w14:textId="56FF2A82"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596"/>
      </w:tblGrid>
      <w:tr w:rsidR="008A07CD" w:rsidRPr="008A07CD" w14:paraId="4E4F541E" w14:textId="77777777" w:rsidTr="008A07CD">
        <w:tc>
          <w:tcPr>
            <w:tcW w:w="1551" w:type="dxa"/>
            <w:shd w:val="clear" w:color="auto" w:fill="auto"/>
          </w:tcPr>
          <w:p w14:paraId="362B6624" w14:textId="6BE41982" w:rsidR="008A07CD" w:rsidRPr="008A07CD" w:rsidRDefault="008A07CD" w:rsidP="008A07CD">
            <w:pPr>
              <w:keepNext/>
              <w:ind w:firstLine="0"/>
            </w:pPr>
            <w:r w:rsidRPr="008A07CD">
              <w:t>Bill Number:</w:t>
            </w:r>
          </w:p>
        </w:tc>
        <w:tc>
          <w:tcPr>
            <w:tcW w:w="1596" w:type="dxa"/>
            <w:shd w:val="clear" w:color="auto" w:fill="auto"/>
          </w:tcPr>
          <w:p w14:paraId="39FA31A5" w14:textId="28B37827" w:rsidR="008A07CD" w:rsidRPr="008A07CD" w:rsidRDefault="008A07CD" w:rsidP="008A07CD">
            <w:pPr>
              <w:keepNext/>
              <w:ind w:firstLine="0"/>
            </w:pPr>
            <w:r w:rsidRPr="008A07CD">
              <w:t>H. 3260</w:t>
            </w:r>
          </w:p>
        </w:tc>
      </w:tr>
      <w:tr w:rsidR="008A07CD" w:rsidRPr="008A07CD" w14:paraId="58CD6D3D" w14:textId="77777777" w:rsidTr="008A07CD">
        <w:tc>
          <w:tcPr>
            <w:tcW w:w="1551" w:type="dxa"/>
            <w:shd w:val="clear" w:color="auto" w:fill="auto"/>
          </w:tcPr>
          <w:p w14:paraId="545AE02F" w14:textId="0815479D" w:rsidR="008A07CD" w:rsidRPr="008A07CD" w:rsidRDefault="008A07CD" w:rsidP="008A07CD">
            <w:pPr>
              <w:keepNext/>
              <w:ind w:firstLine="0"/>
            </w:pPr>
            <w:r w:rsidRPr="008A07CD">
              <w:t>Date:</w:t>
            </w:r>
          </w:p>
        </w:tc>
        <w:tc>
          <w:tcPr>
            <w:tcW w:w="1596" w:type="dxa"/>
            <w:shd w:val="clear" w:color="auto" w:fill="auto"/>
          </w:tcPr>
          <w:p w14:paraId="3D574A62" w14:textId="3369048A" w:rsidR="008A07CD" w:rsidRPr="008A07CD" w:rsidRDefault="008A07CD" w:rsidP="008A07CD">
            <w:pPr>
              <w:keepNext/>
              <w:ind w:firstLine="0"/>
            </w:pPr>
            <w:r w:rsidRPr="008A07CD">
              <w:t>ADD:</w:t>
            </w:r>
          </w:p>
        </w:tc>
      </w:tr>
      <w:tr w:rsidR="008A07CD" w:rsidRPr="008A07CD" w14:paraId="376B21AD" w14:textId="77777777" w:rsidTr="008A07CD">
        <w:tc>
          <w:tcPr>
            <w:tcW w:w="1551" w:type="dxa"/>
            <w:shd w:val="clear" w:color="auto" w:fill="auto"/>
          </w:tcPr>
          <w:p w14:paraId="5BE49C9E" w14:textId="5EDFE5F1" w:rsidR="008A07CD" w:rsidRPr="008A07CD" w:rsidRDefault="008A07CD" w:rsidP="008A07CD">
            <w:pPr>
              <w:keepNext/>
              <w:ind w:firstLine="0"/>
            </w:pPr>
            <w:r w:rsidRPr="008A07CD">
              <w:t>03/26/25</w:t>
            </w:r>
          </w:p>
        </w:tc>
        <w:tc>
          <w:tcPr>
            <w:tcW w:w="1596" w:type="dxa"/>
            <w:shd w:val="clear" w:color="auto" w:fill="auto"/>
          </w:tcPr>
          <w:p w14:paraId="6C5942F8" w14:textId="4E853726" w:rsidR="008A07CD" w:rsidRPr="008A07CD" w:rsidRDefault="008A07CD" w:rsidP="008A07CD">
            <w:pPr>
              <w:keepNext/>
              <w:ind w:firstLine="0"/>
            </w:pPr>
            <w:r w:rsidRPr="008A07CD">
              <w:t>KILMARTIN</w:t>
            </w:r>
          </w:p>
        </w:tc>
      </w:tr>
    </w:tbl>
    <w:p w14:paraId="486D1CDB" w14:textId="77777777" w:rsidR="008A07CD" w:rsidRDefault="008A07CD" w:rsidP="008A07CD"/>
    <w:p w14:paraId="6A911870" w14:textId="4C3BA975"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101"/>
      </w:tblGrid>
      <w:tr w:rsidR="008A07CD" w:rsidRPr="008A07CD" w14:paraId="2C7E216A" w14:textId="77777777" w:rsidTr="008A07CD">
        <w:tc>
          <w:tcPr>
            <w:tcW w:w="1551" w:type="dxa"/>
            <w:shd w:val="clear" w:color="auto" w:fill="auto"/>
          </w:tcPr>
          <w:p w14:paraId="5C45B9D9" w14:textId="6794A4AD" w:rsidR="008A07CD" w:rsidRPr="008A07CD" w:rsidRDefault="008A07CD" w:rsidP="008A07CD">
            <w:pPr>
              <w:keepNext/>
              <w:ind w:firstLine="0"/>
            </w:pPr>
            <w:r w:rsidRPr="008A07CD">
              <w:t>Bill Number:</w:t>
            </w:r>
          </w:p>
        </w:tc>
        <w:tc>
          <w:tcPr>
            <w:tcW w:w="1101" w:type="dxa"/>
            <w:shd w:val="clear" w:color="auto" w:fill="auto"/>
          </w:tcPr>
          <w:p w14:paraId="79F7A4E7" w14:textId="4C7E5C69" w:rsidR="008A07CD" w:rsidRPr="008A07CD" w:rsidRDefault="008A07CD" w:rsidP="008A07CD">
            <w:pPr>
              <w:keepNext/>
              <w:ind w:firstLine="0"/>
            </w:pPr>
            <w:r w:rsidRPr="008A07CD">
              <w:t>H. 3276</w:t>
            </w:r>
          </w:p>
        </w:tc>
      </w:tr>
      <w:tr w:rsidR="008A07CD" w:rsidRPr="008A07CD" w14:paraId="2FDF9124" w14:textId="77777777" w:rsidTr="008A07CD">
        <w:tc>
          <w:tcPr>
            <w:tcW w:w="1551" w:type="dxa"/>
            <w:shd w:val="clear" w:color="auto" w:fill="auto"/>
          </w:tcPr>
          <w:p w14:paraId="7DD49DC5" w14:textId="26AC00A3" w:rsidR="008A07CD" w:rsidRPr="008A07CD" w:rsidRDefault="008A07CD" w:rsidP="008A07CD">
            <w:pPr>
              <w:keepNext/>
              <w:ind w:firstLine="0"/>
            </w:pPr>
            <w:r w:rsidRPr="008A07CD">
              <w:t>Date:</w:t>
            </w:r>
          </w:p>
        </w:tc>
        <w:tc>
          <w:tcPr>
            <w:tcW w:w="1101" w:type="dxa"/>
            <w:shd w:val="clear" w:color="auto" w:fill="auto"/>
          </w:tcPr>
          <w:p w14:paraId="60B58C98" w14:textId="2FA1348C" w:rsidR="008A07CD" w:rsidRPr="008A07CD" w:rsidRDefault="008A07CD" w:rsidP="008A07CD">
            <w:pPr>
              <w:keepNext/>
              <w:ind w:firstLine="0"/>
            </w:pPr>
            <w:r w:rsidRPr="008A07CD">
              <w:t>ADD:</w:t>
            </w:r>
          </w:p>
        </w:tc>
      </w:tr>
      <w:tr w:rsidR="008A07CD" w:rsidRPr="008A07CD" w14:paraId="1A7F5B3D" w14:textId="77777777" w:rsidTr="008A07CD">
        <w:tc>
          <w:tcPr>
            <w:tcW w:w="1551" w:type="dxa"/>
            <w:shd w:val="clear" w:color="auto" w:fill="auto"/>
          </w:tcPr>
          <w:p w14:paraId="2ECFD777" w14:textId="5669B5B3" w:rsidR="008A07CD" w:rsidRPr="008A07CD" w:rsidRDefault="008A07CD" w:rsidP="008A07CD">
            <w:pPr>
              <w:keepNext/>
              <w:ind w:firstLine="0"/>
            </w:pPr>
            <w:r w:rsidRPr="008A07CD">
              <w:t>03/26/25</w:t>
            </w:r>
          </w:p>
        </w:tc>
        <w:tc>
          <w:tcPr>
            <w:tcW w:w="1101" w:type="dxa"/>
            <w:shd w:val="clear" w:color="auto" w:fill="auto"/>
          </w:tcPr>
          <w:p w14:paraId="7689AB59" w14:textId="306C81E0" w:rsidR="008A07CD" w:rsidRPr="008A07CD" w:rsidRDefault="008A07CD" w:rsidP="008A07CD">
            <w:pPr>
              <w:keepNext/>
              <w:ind w:firstLine="0"/>
            </w:pPr>
            <w:r w:rsidRPr="008A07CD">
              <w:t>LIGON</w:t>
            </w:r>
          </w:p>
        </w:tc>
      </w:tr>
    </w:tbl>
    <w:p w14:paraId="7316061D" w14:textId="77777777" w:rsidR="008A07CD" w:rsidRDefault="008A07CD" w:rsidP="008A07CD"/>
    <w:p w14:paraId="5AA88C2A" w14:textId="77E2DE25"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356"/>
      </w:tblGrid>
      <w:tr w:rsidR="008A07CD" w:rsidRPr="008A07CD" w14:paraId="7D9CBD44" w14:textId="77777777" w:rsidTr="008A07CD">
        <w:tc>
          <w:tcPr>
            <w:tcW w:w="1551" w:type="dxa"/>
            <w:shd w:val="clear" w:color="auto" w:fill="auto"/>
          </w:tcPr>
          <w:p w14:paraId="7FA96942" w14:textId="137B5B40" w:rsidR="008A07CD" w:rsidRPr="008A07CD" w:rsidRDefault="008A07CD" w:rsidP="008A07CD">
            <w:pPr>
              <w:keepNext/>
              <w:ind w:firstLine="0"/>
            </w:pPr>
            <w:r w:rsidRPr="008A07CD">
              <w:t>Bill Number:</w:t>
            </w:r>
          </w:p>
        </w:tc>
        <w:tc>
          <w:tcPr>
            <w:tcW w:w="1356" w:type="dxa"/>
            <w:shd w:val="clear" w:color="auto" w:fill="auto"/>
          </w:tcPr>
          <w:p w14:paraId="21380822" w14:textId="7E68749F" w:rsidR="008A07CD" w:rsidRPr="008A07CD" w:rsidRDefault="008A07CD" w:rsidP="008A07CD">
            <w:pPr>
              <w:keepNext/>
              <w:ind w:firstLine="0"/>
            </w:pPr>
            <w:r w:rsidRPr="008A07CD">
              <w:t>H. 3416</w:t>
            </w:r>
          </w:p>
        </w:tc>
      </w:tr>
      <w:tr w:rsidR="008A07CD" w:rsidRPr="008A07CD" w14:paraId="7E05D849" w14:textId="77777777" w:rsidTr="008A07CD">
        <w:tc>
          <w:tcPr>
            <w:tcW w:w="1551" w:type="dxa"/>
            <w:shd w:val="clear" w:color="auto" w:fill="auto"/>
          </w:tcPr>
          <w:p w14:paraId="0115CD66" w14:textId="084EF7D1" w:rsidR="008A07CD" w:rsidRPr="008A07CD" w:rsidRDefault="008A07CD" w:rsidP="008A07CD">
            <w:pPr>
              <w:keepNext/>
              <w:ind w:firstLine="0"/>
            </w:pPr>
            <w:r w:rsidRPr="008A07CD">
              <w:t>Date:</w:t>
            </w:r>
          </w:p>
        </w:tc>
        <w:tc>
          <w:tcPr>
            <w:tcW w:w="1356" w:type="dxa"/>
            <w:shd w:val="clear" w:color="auto" w:fill="auto"/>
          </w:tcPr>
          <w:p w14:paraId="3C75608D" w14:textId="5885D0BC" w:rsidR="008A07CD" w:rsidRPr="008A07CD" w:rsidRDefault="008A07CD" w:rsidP="008A07CD">
            <w:pPr>
              <w:keepNext/>
              <w:ind w:firstLine="0"/>
            </w:pPr>
            <w:r w:rsidRPr="008A07CD">
              <w:t>ADD:</w:t>
            </w:r>
          </w:p>
        </w:tc>
      </w:tr>
      <w:tr w:rsidR="008A07CD" w:rsidRPr="008A07CD" w14:paraId="1BB2746D" w14:textId="77777777" w:rsidTr="008A07CD">
        <w:tc>
          <w:tcPr>
            <w:tcW w:w="1551" w:type="dxa"/>
            <w:shd w:val="clear" w:color="auto" w:fill="auto"/>
          </w:tcPr>
          <w:p w14:paraId="414776BC" w14:textId="20A5A4E6" w:rsidR="008A07CD" w:rsidRPr="008A07CD" w:rsidRDefault="008A07CD" w:rsidP="008A07CD">
            <w:pPr>
              <w:keepNext/>
              <w:ind w:firstLine="0"/>
            </w:pPr>
            <w:r w:rsidRPr="008A07CD">
              <w:t>03/26/25</w:t>
            </w:r>
          </w:p>
        </w:tc>
        <w:tc>
          <w:tcPr>
            <w:tcW w:w="1356" w:type="dxa"/>
            <w:shd w:val="clear" w:color="auto" w:fill="auto"/>
          </w:tcPr>
          <w:p w14:paraId="6DA2DAD8" w14:textId="0DB3D4EA" w:rsidR="008A07CD" w:rsidRPr="008A07CD" w:rsidRDefault="008A07CD" w:rsidP="008A07CD">
            <w:pPr>
              <w:keepNext/>
              <w:ind w:firstLine="0"/>
            </w:pPr>
            <w:r w:rsidRPr="008A07CD">
              <w:t>SANDERS</w:t>
            </w:r>
          </w:p>
        </w:tc>
      </w:tr>
    </w:tbl>
    <w:p w14:paraId="70D56C58" w14:textId="77777777" w:rsidR="008A07CD" w:rsidRDefault="008A07CD" w:rsidP="008A07CD"/>
    <w:p w14:paraId="106A5D22" w14:textId="77619437" w:rsidR="008A07CD" w:rsidRDefault="008A07CD" w:rsidP="008A07CD">
      <w:pPr>
        <w:keepNext/>
        <w:jc w:val="center"/>
        <w:rPr>
          <w:b/>
        </w:rPr>
      </w:pPr>
      <w:r w:rsidRPr="008A07CD">
        <w:rPr>
          <w:b/>
        </w:rPr>
        <w:lastRenderedPageBreak/>
        <w:t>CO-SPONSOR(S) ADDED</w:t>
      </w:r>
    </w:p>
    <w:tbl>
      <w:tblPr>
        <w:tblW w:w="0" w:type="auto"/>
        <w:tblLayout w:type="fixed"/>
        <w:tblLook w:val="0000" w:firstRow="0" w:lastRow="0" w:firstColumn="0" w:lastColumn="0" w:noHBand="0" w:noVBand="0"/>
      </w:tblPr>
      <w:tblGrid>
        <w:gridCol w:w="1551"/>
        <w:gridCol w:w="1521"/>
      </w:tblGrid>
      <w:tr w:rsidR="008A07CD" w:rsidRPr="008A07CD" w14:paraId="1A9E4745" w14:textId="77777777" w:rsidTr="008A07CD">
        <w:tc>
          <w:tcPr>
            <w:tcW w:w="1551" w:type="dxa"/>
            <w:shd w:val="clear" w:color="auto" w:fill="auto"/>
          </w:tcPr>
          <w:p w14:paraId="0862EF68" w14:textId="5AF50815" w:rsidR="008A07CD" w:rsidRPr="008A07CD" w:rsidRDefault="008A07CD" w:rsidP="008A07CD">
            <w:pPr>
              <w:keepNext/>
              <w:ind w:firstLine="0"/>
            </w:pPr>
            <w:r w:rsidRPr="008A07CD">
              <w:t>Bill Number:</w:t>
            </w:r>
          </w:p>
        </w:tc>
        <w:tc>
          <w:tcPr>
            <w:tcW w:w="1521" w:type="dxa"/>
            <w:shd w:val="clear" w:color="auto" w:fill="auto"/>
          </w:tcPr>
          <w:p w14:paraId="56872B8B" w14:textId="0543E380" w:rsidR="008A07CD" w:rsidRPr="008A07CD" w:rsidRDefault="008A07CD" w:rsidP="008A07CD">
            <w:pPr>
              <w:keepNext/>
              <w:ind w:firstLine="0"/>
            </w:pPr>
            <w:r w:rsidRPr="008A07CD">
              <w:t>H. 3533</w:t>
            </w:r>
          </w:p>
        </w:tc>
      </w:tr>
      <w:tr w:rsidR="008A07CD" w:rsidRPr="008A07CD" w14:paraId="426C8DDB" w14:textId="77777777" w:rsidTr="008A07CD">
        <w:tc>
          <w:tcPr>
            <w:tcW w:w="1551" w:type="dxa"/>
            <w:shd w:val="clear" w:color="auto" w:fill="auto"/>
          </w:tcPr>
          <w:p w14:paraId="4520D864" w14:textId="187B5F1F" w:rsidR="008A07CD" w:rsidRPr="008A07CD" w:rsidRDefault="008A07CD" w:rsidP="008A07CD">
            <w:pPr>
              <w:keepNext/>
              <w:ind w:firstLine="0"/>
            </w:pPr>
            <w:r w:rsidRPr="008A07CD">
              <w:t>Date:</w:t>
            </w:r>
          </w:p>
        </w:tc>
        <w:tc>
          <w:tcPr>
            <w:tcW w:w="1521" w:type="dxa"/>
            <w:shd w:val="clear" w:color="auto" w:fill="auto"/>
          </w:tcPr>
          <w:p w14:paraId="181A4242" w14:textId="4FFCF5E3" w:rsidR="008A07CD" w:rsidRPr="008A07CD" w:rsidRDefault="008A07CD" w:rsidP="008A07CD">
            <w:pPr>
              <w:keepNext/>
              <w:ind w:firstLine="0"/>
            </w:pPr>
            <w:r w:rsidRPr="008A07CD">
              <w:t>ADD:</w:t>
            </w:r>
          </w:p>
        </w:tc>
      </w:tr>
      <w:tr w:rsidR="008A07CD" w:rsidRPr="008A07CD" w14:paraId="283BA922" w14:textId="77777777" w:rsidTr="008A07CD">
        <w:tc>
          <w:tcPr>
            <w:tcW w:w="1551" w:type="dxa"/>
            <w:shd w:val="clear" w:color="auto" w:fill="auto"/>
          </w:tcPr>
          <w:p w14:paraId="598AE705" w14:textId="3671E633" w:rsidR="008A07CD" w:rsidRPr="008A07CD" w:rsidRDefault="008A07CD" w:rsidP="008A07CD">
            <w:pPr>
              <w:keepNext/>
              <w:ind w:firstLine="0"/>
            </w:pPr>
            <w:r w:rsidRPr="008A07CD">
              <w:t>03/26/25</w:t>
            </w:r>
          </w:p>
        </w:tc>
        <w:tc>
          <w:tcPr>
            <w:tcW w:w="1521" w:type="dxa"/>
            <w:shd w:val="clear" w:color="auto" w:fill="auto"/>
          </w:tcPr>
          <w:p w14:paraId="40CD8A33" w14:textId="4A98F91C" w:rsidR="008A07CD" w:rsidRPr="008A07CD" w:rsidRDefault="008A07CD" w:rsidP="008A07CD">
            <w:pPr>
              <w:keepNext/>
              <w:ind w:firstLine="0"/>
            </w:pPr>
            <w:r w:rsidRPr="008A07CD">
              <w:t>HARTNETT</w:t>
            </w:r>
          </w:p>
        </w:tc>
      </w:tr>
    </w:tbl>
    <w:p w14:paraId="4BA40E07" w14:textId="77777777" w:rsidR="008A07CD" w:rsidRDefault="008A07CD" w:rsidP="008A07CD"/>
    <w:p w14:paraId="13D2B5CF" w14:textId="159579C1"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356"/>
      </w:tblGrid>
      <w:tr w:rsidR="008A07CD" w:rsidRPr="008A07CD" w14:paraId="164F3886" w14:textId="77777777" w:rsidTr="008A07CD">
        <w:tc>
          <w:tcPr>
            <w:tcW w:w="1551" w:type="dxa"/>
            <w:shd w:val="clear" w:color="auto" w:fill="auto"/>
          </w:tcPr>
          <w:p w14:paraId="0714E913" w14:textId="4E5ADAAF" w:rsidR="008A07CD" w:rsidRPr="008A07CD" w:rsidRDefault="008A07CD" w:rsidP="008A07CD">
            <w:pPr>
              <w:keepNext/>
              <w:ind w:firstLine="0"/>
            </w:pPr>
            <w:r w:rsidRPr="008A07CD">
              <w:t>Bill Number:</w:t>
            </w:r>
          </w:p>
        </w:tc>
        <w:tc>
          <w:tcPr>
            <w:tcW w:w="1356" w:type="dxa"/>
            <w:shd w:val="clear" w:color="auto" w:fill="auto"/>
          </w:tcPr>
          <w:p w14:paraId="483E3A4B" w14:textId="0E8457ED" w:rsidR="008A07CD" w:rsidRPr="008A07CD" w:rsidRDefault="008A07CD" w:rsidP="008A07CD">
            <w:pPr>
              <w:keepNext/>
              <w:ind w:firstLine="0"/>
            </w:pPr>
            <w:r w:rsidRPr="008A07CD">
              <w:t>H. 3535</w:t>
            </w:r>
          </w:p>
        </w:tc>
      </w:tr>
      <w:tr w:rsidR="008A07CD" w:rsidRPr="008A07CD" w14:paraId="2A5CC2E0" w14:textId="77777777" w:rsidTr="008A07CD">
        <w:tc>
          <w:tcPr>
            <w:tcW w:w="1551" w:type="dxa"/>
            <w:shd w:val="clear" w:color="auto" w:fill="auto"/>
          </w:tcPr>
          <w:p w14:paraId="78382805" w14:textId="062DC53D" w:rsidR="008A07CD" w:rsidRPr="008A07CD" w:rsidRDefault="008A07CD" w:rsidP="008A07CD">
            <w:pPr>
              <w:keepNext/>
              <w:ind w:firstLine="0"/>
            </w:pPr>
            <w:r w:rsidRPr="008A07CD">
              <w:t>Date:</w:t>
            </w:r>
          </w:p>
        </w:tc>
        <w:tc>
          <w:tcPr>
            <w:tcW w:w="1356" w:type="dxa"/>
            <w:shd w:val="clear" w:color="auto" w:fill="auto"/>
          </w:tcPr>
          <w:p w14:paraId="1D6442A0" w14:textId="24F47A19" w:rsidR="008A07CD" w:rsidRPr="008A07CD" w:rsidRDefault="008A07CD" w:rsidP="008A07CD">
            <w:pPr>
              <w:keepNext/>
              <w:ind w:firstLine="0"/>
            </w:pPr>
            <w:r w:rsidRPr="008A07CD">
              <w:t>ADD:</w:t>
            </w:r>
          </w:p>
        </w:tc>
      </w:tr>
      <w:tr w:rsidR="008A07CD" w:rsidRPr="008A07CD" w14:paraId="195CDB6B" w14:textId="77777777" w:rsidTr="008A07CD">
        <w:tc>
          <w:tcPr>
            <w:tcW w:w="1551" w:type="dxa"/>
            <w:shd w:val="clear" w:color="auto" w:fill="auto"/>
          </w:tcPr>
          <w:p w14:paraId="43ACE18B" w14:textId="51FCC8C1" w:rsidR="008A07CD" w:rsidRPr="008A07CD" w:rsidRDefault="008A07CD" w:rsidP="008A07CD">
            <w:pPr>
              <w:keepNext/>
              <w:ind w:firstLine="0"/>
            </w:pPr>
            <w:r w:rsidRPr="008A07CD">
              <w:t>03/26/25</w:t>
            </w:r>
          </w:p>
        </w:tc>
        <w:tc>
          <w:tcPr>
            <w:tcW w:w="1356" w:type="dxa"/>
            <w:shd w:val="clear" w:color="auto" w:fill="auto"/>
          </w:tcPr>
          <w:p w14:paraId="5A5566FD" w14:textId="69AE6C60" w:rsidR="008A07CD" w:rsidRPr="008A07CD" w:rsidRDefault="008A07CD" w:rsidP="008A07CD">
            <w:pPr>
              <w:keepNext/>
              <w:ind w:firstLine="0"/>
            </w:pPr>
            <w:r w:rsidRPr="008A07CD">
              <w:t>SANDERS</w:t>
            </w:r>
          </w:p>
        </w:tc>
      </w:tr>
    </w:tbl>
    <w:p w14:paraId="3A5F3899" w14:textId="77777777" w:rsidR="008A07CD" w:rsidRDefault="008A07CD" w:rsidP="008A07CD"/>
    <w:p w14:paraId="2E480193" w14:textId="549F2869"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4806"/>
      </w:tblGrid>
      <w:tr w:rsidR="008A07CD" w:rsidRPr="008A07CD" w14:paraId="20F64B9D" w14:textId="77777777" w:rsidTr="008A07CD">
        <w:tc>
          <w:tcPr>
            <w:tcW w:w="1551" w:type="dxa"/>
            <w:shd w:val="clear" w:color="auto" w:fill="auto"/>
          </w:tcPr>
          <w:p w14:paraId="35600286" w14:textId="42E4C88E" w:rsidR="008A07CD" w:rsidRPr="008A07CD" w:rsidRDefault="008A07CD" w:rsidP="008A07CD">
            <w:pPr>
              <w:keepNext/>
              <w:ind w:firstLine="0"/>
            </w:pPr>
            <w:r w:rsidRPr="008A07CD">
              <w:t>Bill Number:</w:t>
            </w:r>
          </w:p>
        </w:tc>
        <w:tc>
          <w:tcPr>
            <w:tcW w:w="4806" w:type="dxa"/>
            <w:shd w:val="clear" w:color="auto" w:fill="auto"/>
          </w:tcPr>
          <w:p w14:paraId="3F4DA66C" w14:textId="5DEEC9A6" w:rsidR="008A07CD" w:rsidRPr="008A07CD" w:rsidRDefault="008A07CD" w:rsidP="008A07CD">
            <w:pPr>
              <w:keepNext/>
              <w:ind w:firstLine="0"/>
            </w:pPr>
            <w:r w:rsidRPr="008A07CD">
              <w:t>H. 3556</w:t>
            </w:r>
          </w:p>
        </w:tc>
      </w:tr>
      <w:tr w:rsidR="008A07CD" w:rsidRPr="008A07CD" w14:paraId="1F10D7F3" w14:textId="77777777" w:rsidTr="008A07CD">
        <w:tc>
          <w:tcPr>
            <w:tcW w:w="1551" w:type="dxa"/>
            <w:shd w:val="clear" w:color="auto" w:fill="auto"/>
          </w:tcPr>
          <w:p w14:paraId="23BF795D" w14:textId="2CBACBE2" w:rsidR="008A07CD" w:rsidRPr="008A07CD" w:rsidRDefault="008A07CD" w:rsidP="008A07CD">
            <w:pPr>
              <w:keepNext/>
              <w:ind w:firstLine="0"/>
            </w:pPr>
            <w:r w:rsidRPr="008A07CD">
              <w:t>Date:</w:t>
            </w:r>
          </w:p>
        </w:tc>
        <w:tc>
          <w:tcPr>
            <w:tcW w:w="4806" w:type="dxa"/>
            <w:shd w:val="clear" w:color="auto" w:fill="auto"/>
          </w:tcPr>
          <w:p w14:paraId="039FA886" w14:textId="152C6A21" w:rsidR="008A07CD" w:rsidRPr="008A07CD" w:rsidRDefault="008A07CD" w:rsidP="008A07CD">
            <w:pPr>
              <w:keepNext/>
              <w:ind w:firstLine="0"/>
            </w:pPr>
            <w:r w:rsidRPr="008A07CD">
              <w:t>ADD:</w:t>
            </w:r>
          </w:p>
        </w:tc>
      </w:tr>
      <w:tr w:rsidR="008A07CD" w:rsidRPr="008A07CD" w14:paraId="5C192178" w14:textId="77777777" w:rsidTr="008A07CD">
        <w:tc>
          <w:tcPr>
            <w:tcW w:w="1551" w:type="dxa"/>
            <w:shd w:val="clear" w:color="auto" w:fill="auto"/>
          </w:tcPr>
          <w:p w14:paraId="643952C0" w14:textId="63F04356" w:rsidR="008A07CD" w:rsidRPr="008A07CD" w:rsidRDefault="008A07CD" w:rsidP="008A07CD">
            <w:pPr>
              <w:keepNext/>
              <w:ind w:firstLine="0"/>
            </w:pPr>
            <w:r w:rsidRPr="008A07CD">
              <w:t>03/26/25</w:t>
            </w:r>
          </w:p>
        </w:tc>
        <w:tc>
          <w:tcPr>
            <w:tcW w:w="4806" w:type="dxa"/>
            <w:shd w:val="clear" w:color="auto" w:fill="auto"/>
          </w:tcPr>
          <w:p w14:paraId="062888EA" w14:textId="135421CC" w:rsidR="008A07CD" w:rsidRPr="008A07CD" w:rsidRDefault="008A07CD" w:rsidP="008A07CD">
            <w:pPr>
              <w:keepNext/>
              <w:ind w:firstLine="0"/>
            </w:pPr>
            <w:r w:rsidRPr="008A07CD">
              <w:t>TAYLOR, HIXON, SCHUESSLER and GUEST</w:t>
            </w:r>
          </w:p>
        </w:tc>
      </w:tr>
    </w:tbl>
    <w:p w14:paraId="7F8C978C" w14:textId="77777777" w:rsidR="008A07CD" w:rsidRDefault="008A07CD" w:rsidP="008A07CD"/>
    <w:p w14:paraId="4EAC845A" w14:textId="71BFCAED"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2931"/>
      </w:tblGrid>
      <w:tr w:rsidR="008A07CD" w:rsidRPr="008A07CD" w14:paraId="3FA5238A" w14:textId="77777777" w:rsidTr="008A07CD">
        <w:tc>
          <w:tcPr>
            <w:tcW w:w="1551" w:type="dxa"/>
            <w:shd w:val="clear" w:color="auto" w:fill="auto"/>
          </w:tcPr>
          <w:p w14:paraId="4E5C37D4" w14:textId="37D26781" w:rsidR="008A07CD" w:rsidRPr="008A07CD" w:rsidRDefault="008A07CD" w:rsidP="008A07CD">
            <w:pPr>
              <w:keepNext/>
              <w:ind w:firstLine="0"/>
            </w:pPr>
            <w:r w:rsidRPr="008A07CD">
              <w:t>Bill Number:</w:t>
            </w:r>
          </w:p>
        </w:tc>
        <w:tc>
          <w:tcPr>
            <w:tcW w:w="2931" w:type="dxa"/>
            <w:shd w:val="clear" w:color="auto" w:fill="auto"/>
          </w:tcPr>
          <w:p w14:paraId="42D6A5D8" w14:textId="1DD984BA" w:rsidR="008A07CD" w:rsidRPr="008A07CD" w:rsidRDefault="008A07CD" w:rsidP="008A07CD">
            <w:pPr>
              <w:keepNext/>
              <w:ind w:firstLine="0"/>
            </w:pPr>
            <w:r w:rsidRPr="008A07CD">
              <w:t>H. 3557</w:t>
            </w:r>
          </w:p>
        </w:tc>
      </w:tr>
      <w:tr w:rsidR="008A07CD" w:rsidRPr="008A07CD" w14:paraId="5ED5A287" w14:textId="77777777" w:rsidTr="008A07CD">
        <w:tc>
          <w:tcPr>
            <w:tcW w:w="1551" w:type="dxa"/>
            <w:shd w:val="clear" w:color="auto" w:fill="auto"/>
          </w:tcPr>
          <w:p w14:paraId="3D513754" w14:textId="3CC58446" w:rsidR="008A07CD" w:rsidRPr="008A07CD" w:rsidRDefault="008A07CD" w:rsidP="008A07CD">
            <w:pPr>
              <w:keepNext/>
              <w:ind w:firstLine="0"/>
            </w:pPr>
            <w:r w:rsidRPr="008A07CD">
              <w:t>Date:</w:t>
            </w:r>
          </w:p>
        </w:tc>
        <w:tc>
          <w:tcPr>
            <w:tcW w:w="2931" w:type="dxa"/>
            <w:shd w:val="clear" w:color="auto" w:fill="auto"/>
          </w:tcPr>
          <w:p w14:paraId="6FC47551" w14:textId="00704DD2" w:rsidR="008A07CD" w:rsidRPr="008A07CD" w:rsidRDefault="008A07CD" w:rsidP="008A07CD">
            <w:pPr>
              <w:keepNext/>
              <w:ind w:firstLine="0"/>
            </w:pPr>
            <w:r w:rsidRPr="008A07CD">
              <w:t>ADD:</w:t>
            </w:r>
          </w:p>
        </w:tc>
      </w:tr>
      <w:tr w:rsidR="008A07CD" w:rsidRPr="008A07CD" w14:paraId="6797DEF5" w14:textId="77777777" w:rsidTr="008A07CD">
        <w:tc>
          <w:tcPr>
            <w:tcW w:w="1551" w:type="dxa"/>
            <w:shd w:val="clear" w:color="auto" w:fill="auto"/>
          </w:tcPr>
          <w:p w14:paraId="44C909DB" w14:textId="6F662357" w:rsidR="008A07CD" w:rsidRPr="008A07CD" w:rsidRDefault="008A07CD" w:rsidP="008A07CD">
            <w:pPr>
              <w:keepNext/>
              <w:ind w:firstLine="0"/>
            </w:pPr>
            <w:r w:rsidRPr="008A07CD">
              <w:t>03/26/25</w:t>
            </w:r>
          </w:p>
        </w:tc>
        <w:tc>
          <w:tcPr>
            <w:tcW w:w="2931" w:type="dxa"/>
            <w:shd w:val="clear" w:color="auto" w:fill="auto"/>
          </w:tcPr>
          <w:p w14:paraId="6F8BF737" w14:textId="3C66A755" w:rsidR="008A07CD" w:rsidRPr="008A07CD" w:rsidRDefault="008A07CD" w:rsidP="008A07CD">
            <w:pPr>
              <w:keepNext/>
              <w:ind w:firstLine="0"/>
            </w:pPr>
            <w:r w:rsidRPr="008A07CD">
              <w:t>HIXON and SCHUESSLER</w:t>
            </w:r>
          </w:p>
        </w:tc>
      </w:tr>
    </w:tbl>
    <w:p w14:paraId="492B1635" w14:textId="77777777" w:rsidR="008A07CD" w:rsidRDefault="008A07CD" w:rsidP="008A07CD"/>
    <w:p w14:paraId="0C6A5A72" w14:textId="5E570259"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731"/>
      </w:tblGrid>
      <w:tr w:rsidR="008A07CD" w:rsidRPr="008A07CD" w14:paraId="7D3608FC" w14:textId="77777777" w:rsidTr="008A07CD">
        <w:tc>
          <w:tcPr>
            <w:tcW w:w="1551" w:type="dxa"/>
            <w:shd w:val="clear" w:color="auto" w:fill="auto"/>
          </w:tcPr>
          <w:p w14:paraId="63B7CBE7" w14:textId="067C2B85" w:rsidR="008A07CD" w:rsidRPr="008A07CD" w:rsidRDefault="008A07CD" w:rsidP="008A07CD">
            <w:pPr>
              <w:keepNext/>
              <w:ind w:firstLine="0"/>
            </w:pPr>
            <w:r w:rsidRPr="008A07CD">
              <w:t>Bill Number:</w:t>
            </w:r>
          </w:p>
        </w:tc>
        <w:tc>
          <w:tcPr>
            <w:tcW w:w="1731" w:type="dxa"/>
            <w:shd w:val="clear" w:color="auto" w:fill="auto"/>
          </w:tcPr>
          <w:p w14:paraId="1D1657E1" w14:textId="649E3327" w:rsidR="008A07CD" w:rsidRPr="008A07CD" w:rsidRDefault="008A07CD" w:rsidP="008A07CD">
            <w:pPr>
              <w:keepNext/>
              <w:ind w:firstLine="0"/>
            </w:pPr>
            <w:r w:rsidRPr="008A07CD">
              <w:t>H. 3578</w:t>
            </w:r>
          </w:p>
        </w:tc>
      </w:tr>
      <w:tr w:rsidR="008A07CD" w:rsidRPr="008A07CD" w14:paraId="2A75CA0D" w14:textId="77777777" w:rsidTr="008A07CD">
        <w:tc>
          <w:tcPr>
            <w:tcW w:w="1551" w:type="dxa"/>
            <w:shd w:val="clear" w:color="auto" w:fill="auto"/>
          </w:tcPr>
          <w:p w14:paraId="1D0398DF" w14:textId="241D54F5" w:rsidR="008A07CD" w:rsidRPr="008A07CD" w:rsidRDefault="008A07CD" w:rsidP="008A07CD">
            <w:pPr>
              <w:keepNext/>
              <w:ind w:firstLine="0"/>
            </w:pPr>
            <w:r w:rsidRPr="008A07CD">
              <w:t>Date:</w:t>
            </w:r>
          </w:p>
        </w:tc>
        <w:tc>
          <w:tcPr>
            <w:tcW w:w="1731" w:type="dxa"/>
            <w:shd w:val="clear" w:color="auto" w:fill="auto"/>
          </w:tcPr>
          <w:p w14:paraId="2E0C5717" w14:textId="1451032A" w:rsidR="008A07CD" w:rsidRPr="008A07CD" w:rsidRDefault="008A07CD" w:rsidP="008A07CD">
            <w:pPr>
              <w:keepNext/>
              <w:ind w:firstLine="0"/>
            </w:pPr>
            <w:r w:rsidRPr="008A07CD">
              <w:t>ADD:</w:t>
            </w:r>
          </w:p>
        </w:tc>
      </w:tr>
      <w:tr w:rsidR="008A07CD" w:rsidRPr="008A07CD" w14:paraId="2A59F0B4" w14:textId="77777777" w:rsidTr="008A07CD">
        <w:tc>
          <w:tcPr>
            <w:tcW w:w="1551" w:type="dxa"/>
            <w:shd w:val="clear" w:color="auto" w:fill="auto"/>
          </w:tcPr>
          <w:p w14:paraId="03D50D26" w14:textId="02F312AA" w:rsidR="008A07CD" w:rsidRPr="008A07CD" w:rsidRDefault="008A07CD" w:rsidP="008A07CD">
            <w:pPr>
              <w:keepNext/>
              <w:ind w:firstLine="0"/>
            </w:pPr>
            <w:r w:rsidRPr="008A07CD">
              <w:t>03/26/25</w:t>
            </w:r>
          </w:p>
        </w:tc>
        <w:tc>
          <w:tcPr>
            <w:tcW w:w="1731" w:type="dxa"/>
            <w:shd w:val="clear" w:color="auto" w:fill="auto"/>
          </w:tcPr>
          <w:p w14:paraId="1F6615AA" w14:textId="421FC445" w:rsidR="008A07CD" w:rsidRPr="008A07CD" w:rsidRDefault="008A07CD" w:rsidP="008A07CD">
            <w:pPr>
              <w:keepNext/>
              <w:ind w:firstLine="0"/>
            </w:pPr>
            <w:r w:rsidRPr="008A07CD">
              <w:t>SCHUESSLER</w:t>
            </w:r>
          </w:p>
        </w:tc>
      </w:tr>
    </w:tbl>
    <w:p w14:paraId="26026ED2" w14:textId="77777777" w:rsidR="008A07CD" w:rsidRDefault="008A07CD" w:rsidP="008A07CD"/>
    <w:p w14:paraId="04B03A5A" w14:textId="77BB3162"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356"/>
      </w:tblGrid>
      <w:tr w:rsidR="008A07CD" w:rsidRPr="008A07CD" w14:paraId="7ACD660D" w14:textId="77777777" w:rsidTr="008A07CD">
        <w:tc>
          <w:tcPr>
            <w:tcW w:w="1551" w:type="dxa"/>
            <w:shd w:val="clear" w:color="auto" w:fill="auto"/>
          </w:tcPr>
          <w:p w14:paraId="0D569D1B" w14:textId="5E7C0988" w:rsidR="008A07CD" w:rsidRPr="008A07CD" w:rsidRDefault="008A07CD" w:rsidP="008A07CD">
            <w:pPr>
              <w:keepNext/>
              <w:ind w:firstLine="0"/>
            </w:pPr>
            <w:r w:rsidRPr="008A07CD">
              <w:t>Bill Number:</w:t>
            </w:r>
          </w:p>
        </w:tc>
        <w:tc>
          <w:tcPr>
            <w:tcW w:w="1356" w:type="dxa"/>
            <w:shd w:val="clear" w:color="auto" w:fill="auto"/>
          </w:tcPr>
          <w:p w14:paraId="4ED5CAAE" w14:textId="578692FA" w:rsidR="008A07CD" w:rsidRPr="008A07CD" w:rsidRDefault="008A07CD" w:rsidP="008A07CD">
            <w:pPr>
              <w:keepNext/>
              <w:ind w:firstLine="0"/>
            </w:pPr>
            <w:r w:rsidRPr="008A07CD">
              <w:t>H. 3579</w:t>
            </w:r>
          </w:p>
        </w:tc>
      </w:tr>
      <w:tr w:rsidR="008A07CD" w:rsidRPr="008A07CD" w14:paraId="5A2FFCF9" w14:textId="77777777" w:rsidTr="008A07CD">
        <w:tc>
          <w:tcPr>
            <w:tcW w:w="1551" w:type="dxa"/>
            <w:shd w:val="clear" w:color="auto" w:fill="auto"/>
          </w:tcPr>
          <w:p w14:paraId="34D0EFB1" w14:textId="60C1623A" w:rsidR="008A07CD" w:rsidRPr="008A07CD" w:rsidRDefault="008A07CD" w:rsidP="008A07CD">
            <w:pPr>
              <w:keepNext/>
              <w:ind w:firstLine="0"/>
            </w:pPr>
            <w:r w:rsidRPr="008A07CD">
              <w:t>Date:</w:t>
            </w:r>
          </w:p>
        </w:tc>
        <w:tc>
          <w:tcPr>
            <w:tcW w:w="1356" w:type="dxa"/>
            <w:shd w:val="clear" w:color="auto" w:fill="auto"/>
          </w:tcPr>
          <w:p w14:paraId="4E883397" w14:textId="75E22A00" w:rsidR="008A07CD" w:rsidRPr="008A07CD" w:rsidRDefault="008A07CD" w:rsidP="008A07CD">
            <w:pPr>
              <w:keepNext/>
              <w:ind w:firstLine="0"/>
            </w:pPr>
            <w:r w:rsidRPr="008A07CD">
              <w:t>ADD:</w:t>
            </w:r>
          </w:p>
        </w:tc>
      </w:tr>
      <w:tr w:rsidR="008A07CD" w:rsidRPr="008A07CD" w14:paraId="085E9775" w14:textId="77777777" w:rsidTr="008A07CD">
        <w:tc>
          <w:tcPr>
            <w:tcW w:w="1551" w:type="dxa"/>
            <w:shd w:val="clear" w:color="auto" w:fill="auto"/>
          </w:tcPr>
          <w:p w14:paraId="7E08C37B" w14:textId="00724787" w:rsidR="008A07CD" w:rsidRPr="008A07CD" w:rsidRDefault="008A07CD" w:rsidP="008A07CD">
            <w:pPr>
              <w:keepNext/>
              <w:ind w:firstLine="0"/>
            </w:pPr>
            <w:r w:rsidRPr="008A07CD">
              <w:t>03/26/25</w:t>
            </w:r>
          </w:p>
        </w:tc>
        <w:tc>
          <w:tcPr>
            <w:tcW w:w="1356" w:type="dxa"/>
            <w:shd w:val="clear" w:color="auto" w:fill="auto"/>
          </w:tcPr>
          <w:p w14:paraId="31403C85" w14:textId="3B2EAD88" w:rsidR="008A07CD" w:rsidRPr="008A07CD" w:rsidRDefault="008A07CD" w:rsidP="008A07CD">
            <w:pPr>
              <w:keepNext/>
              <w:ind w:firstLine="0"/>
            </w:pPr>
            <w:r w:rsidRPr="008A07CD">
              <w:t>SANDERS</w:t>
            </w:r>
          </w:p>
        </w:tc>
      </w:tr>
    </w:tbl>
    <w:p w14:paraId="54ED5610" w14:textId="77777777" w:rsidR="008A07CD" w:rsidRDefault="008A07CD" w:rsidP="008A07CD"/>
    <w:p w14:paraId="5160D50D" w14:textId="422AD775"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2766"/>
      </w:tblGrid>
      <w:tr w:rsidR="008A07CD" w:rsidRPr="008A07CD" w14:paraId="7D9DC3FB" w14:textId="77777777" w:rsidTr="008A07CD">
        <w:tc>
          <w:tcPr>
            <w:tcW w:w="1551" w:type="dxa"/>
            <w:shd w:val="clear" w:color="auto" w:fill="auto"/>
          </w:tcPr>
          <w:p w14:paraId="6195D40A" w14:textId="0A60169D" w:rsidR="008A07CD" w:rsidRPr="008A07CD" w:rsidRDefault="008A07CD" w:rsidP="008A07CD">
            <w:pPr>
              <w:keepNext/>
              <w:ind w:firstLine="0"/>
            </w:pPr>
            <w:r w:rsidRPr="008A07CD">
              <w:t>Bill Number:</w:t>
            </w:r>
          </w:p>
        </w:tc>
        <w:tc>
          <w:tcPr>
            <w:tcW w:w="2766" w:type="dxa"/>
            <w:shd w:val="clear" w:color="auto" w:fill="auto"/>
          </w:tcPr>
          <w:p w14:paraId="4BF47E4A" w14:textId="23504DB8" w:rsidR="008A07CD" w:rsidRPr="008A07CD" w:rsidRDefault="008A07CD" w:rsidP="008A07CD">
            <w:pPr>
              <w:keepNext/>
              <w:ind w:firstLine="0"/>
            </w:pPr>
            <w:r w:rsidRPr="008A07CD">
              <w:t>H. 3630</w:t>
            </w:r>
          </w:p>
        </w:tc>
      </w:tr>
      <w:tr w:rsidR="008A07CD" w:rsidRPr="008A07CD" w14:paraId="0F43A8FA" w14:textId="77777777" w:rsidTr="008A07CD">
        <w:tc>
          <w:tcPr>
            <w:tcW w:w="1551" w:type="dxa"/>
            <w:shd w:val="clear" w:color="auto" w:fill="auto"/>
          </w:tcPr>
          <w:p w14:paraId="287471FD" w14:textId="5AC246A9" w:rsidR="008A07CD" w:rsidRPr="008A07CD" w:rsidRDefault="008A07CD" w:rsidP="008A07CD">
            <w:pPr>
              <w:keepNext/>
              <w:ind w:firstLine="0"/>
            </w:pPr>
            <w:r w:rsidRPr="008A07CD">
              <w:t>Date:</w:t>
            </w:r>
          </w:p>
        </w:tc>
        <w:tc>
          <w:tcPr>
            <w:tcW w:w="2766" w:type="dxa"/>
            <w:shd w:val="clear" w:color="auto" w:fill="auto"/>
          </w:tcPr>
          <w:p w14:paraId="1645CFDA" w14:textId="6A1DB1C9" w:rsidR="008A07CD" w:rsidRPr="008A07CD" w:rsidRDefault="008A07CD" w:rsidP="008A07CD">
            <w:pPr>
              <w:keepNext/>
              <w:ind w:firstLine="0"/>
            </w:pPr>
            <w:r w:rsidRPr="008A07CD">
              <w:t>ADD:</w:t>
            </w:r>
          </w:p>
        </w:tc>
      </w:tr>
      <w:tr w:rsidR="008A07CD" w:rsidRPr="008A07CD" w14:paraId="0EC6E306" w14:textId="77777777" w:rsidTr="008A07CD">
        <w:tc>
          <w:tcPr>
            <w:tcW w:w="1551" w:type="dxa"/>
            <w:shd w:val="clear" w:color="auto" w:fill="auto"/>
          </w:tcPr>
          <w:p w14:paraId="31B63CF0" w14:textId="103A578B" w:rsidR="008A07CD" w:rsidRPr="008A07CD" w:rsidRDefault="008A07CD" w:rsidP="008A07CD">
            <w:pPr>
              <w:keepNext/>
              <w:ind w:firstLine="0"/>
            </w:pPr>
            <w:r w:rsidRPr="008A07CD">
              <w:t>03/26/25</w:t>
            </w:r>
          </w:p>
        </w:tc>
        <w:tc>
          <w:tcPr>
            <w:tcW w:w="2766" w:type="dxa"/>
            <w:shd w:val="clear" w:color="auto" w:fill="auto"/>
          </w:tcPr>
          <w:p w14:paraId="374C8CEB" w14:textId="293D3C13" w:rsidR="008A07CD" w:rsidRPr="008A07CD" w:rsidRDefault="008A07CD" w:rsidP="008A07CD">
            <w:pPr>
              <w:keepNext/>
              <w:ind w:firstLine="0"/>
            </w:pPr>
            <w:r w:rsidRPr="008A07CD">
              <w:t>ROSE and BALLENTINE</w:t>
            </w:r>
          </w:p>
        </w:tc>
      </w:tr>
    </w:tbl>
    <w:p w14:paraId="74F94B8B" w14:textId="77777777" w:rsidR="008A07CD" w:rsidRDefault="008A07CD" w:rsidP="008A07CD"/>
    <w:p w14:paraId="06BA364F" w14:textId="39CCF5A0"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731"/>
      </w:tblGrid>
      <w:tr w:rsidR="008A07CD" w:rsidRPr="008A07CD" w14:paraId="0C4EAD6E" w14:textId="77777777" w:rsidTr="008A07CD">
        <w:tc>
          <w:tcPr>
            <w:tcW w:w="1551" w:type="dxa"/>
            <w:shd w:val="clear" w:color="auto" w:fill="auto"/>
          </w:tcPr>
          <w:p w14:paraId="6E1B335E" w14:textId="2D235106" w:rsidR="008A07CD" w:rsidRPr="008A07CD" w:rsidRDefault="008A07CD" w:rsidP="008A07CD">
            <w:pPr>
              <w:keepNext/>
              <w:ind w:firstLine="0"/>
            </w:pPr>
            <w:r w:rsidRPr="008A07CD">
              <w:t>Bill Number:</w:t>
            </w:r>
          </w:p>
        </w:tc>
        <w:tc>
          <w:tcPr>
            <w:tcW w:w="1731" w:type="dxa"/>
            <w:shd w:val="clear" w:color="auto" w:fill="auto"/>
          </w:tcPr>
          <w:p w14:paraId="248E909D" w14:textId="3EE81EDC" w:rsidR="008A07CD" w:rsidRPr="008A07CD" w:rsidRDefault="008A07CD" w:rsidP="008A07CD">
            <w:pPr>
              <w:keepNext/>
              <w:ind w:firstLine="0"/>
            </w:pPr>
            <w:r w:rsidRPr="008A07CD">
              <w:t>H. 3631</w:t>
            </w:r>
          </w:p>
        </w:tc>
      </w:tr>
      <w:tr w:rsidR="008A07CD" w:rsidRPr="008A07CD" w14:paraId="3ECF46A6" w14:textId="77777777" w:rsidTr="008A07CD">
        <w:tc>
          <w:tcPr>
            <w:tcW w:w="1551" w:type="dxa"/>
            <w:shd w:val="clear" w:color="auto" w:fill="auto"/>
          </w:tcPr>
          <w:p w14:paraId="416018FF" w14:textId="69F4A2EE" w:rsidR="008A07CD" w:rsidRPr="008A07CD" w:rsidRDefault="008A07CD" w:rsidP="008A07CD">
            <w:pPr>
              <w:keepNext/>
              <w:ind w:firstLine="0"/>
            </w:pPr>
            <w:r w:rsidRPr="008A07CD">
              <w:t>Date:</w:t>
            </w:r>
          </w:p>
        </w:tc>
        <w:tc>
          <w:tcPr>
            <w:tcW w:w="1731" w:type="dxa"/>
            <w:shd w:val="clear" w:color="auto" w:fill="auto"/>
          </w:tcPr>
          <w:p w14:paraId="1EABC5C8" w14:textId="691B6976" w:rsidR="008A07CD" w:rsidRPr="008A07CD" w:rsidRDefault="008A07CD" w:rsidP="008A07CD">
            <w:pPr>
              <w:keepNext/>
              <w:ind w:firstLine="0"/>
            </w:pPr>
            <w:r w:rsidRPr="008A07CD">
              <w:t>ADD:</w:t>
            </w:r>
          </w:p>
        </w:tc>
      </w:tr>
      <w:tr w:rsidR="008A07CD" w:rsidRPr="008A07CD" w14:paraId="15DDC705" w14:textId="77777777" w:rsidTr="008A07CD">
        <w:tc>
          <w:tcPr>
            <w:tcW w:w="1551" w:type="dxa"/>
            <w:shd w:val="clear" w:color="auto" w:fill="auto"/>
          </w:tcPr>
          <w:p w14:paraId="30D6229A" w14:textId="5BA9CE60" w:rsidR="008A07CD" w:rsidRPr="008A07CD" w:rsidRDefault="008A07CD" w:rsidP="008A07CD">
            <w:pPr>
              <w:keepNext/>
              <w:ind w:firstLine="0"/>
            </w:pPr>
            <w:r w:rsidRPr="008A07CD">
              <w:t>03/26/25</w:t>
            </w:r>
          </w:p>
        </w:tc>
        <w:tc>
          <w:tcPr>
            <w:tcW w:w="1731" w:type="dxa"/>
            <w:shd w:val="clear" w:color="auto" w:fill="auto"/>
          </w:tcPr>
          <w:p w14:paraId="21FA2EAF" w14:textId="1C5F120B" w:rsidR="008A07CD" w:rsidRPr="008A07CD" w:rsidRDefault="008A07CD" w:rsidP="008A07CD">
            <w:pPr>
              <w:keepNext/>
              <w:ind w:firstLine="0"/>
            </w:pPr>
            <w:r w:rsidRPr="008A07CD">
              <w:t>BALLENTINE</w:t>
            </w:r>
          </w:p>
        </w:tc>
      </w:tr>
    </w:tbl>
    <w:p w14:paraId="6B058CAB" w14:textId="77777777" w:rsidR="008A07CD" w:rsidRDefault="008A07CD" w:rsidP="008A07CD"/>
    <w:p w14:paraId="57EF349E" w14:textId="2AF43DDF" w:rsidR="008A07CD" w:rsidRDefault="008A07CD" w:rsidP="008A07CD">
      <w:pPr>
        <w:keepNext/>
        <w:jc w:val="center"/>
        <w:rPr>
          <w:b/>
        </w:rPr>
      </w:pPr>
      <w:r w:rsidRPr="008A07CD">
        <w:rPr>
          <w:b/>
        </w:rPr>
        <w:lastRenderedPageBreak/>
        <w:t>CO-SPONSOR(S) ADDED</w:t>
      </w:r>
    </w:p>
    <w:tbl>
      <w:tblPr>
        <w:tblW w:w="0" w:type="auto"/>
        <w:tblLayout w:type="fixed"/>
        <w:tblLook w:val="0000" w:firstRow="0" w:lastRow="0" w:firstColumn="0" w:lastColumn="0" w:noHBand="0" w:noVBand="0"/>
      </w:tblPr>
      <w:tblGrid>
        <w:gridCol w:w="1551"/>
        <w:gridCol w:w="1596"/>
      </w:tblGrid>
      <w:tr w:rsidR="008A07CD" w:rsidRPr="008A07CD" w14:paraId="315F4A39" w14:textId="77777777" w:rsidTr="008A07CD">
        <w:tc>
          <w:tcPr>
            <w:tcW w:w="1551" w:type="dxa"/>
            <w:shd w:val="clear" w:color="auto" w:fill="auto"/>
          </w:tcPr>
          <w:p w14:paraId="718089B7" w14:textId="6DA7E2EF" w:rsidR="008A07CD" w:rsidRPr="008A07CD" w:rsidRDefault="008A07CD" w:rsidP="008A07CD">
            <w:pPr>
              <w:keepNext/>
              <w:ind w:firstLine="0"/>
            </w:pPr>
            <w:r w:rsidRPr="008A07CD">
              <w:t>Bill Number:</w:t>
            </w:r>
          </w:p>
        </w:tc>
        <w:tc>
          <w:tcPr>
            <w:tcW w:w="1596" w:type="dxa"/>
            <w:shd w:val="clear" w:color="auto" w:fill="auto"/>
          </w:tcPr>
          <w:p w14:paraId="6B302744" w14:textId="5CB9DAB1" w:rsidR="008A07CD" w:rsidRPr="008A07CD" w:rsidRDefault="008A07CD" w:rsidP="008A07CD">
            <w:pPr>
              <w:keepNext/>
              <w:ind w:firstLine="0"/>
            </w:pPr>
            <w:r w:rsidRPr="008A07CD">
              <w:t>H. 3778</w:t>
            </w:r>
          </w:p>
        </w:tc>
      </w:tr>
      <w:tr w:rsidR="008A07CD" w:rsidRPr="008A07CD" w14:paraId="50FBC12B" w14:textId="77777777" w:rsidTr="008A07CD">
        <w:tc>
          <w:tcPr>
            <w:tcW w:w="1551" w:type="dxa"/>
            <w:shd w:val="clear" w:color="auto" w:fill="auto"/>
          </w:tcPr>
          <w:p w14:paraId="2FAF438D" w14:textId="6107997B" w:rsidR="008A07CD" w:rsidRPr="008A07CD" w:rsidRDefault="008A07CD" w:rsidP="008A07CD">
            <w:pPr>
              <w:keepNext/>
              <w:ind w:firstLine="0"/>
            </w:pPr>
            <w:r w:rsidRPr="008A07CD">
              <w:t>Date:</w:t>
            </w:r>
          </w:p>
        </w:tc>
        <w:tc>
          <w:tcPr>
            <w:tcW w:w="1596" w:type="dxa"/>
            <w:shd w:val="clear" w:color="auto" w:fill="auto"/>
          </w:tcPr>
          <w:p w14:paraId="71BF3FB4" w14:textId="7B97F413" w:rsidR="008A07CD" w:rsidRPr="008A07CD" w:rsidRDefault="008A07CD" w:rsidP="008A07CD">
            <w:pPr>
              <w:keepNext/>
              <w:ind w:firstLine="0"/>
            </w:pPr>
            <w:r w:rsidRPr="008A07CD">
              <w:t>ADD:</w:t>
            </w:r>
          </w:p>
        </w:tc>
      </w:tr>
      <w:tr w:rsidR="008A07CD" w:rsidRPr="008A07CD" w14:paraId="57E30A3F" w14:textId="77777777" w:rsidTr="008A07CD">
        <w:tc>
          <w:tcPr>
            <w:tcW w:w="1551" w:type="dxa"/>
            <w:shd w:val="clear" w:color="auto" w:fill="auto"/>
          </w:tcPr>
          <w:p w14:paraId="652E744C" w14:textId="0F7B686E" w:rsidR="008A07CD" w:rsidRPr="008A07CD" w:rsidRDefault="008A07CD" w:rsidP="008A07CD">
            <w:pPr>
              <w:keepNext/>
              <w:ind w:firstLine="0"/>
            </w:pPr>
            <w:r w:rsidRPr="008A07CD">
              <w:t>03/26/25</w:t>
            </w:r>
          </w:p>
        </w:tc>
        <w:tc>
          <w:tcPr>
            <w:tcW w:w="1596" w:type="dxa"/>
            <w:shd w:val="clear" w:color="auto" w:fill="auto"/>
          </w:tcPr>
          <w:p w14:paraId="4230741B" w14:textId="0C61EA41" w:rsidR="008A07CD" w:rsidRPr="008A07CD" w:rsidRDefault="008A07CD" w:rsidP="008A07CD">
            <w:pPr>
              <w:keepNext/>
              <w:ind w:firstLine="0"/>
            </w:pPr>
            <w:r w:rsidRPr="008A07CD">
              <w:t>KILMARTIN</w:t>
            </w:r>
          </w:p>
        </w:tc>
      </w:tr>
    </w:tbl>
    <w:p w14:paraId="61B6D15B" w14:textId="77777777" w:rsidR="008A07CD" w:rsidRDefault="008A07CD" w:rsidP="008A07CD"/>
    <w:p w14:paraId="295B1700" w14:textId="4315FEB3"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731"/>
      </w:tblGrid>
      <w:tr w:rsidR="008A07CD" w:rsidRPr="008A07CD" w14:paraId="41C21A5D" w14:textId="77777777" w:rsidTr="008A07CD">
        <w:tc>
          <w:tcPr>
            <w:tcW w:w="1551" w:type="dxa"/>
            <w:shd w:val="clear" w:color="auto" w:fill="auto"/>
          </w:tcPr>
          <w:p w14:paraId="144B9EA9" w14:textId="04E21DAD" w:rsidR="008A07CD" w:rsidRPr="008A07CD" w:rsidRDefault="008A07CD" w:rsidP="008A07CD">
            <w:pPr>
              <w:keepNext/>
              <w:ind w:firstLine="0"/>
            </w:pPr>
            <w:r w:rsidRPr="008A07CD">
              <w:t>Bill Number:</w:t>
            </w:r>
          </w:p>
        </w:tc>
        <w:tc>
          <w:tcPr>
            <w:tcW w:w="1731" w:type="dxa"/>
            <w:shd w:val="clear" w:color="auto" w:fill="auto"/>
          </w:tcPr>
          <w:p w14:paraId="34126BE6" w14:textId="719924FA" w:rsidR="008A07CD" w:rsidRPr="008A07CD" w:rsidRDefault="008A07CD" w:rsidP="008A07CD">
            <w:pPr>
              <w:keepNext/>
              <w:ind w:firstLine="0"/>
            </w:pPr>
            <w:r w:rsidRPr="008A07CD">
              <w:t>H. 3831</w:t>
            </w:r>
          </w:p>
        </w:tc>
      </w:tr>
      <w:tr w:rsidR="008A07CD" w:rsidRPr="008A07CD" w14:paraId="2A61F9F6" w14:textId="77777777" w:rsidTr="008A07CD">
        <w:tc>
          <w:tcPr>
            <w:tcW w:w="1551" w:type="dxa"/>
            <w:shd w:val="clear" w:color="auto" w:fill="auto"/>
          </w:tcPr>
          <w:p w14:paraId="4E7A4A62" w14:textId="1B2C6E54" w:rsidR="008A07CD" w:rsidRPr="008A07CD" w:rsidRDefault="008A07CD" w:rsidP="008A07CD">
            <w:pPr>
              <w:keepNext/>
              <w:ind w:firstLine="0"/>
            </w:pPr>
            <w:r w:rsidRPr="008A07CD">
              <w:t>Date:</w:t>
            </w:r>
          </w:p>
        </w:tc>
        <w:tc>
          <w:tcPr>
            <w:tcW w:w="1731" w:type="dxa"/>
            <w:shd w:val="clear" w:color="auto" w:fill="auto"/>
          </w:tcPr>
          <w:p w14:paraId="44848152" w14:textId="12914863" w:rsidR="008A07CD" w:rsidRPr="008A07CD" w:rsidRDefault="008A07CD" w:rsidP="008A07CD">
            <w:pPr>
              <w:keepNext/>
              <w:ind w:firstLine="0"/>
            </w:pPr>
            <w:r w:rsidRPr="008A07CD">
              <w:t>ADD:</w:t>
            </w:r>
          </w:p>
        </w:tc>
      </w:tr>
      <w:tr w:rsidR="008A07CD" w:rsidRPr="008A07CD" w14:paraId="25C024B3" w14:textId="77777777" w:rsidTr="008A07CD">
        <w:tc>
          <w:tcPr>
            <w:tcW w:w="1551" w:type="dxa"/>
            <w:shd w:val="clear" w:color="auto" w:fill="auto"/>
          </w:tcPr>
          <w:p w14:paraId="0BBF1DAC" w14:textId="6A92B675" w:rsidR="008A07CD" w:rsidRPr="008A07CD" w:rsidRDefault="008A07CD" w:rsidP="008A07CD">
            <w:pPr>
              <w:keepNext/>
              <w:ind w:firstLine="0"/>
            </w:pPr>
            <w:r w:rsidRPr="008A07CD">
              <w:t>03/26/25</w:t>
            </w:r>
          </w:p>
        </w:tc>
        <w:tc>
          <w:tcPr>
            <w:tcW w:w="1731" w:type="dxa"/>
            <w:shd w:val="clear" w:color="auto" w:fill="auto"/>
          </w:tcPr>
          <w:p w14:paraId="3DE21804" w14:textId="196EA50F" w:rsidR="008A07CD" w:rsidRPr="008A07CD" w:rsidRDefault="008A07CD" w:rsidP="008A07CD">
            <w:pPr>
              <w:keepNext/>
              <w:ind w:firstLine="0"/>
            </w:pPr>
            <w:r w:rsidRPr="008A07CD">
              <w:t>SCHUESSLER</w:t>
            </w:r>
          </w:p>
        </w:tc>
      </w:tr>
    </w:tbl>
    <w:p w14:paraId="468284FA" w14:textId="77777777" w:rsidR="008A07CD" w:rsidRDefault="008A07CD" w:rsidP="008A07CD"/>
    <w:p w14:paraId="2FE1B04F" w14:textId="53DCEBB4"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326"/>
      </w:tblGrid>
      <w:tr w:rsidR="008A07CD" w:rsidRPr="008A07CD" w14:paraId="569A6D4A" w14:textId="77777777" w:rsidTr="008A07CD">
        <w:tc>
          <w:tcPr>
            <w:tcW w:w="1551" w:type="dxa"/>
            <w:shd w:val="clear" w:color="auto" w:fill="auto"/>
          </w:tcPr>
          <w:p w14:paraId="32D6679A" w14:textId="1F3A77C1" w:rsidR="008A07CD" w:rsidRPr="008A07CD" w:rsidRDefault="008A07CD" w:rsidP="008A07CD">
            <w:pPr>
              <w:keepNext/>
              <w:ind w:firstLine="0"/>
            </w:pPr>
            <w:r w:rsidRPr="008A07CD">
              <w:t>Bill Number:</w:t>
            </w:r>
          </w:p>
        </w:tc>
        <w:tc>
          <w:tcPr>
            <w:tcW w:w="1326" w:type="dxa"/>
            <w:shd w:val="clear" w:color="auto" w:fill="auto"/>
          </w:tcPr>
          <w:p w14:paraId="66514394" w14:textId="2110E5C1" w:rsidR="008A07CD" w:rsidRPr="008A07CD" w:rsidRDefault="008A07CD" w:rsidP="008A07CD">
            <w:pPr>
              <w:keepNext/>
              <w:ind w:firstLine="0"/>
            </w:pPr>
            <w:r w:rsidRPr="008A07CD">
              <w:t>H. 3832</w:t>
            </w:r>
          </w:p>
        </w:tc>
      </w:tr>
      <w:tr w:rsidR="008A07CD" w:rsidRPr="008A07CD" w14:paraId="65489471" w14:textId="77777777" w:rsidTr="008A07CD">
        <w:tc>
          <w:tcPr>
            <w:tcW w:w="1551" w:type="dxa"/>
            <w:shd w:val="clear" w:color="auto" w:fill="auto"/>
          </w:tcPr>
          <w:p w14:paraId="7D5F98A1" w14:textId="204AF143" w:rsidR="008A07CD" w:rsidRPr="008A07CD" w:rsidRDefault="008A07CD" w:rsidP="008A07CD">
            <w:pPr>
              <w:keepNext/>
              <w:ind w:firstLine="0"/>
            </w:pPr>
            <w:r w:rsidRPr="008A07CD">
              <w:t>Date:</w:t>
            </w:r>
          </w:p>
        </w:tc>
        <w:tc>
          <w:tcPr>
            <w:tcW w:w="1326" w:type="dxa"/>
            <w:shd w:val="clear" w:color="auto" w:fill="auto"/>
          </w:tcPr>
          <w:p w14:paraId="576F5624" w14:textId="76164A23" w:rsidR="008A07CD" w:rsidRPr="008A07CD" w:rsidRDefault="008A07CD" w:rsidP="008A07CD">
            <w:pPr>
              <w:keepNext/>
              <w:ind w:firstLine="0"/>
            </w:pPr>
            <w:r w:rsidRPr="008A07CD">
              <w:t>ADD:</w:t>
            </w:r>
          </w:p>
        </w:tc>
      </w:tr>
      <w:tr w:rsidR="008A07CD" w:rsidRPr="008A07CD" w14:paraId="777AA3DB" w14:textId="77777777" w:rsidTr="008A07CD">
        <w:tc>
          <w:tcPr>
            <w:tcW w:w="1551" w:type="dxa"/>
            <w:shd w:val="clear" w:color="auto" w:fill="auto"/>
          </w:tcPr>
          <w:p w14:paraId="2C73AC70" w14:textId="502726C3" w:rsidR="008A07CD" w:rsidRPr="008A07CD" w:rsidRDefault="008A07CD" w:rsidP="008A07CD">
            <w:pPr>
              <w:keepNext/>
              <w:ind w:firstLine="0"/>
            </w:pPr>
            <w:r w:rsidRPr="008A07CD">
              <w:t>03/26/25</w:t>
            </w:r>
          </w:p>
        </w:tc>
        <w:tc>
          <w:tcPr>
            <w:tcW w:w="1326" w:type="dxa"/>
            <w:shd w:val="clear" w:color="auto" w:fill="auto"/>
          </w:tcPr>
          <w:p w14:paraId="6CAB020D" w14:textId="0906DF09" w:rsidR="008A07CD" w:rsidRPr="008A07CD" w:rsidRDefault="008A07CD" w:rsidP="008A07CD">
            <w:pPr>
              <w:keepNext/>
              <w:ind w:firstLine="0"/>
            </w:pPr>
            <w:r w:rsidRPr="008A07CD">
              <w:t>DILLARD</w:t>
            </w:r>
          </w:p>
        </w:tc>
      </w:tr>
    </w:tbl>
    <w:p w14:paraId="29CA07FC" w14:textId="77777777" w:rsidR="008A07CD" w:rsidRDefault="008A07CD" w:rsidP="008A07CD"/>
    <w:p w14:paraId="72ACB5C8" w14:textId="4175043A"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4987"/>
      </w:tblGrid>
      <w:tr w:rsidR="008A07CD" w:rsidRPr="008A07CD" w14:paraId="0B3081CB" w14:textId="77777777" w:rsidTr="008A07CD">
        <w:tc>
          <w:tcPr>
            <w:tcW w:w="1551" w:type="dxa"/>
            <w:shd w:val="clear" w:color="auto" w:fill="auto"/>
          </w:tcPr>
          <w:p w14:paraId="1F2D3E5D" w14:textId="52564846" w:rsidR="008A07CD" w:rsidRPr="008A07CD" w:rsidRDefault="008A07CD" w:rsidP="008A07CD">
            <w:pPr>
              <w:keepNext/>
              <w:ind w:firstLine="0"/>
            </w:pPr>
            <w:r w:rsidRPr="008A07CD">
              <w:t>Bill Number:</w:t>
            </w:r>
          </w:p>
        </w:tc>
        <w:tc>
          <w:tcPr>
            <w:tcW w:w="4987" w:type="dxa"/>
            <w:shd w:val="clear" w:color="auto" w:fill="auto"/>
          </w:tcPr>
          <w:p w14:paraId="25BE28D0" w14:textId="531F8437" w:rsidR="008A07CD" w:rsidRPr="008A07CD" w:rsidRDefault="008A07CD" w:rsidP="008A07CD">
            <w:pPr>
              <w:keepNext/>
              <w:ind w:firstLine="0"/>
            </w:pPr>
            <w:r w:rsidRPr="008A07CD">
              <w:t>H. 3934</w:t>
            </w:r>
          </w:p>
        </w:tc>
      </w:tr>
      <w:tr w:rsidR="008A07CD" w:rsidRPr="008A07CD" w14:paraId="5D48E72E" w14:textId="77777777" w:rsidTr="008A07CD">
        <w:tc>
          <w:tcPr>
            <w:tcW w:w="1551" w:type="dxa"/>
            <w:shd w:val="clear" w:color="auto" w:fill="auto"/>
          </w:tcPr>
          <w:p w14:paraId="5EEFEE22" w14:textId="7B200333" w:rsidR="008A07CD" w:rsidRPr="008A07CD" w:rsidRDefault="008A07CD" w:rsidP="008A07CD">
            <w:pPr>
              <w:keepNext/>
              <w:ind w:firstLine="0"/>
            </w:pPr>
            <w:r w:rsidRPr="008A07CD">
              <w:t>Date:</w:t>
            </w:r>
          </w:p>
        </w:tc>
        <w:tc>
          <w:tcPr>
            <w:tcW w:w="4987" w:type="dxa"/>
            <w:shd w:val="clear" w:color="auto" w:fill="auto"/>
          </w:tcPr>
          <w:p w14:paraId="358F80B1" w14:textId="1627B7D6" w:rsidR="008A07CD" w:rsidRPr="008A07CD" w:rsidRDefault="008A07CD" w:rsidP="008A07CD">
            <w:pPr>
              <w:keepNext/>
              <w:ind w:firstLine="0"/>
            </w:pPr>
            <w:r w:rsidRPr="008A07CD">
              <w:t>ADD:</w:t>
            </w:r>
          </w:p>
        </w:tc>
      </w:tr>
      <w:tr w:rsidR="008A07CD" w:rsidRPr="008A07CD" w14:paraId="3B672F5D" w14:textId="77777777" w:rsidTr="008A07CD">
        <w:tc>
          <w:tcPr>
            <w:tcW w:w="1551" w:type="dxa"/>
            <w:shd w:val="clear" w:color="auto" w:fill="auto"/>
          </w:tcPr>
          <w:p w14:paraId="50D9CA98" w14:textId="0CC44D69" w:rsidR="008A07CD" w:rsidRPr="008A07CD" w:rsidRDefault="008A07CD" w:rsidP="008A07CD">
            <w:pPr>
              <w:keepNext/>
              <w:ind w:firstLine="0"/>
            </w:pPr>
            <w:r w:rsidRPr="008A07CD">
              <w:t>03/26/25</w:t>
            </w:r>
          </w:p>
        </w:tc>
        <w:tc>
          <w:tcPr>
            <w:tcW w:w="4987" w:type="dxa"/>
            <w:shd w:val="clear" w:color="auto" w:fill="auto"/>
          </w:tcPr>
          <w:p w14:paraId="4E3DFEDC" w14:textId="61DA5F41" w:rsidR="008A07CD" w:rsidRPr="008A07CD" w:rsidRDefault="008A07CD" w:rsidP="008A07CD">
            <w:pPr>
              <w:keepNext/>
              <w:ind w:firstLine="0"/>
            </w:pPr>
            <w:r w:rsidRPr="008A07CD">
              <w:t>ROSE, HENDERSON-MYERS and BALLENTINE</w:t>
            </w:r>
          </w:p>
        </w:tc>
      </w:tr>
    </w:tbl>
    <w:p w14:paraId="69AC1E4E" w14:textId="77777777" w:rsidR="008A07CD" w:rsidRDefault="008A07CD" w:rsidP="008A07CD"/>
    <w:p w14:paraId="24A75C49" w14:textId="38D75534"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1716"/>
      </w:tblGrid>
      <w:tr w:rsidR="008A07CD" w:rsidRPr="008A07CD" w14:paraId="2BED25D1" w14:textId="77777777" w:rsidTr="008A07CD">
        <w:tc>
          <w:tcPr>
            <w:tcW w:w="1551" w:type="dxa"/>
            <w:shd w:val="clear" w:color="auto" w:fill="auto"/>
          </w:tcPr>
          <w:p w14:paraId="1DFCA0C5" w14:textId="4F6E3ED5" w:rsidR="008A07CD" w:rsidRPr="008A07CD" w:rsidRDefault="008A07CD" w:rsidP="008A07CD">
            <w:pPr>
              <w:keepNext/>
              <w:ind w:firstLine="0"/>
            </w:pPr>
            <w:r w:rsidRPr="008A07CD">
              <w:t>Bill Number:</w:t>
            </w:r>
          </w:p>
        </w:tc>
        <w:tc>
          <w:tcPr>
            <w:tcW w:w="1716" w:type="dxa"/>
            <w:shd w:val="clear" w:color="auto" w:fill="auto"/>
          </w:tcPr>
          <w:p w14:paraId="7FB05D03" w14:textId="536D4B71" w:rsidR="008A07CD" w:rsidRPr="008A07CD" w:rsidRDefault="008A07CD" w:rsidP="008A07CD">
            <w:pPr>
              <w:keepNext/>
              <w:ind w:firstLine="0"/>
            </w:pPr>
            <w:r w:rsidRPr="008A07CD">
              <w:t>H. 4013</w:t>
            </w:r>
          </w:p>
        </w:tc>
      </w:tr>
      <w:tr w:rsidR="008A07CD" w:rsidRPr="008A07CD" w14:paraId="4F936E20" w14:textId="77777777" w:rsidTr="008A07CD">
        <w:tc>
          <w:tcPr>
            <w:tcW w:w="1551" w:type="dxa"/>
            <w:shd w:val="clear" w:color="auto" w:fill="auto"/>
          </w:tcPr>
          <w:p w14:paraId="43D081CA" w14:textId="22F414A1" w:rsidR="008A07CD" w:rsidRPr="008A07CD" w:rsidRDefault="008A07CD" w:rsidP="008A07CD">
            <w:pPr>
              <w:keepNext/>
              <w:ind w:firstLine="0"/>
            </w:pPr>
            <w:r w:rsidRPr="008A07CD">
              <w:t>Date:</w:t>
            </w:r>
          </w:p>
        </w:tc>
        <w:tc>
          <w:tcPr>
            <w:tcW w:w="1716" w:type="dxa"/>
            <w:shd w:val="clear" w:color="auto" w:fill="auto"/>
          </w:tcPr>
          <w:p w14:paraId="31100B6F" w14:textId="08C83185" w:rsidR="008A07CD" w:rsidRPr="008A07CD" w:rsidRDefault="008A07CD" w:rsidP="008A07CD">
            <w:pPr>
              <w:keepNext/>
              <w:ind w:firstLine="0"/>
            </w:pPr>
            <w:r w:rsidRPr="008A07CD">
              <w:t>ADD:</w:t>
            </w:r>
          </w:p>
        </w:tc>
      </w:tr>
      <w:tr w:rsidR="008A07CD" w:rsidRPr="008A07CD" w14:paraId="5A06F023" w14:textId="77777777" w:rsidTr="008A07CD">
        <w:tc>
          <w:tcPr>
            <w:tcW w:w="1551" w:type="dxa"/>
            <w:shd w:val="clear" w:color="auto" w:fill="auto"/>
          </w:tcPr>
          <w:p w14:paraId="65F4A26E" w14:textId="0320644E" w:rsidR="008A07CD" w:rsidRPr="008A07CD" w:rsidRDefault="008A07CD" w:rsidP="008A07CD">
            <w:pPr>
              <w:keepNext/>
              <w:ind w:firstLine="0"/>
            </w:pPr>
            <w:r w:rsidRPr="008A07CD">
              <w:t>03/26/25</w:t>
            </w:r>
          </w:p>
        </w:tc>
        <w:tc>
          <w:tcPr>
            <w:tcW w:w="1716" w:type="dxa"/>
            <w:shd w:val="clear" w:color="auto" w:fill="auto"/>
          </w:tcPr>
          <w:p w14:paraId="750849DF" w14:textId="0CB4C587" w:rsidR="008A07CD" w:rsidRPr="008A07CD" w:rsidRDefault="008A07CD" w:rsidP="008A07CD">
            <w:pPr>
              <w:keepNext/>
              <w:ind w:firstLine="0"/>
            </w:pPr>
            <w:r w:rsidRPr="008A07CD">
              <w:t>ALEXANDER</w:t>
            </w:r>
          </w:p>
        </w:tc>
      </w:tr>
    </w:tbl>
    <w:p w14:paraId="06FB924F" w14:textId="77777777" w:rsidR="008A07CD" w:rsidRDefault="008A07CD" w:rsidP="008A07CD"/>
    <w:p w14:paraId="13524228" w14:textId="1971E50E"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3081"/>
      </w:tblGrid>
      <w:tr w:rsidR="008A07CD" w:rsidRPr="008A07CD" w14:paraId="284592E1" w14:textId="77777777" w:rsidTr="008A07CD">
        <w:tc>
          <w:tcPr>
            <w:tcW w:w="1551" w:type="dxa"/>
            <w:shd w:val="clear" w:color="auto" w:fill="auto"/>
          </w:tcPr>
          <w:p w14:paraId="231D7A58" w14:textId="4E46F2D7" w:rsidR="008A07CD" w:rsidRPr="008A07CD" w:rsidRDefault="008A07CD" w:rsidP="008A07CD">
            <w:pPr>
              <w:keepNext/>
              <w:ind w:firstLine="0"/>
            </w:pPr>
            <w:r w:rsidRPr="008A07CD">
              <w:t>Bill Number:</w:t>
            </w:r>
          </w:p>
        </w:tc>
        <w:tc>
          <w:tcPr>
            <w:tcW w:w="3081" w:type="dxa"/>
            <w:shd w:val="clear" w:color="auto" w:fill="auto"/>
          </w:tcPr>
          <w:p w14:paraId="3CEB41BC" w14:textId="12DEFAD3" w:rsidR="008A07CD" w:rsidRPr="008A07CD" w:rsidRDefault="008A07CD" w:rsidP="008A07CD">
            <w:pPr>
              <w:keepNext/>
              <w:ind w:firstLine="0"/>
            </w:pPr>
            <w:r w:rsidRPr="008A07CD">
              <w:t>H. 4103</w:t>
            </w:r>
          </w:p>
        </w:tc>
      </w:tr>
      <w:tr w:rsidR="008A07CD" w:rsidRPr="008A07CD" w14:paraId="5525C748" w14:textId="77777777" w:rsidTr="008A07CD">
        <w:tc>
          <w:tcPr>
            <w:tcW w:w="1551" w:type="dxa"/>
            <w:shd w:val="clear" w:color="auto" w:fill="auto"/>
          </w:tcPr>
          <w:p w14:paraId="10208374" w14:textId="0F492687" w:rsidR="008A07CD" w:rsidRPr="008A07CD" w:rsidRDefault="008A07CD" w:rsidP="008A07CD">
            <w:pPr>
              <w:keepNext/>
              <w:ind w:firstLine="0"/>
            </w:pPr>
            <w:r w:rsidRPr="008A07CD">
              <w:t>Date:</w:t>
            </w:r>
          </w:p>
        </w:tc>
        <w:tc>
          <w:tcPr>
            <w:tcW w:w="3081" w:type="dxa"/>
            <w:shd w:val="clear" w:color="auto" w:fill="auto"/>
          </w:tcPr>
          <w:p w14:paraId="4A5FB815" w14:textId="0457D387" w:rsidR="008A07CD" w:rsidRPr="008A07CD" w:rsidRDefault="008A07CD" w:rsidP="008A07CD">
            <w:pPr>
              <w:keepNext/>
              <w:ind w:firstLine="0"/>
            </w:pPr>
            <w:r w:rsidRPr="008A07CD">
              <w:t>ADD:</w:t>
            </w:r>
          </w:p>
        </w:tc>
      </w:tr>
      <w:tr w:rsidR="008A07CD" w:rsidRPr="008A07CD" w14:paraId="7FC48525" w14:textId="77777777" w:rsidTr="008A07CD">
        <w:tc>
          <w:tcPr>
            <w:tcW w:w="1551" w:type="dxa"/>
            <w:shd w:val="clear" w:color="auto" w:fill="auto"/>
          </w:tcPr>
          <w:p w14:paraId="255B0434" w14:textId="385A8449" w:rsidR="008A07CD" w:rsidRPr="008A07CD" w:rsidRDefault="008A07CD" w:rsidP="008A07CD">
            <w:pPr>
              <w:keepNext/>
              <w:ind w:firstLine="0"/>
            </w:pPr>
            <w:r w:rsidRPr="008A07CD">
              <w:t>03/26/25</w:t>
            </w:r>
          </w:p>
        </w:tc>
        <w:tc>
          <w:tcPr>
            <w:tcW w:w="3081" w:type="dxa"/>
            <w:shd w:val="clear" w:color="auto" w:fill="auto"/>
          </w:tcPr>
          <w:p w14:paraId="2FBCF9B6" w14:textId="0391BEBD" w:rsidR="008A07CD" w:rsidRPr="008A07CD" w:rsidRDefault="008A07CD" w:rsidP="008A07CD">
            <w:pPr>
              <w:keepNext/>
              <w:ind w:firstLine="0"/>
            </w:pPr>
            <w:r w:rsidRPr="008A07CD">
              <w:t>LIGON and WICKENSIMER</w:t>
            </w:r>
          </w:p>
        </w:tc>
      </w:tr>
    </w:tbl>
    <w:p w14:paraId="0DD528A7" w14:textId="77777777" w:rsidR="008A07CD" w:rsidRDefault="008A07CD" w:rsidP="008A07CD"/>
    <w:p w14:paraId="0CED2001" w14:textId="0D15211C" w:rsidR="008A07CD" w:rsidRDefault="008A07CD" w:rsidP="008A07CD">
      <w:pPr>
        <w:keepNext/>
        <w:jc w:val="center"/>
        <w:rPr>
          <w:b/>
        </w:rPr>
      </w:pPr>
      <w:r w:rsidRPr="008A07CD">
        <w:rPr>
          <w:b/>
        </w:rPr>
        <w:t>CO-SPONSOR(S) ADDED</w:t>
      </w:r>
    </w:p>
    <w:tbl>
      <w:tblPr>
        <w:tblW w:w="0" w:type="auto"/>
        <w:tblLayout w:type="fixed"/>
        <w:tblLook w:val="0000" w:firstRow="0" w:lastRow="0" w:firstColumn="0" w:lastColumn="0" w:noHBand="0" w:noVBand="0"/>
      </w:tblPr>
      <w:tblGrid>
        <w:gridCol w:w="1551"/>
        <w:gridCol w:w="4987"/>
      </w:tblGrid>
      <w:tr w:rsidR="008A07CD" w:rsidRPr="008A07CD" w14:paraId="01F4C870" w14:textId="77777777" w:rsidTr="008A07CD">
        <w:tc>
          <w:tcPr>
            <w:tcW w:w="1551" w:type="dxa"/>
            <w:shd w:val="clear" w:color="auto" w:fill="auto"/>
          </w:tcPr>
          <w:p w14:paraId="1DF0BC8E" w14:textId="2E11CCDF" w:rsidR="008A07CD" w:rsidRPr="008A07CD" w:rsidRDefault="008A07CD" w:rsidP="008A07CD">
            <w:pPr>
              <w:keepNext/>
              <w:ind w:firstLine="0"/>
            </w:pPr>
            <w:r w:rsidRPr="008A07CD">
              <w:t>Bill Number:</w:t>
            </w:r>
          </w:p>
        </w:tc>
        <w:tc>
          <w:tcPr>
            <w:tcW w:w="4987" w:type="dxa"/>
            <w:shd w:val="clear" w:color="auto" w:fill="auto"/>
          </w:tcPr>
          <w:p w14:paraId="377E439E" w14:textId="7BED5C0D" w:rsidR="008A07CD" w:rsidRPr="008A07CD" w:rsidRDefault="008A07CD" w:rsidP="008A07CD">
            <w:pPr>
              <w:keepNext/>
              <w:ind w:firstLine="0"/>
            </w:pPr>
            <w:r w:rsidRPr="008A07CD">
              <w:t>H. 4123</w:t>
            </w:r>
          </w:p>
        </w:tc>
      </w:tr>
      <w:tr w:rsidR="008A07CD" w:rsidRPr="008A07CD" w14:paraId="761D26C9" w14:textId="77777777" w:rsidTr="008A07CD">
        <w:tc>
          <w:tcPr>
            <w:tcW w:w="1551" w:type="dxa"/>
            <w:shd w:val="clear" w:color="auto" w:fill="auto"/>
          </w:tcPr>
          <w:p w14:paraId="26BA2178" w14:textId="5BF16525" w:rsidR="008A07CD" w:rsidRPr="008A07CD" w:rsidRDefault="008A07CD" w:rsidP="008A07CD">
            <w:pPr>
              <w:keepNext/>
              <w:ind w:firstLine="0"/>
            </w:pPr>
            <w:r w:rsidRPr="008A07CD">
              <w:t>Date:</w:t>
            </w:r>
          </w:p>
        </w:tc>
        <w:tc>
          <w:tcPr>
            <w:tcW w:w="4987" w:type="dxa"/>
            <w:shd w:val="clear" w:color="auto" w:fill="auto"/>
          </w:tcPr>
          <w:p w14:paraId="4DA2B596" w14:textId="56C2112F" w:rsidR="008A07CD" w:rsidRPr="008A07CD" w:rsidRDefault="008A07CD" w:rsidP="008A07CD">
            <w:pPr>
              <w:keepNext/>
              <w:ind w:firstLine="0"/>
            </w:pPr>
            <w:r w:rsidRPr="008A07CD">
              <w:t>ADD:</w:t>
            </w:r>
          </w:p>
        </w:tc>
      </w:tr>
      <w:tr w:rsidR="008A07CD" w:rsidRPr="008A07CD" w14:paraId="6EEFED5F" w14:textId="77777777" w:rsidTr="008A07CD">
        <w:tc>
          <w:tcPr>
            <w:tcW w:w="1551" w:type="dxa"/>
            <w:shd w:val="clear" w:color="auto" w:fill="auto"/>
          </w:tcPr>
          <w:p w14:paraId="5765F16B" w14:textId="6E1A229F" w:rsidR="008A07CD" w:rsidRPr="008A07CD" w:rsidRDefault="008A07CD" w:rsidP="008A07CD">
            <w:pPr>
              <w:keepNext/>
              <w:ind w:firstLine="0"/>
            </w:pPr>
            <w:r w:rsidRPr="008A07CD">
              <w:t>03/26/25</w:t>
            </w:r>
          </w:p>
        </w:tc>
        <w:tc>
          <w:tcPr>
            <w:tcW w:w="4987" w:type="dxa"/>
            <w:shd w:val="clear" w:color="auto" w:fill="auto"/>
          </w:tcPr>
          <w:p w14:paraId="7CEB6E35" w14:textId="7BAF12D6" w:rsidR="008A07CD" w:rsidRPr="008A07CD" w:rsidRDefault="008A07CD" w:rsidP="008A07CD">
            <w:pPr>
              <w:keepNext/>
              <w:ind w:firstLine="0"/>
            </w:pPr>
            <w:r w:rsidRPr="008A07CD">
              <w:t>GILREATH, HUFF, WHITE, TERRIBILE, BALLENTINE, YOW, MITCHELL, MCGINNIS, HARDEE, WILLIS, B. J. COX, HAGER, M. M. SMITH, CHUMLEY, LONG, LIGON, MOSS, LAWSON, BOWERS, FRANK, PACE, MCCRAVY, GIBSON, OREMUS and VAUGHAN</w:t>
            </w:r>
          </w:p>
        </w:tc>
      </w:tr>
    </w:tbl>
    <w:p w14:paraId="6EE79B3C" w14:textId="77777777" w:rsidR="008A07CD" w:rsidRDefault="008A07CD" w:rsidP="008A07CD"/>
    <w:p w14:paraId="76092254" w14:textId="384EA891" w:rsidR="008A07CD" w:rsidRDefault="008A07CD" w:rsidP="008A07CD">
      <w:pPr>
        <w:keepNext/>
        <w:jc w:val="center"/>
        <w:rPr>
          <w:b/>
        </w:rPr>
      </w:pPr>
      <w:r w:rsidRPr="008A07CD">
        <w:rPr>
          <w:b/>
        </w:rPr>
        <w:lastRenderedPageBreak/>
        <w:t>CO-SPONSOR(S) ADDED</w:t>
      </w:r>
    </w:p>
    <w:tbl>
      <w:tblPr>
        <w:tblW w:w="0" w:type="auto"/>
        <w:tblLayout w:type="fixed"/>
        <w:tblLook w:val="0000" w:firstRow="0" w:lastRow="0" w:firstColumn="0" w:lastColumn="0" w:noHBand="0" w:noVBand="0"/>
      </w:tblPr>
      <w:tblGrid>
        <w:gridCol w:w="1551"/>
        <w:gridCol w:w="1326"/>
      </w:tblGrid>
      <w:tr w:rsidR="008A07CD" w:rsidRPr="008A07CD" w14:paraId="1D277556" w14:textId="77777777" w:rsidTr="008A07CD">
        <w:tc>
          <w:tcPr>
            <w:tcW w:w="1551" w:type="dxa"/>
            <w:shd w:val="clear" w:color="auto" w:fill="auto"/>
          </w:tcPr>
          <w:p w14:paraId="4EEAC40B" w14:textId="54A9DBE2" w:rsidR="008A07CD" w:rsidRPr="008A07CD" w:rsidRDefault="008A07CD" w:rsidP="008A07CD">
            <w:pPr>
              <w:keepNext/>
              <w:ind w:firstLine="0"/>
            </w:pPr>
            <w:r w:rsidRPr="008A07CD">
              <w:t>Bill Number:</w:t>
            </w:r>
          </w:p>
        </w:tc>
        <w:tc>
          <w:tcPr>
            <w:tcW w:w="1326" w:type="dxa"/>
            <w:shd w:val="clear" w:color="auto" w:fill="auto"/>
          </w:tcPr>
          <w:p w14:paraId="1F6FC00D" w14:textId="13655B8D" w:rsidR="008A07CD" w:rsidRPr="008A07CD" w:rsidRDefault="008A07CD" w:rsidP="008A07CD">
            <w:pPr>
              <w:keepNext/>
              <w:ind w:firstLine="0"/>
            </w:pPr>
            <w:r w:rsidRPr="008A07CD">
              <w:t>H. 4164</w:t>
            </w:r>
          </w:p>
        </w:tc>
      </w:tr>
      <w:tr w:rsidR="008A07CD" w:rsidRPr="008A07CD" w14:paraId="6A0A5B8E" w14:textId="77777777" w:rsidTr="008A07CD">
        <w:tc>
          <w:tcPr>
            <w:tcW w:w="1551" w:type="dxa"/>
            <w:shd w:val="clear" w:color="auto" w:fill="auto"/>
          </w:tcPr>
          <w:p w14:paraId="0DCD2A14" w14:textId="3275D9A9" w:rsidR="008A07CD" w:rsidRPr="008A07CD" w:rsidRDefault="008A07CD" w:rsidP="008A07CD">
            <w:pPr>
              <w:keepNext/>
              <w:ind w:firstLine="0"/>
            </w:pPr>
            <w:r w:rsidRPr="008A07CD">
              <w:t>Date:</w:t>
            </w:r>
          </w:p>
        </w:tc>
        <w:tc>
          <w:tcPr>
            <w:tcW w:w="1326" w:type="dxa"/>
            <w:shd w:val="clear" w:color="auto" w:fill="auto"/>
          </w:tcPr>
          <w:p w14:paraId="12D3FFD5" w14:textId="6E2BED07" w:rsidR="008A07CD" w:rsidRPr="008A07CD" w:rsidRDefault="008A07CD" w:rsidP="008A07CD">
            <w:pPr>
              <w:keepNext/>
              <w:ind w:firstLine="0"/>
            </w:pPr>
            <w:r w:rsidRPr="008A07CD">
              <w:t>ADD:</w:t>
            </w:r>
          </w:p>
        </w:tc>
      </w:tr>
      <w:tr w:rsidR="008A07CD" w:rsidRPr="008A07CD" w14:paraId="6294126D" w14:textId="77777777" w:rsidTr="008A07CD">
        <w:tc>
          <w:tcPr>
            <w:tcW w:w="1551" w:type="dxa"/>
            <w:shd w:val="clear" w:color="auto" w:fill="auto"/>
          </w:tcPr>
          <w:p w14:paraId="2A6733E0" w14:textId="26310E12" w:rsidR="008A07CD" w:rsidRPr="008A07CD" w:rsidRDefault="008A07CD" w:rsidP="008A07CD">
            <w:pPr>
              <w:keepNext/>
              <w:ind w:firstLine="0"/>
            </w:pPr>
            <w:r w:rsidRPr="008A07CD">
              <w:t>03/26/25</w:t>
            </w:r>
          </w:p>
        </w:tc>
        <w:tc>
          <w:tcPr>
            <w:tcW w:w="1326" w:type="dxa"/>
            <w:shd w:val="clear" w:color="auto" w:fill="auto"/>
          </w:tcPr>
          <w:p w14:paraId="543DD152" w14:textId="42F58B00" w:rsidR="008A07CD" w:rsidRPr="008A07CD" w:rsidRDefault="008A07CD" w:rsidP="008A07CD">
            <w:pPr>
              <w:keepNext/>
              <w:ind w:firstLine="0"/>
            </w:pPr>
            <w:r w:rsidRPr="008A07CD">
              <w:t>DILLARD</w:t>
            </w:r>
          </w:p>
        </w:tc>
      </w:tr>
    </w:tbl>
    <w:p w14:paraId="366CDCE8" w14:textId="77777777" w:rsidR="008A07CD" w:rsidRDefault="008A07CD" w:rsidP="008A07CD"/>
    <w:p w14:paraId="70D98386" w14:textId="66877A50" w:rsidR="008A07CD" w:rsidRDefault="008A07CD" w:rsidP="008A07CD">
      <w:pPr>
        <w:keepNext/>
        <w:jc w:val="center"/>
        <w:rPr>
          <w:b/>
        </w:rPr>
      </w:pPr>
      <w:r w:rsidRPr="008A07CD">
        <w:rPr>
          <w:b/>
        </w:rPr>
        <w:t>CO-SPONSOR(S) REMOVED</w:t>
      </w:r>
    </w:p>
    <w:tbl>
      <w:tblPr>
        <w:tblW w:w="0" w:type="auto"/>
        <w:tblLayout w:type="fixed"/>
        <w:tblLook w:val="0000" w:firstRow="0" w:lastRow="0" w:firstColumn="0" w:lastColumn="0" w:noHBand="0" w:noVBand="0"/>
      </w:tblPr>
      <w:tblGrid>
        <w:gridCol w:w="1551"/>
        <w:gridCol w:w="1341"/>
      </w:tblGrid>
      <w:tr w:rsidR="008A07CD" w:rsidRPr="008A07CD" w14:paraId="036F5030" w14:textId="77777777" w:rsidTr="008A07CD">
        <w:tc>
          <w:tcPr>
            <w:tcW w:w="1551" w:type="dxa"/>
            <w:shd w:val="clear" w:color="auto" w:fill="auto"/>
          </w:tcPr>
          <w:p w14:paraId="3CFFFAD5" w14:textId="66EA5FB4" w:rsidR="008A07CD" w:rsidRPr="008A07CD" w:rsidRDefault="008A07CD" w:rsidP="008A07CD">
            <w:pPr>
              <w:keepNext/>
              <w:ind w:firstLine="0"/>
            </w:pPr>
            <w:r w:rsidRPr="008A07CD">
              <w:t>Bill Number:</w:t>
            </w:r>
          </w:p>
        </w:tc>
        <w:tc>
          <w:tcPr>
            <w:tcW w:w="1341" w:type="dxa"/>
            <w:shd w:val="clear" w:color="auto" w:fill="auto"/>
          </w:tcPr>
          <w:p w14:paraId="43468529" w14:textId="486663F1" w:rsidR="008A07CD" w:rsidRPr="008A07CD" w:rsidRDefault="008A07CD" w:rsidP="008A07CD">
            <w:pPr>
              <w:keepNext/>
              <w:ind w:firstLine="0"/>
            </w:pPr>
            <w:r w:rsidRPr="008A07CD">
              <w:t>H. 3131</w:t>
            </w:r>
          </w:p>
        </w:tc>
      </w:tr>
      <w:tr w:rsidR="008A07CD" w:rsidRPr="008A07CD" w14:paraId="79628B7C" w14:textId="77777777" w:rsidTr="008A07CD">
        <w:tc>
          <w:tcPr>
            <w:tcW w:w="1551" w:type="dxa"/>
            <w:shd w:val="clear" w:color="auto" w:fill="auto"/>
          </w:tcPr>
          <w:p w14:paraId="6063F031" w14:textId="1B14EF71" w:rsidR="008A07CD" w:rsidRPr="008A07CD" w:rsidRDefault="008A07CD" w:rsidP="008A07CD">
            <w:pPr>
              <w:keepNext/>
              <w:ind w:firstLine="0"/>
            </w:pPr>
            <w:r w:rsidRPr="008A07CD">
              <w:t>Date:</w:t>
            </w:r>
          </w:p>
        </w:tc>
        <w:tc>
          <w:tcPr>
            <w:tcW w:w="1341" w:type="dxa"/>
            <w:shd w:val="clear" w:color="auto" w:fill="auto"/>
          </w:tcPr>
          <w:p w14:paraId="75026ED3" w14:textId="0D328231" w:rsidR="008A07CD" w:rsidRPr="008A07CD" w:rsidRDefault="008A07CD" w:rsidP="008A07CD">
            <w:pPr>
              <w:keepNext/>
              <w:ind w:firstLine="0"/>
            </w:pPr>
            <w:r w:rsidRPr="008A07CD">
              <w:t>REMOVE:</w:t>
            </w:r>
          </w:p>
        </w:tc>
      </w:tr>
      <w:tr w:rsidR="008A07CD" w:rsidRPr="008A07CD" w14:paraId="6E32C62E" w14:textId="77777777" w:rsidTr="008A07CD">
        <w:tc>
          <w:tcPr>
            <w:tcW w:w="1551" w:type="dxa"/>
            <w:shd w:val="clear" w:color="auto" w:fill="auto"/>
          </w:tcPr>
          <w:p w14:paraId="548E178C" w14:textId="65B957DB" w:rsidR="008A07CD" w:rsidRPr="008A07CD" w:rsidRDefault="008A07CD" w:rsidP="008A07CD">
            <w:pPr>
              <w:keepNext/>
              <w:ind w:firstLine="0"/>
            </w:pPr>
            <w:r w:rsidRPr="008A07CD">
              <w:t>03/26/25</w:t>
            </w:r>
          </w:p>
        </w:tc>
        <w:tc>
          <w:tcPr>
            <w:tcW w:w="1341" w:type="dxa"/>
            <w:shd w:val="clear" w:color="auto" w:fill="auto"/>
          </w:tcPr>
          <w:p w14:paraId="6A2A274E" w14:textId="126C6665" w:rsidR="008A07CD" w:rsidRPr="008A07CD" w:rsidRDefault="008A07CD" w:rsidP="008A07CD">
            <w:pPr>
              <w:keepNext/>
              <w:ind w:firstLine="0"/>
            </w:pPr>
            <w:r w:rsidRPr="008A07CD">
              <w:t>TAYLOR</w:t>
            </w:r>
          </w:p>
        </w:tc>
      </w:tr>
    </w:tbl>
    <w:p w14:paraId="30136473" w14:textId="77777777" w:rsidR="008A07CD" w:rsidRDefault="008A07CD" w:rsidP="008A07CD"/>
    <w:p w14:paraId="18334A2A" w14:textId="02B0DBF1" w:rsidR="008A07CD" w:rsidRDefault="008A07CD" w:rsidP="008A07CD">
      <w:pPr>
        <w:keepNext/>
        <w:jc w:val="center"/>
        <w:rPr>
          <w:b/>
        </w:rPr>
      </w:pPr>
      <w:r w:rsidRPr="008A07CD">
        <w:rPr>
          <w:b/>
        </w:rPr>
        <w:t>CO-SPONSOR(S) REMOVED</w:t>
      </w:r>
    </w:p>
    <w:tbl>
      <w:tblPr>
        <w:tblW w:w="0" w:type="auto"/>
        <w:tblLayout w:type="fixed"/>
        <w:tblLook w:val="0000" w:firstRow="0" w:lastRow="0" w:firstColumn="0" w:lastColumn="0" w:noHBand="0" w:noVBand="0"/>
      </w:tblPr>
      <w:tblGrid>
        <w:gridCol w:w="1551"/>
        <w:gridCol w:w="1911"/>
      </w:tblGrid>
      <w:tr w:rsidR="008A07CD" w:rsidRPr="008A07CD" w14:paraId="50C68BE7" w14:textId="77777777" w:rsidTr="008A07CD">
        <w:tc>
          <w:tcPr>
            <w:tcW w:w="1551" w:type="dxa"/>
            <w:shd w:val="clear" w:color="auto" w:fill="auto"/>
          </w:tcPr>
          <w:p w14:paraId="60CE5579" w14:textId="481D3993" w:rsidR="008A07CD" w:rsidRPr="008A07CD" w:rsidRDefault="008A07CD" w:rsidP="008A07CD">
            <w:pPr>
              <w:keepNext/>
              <w:ind w:firstLine="0"/>
            </w:pPr>
            <w:r w:rsidRPr="008A07CD">
              <w:t>Bill Number:</w:t>
            </w:r>
          </w:p>
        </w:tc>
        <w:tc>
          <w:tcPr>
            <w:tcW w:w="1911" w:type="dxa"/>
            <w:shd w:val="clear" w:color="auto" w:fill="auto"/>
          </w:tcPr>
          <w:p w14:paraId="66B1DF0B" w14:textId="2436981E" w:rsidR="008A07CD" w:rsidRPr="008A07CD" w:rsidRDefault="008A07CD" w:rsidP="008A07CD">
            <w:pPr>
              <w:keepNext/>
              <w:ind w:firstLine="0"/>
            </w:pPr>
            <w:r w:rsidRPr="008A07CD">
              <w:t>H. 3924</w:t>
            </w:r>
          </w:p>
        </w:tc>
      </w:tr>
      <w:tr w:rsidR="008A07CD" w:rsidRPr="008A07CD" w14:paraId="6DB8E276" w14:textId="77777777" w:rsidTr="008A07CD">
        <w:tc>
          <w:tcPr>
            <w:tcW w:w="1551" w:type="dxa"/>
            <w:shd w:val="clear" w:color="auto" w:fill="auto"/>
          </w:tcPr>
          <w:p w14:paraId="6BF1EDC3" w14:textId="5D7676F6" w:rsidR="008A07CD" w:rsidRPr="008A07CD" w:rsidRDefault="008A07CD" w:rsidP="008A07CD">
            <w:pPr>
              <w:keepNext/>
              <w:ind w:firstLine="0"/>
            </w:pPr>
            <w:r w:rsidRPr="008A07CD">
              <w:t>Date:</w:t>
            </w:r>
          </w:p>
        </w:tc>
        <w:tc>
          <w:tcPr>
            <w:tcW w:w="1911" w:type="dxa"/>
            <w:shd w:val="clear" w:color="auto" w:fill="auto"/>
          </w:tcPr>
          <w:p w14:paraId="3B3B51AB" w14:textId="24BEA0D2" w:rsidR="008A07CD" w:rsidRPr="008A07CD" w:rsidRDefault="008A07CD" w:rsidP="008A07CD">
            <w:pPr>
              <w:keepNext/>
              <w:ind w:firstLine="0"/>
            </w:pPr>
            <w:r w:rsidRPr="008A07CD">
              <w:t>REMOVE:</w:t>
            </w:r>
          </w:p>
        </w:tc>
      </w:tr>
      <w:tr w:rsidR="008A07CD" w:rsidRPr="008A07CD" w14:paraId="0E1EE1FC" w14:textId="77777777" w:rsidTr="008A07CD">
        <w:tc>
          <w:tcPr>
            <w:tcW w:w="1551" w:type="dxa"/>
            <w:shd w:val="clear" w:color="auto" w:fill="auto"/>
          </w:tcPr>
          <w:p w14:paraId="68D4C4CC" w14:textId="402C6FE1" w:rsidR="008A07CD" w:rsidRPr="008A07CD" w:rsidRDefault="008A07CD" w:rsidP="008A07CD">
            <w:pPr>
              <w:keepNext/>
              <w:ind w:firstLine="0"/>
            </w:pPr>
            <w:r w:rsidRPr="008A07CD">
              <w:t>03/26/25</w:t>
            </w:r>
          </w:p>
        </w:tc>
        <w:tc>
          <w:tcPr>
            <w:tcW w:w="1911" w:type="dxa"/>
            <w:shd w:val="clear" w:color="auto" w:fill="auto"/>
          </w:tcPr>
          <w:p w14:paraId="458EB0BB" w14:textId="03CCF18B" w:rsidR="008A07CD" w:rsidRPr="008A07CD" w:rsidRDefault="008A07CD" w:rsidP="008A07CD">
            <w:pPr>
              <w:keepNext/>
              <w:ind w:firstLine="0"/>
            </w:pPr>
            <w:r w:rsidRPr="008A07CD">
              <w:t>WICKENSIMER</w:t>
            </w:r>
          </w:p>
        </w:tc>
      </w:tr>
    </w:tbl>
    <w:p w14:paraId="4F49537C" w14:textId="77777777" w:rsidR="008A07CD" w:rsidRDefault="008A07CD" w:rsidP="008A07CD"/>
    <w:p w14:paraId="6277756B" w14:textId="1B68CCA2" w:rsidR="008A07CD" w:rsidRDefault="008A07CD" w:rsidP="008A07CD">
      <w:pPr>
        <w:keepNext/>
        <w:jc w:val="center"/>
        <w:rPr>
          <w:b/>
        </w:rPr>
      </w:pPr>
      <w:r w:rsidRPr="008A07CD">
        <w:rPr>
          <w:b/>
        </w:rPr>
        <w:t>CO-SPONSOR(S) REMOVED</w:t>
      </w:r>
    </w:p>
    <w:tbl>
      <w:tblPr>
        <w:tblW w:w="0" w:type="auto"/>
        <w:tblLayout w:type="fixed"/>
        <w:tblLook w:val="0000" w:firstRow="0" w:lastRow="0" w:firstColumn="0" w:lastColumn="0" w:noHBand="0" w:noVBand="0"/>
      </w:tblPr>
      <w:tblGrid>
        <w:gridCol w:w="1551"/>
        <w:gridCol w:w="1446"/>
      </w:tblGrid>
      <w:tr w:rsidR="008A07CD" w:rsidRPr="008A07CD" w14:paraId="516D9CC9" w14:textId="77777777" w:rsidTr="008A07CD">
        <w:tc>
          <w:tcPr>
            <w:tcW w:w="1551" w:type="dxa"/>
            <w:shd w:val="clear" w:color="auto" w:fill="auto"/>
          </w:tcPr>
          <w:p w14:paraId="641DFBDD" w14:textId="2ECB867A" w:rsidR="008A07CD" w:rsidRPr="008A07CD" w:rsidRDefault="008A07CD" w:rsidP="008A07CD">
            <w:pPr>
              <w:keepNext/>
              <w:ind w:firstLine="0"/>
            </w:pPr>
            <w:r w:rsidRPr="008A07CD">
              <w:t>Bill Number:</w:t>
            </w:r>
          </w:p>
        </w:tc>
        <w:tc>
          <w:tcPr>
            <w:tcW w:w="1446" w:type="dxa"/>
            <w:shd w:val="clear" w:color="auto" w:fill="auto"/>
          </w:tcPr>
          <w:p w14:paraId="6D542DCA" w14:textId="50F2CF7C" w:rsidR="008A07CD" w:rsidRPr="008A07CD" w:rsidRDefault="008A07CD" w:rsidP="008A07CD">
            <w:pPr>
              <w:keepNext/>
              <w:ind w:firstLine="0"/>
            </w:pPr>
            <w:r w:rsidRPr="008A07CD">
              <w:t>H. 3927</w:t>
            </w:r>
          </w:p>
        </w:tc>
      </w:tr>
      <w:tr w:rsidR="008A07CD" w:rsidRPr="008A07CD" w14:paraId="6DF769B4" w14:textId="77777777" w:rsidTr="008A07CD">
        <w:tc>
          <w:tcPr>
            <w:tcW w:w="1551" w:type="dxa"/>
            <w:shd w:val="clear" w:color="auto" w:fill="auto"/>
          </w:tcPr>
          <w:p w14:paraId="7524B557" w14:textId="0E0EA7BC" w:rsidR="008A07CD" w:rsidRPr="008A07CD" w:rsidRDefault="008A07CD" w:rsidP="008A07CD">
            <w:pPr>
              <w:keepNext/>
              <w:ind w:firstLine="0"/>
            </w:pPr>
            <w:r w:rsidRPr="008A07CD">
              <w:t>Date:</w:t>
            </w:r>
          </w:p>
        </w:tc>
        <w:tc>
          <w:tcPr>
            <w:tcW w:w="1446" w:type="dxa"/>
            <w:shd w:val="clear" w:color="auto" w:fill="auto"/>
          </w:tcPr>
          <w:p w14:paraId="1C4DC125" w14:textId="6345890C" w:rsidR="008A07CD" w:rsidRPr="008A07CD" w:rsidRDefault="008A07CD" w:rsidP="008A07CD">
            <w:pPr>
              <w:keepNext/>
              <w:ind w:firstLine="0"/>
            </w:pPr>
            <w:r w:rsidRPr="008A07CD">
              <w:t>REMOVE:</w:t>
            </w:r>
          </w:p>
        </w:tc>
      </w:tr>
      <w:tr w:rsidR="008A07CD" w:rsidRPr="008A07CD" w14:paraId="6162043D" w14:textId="77777777" w:rsidTr="008A07CD">
        <w:tc>
          <w:tcPr>
            <w:tcW w:w="1551" w:type="dxa"/>
            <w:shd w:val="clear" w:color="auto" w:fill="auto"/>
          </w:tcPr>
          <w:p w14:paraId="479F003F" w14:textId="7DA78293" w:rsidR="008A07CD" w:rsidRPr="008A07CD" w:rsidRDefault="008A07CD" w:rsidP="008A07CD">
            <w:pPr>
              <w:keepNext/>
              <w:ind w:firstLine="0"/>
            </w:pPr>
            <w:r w:rsidRPr="008A07CD">
              <w:t>03/26/25</w:t>
            </w:r>
          </w:p>
        </w:tc>
        <w:tc>
          <w:tcPr>
            <w:tcW w:w="1446" w:type="dxa"/>
            <w:shd w:val="clear" w:color="auto" w:fill="auto"/>
          </w:tcPr>
          <w:p w14:paraId="39D9536B" w14:textId="1E492CDA" w:rsidR="008A07CD" w:rsidRPr="008A07CD" w:rsidRDefault="008A07CD" w:rsidP="008A07CD">
            <w:pPr>
              <w:keepNext/>
              <w:ind w:firstLine="0"/>
            </w:pPr>
            <w:r w:rsidRPr="008A07CD">
              <w:t>CALHOON</w:t>
            </w:r>
          </w:p>
        </w:tc>
      </w:tr>
    </w:tbl>
    <w:p w14:paraId="0C46492A" w14:textId="77777777" w:rsidR="008A07CD" w:rsidRDefault="008A07CD" w:rsidP="008A07CD"/>
    <w:p w14:paraId="29C09BD1" w14:textId="77777777" w:rsidR="008A07CD" w:rsidRDefault="008A07CD" w:rsidP="008A07CD"/>
    <w:p w14:paraId="1FC80C94" w14:textId="58973E97" w:rsidR="008A07CD" w:rsidRDefault="008A07CD" w:rsidP="008A07CD">
      <w:pPr>
        <w:keepNext/>
        <w:jc w:val="center"/>
        <w:rPr>
          <w:b/>
        </w:rPr>
      </w:pPr>
      <w:r w:rsidRPr="008A07CD">
        <w:rPr>
          <w:b/>
        </w:rPr>
        <w:t xml:space="preserve">SPEAKER </w:t>
      </w:r>
      <w:r w:rsidRPr="008A07CD">
        <w:rPr>
          <w:b/>
          <w:i/>
        </w:rPr>
        <w:t>PRO TEMPORE</w:t>
      </w:r>
      <w:r w:rsidRPr="008A07CD">
        <w:rPr>
          <w:b/>
        </w:rPr>
        <w:t xml:space="preserve"> IN CHAIR</w:t>
      </w:r>
    </w:p>
    <w:p w14:paraId="34FFDA96" w14:textId="77777777" w:rsidR="008A07CD" w:rsidRDefault="008A07CD" w:rsidP="008A07CD"/>
    <w:p w14:paraId="5B8064F5" w14:textId="67ADE3B8" w:rsidR="008A07CD" w:rsidRDefault="008A07CD" w:rsidP="008A07CD">
      <w:pPr>
        <w:keepNext/>
        <w:jc w:val="center"/>
        <w:rPr>
          <w:b/>
        </w:rPr>
      </w:pPr>
      <w:r w:rsidRPr="008A07CD">
        <w:rPr>
          <w:b/>
        </w:rPr>
        <w:t>SENT TO THE SENATE</w:t>
      </w:r>
    </w:p>
    <w:p w14:paraId="1E587E1C" w14:textId="43EAC0C7" w:rsidR="008A07CD" w:rsidRDefault="008A07CD" w:rsidP="008A07CD">
      <w:r>
        <w:t>The following Bill was taken up, read the third time, and ordered sent to the Senate:</w:t>
      </w:r>
    </w:p>
    <w:p w14:paraId="25477B56" w14:textId="77777777" w:rsidR="00955456" w:rsidRDefault="00955456" w:rsidP="008A07CD"/>
    <w:p w14:paraId="6F6CF856" w14:textId="77777777" w:rsidR="008A07CD" w:rsidRDefault="008A07CD" w:rsidP="008A07CD">
      <w:bookmarkStart w:id="28" w:name="include_clip_start_134"/>
      <w:bookmarkEnd w:id="28"/>
      <w:r>
        <w:t>H. 4014 -- Rep. Bustos: 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32398561" w14:textId="034E5704" w:rsidR="008A07CD" w:rsidRDefault="008A07CD" w:rsidP="008A07CD">
      <w:bookmarkStart w:id="29" w:name="include_clip_end_134"/>
      <w:bookmarkEnd w:id="29"/>
    </w:p>
    <w:p w14:paraId="406009CD" w14:textId="3F64C7F4" w:rsidR="008A07CD" w:rsidRDefault="008A07CD" w:rsidP="008A07CD">
      <w:pPr>
        <w:keepNext/>
        <w:jc w:val="center"/>
        <w:rPr>
          <w:b/>
        </w:rPr>
      </w:pPr>
      <w:r w:rsidRPr="008A07CD">
        <w:rPr>
          <w:b/>
        </w:rPr>
        <w:t>SENT TO THE SENATE</w:t>
      </w:r>
    </w:p>
    <w:p w14:paraId="7544DF19" w14:textId="6E2FB698" w:rsidR="008A07CD" w:rsidRDefault="008A07CD" w:rsidP="008A07CD">
      <w:r>
        <w:t>The following Bills were taken up, read the third time, and ordered sent to the Senate:</w:t>
      </w:r>
    </w:p>
    <w:p w14:paraId="79ACC7D3" w14:textId="77777777" w:rsidR="008A07CD" w:rsidRDefault="008A07CD" w:rsidP="008A07CD">
      <w:bookmarkStart w:id="30" w:name="include_clip_start_137"/>
      <w:bookmarkEnd w:id="30"/>
    </w:p>
    <w:p w14:paraId="7C3D4786" w14:textId="77777777" w:rsidR="008A07CD" w:rsidRDefault="008A07CD" w:rsidP="008A07CD">
      <w:r>
        <w:t xml:space="preserve">H. 3305 -- Rep. W. Newton: A BILL TO AMEND THE SOUTH CAROLINA CODE OF LAWS BY ADDING ARTICLE 7 TO </w:t>
      </w:r>
      <w:r>
        <w:lastRenderedPageBreak/>
        <w:t>CHAPTER 3, TITLE 15 SO AS TO ESTABLISH THE "SOUTH CAROLINA PUBLIC EXPRESSION PROTECTION ACT," REGARDING A CAUSE OF ACTION ASSERTED IN A CIVIL ACTION BASED UPON A PERSON'S COMMUNICATION IN CERTAIN CIRCUMSTANCES, AND TO ESTABLISH REQUIREMENTS FOR THESE PROCEEDINGS.</w:t>
      </w:r>
    </w:p>
    <w:p w14:paraId="1F70ECEC" w14:textId="77777777" w:rsidR="008A07CD" w:rsidRDefault="008A07CD" w:rsidP="008A07CD">
      <w:bookmarkStart w:id="31" w:name="include_clip_end_137"/>
      <w:bookmarkStart w:id="32" w:name="include_clip_start_138"/>
      <w:bookmarkEnd w:id="31"/>
      <w:bookmarkEnd w:id="32"/>
    </w:p>
    <w:p w14:paraId="6C2B8B71" w14:textId="77777777" w:rsidR="008A07CD" w:rsidRDefault="008A07CD" w:rsidP="008A07CD">
      <w:r>
        <w:t>H. 3842 -- Reps. Lowe, Willis, Caskey, Wooten, Rose, Huff, Sanders and Duncan: 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2BE12C29" w14:textId="77777777" w:rsidR="008A07CD" w:rsidRDefault="008A07CD" w:rsidP="008A07CD">
      <w:bookmarkStart w:id="33" w:name="include_clip_end_138"/>
      <w:bookmarkStart w:id="34" w:name="include_clip_start_139"/>
      <w:bookmarkEnd w:id="33"/>
      <w:bookmarkEnd w:id="34"/>
    </w:p>
    <w:p w14:paraId="46DB6658" w14:textId="77777777" w:rsidR="008A07CD" w:rsidRDefault="008A07CD" w:rsidP="008A07CD">
      <w:r>
        <w:t>H. 4067 -- Reps. Davis, Sessions, Forrest and Henderson-Myers: 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06BC1B0F" w14:textId="77777777" w:rsidR="008A07CD" w:rsidRDefault="008A07CD" w:rsidP="008A07CD">
      <w:bookmarkStart w:id="35" w:name="include_clip_end_139"/>
      <w:bookmarkStart w:id="36" w:name="include_clip_start_140"/>
      <w:bookmarkEnd w:id="35"/>
      <w:bookmarkEnd w:id="36"/>
    </w:p>
    <w:p w14:paraId="73F42C3E" w14:textId="77777777" w:rsidR="008A07CD" w:rsidRDefault="008A07CD" w:rsidP="008A07CD">
      <w:r>
        <w:t>H. 4069 -- Reps. Sessions, Magnuson and Wickensimer: A BILL TO AMEND THE SOUTH CAROLINA CODE OF LAWS BY ADDING SECTION 44-7-327 SO AS TO ESTABLISH CERTAIN REQUIREMENTS PERTAINING TO PATIENT BILLING FOR HEALTH SERVICES AND SUPPLIES.</w:t>
      </w:r>
    </w:p>
    <w:p w14:paraId="4A555631" w14:textId="7966B329" w:rsidR="008A07CD" w:rsidRDefault="008A07CD" w:rsidP="008A07CD">
      <w:bookmarkStart w:id="37" w:name="include_clip_end_140"/>
      <w:bookmarkEnd w:id="37"/>
    </w:p>
    <w:p w14:paraId="6550553A" w14:textId="6EE1A6CF" w:rsidR="008A07CD" w:rsidRDefault="008A07CD" w:rsidP="008A07CD">
      <w:pPr>
        <w:keepNext/>
        <w:jc w:val="center"/>
        <w:rPr>
          <w:b/>
        </w:rPr>
      </w:pPr>
      <w:r w:rsidRPr="008A07CD">
        <w:rPr>
          <w:b/>
        </w:rPr>
        <w:t>H. 3046--REQUESTS FOR DEBATE</w:t>
      </w:r>
    </w:p>
    <w:p w14:paraId="7FF9918C" w14:textId="78E4B0A6" w:rsidR="008A07CD" w:rsidRDefault="008A07CD" w:rsidP="008A07CD">
      <w:pPr>
        <w:keepNext/>
      </w:pPr>
      <w:r>
        <w:t>The following Bill was taken up:</w:t>
      </w:r>
    </w:p>
    <w:p w14:paraId="19DC5D65" w14:textId="77777777" w:rsidR="008A07CD" w:rsidRDefault="008A07CD" w:rsidP="008A07CD">
      <w:pPr>
        <w:keepNext/>
      </w:pPr>
      <w:bookmarkStart w:id="38" w:name="include_clip_start_142"/>
      <w:bookmarkEnd w:id="38"/>
    </w:p>
    <w:p w14:paraId="4433A7F8" w14:textId="77777777" w:rsidR="008A07CD" w:rsidRDefault="008A07CD" w:rsidP="008A07CD">
      <w:r>
        <w:t xml:space="preserve">H. 3046 -- Reps. T. Moore, Lawson, Wooten, Pope, Chapman, Spann-Wilder, McCravy, W. Newton, Vaughan, Mitchell, Rankin, Long, Oremus, Gibson, Burns, Edgerton, Guffey, Govan, Wickensimer, Caskey, Forrest, Yow, Cromer, Gilreath, Schuessler, B. Newton, Hixon, Gagnon, Calhoon, M. M. Smith, Davis and Taylor: A BILL TO AMEND THE SOUTH CAROLINA CODE OF LAWS BY AMENDING SECTION 16-15-375, RELATING TO DEFINITIONS APPLICABLE TO CERTAIN OFFENSES AGAINST MINORS, SO </w:t>
      </w:r>
      <w:r>
        <w:lastRenderedPageBreak/>
        <w:t>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29D18F44" w14:textId="7DBC847D" w:rsidR="008A07CD" w:rsidRDefault="008A07CD" w:rsidP="008A07CD">
      <w:bookmarkStart w:id="39" w:name="include_clip_end_142"/>
      <w:bookmarkEnd w:id="39"/>
    </w:p>
    <w:p w14:paraId="3228072B" w14:textId="73855970" w:rsidR="008A07CD" w:rsidRDefault="008A07CD" w:rsidP="008A07CD">
      <w:r>
        <w:t>Reps. B. NEWTON, FORREST, B. L. COX, MARTIN, LIGON, TAYLOR, WHITMIRE, YOW and HAGER requested debate on the Bill.</w:t>
      </w:r>
    </w:p>
    <w:p w14:paraId="6A4171CD" w14:textId="77777777" w:rsidR="008A07CD" w:rsidRDefault="008A07CD" w:rsidP="008A07CD"/>
    <w:p w14:paraId="03A0359A" w14:textId="71CA6651" w:rsidR="008A07CD" w:rsidRDefault="008A07CD" w:rsidP="008A07CD">
      <w:pPr>
        <w:keepNext/>
        <w:jc w:val="center"/>
        <w:rPr>
          <w:b/>
        </w:rPr>
      </w:pPr>
      <w:r w:rsidRPr="008A07CD">
        <w:rPr>
          <w:b/>
        </w:rPr>
        <w:t>H. 3127--REQUESTS FOR DEBATE</w:t>
      </w:r>
    </w:p>
    <w:p w14:paraId="0CC509D8" w14:textId="5B2657F9" w:rsidR="008A07CD" w:rsidRDefault="008A07CD" w:rsidP="008A07CD">
      <w:pPr>
        <w:keepNext/>
      </w:pPr>
      <w:r>
        <w:t>The following Bill was taken up:</w:t>
      </w:r>
    </w:p>
    <w:p w14:paraId="27A9A456" w14:textId="77777777" w:rsidR="008A07CD" w:rsidRDefault="008A07CD" w:rsidP="008A07CD">
      <w:pPr>
        <w:keepNext/>
      </w:pPr>
      <w:bookmarkStart w:id="40" w:name="include_clip_start_145"/>
      <w:bookmarkEnd w:id="40"/>
    </w:p>
    <w:p w14:paraId="76B9E5F9" w14:textId="77777777" w:rsidR="008A07CD" w:rsidRDefault="008A07CD" w:rsidP="008A07CD">
      <w:r>
        <w:t xml:space="preserve">H. 3127 -- Reps. Robbins, Wooten, Lawson, Pope, Chapman, Pedalino, W. Newton, Sanders, Duncan, Hixon, Taylor, Gagnon, Oremus, Hartz, Davis, M. M. Smith and Vaughan: A BILL TO AMEND THE SOUTH CAROLINA CODE OF LAWS BY AMENDING SECTION 56-5-750, RELATING TO FAILURE TO STOP MOTOR </w:t>
      </w:r>
      <w:r>
        <w:lastRenderedPageBreak/>
        <w:t>VEHICLES WHEN SIGNALED BY LAW ENFORCEMENT VEHICLES, SO AS TO PROVIDE THAT WHERE CERTAIN AGGRAVATING CIRCUMSTANCES OCCUR THE OFFENDER IS GUILTY OF A FELONY, AND TO PROVIDE PENALTIES.</w:t>
      </w:r>
    </w:p>
    <w:p w14:paraId="3A553E94" w14:textId="00988884" w:rsidR="008A07CD" w:rsidRDefault="008A07CD" w:rsidP="008A07CD">
      <w:bookmarkStart w:id="41" w:name="include_clip_end_145"/>
      <w:bookmarkEnd w:id="41"/>
    </w:p>
    <w:p w14:paraId="451C7010" w14:textId="05108B37" w:rsidR="008A07CD" w:rsidRDefault="008A07CD" w:rsidP="008A07CD">
      <w:r>
        <w:t>Reps. B. NEWTON, MARTIN, B. L. COX, COLLINS, BOWERS, JORDAN, GUEST, HAGER and WHITMIRE requested debate on the Bill.</w:t>
      </w:r>
    </w:p>
    <w:p w14:paraId="726F91EF" w14:textId="77777777" w:rsidR="008A07CD" w:rsidRDefault="008A07CD" w:rsidP="008A07CD"/>
    <w:p w14:paraId="1E3409CC" w14:textId="4073B8D3" w:rsidR="008A07CD" w:rsidRDefault="008A07CD" w:rsidP="008A07CD">
      <w:pPr>
        <w:keepNext/>
        <w:jc w:val="center"/>
        <w:rPr>
          <w:b/>
        </w:rPr>
      </w:pPr>
      <w:r w:rsidRPr="008A07CD">
        <w:rPr>
          <w:b/>
        </w:rPr>
        <w:t>H. 3045--REQUESTS FOR DEBATE</w:t>
      </w:r>
    </w:p>
    <w:p w14:paraId="674ED1FC" w14:textId="07F04A62" w:rsidR="008A07CD" w:rsidRDefault="008A07CD" w:rsidP="008A07CD">
      <w:pPr>
        <w:keepNext/>
      </w:pPr>
      <w:r>
        <w:t>The following Bill was taken up:</w:t>
      </w:r>
    </w:p>
    <w:p w14:paraId="1F38E260" w14:textId="77777777" w:rsidR="008A07CD" w:rsidRDefault="008A07CD" w:rsidP="008A07CD">
      <w:pPr>
        <w:keepNext/>
      </w:pPr>
      <w:bookmarkStart w:id="42" w:name="include_clip_start_148"/>
      <w:bookmarkEnd w:id="42"/>
    </w:p>
    <w:p w14:paraId="034A0367" w14:textId="77777777" w:rsidR="008A07CD" w:rsidRDefault="008A07CD" w:rsidP="008A07CD">
      <w:r>
        <w:t>H. 3045 -- Reps. T. Moore, Lawson, Wooten, Pope, Magnuson, Chapman, Spann-Wilder, McCravy, W. Newton, Vaughan, Mitchell, Rankin, Long, Oremus, Gibson, Burns, Edgerton, Cobb-Hunter, Guffey, Govan, Wickensimer, M. M. Smith, Schuessler, B. L. Cox, Holman, Davis, Henderson-Myers and Taylor: 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5DBE9967" w14:textId="1BF43961" w:rsidR="008A07CD" w:rsidRDefault="008A07CD" w:rsidP="008A07CD">
      <w:bookmarkStart w:id="43" w:name="include_clip_end_148"/>
      <w:bookmarkEnd w:id="43"/>
    </w:p>
    <w:p w14:paraId="15CA0EC2" w14:textId="6A0C497A" w:rsidR="008A07CD" w:rsidRDefault="008A07CD" w:rsidP="008A07CD">
      <w:r>
        <w:t>Reps. B. NEWTON, B. L. COX, FORREST, COLLINS, MARTIN, GUEST, HAGER and JORDAN requested debate on the Bill.</w:t>
      </w:r>
    </w:p>
    <w:p w14:paraId="6628A5D1" w14:textId="77777777" w:rsidR="008A07CD" w:rsidRDefault="008A07CD" w:rsidP="008A07CD"/>
    <w:p w14:paraId="5D634514" w14:textId="633290BC" w:rsidR="008A07CD" w:rsidRDefault="008A07CD" w:rsidP="008A07CD">
      <w:pPr>
        <w:keepNext/>
        <w:jc w:val="center"/>
        <w:rPr>
          <w:b/>
        </w:rPr>
      </w:pPr>
      <w:r w:rsidRPr="008A07CD">
        <w:rPr>
          <w:b/>
        </w:rPr>
        <w:t>H. 3387--REQUESTS FOR DEBATE</w:t>
      </w:r>
    </w:p>
    <w:p w14:paraId="3B249D3E" w14:textId="1A79667E" w:rsidR="008A07CD" w:rsidRDefault="008A07CD" w:rsidP="008A07CD">
      <w:pPr>
        <w:keepNext/>
      </w:pPr>
      <w:r>
        <w:t>The following Bill was taken up:</w:t>
      </w:r>
    </w:p>
    <w:p w14:paraId="4E45939C" w14:textId="77777777" w:rsidR="008A07CD" w:rsidRDefault="008A07CD" w:rsidP="008A07CD">
      <w:pPr>
        <w:keepNext/>
      </w:pPr>
      <w:bookmarkStart w:id="44" w:name="include_clip_start_151"/>
      <w:bookmarkEnd w:id="44"/>
    </w:p>
    <w:p w14:paraId="5C582172" w14:textId="77777777" w:rsidR="008A07CD" w:rsidRDefault="008A07CD" w:rsidP="008A07CD">
      <w:r>
        <w:t xml:space="preserve">H. 3387 -- Reps. G. M. Smith, W. Newton, B. Newton, Robbins, Mitchell, Pope, Chapman, McCravy, Chumley, Taylor, Forrest, Long, Ligon, Guest, Crawford, Edgerton, M. M. Smith, B. L. Cox, Holman, Davis, Brewer, Murphy, Calhoon, Erickson and Bradley: A BILL TO </w:t>
      </w:r>
      <w:r>
        <w:lastRenderedPageBreak/>
        <w:t>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2C631C5C" w14:textId="622263B6" w:rsidR="008A07CD" w:rsidRDefault="008A07CD" w:rsidP="008A07CD">
      <w:bookmarkStart w:id="45" w:name="include_clip_end_151"/>
      <w:bookmarkEnd w:id="45"/>
    </w:p>
    <w:p w14:paraId="183E5CEF" w14:textId="66916760" w:rsidR="008A07CD" w:rsidRDefault="008A07CD" w:rsidP="008A07CD">
      <w:r>
        <w:t>Reps. B. NEWTON, B. L. COX, MARTIN, CASKEY, LOWE, GUEST, KIRBY, COLLINS and WEEKS requested debate on the Bill.</w:t>
      </w:r>
    </w:p>
    <w:p w14:paraId="3BB66BCC" w14:textId="77777777" w:rsidR="008A07CD" w:rsidRDefault="008A07CD" w:rsidP="008A07CD"/>
    <w:p w14:paraId="4DCD7813" w14:textId="12684164" w:rsidR="008A07CD" w:rsidRDefault="008A07CD" w:rsidP="008A07CD">
      <w:pPr>
        <w:keepNext/>
        <w:jc w:val="center"/>
        <w:rPr>
          <w:b/>
        </w:rPr>
      </w:pPr>
      <w:r w:rsidRPr="008A07CD">
        <w:rPr>
          <w:b/>
        </w:rPr>
        <w:t>H. 3556--AMENDED AND REQUESTS FOR DEBATE</w:t>
      </w:r>
    </w:p>
    <w:p w14:paraId="7C0F00DD" w14:textId="33397BF5" w:rsidR="008A07CD" w:rsidRDefault="008A07CD" w:rsidP="008A07CD">
      <w:pPr>
        <w:keepNext/>
      </w:pPr>
      <w:r>
        <w:t>The following Bill was taken up:</w:t>
      </w:r>
    </w:p>
    <w:p w14:paraId="2EF6EEB1" w14:textId="77777777" w:rsidR="008A07CD" w:rsidRDefault="008A07CD" w:rsidP="008A07CD">
      <w:pPr>
        <w:keepNext/>
      </w:pPr>
      <w:bookmarkStart w:id="46" w:name="include_clip_start_154"/>
      <w:bookmarkEnd w:id="46"/>
    </w:p>
    <w:p w14:paraId="60E283D5" w14:textId="77777777" w:rsidR="008A07CD" w:rsidRDefault="008A07CD" w:rsidP="008A07CD">
      <w:r>
        <w:t xml:space="preserve">H. 3556 -- 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w:t>
      </w:r>
      <w:r>
        <w:lastRenderedPageBreak/>
        <w:t>SECTIONS 7-17-520, 7-17-530, 7-17-540, 7-17-550, 7-17-580, AND 7-17-590 ALL RELATING TO PRIMARY PROTESTS AND CONTESTS FOR CERTAIN OFFICES.</w:t>
      </w:r>
    </w:p>
    <w:p w14:paraId="249EA7DA" w14:textId="6CE87C96" w:rsidR="008A07CD" w:rsidRDefault="008A07CD" w:rsidP="008A07CD"/>
    <w:p w14:paraId="54ABE20F" w14:textId="03DBE854" w:rsidR="008A07CD" w:rsidRPr="00EC079B" w:rsidRDefault="008A07CD" w:rsidP="008A07CD">
      <w:pPr>
        <w:pStyle w:val="scamendsponsorline"/>
        <w:ind w:firstLine="216"/>
        <w:jc w:val="both"/>
        <w:rPr>
          <w:sz w:val="22"/>
        </w:rPr>
      </w:pPr>
      <w:r w:rsidRPr="00EC079B">
        <w:rPr>
          <w:sz w:val="22"/>
        </w:rPr>
        <w:t xml:space="preserve">The Committee on Judiciary proposed the following Amendment </w:t>
      </w:r>
      <w:r w:rsidR="00520A4A">
        <w:rPr>
          <w:sz w:val="22"/>
        </w:rPr>
        <w:br/>
      </w:r>
      <w:r w:rsidRPr="00EC079B">
        <w:rPr>
          <w:sz w:val="22"/>
        </w:rPr>
        <w:t>No. 1 to H. 3556 (LC-3556.HDB0001H), which was adopted:</w:t>
      </w:r>
    </w:p>
    <w:p w14:paraId="759A0E50" w14:textId="77777777" w:rsidR="008A07CD" w:rsidRPr="00EC079B" w:rsidRDefault="008A07CD" w:rsidP="008A07CD">
      <w:pPr>
        <w:pStyle w:val="scamendlanginstruction"/>
        <w:spacing w:before="0" w:after="0"/>
        <w:ind w:firstLine="216"/>
        <w:jc w:val="both"/>
        <w:rPr>
          <w:sz w:val="22"/>
        </w:rPr>
      </w:pPr>
      <w:r w:rsidRPr="00EC079B">
        <w:rPr>
          <w:sz w:val="22"/>
        </w:rPr>
        <w:t>Amend the bill, as and if amended, SECTION 1, by striking Section 7-17-560</w:t>
      </w:r>
      <w:r w:rsidRPr="00EC079B">
        <w:rPr>
          <w:rStyle w:val="scinsert"/>
          <w:sz w:val="22"/>
        </w:rPr>
        <w:t>(A)</w:t>
      </w:r>
      <w:r w:rsidRPr="00EC079B">
        <w:rPr>
          <w:sz w:val="22"/>
        </w:rPr>
        <w:t xml:space="preserve"> and </w:t>
      </w:r>
      <w:r w:rsidRPr="00EC079B">
        <w:rPr>
          <w:rStyle w:val="scinsert"/>
          <w:sz w:val="22"/>
        </w:rPr>
        <w:t>(B)</w:t>
      </w:r>
      <w:r w:rsidRPr="00EC079B">
        <w:rPr>
          <w:sz w:val="22"/>
        </w:rPr>
        <w:t xml:space="preserve"> and inserting:</w:t>
      </w:r>
    </w:p>
    <w:p w14:paraId="32241524" w14:textId="21BED042" w:rsidR="008A07CD" w:rsidRPr="00EC079B"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C079B">
        <w:rPr>
          <w:rFonts w:cs="Times New Roman"/>
          <w:sz w:val="22"/>
        </w:rPr>
        <w:tab/>
      </w:r>
      <w:r w:rsidRPr="00EC079B">
        <w:rPr>
          <w:rStyle w:val="scinsert"/>
          <w:rFonts w:cs="Times New Roman"/>
          <w:sz w:val="22"/>
        </w:rPr>
        <w:t xml:space="preserve">(A) </w:t>
      </w:r>
      <w:r w:rsidRPr="00EC079B">
        <w:rPr>
          <w:rFonts w:cs="Times New Roman"/>
          <w:sz w:val="22"/>
        </w:rPr>
        <w:t xml:space="preserve">The state executive committee must meet in Columbia at such place as may be designated by the chairman to hear and decide protests and contests that may arise in the case of federal officers, state officers, State Senate, State House of Representatives, </w:t>
      </w:r>
      <w:r w:rsidRPr="00EC079B">
        <w:rPr>
          <w:rStyle w:val="scstrike"/>
          <w:rFonts w:cs="Times New Roman"/>
          <w:sz w:val="22"/>
        </w:rPr>
        <w:t xml:space="preserve">and </w:t>
      </w:r>
      <w:r w:rsidRPr="00EC079B">
        <w:rPr>
          <w:rFonts w:cs="Times New Roman"/>
          <w:sz w:val="22"/>
        </w:rPr>
        <w:t>officers involving more than one county</w:t>
      </w:r>
      <w:r w:rsidRPr="00EC079B">
        <w:rPr>
          <w:rStyle w:val="scinsert"/>
          <w:rFonts w:cs="Times New Roman"/>
          <w:sz w:val="22"/>
        </w:rPr>
        <w:t xml:space="preserve">, </w:t>
      </w:r>
      <w:r w:rsidRPr="00EC079B">
        <w:rPr>
          <w:rStyle w:val="scinsertblue"/>
          <w:rFonts w:cs="Times New Roman"/>
          <w:sz w:val="22"/>
        </w:rPr>
        <w:t xml:space="preserve">partisan </w:t>
      </w:r>
      <w:r w:rsidRPr="00EC079B">
        <w:rPr>
          <w:rStyle w:val="scinsert"/>
          <w:rFonts w:cs="Times New Roman"/>
          <w:sz w:val="22"/>
        </w:rPr>
        <w:t xml:space="preserve">county officers, </w:t>
      </w:r>
      <w:r w:rsidRPr="00EC079B">
        <w:rPr>
          <w:rStyle w:val="scinsertblue"/>
          <w:rFonts w:cs="Times New Roman"/>
          <w:sz w:val="22"/>
        </w:rPr>
        <w:t xml:space="preserve">partisan </w:t>
      </w:r>
      <w:r w:rsidRPr="00EC079B">
        <w:rPr>
          <w:rStyle w:val="scinsert"/>
          <w:rFonts w:cs="Times New Roman"/>
          <w:sz w:val="22"/>
        </w:rPr>
        <w:t xml:space="preserve">less than county officers, and </w:t>
      </w:r>
      <w:r w:rsidRPr="00EC079B">
        <w:rPr>
          <w:rStyle w:val="scinsertblue"/>
          <w:rFonts w:cs="Times New Roman"/>
          <w:sz w:val="22"/>
        </w:rPr>
        <w:t xml:space="preserve">partisan </w:t>
      </w:r>
      <w:r w:rsidRPr="00EC079B">
        <w:rPr>
          <w:rStyle w:val="scinsert"/>
          <w:rFonts w:cs="Times New Roman"/>
          <w:sz w:val="22"/>
        </w:rPr>
        <w:t>municipal officers</w:t>
      </w:r>
      <w:r w:rsidRPr="00EC079B">
        <w:rPr>
          <w:rFonts w:cs="Times New Roman"/>
          <w:sz w:val="22"/>
        </w:rPr>
        <w:t>. Any protest or contest must be filed in writing with the chairman of the committee, together with a copy for each candidate in the race, not later than noon on Monday following the canvassing of the votes for these officers</w:t>
      </w:r>
      <w:r w:rsidRPr="00EC079B">
        <w:rPr>
          <w:rStyle w:val="scstrike"/>
          <w:rFonts w:cs="Times New Roman"/>
          <w:sz w:val="22"/>
        </w:rPr>
        <w:t xml:space="preserve"> by the committee</w:t>
      </w:r>
      <w:r w:rsidRPr="00EC079B">
        <w:rPr>
          <w:rFonts w:cs="Times New Roman"/>
          <w:sz w:val="22"/>
        </w:rPr>
        <w:t>.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14:paraId="2D4BC625" w14:textId="6CA56FCC" w:rsidR="008A07CD" w:rsidRPr="00EC079B"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C079B">
        <w:rPr>
          <w:rStyle w:val="scinsert"/>
          <w:rFonts w:cs="Times New Roman"/>
          <w:sz w:val="22"/>
        </w:rPr>
        <w:tab/>
        <w:t xml:space="preserve">(B) The state executive committee </w:t>
      </w:r>
      <w:r w:rsidRPr="00EC079B">
        <w:rPr>
          <w:rStyle w:val="scstrikered"/>
          <w:rFonts w:cs="Times New Roman"/>
          <w:sz w:val="22"/>
        </w:rPr>
        <w:t>may</w:t>
      </w:r>
      <w:r w:rsidRPr="00EC079B">
        <w:rPr>
          <w:rStyle w:val="scinsertblue"/>
          <w:rFonts w:cs="Times New Roman"/>
          <w:sz w:val="22"/>
        </w:rPr>
        <w:t>must</w:t>
      </w:r>
      <w:r w:rsidRPr="00EC079B">
        <w:rPr>
          <w:rStyle w:val="scinsert"/>
          <w:rFonts w:cs="Times New Roman"/>
          <w:sz w:val="22"/>
        </w:rPr>
        <w:t>, by resolution adopted prior to the conduct of a primary, require the filing of any protest or contest to be accompanied by a bond with surety as payment for the reasonable costs of hearing the protest in the event the election challenge is denied. However, the amount may not exceed seven hundred and fifty dollars. If a protestant or contestant’s election challenge is granted, he shall receive a refund of the amount of the surety bond.</w:t>
      </w:r>
    </w:p>
    <w:p w14:paraId="4EFD3888" w14:textId="77777777" w:rsidR="008A07CD" w:rsidRPr="00EC079B" w:rsidRDefault="008A07CD" w:rsidP="008A07CD">
      <w:pPr>
        <w:pStyle w:val="scamendconformline"/>
        <w:spacing w:before="0"/>
        <w:ind w:firstLine="216"/>
        <w:jc w:val="both"/>
        <w:rPr>
          <w:sz w:val="22"/>
        </w:rPr>
      </w:pPr>
      <w:r w:rsidRPr="00EC079B">
        <w:rPr>
          <w:sz w:val="22"/>
        </w:rPr>
        <w:t>Renumber sections to conform.</w:t>
      </w:r>
    </w:p>
    <w:p w14:paraId="781B42C6" w14:textId="77777777" w:rsidR="008A07CD" w:rsidRDefault="008A07CD" w:rsidP="008A07CD">
      <w:pPr>
        <w:pStyle w:val="scamendtitleconform"/>
        <w:ind w:firstLine="216"/>
        <w:jc w:val="both"/>
        <w:rPr>
          <w:sz w:val="22"/>
        </w:rPr>
      </w:pPr>
      <w:r w:rsidRPr="00EC079B">
        <w:rPr>
          <w:sz w:val="22"/>
        </w:rPr>
        <w:t>Amend title to conform.</w:t>
      </w:r>
    </w:p>
    <w:p w14:paraId="4C049443" w14:textId="48DD91C0" w:rsidR="008A07CD" w:rsidRDefault="008A07CD" w:rsidP="008A07CD">
      <w:pPr>
        <w:pStyle w:val="scamendtitleconform"/>
        <w:ind w:firstLine="216"/>
        <w:jc w:val="both"/>
        <w:rPr>
          <w:sz w:val="22"/>
        </w:rPr>
      </w:pPr>
    </w:p>
    <w:p w14:paraId="610C32B0" w14:textId="77777777" w:rsidR="008A07CD" w:rsidRDefault="008A07CD" w:rsidP="008A07CD">
      <w:r>
        <w:t>Rep. JORDAN explained the amendment.</w:t>
      </w:r>
    </w:p>
    <w:p w14:paraId="60F4FDC2" w14:textId="77777777" w:rsidR="008A07CD" w:rsidRDefault="008A07CD" w:rsidP="008A07CD">
      <w:r>
        <w:t>The amendment was then adopted.</w:t>
      </w:r>
    </w:p>
    <w:p w14:paraId="6989FAB9" w14:textId="31B7E008" w:rsidR="008A07CD" w:rsidRDefault="008A07CD" w:rsidP="008A07CD"/>
    <w:p w14:paraId="2C017097" w14:textId="5F5275E9" w:rsidR="008A07CD" w:rsidRPr="002C3902" w:rsidRDefault="008A07CD" w:rsidP="008A07CD">
      <w:pPr>
        <w:pStyle w:val="scamendsponsorline"/>
        <w:ind w:firstLine="216"/>
        <w:jc w:val="both"/>
        <w:rPr>
          <w:sz w:val="22"/>
        </w:rPr>
      </w:pPr>
      <w:r w:rsidRPr="002C3902">
        <w:rPr>
          <w:sz w:val="22"/>
        </w:rPr>
        <w:t xml:space="preserve">Rep. EDGERTON proposed the following Amendment No. 2 to </w:t>
      </w:r>
      <w:r w:rsidR="007A7481">
        <w:rPr>
          <w:sz w:val="22"/>
        </w:rPr>
        <w:br/>
      </w:r>
      <w:r w:rsidRPr="002C3902">
        <w:rPr>
          <w:sz w:val="22"/>
        </w:rPr>
        <w:t>H. 3556 (LC-3556.AHB0002H), which was ruled out of order:</w:t>
      </w:r>
    </w:p>
    <w:p w14:paraId="6D647215" w14:textId="77777777" w:rsidR="008A07CD" w:rsidRPr="002C3902" w:rsidRDefault="008A07CD" w:rsidP="008A07CD">
      <w:pPr>
        <w:pStyle w:val="scamendlanginstruction"/>
        <w:spacing w:before="0" w:after="0"/>
        <w:ind w:firstLine="216"/>
        <w:jc w:val="both"/>
        <w:rPr>
          <w:sz w:val="22"/>
        </w:rPr>
      </w:pPr>
      <w:r w:rsidRPr="002C3902">
        <w:rPr>
          <w:sz w:val="22"/>
        </w:rPr>
        <w:lastRenderedPageBreak/>
        <w:t>Amend the bill, as and if amended, by adding appropriately numbered SECTIONS to read:</w:t>
      </w:r>
    </w:p>
    <w:p w14:paraId="41797887" w14:textId="75456C18" w:rsidR="008A07CD" w:rsidRPr="002C3902" w:rsidRDefault="008A07CD" w:rsidP="008A07C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SECTION X.</w:t>
      </w:r>
      <w:r w:rsidRPr="002C3902">
        <w:rPr>
          <w:rFonts w:cs="Times New Roman"/>
          <w:sz w:val="22"/>
        </w:rPr>
        <w:tab/>
        <w:t>Article 3, Chapter 5, Title 7 of the S.C. Code is amended by adding:</w:t>
      </w:r>
    </w:p>
    <w:p w14:paraId="6C11B845" w14:textId="77777777" w:rsidR="008A07CD" w:rsidRPr="002C390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3902">
        <w:rPr>
          <w:rFonts w:cs="Times New Roman"/>
          <w:sz w:val="22"/>
        </w:rPr>
        <w:tab/>
        <w:t>Section 7-5-115.</w:t>
      </w:r>
      <w:r w:rsidRPr="002C3902">
        <w:rPr>
          <w:rFonts w:cs="Times New Roman"/>
          <w:sz w:val="22"/>
        </w:rPr>
        <w:tab/>
        <w:t>(A) Only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not more than one hundred eighty days and not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14:paraId="7ED7181D" w14:textId="77777777" w:rsidR="008A07CD" w:rsidRPr="002C390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3902">
        <w:rPr>
          <w:rFonts w:cs="Times New Roman"/>
          <w:sz w:val="22"/>
        </w:rPr>
        <w:tab/>
        <w:t>(B) 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boards of voter registration and elections shall allow electors to register by party, if they wish, at all partisan primary elections conducted before June 1, 2026, by having an elector sign the following statement before an election official overseeing the conduct of the partisan primary election:</w:t>
      </w:r>
    </w:p>
    <w:p w14:paraId="1CC503DA" w14:textId="77777777" w:rsidR="008A07CD" w:rsidRPr="002C390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3902">
        <w:rPr>
          <w:rFonts w:cs="Times New Roman"/>
          <w:sz w:val="22"/>
        </w:rPr>
        <w:tab/>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14:paraId="4D318AA7" w14:textId="77777777" w:rsidR="008A07CD" w:rsidRPr="002C390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3902">
        <w:rPr>
          <w:rFonts w:cs="Times New Roman"/>
          <w:sz w:val="22"/>
        </w:rPr>
        <w:tab/>
        <w:t>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14:paraId="00A0F4F3" w14:textId="77777777" w:rsidR="008A07CD" w:rsidRPr="002C390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3902">
        <w:rPr>
          <w:rFonts w:cs="Times New Roman"/>
          <w:sz w:val="22"/>
        </w:rPr>
        <w:tab/>
        <w:t xml:space="preserve">(C) Prior to January 1, 2026, the county boards of voter registration and elections shall contact the qualified electors of that county, by </w:t>
      </w:r>
      <w:r w:rsidRPr="002C3902">
        <w:rPr>
          <w:rFonts w:cs="Times New Roman"/>
          <w:sz w:val="22"/>
        </w:rPr>
        <w:lastRenderedPageBreak/>
        <w:t>whatever method it determines to be appropriate, informing them of partisan primary voting procedures as provided in this section.</w:t>
      </w:r>
    </w:p>
    <w:p w14:paraId="39E1BE4F" w14:textId="77777777" w:rsidR="008A07CD" w:rsidRPr="002C3902" w:rsidRDefault="008A07CD" w:rsidP="008A07C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SECTION X.</w:t>
      </w:r>
      <w:r w:rsidRPr="002C3902">
        <w:rPr>
          <w:rFonts w:cs="Times New Roman"/>
          <w:sz w:val="22"/>
        </w:rPr>
        <w:tab/>
        <w:t>Section 7-5-110 of the S.C. Code is amended to read:</w:t>
      </w:r>
    </w:p>
    <w:p w14:paraId="244EA0BD"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ab/>
        <w:t>Section 7-5-110.</w:t>
      </w:r>
      <w:r w:rsidRPr="002C3902">
        <w:rPr>
          <w:rFonts w:cs="Times New Roman"/>
          <w:sz w:val="22"/>
        </w:rPr>
        <w:tab/>
      </w:r>
      <w:r w:rsidRPr="002C3902">
        <w:rPr>
          <w:rStyle w:val="scinsertblue"/>
          <w:rFonts w:cs="Times New Roman"/>
          <w:sz w:val="22"/>
        </w:rPr>
        <w:t xml:space="preserve">(A) </w:t>
      </w:r>
      <w:r w:rsidRPr="002C3902">
        <w:rPr>
          <w:rStyle w:val="scstrikered"/>
          <w:rFonts w:cs="Times New Roman"/>
          <w:sz w:val="22"/>
        </w:rPr>
        <w:t>No</w:t>
      </w:r>
      <w:r w:rsidRPr="002C3902">
        <w:rPr>
          <w:rStyle w:val="scinsertblue"/>
          <w:rFonts w:cs="Times New Roman"/>
          <w:sz w:val="22"/>
        </w:rPr>
        <w:t>A</w:t>
      </w:r>
      <w:r w:rsidRPr="002C3902">
        <w:rPr>
          <w:rFonts w:cs="Times New Roman"/>
          <w:sz w:val="22"/>
        </w:rPr>
        <w:t xml:space="preserve"> person </w:t>
      </w:r>
      <w:r w:rsidRPr="002C3902">
        <w:rPr>
          <w:rStyle w:val="scstrikered"/>
          <w:rFonts w:cs="Times New Roman"/>
          <w:sz w:val="22"/>
        </w:rPr>
        <w:t>shall be allowed to</w:t>
      </w:r>
      <w:r w:rsidRPr="002C3902">
        <w:rPr>
          <w:rStyle w:val="scinsertblue"/>
          <w:rFonts w:cs="Times New Roman"/>
          <w:sz w:val="22"/>
        </w:rPr>
        <w:t>may not</w:t>
      </w:r>
      <w:r w:rsidRPr="002C3902">
        <w:rPr>
          <w:rFonts w:cs="Times New Roman"/>
          <w:sz w:val="22"/>
        </w:rPr>
        <w:t xml:space="preserve"> vote </w:t>
      </w:r>
      <w:r w:rsidRPr="002C3902">
        <w:rPr>
          <w:rStyle w:val="scstrikered"/>
          <w:rFonts w:cs="Times New Roman"/>
          <w:sz w:val="22"/>
        </w:rPr>
        <w:t>at any</w:t>
      </w:r>
      <w:r w:rsidRPr="002C3902">
        <w:rPr>
          <w:rStyle w:val="scinsertblue"/>
          <w:rFonts w:cs="Times New Roman"/>
          <w:sz w:val="22"/>
        </w:rPr>
        <w:t>in a partisan primary</w:t>
      </w:r>
      <w:r w:rsidRPr="002C3902">
        <w:rPr>
          <w:rFonts w:cs="Times New Roman"/>
          <w:sz w:val="22"/>
        </w:rPr>
        <w:t xml:space="preserve"> election </w:t>
      </w:r>
      <w:r w:rsidRPr="002C3902">
        <w:rPr>
          <w:rStyle w:val="scinsertblue"/>
          <w:rFonts w:cs="Times New Roman"/>
          <w:sz w:val="22"/>
        </w:rPr>
        <w:t xml:space="preserve">or a partisan advisory referendum </w:t>
      </w:r>
      <w:r w:rsidRPr="002C3902">
        <w:rPr>
          <w:rFonts w:cs="Times New Roman"/>
          <w:sz w:val="22"/>
        </w:rPr>
        <w:t xml:space="preserve">unless he </w:t>
      </w:r>
      <w:r w:rsidRPr="002C3902">
        <w:rPr>
          <w:rStyle w:val="scstrikered"/>
          <w:rFonts w:cs="Times New Roman"/>
          <w:sz w:val="22"/>
        </w:rPr>
        <w:t>shall be</w:t>
      </w:r>
      <w:r w:rsidRPr="002C3902">
        <w:rPr>
          <w:rStyle w:val="scinsertblue"/>
          <w:rFonts w:cs="Times New Roman"/>
          <w:sz w:val="22"/>
        </w:rPr>
        <w:t>is</w:t>
      </w:r>
      <w:r w:rsidRPr="002C3902">
        <w:rPr>
          <w:rFonts w:cs="Times New Roman"/>
          <w:sz w:val="22"/>
        </w:rPr>
        <w:t xml:space="preserve"> registered as </w:t>
      </w:r>
      <w:r w:rsidRPr="002C3902">
        <w:rPr>
          <w:rStyle w:val="scstrikered"/>
          <w:rFonts w:cs="Times New Roman"/>
          <w:sz w:val="22"/>
        </w:rPr>
        <w:t>herein required</w:t>
      </w:r>
      <w:r w:rsidRPr="002C3902">
        <w:rPr>
          <w:rStyle w:val="scinsertblue"/>
          <w:rFonts w:cs="Times New Roman"/>
          <w:sz w:val="22"/>
        </w:rPr>
        <w:t>being a member of that political party as required by the provisions of this chapter</w:t>
      </w:r>
      <w:r w:rsidRPr="002C3902">
        <w:rPr>
          <w:rFonts w:cs="Times New Roman"/>
          <w:sz w:val="22"/>
        </w:rPr>
        <w:t>.</w:t>
      </w:r>
    </w:p>
    <w:p w14:paraId="77792EE6"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(B) The State Election Commission shall assist the county boards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June 1, 2026.</w:t>
      </w:r>
    </w:p>
    <w:p w14:paraId="7F092F41"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14:paraId="1E66BAA4"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(D) The State Election Commission shall provide a format for absentee voting registration to comply with the provisions of this section.</w:t>
      </w:r>
    </w:p>
    <w:p w14:paraId="6612D9F3" w14:textId="77777777" w:rsidR="008A07CD" w:rsidRPr="002C3902" w:rsidRDefault="008A07CD" w:rsidP="008A07C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SECTION X.</w:t>
      </w:r>
      <w:r w:rsidRPr="002C3902">
        <w:rPr>
          <w:rFonts w:cs="Times New Roman"/>
          <w:sz w:val="22"/>
        </w:rPr>
        <w:tab/>
        <w:t>Section 7-5-170 of the S.C. Code is amended to read:</w:t>
      </w:r>
    </w:p>
    <w:p w14:paraId="7C403E34"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ab/>
        <w:t>Section 7-5-170.</w:t>
      </w:r>
      <w:r w:rsidRPr="002C3902">
        <w:rPr>
          <w:rFonts w:cs="Times New Roman"/>
          <w:sz w:val="22"/>
        </w:rPr>
        <w:tab/>
      </w:r>
      <w:r w:rsidRPr="002C3902">
        <w:rPr>
          <w:rStyle w:val="scstrikered"/>
          <w:rFonts w:cs="Times New Roman"/>
          <w:sz w:val="22"/>
        </w:rPr>
        <w:t>(1)</w:t>
      </w:r>
      <w:r w:rsidRPr="002C3902">
        <w:rPr>
          <w:rStyle w:val="scinsertblue"/>
          <w:rFonts w:cs="Times New Roman"/>
          <w:sz w:val="22"/>
        </w:rPr>
        <w:t>(A)</w:t>
      </w:r>
      <w:r w:rsidRPr="002C3902">
        <w:rPr>
          <w:rFonts w:cs="Times New Roman"/>
          <w:sz w:val="22"/>
        </w:rPr>
        <w:t xml:space="preserve"> Written application required.  A person may not be registered to vote except upon written application or electronic application pursuant to Section 7-5-185</w:t>
      </w:r>
      <w:r w:rsidRPr="002C3902">
        <w:rPr>
          <w:rStyle w:val="scinsertblue"/>
          <w:rFonts w:cs="Times New Roman"/>
          <w:sz w:val="22"/>
        </w:rPr>
        <w:t>.</w:t>
      </w:r>
      <w:r w:rsidRPr="002C3902">
        <w:rPr>
          <w:rStyle w:val="scstrikered"/>
          <w:rFonts w:cs="Times New Roman"/>
          <w:sz w:val="22"/>
        </w:rPr>
        <w:t xml:space="preserve">, which shall become </w:t>
      </w:r>
      <w:r w:rsidRPr="002C3902">
        <w:rPr>
          <w:rStyle w:val="scinsertblue"/>
          <w:rFonts w:cs="Times New Roman"/>
          <w:sz w:val="22"/>
        </w:rPr>
        <w:t xml:space="preserve"> That application becomes </w:t>
      </w:r>
      <w:r w:rsidRPr="002C3902">
        <w:rPr>
          <w:rFonts w:cs="Times New Roman"/>
          <w:sz w:val="22"/>
        </w:rPr>
        <w:t xml:space="preserve">a part of the permanent records of the board to which it is presented and </w:t>
      </w:r>
      <w:r w:rsidRPr="002C3902">
        <w:rPr>
          <w:rStyle w:val="scstrikered"/>
          <w:rFonts w:cs="Times New Roman"/>
          <w:sz w:val="22"/>
        </w:rPr>
        <w:t xml:space="preserve">which </w:t>
      </w:r>
      <w:r w:rsidRPr="002C3902">
        <w:rPr>
          <w:rFonts w:cs="Times New Roman"/>
          <w:sz w:val="22"/>
        </w:rPr>
        <w:t>must be open to public inspection.  However, the social security number contained in the application must not be open to public inspection.</w:t>
      </w:r>
    </w:p>
    <w:p w14:paraId="479F458E"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ab/>
      </w:r>
      <w:r w:rsidRPr="002C3902">
        <w:rPr>
          <w:rStyle w:val="scstrikered"/>
          <w:rFonts w:cs="Times New Roman"/>
          <w:sz w:val="22"/>
        </w:rPr>
        <w:t>(2)</w:t>
      </w:r>
      <w:r w:rsidRPr="002C3902">
        <w:rPr>
          <w:rStyle w:val="scinsertblue"/>
          <w:rFonts w:cs="Times New Roman"/>
          <w:sz w:val="22"/>
        </w:rPr>
        <w:t>(B)</w:t>
      </w:r>
      <w:r w:rsidRPr="002C3902">
        <w:rPr>
          <w:rFonts w:cs="Times New Roman"/>
          <w:sz w:val="22"/>
        </w:rPr>
        <w:t xml:space="preserve"> Form of application. - The application must be on a form prescribed and provided by the executive director and shall contain the following information:  name, sex, race, social security number, date of birth, residence address, mailing address, telephone number of the applicant, </w:t>
      </w:r>
      <w:r w:rsidRPr="002C3902">
        <w:rPr>
          <w:rStyle w:val="scinsertblue"/>
          <w:rFonts w:cs="Times New Roman"/>
          <w:sz w:val="22"/>
        </w:rPr>
        <w:t xml:space="preserve">political party affiliation, if any, </w:t>
      </w:r>
      <w:r w:rsidRPr="002C3902">
        <w:rPr>
          <w:rFonts w:cs="Times New Roman"/>
          <w:sz w:val="22"/>
        </w:rPr>
        <w:t xml:space="preserve">and location of prior voter registration.  The applicant </w:t>
      </w:r>
      <w:r w:rsidRPr="002C3902">
        <w:rPr>
          <w:rStyle w:val="scstrikered"/>
          <w:rFonts w:cs="Times New Roman"/>
          <w:sz w:val="22"/>
        </w:rPr>
        <w:t>must</w:t>
      </w:r>
      <w:r w:rsidRPr="002C3902">
        <w:rPr>
          <w:rStyle w:val="scinsertblue"/>
          <w:rFonts w:cs="Times New Roman"/>
          <w:sz w:val="22"/>
        </w:rPr>
        <w:t>shall</w:t>
      </w:r>
      <w:r w:rsidRPr="002C3902">
        <w:rPr>
          <w:rFonts w:cs="Times New Roman"/>
          <w:sz w:val="22"/>
        </w:rPr>
        <w:t xml:space="preserve">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w:t>
      </w:r>
      <w:r w:rsidRPr="002C3902">
        <w:rPr>
          <w:rFonts w:cs="Times New Roman"/>
          <w:sz w:val="22"/>
        </w:rPr>
        <w:lastRenderedPageBreak/>
        <w:t xml:space="preserve">of eighteen years and am a resident of South Carolina, this county, and of my precinct.  I further swear (or affirm) that the present residence address listed </w:t>
      </w:r>
      <w:r w:rsidRPr="002C3902">
        <w:rPr>
          <w:rStyle w:val="scstrikered"/>
          <w:rFonts w:cs="Times New Roman"/>
          <w:sz w:val="22"/>
        </w:rPr>
        <w:t>herein</w:t>
      </w:r>
      <w:r w:rsidRPr="002C3902">
        <w:rPr>
          <w:rStyle w:val="scinsertblue"/>
          <w:rFonts w:cs="Times New Roman"/>
          <w:sz w:val="22"/>
        </w:rPr>
        <w:t>on my application</w:t>
      </w:r>
      <w:r w:rsidRPr="002C3902">
        <w:rPr>
          <w:rFonts w:cs="Times New Roman"/>
          <w:sz w:val="22"/>
        </w:rPr>
        <w:t xml:space="preserve"> is my sole legal place of residence, that I claim no other place as my legal residence, and that, to my knowledge, I am neither registered nor intend to register to vote in another state or county.</w:t>
      </w:r>
      <w:r w:rsidRPr="002C3902">
        <w:rPr>
          <w:rStyle w:val="scinsertblue"/>
          <w:rFonts w:cs="Times New Roman"/>
          <w:sz w:val="22"/>
        </w:rPr>
        <w:t xml:space="preserve"> I further swear (or affirm) that I hereby choose to: (a) register as a member of a certified political party, specifically the ______________ Party; or (b) register as an independent voter, unaffiliated with a certified political party.</w:t>
      </w:r>
      <w:r w:rsidRPr="002C3902">
        <w:rPr>
          <w:rFonts w:cs="Times New Roman"/>
          <w:sz w:val="22"/>
        </w:rPr>
        <w:t>”</w:t>
      </w:r>
    </w:p>
    <w:p w14:paraId="443C2B62"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(C)</w:t>
      </w:r>
      <w:r w:rsidRPr="002C3902">
        <w:rPr>
          <w:rFonts w:cs="Times New Roman"/>
          <w:sz w:val="22"/>
        </w:rPr>
        <w:t xml:space="preserve"> </w:t>
      </w:r>
      <w:r w:rsidRPr="002C3902">
        <w:rPr>
          <w:rStyle w:val="scinsertblue"/>
          <w:rFonts w:cs="Times New Roman"/>
          <w:sz w:val="22"/>
        </w:rPr>
        <w:t>Fraudulent application.</w:t>
      </w:r>
      <w:r w:rsidRPr="002C3902">
        <w:rPr>
          <w:rFonts w:cs="Times New Roman"/>
          <w:sz w:val="22"/>
        </w:rPr>
        <w:t xml:space="preserve"> </w:t>
      </w:r>
      <w:r w:rsidRPr="002C3902">
        <w:rPr>
          <w:rStyle w:val="scstrikered"/>
          <w:rFonts w:cs="Times New Roman"/>
          <w:sz w:val="22"/>
        </w:rPr>
        <w:t>Any</w:t>
      </w:r>
      <w:r w:rsidRPr="002C3902">
        <w:rPr>
          <w:rStyle w:val="scinsertblue"/>
          <w:rFonts w:cs="Times New Roman"/>
          <w:sz w:val="22"/>
        </w:rPr>
        <w:t>An</w:t>
      </w:r>
      <w:r w:rsidRPr="002C3902">
        <w:rPr>
          <w:rFonts w:cs="Times New Roman"/>
          <w:sz w:val="22"/>
        </w:rPr>
        <w:t xml:space="preserve"> applicant convicted of fraudulently applying for registration is guilty of perjury and is subject to the penalty for that offense.</w:t>
      </w:r>
      <w:r w:rsidRPr="002C3902">
        <w:rPr>
          <w:rStyle w:val="scinsertblue"/>
          <w:rFonts w:cs="Times New Roman"/>
          <w:sz w:val="22"/>
        </w:rPr>
        <w:t xml:space="preserve"> </w:t>
      </w:r>
    </w:p>
    <w:p w14:paraId="53591D6D"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ab/>
      </w:r>
      <w:r w:rsidRPr="002C3902">
        <w:rPr>
          <w:rStyle w:val="scstrikered"/>
          <w:rFonts w:cs="Times New Roman"/>
          <w:sz w:val="22"/>
        </w:rPr>
        <w:t>(3)</w:t>
      </w:r>
      <w:r w:rsidRPr="002C3902">
        <w:rPr>
          <w:rStyle w:val="scinsertblue"/>
          <w:rFonts w:cs="Times New Roman"/>
          <w:sz w:val="22"/>
        </w:rPr>
        <w:t>(D)</w:t>
      </w:r>
      <w:r w:rsidRPr="002C3902">
        <w:rPr>
          <w:rFonts w:cs="Times New Roman"/>
          <w:sz w:val="22"/>
        </w:rPr>
        <w:t xml:space="preserve"> Date stamp voter registration applications. - The county board of voter registration and elections shall date stamp all voter registration applications delivered in person, electronically, or by mail as of the date received.</w:t>
      </w:r>
    </w:p>
    <w:p w14:paraId="1CCABBBC"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ab/>
      </w:r>
      <w:r w:rsidRPr="002C3902">
        <w:rPr>
          <w:rStyle w:val="scstrikered"/>
          <w:rFonts w:cs="Times New Roman"/>
          <w:sz w:val="22"/>
        </w:rPr>
        <w:t>(4)</w:t>
      </w:r>
      <w:r w:rsidRPr="002C3902">
        <w:rPr>
          <w:rStyle w:val="scinsertblue"/>
          <w:rFonts w:cs="Times New Roman"/>
          <w:sz w:val="22"/>
        </w:rPr>
        <w:t>(E)</w:t>
      </w:r>
      <w:r w:rsidRPr="002C3902">
        <w:rPr>
          <w:rFonts w:cs="Times New Roman"/>
          <w:sz w:val="22"/>
        </w:rPr>
        <w:t xml:space="preserve"> </w:t>
      </w:r>
      <w:r w:rsidRPr="002C3902">
        <w:rPr>
          <w:rStyle w:val="scinsertblue"/>
          <w:rFonts w:cs="Times New Roman"/>
          <w:sz w:val="22"/>
        </w:rPr>
        <w:t>Failure to select a party. 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14:paraId="2890ECAC"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 xml:space="preserve">(F) </w:t>
      </w:r>
      <w:r w:rsidRPr="002C3902">
        <w:rPr>
          <w:rFonts w:cs="Times New Roman"/>
          <w:sz w:val="22"/>
        </w:rPr>
        <w:t>Administration of oaths. - Any member of the county board of voter registration and elections, deputy registrar, or any registration clerk must be qualified to administer oaths in connection with the application.</w:t>
      </w:r>
    </w:p>
    <w:p w14:paraId="5AD44000"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ab/>
      </w:r>
      <w:r w:rsidRPr="002C3902">
        <w:rPr>
          <w:rStyle w:val="scstrikered"/>
          <w:rFonts w:cs="Times New Roman"/>
          <w:sz w:val="22"/>
        </w:rPr>
        <w:t>(5)</w:t>
      </w:r>
      <w:r w:rsidRPr="002C3902">
        <w:rPr>
          <w:rStyle w:val="scinsertblue"/>
          <w:rFonts w:cs="Times New Roman"/>
          <w:sz w:val="22"/>
        </w:rPr>
        <w:t>(G)</w:t>
      </w:r>
      <w:r w:rsidRPr="002C3902">
        <w:rPr>
          <w:rFonts w:cs="Times New Roman"/>
          <w:sz w:val="22"/>
        </w:rPr>
        <w:t xml:space="preserve"> Decisions on applications. - </w:t>
      </w:r>
      <w:r w:rsidRPr="002C3902">
        <w:rPr>
          <w:rStyle w:val="scstrikered"/>
          <w:rFonts w:cs="Times New Roman"/>
          <w:sz w:val="22"/>
        </w:rPr>
        <w:t>Any</w:t>
      </w:r>
      <w:r w:rsidRPr="002C3902">
        <w:rPr>
          <w:rStyle w:val="scinsertblue"/>
          <w:rFonts w:cs="Times New Roman"/>
          <w:sz w:val="22"/>
        </w:rPr>
        <w:t>A</w:t>
      </w:r>
      <w:r w:rsidRPr="002C3902">
        <w:rPr>
          <w:rFonts w:cs="Times New Roman"/>
          <w:sz w:val="22"/>
        </w:rP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1BA81EB6" w14:textId="77777777" w:rsidR="008A07CD" w:rsidRPr="002C3902" w:rsidRDefault="008A07CD" w:rsidP="008A07C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SECTION X.</w:t>
      </w:r>
      <w:r w:rsidRPr="002C3902">
        <w:rPr>
          <w:rFonts w:cs="Times New Roman"/>
          <w:sz w:val="22"/>
        </w:rPr>
        <w:tab/>
        <w:t>Section 7-9-20 of the S.C. Code is amended to read:</w:t>
      </w:r>
    </w:p>
    <w:p w14:paraId="1BAEF660"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ab/>
        <w:t>Section 7-9-20.</w:t>
      </w:r>
      <w:r w:rsidRPr="002C3902">
        <w:rPr>
          <w:rFonts w:cs="Times New Roman"/>
          <w:sz w:val="22"/>
        </w:rPr>
        <w:tab/>
      </w:r>
      <w:r w:rsidRPr="002C3902">
        <w:rPr>
          <w:rStyle w:val="scinsertblue"/>
          <w:rFonts w:cs="Times New Roman"/>
          <w:sz w:val="22"/>
        </w:rPr>
        <w:t xml:space="preserve">(A) </w:t>
      </w:r>
      <w:r w:rsidRPr="002C3902">
        <w:rPr>
          <w:rStyle w:val="scstrikered"/>
          <w:rFonts w:cs="Times New Roman"/>
          <w:sz w:val="22"/>
        </w:rPr>
        <w:t>The qualifications</w:t>
      </w:r>
      <w:r w:rsidRPr="002C3902">
        <w:rPr>
          <w:rStyle w:val="scinsertblue"/>
          <w:rFonts w:cs="Times New Roman"/>
          <w:sz w:val="22"/>
        </w:rPr>
        <w:t>To qualify</w:t>
      </w:r>
      <w:r w:rsidRPr="002C3902">
        <w:rPr>
          <w:rFonts w:cs="Times New Roman"/>
          <w:sz w:val="22"/>
        </w:rPr>
        <w:t xml:space="preserve"> for membership in a certified </w:t>
      </w:r>
      <w:r w:rsidRPr="002C3902">
        <w:rPr>
          <w:rStyle w:val="scinsertblue"/>
          <w:rFonts w:cs="Times New Roman"/>
          <w:sz w:val="22"/>
        </w:rPr>
        <w:t xml:space="preserve">political </w:t>
      </w:r>
      <w:r w:rsidRPr="002C3902">
        <w:rPr>
          <w:rFonts w:cs="Times New Roman"/>
          <w:sz w:val="22"/>
        </w:rPr>
        <w:t xml:space="preserve">party and </w:t>
      </w:r>
      <w:r w:rsidRPr="002C3902">
        <w:rPr>
          <w:rStyle w:val="scstrikered"/>
          <w:rFonts w:cs="Times New Roman"/>
          <w:sz w:val="22"/>
        </w:rPr>
        <w:t xml:space="preserve">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w:t>
      </w:r>
      <w:r w:rsidRPr="002C3902">
        <w:rPr>
          <w:rStyle w:val="scstrikered"/>
          <w:rFonts w:cs="Times New Roman"/>
          <w:sz w:val="22"/>
        </w:rPr>
        <w:lastRenderedPageBreak/>
        <w:t>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Pr="002C3902">
        <w:rPr>
          <w:rStyle w:val="scinsertblue"/>
          <w:rFonts w:cs="Times New Roman"/>
          <w:sz w:val="22"/>
        </w:rPr>
        <w:t xml:space="preserve"> 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be:</w:t>
      </w:r>
    </w:p>
    <w:p w14:paraId="222E7494"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r>
      <w:r w:rsidRPr="002C3902">
        <w:rPr>
          <w:rStyle w:val="scinsertblue"/>
          <w:rFonts w:cs="Times New Roman"/>
          <w:sz w:val="22"/>
        </w:rPr>
        <w:tab/>
        <w:t>(1) at least eighteen years of age or become so before the succeeding general election;</w:t>
      </w:r>
    </w:p>
    <w:p w14:paraId="6B3B11FA"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r>
      <w:r w:rsidRPr="002C3902">
        <w:rPr>
          <w:rStyle w:val="scinsertblue"/>
          <w:rFonts w:cs="Times New Roman"/>
          <w:sz w:val="22"/>
        </w:rPr>
        <w:tab/>
        <w:t>(2) a registered elector, a citizen of the United States and of this State; and</w:t>
      </w:r>
    </w:p>
    <w:p w14:paraId="542D9735"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r>
      <w:r w:rsidRPr="002C3902">
        <w:rPr>
          <w:rStyle w:val="scinsertblue"/>
          <w:rFonts w:cs="Times New Roman"/>
          <w:sz w:val="22"/>
        </w:rPr>
        <w:tab/>
        <w:t>(3) registered as a member of the certified political party.</w:t>
      </w:r>
    </w:p>
    <w:p w14:paraId="740EC1F7"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14:paraId="75340847" w14:textId="77777777"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(C) The county boards of voter registration and elections charged by law with conducting a primary shall allow an elector to change his political party affiliation by executing an affidavit not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14:paraId="682E8D31" w14:textId="3CCBE60E"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Style w:val="scinsertblue"/>
          <w:rFonts w:cs="Times New Roman"/>
          <w:sz w:val="22"/>
        </w:rPr>
        <w:tab/>
        <w:t xml:space="preserve">(D) 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the party conducting the primary, or that he is an </w:t>
      </w:r>
      <w:r w:rsidRPr="002C3902">
        <w:rPr>
          <w:rStyle w:val="scinsertblue"/>
          <w:rFonts w:cs="Times New Roman"/>
          <w:sz w:val="22"/>
        </w:rPr>
        <w:lastRenderedPageBreak/>
        <w:t>independent elector unaffiliated with a certified political party who meets the criteria established by that political party to vote in that particular partisan primary election or partisan advisory referendum pursuant to the requirements of Section 7‑5‑115. If the qualified elector does not sign this affidavit, he may not vote in the partisan primary election or partisan advisory referendum.</w:t>
      </w:r>
    </w:p>
    <w:p w14:paraId="5CEB8550" w14:textId="77777777" w:rsidR="008A07CD" w:rsidRPr="002C3902" w:rsidRDefault="008A07CD" w:rsidP="008A07CD">
      <w:pPr>
        <w:pStyle w:val="scamendlanginstruction"/>
        <w:spacing w:before="0" w:after="0"/>
        <w:ind w:firstLine="216"/>
        <w:jc w:val="both"/>
        <w:rPr>
          <w:sz w:val="22"/>
        </w:rPr>
      </w:pPr>
      <w:r w:rsidRPr="002C3902">
        <w:rPr>
          <w:sz w:val="22"/>
        </w:rPr>
        <w:t>Amend the bill further, by striking SECTION 5 and inserting:</w:t>
      </w:r>
    </w:p>
    <w:p w14:paraId="52663936" w14:textId="77296ECF" w:rsidR="008A07CD" w:rsidRPr="002C3902"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C3902">
        <w:rPr>
          <w:rFonts w:cs="Times New Roman"/>
          <w:sz w:val="22"/>
        </w:rPr>
        <w:t>SECTION 5.</w:t>
      </w:r>
      <w:r w:rsidRPr="002C3902">
        <w:rPr>
          <w:rFonts w:cs="Times New Roman"/>
          <w:sz w:val="22"/>
        </w:rPr>
        <w:tab/>
        <w:t>This act takes effect upon approval by the Governor</w:t>
      </w:r>
      <w:r w:rsidRPr="002C3902">
        <w:rPr>
          <w:rStyle w:val="scinsertblue"/>
          <w:rFonts w:cs="Times New Roman"/>
          <w:sz w:val="22"/>
        </w:rPr>
        <w:t>. However, notwithstanding the provisions of this act, in all primaries conducted before June 1, 2026, an elector is permitted to vote if he has not signed the affidavit required by this act. After May 31, 2026, all political party primaries must be conducted pursuant to the provisions of this act.</w:t>
      </w:r>
    </w:p>
    <w:p w14:paraId="36AD9CB7" w14:textId="77777777" w:rsidR="008A07CD" w:rsidRPr="002C3902" w:rsidRDefault="008A07CD" w:rsidP="008A07CD">
      <w:pPr>
        <w:pStyle w:val="scamendconformline"/>
        <w:spacing w:before="0"/>
        <w:ind w:firstLine="216"/>
        <w:jc w:val="both"/>
        <w:rPr>
          <w:sz w:val="22"/>
        </w:rPr>
      </w:pPr>
      <w:r w:rsidRPr="002C3902">
        <w:rPr>
          <w:sz w:val="22"/>
        </w:rPr>
        <w:t>Renumber sections to conform.</w:t>
      </w:r>
    </w:p>
    <w:p w14:paraId="2213752E" w14:textId="77777777" w:rsidR="008A07CD" w:rsidRDefault="008A07CD" w:rsidP="008A07CD">
      <w:pPr>
        <w:pStyle w:val="scamendtitleconform"/>
        <w:ind w:firstLine="216"/>
        <w:jc w:val="both"/>
        <w:rPr>
          <w:sz w:val="22"/>
        </w:rPr>
      </w:pPr>
      <w:r w:rsidRPr="002C3902">
        <w:rPr>
          <w:sz w:val="22"/>
        </w:rPr>
        <w:t>Amend title to conform.</w:t>
      </w:r>
    </w:p>
    <w:p w14:paraId="050FA389" w14:textId="5F833D27" w:rsidR="008A07CD" w:rsidRDefault="008A07CD" w:rsidP="008A07CD">
      <w:pPr>
        <w:pStyle w:val="scamendtitleconform"/>
        <w:ind w:firstLine="216"/>
        <w:jc w:val="both"/>
        <w:rPr>
          <w:sz w:val="22"/>
        </w:rPr>
      </w:pPr>
    </w:p>
    <w:p w14:paraId="4E4924D9" w14:textId="77777777" w:rsidR="008A07CD" w:rsidRDefault="008A07CD" w:rsidP="008A07CD">
      <w:r>
        <w:t>Rep. EDGERTON explained the amendment.</w:t>
      </w:r>
    </w:p>
    <w:p w14:paraId="3428AC58" w14:textId="77777777" w:rsidR="008A07CD" w:rsidRDefault="008A07CD" w:rsidP="008A07CD"/>
    <w:p w14:paraId="1CF400A1" w14:textId="57C8F23C" w:rsidR="008A07CD" w:rsidRDefault="008A07CD" w:rsidP="008A07CD">
      <w:pPr>
        <w:keepNext/>
        <w:jc w:val="center"/>
        <w:rPr>
          <w:b/>
        </w:rPr>
      </w:pPr>
      <w:r w:rsidRPr="008A07CD">
        <w:rPr>
          <w:b/>
        </w:rPr>
        <w:t>POINT OF ORDER</w:t>
      </w:r>
    </w:p>
    <w:p w14:paraId="30C59D6D" w14:textId="77777777" w:rsidR="008A07CD" w:rsidRDefault="008A07CD" w:rsidP="008A07CD">
      <w:r>
        <w:t xml:space="preserve"> Rep. KIRBY raised the Point of Order pursuant to Rule 9.3 that Amendment No. 2 was not germane to H. 3556.</w:t>
      </w:r>
    </w:p>
    <w:p w14:paraId="1ABD89A4" w14:textId="77777777" w:rsidR="008A07CD" w:rsidRDefault="008A07CD" w:rsidP="008A07CD">
      <w:r>
        <w:t>Rep. EDGERTON spoke against the Point of Order.</w:t>
      </w:r>
    </w:p>
    <w:p w14:paraId="104C6989" w14:textId="147DFBEC" w:rsidR="008A07CD" w:rsidRDefault="008A07CD" w:rsidP="008A07CD">
      <w:r>
        <w:t xml:space="preserve">The SPEAKER </w:t>
      </w:r>
      <w:r w:rsidRPr="008A07CD">
        <w:rPr>
          <w:i/>
        </w:rPr>
        <w:t>PRO TEMPORE</w:t>
      </w:r>
      <w:r>
        <w:t xml:space="preserve"> stated that he must look at the substantial effect and impact of the amendment and the bill.  He stated that the bill impacted appeals from elections and the process for appealing </w:t>
      </w:r>
      <w:r w:rsidR="00955456">
        <w:t>elections. He</w:t>
      </w:r>
      <w:r>
        <w:t xml:space="preserve"> stated that the amendment impacted the operations of political primary elections and did not involve the process for appealing an election. He stated the amendment went beyond the scope of the bill, and he sustained the Point of Order.</w:t>
      </w:r>
    </w:p>
    <w:p w14:paraId="094D030A" w14:textId="40363F29" w:rsidR="008A07CD" w:rsidRDefault="008A07CD" w:rsidP="008A07CD">
      <w:r>
        <w:t xml:space="preserve"> </w:t>
      </w:r>
    </w:p>
    <w:p w14:paraId="6EB3BA46" w14:textId="50710E2F" w:rsidR="008A07CD" w:rsidRDefault="008A07CD" w:rsidP="008A07CD">
      <w:r>
        <w:t>Reps. PACE, EDGERTON, MAGNUSON, FRANK, WHITE, BEACH, CROMER, HUFF, GILREATH, TERRIBILE, MORGAN, JORDAN, B. NEWTON, LOWE, LIGON, CASKEY and OREMUS requested debate on the Bill.</w:t>
      </w:r>
    </w:p>
    <w:p w14:paraId="79331F78" w14:textId="77777777" w:rsidR="008A07CD" w:rsidRDefault="008A07CD" w:rsidP="008A07CD"/>
    <w:p w14:paraId="13175381" w14:textId="58225E2F" w:rsidR="008A07CD" w:rsidRDefault="008A07CD" w:rsidP="008A07CD">
      <w:pPr>
        <w:keepNext/>
        <w:jc w:val="center"/>
        <w:rPr>
          <w:b/>
        </w:rPr>
      </w:pPr>
      <w:r w:rsidRPr="008A07CD">
        <w:rPr>
          <w:b/>
        </w:rPr>
        <w:t>H. 3557--REQUESTS FOR DEBATE</w:t>
      </w:r>
    </w:p>
    <w:p w14:paraId="1ACBA2D3" w14:textId="1B17F3C5" w:rsidR="008A07CD" w:rsidRDefault="008A07CD" w:rsidP="008A07CD">
      <w:pPr>
        <w:keepNext/>
      </w:pPr>
      <w:r>
        <w:t>The following Bill was taken up:</w:t>
      </w:r>
    </w:p>
    <w:p w14:paraId="4E63EB80" w14:textId="77777777" w:rsidR="008A07CD" w:rsidRDefault="008A07CD" w:rsidP="008A07CD">
      <w:pPr>
        <w:keepNext/>
      </w:pPr>
      <w:bookmarkStart w:id="47" w:name="include_clip_start_164"/>
      <w:bookmarkEnd w:id="47"/>
    </w:p>
    <w:p w14:paraId="6D6BFCD5" w14:textId="77777777" w:rsidR="008A07CD" w:rsidRDefault="008A07CD" w:rsidP="008A07CD">
      <w:r>
        <w:t xml:space="preserve">H. 3557 -- Reps. B. Newton, Pedalino, Taylor, Guest, Crawford, Schuessler and Hixon: A BILL TO AMEND THE SOUTH CAROLINA CODE OF LAWS BY AMENDING SECTION 7-11-15, RELATING </w:t>
      </w:r>
      <w:r>
        <w:lastRenderedPageBreak/>
        <w:t>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6DD0142C" w14:textId="356B8D7D" w:rsidR="008A07CD" w:rsidRDefault="008A07CD" w:rsidP="008A07CD"/>
    <w:p w14:paraId="67178A6C" w14:textId="266C8BC6" w:rsidR="008A07CD" w:rsidRPr="006F2B1D" w:rsidRDefault="008A07CD" w:rsidP="008A07CD">
      <w:pPr>
        <w:pStyle w:val="scamendsponsorline"/>
        <w:ind w:firstLine="216"/>
        <w:jc w:val="both"/>
        <w:rPr>
          <w:sz w:val="22"/>
        </w:rPr>
      </w:pPr>
      <w:r w:rsidRPr="006F2B1D">
        <w:rPr>
          <w:sz w:val="22"/>
        </w:rPr>
        <w:t xml:space="preserve">The Committee on Judiciary proposed the following Amendment </w:t>
      </w:r>
      <w:r w:rsidR="00520A4A">
        <w:rPr>
          <w:sz w:val="22"/>
        </w:rPr>
        <w:br/>
      </w:r>
      <w:r w:rsidRPr="006F2B1D">
        <w:rPr>
          <w:sz w:val="22"/>
        </w:rPr>
        <w:t>No. 1 to H. 3557 (LC-3557.HDB0001H)</w:t>
      </w:r>
      <w:r w:rsidR="00955456">
        <w:rPr>
          <w:sz w:val="22"/>
        </w:rPr>
        <w:t>:</w:t>
      </w:r>
    </w:p>
    <w:p w14:paraId="62A2CB07" w14:textId="77777777" w:rsidR="008A07CD" w:rsidRPr="006F2B1D" w:rsidRDefault="008A07CD" w:rsidP="008A07CD">
      <w:pPr>
        <w:pStyle w:val="scamendlanginstruction"/>
        <w:spacing w:before="0" w:after="0"/>
        <w:ind w:firstLine="216"/>
        <w:jc w:val="both"/>
        <w:rPr>
          <w:sz w:val="22"/>
        </w:rPr>
      </w:pPr>
      <w:r w:rsidRPr="006F2B1D">
        <w:rPr>
          <w:sz w:val="22"/>
        </w:rPr>
        <w:t>Amend the bill, as and if amended, SECTION 1, by striking Section 7-11-15(A) and inserting:</w:t>
      </w:r>
    </w:p>
    <w:p w14:paraId="1A53ACE1" w14:textId="1E0D4328" w:rsidR="008A07CD" w:rsidRPr="006F2B1D"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2B1D">
        <w:rPr>
          <w:rFonts w:cs="Times New Roman"/>
          <w:sz w:val="22"/>
        </w:rPr>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w:t>
      </w:r>
      <w:r w:rsidRPr="006F2B1D">
        <w:rPr>
          <w:rStyle w:val="scstrike"/>
          <w:rFonts w:cs="Times New Roman"/>
          <w:sz w:val="22"/>
        </w:rPr>
        <w:t xml:space="preserve"> thirtieth</w:t>
      </w:r>
      <w:r w:rsidRPr="006F2B1D">
        <w:rPr>
          <w:rFonts w:cs="Times New Roman"/>
          <w:sz w:val="22"/>
        </w:rPr>
        <w:t xml:space="preserve"> </w:t>
      </w:r>
      <w:r w:rsidRPr="006F2B1D">
        <w:rPr>
          <w:rStyle w:val="scinsert"/>
          <w:rFonts w:cs="Times New Roman"/>
          <w:sz w:val="22"/>
        </w:rPr>
        <w:t xml:space="preserve">twenty‑fifth </w:t>
      </w:r>
      <w:r w:rsidRPr="006F2B1D">
        <w:rPr>
          <w:rFonts w:cs="Times New Roman"/>
          <w:sz w:val="22"/>
        </w:rPr>
        <w:t xml:space="preserve">as provided in this section. </w:t>
      </w:r>
      <w:r w:rsidRPr="006F2B1D">
        <w:rPr>
          <w:rStyle w:val="scinsertblue"/>
          <w:rFonts w:cs="Times New Roman"/>
          <w:sz w:val="22"/>
        </w:rPr>
        <w:t xml:space="preserve">If March sixteenth is on a Saturday or Sunday, the time for filing begins the next regular business day. </w:t>
      </w:r>
      <w:r w:rsidRPr="006F2B1D">
        <w:rPr>
          <w:rFonts w:cs="Times New Roman"/>
          <w:sz w:val="22"/>
        </w:rPr>
        <w:t>If March</w:t>
      </w:r>
      <w:r w:rsidRPr="006F2B1D">
        <w:rPr>
          <w:rStyle w:val="scstrike"/>
          <w:rFonts w:cs="Times New Roman"/>
          <w:sz w:val="22"/>
        </w:rPr>
        <w:t xml:space="preserve"> thirtieth</w:t>
      </w:r>
      <w:r w:rsidRPr="006F2B1D">
        <w:rPr>
          <w:rFonts w:cs="Times New Roman"/>
          <w:sz w:val="22"/>
        </w:rPr>
        <w:t xml:space="preserve"> </w:t>
      </w:r>
      <w:r w:rsidRPr="006F2B1D">
        <w:rPr>
          <w:rStyle w:val="scinsert"/>
          <w:rFonts w:cs="Times New Roman"/>
          <w:sz w:val="22"/>
        </w:rPr>
        <w:t xml:space="preserve">twenty‑fifth </w:t>
      </w:r>
      <w:r w:rsidRPr="006F2B1D">
        <w:rPr>
          <w:rFonts w:cs="Times New Roman"/>
          <w:sz w:val="22"/>
        </w:rPr>
        <w:t>is on a Saturday or Sunday, the time for filing extends to the next regular business day. For purposes of this section and Section 7‑13‑45, “next regular business day” means a day that is not a Saturday, Sunday, or legal holiday.</w:t>
      </w:r>
      <w:r w:rsidRPr="006F2B1D">
        <w:rPr>
          <w:rStyle w:val="scinsert"/>
          <w:rFonts w:cs="Times New Roman"/>
          <w:sz w:val="22"/>
        </w:rPr>
        <w:t xml:space="preserve"> Notwithstanding another provision of law, beginning July 1, 2026, all candidates from each political party in this State shall pay a filing fee, including candidates from parties that choose not to conduct a primary election. In addition to the filing fee required pursuant to this subsection, political parties may also charge a certification fee not to exceed the sum of one hundred dollars to all candidates seeking nomination by political party primary or political party convention.</w:t>
      </w:r>
    </w:p>
    <w:p w14:paraId="171BE558" w14:textId="77777777" w:rsidR="008A07CD" w:rsidRPr="006F2B1D"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2B1D">
        <w:rPr>
          <w:rFonts w:cs="Times New Roman"/>
          <w:sz w:val="22"/>
        </w:rPr>
        <w:tab/>
      </w:r>
      <w:r w:rsidRPr="006F2B1D">
        <w:rPr>
          <w:rFonts w:cs="Times New Roman"/>
          <w:sz w:val="22"/>
        </w:rPr>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14:paraId="243A1DE3" w14:textId="77777777" w:rsidR="008A07CD" w:rsidRPr="006F2B1D"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2B1D">
        <w:rPr>
          <w:rFonts w:cs="Times New Roman"/>
          <w:sz w:val="22"/>
        </w:rPr>
        <w:tab/>
      </w:r>
      <w:r w:rsidRPr="006F2B1D">
        <w:rPr>
          <w:rFonts w:cs="Times New Roman"/>
          <w:sz w:val="22"/>
        </w:rPr>
        <w:tab/>
        <w:t xml:space="preserve">(2)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w:t>
      </w:r>
      <w:r w:rsidRPr="006F2B1D">
        <w:rPr>
          <w:rFonts w:cs="Times New Roman"/>
          <w:sz w:val="22"/>
        </w:rPr>
        <w:lastRenderedPageBreak/>
        <w:t>candidates pursuant to Section 7‑13‑40.</w:t>
      </w:r>
    </w:p>
    <w:p w14:paraId="64995ACA" w14:textId="621D6DE1" w:rsidR="008A07CD" w:rsidRPr="006F2B1D"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2B1D">
        <w:rPr>
          <w:rFonts w:cs="Times New Roman"/>
          <w:sz w:val="22"/>
        </w:rPr>
        <w:tab/>
      </w:r>
      <w:r w:rsidRPr="006F2B1D">
        <w:rPr>
          <w:rFonts w:cs="Times New Roman"/>
          <w:sz w:val="22"/>
        </w:rPr>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14:paraId="6A3CE29A" w14:textId="77777777" w:rsidR="008A07CD" w:rsidRPr="006F2B1D" w:rsidRDefault="008A07CD" w:rsidP="008A07CD">
      <w:pPr>
        <w:pStyle w:val="scamendconformline"/>
        <w:spacing w:before="0"/>
        <w:ind w:firstLine="216"/>
        <w:jc w:val="both"/>
        <w:rPr>
          <w:sz w:val="22"/>
        </w:rPr>
      </w:pPr>
      <w:r w:rsidRPr="006F2B1D">
        <w:rPr>
          <w:sz w:val="22"/>
        </w:rPr>
        <w:t>Renumber sections to conform.</w:t>
      </w:r>
    </w:p>
    <w:p w14:paraId="1C324F15" w14:textId="77777777" w:rsidR="008A07CD" w:rsidRDefault="008A07CD" w:rsidP="008A07CD">
      <w:pPr>
        <w:pStyle w:val="scamendtitleconform"/>
        <w:ind w:firstLine="216"/>
        <w:jc w:val="both"/>
        <w:rPr>
          <w:sz w:val="22"/>
        </w:rPr>
      </w:pPr>
      <w:r w:rsidRPr="006F2B1D">
        <w:rPr>
          <w:sz w:val="22"/>
        </w:rPr>
        <w:t>Amend title to conform.</w:t>
      </w:r>
    </w:p>
    <w:p w14:paraId="1AB9A821" w14:textId="51109ADD" w:rsidR="008A07CD" w:rsidRDefault="008A07CD" w:rsidP="008A07CD">
      <w:pPr>
        <w:pStyle w:val="scamendtitleconform"/>
        <w:ind w:firstLine="216"/>
        <w:jc w:val="both"/>
        <w:rPr>
          <w:sz w:val="22"/>
        </w:rPr>
      </w:pPr>
    </w:p>
    <w:p w14:paraId="0D26392A" w14:textId="77777777" w:rsidR="008A07CD" w:rsidRDefault="008A07CD" w:rsidP="008A07CD">
      <w:r>
        <w:t>Rep. JORDAN explained the amendment.</w:t>
      </w:r>
    </w:p>
    <w:p w14:paraId="3182FB90" w14:textId="77777777" w:rsidR="00955456" w:rsidRDefault="00955456" w:rsidP="008A07CD"/>
    <w:p w14:paraId="392BA8CE" w14:textId="49826E42" w:rsidR="008A07CD" w:rsidRDefault="008A07CD" w:rsidP="008A07CD">
      <w:r>
        <w:t>Rep. JORDAN spoke in favor of the amendment.</w:t>
      </w:r>
    </w:p>
    <w:p w14:paraId="6685B152" w14:textId="77777777" w:rsidR="008A07CD" w:rsidRDefault="008A07CD" w:rsidP="008A07CD"/>
    <w:p w14:paraId="736ABC23" w14:textId="5234526F" w:rsidR="008A07CD" w:rsidRDefault="008A07CD" w:rsidP="008A07CD">
      <w:r>
        <w:t>Reps. MAGNUSON, BEACH, PACE, FRANK, WHITE, CROMER, GILREATH, LIGON, TERRIBILE, B. NEWTON, JORDAN and GUEST requested debate on the Bill.</w:t>
      </w:r>
    </w:p>
    <w:p w14:paraId="666E681F" w14:textId="77777777" w:rsidR="00955456" w:rsidRDefault="00955456" w:rsidP="008A07CD"/>
    <w:p w14:paraId="798C885F" w14:textId="25917F5E" w:rsidR="008A07CD" w:rsidRDefault="008A07CD" w:rsidP="008A07CD">
      <w:pPr>
        <w:keepNext/>
        <w:jc w:val="center"/>
        <w:rPr>
          <w:b/>
        </w:rPr>
      </w:pPr>
      <w:r w:rsidRPr="008A07CD">
        <w:rPr>
          <w:b/>
        </w:rPr>
        <w:t>S. 74--REQUESTS FOR DEBATE</w:t>
      </w:r>
    </w:p>
    <w:p w14:paraId="19DD9A7B" w14:textId="29FF8455" w:rsidR="008A07CD" w:rsidRDefault="008A07CD" w:rsidP="008A07CD">
      <w:pPr>
        <w:keepNext/>
      </w:pPr>
      <w:r>
        <w:t>The following Bill was taken up:</w:t>
      </w:r>
    </w:p>
    <w:p w14:paraId="4A760A3A" w14:textId="77777777" w:rsidR="008A07CD" w:rsidRDefault="008A07CD" w:rsidP="008A07CD">
      <w:pPr>
        <w:keepNext/>
      </w:pPr>
      <w:bookmarkStart w:id="48" w:name="include_clip_start_170"/>
      <w:bookmarkEnd w:id="48"/>
    </w:p>
    <w:p w14:paraId="0EB35E28" w14:textId="77777777" w:rsidR="008A07CD" w:rsidRDefault="008A07CD" w:rsidP="008A07CD">
      <w:r>
        <w:t>S. 74 --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55DC73C7" w14:textId="35300818" w:rsidR="008A07CD" w:rsidRDefault="008A07CD" w:rsidP="008A07CD">
      <w:bookmarkStart w:id="49" w:name="include_clip_end_170"/>
      <w:bookmarkEnd w:id="49"/>
    </w:p>
    <w:p w14:paraId="536714E7" w14:textId="09B92829" w:rsidR="008A07CD" w:rsidRDefault="008A07CD" w:rsidP="008A07CD">
      <w:r>
        <w:t>Reps. B. NEWTON, JORDAN, LIGON, B. L. COX, MARTIN, GIBSON, LAWSON, GUFFEY, HOLMAN, GUEST and MITCHELL requested debate on the Bill.</w:t>
      </w:r>
    </w:p>
    <w:p w14:paraId="691A179F" w14:textId="77777777" w:rsidR="008A07CD" w:rsidRDefault="008A07CD" w:rsidP="008A07CD"/>
    <w:p w14:paraId="5F6176A7" w14:textId="7AB1DCC8" w:rsidR="008A07CD" w:rsidRDefault="008A07CD" w:rsidP="008A07CD">
      <w:pPr>
        <w:keepNext/>
        <w:jc w:val="center"/>
        <w:rPr>
          <w:b/>
        </w:rPr>
      </w:pPr>
      <w:r w:rsidRPr="008A07CD">
        <w:rPr>
          <w:b/>
        </w:rPr>
        <w:t>H. 3276--DEBATE ADJOURNED</w:t>
      </w:r>
    </w:p>
    <w:p w14:paraId="217B16D0" w14:textId="71BE9D5A" w:rsidR="008A07CD" w:rsidRDefault="008A07CD" w:rsidP="008A07CD">
      <w:pPr>
        <w:keepNext/>
      </w:pPr>
      <w:r>
        <w:t>The following Bill was taken up:</w:t>
      </w:r>
    </w:p>
    <w:p w14:paraId="4582B219" w14:textId="77777777" w:rsidR="008A07CD" w:rsidRDefault="008A07CD" w:rsidP="008A07CD">
      <w:pPr>
        <w:keepNext/>
      </w:pPr>
      <w:bookmarkStart w:id="50" w:name="include_clip_start_173"/>
      <w:bookmarkEnd w:id="50"/>
    </w:p>
    <w:p w14:paraId="264677B1" w14:textId="77777777" w:rsidR="008A07CD" w:rsidRDefault="008A07CD" w:rsidP="008A07CD">
      <w:r>
        <w:t xml:space="preserve">H. 3276 -- Reps. Pope, Robbins, Chapman, W. Newton, Taylor, Forrest, McGinnis, Calhoon, Bernstein, Wooten, Hart, Henderson-Myers, Erickson, Bradley and Ligon: A BILL TO AMEND THE SOUTH CAROLINA CODE OF LAWS BY ENACTING THE "SOUTH CAROLINA HANDS-FREE AND DISTRACTED DRIVING </w:t>
      </w:r>
      <w:r>
        <w:lastRenderedPageBreak/>
        <w:t>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0A30C3B0" w14:textId="227CBC09" w:rsidR="008A07CD" w:rsidRDefault="008A07CD" w:rsidP="008A07CD">
      <w:bookmarkStart w:id="51" w:name="include_clip_end_173"/>
      <w:bookmarkEnd w:id="51"/>
    </w:p>
    <w:p w14:paraId="2BAF12AF" w14:textId="7001261E" w:rsidR="008A07CD" w:rsidRDefault="008A07CD" w:rsidP="008A07CD">
      <w:r>
        <w:t>Rep. B. NEWTON moved to adjourn debate on the Bill until Thursday, March 27, which was agreed to.</w:t>
      </w:r>
    </w:p>
    <w:p w14:paraId="1227B1D3" w14:textId="77777777" w:rsidR="00955456" w:rsidRDefault="00955456" w:rsidP="008A07CD"/>
    <w:p w14:paraId="4331D4FB" w14:textId="32629ED6" w:rsidR="008A07CD" w:rsidRDefault="008A07CD" w:rsidP="008A07CD">
      <w:pPr>
        <w:keepNext/>
        <w:jc w:val="center"/>
        <w:rPr>
          <w:b/>
        </w:rPr>
      </w:pPr>
      <w:r w:rsidRPr="008A07CD">
        <w:rPr>
          <w:b/>
        </w:rPr>
        <w:t>H. 4168--RECALLED AND REFERRED TO COMMITTEE ON AGRICULTURE, NATURAL RESOURCES AND ENVIRONMENTAL AFFAIRS</w:t>
      </w:r>
    </w:p>
    <w:p w14:paraId="618DBF4A" w14:textId="4FD10021" w:rsidR="008A07CD" w:rsidRDefault="008A07CD" w:rsidP="008A07CD">
      <w:r>
        <w:t>On motion of Rep. HIXON, with unanimous consent, the following Bill was ordered recalled from the Committee on Medical, Military, Public and Municipal Affairs and was referred to the Committee on Agriculture, Natural Resources and Environmental Affairs:</w:t>
      </w:r>
    </w:p>
    <w:p w14:paraId="0226DEE5" w14:textId="77777777" w:rsidR="008A07CD" w:rsidRDefault="008A07CD" w:rsidP="008A07CD">
      <w:bookmarkStart w:id="52" w:name="include_clip_start_176"/>
      <w:bookmarkEnd w:id="52"/>
    </w:p>
    <w:p w14:paraId="5881E588" w14:textId="77777777" w:rsidR="008A07CD" w:rsidRDefault="008A07CD" w:rsidP="008A07CD">
      <w:r>
        <w:t>H. 4168 -- Reps. Forrest, Hartz and Oremus: A BILL TO AMEND THE SOUTH CAROLINA CODE OF LAWS BY ADDING SECTIONS 5-31-1610 AND 5-31-1620 SO AS TO EXEMPT PROPERTY FROM CONNECTING TO MUNICIPAL OR COUNTY WATER OR SEWER SYSTEMS IF THE SYSTEM LACKS CAPACITY TO EXTEND SERVICES TO THE PROPERTY AND TO ALLOW A PROPERTY OWNER WITHIN ANY MUNICIPALITY OR COUNTY LIMITS TO INSTALL A WELL OR SEPTIC TANK IF IT IS MORE ECONOMICAL FOR THE PROPERTY OWNER THAN CONNECTING TO THE MUNICIPAL WATER OR SEWER SYSTEM.</w:t>
      </w:r>
    </w:p>
    <w:p w14:paraId="0F177C16" w14:textId="771E17BF" w:rsidR="008A07CD" w:rsidRDefault="008A07CD" w:rsidP="008A07CD">
      <w:bookmarkStart w:id="53" w:name="include_clip_end_176"/>
      <w:bookmarkEnd w:id="53"/>
    </w:p>
    <w:p w14:paraId="28484CE6" w14:textId="78BAE35A" w:rsidR="008A07CD" w:rsidRDefault="008A07CD" w:rsidP="008A07CD">
      <w:pPr>
        <w:keepNext/>
        <w:jc w:val="center"/>
        <w:rPr>
          <w:b/>
        </w:rPr>
      </w:pPr>
      <w:r w:rsidRPr="008A07CD">
        <w:rPr>
          <w:b/>
        </w:rPr>
        <w:t>LEAVE OF ABSENCE</w:t>
      </w:r>
    </w:p>
    <w:p w14:paraId="456305B6" w14:textId="3DBA9995" w:rsidR="008A07CD" w:rsidRDefault="008A07CD" w:rsidP="008A07CD">
      <w:r>
        <w:t xml:space="preserve">The SPEAKER </w:t>
      </w:r>
      <w:r w:rsidRPr="008A07CD">
        <w:rPr>
          <w:i/>
        </w:rPr>
        <w:t>PRO TEMPORE</w:t>
      </w:r>
      <w:r>
        <w:t xml:space="preserve"> granted Rep. CALHOON a temporary leave of absence.</w:t>
      </w:r>
    </w:p>
    <w:p w14:paraId="0FA03DF9" w14:textId="77777777" w:rsidR="008A07CD" w:rsidRDefault="008A07CD" w:rsidP="008A07CD"/>
    <w:p w14:paraId="7DE01BE8" w14:textId="7F8A1865" w:rsidR="008A07CD" w:rsidRDefault="008A07CD" w:rsidP="008A07CD">
      <w:pPr>
        <w:keepNext/>
        <w:jc w:val="center"/>
        <w:rPr>
          <w:b/>
        </w:rPr>
      </w:pPr>
      <w:r w:rsidRPr="008A07CD">
        <w:rPr>
          <w:b/>
        </w:rPr>
        <w:lastRenderedPageBreak/>
        <w:t>H. 3927--INTERRUPTED DEBATE</w:t>
      </w:r>
    </w:p>
    <w:p w14:paraId="2078B64A" w14:textId="4D4C4F7C" w:rsidR="008A07CD" w:rsidRDefault="008A07CD" w:rsidP="008A07CD">
      <w:pPr>
        <w:keepNext/>
      </w:pPr>
      <w:r>
        <w:t>The following Bill was taken up:</w:t>
      </w:r>
    </w:p>
    <w:p w14:paraId="508F86D2" w14:textId="77777777" w:rsidR="008A07CD" w:rsidRDefault="008A07CD" w:rsidP="008A07CD">
      <w:pPr>
        <w:keepNext/>
      </w:pPr>
      <w:bookmarkStart w:id="54" w:name="include_clip_start_180"/>
      <w:bookmarkEnd w:id="54"/>
    </w:p>
    <w:p w14:paraId="64642C7C" w14:textId="77777777" w:rsidR="008A07CD" w:rsidRDefault="008A07CD" w:rsidP="008A07CD">
      <w:r>
        <w:t>H. 3927 -- 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33C153F9" w14:textId="7FC0D16A" w:rsidR="008A07CD" w:rsidRDefault="008A07CD" w:rsidP="008A07CD"/>
    <w:p w14:paraId="0E6BB144" w14:textId="77777777" w:rsidR="008A07CD" w:rsidRPr="00F97D22" w:rsidRDefault="008A07CD" w:rsidP="008A07CD">
      <w:pPr>
        <w:pStyle w:val="scamendsponsorline"/>
        <w:ind w:firstLine="216"/>
        <w:jc w:val="both"/>
        <w:rPr>
          <w:sz w:val="22"/>
        </w:rPr>
      </w:pPr>
      <w:r w:rsidRPr="00F97D22">
        <w:rPr>
          <w:sz w:val="22"/>
        </w:rPr>
        <w:t>The Committee on Education and Public Works proposed the following Amendment No. 1 to H. 3927 (LC-3927.DG0002H)</w:t>
      </w:r>
      <w:r w:rsidR="00955456">
        <w:rPr>
          <w:sz w:val="22"/>
        </w:rPr>
        <w:t>:</w:t>
      </w:r>
    </w:p>
    <w:p w14:paraId="1ABF3773" w14:textId="77777777" w:rsidR="008A07CD" w:rsidRPr="00F97D22" w:rsidRDefault="008A07CD" w:rsidP="008A07CD">
      <w:pPr>
        <w:pStyle w:val="scamendlanginstruction"/>
        <w:spacing w:before="0" w:after="0"/>
        <w:ind w:firstLine="216"/>
        <w:jc w:val="both"/>
        <w:rPr>
          <w:sz w:val="22"/>
        </w:rPr>
      </w:pPr>
      <w:r w:rsidRPr="00F97D22">
        <w:rPr>
          <w:sz w:val="22"/>
        </w:rPr>
        <w:t>Amend the bill, by striking all after the enacting words and inserting:</w:t>
      </w:r>
    </w:p>
    <w:p w14:paraId="34BEEEE6" w14:textId="1C305D7B" w:rsidR="008A07CD" w:rsidRPr="00F97D22" w:rsidRDefault="008A07CD" w:rsidP="008A07C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97D22">
        <w:rPr>
          <w:rFonts w:cs="Times New Roman"/>
          <w:sz w:val="22"/>
        </w:rPr>
        <w:t>SECTION 1.</w:t>
      </w:r>
      <w:r w:rsidRPr="00F97D22">
        <w:rPr>
          <w:rFonts w:cs="Times New Roman"/>
          <w:sz w:val="22"/>
        </w:rPr>
        <w:tab/>
        <w:t>Chapter 1, Title 1 of the S.C. Code is amended by adding:</w:t>
      </w:r>
    </w:p>
    <w:p w14:paraId="1BDFC945" w14:textId="77777777" w:rsidR="008A07CD" w:rsidRPr="00F97D22" w:rsidRDefault="008A07CD" w:rsidP="0095545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F97D22">
        <w:rPr>
          <w:rFonts w:cs="Times New Roman"/>
          <w:sz w:val="22"/>
        </w:rPr>
        <w:t>Article 29</w:t>
      </w:r>
    </w:p>
    <w:p w14:paraId="73391C21" w14:textId="77777777" w:rsidR="008A07CD" w:rsidRPr="00F97D22" w:rsidRDefault="008A07CD" w:rsidP="0095545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F97D22">
        <w:rPr>
          <w:rFonts w:cs="Times New Roman"/>
          <w:sz w:val="22"/>
        </w:rPr>
        <w:t>Diversity, Equity, and Inclusion</w:t>
      </w:r>
    </w:p>
    <w:p w14:paraId="70F90370"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Section 1-1-1910.</w:t>
      </w:r>
      <w:r w:rsidRPr="00F97D22">
        <w:rPr>
          <w:rFonts w:cs="Times New Roman"/>
          <w:sz w:val="22"/>
        </w:rPr>
        <w:tab/>
        <w:t>(A) For the purposes of this section:</w:t>
      </w:r>
    </w:p>
    <w:p w14:paraId="1C05DDCB"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(1) “Public institution of higher learning” means any state-supported, postsecondary educational institution and includes technical and comprehensive educational institutions.</w:t>
      </w:r>
    </w:p>
    <w:p w14:paraId="281A8333"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(2) “Quasi-state agency” means an entity that is a legally separate organization over which the State has no direct control but for which the State is accountable for purposes of financial reporting.</w:t>
      </w:r>
    </w:p>
    <w:p w14:paraId="1C27F5D3"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lastRenderedPageBreak/>
        <w:tab/>
        <w:t>(B) Except as required by state and federal law, any state agency or quasi-state agency, including institutions of higher education, school districts, charter schools, and all political subdivisions of this State, shall not establish or support any office, unit or division within that agency that is established or exists in whole or in part, for the promotion of diversity, equity, and inclusion.</w:t>
      </w:r>
    </w:p>
    <w:p w14:paraId="440E5F44"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(C) Except as required by state and federal law, any state agency or quasi-state agency, including institutions of higher education, school districts, charter schools, and all political subdivisions of this State, shall not compel, require, induce, or solicit any person to provide a diversity, equity, and inclusion statement or give preferential consideration to any person based on the provision of a diversity, equity, and inclusion statement.</w:t>
      </w:r>
    </w:p>
    <w:p w14:paraId="766995B5"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 xml:space="preserve">(D) Any state agency or quasi-state agency, including institutions of higher education, school districts, charter schools, and all political subdivisions of this State, shall not give preferential treatment on the basis of race, sex, color, ethnicity, gender, or sexual orientation to an applicant for employment and shall comply with the Constitution of this State and the Constitution of the United States by ensuring that all rules, policies, employment practices, use of state funds, and all other official actions treat people equally. </w:t>
      </w:r>
    </w:p>
    <w:p w14:paraId="4BA13112"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(E) Any state agency or quasi-state agency, including institutions of higher education, school districts, charter schools, and all political subdivisions of this State, shall not promote differential treatment, which is the intentional act of treating individuals or groups differently based on a protected characteristic, or provide special benefits to individuals on the basis of race, sex, color, ethnicity, gender, or sexual orientation. Nor shall any entity discriminate against any individual because of his or her race, color, sex or national origin, or classify or refer for employment any individual on the basis of his race, color, religion, sex, or national origin.</w:t>
      </w:r>
    </w:p>
    <w:p w14:paraId="01E4642C"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(F) All state agencies or quasi-state agencies, including institutions of higher education, school districts, charter schools, and all political subdivisions of this State, shall adhere to and comply with the Equal Protection Clauses of the Constitution of this State and the Constitution of the United States.</w:t>
      </w:r>
    </w:p>
    <w:p w14:paraId="31E39D4A"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(G) Any state agency or quasi-state agency, including institutions of higher education, school districts, charter schools, and all political subdivisions of this State shall, not require an individual to participate in a program that encourages preferential or differential treatment on the basis of race, sex, color, ethnicity, gender, or sexual orientation.</w:t>
      </w:r>
    </w:p>
    <w:p w14:paraId="0415E74C"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lastRenderedPageBreak/>
        <w:tab/>
        <w:t>(H) For purposes of an institution of higher learning:</w:t>
      </w:r>
    </w:p>
    <w:p w14:paraId="5756F6B2"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(1)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member’s or employee’s commitment to or making a declaration of personal support for or disagreement with any political ideology or movement, including a promise or statement regarding diversity, equity, inclusion, or other associated political issues.</w:t>
      </w:r>
    </w:p>
    <w:p w14:paraId="3E42EB52"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(2)</w:t>
      </w:r>
      <w:r w:rsidRPr="00F97D22">
        <w:rPr>
          <w:rFonts w:cs="Times New Roman"/>
          <w:sz w:val="22"/>
        </w:rPr>
        <w:tab/>
        <w:t>A public institution of higher learning may not ask for or demand any political promise or declaration from an applicant, or a faculty member or employee.</w:t>
      </w:r>
    </w:p>
    <w:p w14:paraId="284A8EC5"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(3)</w:t>
      </w:r>
      <w:r w:rsidRPr="00F97D22">
        <w:rPr>
          <w:rFonts w:cs="Times New Roman"/>
          <w:sz w:val="22"/>
        </w:rPr>
        <w:tab/>
        <w:t>If a public institution of higher learning receives a promise or declaration describing a commitment to any political ideology or movement, including a political promise or declaration regarding diversity, equity, inclusion, or other associated political issues, it may not promote or engage in differential treatment, grant or deny admission or benefits to a student, or hire or promote a faculty member or employee, based on the opinions expressed in the promise or declaration.</w:t>
      </w:r>
    </w:p>
    <w:p w14:paraId="4F53D735"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(4)</w:t>
      </w:r>
      <w:r w:rsidRPr="00F97D22">
        <w:rPr>
          <w:rFonts w:cs="Times New Roman"/>
          <w:sz w:val="22"/>
        </w:rPr>
        <w:tab/>
        <w:t>A public institution of higher learning shall not require a faculty member or employee of the institution to complete or participate in mandatory training or other educational program regarding diversity, equity, inclusion. A public institution of higher learning shall not take an adverse employment action against a faculty member or employee of the institution for the faculty member’s or employee’s failure or refusal to participate in such training or program.</w:t>
      </w:r>
    </w:p>
    <w:p w14:paraId="5E73FC92"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(5)</w:t>
      </w:r>
      <w:r w:rsidRPr="00F97D22">
        <w:rPr>
          <w:rFonts w:cs="Times New Roman"/>
          <w:sz w:val="22"/>
        </w:rPr>
        <w:tab/>
        <w:t>A public institution of higher learning shall not infringe on a student, faculty member, or employee’s right to free speech provided by the Constitution of this State and the Constitution of the United States. A public institution of higher learning shall not discriminate on the basis of viewpoint discrimination.</w:t>
      </w:r>
    </w:p>
    <w:p w14:paraId="22AD5198"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(6)</w:t>
      </w:r>
      <w:r w:rsidRPr="00F97D22">
        <w:rPr>
          <w:rFonts w:cs="Times New Roman"/>
          <w:sz w:val="22"/>
        </w:rPr>
        <w:tab/>
        <w:t>Nothing in this subsection prohibits a public institution of higher learning from complying with federal law or applicable court order, or acting against a student, faculty member, or employee for violations of federal or state law or requiring a student, faculty member, or employee to comply with federal or state law, including antidiscrimination laws.</w:t>
      </w:r>
    </w:p>
    <w:p w14:paraId="6E2004EA"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(7) Nothing in this subsection may be construed to limit or prohibit an institution of higher learning or an employee or faculty member from:</w:t>
      </w:r>
    </w:p>
    <w:p w14:paraId="5D6976E6"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lastRenderedPageBreak/>
        <w:tab/>
      </w:r>
      <w:r w:rsidRPr="00F97D22">
        <w:rPr>
          <w:rFonts w:cs="Times New Roman"/>
          <w:sz w:val="22"/>
        </w:rPr>
        <w:tab/>
      </w:r>
      <w:r w:rsidRPr="00F97D22">
        <w:rPr>
          <w:rFonts w:cs="Times New Roman"/>
          <w:sz w:val="22"/>
        </w:rPr>
        <w:tab/>
        <w:t>(a) applying for a grant;</w:t>
      </w:r>
    </w:p>
    <w:p w14:paraId="320332FE"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r>
      <w:r w:rsidRPr="00F97D22">
        <w:rPr>
          <w:rFonts w:cs="Times New Roman"/>
          <w:sz w:val="22"/>
        </w:rPr>
        <w:tab/>
        <w:t>(b) complying with the terms of accreditation by an accrediting agency;</w:t>
      </w:r>
    </w:p>
    <w:p w14:paraId="3FC80128"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r>
      <w:r w:rsidRPr="00F97D22">
        <w:rPr>
          <w:rFonts w:cs="Times New Roman"/>
          <w:sz w:val="22"/>
        </w:rPr>
        <w:tab/>
        <w:t>(c) submitting to the grantor or accrediting agency a statement that highlights the institution’s work in supporting student populations; or</w:t>
      </w:r>
    </w:p>
    <w:p w14:paraId="76E12EEC"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r>
      <w:r w:rsidRPr="00F97D22">
        <w:rPr>
          <w:rFonts w:cs="Times New Roman"/>
          <w:sz w:val="22"/>
        </w:rPr>
        <w:tab/>
        <w:t>(d) certifying compliance with state and federal antidiscrimination laws.</w:t>
      </w:r>
    </w:p>
    <w:p w14:paraId="37D21A4E"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r>
      <w:r w:rsidRPr="00F97D22">
        <w:rPr>
          <w:rFonts w:cs="Times New Roman"/>
          <w:sz w:val="22"/>
        </w:rPr>
        <w:tab/>
        <w:t>(8)</w:t>
      </w:r>
      <w:r w:rsidRPr="00F97D22">
        <w:rPr>
          <w:rFonts w:cs="Times New Roman"/>
          <w:sz w:val="22"/>
        </w:rPr>
        <w:tab/>
        <w:t>Each public institution of higher learning shall provide each student, employee, and faculty member with an electronic copy of the language contained in this section.</w:t>
      </w:r>
    </w:p>
    <w:p w14:paraId="124804DF"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(I) This section does not prevent any state agency or quasi-state agency, including institutions of higher education, school districts, charter schools, and all political subdivisions of this State from engaging in speech protected by the Constitution of this State or the Constitution of the United States.</w:t>
      </w:r>
    </w:p>
    <w:p w14:paraId="6FEF8D04"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(J) The attorney general shall enforce the provisions of this section and may bring an action for injunctive or declaratory relief in any court of competent jurisdiction to do so.</w:t>
      </w:r>
    </w:p>
    <w:p w14:paraId="5401C086"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(K) Every state agency or quasi-state agency, including institutions of higher education, school districts, charter schools, and all political subdivisions of this State shall report to the Department of Administration by August first of each year the total number and nature of the complaints made to the respective entity regarding a violation of the provisions of this section and the resolution, or status, of the complaint. The department shall provide a report to the Speaker of the House of Representatives and the President of the Senate by October first of each year summarizing this information. Nothing in this subsection requires the disclosure of the identity of the individual who made the complaint.</w:t>
      </w:r>
    </w:p>
    <w:p w14:paraId="6243A813"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(L) An individual making a report pursuant to this section is protected by the provisions set forth in Chapter 27, Title 8.</w:t>
      </w:r>
    </w:p>
    <w:p w14:paraId="5893C11C" w14:textId="77777777" w:rsidR="008A07CD" w:rsidRPr="00F97D22"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ab/>
        <w:t>(M) Nothing in this section prohibits any state agency or quasi-state agency, including institutions of higher education, school districts, charter schools, and all political subdivisions of this State from complying with state or federal law.</w:t>
      </w:r>
    </w:p>
    <w:p w14:paraId="376431B4" w14:textId="77777777" w:rsidR="008A07CD" w:rsidRPr="00F97D22" w:rsidRDefault="008A07CD" w:rsidP="008A07C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SECTION 2.</w:t>
      </w:r>
      <w:r w:rsidRPr="00F97D22">
        <w:rPr>
          <w:rFonts w:cs="Times New Roman"/>
          <w:sz w:val="22"/>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w:t>
      </w:r>
      <w:r w:rsidRPr="00F97D22">
        <w:rPr>
          <w:rFonts w:cs="Times New Roman"/>
          <w:sz w:val="22"/>
        </w:rPr>
        <w:lastRenderedPageBreak/>
        <w:t>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9D39AC3" w14:textId="6AE2DC75" w:rsidR="008A07CD" w:rsidRPr="00F97D22" w:rsidRDefault="008A07CD" w:rsidP="008A07C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7D22">
        <w:rPr>
          <w:rFonts w:cs="Times New Roman"/>
          <w:sz w:val="22"/>
        </w:rPr>
        <w:t>SECTION 3.</w:t>
      </w:r>
      <w:r w:rsidRPr="00F97D22">
        <w:rPr>
          <w:rFonts w:cs="Times New Roman"/>
          <w:sz w:val="22"/>
        </w:rPr>
        <w:tab/>
        <w:t>This act takes effect on July 1, 2025.</w:t>
      </w:r>
    </w:p>
    <w:p w14:paraId="65E4F28B" w14:textId="77777777" w:rsidR="008A07CD" w:rsidRPr="00F97D22" w:rsidRDefault="008A07CD" w:rsidP="008A07CD">
      <w:pPr>
        <w:pStyle w:val="scamendconformline"/>
        <w:spacing w:before="0"/>
        <w:ind w:left="0" w:firstLine="216"/>
        <w:jc w:val="both"/>
        <w:rPr>
          <w:sz w:val="22"/>
        </w:rPr>
      </w:pPr>
      <w:r w:rsidRPr="00F97D22">
        <w:rPr>
          <w:sz w:val="22"/>
        </w:rPr>
        <w:t>Amend the bill further, by striking all after the title but before the enacting words.</w:t>
      </w:r>
    </w:p>
    <w:p w14:paraId="1B39B82F" w14:textId="77777777" w:rsidR="008A07CD" w:rsidRPr="00F97D22" w:rsidRDefault="008A07CD" w:rsidP="008A07CD">
      <w:pPr>
        <w:pStyle w:val="scamendconformline"/>
        <w:spacing w:before="0"/>
        <w:ind w:firstLine="216"/>
        <w:jc w:val="both"/>
        <w:rPr>
          <w:sz w:val="22"/>
        </w:rPr>
      </w:pPr>
      <w:r w:rsidRPr="00F97D22">
        <w:rPr>
          <w:sz w:val="22"/>
        </w:rPr>
        <w:t>Renumber sections to conform.</w:t>
      </w:r>
    </w:p>
    <w:p w14:paraId="1E96F989" w14:textId="77777777" w:rsidR="008A07CD" w:rsidRDefault="008A07CD" w:rsidP="008A07CD">
      <w:pPr>
        <w:pStyle w:val="scamendtitleconform"/>
        <w:ind w:firstLine="216"/>
        <w:jc w:val="both"/>
        <w:rPr>
          <w:sz w:val="22"/>
        </w:rPr>
      </w:pPr>
      <w:r w:rsidRPr="00F97D22">
        <w:rPr>
          <w:sz w:val="22"/>
        </w:rPr>
        <w:t>Amend title to conform.</w:t>
      </w:r>
    </w:p>
    <w:p w14:paraId="01FFEF54" w14:textId="20EFC813" w:rsidR="008A07CD" w:rsidRDefault="008A07CD" w:rsidP="008A07CD">
      <w:pPr>
        <w:pStyle w:val="scamendtitleconform"/>
        <w:ind w:firstLine="216"/>
        <w:jc w:val="both"/>
        <w:rPr>
          <w:sz w:val="22"/>
        </w:rPr>
      </w:pPr>
    </w:p>
    <w:p w14:paraId="547C293C" w14:textId="77777777" w:rsidR="008A07CD" w:rsidRDefault="008A07CD" w:rsidP="008A07CD">
      <w:r>
        <w:t>Rep. MCGINNIS explained the amendment.</w:t>
      </w:r>
    </w:p>
    <w:p w14:paraId="5458F146" w14:textId="77777777" w:rsidR="00955456" w:rsidRDefault="00955456" w:rsidP="008A07CD"/>
    <w:p w14:paraId="72845BC0" w14:textId="26C30896" w:rsidR="008A07CD" w:rsidRDefault="008A07CD" w:rsidP="008A07CD">
      <w:r>
        <w:t xml:space="preserve">Rep. WEEKS moved to adjourn debate on the Bill until Wednesday, April 2, which was not agreed to.  </w:t>
      </w:r>
    </w:p>
    <w:p w14:paraId="15C744B7" w14:textId="77777777" w:rsidR="008A07CD" w:rsidRDefault="008A07CD" w:rsidP="008A07CD"/>
    <w:p w14:paraId="6012AF28" w14:textId="33FF4A32" w:rsidR="008A07CD" w:rsidRDefault="008A07CD" w:rsidP="008A07CD">
      <w:r>
        <w:t>Rep. WEEKS moved to continue the Bill.</w:t>
      </w:r>
    </w:p>
    <w:p w14:paraId="76A5CBC9" w14:textId="77777777" w:rsidR="008A07CD" w:rsidRDefault="008A07CD" w:rsidP="008A07CD"/>
    <w:p w14:paraId="6C749A07" w14:textId="77777777" w:rsidR="008A07CD" w:rsidRDefault="008A07CD" w:rsidP="008A07CD">
      <w:r>
        <w:t>Rep. MAGNUSON demanded the yeas and nays which were taken, resulting as follows:</w:t>
      </w:r>
    </w:p>
    <w:p w14:paraId="648A60B2" w14:textId="5045F18F" w:rsidR="008A07CD" w:rsidRDefault="008A07CD" w:rsidP="008A07CD">
      <w:pPr>
        <w:jc w:val="center"/>
      </w:pPr>
      <w:bookmarkStart w:id="55" w:name="vote_start185"/>
      <w:bookmarkEnd w:id="55"/>
      <w:r>
        <w:t>Yeas 34; Nays 77</w:t>
      </w:r>
    </w:p>
    <w:p w14:paraId="04F7A6F5" w14:textId="77777777" w:rsidR="008A07CD" w:rsidRDefault="008A07CD" w:rsidP="008A07CD">
      <w:pPr>
        <w:jc w:val="center"/>
      </w:pPr>
    </w:p>
    <w:p w14:paraId="6018E1E9"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1E1C01AD" w14:textId="77777777" w:rsidTr="008A07CD">
        <w:tc>
          <w:tcPr>
            <w:tcW w:w="2179" w:type="dxa"/>
            <w:shd w:val="clear" w:color="auto" w:fill="auto"/>
          </w:tcPr>
          <w:p w14:paraId="51929230" w14:textId="161FE9FE" w:rsidR="008A07CD" w:rsidRPr="008A07CD" w:rsidRDefault="008A07CD" w:rsidP="008A07CD">
            <w:pPr>
              <w:keepNext/>
              <w:ind w:firstLine="0"/>
            </w:pPr>
            <w:r>
              <w:t>Alexander</w:t>
            </w:r>
          </w:p>
        </w:tc>
        <w:tc>
          <w:tcPr>
            <w:tcW w:w="2179" w:type="dxa"/>
            <w:shd w:val="clear" w:color="auto" w:fill="auto"/>
          </w:tcPr>
          <w:p w14:paraId="7EFF0B02" w14:textId="6160641A" w:rsidR="008A07CD" w:rsidRPr="008A07CD" w:rsidRDefault="008A07CD" w:rsidP="008A07CD">
            <w:pPr>
              <w:keepNext/>
              <w:ind w:firstLine="0"/>
            </w:pPr>
            <w:r>
              <w:t>Anderson</w:t>
            </w:r>
          </w:p>
        </w:tc>
        <w:tc>
          <w:tcPr>
            <w:tcW w:w="2180" w:type="dxa"/>
            <w:shd w:val="clear" w:color="auto" w:fill="auto"/>
          </w:tcPr>
          <w:p w14:paraId="1956482F" w14:textId="49ED2771" w:rsidR="008A07CD" w:rsidRPr="008A07CD" w:rsidRDefault="008A07CD" w:rsidP="008A07CD">
            <w:pPr>
              <w:keepNext/>
              <w:ind w:firstLine="0"/>
            </w:pPr>
            <w:r>
              <w:t>Atkinson</w:t>
            </w:r>
          </w:p>
        </w:tc>
      </w:tr>
      <w:tr w:rsidR="008A07CD" w:rsidRPr="008A07CD" w14:paraId="1E6ECE64" w14:textId="77777777" w:rsidTr="008A07CD">
        <w:tc>
          <w:tcPr>
            <w:tcW w:w="2179" w:type="dxa"/>
            <w:shd w:val="clear" w:color="auto" w:fill="auto"/>
          </w:tcPr>
          <w:p w14:paraId="33791214" w14:textId="2A0EE668" w:rsidR="008A07CD" w:rsidRPr="008A07CD" w:rsidRDefault="008A07CD" w:rsidP="008A07CD">
            <w:pPr>
              <w:ind w:firstLine="0"/>
            </w:pPr>
            <w:r>
              <w:t>Bamberg</w:t>
            </w:r>
          </w:p>
        </w:tc>
        <w:tc>
          <w:tcPr>
            <w:tcW w:w="2179" w:type="dxa"/>
            <w:shd w:val="clear" w:color="auto" w:fill="auto"/>
          </w:tcPr>
          <w:p w14:paraId="46B76700" w14:textId="18A9DAC8" w:rsidR="008A07CD" w:rsidRPr="008A07CD" w:rsidRDefault="008A07CD" w:rsidP="008A07CD">
            <w:pPr>
              <w:ind w:firstLine="0"/>
            </w:pPr>
            <w:r>
              <w:t>Bauer</w:t>
            </w:r>
          </w:p>
        </w:tc>
        <w:tc>
          <w:tcPr>
            <w:tcW w:w="2180" w:type="dxa"/>
            <w:shd w:val="clear" w:color="auto" w:fill="auto"/>
          </w:tcPr>
          <w:p w14:paraId="04F74DC2" w14:textId="473AEA92" w:rsidR="008A07CD" w:rsidRPr="008A07CD" w:rsidRDefault="008A07CD" w:rsidP="008A07CD">
            <w:pPr>
              <w:ind w:firstLine="0"/>
            </w:pPr>
            <w:r>
              <w:t>Bernstein</w:t>
            </w:r>
          </w:p>
        </w:tc>
      </w:tr>
      <w:tr w:rsidR="008A07CD" w:rsidRPr="008A07CD" w14:paraId="157FAE11" w14:textId="77777777" w:rsidTr="008A07CD">
        <w:tc>
          <w:tcPr>
            <w:tcW w:w="2179" w:type="dxa"/>
            <w:shd w:val="clear" w:color="auto" w:fill="auto"/>
          </w:tcPr>
          <w:p w14:paraId="1BF08DAD" w14:textId="3A45BA8E" w:rsidR="008A07CD" w:rsidRPr="008A07CD" w:rsidRDefault="008A07CD" w:rsidP="008A07CD">
            <w:pPr>
              <w:ind w:firstLine="0"/>
            </w:pPr>
            <w:r>
              <w:t>Clyburn</w:t>
            </w:r>
          </w:p>
        </w:tc>
        <w:tc>
          <w:tcPr>
            <w:tcW w:w="2179" w:type="dxa"/>
            <w:shd w:val="clear" w:color="auto" w:fill="auto"/>
          </w:tcPr>
          <w:p w14:paraId="7677D3ED" w14:textId="2012B96C" w:rsidR="008A07CD" w:rsidRPr="008A07CD" w:rsidRDefault="008A07CD" w:rsidP="008A07CD">
            <w:pPr>
              <w:ind w:firstLine="0"/>
            </w:pPr>
            <w:r>
              <w:t>Cobb-Hunter</w:t>
            </w:r>
          </w:p>
        </w:tc>
        <w:tc>
          <w:tcPr>
            <w:tcW w:w="2180" w:type="dxa"/>
            <w:shd w:val="clear" w:color="auto" w:fill="auto"/>
          </w:tcPr>
          <w:p w14:paraId="6E0A2022" w14:textId="096023ED" w:rsidR="008A07CD" w:rsidRPr="008A07CD" w:rsidRDefault="008A07CD" w:rsidP="008A07CD">
            <w:pPr>
              <w:ind w:firstLine="0"/>
            </w:pPr>
            <w:r>
              <w:t>Dillard</w:t>
            </w:r>
          </w:p>
        </w:tc>
      </w:tr>
      <w:tr w:rsidR="008A07CD" w:rsidRPr="008A07CD" w14:paraId="1CF1A52C" w14:textId="77777777" w:rsidTr="008A07CD">
        <w:tc>
          <w:tcPr>
            <w:tcW w:w="2179" w:type="dxa"/>
            <w:shd w:val="clear" w:color="auto" w:fill="auto"/>
          </w:tcPr>
          <w:p w14:paraId="5E458370" w14:textId="484EFDB5" w:rsidR="008A07CD" w:rsidRPr="008A07CD" w:rsidRDefault="008A07CD" w:rsidP="008A07CD">
            <w:pPr>
              <w:ind w:firstLine="0"/>
            </w:pPr>
            <w:r>
              <w:t>Garvin</w:t>
            </w:r>
          </w:p>
        </w:tc>
        <w:tc>
          <w:tcPr>
            <w:tcW w:w="2179" w:type="dxa"/>
            <w:shd w:val="clear" w:color="auto" w:fill="auto"/>
          </w:tcPr>
          <w:p w14:paraId="2BD0418C" w14:textId="1967F4F4" w:rsidR="008A07CD" w:rsidRPr="008A07CD" w:rsidRDefault="008A07CD" w:rsidP="008A07CD">
            <w:pPr>
              <w:ind w:firstLine="0"/>
            </w:pPr>
            <w:r>
              <w:t>Gilliard</w:t>
            </w:r>
          </w:p>
        </w:tc>
        <w:tc>
          <w:tcPr>
            <w:tcW w:w="2180" w:type="dxa"/>
            <w:shd w:val="clear" w:color="auto" w:fill="auto"/>
          </w:tcPr>
          <w:p w14:paraId="6F6F53E0" w14:textId="442CF335" w:rsidR="008A07CD" w:rsidRPr="008A07CD" w:rsidRDefault="008A07CD" w:rsidP="008A07CD">
            <w:pPr>
              <w:ind w:firstLine="0"/>
            </w:pPr>
            <w:r>
              <w:t>Govan</w:t>
            </w:r>
          </w:p>
        </w:tc>
      </w:tr>
      <w:tr w:rsidR="008A07CD" w:rsidRPr="008A07CD" w14:paraId="0ABB66B3" w14:textId="77777777" w:rsidTr="008A07CD">
        <w:tc>
          <w:tcPr>
            <w:tcW w:w="2179" w:type="dxa"/>
            <w:shd w:val="clear" w:color="auto" w:fill="auto"/>
          </w:tcPr>
          <w:p w14:paraId="7D5A58EE" w14:textId="0B7B056F" w:rsidR="008A07CD" w:rsidRPr="008A07CD" w:rsidRDefault="008A07CD" w:rsidP="008A07CD">
            <w:pPr>
              <w:ind w:firstLine="0"/>
            </w:pPr>
            <w:r>
              <w:t>Grant</w:t>
            </w:r>
          </w:p>
        </w:tc>
        <w:tc>
          <w:tcPr>
            <w:tcW w:w="2179" w:type="dxa"/>
            <w:shd w:val="clear" w:color="auto" w:fill="auto"/>
          </w:tcPr>
          <w:p w14:paraId="0E129B66" w14:textId="098C2A40" w:rsidR="008A07CD" w:rsidRPr="008A07CD" w:rsidRDefault="008A07CD" w:rsidP="008A07CD">
            <w:pPr>
              <w:ind w:firstLine="0"/>
            </w:pPr>
            <w:r>
              <w:t>Hart</w:t>
            </w:r>
          </w:p>
        </w:tc>
        <w:tc>
          <w:tcPr>
            <w:tcW w:w="2180" w:type="dxa"/>
            <w:shd w:val="clear" w:color="auto" w:fill="auto"/>
          </w:tcPr>
          <w:p w14:paraId="7AE0521F" w14:textId="613D9232" w:rsidR="008A07CD" w:rsidRPr="008A07CD" w:rsidRDefault="008A07CD" w:rsidP="008A07CD">
            <w:pPr>
              <w:ind w:firstLine="0"/>
            </w:pPr>
            <w:r>
              <w:t>Hayes</w:t>
            </w:r>
          </w:p>
        </w:tc>
      </w:tr>
      <w:tr w:rsidR="008A07CD" w:rsidRPr="008A07CD" w14:paraId="1EA96216" w14:textId="77777777" w:rsidTr="008A07CD">
        <w:tc>
          <w:tcPr>
            <w:tcW w:w="2179" w:type="dxa"/>
            <w:shd w:val="clear" w:color="auto" w:fill="auto"/>
          </w:tcPr>
          <w:p w14:paraId="525FA92F" w14:textId="121E63CE" w:rsidR="008A07CD" w:rsidRPr="008A07CD" w:rsidRDefault="008A07CD" w:rsidP="008A07CD">
            <w:pPr>
              <w:ind w:firstLine="0"/>
            </w:pPr>
            <w:r>
              <w:t>Henderson-Myers</w:t>
            </w:r>
          </w:p>
        </w:tc>
        <w:tc>
          <w:tcPr>
            <w:tcW w:w="2179" w:type="dxa"/>
            <w:shd w:val="clear" w:color="auto" w:fill="auto"/>
          </w:tcPr>
          <w:p w14:paraId="3AEA46D8" w14:textId="32E78EEF" w:rsidR="008A07CD" w:rsidRPr="008A07CD" w:rsidRDefault="008A07CD" w:rsidP="008A07CD">
            <w:pPr>
              <w:ind w:firstLine="0"/>
            </w:pPr>
            <w:r>
              <w:t>Hosey</w:t>
            </w:r>
          </w:p>
        </w:tc>
        <w:tc>
          <w:tcPr>
            <w:tcW w:w="2180" w:type="dxa"/>
            <w:shd w:val="clear" w:color="auto" w:fill="auto"/>
          </w:tcPr>
          <w:p w14:paraId="48AC8CFB" w14:textId="78632A08" w:rsidR="008A07CD" w:rsidRPr="008A07CD" w:rsidRDefault="008A07CD" w:rsidP="008A07CD">
            <w:pPr>
              <w:ind w:firstLine="0"/>
            </w:pPr>
            <w:r>
              <w:t>Howard</w:t>
            </w:r>
          </w:p>
        </w:tc>
      </w:tr>
      <w:tr w:rsidR="008A07CD" w:rsidRPr="008A07CD" w14:paraId="710199C3" w14:textId="77777777" w:rsidTr="008A07CD">
        <w:tc>
          <w:tcPr>
            <w:tcW w:w="2179" w:type="dxa"/>
            <w:shd w:val="clear" w:color="auto" w:fill="auto"/>
          </w:tcPr>
          <w:p w14:paraId="6324A4DB" w14:textId="0F50727D" w:rsidR="008A07CD" w:rsidRPr="008A07CD" w:rsidRDefault="008A07CD" w:rsidP="008A07CD">
            <w:pPr>
              <w:ind w:firstLine="0"/>
            </w:pPr>
            <w:r>
              <w:t>J. L. Johnson</w:t>
            </w:r>
          </w:p>
        </w:tc>
        <w:tc>
          <w:tcPr>
            <w:tcW w:w="2179" w:type="dxa"/>
            <w:shd w:val="clear" w:color="auto" w:fill="auto"/>
          </w:tcPr>
          <w:p w14:paraId="0FD54E9C" w14:textId="1C44E95F" w:rsidR="008A07CD" w:rsidRPr="008A07CD" w:rsidRDefault="008A07CD" w:rsidP="008A07CD">
            <w:pPr>
              <w:ind w:firstLine="0"/>
            </w:pPr>
            <w:r>
              <w:t>Jones</w:t>
            </w:r>
          </w:p>
        </w:tc>
        <w:tc>
          <w:tcPr>
            <w:tcW w:w="2180" w:type="dxa"/>
            <w:shd w:val="clear" w:color="auto" w:fill="auto"/>
          </w:tcPr>
          <w:p w14:paraId="0535837A" w14:textId="1AB9B1B0" w:rsidR="008A07CD" w:rsidRPr="008A07CD" w:rsidRDefault="008A07CD" w:rsidP="008A07CD">
            <w:pPr>
              <w:ind w:firstLine="0"/>
            </w:pPr>
            <w:r>
              <w:t>King</w:t>
            </w:r>
          </w:p>
        </w:tc>
      </w:tr>
      <w:tr w:rsidR="008A07CD" w:rsidRPr="008A07CD" w14:paraId="3AE1E274" w14:textId="77777777" w:rsidTr="008A07CD">
        <w:tc>
          <w:tcPr>
            <w:tcW w:w="2179" w:type="dxa"/>
            <w:shd w:val="clear" w:color="auto" w:fill="auto"/>
          </w:tcPr>
          <w:p w14:paraId="6574C1C1" w14:textId="60E26E0C" w:rsidR="008A07CD" w:rsidRPr="008A07CD" w:rsidRDefault="008A07CD" w:rsidP="008A07CD">
            <w:pPr>
              <w:ind w:firstLine="0"/>
            </w:pPr>
            <w:r>
              <w:t>Kirby</w:t>
            </w:r>
          </w:p>
        </w:tc>
        <w:tc>
          <w:tcPr>
            <w:tcW w:w="2179" w:type="dxa"/>
            <w:shd w:val="clear" w:color="auto" w:fill="auto"/>
          </w:tcPr>
          <w:p w14:paraId="4B39E2F4" w14:textId="69A4BCA4" w:rsidR="008A07CD" w:rsidRPr="008A07CD" w:rsidRDefault="008A07CD" w:rsidP="008A07CD">
            <w:pPr>
              <w:ind w:firstLine="0"/>
            </w:pPr>
            <w:r>
              <w:t>Luck</w:t>
            </w:r>
          </w:p>
        </w:tc>
        <w:tc>
          <w:tcPr>
            <w:tcW w:w="2180" w:type="dxa"/>
            <w:shd w:val="clear" w:color="auto" w:fill="auto"/>
          </w:tcPr>
          <w:p w14:paraId="06C47C51" w14:textId="6FE5CA33" w:rsidR="008A07CD" w:rsidRPr="008A07CD" w:rsidRDefault="008A07CD" w:rsidP="008A07CD">
            <w:pPr>
              <w:ind w:firstLine="0"/>
            </w:pPr>
            <w:r>
              <w:t>McDaniel</w:t>
            </w:r>
          </w:p>
        </w:tc>
      </w:tr>
      <w:tr w:rsidR="008A07CD" w:rsidRPr="008A07CD" w14:paraId="65A47212" w14:textId="77777777" w:rsidTr="008A07CD">
        <w:tc>
          <w:tcPr>
            <w:tcW w:w="2179" w:type="dxa"/>
            <w:shd w:val="clear" w:color="auto" w:fill="auto"/>
          </w:tcPr>
          <w:p w14:paraId="06B94A5F" w14:textId="5D8AF293" w:rsidR="008A07CD" w:rsidRPr="008A07CD" w:rsidRDefault="008A07CD" w:rsidP="008A07CD">
            <w:pPr>
              <w:ind w:firstLine="0"/>
            </w:pPr>
            <w:r>
              <w:t>J. Moore</w:t>
            </w:r>
          </w:p>
        </w:tc>
        <w:tc>
          <w:tcPr>
            <w:tcW w:w="2179" w:type="dxa"/>
            <w:shd w:val="clear" w:color="auto" w:fill="auto"/>
          </w:tcPr>
          <w:p w14:paraId="0D66C3E8" w14:textId="3688C88B" w:rsidR="008A07CD" w:rsidRPr="008A07CD" w:rsidRDefault="008A07CD" w:rsidP="008A07CD">
            <w:pPr>
              <w:ind w:firstLine="0"/>
            </w:pPr>
            <w:r>
              <w:t>Reese</w:t>
            </w:r>
          </w:p>
        </w:tc>
        <w:tc>
          <w:tcPr>
            <w:tcW w:w="2180" w:type="dxa"/>
            <w:shd w:val="clear" w:color="auto" w:fill="auto"/>
          </w:tcPr>
          <w:p w14:paraId="3A7640E5" w14:textId="38825FDA" w:rsidR="008A07CD" w:rsidRPr="008A07CD" w:rsidRDefault="008A07CD" w:rsidP="008A07CD">
            <w:pPr>
              <w:ind w:firstLine="0"/>
            </w:pPr>
            <w:r>
              <w:t>Rivers</w:t>
            </w:r>
          </w:p>
        </w:tc>
      </w:tr>
      <w:tr w:rsidR="008A07CD" w:rsidRPr="008A07CD" w14:paraId="56B1DCC9" w14:textId="77777777" w:rsidTr="008A07CD">
        <w:tc>
          <w:tcPr>
            <w:tcW w:w="2179" w:type="dxa"/>
            <w:shd w:val="clear" w:color="auto" w:fill="auto"/>
          </w:tcPr>
          <w:p w14:paraId="70B9176B" w14:textId="7CA4027C" w:rsidR="008A07CD" w:rsidRPr="008A07CD" w:rsidRDefault="008A07CD" w:rsidP="008A07CD">
            <w:pPr>
              <w:ind w:firstLine="0"/>
            </w:pPr>
            <w:r>
              <w:t>Rose</w:t>
            </w:r>
          </w:p>
        </w:tc>
        <w:tc>
          <w:tcPr>
            <w:tcW w:w="2179" w:type="dxa"/>
            <w:shd w:val="clear" w:color="auto" w:fill="auto"/>
          </w:tcPr>
          <w:p w14:paraId="07C45FE2" w14:textId="3B005C83" w:rsidR="008A07CD" w:rsidRPr="008A07CD" w:rsidRDefault="008A07CD" w:rsidP="008A07CD">
            <w:pPr>
              <w:ind w:firstLine="0"/>
            </w:pPr>
            <w:r>
              <w:t>Rutherford</w:t>
            </w:r>
          </w:p>
        </w:tc>
        <w:tc>
          <w:tcPr>
            <w:tcW w:w="2180" w:type="dxa"/>
            <w:shd w:val="clear" w:color="auto" w:fill="auto"/>
          </w:tcPr>
          <w:p w14:paraId="139F05E5" w14:textId="17E9E509" w:rsidR="008A07CD" w:rsidRPr="008A07CD" w:rsidRDefault="008A07CD" w:rsidP="008A07CD">
            <w:pPr>
              <w:ind w:firstLine="0"/>
            </w:pPr>
            <w:r>
              <w:t>Spann-Wilder</w:t>
            </w:r>
          </w:p>
        </w:tc>
      </w:tr>
      <w:tr w:rsidR="008A07CD" w:rsidRPr="008A07CD" w14:paraId="7D0B83D2" w14:textId="77777777" w:rsidTr="008A07CD">
        <w:tc>
          <w:tcPr>
            <w:tcW w:w="2179" w:type="dxa"/>
            <w:shd w:val="clear" w:color="auto" w:fill="auto"/>
          </w:tcPr>
          <w:p w14:paraId="006FE683" w14:textId="03043CC6" w:rsidR="008A07CD" w:rsidRPr="008A07CD" w:rsidRDefault="008A07CD" w:rsidP="008A07CD">
            <w:pPr>
              <w:keepNext/>
              <w:ind w:firstLine="0"/>
            </w:pPr>
            <w:r>
              <w:t>Stavrinakis</w:t>
            </w:r>
          </w:p>
        </w:tc>
        <w:tc>
          <w:tcPr>
            <w:tcW w:w="2179" w:type="dxa"/>
            <w:shd w:val="clear" w:color="auto" w:fill="auto"/>
          </w:tcPr>
          <w:p w14:paraId="5FEADABF" w14:textId="549C3BBD" w:rsidR="008A07CD" w:rsidRPr="008A07CD" w:rsidRDefault="008A07CD" w:rsidP="008A07CD">
            <w:pPr>
              <w:keepNext/>
              <w:ind w:firstLine="0"/>
            </w:pPr>
            <w:r>
              <w:t>Weeks</w:t>
            </w:r>
          </w:p>
        </w:tc>
        <w:tc>
          <w:tcPr>
            <w:tcW w:w="2180" w:type="dxa"/>
            <w:shd w:val="clear" w:color="auto" w:fill="auto"/>
          </w:tcPr>
          <w:p w14:paraId="4FD6C334" w14:textId="08ACAA44" w:rsidR="008A07CD" w:rsidRPr="008A07CD" w:rsidRDefault="008A07CD" w:rsidP="008A07CD">
            <w:pPr>
              <w:keepNext/>
              <w:ind w:firstLine="0"/>
            </w:pPr>
            <w:r>
              <w:t>Wetmore</w:t>
            </w:r>
          </w:p>
        </w:tc>
      </w:tr>
      <w:tr w:rsidR="008A07CD" w:rsidRPr="008A07CD" w14:paraId="5AC43F26" w14:textId="77777777" w:rsidTr="008A07CD">
        <w:tc>
          <w:tcPr>
            <w:tcW w:w="2179" w:type="dxa"/>
            <w:shd w:val="clear" w:color="auto" w:fill="auto"/>
          </w:tcPr>
          <w:p w14:paraId="3DCCF8A4" w14:textId="630CACB2" w:rsidR="008A07CD" w:rsidRPr="008A07CD" w:rsidRDefault="008A07CD" w:rsidP="008A07CD">
            <w:pPr>
              <w:keepNext/>
              <w:ind w:firstLine="0"/>
            </w:pPr>
            <w:r>
              <w:t>Williams</w:t>
            </w:r>
          </w:p>
        </w:tc>
        <w:tc>
          <w:tcPr>
            <w:tcW w:w="2179" w:type="dxa"/>
            <w:shd w:val="clear" w:color="auto" w:fill="auto"/>
          </w:tcPr>
          <w:p w14:paraId="7B6B6E09" w14:textId="77777777" w:rsidR="008A07CD" w:rsidRPr="008A07CD" w:rsidRDefault="008A07CD" w:rsidP="008A07CD">
            <w:pPr>
              <w:keepNext/>
              <w:ind w:firstLine="0"/>
            </w:pPr>
          </w:p>
        </w:tc>
        <w:tc>
          <w:tcPr>
            <w:tcW w:w="2180" w:type="dxa"/>
            <w:shd w:val="clear" w:color="auto" w:fill="auto"/>
          </w:tcPr>
          <w:p w14:paraId="636953E4" w14:textId="77777777" w:rsidR="008A07CD" w:rsidRPr="008A07CD" w:rsidRDefault="008A07CD" w:rsidP="008A07CD">
            <w:pPr>
              <w:keepNext/>
              <w:ind w:firstLine="0"/>
            </w:pPr>
          </w:p>
        </w:tc>
      </w:tr>
    </w:tbl>
    <w:p w14:paraId="4DB2F97A" w14:textId="77777777" w:rsidR="008A07CD" w:rsidRDefault="008A07CD" w:rsidP="008A07CD"/>
    <w:p w14:paraId="671060E4" w14:textId="6619AC23" w:rsidR="008A07CD" w:rsidRDefault="008A07CD" w:rsidP="008A07CD">
      <w:pPr>
        <w:jc w:val="center"/>
        <w:rPr>
          <w:b/>
        </w:rPr>
      </w:pPr>
      <w:r w:rsidRPr="008A07CD">
        <w:rPr>
          <w:b/>
        </w:rPr>
        <w:t>Total--34</w:t>
      </w:r>
    </w:p>
    <w:p w14:paraId="16205274" w14:textId="77777777" w:rsidR="008A07CD" w:rsidRDefault="008A07CD" w:rsidP="008A07CD">
      <w:pPr>
        <w:jc w:val="center"/>
        <w:rPr>
          <w:b/>
        </w:rPr>
      </w:pPr>
    </w:p>
    <w:p w14:paraId="2F655F45" w14:textId="77777777" w:rsidR="008A07CD" w:rsidRDefault="008A07CD" w:rsidP="008A07CD">
      <w:pPr>
        <w:ind w:firstLine="0"/>
      </w:pPr>
      <w:r w:rsidRPr="008A07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267EDF2A" w14:textId="77777777" w:rsidTr="008A07CD">
        <w:tc>
          <w:tcPr>
            <w:tcW w:w="2179" w:type="dxa"/>
            <w:shd w:val="clear" w:color="auto" w:fill="auto"/>
          </w:tcPr>
          <w:p w14:paraId="6DF13271" w14:textId="3C7461DA" w:rsidR="008A07CD" w:rsidRPr="008A07CD" w:rsidRDefault="008A07CD" w:rsidP="008A07CD">
            <w:pPr>
              <w:keepNext/>
              <w:ind w:firstLine="0"/>
            </w:pPr>
            <w:r>
              <w:t>Bailey</w:t>
            </w:r>
          </w:p>
        </w:tc>
        <w:tc>
          <w:tcPr>
            <w:tcW w:w="2179" w:type="dxa"/>
            <w:shd w:val="clear" w:color="auto" w:fill="auto"/>
          </w:tcPr>
          <w:p w14:paraId="5928FE5A" w14:textId="57DAB37F" w:rsidR="008A07CD" w:rsidRPr="008A07CD" w:rsidRDefault="008A07CD" w:rsidP="008A07CD">
            <w:pPr>
              <w:keepNext/>
              <w:ind w:firstLine="0"/>
            </w:pPr>
            <w:r>
              <w:t>Ballentine</w:t>
            </w:r>
          </w:p>
        </w:tc>
        <w:tc>
          <w:tcPr>
            <w:tcW w:w="2180" w:type="dxa"/>
            <w:shd w:val="clear" w:color="auto" w:fill="auto"/>
          </w:tcPr>
          <w:p w14:paraId="14B2B2B7" w14:textId="7C24FE07" w:rsidR="008A07CD" w:rsidRPr="008A07CD" w:rsidRDefault="008A07CD" w:rsidP="008A07CD">
            <w:pPr>
              <w:keepNext/>
              <w:ind w:firstLine="0"/>
            </w:pPr>
            <w:r>
              <w:t>Bannister</w:t>
            </w:r>
          </w:p>
        </w:tc>
      </w:tr>
      <w:tr w:rsidR="008A07CD" w:rsidRPr="008A07CD" w14:paraId="1606D825" w14:textId="77777777" w:rsidTr="008A07CD">
        <w:tc>
          <w:tcPr>
            <w:tcW w:w="2179" w:type="dxa"/>
            <w:shd w:val="clear" w:color="auto" w:fill="auto"/>
          </w:tcPr>
          <w:p w14:paraId="6C440913" w14:textId="32324C27" w:rsidR="008A07CD" w:rsidRPr="008A07CD" w:rsidRDefault="008A07CD" w:rsidP="008A07CD">
            <w:pPr>
              <w:ind w:firstLine="0"/>
            </w:pPr>
            <w:r>
              <w:t>Beach</w:t>
            </w:r>
          </w:p>
        </w:tc>
        <w:tc>
          <w:tcPr>
            <w:tcW w:w="2179" w:type="dxa"/>
            <w:shd w:val="clear" w:color="auto" w:fill="auto"/>
          </w:tcPr>
          <w:p w14:paraId="091D0E4C" w14:textId="4EA04683" w:rsidR="008A07CD" w:rsidRPr="008A07CD" w:rsidRDefault="008A07CD" w:rsidP="008A07CD">
            <w:pPr>
              <w:ind w:firstLine="0"/>
            </w:pPr>
            <w:r>
              <w:t>Bowers</w:t>
            </w:r>
          </w:p>
        </w:tc>
        <w:tc>
          <w:tcPr>
            <w:tcW w:w="2180" w:type="dxa"/>
            <w:shd w:val="clear" w:color="auto" w:fill="auto"/>
          </w:tcPr>
          <w:p w14:paraId="3ABA3EC5" w14:textId="75BE0154" w:rsidR="008A07CD" w:rsidRPr="008A07CD" w:rsidRDefault="008A07CD" w:rsidP="008A07CD">
            <w:pPr>
              <w:ind w:firstLine="0"/>
            </w:pPr>
            <w:r>
              <w:t>Bradley</w:t>
            </w:r>
          </w:p>
        </w:tc>
      </w:tr>
      <w:tr w:rsidR="008A07CD" w:rsidRPr="008A07CD" w14:paraId="6E0D884A" w14:textId="77777777" w:rsidTr="008A07CD">
        <w:tc>
          <w:tcPr>
            <w:tcW w:w="2179" w:type="dxa"/>
            <w:shd w:val="clear" w:color="auto" w:fill="auto"/>
          </w:tcPr>
          <w:p w14:paraId="1F9ECF59" w14:textId="1545E961" w:rsidR="008A07CD" w:rsidRPr="008A07CD" w:rsidRDefault="008A07CD" w:rsidP="008A07CD">
            <w:pPr>
              <w:ind w:firstLine="0"/>
            </w:pPr>
            <w:r>
              <w:lastRenderedPageBreak/>
              <w:t>Brewer</w:t>
            </w:r>
          </w:p>
        </w:tc>
        <w:tc>
          <w:tcPr>
            <w:tcW w:w="2179" w:type="dxa"/>
            <w:shd w:val="clear" w:color="auto" w:fill="auto"/>
          </w:tcPr>
          <w:p w14:paraId="2A853CE2" w14:textId="3616FD70" w:rsidR="008A07CD" w:rsidRPr="008A07CD" w:rsidRDefault="008A07CD" w:rsidP="008A07CD">
            <w:pPr>
              <w:ind w:firstLine="0"/>
            </w:pPr>
            <w:r>
              <w:t>Burns</w:t>
            </w:r>
          </w:p>
        </w:tc>
        <w:tc>
          <w:tcPr>
            <w:tcW w:w="2180" w:type="dxa"/>
            <w:shd w:val="clear" w:color="auto" w:fill="auto"/>
          </w:tcPr>
          <w:p w14:paraId="547D82BE" w14:textId="2B058B4E" w:rsidR="008A07CD" w:rsidRPr="008A07CD" w:rsidRDefault="008A07CD" w:rsidP="008A07CD">
            <w:pPr>
              <w:ind w:firstLine="0"/>
            </w:pPr>
            <w:r>
              <w:t>Bustos</w:t>
            </w:r>
          </w:p>
        </w:tc>
      </w:tr>
      <w:tr w:rsidR="008A07CD" w:rsidRPr="008A07CD" w14:paraId="09245282" w14:textId="77777777" w:rsidTr="008A07CD">
        <w:tc>
          <w:tcPr>
            <w:tcW w:w="2179" w:type="dxa"/>
            <w:shd w:val="clear" w:color="auto" w:fill="auto"/>
          </w:tcPr>
          <w:p w14:paraId="183273D9" w14:textId="0EBDEC1B" w:rsidR="008A07CD" w:rsidRPr="008A07CD" w:rsidRDefault="008A07CD" w:rsidP="008A07CD">
            <w:pPr>
              <w:ind w:firstLine="0"/>
            </w:pPr>
            <w:r>
              <w:t>Caskey</w:t>
            </w:r>
          </w:p>
        </w:tc>
        <w:tc>
          <w:tcPr>
            <w:tcW w:w="2179" w:type="dxa"/>
            <w:shd w:val="clear" w:color="auto" w:fill="auto"/>
          </w:tcPr>
          <w:p w14:paraId="62931423" w14:textId="27178733" w:rsidR="008A07CD" w:rsidRPr="008A07CD" w:rsidRDefault="008A07CD" w:rsidP="008A07CD">
            <w:pPr>
              <w:ind w:firstLine="0"/>
            </w:pPr>
            <w:r>
              <w:t>Chapman</w:t>
            </w:r>
          </w:p>
        </w:tc>
        <w:tc>
          <w:tcPr>
            <w:tcW w:w="2180" w:type="dxa"/>
            <w:shd w:val="clear" w:color="auto" w:fill="auto"/>
          </w:tcPr>
          <w:p w14:paraId="3F78676B" w14:textId="4CAA7CA1" w:rsidR="008A07CD" w:rsidRPr="008A07CD" w:rsidRDefault="008A07CD" w:rsidP="008A07CD">
            <w:pPr>
              <w:ind w:firstLine="0"/>
            </w:pPr>
            <w:r>
              <w:t>Chumley</w:t>
            </w:r>
          </w:p>
        </w:tc>
      </w:tr>
      <w:tr w:rsidR="008A07CD" w:rsidRPr="008A07CD" w14:paraId="7C31D1E5" w14:textId="77777777" w:rsidTr="008A07CD">
        <w:tc>
          <w:tcPr>
            <w:tcW w:w="2179" w:type="dxa"/>
            <w:shd w:val="clear" w:color="auto" w:fill="auto"/>
          </w:tcPr>
          <w:p w14:paraId="517E0883" w14:textId="437C02CE" w:rsidR="008A07CD" w:rsidRPr="008A07CD" w:rsidRDefault="008A07CD" w:rsidP="008A07CD">
            <w:pPr>
              <w:ind w:firstLine="0"/>
            </w:pPr>
            <w:r>
              <w:t>Collins</w:t>
            </w:r>
          </w:p>
        </w:tc>
        <w:tc>
          <w:tcPr>
            <w:tcW w:w="2179" w:type="dxa"/>
            <w:shd w:val="clear" w:color="auto" w:fill="auto"/>
          </w:tcPr>
          <w:p w14:paraId="6B1967C6" w14:textId="07847C45" w:rsidR="008A07CD" w:rsidRPr="008A07CD" w:rsidRDefault="008A07CD" w:rsidP="008A07CD">
            <w:pPr>
              <w:ind w:firstLine="0"/>
            </w:pPr>
            <w:r>
              <w:t>B. J. Cox</w:t>
            </w:r>
          </w:p>
        </w:tc>
        <w:tc>
          <w:tcPr>
            <w:tcW w:w="2180" w:type="dxa"/>
            <w:shd w:val="clear" w:color="auto" w:fill="auto"/>
          </w:tcPr>
          <w:p w14:paraId="48AEFD22" w14:textId="00A017F8" w:rsidR="008A07CD" w:rsidRPr="008A07CD" w:rsidRDefault="008A07CD" w:rsidP="008A07CD">
            <w:pPr>
              <w:ind w:firstLine="0"/>
            </w:pPr>
            <w:r>
              <w:t>B. L. Cox</w:t>
            </w:r>
          </w:p>
        </w:tc>
      </w:tr>
      <w:tr w:rsidR="008A07CD" w:rsidRPr="008A07CD" w14:paraId="517D7ABA" w14:textId="77777777" w:rsidTr="008A07CD">
        <w:tc>
          <w:tcPr>
            <w:tcW w:w="2179" w:type="dxa"/>
            <w:shd w:val="clear" w:color="auto" w:fill="auto"/>
          </w:tcPr>
          <w:p w14:paraId="1E4E4883" w14:textId="18C441B7" w:rsidR="008A07CD" w:rsidRPr="008A07CD" w:rsidRDefault="008A07CD" w:rsidP="008A07CD">
            <w:pPr>
              <w:ind w:firstLine="0"/>
            </w:pPr>
            <w:r>
              <w:t>Crawford</w:t>
            </w:r>
          </w:p>
        </w:tc>
        <w:tc>
          <w:tcPr>
            <w:tcW w:w="2179" w:type="dxa"/>
            <w:shd w:val="clear" w:color="auto" w:fill="auto"/>
          </w:tcPr>
          <w:p w14:paraId="3C40890E" w14:textId="3C19BAEF" w:rsidR="008A07CD" w:rsidRPr="008A07CD" w:rsidRDefault="008A07CD" w:rsidP="008A07CD">
            <w:pPr>
              <w:ind w:firstLine="0"/>
            </w:pPr>
            <w:r>
              <w:t>Cromer</w:t>
            </w:r>
          </w:p>
        </w:tc>
        <w:tc>
          <w:tcPr>
            <w:tcW w:w="2180" w:type="dxa"/>
            <w:shd w:val="clear" w:color="auto" w:fill="auto"/>
          </w:tcPr>
          <w:p w14:paraId="12D6B229" w14:textId="422543AB" w:rsidR="008A07CD" w:rsidRPr="008A07CD" w:rsidRDefault="008A07CD" w:rsidP="008A07CD">
            <w:pPr>
              <w:ind w:firstLine="0"/>
            </w:pPr>
            <w:r>
              <w:t>Davis</w:t>
            </w:r>
          </w:p>
        </w:tc>
      </w:tr>
      <w:tr w:rsidR="008A07CD" w:rsidRPr="008A07CD" w14:paraId="668A279E" w14:textId="77777777" w:rsidTr="008A07CD">
        <w:tc>
          <w:tcPr>
            <w:tcW w:w="2179" w:type="dxa"/>
            <w:shd w:val="clear" w:color="auto" w:fill="auto"/>
          </w:tcPr>
          <w:p w14:paraId="55DA1560" w14:textId="2AA1DB60" w:rsidR="008A07CD" w:rsidRPr="008A07CD" w:rsidRDefault="008A07CD" w:rsidP="008A07CD">
            <w:pPr>
              <w:ind w:firstLine="0"/>
            </w:pPr>
            <w:r>
              <w:t>Duncan</w:t>
            </w:r>
          </w:p>
        </w:tc>
        <w:tc>
          <w:tcPr>
            <w:tcW w:w="2179" w:type="dxa"/>
            <w:shd w:val="clear" w:color="auto" w:fill="auto"/>
          </w:tcPr>
          <w:p w14:paraId="2A72DB9E" w14:textId="1E69CD11" w:rsidR="008A07CD" w:rsidRPr="008A07CD" w:rsidRDefault="008A07CD" w:rsidP="008A07CD">
            <w:pPr>
              <w:ind w:firstLine="0"/>
            </w:pPr>
            <w:r>
              <w:t>Edgerton</w:t>
            </w:r>
          </w:p>
        </w:tc>
        <w:tc>
          <w:tcPr>
            <w:tcW w:w="2180" w:type="dxa"/>
            <w:shd w:val="clear" w:color="auto" w:fill="auto"/>
          </w:tcPr>
          <w:p w14:paraId="13600AC7" w14:textId="5BECBAD3" w:rsidR="008A07CD" w:rsidRPr="008A07CD" w:rsidRDefault="008A07CD" w:rsidP="008A07CD">
            <w:pPr>
              <w:ind w:firstLine="0"/>
            </w:pPr>
            <w:r>
              <w:t>Forrest</w:t>
            </w:r>
          </w:p>
        </w:tc>
      </w:tr>
      <w:tr w:rsidR="008A07CD" w:rsidRPr="008A07CD" w14:paraId="32FD5ACB" w14:textId="77777777" w:rsidTr="008A07CD">
        <w:tc>
          <w:tcPr>
            <w:tcW w:w="2179" w:type="dxa"/>
            <w:shd w:val="clear" w:color="auto" w:fill="auto"/>
          </w:tcPr>
          <w:p w14:paraId="5D1EC27F" w14:textId="23C80C97" w:rsidR="008A07CD" w:rsidRPr="008A07CD" w:rsidRDefault="008A07CD" w:rsidP="008A07CD">
            <w:pPr>
              <w:ind w:firstLine="0"/>
            </w:pPr>
            <w:r>
              <w:t>Frank</w:t>
            </w:r>
          </w:p>
        </w:tc>
        <w:tc>
          <w:tcPr>
            <w:tcW w:w="2179" w:type="dxa"/>
            <w:shd w:val="clear" w:color="auto" w:fill="auto"/>
          </w:tcPr>
          <w:p w14:paraId="001863C6" w14:textId="4C97D1D3" w:rsidR="008A07CD" w:rsidRPr="008A07CD" w:rsidRDefault="008A07CD" w:rsidP="008A07CD">
            <w:pPr>
              <w:ind w:firstLine="0"/>
            </w:pPr>
            <w:r>
              <w:t>Gagnon</w:t>
            </w:r>
          </w:p>
        </w:tc>
        <w:tc>
          <w:tcPr>
            <w:tcW w:w="2180" w:type="dxa"/>
            <w:shd w:val="clear" w:color="auto" w:fill="auto"/>
          </w:tcPr>
          <w:p w14:paraId="42B84A0B" w14:textId="775964BD" w:rsidR="008A07CD" w:rsidRPr="008A07CD" w:rsidRDefault="008A07CD" w:rsidP="008A07CD">
            <w:pPr>
              <w:ind w:firstLine="0"/>
            </w:pPr>
            <w:r>
              <w:t>Gatch</w:t>
            </w:r>
          </w:p>
        </w:tc>
      </w:tr>
      <w:tr w:rsidR="008A07CD" w:rsidRPr="008A07CD" w14:paraId="528038A0" w14:textId="77777777" w:rsidTr="008A07CD">
        <w:tc>
          <w:tcPr>
            <w:tcW w:w="2179" w:type="dxa"/>
            <w:shd w:val="clear" w:color="auto" w:fill="auto"/>
          </w:tcPr>
          <w:p w14:paraId="3C90FA35" w14:textId="3B7AA5BD" w:rsidR="008A07CD" w:rsidRPr="008A07CD" w:rsidRDefault="008A07CD" w:rsidP="008A07CD">
            <w:pPr>
              <w:ind w:firstLine="0"/>
            </w:pPr>
            <w:r>
              <w:t>Gibson</w:t>
            </w:r>
          </w:p>
        </w:tc>
        <w:tc>
          <w:tcPr>
            <w:tcW w:w="2179" w:type="dxa"/>
            <w:shd w:val="clear" w:color="auto" w:fill="auto"/>
          </w:tcPr>
          <w:p w14:paraId="20DBA2A4" w14:textId="6B351FE5" w:rsidR="008A07CD" w:rsidRPr="008A07CD" w:rsidRDefault="008A07CD" w:rsidP="008A07CD">
            <w:pPr>
              <w:ind w:firstLine="0"/>
            </w:pPr>
            <w:r>
              <w:t>Gilliam</w:t>
            </w:r>
          </w:p>
        </w:tc>
        <w:tc>
          <w:tcPr>
            <w:tcW w:w="2180" w:type="dxa"/>
            <w:shd w:val="clear" w:color="auto" w:fill="auto"/>
          </w:tcPr>
          <w:p w14:paraId="24FB29D3" w14:textId="70158508" w:rsidR="008A07CD" w:rsidRPr="008A07CD" w:rsidRDefault="008A07CD" w:rsidP="008A07CD">
            <w:pPr>
              <w:ind w:firstLine="0"/>
            </w:pPr>
            <w:r>
              <w:t>Gilreath</w:t>
            </w:r>
          </w:p>
        </w:tc>
      </w:tr>
      <w:tr w:rsidR="008A07CD" w:rsidRPr="008A07CD" w14:paraId="22606B05" w14:textId="77777777" w:rsidTr="008A07CD">
        <w:tc>
          <w:tcPr>
            <w:tcW w:w="2179" w:type="dxa"/>
            <w:shd w:val="clear" w:color="auto" w:fill="auto"/>
          </w:tcPr>
          <w:p w14:paraId="1C093C13" w14:textId="049D7307" w:rsidR="008A07CD" w:rsidRPr="008A07CD" w:rsidRDefault="008A07CD" w:rsidP="008A07CD">
            <w:pPr>
              <w:ind w:firstLine="0"/>
            </w:pPr>
            <w:r>
              <w:t>Guest</w:t>
            </w:r>
          </w:p>
        </w:tc>
        <w:tc>
          <w:tcPr>
            <w:tcW w:w="2179" w:type="dxa"/>
            <w:shd w:val="clear" w:color="auto" w:fill="auto"/>
          </w:tcPr>
          <w:p w14:paraId="29527899" w14:textId="27529568" w:rsidR="008A07CD" w:rsidRPr="008A07CD" w:rsidRDefault="008A07CD" w:rsidP="008A07CD">
            <w:pPr>
              <w:ind w:firstLine="0"/>
            </w:pPr>
            <w:r>
              <w:t>Guffey</w:t>
            </w:r>
          </w:p>
        </w:tc>
        <w:tc>
          <w:tcPr>
            <w:tcW w:w="2180" w:type="dxa"/>
            <w:shd w:val="clear" w:color="auto" w:fill="auto"/>
          </w:tcPr>
          <w:p w14:paraId="5BE95B4C" w14:textId="263A83A9" w:rsidR="008A07CD" w:rsidRPr="008A07CD" w:rsidRDefault="008A07CD" w:rsidP="008A07CD">
            <w:pPr>
              <w:ind w:firstLine="0"/>
            </w:pPr>
            <w:r>
              <w:t>Hager</w:t>
            </w:r>
          </w:p>
        </w:tc>
      </w:tr>
      <w:tr w:rsidR="008A07CD" w:rsidRPr="008A07CD" w14:paraId="0FEC3C23" w14:textId="77777777" w:rsidTr="008A07CD">
        <w:tc>
          <w:tcPr>
            <w:tcW w:w="2179" w:type="dxa"/>
            <w:shd w:val="clear" w:color="auto" w:fill="auto"/>
          </w:tcPr>
          <w:p w14:paraId="67F674AF" w14:textId="2DD9ABCF" w:rsidR="008A07CD" w:rsidRPr="008A07CD" w:rsidRDefault="008A07CD" w:rsidP="008A07CD">
            <w:pPr>
              <w:ind w:firstLine="0"/>
            </w:pPr>
            <w:r>
              <w:t>Hardee</w:t>
            </w:r>
          </w:p>
        </w:tc>
        <w:tc>
          <w:tcPr>
            <w:tcW w:w="2179" w:type="dxa"/>
            <w:shd w:val="clear" w:color="auto" w:fill="auto"/>
          </w:tcPr>
          <w:p w14:paraId="74E73D8E" w14:textId="12A0EDA2" w:rsidR="008A07CD" w:rsidRPr="008A07CD" w:rsidRDefault="008A07CD" w:rsidP="008A07CD">
            <w:pPr>
              <w:ind w:firstLine="0"/>
            </w:pPr>
            <w:r>
              <w:t>Hartnett</w:t>
            </w:r>
          </w:p>
        </w:tc>
        <w:tc>
          <w:tcPr>
            <w:tcW w:w="2180" w:type="dxa"/>
            <w:shd w:val="clear" w:color="auto" w:fill="auto"/>
          </w:tcPr>
          <w:p w14:paraId="66316493" w14:textId="42C913A1" w:rsidR="008A07CD" w:rsidRPr="008A07CD" w:rsidRDefault="008A07CD" w:rsidP="008A07CD">
            <w:pPr>
              <w:ind w:firstLine="0"/>
            </w:pPr>
            <w:r>
              <w:t>Hartz</w:t>
            </w:r>
          </w:p>
        </w:tc>
      </w:tr>
      <w:tr w:rsidR="008A07CD" w:rsidRPr="008A07CD" w14:paraId="2227FE23" w14:textId="77777777" w:rsidTr="008A07CD">
        <w:tc>
          <w:tcPr>
            <w:tcW w:w="2179" w:type="dxa"/>
            <w:shd w:val="clear" w:color="auto" w:fill="auto"/>
          </w:tcPr>
          <w:p w14:paraId="74CBD14B" w14:textId="3702CEAC" w:rsidR="008A07CD" w:rsidRPr="008A07CD" w:rsidRDefault="008A07CD" w:rsidP="008A07CD">
            <w:pPr>
              <w:ind w:firstLine="0"/>
            </w:pPr>
            <w:r>
              <w:t>Hewitt</w:t>
            </w:r>
          </w:p>
        </w:tc>
        <w:tc>
          <w:tcPr>
            <w:tcW w:w="2179" w:type="dxa"/>
            <w:shd w:val="clear" w:color="auto" w:fill="auto"/>
          </w:tcPr>
          <w:p w14:paraId="4A292E7F" w14:textId="01BF6565" w:rsidR="008A07CD" w:rsidRPr="008A07CD" w:rsidRDefault="008A07CD" w:rsidP="008A07CD">
            <w:pPr>
              <w:ind w:firstLine="0"/>
            </w:pPr>
            <w:r>
              <w:t>Hixon</w:t>
            </w:r>
          </w:p>
        </w:tc>
        <w:tc>
          <w:tcPr>
            <w:tcW w:w="2180" w:type="dxa"/>
            <w:shd w:val="clear" w:color="auto" w:fill="auto"/>
          </w:tcPr>
          <w:p w14:paraId="28E9888B" w14:textId="26A17D0E" w:rsidR="008A07CD" w:rsidRPr="008A07CD" w:rsidRDefault="008A07CD" w:rsidP="008A07CD">
            <w:pPr>
              <w:ind w:firstLine="0"/>
            </w:pPr>
            <w:r>
              <w:t>Holman</w:t>
            </w:r>
          </w:p>
        </w:tc>
      </w:tr>
      <w:tr w:rsidR="008A07CD" w:rsidRPr="008A07CD" w14:paraId="4CE1288A" w14:textId="77777777" w:rsidTr="008A07CD">
        <w:tc>
          <w:tcPr>
            <w:tcW w:w="2179" w:type="dxa"/>
            <w:shd w:val="clear" w:color="auto" w:fill="auto"/>
          </w:tcPr>
          <w:p w14:paraId="734D3CAF" w14:textId="1C473FC2" w:rsidR="008A07CD" w:rsidRPr="008A07CD" w:rsidRDefault="008A07CD" w:rsidP="008A07CD">
            <w:pPr>
              <w:ind w:firstLine="0"/>
            </w:pPr>
            <w:r>
              <w:t>Huff</w:t>
            </w:r>
          </w:p>
        </w:tc>
        <w:tc>
          <w:tcPr>
            <w:tcW w:w="2179" w:type="dxa"/>
            <w:shd w:val="clear" w:color="auto" w:fill="auto"/>
          </w:tcPr>
          <w:p w14:paraId="751DF9B6" w14:textId="7465AC65" w:rsidR="008A07CD" w:rsidRPr="008A07CD" w:rsidRDefault="008A07CD" w:rsidP="008A07CD">
            <w:pPr>
              <w:ind w:firstLine="0"/>
            </w:pPr>
            <w:r>
              <w:t>Jordan</w:t>
            </w:r>
          </w:p>
        </w:tc>
        <w:tc>
          <w:tcPr>
            <w:tcW w:w="2180" w:type="dxa"/>
            <w:shd w:val="clear" w:color="auto" w:fill="auto"/>
          </w:tcPr>
          <w:p w14:paraId="1A01A9F0" w14:textId="7B93A45C" w:rsidR="008A07CD" w:rsidRPr="008A07CD" w:rsidRDefault="008A07CD" w:rsidP="008A07CD">
            <w:pPr>
              <w:ind w:firstLine="0"/>
            </w:pPr>
            <w:r>
              <w:t>Kilmartin</w:t>
            </w:r>
          </w:p>
        </w:tc>
      </w:tr>
      <w:tr w:rsidR="008A07CD" w:rsidRPr="008A07CD" w14:paraId="4439ACDD" w14:textId="77777777" w:rsidTr="008A07CD">
        <w:tc>
          <w:tcPr>
            <w:tcW w:w="2179" w:type="dxa"/>
            <w:shd w:val="clear" w:color="auto" w:fill="auto"/>
          </w:tcPr>
          <w:p w14:paraId="74DD137E" w14:textId="6A155F6C" w:rsidR="008A07CD" w:rsidRPr="008A07CD" w:rsidRDefault="008A07CD" w:rsidP="008A07CD">
            <w:pPr>
              <w:ind w:firstLine="0"/>
            </w:pPr>
            <w:r>
              <w:t>Landing</w:t>
            </w:r>
          </w:p>
        </w:tc>
        <w:tc>
          <w:tcPr>
            <w:tcW w:w="2179" w:type="dxa"/>
            <w:shd w:val="clear" w:color="auto" w:fill="auto"/>
          </w:tcPr>
          <w:p w14:paraId="6041AF0D" w14:textId="50FA91C4" w:rsidR="008A07CD" w:rsidRPr="008A07CD" w:rsidRDefault="008A07CD" w:rsidP="008A07CD">
            <w:pPr>
              <w:ind w:firstLine="0"/>
            </w:pPr>
            <w:r>
              <w:t>Lawson</w:t>
            </w:r>
          </w:p>
        </w:tc>
        <w:tc>
          <w:tcPr>
            <w:tcW w:w="2180" w:type="dxa"/>
            <w:shd w:val="clear" w:color="auto" w:fill="auto"/>
          </w:tcPr>
          <w:p w14:paraId="52E55D50" w14:textId="37B6FCBF" w:rsidR="008A07CD" w:rsidRPr="008A07CD" w:rsidRDefault="008A07CD" w:rsidP="008A07CD">
            <w:pPr>
              <w:ind w:firstLine="0"/>
            </w:pPr>
            <w:r>
              <w:t>Ligon</w:t>
            </w:r>
          </w:p>
        </w:tc>
      </w:tr>
      <w:tr w:rsidR="008A07CD" w:rsidRPr="008A07CD" w14:paraId="15CD15DE" w14:textId="77777777" w:rsidTr="008A07CD">
        <w:tc>
          <w:tcPr>
            <w:tcW w:w="2179" w:type="dxa"/>
            <w:shd w:val="clear" w:color="auto" w:fill="auto"/>
          </w:tcPr>
          <w:p w14:paraId="73A97C37" w14:textId="020AFE7C" w:rsidR="008A07CD" w:rsidRPr="008A07CD" w:rsidRDefault="008A07CD" w:rsidP="008A07CD">
            <w:pPr>
              <w:ind w:firstLine="0"/>
            </w:pPr>
            <w:r>
              <w:t>Long</w:t>
            </w:r>
          </w:p>
        </w:tc>
        <w:tc>
          <w:tcPr>
            <w:tcW w:w="2179" w:type="dxa"/>
            <w:shd w:val="clear" w:color="auto" w:fill="auto"/>
          </w:tcPr>
          <w:p w14:paraId="480F3354" w14:textId="7AD19F61" w:rsidR="008A07CD" w:rsidRPr="008A07CD" w:rsidRDefault="008A07CD" w:rsidP="008A07CD">
            <w:pPr>
              <w:ind w:firstLine="0"/>
            </w:pPr>
            <w:r>
              <w:t>Lowe</w:t>
            </w:r>
          </w:p>
        </w:tc>
        <w:tc>
          <w:tcPr>
            <w:tcW w:w="2180" w:type="dxa"/>
            <w:shd w:val="clear" w:color="auto" w:fill="auto"/>
          </w:tcPr>
          <w:p w14:paraId="0A310658" w14:textId="56DC3F41" w:rsidR="008A07CD" w:rsidRPr="008A07CD" w:rsidRDefault="008A07CD" w:rsidP="008A07CD">
            <w:pPr>
              <w:ind w:firstLine="0"/>
            </w:pPr>
            <w:r>
              <w:t>Magnuson</w:t>
            </w:r>
          </w:p>
        </w:tc>
      </w:tr>
      <w:tr w:rsidR="008A07CD" w:rsidRPr="008A07CD" w14:paraId="0D160D8B" w14:textId="77777777" w:rsidTr="008A07CD">
        <w:tc>
          <w:tcPr>
            <w:tcW w:w="2179" w:type="dxa"/>
            <w:shd w:val="clear" w:color="auto" w:fill="auto"/>
          </w:tcPr>
          <w:p w14:paraId="77CCAC74" w14:textId="5A738A7C" w:rsidR="008A07CD" w:rsidRPr="008A07CD" w:rsidRDefault="008A07CD" w:rsidP="008A07CD">
            <w:pPr>
              <w:ind w:firstLine="0"/>
            </w:pPr>
            <w:r>
              <w:t>Martin</w:t>
            </w:r>
          </w:p>
        </w:tc>
        <w:tc>
          <w:tcPr>
            <w:tcW w:w="2179" w:type="dxa"/>
            <w:shd w:val="clear" w:color="auto" w:fill="auto"/>
          </w:tcPr>
          <w:p w14:paraId="0200D0EF" w14:textId="1D94AA24" w:rsidR="008A07CD" w:rsidRPr="008A07CD" w:rsidRDefault="008A07CD" w:rsidP="008A07CD">
            <w:pPr>
              <w:ind w:firstLine="0"/>
            </w:pPr>
            <w:r>
              <w:t>May</w:t>
            </w:r>
          </w:p>
        </w:tc>
        <w:tc>
          <w:tcPr>
            <w:tcW w:w="2180" w:type="dxa"/>
            <w:shd w:val="clear" w:color="auto" w:fill="auto"/>
          </w:tcPr>
          <w:p w14:paraId="745C1EC9" w14:textId="6B4FDA8D" w:rsidR="008A07CD" w:rsidRPr="008A07CD" w:rsidRDefault="008A07CD" w:rsidP="008A07CD">
            <w:pPr>
              <w:ind w:firstLine="0"/>
            </w:pPr>
            <w:r>
              <w:t>McCabe</w:t>
            </w:r>
          </w:p>
        </w:tc>
      </w:tr>
      <w:tr w:rsidR="008A07CD" w:rsidRPr="008A07CD" w14:paraId="1E9661A5" w14:textId="77777777" w:rsidTr="008A07CD">
        <w:tc>
          <w:tcPr>
            <w:tcW w:w="2179" w:type="dxa"/>
            <w:shd w:val="clear" w:color="auto" w:fill="auto"/>
          </w:tcPr>
          <w:p w14:paraId="2212561B" w14:textId="71804B41" w:rsidR="008A07CD" w:rsidRPr="008A07CD" w:rsidRDefault="008A07CD" w:rsidP="008A07CD">
            <w:pPr>
              <w:ind w:firstLine="0"/>
            </w:pPr>
            <w:r>
              <w:t>McCravy</w:t>
            </w:r>
          </w:p>
        </w:tc>
        <w:tc>
          <w:tcPr>
            <w:tcW w:w="2179" w:type="dxa"/>
            <w:shd w:val="clear" w:color="auto" w:fill="auto"/>
          </w:tcPr>
          <w:p w14:paraId="347DFDA9" w14:textId="61D3FC84" w:rsidR="008A07CD" w:rsidRPr="008A07CD" w:rsidRDefault="008A07CD" w:rsidP="008A07CD">
            <w:pPr>
              <w:ind w:firstLine="0"/>
            </w:pPr>
            <w:r>
              <w:t>Mitchell</w:t>
            </w:r>
          </w:p>
        </w:tc>
        <w:tc>
          <w:tcPr>
            <w:tcW w:w="2180" w:type="dxa"/>
            <w:shd w:val="clear" w:color="auto" w:fill="auto"/>
          </w:tcPr>
          <w:p w14:paraId="60790A8B" w14:textId="1C8B3031" w:rsidR="008A07CD" w:rsidRPr="008A07CD" w:rsidRDefault="008A07CD" w:rsidP="008A07CD">
            <w:pPr>
              <w:ind w:firstLine="0"/>
            </w:pPr>
            <w:r>
              <w:t>Montgomery</w:t>
            </w:r>
          </w:p>
        </w:tc>
      </w:tr>
      <w:tr w:rsidR="008A07CD" w:rsidRPr="008A07CD" w14:paraId="5440D539" w14:textId="77777777" w:rsidTr="008A07CD">
        <w:tc>
          <w:tcPr>
            <w:tcW w:w="2179" w:type="dxa"/>
            <w:shd w:val="clear" w:color="auto" w:fill="auto"/>
          </w:tcPr>
          <w:p w14:paraId="0A2CC70B" w14:textId="22C49248" w:rsidR="008A07CD" w:rsidRPr="008A07CD" w:rsidRDefault="008A07CD" w:rsidP="008A07CD">
            <w:pPr>
              <w:ind w:firstLine="0"/>
            </w:pPr>
            <w:r>
              <w:t>T. Moore</w:t>
            </w:r>
          </w:p>
        </w:tc>
        <w:tc>
          <w:tcPr>
            <w:tcW w:w="2179" w:type="dxa"/>
            <w:shd w:val="clear" w:color="auto" w:fill="auto"/>
          </w:tcPr>
          <w:p w14:paraId="72DCAB23" w14:textId="6A2C9CC2" w:rsidR="008A07CD" w:rsidRPr="008A07CD" w:rsidRDefault="008A07CD" w:rsidP="008A07CD">
            <w:pPr>
              <w:ind w:firstLine="0"/>
            </w:pPr>
            <w:r>
              <w:t>Morgan</w:t>
            </w:r>
          </w:p>
        </w:tc>
        <w:tc>
          <w:tcPr>
            <w:tcW w:w="2180" w:type="dxa"/>
            <w:shd w:val="clear" w:color="auto" w:fill="auto"/>
          </w:tcPr>
          <w:p w14:paraId="169E5C1F" w14:textId="4C86BF0E" w:rsidR="008A07CD" w:rsidRPr="008A07CD" w:rsidRDefault="008A07CD" w:rsidP="008A07CD">
            <w:pPr>
              <w:ind w:firstLine="0"/>
            </w:pPr>
            <w:r>
              <w:t>Moss</w:t>
            </w:r>
          </w:p>
        </w:tc>
      </w:tr>
      <w:tr w:rsidR="008A07CD" w:rsidRPr="008A07CD" w14:paraId="58B60D2D" w14:textId="77777777" w:rsidTr="008A07CD">
        <w:tc>
          <w:tcPr>
            <w:tcW w:w="2179" w:type="dxa"/>
            <w:shd w:val="clear" w:color="auto" w:fill="auto"/>
          </w:tcPr>
          <w:p w14:paraId="5640BBE1" w14:textId="685C4A3C" w:rsidR="008A07CD" w:rsidRPr="008A07CD" w:rsidRDefault="008A07CD" w:rsidP="008A07CD">
            <w:pPr>
              <w:ind w:firstLine="0"/>
            </w:pPr>
            <w:r>
              <w:t>B. Newton</w:t>
            </w:r>
          </w:p>
        </w:tc>
        <w:tc>
          <w:tcPr>
            <w:tcW w:w="2179" w:type="dxa"/>
            <w:shd w:val="clear" w:color="auto" w:fill="auto"/>
          </w:tcPr>
          <w:p w14:paraId="0C748E38" w14:textId="3798CAF2" w:rsidR="008A07CD" w:rsidRPr="008A07CD" w:rsidRDefault="008A07CD" w:rsidP="008A07CD">
            <w:pPr>
              <w:ind w:firstLine="0"/>
            </w:pPr>
            <w:r>
              <w:t>W. Newton</w:t>
            </w:r>
          </w:p>
        </w:tc>
        <w:tc>
          <w:tcPr>
            <w:tcW w:w="2180" w:type="dxa"/>
            <w:shd w:val="clear" w:color="auto" w:fill="auto"/>
          </w:tcPr>
          <w:p w14:paraId="6E80A7E6" w14:textId="7BAE7602" w:rsidR="008A07CD" w:rsidRPr="008A07CD" w:rsidRDefault="008A07CD" w:rsidP="008A07CD">
            <w:pPr>
              <w:ind w:firstLine="0"/>
            </w:pPr>
            <w:r>
              <w:t>Oremus</w:t>
            </w:r>
          </w:p>
        </w:tc>
      </w:tr>
      <w:tr w:rsidR="008A07CD" w:rsidRPr="008A07CD" w14:paraId="4C9CC303" w14:textId="77777777" w:rsidTr="008A07CD">
        <w:tc>
          <w:tcPr>
            <w:tcW w:w="2179" w:type="dxa"/>
            <w:shd w:val="clear" w:color="auto" w:fill="auto"/>
          </w:tcPr>
          <w:p w14:paraId="5B246378" w14:textId="6EF23198" w:rsidR="008A07CD" w:rsidRPr="008A07CD" w:rsidRDefault="008A07CD" w:rsidP="008A07CD">
            <w:pPr>
              <w:ind w:firstLine="0"/>
            </w:pPr>
            <w:r>
              <w:t>Pace</w:t>
            </w:r>
          </w:p>
        </w:tc>
        <w:tc>
          <w:tcPr>
            <w:tcW w:w="2179" w:type="dxa"/>
            <w:shd w:val="clear" w:color="auto" w:fill="auto"/>
          </w:tcPr>
          <w:p w14:paraId="1E08D08E" w14:textId="5C65929F" w:rsidR="008A07CD" w:rsidRPr="008A07CD" w:rsidRDefault="008A07CD" w:rsidP="008A07CD">
            <w:pPr>
              <w:ind w:firstLine="0"/>
            </w:pPr>
            <w:r>
              <w:t>Pedalino</w:t>
            </w:r>
          </w:p>
        </w:tc>
        <w:tc>
          <w:tcPr>
            <w:tcW w:w="2180" w:type="dxa"/>
            <w:shd w:val="clear" w:color="auto" w:fill="auto"/>
          </w:tcPr>
          <w:p w14:paraId="5335A8E2" w14:textId="3FB6C816" w:rsidR="008A07CD" w:rsidRPr="008A07CD" w:rsidRDefault="008A07CD" w:rsidP="008A07CD">
            <w:pPr>
              <w:ind w:firstLine="0"/>
            </w:pPr>
            <w:r>
              <w:t>Pope</w:t>
            </w:r>
          </w:p>
        </w:tc>
      </w:tr>
      <w:tr w:rsidR="008A07CD" w:rsidRPr="008A07CD" w14:paraId="5BE97794" w14:textId="77777777" w:rsidTr="008A07CD">
        <w:tc>
          <w:tcPr>
            <w:tcW w:w="2179" w:type="dxa"/>
            <w:shd w:val="clear" w:color="auto" w:fill="auto"/>
          </w:tcPr>
          <w:p w14:paraId="34F22CEC" w14:textId="6226C42A" w:rsidR="008A07CD" w:rsidRPr="008A07CD" w:rsidRDefault="008A07CD" w:rsidP="008A07CD">
            <w:pPr>
              <w:ind w:firstLine="0"/>
            </w:pPr>
            <w:r>
              <w:t>Rankin</w:t>
            </w:r>
          </w:p>
        </w:tc>
        <w:tc>
          <w:tcPr>
            <w:tcW w:w="2179" w:type="dxa"/>
            <w:shd w:val="clear" w:color="auto" w:fill="auto"/>
          </w:tcPr>
          <w:p w14:paraId="49B2239D" w14:textId="044066BD" w:rsidR="008A07CD" w:rsidRPr="008A07CD" w:rsidRDefault="008A07CD" w:rsidP="008A07CD">
            <w:pPr>
              <w:ind w:firstLine="0"/>
            </w:pPr>
            <w:r>
              <w:t>Robbins</w:t>
            </w:r>
          </w:p>
        </w:tc>
        <w:tc>
          <w:tcPr>
            <w:tcW w:w="2180" w:type="dxa"/>
            <w:shd w:val="clear" w:color="auto" w:fill="auto"/>
          </w:tcPr>
          <w:p w14:paraId="520D1B9F" w14:textId="35B20E38" w:rsidR="008A07CD" w:rsidRPr="008A07CD" w:rsidRDefault="008A07CD" w:rsidP="008A07CD">
            <w:pPr>
              <w:ind w:firstLine="0"/>
            </w:pPr>
            <w:r>
              <w:t>Sanders</w:t>
            </w:r>
          </w:p>
        </w:tc>
      </w:tr>
      <w:tr w:rsidR="008A07CD" w:rsidRPr="008A07CD" w14:paraId="2F3CA0C7" w14:textId="77777777" w:rsidTr="008A07CD">
        <w:tc>
          <w:tcPr>
            <w:tcW w:w="2179" w:type="dxa"/>
            <w:shd w:val="clear" w:color="auto" w:fill="auto"/>
          </w:tcPr>
          <w:p w14:paraId="269D5A49" w14:textId="0AD83E9B" w:rsidR="008A07CD" w:rsidRPr="008A07CD" w:rsidRDefault="008A07CD" w:rsidP="008A07CD">
            <w:pPr>
              <w:ind w:firstLine="0"/>
            </w:pPr>
            <w:r>
              <w:t>Schuessler</w:t>
            </w:r>
          </w:p>
        </w:tc>
        <w:tc>
          <w:tcPr>
            <w:tcW w:w="2179" w:type="dxa"/>
            <w:shd w:val="clear" w:color="auto" w:fill="auto"/>
          </w:tcPr>
          <w:p w14:paraId="7D9D5D1C" w14:textId="24E685FE" w:rsidR="008A07CD" w:rsidRPr="008A07CD" w:rsidRDefault="008A07CD" w:rsidP="008A07CD">
            <w:pPr>
              <w:ind w:firstLine="0"/>
            </w:pPr>
            <w:r>
              <w:t>Sessions</w:t>
            </w:r>
          </w:p>
        </w:tc>
        <w:tc>
          <w:tcPr>
            <w:tcW w:w="2180" w:type="dxa"/>
            <w:shd w:val="clear" w:color="auto" w:fill="auto"/>
          </w:tcPr>
          <w:p w14:paraId="1909FD06" w14:textId="3AAF3844" w:rsidR="008A07CD" w:rsidRPr="008A07CD" w:rsidRDefault="008A07CD" w:rsidP="008A07CD">
            <w:pPr>
              <w:ind w:firstLine="0"/>
            </w:pPr>
            <w:r>
              <w:t>G. M. Smith</w:t>
            </w:r>
          </w:p>
        </w:tc>
      </w:tr>
      <w:tr w:rsidR="008A07CD" w:rsidRPr="008A07CD" w14:paraId="5ADEC430" w14:textId="77777777" w:rsidTr="008A07CD">
        <w:tc>
          <w:tcPr>
            <w:tcW w:w="2179" w:type="dxa"/>
            <w:shd w:val="clear" w:color="auto" w:fill="auto"/>
          </w:tcPr>
          <w:p w14:paraId="43F0C4B7" w14:textId="6F0E5E1E" w:rsidR="008A07CD" w:rsidRPr="008A07CD" w:rsidRDefault="008A07CD" w:rsidP="008A07CD">
            <w:pPr>
              <w:ind w:firstLine="0"/>
            </w:pPr>
            <w:r>
              <w:t>M. M. Smith</w:t>
            </w:r>
          </w:p>
        </w:tc>
        <w:tc>
          <w:tcPr>
            <w:tcW w:w="2179" w:type="dxa"/>
            <w:shd w:val="clear" w:color="auto" w:fill="auto"/>
          </w:tcPr>
          <w:p w14:paraId="06B772D5" w14:textId="153DA7CD" w:rsidR="008A07CD" w:rsidRPr="008A07CD" w:rsidRDefault="008A07CD" w:rsidP="008A07CD">
            <w:pPr>
              <w:ind w:firstLine="0"/>
            </w:pPr>
            <w:r>
              <w:t>Taylor</w:t>
            </w:r>
          </w:p>
        </w:tc>
        <w:tc>
          <w:tcPr>
            <w:tcW w:w="2180" w:type="dxa"/>
            <w:shd w:val="clear" w:color="auto" w:fill="auto"/>
          </w:tcPr>
          <w:p w14:paraId="46BCFA65" w14:textId="795B2388" w:rsidR="008A07CD" w:rsidRPr="008A07CD" w:rsidRDefault="008A07CD" w:rsidP="008A07CD">
            <w:pPr>
              <w:ind w:firstLine="0"/>
            </w:pPr>
            <w:r>
              <w:t>Teeple</w:t>
            </w:r>
          </w:p>
        </w:tc>
      </w:tr>
      <w:tr w:rsidR="008A07CD" w:rsidRPr="008A07CD" w14:paraId="379F8AF5" w14:textId="77777777" w:rsidTr="008A07CD">
        <w:tc>
          <w:tcPr>
            <w:tcW w:w="2179" w:type="dxa"/>
            <w:shd w:val="clear" w:color="auto" w:fill="auto"/>
          </w:tcPr>
          <w:p w14:paraId="2F195AED" w14:textId="386F2439" w:rsidR="008A07CD" w:rsidRPr="008A07CD" w:rsidRDefault="008A07CD" w:rsidP="008A07CD">
            <w:pPr>
              <w:ind w:firstLine="0"/>
            </w:pPr>
            <w:r>
              <w:t>Terribile</w:t>
            </w:r>
          </w:p>
        </w:tc>
        <w:tc>
          <w:tcPr>
            <w:tcW w:w="2179" w:type="dxa"/>
            <w:shd w:val="clear" w:color="auto" w:fill="auto"/>
          </w:tcPr>
          <w:p w14:paraId="7AC208BE" w14:textId="1ACD7673" w:rsidR="008A07CD" w:rsidRPr="008A07CD" w:rsidRDefault="008A07CD" w:rsidP="008A07CD">
            <w:pPr>
              <w:ind w:firstLine="0"/>
            </w:pPr>
            <w:r>
              <w:t>Vaughan</w:t>
            </w:r>
          </w:p>
        </w:tc>
        <w:tc>
          <w:tcPr>
            <w:tcW w:w="2180" w:type="dxa"/>
            <w:shd w:val="clear" w:color="auto" w:fill="auto"/>
          </w:tcPr>
          <w:p w14:paraId="00D64847" w14:textId="5745E827" w:rsidR="008A07CD" w:rsidRPr="008A07CD" w:rsidRDefault="008A07CD" w:rsidP="008A07CD">
            <w:pPr>
              <w:ind w:firstLine="0"/>
            </w:pPr>
            <w:r>
              <w:t>White</w:t>
            </w:r>
          </w:p>
        </w:tc>
      </w:tr>
      <w:tr w:rsidR="008A07CD" w:rsidRPr="008A07CD" w14:paraId="2AFE3F9C" w14:textId="77777777" w:rsidTr="008A07CD">
        <w:tc>
          <w:tcPr>
            <w:tcW w:w="2179" w:type="dxa"/>
            <w:shd w:val="clear" w:color="auto" w:fill="auto"/>
          </w:tcPr>
          <w:p w14:paraId="7EA2B790" w14:textId="2FE7F9DC" w:rsidR="008A07CD" w:rsidRPr="008A07CD" w:rsidRDefault="008A07CD" w:rsidP="008A07CD">
            <w:pPr>
              <w:keepNext/>
              <w:ind w:firstLine="0"/>
            </w:pPr>
            <w:r>
              <w:t>Whitmire</w:t>
            </w:r>
          </w:p>
        </w:tc>
        <w:tc>
          <w:tcPr>
            <w:tcW w:w="2179" w:type="dxa"/>
            <w:shd w:val="clear" w:color="auto" w:fill="auto"/>
          </w:tcPr>
          <w:p w14:paraId="4368FD75" w14:textId="716930A8" w:rsidR="008A07CD" w:rsidRPr="008A07CD" w:rsidRDefault="008A07CD" w:rsidP="008A07CD">
            <w:pPr>
              <w:keepNext/>
              <w:ind w:firstLine="0"/>
            </w:pPr>
            <w:r>
              <w:t>Wickensimer</w:t>
            </w:r>
          </w:p>
        </w:tc>
        <w:tc>
          <w:tcPr>
            <w:tcW w:w="2180" w:type="dxa"/>
            <w:shd w:val="clear" w:color="auto" w:fill="auto"/>
          </w:tcPr>
          <w:p w14:paraId="2DD04BF2" w14:textId="6B7C7EA9" w:rsidR="008A07CD" w:rsidRPr="008A07CD" w:rsidRDefault="008A07CD" w:rsidP="008A07CD">
            <w:pPr>
              <w:keepNext/>
              <w:ind w:firstLine="0"/>
            </w:pPr>
            <w:r>
              <w:t>Willis</w:t>
            </w:r>
          </w:p>
        </w:tc>
      </w:tr>
      <w:tr w:rsidR="008A07CD" w:rsidRPr="008A07CD" w14:paraId="0F886CBA" w14:textId="77777777" w:rsidTr="008A07CD">
        <w:tc>
          <w:tcPr>
            <w:tcW w:w="2179" w:type="dxa"/>
            <w:shd w:val="clear" w:color="auto" w:fill="auto"/>
          </w:tcPr>
          <w:p w14:paraId="76DAFC17" w14:textId="22140D50" w:rsidR="008A07CD" w:rsidRPr="008A07CD" w:rsidRDefault="008A07CD" w:rsidP="008A07CD">
            <w:pPr>
              <w:keepNext/>
              <w:ind w:firstLine="0"/>
            </w:pPr>
            <w:r>
              <w:t>Wooten</w:t>
            </w:r>
          </w:p>
        </w:tc>
        <w:tc>
          <w:tcPr>
            <w:tcW w:w="2179" w:type="dxa"/>
            <w:shd w:val="clear" w:color="auto" w:fill="auto"/>
          </w:tcPr>
          <w:p w14:paraId="4A05F5F1" w14:textId="764F6989" w:rsidR="008A07CD" w:rsidRPr="008A07CD" w:rsidRDefault="008A07CD" w:rsidP="008A07CD">
            <w:pPr>
              <w:keepNext/>
              <w:ind w:firstLine="0"/>
            </w:pPr>
            <w:r>
              <w:t>Yow</w:t>
            </w:r>
          </w:p>
        </w:tc>
        <w:tc>
          <w:tcPr>
            <w:tcW w:w="2180" w:type="dxa"/>
            <w:shd w:val="clear" w:color="auto" w:fill="auto"/>
          </w:tcPr>
          <w:p w14:paraId="61B8F47E" w14:textId="77777777" w:rsidR="008A07CD" w:rsidRPr="008A07CD" w:rsidRDefault="008A07CD" w:rsidP="008A07CD">
            <w:pPr>
              <w:keepNext/>
              <w:ind w:firstLine="0"/>
            </w:pPr>
          </w:p>
        </w:tc>
      </w:tr>
    </w:tbl>
    <w:p w14:paraId="4B0F4C60" w14:textId="77777777" w:rsidR="008A07CD" w:rsidRDefault="008A07CD" w:rsidP="008A07CD"/>
    <w:p w14:paraId="695278D2" w14:textId="77777777" w:rsidR="008A07CD" w:rsidRDefault="008A07CD" w:rsidP="008A07CD">
      <w:pPr>
        <w:jc w:val="center"/>
        <w:rPr>
          <w:b/>
        </w:rPr>
      </w:pPr>
      <w:r w:rsidRPr="008A07CD">
        <w:rPr>
          <w:b/>
        </w:rPr>
        <w:t>Total--77</w:t>
      </w:r>
    </w:p>
    <w:p w14:paraId="21617980" w14:textId="1BF2101F" w:rsidR="008A07CD" w:rsidRDefault="008A07CD" w:rsidP="008A07CD">
      <w:pPr>
        <w:jc w:val="center"/>
        <w:rPr>
          <w:b/>
        </w:rPr>
      </w:pPr>
    </w:p>
    <w:p w14:paraId="3A46D118" w14:textId="77777777" w:rsidR="008A07CD" w:rsidRDefault="008A07CD" w:rsidP="008A07CD">
      <w:r>
        <w:t>So, the House refused to continue the Bill.</w:t>
      </w:r>
    </w:p>
    <w:p w14:paraId="5AF50EAF" w14:textId="77777777" w:rsidR="008A07CD" w:rsidRDefault="008A07CD" w:rsidP="008A07CD"/>
    <w:p w14:paraId="0FFAD55C" w14:textId="68CB8938" w:rsidR="008A07CD" w:rsidRDefault="008A07CD" w:rsidP="008A07CD">
      <w:r>
        <w:t>Rep. WEEKS moved to recommit the Bill to the Committee on Education and Public Works.</w:t>
      </w:r>
    </w:p>
    <w:p w14:paraId="1DB68BCD" w14:textId="77777777" w:rsidR="00955456" w:rsidRDefault="00955456" w:rsidP="008A07CD"/>
    <w:p w14:paraId="600944AB" w14:textId="2DB50D54" w:rsidR="008A07CD" w:rsidRDefault="008A07CD" w:rsidP="008A07CD">
      <w:r>
        <w:t>Rep. MAGNUSON moved to table the motion.</w:t>
      </w:r>
    </w:p>
    <w:p w14:paraId="763A8D75" w14:textId="77777777" w:rsidR="008A07CD" w:rsidRDefault="008A07CD" w:rsidP="008A07CD"/>
    <w:p w14:paraId="319D14A1" w14:textId="77777777" w:rsidR="008A07CD" w:rsidRDefault="008A07CD" w:rsidP="008A07CD">
      <w:r>
        <w:t>Rep. WILLIAMS demanded the yeas and nays which were taken, resulting as follows:</w:t>
      </w:r>
    </w:p>
    <w:p w14:paraId="3E41D159" w14:textId="722D2CDE" w:rsidR="008A07CD" w:rsidRDefault="008A07CD" w:rsidP="008A07CD">
      <w:pPr>
        <w:jc w:val="center"/>
      </w:pPr>
      <w:bookmarkStart w:id="56" w:name="vote_start189"/>
      <w:bookmarkEnd w:id="56"/>
      <w:r>
        <w:t>Yeas 76; Nays 33</w:t>
      </w:r>
    </w:p>
    <w:p w14:paraId="28F42061" w14:textId="77777777" w:rsidR="008A07CD" w:rsidRDefault="008A07CD" w:rsidP="008A07CD">
      <w:pPr>
        <w:jc w:val="center"/>
      </w:pPr>
    </w:p>
    <w:p w14:paraId="4304161F"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36732260" w14:textId="77777777" w:rsidTr="008A07CD">
        <w:tc>
          <w:tcPr>
            <w:tcW w:w="2179" w:type="dxa"/>
            <w:shd w:val="clear" w:color="auto" w:fill="auto"/>
          </w:tcPr>
          <w:p w14:paraId="19B7655A" w14:textId="5012FF2B" w:rsidR="008A07CD" w:rsidRPr="008A07CD" w:rsidRDefault="008A07CD" w:rsidP="008A07CD">
            <w:pPr>
              <w:keepNext/>
              <w:ind w:firstLine="0"/>
            </w:pPr>
            <w:r>
              <w:t>Bailey</w:t>
            </w:r>
          </w:p>
        </w:tc>
        <w:tc>
          <w:tcPr>
            <w:tcW w:w="2179" w:type="dxa"/>
            <w:shd w:val="clear" w:color="auto" w:fill="auto"/>
          </w:tcPr>
          <w:p w14:paraId="2BB7E3F2" w14:textId="03D40431" w:rsidR="008A07CD" w:rsidRPr="008A07CD" w:rsidRDefault="008A07CD" w:rsidP="008A07CD">
            <w:pPr>
              <w:keepNext/>
              <w:ind w:firstLine="0"/>
            </w:pPr>
            <w:r>
              <w:t>Ballentine</w:t>
            </w:r>
          </w:p>
        </w:tc>
        <w:tc>
          <w:tcPr>
            <w:tcW w:w="2180" w:type="dxa"/>
            <w:shd w:val="clear" w:color="auto" w:fill="auto"/>
          </w:tcPr>
          <w:p w14:paraId="48B081DF" w14:textId="77B19108" w:rsidR="008A07CD" w:rsidRPr="008A07CD" w:rsidRDefault="008A07CD" w:rsidP="008A07CD">
            <w:pPr>
              <w:keepNext/>
              <w:ind w:firstLine="0"/>
            </w:pPr>
            <w:r>
              <w:t>Bannister</w:t>
            </w:r>
          </w:p>
        </w:tc>
      </w:tr>
      <w:tr w:rsidR="008A07CD" w:rsidRPr="008A07CD" w14:paraId="2D978B42" w14:textId="77777777" w:rsidTr="008A07CD">
        <w:tc>
          <w:tcPr>
            <w:tcW w:w="2179" w:type="dxa"/>
            <w:shd w:val="clear" w:color="auto" w:fill="auto"/>
          </w:tcPr>
          <w:p w14:paraId="79FA98F5" w14:textId="7215D9D0" w:rsidR="008A07CD" w:rsidRPr="008A07CD" w:rsidRDefault="008A07CD" w:rsidP="008A07CD">
            <w:pPr>
              <w:ind w:firstLine="0"/>
            </w:pPr>
            <w:r>
              <w:t>Beach</w:t>
            </w:r>
          </w:p>
        </w:tc>
        <w:tc>
          <w:tcPr>
            <w:tcW w:w="2179" w:type="dxa"/>
            <w:shd w:val="clear" w:color="auto" w:fill="auto"/>
          </w:tcPr>
          <w:p w14:paraId="1DCAF846" w14:textId="4B51EEC8" w:rsidR="008A07CD" w:rsidRPr="008A07CD" w:rsidRDefault="008A07CD" w:rsidP="008A07CD">
            <w:pPr>
              <w:ind w:firstLine="0"/>
            </w:pPr>
            <w:r>
              <w:t>Bowers</w:t>
            </w:r>
          </w:p>
        </w:tc>
        <w:tc>
          <w:tcPr>
            <w:tcW w:w="2180" w:type="dxa"/>
            <w:shd w:val="clear" w:color="auto" w:fill="auto"/>
          </w:tcPr>
          <w:p w14:paraId="0EA36648" w14:textId="21424FFE" w:rsidR="008A07CD" w:rsidRPr="008A07CD" w:rsidRDefault="008A07CD" w:rsidP="008A07CD">
            <w:pPr>
              <w:ind w:firstLine="0"/>
            </w:pPr>
            <w:r>
              <w:t>Bradley</w:t>
            </w:r>
          </w:p>
        </w:tc>
      </w:tr>
      <w:tr w:rsidR="008A07CD" w:rsidRPr="008A07CD" w14:paraId="2657471D" w14:textId="77777777" w:rsidTr="008A07CD">
        <w:tc>
          <w:tcPr>
            <w:tcW w:w="2179" w:type="dxa"/>
            <w:shd w:val="clear" w:color="auto" w:fill="auto"/>
          </w:tcPr>
          <w:p w14:paraId="29C6382C" w14:textId="080374E1" w:rsidR="008A07CD" w:rsidRPr="008A07CD" w:rsidRDefault="008A07CD" w:rsidP="008A07CD">
            <w:pPr>
              <w:ind w:firstLine="0"/>
            </w:pPr>
            <w:r>
              <w:lastRenderedPageBreak/>
              <w:t>Brewer</w:t>
            </w:r>
          </w:p>
        </w:tc>
        <w:tc>
          <w:tcPr>
            <w:tcW w:w="2179" w:type="dxa"/>
            <w:shd w:val="clear" w:color="auto" w:fill="auto"/>
          </w:tcPr>
          <w:p w14:paraId="3465B79E" w14:textId="07A798A9" w:rsidR="008A07CD" w:rsidRPr="008A07CD" w:rsidRDefault="008A07CD" w:rsidP="008A07CD">
            <w:pPr>
              <w:ind w:firstLine="0"/>
            </w:pPr>
            <w:r>
              <w:t>Burns</w:t>
            </w:r>
          </w:p>
        </w:tc>
        <w:tc>
          <w:tcPr>
            <w:tcW w:w="2180" w:type="dxa"/>
            <w:shd w:val="clear" w:color="auto" w:fill="auto"/>
          </w:tcPr>
          <w:p w14:paraId="3D41F4C0" w14:textId="4398325B" w:rsidR="008A07CD" w:rsidRPr="008A07CD" w:rsidRDefault="008A07CD" w:rsidP="008A07CD">
            <w:pPr>
              <w:ind w:firstLine="0"/>
            </w:pPr>
            <w:r>
              <w:t>Bustos</w:t>
            </w:r>
          </w:p>
        </w:tc>
      </w:tr>
      <w:tr w:rsidR="008A07CD" w:rsidRPr="008A07CD" w14:paraId="27ABC865" w14:textId="77777777" w:rsidTr="008A07CD">
        <w:tc>
          <w:tcPr>
            <w:tcW w:w="2179" w:type="dxa"/>
            <w:shd w:val="clear" w:color="auto" w:fill="auto"/>
          </w:tcPr>
          <w:p w14:paraId="7D4FE372" w14:textId="40D0B848" w:rsidR="008A07CD" w:rsidRPr="008A07CD" w:rsidRDefault="008A07CD" w:rsidP="008A07CD">
            <w:pPr>
              <w:ind w:firstLine="0"/>
            </w:pPr>
            <w:r>
              <w:t>Chapman</w:t>
            </w:r>
          </w:p>
        </w:tc>
        <w:tc>
          <w:tcPr>
            <w:tcW w:w="2179" w:type="dxa"/>
            <w:shd w:val="clear" w:color="auto" w:fill="auto"/>
          </w:tcPr>
          <w:p w14:paraId="7CD58A4A" w14:textId="223A793A" w:rsidR="008A07CD" w:rsidRPr="008A07CD" w:rsidRDefault="008A07CD" w:rsidP="008A07CD">
            <w:pPr>
              <w:ind w:firstLine="0"/>
            </w:pPr>
            <w:r>
              <w:t>Chumley</w:t>
            </w:r>
          </w:p>
        </w:tc>
        <w:tc>
          <w:tcPr>
            <w:tcW w:w="2180" w:type="dxa"/>
            <w:shd w:val="clear" w:color="auto" w:fill="auto"/>
          </w:tcPr>
          <w:p w14:paraId="27273F15" w14:textId="38495C18" w:rsidR="008A07CD" w:rsidRPr="008A07CD" w:rsidRDefault="008A07CD" w:rsidP="008A07CD">
            <w:pPr>
              <w:ind w:firstLine="0"/>
            </w:pPr>
            <w:r>
              <w:t>Collins</w:t>
            </w:r>
          </w:p>
        </w:tc>
      </w:tr>
      <w:tr w:rsidR="008A07CD" w:rsidRPr="008A07CD" w14:paraId="7421B641" w14:textId="77777777" w:rsidTr="008A07CD">
        <w:tc>
          <w:tcPr>
            <w:tcW w:w="2179" w:type="dxa"/>
            <w:shd w:val="clear" w:color="auto" w:fill="auto"/>
          </w:tcPr>
          <w:p w14:paraId="04339446" w14:textId="715EDD22" w:rsidR="008A07CD" w:rsidRPr="008A07CD" w:rsidRDefault="008A07CD" w:rsidP="008A07CD">
            <w:pPr>
              <w:ind w:firstLine="0"/>
            </w:pPr>
            <w:r>
              <w:t>B. J. Cox</w:t>
            </w:r>
          </w:p>
        </w:tc>
        <w:tc>
          <w:tcPr>
            <w:tcW w:w="2179" w:type="dxa"/>
            <w:shd w:val="clear" w:color="auto" w:fill="auto"/>
          </w:tcPr>
          <w:p w14:paraId="49CC0324" w14:textId="5F564814" w:rsidR="008A07CD" w:rsidRPr="008A07CD" w:rsidRDefault="008A07CD" w:rsidP="008A07CD">
            <w:pPr>
              <w:ind w:firstLine="0"/>
            </w:pPr>
            <w:r>
              <w:t>B. L. Cox</w:t>
            </w:r>
          </w:p>
        </w:tc>
        <w:tc>
          <w:tcPr>
            <w:tcW w:w="2180" w:type="dxa"/>
            <w:shd w:val="clear" w:color="auto" w:fill="auto"/>
          </w:tcPr>
          <w:p w14:paraId="32A16162" w14:textId="0C18024F" w:rsidR="008A07CD" w:rsidRPr="008A07CD" w:rsidRDefault="008A07CD" w:rsidP="008A07CD">
            <w:pPr>
              <w:ind w:firstLine="0"/>
            </w:pPr>
            <w:r>
              <w:t>Crawford</w:t>
            </w:r>
          </w:p>
        </w:tc>
      </w:tr>
      <w:tr w:rsidR="008A07CD" w:rsidRPr="008A07CD" w14:paraId="6A35E407" w14:textId="77777777" w:rsidTr="008A07CD">
        <w:tc>
          <w:tcPr>
            <w:tcW w:w="2179" w:type="dxa"/>
            <w:shd w:val="clear" w:color="auto" w:fill="auto"/>
          </w:tcPr>
          <w:p w14:paraId="4C59CAA8" w14:textId="101D386A" w:rsidR="008A07CD" w:rsidRPr="008A07CD" w:rsidRDefault="008A07CD" w:rsidP="008A07CD">
            <w:pPr>
              <w:ind w:firstLine="0"/>
            </w:pPr>
            <w:r>
              <w:t>Cromer</w:t>
            </w:r>
          </w:p>
        </w:tc>
        <w:tc>
          <w:tcPr>
            <w:tcW w:w="2179" w:type="dxa"/>
            <w:shd w:val="clear" w:color="auto" w:fill="auto"/>
          </w:tcPr>
          <w:p w14:paraId="2BC0705D" w14:textId="4C09F853" w:rsidR="008A07CD" w:rsidRPr="008A07CD" w:rsidRDefault="008A07CD" w:rsidP="008A07CD">
            <w:pPr>
              <w:ind w:firstLine="0"/>
            </w:pPr>
            <w:r>
              <w:t>Davis</w:t>
            </w:r>
          </w:p>
        </w:tc>
        <w:tc>
          <w:tcPr>
            <w:tcW w:w="2180" w:type="dxa"/>
            <w:shd w:val="clear" w:color="auto" w:fill="auto"/>
          </w:tcPr>
          <w:p w14:paraId="10A377C1" w14:textId="35885C5F" w:rsidR="008A07CD" w:rsidRPr="008A07CD" w:rsidRDefault="008A07CD" w:rsidP="008A07CD">
            <w:pPr>
              <w:ind w:firstLine="0"/>
            </w:pPr>
            <w:r>
              <w:t>Duncan</w:t>
            </w:r>
          </w:p>
        </w:tc>
      </w:tr>
      <w:tr w:rsidR="008A07CD" w:rsidRPr="008A07CD" w14:paraId="0AC88579" w14:textId="77777777" w:rsidTr="008A07CD">
        <w:tc>
          <w:tcPr>
            <w:tcW w:w="2179" w:type="dxa"/>
            <w:shd w:val="clear" w:color="auto" w:fill="auto"/>
          </w:tcPr>
          <w:p w14:paraId="3079D43C" w14:textId="4B4C88A5" w:rsidR="008A07CD" w:rsidRPr="008A07CD" w:rsidRDefault="008A07CD" w:rsidP="008A07CD">
            <w:pPr>
              <w:ind w:firstLine="0"/>
            </w:pPr>
            <w:r>
              <w:t>Edgerton</w:t>
            </w:r>
          </w:p>
        </w:tc>
        <w:tc>
          <w:tcPr>
            <w:tcW w:w="2179" w:type="dxa"/>
            <w:shd w:val="clear" w:color="auto" w:fill="auto"/>
          </w:tcPr>
          <w:p w14:paraId="4CCFC6A8" w14:textId="5222FD81" w:rsidR="008A07CD" w:rsidRPr="008A07CD" w:rsidRDefault="008A07CD" w:rsidP="008A07CD">
            <w:pPr>
              <w:ind w:firstLine="0"/>
            </w:pPr>
            <w:r>
              <w:t>Forrest</w:t>
            </w:r>
          </w:p>
        </w:tc>
        <w:tc>
          <w:tcPr>
            <w:tcW w:w="2180" w:type="dxa"/>
            <w:shd w:val="clear" w:color="auto" w:fill="auto"/>
          </w:tcPr>
          <w:p w14:paraId="5A04F219" w14:textId="2364165B" w:rsidR="008A07CD" w:rsidRPr="008A07CD" w:rsidRDefault="008A07CD" w:rsidP="008A07CD">
            <w:pPr>
              <w:ind w:firstLine="0"/>
            </w:pPr>
            <w:r>
              <w:t>Frank</w:t>
            </w:r>
          </w:p>
        </w:tc>
      </w:tr>
      <w:tr w:rsidR="008A07CD" w:rsidRPr="008A07CD" w14:paraId="6F90BFEA" w14:textId="77777777" w:rsidTr="008A07CD">
        <w:tc>
          <w:tcPr>
            <w:tcW w:w="2179" w:type="dxa"/>
            <w:shd w:val="clear" w:color="auto" w:fill="auto"/>
          </w:tcPr>
          <w:p w14:paraId="49B52502" w14:textId="51BA6864" w:rsidR="008A07CD" w:rsidRPr="008A07CD" w:rsidRDefault="008A07CD" w:rsidP="008A07CD">
            <w:pPr>
              <w:ind w:firstLine="0"/>
            </w:pPr>
            <w:r>
              <w:t>Gagnon</w:t>
            </w:r>
          </w:p>
        </w:tc>
        <w:tc>
          <w:tcPr>
            <w:tcW w:w="2179" w:type="dxa"/>
            <w:shd w:val="clear" w:color="auto" w:fill="auto"/>
          </w:tcPr>
          <w:p w14:paraId="4559A474" w14:textId="77439B2B" w:rsidR="008A07CD" w:rsidRPr="008A07CD" w:rsidRDefault="008A07CD" w:rsidP="008A07CD">
            <w:pPr>
              <w:ind w:firstLine="0"/>
            </w:pPr>
            <w:r>
              <w:t>Gatch</w:t>
            </w:r>
          </w:p>
        </w:tc>
        <w:tc>
          <w:tcPr>
            <w:tcW w:w="2180" w:type="dxa"/>
            <w:shd w:val="clear" w:color="auto" w:fill="auto"/>
          </w:tcPr>
          <w:p w14:paraId="1B06D11B" w14:textId="77A4AE77" w:rsidR="008A07CD" w:rsidRPr="008A07CD" w:rsidRDefault="008A07CD" w:rsidP="008A07CD">
            <w:pPr>
              <w:ind w:firstLine="0"/>
            </w:pPr>
            <w:r>
              <w:t>Gibson</w:t>
            </w:r>
          </w:p>
        </w:tc>
      </w:tr>
      <w:tr w:rsidR="008A07CD" w:rsidRPr="008A07CD" w14:paraId="38FEBFF9" w14:textId="77777777" w:rsidTr="008A07CD">
        <w:tc>
          <w:tcPr>
            <w:tcW w:w="2179" w:type="dxa"/>
            <w:shd w:val="clear" w:color="auto" w:fill="auto"/>
          </w:tcPr>
          <w:p w14:paraId="1F1F5C4F" w14:textId="03C5F02A" w:rsidR="008A07CD" w:rsidRPr="008A07CD" w:rsidRDefault="008A07CD" w:rsidP="008A07CD">
            <w:pPr>
              <w:ind w:firstLine="0"/>
            </w:pPr>
            <w:r>
              <w:t>Gilliam</w:t>
            </w:r>
          </w:p>
        </w:tc>
        <w:tc>
          <w:tcPr>
            <w:tcW w:w="2179" w:type="dxa"/>
            <w:shd w:val="clear" w:color="auto" w:fill="auto"/>
          </w:tcPr>
          <w:p w14:paraId="1125168C" w14:textId="5B9B2225" w:rsidR="008A07CD" w:rsidRPr="008A07CD" w:rsidRDefault="008A07CD" w:rsidP="008A07CD">
            <w:pPr>
              <w:ind w:firstLine="0"/>
            </w:pPr>
            <w:r>
              <w:t>Gilreath</w:t>
            </w:r>
          </w:p>
        </w:tc>
        <w:tc>
          <w:tcPr>
            <w:tcW w:w="2180" w:type="dxa"/>
            <w:shd w:val="clear" w:color="auto" w:fill="auto"/>
          </w:tcPr>
          <w:p w14:paraId="56DEB626" w14:textId="6979C9B1" w:rsidR="008A07CD" w:rsidRPr="008A07CD" w:rsidRDefault="008A07CD" w:rsidP="008A07CD">
            <w:pPr>
              <w:ind w:firstLine="0"/>
            </w:pPr>
            <w:r>
              <w:t>Guest</w:t>
            </w:r>
          </w:p>
        </w:tc>
      </w:tr>
      <w:tr w:rsidR="008A07CD" w:rsidRPr="008A07CD" w14:paraId="54D8E55D" w14:textId="77777777" w:rsidTr="008A07CD">
        <w:tc>
          <w:tcPr>
            <w:tcW w:w="2179" w:type="dxa"/>
            <w:shd w:val="clear" w:color="auto" w:fill="auto"/>
          </w:tcPr>
          <w:p w14:paraId="20178A14" w14:textId="003B8CDB" w:rsidR="008A07CD" w:rsidRPr="008A07CD" w:rsidRDefault="008A07CD" w:rsidP="008A07CD">
            <w:pPr>
              <w:ind w:firstLine="0"/>
            </w:pPr>
            <w:r>
              <w:t>Guffey</w:t>
            </w:r>
          </w:p>
        </w:tc>
        <w:tc>
          <w:tcPr>
            <w:tcW w:w="2179" w:type="dxa"/>
            <w:shd w:val="clear" w:color="auto" w:fill="auto"/>
          </w:tcPr>
          <w:p w14:paraId="4218D3D8" w14:textId="07976336" w:rsidR="008A07CD" w:rsidRPr="008A07CD" w:rsidRDefault="008A07CD" w:rsidP="008A07CD">
            <w:pPr>
              <w:ind w:firstLine="0"/>
            </w:pPr>
            <w:r>
              <w:t>Hager</w:t>
            </w:r>
          </w:p>
        </w:tc>
        <w:tc>
          <w:tcPr>
            <w:tcW w:w="2180" w:type="dxa"/>
            <w:shd w:val="clear" w:color="auto" w:fill="auto"/>
          </w:tcPr>
          <w:p w14:paraId="4D83D03F" w14:textId="55C5C431" w:rsidR="008A07CD" w:rsidRPr="008A07CD" w:rsidRDefault="008A07CD" w:rsidP="008A07CD">
            <w:pPr>
              <w:ind w:firstLine="0"/>
            </w:pPr>
            <w:r>
              <w:t>Hardee</w:t>
            </w:r>
          </w:p>
        </w:tc>
      </w:tr>
      <w:tr w:rsidR="008A07CD" w:rsidRPr="008A07CD" w14:paraId="76D72CF2" w14:textId="77777777" w:rsidTr="008A07CD">
        <w:tc>
          <w:tcPr>
            <w:tcW w:w="2179" w:type="dxa"/>
            <w:shd w:val="clear" w:color="auto" w:fill="auto"/>
          </w:tcPr>
          <w:p w14:paraId="1FE410E1" w14:textId="1F046F26" w:rsidR="008A07CD" w:rsidRPr="008A07CD" w:rsidRDefault="008A07CD" w:rsidP="008A07CD">
            <w:pPr>
              <w:ind w:firstLine="0"/>
            </w:pPr>
            <w:r>
              <w:t>Hartnett</w:t>
            </w:r>
          </w:p>
        </w:tc>
        <w:tc>
          <w:tcPr>
            <w:tcW w:w="2179" w:type="dxa"/>
            <w:shd w:val="clear" w:color="auto" w:fill="auto"/>
          </w:tcPr>
          <w:p w14:paraId="0B685764" w14:textId="0828C9D1" w:rsidR="008A07CD" w:rsidRPr="008A07CD" w:rsidRDefault="008A07CD" w:rsidP="008A07CD">
            <w:pPr>
              <w:ind w:firstLine="0"/>
            </w:pPr>
            <w:r>
              <w:t>Hartz</w:t>
            </w:r>
          </w:p>
        </w:tc>
        <w:tc>
          <w:tcPr>
            <w:tcW w:w="2180" w:type="dxa"/>
            <w:shd w:val="clear" w:color="auto" w:fill="auto"/>
          </w:tcPr>
          <w:p w14:paraId="3CED4E07" w14:textId="1FD31591" w:rsidR="008A07CD" w:rsidRPr="008A07CD" w:rsidRDefault="008A07CD" w:rsidP="008A07CD">
            <w:pPr>
              <w:ind w:firstLine="0"/>
            </w:pPr>
            <w:r>
              <w:t>Hewitt</w:t>
            </w:r>
          </w:p>
        </w:tc>
      </w:tr>
      <w:tr w:rsidR="008A07CD" w:rsidRPr="008A07CD" w14:paraId="572ABAB1" w14:textId="77777777" w:rsidTr="008A07CD">
        <w:tc>
          <w:tcPr>
            <w:tcW w:w="2179" w:type="dxa"/>
            <w:shd w:val="clear" w:color="auto" w:fill="auto"/>
          </w:tcPr>
          <w:p w14:paraId="37E427EA" w14:textId="7FEF2FD1" w:rsidR="008A07CD" w:rsidRPr="008A07CD" w:rsidRDefault="008A07CD" w:rsidP="008A07CD">
            <w:pPr>
              <w:ind w:firstLine="0"/>
            </w:pPr>
            <w:r>
              <w:t>Hixon</w:t>
            </w:r>
          </w:p>
        </w:tc>
        <w:tc>
          <w:tcPr>
            <w:tcW w:w="2179" w:type="dxa"/>
            <w:shd w:val="clear" w:color="auto" w:fill="auto"/>
          </w:tcPr>
          <w:p w14:paraId="46DC1A58" w14:textId="160A6475" w:rsidR="008A07CD" w:rsidRPr="008A07CD" w:rsidRDefault="008A07CD" w:rsidP="008A07CD">
            <w:pPr>
              <w:ind w:firstLine="0"/>
            </w:pPr>
            <w:r>
              <w:t>Holman</w:t>
            </w:r>
          </w:p>
        </w:tc>
        <w:tc>
          <w:tcPr>
            <w:tcW w:w="2180" w:type="dxa"/>
            <w:shd w:val="clear" w:color="auto" w:fill="auto"/>
          </w:tcPr>
          <w:p w14:paraId="04EB6FC0" w14:textId="27BC95FA" w:rsidR="008A07CD" w:rsidRPr="008A07CD" w:rsidRDefault="008A07CD" w:rsidP="008A07CD">
            <w:pPr>
              <w:ind w:firstLine="0"/>
            </w:pPr>
            <w:r>
              <w:t>Huff</w:t>
            </w:r>
          </w:p>
        </w:tc>
      </w:tr>
      <w:tr w:rsidR="008A07CD" w:rsidRPr="008A07CD" w14:paraId="07AB83B5" w14:textId="77777777" w:rsidTr="008A07CD">
        <w:tc>
          <w:tcPr>
            <w:tcW w:w="2179" w:type="dxa"/>
            <w:shd w:val="clear" w:color="auto" w:fill="auto"/>
          </w:tcPr>
          <w:p w14:paraId="1D48FD02" w14:textId="08D25783" w:rsidR="008A07CD" w:rsidRPr="008A07CD" w:rsidRDefault="008A07CD" w:rsidP="008A07CD">
            <w:pPr>
              <w:ind w:firstLine="0"/>
            </w:pPr>
            <w:r>
              <w:t>Jordan</w:t>
            </w:r>
          </w:p>
        </w:tc>
        <w:tc>
          <w:tcPr>
            <w:tcW w:w="2179" w:type="dxa"/>
            <w:shd w:val="clear" w:color="auto" w:fill="auto"/>
          </w:tcPr>
          <w:p w14:paraId="141EEE00" w14:textId="0873FF34" w:rsidR="008A07CD" w:rsidRPr="008A07CD" w:rsidRDefault="008A07CD" w:rsidP="008A07CD">
            <w:pPr>
              <w:ind w:firstLine="0"/>
            </w:pPr>
            <w:r>
              <w:t>Kilmartin</w:t>
            </w:r>
          </w:p>
        </w:tc>
        <w:tc>
          <w:tcPr>
            <w:tcW w:w="2180" w:type="dxa"/>
            <w:shd w:val="clear" w:color="auto" w:fill="auto"/>
          </w:tcPr>
          <w:p w14:paraId="019D394A" w14:textId="651233B9" w:rsidR="008A07CD" w:rsidRPr="008A07CD" w:rsidRDefault="008A07CD" w:rsidP="008A07CD">
            <w:pPr>
              <w:ind w:firstLine="0"/>
            </w:pPr>
            <w:r>
              <w:t>Landing</w:t>
            </w:r>
          </w:p>
        </w:tc>
      </w:tr>
      <w:tr w:rsidR="008A07CD" w:rsidRPr="008A07CD" w14:paraId="3CC0065D" w14:textId="77777777" w:rsidTr="008A07CD">
        <w:tc>
          <w:tcPr>
            <w:tcW w:w="2179" w:type="dxa"/>
            <w:shd w:val="clear" w:color="auto" w:fill="auto"/>
          </w:tcPr>
          <w:p w14:paraId="59E87698" w14:textId="06572524" w:rsidR="008A07CD" w:rsidRPr="008A07CD" w:rsidRDefault="008A07CD" w:rsidP="008A07CD">
            <w:pPr>
              <w:ind w:firstLine="0"/>
            </w:pPr>
            <w:r>
              <w:t>Lawson</w:t>
            </w:r>
          </w:p>
        </w:tc>
        <w:tc>
          <w:tcPr>
            <w:tcW w:w="2179" w:type="dxa"/>
            <w:shd w:val="clear" w:color="auto" w:fill="auto"/>
          </w:tcPr>
          <w:p w14:paraId="461A8145" w14:textId="58387CE4" w:rsidR="008A07CD" w:rsidRPr="008A07CD" w:rsidRDefault="008A07CD" w:rsidP="008A07CD">
            <w:pPr>
              <w:ind w:firstLine="0"/>
            </w:pPr>
            <w:r>
              <w:t>Ligon</w:t>
            </w:r>
          </w:p>
        </w:tc>
        <w:tc>
          <w:tcPr>
            <w:tcW w:w="2180" w:type="dxa"/>
            <w:shd w:val="clear" w:color="auto" w:fill="auto"/>
          </w:tcPr>
          <w:p w14:paraId="01DE0059" w14:textId="0A1C141E" w:rsidR="008A07CD" w:rsidRPr="008A07CD" w:rsidRDefault="008A07CD" w:rsidP="008A07CD">
            <w:pPr>
              <w:ind w:firstLine="0"/>
            </w:pPr>
            <w:r>
              <w:t>Long</w:t>
            </w:r>
          </w:p>
        </w:tc>
      </w:tr>
      <w:tr w:rsidR="008A07CD" w:rsidRPr="008A07CD" w14:paraId="13F8E328" w14:textId="77777777" w:rsidTr="008A07CD">
        <w:tc>
          <w:tcPr>
            <w:tcW w:w="2179" w:type="dxa"/>
            <w:shd w:val="clear" w:color="auto" w:fill="auto"/>
          </w:tcPr>
          <w:p w14:paraId="2DC0E1D3" w14:textId="723C7BD7" w:rsidR="008A07CD" w:rsidRPr="008A07CD" w:rsidRDefault="008A07CD" w:rsidP="008A07CD">
            <w:pPr>
              <w:ind w:firstLine="0"/>
            </w:pPr>
            <w:r>
              <w:t>Lowe</w:t>
            </w:r>
          </w:p>
        </w:tc>
        <w:tc>
          <w:tcPr>
            <w:tcW w:w="2179" w:type="dxa"/>
            <w:shd w:val="clear" w:color="auto" w:fill="auto"/>
          </w:tcPr>
          <w:p w14:paraId="5BA4236F" w14:textId="1567E91C" w:rsidR="008A07CD" w:rsidRPr="008A07CD" w:rsidRDefault="008A07CD" w:rsidP="008A07CD">
            <w:pPr>
              <w:ind w:firstLine="0"/>
            </w:pPr>
            <w:r>
              <w:t>Magnuson</w:t>
            </w:r>
          </w:p>
        </w:tc>
        <w:tc>
          <w:tcPr>
            <w:tcW w:w="2180" w:type="dxa"/>
            <w:shd w:val="clear" w:color="auto" w:fill="auto"/>
          </w:tcPr>
          <w:p w14:paraId="42F0339D" w14:textId="4E669057" w:rsidR="008A07CD" w:rsidRPr="008A07CD" w:rsidRDefault="008A07CD" w:rsidP="008A07CD">
            <w:pPr>
              <w:ind w:firstLine="0"/>
            </w:pPr>
            <w:r>
              <w:t>Martin</w:t>
            </w:r>
          </w:p>
        </w:tc>
      </w:tr>
      <w:tr w:rsidR="008A07CD" w:rsidRPr="008A07CD" w14:paraId="5E3FBC53" w14:textId="77777777" w:rsidTr="008A07CD">
        <w:tc>
          <w:tcPr>
            <w:tcW w:w="2179" w:type="dxa"/>
            <w:shd w:val="clear" w:color="auto" w:fill="auto"/>
          </w:tcPr>
          <w:p w14:paraId="4E2F3632" w14:textId="4FBC4A26" w:rsidR="008A07CD" w:rsidRPr="008A07CD" w:rsidRDefault="008A07CD" w:rsidP="008A07CD">
            <w:pPr>
              <w:ind w:firstLine="0"/>
            </w:pPr>
            <w:r>
              <w:t>May</w:t>
            </w:r>
          </w:p>
        </w:tc>
        <w:tc>
          <w:tcPr>
            <w:tcW w:w="2179" w:type="dxa"/>
            <w:shd w:val="clear" w:color="auto" w:fill="auto"/>
          </w:tcPr>
          <w:p w14:paraId="043EECA4" w14:textId="057566E7" w:rsidR="008A07CD" w:rsidRPr="008A07CD" w:rsidRDefault="008A07CD" w:rsidP="008A07CD">
            <w:pPr>
              <w:ind w:firstLine="0"/>
            </w:pPr>
            <w:r>
              <w:t>McCabe</w:t>
            </w:r>
          </w:p>
        </w:tc>
        <w:tc>
          <w:tcPr>
            <w:tcW w:w="2180" w:type="dxa"/>
            <w:shd w:val="clear" w:color="auto" w:fill="auto"/>
          </w:tcPr>
          <w:p w14:paraId="7D090633" w14:textId="03F97042" w:rsidR="008A07CD" w:rsidRPr="008A07CD" w:rsidRDefault="008A07CD" w:rsidP="008A07CD">
            <w:pPr>
              <w:ind w:firstLine="0"/>
            </w:pPr>
            <w:r>
              <w:t>McCravy</w:t>
            </w:r>
          </w:p>
        </w:tc>
      </w:tr>
      <w:tr w:rsidR="008A07CD" w:rsidRPr="008A07CD" w14:paraId="3F3D0B09" w14:textId="77777777" w:rsidTr="008A07CD">
        <w:tc>
          <w:tcPr>
            <w:tcW w:w="2179" w:type="dxa"/>
            <w:shd w:val="clear" w:color="auto" w:fill="auto"/>
          </w:tcPr>
          <w:p w14:paraId="4E28A846" w14:textId="13543A45" w:rsidR="008A07CD" w:rsidRPr="008A07CD" w:rsidRDefault="008A07CD" w:rsidP="008A07CD">
            <w:pPr>
              <w:ind w:firstLine="0"/>
            </w:pPr>
            <w:r>
              <w:t>Mitchell</w:t>
            </w:r>
          </w:p>
        </w:tc>
        <w:tc>
          <w:tcPr>
            <w:tcW w:w="2179" w:type="dxa"/>
            <w:shd w:val="clear" w:color="auto" w:fill="auto"/>
          </w:tcPr>
          <w:p w14:paraId="08CC6365" w14:textId="214C1593" w:rsidR="008A07CD" w:rsidRPr="008A07CD" w:rsidRDefault="008A07CD" w:rsidP="008A07CD">
            <w:pPr>
              <w:ind w:firstLine="0"/>
            </w:pPr>
            <w:r>
              <w:t>Montgomery</w:t>
            </w:r>
          </w:p>
        </w:tc>
        <w:tc>
          <w:tcPr>
            <w:tcW w:w="2180" w:type="dxa"/>
            <w:shd w:val="clear" w:color="auto" w:fill="auto"/>
          </w:tcPr>
          <w:p w14:paraId="240DC4A1" w14:textId="7EE47E31" w:rsidR="008A07CD" w:rsidRPr="008A07CD" w:rsidRDefault="008A07CD" w:rsidP="008A07CD">
            <w:pPr>
              <w:ind w:firstLine="0"/>
            </w:pPr>
            <w:r>
              <w:t>T. Moore</w:t>
            </w:r>
          </w:p>
        </w:tc>
      </w:tr>
      <w:tr w:rsidR="008A07CD" w:rsidRPr="008A07CD" w14:paraId="017EAE8F" w14:textId="77777777" w:rsidTr="008A07CD">
        <w:tc>
          <w:tcPr>
            <w:tcW w:w="2179" w:type="dxa"/>
            <w:shd w:val="clear" w:color="auto" w:fill="auto"/>
          </w:tcPr>
          <w:p w14:paraId="23DD3B1A" w14:textId="1ECA1D2E" w:rsidR="008A07CD" w:rsidRPr="008A07CD" w:rsidRDefault="008A07CD" w:rsidP="008A07CD">
            <w:pPr>
              <w:ind w:firstLine="0"/>
            </w:pPr>
            <w:r>
              <w:t>Morgan</w:t>
            </w:r>
          </w:p>
        </w:tc>
        <w:tc>
          <w:tcPr>
            <w:tcW w:w="2179" w:type="dxa"/>
            <w:shd w:val="clear" w:color="auto" w:fill="auto"/>
          </w:tcPr>
          <w:p w14:paraId="79311E52" w14:textId="4ACE3F75" w:rsidR="008A07CD" w:rsidRPr="008A07CD" w:rsidRDefault="008A07CD" w:rsidP="008A07CD">
            <w:pPr>
              <w:ind w:firstLine="0"/>
            </w:pPr>
            <w:r>
              <w:t>Moss</w:t>
            </w:r>
          </w:p>
        </w:tc>
        <w:tc>
          <w:tcPr>
            <w:tcW w:w="2180" w:type="dxa"/>
            <w:shd w:val="clear" w:color="auto" w:fill="auto"/>
          </w:tcPr>
          <w:p w14:paraId="6C6533BC" w14:textId="65654BDC" w:rsidR="008A07CD" w:rsidRPr="008A07CD" w:rsidRDefault="008A07CD" w:rsidP="008A07CD">
            <w:pPr>
              <w:ind w:firstLine="0"/>
            </w:pPr>
            <w:r>
              <w:t>B. Newton</w:t>
            </w:r>
          </w:p>
        </w:tc>
      </w:tr>
      <w:tr w:rsidR="008A07CD" w:rsidRPr="008A07CD" w14:paraId="528CD021" w14:textId="77777777" w:rsidTr="008A07CD">
        <w:tc>
          <w:tcPr>
            <w:tcW w:w="2179" w:type="dxa"/>
            <w:shd w:val="clear" w:color="auto" w:fill="auto"/>
          </w:tcPr>
          <w:p w14:paraId="73FB4FC8" w14:textId="7A1C2763" w:rsidR="008A07CD" w:rsidRPr="008A07CD" w:rsidRDefault="008A07CD" w:rsidP="008A07CD">
            <w:pPr>
              <w:ind w:firstLine="0"/>
            </w:pPr>
            <w:r>
              <w:t>W. Newton</w:t>
            </w:r>
          </w:p>
        </w:tc>
        <w:tc>
          <w:tcPr>
            <w:tcW w:w="2179" w:type="dxa"/>
            <w:shd w:val="clear" w:color="auto" w:fill="auto"/>
          </w:tcPr>
          <w:p w14:paraId="0B308F77" w14:textId="251FF375" w:rsidR="008A07CD" w:rsidRPr="008A07CD" w:rsidRDefault="008A07CD" w:rsidP="008A07CD">
            <w:pPr>
              <w:ind w:firstLine="0"/>
            </w:pPr>
            <w:r>
              <w:t>Oremus</w:t>
            </w:r>
          </w:p>
        </w:tc>
        <w:tc>
          <w:tcPr>
            <w:tcW w:w="2180" w:type="dxa"/>
            <w:shd w:val="clear" w:color="auto" w:fill="auto"/>
          </w:tcPr>
          <w:p w14:paraId="60FC8525" w14:textId="55CB97F5" w:rsidR="008A07CD" w:rsidRPr="008A07CD" w:rsidRDefault="008A07CD" w:rsidP="008A07CD">
            <w:pPr>
              <w:ind w:firstLine="0"/>
            </w:pPr>
            <w:r>
              <w:t>Pace</w:t>
            </w:r>
          </w:p>
        </w:tc>
      </w:tr>
      <w:tr w:rsidR="008A07CD" w:rsidRPr="008A07CD" w14:paraId="3E541586" w14:textId="77777777" w:rsidTr="008A07CD">
        <w:tc>
          <w:tcPr>
            <w:tcW w:w="2179" w:type="dxa"/>
            <w:shd w:val="clear" w:color="auto" w:fill="auto"/>
          </w:tcPr>
          <w:p w14:paraId="7F196D35" w14:textId="7E9184A4" w:rsidR="008A07CD" w:rsidRPr="008A07CD" w:rsidRDefault="008A07CD" w:rsidP="008A07CD">
            <w:pPr>
              <w:ind w:firstLine="0"/>
            </w:pPr>
            <w:r>
              <w:t>Pedalino</w:t>
            </w:r>
          </w:p>
        </w:tc>
        <w:tc>
          <w:tcPr>
            <w:tcW w:w="2179" w:type="dxa"/>
            <w:shd w:val="clear" w:color="auto" w:fill="auto"/>
          </w:tcPr>
          <w:p w14:paraId="0D7F87B0" w14:textId="2F9A8456" w:rsidR="008A07CD" w:rsidRPr="008A07CD" w:rsidRDefault="008A07CD" w:rsidP="008A07CD">
            <w:pPr>
              <w:ind w:firstLine="0"/>
            </w:pPr>
            <w:r>
              <w:t>Pope</w:t>
            </w:r>
          </w:p>
        </w:tc>
        <w:tc>
          <w:tcPr>
            <w:tcW w:w="2180" w:type="dxa"/>
            <w:shd w:val="clear" w:color="auto" w:fill="auto"/>
          </w:tcPr>
          <w:p w14:paraId="7085211C" w14:textId="55D39B5A" w:rsidR="008A07CD" w:rsidRPr="008A07CD" w:rsidRDefault="008A07CD" w:rsidP="008A07CD">
            <w:pPr>
              <w:ind w:firstLine="0"/>
            </w:pPr>
            <w:r>
              <w:t>Rankin</w:t>
            </w:r>
          </w:p>
        </w:tc>
      </w:tr>
      <w:tr w:rsidR="008A07CD" w:rsidRPr="008A07CD" w14:paraId="15F4FE2E" w14:textId="77777777" w:rsidTr="008A07CD">
        <w:tc>
          <w:tcPr>
            <w:tcW w:w="2179" w:type="dxa"/>
            <w:shd w:val="clear" w:color="auto" w:fill="auto"/>
          </w:tcPr>
          <w:p w14:paraId="3ACA9451" w14:textId="31FBA9CE" w:rsidR="008A07CD" w:rsidRPr="008A07CD" w:rsidRDefault="008A07CD" w:rsidP="008A07CD">
            <w:pPr>
              <w:ind w:firstLine="0"/>
            </w:pPr>
            <w:r>
              <w:t>Robbins</w:t>
            </w:r>
          </w:p>
        </w:tc>
        <w:tc>
          <w:tcPr>
            <w:tcW w:w="2179" w:type="dxa"/>
            <w:shd w:val="clear" w:color="auto" w:fill="auto"/>
          </w:tcPr>
          <w:p w14:paraId="08A8AAB7" w14:textId="1EAE2312" w:rsidR="008A07CD" w:rsidRPr="008A07CD" w:rsidRDefault="008A07CD" w:rsidP="008A07CD">
            <w:pPr>
              <w:ind w:firstLine="0"/>
            </w:pPr>
            <w:r>
              <w:t>Sanders</w:t>
            </w:r>
          </w:p>
        </w:tc>
        <w:tc>
          <w:tcPr>
            <w:tcW w:w="2180" w:type="dxa"/>
            <w:shd w:val="clear" w:color="auto" w:fill="auto"/>
          </w:tcPr>
          <w:p w14:paraId="49A9E64D" w14:textId="19843E36" w:rsidR="008A07CD" w:rsidRPr="008A07CD" w:rsidRDefault="008A07CD" w:rsidP="008A07CD">
            <w:pPr>
              <w:ind w:firstLine="0"/>
            </w:pPr>
            <w:r>
              <w:t>Schuessler</w:t>
            </w:r>
          </w:p>
        </w:tc>
      </w:tr>
      <w:tr w:rsidR="008A07CD" w:rsidRPr="008A07CD" w14:paraId="0248F937" w14:textId="77777777" w:rsidTr="008A07CD">
        <w:tc>
          <w:tcPr>
            <w:tcW w:w="2179" w:type="dxa"/>
            <w:shd w:val="clear" w:color="auto" w:fill="auto"/>
          </w:tcPr>
          <w:p w14:paraId="72C7D4E5" w14:textId="01535AD6" w:rsidR="008A07CD" w:rsidRPr="008A07CD" w:rsidRDefault="008A07CD" w:rsidP="008A07CD">
            <w:pPr>
              <w:ind w:firstLine="0"/>
            </w:pPr>
            <w:r>
              <w:t>Sessions</w:t>
            </w:r>
          </w:p>
        </w:tc>
        <w:tc>
          <w:tcPr>
            <w:tcW w:w="2179" w:type="dxa"/>
            <w:shd w:val="clear" w:color="auto" w:fill="auto"/>
          </w:tcPr>
          <w:p w14:paraId="773F3925" w14:textId="75D08693" w:rsidR="008A07CD" w:rsidRPr="008A07CD" w:rsidRDefault="008A07CD" w:rsidP="008A07CD">
            <w:pPr>
              <w:ind w:firstLine="0"/>
            </w:pPr>
            <w:r>
              <w:t>G. M. Smith</w:t>
            </w:r>
          </w:p>
        </w:tc>
        <w:tc>
          <w:tcPr>
            <w:tcW w:w="2180" w:type="dxa"/>
            <w:shd w:val="clear" w:color="auto" w:fill="auto"/>
          </w:tcPr>
          <w:p w14:paraId="4F802645" w14:textId="5BC7B681" w:rsidR="008A07CD" w:rsidRPr="008A07CD" w:rsidRDefault="008A07CD" w:rsidP="008A07CD">
            <w:pPr>
              <w:ind w:firstLine="0"/>
            </w:pPr>
            <w:r>
              <w:t>M. M. Smith</w:t>
            </w:r>
          </w:p>
        </w:tc>
      </w:tr>
      <w:tr w:rsidR="008A07CD" w:rsidRPr="008A07CD" w14:paraId="792E4A6E" w14:textId="77777777" w:rsidTr="008A07CD">
        <w:tc>
          <w:tcPr>
            <w:tcW w:w="2179" w:type="dxa"/>
            <w:shd w:val="clear" w:color="auto" w:fill="auto"/>
          </w:tcPr>
          <w:p w14:paraId="448D65C8" w14:textId="17B1570C" w:rsidR="008A07CD" w:rsidRPr="008A07CD" w:rsidRDefault="008A07CD" w:rsidP="008A07CD">
            <w:pPr>
              <w:ind w:firstLine="0"/>
            </w:pPr>
            <w:r>
              <w:t>Taylor</w:t>
            </w:r>
          </w:p>
        </w:tc>
        <w:tc>
          <w:tcPr>
            <w:tcW w:w="2179" w:type="dxa"/>
            <w:shd w:val="clear" w:color="auto" w:fill="auto"/>
          </w:tcPr>
          <w:p w14:paraId="7F868957" w14:textId="09651538" w:rsidR="008A07CD" w:rsidRPr="008A07CD" w:rsidRDefault="008A07CD" w:rsidP="008A07CD">
            <w:pPr>
              <w:ind w:firstLine="0"/>
            </w:pPr>
            <w:r>
              <w:t>Teeple</w:t>
            </w:r>
          </w:p>
        </w:tc>
        <w:tc>
          <w:tcPr>
            <w:tcW w:w="2180" w:type="dxa"/>
            <w:shd w:val="clear" w:color="auto" w:fill="auto"/>
          </w:tcPr>
          <w:p w14:paraId="674FBDB9" w14:textId="05EBBF1E" w:rsidR="008A07CD" w:rsidRPr="008A07CD" w:rsidRDefault="008A07CD" w:rsidP="008A07CD">
            <w:pPr>
              <w:ind w:firstLine="0"/>
            </w:pPr>
            <w:r>
              <w:t>Terribile</w:t>
            </w:r>
          </w:p>
        </w:tc>
      </w:tr>
      <w:tr w:rsidR="008A07CD" w:rsidRPr="008A07CD" w14:paraId="25ED62FF" w14:textId="77777777" w:rsidTr="008A07CD">
        <w:tc>
          <w:tcPr>
            <w:tcW w:w="2179" w:type="dxa"/>
            <w:shd w:val="clear" w:color="auto" w:fill="auto"/>
          </w:tcPr>
          <w:p w14:paraId="7FEA5132" w14:textId="400F9719" w:rsidR="008A07CD" w:rsidRPr="008A07CD" w:rsidRDefault="008A07CD" w:rsidP="008A07CD">
            <w:pPr>
              <w:ind w:firstLine="0"/>
            </w:pPr>
            <w:r>
              <w:t>Vaughan</w:t>
            </w:r>
          </w:p>
        </w:tc>
        <w:tc>
          <w:tcPr>
            <w:tcW w:w="2179" w:type="dxa"/>
            <w:shd w:val="clear" w:color="auto" w:fill="auto"/>
          </w:tcPr>
          <w:p w14:paraId="5B39F974" w14:textId="31247293" w:rsidR="008A07CD" w:rsidRPr="008A07CD" w:rsidRDefault="008A07CD" w:rsidP="008A07CD">
            <w:pPr>
              <w:ind w:firstLine="0"/>
            </w:pPr>
            <w:r>
              <w:t>White</w:t>
            </w:r>
          </w:p>
        </w:tc>
        <w:tc>
          <w:tcPr>
            <w:tcW w:w="2180" w:type="dxa"/>
            <w:shd w:val="clear" w:color="auto" w:fill="auto"/>
          </w:tcPr>
          <w:p w14:paraId="5A23AE95" w14:textId="5E4C38BC" w:rsidR="008A07CD" w:rsidRPr="008A07CD" w:rsidRDefault="008A07CD" w:rsidP="008A07CD">
            <w:pPr>
              <w:ind w:firstLine="0"/>
            </w:pPr>
            <w:r>
              <w:t>Whitmire</w:t>
            </w:r>
          </w:p>
        </w:tc>
      </w:tr>
      <w:tr w:rsidR="008A07CD" w:rsidRPr="008A07CD" w14:paraId="7F30C45E" w14:textId="77777777" w:rsidTr="008A07CD">
        <w:tc>
          <w:tcPr>
            <w:tcW w:w="2179" w:type="dxa"/>
            <w:shd w:val="clear" w:color="auto" w:fill="auto"/>
          </w:tcPr>
          <w:p w14:paraId="1EFB9473" w14:textId="2D295B24" w:rsidR="008A07CD" w:rsidRPr="008A07CD" w:rsidRDefault="008A07CD" w:rsidP="008A07CD">
            <w:pPr>
              <w:keepNext/>
              <w:ind w:firstLine="0"/>
            </w:pPr>
            <w:r>
              <w:t>Wickensimer</w:t>
            </w:r>
          </w:p>
        </w:tc>
        <w:tc>
          <w:tcPr>
            <w:tcW w:w="2179" w:type="dxa"/>
            <w:shd w:val="clear" w:color="auto" w:fill="auto"/>
          </w:tcPr>
          <w:p w14:paraId="347AC204" w14:textId="269A3B90" w:rsidR="008A07CD" w:rsidRPr="008A07CD" w:rsidRDefault="008A07CD" w:rsidP="008A07CD">
            <w:pPr>
              <w:keepNext/>
              <w:ind w:firstLine="0"/>
            </w:pPr>
            <w:r>
              <w:t>Willis</w:t>
            </w:r>
          </w:p>
        </w:tc>
        <w:tc>
          <w:tcPr>
            <w:tcW w:w="2180" w:type="dxa"/>
            <w:shd w:val="clear" w:color="auto" w:fill="auto"/>
          </w:tcPr>
          <w:p w14:paraId="6471DCCE" w14:textId="05EBC1BB" w:rsidR="008A07CD" w:rsidRPr="008A07CD" w:rsidRDefault="008A07CD" w:rsidP="008A07CD">
            <w:pPr>
              <w:keepNext/>
              <w:ind w:firstLine="0"/>
            </w:pPr>
            <w:r>
              <w:t>Wooten</w:t>
            </w:r>
          </w:p>
        </w:tc>
      </w:tr>
      <w:tr w:rsidR="008A07CD" w:rsidRPr="008A07CD" w14:paraId="0F76A1EA" w14:textId="77777777" w:rsidTr="008A07CD">
        <w:tc>
          <w:tcPr>
            <w:tcW w:w="2179" w:type="dxa"/>
            <w:shd w:val="clear" w:color="auto" w:fill="auto"/>
          </w:tcPr>
          <w:p w14:paraId="0CEA3BD1" w14:textId="4073E22C" w:rsidR="008A07CD" w:rsidRPr="008A07CD" w:rsidRDefault="008A07CD" w:rsidP="008A07CD">
            <w:pPr>
              <w:keepNext/>
              <w:ind w:firstLine="0"/>
            </w:pPr>
            <w:r>
              <w:t>Yow</w:t>
            </w:r>
          </w:p>
        </w:tc>
        <w:tc>
          <w:tcPr>
            <w:tcW w:w="2179" w:type="dxa"/>
            <w:shd w:val="clear" w:color="auto" w:fill="auto"/>
          </w:tcPr>
          <w:p w14:paraId="11058989" w14:textId="77777777" w:rsidR="008A07CD" w:rsidRPr="008A07CD" w:rsidRDefault="008A07CD" w:rsidP="008A07CD">
            <w:pPr>
              <w:keepNext/>
              <w:ind w:firstLine="0"/>
            </w:pPr>
          </w:p>
        </w:tc>
        <w:tc>
          <w:tcPr>
            <w:tcW w:w="2180" w:type="dxa"/>
            <w:shd w:val="clear" w:color="auto" w:fill="auto"/>
          </w:tcPr>
          <w:p w14:paraId="1C7A009F" w14:textId="77777777" w:rsidR="008A07CD" w:rsidRPr="008A07CD" w:rsidRDefault="008A07CD" w:rsidP="008A07CD">
            <w:pPr>
              <w:keepNext/>
              <w:ind w:firstLine="0"/>
            </w:pPr>
          </w:p>
        </w:tc>
      </w:tr>
    </w:tbl>
    <w:p w14:paraId="1C995B27" w14:textId="77777777" w:rsidR="008A07CD" w:rsidRDefault="008A07CD" w:rsidP="008A07CD"/>
    <w:p w14:paraId="45BA6231" w14:textId="424AA37C" w:rsidR="008A07CD" w:rsidRDefault="008A07CD" w:rsidP="008A07CD">
      <w:pPr>
        <w:jc w:val="center"/>
        <w:rPr>
          <w:b/>
        </w:rPr>
      </w:pPr>
      <w:r w:rsidRPr="008A07CD">
        <w:rPr>
          <w:b/>
        </w:rPr>
        <w:t>Total--76</w:t>
      </w:r>
    </w:p>
    <w:p w14:paraId="65239885" w14:textId="77777777" w:rsidR="008A07CD" w:rsidRDefault="008A07CD" w:rsidP="008A07CD">
      <w:pPr>
        <w:jc w:val="center"/>
        <w:rPr>
          <w:b/>
        </w:rPr>
      </w:pPr>
    </w:p>
    <w:p w14:paraId="28817CDE" w14:textId="77777777" w:rsidR="008A07CD" w:rsidRDefault="008A07CD" w:rsidP="008A07CD">
      <w:pPr>
        <w:ind w:firstLine="0"/>
      </w:pPr>
      <w:r w:rsidRPr="008A07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077AAD19" w14:textId="77777777" w:rsidTr="008A07CD">
        <w:tc>
          <w:tcPr>
            <w:tcW w:w="2179" w:type="dxa"/>
            <w:shd w:val="clear" w:color="auto" w:fill="auto"/>
          </w:tcPr>
          <w:p w14:paraId="5390E2D0" w14:textId="72DA69CD" w:rsidR="008A07CD" w:rsidRPr="008A07CD" w:rsidRDefault="008A07CD" w:rsidP="008A07CD">
            <w:pPr>
              <w:keepNext/>
              <w:ind w:firstLine="0"/>
            </w:pPr>
            <w:r>
              <w:t>Alexander</w:t>
            </w:r>
          </w:p>
        </w:tc>
        <w:tc>
          <w:tcPr>
            <w:tcW w:w="2179" w:type="dxa"/>
            <w:shd w:val="clear" w:color="auto" w:fill="auto"/>
          </w:tcPr>
          <w:p w14:paraId="785A2970" w14:textId="4019DEA6" w:rsidR="008A07CD" w:rsidRPr="008A07CD" w:rsidRDefault="008A07CD" w:rsidP="008A07CD">
            <w:pPr>
              <w:keepNext/>
              <w:ind w:firstLine="0"/>
            </w:pPr>
            <w:r>
              <w:t>Anderson</w:t>
            </w:r>
          </w:p>
        </w:tc>
        <w:tc>
          <w:tcPr>
            <w:tcW w:w="2180" w:type="dxa"/>
            <w:shd w:val="clear" w:color="auto" w:fill="auto"/>
          </w:tcPr>
          <w:p w14:paraId="35F4B2C3" w14:textId="3B7F65D7" w:rsidR="008A07CD" w:rsidRPr="008A07CD" w:rsidRDefault="008A07CD" w:rsidP="008A07CD">
            <w:pPr>
              <w:keepNext/>
              <w:ind w:firstLine="0"/>
            </w:pPr>
            <w:r>
              <w:t>Atkinson</w:t>
            </w:r>
          </w:p>
        </w:tc>
      </w:tr>
      <w:tr w:rsidR="008A07CD" w:rsidRPr="008A07CD" w14:paraId="77835E00" w14:textId="77777777" w:rsidTr="008A07CD">
        <w:tc>
          <w:tcPr>
            <w:tcW w:w="2179" w:type="dxa"/>
            <w:shd w:val="clear" w:color="auto" w:fill="auto"/>
          </w:tcPr>
          <w:p w14:paraId="084F4BC9" w14:textId="2172B349" w:rsidR="008A07CD" w:rsidRPr="008A07CD" w:rsidRDefault="008A07CD" w:rsidP="008A07CD">
            <w:pPr>
              <w:ind w:firstLine="0"/>
            </w:pPr>
            <w:r>
              <w:t>Bamberg</w:t>
            </w:r>
          </w:p>
        </w:tc>
        <w:tc>
          <w:tcPr>
            <w:tcW w:w="2179" w:type="dxa"/>
            <w:shd w:val="clear" w:color="auto" w:fill="auto"/>
          </w:tcPr>
          <w:p w14:paraId="651B1E3B" w14:textId="4854CA9D" w:rsidR="008A07CD" w:rsidRPr="008A07CD" w:rsidRDefault="008A07CD" w:rsidP="008A07CD">
            <w:pPr>
              <w:ind w:firstLine="0"/>
            </w:pPr>
            <w:r>
              <w:t>Bauer</w:t>
            </w:r>
          </w:p>
        </w:tc>
        <w:tc>
          <w:tcPr>
            <w:tcW w:w="2180" w:type="dxa"/>
            <w:shd w:val="clear" w:color="auto" w:fill="auto"/>
          </w:tcPr>
          <w:p w14:paraId="5C63B0D2" w14:textId="77EDD3BB" w:rsidR="008A07CD" w:rsidRPr="008A07CD" w:rsidRDefault="008A07CD" w:rsidP="008A07CD">
            <w:pPr>
              <w:ind w:firstLine="0"/>
            </w:pPr>
            <w:r>
              <w:t>Bernstein</w:t>
            </w:r>
          </w:p>
        </w:tc>
      </w:tr>
      <w:tr w:rsidR="008A07CD" w:rsidRPr="008A07CD" w14:paraId="6CFE5BAF" w14:textId="77777777" w:rsidTr="008A07CD">
        <w:tc>
          <w:tcPr>
            <w:tcW w:w="2179" w:type="dxa"/>
            <w:shd w:val="clear" w:color="auto" w:fill="auto"/>
          </w:tcPr>
          <w:p w14:paraId="05BA0D8E" w14:textId="79E09FF2" w:rsidR="008A07CD" w:rsidRPr="008A07CD" w:rsidRDefault="008A07CD" w:rsidP="008A07CD">
            <w:pPr>
              <w:ind w:firstLine="0"/>
            </w:pPr>
            <w:r>
              <w:t>Clyburn</w:t>
            </w:r>
          </w:p>
        </w:tc>
        <w:tc>
          <w:tcPr>
            <w:tcW w:w="2179" w:type="dxa"/>
            <w:shd w:val="clear" w:color="auto" w:fill="auto"/>
          </w:tcPr>
          <w:p w14:paraId="4DA6B543" w14:textId="39650039" w:rsidR="008A07CD" w:rsidRPr="008A07CD" w:rsidRDefault="008A07CD" w:rsidP="008A07CD">
            <w:pPr>
              <w:ind w:firstLine="0"/>
            </w:pPr>
            <w:r>
              <w:t>Cobb-Hunter</w:t>
            </w:r>
          </w:p>
        </w:tc>
        <w:tc>
          <w:tcPr>
            <w:tcW w:w="2180" w:type="dxa"/>
            <w:shd w:val="clear" w:color="auto" w:fill="auto"/>
          </w:tcPr>
          <w:p w14:paraId="0F84996B" w14:textId="72C6678A" w:rsidR="008A07CD" w:rsidRPr="008A07CD" w:rsidRDefault="008A07CD" w:rsidP="008A07CD">
            <w:pPr>
              <w:ind w:firstLine="0"/>
            </w:pPr>
            <w:r>
              <w:t>Dillard</w:t>
            </w:r>
          </w:p>
        </w:tc>
      </w:tr>
      <w:tr w:rsidR="008A07CD" w:rsidRPr="008A07CD" w14:paraId="31068027" w14:textId="77777777" w:rsidTr="008A07CD">
        <w:tc>
          <w:tcPr>
            <w:tcW w:w="2179" w:type="dxa"/>
            <w:shd w:val="clear" w:color="auto" w:fill="auto"/>
          </w:tcPr>
          <w:p w14:paraId="75104327" w14:textId="407F1B5C" w:rsidR="008A07CD" w:rsidRPr="008A07CD" w:rsidRDefault="008A07CD" w:rsidP="008A07CD">
            <w:pPr>
              <w:ind w:firstLine="0"/>
            </w:pPr>
            <w:r>
              <w:t>Garvin</w:t>
            </w:r>
          </w:p>
        </w:tc>
        <w:tc>
          <w:tcPr>
            <w:tcW w:w="2179" w:type="dxa"/>
            <w:shd w:val="clear" w:color="auto" w:fill="auto"/>
          </w:tcPr>
          <w:p w14:paraId="0BED35AB" w14:textId="67496692" w:rsidR="008A07CD" w:rsidRPr="008A07CD" w:rsidRDefault="008A07CD" w:rsidP="008A07CD">
            <w:pPr>
              <w:ind w:firstLine="0"/>
            </w:pPr>
            <w:r>
              <w:t>Gilliard</w:t>
            </w:r>
          </w:p>
        </w:tc>
        <w:tc>
          <w:tcPr>
            <w:tcW w:w="2180" w:type="dxa"/>
            <w:shd w:val="clear" w:color="auto" w:fill="auto"/>
          </w:tcPr>
          <w:p w14:paraId="26309666" w14:textId="05F0DA31" w:rsidR="008A07CD" w:rsidRPr="008A07CD" w:rsidRDefault="008A07CD" w:rsidP="008A07CD">
            <w:pPr>
              <w:ind w:firstLine="0"/>
            </w:pPr>
            <w:r>
              <w:t>Govan</w:t>
            </w:r>
          </w:p>
        </w:tc>
      </w:tr>
      <w:tr w:rsidR="008A07CD" w:rsidRPr="008A07CD" w14:paraId="080A287B" w14:textId="77777777" w:rsidTr="008A07CD">
        <w:tc>
          <w:tcPr>
            <w:tcW w:w="2179" w:type="dxa"/>
            <w:shd w:val="clear" w:color="auto" w:fill="auto"/>
          </w:tcPr>
          <w:p w14:paraId="616F1B60" w14:textId="03EF338A" w:rsidR="008A07CD" w:rsidRPr="008A07CD" w:rsidRDefault="008A07CD" w:rsidP="008A07CD">
            <w:pPr>
              <w:ind w:firstLine="0"/>
            </w:pPr>
            <w:r>
              <w:t>Grant</w:t>
            </w:r>
          </w:p>
        </w:tc>
        <w:tc>
          <w:tcPr>
            <w:tcW w:w="2179" w:type="dxa"/>
            <w:shd w:val="clear" w:color="auto" w:fill="auto"/>
          </w:tcPr>
          <w:p w14:paraId="7E7A2F74" w14:textId="0A98EF48" w:rsidR="008A07CD" w:rsidRPr="008A07CD" w:rsidRDefault="008A07CD" w:rsidP="008A07CD">
            <w:pPr>
              <w:ind w:firstLine="0"/>
            </w:pPr>
            <w:r>
              <w:t>Hart</w:t>
            </w:r>
          </w:p>
        </w:tc>
        <w:tc>
          <w:tcPr>
            <w:tcW w:w="2180" w:type="dxa"/>
            <w:shd w:val="clear" w:color="auto" w:fill="auto"/>
          </w:tcPr>
          <w:p w14:paraId="307B5F77" w14:textId="28204ED6" w:rsidR="008A07CD" w:rsidRPr="008A07CD" w:rsidRDefault="008A07CD" w:rsidP="008A07CD">
            <w:pPr>
              <w:ind w:firstLine="0"/>
            </w:pPr>
            <w:r>
              <w:t>Hayes</w:t>
            </w:r>
          </w:p>
        </w:tc>
      </w:tr>
      <w:tr w:rsidR="008A07CD" w:rsidRPr="008A07CD" w14:paraId="75A0BE29" w14:textId="77777777" w:rsidTr="008A07CD">
        <w:tc>
          <w:tcPr>
            <w:tcW w:w="2179" w:type="dxa"/>
            <w:shd w:val="clear" w:color="auto" w:fill="auto"/>
          </w:tcPr>
          <w:p w14:paraId="08BFBEC5" w14:textId="7A7D2BA0" w:rsidR="008A07CD" w:rsidRPr="008A07CD" w:rsidRDefault="008A07CD" w:rsidP="008A07CD">
            <w:pPr>
              <w:ind w:firstLine="0"/>
            </w:pPr>
            <w:r>
              <w:t>Henderson-Myers</w:t>
            </w:r>
          </w:p>
        </w:tc>
        <w:tc>
          <w:tcPr>
            <w:tcW w:w="2179" w:type="dxa"/>
            <w:shd w:val="clear" w:color="auto" w:fill="auto"/>
          </w:tcPr>
          <w:p w14:paraId="3F063501" w14:textId="2EFF88B2" w:rsidR="008A07CD" w:rsidRPr="008A07CD" w:rsidRDefault="008A07CD" w:rsidP="008A07CD">
            <w:pPr>
              <w:ind w:firstLine="0"/>
            </w:pPr>
            <w:r>
              <w:t>Hosey</w:t>
            </w:r>
          </w:p>
        </w:tc>
        <w:tc>
          <w:tcPr>
            <w:tcW w:w="2180" w:type="dxa"/>
            <w:shd w:val="clear" w:color="auto" w:fill="auto"/>
          </w:tcPr>
          <w:p w14:paraId="6C2C2BFF" w14:textId="1C2BD9FA" w:rsidR="008A07CD" w:rsidRPr="008A07CD" w:rsidRDefault="008A07CD" w:rsidP="008A07CD">
            <w:pPr>
              <w:ind w:firstLine="0"/>
            </w:pPr>
            <w:r>
              <w:t>Howard</w:t>
            </w:r>
          </w:p>
        </w:tc>
      </w:tr>
      <w:tr w:rsidR="008A07CD" w:rsidRPr="008A07CD" w14:paraId="701545B7" w14:textId="77777777" w:rsidTr="008A07CD">
        <w:tc>
          <w:tcPr>
            <w:tcW w:w="2179" w:type="dxa"/>
            <w:shd w:val="clear" w:color="auto" w:fill="auto"/>
          </w:tcPr>
          <w:p w14:paraId="32AC13B8" w14:textId="5955FFF8" w:rsidR="008A07CD" w:rsidRPr="008A07CD" w:rsidRDefault="008A07CD" w:rsidP="008A07CD">
            <w:pPr>
              <w:ind w:firstLine="0"/>
            </w:pPr>
            <w:r>
              <w:t>J. L. Johnson</w:t>
            </w:r>
          </w:p>
        </w:tc>
        <w:tc>
          <w:tcPr>
            <w:tcW w:w="2179" w:type="dxa"/>
            <w:shd w:val="clear" w:color="auto" w:fill="auto"/>
          </w:tcPr>
          <w:p w14:paraId="0E7D582F" w14:textId="5349B71E" w:rsidR="008A07CD" w:rsidRPr="008A07CD" w:rsidRDefault="008A07CD" w:rsidP="008A07CD">
            <w:pPr>
              <w:ind w:firstLine="0"/>
            </w:pPr>
            <w:r>
              <w:t>King</w:t>
            </w:r>
          </w:p>
        </w:tc>
        <w:tc>
          <w:tcPr>
            <w:tcW w:w="2180" w:type="dxa"/>
            <w:shd w:val="clear" w:color="auto" w:fill="auto"/>
          </w:tcPr>
          <w:p w14:paraId="79ACAA7C" w14:textId="4E02D490" w:rsidR="008A07CD" w:rsidRPr="008A07CD" w:rsidRDefault="008A07CD" w:rsidP="008A07CD">
            <w:pPr>
              <w:ind w:firstLine="0"/>
            </w:pPr>
            <w:r>
              <w:t>Kirby</w:t>
            </w:r>
          </w:p>
        </w:tc>
      </w:tr>
      <w:tr w:rsidR="008A07CD" w:rsidRPr="008A07CD" w14:paraId="226C0792" w14:textId="77777777" w:rsidTr="008A07CD">
        <w:tc>
          <w:tcPr>
            <w:tcW w:w="2179" w:type="dxa"/>
            <w:shd w:val="clear" w:color="auto" w:fill="auto"/>
          </w:tcPr>
          <w:p w14:paraId="7B206241" w14:textId="5DA169E8" w:rsidR="008A07CD" w:rsidRPr="008A07CD" w:rsidRDefault="008A07CD" w:rsidP="008A07CD">
            <w:pPr>
              <w:ind w:firstLine="0"/>
            </w:pPr>
            <w:r>
              <w:t>Luck</w:t>
            </w:r>
          </w:p>
        </w:tc>
        <w:tc>
          <w:tcPr>
            <w:tcW w:w="2179" w:type="dxa"/>
            <w:shd w:val="clear" w:color="auto" w:fill="auto"/>
          </w:tcPr>
          <w:p w14:paraId="246663A8" w14:textId="1468E212" w:rsidR="008A07CD" w:rsidRPr="008A07CD" w:rsidRDefault="008A07CD" w:rsidP="008A07CD">
            <w:pPr>
              <w:ind w:firstLine="0"/>
            </w:pPr>
            <w:r>
              <w:t>McDaniel</w:t>
            </w:r>
          </w:p>
        </w:tc>
        <w:tc>
          <w:tcPr>
            <w:tcW w:w="2180" w:type="dxa"/>
            <w:shd w:val="clear" w:color="auto" w:fill="auto"/>
          </w:tcPr>
          <w:p w14:paraId="0709EA3E" w14:textId="16B57886" w:rsidR="008A07CD" w:rsidRPr="008A07CD" w:rsidRDefault="008A07CD" w:rsidP="008A07CD">
            <w:pPr>
              <w:ind w:firstLine="0"/>
            </w:pPr>
            <w:r>
              <w:t>J. Moore</w:t>
            </w:r>
          </w:p>
        </w:tc>
      </w:tr>
      <w:tr w:rsidR="008A07CD" w:rsidRPr="008A07CD" w14:paraId="4BF546F7" w14:textId="77777777" w:rsidTr="008A07CD">
        <w:tc>
          <w:tcPr>
            <w:tcW w:w="2179" w:type="dxa"/>
            <w:shd w:val="clear" w:color="auto" w:fill="auto"/>
          </w:tcPr>
          <w:p w14:paraId="256B249D" w14:textId="4ADD780F" w:rsidR="008A07CD" w:rsidRPr="008A07CD" w:rsidRDefault="008A07CD" w:rsidP="008A07CD">
            <w:pPr>
              <w:ind w:firstLine="0"/>
            </w:pPr>
            <w:r>
              <w:t>Reese</w:t>
            </w:r>
          </w:p>
        </w:tc>
        <w:tc>
          <w:tcPr>
            <w:tcW w:w="2179" w:type="dxa"/>
            <w:shd w:val="clear" w:color="auto" w:fill="auto"/>
          </w:tcPr>
          <w:p w14:paraId="1A6853D5" w14:textId="2D53A6F3" w:rsidR="008A07CD" w:rsidRPr="008A07CD" w:rsidRDefault="008A07CD" w:rsidP="008A07CD">
            <w:pPr>
              <w:ind w:firstLine="0"/>
            </w:pPr>
            <w:r>
              <w:t>Rivers</w:t>
            </w:r>
          </w:p>
        </w:tc>
        <w:tc>
          <w:tcPr>
            <w:tcW w:w="2180" w:type="dxa"/>
            <w:shd w:val="clear" w:color="auto" w:fill="auto"/>
          </w:tcPr>
          <w:p w14:paraId="2F64E015" w14:textId="7D388766" w:rsidR="008A07CD" w:rsidRPr="008A07CD" w:rsidRDefault="008A07CD" w:rsidP="008A07CD">
            <w:pPr>
              <w:ind w:firstLine="0"/>
            </w:pPr>
            <w:r>
              <w:t>Rose</w:t>
            </w:r>
          </w:p>
        </w:tc>
      </w:tr>
      <w:tr w:rsidR="008A07CD" w:rsidRPr="008A07CD" w14:paraId="509D6E01" w14:textId="77777777" w:rsidTr="008A07CD">
        <w:tc>
          <w:tcPr>
            <w:tcW w:w="2179" w:type="dxa"/>
            <w:shd w:val="clear" w:color="auto" w:fill="auto"/>
          </w:tcPr>
          <w:p w14:paraId="1BB05A8F" w14:textId="7CAF4D0F" w:rsidR="008A07CD" w:rsidRPr="008A07CD" w:rsidRDefault="008A07CD" w:rsidP="008A07CD">
            <w:pPr>
              <w:keepNext/>
              <w:ind w:firstLine="0"/>
            </w:pPr>
            <w:r>
              <w:t>Rutherford</w:t>
            </w:r>
          </w:p>
        </w:tc>
        <w:tc>
          <w:tcPr>
            <w:tcW w:w="2179" w:type="dxa"/>
            <w:shd w:val="clear" w:color="auto" w:fill="auto"/>
          </w:tcPr>
          <w:p w14:paraId="578ED7D8" w14:textId="6C2C4623" w:rsidR="008A07CD" w:rsidRPr="008A07CD" w:rsidRDefault="008A07CD" w:rsidP="008A07CD">
            <w:pPr>
              <w:keepNext/>
              <w:ind w:firstLine="0"/>
            </w:pPr>
            <w:r>
              <w:t>Spann-Wilder</w:t>
            </w:r>
          </w:p>
        </w:tc>
        <w:tc>
          <w:tcPr>
            <w:tcW w:w="2180" w:type="dxa"/>
            <w:shd w:val="clear" w:color="auto" w:fill="auto"/>
          </w:tcPr>
          <w:p w14:paraId="1DFB66A4" w14:textId="798B9922" w:rsidR="008A07CD" w:rsidRPr="008A07CD" w:rsidRDefault="008A07CD" w:rsidP="008A07CD">
            <w:pPr>
              <w:keepNext/>
              <w:ind w:firstLine="0"/>
            </w:pPr>
            <w:r>
              <w:t>Stavrinakis</w:t>
            </w:r>
          </w:p>
        </w:tc>
      </w:tr>
      <w:tr w:rsidR="008A07CD" w:rsidRPr="008A07CD" w14:paraId="55F78714" w14:textId="77777777" w:rsidTr="008A07CD">
        <w:tc>
          <w:tcPr>
            <w:tcW w:w="2179" w:type="dxa"/>
            <w:shd w:val="clear" w:color="auto" w:fill="auto"/>
          </w:tcPr>
          <w:p w14:paraId="429200B1" w14:textId="7B7EA742" w:rsidR="008A07CD" w:rsidRPr="008A07CD" w:rsidRDefault="008A07CD" w:rsidP="008A07CD">
            <w:pPr>
              <w:keepNext/>
              <w:ind w:firstLine="0"/>
            </w:pPr>
            <w:r>
              <w:t>Weeks</w:t>
            </w:r>
          </w:p>
        </w:tc>
        <w:tc>
          <w:tcPr>
            <w:tcW w:w="2179" w:type="dxa"/>
            <w:shd w:val="clear" w:color="auto" w:fill="auto"/>
          </w:tcPr>
          <w:p w14:paraId="76316874" w14:textId="44E37D32" w:rsidR="008A07CD" w:rsidRPr="008A07CD" w:rsidRDefault="008A07CD" w:rsidP="008A07CD">
            <w:pPr>
              <w:keepNext/>
              <w:ind w:firstLine="0"/>
            </w:pPr>
            <w:r>
              <w:t>Wetmore</w:t>
            </w:r>
          </w:p>
        </w:tc>
        <w:tc>
          <w:tcPr>
            <w:tcW w:w="2180" w:type="dxa"/>
            <w:shd w:val="clear" w:color="auto" w:fill="auto"/>
          </w:tcPr>
          <w:p w14:paraId="60812865" w14:textId="6646C87E" w:rsidR="008A07CD" w:rsidRPr="008A07CD" w:rsidRDefault="008A07CD" w:rsidP="008A07CD">
            <w:pPr>
              <w:keepNext/>
              <w:ind w:firstLine="0"/>
            </w:pPr>
            <w:r>
              <w:t>Williams</w:t>
            </w:r>
          </w:p>
        </w:tc>
      </w:tr>
    </w:tbl>
    <w:p w14:paraId="782030B9" w14:textId="77777777" w:rsidR="008A07CD" w:rsidRDefault="008A07CD" w:rsidP="008A07CD"/>
    <w:p w14:paraId="19B2745A" w14:textId="77777777" w:rsidR="008A07CD" w:rsidRDefault="008A07CD" w:rsidP="008A07CD">
      <w:pPr>
        <w:jc w:val="center"/>
        <w:rPr>
          <w:b/>
        </w:rPr>
      </w:pPr>
      <w:r w:rsidRPr="008A07CD">
        <w:rPr>
          <w:b/>
        </w:rPr>
        <w:t>Total--33</w:t>
      </w:r>
    </w:p>
    <w:p w14:paraId="7B367F38" w14:textId="6E266D0B" w:rsidR="008A07CD" w:rsidRDefault="008A07CD" w:rsidP="008A07CD">
      <w:pPr>
        <w:jc w:val="center"/>
        <w:rPr>
          <w:b/>
        </w:rPr>
      </w:pPr>
    </w:p>
    <w:p w14:paraId="49D04795" w14:textId="77777777" w:rsidR="008A07CD" w:rsidRDefault="008A07CD" w:rsidP="008A07CD">
      <w:r>
        <w:t>So, the House refused to recommit the Bill.</w:t>
      </w:r>
    </w:p>
    <w:p w14:paraId="4E907AE0" w14:textId="77777777" w:rsidR="008A07CD" w:rsidRDefault="008A07CD" w:rsidP="008A07CD"/>
    <w:p w14:paraId="3DA380AC" w14:textId="4CBB791A" w:rsidR="008A07CD" w:rsidRDefault="008A07CD" w:rsidP="008A07CD">
      <w:r>
        <w:t>Rep. HOWARD moved that the House do now adjourn.</w:t>
      </w:r>
    </w:p>
    <w:p w14:paraId="5CEB50B9" w14:textId="77777777" w:rsidR="008A07CD" w:rsidRDefault="008A07CD" w:rsidP="008A07CD"/>
    <w:p w14:paraId="6DFA8D03" w14:textId="77777777" w:rsidR="008A07CD" w:rsidRDefault="008A07CD" w:rsidP="008A07CD">
      <w:r>
        <w:t>Rep. KING demanded the yeas and nays which were taken, resulting as follows:</w:t>
      </w:r>
    </w:p>
    <w:p w14:paraId="5E55CAAF" w14:textId="40009FA1" w:rsidR="008A07CD" w:rsidRDefault="008A07CD" w:rsidP="008A07CD">
      <w:pPr>
        <w:jc w:val="center"/>
      </w:pPr>
      <w:bookmarkStart w:id="57" w:name="vote_start192"/>
      <w:bookmarkEnd w:id="57"/>
      <w:r>
        <w:t>Yeas 35; Nays 76</w:t>
      </w:r>
    </w:p>
    <w:p w14:paraId="4C0E0AFB" w14:textId="77777777" w:rsidR="008A07CD" w:rsidRDefault="008A07CD" w:rsidP="008A07CD">
      <w:pPr>
        <w:jc w:val="center"/>
      </w:pPr>
    </w:p>
    <w:p w14:paraId="6DBB7B99"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2F9C878A" w14:textId="77777777" w:rsidTr="008A07CD">
        <w:tc>
          <w:tcPr>
            <w:tcW w:w="2179" w:type="dxa"/>
            <w:shd w:val="clear" w:color="auto" w:fill="auto"/>
          </w:tcPr>
          <w:p w14:paraId="04F621D2" w14:textId="0054305C" w:rsidR="008A07CD" w:rsidRPr="008A07CD" w:rsidRDefault="008A07CD" w:rsidP="008A07CD">
            <w:pPr>
              <w:keepNext/>
              <w:ind w:firstLine="0"/>
            </w:pPr>
            <w:r>
              <w:t>Alexander</w:t>
            </w:r>
          </w:p>
        </w:tc>
        <w:tc>
          <w:tcPr>
            <w:tcW w:w="2179" w:type="dxa"/>
            <w:shd w:val="clear" w:color="auto" w:fill="auto"/>
          </w:tcPr>
          <w:p w14:paraId="717C1BF3" w14:textId="38CFED93" w:rsidR="008A07CD" w:rsidRPr="008A07CD" w:rsidRDefault="008A07CD" w:rsidP="008A07CD">
            <w:pPr>
              <w:keepNext/>
              <w:ind w:firstLine="0"/>
            </w:pPr>
            <w:r>
              <w:t>Anderson</w:t>
            </w:r>
          </w:p>
        </w:tc>
        <w:tc>
          <w:tcPr>
            <w:tcW w:w="2180" w:type="dxa"/>
            <w:shd w:val="clear" w:color="auto" w:fill="auto"/>
          </w:tcPr>
          <w:p w14:paraId="41492EFD" w14:textId="1BD9E411" w:rsidR="008A07CD" w:rsidRPr="008A07CD" w:rsidRDefault="008A07CD" w:rsidP="008A07CD">
            <w:pPr>
              <w:keepNext/>
              <w:ind w:firstLine="0"/>
            </w:pPr>
            <w:r>
              <w:t>Atkinson</w:t>
            </w:r>
          </w:p>
        </w:tc>
      </w:tr>
      <w:tr w:rsidR="008A07CD" w:rsidRPr="008A07CD" w14:paraId="4FAAC058" w14:textId="77777777" w:rsidTr="008A07CD">
        <w:tc>
          <w:tcPr>
            <w:tcW w:w="2179" w:type="dxa"/>
            <w:shd w:val="clear" w:color="auto" w:fill="auto"/>
          </w:tcPr>
          <w:p w14:paraId="230874A1" w14:textId="110F22DD" w:rsidR="008A07CD" w:rsidRPr="008A07CD" w:rsidRDefault="008A07CD" w:rsidP="008A07CD">
            <w:pPr>
              <w:ind w:firstLine="0"/>
            </w:pPr>
            <w:r>
              <w:t>Bamberg</w:t>
            </w:r>
          </w:p>
        </w:tc>
        <w:tc>
          <w:tcPr>
            <w:tcW w:w="2179" w:type="dxa"/>
            <w:shd w:val="clear" w:color="auto" w:fill="auto"/>
          </w:tcPr>
          <w:p w14:paraId="166F0082" w14:textId="0CB94517" w:rsidR="008A07CD" w:rsidRPr="008A07CD" w:rsidRDefault="008A07CD" w:rsidP="008A07CD">
            <w:pPr>
              <w:ind w:firstLine="0"/>
            </w:pPr>
            <w:r>
              <w:t>Bauer</w:t>
            </w:r>
          </w:p>
        </w:tc>
        <w:tc>
          <w:tcPr>
            <w:tcW w:w="2180" w:type="dxa"/>
            <w:shd w:val="clear" w:color="auto" w:fill="auto"/>
          </w:tcPr>
          <w:p w14:paraId="3B7341A9" w14:textId="3A9C3DCD" w:rsidR="008A07CD" w:rsidRPr="008A07CD" w:rsidRDefault="008A07CD" w:rsidP="008A07CD">
            <w:pPr>
              <w:ind w:firstLine="0"/>
            </w:pPr>
            <w:r>
              <w:t>Bernstein</w:t>
            </w:r>
          </w:p>
        </w:tc>
      </w:tr>
      <w:tr w:rsidR="008A07CD" w:rsidRPr="008A07CD" w14:paraId="7CB280F9" w14:textId="77777777" w:rsidTr="008A07CD">
        <w:tc>
          <w:tcPr>
            <w:tcW w:w="2179" w:type="dxa"/>
            <w:shd w:val="clear" w:color="auto" w:fill="auto"/>
          </w:tcPr>
          <w:p w14:paraId="64A1C28A" w14:textId="16FBAF07" w:rsidR="008A07CD" w:rsidRPr="008A07CD" w:rsidRDefault="008A07CD" w:rsidP="008A07CD">
            <w:pPr>
              <w:ind w:firstLine="0"/>
            </w:pPr>
            <w:r>
              <w:t>Clyburn</w:t>
            </w:r>
          </w:p>
        </w:tc>
        <w:tc>
          <w:tcPr>
            <w:tcW w:w="2179" w:type="dxa"/>
            <w:shd w:val="clear" w:color="auto" w:fill="auto"/>
          </w:tcPr>
          <w:p w14:paraId="2CB1086B" w14:textId="507652F1" w:rsidR="008A07CD" w:rsidRPr="008A07CD" w:rsidRDefault="008A07CD" w:rsidP="008A07CD">
            <w:pPr>
              <w:ind w:firstLine="0"/>
            </w:pPr>
            <w:r>
              <w:t>Cobb-Hunter</w:t>
            </w:r>
          </w:p>
        </w:tc>
        <w:tc>
          <w:tcPr>
            <w:tcW w:w="2180" w:type="dxa"/>
            <w:shd w:val="clear" w:color="auto" w:fill="auto"/>
          </w:tcPr>
          <w:p w14:paraId="1E9CB402" w14:textId="6658D89E" w:rsidR="008A07CD" w:rsidRPr="008A07CD" w:rsidRDefault="008A07CD" w:rsidP="008A07CD">
            <w:pPr>
              <w:ind w:firstLine="0"/>
            </w:pPr>
            <w:r>
              <w:t>Dillard</w:t>
            </w:r>
          </w:p>
        </w:tc>
      </w:tr>
      <w:tr w:rsidR="008A07CD" w:rsidRPr="008A07CD" w14:paraId="0298EAA1" w14:textId="77777777" w:rsidTr="008A07CD">
        <w:tc>
          <w:tcPr>
            <w:tcW w:w="2179" w:type="dxa"/>
            <w:shd w:val="clear" w:color="auto" w:fill="auto"/>
          </w:tcPr>
          <w:p w14:paraId="670ABEE6" w14:textId="797B02E8" w:rsidR="008A07CD" w:rsidRPr="008A07CD" w:rsidRDefault="008A07CD" w:rsidP="008A07CD">
            <w:pPr>
              <w:ind w:firstLine="0"/>
            </w:pPr>
            <w:r>
              <w:t>Garvin</w:t>
            </w:r>
          </w:p>
        </w:tc>
        <w:tc>
          <w:tcPr>
            <w:tcW w:w="2179" w:type="dxa"/>
            <w:shd w:val="clear" w:color="auto" w:fill="auto"/>
          </w:tcPr>
          <w:p w14:paraId="224A73DE" w14:textId="7F2B727E" w:rsidR="008A07CD" w:rsidRPr="008A07CD" w:rsidRDefault="008A07CD" w:rsidP="008A07CD">
            <w:pPr>
              <w:ind w:firstLine="0"/>
            </w:pPr>
            <w:r>
              <w:t>Gilliard</w:t>
            </w:r>
          </w:p>
        </w:tc>
        <w:tc>
          <w:tcPr>
            <w:tcW w:w="2180" w:type="dxa"/>
            <w:shd w:val="clear" w:color="auto" w:fill="auto"/>
          </w:tcPr>
          <w:p w14:paraId="1D4BDE39" w14:textId="40D4417C" w:rsidR="008A07CD" w:rsidRPr="008A07CD" w:rsidRDefault="008A07CD" w:rsidP="008A07CD">
            <w:pPr>
              <w:ind w:firstLine="0"/>
            </w:pPr>
            <w:r>
              <w:t>Govan</w:t>
            </w:r>
          </w:p>
        </w:tc>
      </w:tr>
      <w:tr w:rsidR="008A07CD" w:rsidRPr="008A07CD" w14:paraId="05D0542E" w14:textId="77777777" w:rsidTr="008A07CD">
        <w:tc>
          <w:tcPr>
            <w:tcW w:w="2179" w:type="dxa"/>
            <w:shd w:val="clear" w:color="auto" w:fill="auto"/>
          </w:tcPr>
          <w:p w14:paraId="3F6DE5A0" w14:textId="29E119AD" w:rsidR="008A07CD" w:rsidRPr="008A07CD" w:rsidRDefault="008A07CD" w:rsidP="008A07CD">
            <w:pPr>
              <w:ind w:firstLine="0"/>
            </w:pPr>
            <w:r>
              <w:t>Grant</w:t>
            </w:r>
          </w:p>
        </w:tc>
        <w:tc>
          <w:tcPr>
            <w:tcW w:w="2179" w:type="dxa"/>
            <w:shd w:val="clear" w:color="auto" w:fill="auto"/>
          </w:tcPr>
          <w:p w14:paraId="760EFB5F" w14:textId="3BA2BD57" w:rsidR="008A07CD" w:rsidRPr="008A07CD" w:rsidRDefault="008A07CD" w:rsidP="008A07CD">
            <w:pPr>
              <w:ind w:firstLine="0"/>
            </w:pPr>
            <w:r>
              <w:t>Hart</w:t>
            </w:r>
          </w:p>
        </w:tc>
        <w:tc>
          <w:tcPr>
            <w:tcW w:w="2180" w:type="dxa"/>
            <w:shd w:val="clear" w:color="auto" w:fill="auto"/>
          </w:tcPr>
          <w:p w14:paraId="37CE70F6" w14:textId="6D4694FC" w:rsidR="008A07CD" w:rsidRPr="008A07CD" w:rsidRDefault="008A07CD" w:rsidP="008A07CD">
            <w:pPr>
              <w:ind w:firstLine="0"/>
            </w:pPr>
            <w:r>
              <w:t>Hayes</w:t>
            </w:r>
          </w:p>
        </w:tc>
      </w:tr>
      <w:tr w:rsidR="008A07CD" w:rsidRPr="008A07CD" w14:paraId="1E89343F" w14:textId="77777777" w:rsidTr="008A07CD">
        <w:tc>
          <w:tcPr>
            <w:tcW w:w="2179" w:type="dxa"/>
            <w:shd w:val="clear" w:color="auto" w:fill="auto"/>
          </w:tcPr>
          <w:p w14:paraId="243A0EC7" w14:textId="47CE7458" w:rsidR="008A07CD" w:rsidRPr="008A07CD" w:rsidRDefault="008A07CD" w:rsidP="008A07CD">
            <w:pPr>
              <w:ind w:firstLine="0"/>
            </w:pPr>
            <w:r>
              <w:t>Henderson-Myers</w:t>
            </w:r>
          </w:p>
        </w:tc>
        <w:tc>
          <w:tcPr>
            <w:tcW w:w="2179" w:type="dxa"/>
            <w:shd w:val="clear" w:color="auto" w:fill="auto"/>
          </w:tcPr>
          <w:p w14:paraId="6255A642" w14:textId="565223EB" w:rsidR="008A07CD" w:rsidRPr="008A07CD" w:rsidRDefault="008A07CD" w:rsidP="008A07CD">
            <w:pPr>
              <w:ind w:firstLine="0"/>
            </w:pPr>
            <w:r>
              <w:t>Hosey</w:t>
            </w:r>
          </w:p>
        </w:tc>
        <w:tc>
          <w:tcPr>
            <w:tcW w:w="2180" w:type="dxa"/>
            <w:shd w:val="clear" w:color="auto" w:fill="auto"/>
          </w:tcPr>
          <w:p w14:paraId="0AD81423" w14:textId="2838C0F2" w:rsidR="008A07CD" w:rsidRPr="008A07CD" w:rsidRDefault="008A07CD" w:rsidP="008A07CD">
            <w:pPr>
              <w:ind w:firstLine="0"/>
            </w:pPr>
            <w:r>
              <w:t>Howard</w:t>
            </w:r>
          </w:p>
        </w:tc>
      </w:tr>
      <w:tr w:rsidR="008A07CD" w:rsidRPr="008A07CD" w14:paraId="0D71641C" w14:textId="77777777" w:rsidTr="008A07CD">
        <w:tc>
          <w:tcPr>
            <w:tcW w:w="2179" w:type="dxa"/>
            <w:shd w:val="clear" w:color="auto" w:fill="auto"/>
          </w:tcPr>
          <w:p w14:paraId="10A60AD7" w14:textId="244EBDD6" w:rsidR="008A07CD" w:rsidRPr="008A07CD" w:rsidRDefault="008A07CD" w:rsidP="008A07CD">
            <w:pPr>
              <w:ind w:firstLine="0"/>
            </w:pPr>
            <w:r>
              <w:t>J. L. Johnson</w:t>
            </w:r>
          </w:p>
        </w:tc>
        <w:tc>
          <w:tcPr>
            <w:tcW w:w="2179" w:type="dxa"/>
            <w:shd w:val="clear" w:color="auto" w:fill="auto"/>
          </w:tcPr>
          <w:p w14:paraId="4CFA8530" w14:textId="7BD57DE0" w:rsidR="008A07CD" w:rsidRPr="008A07CD" w:rsidRDefault="008A07CD" w:rsidP="008A07CD">
            <w:pPr>
              <w:ind w:firstLine="0"/>
            </w:pPr>
            <w:r>
              <w:t>Jones</w:t>
            </w:r>
          </w:p>
        </w:tc>
        <w:tc>
          <w:tcPr>
            <w:tcW w:w="2180" w:type="dxa"/>
            <w:shd w:val="clear" w:color="auto" w:fill="auto"/>
          </w:tcPr>
          <w:p w14:paraId="41D46D49" w14:textId="484AF0FC" w:rsidR="008A07CD" w:rsidRPr="008A07CD" w:rsidRDefault="008A07CD" w:rsidP="008A07CD">
            <w:pPr>
              <w:ind w:firstLine="0"/>
            </w:pPr>
            <w:r>
              <w:t>King</w:t>
            </w:r>
          </w:p>
        </w:tc>
      </w:tr>
      <w:tr w:rsidR="008A07CD" w:rsidRPr="008A07CD" w14:paraId="34A8DA80" w14:textId="77777777" w:rsidTr="008A07CD">
        <w:tc>
          <w:tcPr>
            <w:tcW w:w="2179" w:type="dxa"/>
            <w:shd w:val="clear" w:color="auto" w:fill="auto"/>
          </w:tcPr>
          <w:p w14:paraId="521A50CD" w14:textId="7E0BE210" w:rsidR="008A07CD" w:rsidRPr="008A07CD" w:rsidRDefault="008A07CD" w:rsidP="008A07CD">
            <w:pPr>
              <w:ind w:firstLine="0"/>
            </w:pPr>
            <w:r>
              <w:t>Kirby</w:t>
            </w:r>
          </w:p>
        </w:tc>
        <w:tc>
          <w:tcPr>
            <w:tcW w:w="2179" w:type="dxa"/>
            <w:shd w:val="clear" w:color="auto" w:fill="auto"/>
          </w:tcPr>
          <w:p w14:paraId="569A9F04" w14:textId="28EC7CF2" w:rsidR="008A07CD" w:rsidRPr="008A07CD" w:rsidRDefault="008A07CD" w:rsidP="008A07CD">
            <w:pPr>
              <w:ind w:firstLine="0"/>
            </w:pPr>
            <w:r>
              <w:t>Luck</w:t>
            </w:r>
          </w:p>
        </w:tc>
        <w:tc>
          <w:tcPr>
            <w:tcW w:w="2180" w:type="dxa"/>
            <w:shd w:val="clear" w:color="auto" w:fill="auto"/>
          </w:tcPr>
          <w:p w14:paraId="04D32E6E" w14:textId="13821095" w:rsidR="008A07CD" w:rsidRPr="008A07CD" w:rsidRDefault="008A07CD" w:rsidP="008A07CD">
            <w:pPr>
              <w:ind w:firstLine="0"/>
            </w:pPr>
            <w:r>
              <w:t>McDaniel</w:t>
            </w:r>
          </w:p>
        </w:tc>
      </w:tr>
      <w:tr w:rsidR="008A07CD" w:rsidRPr="008A07CD" w14:paraId="30CCDB43" w14:textId="77777777" w:rsidTr="008A07CD">
        <w:tc>
          <w:tcPr>
            <w:tcW w:w="2179" w:type="dxa"/>
            <w:shd w:val="clear" w:color="auto" w:fill="auto"/>
          </w:tcPr>
          <w:p w14:paraId="4CD31E3E" w14:textId="7FC2CE3C" w:rsidR="008A07CD" w:rsidRPr="008A07CD" w:rsidRDefault="008A07CD" w:rsidP="008A07CD">
            <w:pPr>
              <w:ind w:firstLine="0"/>
            </w:pPr>
            <w:r>
              <w:t>J. Moore</w:t>
            </w:r>
          </w:p>
        </w:tc>
        <w:tc>
          <w:tcPr>
            <w:tcW w:w="2179" w:type="dxa"/>
            <w:shd w:val="clear" w:color="auto" w:fill="auto"/>
          </w:tcPr>
          <w:p w14:paraId="5A3BFDC6" w14:textId="6F6ED725" w:rsidR="008A07CD" w:rsidRPr="008A07CD" w:rsidRDefault="008A07CD" w:rsidP="008A07CD">
            <w:pPr>
              <w:ind w:firstLine="0"/>
            </w:pPr>
            <w:r>
              <w:t>Reese</w:t>
            </w:r>
          </w:p>
        </w:tc>
        <w:tc>
          <w:tcPr>
            <w:tcW w:w="2180" w:type="dxa"/>
            <w:shd w:val="clear" w:color="auto" w:fill="auto"/>
          </w:tcPr>
          <w:p w14:paraId="4A83792F" w14:textId="0A409052" w:rsidR="008A07CD" w:rsidRPr="008A07CD" w:rsidRDefault="008A07CD" w:rsidP="008A07CD">
            <w:pPr>
              <w:ind w:firstLine="0"/>
            </w:pPr>
            <w:r>
              <w:t>Rivers</w:t>
            </w:r>
          </w:p>
        </w:tc>
      </w:tr>
      <w:tr w:rsidR="008A07CD" w:rsidRPr="008A07CD" w14:paraId="7CCE8160" w14:textId="77777777" w:rsidTr="008A07CD">
        <w:tc>
          <w:tcPr>
            <w:tcW w:w="2179" w:type="dxa"/>
            <w:shd w:val="clear" w:color="auto" w:fill="auto"/>
          </w:tcPr>
          <w:p w14:paraId="3E04755A" w14:textId="69ED403A" w:rsidR="008A07CD" w:rsidRPr="008A07CD" w:rsidRDefault="008A07CD" w:rsidP="008A07CD">
            <w:pPr>
              <w:ind w:firstLine="0"/>
            </w:pPr>
            <w:r>
              <w:t>Rose</w:t>
            </w:r>
          </w:p>
        </w:tc>
        <w:tc>
          <w:tcPr>
            <w:tcW w:w="2179" w:type="dxa"/>
            <w:shd w:val="clear" w:color="auto" w:fill="auto"/>
          </w:tcPr>
          <w:p w14:paraId="4C16D9A2" w14:textId="4DC5D1E1" w:rsidR="008A07CD" w:rsidRPr="008A07CD" w:rsidRDefault="008A07CD" w:rsidP="008A07CD">
            <w:pPr>
              <w:ind w:firstLine="0"/>
            </w:pPr>
            <w:r>
              <w:t>Rutherford</w:t>
            </w:r>
          </w:p>
        </w:tc>
        <w:tc>
          <w:tcPr>
            <w:tcW w:w="2180" w:type="dxa"/>
            <w:shd w:val="clear" w:color="auto" w:fill="auto"/>
          </w:tcPr>
          <w:p w14:paraId="23A7F0D3" w14:textId="3911724A" w:rsidR="008A07CD" w:rsidRPr="008A07CD" w:rsidRDefault="008A07CD" w:rsidP="008A07CD">
            <w:pPr>
              <w:ind w:firstLine="0"/>
            </w:pPr>
            <w:r>
              <w:t>Sessions</w:t>
            </w:r>
          </w:p>
        </w:tc>
      </w:tr>
      <w:tr w:rsidR="008A07CD" w:rsidRPr="008A07CD" w14:paraId="459F68F3" w14:textId="77777777" w:rsidTr="008A07CD">
        <w:tc>
          <w:tcPr>
            <w:tcW w:w="2179" w:type="dxa"/>
            <w:shd w:val="clear" w:color="auto" w:fill="auto"/>
          </w:tcPr>
          <w:p w14:paraId="19463EF5" w14:textId="6D5A5AA5" w:rsidR="008A07CD" w:rsidRPr="008A07CD" w:rsidRDefault="008A07CD" w:rsidP="008A07CD">
            <w:pPr>
              <w:keepNext/>
              <w:ind w:firstLine="0"/>
            </w:pPr>
            <w:r>
              <w:t>Spann-Wilder</w:t>
            </w:r>
          </w:p>
        </w:tc>
        <w:tc>
          <w:tcPr>
            <w:tcW w:w="2179" w:type="dxa"/>
            <w:shd w:val="clear" w:color="auto" w:fill="auto"/>
          </w:tcPr>
          <w:p w14:paraId="36E9F2E1" w14:textId="3E545D02" w:rsidR="008A07CD" w:rsidRPr="008A07CD" w:rsidRDefault="008A07CD" w:rsidP="008A07CD">
            <w:pPr>
              <w:keepNext/>
              <w:ind w:firstLine="0"/>
            </w:pPr>
            <w:r>
              <w:t>Stavrinakis</w:t>
            </w:r>
          </w:p>
        </w:tc>
        <w:tc>
          <w:tcPr>
            <w:tcW w:w="2180" w:type="dxa"/>
            <w:shd w:val="clear" w:color="auto" w:fill="auto"/>
          </w:tcPr>
          <w:p w14:paraId="48176C38" w14:textId="4580F350" w:rsidR="008A07CD" w:rsidRPr="008A07CD" w:rsidRDefault="008A07CD" w:rsidP="008A07CD">
            <w:pPr>
              <w:keepNext/>
              <w:ind w:firstLine="0"/>
            </w:pPr>
            <w:r>
              <w:t>Weeks</w:t>
            </w:r>
          </w:p>
        </w:tc>
      </w:tr>
      <w:tr w:rsidR="008A07CD" w:rsidRPr="008A07CD" w14:paraId="728E7932" w14:textId="77777777" w:rsidTr="008A07CD">
        <w:tc>
          <w:tcPr>
            <w:tcW w:w="2179" w:type="dxa"/>
            <w:shd w:val="clear" w:color="auto" w:fill="auto"/>
          </w:tcPr>
          <w:p w14:paraId="0F8A0C7F" w14:textId="7F0318E1" w:rsidR="008A07CD" w:rsidRPr="008A07CD" w:rsidRDefault="008A07CD" w:rsidP="008A07CD">
            <w:pPr>
              <w:keepNext/>
              <w:ind w:firstLine="0"/>
            </w:pPr>
            <w:r>
              <w:t>Wetmore</w:t>
            </w:r>
          </w:p>
        </w:tc>
        <w:tc>
          <w:tcPr>
            <w:tcW w:w="2179" w:type="dxa"/>
            <w:shd w:val="clear" w:color="auto" w:fill="auto"/>
          </w:tcPr>
          <w:p w14:paraId="3E0E0BED" w14:textId="34DE6141" w:rsidR="008A07CD" w:rsidRPr="008A07CD" w:rsidRDefault="008A07CD" w:rsidP="008A07CD">
            <w:pPr>
              <w:keepNext/>
              <w:ind w:firstLine="0"/>
            </w:pPr>
            <w:r>
              <w:t>Williams</w:t>
            </w:r>
          </w:p>
        </w:tc>
        <w:tc>
          <w:tcPr>
            <w:tcW w:w="2180" w:type="dxa"/>
            <w:shd w:val="clear" w:color="auto" w:fill="auto"/>
          </w:tcPr>
          <w:p w14:paraId="3BEC47E2" w14:textId="77777777" w:rsidR="008A07CD" w:rsidRPr="008A07CD" w:rsidRDefault="008A07CD" w:rsidP="008A07CD">
            <w:pPr>
              <w:keepNext/>
              <w:ind w:firstLine="0"/>
            </w:pPr>
          </w:p>
        </w:tc>
      </w:tr>
    </w:tbl>
    <w:p w14:paraId="5D082B65" w14:textId="77777777" w:rsidR="008A07CD" w:rsidRDefault="008A07CD" w:rsidP="008A07CD"/>
    <w:p w14:paraId="038357B8" w14:textId="1D75B575" w:rsidR="008A07CD" w:rsidRDefault="008A07CD" w:rsidP="008A07CD">
      <w:pPr>
        <w:jc w:val="center"/>
        <w:rPr>
          <w:b/>
        </w:rPr>
      </w:pPr>
      <w:r w:rsidRPr="008A07CD">
        <w:rPr>
          <w:b/>
        </w:rPr>
        <w:t>Total--35</w:t>
      </w:r>
    </w:p>
    <w:p w14:paraId="08A230D4" w14:textId="77777777" w:rsidR="008A07CD" w:rsidRDefault="008A07CD" w:rsidP="008A07CD">
      <w:pPr>
        <w:jc w:val="center"/>
        <w:rPr>
          <w:b/>
        </w:rPr>
      </w:pPr>
    </w:p>
    <w:p w14:paraId="0EC49EF6" w14:textId="77777777" w:rsidR="008A07CD" w:rsidRDefault="008A07CD" w:rsidP="008A07CD">
      <w:pPr>
        <w:ind w:firstLine="0"/>
      </w:pPr>
      <w:r w:rsidRPr="008A07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6F24D531" w14:textId="77777777" w:rsidTr="008A07CD">
        <w:tc>
          <w:tcPr>
            <w:tcW w:w="2179" w:type="dxa"/>
            <w:shd w:val="clear" w:color="auto" w:fill="auto"/>
          </w:tcPr>
          <w:p w14:paraId="112C066E" w14:textId="733CBB7D" w:rsidR="008A07CD" w:rsidRPr="008A07CD" w:rsidRDefault="008A07CD" w:rsidP="008A07CD">
            <w:pPr>
              <w:keepNext/>
              <w:ind w:firstLine="0"/>
            </w:pPr>
            <w:r>
              <w:t>Bailey</w:t>
            </w:r>
          </w:p>
        </w:tc>
        <w:tc>
          <w:tcPr>
            <w:tcW w:w="2179" w:type="dxa"/>
            <w:shd w:val="clear" w:color="auto" w:fill="auto"/>
          </w:tcPr>
          <w:p w14:paraId="60FF5185" w14:textId="7BF1ABA8" w:rsidR="008A07CD" w:rsidRPr="008A07CD" w:rsidRDefault="008A07CD" w:rsidP="008A07CD">
            <w:pPr>
              <w:keepNext/>
              <w:ind w:firstLine="0"/>
            </w:pPr>
            <w:r>
              <w:t>Ballentine</w:t>
            </w:r>
          </w:p>
        </w:tc>
        <w:tc>
          <w:tcPr>
            <w:tcW w:w="2180" w:type="dxa"/>
            <w:shd w:val="clear" w:color="auto" w:fill="auto"/>
          </w:tcPr>
          <w:p w14:paraId="3DE757EC" w14:textId="015358FA" w:rsidR="008A07CD" w:rsidRPr="008A07CD" w:rsidRDefault="008A07CD" w:rsidP="008A07CD">
            <w:pPr>
              <w:keepNext/>
              <w:ind w:firstLine="0"/>
            </w:pPr>
            <w:r>
              <w:t>Bannister</w:t>
            </w:r>
          </w:p>
        </w:tc>
      </w:tr>
      <w:tr w:rsidR="008A07CD" w:rsidRPr="008A07CD" w14:paraId="68441962" w14:textId="77777777" w:rsidTr="008A07CD">
        <w:tc>
          <w:tcPr>
            <w:tcW w:w="2179" w:type="dxa"/>
            <w:shd w:val="clear" w:color="auto" w:fill="auto"/>
          </w:tcPr>
          <w:p w14:paraId="7313BE8C" w14:textId="7589158E" w:rsidR="008A07CD" w:rsidRPr="008A07CD" w:rsidRDefault="008A07CD" w:rsidP="008A07CD">
            <w:pPr>
              <w:ind w:firstLine="0"/>
            </w:pPr>
            <w:r>
              <w:t>Beach</w:t>
            </w:r>
          </w:p>
        </w:tc>
        <w:tc>
          <w:tcPr>
            <w:tcW w:w="2179" w:type="dxa"/>
            <w:shd w:val="clear" w:color="auto" w:fill="auto"/>
          </w:tcPr>
          <w:p w14:paraId="5781E38A" w14:textId="270CE545" w:rsidR="008A07CD" w:rsidRPr="008A07CD" w:rsidRDefault="008A07CD" w:rsidP="008A07CD">
            <w:pPr>
              <w:ind w:firstLine="0"/>
            </w:pPr>
            <w:r>
              <w:t>Bowers</w:t>
            </w:r>
          </w:p>
        </w:tc>
        <w:tc>
          <w:tcPr>
            <w:tcW w:w="2180" w:type="dxa"/>
            <w:shd w:val="clear" w:color="auto" w:fill="auto"/>
          </w:tcPr>
          <w:p w14:paraId="2D030784" w14:textId="34C450AC" w:rsidR="008A07CD" w:rsidRPr="008A07CD" w:rsidRDefault="008A07CD" w:rsidP="008A07CD">
            <w:pPr>
              <w:ind w:firstLine="0"/>
            </w:pPr>
            <w:r>
              <w:t>Bradley</w:t>
            </w:r>
          </w:p>
        </w:tc>
      </w:tr>
      <w:tr w:rsidR="008A07CD" w:rsidRPr="008A07CD" w14:paraId="0028A8DD" w14:textId="77777777" w:rsidTr="008A07CD">
        <w:tc>
          <w:tcPr>
            <w:tcW w:w="2179" w:type="dxa"/>
            <w:shd w:val="clear" w:color="auto" w:fill="auto"/>
          </w:tcPr>
          <w:p w14:paraId="178EBAEB" w14:textId="6A57B0B2" w:rsidR="008A07CD" w:rsidRPr="008A07CD" w:rsidRDefault="008A07CD" w:rsidP="008A07CD">
            <w:pPr>
              <w:ind w:firstLine="0"/>
            </w:pPr>
            <w:r>
              <w:t>Brewer</w:t>
            </w:r>
          </w:p>
        </w:tc>
        <w:tc>
          <w:tcPr>
            <w:tcW w:w="2179" w:type="dxa"/>
            <w:shd w:val="clear" w:color="auto" w:fill="auto"/>
          </w:tcPr>
          <w:p w14:paraId="59A57594" w14:textId="4122912E" w:rsidR="008A07CD" w:rsidRPr="008A07CD" w:rsidRDefault="008A07CD" w:rsidP="008A07CD">
            <w:pPr>
              <w:ind w:firstLine="0"/>
            </w:pPr>
            <w:r>
              <w:t>Burns</w:t>
            </w:r>
          </w:p>
        </w:tc>
        <w:tc>
          <w:tcPr>
            <w:tcW w:w="2180" w:type="dxa"/>
            <w:shd w:val="clear" w:color="auto" w:fill="auto"/>
          </w:tcPr>
          <w:p w14:paraId="3B9C8F0D" w14:textId="6628567E" w:rsidR="008A07CD" w:rsidRPr="008A07CD" w:rsidRDefault="008A07CD" w:rsidP="008A07CD">
            <w:pPr>
              <w:ind w:firstLine="0"/>
            </w:pPr>
            <w:r>
              <w:t>Bustos</w:t>
            </w:r>
          </w:p>
        </w:tc>
      </w:tr>
      <w:tr w:rsidR="008A07CD" w:rsidRPr="008A07CD" w14:paraId="0A74A1A1" w14:textId="77777777" w:rsidTr="008A07CD">
        <w:tc>
          <w:tcPr>
            <w:tcW w:w="2179" w:type="dxa"/>
            <w:shd w:val="clear" w:color="auto" w:fill="auto"/>
          </w:tcPr>
          <w:p w14:paraId="32E2D02C" w14:textId="348B163C" w:rsidR="008A07CD" w:rsidRPr="008A07CD" w:rsidRDefault="008A07CD" w:rsidP="008A07CD">
            <w:pPr>
              <w:ind w:firstLine="0"/>
            </w:pPr>
            <w:r>
              <w:t>Chapman</w:t>
            </w:r>
          </w:p>
        </w:tc>
        <w:tc>
          <w:tcPr>
            <w:tcW w:w="2179" w:type="dxa"/>
            <w:shd w:val="clear" w:color="auto" w:fill="auto"/>
          </w:tcPr>
          <w:p w14:paraId="4258F011" w14:textId="56E0DC4E" w:rsidR="008A07CD" w:rsidRPr="008A07CD" w:rsidRDefault="008A07CD" w:rsidP="008A07CD">
            <w:pPr>
              <w:ind w:firstLine="0"/>
            </w:pPr>
            <w:r>
              <w:t>Chumley</w:t>
            </w:r>
          </w:p>
        </w:tc>
        <w:tc>
          <w:tcPr>
            <w:tcW w:w="2180" w:type="dxa"/>
            <w:shd w:val="clear" w:color="auto" w:fill="auto"/>
          </w:tcPr>
          <w:p w14:paraId="68FE9A5C" w14:textId="0B707461" w:rsidR="008A07CD" w:rsidRPr="008A07CD" w:rsidRDefault="008A07CD" w:rsidP="008A07CD">
            <w:pPr>
              <w:ind w:firstLine="0"/>
            </w:pPr>
            <w:r>
              <w:t>Collins</w:t>
            </w:r>
          </w:p>
        </w:tc>
      </w:tr>
      <w:tr w:rsidR="008A07CD" w:rsidRPr="008A07CD" w14:paraId="691AEF47" w14:textId="77777777" w:rsidTr="008A07CD">
        <w:tc>
          <w:tcPr>
            <w:tcW w:w="2179" w:type="dxa"/>
            <w:shd w:val="clear" w:color="auto" w:fill="auto"/>
          </w:tcPr>
          <w:p w14:paraId="376947AC" w14:textId="742D711F" w:rsidR="008A07CD" w:rsidRPr="008A07CD" w:rsidRDefault="008A07CD" w:rsidP="008A07CD">
            <w:pPr>
              <w:ind w:firstLine="0"/>
            </w:pPr>
            <w:r>
              <w:t>B. J. Cox</w:t>
            </w:r>
          </w:p>
        </w:tc>
        <w:tc>
          <w:tcPr>
            <w:tcW w:w="2179" w:type="dxa"/>
            <w:shd w:val="clear" w:color="auto" w:fill="auto"/>
          </w:tcPr>
          <w:p w14:paraId="5CEF7570" w14:textId="0E59A1D5" w:rsidR="008A07CD" w:rsidRPr="008A07CD" w:rsidRDefault="008A07CD" w:rsidP="008A07CD">
            <w:pPr>
              <w:ind w:firstLine="0"/>
            </w:pPr>
            <w:r>
              <w:t>B. L. Cox</w:t>
            </w:r>
          </w:p>
        </w:tc>
        <w:tc>
          <w:tcPr>
            <w:tcW w:w="2180" w:type="dxa"/>
            <w:shd w:val="clear" w:color="auto" w:fill="auto"/>
          </w:tcPr>
          <w:p w14:paraId="69792F5D" w14:textId="1FA22DB1" w:rsidR="008A07CD" w:rsidRPr="008A07CD" w:rsidRDefault="008A07CD" w:rsidP="008A07CD">
            <w:pPr>
              <w:ind w:firstLine="0"/>
            </w:pPr>
            <w:r>
              <w:t>Crawford</w:t>
            </w:r>
          </w:p>
        </w:tc>
      </w:tr>
      <w:tr w:rsidR="008A07CD" w:rsidRPr="008A07CD" w14:paraId="14784835" w14:textId="77777777" w:rsidTr="008A07CD">
        <w:tc>
          <w:tcPr>
            <w:tcW w:w="2179" w:type="dxa"/>
            <w:shd w:val="clear" w:color="auto" w:fill="auto"/>
          </w:tcPr>
          <w:p w14:paraId="495A7798" w14:textId="2BBF9374" w:rsidR="008A07CD" w:rsidRPr="008A07CD" w:rsidRDefault="008A07CD" w:rsidP="008A07CD">
            <w:pPr>
              <w:ind w:firstLine="0"/>
            </w:pPr>
            <w:r>
              <w:t>Cromer</w:t>
            </w:r>
          </w:p>
        </w:tc>
        <w:tc>
          <w:tcPr>
            <w:tcW w:w="2179" w:type="dxa"/>
            <w:shd w:val="clear" w:color="auto" w:fill="auto"/>
          </w:tcPr>
          <w:p w14:paraId="2EAAE546" w14:textId="6F888CCC" w:rsidR="008A07CD" w:rsidRPr="008A07CD" w:rsidRDefault="008A07CD" w:rsidP="008A07CD">
            <w:pPr>
              <w:ind w:firstLine="0"/>
            </w:pPr>
            <w:r>
              <w:t>Davis</w:t>
            </w:r>
          </w:p>
        </w:tc>
        <w:tc>
          <w:tcPr>
            <w:tcW w:w="2180" w:type="dxa"/>
            <w:shd w:val="clear" w:color="auto" w:fill="auto"/>
          </w:tcPr>
          <w:p w14:paraId="6D2A8D36" w14:textId="648E6F22" w:rsidR="008A07CD" w:rsidRPr="008A07CD" w:rsidRDefault="008A07CD" w:rsidP="008A07CD">
            <w:pPr>
              <w:ind w:firstLine="0"/>
            </w:pPr>
            <w:r>
              <w:t>Duncan</w:t>
            </w:r>
          </w:p>
        </w:tc>
      </w:tr>
      <w:tr w:rsidR="008A07CD" w:rsidRPr="008A07CD" w14:paraId="781208B5" w14:textId="77777777" w:rsidTr="008A07CD">
        <w:tc>
          <w:tcPr>
            <w:tcW w:w="2179" w:type="dxa"/>
            <w:shd w:val="clear" w:color="auto" w:fill="auto"/>
          </w:tcPr>
          <w:p w14:paraId="6576C8D5" w14:textId="474A6376" w:rsidR="008A07CD" w:rsidRPr="008A07CD" w:rsidRDefault="008A07CD" w:rsidP="008A07CD">
            <w:pPr>
              <w:ind w:firstLine="0"/>
            </w:pPr>
            <w:r>
              <w:t>Edgerton</w:t>
            </w:r>
          </w:p>
        </w:tc>
        <w:tc>
          <w:tcPr>
            <w:tcW w:w="2179" w:type="dxa"/>
            <w:shd w:val="clear" w:color="auto" w:fill="auto"/>
          </w:tcPr>
          <w:p w14:paraId="19037A55" w14:textId="0BD6863A" w:rsidR="008A07CD" w:rsidRPr="008A07CD" w:rsidRDefault="008A07CD" w:rsidP="008A07CD">
            <w:pPr>
              <w:ind w:firstLine="0"/>
            </w:pPr>
            <w:r>
              <w:t>Erickson</w:t>
            </w:r>
          </w:p>
        </w:tc>
        <w:tc>
          <w:tcPr>
            <w:tcW w:w="2180" w:type="dxa"/>
            <w:shd w:val="clear" w:color="auto" w:fill="auto"/>
          </w:tcPr>
          <w:p w14:paraId="3578D862" w14:textId="3FE8292D" w:rsidR="008A07CD" w:rsidRPr="008A07CD" w:rsidRDefault="008A07CD" w:rsidP="008A07CD">
            <w:pPr>
              <w:ind w:firstLine="0"/>
            </w:pPr>
            <w:r>
              <w:t>Forrest</w:t>
            </w:r>
          </w:p>
        </w:tc>
      </w:tr>
      <w:tr w:rsidR="008A07CD" w:rsidRPr="008A07CD" w14:paraId="5573F7C9" w14:textId="77777777" w:rsidTr="008A07CD">
        <w:tc>
          <w:tcPr>
            <w:tcW w:w="2179" w:type="dxa"/>
            <w:shd w:val="clear" w:color="auto" w:fill="auto"/>
          </w:tcPr>
          <w:p w14:paraId="66E4F12D" w14:textId="48806F79" w:rsidR="008A07CD" w:rsidRPr="008A07CD" w:rsidRDefault="008A07CD" w:rsidP="008A07CD">
            <w:pPr>
              <w:ind w:firstLine="0"/>
            </w:pPr>
            <w:r>
              <w:t>Frank</w:t>
            </w:r>
          </w:p>
        </w:tc>
        <w:tc>
          <w:tcPr>
            <w:tcW w:w="2179" w:type="dxa"/>
            <w:shd w:val="clear" w:color="auto" w:fill="auto"/>
          </w:tcPr>
          <w:p w14:paraId="78053B10" w14:textId="024163C8" w:rsidR="008A07CD" w:rsidRPr="008A07CD" w:rsidRDefault="008A07CD" w:rsidP="008A07CD">
            <w:pPr>
              <w:ind w:firstLine="0"/>
            </w:pPr>
            <w:r>
              <w:t>Gagnon</w:t>
            </w:r>
          </w:p>
        </w:tc>
        <w:tc>
          <w:tcPr>
            <w:tcW w:w="2180" w:type="dxa"/>
            <w:shd w:val="clear" w:color="auto" w:fill="auto"/>
          </w:tcPr>
          <w:p w14:paraId="7BB7CE58" w14:textId="219D9592" w:rsidR="008A07CD" w:rsidRPr="008A07CD" w:rsidRDefault="008A07CD" w:rsidP="008A07CD">
            <w:pPr>
              <w:ind w:firstLine="0"/>
            </w:pPr>
            <w:r>
              <w:t>Gatch</w:t>
            </w:r>
          </w:p>
        </w:tc>
      </w:tr>
      <w:tr w:rsidR="008A07CD" w:rsidRPr="008A07CD" w14:paraId="18B3D5FA" w14:textId="77777777" w:rsidTr="008A07CD">
        <w:tc>
          <w:tcPr>
            <w:tcW w:w="2179" w:type="dxa"/>
            <w:shd w:val="clear" w:color="auto" w:fill="auto"/>
          </w:tcPr>
          <w:p w14:paraId="5CF5B08F" w14:textId="357FD86F" w:rsidR="008A07CD" w:rsidRPr="008A07CD" w:rsidRDefault="008A07CD" w:rsidP="008A07CD">
            <w:pPr>
              <w:ind w:firstLine="0"/>
            </w:pPr>
            <w:r>
              <w:t>Gibson</w:t>
            </w:r>
          </w:p>
        </w:tc>
        <w:tc>
          <w:tcPr>
            <w:tcW w:w="2179" w:type="dxa"/>
            <w:shd w:val="clear" w:color="auto" w:fill="auto"/>
          </w:tcPr>
          <w:p w14:paraId="58835648" w14:textId="049EF55E" w:rsidR="008A07CD" w:rsidRPr="008A07CD" w:rsidRDefault="008A07CD" w:rsidP="008A07CD">
            <w:pPr>
              <w:ind w:firstLine="0"/>
            </w:pPr>
            <w:r>
              <w:t>Gilliam</w:t>
            </w:r>
          </w:p>
        </w:tc>
        <w:tc>
          <w:tcPr>
            <w:tcW w:w="2180" w:type="dxa"/>
            <w:shd w:val="clear" w:color="auto" w:fill="auto"/>
          </w:tcPr>
          <w:p w14:paraId="4191FD6B" w14:textId="6137BEDC" w:rsidR="008A07CD" w:rsidRPr="008A07CD" w:rsidRDefault="008A07CD" w:rsidP="008A07CD">
            <w:pPr>
              <w:ind w:firstLine="0"/>
            </w:pPr>
            <w:r>
              <w:t>Gilreath</w:t>
            </w:r>
          </w:p>
        </w:tc>
      </w:tr>
      <w:tr w:rsidR="008A07CD" w:rsidRPr="008A07CD" w14:paraId="0FE719D7" w14:textId="77777777" w:rsidTr="008A07CD">
        <w:tc>
          <w:tcPr>
            <w:tcW w:w="2179" w:type="dxa"/>
            <w:shd w:val="clear" w:color="auto" w:fill="auto"/>
          </w:tcPr>
          <w:p w14:paraId="4624A512" w14:textId="32A1E21A" w:rsidR="008A07CD" w:rsidRPr="008A07CD" w:rsidRDefault="008A07CD" w:rsidP="008A07CD">
            <w:pPr>
              <w:ind w:firstLine="0"/>
            </w:pPr>
            <w:r>
              <w:t>Guest</w:t>
            </w:r>
          </w:p>
        </w:tc>
        <w:tc>
          <w:tcPr>
            <w:tcW w:w="2179" w:type="dxa"/>
            <w:shd w:val="clear" w:color="auto" w:fill="auto"/>
          </w:tcPr>
          <w:p w14:paraId="06DD87CC" w14:textId="076BD3AB" w:rsidR="008A07CD" w:rsidRPr="008A07CD" w:rsidRDefault="008A07CD" w:rsidP="008A07CD">
            <w:pPr>
              <w:ind w:firstLine="0"/>
            </w:pPr>
            <w:r>
              <w:t>Guffey</w:t>
            </w:r>
          </w:p>
        </w:tc>
        <w:tc>
          <w:tcPr>
            <w:tcW w:w="2180" w:type="dxa"/>
            <w:shd w:val="clear" w:color="auto" w:fill="auto"/>
          </w:tcPr>
          <w:p w14:paraId="7BAF51EE" w14:textId="4EA400E4" w:rsidR="008A07CD" w:rsidRPr="008A07CD" w:rsidRDefault="008A07CD" w:rsidP="008A07CD">
            <w:pPr>
              <w:ind w:firstLine="0"/>
            </w:pPr>
            <w:r>
              <w:t>Hager</w:t>
            </w:r>
          </w:p>
        </w:tc>
      </w:tr>
      <w:tr w:rsidR="008A07CD" w:rsidRPr="008A07CD" w14:paraId="10FC6C31" w14:textId="77777777" w:rsidTr="008A07CD">
        <w:tc>
          <w:tcPr>
            <w:tcW w:w="2179" w:type="dxa"/>
            <w:shd w:val="clear" w:color="auto" w:fill="auto"/>
          </w:tcPr>
          <w:p w14:paraId="2FD702AE" w14:textId="04C30665" w:rsidR="008A07CD" w:rsidRPr="008A07CD" w:rsidRDefault="008A07CD" w:rsidP="008A07CD">
            <w:pPr>
              <w:ind w:firstLine="0"/>
            </w:pPr>
            <w:r>
              <w:t>Hardee</w:t>
            </w:r>
          </w:p>
        </w:tc>
        <w:tc>
          <w:tcPr>
            <w:tcW w:w="2179" w:type="dxa"/>
            <w:shd w:val="clear" w:color="auto" w:fill="auto"/>
          </w:tcPr>
          <w:p w14:paraId="668EA22D" w14:textId="48D902D1" w:rsidR="008A07CD" w:rsidRPr="008A07CD" w:rsidRDefault="008A07CD" w:rsidP="008A07CD">
            <w:pPr>
              <w:ind w:firstLine="0"/>
            </w:pPr>
            <w:r>
              <w:t>Hartnett</w:t>
            </w:r>
          </w:p>
        </w:tc>
        <w:tc>
          <w:tcPr>
            <w:tcW w:w="2180" w:type="dxa"/>
            <w:shd w:val="clear" w:color="auto" w:fill="auto"/>
          </w:tcPr>
          <w:p w14:paraId="08F097CE" w14:textId="484DF99F" w:rsidR="008A07CD" w:rsidRPr="008A07CD" w:rsidRDefault="008A07CD" w:rsidP="008A07CD">
            <w:pPr>
              <w:ind w:firstLine="0"/>
            </w:pPr>
            <w:r>
              <w:t>Hartz</w:t>
            </w:r>
          </w:p>
        </w:tc>
      </w:tr>
      <w:tr w:rsidR="008A07CD" w:rsidRPr="008A07CD" w14:paraId="7CF81E79" w14:textId="77777777" w:rsidTr="008A07CD">
        <w:tc>
          <w:tcPr>
            <w:tcW w:w="2179" w:type="dxa"/>
            <w:shd w:val="clear" w:color="auto" w:fill="auto"/>
          </w:tcPr>
          <w:p w14:paraId="3ECF49AD" w14:textId="726E1F9A" w:rsidR="008A07CD" w:rsidRPr="008A07CD" w:rsidRDefault="008A07CD" w:rsidP="008A07CD">
            <w:pPr>
              <w:ind w:firstLine="0"/>
            </w:pPr>
            <w:r>
              <w:t>Hixon</w:t>
            </w:r>
          </w:p>
        </w:tc>
        <w:tc>
          <w:tcPr>
            <w:tcW w:w="2179" w:type="dxa"/>
            <w:shd w:val="clear" w:color="auto" w:fill="auto"/>
          </w:tcPr>
          <w:p w14:paraId="314A3C54" w14:textId="05BF44CB" w:rsidR="008A07CD" w:rsidRPr="008A07CD" w:rsidRDefault="008A07CD" w:rsidP="008A07CD">
            <w:pPr>
              <w:ind w:firstLine="0"/>
            </w:pPr>
            <w:r>
              <w:t>Holman</w:t>
            </w:r>
          </w:p>
        </w:tc>
        <w:tc>
          <w:tcPr>
            <w:tcW w:w="2180" w:type="dxa"/>
            <w:shd w:val="clear" w:color="auto" w:fill="auto"/>
          </w:tcPr>
          <w:p w14:paraId="07F92B20" w14:textId="15BEDE50" w:rsidR="008A07CD" w:rsidRPr="008A07CD" w:rsidRDefault="008A07CD" w:rsidP="008A07CD">
            <w:pPr>
              <w:ind w:firstLine="0"/>
            </w:pPr>
            <w:r>
              <w:t>Huff</w:t>
            </w:r>
          </w:p>
        </w:tc>
      </w:tr>
      <w:tr w:rsidR="008A07CD" w:rsidRPr="008A07CD" w14:paraId="4AABF6A9" w14:textId="77777777" w:rsidTr="008A07CD">
        <w:tc>
          <w:tcPr>
            <w:tcW w:w="2179" w:type="dxa"/>
            <w:shd w:val="clear" w:color="auto" w:fill="auto"/>
          </w:tcPr>
          <w:p w14:paraId="55B5FC78" w14:textId="5663703D" w:rsidR="008A07CD" w:rsidRPr="008A07CD" w:rsidRDefault="008A07CD" w:rsidP="008A07CD">
            <w:pPr>
              <w:ind w:firstLine="0"/>
            </w:pPr>
            <w:r>
              <w:t>Jordan</w:t>
            </w:r>
          </w:p>
        </w:tc>
        <w:tc>
          <w:tcPr>
            <w:tcW w:w="2179" w:type="dxa"/>
            <w:shd w:val="clear" w:color="auto" w:fill="auto"/>
          </w:tcPr>
          <w:p w14:paraId="41A372D1" w14:textId="3FD5B172" w:rsidR="008A07CD" w:rsidRPr="008A07CD" w:rsidRDefault="008A07CD" w:rsidP="008A07CD">
            <w:pPr>
              <w:ind w:firstLine="0"/>
            </w:pPr>
            <w:r>
              <w:t>Kilmartin</w:t>
            </w:r>
          </w:p>
        </w:tc>
        <w:tc>
          <w:tcPr>
            <w:tcW w:w="2180" w:type="dxa"/>
            <w:shd w:val="clear" w:color="auto" w:fill="auto"/>
          </w:tcPr>
          <w:p w14:paraId="367892FE" w14:textId="040541BA" w:rsidR="008A07CD" w:rsidRPr="008A07CD" w:rsidRDefault="008A07CD" w:rsidP="008A07CD">
            <w:pPr>
              <w:ind w:firstLine="0"/>
            </w:pPr>
            <w:r>
              <w:t>Landing</w:t>
            </w:r>
          </w:p>
        </w:tc>
      </w:tr>
      <w:tr w:rsidR="008A07CD" w:rsidRPr="008A07CD" w14:paraId="716ADFEB" w14:textId="77777777" w:rsidTr="008A07CD">
        <w:tc>
          <w:tcPr>
            <w:tcW w:w="2179" w:type="dxa"/>
            <w:shd w:val="clear" w:color="auto" w:fill="auto"/>
          </w:tcPr>
          <w:p w14:paraId="422289CF" w14:textId="58B731D8" w:rsidR="008A07CD" w:rsidRPr="008A07CD" w:rsidRDefault="008A07CD" w:rsidP="008A07CD">
            <w:pPr>
              <w:ind w:firstLine="0"/>
            </w:pPr>
            <w:r>
              <w:t>Lawson</w:t>
            </w:r>
          </w:p>
        </w:tc>
        <w:tc>
          <w:tcPr>
            <w:tcW w:w="2179" w:type="dxa"/>
            <w:shd w:val="clear" w:color="auto" w:fill="auto"/>
          </w:tcPr>
          <w:p w14:paraId="420DB0ED" w14:textId="07000AEE" w:rsidR="008A07CD" w:rsidRPr="008A07CD" w:rsidRDefault="008A07CD" w:rsidP="008A07CD">
            <w:pPr>
              <w:ind w:firstLine="0"/>
            </w:pPr>
            <w:r>
              <w:t>Ligon</w:t>
            </w:r>
          </w:p>
        </w:tc>
        <w:tc>
          <w:tcPr>
            <w:tcW w:w="2180" w:type="dxa"/>
            <w:shd w:val="clear" w:color="auto" w:fill="auto"/>
          </w:tcPr>
          <w:p w14:paraId="22494F10" w14:textId="27B00FAC" w:rsidR="008A07CD" w:rsidRPr="008A07CD" w:rsidRDefault="008A07CD" w:rsidP="008A07CD">
            <w:pPr>
              <w:ind w:firstLine="0"/>
            </w:pPr>
            <w:r>
              <w:t>Long</w:t>
            </w:r>
          </w:p>
        </w:tc>
      </w:tr>
      <w:tr w:rsidR="008A07CD" w:rsidRPr="008A07CD" w14:paraId="179347F1" w14:textId="77777777" w:rsidTr="008A07CD">
        <w:tc>
          <w:tcPr>
            <w:tcW w:w="2179" w:type="dxa"/>
            <w:shd w:val="clear" w:color="auto" w:fill="auto"/>
          </w:tcPr>
          <w:p w14:paraId="2C1D22AC" w14:textId="285610B4" w:rsidR="008A07CD" w:rsidRPr="008A07CD" w:rsidRDefault="008A07CD" w:rsidP="008A07CD">
            <w:pPr>
              <w:ind w:firstLine="0"/>
            </w:pPr>
            <w:r>
              <w:t>Lowe</w:t>
            </w:r>
          </w:p>
        </w:tc>
        <w:tc>
          <w:tcPr>
            <w:tcW w:w="2179" w:type="dxa"/>
            <w:shd w:val="clear" w:color="auto" w:fill="auto"/>
          </w:tcPr>
          <w:p w14:paraId="74C7F454" w14:textId="08CB8D5B" w:rsidR="008A07CD" w:rsidRPr="008A07CD" w:rsidRDefault="008A07CD" w:rsidP="008A07CD">
            <w:pPr>
              <w:ind w:firstLine="0"/>
            </w:pPr>
            <w:r>
              <w:t>Magnuson</w:t>
            </w:r>
          </w:p>
        </w:tc>
        <w:tc>
          <w:tcPr>
            <w:tcW w:w="2180" w:type="dxa"/>
            <w:shd w:val="clear" w:color="auto" w:fill="auto"/>
          </w:tcPr>
          <w:p w14:paraId="35F51E2C" w14:textId="03FA85DF" w:rsidR="008A07CD" w:rsidRPr="008A07CD" w:rsidRDefault="008A07CD" w:rsidP="008A07CD">
            <w:pPr>
              <w:ind w:firstLine="0"/>
            </w:pPr>
            <w:r>
              <w:t>Martin</w:t>
            </w:r>
          </w:p>
        </w:tc>
      </w:tr>
      <w:tr w:rsidR="008A07CD" w:rsidRPr="008A07CD" w14:paraId="56A28CBB" w14:textId="77777777" w:rsidTr="008A07CD">
        <w:tc>
          <w:tcPr>
            <w:tcW w:w="2179" w:type="dxa"/>
            <w:shd w:val="clear" w:color="auto" w:fill="auto"/>
          </w:tcPr>
          <w:p w14:paraId="083BA6BF" w14:textId="3CEE7D20" w:rsidR="008A07CD" w:rsidRPr="008A07CD" w:rsidRDefault="008A07CD" w:rsidP="008A07CD">
            <w:pPr>
              <w:ind w:firstLine="0"/>
            </w:pPr>
            <w:r>
              <w:lastRenderedPageBreak/>
              <w:t>May</w:t>
            </w:r>
          </w:p>
        </w:tc>
        <w:tc>
          <w:tcPr>
            <w:tcW w:w="2179" w:type="dxa"/>
            <w:shd w:val="clear" w:color="auto" w:fill="auto"/>
          </w:tcPr>
          <w:p w14:paraId="737897B8" w14:textId="2443088C" w:rsidR="008A07CD" w:rsidRPr="008A07CD" w:rsidRDefault="008A07CD" w:rsidP="008A07CD">
            <w:pPr>
              <w:ind w:firstLine="0"/>
            </w:pPr>
            <w:r>
              <w:t>McCabe</w:t>
            </w:r>
          </w:p>
        </w:tc>
        <w:tc>
          <w:tcPr>
            <w:tcW w:w="2180" w:type="dxa"/>
            <w:shd w:val="clear" w:color="auto" w:fill="auto"/>
          </w:tcPr>
          <w:p w14:paraId="74615FBB" w14:textId="3AABA71F" w:rsidR="008A07CD" w:rsidRPr="008A07CD" w:rsidRDefault="008A07CD" w:rsidP="008A07CD">
            <w:pPr>
              <w:ind w:firstLine="0"/>
            </w:pPr>
            <w:r>
              <w:t>McCravy</w:t>
            </w:r>
          </w:p>
        </w:tc>
      </w:tr>
      <w:tr w:rsidR="008A07CD" w:rsidRPr="008A07CD" w14:paraId="7F880B2F" w14:textId="77777777" w:rsidTr="008A07CD">
        <w:tc>
          <w:tcPr>
            <w:tcW w:w="2179" w:type="dxa"/>
            <w:shd w:val="clear" w:color="auto" w:fill="auto"/>
          </w:tcPr>
          <w:p w14:paraId="34FDCF41" w14:textId="663715F1" w:rsidR="008A07CD" w:rsidRPr="008A07CD" w:rsidRDefault="008A07CD" w:rsidP="008A07CD">
            <w:pPr>
              <w:ind w:firstLine="0"/>
            </w:pPr>
            <w:r>
              <w:t>McGinnis</w:t>
            </w:r>
          </w:p>
        </w:tc>
        <w:tc>
          <w:tcPr>
            <w:tcW w:w="2179" w:type="dxa"/>
            <w:shd w:val="clear" w:color="auto" w:fill="auto"/>
          </w:tcPr>
          <w:p w14:paraId="0804CAFB" w14:textId="6A51BBE7" w:rsidR="008A07CD" w:rsidRPr="008A07CD" w:rsidRDefault="008A07CD" w:rsidP="008A07CD">
            <w:pPr>
              <w:ind w:firstLine="0"/>
            </w:pPr>
            <w:r>
              <w:t>Mitchell</w:t>
            </w:r>
          </w:p>
        </w:tc>
        <w:tc>
          <w:tcPr>
            <w:tcW w:w="2180" w:type="dxa"/>
            <w:shd w:val="clear" w:color="auto" w:fill="auto"/>
          </w:tcPr>
          <w:p w14:paraId="3AEBB4E8" w14:textId="5CA288B3" w:rsidR="008A07CD" w:rsidRPr="008A07CD" w:rsidRDefault="008A07CD" w:rsidP="008A07CD">
            <w:pPr>
              <w:ind w:firstLine="0"/>
            </w:pPr>
            <w:r>
              <w:t>Montgomery</w:t>
            </w:r>
          </w:p>
        </w:tc>
      </w:tr>
      <w:tr w:rsidR="008A07CD" w:rsidRPr="008A07CD" w14:paraId="42E4B88C" w14:textId="77777777" w:rsidTr="008A07CD">
        <w:tc>
          <w:tcPr>
            <w:tcW w:w="2179" w:type="dxa"/>
            <w:shd w:val="clear" w:color="auto" w:fill="auto"/>
          </w:tcPr>
          <w:p w14:paraId="2122014A" w14:textId="62631790" w:rsidR="008A07CD" w:rsidRPr="008A07CD" w:rsidRDefault="008A07CD" w:rsidP="008A07CD">
            <w:pPr>
              <w:ind w:firstLine="0"/>
            </w:pPr>
            <w:r>
              <w:t>T. Moore</w:t>
            </w:r>
          </w:p>
        </w:tc>
        <w:tc>
          <w:tcPr>
            <w:tcW w:w="2179" w:type="dxa"/>
            <w:shd w:val="clear" w:color="auto" w:fill="auto"/>
          </w:tcPr>
          <w:p w14:paraId="3098270F" w14:textId="0E8BD5AB" w:rsidR="008A07CD" w:rsidRPr="008A07CD" w:rsidRDefault="008A07CD" w:rsidP="008A07CD">
            <w:pPr>
              <w:ind w:firstLine="0"/>
            </w:pPr>
            <w:r>
              <w:t>Morgan</w:t>
            </w:r>
          </w:p>
        </w:tc>
        <w:tc>
          <w:tcPr>
            <w:tcW w:w="2180" w:type="dxa"/>
            <w:shd w:val="clear" w:color="auto" w:fill="auto"/>
          </w:tcPr>
          <w:p w14:paraId="581F469C" w14:textId="2590B93F" w:rsidR="008A07CD" w:rsidRPr="008A07CD" w:rsidRDefault="008A07CD" w:rsidP="008A07CD">
            <w:pPr>
              <w:ind w:firstLine="0"/>
            </w:pPr>
            <w:r>
              <w:t>Moss</w:t>
            </w:r>
          </w:p>
        </w:tc>
      </w:tr>
      <w:tr w:rsidR="008A07CD" w:rsidRPr="008A07CD" w14:paraId="61229F9C" w14:textId="77777777" w:rsidTr="008A07CD">
        <w:tc>
          <w:tcPr>
            <w:tcW w:w="2179" w:type="dxa"/>
            <w:shd w:val="clear" w:color="auto" w:fill="auto"/>
          </w:tcPr>
          <w:p w14:paraId="5B889F96" w14:textId="3C1F5B3C" w:rsidR="008A07CD" w:rsidRPr="008A07CD" w:rsidRDefault="008A07CD" w:rsidP="008A07CD">
            <w:pPr>
              <w:ind w:firstLine="0"/>
            </w:pPr>
            <w:r>
              <w:t>B. Newton</w:t>
            </w:r>
          </w:p>
        </w:tc>
        <w:tc>
          <w:tcPr>
            <w:tcW w:w="2179" w:type="dxa"/>
            <w:shd w:val="clear" w:color="auto" w:fill="auto"/>
          </w:tcPr>
          <w:p w14:paraId="235F1755" w14:textId="19FBF33A" w:rsidR="008A07CD" w:rsidRPr="008A07CD" w:rsidRDefault="008A07CD" w:rsidP="008A07CD">
            <w:pPr>
              <w:ind w:firstLine="0"/>
            </w:pPr>
            <w:r>
              <w:t>W. Newton</w:t>
            </w:r>
          </w:p>
        </w:tc>
        <w:tc>
          <w:tcPr>
            <w:tcW w:w="2180" w:type="dxa"/>
            <w:shd w:val="clear" w:color="auto" w:fill="auto"/>
          </w:tcPr>
          <w:p w14:paraId="120EE98E" w14:textId="71AEB728" w:rsidR="008A07CD" w:rsidRPr="008A07CD" w:rsidRDefault="008A07CD" w:rsidP="008A07CD">
            <w:pPr>
              <w:ind w:firstLine="0"/>
            </w:pPr>
            <w:r>
              <w:t>Oremus</w:t>
            </w:r>
          </w:p>
        </w:tc>
      </w:tr>
      <w:tr w:rsidR="008A07CD" w:rsidRPr="008A07CD" w14:paraId="3E3A5F8C" w14:textId="77777777" w:rsidTr="008A07CD">
        <w:tc>
          <w:tcPr>
            <w:tcW w:w="2179" w:type="dxa"/>
            <w:shd w:val="clear" w:color="auto" w:fill="auto"/>
          </w:tcPr>
          <w:p w14:paraId="08521844" w14:textId="56B5777C" w:rsidR="008A07CD" w:rsidRPr="008A07CD" w:rsidRDefault="008A07CD" w:rsidP="008A07CD">
            <w:pPr>
              <w:ind w:firstLine="0"/>
            </w:pPr>
            <w:r>
              <w:t>Pace</w:t>
            </w:r>
          </w:p>
        </w:tc>
        <w:tc>
          <w:tcPr>
            <w:tcW w:w="2179" w:type="dxa"/>
            <w:shd w:val="clear" w:color="auto" w:fill="auto"/>
          </w:tcPr>
          <w:p w14:paraId="50798E17" w14:textId="0AB5B6ED" w:rsidR="008A07CD" w:rsidRPr="008A07CD" w:rsidRDefault="008A07CD" w:rsidP="008A07CD">
            <w:pPr>
              <w:ind w:firstLine="0"/>
            </w:pPr>
            <w:r>
              <w:t>Pedalino</w:t>
            </w:r>
          </w:p>
        </w:tc>
        <w:tc>
          <w:tcPr>
            <w:tcW w:w="2180" w:type="dxa"/>
            <w:shd w:val="clear" w:color="auto" w:fill="auto"/>
          </w:tcPr>
          <w:p w14:paraId="624CFAB2" w14:textId="783764A2" w:rsidR="008A07CD" w:rsidRPr="008A07CD" w:rsidRDefault="008A07CD" w:rsidP="008A07CD">
            <w:pPr>
              <w:ind w:firstLine="0"/>
            </w:pPr>
            <w:r>
              <w:t>Pope</w:t>
            </w:r>
          </w:p>
        </w:tc>
      </w:tr>
      <w:tr w:rsidR="008A07CD" w:rsidRPr="008A07CD" w14:paraId="3F418BB3" w14:textId="77777777" w:rsidTr="008A07CD">
        <w:tc>
          <w:tcPr>
            <w:tcW w:w="2179" w:type="dxa"/>
            <w:shd w:val="clear" w:color="auto" w:fill="auto"/>
          </w:tcPr>
          <w:p w14:paraId="60705260" w14:textId="001C8015" w:rsidR="008A07CD" w:rsidRPr="008A07CD" w:rsidRDefault="008A07CD" w:rsidP="008A07CD">
            <w:pPr>
              <w:ind w:firstLine="0"/>
            </w:pPr>
            <w:r>
              <w:t>Rankin</w:t>
            </w:r>
          </w:p>
        </w:tc>
        <w:tc>
          <w:tcPr>
            <w:tcW w:w="2179" w:type="dxa"/>
            <w:shd w:val="clear" w:color="auto" w:fill="auto"/>
          </w:tcPr>
          <w:p w14:paraId="501528E1" w14:textId="606A6863" w:rsidR="008A07CD" w:rsidRPr="008A07CD" w:rsidRDefault="008A07CD" w:rsidP="008A07CD">
            <w:pPr>
              <w:ind w:firstLine="0"/>
            </w:pPr>
            <w:r>
              <w:t>Robbins</w:t>
            </w:r>
          </w:p>
        </w:tc>
        <w:tc>
          <w:tcPr>
            <w:tcW w:w="2180" w:type="dxa"/>
            <w:shd w:val="clear" w:color="auto" w:fill="auto"/>
          </w:tcPr>
          <w:p w14:paraId="56CE312E" w14:textId="6D339819" w:rsidR="008A07CD" w:rsidRPr="008A07CD" w:rsidRDefault="008A07CD" w:rsidP="008A07CD">
            <w:pPr>
              <w:ind w:firstLine="0"/>
            </w:pPr>
            <w:r>
              <w:t>Sanders</w:t>
            </w:r>
          </w:p>
        </w:tc>
      </w:tr>
      <w:tr w:rsidR="008A07CD" w:rsidRPr="008A07CD" w14:paraId="215EA68D" w14:textId="77777777" w:rsidTr="008A07CD">
        <w:tc>
          <w:tcPr>
            <w:tcW w:w="2179" w:type="dxa"/>
            <w:shd w:val="clear" w:color="auto" w:fill="auto"/>
          </w:tcPr>
          <w:p w14:paraId="509931A3" w14:textId="6F5EE227" w:rsidR="008A07CD" w:rsidRPr="008A07CD" w:rsidRDefault="008A07CD" w:rsidP="008A07CD">
            <w:pPr>
              <w:ind w:firstLine="0"/>
            </w:pPr>
            <w:r>
              <w:t>Schuessler</w:t>
            </w:r>
          </w:p>
        </w:tc>
        <w:tc>
          <w:tcPr>
            <w:tcW w:w="2179" w:type="dxa"/>
            <w:shd w:val="clear" w:color="auto" w:fill="auto"/>
          </w:tcPr>
          <w:p w14:paraId="20120B5D" w14:textId="2616E1BD" w:rsidR="008A07CD" w:rsidRPr="008A07CD" w:rsidRDefault="008A07CD" w:rsidP="008A07CD">
            <w:pPr>
              <w:ind w:firstLine="0"/>
            </w:pPr>
            <w:r>
              <w:t>G. M. Smith</w:t>
            </w:r>
          </w:p>
        </w:tc>
        <w:tc>
          <w:tcPr>
            <w:tcW w:w="2180" w:type="dxa"/>
            <w:shd w:val="clear" w:color="auto" w:fill="auto"/>
          </w:tcPr>
          <w:p w14:paraId="6F4ABDC2" w14:textId="56DED4F8" w:rsidR="008A07CD" w:rsidRPr="008A07CD" w:rsidRDefault="008A07CD" w:rsidP="008A07CD">
            <w:pPr>
              <w:ind w:firstLine="0"/>
            </w:pPr>
            <w:r>
              <w:t>M. M. Smith</w:t>
            </w:r>
          </w:p>
        </w:tc>
      </w:tr>
      <w:tr w:rsidR="008A07CD" w:rsidRPr="008A07CD" w14:paraId="4F0D9BF9" w14:textId="77777777" w:rsidTr="008A07CD">
        <w:tc>
          <w:tcPr>
            <w:tcW w:w="2179" w:type="dxa"/>
            <w:shd w:val="clear" w:color="auto" w:fill="auto"/>
          </w:tcPr>
          <w:p w14:paraId="4728386D" w14:textId="3D9D089C" w:rsidR="008A07CD" w:rsidRPr="008A07CD" w:rsidRDefault="008A07CD" w:rsidP="008A07CD">
            <w:pPr>
              <w:ind w:firstLine="0"/>
            </w:pPr>
            <w:r>
              <w:t>Taylor</w:t>
            </w:r>
          </w:p>
        </w:tc>
        <w:tc>
          <w:tcPr>
            <w:tcW w:w="2179" w:type="dxa"/>
            <w:shd w:val="clear" w:color="auto" w:fill="auto"/>
          </w:tcPr>
          <w:p w14:paraId="6D099931" w14:textId="4C600C55" w:rsidR="008A07CD" w:rsidRPr="008A07CD" w:rsidRDefault="008A07CD" w:rsidP="008A07CD">
            <w:pPr>
              <w:ind w:firstLine="0"/>
            </w:pPr>
            <w:r>
              <w:t>Teeple</w:t>
            </w:r>
          </w:p>
        </w:tc>
        <w:tc>
          <w:tcPr>
            <w:tcW w:w="2180" w:type="dxa"/>
            <w:shd w:val="clear" w:color="auto" w:fill="auto"/>
          </w:tcPr>
          <w:p w14:paraId="2446E6B6" w14:textId="1BC5F38B" w:rsidR="008A07CD" w:rsidRPr="008A07CD" w:rsidRDefault="008A07CD" w:rsidP="008A07CD">
            <w:pPr>
              <w:ind w:firstLine="0"/>
            </w:pPr>
            <w:r>
              <w:t>Terribile</w:t>
            </w:r>
          </w:p>
        </w:tc>
      </w:tr>
      <w:tr w:rsidR="008A07CD" w:rsidRPr="008A07CD" w14:paraId="25D2FE29" w14:textId="77777777" w:rsidTr="008A07CD">
        <w:tc>
          <w:tcPr>
            <w:tcW w:w="2179" w:type="dxa"/>
            <w:shd w:val="clear" w:color="auto" w:fill="auto"/>
          </w:tcPr>
          <w:p w14:paraId="582580B6" w14:textId="141CED19" w:rsidR="008A07CD" w:rsidRPr="008A07CD" w:rsidRDefault="008A07CD" w:rsidP="008A07CD">
            <w:pPr>
              <w:ind w:firstLine="0"/>
            </w:pPr>
            <w:r>
              <w:t>Vaughan</w:t>
            </w:r>
          </w:p>
        </w:tc>
        <w:tc>
          <w:tcPr>
            <w:tcW w:w="2179" w:type="dxa"/>
            <w:shd w:val="clear" w:color="auto" w:fill="auto"/>
          </w:tcPr>
          <w:p w14:paraId="31C7BD7B" w14:textId="34C08424" w:rsidR="008A07CD" w:rsidRPr="008A07CD" w:rsidRDefault="008A07CD" w:rsidP="008A07CD">
            <w:pPr>
              <w:ind w:firstLine="0"/>
            </w:pPr>
            <w:r>
              <w:t>White</w:t>
            </w:r>
          </w:p>
        </w:tc>
        <w:tc>
          <w:tcPr>
            <w:tcW w:w="2180" w:type="dxa"/>
            <w:shd w:val="clear" w:color="auto" w:fill="auto"/>
          </w:tcPr>
          <w:p w14:paraId="56BCD8B8" w14:textId="589A2B6C" w:rsidR="008A07CD" w:rsidRPr="008A07CD" w:rsidRDefault="008A07CD" w:rsidP="008A07CD">
            <w:pPr>
              <w:ind w:firstLine="0"/>
            </w:pPr>
            <w:r>
              <w:t>Whitmire</w:t>
            </w:r>
          </w:p>
        </w:tc>
      </w:tr>
      <w:tr w:rsidR="008A07CD" w:rsidRPr="008A07CD" w14:paraId="7E817406" w14:textId="77777777" w:rsidTr="008A07CD">
        <w:tc>
          <w:tcPr>
            <w:tcW w:w="2179" w:type="dxa"/>
            <w:shd w:val="clear" w:color="auto" w:fill="auto"/>
          </w:tcPr>
          <w:p w14:paraId="2A6D3347" w14:textId="2D80BFFA" w:rsidR="008A07CD" w:rsidRPr="008A07CD" w:rsidRDefault="008A07CD" w:rsidP="008A07CD">
            <w:pPr>
              <w:keepNext/>
              <w:ind w:firstLine="0"/>
            </w:pPr>
            <w:r>
              <w:t>Wickensimer</w:t>
            </w:r>
          </w:p>
        </w:tc>
        <w:tc>
          <w:tcPr>
            <w:tcW w:w="2179" w:type="dxa"/>
            <w:shd w:val="clear" w:color="auto" w:fill="auto"/>
          </w:tcPr>
          <w:p w14:paraId="3A54F01A" w14:textId="3F51A952" w:rsidR="008A07CD" w:rsidRPr="008A07CD" w:rsidRDefault="008A07CD" w:rsidP="008A07CD">
            <w:pPr>
              <w:keepNext/>
              <w:ind w:firstLine="0"/>
            </w:pPr>
            <w:r>
              <w:t>Willis</w:t>
            </w:r>
          </w:p>
        </w:tc>
        <w:tc>
          <w:tcPr>
            <w:tcW w:w="2180" w:type="dxa"/>
            <w:shd w:val="clear" w:color="auto" w:fill="auto"/>
          </w:tcPr>
          <w:p w14:paraId="678BEFF5" w14:textId="3AD97DEA" w:rsidR="008A07CD" w:rsidRPr="008A07CD" w:rsidRDefault="008A07CD" w:rsidP="008A07CD">
            <w:pPr>
              <w:keepNext/>
              <w:ind w:firstLine="0"/>
            </w:pPr>
            <w:r>
              <w:t>Wooten</w:t>
            </w:r>
          </w:p>
        </w:tc>
      </w:tr>
      <w:tr w:rsidR="008A07CD" w:rsidRPr="008A07CD" w14:paraId="126545AE" w14:textId="77777777" w:rsidTr="008A07CD">
        <w:tc>
          <w:tcPr>
            <w:tcW w:w="2179" w:type="dxa"/>
            <w:shd w:val="clear" w:color="auto" w:fill="auto"/>
          </w:tcPr>
          <w:p w14:paraId="474D0B35" w14:textId="44C04CA7" w:rsidR="008A07CD" w:rsidRPr="008A07CD" w:rsidRDefault="008A07CD" w:rsidP="008A07CD">
            <w:pPr>
              <w:keepNext/>
              <w:ind w:firstLine="0"/>
            </w:pPr>
            <w:r>
              <w:t>Yow</w:t>
            </w:r>
          </w:p>
        </w:tc>
        <w:tc>
          <w:tcPr>
            <w:tcW w:w="2179" w:type="dxa"/>
            <w:shd w:val="clear" w:color="auto" w:fill="auto"/>
          </w:tcPr>
          <w:p w14:paraId="71B3C1FF" w14:textId="77777777" w:rsidR="008A07CD" w:rsidRPr="008A07CD" w:rsidRDefault="008A07CD" w:rsidP="008A07CD">
            <w:pPr>
              <w:keepNext/>
              <w:ind w:firstLine="0"/>
            </w:pPr>
          </w:p>
        </w:tc>
        <w:tc>
          <w:tcPr>
            <w:tcW w:w="2180" w:type="dxa"/>
            <w:shd w:val="clear" w:color="auto" w:fill="auto"/>
          </w:tcPr>
          <w:p w14:paraId="18265A5C" w14:textId="77777777" w:rsidR="008A07CD" w:rsidRPr="008A07CD" w:rsidRDefault="008A07CD" w:rsidP="008A07CD">
            <w:pPr>
              <w:keepNext/>
              <w:ind w:firstLine="0"/>
            </w:pPr>
          </w:p>
        </w:tc>
      </w:tr>
    </w:tbl>
    <w:p w14:paraId="403CE1C0" w14:textId="77777777" w:rsidR="008A07CD" w:rsidRDefault="008A07CD" w:rsidP="008A07CD"/>
    <w:p w14:paraId="4A367345" w14:textId="77777777" w:rsidR="008A07CD" w:rsidRDefault="008A07CD" w:rsidP="008A07CD">
      <w:pPr>
        <w:jc w:val="center"/>
        <w:rPr>
          <w:b/>
        </w:rPr>
      </w:pPr>
      <w:r w:rsidRPr="008A07CD">
        <w:rPr>
          <w:b/>
        </w:rPr>
        <w:t>Total--76</w:t>
      </w:r>
    </w:p>
    <w:p w14:paraId="1E6F0E9E" w14:textId="25F10385" w:rsidR="008A07CD" w:rsidRDefault="008A07CD" w:rsidP="008A07CD">
      <w:pPr>
        <w:jc w:val="center"/>
        <w:rPr>
          <w:b/>
        </w:rPr>
      </w:pPr>
    </w:p>
    <w:p w14:paraId="5656EC01" w14:textId="77777777" w:rsidR="008A07CD" w:rsidRDefault="008A07CD" w:rsidP="008A07CD">
      <w:r>
        <w:t>So, the House refused to adjourn.</w:t>
      </w:r>
    </w:p>
    <w:p w14:paraId="24DC31A0" w14:textId="77777777" w:rsidR="008A07CD" w:rsidRDefault="008A07CD" w:rsidP="008A07CD"/>
    <w:p w14:paraId="7ED736B1" w14:textId="1A933679" w:rsidR="008A07CD" w:rsidRDefault="008A07CD" w:rsidP="008A07CD">
      <w:r>
        <w:t>Rep. MCDANIEL moved that the House recede for fifteen minutes.</w:t>
      </w:r>
    </w:p>
    <w:p w14:paraId="39528362" w14:textId="77777777" w:rsidR="00955456" w:rsidRDefault="00955456" w:rsidP="008A07CD"/>
    <w:p w14:paraId="1D0DF802" w14:textId="77777777" w:rsidR="008A07CD" w:rsidRDefault="008A07CD" w:rsidP="008A07CD">
      <w:r>
        <w:t>Rep. KING demanded the yeas and nays which were taken, resulting as follows:</w:t>
      </w:r>
    </w:p>
    <w:p w14:paraId="14B5B0CF" w14:textId="3BF034AD" w:rsidR="008A07CD" w:rsidRDefault="008A07CD" w:rsidP="008A07CD">
      <w:pPr>
        <w:jc w:val="center"/>
      </w:pPr>
      <w:bookmarkStart w:id="58" w:name="vote_start195"/>
      <w:bookmarkEnd w:id="58"/>
      <w:r>
        <w:t>Yeas 32; Nays 76</w:t>
      </w:r>
    </w:p>
    <w:p w14:paraId="6A872027" w14:textId="77777777" w:rsidR="008A07CD" w:rsidRDefault="008A07CD" w:rsidP="008A07CD">
      <w:pPr>
        <w:jc w:val="center"/>
      </w:pPr>
    </w:p>
    <w:p w14:paraId="355EF2D7"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572F38C2" w14:textId="77777777" w:rsidTr="008A07CD">
        <w:tc>
          <w:tcPr>
            <w:tcW w:w="2179" w:type="dxa"/>
            <w:shd w:val="clear" w:color="auto" w:fill="auto"/>
          </w:tcPr>
          <w:p w14:paraId="1BCDD77B" w14:textId="7F39654B" w:rsidR="008A07CD" w:rsidRPr="008A07CD" w:rsidRDefault="008A07CD" w:rsidP="008A07CD">
            <w:pPr>
              <w:keepNext/>
              <w:ind w:firstLine="0"/>
            </w:pPr>
            <w:r>
              <w:t>Alexander</w:t>
            </w:r>
          </w:p>
        </w:tc>
        <w:tc>
          <w:tcPr>
            <w:tcW w:w="2179" w:type="dxa"/>
            <w:shd w:val="clear" w:color="auto" w:fill="auto"/>
          </w:tcPr>
          <w:p w14:paraId="42D04C72" w14:textId="57EFE47B" w:rsidR="008A07CD" w:rsidRPr="008A07CD" w:rsidRDefault="008A07CD" w:rsidP="008A07CD">
            <w:pPr>
              <w:keepNext/>
              <w:ind w:firstLine="0"/>
            </w:pPr>
            <w:r>
              <w:t>Anderson</w:t>
            </w:r>
          </w:p>
        </w:tc>
        <w:tc>
          <w:tcPr>
            <w:tcW w:w="2180" w:type="dxa"/>
            <w:shd w:val="clear" w:color="auto" w:fill="auto"/>
          </w:tcPr>
          <w:p w14:paraId="4C11852F" w14:textId="291D34CD" w:rsidR="008A07CD" w:rsidRPr="008A07CD" w:rsidRDefault="008A07CD" w:rsidP="008A07CD">
            <w:pPr>
              <w:keepNext/>
              <w:ind w:firstLine="0"/>
            </w:pPr>
            <w:r>
              <w:t>Bamberg</w:t>
            </w:r>
          </w:p>
        </w:tc>
      </w:tr>
      <w:tr w:rsidR="008A07CD" w:rsidRPr="008A07CD" w14:paraId="6AB070C2" w14:textId="77777777" w:rsidTr="008A07CD">
        <w:tc>
          <w:tcPr>
            <w:tcW w:w="2179" w:type="dxa"/>
            <w:shd w:val="clear" w:color="auto" w:fill="auto"/>
          </w:tcPr>
          <w:p w14:paraId="49A15EC4" w14:textId="607F6873" w:rsidR="008A07CD" w:rsidRPr="008A07CD" w:rsidRDefault="008A07CD" w:rsidP="008A07CD">
            <w:pPr>
              <w:ind w:firstLine="0"/>
            </w:pPr>
            <w:r>
              <w:t>Bauer</w:t>
            </w:r>
          </w:p>
        </w:tc>
        <w:tc>
          <w:tcPr>
            <w:tcW w:w="2179" w:type="dxa"/>
            <w:shd w:val="clear" w:color="auto" w:fill="auto"/>
          </w:tcPr>
          <w:p w14:paraId="4EBD5B72" w14:textId="12D6E4AA" w:rsidR="008A07CD" w:rsidRPr="008A07CD" w:rsidRDefault="008A07CD" w:rsidP="008A07CD">
            <w:pPr>
              <w:ind w:firstLine="0"/>
            </w:pPr>
            <w:r>
              <w:t>Bernstein</w:t>
            </w:r>
          </w:p>
        </w:tc>
        <w:tc>
          <w:tcPr>
            <w:tcW w:w="2180" w:type="dxa"/>
            <w:shd w:val="clear" w:color="auto" w:fill="auto"/>
          </w:tcPr>
          <w:p w14:paraId="516A00E0" w14:textId="590EFBEA" w:rsidR="008A07CD" w:rsidRPr="008A07CD" w:rsidRDefault="008A07CD" w:rsidP="008A07CD">
            <w:pPr>
              <w:ind w:firstLine="0"/>
            </w:pPr>
            <w:r>
              <w:t>Clyburn</w:t>
            </w:r>
          </w:p>
        </w:tc>
      </w:tr>
      <w:tr w:rsidR="008A07CD" w:rsidRPr="008A07CD" w14:paraId="4A5D38E8" w14:textId="77777777" w:rsidTr="008A07CD">
        <w:tc>
          <w:tcPr>
            <w:tcW w:w="2179" w:type="dxa"/>
            <w:shd w:val="clear" w:color="auto" w:fill="auto"/>
          </w:tcPr>
          <w:p w14:paraId="0DE2A516" w14:textId="2EE315A7" w:rsidR="008A07CD" w:rsidRPr="008A07CD" w:rsidRDefault="008A07CD" w:rsidP="008A07CD">
            <w:pPr>
              <w:ind w:firstLine="0"/>
            </w:pPr>
            <w:r>
              <w:t>Cobb-Hunter</w:t>
            </w:r>
          </w:p>
        </w:tc>
        <w:tc>
          <w:tcPr>
            <w:tcW w:w="2179" w:type="dxa"/>
            <w:shd w:val="clear" w:color="auto" w:fill="auto"/>
          </w:tcPr>
          <w:p w14:paraId="4AE3F1F7" w14:textId="58C272BF" w:rsidR="008A07CD" w:rsidRPr="008A07CD" w:rsidRDefault="008A07CD" w:rsidP="008A07CD">
            <w:pPr>
              <w:ind w:firstLine="0"/>
            </w:pPr>
            <w:r>
              <w:t>Dillard</w:t>
            </w:r>
          </w:p>
        </w:tc>
        <w:tc>
          <w:tcPr>
            <w:tcW w:w="2180" w:type="dxa"/>
            <w:shd w:val="clear" w:color="auto" w:fill="auto"/>
          </w:tcPr>
          <w:p w14:paraId="25C67AAE" w14:textId="36B8E360" w:rsidR="008A07CD" w:rsidRPr="008A07CD" w:rsidRDefault="008A07CD" w:rsidP="008A07CD">
            <w:pPr>
              <w:ind w:firstLine="0"/>
            </w:pPr>
            <w:r>
              <w:t>Garvin</w:t>
            </w:r>
          </w:p>
        </w:tc>
      </w:tr>
      <w:tr w:rsidR="008A07CD" w:rsidRPr="008A07CD" w14:paraId="5B70E6EC" w14:textId="77777777" w:rsidTr="008A07CD">
        <w:tc>
          <w:tcPr>
            <w:tcW w:w="2179" w:type="dxa"/>
            <w:shd w:val="clear" w:color="auto" w:fill="auto"/>
          </w:tcPr>
          <w:p w14:paraId="755CF1FF" w14:textId="6DF7B97B" w:rsidR="008A07CD" w:rsidRPr="008A07CD" w:rsidRDefault="008A07CD" w:rsidP="008A07CD">
            <w:pPr>
              <w:ind w:firstLine="0"/>
            </w:pPr>
            <w:r>
              <w:t>Gilliard</w:t>
            </w:r>
          </w:p>
        </w:tc>
        <w:tc>
          <w:tcPr>
            <w:tcW w:w="2179" w:type="dxa"/>
            <w:shd w:val="clear" w:color="auto" w:fill="auto"/>
          </w:tcPr>
          <w:p w14:paraId="09BCBC0D" w14:textId="53939B31" w:rsidR="008A07CD" w:rsidRPr="008A07CD" w:rsidRDefault="008A07CD" w:rsidP="008A07CD">
            <w:pPr>
              <w:ind w:firstLine="0"/>
            </w:pPr>
            <w:r>
              <w:t>Govan</w:t>
            </w:r>
          </w:p>
        </w:tc>
        <w:tc>
          <w:tcPr>
            <w:tcW w:w="2180" w:type="dxa"/>
            <w:shd w:val="clear" w:color="auto" w:fill="auto"/>
          </w:tcPr>
          <w:p w14:paraId="2886EE4E" w14:textId="60B59C36" w:rsidR="008A07CD" w:rsidRPr="008A07CD" w:rsidRDefault="008A07CD" w:rsidP="008A07CD">
            <w:pPr>
              <w:ind w:firstLine="0"/>
            </w:pPr>
            <w:r>
              <w:t>Grant</w:t>
            </w:r>
          </w:p>
        </w:tc>
      </w:tr>
      <w:tr w:rsidR="008A07CD" w:rsidRPr="008A07CD" w14:paraId="590C0B15" w14:textId="77777777" w:rsidTr="008A07CD">
        <w:tc>
          <w:tcPr>
            <w:tcW w:w="2179" w:type="dxa"/>
            <w:shd w:val="clear" w:color="auto" w:fill="auto"/>
          </w:tcPr>
          <w:p w14:paraId="1557DB9B" w14:textId="3236B5A9" w:rsidR="008A07CD" w:rsidRPr="008A07CD" w:rsidRDefault="008A07CD" w:rsidP="008A07CD">
            <w:pPr>
              <w:ind w:firstLine="0"/>
            </w:pPr>
            <w:r>
              <w:t>Hart</w:t>
            </w:r>
          </w:p>
        </w:tc>
        <w:tc>
          <w:tcPr>
            <w:tcW w:w="2179" w:type="dxa"/>
            <w:shd w:val="clear" w:color="auto" w:fill="auto"/>
          </w:tcPr>
          <w:p w14:paraId="6690840D" w14:textId="77E3D967" w:rsidR="008A07CD" w:rsidRPr="008A07CD" w:rsidRDefault="008A07CD" w:rsidP="008A07CD">
            <w:pPr>
              <w:ind w:firstLine="0"/>
            </w:pPr>
            <w:r>
              <w:t>Henderson-Myers</w:t>
            </w:r>
          </w:p>
        </w:tc>
        <w:tc>
          <w:tcPr>
            <w:tcW w:w="2180" w:type="dxa"/>
            <w:shd w:val="clear" w:color="auto" w:fill="auto"/>
          </w:tcPr>
          <w:p w14:paraId="5126D025" w14:textId="7B18296B" w:rsidR="008A07CD" w:rsidRPr="008A07CD" w:rsidRDefault="008A07CD" w:rsidP="008A07CD">
            <w:pPr>
              <w:ind w:firstLine="0"/>
            </w:pPr>
            <w:r>
              <w:t>Hosey</w:t>
            </w:r>
          </w:p>
        </w:tc>
      </w:tr>
      <w:tr w:rsidR="008A07CD" w:rsidRPr="008A07CD" w14:paraId="389C56DC" w14:textId="77777777" w:rsidTr="008A07CD">
        <w:tc>
          <w:tcPr>
            <w:tcW w:w="2179" w:type="dxa"/>
            <w:shd w:val="clear" w:color="auto" w:fill="auto"/>
          </w:tcPr>
          <w:p w14:paraId="3E121732" w14:textId="68F9E860" w:rsidR="008A07CD" w:rsidRPr="008A07CD" w:rsidRDefault="008A07CD" w:rsidP="008A07CD">
            <w:pPr>
              <w:ind w:firstLine="0"/>
            </w:pPr>
            <w:r>
              <w:t>Howard</w:t>
            </w:r>
          </w:p>
        </w:tc>
        <w:tc>
          <w:tcPr>
            <w:tcW w:w="2179" w:type="dxa"/>
            <w:shd w:val="clear" w:color="auto" w:fill="auto"/>
          </w:tcPr>
          <w:p w14:paraId="5710A896" w14:textId="5654AA7A" w:rsidR="008A07CD" w:rsidRPr="008A07CD" w:rsidRDefault="008A07CD" w:rsidP="008A07CD">
            <w:pPr>
              <w:ind w:firstLine="0"/>
            </w:pPr>
            <w:r>
              <w:t>J. L. Johnson</w:t>
            </w:r>
          </w:p>
        </w:tc>
        <w:tc>
          <w:tcPr>
            <w:tcW w:w="2180" w:type="dxa"/>
            <w:shd w:val="clear" w:color="auto" w:fill="auto"/>
          </w:tcPr>
          <w:p w14:paraId="35207103" w14:textId="091CF0FA" w:rsidR="008A07CD" w:rsidRPr="008A07CD" w:rsidRDefault="008A07CD" w:rsidP="008A07CD">
            <w:pPr>
              <w:ind w:firstLine="0"/>
            </w:pPr>
            <w:r>
              <w:t>Jones</w:t>
            </w:r>
          </w:p>
        </w:tc>
      </w:tr>
      <w:tr w:rsidR="008A07CD" w:rsidRPr="008A07CD" w14:paraId="3525FDE0" w14:textId="77777777" w:rsidTr="008A07CD">
        <w:tc>
          <w:tcPr>
            <w:tcW w:w="2179" w:type="dxa"/>
            <w:shd w:val="clear" w:color="auto" w:fill="auto"/>
          </w:tcPr>
          <w:p w14:paraId="60BCF66F" w14:textId="36555474" w:rsidR="008A07CD" w:rsidRPr="008A07CD" w:rsidRDefault="008A07CD" w:rsidP="008A07CD">
            <w:pPr>
              <w:ind w:firstLine="0"/>
            </w:pPr>
            <w:r>
              <w:t>King</w:t>
            </w:r>
          </w:p>
        </w:tc>
        <w:tc>
          <w:tcPr>
            <w:tcW w:w="2179" w:type="dxa"/>
            <w:shd w:val="clear" w:color="auto" w:fill="auto"/>
          </w:tcPr>
          <w:p w14:paraId="4C46E939" w14:textId="0295B15F" w:rsidR="008A07CD" w:rsidRPr="008A07CD" w:rsidRDefault="008A07CD" w:rsidP="008A07CD">
            <w:pPr>
              <w:ind w:firstLine="0"/>
            </w:pPr>
            <w:r>
              <w:t>Kirby</w:t>
            </w:r>
          </w:p>
        </w:tc>
        <w:tc>
          <w:tcPr>
            <w:tcW w:w="2180" w:type="dxa"/>
            <w:shd w:val="clear" w:color="auto" w:fill="auto"/>
          </w:tcPr>
          <w:p w14:paraId="576E14EF" w14:textId="43C24B13" w:rsidR="008A07CD" w:rsidRPr="008A07CD" w:rsidRDefault="008A07CD" w:rsidP="008A07CD">
            <w:pPr>
              <w:ind w:firstLine="0"/>
            </w:pPr>
            <w:r>
              <w:t>Luck</w:t>
            </w:r>
          </w:p>
        </w:tc>
      </w:tr>
      <w:tr w:rsidR="008A07CD" w:rsidRPr="008A07CD" w14:paraId="231D5565" w14:textId="77777777" w:rsidTr="008A07CD">
        <w:tc>
          <w:tcPr>
            <w:tcW w:w="2179" w:type="dxa"/>
            <w:shd w:val="clear" w:color="auto" w:fill="auto"/>
          </w:tcPr>
          <w:p w14:paraId="0D89472E" w14:textId="0FC6EF46" w:rsidR="008A07CD" w:rsidRPr="008A07CD" w:rsidRDefault="008A07CD" w:rsidP="008A07CD">
            <w:pPr>
              <w:ind w:firstLine="0"/>
            </w:pPr>
            <w:r>
              <w:t>McDaniel</w:t>
            </w:r>
          </w:p>
        </w:tc>
        <w:tc>
          <w:tcPr>
            <w:tcW w:w="2179" w:type="dxa"/>
            <w:shd w:val="clear" w:color="auto" w:fill="auto"/>
          </w:tcPr>
          <w:p w14:paraId="667C6A27" w14:textId="5DD612F7" w:rsidR="008A07CD" w:rsidRPr="008A07CD" w:rsidRDefault="008A07CD" w:rsidP="008A07CD">
            <w:pPr>
              <w:ind w:firstLine="0"/>
            </w:pPr>
            <w:r>
              <w:t>J. Moore</w:t>
            </w:r>
          </w:p>
        </w:tc>
        <w:tc>
          <w:tcPr>
            <w:tcW w:w="2180" w:type="dxa"/>
            <w:shd w:val="clear" w:color="auto" w:fill="auto"/>
          </w:tcPr>
          <w:p w14:paraId="4E014E15" w14:textId="78A272F5" w:rsidR="008A07CD" w:rsidRPr="008A07CD" w:rsidRDefault="008A07CD" w:rsidP="008A07CD">
            <w:pPr>
              <w:ind w:firstLine="0"/>
            </w:pPr>
            <w:r>
              <w:t>Reese</w:t>
            </w:r>
          </w:p>
        </w:tc>
      </w:tr>
      <w:tr w:rsidR="008A07CD" w:rsidRPr="008A07CD" w14:paraId="3D09864C" w14:textId="77777777" w:rsidTr="008A07CD">
        <w:tc>
          <w:tcPr>
            <w:tcW w:w="2179" w:type="dxa"/>
            <w:shd w:val="clear" w:color="auto" w:fill="auto"/>
          </w:tcPr>
          <w:p w14:paraId="3761CE65" w14:textId="0B210A0F" w:rsidR="008A07CD" w:rsidRPr="008A07CD" w:rsidRDefault="008A07CD" w:rsidP="008A07CD">
            <w:pPr>
              <w:ind w:firstLine="0"/>
            </w:pPr>
            <w:r>
              <w:t>Rivers</w:t>
            </w:r>
          </w:p>
        </w:tc>
        <w:tc>
          <w:tcPr>
            <w:tcW w:w="2179" w:type="dxa"/>
            <w:shd w:val="clear" w:color="auto" w:fill="auto"/>
          </w:tcPr>
          <w:p w14:paraId="3E37D634" w14:textId="0D8B880A" w:rsidR="008A07CD" w:rsidRPr="008A07CD" w:rsidRDefault="008A07CD" w:rsidP="008A07CD">
            <w:pPr>
              <w:ind w:firstLine="0"/>
            </w:pPr>
            <w:r>
              <w:t>Rose</w:t>
            </w:r>
          </w:p>
        </w:tc>
        <w:tc>
          <w:tcPr>
            <w:tcW w:w="2180" w:type="dxa"/>
            <w:shd w:val="clear" w:color="auto" w:fill="auto"/>
          </w:tcPr>
          <w:p w14:paraId="7F2156BD" w14:textId="3CEEB004" w:rsidR="008A07CD" w:rsidRPr="008A07CD" w:rsidRDefault="008A07CD" w:rsidP="008A07CD">
            <w:pPr>
              <w:ind w:firstLine="0"/>
            </w:pPr>
            <w:r>
              <w:t>Rutherford</w:t>
            </w:r>
          </w:p>
        </w:tc>
      </w:tr>
      <w:tr w:rsidR="008A07CD" w:rsidRPr="008A07CD" w14:paraId="708E7F93" w14:textId="77777777" w:rsidTr="008A07CD">
        <w:tc>
          <w:tcPr>
            <w:tcW w:w="2179" w:type="dxa"/>
            <w:shd w:val="clear" w:color="auto" w:fill="auto"/>
          </w:tcPr>
          <w:p w14:paraId="3171F258" w14:textId="2BE34EC3" w:rsidR="008A07CD" w:rsidRPr="008A07CD" w:rsidRDefault="008A07CD" w:rsidP="008A07CD">
            <w:pPr>
              <w:keepNext/>
              <w:ind w:firstLine="0"/>
            </w:pPr>
            <w:r>
              <w:t>Spann-Wilder</w:t>
            </w:r>
          </w:p>
        </w:tc>
        <w:tc>
          <w:tcPr>
            <w:tcW w:w="2179" w:type="dxa"/>
            <w:shd w:val="clear" w:color="auto" w:fill="auto"/>
          </w:tcPr>
          <w:p w14:paraId="7B6AE08C" w14:textId="4A51695A" w:rsidR="008A07CD" w:rsidRPr="008A07CD" w:rsidRDefault="008A07CD" w:rsidP="008A07CD">
            <w:pPr>
              <w:keepNext/>
              <w:ind w:firstLine="0"/>
            </w:pPr>
            <w:r>
              <w:t>Stavrinakis</w:t>
            </w:r>
          </w:p>
        </w:tc>
        <w:tc>
          <w:tcPr>
            <w:tcW w:w="2180" w:type="dxa"/>
            <w:shd w:val="clear" w:color="auto" w:fill="auto"/>
          </w:tcPr>
          <w:p w14:paraId="4E355F1B" w14:textId="30438BB8" w:rsidR="008A07CD" w:rsidRPr="008A07CD" w:rsidRDefault="008A07CD" w:rsidP="008A07CD">
            <w:pPr>
              <w:keepNext/>
              <w:ind w:firstLine="0"/>
            </w:pPr>
            <w:r>
              <w:t>Weeks</w:t>
            </w:r>
          </w:p>
        </w:tc>
      </w:tr>
      <w:tr w:rsidR="008A07CD" w:rsidRPr="008A07CD" w14:paraId="34B3F749" w14:textId="77777777" w:rsidTr="008A07CD">
        <w:tc>
          <w:tcPr>
            <w:tcW w:w="2179" w:type="dxa"/>
            <w:shd w:val="clear" w:color="auto" w:fill="auto"/>
          </w:tcPr>
          <w:p w14:paraId="25C11268" w14:textId="2A53EC82" w:rsidR="008A07CD" w:rsidRPr="008A07CD" w:rsidRDefault="008A07CD" w:rsidP="008A07CD">
            <w:pPr>
              <w:keepNext/>
              <w:ind w:firstLine="0"/>
            </w:pPr>
            <w:r>
              <w:t>Wetmore</w:t>
            </w:r>
          </w:p>
        </w:tc>
        <w:tc>
          <w:tcPr>
            <w:tcW w:w="2179" w:type="dxa"/>
            <w:shd w:val="clear" w:color="auto" w:fill="auto"/>
          </w:tcPr>
          <w:p w14:paraId="7AEBD7C0" w14:textId="70A508D2" w:rsidR="008A07CD" w:rsidRPr="008A07CD" w:rsidRDefault="008A07CD" w:rsidP="008A07CD">
            <w:pPr>
              <w:keepNext/>
              <w:ind w:firstLine="0"/>
            </w:pPr>
            <w:r>
              <w:t>Williams</w:t>
            </w:r>
          </w:p>
        </w:tc>
        <w:tc>
          <w:tcPr>
            <w:tcW w:w="2180" w:type="dxa"/>
            <w:shd w:val="clear" w:color="auto" w:fill="auto"/>
          </w:tcPr>
          <w:p w14:paraId="44C0D4E4" w14:textId="77777777" w:rsidR="008A07CD" w:rsidRPr="008A07CD" w:rsidRDefault="008A07CD" w:rsidP="008A07CD">
            <w:pPr>
              <w:keepNext/>
              <w:ind w:firstLine="0"/>
            </w:pPr>
          </w:p>
        </w:tc>
      </w:tr>
    </w:tbl>
    <w:p w14:paraId="5376003F" w14:textId="77777777" w:rsidR="008A07CD" w:rsidRDefault="008A07CD" w:rsidP="008A07CD"/>
    <w:p w14:paraId="0054AD60" w14:textId="70F462A0" w:rsidR="008A07CD" w:rsidRDefault="008A07CD" w:rsidP="008A07CD">
      <w:pPr>
        <w:jc w:val="center"/>
        <w:rPr>
          <w:b/>
        </w:rPr>
      </w:pPr>
      <w:r w:rsidRPr="008A07CD">
        <w:rPr>
          <w:b/>
        </w:rPr>
        <w:t>Total--32</w:t>
      </w:r>
    </w:p>
    <w:p w14:paraId="2D527E1C" w14:textId="77777777" w:rsidR="008A07CD" w:rsidRDefault="008A07CD" w:rsidP="008A07CD">
      <w:pPr>
        <w:jc w:val="center"/>
        <w:rPr>
          <w:b/>
        </w:rPr>
      </w:pPr>
    </w:p>
    <w:p w14:paraId="78FE31C7" w14:textId="77777777" w:rsidR="008A07CD" w:rsidRDefault="008A07CD" w:rsidP="008A07CD">
      <w:pPr>
        <w:ind w:firstLine="0"/>
      </w:pPr>
      <w:r w:rsidRPr="008A07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60D328E1" w14:textId="77777777" w:rsidTr="008A07CD">
        <w:tc>
          <w:tcPr>
            <w:tcW w:w="2179" w:type="dxa"/>
            <w:shd w:val="clear" w:color="auto" w:fill="auto"/>
          </w:tcPr>
          <w:p w14:paraId="3E4F3C77" w14:textId="32FA7DD6" w:rsidR="008A07CD" w:rsidRPr="008A07CD" w:rsidRDefault="008A07CD" w:rsidP="008A07CD">
            <w:pPr>
              <w:keepNext/>
              <w:ind w:firstLine="0"/>
            </w:pPr>
            <w:r>
              <w:t>Bailey</w:t>
            </w:r>
          </w:p>
        </w:tc>
        <w:tc>
          <w:tcPr>
            <w:tcW w:w="2179" w:type="dxa"/>
            <w:shd w:val="clear" w:color="auto" w:fill="auto"/>
          </w:tcPr>
          <w:p w14:paraId="00CF7A79" w14:textId="4EBA47B1" w:rsidR="008A07CD" w:rsidRPr="008A07CD" w:rsidRDefault="008A07CD" w:rsidP="008A07CD">
            <w:pPr>
              <w:keepNext/>
              <w:ind w:firstLine="0"/>
            </w:pPr>
            <w:r>
              <w:t>Ballentine</w:t>
            </w:r>
          </w:p>
        </w:tc>
        <w:tc>
          <w:tcPr>
            <w:tcW w:w="2180" w:type="dxa"/>
            <w:shd w:val="clear" w:color="auto" w:fill="auto"/>
          </w:tcPr>
          <w:p w14:paraId="329A343F" w14:textId="5B5D400B" w:rsidR="008A07CD" w:rsidRPr="008A07CD" w:rsidRDefault="008A07CD" w:rsidP="008A07CD">
            <w:pPr>
              <w:keepNext/>
              <w:ind w:firstLine="0"/>
            </w:pPr>
            <w:r>
              <w:t>Bannister</w:t>
            </w:r>
          </w:p>
        </w:tc>
      </w:tr>
      <w:tr w:rsidR="008A07CD" w:rsidRPr="008A07CD" w14:paraId="46E78DF2" w14:textId="77777777" w:rsidTr="008A07CD">
        <w:tc>
          <w:tcPr>
            <w:tcW w:w="2179" w:type="dxa"/>
            <w:shd w:val="clear" w:color="auto" w:fill="auto"/>
          </w:tcPr>
          <w:p w14:paraId="1FD43CD5" w14:textId="236ED1AC" w:rsidR="008A07CD" w:rsidRPr="008A07CD" w:rsidRDefault="008A07CD" w:rsidP="008A07CD">
            <w:pPr>
              <w:ind w:firstLine="0"/>
            </w:pPr>
            <w:r>
              <w:t>Beach</w:t>
            </w:r>
          </w:p>
        </w:tc>
        <w:tc>
          <w:tcPr>
            <w:tcW w:w="2179" w:type="dxa"/>
            <w:shd w:val="clear" w:color="auto" w:fill="auto"/>
          </w:tcPr>
          <w:p w14:paraId="2C2E878E" w14:textId="6D6E67A2" w:rsidR="008A07CD" w:rsidRPr="008A07CD" w:rsidRDefault="008A07CD" w:rsidP="008A07CD">
            <w:pPr>
              <w:ind w:firstLine="0"/>
            </w:pPr>
            <w:r>
              <w:t>Bowers</w:t>
            </w:r>
          </w:p>
        </w:tc>
        <w:tc>
          <w:tcPr>
            <w:tcW w:w="2180" w:type="dxa"/>
            <w:shd w:val="clear" w:color="auto" w:fill="auto"/>
          </w:tcPr>
          <w:p w14:paraId="101313B4" w14:textId="3F8A9BE0" w:rsidR="008A07CD" w:rsidRPr="008A07CD" w:rsidRDefault="008A07CD" w:rsidP="008A07CD">
            <w:pPr>
              <w:ind w:firstLine="0"/>
            </w:pPr>
            <w:r>
              <w:t>Bradley</w:t>
            </w:r>
          </w:p>
        </w:tc>
      </w:tr>
      <w:tr w:rsidR="008A07CD" w:rsidRPr="008A07CD" w14:paraId="5EFFE2CA" w14:textId="77777777" w:rsidTr="008A07CD">
        <w:tc>
          <w:tcPr>
            <w:tcW w:w="2179" w:type="dxa"/>
            <w:shd w:val="clear" w:color="auto" w:fill="auto"/>
          </w:tcPr>
          <w:p w14:paraId="3C3D678A" w14:textId="438ABB1D" w:rsidR="008A07CD" w:rsidRPr="008A07CD" w:rsidRDefault="008A07CD" w:rsidP="008A07CD">
            <w:pPr>
              <w:ind w:firstLine="0"/>
            </w:pPr>
            <w:r>
              <w:t>Brewer</w:t>
            </w:r>
          </w:p>
        </w:tc>
        <w:tc>
          <w:tcPr>
            <w:tcW w:w="2179" w:type="dxa"/>
            <w:shd w:val="clear" w:color="auto" w:fill="auto"/>
          </w:tcPr>
          <w:p w14:paraId="1AB9DED2" w14:textId="3C39201A" w:rsidR="008A07CD" w:rsidRPr="008A07CD" w:rsidRDefault="008A07CD" w:rsidP="008A07CD">
            <w:pPr>
              <w:ind w:firstLine="0"/>
            </w:pPr>
            <w:r>
              <w:t>Burns</w:t>
            </w:r>
          </w:p>
        </w:tc>
        <w:tc>
          <w:tcPr>
            <w:tcW w:w="2180" w:type="dxa"/>
            <w:shd w:val="clear" w:color="auto" w:fill="auto"/>
          </w:tcPr>
          <w:p w14:paraId="67A5CEEA" w14:textId="769153BE" w:rsidR="008A07CD" w:rsidRPr="008A07CD" w:rsidRDefault="008A07CD" w:rsidP="008A07CD">
            <w:pPr>
              <w:ind w:firstLine="0"/>
            </w:pPr>
            <w:r>
              <w:t>Bustos</w:t>
            </w:r>
          </w:p>
        </w:tc>
      </w:tr>
      <w:tr w:rsidR="008A07CD" w:rsidRPr="008A07CD" w14:paraId="2FF52917" w14:textId="77777777" w:rsidTr="008A07CD">
        <w:tc>
          <w:tcPr>
            <w:tcW w:w="2179" w:type="dxa"/>
            <w:shd w:val="clear" w:color="auto" w:fill="auto"/>
          </w:tcPr>
          <w:p w14:paraId="19AC3BEC" w14:textId="4046991C" w:rsidR="008A07CD" w:rsidRPr="008A07CD" w:rsidRDefault="008A07CD" w:rsidP="008A07CD">
            <w:pPr>
              <w:ind w:firstLine="0"/>
            </w:pPr>
            <w:r>
              <w:lastRenderedPageBreak/>
              <w:t>Chapman</w:t>
            </w:r>
          </w:p>
        </w:tc>
        <w:tc>
          <w:tcPr>
            <w:tcW w:w="2179" w:type="dxa"/>
            <w:shd w:val="clear" w:color="auto" w:fill="auto"/>
          </w:tcPr>
          <w:p w14:paraId="7F838CB8" w14:textId="6F6C8F07" w:rsidR="008A07CD" w:rsidRPr="008A07CD" w:rsidRDefault="008A07CD" w:rsidP="008A07CD">
            <w:pPr>
              <w:ind w:firstLine="0"/>
            </w:pPr>
            <w:r>
              <w:t>Chumley</w:t>
            </w:r>
          </w:p>
        </w:tc>
        <w:tc>
          <w:tcPr>
            <w:tcW w:w="2180" w:type="dxa"/>
            <w:shd w:val="clear" w:color="auto" w:fill="auto"/>
          </w:tcPr>
          <w:p w14:paraId="74BA73B0" w14:textId="32B7E0CD" w:rsidR="008A07CD" w:rsidRPr="008A07CD" w:rsidRDefault="008A07CD" w:rsidP="008A07CD">
            <w:pPr>
              <w:ind w:firstLine="0"/>
            </w:pPr>
            <w:r>
              <w:t>Collins</w:t>
            </w:r>
          </w:p>
        </w:tc>
      </w:tr>
      <w:tr w:rsidR="008A07CD" w:rsidRPr="008A07CD" w14:paraId="705AEEE2" w14:textId="77777777" w:rsidTr="008A07CD">
        <w:tc>
          <w:tcPr>
            <w:tcW w:w="2179" w:type="dxa"/>
            <w:shd w:val="clear" w:color="auto" w:fill="auto"/>
          </w:tcPr>
          <w:p w14:paraId="6B361E76" w14:textId="5337E99F" w:rsidR="008A07CD" w:rsidRPr="008A07CD" w:rsidRDefault="008A07CD" w:rsidP="008A07CD">
            <w:pPr>
              <w:ind w:firstLine="0"/>
            </w:pPr>
            <w:r>
              <w:t>B. J. Cox</w:t>
            </w:r>
          </w:p>
        </w:tc>
        <w:tc>
          <w:tcPr>
            <w:tcW w:w="2179" w:type="dxa"/>
            <w:shd w:val="clear" w:color="auto" w:fill="auto"/>
          </w:tcPr>
          <w:p w14:paraId="163B7D2C" w14:textId="230A47BD" w:rsidR="008A07CD" w:rsidRPr="008A07CD" w:rsidRDefault="008A07CD" w:rsidP="008A07CD">
            <w:pPr>
              <w:ind w:firstLine="0"/>
            </w:pPr>
            <w:r>
              <w:t>B. L. Cox</w:t>
            </w:r>
          </w:p>
        </w:tc>
        <w:tc>
          <w:tcPr>
            <w:tcW w:w="2180" w:type="dxa"/>
            <w:shd w:val="clear" w:color="auto" w:fill="auto"/>
          </w:tcPr>
          <w:p w14:paraId="033DAE78" w14:textId="5C6EE25E" w:rsidR="008A07CD" w:rsidRPr="008A07CD" w:rsidRDefault="008A07CD" w:rsidP="008A07CD">
            <w:pPr>
              <w:ind w:firstLine="0"/>
            </w:pPr>
            <w:r>
              <w:t>Crawford</w:t>
            </w:r>
          </w:p>
        </w:tc>
      </w:tr>
      <w:tr w:rsidR="008A07CD" w:rsidRPr="008A07CD" w14:paraId="6AB5A209" w14:textId="77777777" w:rsidTr="008A07CD">
        <w:tc>
          <w:tcPr>
            <w:tcW w:w="2179" w:type="dxa"/>
            <w:shd w:val="clear" w:color="auto" w:fill="auto"/>
          </w:tcPr>
          <w:p w14:paraId="6B8B4445" w14:textId="24EF1FA5" w:rsidR="008A07CD" w:rsidRPr="008A07CD" w:rsidRDefault="008A07CD" w:rsidP="008A07CD">
            <w:pPr>
              <w:ind w:firstLine="0"/>
            </w:pPr>
            <w:r>
              <w:t>Cromer</w:t>
            </w:r>
          </w:p>
        </w:tc>
        <w:tc>
          <w:tcPr>
            <w:tcW w:w="2179" w:type="dxa"/>
            <w:shd w:val="clear" w:color="auto" w:fill="auto"/>
          </w:tcPr>
          <w:p w14:paraId="58C6F8AF" w14:textId="049DBB36" w:rsidR="008A07CD" w:rsidRPr="008A07CD" w:rsidRDefault="008A07CD" w:rsidP="008A07CD">
            <w:pPr>
              <w:ind w:firstLine="0"/>
            </w:pPr>
            <w:r>
              <w:t>Davis</w:t>
            </w:r>
          </w:p>
        </w:tc>
        <w:tc>
          <w:tcPr>
            <w:tcW w:w="2180" w:type="dxa"/>
            <w:shd w:val="clear" w:color="auto" w:fill="auto"/>
          </w:tcPr>
          <w:p w14:paraId="643F47E2" w14:textId="3223B7EC" w:rsidR="008A07CD" w:rsidRPr="008A07CD" w:rsidRDefault="008A07CD" w:rsidP="008A07CD">
            <w:pPr>
              <w:ind w:firstLine="0"/>
            </w:pPr>
            <w:r>
              <w:t>Duncan</w:t>
            </w:r>
          </w:p>
        </w:tc>
      </w:tr>
      <w:tr w:rsidR="008A07CD" w:rsidRPr="008A07CD" w14:paraId="73904E95" w14:textId="77777777" w:rsidTr="008A07CD">
        <w:tc>
          <w:tcPr>
            <w:tcW w:w="2179" w:type="dxa"/>
            <w:shd w:val="clear" w:color="auto" w:fill="auto"/>
          </w:tcPr>
          <w:p w14:paraId="5516138D" w14:textId="1F53A025" w:rsidR="008A07CD" w:rsidRPr="008A07CD" w:rsidRDefault="008A07CD" w:rsidP="008A07CD">
            <w:pPr>
              <w:ind w:firstLine="0"/>
            </w:pPr>
            <w:r>
              <w:t>Edgerton</w:t>
            </w:r>
          </w:p>
        </w:tc>
        <w:tc>
          <w:tcPr>
            <w:tcW w:w="2179" w:type="dxa"/>
            <w:shd w:val="clear" w:color="auto" w:fill="auto"/>
          </w:tcPr>
          <w:p w14:paraId="4AF8F1B9" w14:textId="663362E3" w:rsidR="008A07CD" w:rsidRPr="008A07CD" w:rsidRDefault="008A07CD" w:rsidP="008A07CD">
            <w:pPr>
              <w:ind w:firstLine="0"/>
            </w:pPr>
            <w:r>
              <w:t>Erickson</w:t>
            </w:r>
          </w:p>
        </w:tc>
        <w:tc>
          <w:tcPr>
            <w:tcW w:w="2180" w:type="dxa"/>
            <w:shd w:val="clear" w:color="auto" w:fill="auto"/>
          </w:tcPr>
          <w:p w14:paraId="4B5E1674" w14:textId="5C658830" w:rsidR="008A07CD" w:rsidRPr="008A07CD" w:rsidRDefault="008A07CD" w:rsidP="008A07CD">
            <w:pPr>
              <w:ind w:firstLine="0"/>
            </w:pPr>
            <w:r>
              <w:t>Forrest</w:t>
            </w:r>
          </w:p>
        </w:tc>
      </w:tr>
      <w:tr w:rsidR="008A07CD" w:rsidRPr="008A07CD" w14:paraId="52557CFC" w14:textId="77777777" w:rsidTr="008A07CD">
        <w:tc>
          <w:tcPr>
            <w:tcW w:w="2179" w:type="dxa"/>
            <w:shd w:val="clear" w:color="auto" w:fill="auto"/>
          </w:tcPr>
          <w:p w14:paraId="0223A04C" w14:textId="3E267E97" w:rsidR="008A07CD" w:rsidRPr="008A07CD" w:rsidRDefault="008A07CD" w:rsidP="008A07CD">
            <w:pPr>
              <w:ind w:firstLine="0"/>
            </w:pPr>
            <w:r>
              <w:t>Frank</w:t>
            </w:r>
          </w:p>
        </w:tc>
        <w:tc>
          <w:tcPr>
            <w:tcW w:w="2179" w:type="dxa"/>
            <w:shd w:val="clear" w:color="auto" w:fill="auto"/>
          </w:tcPr>
          <w:p w14:paraId="2BC921F5" w14:textId="65D348EF" w:rsidR="008A07CD" w:rsidRPr="008A07CD" w:rsidRDefault="008A07CD" w:rsidP="008A07CD">
            <w:pPr>
              <w:ind w:firstLine="0"/>
            </w:pPr>
            <w:r>
              <w:t>Gagnon</w:t>
            </w:r>
          </w:p>
        </w:tc>
        <w:tc>
          <w:tcPr>
            <w:tcW w:w="2180" w:type="dxa"/>
            <w:shd w:val="clear" w:color="auto" w:fill="auto"/>
          </w:tcPr>
          <w:p w14:paraId="5E287D22" w14:textId="75A1F01B" w:rsidR="008A07CD" w:rsidRPr="008A07CD" w:rsidRDefault="008A07CD" w:rsidP="008A07CD">
            <w:pPr>
              <w:ind w:firstLine="0"/>
            </w:pPr>
            <w:r>
              <w:t>Gatch</w:t>
            </w:r>
          </w:p>
        </w:tc>
      </w:tr>
      <w:tr w:rsidR="008A07CD" w:rsidRPr="008A07CD" w14:paraId="73AFE41E" w14:textId="77777777" w:rsidTr="008A07CD">
        <w:tc>
          <w:tcPr>
            <w:tcW w:w="2179" w:type="dxa"/>
            <w:shd w:val="clear" w:color="auto" w:fill="auto"/>
          </w:tcPr>
          <w:p w14:paraId="34A89E26" w14:textId="6085429A" w:rsidR="008A07CD" w:rsidRPr="008A07CD" w:rsidRDefault="008A07CD" w:rsidP="008A07CD">
            <w:pPr>
              <w:ind w:firstLine="0"/>
            </w:pPr>
            <w:r>
              <w:t>Gibson</w:t>
            </w:r>
          </w:p>
        </w:tc>
        <w:tc>
          <w:tcPr>
            <w:tcW w:w="2179" w:type="dxa"/>
            <w:shd w:val="clear" w:color="auto" w:fill="auto"/>
          </w:tcPr>
          <w:p w14:paraId="43C7E009" w14:textId="73590574" w:rsidR="008A07CD" w:rsidRPr="008A07CD" w:rsidRDefault="008A07CD" w:rsidP="008A07CD">
            <w:pPr>
              <w:ind w:firstLine="0"/>
            </w:pPr>
            <w:r>
              <w:t>Gilliam</w:t>
            </w:r>
          </w:p>
        </w:tc>
        <w:tc>
          <w:tcPr>
            <w:tcW w:w="2180" w:type="dxa"/>
            <w:shd w:val="clear" w:color="auto" w:fill="auto"/>
          </w:tcPr>
          <w:p w14:paraId="65EA9701" w14:textId="3933287B" w:rsidR="008A07CD" w:rsidRPr="008A07CD" w:rsidRDefault="008A07CD" w:rsidP="008A07CD">
            <w:pPr>
              <w:ind w:firstLine="0"/>
            </w:pPr>
            <w:r>
              <w:t>Gilreath</w:t>
            </w:r>
          </w:p>
        </w:tc>
      </w:tr>
      <w:tr w:rsidR="008A07CD" w:rsidRPr="008A07CD" w14:paraId="37A2B6F4" w14:textId="77777777" w:rsidTr="008A07CD">
        <w:tc>
          <w:tcPr>
            <w:tcW w:w="2179" w:type="dxa"/>
            <w:shd w:val="clear" w:color="auto" w:fill="auto"/>
          </w:tcPr>
          <w:p w14:paraId="3DCF3C2C" w14:textId="7AA4BB8A" w:rsidR="008A07CD" w:rsidRPr="008A07CD" w:rsidRDefault="008A07CD" w:rsidP="008A07CD">
            <w:pPr>
              <w:ind w:firstLine="0"/>
            </w:pPr>
            <w:r>
              <w:t>Guest</w:t>
            </w:r>
          </w:p>
        </w:tc>
        <w:tc>
          <w:tcPr>
            <w:tcW w:w="2179" w:type="dxa"/>
            <w:shd w:val="clear" w:color="auto" w:fill="auto"/>
          </w:tcPr>
          <w:p w14:paraId="524445C4" w14:textId="1CBB9A91" w:rsidR="008A07CD" w:rsidRPr="008A07CD" w:rsidRDefault="008A07CD" w:rsidP="008A07CD">
            <w:pPr>
              <w:ind w:firstLine="0"/>
            </w:pPr>
            <w:r>
              <w:t>Guffey</w:t>
            </w:r>
          </w:p>
        </w:tc>
        <w:tc>
          <w:tcPr>
            <w:tcW w:w="2180" w:type="dxa"/>
            <w:shd w:val="clear" w:color="auto" w:fill="auto"/>
          </w:tcPr>
          <w:p w14:paraId="20354B9E" w14:textId="642562D9" w:rsidR="008A07CD" w:rsidRPr="008A07CD" w:rsidRDefault="008A07CD" w:rsidP="008A07CD">
            <w:pPr>
              <w:ind w:firstLine="0"/>
            </w:pPr>
            <w:r>
              <w:t>Hager</w:t>
            </w:r>
          </w:p>
        </w:tc>
      </w:tr>
      <w:tr w:rsidR="008A07CD" w:rsidRPr="008A07CD" w14:paraId="5FF1F218" w14:textId="77777777" w:rsidTr="008A07CD">
        <w:tc>
          <w:tcPr>
            <w:tcW w:w="2179" w:type="dxa"/>
            <w:shd w:val="clear" w:color="auto" w:fill="auto"/>
          </w:tcPr>
          <w:p w14:paraId="78517E36" w14:textId="094E0530" w:rsidR="008A07CD" w:rsidRPr="008A07CD" w:rsidRDefault="008A07CD" w:rsidP="008A07CD">
            <w:pPr>
              <w:ind w:firstLine="0"/>
            </w:pPr>
            <w:r>
              <w:t>Hardee</w:t>
            </w:r>
          </w:p>
        </w:tc>
        <w:tc>
          <w:tcPr>
            <w:tcW w:w="2179" w:type="dxa"/>
            <w:shd w:val="clear" w:color="auto" w:fill="auto"/>
          </w:tcPr>
          <w:p w14:paraId="6963DA12" w14:textId="1129BA90" w:rsidR="008A07CD" w:rsidRPr="008A07CD" w:rsidRDefault="008A07CD" w:rsidP="008A07CD">
            <w:pPr>
              <w:ind w:firstLine="0"/>
            </w:pPr>
            <w:r>
              <w:t>Hartnett</w:t>
            </w:r>
          </w:p>
        </w:tc>
        <w:tc>
          <w:tcPr>
            <w:tcW w:w="2180" w:type="dxa"/>
            <w:shd w:val="clear" w:color="auto" w:fill="auto"/>
          </w:tcPr>
          <w:p w14:paraId="36B1D981" w14:textId="08E6DBAA" w:rsidR="008A07CD" w:rsidRPr="008A07CD" w:rsidRDefault="008A07CD" w:rsidP="008A07CD">
            <w:pPr>
              <w:ind w:firstLine="0"/>
            </w:pPr>
            <w:r>
              <w:t>Hartz</w:t>
            </w:r>
          </w:p>
        </w:tc>
      </w:tr>
      <w:tr w:rsidR="008A07CD" w:rsidRPr="008A07CD" w14:paraId="6F410CEF" w14:textId="77777777" w:rsidTr="008A07CD">
        <w:tc>
          <w:tcPr>
            <w:tcW w:w="2179" w:type="dxa"/>
            <w:shd w:val="clear" w:color="auto" w:fill="auto"/>
          </w:tcPr>
          <w:p w14:paraId="5FE16074" w14:textId="1B85C8D3" w:rsidR="008A07CD" w:rsidRPr="008A07CD" w:rsidRDefault="008A07CD" w:rsidP="008A07CD">
            <w:pPr>
              <w:ind w:firstLine="0"/>
            </w:pPr>
            <w:r>
              <w:t>Hewitt</w:t>
            </w:r>
          </w:p>
        </w:tc>
        <w:tc>
          <w:tcPr>
            <w:tcW w:w="2179" w:type="dxa"/>
            <w:shd w:val="clear" w:color="auto" w:fill="auto"/>
          </w:tcPr>
          <w:p w14:paraId="643E24E5" w14:textId="767605BD" w:rsidR="008A07CD" w:rsidRPr="008A07CD" w:rsidRDefault="008A07CD" w:rsidP="008A07CD">
            <w:pPr>
              <w:ind w:firstLine="0"/>
            </w:pPr>
            <w:r>
              <w:t>Hixon</w:t>
            </w:r>
          </w:p>
        </w:tc>
        <w:tc>
          <w:tcPr>
            <w:tcW w:w="2180" w:type="dxa"/>
            <w:shd w:val="clear" w:color="auto" w:fill="auto"/>
          </w:tcPr>
          <w:p w14:paraId="3F1A4E77" w14:textId="28C7219E" w:rsidR="008A07CD" w:rsidRPr="008A07CD" w:rsidRDefault="008A07CD" w:rsidP="008A07CD">
            <w:pPr>
              <w:ind w:firstLine="0"/>
            </w:pPr>
            <w:r>
              <w:t>Holman</w:t>
            </w:r>
          </w:p>
        </w:tc>
      </w:tr>
      <w:tr w:rsidR="008A07CD" w:rsidRPr="008A07CD" w14:paraId="1EF27008" w14:textId="77777777" w:rsidTr="008A07CD">
        <w:tc>
          <w:tcPr>
            <w:tcW w:w="2179" w:type="dxa"/>
            <w:shd w:val="clear" w:color="auto" w:fill="auto"/>
          </w:tcPr>
          <w:p w14:paraId="2D9A27A2" w14:textId="7A616AE9" w:rsidR="008A07CD" w:rsidRPr="008A07CD" w:rsidRDefault="008A07CD" w:rsidP="008A07CD">
            <w:pPr>
              <w:ind w:firstLine="0"/>
            </w:pPr>
            <w:r>
              <w:t>Huff</w:t>
            </w:r>
          </w:p>
        </w:tc>
        <w:tc>
          <w:tcPr>
            <w:tcW w:w="2179" w:type="dxa"/>
            <w:shd w:val="clear" w:color="auto" w:fill="auto"/>
          </w:tcPr>
          <w:p w14:paraId="0DEF409B" w14:textId="064F558C" w:rsidR="008A07CD" w:rsidRPr="008A07CD" w:rsidRDefault="008A07CD" w:rsidP="008A07CD">
            <w:pPr>
              <w:ind w:firstLine="0"/>
            </w:pPr>
            <w:r>
              <w:t>Jordan</w:t>
            </w:r>
          </w:p>
        </w:tc>
        <w:tc>
          <w:tcPr>
            <w:tcW w:w="2180" w:type="dxa"/>
            <w:shd w:val="clear" w:color="auto" w:fill="auto"/>
          </w:tcPr>
          <w:p w14:paraId="2E8E2A1D" w14:textId="2C919ABA" w:rsidR="008A07CD" w:rsidRPr="008A07CD" w:rsidRDefault="008A07CD" w:rsidP="008A07CD">
            <w:pPr>
              <w:ind w:firstLine="0"/>
            </w:pPr>
            <w:r>
              <w:t>Kilmartin</w:t>
            </w:r>
          </w:p>
        </w:tc>
      </w:tr>
      <w:tr w:rsidR="008A07CD" w:rsidRPr="008A07CD" w14:paraId="2CA725AC" w14:textId="77777777" w:rsidTr="008A07CD">
        <w:tc>
          <w:tcPr>
            <w:tcW w:w="2179" w:type="dxa"/>
            <w:shd w:val="clear" w:color="auto" w:fill="auto"/>
          </w:tcPr>
          <w:p w14:paraId="55C0A00C" w14:textId="68E99441" w:rsidR="008A07CD" w:rsidRPr="008A07CD" w:rsidRDefault="008A07CD" w:rsidP="008A07CD">
            <w:pPr>
              <w:ind w:firstLine="0"/>
            </w:pPr>
            <w:r>
              <w:t>Landing</w:t>
            </w:r>
          </w:p>
        </w:tc>
        <w:tc>
          <w:tcPr>
            <w:tcW w:w="2179" w:type="dxa"/>
            <w:shd w:val="clear" w:color="auto" w:fill="auto"/>
          </w:tcPr>
          <w:p w14:paraId="59C8CE97" w14:textId="63E974C7" w:rsidR="008A07CD" w:rsidRPr="008A07CD" w:rsidRDefault="008A07CD" w:rsidP="008A07CD">
            <w:pPr>
              <w:ind w:firstLine="0"/>
            </w:pPr>
            <w:r>
              <w:t>Lawson</w:t>
            </w:r>
          </w:p>
        </w:tc>
        <w:tc>
          <w:tcPr>
            <w:tcW w:w="2180" w:type="dxa"/>
            <w:shd w:val="clear" w:color="auto" w:fill="auto"/>
          </w:tcPr>
          <w:p w14:paraId="07AA55B8" w14:textId="0E31D71B" w:rsidR="008A07CD" w:rsidRPr="008A07CD" w:rsidRDefault="008A07CD" w:rsidP="008A07CD">
            <w:pPr>
              <w:ind w:firstLine="0"/>
            </w:pPr>
            <w:r>
              <w:t>Ligon</w:t>
            </w:r>
          </w:p>
        </w:tc>
      </w:tr>
      <w:tr w:rsidR="008A07CD" w:rsidRPr="008A07CD" w14:paraId="070AE487" w14:textId="77777777" w:rsidTr="008A07CD">
        <w:tc>
          <w:tcPr>
            <w:tcW w:w="2179" w:type="dxa"/>
            <w:shd w:val="clear" w:color="auto" w:fill="auto"/>
          </w:tcPr>
          <w:p w14:paraId="235D094F" w14:textId="2915CDFF" w:rsidR="008A07CD" w:rsidRPr="008A07CD" w:rsidRDefault="008A07CD" w:rsidP="008A07CD">
            <w:pPr>
              <w:ind w:firstLine="0"/>
            </w:pPr>
            <w:r>
              <w:t>Long</w:t>
            </w:r>
          </w:p>
        </w:tc>
        <w:tc>
          <w:tcPr>
            <w:tcW w:w="2179" w:type="dxa"/>
            <w:shd w:val="clear" w:color="auto" w:fill="auto"/>
          </w:tcPr>
          <w:p w14:paraId="433ADCAA" w14:textId="448C8967" w:rsidR="008A07CD" w:rsidRPr="008A07CD" w:rsidRDefault="008A07CD" w:rsidP="008A07CD">
            <w:pPr>
              <w:ind w:firstLine="0"/>
            </w:pPr>
            <w:r>
              <w:t>Lowe</w:t>
            </w:r>
          </w:p>
        </w:tc>
        <w:tc>
          <w:tcPr>
            <w:tcW w:w="2180" w:type="dxa"/>
            <w:shd w:val="clear" w:color="auto" w:fill="auto"/>
          </w:tcPr>
          <w:p w14:paraId="44302BBE" w14:textId="5E7FFF1F" w:rsidR="008A07CD" w:rsidRPr="008A07CD" w:rsidRDefault="008A07CD" w:rsidP="008A07CD">
            <w:pPr>
              <w:ind w:firstLine="0"/>
            </w:pPr>
            <w:r>
              <w:t>Magnuson</w:t>
            </w:r>
          </w:p>
        </w:tc>
      </w:tr>
      <w:tr w:rsidR="008A07CD" w:rsidRPr="008A07CD" w14:paraId="0DDDEF72" w14:textId="77777777" w:rsidTr="008A07CD">
        <w:tc>
          <w:tcPr>
            <w:tcW w:w="2179" w:type="dxa"/>
            <w:shd w:val="clear" w:color="auto" w:fill="auto"/>
          </w:tcPr>
          <w:p w14:paraId="47EDD3FA" w14:textId="6F6B25C5" w:rsidR="008A07CD" w:rsidRPr="008A07CD" w:rsidRDefault="008A07CD" w:rsidP="008A07CD">
            <w:pPr>
              <w:ind w:firstLine="0"/>
            </w:pPr>
            <w:r>
              <w:t>Martin</w:t>
            </w:r>
          </w:p>
        </w:tc>
        <w:tc>
          <w:tcPr>
            <w:tcW w:w="2179" w:type="dxa"/>
            <w:shd w:val="clear" w:color="auto" w:fill="auto"/>
          </w:tcPr>
          <w:p w14:paraId="09E9FBDC" w14:textId="7C94EAC7" w:rsidR="008A07CD" w:rsidRPr="008A07CD" w:rsidRDefault="008A07CD" w:rsidP="008A07CD">
            <w:pPr>
              <w:ind w:firstLine="0"/>
            </w:pPr>
            <w:r>
              <w:t>May</w:t>
            </w:r>
          </w:p>
        </w:tc>
        <w:tc>
          <w:tcPr>
            <w:tcW w:w="2180" w:type="dxa"/>
            <w:shd w:val="clear" w:color="auto" w:fill="auto"/>
          </w:tcPr>
          <w:p w14:paraId="706FD8D2" w14:textId="77FFCA01" w:rsidR="008A07CD" w:rsidRPr="008A07CD" w:rsidRDefault="008A07CD" w:rsidP="008A07CD">
            <w:pPr>
              <w:ind w:firstLine="0"/>
            </w:pPr>
            <w:r>
              <w:t>McCabe</w:t>
            </w:r>
          </w:p>
        </w:tc>
      </w:tr>
      <w:tr w:rsidR="008A07CD" w:rsidRPr="008A07CD" w14:paraId="0388E0AE" w14:textId="77777777" w:rsidTr="008A07CD">
        <w:tc>
          <w:tcPr>
            <w:tcW w:w="2179" w:type="dxa"/>
            <w:shd w:val="clear" w:color="auto" w:fill="auto"/>
          </w:tcPr>
          <w:p w14:paraId="1637A555" w14:textId="2AF56FFE" w:rsidR="008A07CD" w:rsidRPr="008A07CD" w:rsidRDefault="008A07CD" w:rsidP="008A07CD">
            <w:pPr>
              <w:ind w:firstLine="0"/>
            </w:pPr>
            <w:r>
              <w:t>McCravy</w:t>
            </w:r>
          </w:p>
        </w:tc>
        <w:tc>
          <w:tcPr>
            <w:tcW w:w="2179" w:type="dxa"/>
            <w:shd w:val="clear" w:color="auto" w:fill="auto"/>
          </w:tcPr>
          <w:p w14:paraId="6FCE7B34" w14:textId="24D61ED8" w:rsidR="008A07CD" w:rsidRPr="008A07CD" w:rsidRDefault="008A07CD" w:rsidP="008A07CD">
            <w:pPr>
              <w:ind w:firstLine="0"/>
            </w:pPr>
            <w:r>
              <w:t>Mitchell</w:t>
            </w:r>
          </w:p>
        </w:tc>
        <w:tc>
          <w:tcPr>
            <w:tcW w:w="2180" w:type="dxa"/>
            <w:shd w:val="clear" w:color="auto" w:fill="auto"/>
          </w:tcPr>
          <w:p w14:paraId="5F59651D" w14:textId="456A0774" w:rsidR="008A07CD" w:rsidRPr="008A07CD" w:rsidRDefault="008A07CD" w:rsidP="008A07CD">
            <w:pPr>
              <w:ind w:firstLine="0"/>
            </w:pPr>
            <w:r>
              <w:t>Montgomery</w:t>
            </w:r>
          </w:p>
        </w:tc>
      </w:tr>
      <w:tr w:rsidR="008A07CD" w:rsidRPr="008A07CD" w14:paraId="43F346CA" w14:textId="77777777" w:rsidTr="008A07CD">
        <w:tc>
          <w:tcPr>
            <w:tcW w:w="2179" w:type="dxa"/>
            <w:shd w:val="clear" w:color="auto" w:fill="auto"/>
          </w:tcPr>
          <w:p w14:paraId="35203034" w14:textId="0FACD5D2" w:rsidR="008A07CD" w:rsidRPr="008A07CD" w:rsidRDefault="008A07CD" w:rsidP="008A07CD">
            <w:pPr>
              <w:ind w:firstLine="0"/>
            </w:pPr>
            <w:r>
              <w:t>T. Moore</w:t>
            </w:r>
          </w:p>
        </w:tc>
        <w:tc>
          <w:tcPr>
            <w:tcW w:w="2179" w:type="dxa"/>
            <w:shd w:val="clear" w:color="auto" w:fill="auto"/>
          </w:tcPr>
          <w:p w14:paraId="2EE60F30" w14:textId="7493833F" w:rsidR="008A07CD" w:rsidRPr="008A07CD" w:rsidRDefault="008A07CD" w:rsidP="008A07CD">
            <w:pPr>
              <w:ind w:firstLine="0"/>
            </w:pPr>
            <w:r>
              <w:t>Morgan</w:t>
            </w:r>
          </w:p>
        </w:tc>
        <w:tc>
          <w:tcPr>
            <w:tcW w:w="2180" w:type="dxa"/>
            <w:shd w:val="clear" w:color="auto" w:fill="auto"/>
          </w:tcPr>
          <w:p w14:paraId="4AE1652D" w14:textId="5A1EFD4C" w:rsidR="008A07CD" w:rsidRPr="008A07CD" w:rsidRDefault="008A07CD" w:rsidP="008A07CD">
            <w:pPr>
              <w:ind w:firstLine="0"/>
            </w:pPr>
            <w:r>
              <w:t>Moss</w:t>
            </w:r>
          </w:p>
        </w:tc>
      </w:tr>
      <w:tr w:rsidR="008A07CD" w:rsidRPr="008A07CD" w14:paraId="664A7313" w14:textId="77777777" w:rsidTr="008A07CD">
        <w:tc>
          <w:tcPr>
            <w:tcW w:w="2179" w:type="dxa"/>
            <w:shd w:val="clear" w:color="auto" w:fill="auto"/>
          </w:tcPr>
          <w:p w14:paraId="66EF8C3F" w14:textId="71E83EB9" w:rsidR="008A07CD" w:rsidRPr="008A07CD" w:rsidRDefault="008A07CD" w:rsidP="008A07CD">
            <w:pPr>
              <w:ind w:firstLine="0"/>
            </w:pPr>
            <w:r>
              <w:t>B. Newton</w:t>
            </w:r>
          </w:p>
        </w:tc>
        <w:tc>
          <w:tcPr>
            <w:tcW w:w="2179" w:type="dxa"/>
            <w:shd w:val="clear" w:color="auto" w:fill="auto"/>
          </w:tcPr>
          <w:p w14:paraId="0EE43710" w14:textId="75BB318B" w:rsidR="008A07CD" w:rsidRPr="008A07CD" w:rsidRDefault="008A07CD" w:rsidP="008A07CD">
            <w:pPr>
              <w:ind w:firstLine="0"/>
            </w:pPr>
            <w:r>
              <w:t>W. Newton</w:t>
            </w:r>
          </w:p>
        </w:tc>
        <w:tc>
          <w:tcPr>
            <w:tcW w:w="2180" w:type="dxa"/>
            <w:shd w:val="clear" w:color="auto" w:fill="auto"/>
          </w:tcPr>
          <w:p w14:paraId="6421230C" w14:textId="2968A8E5" w:rsidR="008A07CD" w:rsidRPr="008A07CD" w:rsidRDefault="008A07CD" w:rsidP="008A07CD">
            <w:pPr>
              <w:ind w:firstLine="0"/>
            </w:pPr>
            <w:r>
              <w:t>Oremus</w:t>
            </w:r>
          </w:p>
        </w:tc>
      </w:tr>
      <w:tr w:rsidR="008A07CD" w:rsidRPr="008A07CD" w14:paraId="25DF9215" w14:textId="77777777" w:rsidTr="008A07CD">
        <w:tc>
          <w:tcPr>
            <w:tcW w:w="2179" w:type="dxa"/>
            <w:shd w:val="clear" w:color="auto" w:fill="auto"/>
          </w:tcPr>
          <w:p w14:paraId="512D996F" w14:textId="2F24155C" w:rsidR="008A07CD" w:rsidRPr="008A07CD" w:rsidRDefault="008A07CD" w:rsidP="008A07CD">
            <w:pPr>
              <w:ind w:firstLine="0"/>
            </w:pPr>
            <w:r>
              <w:t>Pedalino</w:t>
            </w:r>
          </w:p>
        </w:tc>
        <w:tc>
          <w:tcPr>
            <w:tcW w:w="2179" w:type="dxa"/>
            <w:shd w:val="clear" w:color="auto" w:fill="auto"/>
          </w:tcPr>
          <w:p w14:paraId="5D6428FD" w14:textId="16543ECB" w:rsidR="008A07CD" w:rsidRPr="008A07CD" w:rsidRDefault="008A07CD" w:rsidP="008A07CD">
            <w:pPr>
              <w:ind w:firstLine="0"/>
            </w:pPr>
            <w:r>
              <w:t>Pope</w:t>
            </w:r>
          </w:p>
        </w:tc>
        <w:tc>
          <w:tcPr>
            <w:tcW w:w="2180" w:type="dxa"/>
            <w:shd w:val="clear" w:color="auto" w:fill="auto"/>
          </w:tcPr>
          <w:p w14:paraId="668560CD" w14:textId="38F9B974" w:rsidR="008A07CD" w:rsidRPr="008A07CD" w:rsidRDefault="008A07CD" w:rsidP="008A07CD">
            <w:pPr>
              <w:ind w:firstLine="0"/>
            </w:pPr>
            <w:r>
              <w:t>Rankin</w:t>
            </w:r>
          </w:p>
        </w:tc>
      </w:tr>
      <w:tr w:rsidR="008A07CD" w:rsidRPr="008A07CD" w14:paraId="5F238677" w14:textId="77777777" w:rsidTr="008A07CD">
        <w:tc>
          <w:tcPr>
            <w:tcW w:w="2179" w:type="dxa"/>
            <w:shd w:val="clear" w:color="auto" w:fill="auto"/>
          </w:tcPr>
          <w:p w14:paraId="0CF401E7" w14:textId="5F4C6A76" w:rsidR="008A07CD" w:rsidRPr="008A07CD" w:rsidRDefault="008A07CD" w:rsidP="008A07CD">
            <w:pPr>
              <w:ind w:firstLine="0"/>
            </w:pPr>
            <w:r>
              <w:t>Robbins</w:t>
            </w:r>
          </w:p>
        </w:tc>
        <w:tc>
          <w:tcPr>
            <w:tcW w:w="2179" w:type="dxa"/>
            <w:shd w:val="clear" w:color="auto" w:fill="auto"/>
          </w:tcPr>
          <w:p w14:paraId="07F9BF55" w14:textId="119D0A1C" w:rsidR="008A07CD" w:rsidRPr="008A07CD" w:rsidRDefault="008A07CD" w:rsidP="008A07CD">
            <w:pPr>
              <w:ind w:firstLine="0"/>
            </w:pPr>
            <w:r>
              <w:t>Sanders</w:t>
            </w:r>
          </w:p>
        </w:tc>
        <w:tc>
          <w:tcPr>
            <w:tcW w:w="2180" w:type="dxa"/>
            <w:shd w:val="clear" w:color="auto" w:fill="auto"/>
          </w:tcPr>
          <w:p w14:paraId="132DCD23" w14:textId="50999476" w:rsidR="008A07CD" w:rsidRPr="008A07CD" w:rsidRDefault="008A07CD" w:rsidP="008A07CD">
            <w:pPr>
              <w:ind w:firstLine="0"/>
            </w:pPr>
            <w:r>
              <w:t>Schuessler</w:t>
            </w:r>
          </w:p>
        </w:tc>
      </w:tr>
      <w:tr w:rsidR="008A07CD" w:rsidRPr="008A07CD" w14:paraId="0FB4A2E4" w14:textId="77777777" w:rsidTr="008A07CD">
        <w:tc>
          <w:tcPr>
            <w:tcW w:w="2179" w:type="dxa"/>
            <w:shd w:val="clear" w:color="auto" w:fill="auto"/>
          </w:tcPr>
          <w:p w14:paraId="70EA5965" w14:textId="2EE146DD" w:rsidR="008A07CD" w:rsidRPr="008A07CD" w:rsidRDefault="008A07CD" w:rsidP="008A07CD">
            <w:pPr>
              <w:ind w:firstLine="0"/>
            </w:pPr>
            <w:r>
              <w:t>Sessions</w:t>
            </w:r>
          </w:p>
        </w:tc>
        <w:tc>
          <w:tcPr>
            <w:tcW w:w="2179" w:type="dxa"/>
            <w:shd w:val="clear" w:color="auto" w:fill="auto"/>
          </w:tcPr>
          <w:p w14:paraId="6974738C" w14:textId="13685784" w:rsidR="008A07CD" w:rsidRPr="008A07CD" w:rsidRDefault="008A07CD" w:rsidP="008A07CD">
            <w:pPr>
              <w:ind w:firstLine="0"/>
            </w:pPr>
            <w:r>
              <w:t>G. M. Smith</w:t>
            </w:r>
          </w:p>
        </w:tc>
        <w:tc>
          <w:tcPr>
            <w:tcW w:w="2180" w:type="dxa"/>
            <w:shd w:val="clear" w:color="auto" w:fill="auto"/>
          </w:tcPr>
          <w:p w14:paraId="3381A571" w14:textId="24F22484" w:rsidR="008A07CD" w:rsidRPr="008A07CD" w:rsidRDefault="008A07CD" w:rsidP="008A07CD">
            <w:pPr>
              <w:ind w:firstLine="0"/>
            </w:pPr>
            <w:r>
              <w:t>M. M. Smith</w:t>
            </w:r>
          </w:p>
        </w:tc>
      </w:tr>
      <w:tr w:rsidR="008A07CD" w:rsidRPr="008A07CD" w14:paraId="454887A2" w14:textId="77777777" w:rsidTr="008A07CD">
        <w:tc>
          <w:tcPr>
            <w:tcW w:w="2179" w:type="dxa"/>
            <w:shd w:val="clear" w:color="auto" w:fill="auto"/>
          </w:tcPr>
          <w:p w14:paraId="1FD9B935" w14:textId="786FB351" w:rsidR="008A07CD" w:rsidRPr="008A07CD" w:rsidRDefault="008A07CD" w:rsidP="008A07CD">
            <w:pPr>
              <w:ind w:firstLine="0"/>
            </w:pPr>
            <w:r>
              <w:t>Taylor</w:t>
            </w:r>
          </w:p>
        </w:tc>
        <w:tc>
          <w:tcPr>
            <w:tcW w:w="2179" w:type="dxa"/>
            <w:shd w:val="clear" w:color="auto" w:fill="auto"/>
          </w:tcPr>
          <w:p w14:paraId="7EA2D874" w14:textId="703F22AF" w:rsidR="008A07CD" w:rsidRPr="008A07CD" w:rsidRDefault="008A07CD" w:rsidP="008A07CD">
            <w:pPr>
              <w:ind w:firstLine="0"/>
            </w:pPr>
            <w:r>
              <w:t>Teeple</w:t>
            </w:r>
          </w:p>
        </w:tc>
        <w:tc>
          <w:tcPr>
            <w:tcW w:w="2180" w:type="dxa"/>
            <w:shd w:val="clear" w:color="auto" w:fill="auto"/>
          </w:tcPr>
          <w:p w14:paraId="4856CECE" w14:textId="412281F2" w:rsidR="008A07CD" w:rsidRPr="008A07CD" w:rsidRDefault="008A07CD" w:rsidP="008A07CD">
            <w:pPr>
              <w:ind w:firstLine="0"/>
            </w:pPr>
            <w:r>
              <w:t>Terribile</w:t>
            </w:r>
          </w:p>
        </w:tc>
      </w:tr>
      <w:tr w:rsidR="008A07CD" w:rsidRPr="008A07CD" w14:paraId="57095040" w14:textId="77777777" w:rsidTr="008A07CD">
        <w:tc>
          <w:tcPr>
            <w:tcW w:w="2179" w:type="dxa"/>
            <w:shd w:val="clear" w:color="auto" w:fill="auto"/>
          </w:tcPr>
          <w:p w14:paraId="0A8820AE" w14:textId="63DFE9D1" w:rsidR="008A07CD" w:rsidRPr="008A07CD" w:rsidRDefault="008A07CD" w:rsidP="008A07CD">
            <w:pPr>
              <w:ind w:firstLine="0"/>
            </w:pPr>
            <w:r>
              <w:t>Vaughan</w:t>
            </w:r>
          </w:p>
        </w:tc>
        <w:tc>
          <w:tcPr>
            <w:tcW w:w="2179" w:type="dxa"/>
            <w:shd w:val="clear" w:color="auto" w:fill="auto"/>
          </w:tcPr>
          <w:p w14:paraId="235A69FC" w14:textId="2019ED04" w:rsidR="008A07CD" w:rsidRPr="008A07CD" w:rsidRDefault="008A07CD" w:rsidP="008A07CD">
            <w:pPr>
              <w:ind w:firstLine="0"/>
            </w:pPr>
            <w:r>
              <w:t>White</w:t>
            </w:r>
          </w:p>
        </w:tc>
        <w:tc>
          <w:tcPr>
            <w:tcW w:w="2180" w:type="dxa"/>
            <w:shd w:val="clear" w:color="auto" w:fill="auto"/>
          </w:tcPr>
          <w:p w14:paraId="5EA0B9EB" w14:textId="1DA6701F" w:rsidR="008A07CD" w:rsidRPr="008A07CD" w:rsidRDefault="008A07CD" w:rsidP="008A07CD">
            <w:pPr>
              <w:ind w:firstLine="0"/>
            </w:pPr>
            <w:r>
              <w:t>Whitmire</w:t>
            </w:r>
          </w:p>
        </w:tc>
      </w:tr>
      <w:tr w:rsidR="008A07CD" w:rsidRPr="008A07CD" w14:paraId="5417163A" w14:textId="77777777" w:rsidTr="008A07CD">
        <w:tc>
          <w:tcPr>
            <w:tcW w:w="2179" w:type="dxa"/>
            <w:shd w:val="clear" w:color="auto" w:fill="auto"/>
          </w:tcPr>
          <w:p w14:paraId="1B5885F6" w14:textId="15281B8C" w:rsidR="008A07CD" w:rsidRPr="008A07CD" w:rsidRDefault="008A07CD" w:rsidP="008A07CD">
            <w:pPr>
              <w:keepNext/>
              <w:ind w:firstLine="0"/>
            </w:pPr>
            <w:r>
              <w:t>Wickensimer</w:t>
            </w:r>
          </w:p>
        </w:tc>
        <w:tc>
          <w:tcPr>
            <w:tcW w:w="2179" w:type="dxa"/>
            <w:shd w:val="clear" w:color="auto" w:fill="auto"/>
          </w:tcPr>
          <w:p w14:paraId="2E17F89F" w14:textId="3EB58BDF" w:rsidR="008A07CD" w:rsidRPr="008A07CD" w:rsidRDefault="008A07CD" w:rsidP="008A07CD">
            <w:pPr>
              <w:keepNext/>
              <w:ind w:firstLine="0"/>
            </w:pPr>
            <w:r>
              <w:t>Willis</w:t>
            </w:r>
          </w:p>
        </w:tc>
        <w:tc>
          <w:tcPr>
            <w:tcW w:w="2180" w:type="dxa"/>
            <w:shd w:val="clear" w:color="auto" w:fill="auto"/>
          </w:tcPr>
          <w:p w14:paraId="68A9C5D3" w14:textId="55C3C4D3" w:rsidR="008A07CD" w:rsidRPr="008A07CD" w:rsidRDefault="008A07CD" w:rsidP="008A07CD">
            <w:pPr>
              <w:keepNext/>
              <w:ind w:firstLine="0"/>
            </w:pPr>
            <w:r>
              <w:t>Wooten</w:t>
            </w:r>
          </w:p>
        </w:tc>
      </w:tr>
      <w:tr w:rsidR="008A07CD" w:rsidRPr="008A07CD" w14:paraId="3183C54C" w14:textId="77777777" w:rsidTr="008A07CD">
        <w:tc>
          <w:tcPr>
            <w:tcW w:w="2179" w:type="dxa"/>
            <w:shd w:val="clear" w:color="auto" w:fill="auto"/>
          </w:tcPr>
          <w:p w14:paraId="14BCA276" w14:textId="5262B22F" w:rsidR="008A07CD" w:rsidRPr="008A07CD" w:rsidRDefault="008A07CD" w:rsidP="008A07CD">
            <w:pPr>
              <w:keepNext/>
              <w:ind w:firstLine="0"/>
            </w:pPr>
            <w:r>
              <w:t>Yow</w:t>
            </w:r>
          </w:p>
        </w:tc>
        <w:tc>
          <w:tcPr>
            <w:tcW w:w="2179" w:type="dxa"/>
            <w:shd w:val="clear" w:color="auto" w:fill="auto"/>
          </w:tcPr>
          <w:p w14:paraId="23B15838" w14:textId="77777777" w:rsidR="008A07CD" w:rsidRPr="008A07CD" w:rsidRDefault="008A07CD" w:rsidP="008A07CD">
            <w:pPr>
              <w:keepNext/>
              <w:ind w:firstLine="0"/>
            </w:pPr>
          </w:p>
        </w:tc>
        <w:tc>
          <w:tcPr>
            <w:tcW w:w="2180" w:type="dxa"/>
            <w:shd w:val="clear" w:color="auto" w:fill="auto"/>
          </w:tcPr>
          <w:p w14:paraId="65921D88" w14:textId="77777777" w:rsidR="008A07CD" w:rsidRPr="008A07CD" w:rsidRDefault="008A07CD" w:rsidP="008A07CD">
            <w:pPr>
              <w:keepNext/>
              <w:ind w:firstLine="0"/>
            </w:pPr>
          </w:p>
        </w:tc>
      </w:tr>
    </w:tbl>
    <w:p w14:paraId="4390717E" w14:textId="77777777" w:rsidR="008A07CD" w:rsidRDefault="008A07CD" w:rsidP="008A07CD"/>
    <w:p w14:paraId="49C79715" w14:textId="77777777" w:rsidR="008A07CD" w:rsidRDefault="008A07CD" w:rsidP="008A07CD">
      <w:pPr>
        <w:jc w:val="center"/>
        <w:rPr>
          <w:b/>
        </w:rPr>
      </w:pPr>
      <w:r w:rsidRPr="008A07CD">
        <w:rPr>
          <w:b/>
        </w:rPr>
        <w:t>Total--76</w:t>
      </w:r>
    </w:p>
    <w:p w14:paraId="452C1F7E" w14:textId="08FBE290" w:rsidR="008A07CD" w:rsidRDefault="008A07CD" w:rsidP="008A07CD">
      <w:pPr>
        <w:jc w:val="center"/>
        <w:rPr>
          <w:b/>
        </w:rPr>
      </w:pPr>
    </w:p>
    <w:p w14:paraId="5FA8CA23" w14:textId="77777777" w:rsidR="008A07CD" w:rsidRDefault="008A07CD" w:rsidP="008A07CD">
      <w:r>
        <w:t>So, the House refused to recede for fifteen minutes.</w:t>
      </w:r>
    </w:p>
    <w:p w14:paraId="0E562A62" w14:textId="77777777" w:rsidR="008A07CD" w:rsidRDefault="008A07CD" w:rsidP="008A07CD"/>
    <w:p w14:paraId="3BA8278E" w14:textId="73D5BF4C" w:rsidR="008A07CD" w:rsidRDefault="008A07CD" w:rsidP="008A07CD">
      <w:r>
        <w:t>Rep. KING spoke against the amendment.</w:t>
      </w:r>
    </w:p>
    <w:p w14:paraId="53F486DB" w14:textId="672260D4" w:rsidR="008A07CD" w:rsidRDefault="008A07CD" w:rsidP="008A07CD">
      <w:r>
        <w:t>Rep. KING spoke against the amendment.</w:t>
      </w:r>
    </w:p>
    <w:p w14:paraId="187A3DC8" w14:textId="77777777" w:rsidR="008A07CD" w:rsidRDefault="008A07CD" w:rsidP="008A07CD"/>
    <w:p w14:paraId="48821202" w14:textId="44C10A51" w:rsidR="008A07CD" w:rsidRDefault="008A07CD" w:rsidP="008A07CD">
      <w:r>
        <w:t>Rep. MCGINNIS moved that the House recede until 2:00 p.m.</w:t>
      </w:r>
    </w:p>
    <w:p w14:paraId="1C502089" w14:textId="77777777" w:rsidR="008A07CD" w:rsidRDefault="008A07CD" w:rsidP="008A07CD"/>
    <w:p w14:paraId="22453574" w14:textId="77777777" w:rsidR="008A07CD" w:rsidRDefault="008A07CD" w:rsidP="008A07CD">
      <w:r>
        <w:t>Rep. HOWARD demanded the yeas and nays which were taken, resulting as follows:</w:t>
      </w:r>
    </w:p>
    <w:p w14:paraId="2A98AD59" w14:textId="54206022" w:rsidR="008A07CD" w:rsidRDefault="008A07CD" w:rsidP="008A07CD">
      <w:pPr>
        <w:jc w:val="center"/>
      </w:pPr>
      <w:bookmarkStart w:id="59" w:name="vote_start200"/>
      <w:bookmarkEnd w:id="59"/>
      <w:r>
        <w:t>Yeas 71; Nays 33</w:t>
      </w:r>
    </w:p>
    <w:p w14:paraId="2DFBBD0B" w14:textId="77777777" w:rsidR="008A07CD" w:rsidRDefault="008A07CD" w:rsidP="008A07CD">
      <w:pPr>
        <w:jc w:val="center"/>
      </w:pPr>
    </w:p>
    <w:p w14:paraId="1518D39B"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753C42F5" w14:textId="77777777" w:rsidTr="008A07CD">
        <w:tc>
          <w:tcPr>
            <w:tcW w:w="2179" w:type="dxa"/>
            <w:shd w:val="clear" w:color="auto" w:fill="auto"/>
          </w:tcPr>
          <w:p w14:paraId="015B9C09" w14:textId="4C1340D5" w:rsidR="008A07CD" w:rsidRPr="008A07CD" w:rsidRDefault="008A07CD" w:rsidP="008A07CD">
            <w:pPr>
              <w:keepNext/>
              <w:ind w:firstLine="0"/>
            </w:pPr>
            <w:r>
              <w:t>Bailey</w:t>
            </w:r>
          </w:p>
        </w:tc>
        <w:tc>
          <w:tcPr>
            <w:tcW w:w="2179" w:type="dxa"/>
            <w:shd w:val="clear" w:color="auto" w:fill="auto"/>
          </w:tcPr>
          <w:p w14:paraId="327DB227" w14:textId="19AB1674" w:rsidR="008A07CD" w:rsidRPr="008A07CD" w:rsidRDefault="008A07CD" w:rsidP="008A07CD">
            <w:pPr>
              <w:keepNext/>
              <w:ind w:firstLine="0"/>
            </w:pPr>
            <w:r>
              <w:t>Ballentine</w:t>
            </w:r>
          </w:p>
        </w:tc>
        <w:tc>
          <w:tcPr>
            <w:tcW w:w="2180" w:type="dxa"/>
            <w:shd w:val="clear" w:color="auto" w:fill="auto"/>
          </w:tcPr>
          <w:p w14:paraId="1B285471" w14:textId="53892945" w:rsidR="008A07CD" w:rsidRPr="008A07CD" w:rsidRDefault="008A07CD" w:rsidP="008A07CD">
            <w:pPr>
              <w:keepNext/>
              <w:ind w:firstLine="0"/>
            </w:pPr>
            <w:r>
              <w:t>Bannister</w:t>
            </w:r>
          </w:p>
        </w:tc>
      </w:tr>
      <w:tr w:rsidR="008A07CD" w:rsidRPr="008A07CD" w14:paraId="50E28D64" w14:textId="77777777" w:rsidTr="008A07CD">
        <w:tc>
          <w:tcPr>
            <w:tcW w:w="2179" w:type="dxa"/>
            <w:shd w:val="clear" w:color="auto" w:fill="auto"/>
          </w:tcPr>
          <w:p w14:paraId="23E1B9A3" w14:textId="500120B2" w:rsidR="008A07CD" w:rsidRPr="008A07CD" w:rsidRDefault="008A07CD" w:rsidP="008A07CD">
            <w:pPr>
              <w:ind w:firstLine="0"/>
            </w:pPr>
            <w:r>
              <w:t>Bowers</w:t>
            </w:r>
          </w:p>
        </w:tc>
        <w:tc>
          <w:tcPr>
            <w:tcW w:w="2179" w:type="dxa"/>
            <w:shd w:val="clear" w:color="auto" w:fill="auto"/>
          </w:tcPr>
          <w:p w14:paraId="259B716A" w14:textId="56502454" w:rsidR="008A07CD" w:rsidRPr="008A07CD" w:rsidRDefault="008A07CD" w:rsidP="008A07CD">
            <w:pPr>
              <w:ind w:firstLine="0"/>
            </w:pPr>
            <w:r>
              <w:t>Bradley</w:t>
            </w:r>
          </w:p>
        </w:tc>
        <w:tc>
          <w:tcPr>
            <w:tcW w:w="2180" w:type="dxa"/>
            <w:shd w:val="clear" w:color="auto" w:fill="auto"/>
          </w:tcPr>
          <w:p w14:paraId="575AC91F" w14:textId="5B8E9849" w:rsidR="008A07CD" w:rsidRPr="008A07CD" w:rsidRDefault="008A07CD" w:rsidP="008A07CD">
            <w:pPr>
              <w:ind w:firstLine="0"/>
            </w:pPr>
            <w:r>
              <w:t>Brewer</w:t>
            </w:r>
          </w:p>
        </w:tc>
      </w:tr>
      <w:tr w:rsidR="008A07CD" w:rsidRPr="008A07CD" w14:paraId="0290EFAF" w14:textId="77777777" w:rsidTr="008A07CD">
        <w:tc>
          <w:tcPr>
            <w:tcW w:w="2179" w:type="dxa"/>
            <w:shd w:val="clear" w:color="auto" w:fill="auto"/>
          </w:tcPr>
          <w:p w14:paraId="1E571B15" w14:textId="08750655" w:rsidR="008A07CD" w:rsidRPr="008A07CD" w:rsidRDefault="008A07CD" w:rsidP="008A07CD">
            <w:pPr>
              <w:ind w:firstLine="0"/>
            </w:pPr>
            <w:r>
              <w:t>Burns</w:t>
            </w:r>
          </w:p>
        </w:tc>
        <w:tc>
          <w:tcPr>
            <w:tcW w:w="2179" w:type="dxa"/>
            <w:shd w:val="clear" w:color="auto" w:fill="auto"/>
          </w:tcPr>
          <w:p w14:paraId="0EB6C1BC" w14:textId="0C80AE3E" w:rsidR="008A07CD" w:rsidRPr="008A07CD" w:rsidRDefault="008A07CD" w:rsidP="008A07CD">
            <w:pPr>
              <w:ind w:firstLine="0"/>
            </w:pPr>
            <w:r>
              <w:t>Bustos</w:t>
            </w:r>
          </w:p>
        </w:tc>
        <w:tc>
          <w:tcPr>
            <w:tcW w:w="2180" w:type="dxa"/>
            <w:shd w:val="clear" w:color="auto" w:fill="auto"/>
          </w:tcPr>
          <w:p w14:paraId="1432F941" w14:textId="3FA93F50" w:rsidR="008A07CD" w:rsidRPr="008A07CD" w:rsidRDefault="008A07CD" w:rsidP="008A07CD">
            <w:pPr>
              <w:ind w:firstLine="0"/>
            </w:pPr>
            <w:r>
              <w:t>Chapman</w:t>
            </w:r>
          </w:p>
        </w:tc>
      </w:tr>
      <w:tr w:rsidR="008A07CD" w:rsidRPr="008A07CD" w14:paraId="4F713407" w14:textId="77777777" w:rsidTr="008A07CD">
        <w:tc>
          <w:tcPr>
            <w:tcW w:w="2179" w:type="dxa"/>
            <w:shd w:val="clear" w:color="auto" w:fill="auto"/>
          </w:tcPr>
          <w:p w14:paraId="0D47C17A" w14:textId="5AEEC224" w:rsidR="008A07CD" w:rsidRPr="008A07CD" w:rsidRDefault="008A07CD" w:rsidP="008A07CD">
            <w:pPr>
              <w:ind w:firstLine="0"/>
            </w:pPr>
            <w:r>
              <w:lastRenderedPageBreak/>
              <w:t>Chumley</w:t>
            </w:r>
          </w:p>
        </w:tc>
        <w:tc>
          <w:tcPr>
            <w:tcW w:w="2179" w:type="dxa"/>
            <w:shd w:val="clear" w:color="auto" w:fill="auto"/>
          </w:tcPr>
          <w:p w14:paraId="14D621F1" w14:textId="149AD65E" w:rsidR="008A07CD" w:rsidRPr="008A07CD" w:rsidRDefault="008A07CD" w:rsidP="008A07CD">
            <w:pPr>
              <w:ind w:firstLine="0"/>
            </w:pPr>
            <w:r>
              <w:t>Collins</w:t>
            </w:r>
          </w:p>
        </w:tc>
        <w:tc>
          <w:tcPr>
            <w:tcW w:w="2180" w:type="dxa"/>
            <w:shd w:val="clear" w:color="auto" w:fill="auto"/>
          </w:tcPr>
          <w:p w14:paraId="75E0E2FE" w14:textId="131E8E39" w:rsidR="008A07CD" w:rsidRPr="008A07CD" w:rsidRDefault="008A07CD" w:rsidP="008A07CD">
            <w:pPr>
              <w:ind w:firstLine="0"/>
            </w:pPr>
            <w:r>
              <w:t>B. J. Cox</w:t>
            </w:r>
          </w:p>
        </w:tc>
      </w:tr>
      <w:tr w:rsidR="008A07CD" w:rsidRPr="008A07CD" w14:paraId="121CCE27" w14:textId="77777777" w:rsidTr="008A07CD">
        <w:tc>
          <w:tcPr>
            <w:tcW w:w="2179" w:type="dxa"/>
            <w:shd w:val="clear" w:color="auto" w:fill="auto"/>
          </w:tcPr>
          <w:p w14:paraId="44E5DB9E" w14:textId="1642CB6B" w:rsidR="008A07CD" w:rsidRPr="008A07CD" w:rsidRDefault="008A07CD" w:rsidP="008A07CD">
            <w:pPr>
              <w:ind w:firstLine="0"/>
            </w:pPr>
            <w:r>
              <w:t>B. L. Cox</w:t>
            </w:r>
          </w:p>
        </w:tc>
        <w:tc>
          <w:tcPr>
            <w:tcW w:w="2179" w:type="dxa"/>
            <w:shd w:val="clear" w:color="auto" w:fill="auto"/>
          </w:tcPr>
          <w:p w14:paraId="41270587" w14:textId="1B828FE1" w:rsidR="008A07CD" w:rsidRPr="008A07CD" w:rsidRDefault="008A07CD" w:rsidP="008A07CD">
            <w:pPr>
              <w:ind w:firstLine="0"/>
            </w:pPr>
            <w:r>
              <w:t>Crawford</w:t>
            </w:r>
          </w:p>
        </w:tc>
        <w:tc>
          <w:tcPr>
            <w:tcW w:w="2180" w:type="dxa"/>
            <w:shd w:val="clear" w:color="auto" w:fill="auto"/>
          </w:tcPr>
          <w:p w14:paraId="110BF0AD" w14:textId="7AD67391" w:rsidR="008A07CD" w:rsidRPr="008A07CD" w:rsidRDefault="008A07CD" w:rsidP="008A07CD">
            <w:pPr>
              <w:ind w:firstLine="0"/>
            </w:pPr>
            <w:r>
              <w:t>Cromer</w:t>
            </w:r>
          </w:p>
        </w:tc>
      </w:tr>
      <w:tr w:rsidR="008A07CD" w:rsidRPr="008A07CD" w14:paraId="3D5361C2" w14:textId="77777777" w:rsidTr="008A07CD">
        <w:tc>
          <w:tcPr>
            <w:tcW w:w="2179" w:type="dxa"/>
            <w:shd w:val="clear" w:color="auto" w:fill="auto"/>
          </w:tcPr>
          <w:p w14:paraId="761D7592" w14:textId="101C70CC" w:rsidR="008A07CD" w:rsidRPr="008A07CD" w:rsidRDefault="008A07CD" w:rsidP="008A07CD">
            <w:pPr>
              <w:ind w:firstLine="0"/>
            </w:pPr>
            <w:r>
              <w:t>Davis</w:t>
            </w:r>
          </w:p>
        </w:tc>
        <w:tc>
          <w:tcPr>
            <w:tcW w:w="2179" w:type="dxa"/>
            <w:shd w:val="clear" w:color="auto" w:fill="auto"/>
          </w:tcPr>
          <w:p w14:paraId="63346636" w14:textId="2E2003F9" w:rsidR="008A07CD" w:rsidRPr="008A07CD" w:rsidRDefault="008A07CD" w:rsidP="008A07CD">
            <w:pPr>
              <w:ind w:firstLine="0"/>
            </w:pPr>
            <w:r>
              <w:t>Duncan</w:t>
            </w:r>
          </w:p>
        </w:tc>
        <w:tc>
          <w:tcPr>
            <w:tcW w:w="2180" w:type="dxa"/>
            <w:shd w:val="clear" w:color="auto" w:fill="auto"/>
          </w:tcPr>
          <w:p w14:paraId="6C420F57" w14:textId="1D453456" w:rsidR="008A07CD" w:rsidRPr="008A07CD" w:rsidRDefault="008A07CD" w:rsidP="008A07CD">
            <w:pPr>
              <w:ind w:firstLine="0"/>
            </w:pPr>
            <w:r>
              <w:t>Edgerton</w:t>
            </w:r>
          </w:p>
        </w:tc>
      </w:tr>
      <w:tr w:rsidR="008A07CD" w:rsidRPr="008A07CD" w14:paraId="5FDD68E4" w14:textId="77777777" w:rsidTr="008A07CD">
        <w:tc>
          <w:tcPr>
            <w:tcW w:w="2179" w:type="dxa"/>
            <w:shd w:val="clear" w:color="auto" w:fill="auto"/>
          </w:tcPr>
          <w:p w14:paraId="42DA31B5" w14:textId="02F588A9" w:rsidR="008A07CD" w:rsidRPr="008A07CD" w:rsidRDefault="008A07CD" w:rsidP="008A07CD">
            <w:pPr>
              <w:ind w:firstLine="0"/>
            </w:pPr>
            <w:r>
              <w:t>Erickson</w:t>
            </w:r>
          </w:p>
        </w:tc>
        <w:tc>
          <w:tcPr>
            <w:tcW w:w="2179" w:type="dxa"/>
            <w:shd w:val="clear" w:color="auto" w:fill="auto"/>
          </w:tcPr>
          <w:p w14:paraId="47B1CB9D" w14:textId="20885E77" w:rsidR="008A07CD" w:rsidRPr="008A07CD" w:rsidRDefault="008A07CD" w:rsidP="008A07CD">
            <w:pPr>
              <w:ind w:firstLine="0"/>
            </w:pPr>
            <w:r>
              <w:t>Forrest</w:t>
            </w:r>
          </w:p>
        </w:tc>
        <w:tc>
          <w:tcPr>
            <w:tcW w:w="2180" w:type="dxa"/>
            <w:shd w:val="clear" w:color="auto" w:fill="auto"/>
          </w:tcPr>
          <w:p w14:paraId="0ADD1E3B" w14:textId="2A9CAF03" w:rsidR="008A07CD" w:rsidRPr="008A07CD" w:rsidRDefault="008A07CD" w:rsidP="008A07CD">
            <w:pPr>
              <w:ind w:firstLine="0"/>
            </w:pPr>
            <w:r>
              <w:t>Gagnon</w:t>
            </w:r>
          </w:p>
        </w:tc>
      </w:tr>
      <w:tr w:rsidR="008A07CD" w:rsidRPr="008A07CD" w14:paraId="20F13771" w14:textId="77777777" w:rsidTr="008A07CD">
        <w:tc>
          <w:tcPr>
            <w:tcW w:w="2179" w:type="dxa"/>
            <w:shd w:val="clear" w:color="auto" w:fill="auto"/>
          </w:tcPr>
          <w:p w14:paraId="4C0DDA27" w14:textId="57F2BDE9" w:rsidR="008A07CD" w:rsidRPr="008A07CD" w:rsidRDefault="008A07CD" w:rsidP="008A07CD">
            <w:pPr>
              <w:ind w:firstLine="0"/>
            </w:pPr>
            <w:r>
              <w:t>Gatch</w:t>
            </w:r>
          </w:p>
        </w:tc>
        <w:tc>
          <w:tcPr>
            <w:tcW w:w="2179" w:type="dxa"/>
            <w:shd w:val="clear" w:color="auto" w:fill="auto"/>
          </w:tcPr>
          <w:p w14:paraId="4A76F684" w14:textId="166C79D9" w:rsidR="008A07CD" w:rsidRPr="008A07CD" w:rsidRDefault="008A07CD" w:rsidP="008A07CD">
            <w:pPr>
              <w:ind w:firstLine="0"/>
            </w:pPr>
            <w:r>
              <w:t>Gibson</w:t>
            </w:r>
          </w:p>
        </w:tc>
        <w:tc>
          <w:tcPr>
            <w:tcW w:w="2180" w:type="dxa"/>
            <w:shd w:val="clear" w:color="auto" w:fill="auto"/>
          </w:tcPr>
          <w:p w14:paraId="50DBF274" w14:textId="5A8B4A61" w:rsidR="008A07CD" w:rsidRPr="008A07CD" w:rsidRDefault="008A07CD" w:rsidP="008A07CD">
            <w:pPr>
              <w:ind w:firstLine="0"/>
            </w:pPr>
            <w:r>
              <w:t>Gilliam</w:t>
            </w:r>
          </w:p>
        </w:tc>
      </w:tr>
      <w:tr w:rsidR="008A07CD" w:rsidRPr="008A07CD" w14:paraId="58C05297" w14:textId="77777777" w:rsidTr="008A07CD">
        <w:tc>
          <w:tcPr>
            <w:tcW w:w="2179" w:type="dxa"/>
            <w:shd w:val="clear" w:color="auto" w:fill="auto"/>
          </w:tcPr>
          <w:p w14:paraId="60E8A1B9" w14:textId="2CB14F32" w:rsidR="008A07CD" w:rsidRPr="008A07CD" w:rsidRDefault="008A07CD" w:rsidP="008A07CD">
            <w:pPr>
              <w:ind w:firstLine="0"/>
            </w:pPr>
            <w:r>
              <w:t>Gilreath</w:t>
            </w:r>
          </w:p>
        </w:tc>
        <w:tc>
          <w:tcPr>
            <w:tcW w:w="2179" w:type="dxa"/>
            <w:shd w:val="clear" w:color="auto" w:fill="auto"/>
          </w:tcPr>
          <w:p w14:paraId="57910E79" w14:textId="2937F07B" w:rsidR="008A07CD" w:rsidRPr="008A07CD" w:rsidRDefault="008A07CD" w:rsidP="008A07CD">
            <w:pPr>
              <w:ind w:firstLine="0"/>
            </w:pPr>
            <w:r>
              <w:t>Guest</w:t>
            </w:r>
          </w:p>
        </w:tc>
        <w:tc>
          <w:tcPr>
            <w:tcW w:w="2180" w:type="dxa"/>
            <w:shd w:val="clear" w:color="auto" w:fill="auto"/>
          </w:tcPr>
          <w:p w14:paraId="72E510BF" w14:textId="621164D1" w:rsidR="008A07CD" w:rsidRPr="008A07CD" w:rsidRDefault="008A07CD" w:rsidP="008A07CD">
            <w:pPr>
              <w:ind w:firstLine="0"/>
            </w:pPr>
            <w:r>
              <w:t>Guffey</w:t>
            </w:r>
          </w:p>
        </w:tc>
      </w:tr>
      <w:tr w:rsidR="008A07CD" w:rsidRPr="008A07CD" w14:paraId="638F962C" w14:textId="77777777" w:rsidTr="008A07CD">
        <w:tc>
          <w:tcPr>
            <w:tcW w:w="2179" w:type="dxa"/>
            <w:shd w:val="clear" w:color="auto" w:fill="auto"/>
          </w:tcPr>
          <w:p w14:paraId="652D5793" w14:textId="5055805D" w:rsidR="008A07CD" w:rsidRPr="008A07CD" w:rsidRDefault="008A07CD" w:rsidP="008A07CD">
            <w:pPr>
              <w:ind w:firstLine="0"/>
            </w:pPr>
            <w:r>
              <w:t>Hager</w:t>
            </w:r>
          </w:p>
        </w:tc>
        <w:tc>
          <w:tcPr>
            <w:tcW w:w="2179" w:type="dxa"/>
            <w:shd w:val="clear" w:color="auto" w:fill="auto"/>
          </w:tcPr>
          <w:p w14:paraId="178591C0" w14:textId="7B2A52D6" w:rsidR="008A07CD" w:rsidRPr="008A07CD" w:rsidRDefault="008A07CD" w:rsidP="008A07CD">
            <w:pPr>
              <w:ind w:firstLine="0"/>
            </w:pPr>
            <w:r>
              <w:t>Hardee</w:t>
            </w:r>
          </w:p>
        </w:tc>
        <w:tc>
          <w:tcPr>
            <w:tcW w:w="2180" w:type="dxa"/>
            <w:shd w:val="clear" w:color="auto" w:fill="auto"/>
          </w:tcPr>
          <w:p w14:paraId="7A352313" w14:textId="21B8E0E4" w:rsidR="008A07CD" w:rsidRPr="008A07CD" w:rsidRDefault="008A07CD" w:rsidP="008A07CD">
            <w:pPr>
              <w:ind w:firstLine="0"/>
            </w:pPr>
            <w:r>
              <w:t>Hartnett</w:t>
            </w:r>
          </w:p>
        </w:tc>
      </w:tr>
      <w:tr w:rsidR="008A07CD" w:rsidRPr="008A07CD" w14:paraId="5D47F6B4" w14:textId="77777777" w:rsidTr="008A07CD">
        <w:tc>
          <w:tcPr>
            <w:tcW w:w="2179" w:type="dxa"/>
            <w:shd w:val="clear" w:color="auto" w:fill="auto"/>
          </w:tcPr>
          <w:p w14:paraId="16810302" w14:textId="4C985C20" w:rsidR="008A07CD" w:rsidRPr="008A07CD" w:rsidRDefault="008A07CD" w:rsidP="008A07CD">
            <w:pPr>
              <w:ind w:firstLine="0"/>
            </w:pPr>
            <w:r>
              <w:t>Hartz</w:t>
            </w:r>
          </w:p>
        </w:tc>
        <w:tc>
          <w:tcPr>
            <w:tcW w:w="2179" w:type="dxa"/>
            <w:shd w:val="clear" w:color="auto" w:fill="auto"/>
          </w:tcPr>
          <w:p w14:paraId="6E5D2237" w14:textId="0C13148A" w:rsidR="008A07CD" w:rsidRPr="008A07CD" w:rsidRDefault="008A07CD" w:rsidP="008A07CD">
            <w:pPr>
              <w:ind w:firstLine="0"/>
            </w:pPr>
            <w:r>
              <w:t>Herbkersman</w:t>
            </w:r>
          </w:p>
        </w:tc>
        <w:tc>
          <w:tcPr>
            <w:tcW w:w="2180" w:type="dxa"/>
            <w:shd w:val="clear" w:color="auto" w:fill="auto"/>
          </w:tcPr>
          <w:p w14:paraId="05F6848E" w14:textId="5307AE99" w:rsidR="008A07CD" w:rsidRPr="008A07CD" w:rsidRDefault="008A07CD" w:rsidP="008A07CD">
            <w:pPr>
              <w:ind w:firstLine="0"/>
            </w:pPr>
            <w:r>
              <w:t>Hewitt</w:t>
            </w:r>
          </w:p>
        </w:tc>
      </w:tr>
      <w:tr w:rsidR="008A07CD" w:rsidRPr="008A07CD" w14:paraId="4753BA66" w14:textId="77777777" w:rsidTr="008A07CD">
        <w:tc>
          <w:tcPr>
            <w:tcW w:w="2179" w:type="dxa"/>
            <w:shd w:val="clear" w:color="auto" w:fill="auto"/>
          </w:tcPr>
          <w:p w14:paraId="2CD03D4B" w14:textId="68C213D3" w:rsidR="008A07CD" w:rsidRPr="008A07CD" w:rsidRDefault="008A07CD" w:rsidP="008A07CD">
            <w:pPr>
              <w:ind w:firstLine="0"/>
            </w:pPr>
            <w:r>
              <w:t>Hixon</w:t>
            </w:r>
          </w:p>
        </w:tc>
        <w:tc>
          <w:tcPr>
            <w:tcW w:w="2179" w:type="dxa"/>
            <w:shd w:val="clear" w:color="auto" w:fill="auto"/>
          </w:tcPr>
          <w:p w14:paraId="4BCC4149" w14:textId="787F633C" w:rsidR="008A07CD" w:rsidRPr="008A07CD" w:rsidRDefault="008A07CD" w:rsidP="008A07CD">
            <w:pPr>
              <w:ind w:firstLine="0"/>
            </w:pPr>
            <w:r>
              <w:t>Holman</w:t>
            </w:r>
          </w:p>
        </w:tc>
        <w:tc>
          <w:tcPr>
            <w:tcW w:w="2180" w:type="dxa"/>
            <w:shd w:val="clear" w:color="auto" w:fill="auto"/>
          </w:tcPr>
          <w:p w14:paraId="75F15B98" w14:textId="4A0EEFFB" w:rsidR="008A07CD" w:rsidRPr="008A07CD" w:rsidRDefault="008A07CD" w:rsidP="008A07CD">
            <w:pPr>
              <w:ind w:firstLine="0"/>
            </w:pPr>
            <w:r>
              <w:t>Huff</w:t>
            </w:r>
          </w:p>
        </w:tc>
      </w:tr>
      <w:tr w:rsidR="008A07CD" w:rsidRPr="008A07CD" w14:paraId="0EDD7D12" w14:textId="77777777" w:rsidTr="008A07CD">
        <w:tc>
          <w:tcPr>
            <w:tcW w:w="2179" w:type="dxa"/>
            <w:shd w:val="clear" w:color="auto" w:fill="auto"/>
          </w:tcPr>
          <w:p w14:paraId="7222AF59" w14:textId="3A193B56" w:rsidR="008A07CD" w:rsidRPr="008A07CD" w:rsidRDefault="008A07CD" w:rsidP="008A07CD">
            <w:pPr>
              <w:ind w:firstLine="0"/>
            </w:pPr>
            <w:r>
              <w:t>Jordan</w:t>
            </w:r>
          </w:p>
        </w:tc>
        <w:tc>
          <w:tcPr>
            <w:tcW w:w="2179" w:type="dxa"/>
            <w:shd w:val="clear" w:color="auto" w:fill="auto"/>
          </w:tcPr>
          <w:p w14:paraId="37ADD06F" w14:textId="75063332" w:rsidR="008A07CD" w:rsidRPr="008A07CD" w:rsidRDefault="008A07CD" w:rsidP="008A07CD">
            <w:pPr>
              <w:ind w:firstLine="0"/>
            </w:pPr>
            <w:r>
              <w:t>Kilmartin</w:t>
            </w:r>
          </w:p>
        </w:tc>
        <w:tc>
          <w:tcPr>
            <w:tcW w:w="2180" w:type="dxa"/>
            <w:shd w:val="clear" w:color="auto" w:fill="auto"/>
          </w:tcPr>
          <w:p w14:paraId="222209C5" w14:textId="09E70705" w:rsidR="008A07CD" w:rsidRPr="008A07CD" w:rsidRDefault="008A07CD" w:rsidP="008A07CD">
            <w:pPr>
              <w:ind w:firstLine="0"/>
            </w:pPr>
            <w:r>
              <w:t>Landing</w:t>
            </w:r>
          </w:p>
        </w:tc>
      </w:tr>
      <w:tr w:rsidR="008A07CD" w:rsidRPr="008A07CD" w14:paraId="5993B2E1" w14:textId="77777777" w:rsidTr="008A07CD">
        <w:tc>
          <w:tcPr>
            <w:tcW w:w="2179" w:type="dxa"/>
            <w:shd w:val="clear" w:color="auto" w:fill="auto"/>
          </w:tcPr>
          <w:p w14:paraId="6213DF59" w14:textId="7F04F60C" w:rsidR="008A07CD" w:rsidRPr="008A07CD" w:rsidRDefault="008A07CD" w:rsidP="008A07CD">
            <w:pPr>
              <w:ind w:firstLine="0"/>
            </w:pPr>
            <w:r>
              <w:t>Ligon</w:t>
            </w:r>
          </w:p>
        </w:tc>
        <w:tc>
          <w:tcPr>
            <w:tcW w:w="2179" w:type="dxa"/>
            <w:shd w:val="clear" w:color="auto" w:fill="auto"/>
          </w:tcPr>
          <w:p w14:paraId="2F6C41EF" w14:textId="7C602324" w:rsidR="008A07CD" w:rsidRPr="008A07CD" w:rsidRDefault="008A07CD" w:rsidP="008A07CD">
            <w:pPr>
              <w:ind w:firstLine="0"/>
            </w:pPr>
            <w:r>
              <w:t>Long</w:t>
            </w:r>
          </w:p>
        </w:tc>
        <w:tc>
          <w:tcPr>
            <w:tcW w:w="2180" w:type="dxa"/>
            <w:shd w:val="clear" w:color="auto" w:fill="auto"/>
          </w:tcPr>
          <w:p w14:paraId="672A372D" w14:textId="0F3114CA" w:rsidR="008A07CD" w:rsidRPr="008A07CD" w:rsidRDefault="008A07CD" w:rsidP="008A07CD">
            <w:pPr>
              <w:ind w:firstLine="0"/>
            </w:pPr>
            <w:r>
              <w:t>Magnuson</w:t>
            </w:r>
          </w:p>
        </w:tc>
      </w:tr>
      <w:tr w:rsidR="008A07CD" w:rsidRPr="008A07CD" w14:paraId="13CBA5F9" w14:textId="77777777" w:rsidTr="008A07CD">
        <w:tc>
          <w:tcPr>
            <w:tcW w:w="2179" w:type="dxa"/>
            <w:shd w:val="clear" w:color="auto" w:fill="auto"/>
          </w:tcPr>
          <w:p w14:paraId="12425368" w14:textId="68F754D5" w:rsidR="008A07CD" w:rsidRPr="008A07CD" w:rsidRDefault="008A07CD" w:rsidP="008A07CD">
            <w:pPr>
              <w:ind w:firstLine="0"/>
            </w:pPr>
            <w:r>
              <w:t>Martin</w:t>
            </w:r>
          </w:p>
        </w:tc>
        <w:tc>
          <w:tcPr>
            <w:tcW w:w="2179" w:type="dxa"/>
            <w:shd w:val="clear" w:color="auto" w:fill="auto"/>
          </w:tcPr>
          <w:p w14:paraId="15868551" w14:textId="737E6C35" w:rsidR="008A07CD" w:rsidRPr="008A07CD" w:rsidRDefault="008A07CD" w:rsidP="008A07CD">
            <w:pPr>
              <w:ind w:firstLine="0"/>
            </w:pPr>
            <w:r>
              <w:t>McCabe</w:t>
            </w:r>
          </w:p>
        </w:tc>
        <w:tc>
          <w:tcPr>
            <w:tcW w:w="2180" w:type="dxa"/>
            <w:shd w:val="clear" w:color="auto" w:fill="auto"/>
          </w:tcPr>
          <w:p w14:paraId="64B5214E" w14:textId="540A1E9F" w:rsidR="008A07CD" w:rsidRPr="008A07CD" w:rsidRDefault="008A07CD" w:rsidP="008A07CD">
            <w:pPr>
              <w:ind w:firstLine="0"/>
            </w:pPr>
            <w:r>
              <w:t>McCravy</w:t>
            </w:r>
          </w:p>
        </w:tc>
      </w:tr>
      <w:tr w:rsidR="008A07CD" w:rsidRPr="008A07CD" w14:paraId="053A8A19" w14:textId="77777777" w:rsidTr="008A07CD">
        <w:tc>
          <w:tcPr>
            <w:tcW w:w="2179" w:type="dxa"/>
            <w:shd w:val="clear" w:color="auto" w:fill="auto"/>
          </w:tcPr>
          <w:p w14:paraId="06AB05DF" w14:textId="23458CDC" w:rsidR="008A07CD" w:rsidRPr="008A07CD" w:rsidRDefault="008A07CD" w:rsidP="008A07CD">
            <w:pPr>
              <w:ind w:firstLine="0"/>
            </w:pPr>
            <w:r>
              <w:t>McDaniel</w:t>
            </w:r>
          </w:p>
        </w:tc>
        <w:tc>
          <w:tcPr>
            <w:tcW w:w="2179" w:type="dxa"/>
            <w:shd w:val="clear" w:color="auto" w:fill="auto"/>
          </w:tcPr>
          <w:p w14:paraId="6A0CE944" w14:textId="3E399842" w:rsidR="008A07CD" w:rsidRPr="008A07CD" w:rsidRDefault="008A07CD" w:rsidP="008A07CD">
            <w:pPr>
              <w:ind w:firstLine="0"/>
            </w:pPr>
            <w:r>
              <w:t>McGinnis</w:t>
            </w:r>
          </w:p>
        </w:tc>
        <w:tc>
          <w:tcPr>
            <w:tcW w:w="2180" w:type="dxa"/>
            <w:shd w:val="clear" w:color="auto" w:fill="auto"/>
          </w:tcPr>
          <w:p w14:paraId="0C5DCAD2" w14:textId="4292E8A1" w:rsidR="008A07CD" w:rsidRPr="008A07CD" w:rsidRDefault="008A07CD" w:rsidP="008A07CD">
            <w:pPr>
              <w:ind w:firstLine="0"/>
            </w:pPr>
            <w:r>
              <w:t>Mitchell</w:t>
            </w:r>
          </w:p>
        </w:tc>
      </w:tr>
      <w:tr w:rsidR="008A07CD" w:rsidRPr="008A07CD" w14:paraId="29E2AEA2" w14:textId="77777777" w:rsidTr="008A07CD">
        <w:tc>
          <w:tcPr>
            <w:tcW w:w="2179" w:type="dxa"/>
            <w:shd w:val="clear" w:color="auto" w:fill="auto"/>
          </w:tcPr>
          <w:p w14:paraId="31D09037" w14:textId="18F33B5D" w:rsidR="008A07CD" w:rsidRPr="008A07CD" w:rsidRDefault="008A07CD" w:rsidP="008A07CD">
            <w:pPr>
              <w:ind w:firstLine="0"/>
            </w:pPr>
            <w:r>
              <w:t>T. Moore</w:t>
            </w:r>
          </w:p>
        </w:tc>
        <w:tc>
          <w:tcPr>
            <w:tcW w:w="2179" w:type="dxa"/>
            <w:shd w:val="clear" w:color="auto" w:fill="auto"/>
          </w:tcPr>
          <w:p w14:paraId="29394B20" w14:textId="46390E37" w:rsidR="008A07CD" w:rsidRPr="008A07CD" w:rsidRDefault="008A07CD" w:rsidP="008A07CD">
            <w:pPr>
              <w:ind w:firstLine="0"/>
            </w:pPr>
            <w:r>
              <w:t>Moss</w:t>
            </w:r>
          </w:p>
        </w:tc>
        <w:tc>
          <w:tcPr>
            <w:tcW w:w="2180" w:type="dxa"/>
            <w:shd w:val="clear" w:color="auto" w:fill="auto"/>
          </w:tcPr>
          <w:p w14:paraId="1603C67F" w14:textId="15E32D00" w:rsidR="008A07CD" w:rsidRPr="008A07CD" w:rsidRDefault="008A07CD" w:rsidP="008A07CD">
            <w:pPr>
              <w:ind w:firstLine="0"/>
            </w:pPr>
            <w:r>
              <w:t>Neese</w:t>
            </w:r>
          </w:p>
        </w:tc>
      </w:tr>
      <w:tr w:rsidR="008A07CD" w:rsidRPr="008A07CD" w14:paraId="7AD75098" w14:textId="77777777" w:rsidTr="008A07CD">
        <w:tc>
          <w:tcPr>
            <w:tcW w:w="2179" w:type="dxa"/>
            <w:shd w:val="clear" w:color="auto" w:fill="auto"/>
          </w:tcPr>
          <w:p w14:paraId="7852550A" w14:textId="47420462" w:rsidR="008A07CD" w:rsidRPr="008A07CD" w:rsidRDefault="008A07CD" w:rsidP="008A07CD">
            <w:pPr>
              <w:ind w:firstLine="0"/>
            </w:pPr>
            <w:r>
              <w:t>W. Newton</w:t>
            </w:r>
          </w:p>
        </w:tc>
        <w:tc>
          <w:tcPr>
            <w:tcW w:w="2179" w:type="dxa"/>
            <w:shd w:val="clear" w:color="auto" w:fill="auto"/>
          </w:tcPr>
          <w:p w14:paraId="099558D2" w14:textId="4AAF03F6" w:rsidR="008A07CD" w:rsidRPr="008A07CD" w:rsidRDefault="008A07CD" w:rsidP="008A07CD">
            <w:pPr>
              <w:ind w:firstLine="0"/>
            </w:pPr>
            <w:r>
              <w:t>Oremus</w:t>
            </w:r>
          </w:p>
        </w:tc>
        <w:tc>
          <w:tcPr>
            <w:tcW w:w="2180" w:type="dxa"/>
            <w:shd w:val="clear" w:color="auto" w:fill="auto"/>
          </w:tcPr>
          <w:p w14:paraId="417D3141" w14:textId="3737BE79" w:rsidR="008A07CD" w:rsidRPr="008A07CD" w:rsidRDefault="008A07CD" w:rsidP="008A07CD">
            <w:pPr>
              <w:ind w:firstLine="0"/>
            </w:pPr>
            <w:r>
              <w:t>Pace</w:t>
            </w:r>
          </w:p>
        </w:tc>
      </w:tr>
      <w:tr w:rsidR="008A07CD" w:rsidRPr="008A07CD" w14:paraId="4DDF7682" w14:textId="77777777" w:rsidTr="008A07CD">
        <w:tc>
          <w:tcPr>
            <w:tcW w:w="2179" w:type="dxa"/>
            <w:shd w:val="clear" w:color="auto" w:fill="auto"/>
          </w:tcPr>
          <w:p w14:paraId="313BCA16" w14:textId="7092F415" w:rsidR="008A07CD" w:rsidRPr="008A07CD" w:rsidRDefault="008A07CD" w:rsidP="008A07CD">
            <w:pPr>
              <w:ind w:firstLine="0"/>
            </w:pPr>
            <w:r>
              <w:t>Pope</w:t>
            </w:r>
          </w:p>
        </w:tc>
        <w:tc>
          <w:tcPr>
            <w:tcW w:w="2179" w:type="dxa"/>
            <w:shd w:val="clear" w:color="auto" w:fill="auto"/>
          </w:tcPr>
          <w:p w14:paraId="5DC47300" w14:textId="50AAB872" w:rsidR="008A07CD" w:rsidRPr="008A07CD" w:rsidRDefault="008A07CD" w:rsidP="008A07CD">
            <w:pPr>
              <w:ind w:firstLine="0"/>
            </w:pPr>
            <w:r>
              <w:t>Rankin</w:t>
            </w:r>
          </w:p>
        </w:tc>
        <w:tc>
          <w:tcPr>
            <w:tcW w:w="2180" w:type="dxa"/>
            <w:shd w:val="clear" w:color="auto" w:fill="auto"/>
          </w:tcPr>
          <w:p w14:paraId="547CAC01" w14:textId="4072E021" w:rsidR="008A07CD" w:rsidRPr="008A07CD" w:rsidRDefault="008A07CD" w:rsidP="008A07CD">
            <w:pPr>
              <w:ind w:firstLine="0"/>
            </w:pPr>
            <w:r>
              <w:t>Robbins</w:t>
            </w:r>
          </w:p>
        </w:tc>
      </w:tr>
      <w:tr w:rsidR="008A07CD" w:rsidRPr="008A07CD" w14:paraId="2781B11C" w14:textId="77777777" w:rsidTr="008A07CD">
        <w:tc>
          <w:tcPr>
            <w:tcW w:w="2179" w:type="dxa"/>
            <w:shd w:val="clear" w:color="auto" w:fill="auto"/>
          </w:tcPr>
          <w:p w14:paraId="10D23265" w14:textId="120D2F5A" w:rsidR="008A07CD" w:rsidRPr="008A07CD" w:rsidRDefault="008A07CD" w:rsidP="008A07CD">
            <w:pPr>
              <w:ind w:firstLine="0"/>
            </w:pPr>
            <w:r>
              <w:t>Sanders</w:t>
            </w:r>
          </w:p>
        </w:tc>
        <w:tc>
          <w:tcPr>
            <w:tcW w:w="2179" w:type="dxa"/>
            <w:shd w:val="clear" w:color="auto" w:fill="auto"/>
          </w:tcPr>
          <w:p w14:paraId="6AE40602" w14:textId="1EDE4F9D" w:rsidR="008A07CD" w:rsidRPr="008A07CD" w:rsidRDefault="008A07CD" w:rsidP="008A07CD">
            <w:pPr>
              <w:ind w:firstLine="0"/>
            </w:pPr>
            <w:r>
              <w:t>Schuessler</w:t>
            </w:r>
          </w:p>
        </w:tc>
        <w:tc>
          <w:tcPr>
            <w:tcW w:w="2180" w:type="dxa"/>
            <w:shd w:val="clear" w:color="auto" w:fill="auto"/>
          </w:tcPr>
          <w:p w14:paraId="48C77935" w14:textId="51A0EB30" w:rsidR="008A07CD" w:rsidRPr="008A07CD" w:rsidRDefault="008A07CD" w:rsidP="008A07CD">
            <w:pPr>
              <w:ind w:firstLine="0"/>
            </w:pPr>
            <w:r>
              <w:t>Sessions</w:t>
            </w:r>
          </w:p>
        </w:tc>
      </w:tr>
      <w:tr w:rsidR="008A07CD" w:rsidRPr="008A07CD" w14:paraId="36E3887E" w14:textId="77777777" w:rsidTr="008A07CD">
        <w:tc>
          <w:tcPr>
            <w:tcW w:w="2179" w:type="dxa"/>
            <w:shd w:val="clear" w:color="auto" w:fill="auto"/>
          </w:tcPr>
          <w:p w14:paraId="35744442" w14:textId="256B7046" w:rsidR="008A07CD" w:rsidRPr="008A07CD" w:rsidRDefault="008A07CD" w:rsidP="008A07CD">
            <w:pPr>
              <w:ind w:firstLine="0"/>
            </w:pPr>
            <w:r>
              <w:t>G. M. Smith</w:t>
            </w:r>
          </w:p>
        </w:tc>
        <w:tc>
          <w:tcPr>
            <w:tcW w:w="2179" w:type="dxa"/>
            <w:shd w:val="clear" w:color="auto" w:fill="auto"/>
          </w:tcPr>
          <w:p w14:paraId="486B5D96" w14:textId="25BEED1F" w:rsidR="008A07CD" w:rsidRPr="008A07CD" w:rsidRDefault="008A07CD" w:rsidP="008A07CD">
            <w:pPr>
              <w:ind w:firstLine="0"/>
            </w:pPr>
            <w:r>
              <w:t>M. M. Smith</w:t>
            </w:r>
          </w:p>
        </w:tc>
        <w:tc>
          <w:tcPr>
            <w:tcW w:w="2180" w:type="dxa"/>
            <w:shd w:val="clear" w:color="auto" w:fill="auto"/>
          </w:tcPr>
          <w:p w14:paraId="59F21384" w14:textId="289B80E0" w:rsidR="008A07CD" w:rsidRPr="008A07CD" w:rsidRDefault="008A07CD" w:rsidP="008A07CD">
            <w:pPr>
              <w:ind w:firstLine="0"/>
            </w:pPr>
            <w:r>
              <w:t>Taylor</w:t>
            </w:r>
          </w:p>
        </w:tc>
      </w:tr>
      <w:tr w:rsidR="008A07CD" w:rsidRPr="008A07CD" w14:paraId="687D4BF3" w14:textId="77777777" w:rsidTr="008A07CD">
        <w:tc>
          <w:tcPr>
            <w:tcW w:w="2179" w:type="dxa"/>
            <w:shd w:val="clear" w:color="auto" w:fill="auto"/>
          </w:tcPr>
          <w:p w14:paraId="51F825EF" w14:textId="70ABD735" w:rsidR="008A07CD" w:rsidRPr="008A07CD" w:rsidRDefault="008A07CD" w:rsidP="008A07CD">
            <w:pPr>
              <w:ind w:firstLine="0"/>
            </w:pPr>
            <w:r>
              <w:t>Teeple</w:t>
            </w:r>
          </w:p>
        </w:tc>
        <w:tc>
          <w:tcPr>
            <w:tcW w:w="2179" w:type="dxa"/>
            <w:shd w:val="clear" w:color="auto" w:fill="auto"/>
          </w:tcPr>
          <w:p w14:paraId="37D42BB3" w14:textId="0B6BF130" w:rsidR="008A07CD" w:rsidRPr="008A07CD" w:rsidRDefault="008A07CD" w:rsidP="008A07CD">
            <w:pPr>
              <w:ind w:firstLine="0"/>
            </w:pPr>
            <w:r>
              <w:t>Terribile</w:t>
            </w:r>
          </w:p>
        </w:tc>
        <w:tc>
          <w:tcPr>
            <w:tcW w:w="2180" w:type="dxa"/>
            <w:shd w:val="clear" w:color="auto" w:fill="auto"/>
          </w:tcPr>
          <w:p w14:paraId="619D3EC1" w14:textId="47106553" w:rsidR="008A07CD" w:rsidRPr="008A07CD" w:rsidRDefault="008A07CD" w:rsidP="008A07CD">
            <w:pPr>
              <w:ind w:firstLine="0"/>
            </w:pPr>
            <w:r>
              <w:t>Vaughan</w:t>
            </w:r>
          </w:p>
        </w:tc>
      </w:tr>
      <w:tr w:rsidR="008A07CD" w:rsidRPr="008A07CD" w14:paraId="30AE7CE7" w14:textId="77777777" w:rsidTr="008A07CD">
        <w:tc>
          <w:tcPr>
            <w:tcW w:w="2179" w:type="dxa"/>
            <w:shd w:val="clear" w:color="auto" w:fill="auto"/>
          </w:tcPr>
          <w:p w14:paraId="29D7A150" w14:textId="5B0C0568" w:rsidR="008A07CD" w:rsidRPr="008A07CD" w:rsidRDefault="008A07CD" w:rsidP="008A07CD">
            <w:pPr>
              <w:keepNext/>
              <w:ind w:firstLine="0"/>
            </w:pPr>
            <w:r>
              <w:t>White</w:t>
            </w:r>
          </w:p>
        </w:tc>
        <w:tc>
          <w:tcPr>
            <w:tcW w:w="2179" w:type="dxa"/>
            <w:shd w:val="clear" w:color="auto" w:fill="auto"/>
          </w:tcPr>
          <w:p w14:paraId="50545374" w14:textId="773841F7" w:rsidR="008A07CD" w:rsidRPr="008A07CD" w:rsidRDefault="008A07CD" w:rsidP="008A07CD">
            <w:pPr>
              <w:keepNext/>
              <w:ind w:firstLine="0"/>
            </w:pPr>
            <w:r>
              <w:t>Wickensimer</w:t>
            </w:r>
          </w:p>
        </w:tc>
        <w:tc>
          <w:tcPr>
            <w:tcW w:w="2180" w:type="dxa"/>
            <w:shd w:val="clear" w:color="auto" w:fill="auto"/>
          </w:tcPr>
          <w:p w14:paraId="4E12575D" w14:textId="4447A31B" w:rsidR="008A07CD" w:rsidRPr="008A07CD" w:rsidRDefault="008A07CD" w:rsidP="008A07CD">
            <w:pPr>
              <w:keepNext/>
              <w:ind w:firstLine="0"/>
            </w:pPr>
            <w:r>
              <w:t>Willis</w:t>
            </w:r>
          </w:p>
        </w:tc>
      </w:tr>
      <w:tr w:rsidR="008A07CD" w:rsidRPr="008A07CD" w14:paraId="50C168E0" w14:textId="77777777" w:rsidTr="008A07CD">
        <w:tc>
          <w:tcPr>
            <w:tcW w:w="2179" w:type="dxa"/>
            <w:shd w:val="clear" w:color="auto" w:fill="auto"/>
          </w:tcPr>
          <w:p w14:paraId="30FA75E6" w14:textId="0B491EC0" w:rsidR="008A07CD" w:rsidRPr="008A07CD" w:rsidRDefault="008A07CD" w:rsidP="008A07CD">
            <w:pPr>
              <w:keepNext/>
              <w:ind w:firstLine="0"/>
            </w:pPr>
            <w:r>
              <w:t>Wooten</w:t>
            </w:r>
          </w:p>
        </w:tc>
        <w:tc>
          <w:tcPr>
            <w:tcW w:w="2179" w:type="dxa"/>
            <w:shd w:val="clear" w:color="auto" w:fill="auto"/>
          </w:tcPr>
          <w:p w14:paraId="1389B314" w14:textId="0F2D5A5C" w:rsidR="008A07CD" w:rsidRPr="008A07CD" w:rsidRDefault="008A07CD" w:rsidP="008A07CD">
            <w:pPr>
              <w:keepNext/>
              <w:ind w:firstLine="0"/>
            </w:pPr>
            <w:r>
              <w:t>Yow</w:t>
            </w:r>
          </w:p>
        </w:tc>
        <w:tc>
          <w:tcPr>
            <w:tcW w:w="2180" w:type="dxa"/>
            <w:shd w:val="clear" w:color="auto" w:fill="auto"/>
          </w:tcPr>
          <w:p w14:paraId="24A7B46C" w14:textId="77777777" w:rsidR="008A07CD" w:rsidRPr="008A07CD" w:rsidRDefault="008A07CD" w:rsidP="008A07CD">
            <w:pPr>
              <w:keepNext/>
              <w:ind w:firstLine="0"/>
            </w:pPr>
          </w:p>
        </w:tc>
      </w:tr>
    </w:tbl>
    <w:p w14:paraId="6E274084" w14:textId="77777777" w:rsidR="008A07CD" w:rsidRDefault="008A07CD" w:rsidP="008A07CD"/>
    <w:p w14:paraId="0E1F6F8E" w14:textId="72E30A8D" w:rsidR="008A07CD" w:rsidRDefault="008A07CD" w:rsidP="008A07CD">
      <w:pPr>
        <w:jc w:val="center"/>
        <w:rPr>
          <w:b/>
        </w:rPr>
      </w:pPr>
      <w:r w:rsidRPr="008A07CD">
        <w:rPr>
          <w:b/>
        </w:rPr>
        <w:t>Total--71</w:t>
      </w:r>
    </w:p>
    <w:p w14:paraId="4DC398BA" w14:textId="77777777" w:rsidR="008A07CD" w:rsidRDefault="008A07CD" w:rsidP="008A07CD">
      <w:pPr>
        <w:jc w:val="center"/>
        <w:rPr>
          <w:b/>
        </w:rPr>
      </w:pPr>
    </w:p>
    <w:p w14:paraId="7784D149" w14:textId="77777777" w:rsidR="008A07CD" w:rsidRDefault="008A07CD" w:rsidP="008A07CD">
      <w:pPr>
        <w:ind w:firstLine="0"/>
      </w:pPr>
      <w:r w:rsidRPr="008A07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555E47C1" w14:textId="77777777" w:rsidTr="008A07CD">
        <w:tc>
          <w:tcPr>
            <w:tcW w:w="2179" w:type="dxa"/>
            <w:shd w:val="clear" w:color="auto" w:fill="auto"/>
          </w:tcPr>
          <w:p w14:paraId="365024BB" w14:textId="2051F570" w:rsidR="008A07CD" w:rsidRPr="008A07CD" w:rsidRDefault="008A07CD" w:rsidP="008A07CD">
            <w:pPr>
              <w:keepNext/>
              <w:ind w:firstLine="0"/>
            </w:pPr>
            <w:r>
              <w:t>Alexander</w:t>
            </w:r>
          </w:p>
        </w:tc>
        <w:tc>
          <w:tcPr>
            <w:tcW w:w="2179" w:type="dxa"/>
            <w:shd w:val="clear" w:color="auto" w:fill="auto"/>
          </w:tcPr>
          <w:p w14:paraId="3B9DEE01" w14:textId="03418183" w:rsidR="008A07CD" w:rsidRPr="008A07CD" w:rsidRDefault="008A07CD" w:rsidP="008A07CD">
            <w:pPr>
              <w:keepNext/>
              <w:ind w:firstLine="0"/>
            </w:pPr>
            <w:r>
              <w:t>Anderson</w:t>
            </w:r>
          </w:p>
        </w:tc>
        <w:tc>
          <w:tcPr>
            <w:tcW w:w="2180" w:type="dxa"/>
            <w:shd w:val="clear" w:color="auto" w:fill="auto"/>
          </w:tcPr>
          <w:p w14:paraId="34C06E90" w14:textId="03123E6F" w:rsidR="008A07CD" w:rsidRPr="008A07CD" w:rsidRDefault="008A07CD" w:rsidP="008A07CD">
            <w:pPr>
              <w:keepNext/>
              <w:ind w:firstLine="0"/>
            </w:pPr>
            <w:r>
              <w:t>Bamberg</w:t>
            </w:r>
          </w:p>
        </w:tc>
      </w:tr>
      <w:tr w:rsidR="008A07CD" w:rsidRPr="008A07CD" w14:paraId="3CF0EAB0" w14:textId="77777777" w:rsidTr="008A07CD">
        <w:tc>
          <w:tcPr>
            <w:tcW w:w="2179" w:type="dxa"/>
            <w:shd w:val="clear" w:color="auto" w:fill="auto"/>
          </w:tcPr>
          <w:p w14:paraId="1CF38EDB" w14:textId="6DF1D282" w:rsidR="008A07CD" w:rsidRPr="008A07CD" w:rsidRDefault="008A07CD" w:rsidP="008A07CD">
            <w:pPr>
              <w:ind w:firstLine="0"/>
            </w:pPr>
            <w:r>
              <w:t>Bauer</w:t>
            </w:r>
          </w:p>
        </w:tc>
        <w:tc>
          <w:tcPr>
            <w:tcW w:w="2179" w:type="dxa"/>
            <w:shd w:val="clear" w:color="auto" w:fill="auto"/>
          </w:tcPr>
          <w:p w14:paraId="46BC35EF" w14:textId="7125C02D" w:rsidR="008A07CD" w:rsidRPr="008A07CD" w:rsidRDefault="008A07CD" w:rsidP="008A07CD">
            <w:pPr>
              <w:ind w:firstLine="0"/>
            </w:pPr>
            <w:r>
              <w:t>Bernstein</w:t>
            </w:r>
          </w:p>
        </w:tc>
        <w:tc>
          <w:tcPr>
            <w:tcW w:w="2180" w:type="dxa"/>
            <w:shd w:val="clear" w:color="auto" w:fill="auto"/>
          </w:tcPr>
          <w:p w14:paraId="3D6DEB84" w14:textId="504A79C1" w:rsidR="008A07CD" w:rsidRPr="008A07CD" w:rsidRDefault="008A07CD" w:rsidP="008A07CD">
            <w:pPr>
              <w:ind w:firstLine="0"/>
            </w:pPr>
            <w:r>
              <w:t>Clyburn</w:t>
            </w:r>
          </w:p>
        </w:tc>
      </w:tr>
      <w:tr w:rsidR="008A07CD" w:rsidRPr="008A07CD" w14:paraId="3BEF7F14" w14:textId="77777777" w:rsidTr="008A07CD">
        <w:tc>
          <w:tcPr>
            <w:tcW w:w="2179" w:type="dxa"/>
            <w:shd w:val="clear" w:color="auto" w:fill="auto"/>
          </w:tcPr>
          <w:p w14:paraId="01684393" w14:textId="542DC13F" w:rsidR="008A07CD" w:rsidRPr="008A07CD" w:rsidRDefault="008A07CD" w:rsidP="008A07CD">
            <w:pPr>
              <w:ind w:firstLine="0"/>
            </w:pPr>
            <w:r>
              <w:t>Cobb-Hunter</w:t>
            </w:r>
          </w:p>
        </w:tc>
        <w:tc>
          <w:tcPr>
            <w:tcW w:w="2179" w:type="dxa"/>
            <w:shd w:val="clear" w:color="auto" w:fill="auto"/>
          </w:tcPr>
          <w:p w14:paraId="17F50585" w14:textId="7A5B6972" w:rsidR="008A07CD" w:rsidRPr="008A07CD" w:rsidRDefault="008A07CD" w:rsidP="008A07CD">
            <w:pPr>
              <w:ind w:firstLine="0"/>
            </w:pPr>
            <w:r>
              <w:t>Dillard</w:t>
            </w:r>
          </w:p>
        </w:tc>
        <w:tc>
          <w:tcPr>
            <w:tcW w:w="2180" w:type="dxa"/>
            <w:shd w:val="clear" w:color="auto" w:fill="auto"/>
          </w:tcPr>
          <w:p w14:paraId="2DE16BC0" w14:textId="1FE93945" w:rsidR="008A07CD" w:rsidRPr="008A07CD" w:rsidRDefault="008A07CD" w:rsidP="008A07CD">
            <w:pPr>
              <w:ind w:firstLine="0"/>
            </w:pPr>
            <w:r>
              <w:t>Garvin</w:t>
            </w:r>
          </w:p>
        </w:tc>
      </w:tr>
      <w:tr w:rsidR="008A07CD" w:rsidRPr="008A07CD" w14:paraId="136215D2" w14:textId="77777777" w:rsidTr="008A07CD">
        <w:tc>
          <w:tcPr>
            <w:tcW w:w="2179" w:type="dxa"/>
            <w:shd w:val="clear" w:color="auto" w:fill="auto"/>
          </w:tcPr>
          <w:p w14:paraId="6DEAE7AF" w14:textId="5146D379" w:rsidR="008A07CD" w:rsidRPr="008A07CD" w:rsidRDefault="008A07CD" w:rsidP="008A07CD">
            <w:pPr>
              <w:ind w:firstLine="0"/>
            </w:pPr>
            <w:r>
              <w:t>Gilliard</w:t>
            </w:r>
          </w:p>
        </w:tc>
        <w:tc>
          <w:tcPr>
            <w:tcW w:w="2179" w:type="dxa"/>
            <w:shd w:val="clear" w:color="auto" w:fill="auto"/>
          </w:tcPr>
          <w:p w14:paraId="67C71CC2" w14:textId="252BA6C5" w:rsidR="008A07CD" w:rsidRPr="008A07CD" w:rsidRDefault="008A07CD" w:rsidP="008A07CD">
            <w:pPr>
              <w:ind w:firstLine="0"/>
            </w:pPr>
            <w:r>
              <w:t>Govan</w:t>
            </w:r>
          </w:p>
        </w:tc>
        <w:tc>
          <w:tcPr>
            <w:tcW w:w="2180" w:type="dxa"/>
            <w:shd w:val="clear" w:color="auto" w:fill="auto"/>
          </w:tcPr>
          <w:p w14:paraId="5CA725CD" w14:textId="16A996EE" w:rsidR="008A07CD" w:rsidRPr="008A07CD" w:rsidRDefault="008A07CD" w:rsidP="008A07CD">
            <w:pPr>
              <w:ind w:firstLine="0"/>
            </w:pPr>
            <w:r>
              <w:t>Grant</w:t>
            </w:r>
          </w:p>
        </w:tc>
      </w:tr>
      <w:tr w:rsidR="008A07CD" w:rsidRPr="008A07CD" w14:paraId="59DDFF27" w14:textId="77777777" w:rsidTr="008A07CD">
        <w:tc>
          <w:tcPr>
            <w:tcW w:w="2179" w:type="dxa"/>
            <w:shd w:val="clear" w:color="auto" w:fill="auto"/>
          </w:tcPr>
          <w:p w14:paraId="34EBE5CB" w14:textId="030FE741" w:rsidR="008A07CD" w:rsidRPr="008A07CD" w:rsidRDefault="008A07CD" w:rsidP="008A07CD">
            <w:pPr>
              <w:ind w:firstLine="0"/>
            </w:pPr>
            <w:r>
              <w:t>Hart</w:t>
            </w:r>
          </w:p>
        </w:tc>
        <w:tc>
          <w:tcPr>
            <w:tcW w:w="2179" w:type="dxa"/>
            <w:shd w:val="clear" w:color="auto" w:fill="auto"/>
          </w:tcPr>
          <w:p w14:paraId="58DB61AE" w14:textId="14276456" w:rsidR="008A07CD" w:rsidRPr="008A07CD" w:rsidRDefault="008A07CD" w:rsidP="008A07CD">
            <w:pPr>
              <w:ind w:firstLine="0"/>
            </w:pPr>
            <w:r>
              <w:t>Henderson-Myers</w:t>
            </w:r>
          </w:p>
        </w:tc>
        <w:tc>
          <w:tcPr>
            <w:tcW w:w="2180" w:type="dxa"/>
            <w:shd w:val="clear" w:color="auto" w:fill="auto"/>
          </w:tcPr>
          <w:p w14:paraId="733F2E3E" w14:textId="4640E1CE" w:rsidR="008A07CD" w:rsidRPr="008A07CD" w:rsidRDefault="008A07CD" w:rsidP="008A07CD">
            <w:pPr>
              <w:ind w:firstLine="0"/>
            </w:pPr>
            <w:r>
              <w:t>Hosey</w:t>
            </w:r>
          </w:p>
        </w:tc>
      </w:tr>
      <w:tr w:rsidR="008A07CD" w:rsidRPr="008A07CD" w14:paraId="3084B248" w14:textId="77777777" w:rsidTr="008A07CD">
        <w:tc>
          <w:tcPr>
            <w:tcW w:w="2179" w:type="dxa"/>
            <w:shd w:val="clear" w:color="auto" w:fill="auto"/>
          </w:tcPr>
          <w:p w14:paraId="3492541C" w14:textId="42236CE9" w:rsidR="008A07CD" w:rsidRPr="008A07CD" w:rsidRDefault="008A07CD" w:rsidP="008A07CD">
            <w:pPr>
              <w:ind w:firstLine="0"/>
            </w:pPr>
            <w:r>
              <w:t>Howard</w:t>
            </w:r>
          </w:p>
        </w:tc>
        <w:tc>
          <w:tcPr>
            <w:tcW w:w="2179" w:type="dxa"/>
            <w:shd w:val="clear" w:color="auto" w:fill="auto"/>
          </w:tcPr>
          <w:p w14:paraId="6CB180F3" w14:textId="6415EEA6" w:rsidR="008A07CD" w:rsidRPr="008A07CD" w:rsidRDefault="008A07CD" w:rsidP="008A07CD">
            <w:pPr>
              <w:ind w:firstLine="0"/>
            </w:pPr>
            <w:r>
              <w:t>J. L. Johnson</w:t>
            </w:r>
          </w:p>
        </w:tc>
        <w:tc>
          <w:tcPr>
            <w:tcW w:w="2180" w:type="dxa"/>
            <w:shd w:val="clear" w:color="auto" w:fill="auto"/>
          </w:tcPr>
          <w:p w14:paraId="70ACCEC1" w14:textId="38714580" w:rsidR="008A07CD" w:rsidRPr="008A07CD" w:rsidRDefault="008A07CD" w:rsidP="008A07CD">
            <w:pPr>
              <w:ind w:firstLine="0"/>
            </w:pPr>
            <w:r>
              <w:t>Jones</w:t>
            </w:r>
          </w:p>
        </w:tc>
      </w:tr>
      <w:tr w:rsidR="008A07CD" w:rsidRPr="008A07CD" w14:paraId="2A5DD111" w14:textId="77777777" w:rsidTr="008A07CD">
        <w:tc>
          <w:tcPr>
            <w:tcW w:w="2179" w:type="dxa"/>
            <w:shd w:val="clear" w:color="auto" w:fill="auto"/>
          </w:tcPr>
          <w:p w14:paraId="6DB84AD9" w14:textId="6C840841" w:rsidR="008A07CD" w:rsidRPr="008A07CD" w:rsidRDefault="008A07CD" w:rsidP="008A07CD">
            <w:pPr>
              <w:ind w:firstLine="0"/>
            </w:pPr>
            <w:r>
              <w:t>King</w:t>
            </w:r>
          </w:p>
        </w:tc>
        <w:tc>
          <w:tcPr>
            <w:tcW w:w="2179" w:type="dxa"/>
            <w:shd w:val="clear" w:color="auto" w:fill="auto"/>
          </w:tcPr>
          <w:p w14:paraId="521C46BD" w14:textId="203D8DC4" w:rsidR="008A07CD" w:rsidRPr="008A07CD" w:rsidRDefault="008A07CD" w:rsidP="008A07CD">
            <w:pPr>
              <w:ind w:firstLine="0"/>
            </w:pPr>
            <w:r>
              <w:t>Kirby</w:t>
            </w:r>
          </w:p>
        </w:tc>
        <w:tc>
          <w:tcPr>
            <w:tcW w:w="2180" w:type="dxa"/>
            <w:shd w:val="clear" w:color="auto" w:fill="auto"/>
          </w:tcPr>
          <w:p w14:paraId="21D2ADAF" w14:textId="74745E42" w:rsidR="008A07CD" w:rsidRPr="008A07CD" w:rsidRDefault="008A07CD" w:rsidP="008A07CD">
            <w:pPr>
              <w:ind w:firstLine="0"/>
            </w:pPr>
            <w:r>
              <w:t>May</w:t>
            </w:r>
          </w:p>
        </w:tc>
      </w:tr>
      <w:tr w:rsidR="008A07CD" w:rsidRPr="008A07CD" w14:paraId="400DE58E" w14:textId="77777777" w:rsidTr="008A07CD">
        <w:tc>
          <w:tcPr>
            <w:tcW w:w="2179" w:type="dxa"/>
            <w:shd w:val="clear" w:color="auto" w:fill="auto"/>
          </w:tcPr>
          <w:p w14:paraId="6C2A3F62" w14:textId="2F5103D0" w:rsidR="008A07CD" w:rsidRPr="008A07CD" w:rsidRDefault="008A07CD" w:rsidP="008A07CD">
            <w:pPr>
              <w:ind w:firstLine="0"/>
            </w:pPr>
            <w:r>
              <w:t>J. Moore</w:t>
            </w:r>
          </w:p>
        </w:tc>
        <w:tc>
          <w:tcPr>
            <w:tcW w:w="2179" w:type="dxa"/>
            <w:shd w:val="clear" w:color="auto" w:fill="auto"/>
          </w:tcPr>
          <w:p w14:paraId="2BCE7403" w14:textId="520C0386" w:rsidR="008A07CD" w:rsidRPr="008A07CD" w:rsidRDefault="008A07CD" w:rsidP="008A07CD">
            <w:pPr>
              <w:ind w:firstLine="0"/>
            </w:pPr>
            <w:r>
              <w:t>Morgan</w:t>
            </w:r>
          </w:p>
        </w:tc>
        <w:tc>
          <w:tcPr>
            <w:tcW w:w="2180" w:type="dxa"/>
            <w:shd w:val="clear" w:color="auto" w:fill="auto"/>
          </w:tcPr>
          <w:p w14:paraId="2A454FAA" w14:textId="31F01807" w:rsidR="008A07CD" w:rsidRPr="008A07CD" w:rsidRDefault="008A07CD" w:rsidP="008A07CD">
            <w:pPr>
              <w:ind w:firstLine="0"/>
            </w:pPr>
            <w:r>
              <w:t>Pedalino</w:t>
            </w:r>
          </w:p>
        </w:tc>
      </w:tr>
      <w:tr w:rsidR="008A07CD" w:rsidRPr="008A07CD" w14:paraId="1CFC3EF5" w14:textId="77777777" w:rsidTr="008A07CD">
        <w:tc>
          <w:tcPr>
            <w:tcW w:w="2179" w:type="dxa"/>
            <w:shd w:val="clear" w:color="auto" w:fill="auto"/>
          </w:tcPr>
          <w:p w14:paraId="702C4649" w14:textId="62D6910B" w:rsidR="008A07CD" w:rsidRPr="008A07CD" w:rsidRDefault="008A07CD" w:rsidP="008A07CD">
            <w:pPr>
              <w:ind w:firstLine="0"/>
            </w:pPr>
            <w:r>
              <w:t>Reese</w:t>
            </w:r>
          </w:p>
        </w:tc>
        <w:tc>
          <w:tcPr>
            <w:tcW w:w="2179" w:type="dxa"/>
            <w:shd w:val="clear" w:color="auto" w:fill="auto"/>
          </w:tcPr>
          <w:p w14:paraId="6D914638" w14:textId="5C873E4B" w:rsidR="008A07CD" w:rsidRPr="008A07CD" w:rsidRDefault="008A07CD" w:rsidP="008A07CD">
            <w:pPr>
              <w:ind w:firstLine="0"/>
            </w:pPr>
            <w:r>
              <w:t>Rivers</w:t>
            </w:r>
          </w:p>
        </w:tc>
        <w:tc>
          <w:tcPr>
            <w:tcW w:w="2180" w:type="dxa"/>
            <w:shd w:val="clear" w:color="auto" w:fill="auto"/>
          </w:tcPr>
          <w:p w14:paraId="793FBB2A" w14:textId="4B6DA148" w:rsidR="008A07CD" w:rsidRPr="008A07CD" w:rsidRDefault="008A07CD" w:rsidP="008A07CD">
            <w:pPr>
              <w:ind w:firstLine="0"/>
            </w:pPr>
            <w:r>
              <w:t>Rose</w:t>
            </w:r>
          </w:p>
        </w:tc>
      </w:tr>
      <w:tr w:rsidR="008A07CD" w:rsidRPr="008A07CD" w14:paraId="70844D60" w14:textId="77777777" w:rsidTr="008A07CD">
        <w:tc>
          <w:tcPr>
            <w:tcW w:w="2179" w:type="dxa"/>
            <w:shd w:val="clear" w:color="auto" w:fill="auto"/>
          </w:tcPr>
          <w:p w14:paraId="14080ADB" w14:textId="47D11F6C" w:rsidR="008A07CD" w:rsidRPr="008A07CD" w:rsidRDefault="008A07CD" w:rsidP="008A07CD">
            <w:pPr>
              <w:keepNext/>
              <w:ind w:firstLine="0"/>
            </w:pPr>
            <w:r>
              <w:t>Rutherford</w:t>
            </w:r>
          </w:p>
        </w:tc>
        <w:tc>
          <w:tcPr>
            <w:tcW w:w="2179" w:type="dxa"/>
            <w:shd w:val="clear" w:color="auto" w:fill="auto"/>
          </w:tcPr>
          <w:p w14:paraId="139542D6" w14:textId="3CAF4B06" w:rsidR="008A07CD" w:rsidRPr="008A07CD" w:rsidRDefault="008A07CD" w:rsidP="008A07CD">
            <w:pPr>
              <w:keepNext/>
              <w:ind w:firstLine="0"/>
            </w:pPr>
            <w:r>
              <w:t>Spann-Wilder</w:t>
            </w:r>
          </w:p>
        </w:tc>
        <w:tc>
          <w:tcPr>
            <w:tcW w:w="2180" w:type="dxa"/>
            <w:shd w:val="clear" w:color="auto" w:fill="auto"/>
          </w:tcPr>
          <w:p w14:paraId="6031C5F6" w14:textId="2BDE0863" w:rsidR="008A07CD" w:rsidRPr="008A07CD" w:rsidRDefault="008A07CD" w:rsidP="008A07CD">
            <w:pPr>
              <w:keepNext/>
              <w:ind w:firstLine="0"/>
            </w:pPr>
            <w:r>
              <w:t>Stavrinakis</w:t>
            </w:r>
          </w:p>
        </w:tc>
      </w:tr>
      <w:tr w:rsidR="008A07CD" w:rsidRPr="008A07CD" w14:paraId="06210B79" w14:textId="77777777" w:rsidTr="008A07CD">
        <w:tc>
          <w:tcPr>
            <w:tcW w:w="2179" w:type="dxa"/>
            <w:shd w:val="clear" w:color="auto" w:fill="auto"/>
          </w:tcPr>
          <w:p w14:paraId="1E994201" w14:textId="7FF48452" w:rsidR="008A07CD" w:rsidRPr="008A07CD" w:rsidRDefault="008A07CD" w:rsidP="008A07CD">
            <w:pPr>
              <w:keepNext/>
              <w:ind w:firstLine="0"/>
            </w:pPr>
            <w:r>
              <w:t>Weeks</w:t>
            </w:r>
          </w:p>
        </w:tc>
        <w:tc>
          <w:tcPr>
            <w:tcW w:w="2179" w:type="dxa"/>
            <w:shd w:val="clear" w:color="auto" w:fill="auto"/>
          </w:tcPr>
          <w:p w14:paraId="7885EA04" w14:textId="62852D21" w:rsidR="008A07CD" w:rsidRPr="008A07CD" w:rsidRDefault="008A07CD" w:rsidP="008A07CD">
            <w:pPr>
              <w:keepNext/>
              <w:ind w:firstLine="0"/>
            </w:pPr>
            <w:r>
              <w:t>Wetmore</w:t>
            </w:r>
          </w:p>
        </w:tc>
        <w:tc>
          <w:tcPr>
            <w:tcW w:w="2180" w:type="dxa"/>
            <w:shd w:val="clear" w:color="auto" w:fill="auto"/>
          </w:tcPr>
          <w:p w14:paraId="446F8A7F" w14:textId="2A214832" w:rsidR="008A07CD" w:rsidRPr="008A07CD" w:rsidRDefault="008A07CD" w:rsidP="008A07CD">
            <w:pPr>
              <w:keepNext/>
              <w:ind w:firstLine="0"/>
            </w:pPr>
            <w:r>
              <w:t>Williams</w:t>
            </w:r>
          </w:p>
        </w:tc>
      </w:tr>
    </w:tbl>
    <w:p w14:paraId="520A37B8" w14:textId="77777777" w:rsidR="008A07CD" w:rsidRDefault="008A07CD" w:rsidP="008A07CD"/>
    <w:p w14:paraId="311A5949" w14:textId="77777777" w:rsidR="008A07CD" w:rsidRDefault="008A07CD" w:rsidP="008A07CD">
      <w:pPr>
        <w:jc w:val="center"/>
        <w:rPr>
          <w:b/>
        </w:rPr>
      </w:pPr>
      <w:r w:rsidRPr="008A07CD">
        <w:rPr>
          <w:b/>
        </w:rPr>
        <w:t>Total--33</w:t>
      </w:r>
    </w:p>
    <w:p w14:paraId="091A92E2" w14:textId="5AE015D7" w:rsidR="008A07CD" w:rsidRDefault="008A07CD" w:rsidP="008A07CD">
      <w:pPr>
        <w:jc w:val="center"/>
        <w:rPr>
          <w:b/>
        </w:rPr>
      </w:pPr>
    </w:p>
    <w:p w14:paraId="695F9081" w14:textId="77777777" w:rsidR="008A07CD" w:rsidRDefault="008A07CD" w:rsidP="008A07CD">
      <w:r>
        <w:t>So, the motion to recede was agreed to.</w:t>
      </w:r>
    </w:p>
    <w:p w14:paraId="2E037817" w14:textId="77777777" w:rsidR="008A07CD" w:rsidRDefault="008A07CD" w:rsidP="008A07CD"/>
    <w:p w14:paraId="1345C797" w14:textId="54B3AAB2" w:rsidR="008A07CD" w:rsidRDefault="008A07CD" w:rsidP="008A07CD">
      <w:r>
        <w:lastRenderedPageBreak/>
        <w:t>Further proceedings were interrupted by the House receding, the pending question being consideration of Amendment No. 1.</w:t>
      </w:r>
    </w:p>
    <w:p w14:paraId="53A73AE0" w14:textId="77777777" w:rsidR="008A07CD" w:rsidRDefault="008A07CD" w:rsidP="008A07CD"/>
    <w:p w14:paraId="4CBE0CF1" w14:textId="3203471A" w:rsidR="008A07CD" w:rsidRDefault="008A07CD" w:rsidP="008A07CD">
      <w:pPr>
        <w:keepNext/>
        <w:jc w:val="center"/>
        <w:rPr>
          <w:b/>
        </w:rPr>
      </w:pPr>
      <w:r w:rsidRPr="008A07CD">
        <w:rPr>
          <w:b/>
        </w:rPr>
        <w:t>THE HOUSE RESUMES</w:t>
      </w:r>
    </w:p>
    <w:p w14:paraId="15820453" w14:textId="4C22BBED" w:rsidR="008A07CD" w:rsidRDefault="008A07CD" w:rsidP="008A07CD">
      <w:r>
        <w:t xml:space="preserve">At 2:00 p.m. the House resumed, the SPEAKER </w:t>
      </w:r>
      <w:r w:rsidRPr="008A07CD">
        <w:rPr>
          <w:i/>
        </w:rPr>
        <w:t>PRO TEMPORE</w:t>
      </w:r>
      <w:r>
        <w:t xml:space="preserve"> in the Chair.</w:t>
      </w:r>
    </w:p>
    <w:p w14:paraId="1AE71939" w14:textId="77777777" w:rsidR="008A07CD" w:rsidRDefault="008A07CD" w:rsidP="008A07CD"/>
    <w:p w14:paraId="7EBE6E88" w14:textId="6AA365D8" w:rsidR="008A07CD" w:rsidRDefault="008A07CD" w:rsidP="008A07CD">
      <w:pPr>
        <w:keepNext/>
        <w:jc w:val="center"/>
        <w:rPr>
          <w:b/>
        </w:rPr>
      </w:pPr>
      <w:r w:rsidRPr="008A07CD">
        <w:rPr>
          <w:b/>
        </w:rPr>
        <w:t>POINT OF QUORUM</w:t>
      </w:r>
    </w:p>
    <w:p w14:paraId="381AC15F" w14:textId="77777777" w:rsidR="008A07CD" w:rsidRDefault="008A07CD" w:rsidP="008A07CD">
      <w:r>
        <w:t>The question of a quorum was raised.</w:t>
      </w:r>
    </w:p>
    <w:p w14:paraId="696BF974" w14:textId="7579202B" w:rsidR="008A07CD" w:rsidRDefault="008A07CD" w:rsidP="008A07CD">
      <w:r>
        <w:t>A quorum was later present.</w:t>
      </w:r>
    </w:p>
    <w:p w14:paraId="58A36CAD" w14:textId="77777777" w:rsidR="008A07CD" w:rsidRDefault="008A07CD" w:rsidP="008A07CD"/>
    <w:p w14:paraId="0FE5E67F" w14:textId="7CA5B33A" w:rsidR="008A07CD" w:rsidRDefault="008A07CD" w:rsidP="008A07CD">
      <w:pPr>
        <w:keepNext/>
        <w:jc w:val="center"/>
        <w:rPr>
          <w:b/>
        </w:rPr>
      </w:pPr>
      <w:r w:rsidRPr="008A07CD">
        <w:rPr>
          <w:b/>
        </w:rPr>
        <w:t>H. 3927--DEBATE ADJOURNED</w:t>
      </w:r>
    </w:p>
    <w:p w14:paraId="6C25CB2B" w14:textId="466D5D4E" w:rsidR="008A07CD" w:rsidRDefault="008A07CD" w:rsidP="008A07CD">
      <w:pPr>
        <w:keepNext/>
      </w:pPr>
      <w:r>
        <w:t>Debate was resumed on the following Bill, the pending question being the consideration of Amendment No. 1:</w:t>
      </w:r>
    </w:p>
    <w:p w14:paraId="10E2C7EC" w14:textId="77777777" w:rsidR="008A07CD" w:rsidRDefault="008A07CD" w:rsidP="008A07CD">
      <w:pPr>
        <w:keepNext/>
      </w:pPr>
      <w:bookmarkStart w:id="60" w:name="include_clip_start_208"/>
      <w:bookmarkEnd w:id="60"/>
    </w:p>
    <w:p w14:paraId="23A98FFF" w14:textId="77777777" w:rsidR="008A07CD" w:rsidRDefault="008A07CD" w:rsidP="008A07CD">
      <w:r>
        <w:t>H. 3927 -- 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0A0A8F89" w14:textId="07FBF1E7" w:rsidR="008A07CD" w:rsidRDefault="008A07CD" w:rsidP="008A07CD"/>
    <w:p w14:paraId="1237A55E" w14:textId="61C21DFF" w:rsidR="008A07CD" w:rsidRPr="00034280" w:rsidRDefault="008A07CD" w:rsidP="008A07CD">
      <w:pPr>
        <w:pStyle w:val="scamendsponsorline"/>
        <w:ind w:firstLine="216"/>
        <w:jc w:val="both"/>
        <w:rPr>
          <w:sz w:val="22"/>
        </w:rPr>
      </w:pPr>
      <w:r w:rsidRPr="00034280">
        <w:rPr>
          <w:sz w:val="22"/>
        </w:rPr>
        <w:t>The Committee on Education and Public Works proposed the following Amendment No. 1</w:t>
      </w:r>
      <w:r w:rsidR="006E5A5F">
        <w:rPr>
          <w:sz w:val="22"/>
        </w:rPr>
        <w:t xml:space="preserve"> t</w:t>
      </w:r>
      <w:r w:rsidRPr="00034280">
        <w:rPr>
          <w:sz w:val="22"/>
        </w:rPr>
        <w:t>o H. 3927 (LC-3927.DG0002H)</w:t>
      </w:r>
      <w:r w:rsidR="00955456">
        <w:rPr>
          <w:sz w:val="22"/>
        </w:rPr>
        <w:t>:</w:t>
      </w:r>
    </w:p>
    <w:p w14:paraId="52311E0F" w14:textId="77777777" w:rsidR="008A07CD" w:rsidRPr="00034280" w:rsidRDefault="008A07CD" w:rsidP="008A07CD">
      <w:pPr>
        <w:pStyle w:val="scamendlanginstruction"/>
        <w:spacing w:before="0" w:after="0"/>
        <w:ind w:firstLine="216"/>
        <w:jc w:val="both"/>
        <w:rPr>
          <w:sz w:val="22"/>
        </w:rPr>
      </w:pPr>
      <w:r w:rsidRPr="00034280">
        <w:rPr>
          <w:sz w:val="22"/>
        </w:rPr>
        <w:lastRenderedPageBreak/>
        <w:t>Amend the bill, by striking all after the enacting words and inserting:</w:t>
      </w:r>
    </w:p>
    <w:p w14:paraId="415B147E" w14:textId="6C4FCFEC" w:rsidR="008A07CD" w:rsidRPr="00034280" w:rsidRDefault="008A07CD" w:rsidP="008A07C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280">
        <w:rPr>
          <w:rFonts w:cs="Times New Roman"/>
          <w:sz w:val="22"/>
        </w:rPr>
        <w:t>SECTION 1.</w:t>
      </w:r>
      <w:r w:rsidRPr="00034280">
        <w:rPr>
          <w:rFonts w:cs="Times New Roman"/>
          <w:sz w:val="22"/>
        </w:rPr>
        <w:tab/>
        <w:t>Chapter 1, Title 1 of the S.C. Code is amended by adding:</w:t>
      </w:r>
    </w:p>
    <w:p w14:paraId="5E2E06F4" w14:textId="77777777" w:rsidR="008A07CD" w:rsidRPr="00034280" w:rsidRDefault="008A07CD" w:rsidP="0095545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034280">
        <w:rPr>
          <w:rFonts w:cs="Times New Roman"/>
          <w:sz w:val="22"/>
        </w:rPr>
        <w:t>Article 29</w:t>
      </w:r>
    </w:p>
    <w:p w14:paraId="26CDAF09" w14:textId="77777777" w:rsidR="008A07CD" w:rsidRPr="00034280" w:rsidRDefault="008A07CD" w:rsidP="0095545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034280">
        <w:rPr>
          <w:rFonts w:cs="Times New Roman"/>
          <w:sz w:val="22"/>
        </w:rPr>
        <w:t>Diversity, Equity, and Inclusion</w:t>
      </w:r>
    </w:p>
    <w:p w14:paraId="3BC0B16E"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Section 1-1-1910.</w:t>
      </w:r>
      <w:r w:rsidRPr="00034280">
        <w:rPr>
          <w:rFonts w:cs="Times New Roman"/>
          <w:sz w:val="22"/>
        </w:rPr>
        <w:tab/>
        <w:t>(A) For the purposes of this section:</w:t>
      </w:r>
    </w:p>
    <w:p w14:paraId="6A639589"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(1) “Public institution of higher learning” means any state-supported, postsecondary educational institution and includes technical and comprehensive educational institutions.</w:t>
      </w:r>
    </w:p>
    <w:p w14:paraId="096C9B0A"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(2) “Quasi-state agency” means an entity that is a legally separate organization over which the State has no direct control but for which the State is accountable for purposes of financial reporting.</w:t>
      </w:r>
    </w:p>
    <w:p w14:paraId="2684822F"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(B) Except as required by state and federal law, any state agency or quasi-state agency, including institutions of higher education, school districts, charter schools, and all political subdivisions of this State, shall not establish or support any office, unit or division within that agency that is established or exists in whole or in part, for the promotion of diversity, equity, and inclusion.</w:t>
      </w:r>
    </w:p>
    <w:p w14:paraId="44831DB7"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(C) Except as required by state and federal law, any state agency or quasi-state agency, including institutions of higher education, school districts, charter schools, and all political subdivisions of this State, shall not compel, require, induce, or solicit any person to provide a diversity, equity, and inclusion statement or give preferential consideration to any person based on the provision of a diversity, equity, and inclusion statement.</w:t>
      </w:r>
    </w:p>
    <w:p w14:paraId="7517CABF"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 xml:space="preserve">(D) Any state agency or quasi-state agency, including institutions of higher education, school districts, charter schools, and all political subdivisions of this State, shall not give preferential treatment on the basis of race, sex, color, ethnicity, gender, or sexual orientation to an applicant for employment and shall comply with the Constitution of this State and the Constitution of the United States by ensuring that all rules, policies, employment practices, use of state funds, and all other official actions treat people equally. </w:t>
      </w:r>
    </w:p>
    <w:p w14:paraId="2CC9F65A"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 xml:space="preserve">(E) Any state agency or quasi-state agency, including institutions of higher education, school districts, charter schools, and all political subdivisions of this State, shall not promote differential treatment, which is the intentional act of treating individuals or groups differently based on a protected characteristic, or provide special benefits to individuals on the basis of race, sex, color, ethnicity, gender, or sexual orientation. Nor shall any entity discriminate against any individual because of his or her race, color, sex or national origin, or classify or refer for </w:t>
      </w:r>
      <w:r w:rsidRPr="00034280">
        <w:rPr>
          <w:rFonts w:cs="Times New Roman"/>
          <w:sz w:val="22"/>
        </w:rPr>
        <w:lastRenderedPageBreak/>
        <w:t>employment any individual on the basis of his race, color, religion, sex, or national origin.</w:t>
      </w:r>
    </w:p>
    <w:p w14:paraId="5AFCA300"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(F) All state agencies or quasi-state agencies, including institutions of higher education, school districts, charter schools, and all political subdivisions of this State, shall adhere to and comply with the Equal Protection Clauses of the Constitution of this State and the Constitution of the United States.</w:t>
      </w:r>
    </w:p>
    <w:p w14:paraId="29061BB5"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(G) Any state agency or quasi-state agency, including institutions of higher education, school districts, charter schools, and all political subdivisions of this State shall, not require an individual to participate in a program that encourages preferential or differential treatment on the basis of race, sex, color, ethnicity, gender, or sexual orientation.</w:t>
      </w:r>
    </w:p>
    <w:p w14:paraId="6A61A706"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(H) For purposes of an institution of higher learning:</w:t>
      </w:r>
    </w:p>
    <w:p w14:paraId="3F517AD4"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(1)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member’s or employee’s commitment to or making a declaration of personal support for or disagreement with any political ideology or movement, including a promise or statement regarding diversity, equity, inclusion, or other associated political issues.</w:t>
      </w:r>
    </w:p>
    <w:p w14:paraId="33E1F534"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(2)</w:t>
      </w:r>
      <w:r w:rsidRPr="00034280">
        <w:rPr>
          <w:rFonts w:cs="Times New Roman"/>
          <w:sz w:val="22"/>
        </w:rPr>
        <w:tab/>
        <w:t>A public institution of higher learning may not ask for or demand any political promise or declaration from an applicant, or a faculty member or employee.</w:t>
      </w:r>
    </w:p>
    <w:p w14:paraId="7E888BBA"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(3)</w:t>
      </w:r>
      <w:r w:rsidRPr="00034280">
        <w:rPr>
          <w:rFonts w:cs="Times New Roman"/>
          <w:sz w:val="22"/>
        </w:rPr>
        <w:tab/>
        <w:t>If a public institution of higher learning receives a promise or declaration describing a commitment to any political ideology or movement, including a political promise or declaration regarding diversity, equity, inclusion, or other associated political issues, it may not promote or engage in differential treatment, grant or deny admission or benefits to a student, or hire or promote a faculty member or employee, based on the opinions expressed in the promise or declaration.</w:t>
      </w:r>
    </w:p>
    <w:p w14:paraId="5765557B"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(4)</w:t>
      </w:r>
      <w:r w:rsidRPr="00034280">
        <w:rPr>
          <w:rFonts w:cs="Times New Roman"/>
          <w:sz w:val="22"/>
        </w:rPr>
        <w:tab/>
        <w:t>A public institution of higher learning shall not require a faculty member or employee of the institution to complete or participate in mandatory training or other educational program regarding diversity, equity, inclusion. A public institution of higher learning shall not take an adverse employment action against a faculty member or employee of the institution for the faculty member’s or employee’s failure or refusal to participate in such training or program.</w:t>
      </w:r>
    </w:p>
    <w:p w14:paraId="658D33B6"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(5)</w:t>
      </w:r>
      <w:r w:rsidRPr="00034280">
        <w:rPr>
          <w:rFonts w:cs="Times New Roman"/>
          <w:sz w:val="22"/>
        </w:rPr>
        <w:tab/>
        <w:t xml:space="preserve">A public institution of higher learning shall not infringe on a student, faculty member, or employee’s right to free speech provided </w:t>
      </w:r>
      <w:r w:rsidRPr="00034280">
        <w:rPr>
          <w:rFonts w:cs="Times New Roman"/>
          <w:sz w:val="22"/>
        </w:rPr>
        <w:lastRenderedPageBreak/>
        <w:t>by the Constitution of this State and the Constitution of the United States. A public institution of higher learning shall not discriminate on the basis of viewpoint discrimination.</w:t>
      </w:r>
    </w:p>
    <w:p w14:paraId="7505B9C3"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(6)</w:t>
      </w:r>
      <w:r w:rsidRPr="00034280">
        <w:rPr>
          <w:rFonts w:cs="Times New Roman"/>
          <w:sz w:val="22"/>
        </w:rPr>
        <w:tab/>
        <w:t>Nothing in this subsection prohibits a public institution of higher learning from complying with federal law or applicable court order, or acting against a student, faculty member, or employee for violations of federal or state law or requiring a student, faculty member, or employee to comply with federal or state law, including antidiscrimination laws.</w:t>
      </w:r>
    </w:p>
    <w:p w14:paraId="77B45636"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(7) Nothing in this subsection may be construed to limit or prohibit an institution of higher learning or an employee or faculty member from:</w:t>
      </w:r>
    </w:p>
    <w:p w14:paraId="5C5C56DE"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r>
      <w:r w:rsidRPr="00034280">
        <w:rPr>
          <w:rFonts w:cs="Times New Roman"/>
          <w:sz w:val="22"/>
        </w:rPr>
        <w:tab/>
        <w:t>(a) applying for a grant;</w:t>
      </w:r>
    </w:p>
    <w:p w14:paraId="5D7D6939"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r>
      <w:r w:rsidRPr="00034280">
        <w:rPr>
          <w:rFonts w:cs="Times New Roman"/>
          <w:sz w:val="22"/>
        </w:rPr>
        <w:tab/>
        <w:t>(b) complying with the terms of accreditation by an accrediting agency;</w:t>
      </w:r>
    </w:p>
    <w:p w14:paraId="2F3AA319"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r>
      <w:r w:rsidRPr="00034280">
        <w:rPr>
          <w:rFonts w:cs="Times New Roman"/>
          <w:sz w:val="22"/>
        </w:rPr>
        <w:tab/>
        <w:t>(c) submitting to the grantor or accrediting agency a statement that highlights the institution’s work in supporting student populations; or</w:t>
      </w:r>
    </w:p>
    <w:p w14:paraId="778FC56E"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r>
      <w:r w:rsidRPr="00034280">
        <w:rPr>
          <w:rFonts w:cs="Times New Roman"/>
          <w:sz w:val="22"/>
        </w:rPr>
        <w:tab/>
        <w:t>(d) certifying compliance with state and federal antidiscrimination laws.</w:t>
      </w:r>
    </w:p>
    <w:p w14:paraId="6195F483"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r>
      <w:r w:rsidRPr="00034280">
        <w:rPr>
          <w:rFonts w:cs="Times New Roman"/>
          <w:sz w:val="22"/>
        </w:rPr>
        <w:tab/>
        <w:t>(8)</w:t>
      </w:r>
      <w:r w:rsidRPr="00034280">
        <w:rPr>
          <w:rFonts w:cs="Times New Roman"/>
          <w:sz w:val="22"/>
        </w:rPr>
        <w:tab/>
        <w:t>Each public institution of higher learning shall provide each student, employee, and faculty member with an electronic copy of the language contained in this section.</w:t>
      </w:r>
    </w:p>
    <w:p w14:paraId="50D220A1"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(I) This section does not prevent any state agency or quasi-state agency, including institutions of higher education, school districts, charter schools, and all political subdivisions of this State from engaging in speech protected by the Constitution of this State or the Constitution of the United States.</w:t>
      </w:r>
    </w:p>
    <w:p w14:paraId="283A8E91"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(J) The attorney general shall enforce the provisions of this section and may bring an action for injunctive or declaratory relief in any court of competent jurisdiction to do so.</w:t>
      </w:r>
    </w:p>
    <w:p w14:paraId="697C0E7D"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 xml:space="preserve">(K) Every state agency or quasi-state agency, including institutions of higher education, school districts, charter schools, and all political subdivisions of this State shall report to the Department of Administration by August first of each year the total number and nature of the complaints made to the respective entity regarding a violation of the provisions of this section and the resolution, or status, of the complaint. The department shall provide a report to the Speaker of the House of Representatives and the President of the Senate by October first of each year summarizing this information. Nothing in this subsection requires the disclosure of the identity of the individual who </w:t>
      </w:r>
      <w:r w:rsidRPr="00034280">
        <w:rPr>
          <w:rFonts w:cs="Times New Roman"/>
          <w:sz w:val="22"/>
        </w:rPr>
        <w:lastRenderedPageBreak/>
        <w:t>made the complaint.</w:t>
      </w:r>
    </w:p>
    <w:p w14:paraId="5744CBFE"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(L) An individual making a report pursuant to this section is protected by the provisions set forth in Chapter 27, Title 8.</w:t>
      </w:r>
    </w:p>
    <w:p w14:paraId="0552AF69" w14:textId="77777777" w:rsidR="008A07CD" w:rsidRPr="00034280" w:rsidRDefault="008A07CD" w:rsidP="008A07C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ab/>
        <w:t>(M) Nothing in this section prohibits any state agency or quasi-state agency, including institutions of higher education, school districts, charter schools, and all political subdivisions of this State from complying with state or federal law.</w:t>
      </w:r>
    </w:p>
    <w:p w14:paraId="50200458" w14:textId="77777777" w:rsidR="008A07CD" w:rsidRPr="00034280" w:rsidRDefault="008A07CD" w:rsidP="008A07C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SECTION 2.</w:t>
      </w:r>
      <w:r w:rsidRPr="00034280">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7537C75" w14:textId="3066A189" w:rsidR="008A07CD" w:rsidRPr="00034280" w:rsidRDefault="008A07CD" w:rsidP="008A07C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280">
        <w:rPr>
          <w:rFonts w:cs="Times New Roman"/>
          <w:sz w:val="22"/>
        </w:rPr>
        <w:t>SECTION 3.</w:t>
      </w:r>
      <w:r w:rsidRPr="00034280">
        <w:rPr>
          <w:rFonts w:cs="Times New Roman"/>
          <w:sz w:val="22"/>
        </w:rPr>
        <w:tab/>
        <w:t>This act takes effect on July 1, 2025.</w:t>
      </w:r>
    </w:p>
    <w:p w14:paraId="58DA8233" w14:textId="77777777" w:rsidR="008A07CD" w:rsidRPr="00034280" w:rsidRDefault="008A07CD" w:rsidP="008A07CD">
      <w:pPr>
        <w:pStyle w:val="scamendconformline"/>
        <w:spacing w:before="0"/>
        <w:ind w:left="0" w:firstLine="216"/>
        <w:jc w:val="both"/>
        <w:rPr>
          <w:sz w:val="22"/>
        </w:rPr>
      </w:pPr>
      <w:r w:rsidRPr="00034280">
        <w:rPr>
          <w:sz w:val="22"/>
        </w:rPr>
        <w:t>Amend the bill further, by striking all after the title but before the enacting words.</w:t>
      </w:r>
    </w:p>
    <w:p w14:paraId="51C1B55E" w14:textId="77777777" w:rsidR="008A07CD" w:rsidRPr="00034280" w:rsidRDefault="008A07CD" w:rsidP="008A07CD">
      <w:pPr>
        <w:pStyle w:val="scamendconformline"/>
        <w:spacing w:before="0"/>
        <w:ind w:firstLine="216"/>
        <w:jc w:val="both"/>
        <w:rPr>
          <w:sz w:val="22"/>
        </w:rPr>
      </w:pPr>
      <w:r w:rsidRPr="00034280">
        <w:rPr>
          <w:sz w:val="22"/>
        </w:rPr>
        <w:t>Renumber sections to conform.</w:t>
      </w:r>
    </w:p>
    <w:p w14:paraId="0F57C4FF" w14:textId="77777777" w:rsidR="008A07CD" w:rsidRPr="00034280" w:rsidRDefault="008A07CD" w:rsidP="008A07CD">
      <w:pPr>
        <w:pStyle w:val="scamendtitleconform"/>
        <w:ind w:firstLine="216"/>
        <w:jc w:val="both"/>
        <w:rPr>
          <w:sz w:val="22"/>
        </w:rPr>
      </w:pPr>
      <w:r w:rsidRPr="00034280">
        <w:rPr>
          <w:sz w:val="22"/>
        </w:rPr>
        <w:t>Amend title to conform.</w:t>
      </w:r>
    </w:p>
    <w:p w14:paraId="1FB1FB83" w14:textId="77777777" w:rsidR="008A07CD" w:rsidRDefault="008A07CD" w:rsidP="008A07CD">
      <w:bookmarkStart w:id="61" w:name="file_end209"/>
      <w:bookmarkEnd w:id="61"/>
    </w:p>
    <w:p w14:paraId="544A26FE" w14:textId="65022AFB" w:rsidR="008A07CD" w:rsidRDefault="008A07CD" w:rsidP="008A07CD">
      <w:r>
        <w:t>Rep. REESE spoke against the amendment.</w:t>
      </w:r>
    </w:p>
    <w:p w14:paraId="38B921BB" w14:textId="760C2054" w:rsidR="008A07CD" w:rsidRDefault="008A07CD" w:rsidP="008A07CD">
      <w:r>
        <w:t>Rep. REESE spoke against the amendment.</w:t>
      </w:r>
    </w:p>
    <w:p w14:paraId="3FAF871D" w14:textId="1BC7ED7E" w:rsidR="008A07CD" w:rsidRDefault="008A07CD" w:rsidP="008A07CD">
      <w:r>
        <w:t>Rep. GILLIARD spoke against the amendment.</w:t>
      </w:r>
    </w:p>
    <w:p w14:paraId="664E7480" w14:textId="606041FA" w:rsidR="008A07CD" w:rsidRDefault="008A07CD" w:rsidP="008A07CD">
      <w:r>
        <w:t>Rep. GILLIARD spoke against the amendment.</w:t>
      </w:r>
    </w:p>
    <w:p w14:paraId="318C3F29" w14:textId="77777777" w:rsidR="008A07CD" w:rsidRDefault="008A07CD" w:rsidP="008A07CD"/>
    <w:p w14:paraId="3172C85D" w14:textId="3BAD5C8E" w:rsidR="008A07CD" w:rsidRDefault="008A07CD" w:rsidP="008A07CD">
      <w:r>
        <w:t>Rep. ERICKSON moved to adjourn debate on the Bill until Tuesday, April 1, which was agreed to by a division vote of 73 to 22.</w:t>
      </w:r>
    </w:p>
    <w:p w14:paraId="047234C3" w14:textId="77777777" w:rsidR="008A07CD" w:rsidRDefault="008A07CD" w:rsidP="008A07CD"/>
    <w:p w14:paraId="4EE008C6" w14:textId="17D23197" w:rsidR="008A07CD" w:rsidRDefault="008A07CD" w:rsidP="008A07CD">
      <w:pPr>
        <w:keepNext/>
        <w:jc w:val="center"/>
        <w:rPr>
          <w:b/>
        </w:rPr>
      </w:pPr>
      <w:r w:rsidRPr="008A07CD">
        <w:rPr>
          <w:b/>
        </w:rPr>
        <w:t>H. 3046--DEBATE ADJOURNED</w:t>
      </w:r>
    </w:p>
    <w:p w14:paraId="29A78881" w14:textId="56581EFB" w:rsidR="008A07CD" w:rsidRDefault="008A07CD" w:rsidP="008A07CD">
      <w:pPr>
        <w:keepNext/>
      </w:pPr>
      <w:r>
        <w:t>The following Bill was taken up:</w:t>
      </w:r>
    </w:p>
    <w:p w14:paraId="7A1D763E" w14:textId="77777777" w:rsidR="008A07CD" w:rsidRDefault="008A07CD" w:rsidP="008A07CD">
      <w:pPr>
        <w:keepNext/>
      </w:pPr>
      <w:bookmarkStart w:id="62" w:name="include_clip_start_216"/>
      <w:bookmarkEnd w:id="62"/>
    </w:p>
    <w:p w14:paraId="0F9202FE" w14:textId="77777777" w:rsidR="008A07CD" w:rsidRDefault="008A07CD" w:rsidP="008A07CD">
      <w:pPr>
        <w:keepNext/>
      </w:pPr>
      <w:r>
        <w:t xml:space="preserve">H. 3046 -- Reps. T. Moore, Lawson, Wooten, Pope, Chapman, Spann-Wilder, McCravy, W. Newton, Vaughan, Mitchell, Rankin, Long, Oremus, Gibson, Burns, Edgerton, Guffey, Govan, Wickensimer, Caskey, Forrest, Yow, Cromer, Gilreath, Schuessler, B. Newton, Hixon, Gagnon, Calhoon, M. M. Smith, Davis and Taylor: A BILL TO AMEND THE SOUTH CAROLINA CODE OF LAWS BY AMENDING SECTION 16-15-375, RELATING TO DEFINITIONS </w:t>
      </w:r>
      <w:r>
        <w:lastRenderedPageBreak/>
        <w:t>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16D31192" w14:textId="77777777" w:rsidR="00955456" w:rsidRDefault="00955456" w:rsidP="008A07CD">
      <w:pPr>
        <w:keepNext/>
      </w:pPr>
    </w:p>
    <w:p w14:paraId="35E99AC6" w14:textId="0B9C8E7A" w:rsidR="008A07CD" w:rsidRDefault="008A07CD" w:rsidP="008A07CD">
      <w:bookmarkStart w:id="63" w:name="include_clip_end_216"/>
      <w:bookmarkEnd w:id="63"/>
      <w:r>
        <w:t xml:space="preserve">Rep. B. NEWTON moved to adjourn debate on the Bill, which was agreed to.  </w:t>
      </w:r>
    </w:p>
    <w:p w14:paraId="351F3D62" w14:textId="77777777" w:rsidR="008A07CD" w:rsidRDefault="008A07CD" w:rsidP="008A07CD"/>
    <w:p w14:paraId="524C7300" w14:textId="3231F2D5" w:rsidR="008A07CD" w:rsidRDefault="008A07CD" w:rsidP="008A07CD">
      <w:pPr>
        <w:keepNext/>
        <w:jc w:val="center"/>
        <w:rPr>
          <w:b/>
        </w:rPr>
      </w:pPr>
      <w:r w:rsidRPr="008A07CD">
        <w:rPr>
          <w:b/>
        </w:rPr>
        <w:t>H. 3127--DEBATE ADJOURNED</w:t>
      </w:r>
    </w:p>
    <w:p w14:paraId="73A3699A" w14:textId="71DEC24C" w:rsidR="008A07CD" w:rsidRDefault="008A07CD" w:rsidP="008A07CD">
      <w:pPr>
        <w:keepNext/>
      </w:pPr>
      <w:r>
        <w:t>The following Bill was taken up:</w:t>
      </w:r>
    </w:p>
    <w:p w14:paraId="6F5FAE62" w14:textId="77777777" w:rsidR="008A07CD" w:rsidRDefault="008A07CD" w:rsidP="008A07CD">
      <w:pPr>
        <w:keepNext/>
      </w:pPr>
      <w:bookmarkStart w:id="64" w:name="include_clip_start_219"/>
      <w:bookmarkEnd w:id="64"/>
    </w:p>
    <w:p w14:paraId="305434F6" w14:textId="77777777" w:rsidR="008A07CD" w:rsidRDefault="008A07CD" w:rsidP="008A07CD">
      <w:pPr>
        <w:keepNext/>
      </w:pPr>
      <w:r>
        <w:t xml:space="preserve">H. 3127 -- Reps. Robbins, Wooten, Lawson, Pope, Chapman, Pedalino, W. Newton, Sanders, Duncan, Hixon, Taylor, Gagnon, Oremus, Hartz, Davis, M. M. Smith and Vaughan: A BILL TO AMEND THE SOUTH CAROLINA CODE OF LAWS BY AMENDING SECTION 56-5-750, RELATING TO FAILURE TO STOP MOTOR </w:t>
      </w:r>
      <w:r>
        <w:lastRenderedPageBreak/>
        <w:t>VEHICLES WHEN SIGNALED BY LAW ENFORCEMENT VEHICLES, SO AS TO PROVIDE THAT WHERE CERTAIN AGGRAVATING CIRCUMSTANCES OCCUR THE OFFENDER IS GUILTY OF A FELONY, AND TO PROVIDE PENALTIES.</w:t>
      </w:r>
    </w:p>
    <w:p w14:paraId="0ADBC95D" w14:textId="77777777" w:rsidR="00955456" w:rsidRDefault="00955456" w:rsidP="008A07CD">
      <w:pPr>
        <w:keepNext/>
      </w:pPr>
    </w:p>
    <w:p w14:paraId="2C2DCE12" w14:textId="4214BCDD" w:rsidR="008A07CD" w:rsidRDefault="008A07CD" w:rsidP="008A07CD">
      <w:bookmarkStart w:id="65" w:name="include_clip_end_219"/>
      <w:bookmarkEnd w:id="65"/>
      <w:r>
        <w:t xml:space="preserve">Rep. B. NEWTON moved to adjourn debate on the Bill, which was agreed to.  </w:t>
      </w:r>
    </w:p>
    <w:p w14:paraId="40A8A851" w14:textId="77777777" w:rsidR="008A07CD" w:rsidRDefault="008A07CD" w:rsidP="008A07CD"/>
    <w:p w14:paraId="49CDCC22" w14:textId="308E0149" w:rsidR="008A07CD" w:rsidRDefault="008A07CD" w:rsidP="008A07CD">
      <w:pPr>
        <w:keepNext/>
        <w:jc w:val="center"/>
        <w:rPr>
          <w:b/>
        </w:rPr>
      </w:pPr>
      <w:r w:rsidRPr="008A07CD">
        <w:rPr>
          <w:b/>
        </w:rPr>
        <w:t>H. 3045--DEBATE ADJOURNED</w:t>
      </w:r>
    </w:p>
    <w:p w14:paraId="2D0B67B8" w14:textId="1983B8DF" w:rsidR="008A07CD" w:rsidRDefault="008A07CD" w:rsidP="008A07CD">
      <w:pPr>
        <w:keepNext/>
      </w:pPr>
      <w:r>
        <w:t>The following Bill was taken up:</w:t>
      </w:r>
    </w:p>
    <w:p w14:paraId="1B52A1B9" w14:textId="77777777" w:rsidR="008A07CD" w:rsidRDefault="008A07CD" w:rsidP="008A07CD">
      <w:pPr>
        <w:keepNext/>
      </w:pPr>
      <w:bookmarkStart w:id="66" w:name="include_clip_start_222"/>
      <w:bookmarkEnd w:id="66"/>
    </w:p>
    <w:p w14:paraId="3737F579" w14:textId="77777777" w:rsidR="008A07CD" w:rsidRDefault="008A07CD" w:rsidP="008A07CD">
      <w:pPr>
        <w:keepNext/>
      </w:pPr>
      <w:r>
        <w:t>H. 3045 -- Reps. T. Moore, Lawson, Wooten, Pope, Magnuson, Chapman, Spann-Wilder, McCravy, W. Newton, Vaughan, Mitchell, Rankin, Long, Oremus, Gibson, Burns, Edgerton, Cobb-Hunter, Guffey, Govan, Wickensimer, M. M. Smith, Schuessler, B. L. Cox, Holman, Davis, Henderson-Myers and Taylor: 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2B2ACA26" w14:textId="77777777" w:rsidR="00955456" w:rsidRDefault="00955456" w:rsidP="008A07CD">
      <w:pPr>
        <w:keepNext/>
      </w:pPr>
    </w:p>
    <w:p w14:paraId="643E7812" w14:textId="04C10CD0" w:rsidR="008A07CD" w:rsidRDefault="008A07CD" w:rsidP="008A07CD">
      <w:bookmarkStart w:id="67" w:name="include_clip_end_222"/>
      <w:bookmarkEnd w:id="67"/>
      <w:r>
        <w:t xml:space="preserve">Rep. B. NEWTON moved to adjourn debate on the Bill, which was agreed to.  </w:t>
      </w:r>
    </w:p>
    <w:p w14:paraId="2FC3A01F" w14:textId="77777777" w:rsidR="008A07CD" w:rsidRDefault="008A07CD" w:rsidP="008A07CD"/>
    <w:p w14:paraId="53A020EA" w14:textId="59EC6A05" w:rsidR="008A07CD" w:rsidRDefault="008A07CD" w:rsidP="008A07CD">
      <w:pPr>
        <w:keepNext/>
        <w:jc w:val="center"/>
        <w:rPr>
          <w:b/>
        </w:rPr>
      </w:pPr>
      <w:r w:rsidRPr="008A07CD">
        <w:rPr>
          <w:b/>
        </w:rPr>
        <w:t>H. 3387--DEBATE ADJOURNED</w:t>
      </w:r>
    </w:p>
    <w:p w14:paraId="2E6E908D" w14:textId="5024F8BC" w:rsidR="008A07CD" w:rsidRDefault="008A07CD" w:rsidP="008A07CD">
      <w:pPr>
        <w:keepNext/>
      </w:pPr>
      <w:r>
        <w:t>The following Bill was taken up:</w:t>
      </w:r>
    </w:p>
    <w:p w14:paraId="2A7B25F7" w14:textId="77777777" w:rsidR="008A07CD" w:rsidRDefault="008A07CD" w:rsidP="008A07CD">
      <w:pPr>
        <w:keepNext/>
      </w:pPr>
      <w:bookmarkStart w:id="68" w:name="include_clip_start_225"/>
      <w:bookmarkEnd w:id="68"/>
    </w:p>
    <w:p w14:paraId="6CD6C6B8" w14:textId="77777777" w:rsidR="008A07CD" w:rsidRDefault="008A07CD" w:rsidP="008A07CD">
      <w:pPr>
        <w:keepNext/>
      </w:pPr>
      <w:r>
        <w:t xml:space="preserve">H. 3387 -- Reps. G. M. Smith, W. Newton, B. Newton, Robbins, Mitchell, Pope, Chapman, McCravy, Chumley, Taylor, Forrest, Long, Ligon, Guest, Crawford, Edgerton, M. M. Smith, B. L. Cox, Holman, Davis, Brewer, Murphy, Calhoon, Erickson and Bradley: A BILL TO AMEND THE SOUTH CAROLINA CODE OF LAWS BY ADDING </w:t>
      </w:r>
      <w:r>
        <w:lastRenderedPageBreak/>
        <w:t>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60648576" w14:textId="77777777" w:rsidR="00955456" w:rsidRDefault="00955456" w:rsidP="008A07CD">
      <w:pPr>
        <w:keepNext/>
      </w:pPr>
    </w:p>
    <w:p w14:paraId="5299CF42" w14:textId="3DA418B9" w:rsidR="008A07CD" w:rsidRDefault="008A07CD" w:rsidP="008A07CD">
      <w:bookmarkStart w:id="69" w:name="include_clip_end_225"/>
      <w:bookmarkEnd w:id="69"/>
      <w:r>
        <w:t xml:space="preserve">Rep. B. NEWTON moved to adjourn debate on the Bill, which was agreed to.  </w:t>
      </w:r>
    </w:p>
    <w:p w14:paraId="73F5E877" w14:textId="77777777" w:rsidR="008A07CD" w:rsidRDefault="008A07CD" w:rsidP="008A07CD"/>
    <w:p w14:paraId="38C2E313" w14:textId="141ACD3E" w:rsidR="008A07CD" w:rsidRDefault="008A07CD" w:rsidP="008A07CD">
      <w:pPr>
        <w:keepNext/>
        <w:jc w:val="center"/>
        <w:rPr>
          <w:b/>
        </w:rPr>
      </w:pPr>
      <w:r w:rsidRPr="008A07CD">
        <w:rPr>
          <w:b/>
        </w:rPr>
        <w:t>H. 3556--ORDERED TO THIRD READING</w:t>
      </w:r>
    </w:p>
    <w:p w14:paraId="3AD4702A" w14:textId="44DFBEBD" w:rsidR="008A07CD" w:rsidRDefault="008A07CD" w:rsidP="008A07CD">
      <w:pPr>
        <w:keepNext/>
      </w:pPr>
      <w:r>
        <w:t>The following Bill was taken up:</w:t>
      </w:r>
    </w:p>
    <w:p w14:paraId="7FB58D21" w14:textId="77777777" w:rsidR="008A07CD" w:rsidRDefault="008A07CD" w:rsidP="008A07CD">
      <w:pPr>
        <w:keepNext/>
      </w:pPr>
      <w:bookmarkStart w:id="70" w:name="include_clip_start_228"/>
      <w:bookmarkEnd w:id="70"/>
    </w:p>
    <w:p w14:paraId="0DA0C0E4" w14:textId="77777777" w:rsidR="008A07CD" w:rsidRDefault="008A07CD" w:rsidP="008A07CD">
      <w:r>
        <w:t>H. 3556 -- 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w:t>
      </w:r>
      <w:r>
        <w:lastRenderedPageBreak/>
        <w:t>17-590 ALL RELATING TO PRIMARY PROTESTS AND CONTESTS FOR CERTAIN OFFICES.</w:t>
      </w:r>
    </w:p>
    <w:p w14:paraId="1910DB60" w14:textId="29A72E1C" w:rsidR="008A07CD" w:rsidRDefault="008A07CD" w:rsidP="008A07CD">
      <w:bookmarkStart w:id="71" w:name="include_clip_end_228"/>
      <w:bookmarkEnd w:id="71"/>
    </w:p>
    <w:p w14:paraId="151B095B" w14:textId="77777777" w:rsidR="008A07CD" w:rsidRDefault="008A07CD" w:rsidP="008A07CD">
      <w:r>
        <w:t xml:space="preserve">The yeas and nays were taken resulting as follows: </w:t>
      </w:r>
    </w:p>
    <w:p w14:paraId="1165E3DF" w14:textId="1E18C8A1" w:rsidR="008A07CD" w:rsidRDefault="008A07CD" w:rsidP="008A07CD">
      <w:pPr>
        <w:jc w:val="center"/>
      </w:pPr>
      <w:r>
        <w:t xml:space="preserve"> </w:t>
      </w:r>
      <w:bookmarkStart w:id="72" w:name="vote_start229"/>
      <w:bookmarkEnd w:id="72"/>
      <w:r>
        <w:t>Yeas 91; Nays 15</w:t>
      </w:r>
    </w:p>
    <w:p w14:paraId="173D5F29" w14:textId="77777777" w:rsidR="008A07CD" w:rsidRDefault="008A07CD" w:rsidP="008A07CD">
      <w:pPr>
        <w:jc w:val="center"/>
      </w:pPr>
    </w:p>
    <w:p w14:paraId="470FFFDA"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54BC3180" w14:textId="77777777" w:rsidTr="008A07CD">
        <w:tc>
          <w:tcPr>
            <w:tcW w:w="2179" w:type="dxa"/>
            <w:shd w:val="clear" w:color="auto" w:fill="auto"/>
          </w:tcPr>
          <w:p w14:paraId="76376EFC" w14:textId="2F2487D9" w:rsidR="008A07CD" w:rsidRPr="008A07CD" w:rsidRDefault="008A07CD" w:rsidP="008A07CD">
            <w:pPr>
              <w:keepNext/>
              <w:ind w:firstLine="0"/>
            </w:pPr>
            <w:r>
              <w:t>Alexander</w:t>
            </w:r>
          </w:p>
        </w:tc>
        <w:tc>
          <w:tcPr>
            <w:tcW w:w="2179" w:type="dxa"/>
            <w:shd w:val="clear" w:color="auto" w:fill="auto"/>
          </w:tcPr>
          <w:p w14:paraId="47A9A1D9" w14:textId="277C6720" w:rsidR="008A07CD" w:rsidRPr="008A07CD" w:rsidRDefault="008A07CD" w:rsidP="008A07CD">
            <w:pPr>
              <w:keepNext/>
              <w:ind w:firstLine="0"/>
            </w:pPr>
            <w:r>
              <w:t>Anderson</w:t>
            </w:r>
          </w:p>
        </w:tc>
        <w:tc>
          <w:tcPr>
            <w:tcW w:w="2180" w:type="dxa"/>
            <w:shd w:val="clear" w:color="auto" w:fill="auto"/>
          </w:tcPr>
          <w:p w14:paraId="51B2D5AD" w14:textId="6A8D018D" w:rsidR="008A07CD" w:rsidRPr="008A07CD" w:rsidRDefault="008A07CD" w:rsidP="008A07CD">
            <w:pPr>
              <w:keepNext/>
              <w:ind w:firstLine="0"/>
            </w:pPr>
            <w:r>
              <w:t>Atkinson</w:t>
            </w:r>
          </w:p>
        </w:tc>
      </w:tr>
      <w:tr w:rsidR="008A07CD" w:rsidRPr="008A07CD" w14:paraId="3436BABA" w14:textId="77777777" w:rsidTr="008A07CD">
        <w:tc>
          <w:tcPr>
            <w:tcW w:w="2179" w:type="dxa"/>
            <w:shd w:val="clear" w:color="auto" w:fill="auto"/>
          </w:tcPr>
          <w:p w14:paraId="52C3EBAB" w14:textId="3E8170A3" w:rsidR="008A07CD" w:rsidRPr="008A07CD" w:rsidRDefault="008A07CD" w:rsidP="008A07CD">
            <w:pPr>
              <w:ind w:firstLine="0"/>
            </w:pPr>
            <w:r>
              <w:t>Bailey</w:t>
            </w:r>
          </w:p>
        </w:tc>
        <w:tc>
          <w:tcPr>
            <w:tcW w:w="2179" w:type="dxa"/>
            <w:shd w:val="clear" w:color="auto" w:fill="auto"/>
          </w:tcPr>
          <w:p w14:paraId="4134D5BD" w14:textId="06CB0512" w:rsidR="008A07CD" w:rsidRPr="008A07CD" w:rsidRDefault="008A07CD" w:rsidP="008A07CD">
            <w:pPr>
              <w:ind w:firstLine="0"/>
            </w:pPr>
            <w:r>
              <w:t>Ballentine</w:t>
            </w:r>
          </w:p>
        </w:tc>
        <w:tc>
          <w:tcPr>
            <w:tcW w:w="2180" w:type="dxa"/>
            <w:shd w:val="clear" w:color="auto" w:fill="auto"/>
          </w:tcPr>
          <w:p w14:paraId="22F88C9A" w14:textId="358E2D93" w:rsidR="008A07CD" w:rsidRPr="008A07CD" w:rsidRDefault="008A07CD" w:rsidP="008A07CD">
            <w:pPr>
              <w:ind w:firstLine="0"/>
            </w:pPr>
            <w:r>
              <w:t>Bamberg</w:t>
            </w:r>
          </w:p>
        </w:tc>
      </w:tr>
      <w:tr w:rsidR="008A07CD" w:rsidRPr="008A07CD" w14:paraId="0D95D1A1" w14:textId="77777777" w:rsidTr="008A07CD">
        <w:tc>
          <w:tcPr>
            <w:tcW w:w="2179" w:type="dxa"/>
            <w:shd w:val="clear" w:color="auto" w:fill="auto"/>
          </w:tcPr>
          <w:p w14:paraId="32A62FB0" w14:textId="2A77366C" w:rsidR="008A07CD" w:rsidRPr="008A07CD" w:rsidRDefault="008A07CD" w:rsidP="008A07CD">
            <w:pPr>
              <w:ind w:firstLine="0"/>
            </w:pPr>
            <w:r>
              <w:t>Bauer</w:t>
            </w:r>
          </w:p>
        </w:tc>
        <w:tc>
          <w:tcPr>
            <w:tcW w:w="2179" w:type="dxa"/>
            <w:shd w:val="clear" w:color="auto" w:fill="auto"/>
          </w:tcPr>
          <w:p w14:paraId="2C803CAB" w14:textId="3A6F94CB" w:rsidR="008A07CD" w:rsidRPr="008A07CD" w:rsidRDefault="008A07CD" w:rsidP="008A07CD">
            <w:pPr>
              <w:ind w:firstLine="0"/>
            </w:pPr>
            <w:r>
              <w:t>Bowers</w:t>
            </w:r>
          </w:p>
        </w:tc>
        <w:tc>
          <w:tcPr>
            <w:tcW w:w="2180" w:type="dxa"/>
            <w:shd w:val="clear" w:color="auto" w:fill="auto"/>
          </w:tcPr>
          <w:p w14:paraId="4EA43BC5" w14:textId="65ABF521" w:rsidR="008A07CD" w:rsidRPr="008A07CD" w:rsidRDefault="008A07CD" w:rsidP="008A07CD">
            <w:pPr>
              <w:ind w:firstLine="0"/>
            </w:pPr>
            <w:r>
              <w:t>Bradley</w:t>
            </w:r>
          </w:p>
        </w:tc>
      </w:tr>
      <w:tr w:rsidR="008A07CD" w:rsidRPr="008A07CD" w14:paraId="5BB1D678" w14:textId="77777777" w:rsidTr="008A07CD">
        <w:tc>
          <w:tcPr>
            <w:tcW w:w="2179" w:type="dxa"/>
            <w:shd w:val="clear" w:color="auto" w:fill="auto"/>
          </w:tcPr>
          <w:p w14:paraId="4797D7E4" w14:textId="10E7D479" w:rsidR="008A07CD" w:rsidRPr="008A07CD" w:rsidRDefault="008A07CD" w:rsidP="008A07CD">
            <w:pPr>
              <w:ind w:firstLine="0"/>
            </w:pPr>
            <w:r>
              <w:t>Brewer</w:t>
            </w:r>
          </w:p>
        </w:tc>
        <w:tc>
          <w:tcPr>
            <w:tcW w:w="2179" w:type="dxa"/>
            <w:shd w:val="clear" w:color="auto" w:fill="auto"/>
          </w:tcPr>
          <w:p w14:paraId="27422DD5" w14:textId="28CEE57F" w:rsidR="008A07CD" w:rsidRPr="008A07CD" w:rsidRDefault="008A07CD" w:rsidP="008A07CD">
            <w:pPr>
              <w:ind w:firstLine="0"/>
            </w:pPr>
            <w:r>
              <w:t>Brittain</w:t>
            </w:r>
          </w:p>
        </w:tc>
        <w:tc>
          <w:tcPr>
            <w:tcW w:w="2180" w:type="dxa"/>
            <w:shd w:val="clear" w:color="auto" w:fill="auto"/>
          </w:tcPr>
          <w:p w14:paraId="30E4FC5A" w14:textId="2447142D" w:rsidR="008A07CD" w:rsidRPr="008A07CD" w:rsidRDefault="008A07CD" w:rsidP="008A07CD">
            <w:pPr>
              <w:ind w:firstLine="0"/>
            </w:pPr>
            <w:r>
              <w:t>Burns</w:t>
            </w:r>
          </w:p>
        </w:tc>
      </w:tr>
      <w:tr w:rsidR="008A07CD" w:rsidRPr="008A07CD" w14:paraId="512BED36" w14:textId="77777777" w:rsidTr="008A07CD">
        <w:tc>
          <w:tcPr>
            <w:tcW w:w="2179" w:type="dxa"/>
            <w:shd w:val="clear" w:color="auto" w:fill="auto"/>
          </w:tcPr>
          <w:p w14:paraId="507DA843" w14:textId="55DDD06C" w:rsidR="008A07CD" w:rsidRPr="008A07CD" w:rsidRDefault="008A07CD" w:rsidP="008A07CD">
            <w:pPr>
              <w:ind w:firstLine="0"/>
            </w:pPr>
            <w:r>
              <w:t>Bustos</w:t>
            </w:r>
          </w:p>
        </w:tc>
        <w:tc>
          <w:tcPr>
            <w:tcW w:w="2179" w:type="dxa"/>
            <w:shd w:val="clear" w:color="auto" w:fill="auto"/>
          </w:tcPr>
          <w:p w14:paraId="7FACF70A" w14:textId="3991A36A" w:rsidR="008A07CD" w:rsidRPr="008A07CD" w:rsidRDefault="008A07CD" w:rsidP="008A07CD">
            <w:pPr>
              <w:ind w:firstLine="0"/>
            </w:pPr>
            <w:r>
              <w:t>Calhoon</w:t>
            </w:r>
          </w:p>
        </w:tc>
        <w:tc>
          <w:tcPr>
            <w:tcW w:w="2180" w:type="dxa"/>
            <w:shd w:val="clear" w:color="auto" w:fill="auto"/>
          </w:tcPr>
          <w:p w14:paraId="298E3FA2" w14:textId="2336EDBB" w:rsidR="008A07CD" w:rsidRPr="008A07CD" w:rsidRDefault="008A07CD" w:rsidP="008A07CD">
            <w:pPr>
              <w:ind w:firstLine="0"/>
            </w:pPr>
            <w:r>
              <w:t>Caskey</w:t>
            </w:r>
          </w:p>
        </w:tc>
      </w:tr>
      <w:tr w:rsidR="008A07CD" w:rsidRPr="008A07CD" w14:paraId="3CE32681" w14:textId="77777777" w:rsidTr="008A07CD">
        <w:tc>
          <w:tcPr>
            <w:tcW w:w="2179" w:type="dxa"/>
            <w:shd w:val="clear" w:color="auto" w:fill="auto"/>
          </w:tcPr>
          <w:p w14:paraId="1D3815C6" w14:textId="0D4AD8B5" w:rsidR="008A07CD" w:rsidRPr="008A07CD" w:rsidRDefault="008A07CD" w:rsidP="008A07CD">
            <w:pPr>
              <w:ind w:firstLine="0"/>
            </w:pPr>
            <w:r>
              <w:t>Chapman</w:t>
            </w:r>
          </w:p>
        </w:tc>
        <w:tc>
          <w:tcPr>
            <w:tcW w:w="2179" w:type="dxa"/>
            <w:shd w:val="clear" w:color="auto" w:fill="auto"/>
          </w:tcPr>
          <w:p w14:paraId="0BA808A7" w14:textId="0B684CF5" w:rsidR="008A07CD" w:rsidRPr="008A07CD" w:rsidRDefault="008A07CD" w:rsidP="008A07CD">
            <w:pPr>
              <w:ind w:firstLine="0"/>
            </w:pPr>
            <w:r>
              <w:t>Chumley</w:t>
            </w:r>
          </w:p>
        </w:tc>
        <w:tc>
          <w:tcPr>
            <w:tcW w:w="2180" w:type="dxa"/>
            <w:shd w:val="clear" w:color="auto" w:fill="auto"/>
          </w:tcPr>
          <w:p w14:paraId="4860993A" w14:textId="3B5D0522" w:rsidR="008A07CD" w:rsidRPr="008A07CD" w:rsidRDefault="008A07CD" w:rsidP="008A07CD">
            <w:pPr>
              <w:ind w:firstLine="0"/>
            </w:pPr>
            <w:r>
              <w:t>Clyburn</w:t>
            </w:r>
          </w:p>
        </w:tc>
      </w:tr>
      <w:tr w:rsidR="008A07CD" w:rsidRPr="008A07CD" w14:paraId="48850343" w14:textId="77777777" w:rsidTr="008A07CD">
        <w:tc>
          <w:tcPr>
            <w:tcW w:w="2179" w:type="dxa"/>
            <w:shd w:val="clear" w:color="auto" w:fill="auto"/>
          </w:tcPr>
          <w:p w14:paraId="7148F3EF" w14:textId="7A9AB0AE" w:rsidR="008A07CD" w:rsidRPr="008A07CD" w:rsidRDefault="008A07CD" w:rsidP="008A07CD">
            <w:pPr>
              <w:ind w:firstLine="0"/>
            </w:pPr>
            <w:r>
              <w:t>Collins</w:t>
            </w:r>
          </w:p>
        </w:tc>
        <w:tc>
          <w:tcPr>
            <w:tcW w:w="2179" w:type="dxa"/>
            <w:shd w:val="clear" w:color="auto" w:fill="auto"/>
          </w:tcPr>
          <w:p w14:paraId="16C30632" w14:textId="1B79006B" w:rsidR="008A07CD" w:rsidRPr="008A07CD" w:rsidRDefault="008A07CD" w:rsidP="008A07CD">
            <w:pPr>
              <w:ind w:firstLine="0"/>
            </w:pPr>
            <w:r>
              <w:t>B. J. Cox</w:t>
            </w:r>
          </w:p>
        </w:tc>
        <w:tc>
          <w:tcPr>
            <w:tcW w:w="2180" w:type="dxa"/>
            <w:shd w:val="clear" w:color="auto" w:fill="auto"/>
          </w:tcPr>
          <w:p w14:paraId="52D17512" w14:textId="0C11D06E" w:rsidR="008A07CD" w:rsidRPr="008A07CD" w:rsidRDefault="008A07CD" w:rsidP="008A07CD">
            <w:pPr>
              <w:ind w:firstLine="0"/>
            </w:pPr>
            <w:r>
              <w:t>B. L. Cox</w:t>
            </w:r>
          </w:p>
        </w:tc>
      </w:tr>
      <w:tr w:rsidR="008A07CD" w:rsidRPr="008A07CD" w14:paraId="5324AF13" w14:textId="77777777" w:rsidTr="008A07CD">
        <w:tc>
          <w:tcPr>
            <w:tcW w:w="2179" w:type="dxa"/>
            <w:shd w:val="clear" w:color="auto" w:fill="auto"/>
          </w:tcPr>
          <w:p w14:paraId="31DB055F" w14:textId="2275D159" w:rsidR="008A07CD" w:rsidRPr="008A07CD" w:rsidRDefault="008A07CD" w:rsidP="008A07CD">
            <w:pPr>
              <w:ind w:firstLine="0"/>
            </w:pPr>
            <w:r>
              <w:t>Crawford</w:t>
            </w:r>
          </w:p>
        </w:tc>
        <w:tc>
          <w:tcPr>
            <w:tcW w:w="2179" w:type="dxa"/>
            <w:shd w:val="clear" w:color="auto" w:fill="auto"/>
          </w:tcPr>
          <w:p w14:paraId="3A69D3CC" w14:textId="1CECFE74" w:rsidR="008A07CD" w:rsidRPr="008A07CD" w:rsidRDefault="008A07CD" w:rsidP="008A07CD">
            <w:pPr>
              <w:ind w:firstLine="0"/>
            </w:pPr>
            <w:r>
              <w:t>Davis</w:t>
            </w:r>
          </w:p>
        </w:tc>
        <w:tc>
          <w:tcPr>
            <w:tcW w:w="2180" w:type="dxa"/>
            <w:shd w:val="clear" w:color="auto" w:fill="auto"/>
          </w:tcPr>
          <w:p w14:paraId="08EEFB20" w14:textId="4AEA67AE" w:rsidR="008A07CD" w:rsidRPr="008A07CD" w:rsidRDefault="008A07CD" w:rsidP="008A07CD">
            <w:pPr>
              <w:ind w:firstLine="0"/>
            </w:pPr>
            <w:r>
              <w:t>Dillard</w:t>
            </w:r>
          </w:p>
        </w:tc>
      </w:tr>
      <w:tr w:rsidR="008A07CD" w:rsidRPr="008A07CD" w14:paraId="59BDD7B8" w14:textId="77777777" w:rsidTr="008A07CD">
        <w:tc>
          <w:tcPr>
            <w:tcW w:w="2179" w:type="dxa"/>
            <w:shd w:val="clear" w:color="auto" w:fill="auto"/>
          </w:tcPr>
          <w:p w14:paraId="415D4B70" w14:textId="1D985940" w:rsidR="008A07CD" w:rsidRPr="008A07CD" w:rsidRDefault="008A07CD" w:rsidP="008A07CD">
            <w:pPr>
              <w:ind w:firstLine="0"/>
            </w:pPr>
            <w:r>
              <w:t>Erickson</w:t>
            </w:r>
          </w:p>
        </w:tc>
        <w:tc>
          <w:tcPr>
            <w:tcW w:w="2179" w:type="dxa"/>
            <w:shd w:val="clear" w:color="auto" w:fill="auto"/>
          </w:tcPr>
          <w:p w14:paraId="3323D1DE" w14:textId="78A4BA52" w:rsidR="008A07CD" w:rsidRPr="008A07CD" w:rsidRDefault="008A07CD" w:rsidP="008A07CD">
            <w:pPr>
              <w:ind w:firstLine="0"/>
            </w:pPr>
            <w:r>
              <w:t>Forrest</w:t>
            </w:r>
          </w:p>
        </w:tc>
        <w:tc>
          <w:tcPr>
            <w:tcW w:w="2180" w:type="dxa"/>
            <w:shd w:val="clear" w:color="auto" w:fill="auto"/>
          </w:tcPr>
          <w:p w14:paraId="003704C0" w14:textId="628CE654" w:rsidR="008A07CD" w:rsidRPr="008A07CD" w:rsidRDefault="008A07CD" w:rsidP="008A07CD">
            <w:pPr>
              <w:ind w:firstLine="0"/>
            </w:pPr>
            <w:r>
              <w:t>Gagnon</w:t>
            </w:r>
          </w:p>
        </w:tc>
      </w:tr>
      <w:tr w:rsidR="008A07CD" w:rsidRPr="008A07CD" w14:paraId="49934928" w14:textId="77777777" w:rsidTr="008A07CD">
        <w:tc>
          <w:tcPr>
            <w:tcW w:w="2179" w:type="dxa"/>
            <w:shd w:val="clear" w:color="auto" w:fill="auto"/>
          </w:tcPr>
          <w:p w14:paraId="6309A0DC" w14:textId="526D1F2C" w:rsidR="008A07CD" w:rsidRPr="008A07CD" w:rsidRDefault="008A07CD" w:rsidP="008A07CD">
            <w:pPr>
              <w:ind w:firstLine="0"/>
            </w:pPr>
            <w:r>
              <w:t>Garvin</w:t>
            </w:r>
          </w:p>
        </w:tc>
        <w:tc>
          <w:tcPr>
            <w:tcW w:w="2179" w:type="dxa"/>
            <w:shd w:val="clear" w:color="auto" w:fill="auto"/>
          </w:tcPr>
          <w:p w14:paraId="036CF92F" w14:textId="3F51C216" w:rsidR="008A07CD" w:rsidRPr="008A07CD" w:rsidRDefault="008A07CD" w:rsidP="008A07CD">
            <w:pPr>
              <w:ind w:firstLine="0"/>
            </w:pPr>
            <w:r>
              <w:t>Gatch</w:t>
            </w:r>
          </w:p>
        </w:tc>
        <w:tc>
          <w:tcPr>
            <w:tcW w:w="2180" w:type="dxa"/>
            <w:shd w:val="clear" w:color="auto" w:fill="auto"/>
          </w:tcPr>
          <w:p w14:paraId="06A02AB6" w14:textId="3E8F9D6F" w:rsidR="008A07CD" w:rsidRPr="008A07CD" w:rsidRDefault="008A07CD" w:rsidP="008A07CD">
            <w:pPr>
              <w:ind w:firstLine="0"/>
            </w:pPr>
            <w:r>
              <w:t>Gibson</w:t>
            </w:r>
          </w:p>
        </w:tc>
      </w:tr>
      <w:tr w:rsidR="008A07CD" w:rsidRPr="008A07CD" w14:paraId="1D3A6395" w14:textId="77777777" w:rsidTr="008A07CD">
        <w:tc>
          <w:tcPr>
            <w:tcW w:w="2179" w:type="dxa"/>
            <w:shd w:val="clear" w:color="auto" w:fill="auto"/>
          </w:tcPr>
          <w:p w14:paraId="326A507C" w14:textId="26978431" w:rsidR="008A07CD" w:rsidRPr="008A07CD" w:rsidRDefault="008A07CD" w:rsidP="008A07CD">
            <w:pPr>
              <w:ind w:firstLine="0"/>
            </w:pPr>
            <w:r>
              <w:t>Gilliam</w:t>
            </w:r>
          </w:p>
        </w:tc>
        <w:tc>
          <w:tcPr>
            <w:tcW w:w="2179" w:type="dxa"/>
            <w:shd w:val="clear" w:color="auto" w:fill="auto"/>
          </w:tcPr>
          <w:p w14:paraId="339E6D6E" w14:textId="1DB70F9D" w:rsidR="008A07CD" w:rsidRPr="008A07CD" w:rsidRDefault="008A07CD" w:rsidP="008A07CD">
            <w:pPr>
              <w:ind w:firstLine="0"/>
            </w:pPr>
            <w:r>
              <w:t>Gilliard</w:t>
            </w:r>
          </w:p>
        </w:tc>
        <w:tc>
          <w:tcPr>
            <w:tcW w:w="2180" w:type="dxa"/>
            <w:shd w:val="clear" w:color="auto" w:fill="auto"/>
          </w:tcPr>
          <w:p w14:paraId="5FD8DA45" w14:textId="12DEBC46" w:rsidR="008A07CD" w:rsidRPr="008A07CD" w:rsidRDefault="008A07CD" w:rsidP="008A07CD">
            <w:pPr>
              <w:ind w:firstLine="0"/>
            </w:pPr>
            <w:r>
              <w:t>Guest</w:t>
            </w:r>
          </w:p>
        </w:tc>
      </w:tr>
      <w:tr w:rsidR="008A07CD" w:rsidRPr="008A07CD" w14:paraId="4771F86D" w14:textId="77777777" w:rsidTr="008A07CD">
        <w:tc>
          <w:tcPr>
            <w:tcW w:w="2179" w:type="dxa"/>
            <w:shd w:val="clear" w:color="auto" w:fill="auto"/>
          </w:tcPr>
          <w:p w14:paraId="640B0ECA" w14:textId="05E992CA" w:rsidR="008A07CD" w:rsidRPr="008A07CD" w:rsidRDefault="008A07CD" w:rsidP="008A07CD">
            <w:pPr>
              <w:ind w:firstLine="0"/>
            </w:pPr>
            <w:r>
              <w:t>Guffey</w:t>
            </w:r>
          </w:p>
        </w:tc>
        <w:tc>
          <w:tcPr>
            <w:tcW w:w="2179" w:type="dxa"/>
            <w:shd w:val="clear" w:color="auto" w:fill="auto"/>
          </w:tcPr>
          <w:p w14:paraId="1743360D" w14:textId="6CB0FC30" w:rsidR="008A07CD" w:rsidRPr="008A07CD" w:rsidRDefault="008A07CD" w:rsidP="008A07CD">
            <w:pPr>
              <w:ind w:firstLine="0"/>
            </w:pPr>
            <w:r>
              <w:t>Hager</w:t>
            </w:r>
          </w:p>
        </w:tc>
        <w:tc>
          <w:tcPr>
            <w:tcW w:w="2180" w:type="dxa"/>
            <w:shd w:val="clear" w:color="auto" w:fill="auto"/>
          </w:tcPr>
          <w:p w14:paraId="087D3BF6" w14:textId="5CC7AF1A" w:rsidR="008A07CD" w:rsidRPr="008A07CD" w:rsidRDefault="008A07CD" w:rsidP="008A07CD">
            <w:pPr>
              <w:ind w:firstLine="0"/>
            </w:pPr>
            <w:r>
              <w:t>Hardee</w:t>
            </w:r>
          </w:p>
        </w:tc>
      </w:tr>
      <w:tr w:rsidR="008A07CD" w:rsidRPr="008A07CD" w14:paraId="69288C40" w14:textId="77777777" w:rsidTr="008A07CD">
        <w:tc>
          <w:tcPr>
            <w:tcW w:w="2179" w:type="dxa"/>
            <w:shd w:val="clear" w:color="auto" w:fill="auto"/>
          </w:tcPr>
          <w:p w14:paraId="7A543FF1" w14:textId="73956769" w:rsidR="008A07CD" w:rsidRPr="008A07CD" w:rsidRDefault="008A07CD" w:rsidP="008A07CD">
            <w:pPr>
              <w:ind w:firstLine="0"/>
            </w:pPr>
            <w:r>
              <w:t>Hartnett</w:t>
            </w:r>
          </w:p>
        </w:tc>
        <w:tc>
          <w:tcPr>
            <w:tcW w:w="2179" w:type="dxa"/>
            <w:shd w:val="clear" w:color="auto" w:fill="auto"/>
          </w:tcPr>
          <w:p w14:paraId="0D25F24C" w14:textId="45AD27B9" w:rsidR="008A07CD" w:rsidRPr="008A07CD" w:rsidRDefault="008A07CD" w:rsidP="008A07CD">
            <w:pPr>
              <w:ind w:firstLine="0"/>
            </w:pPr>
            <w:r>
              <w:t>Hartz</w:t>
            </w:r>
          </w:p>
        </w:tc>
        <w:tc>
          <w:tcPr>
            <w:tcW w:w="2180" w:type="dxa"/>
            <w:shd w:val="clear" w:color="auto" w:fill="auto"/>
          </w:tcPr>
          <w:p w14:paraId="03CCF6E6" w14:textId="1ED9B25C" w:rsidR="008A07CD" w:rsidRPr="008A07CD" w:rsidRDefault="008A07CD" w:rsidP="008A07CD">
            <w:pPr>
              <w:ind w:firstLine="0"/>
            </w:pPr>
            <w:r>
              <w:t>Hayes</w:t>
            </w:r>
          </w:p>
        </w:tc>
      </w:tr>
      <w:tr w:rsidR="008A07CD" w:rsidRPr="008A07CD" w14:paraId="4B929318" w14:textId="77777777" w:rsidTr="008A07CD">
        <w:tc>
          <w:tcPr>
            <w:tcW w:w="2179" w:type="dxa"/>
            <w:shd w:val="clear" w:color="auto" w:fill="auto"/>
          </w:tcPr>
          <w:p w14:paraId="53996404" w14:textId="209C3835" w:rsidR="008A07CD" w:rsidRPr="008A07CD" w:rsidRDefault="008A07CD" w:rsidP="008A07CD">
            <w:pPr>
              <w:ind w:firstLine="0"/>
            </w:pPr>
            <w:r>
              <w:t>Henderson-Myers</w:t>
            </w:r>
          </w:p>
        </w:tc>
        <w:tc>
          <w:tcPr>
            <w:tcW w:w="2179" w:type="dxa"/>
            <w:shd w:val="clear" w:color="auto" w:fill="auto"/>
          </w:tcPr>
          <w:p w14:paraId="3E9ED574" w14:textId="2425195B" w:rsidR="008A07CD" w:rsidRPr="008A07CD" w:rsidRDefault="008A07CD" w:rsidP="008A07CD">
            <w:pPr>
              <w:ind w:firstLine="0"/>
            </w:pPr>
            <w:r>
              <w:t>Herbkersman</w:t>
            </w:r>
          </w:p>
        </w:tc>
        <w:tc>
          <w:tcPr>
            <w:tcW w:w="2180" w:type="dxa"/>
            <w:shd w:val="clear" w:color="auto" w:fill="auto"/>
          </w:tcPr>
          <w:p w14:paraId="6E6FA179" w14:textId="3E4A7234" w:rsidR="008A07CD" w:rsidRPr="008A07CD" w:rsidRDefault="008A07CD" w:rsidP="008A07CD">
            <w:pPr>
              <w:ind w:firstLine="0"/>
            </w:pPr>
            <w:r>
              <w:t>Hixon</w:t>
            </w:r>
          </w:p>
        </w:tc>
      </w:tr>
      <w:tr w:rsidR="008A07CD" w:rsidRPr="008A07CD" w14:paraId="7E22EC2A" w14:textId="77777777" w:rsidTr="008A07CD">
        <w:tc>
          <w:tcPr>
            <w:tcW w:w="2179" w:type="dxa"/>
            <w:shd w:val="clear" w:color="auto" w:fill="auto"/>
          </w:tcPr>
          <w:p w14:paraId="5121EE89" w14:textId="490C0CEE" w:rsidR="008A07CD" w:rsidRPr="008A07CD" w:rsidRDefault="008A07CD" w:rsidP="008A07CD">
            <w:pPr>
              <w:ind w:firstLine="0"/>
            </w:pPr>
            <w:r>
              <w:t>Holman</w:t>
            </w:r>
          </w:p>
        </w:tc>
        <w:tc>
          <w:tcPr>
            <w:tcW w:w="2179" w:type="dxa"/>
            <w:shd w:val="clear" w:color="auto" w:fill="auto"/>
          </w:tcPr>
          <w:p w14:paraId="1DC8F06A" w14:textId="6E58F0B5" w:rsidR="008A07CD" w:rsidRPr="008A07CD" w:rsidRDefault="008A07CD" w:rsidP="008A07CD">
            <w:pPr>
              <w:ind w:firstLine="0"/>
            </w:pPr>
            <w:r>
              <w:t>Hosey</w:t>
            </w:r>
          </w:p>
        </w:tc>
        <w:tc>
          <w:tcPr>
            <w:tcW w:w="2180" w:type="dxa"/>
            <w:shd w:val="clear" w:color="auto" w:fill="auto"/>
          </w:tcPr>
          <w:p w14:paraId="40BBC28A" w14:textId="65173F52" w:rsidR="008A07CD" w:rsidRPr="008A07CD" w:rsidRDefault="008A07CD" w:rsidP="008A07CD">
            <w:pPr>
              <w:ind w:firstLine="0"/>
            </w:pPr>
            <w:r>
              <w:t>Howard</w:t>
            </w:r>
          </w:p>
        </w:tc>
      </w:tr>
      <w:tr w:rsidR="008A07CD" w:rsidRPr="008A07CD" w14:paraId="29C5B37F" w14:textId="77777777" w:rsidTr="008A07CD">
        <w:tc>
          <w:tcPr>
            <w:tcW w:w="2179" w:type="dxa"/>
            <w:shd w:val="clear" w:color="auto" w:fill="auto"/>
          </w:tcPr>
          <w:p w14:paraId="1CCB04C4" w14:textId="47E51876" w:rsidR="008A07CD" w:rsidRPr="008A07CD" w:rsidRDefault="008A07CD" w:rsidP="008A07CD">
            <w:pPr>
              <w:ind w:firstLine="0"/>
            </w:pPr>
            <w:r>
              <w:t>J. E. Johnson</w:t>
            </w:r>
          </w:p>
        </w:tc>
        <w:tc>
          <w:tcPr>
            <w:tcW w:w="2179" w:type="dxa"/>
            <w:shd w:val="clear" w:color="auto" w:fill="auto"/>
          </w:tcPr>
          <w:p w14:paraId="33829045" w14:textId="3AE84162" w:rsidR="008A07CD" w:rsidRPr="008A07CD" w:rsidRDefault="008A07CD" w:rsidP="008A07CD">
            <w:pPr>
              <w:ind w:firstLine="0"/>
            </w:pPr>
            <w:r>
              <w:t>Jones</w:t>
            </w:r>
          </w:p>
        </w:tc>
        <w:tc>
          <w:tcPr>
            <w:tcW w:w="2180" w:type="dxa"/>
            <w:shd w:val="clear" w:color="auto" w:fill="auto"/>
          </w:tcPr>
          <w:p w14:paraId="32E58255" w14:textId="7B211042" w:rsidR="008A07CD" w:rsidRPr="008A07CD" w:rsidRDefault="008A07CD" w:rsidP="008A07CD">
            <w:pPr>
              <w:ind w:firstLine="0"/>
            </w:pPr>
            <w:r>
              <w:t>Jordan</w:t>
            </w:r>
          </w:p>
        </w:tc>
      </w:tr>
      <w:tr w:rsidR="008A07CD" w:rsidRPr="008A07CD" w14:paraId="6BC5A328" w14:textId="77777777" w:rsidTr="008A07CD">
        <w:tc>
          <w:tcPr>
            <w:tcW w:w="2179" w:type="dxa"/>
            <w:shd w:val="clear" w:color="auto" w:fill="auto"/>
          </w:tcPr>
          <w:p w14:paraId="2083E6F4" w14:textId="3E79B501" w:rsidR="008A07CD" w:rsidRPr="008A07CD" w:rsidRDefault="008A07CD" w:rsidP="008A07CD">
            <w:pPr>
              <w:ind w:firstLine="0"/>
            </w:pPr>
            <w:r>
              <w:t>Kirby</w:t>
            </w:r>
          </w:p>
        </w:tc>
        <w:tc>
          <w:tcPr>
            <w:tcW w:w="2179" w:type="dxa"/>
            <w:shd w:val="clear" w:color="auto" w:fill="auto"/>
          </w:tcPr>
          <w:p w14:paraId="7F3FF3FB" w14:textId="5E21B91C" w:rsidR="008A07CD" w:rsidRPr="008A07CD" w:rsidRDefault="008A07CD" w:rsidP="008A07CD">
            <w:pPr>
              <w:ind w:firstLine="0"/>
            </w:pPr>
            <w:r>
              <w:t>Landing</w:t>
            </w:r>
          </w:p>
        </w:tc>
        <w:tc>
          <w:tcPr>
            <w:tcW w:w="2180" w:type="dxa"/>
            <w:shd w:val="clear" w:color="auto" w:fill="auto"/>
          </w:tcPr>
          <w:p w14:paraId="537FE01D" w14:textId="4EC74787" w:rsidR="008A07CD" w:rsidRPr="008A07CD" w:rsidRDefault="008A07CD" w:rsidP="008A07CD">
            <w:pPr>
              <w:ind w:firstLine="0"/>
            </w:pPr>
            <w:r>
              <w:t>Lawson</w:t>
            </w:r>
          </w:p>
        </w:tc>
      </w:tr>
      <w:tr w:rsidR="008A07CD" w:rsidRPr="008A07CD" w14:paraId="3FCEB582" w14:textId="77777777" w:rsidTr="008A07CD">
        <w:tc>
          <w:tcPr>
            <w:tcW w:w="2179" w:type="dxa"/>
            <w:shd w:val="clear" w:color="auto" w:fill="auto"/>
          </w:tcPr>
          <w:p w14:paraId="18112195" w14:textId="4E0FF683" w:rsidR="008A07CD" w:rsidRPr="008A07CD" w:rsidRDefault="008A07CD" w:rsidP="008A07CD">
            <w:pPr>
              <w:ind w:firstLine="0"/>
            </w:pPr>
            <w:r>
              <w:t>Ligon</w:t>
            </w:r>
          </w:p>
        </w:tc>
        <w:tc>
          <w:tcPr>
            <w:tcW w:w="2179" w:type="dxa"/>
            <w:shd w:val="clear" w:color="auto" w:fill="auto"/>
          </w:tcPr>
          <w:p w14:paraId="644201E8" w14:textId="5570CBB7" w:rsidR="008A07CD" w:rsidRPr="008A07CD" w:rsidRDefault="008A07CD" w:rsidP="008A07CD">
            <w:pPr>
              <w:ind w:firstLine="0"/>
            </w:pPr>
            <w:r>
              <w:t>Long</w:t>
            </w:r>
          </w:p>
        </w:tc>
        <w:tc>
          <w:tcPr>
            <w:tcW w:w="2180" w:type="dxa"/>
            <w:shd w:val="clear" w:color="auto" w:fill="auto"/>
          </w:tcPr>
          <w:p w14:paraId="535004A3" w14:textId="63441A4C" w:rsidR="008A07CD" w:rsidRPr="008A07CD" w:rsidRDefault="008A07CD" w:rsidP="008A07CD">
            <w:pPr>
              <w:ind w:firstLine="0"/>
            </w:pPr>
            <w:r>
              <w:t>Lowe</w:t>
            </w:r>
          </w:p>
        </w:tc>
      </w:tr>
      <w:tr w:rsidR="008A07CD" w:rsidRPr="008A07CD" w14:paraId="33A245B2" w14:textId="77777777" w:rsidTr="008A07CD">
        <w:tc>
          <w:tcPr>
            <w:tcW w:w="2179" w:type="dxa"/>
            <w:shd w:val="clear" w:color="auto" w:fill="auto"/>
          </w:tcPr>
          <w:p w14:paraId="78162353" w14:textId="46B1C840" w:rsidR="008A07CD" w:rsidRPr="008A07CD" w:rsidRDefault="008A07CD" w:rsidP="008A07CD">
            <w:pPr>
              <w:ind w:firstLine="0"/>
            </w:pPr>
            <w:r>
              <w:t>Luck</w:t>
            </w:r>
          </w:p>
        </w:tc>
        <w:tc>
          <w:tcPr>
            <w:tcW w:w="2179" w:type="dxa"/>
            <w:shd w:val="clear" w:color="auto" w:fill="auto"/>
          </w:tcPr>
          <w:p w14:paraId="045624F6" w14:textId="2D5C15A5" w:rsidR="008A07CD" w:rsidRPr="008A07CD" w:rsidRDefault="008A07CD" w:rsidP="008A07CD">
            <w:pPr>
              <w:ind w:firstLine="0"/>
            </w:pPr>
            <w:r>
              <w:t>Martin</w:t>
            </w:r>
          </w:p>
        </w:tc>
        <w:tc>
          <w:tcPr>
            <w:tcW w:w="2180" w:type="dxa"/>
            <w:shd w:val="clear" w:color="auto" w:fill="auto"/>
          </w:tcPr>
          <w:p w14:paraId="77D4A3F1" w14:textId="40B71EFA" w:rsidR="008A07CD" w:rsidRPr="008A07CD" w:rsidRDefault="008A07CD" w:rsidP="008A07CD">
            <w:pPr>
              <w:ind w:firstLine="0"/>
            </w:pPr>
            <w:r>
              <w:t>McCabe</w:t>
            </w:r>
          </w:p>
        </w:tc>
      </w:tr>
      <w:tr w:rsidR="008A07CD" w:rsidRPr="008A07CD" w14:paraId="7AEA6E3D" w14:textId="77777777" w:rsidTr="008A07CD">
        <w:tc>
          <w:tcPr>
            <w:tcW w:w="2179" w:type="dxa"/>
            <w:shd w:val="clear" w:color="auto" w:fill="auto"/>
          </w:tcPr>
          <w:p w14:paraId="73587BED" w14:textId="4C2C33F6" w:rsidR="008A07CD" w:rsidRPr="008A07CD" w:rsidRDefault="008A07CD" w:rsidP="008A07CD">
            <w:pPr>
              <w:ind w:firstLine="0"/>
            </w:pPr>
            <w:r>
              <w:t>McCravy</w:t>
            </w:r>
          </w:p>
        </w:tc>
        <w:tc>
          <w:tcPr>
            <w:tcW w:w="2179" w:type="dxa"/>
            <w:shd w:val="clear" w:color="auto" w:fill="auto"/>
          </w:tcPr>
          <w:p w14:paraId="24973121" w14:textId="56D247B9" w:rsidR="008A07CD" w:rsidRPr="008A07CD" w:rsidRDefault="008A07CD" w:rsidP="008A07CD">
            <w:pPr>
              <w:ind w:firstLine="0"/>
            </w:pPr>
            <w:r>
              <w:t>McGinnis</w:t>
            </w:r>
          </w:p>
        </w:tc>
        <w:tc>
          <w:tcPr>
            <w:tcW w:w="2180" w:type="dxa"/>
            <w:shd w:val="clear" w:color="auto" w:fill="auto"/>
          </w:tcPr>
          <w:p w14:paraId="5744868B" w14:textId="5C165880" w:rsidR="008A07CD" w:rsidRPr="008A07CD" w:rsidRDefault="008A07CD" w:rsidP="008A07CD">
            <w:pPr>
              <w:ind w:firstLine="0"/>
            </w:pPr>
            <w:r>
              <w:t>Mitchell</w:t>
            </w:r>
          </w:p>
        </w:tc>
      </w:tr>
      <w:tr w:rsidR="008A07CD" w:rsidRPr="008A07CD" w14:paraId="28FFC5FE" w14:textId="77777777" w:rsidTr="008A07CD">
        <w:tc>
          <w:tcPr>
            <w:tcW w:w="2179" w:type="dxa"/>
            <w:shd w:val="clear" w:color="auto" w:fill="auto"/>
          </w:tcPr>
          <w:p w14:paraId="0E942202" w14:textId="604E0D9A" w:rsidR="008A07CD" w:rsidRPr="008A07CD" w:rsidRDefault="008A07CD" w:rsidP="008A07CD">
            <w:pPr>
              <w:ind w:firstLine="0"/>
            </w:pPr>
            <w:r>
              <w:t>Montgomery</w:t>
            </w:r>
          </w:p>
        </w:tc>
        <w:tc>
          <w:tcPr>
            <w:tcW w:w="2179" w:type="dxa"/>
            <w:shd w:val="clear" w:color="auto" w:fill="auto"/>
          </w:tcPr>
          <w:p w14:paraId="63E96657" w14:textId="2D6CA463" w:rsidR="008A07CD" w:rsidRPr="008A07CD" w:rsidRDefault="008A07CD" w:rsidP="008A07CD">
            <w:pPr>
              <w:ind w:firstLine="0"/>
            </w:pPr>
            <w:r>
              <w:t>J. Moore</w:t>
            </w:r>
          </w:p>
        </w:tc>
        <w:tc>
          <w:tcPr>
            <w:tcW w:w="2180" w:type="dxa"/>
            <w:shd w:val="clear" w:color="auto" w:fill="auto"/>
          </w:tcPr>
          <w:p w14:paraId="0C07F99D" w14:textId="3BEB42D5" w:rsidR="008A07CD" w:rsidRPr="008A07CD" w:rsidRDefault="008A07CD" w:rsidP="008A07CD">
            <w:pPr>
              <w:ind w:firstLine="0"/>
            </w:pPr>
            <w:r>
              <w:t>T. Moore</w:t>
            </w:r>
          </w:p>
        </w:tc>
      </w:tr>
      <w:tr w:rsidR="008A07CD" w:rsidRPr="008A07CD" w14:paraId="370F9038" w14:textId="77777777" w:rsidTr="008A07CD">
        <w:tc>
          <w:tcPr>
            <w:tcW w:w="2179" w:type="dxa"/>
            <w:shd w:val="clear" w:color="auto" w:fill="auto"/>
          </w:tcPr>
          <w:p w14:paraId="775B5F76" w14:textId="4B6FA930" w:rsidR="008A07CD" w:rsidRPr="008A07CD" w:rsidRDefault="008A07CD" w:rsidP="008A07CD">
            <w:pPr>
              <w:ind w:firstLine="0"/>
            </w:pPr>
            <w:r>
              <w:t>Moss</w:t>
            </w:r>
          </w:p>
        </w:tc>
        <w:tc>
          <w:tcPr>
            <w:tcW w:w="2179" w:type="dxa"/>
            <w:shd w:val="clear" w:color="auto" w:fill="auto"/>
          </w:tcPr>
          <w:p w14:paraId="076A28EF" w14:textId="15BA7F0A" w:rsidR="008A07CD" w:rsidRPr="008A07CD" w:rsidRDefault="008A07CD" w:rsidP="008A07CD">
            <w:pPr>
              <w:ind w:firstLine="0"/>
            </w:pPr>
            <w:r>
              <w:t>B. Newton</w:t>
            </w:r>
          </w:p>
        </w:tc>
        <w:tc>
          <w:tcPr>
            <w:tcW w:w="2180" w:type="dxa"/>
            <w:shd w:val="clear" w:color="auto" w:fill="auto"/>
          </w:tcPr>
          <w:p w14:paraId="0EB0FE11" w14:textId="2EA86BFD" w:rsidR="008A07CD" w:rsidRPr="008A07CD" w:rsidRDefault="008A07CD" w:rsidP="008A07CD">
            <w:pPr>
              <w:ind w:firstLine="0"/>
            </w:pPr>
            <w:r>
              <w:t>W. Newton</w:t>
            </w:r>
          </w:p>
        </w:tc>
      </w:tr>
      <w:tr w:rsidR="008A07CD" w:rsidRPr="008A07CD" w14:paraId="29C2FBCF" w14:textId="77777777" w:rsidTr="008A07CD">
        <w:tc>
          <w:tcPr>
            <w:tcW w:w="2179" w:type="dxa"/>
            <w:shd w:val="clear" w:color="auto" w:fill="auto"/>
          </w:tcPr>
          <w:p w14:paraId="6B1C771A" w14:textId="0E439C15" w:rsidR="008A07CD" w:rsidRPr="008A07CD" w:rsidRDefault="008A07CD" w:rsidP="008A07CD">
            <w:pPr>
              <w:ind w:firstLine="0"/>
            </w:pPr>
            <w:r>
              <w:t>Oremus</w:t>
            </w:r>
          </w:p>
        </w:tc>
        <w:tc>
          <w:tcPr>
            <w:tcW w:w="2179" w:type="dxa"/>
            <w:shd w:val="clear" w:color="auto" w:fill="auto"/>
          </w:tcPr>
          <w:p w14:paraId="3E121A94" w14:textId="52C79CEE" w:rsidR="008A07CD" w:rsidRPr="008A07CD" w:rsidRDefault="008A07CD" w:rsidP="008A07CD">
            <w:pPr>
              <w:ind w:firstLine="0"/>
            </w:pPr>
            <w:r>
              <w:t>Pedalino</w:t>
            </w:r>
          </w:p>
        </w:tc>
        <w:tc>
          <w:tcPr>
            <w:tcW w:w="2180" w:type="dxa"/>
            <w:shd w:val="clear" w:color="auto" w:fill="auto"/>
          </w:tcPr>
          <w:p w14:paraId="57927C9A" w14:textId="4EDC455B" w:rsidR="008A07CD" w:rsidRPr="008A07CD" w:rsidRDefault="008A07CD" w:rsidP="008A07CD">
            <w:pPr>
              <w:ind w:firstLine="0"/>
            </w:pPr>
            <w:r>
              <w:t>Pope</w:t>
            </w:r>
          </w:p>
        </w:tc>
      </w:tr>
      <w:tr w:rsidR="008A07CD" w:rsidRPr="008A07CD" w14:paraId="5398D1D5" w14:textId="77777777" w:rsidTr="008A07CD">
        <w:tc>
          <w:tcPr>
            <w:tcW w:w="2179" w:type="dxa"/>
            <w:shd w:val="clear" w:color="auto" w:fill="auto"/>
          </w:tcPr>
          <w:p w14:paraId="38430233" w14:textId="735D874D" w:rsidR="008A07CD" w:rsidRPr="008A07CD" w:rsidRDefault="008A07CD" w:rsidP="008A07CD">
            <w:pPr>
              <w:ind w:firstLine="0"/>
            </w:pPr>
            <w:r>
              <w:t>Rankin</w:t>
            </w:r>
          </w:p>
        </w:tc>
        <w:tc>
          <w:tcPr>
            <w:tcW w:w="2179" w:type="dxa"/>
            <w:shd w:val="clear" w:color="auto" w:fill="auto"/>
          </w:tcPr>
          <w:p w14:paraId="7DB83BBC" w14:textId="661C8D9B" w:rsidR="008A07CD" w:rsidRPr="008A07CD" w:rsidRDefault="008A07CD" w:rsidP="008A07CD">
            <w:pPr>
              <w:ind w:firstLine="0"/>
            </w:pPr>
            <w:r>
              <w:t>Reese</w:t>
            </w:r>
          </w:p>
        </w:tc>
        <w:tc>
          <w:tcPr>
            <w:tcW w:w="2180" w:type="dxa"/>
            <w:shd w:val="clear" w:color="auto" w:fill="auto"/>
          </w:tcPr>
          <w:p w14:paraId="1FD89A01" w14:textId="70715E3B" w:rsidR="008A07CD" w:rsidRPr="008A07CD" w:rsidRDefault="008A07CD" w:rsidP="008A07CD">
            <w:pPr>
              <w:ind w:firstLine="0"/>
            </w:pPr>
            <w:r>
              <w:t>Rivers</w:t>
            </w:r>
          </w:p>
        </w:tc>
      </w:tr>
      <w:tr w:rsidR="008A07CD" w:rsidRPr="008A07CD" w14:paraId="7AB987BE" w14:textId="77777777" w:rsidTr="008A07CD">
        <w:tc>
          <w:tcPr>
            <w:tcW w:w="2179" w:type="dxa"/>
            <w:shd w:val="clear" w:color="auto" w:fill="auto"/>
          </w:tcPr>
          <w:p w14:paraId="28B6BE6F" w14:textId="4838DEFD" w:rsidR="008A07CD" w:rsidRPr="008A07CD" w:rsidRDefault="008A07CD" w:rsidP="008A07CD">
            <w:pPr>
              <w:ind w:firstLine="0"/>
            </w:pPr>
            <w:r>
              <w:t>Robbins</w:t>
            </w:r>
          </w:p>
        </w:tc>
        <w:tc>
          <w:tcPr>
            <w:tcW w:w="2179" w:type="dxa"/>
            <w:shd w:val="clear" w:color="auto" w:fill="auto"/>
          </w:tcPr>
          <w:p w14:paraId="05B46AF0" w14:textId="48CF7CEE" w:rsidR="008A07CD" w:rsidRPr="008A07CD" w:rsidRDefault="008A07CD" w:rsidP="008A07CD">
            <w:pPr>
              <w:ind w:firstLine="0"/>
            </w:pPr>
            <w:r>
              <w:t>Rose</w:t>
            </w:r>
          </w:p>
        </w:tc>
        <w:tc>
          <w:tcPr>
            <w:tcW w:w="2180" w:type="dxa"/>
            <w:shd w:val="clear" w:color="auto" w:fill="auto"/>
          </w:tcPr>
          <w:p w14:paraId="75773F05" w14:textId="5AF89B50" w:rsidR="008A07CD" w:rsidRPr="008A07CD" w:rsidRDefault="008A07CD" w:rsidP="008A07CD">
            <w:pPr>
              <w:ind w:firstLine="0"/>
            </w:pPr>
            <w:r>
              <w:t>Sanders</w:t>
            </w:r>
          </w:p>
        </w:tc>
      </w:tr>
      <w:tr w:rsidR="008A07CD" w:rsidRPr="008A07CD" w14:paraId="6279E88F" w14:textId="77777777" w:rsidTr="008A07CD">
        <w:tc>
          <w:tcPr>
            <w:tcW w:w="2179" w:type="dxa"/>
            <w:shd w:val="clear" w:color="auto" w:fill="auto"/>
          </w:tcPr>
          <w:p w14:paraId="3A9977A3" w14:textId="0E6B38A3" w:rsidR="008A07CD" w:rsidRPr="008A07CD" w:rsidRDefault="008A07CD" w:rsidP="008A07CD">
            <w:pPr>
              <w:ind w:firstLine="0"/>
            </w:pPr>
            <w:r>
              <w:t>Schuessler</w:t>
            </w:r>
          </w:p>
        </w:tc>
        <w:tc>
          <w:tcPr>
            <w:tcW w:w="2179" w:type="dxa"/>
            <w:shd w:val="clear" w:color="auto" w:fill="auto"/>
          </w:tcPr>
          <w:p w14:paraId="2C8F8C8C" w14:textId="42688042" w:rsidR="008A07CD" w:rsidRPr="008A07CD" w:rsidRDefault="008A07CD" w:rsidP="008A07CD">
            <w:pPr>
              <w:ind w:firstLine="0"/>
            </w:pPr>
            <w:r>
              <w:t>Sessions</w:t>
            </w:r>
          </w:p>
        </w:tc>
        <w:tc>
          <w:tcPr>
            <w:tcW w:w="2180" w:type="dxa"/>
            <w:shd w:val="clear" w:color="auto" w:fill="auto"/>
          </w:tcPr>
          <w:p w14:paraId="1A0F92A8" w14:textId="3E0D42E9" w:rsidR="008A07CD" w:rsidRPr="008A07CD" w:rsidRDefault="008A07CD" w:rsidP="008A07CD">
            <w:pPr>
              <w:ind w:firstLine="0"/>
            </w:pPr>
            <w:r>
              <w:t>G. M. Smith</w:t>
            </w:r>
          </w:p>
        </w:tc>
      </w:tr>
      <w:tr w:rsidR="008A07CD" w:rsidRPr="008A07CD" w14:paraId="2824112F" w14:textId="77777777" w:rsidTr="008A07CD">
        <w:tc>
          <w:tcPr>
            <w:tcW w:w="2179" w:type="dxa"/>
            <w:shd w:val="clear" w:color="auto" w:fill="auto"/>
          </w:tcPr>
          <w:p w14:paraId="79DB9242" w14:textId="1DCCC3CE" w:rsidR="008A07CD" w:rsidRPr="008A07CD" w:rsidRDefault="008A07CD" w:rsidP="008A07CD">
            <w:pPr>
              <w:ind w:firstLine="0"/>
            </w:pPr>
            <w:r>
              <w:t>M. M. Smith</w:t>
            </w:r>
          </w:p>
        </w:tc>
        <w:tc>
          <w:tcPr>
            <w:tcW w:w="2179" w:type="dxa"/>
            <w:shd w:val="clear" w:color="auto" w:fill="auto"/>
          </w:tcPr>
          <w:p w14:paraId="7786E5C9" w14:textId="53808389" w:rsidR="008A07CD" w:rsidRPr="008A07CD" w:rsidRDefault="008A07CD" w:rsidP="008A07CD">
            <w:pPr>
              <w:ind w:firstLine="0"/>
            </w:pPr>
            <w:r>
              <w:t>Spann-Wilder</w:t>
            </w:r>
          </w:p>
        </w:tc>
        <w:tc>
          <w:tcPr>
            <w:tcW w:w="2180" w:type="dxa"/>
            <w:shd w:val="clear" w:color="auto" w:fill="auto"/>
          </w:tcPr>
          <w:p w14:paraId="0D2A3AF2" w14:textId="04430679" w:rsidR="008A07CD" w:rsidRPr="008A07CD" w:rsidRDefault="008A07CD" w:rsidP="008A07CD">
            <w:pPr>
              <w:ind w:firstLine="0"/>
            </w:pPr>
            <w:r>
              <w:t>Stavrinakis</w:t>
            </w:r>
          </w:p>
        </w:tc>
      </w:tr>
      <w:tr w:rsidR="008A07CD" w:rsidRPr="008A07CD" w14:paraId="555EB3B7" w14:textId="77777777" w:rsidTr="008A07CD">
        <w:tc>
          <w:tcPr>
            <w:tcW w:w="2179" w:type="dxa"/>
            <w:shd w:val="clear" w:color="auto" w:fill="auto"/>
          </w:tcPr>
          <w:p w14:paraId="0AB4058E" w14:textId="1A5C126C" w:rsidR="008A07CD" w:rsidRPr="008A07CD" w:rsidRDefault="008A07CD" w:rsidP="008A07CD">
            <w:pPr>
              <w:ind w:firstLine="0"/>
            </w:pPr>
            <w:r>
              <w:t>Taylor</w:t>
            </w:r>
          </w:p>
        </w:tc>
        <w:tc>
          <w:tcPr>
            <w:tcW w:w="2179" w:type="dxa"/>
            <w:shd w:val="clear" w:color="auto" w:fill="auto"/>
          </w:tcPr>
          <w:p w14:paraId="3745C505" w14:textId="593B7121" w:rsidR="008A07CD" w:rsidRPr="008A07CD" w:rsidRDefault="008A07CD" w:rsidP="008A07CD">
            <w:pPr>
              <w:ind w:firstLine="0"/>
            </w:pPr>
            <w:r>
              <w:t>Teeple</w:t>
            </w:r>
          </w:p>
        </w:tc>
        <w:tc>
          <w:tcPr>
            <w:tcW w:w="2180" w:type="dxa"/>
            <w:shd w:val="clear" w:color="auto" w:fill="auto"/>
          </w:tcPr>
          <w:p w14:paraId="0AA41FA5" w14:textId="586FEC28" w:rsidR="008A07CD" w:rsidRPr="008A07CD" w:rsidRDefault="008A07CD" w:rsidP="008A07CD">
            <w:pPr>
              <w:ind w:firstLine="0"/>
            </w:pPr>
            <w:r>
              <w:t>Vaughan</w:t>
            </w:r>
          </w:p>
        </w:tc>
      </w:tr>
      <w:tr w:rsidR="008A07CD" w:rsidRPr="008A07CD" w14:paraId="5A22674A" w14:textId="77777777" w:rsidTr="008A07CD">
        <w:tc>
          <w:tcPr>
            <w:tcW w:w="2179" w:type="dxa"/>
            <w:shd w:val="clear" w:color="auto" w:fill="auto"/>
          </w:tcPr>
          <w:p w14:paraId="2D2144DB" w14:textId="58C3AD52" w:rsidR="008A07CD" w:rsidRPr="008A07CD" w:rsidRDefault="008A07CD" w:rsidP="008A07CD">
            <w:pPr>
              <w:ind w:firstLine="0"/>
            </w:pPr>
            <w:r>
              <w:t>Weeks</w:t>
            </w:r>
          </w:p>
        </w:tc>
        <w:tc>
          <w:tcPr>
            <w:tcW w:w="2179" w:type="dxa"/>
            <w:shd w:val="clear" w:color="auto" w:fill="auto"/>
          </w:tcPr>
          <w:p w14:paraId="705B4312" w14:textId="65DD071E" w:rsidR="008A07CD" w:rsidRPr="008A07CD" w:rsidRDefault="008A07CD" w:rsidP="008A07CD">
            <w:pPr>
              <w:ind w:firstLine="0"/>
            </w:pPr>
            <w:r>
              <w:t>Wetmore</w:t>
            </w:r>
          </w:p>
        </w:tc>
        <w:tc>
          <w:tcPr>
            <w:tcW w:w="2180" w:type="dxa"/>
            <w:shd w:val="clear" w:color="auto" w:fill="auto"/>
          </w:tcPr>
          <w:p w14:paraId="78290E9C" w14:textId="6B66EC0D" w:rsidR="008A07CD" w:rsidRPr="008A07CD" w:rsidRDefault="008A07CD" w:rsidP="008A07CD">
            <w:pPr>
              <w:ind w:firstLine="0"/>
            </w:pPr>
            <w:r>
              <w:t>Wickensimer</w:t>
            </w:r>
          </w:p>
        </w:tc>
      </w:tr>
      <w:tr w:rsidR="008A07CD" w:rsidRPr="008A07CD" w14:paraId="00EE8EC5" w14:textId="77777777" w:rsidTr="008A07CD">
        <w:tc>
          <w:tcPr>
            <w:tcW w:w="2179" w:type="dxa"/>
            <w:shd w:val="clear" w:color="auto" w:fill="auto"/>
          </w:tcPr>
          <w:p w14:paraId="74E15C05" w14:textId="667AACFA" w:rsidR="008A07CD" w:rsidRPr="008A07CD" w:rsidRDefault="008A07CD" w:rsidP="008A07CD">
            <w:pPr>
              <w:keepNext/>
              <w:ind w:firstLine="0"/>
            </w:pPr>
            <w:r>
              <w:t>Williams</w:t>
            </w:r>
          </w:p>
        </w:tc>
        <w:tc>
          <w:tcPr>
            <w:tcW w:w="2179" w:type="dxa"/>
            <w:shd w:val="clear" w:color="auto" w:fill="auto"/>
          </w:tcPr>
          <w:p w14:paraId="0494195E" w14:textId="0B4ACF36" w:rsidR="008A07CD" w:rsidRPr="008A07CD" w:rsidRDefault="008A07CD" w:rsidP="008A07CD">
            <w:pPr>
              <w:keepNext/>
              <w:ind w:firstLine="0"/>
            </w:pPr>
            <w:r>
              <w:t>Willis</w:t>
            </w:r>
          </w:p>
        </w:tc>
        <w:tc>
          <w:tcPr>
            <w:tcW w:w="2180" w:type="dxa"/>
            <w:shd w:val="clear" w:color="auto" w:fill="auto"/>
          </w:tcPr>
          <w:p w14:paraId="409DCDD7" w14:textId="4FFBFCAB" w:rsidR="008A07CD" w:rsidRPr="008A07CD" w:rsidRDefault="008A07CD" w:rsidP="008A07CD">
            <w:pPr>
              <w:keepNext/>
              <w:ind w:firstLine="0"/>
            </w:pPr>
            <w:r>
              <w:t>Wooten</w:t>
            </w:r>
          </w:p>
        </w:tc>
      </w:tr>
      <w:tr w:rsidR="008A07CD" w:rsidRPr="008A07CD" w14:paraId="37FDD04D" w14:textId="77777777" w:rsidTr="008A07CD">
        <w:tc>
          <w:tcPr>
            <w:tcW w:w="2179" w:type="dxa"/>
            <w:shd w:val="clear" w:color="auto" w:fill="auto"/>
          </w:tcPr>
          <w:p w14:paraId="5AE7D0FD" w14:textId="111912DA" w:rsidR="008A07CD" w:rsidRPr="008A07CD" w:rsidRDefault="008A07CD" w:rsidP="008A07CD">
            <w:pPr>
              <w:keepNext/>
              <w:ind w:firstLine="0"/>
            </w:pPr>
            <w:r>
              <w:t>Yow</w:t>
            </w:r>
          </w:p>
        </w:tc>
        <w:tc>
          <w:tcPr>
            <w:tcW w:w="2179" w:type="dxa"/>
            <w:shd w:val="clear" w:color="auto" w:fill="auto"/>
          </w:tcPr>
          <w:p w14:paraId="0A49674F" w14:textId="77777777" w:rsidR="008A07CD" w:rsidRPr="008A07CD" w:rsidRDefault="008A07CD" w:rsidP="008A07CD">
            <w:pPr>
              <w:keepNext/>
              <w:ind w:firstLine="0"/>
            </w:pPr>
          </w:p>
        </w:tc>
        <w:tc>
          <w:tcPr>
            <w:tcW w:w="2180" w:type="dxa"/>
            <w:shd w:val="clear" w:color="auto" w:fill="auto"/>
          </w:tcPr>
          <w:p w14:paraId="3D0D0822" w14:textId="77777777" w:rsidR="008A07CD" w:rsidRPr="008A07CD" w:rsidRDefault="008A07CD" w:rsidP="008A07CD">
            <w:pPr>
              <w:keepNext/>
              <w:ind w:firstLine="0"/>
            </w:pPr>
          </w:p>
        </w:tc>
      </w:tr>
    </w:tbl>
    <w:p w14:paraId="13B9FE38" w14:textId="77777777" w:rsidR="008A07CD" w:rsidRDefault="008A07CD" w:rsidP="008A07CD"/>
    <w:p w14:paraId="2CA0D9D3" w14:textId="615A6C47" w:rsidR="008A07CD" w:rsidRDefault="008A07CD" w:rsidP="008A07CD">
      <w:pPr>
        <w:jc w:val="center"/>
        <w:rPr>
          <w:b/>
        </w:rPr>
      </w:pPr>
      <w:r w:rsidRPr="008A07CD">
        <w:rPr>
          <w:b/>
        </w:rPr>
        <w:t>Total--91</w:t>
      </w:r>
    </w:p>
    <w:p w14:paraId="39D015A8" w14:textId="77777777" w:rsidR="008A07CD" w:rsidRDefault="008A07CD" w:rsidP="008A07CD">
      <w:pPr>
        <w:jc w:val="center"/>
        <w:rPr>
          <w:b/>
        </w:rPr>
      </w:pPr>
    </w:p>
    <w:p w14:paraId="5B1F0BCA" w14:textId="77777777" w:rsidR="008A07CD" w:rsidRDefault="008A07CD" w:rsidP="008A07CD">
      <w:pPr>
        <w:ind w:firstLine="0"/>
      </w:pPr>
      <w:r w:rsidRPr="008A07CD">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0C7DB740" w14:textId="77777777" w:rsidTr="008A07CD">
        <w:tc>
          <w:tcPr>
            <w:tcW w:w="2179" w:type="dxa"/>
            <w:shd w:val="clear" w:color="auto" w:fill="auto"/>
          </w:tcPr>
          <w:p w14:paraId="53A98A3E" w14:textId="23E8147B" w:rsidR="008A07CD" w:rsidRPr="008A07CD" w:rsidRDefault="008A07CD" w:rsidP="008A07CD">
            <w:pPr>
              <w:keepNext/>
              <w:ind w:firstLine="0"/>
            </w:pPr>
            <w:r>
              <w:t>Beach</w:t>
            </w:r>
          </w:p>
        </w:tc>
        <w:tc>
          <w:tcPr>
            <w:tcW w:w="2179" w:type="dxa"/>
            <w:shd w:val="clear" w:color="auto" w:fill="auto"/>
          </w:tcPr>
          <w:p w14:paraId="2A293DE6" w14:textId="196673E0" w:rsidR="008A07CD" w:rsidRPr="008A07CD" w:rsidRDefault="008A07CD" w:rsidP="008A07CD">
            <w:pPr>
              <w:keepNext/>
              <w:ind w:firstLine="0"/>
            </w:pPr>
            <w:r>
              <w:t>Cromer</w:t>
            </w:r>
          </w:p>
        </w:tc>
        <w:tc>
          <w:tcPr>
            <w:tcW w:w="2180" w:type="dxa"/>
            <w:shd w:val="clear" w:color="auto" w:fill="auto"/>
          </w:tcPr>
          <w:p w14:paraId="0B385E13" w14:textId="0A780CE7" w:rsidR="008A07CD" w:rsidRPr="008A07CD" w:rsidRDefault="008A07CD" w:rsidP="008A07CD">
            <w:pPr>
              <w:keepNext/>
              <w:ind w:firstLine="0"/>
            </w:pPr>
            <w:r>
              <w:t>Duncan</w:t>
            </w:r>
          </w:p>
        </w:tc>
      </w:tr>
      <w:tr w:rsidR="008A07CD" w:rsidRPr="008A07CD" w14:paraId="292EA5F3" w14:textId="77777777" w:rsidTr="008A07CD">
        <w:tc>
          <w:tcPr>
            <w:tcW w:w="2179" w:type="dxa"/>
            <w:shd w:val="clear" w:color="auto" w:fill="auto"/>
          </w:tcPr>
          <w:p w14:paraId="4DEBDC81" w14:textId="3A93BA0F" w:rsidR="008A07CD" w:rsidRPr="008A07CD" w:rsidRDefault="008A07CD" w:rsidP="008A07CD">
            <w:pPr>
              <w:ind w:firstLine="0"/>
            </w:pPr>
            <w:r>
              <w:t>Edgerton</w:t>
            </w:r>
          </w:p>
        </w:tc>
        <w:tc>
          <w:tcPr>
            <w:tcW w:w="2179" w:type="dxa"/>
            <w:shd w:val="clear" w:color="auto" w:fill="auto"/>
          </w:tcPr>
          <w:p w14:paraId="6C771AED" w14:textId="50559782" w:rsidR="008A07CD" w:rsidRPr="008A07CD" w:rsidRDefault="008A07CD" w:rsidP="008A07CD">
            <w:pPr>
              <w:ind w:firstLine="0"/>
            </w:pPr>
            <w:r>
              <w:t>Frank</w:t>
            </w:r>
          </w:p>
        </w:tc>
        <w:tc>
          <w:tcPr>
            <w:tcW w:w="2180" w:type="dxa"/>
            <w:shd w:val="clear" w:color="auto" w:fill="auto"/>
          </w:tcPr>
          <w:p w14:paraId="3050DCAD" w14:textId="7EA229B1" w:rsidR="008A07CD" w:rsidRPr="008A07CD" w:rsidRDefault="008A07CD" w:rsidP="008A07CD">
            <w:pPr>
              <w:ind w:firstLine="0"/>
            </w:pPr>
            <w:r>
              <w:t>Gilreath</w:t>
            </w:r>
          </w:p>
        </w:tc>
      </w:tr>
      <w:tr w:rsidR="008A07CD" w:rsidRPr="008A07CD" w14:paraId="508CDB87" w14:textId="77777777" w:rsidTr="008A07CD">
        <w:tc>
          <w:tcPr>
            <w:tcW w:w="2179" w:type="dxa"/>
            <w:shd w:val="clear" w:color="auto" w:fill="auto"/>
          </w:tcPr>
          <w:p w14:paraId="7DA13197" w14:textId="2E2678D7" w:rsidR="008A07CD" w:rsidRPr="008A07CD" w:rsidRDefault="008A07CD" w:rsidP="008A07CD">
            <w:pPr>
              <w:ind w:firstLine="0"/>
            </w:pPr>
            <w:r>
              <w:t>Huff</w:t>
            </w:r>
          </w:p>
        </w:tc>
        <w:tc>
          <w:tcPr>
            <w:tcW w:w="2179" w:type="dxa"/>
            <w:shd w:val="clear" w:color="auto" w:fill="auto"/>
          </w:tcPr>
          <w:p w14:paraId="2BF877A6" w14:textId="14F6AE98" w:rsidR="008A07CD" w:rsidRPr="008A07CD" w:rsidRDefault="008A07CD" w:rsidP="008A07CD">
            <w:pPr>
              <w:ind w:firstLine="0"/>
            </w:pPr>
            <w:r>
              <w:t>Kilmartin</w:t>
            </w:r>
          </w:p>
        </w:tc>
        <w:tc>
          <w:tcPr>
            <w:tcW w:w="2180" w:type="dxa"/>
            <w:shd w:val="clear" w:color="auto" w:fill="auto"/>
          </w:tcPr>
          <w:p w14:paraId="7612F6A4" w14:textId="5694B291" w:rsidR="008A07CD" w:rsidRPr="008A07CD" w:rsidRDefault="008A07CD" w:rsidP="008A07CD">
            <w:pPr>
              <w:ind w:firstLine="0"/>
            </w:pPr>
            <w:r>
              <w:t>Magnuson</w:t>
            </w:r>
          </w:p>
        </w:tc>
      </w:tr>
      <w:tr w:rsidR="008A07CD" w:rsidRPr="008A07CD" w14:paraId="4BABEEDE" w14:textId="77777777" w:rsidTr="008A07CD">
        <w:tc>
          <w:tcPr>
            <w:tcW w:w="2179" w:type="dxa"/>
            <w:shd w:val="clear" w:color="auto" w:fill="auto"/>
          </w:tcPr>
          <w:p w14:paraId="46CE9DE3" w14:textId="21934B1B" w:rsidR="008A07CD" w:rsidRPr="008A07CD" w:rsidRDefault="008A07CD" w:rsidP="008A07CD">
            <w:pPr>
              <w:keepNext/>
              <w:ind w:firstLine="0"/>
            </w:pPr>
            <w:r>
              <w:t>May</w:t>
            </w:r>
          </w:p>
        </w:tc>
        <w:tc>
          <w:tcPr>
            <w:tcW w:w="2179" w:type="dxa"/>
            <w:shd w:val="clear" w:color="auto" w:fill="auto"/>
          </w:tcPr>
          <w:p w14:paraId="7F8BF11E" w14:textId="2AB509E6" w:rsidR="008A07CD" w:rsidRPr="008A07CD" w:rsidRDefault="008A07CD" w:rsidP="008A07CD">
            <w:pPr>
              <w:keepNext/>
              <w:ind w:firstLine="0"/>
            </w:pPr>
            <w:r>
              <w:t>Morgan</w:t>
            </w:r>
          </w:p>
        </w:tc>
        <w:tc>
          <w:tcPr>
            <w:tcW w:w="2180" w:type="dxa"/>
            <w:shd w:val="clear" w:color="auto" w:fill="auto"/>
          </w:tcPr>
          <w:p w14:paraId="36ADFC11" w14:textId="7E499424" w:rsidR="008A07CD" w:rsidRPr="008A07CD" w:rsidRDefault="008A07CD" w:rsidP="008A07CD">
            <w:pPr>
              <w:keepNext/>
              <w:ind w:firstLine="0"/>
            </w:pPr>
            <w:r>
              <w:t>Pace</w:t>
            </w:r>
          </w:p>
        </w:tc>
      </w:tr>
      <w:tr w:rsidR="008A07CD" w:rsidRPr="008A07CD" w14:paraId="22312A78" w14:textId="77777777" w:rsidTr="008A07CD">
        <w:tc>
          <w:tcPr>
            <w:tcW w:w="2179" w:type="dxa"/>
            <w:shd w:val="clear" w:color="auto" w:fill="auto"/>
          </w:tcPr>
          <w:p w14:paraId="1DF79A8F" w14:textId="67C5363E" w:rsidR="008A07CD" w:rsidRPr="008A07CD" w:rsidRDefault="008A07CD" w:rsidP="008A07CD">
            <w:pPr>
              <w:keepNext/>
              <w:ind w:firstLine="0"/>
            </w:pPr>
            <w:r>
              <w:t>Terribile</w:t>
            </w:r>
          </w:p>
        </w:tc>
        <w:tc>
          <w:tcPr>
            <w:tcW w:w="2179" w:type="dxa"/>
            <w:shd w:val="clear" w:color="auto" w:fill="auto"/>
          </w:tcPr>
          <w:p w14:paraId="3EF1269B" w14:textId="13BECA75" w:rsidR="008A07CD" w:rsidRPr="008A07CD" w:rsidRDefault="008A07CD" w:rsidP="008A07CD">
            <w:pPr>
              <w:keepNext/>
              <w:ind w:firstLine="0"/>
            </w:pPr>
            <w:r>
              <w:t>White</w:t>
            </w:r>
          </w:p>
        </w:tc>
        <w:tc>
          <w:tcPr>
            <w:tcW w:w="2180" w:type="dxa"/>
            <w:shd w:val="clear" w:color="auto" w:fill="auto"/>
          </w:tcPr>
          <w:p w14:paraId="4462ED2A" w14:textId="1969AD7E" w:rsidR="008A07CD" w:rsidRPr="008A07CD" w:rsidRDefault="008A07CD" w:rsidP="008A07CD">
            <w:pPr>
              <w:keepNext/>
              <w:ind w:firstLine="0"/>
            </w:pPr>
            <w:r>
              <w:t>Whitmire</w:t>
            </w:r>
          </w:p>
        </w:tc>
      </w:tr>
    </w:tbl>
    <w:p w14:paraId="33988551" w14:textId="77777777" w:rsidR="008A07CD" w:rsidRDefault="008A07CD" w:rsidP="008A07CD"/>
    <w:p w14:paraId="57AD5C0F" w14:textId="77777777" w:rsidR="008A07CD" w:rsidRDefault="008A07CD" w:rsidP="008A07CD">
      <w:pPr>
        <w:jc w:val="center"/>
        <w:rPr>
          <w:b/>
        </w:rPr>
      </w:pPr>
      <w:r w:rsidRPr="008A07CD">
        <w:rPr>
          <w:b/>
        </w:rPr>
        <w:t>Total--15</w:t>
      </w:r>
    </w:p>
    <w:p w14:paraId="18D6EB5B" w14:textId="30B184B1" w:rsidR="008A07CD" w:rsidRDefault="008A07CD" w:rsidP="008A07CD">
      <w:pPr>
        <w:jc w:val="center"/>
        <w:rPr>
          <w:b/>
        </w:rPr>
      </w:pPr>
    </w:p>
    <w:p w14:paraId="7BCFCE54" w14:textId="77777777" w:rsidR="008A07CD" w:rsidRDefault="008A07CD" w:rsidP="008A07CD">
      <w:r>
        <w:t>So, the Bill, as amended, was read the second time and ordered to third reading.</w:t>
      </w:r>
    </w:p>
    <w:p w14:paraId="54D1A28B" w14:textId="77777777" w:rsidR="008A07CD" w:rsidRDefault="008A07CD" w:rsidP="008A07CD"/>
    <w:p w14:paraId="350812A0" w14:textId="74B88795" w:rsidR="008A07CD" w:rsidRDefault="008A07CD" w:rsidP="008A07CD">
      <w:pPr>
        <w:keepNext/>
        <w:jc w:val="center"/>
        <w:rPr>
          <w:b/>
        </w:rPr>
      </w:pPr>
      <w:r w:rsidRPr="008A07CD">
        <w:rPr>
          <w:b/>
        </w:rPr>
        <w:t>H. 3557--AMENDED AND ORDERED TO THIRD READING</w:t>
      </w:r>
    </w:p>
    <w:p w14:paraId="4CBDCB2D" w14:textId="6D063ACE" w:rsidR="008A07CD" w:rsidRDefault="008A07CD" w:rsidP="008A07CD">
      <w:pPr>
        <w:keepNext/>
      </w:pPr>
      <w:r>
        <w:t>The following Bill was taken up:</w:t>
      </w:r>
    </w:p>
    <w:p w14:paraId="4B225E98" w14:textId="77777777" w:rsidR="008A07CD" w:rsidRDefault="008A07CD" w:rsidP="008A07CD">
      <w:pPr>
        <w:keepNext/>
      </w:pPr>
      <w:bookmarkStart w:id="73" w:name="include_clip_start_232"/>
      <w:bookmarkEnd w:id="73"/>
    </w:p>
    <w:p w14:paraId="12A086DA" w14:textId="77777777" w:rsidR="008A07CD" w:rsidRDefault="008A07CD" w:rsidP="008A07CD">
      <w:r>
        <w:t>H. 3557 -- 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14E511D8" w14:textId="762E3803" w:rsidR="008A07CD" w:rsidRDefault="008A07CD" w:rsidP="008A07CD"/>
    <w:p w14:paraId="6E2B5BC8" w14:textId="0B8CE90C" w:rsidR="008A07CD" w:rsidRPr="00387FA8" w:rsidRDefault="008A07CD" w:rsidP="008A07CD">
      <w:pPr>
        <w:pStyle w:val="scamendsponsorline"/>
        <w:ind w:firstLine="216"/>
        <w:jc w:val="both"/>
        <w:rPr>
          <w:sz w:val="22"/>
        </w:rPr>
      </w:pPr>
      <w:r w:rsidRPr="00387FA8">
        <w:rPr>
          <w:sz w:val="22"/>
        </w:rPr>
        <w:t xml:space="preserve">The Committee on Judiciary proposed the following Amendment </w:t>
      </w:r>
      <w:r w:rsidR="006E5A5F">
        <w:rPr>
          <w:sz w:val="22"/>
        </w:rPr>
        <w:br/>
      </w:r>
      <w:r w:rsidRPr="00387FA8">
        <w:rPr>
          <w:sz w:val="22"/>
        </w:rPr>
        <w:t>No. 1</w:t>
      </w:r>
      <w:r w:rsidR="006E5A5F">
        <w:rPr>
          <w:sz w:val="22"/>
        </w:rPr>
        <w:t xml:space="preserve"> t</w:t>
      </w:r>
      <w:r w:rsidRPr="00387FA8">
        <w:rPr>
          <w:sz w:val="22"/>
        </w:rPr>
        <w:t>o H. 3557 (LC-3557.HDB0001H)</w:t>
      </w:r>
      <w:r w:rsidR="007A7481">
        <w:rPr>
          <w:sz w:val="22"/>
        </w:rPr>
        <w:t>,</w:t>
      </w:r>
      <w:r w:rsidR="00955456">
        <w:rPr>
          <w:sz w:val="22"/>
        </w:rPr>
        <w:t xml:space="preserve"> which was adopted:</w:t>
      </w:r>
    </w:p>
    <w:p w14:paraId="32EA4A56" w14:textId="77777777" w:rsidR="008A07CD" w:rsidRPr="00387FA8" w:rsidRDefault="008A07CD" w:rsidP="008A07CD">
      <w:pPr>
        <w:pStyle w:val="scamendlanginstruction"/>
        <w:spacing w:before="0" w:after="0"/>
        <w:ind w:firstLine="216"/>
        <w:jc w:val="both"/>
        <w:rPr>
          <w:sz w:val="22"/>
        </w:rPr>
      </w:pPr>
      <w:r w:rsidRPr="00387FA8">
        <w:rPr>
          <w:sz w:val="22"/>
        </w:rPr>
        <w:t>Amend the bill, as and if amended, SECTION 1, by striking Section 7-11-15(A) and inserting:</w:t>
      </w:r>
    </w:p>
    <w:p w14:paraId="613287ED" w14:textId="4D4871BB" w:rsidR="008A07CD" w:rsidRPr="00387FA8"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7FA8">
        <w:rPr>
          <w:rFonts w:cs="Times New Roman"/>
          <w:sz w:val="22"/>
        </w:rPr>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w:t>
      </w:r>
      <w:r w:rsidRPr="00387FA8">
        <w:rPr>
          <w:rStyle w:val="scstrike"/>
          <w:rFonts w:cs="Times New Roman"/>
          <w:sz w:val="22"/>
        </w:rPr>
        <w:t xml:space="preserve"> thirtieth</w:t>
      </w:r>
      <w:r w:rsidRPr="00387FA8">
        <w:rPr>
          <w:rFonts w:cs="Times New Roman"/>
          <w:sz w:val="22"/>
        </w:rPr>
        <w:t xml:space="preserve"> </w:t>
      </w:r>
      <w:r w:rsidRPr="00387FA8">
        <w:rPr>
          <w:rStyle w:val="scinsert"/>
          <w:rFonts w:cs="Times New Roman"/>
          <w:sz w:val="22"/>
        </w:rPr>
        <w:t xml:space="preserve">twenty‑fifth </w:t>
      </w:r>
      <w:r w:rsidRPr="00387FA8">
        <w:rPr>
          <w:rFonts w:cs="Times New Roman"/>
          <w:sz w:val="22"/>
        </w:rPr>
        <w:t xml:space="preserve">as provided in this section. </w:t>
      </w:r>
      <w:r w:rsidRPr="00387FA8">
        <w:rPr>
          <w:rStyle w:val="scinsertblue"/>
          <w:rFonts w:cs="Times New Roman"/>
          <w:sz w:val="22"/>
        </w:rPr>
        <w:t xml:space="preserve">If March sixteenth is on a Saturday or Sunday, the time for filing begins the next regular business day. </w:t>
      </w:r>
      <w:r w:rsidRPr="00387FA8">
        <w:rPr>
          <w:rFonts w:cs="Times New Roman"/>
          <w:sz w:val="22"/>
        </w:rPr>
        <w:t>If March</w:t>
      </w:r>
      <w:r w:rsidRPr="00387FA8">
        <w:rPr>
          <w:rStyle w:val="scstrike"/>
          <w:rFonts w:cs="Times New Roman"/>
          <w:sz w:val="22"/>
        </w:rPr>
        <w:t xml:space="preserve"> thirtieth</w:t>
      </w:r>
      <w:r w:rsidRPr="00387FA8">
        <w:rPr>
          <w:rFonts w:cs="Times New Roman"/>
          <w:sz w:val="22"/>
        </w:rPr>
        <w:t xml:space="preserve"> </w:t>
      </w:r>
      <w:r w:rsidRPr="00387FA8">
        <w:rPr>
          <w:rStyle w:val="scinsert"/>
          <w:rFonts w:cs="Times New Roman"/>
          <w:sz w:val="22"/>
        </w:rPr>
        <w:t xml:space="preserve">twenty‑fifth </w:t>
      </w:r>
      <w:r w:rsidRPr="00387FA8">
        <w:rPr>
          <w:rFonts w:cs="Times New Roman"/>
          <w:sz w:val="22"/>
        </w:rPr>
        <w:t xml:space="preserve">is on a Saturday or Sunday, the time for filing extends to the next regular business day. For purposes of this section and Section 7‑13‑45, “next </w:t>
      </w:r>
      <w:r w:rsidRPr="00387FA8">
        <w:rPr>
          <w:rFonts w:cs="Times New Roman"/>
          <w:sz w:val="22"/>
        </w:rPr>
        <w:lastRenderedPageBreak/>
        <w:t>regular business day” means a day that is not a Saturday, Sunday, or legal holiday.</w:t>
      </w:r>
      <w:r w:rsidRPr="00387FA8">
        <w:rPr>
          <w:rStyle w:val="scinsert"/>
          <w:rFonts w:cs="Times New Roman"/>
          <w:sz w:val="22"/>
        </w:rPr>
        <w:t xml:space="preserve"> Notwithstanding another provision of law, beginning July 1, 2026, all candidates from each political party in this State shall pay a filing fee, including candidates from parties that choose not to conduct a primary election. In addition to the filing fee required pursuant to this subsection, political parties may also charge a certification fee not to exceed the sum of one hundred dollars to all candidates seeking nomination by political party primary or political party convention.</w:t>
      </w:r>
    </w:p>
    <w:p w14:paraId="6A958243" w14:textId="77777777" w:rsidR="008A07CD" w:rsidRPr="00387FA8"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7FA8">
        <w:rPr>
          <w:rFonts w:cs="Times New Roman"/>
          <w:sz w:val="22"/>
        </w:rPr>
        <w:tab/>
      </w:r>
      <w:r w:rsidRPr="00387FA8">
        <w:rPr>
          <w:rFonts w:cs="Times New Roman"/>
          <w:sz w:val="22"/>
        </w:rPr>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14:paraId="04B32527" w14:textId="77777777" w:rsidR="008A07CD" w:rsidRPr="00387FA8"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7FA8">
        <w:rPr>
          <w:rFonts w:cs="Times New Roman"/>
          <w:sz w:val="22"/>
        </w:rPr>
        <w:tab/>
      </w:r>
      <w:r w:rsidRPr="00387FA8">
        <w:rPr>
          <w:rFonts w:cs="Times New Roman"/>
          <w:sz w:val="22"/>
        </w:rPr>
        <w:tab/>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7‑13‑40.</w:t>
      </w:r>
    </w:p>
    <w:p w14:paraId="67A4F05A" w14:textId="732AD55E" w:rsidR="008A07CD" w:rsidRPr="00387FA8"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7FA8">
        <w:rPr>
          <w:rFonts w:cs="Times New Roman"/>
          <w:sz w:val="22"/>
        </w:rPr>
        <w:tab/>
      </w:r>
      <w:r w:rsidRPr="00387FA8">
        <w:rPr>
          <w:rFonts w:cs="Times New Roman"/>
          <w:sz w:val="22"/>
        </w:rPr>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14:paraId="3DA5ACD3" w14:textId="77777777" w:rsidR="008A07CD" w:rsidRPr="00387FA8" w:rsidRDefault="008A07CD" w:rsidP="008A07CD">
      <w:pPr>
        <w:pStyle w:val="scamendconformline"/>
        <w:spacing w:before="0"/>
        <w:ind w:firstLine="216"/>
        <w:jc w:val="both"/>
        <w:rPr>
          <w:sz w:val="22"/>
        </w:rPr>
      </w:pPr>
      <w:r w:rsidRPr="00387FA8">
        <w:rPr>
          <w:sz w:val="22"/>
        </w:rPr>
        <w:t>Renumber sections to conform.</w:t>
      </w:r>
    </w:p>
    <w:p w14:paraId="17E3E55C" w14:textId="77777777" w:rsidR="008A07CD" w:rsidRPr="00387FA8" w:rsidRDefault="008A07CD" w:rsidP="008A07CD">
      <w:pPr>
        <w:pStyle w:val="scamendtitleconform"/>
        <w:ind w:firstLine="216"/>
        <w:jc w:val="both"/>
        <w:rPr>
          <w:sz w:val="22"/>
        </w:rPr>
      </w:pPr>
      <w:r w:rsidRPr="00387FA8">
        <w:rPr>
          <w:sz w:val="22"/>
        </w:rPr>
        <w:t>Amend title to conform.</w:t>
      </w:r>
    </w:p>
    <w:p w14:paraId="56083BA5" w14:textId="77777777" w:rsidR="008A07CD" w:rsidRDefault="008A07CD" w:rsidP="008A07CD">
      <w:bookmarkStart w:id="74" w:name="file_end233"/>
      <w:bookmarkEnd w:id="74"/>
    </w:p>
    <w:p w14:paraId="2CCBCAA8" w14:textId="6EA5EE90" w:rsidR="008A07CD" w:rsidRDefault="008A07CD" w:rsidP="008A07CD">
      <w:r>
        <w:t>Rep. JORDAN spoke in favor of the amendment.</w:t>
      </w:r>
    </w:p>
    <w:p w14:paraId="6EB09B42" w14:textId="77777777" w:rsidR="008A07CD" w:rsidRDefault="008A07CD" w:rsidP="008A07CD">
      <w:r>
        <w:t>The amendment was then adopted.</w:t>
      </w:r>
    </w:p>
    <w:p w14:paraId="075F1096" w14:textId="08412B3D" w:rsidR="008A07CD" w:rsidRDefault="008A07CD" w:rsidP="008A07CD"/>
    <w:p w14:paraId="106CFDD2" w14:textId="77777777" w:rsidR="008A07CD" w:rsidRPr="008637F6" w:rsidRDefault="008A07CD" w:rsidP="008A07CD">
      <w:pPr>
        <w:pStyle w:val="scamendsponsorline"/>
        <w:ind w:firstLine="216"/>
        <w:jc w:val="both"/>
        <w:rPr>
          <w:sz w:val="22"/>
        </w:rPr>
      </w:pPr>
      <w:r w:rsidRPr="008637F6">
        <w:rPr>
          <w:sz w:val="22"/>
        </w:rPr>
        <w:t>Rep. WHITE proposed the following Amendment No. 2 to H. 3557 (LC-3557.AHB0001H), which was tabled:</w:t>
      </w:r>
    </w:p>
    <w:p w14:paraId="650C0D1A" w14:textId="77777777" w:rsidR="008A07CD" w:rsidRPr="008637F6" w:rsidRDefault="008A07CD" w:rsidP="008A07CD">
      <w:pPr>
        <w:pStyle w:val="scamendlanginstruction"/>
        <w:spacing w:before="0" w:after="0"/>
        <w:ind w:firstLine="216"/>
        <w:jc w:val="both"/>
        <w:rPr>
          <w:sz w:val="22"/>
        </w:rPr>
      </w:pPr>
      <w:r w:rsidRPr="008637F6">
        <w:rPr>
          <w:sz w:val="22"/>
        </w:rPr>
        <w:t>Amend the bill, as and if amended, SECTION 1, by striking Section 7-11-15(A) and inserting:</w:t>
      </w:r>
    </w:p>
    <w:p w14:paraId="1A5F8AA5" w14:textId="6D48F410" w:rsidR="008A07CD" w:rsidRPr="008637F6"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637F6">
        <w:rPr>
          <w:rFonts w:cs="Times New Roman"/>
          <w:sz w:val="22"/>
        </w:rPr>
        <w:tab/>
        <w:t xml:space="preserve">(A) In order to qualify as a candidate to run in the general election, all candidates seeking nomination by political party </w:t>
      </w:r>
      <w:r w:rsidRPr="008637F6">
        <w:rPr>
          <w:rStyle w:val="scinsertblue"/>
          <w:rFonts w:cs="Times New Roman"/>
          <w:sz w:val="22"/>
        </w:rPr>
        <w:t xml:space="preserve">open </w:t>
      </w:r>
      <w:r w:rsidRPr="008637F6">
        <w:rPr>
          <w:rFonts w:cs="Times New Roman"/>
          <w:sz w:val="22"/>
        </w:rPr>
        <w:t>primary or political party convention must file a statement of intention of candidacy and party pledge and submit any filing fees between noon on March sixteenth and noon on March</w:t>
      </w:r>
      <w:r w:rsidRPr="008637F6">
        <w:rPr>
          <w:rStyle w:val="scstrike"/>
          <w:rFonts w:cs="Times New Roman"/>
          <w:sz w:val="22"/>
        </w:rPr>
        <w:t xml:space="preserve"> thirtieth</w:t>
      </w:r>
      <w:r w:rsidRPr="008637F6">
        <w:rPr>
          <w:rFonts w:cs="Times New Roman"/>
          <w:sz w:val="22"/>
        </w:rPr>
        <w:t xml:space="preserve"> </w:t>
      </w:r>
      <w:r w:rsidRPr="008637F6">
        <w:rPr>
          <w:rStyle w:val="scinsert"/>
          <w:rFonts w:cs="Times New Roman"/>
          <w:sz w:val="22"/>
        </w:rPr>
        <w:t xml:space="preserve">twenty‑fifth </w:t>
      </w:r>
      <w:r w:rsidRPr="008637F6">
        <w:rPr>
          <w:rFonts w:cs="Times New Roman"/>
          <w:sz w:val="22"/>
        </w:rPr>
        <w:t xml:space="preserve">as provided in this section. </w:t>
      </w:r>
      <w:r w:rsidRPr="008637F6">
        <w:rPr>
          <w:rStyle w:val="scinsert"/>
          <w:rFonts w:cs="Times New Roman"/>
          <w:sz w:val="22"/>
        </w:rPr>
        <w:t xml:space="preserve">If March sixteenth is on a Saturday or Sunday, the time for filing begins the next regular business day. </w:t>
      </w:r>
      <w:r w:rsidRPr="008637F6">
        <w:rPr>
          <w:rFonts w:cs="Times New Roman"/>
          <w:sz w:val="22"/>
        </w:rPr>
        <w:t>If March</w:t>
      </w:r>
      <w:r w:rsidRPr="008637F6">
        <w:rPr>
          <w:rStyle w:val="scstrike"/>
          <w:rFonts w:cs="Times New Roman"/>
          <w:sz w:val="22"/>
        </w:rPr>
        <w:t xml:space="preserve"> thirtieth</w:t>
      </w:r>
      <w:r w:rsidRPr="008637F6">
        <w:rPr>
          <w:rFonts w:cs="Times New Roman"/>
          <w:sz w:val="22"/>
        </w:rPr>
        <w:t xml:space="preserve"> </w:t>
      </w:r>
      <w:r w:rsidRPr="008637F6">
        <w:rPr>
          <w:rStyle w:val="scinsert"/>
          <w:rFonts w:cs="Times New Roman"/>
          <w:sz w:val="22"/>
        </w:rPr>
        <w:t xml:space="preserve">twenty‑fifth </w:t>
      </w:r>
      <w:r w:rsidRPr="008637F6">
        <w:rPr>
          <w:rFonts w:cs="Times New Roman"/>
          <w:sz w:val="22"/>
        </w:rPr>
        <w:t xml:space="preserve">is on a Saturday or Sunday, the time for filing extends to the next regular </w:t>
      </w:r>
      <w:r w:rsidRPr="008637F6">
        <w:rPr>
          <w:rFonts w:cs="Times New Roman"/>
          <w:sz w:val="22"/>
        </w:rPr>
        <w:lastRenderedPageBreak/>
        <w:t>business day. For purposes of this section and Section 7‑13‑45, “next regular business day” means a day that is not a Saturday, Sunday, or legal holiday.</w:t>
      </w:r>
      <w:r w:rsidRPr="008637F6">
        <w:rPr>
          <w:rStyle w:val="scinsert"/>
          <w:rFonts w:cs="Times New Roman"/>
          <w:sz w:val="22"/>
        </w:rPr>
        <w:t xml:space="preserve"> Notwithstanding another provision of law, beginning July 1, 2026, all candidates from each political party in this State shall pay a filing fee, including candidates from parties that choose not to conduct a primary election. In addition to the filing fee required pursuant to this subsection, political parties may also charge a certification fee not to exceed the sum of one hundred dollars to all candidates seeking nomination by political party </w:t>
      </w:r>
      <w:r w:rsidRPr="008637F6">
        <w:rPr>
          <w:rStyle w:val="scinsertblue"/>
          <w:rFonts w:cs="Times New Roman"/>
          <w:sz w:val="22"/>
        </w:rPr>
        <w:t xml:space="preserve">open </w:t>
      </w:r>
      <w:r w:rsidRPr="008637F6">
        <w:rPr>
          <w:rStyle w:val="scinsert"/>
          <w:rFonts w:cs="Times New Roman"/>
          <w:sz w:val="22"/>
        </w:rPr>
        <w:t>primary or political party convention.</w:t>
      </w:r>
    </w:p>
    <w:p w14:paraId="5E569A81" w14:textId="77777777" w:rsidR="008A07CD" w:rsidRPr="008637F6"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637F6">
        <w:rPr>
          <w:rFonts w:cs="Times New Roman"/>
          <w:sz w:val="22"/>
        </w:rPr>
        <w:tab/>
      </w:r>
      <w:r w:rsidRPr="008637F6">
        <w:rPr>
          <w:rFonts w:cs="Times New Roman"/>
          <w:sz w:val="22"/>
        </w:rPr>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14:paraId="3B723A67" w14:textId="77777777" w:rsidR="008A07CD" w:rsidRPr="008637F6"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637F6">
        <w:rPr>
          <w:rFonts w:cs="Times New Roman"/>
          <w:sz w:val="22"/>
        </w:rPr>
        <w:tab/>
      </w:r>
      <w:r w:rsidRPr="008637F6">
        <w:rPr>
          <w:rFonts w:cs="Times New Roman"/>
          <w:sz w:val="22"/>
        </w:rPr>
        <w:tab/>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7‑13‑40.</w:t>
      </w:r>
    </w:p>
    <w:p w14:paraId="28375EB5" w14:textId="18D2E286" w:rsidR="008A07CD" w:rsidRPr="008637F6" w:rsidRDefault="008A07CD" w:rsidP="008A07C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637F6">
        <w:rPr>
          <w:rFonts w:cs="Times New Roman"/>
          <w:sz w:val="22"/>
        </w:rPr>
        <w:tab/>
      </w:r>
      <w:r w:rsidRPr="008637F6">
        <w:rPr>
          <w:rFonts w:cs="Times New Roman"/>
          <w:sz w:val="22"/>
        </w:rPr>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14:paraId="6F38FEB2" w14:textId="77777777" w:rsidR="008A07CD" w:rsidRPr="008637F6" w:rsidRDefault="008A07CD" w:rsidP="008A07CD">
      <w:pPr>
        <w:pStyle w:val="scamendconformline"/>
        <w:spacing w:before="0"/>
        <w:ind w:firstLine="216"/>
        <w:jc w:val="both"/>
        <w:rPr>
          <w:sz w:val="22"/>
        </w:rPr>
      </w:pPr>
      <w:r w:rsidRPr="008637F6">
        <w:rPr>
          <w:sz w:val="22"/>
        </w:rPr>
        <w:t>Renumber sections to conform.</w:t>
      </w:r>
    </w:p>
    <w:p w14:paraId="5C9CFA91" w14:textId="77777777" w:rsidR="008A07CD" w:rsidRDefault="008A07CD" w:rsidP="008A07CD">
      <w:pPr>
        <w:pStyle w:val="scamendtitleconform"/>
        <w:ind w:firstLine="216"/>
        <w:jc w:val="both"/>
        <w:rPr>
          <w:sz w:val="22"/>
        </w:rPr>
      </w:pPr>
      <w:r w:rsidRPr="008637F6">
        <w:rPr>
          <w:sz w:val="22"/>
        </w:rPr>
        <w:t>Amend title to conform.</w:t>
      </w:r>
    </w:p>
    <w:p w14:paraId="59A2EEDB" w14:textId="0D458550" w:rsidR="008A07CD" w:rsidRDefault="008A07CD" w:rsidP="008A07CD">
      <w:pPr>
        <w:pStyle w:val="scamendtitleconform"/>
        <w:ind w:firstLine="216"/>
        <w:jc w:val="both"/>
        <w:rPr>
          <w:sz w:val="22"/>
        </w:rPr>
      </w:pPr>
    </w:p>
    <w:p w14:paraId="40522600" w14:textId="77777777" w:rsidR="008A07CD" w:rsidRDefault="008A07CD" w:rsidP="008A07CD">
      <w:r>
        <w:t>Rep. WHITE explained the amendment.</w:t>
      </w:r>
    </w:p>
    <w:p w14:paraId="1E477E3C" w14:textId="77777777" w:rsidR="00955456" w:rsidRDefault="00955456" w:rsidP="008A07CD"/>
    <w:p w14:paraId="240EB3CB" w14:textId="4B6E5FEE" w:rsidR="008A07CD" w:rsidRDefault="008A07CD" w:rsidP="008A07CD">
      <w:r>
        <w:t>Rep. B. NEWTON spoke against the amendment.</w:t>
      </w:r>
    </w:p>
    <w:p w14:paraId="48384E55" w14:textId="77777777" w:rsidR="008A07CD" w:rsidRDefault="008A07CD" w:rsidP="008A07CD"/>
    <w:p w14:paraId="36526E3A" w14:textId="34D565B4" w:rsidR="008A07CD" w:rsidRDefault="008A07CD" w:rsidP="008A07CD">
      <w:r>
        <w:t>Rep. B. NEWTON moved to table the amendment.</w:t>
      </w:r>
    </w:p>
    <w:p w14:paraId="40538744" w14:textId="77777777" w:rsidR="008A07CD" w:rsidRDefault="008A07CD" w:rsidP="008A07CD"/>
    <w:p w14:paraId="633D2FA7" w14:textId="77777777" w:rsidR="008A07CD" w:rsidRDefault="008A07CD" w:rsidP="008A07CD">
      <w:r>
        <w:t>Rep. BEACH demanded the yeas and nays which were taken, resulting as follows:</w:t>
      </w:r>
    </w:p>
    <w:p w14:paraId="4347C6A7" w14:textId="3D5A0651" w:rsidR="008A07CD" w:rsidRDefault="008A07CD" w:rsidP="008A07CD">
      <w:pPr>
        <w:jc w:val="center"/>
      </w:pPr>
      <w:bookmarkStart w:id="75" w:name="vote_start240"/>
      <w:bookmarkEnd w:id="75"/>
      <w:r>
        <w:t>Yeas 82; Nays 23</w:t>
      </w:r>
    </w:p>
    <w:p w14:paraId="41438A80" w14:textId="77777777" w:rsidR="008A07CD" w:rsidRDefault="008A07CD" w:rsidP="008A07CD">
      <w:pPr>
        <w:jc w:val="center"/>
      </w:pPr>
    </w:p>
    <w:p w14:paraId="4FD4D0C5"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21DEDF00" w14:textId="77777777" w:rsidTr="008A07CD">
        <w:tc>
          <w:tcPr>
            <w:tcW w:w="2179" w:type="dxa"/>
            <w:shd w:val="clear" w:color="auto" w:fill="auto"/>
          </w:tcPr>
          <w:p w14:paraId="53801716" w14:textId="15386CAC" w:rsidR="008A07CD" w:rsidRPr="008A07CD" w:rsidRDefault="008A07CD" w:rsidP="008A07CD">
            <w:pPr>
              <w:keepNext/>
              <w:ind w:firstLine="0"/>
            </w:pPr>
            <w:r>
              <w:t>Alexander</w:t>
            </w:r>
          </w:p>
        </w:tc>
        <w:tc>
          <w:tcPr>
            <w:tcW w:w="2179" w:type="dxa"/>
            <w:shd w:val="clear" w:color="auto" w:fill="auto"/>
          </w:tcPr>
          <w:p w14:paraId="740299A1" w14:textId="30ADC2C6" w:rsidR="008A07CD" w:rsidRPr="008A07CD" w:rsidRDefault="008A07CD" w:rsidP="008A07CD">
            <w:pPr>
              <w:keepNext/>
              <w:ind w:firstLine="0"/>
            </w:pPr>
            <w:r>
              <w:t>Anderson</w:t>
            </w:r>
          </w:p>
        </w:tc>
        <w:tc>
          <w:tcPr>
            <w:tcW w:w="2180" w:type="dxa"/>
            <w:shd w:val="clear" w:color="auto" w:fill="auto"/>
          </w:tcPr>
          <w:p w14:paraId="22CCB23F" w14:textId="1515F9ED" w:rsidR="008A07CD" w:rsidRPr="008A07CD" w:rsidRDefault="008A07CD" w:rsidP="008A07CD">
            <w:pPr>
              <w:keepNext/>
              <w:ind w:firstLine="0"/>
            </w:pPr>
            <w:r>
              <w:t>Atkinson</w:t>
            </w:r>
          </w:p>
        </w:tc>
      </w:tr>
      <w:tr w:rsidR="008A07CD" w:rsidRPr="008A07CD" w14:paraId="5DDFD769" w14:textId="77777777" w:rsidTr="008A07CD">
        <w:tc>
          <w:tcPr>
            <w:tcW w:w="2179" w:type="dxa"/>
            <w:shd w:val="clear" w:color="auto" w:fill="auto"/>
          </w:tcPr>
          <w:p w14:paraId="7E1DBABE" w14:textId="0721C454" w:rsidR="008A07CD" w:rsidRPr="008A07CD" w:rsidRDefault="008A07CD" w:rsidP="008A07CD">
            <w:pPr>
              <w:ind w:firstLine="0"/>
            </w:pPr>
            <w:r>
              <w:t>Bailey</w:t>
            </w:r>
          </w:p>
        </w:tc>
        <w:tc>
          <w:tcPr>
            <w:tcW w:w="2179" w:type="dxa"/>
            <w:shd w:val="clear" w:color="auto" w:fill="auto"/>
          </w:tcPr>
          <w:p w14:paraId="5592109F" w14:textId="35758C14" w:rsidR="008A07CD" w:rsidRPr="008A07CD" w:rsidRDefault="008A07CD" w:rsidP="008A07CD">
            <w:pPr>
              <w:ind w:firstLine="0"/>
            </w:pPr>
            <w:r>
              <w:t>Ballentine</w:t>
            </w:r>
          </w:p>
        </w:tc>
        <w:tc>
          <w:tcPr>
            <w:tcW w:w="2180" w:type="dxa"/>
            <w:shd w:val="clear" w:color="auto" w:fill="auto"/>
          </w:tcPr>
          <w:p w14:paraId="5F947881" w14:textId="798BB2A1" w:rsidR="008A07CD" w:rsidRPr="008A07CD" w:rsidRDefault="008A07CD" w:rsidP="008A07CD">
            <w:pPr>
              <w:ind w:firstLine="0"/>
            </w:pPr>
            <w:r>
              <w:t>Bamberg</w:t>
            </w:r>
          </w:p>
        </w:tc>
      </w:tr>
      <w:tr w:rsidR="008A07CD" w:rsidRPr="008A07CD" w14:paraId="23938EF0" w14:textId="77777777" w:rsidTr="008A07CD">
        <w:tc>
          <w:tcPr>
            <w:tcW w:w="2179" w:type="dxa"/>
            <w:shd w:val="clear" w:color="auto" w:fill="auto"/>
          </w:tcPr>
          <w:p w14:paraId="6F57BC38" w14:textId="7F50C2BF" w:rsidR="008A07CD" w:rsidRPr="008A07CD" w:rsidRDefault="008A07CD" w:rsidP="008A07CD">
            <w:pPr>
              <w:ind w:firstLine="0"/>
            </w:pPr>
            <w:r>
              <w:t>Bauer</w:t>
            </w:r>
          </w:p>
        </w:tc>
        <w:tc>
          <w:tcPr>
            <w:tcW w:w="2179" w:type="dxa"/>
            <w:shd w:val="clear" w:color="auto" w:fill="auto"/>
          </w:tcPr>
          <w:p w14:paraId="13DCB1D3" w14:textId="584C07C1" w:rsidR="008A07CD" w:rsidRPr="008A07CD" w:rsidRDefault="008A07CD" w:rsidP="008A07CD">
            <w:pPr>
              <w:ind w:firstLine="0"/>
            </w:pPr>
            <w:r>
              <w:t>Bernstein</w:t>
            </w:r>
          </w:p>
        </w:tc>
        <w:tc>
          <w:tcPr>
            <w:tcW w:w="2180" w:type="dxa"/>
            <w:shd w:val="clear" w:color="auto" w:fill="auto"/>
          </w:tcPr>
          <w:p w14:paraId="149E9A56" w14:textId="77D26661" w:rsidR="008A07CD" w:rsidRPr="008A07CD" w:rsidRDefault="008A07CD" w:rsidP="008A07CD">
            <w:pPr>
              <w:ind w:firstLine="0"/>
            </w:pPr>
            <w:r>
              <w:t>Bowers</w:t>
            </w:r>
          </w:p>
        </w:tc>
      </w:tr>
      <w:tr w:rsidR="008A07CD" w:rsidRPr="008A07CD" w14:paraId="60EEC88B" w14:textId="77777777" w:rsidTr="008A07CD">
        <w:tc>
          <w:tcPr>
            <w:tcW w:w="2179" w:type="dxa"/>
            <w:shd w:val="clear" w:color="auto" w:fill="auto"/>
          </w:tcPr>
          <w:p w14:paraId="6EDF61C7" w14:textId="5DAE8D53" w:rsidR="008A07CD" w:rsidRPr="008A07CD" w:rsidRDefault="008A07CD" w:rsidP="008A07CD">
            <w:pPr>
              <w:ind w:firstLine="0"/>
            </w:pPr>
            <w:r>
              <w:lastRenderedPageBreak/>
              <w:t>Bradley</w:t>
            </w:r>
          </w:p>
        </w:tc>
        <w:tc>
          <w:tcPr>
            <w:tcW w:w="2179" w:type="dxa"/>
            <w:shd w:val="clear" w:color="auto" w:fill="auto"/>
          </w:tcPr>
          <w:p w14:paraId="0AB71245" w14:textId="0C708D2F" w:rsidR="008A07CD" w:rsidRPr="008A07CD" w:rsidRDefault="008A07CD" w:rsidP="008A07CD">
            <w:pPr>
              <w:ind w:firstLine="0"/>
            </w:pPr>
            <w:r>
              <w:t>Brewer</w:t>
            </w:r>
          </w:p>
        </w:tc>
        <w:tc>
          <w:tcPr>
            <w:tcW w:w="2180" w:type="dxa"/>
            <w:shd w:val="clear" w:color="auto" w:fill="auto"/>
          </w:tcPr>
          <w:p w14:paraId="2C44A806" w14:textId="54E50A5B" w:rsidR="008A07CD" w:rsidRPr="008A07CD" w:rsidRDefault="008A07CD" w:rsidP="008A07CD">
            <w:pPr>
              <w:ind w:firstLine="0"/>
            </w:pPr>
            <w:r>
              <w:t>Brittain</w:t>
            </w:r>
          </w:p>
        </w:tc>
      </w:tr>
      <w:tr w:rsidR="008A07CD" w:rsidRPr="008A07CD" w14:paraId="7F45815C" w14:textId="77777777" w:rsidTr="008A07CD">
        <w:tc>
          <w:tcPr>
            <w:tcW w:w="2179" w:type="dxa"/>
            <w:shd w:val="clear" w:color="auto" w:fill="auto"/>
          </w:tcPr>
          <w:p w14:paraId="43905895" w14:textId="71CB2D6E" w:rsidR="008A07CD" w:rsidRPr="008A07CD" w:rsidRDefault="008A07CD" w:rsidP="008A07CD">
            <w:pPr>
              <w:ind w:firstLine="0"/>
            </w:pPr>
            <w:r>
              <w:t>Bustos</w:t>
            </w:r>
          </w:p>
        </w:tc>
        <w:tc>
          <w:tcPr>
            <w:tcW w:w="2179" w:type="dxa"/>
            <w:shd w:val="clear" w:color="auto" w:fill="auto"/>
          </w:tcPr>
          <w:p w14:paraId="13A32F0A" w14:textId="1A9AD624" w:rsidR="008A07CD" w:rsidRPr="008A07CD" w:rsidRDefault="008A07CD" w:rsidP="008A07CD">
            <w:pPr>
              <w:ind w:firstLine="0"/>
            </w:pPr>
            <w:r>
              <w:t>Calhoon</w:t>
            </w:r>
          </w:p>
        </w:tc>
        <w:tc>
          <w:tcPr>
            <w:tcW w:w="2180" w:type="dxa"/>
            <w:shd w:val="clear" w:color="auto" w:fill="auto"/>
          </w:tcPr>
          <w:p w14:paraId="76503D1D" w14:textId="4115DC40" w:rsidR="008A07CD" w:rsidRPr="008A07CD" w:rsidRDefault="008A07CD" w:rsidP="008A07CD">
            <w:pPr>
              <w:ind w:firstLine="0"/>
            </w:pPr>
            <w:r>
              <w:t>Caskey</w:t>
            </w:r>
          </w:p>
        </w:tc>
      </w:tr>
      <w:tr w:rsidR="008A07CD" w:rsidRPr="008A07CD" w14:paraId="21211A74" w14:textId="77777777" w:rsidTr="008A07CD">
        <w:tc>
          <w:tcPr>
            <w:tcW w:w="2179" w:type="dxa"/>
            <w:shd w:val="clear" w:color="auto" w:fill="auto"/>
          </w:tcPr>
          <w:p w14:paraId="2880A221" w14:textId="7EAF4D6D" w:rsidR="008A07CD" w:rsidRPr="008A07CD" w:rsidRDefault="008A07CD" w:rsidP="008A07CD">
            <w:pPr>
              <w:ind w:firstLine="0"/>
            </w:pPr>
            <w:r>
              <w:t>Chapman</w:t>
            </w:r>
          </w:p>
        </w:tc>
        <w:tc>
          <w:tcPr>
            <w:tcW w:w="2179" w:type="dxa"/>
            <w:shd w:val="clear" w:color="auto" w:fill="auto"/>
          </w:tcPr>
          <w:p w14:paraId="69D8A1A1" w14:textId="263A480F" w:rsidR="008A07CD" w:rsidRPr="008A07CD" w:rsidRDefault="008A07CD" w:rsidP="008A07CD">
            <w:pPr>
              <w:ind w:firstLine="0"/>
            </w:pPr>
            <w:r>
              <w:t>Clyburn</w:t>
            </w:r>
          </w:p>
        </w:tc>
        <w:tc>
          <w:tcPr>
            <w:tcW w:w="2180" w:type="dxa"/>
            <w:shd w:val="clear" w:color="auto" w:fill="auto"/>
          </w:tcPr>
          <w:p w14:paraId="36BD8EEE" w14:textId="24EB2BDC" w:rsidR="008A07CD" w:rsidRPr="008A07CD" w:rsidRDefault="008A07CD" w:rsidP="008A07CD">
            <w:pPr>
              <w:ind w:firstLine="0"/>
            </w:pPr>
            <w:r>
              <w:t>Cobb-Hunter</w:t>
            </w:r>
          </w:p>
        </w:tc>
      </w:tr>
      <w:tr w:rsidR="008A07CD" w:rsidRPr="008A07CD" w14:paraId="3351714D" w14:textId="77777777" w:rsidTr="008A07CD">
        <w:tc>
          <w:tcPr>
            <w:tcW w:w="2179" w:type="dxa"/>
            <w:shd w:val="clear" w:color="auto" w:fill="auto"/>
          </w:tcPr>
          <w:p w14:paraId="0E008D64" w14:textId="6CFE6A8A" w:rsidR="008A07CD" w:rsidRPr="008A07CD" w:rsidRDefault="008A07CD" w:rsidP="008A07CD">
            <w:pPr>
              <w:ind w:firstLine="0"/>
            </w:pPr>
            <w:r>
              <w:t>Collins</w:t>
            </w:r>
          </w:p>
        </w:tc>
        <w:tc>
          <w:tcPr>
            <w:tcW w:w="2179" w:type="dxa"/>
            <w:shd w:val="clear" w:color="auto" w:fill="auto"/>
          </w:tcPr>
          <w:p w14:paraId="463CE01D" w14:textId="774A253E" w:rsidR="008A07CD" w:rsidRPr="008A07CD" w:rsidRDefault="008A07CD" w:rsidP="008A07CD">
            <w:pPr>
              <w:ind w:firstLine="0"/>
            </w:pPr>
            <w:r>
              <w:t>B. J. Cox</w:t>
            </w:r>
          </w:p>
        </w:tc>
        <w:tc>
          <w:tcPr>
            <w:tcW w:w="2180" w:type="dxa"/>
            <w:shd w:val="clear" w:color="auto" w:fill="auto"/>
          </w:tcPr>
          <w:p w14:paraId="286E8783" w14:textId="7283B820" w:rsidR="008A07CD" w:rsidRPr="008A07CD" w:rsidRDefault="008A07CD" w:rsidP="008A07CD">
            <w:pPr>
              <w:ind w:firstLine="0"/>
            </w:pPr>
            <w:r>
              <w:t>B. L. Cox</w:t>
            </w:r>
          </w:p>
        </w:tc>
      </w:tr>
      <w:tr w:rsidR="008A07CD" w:rsidRPr="008A07CD" w14:paraId="5A8C1272" w14:textId="77777777" w:rsidTr="008A07CD">
        <w:tc>
          <w:tcPr>
            <w:tcW w:w="2179" w:type="dxa"/>
            <w:shd w:val="clear" w:color="auto" w:fill="auto"/>
          </w:tcPr>
          <w:p w14:paraId="5674601A" w14:textId="423BA686" w:rsidR="008A07CD" w:rsidRPr="008A07CD" w:rsidRDefault="008A07CD" w:rsidP="008A07CD">
            <w:pPr>
              <w:ind w:firstLine="0"/>
            </w:pPr>
            <w:r>
              <w:t>Crawford</w:t>
            </w:r>
          </w:p>
        </w:tc>
        <w:tc>
          <w:tcPr>
            <w:tcW w:w="2179" w:type="dxa"/>
            <w:shd w:val="clear" w:color="auto" w:fill="auto"/>
          </w:tcPr>
          <w:p w14:paraId="4997AA13" w14:textId="0570491C" w:rsidR="008A07CD" w:rsidRPr="008A07CD" w:rsidRDefault="008A07CD" w:rsidP="008A07CD">
            <w:pPr>
              <w:ind w:firstLine="0"/>
            </w:pPr>
            <w:r>
              <w:t>Davis</w:t>
            </w:r>
          </w:p>
        </w:tc>
        <w:tc>
          <w:tcPr>
            <w:tcW w:w="2180" w:type="dxa"/>
            <w:shd w:val="clear" w:color="auto" w:fill="auto"/>
          </w:tcPr>
          <w:p w14:paraId="5A647291" w14:textId="3FB17643" w:rsidR="008A07CD" w:rsidRPr="008A07CD" w:rsidRDefault="008A07CD" w:rsidP="008A07CD">
            <w:pPr>
              <w:ind w:firstLine="0"/>
            </w:pPr>
            <w:r>
              <w:t>Dillard</w:t>
            </w:r>
          </w:p>
        </w:tc>
      </w:tr>
      <w:tr w:rsidR="008A07CD" w:rsidRPr="008A07CD" w14:paraId="35A5FC9E" w14:textId="77777777" w:rsidTr="008A07CD">
        <w:tc>
          <w:tcPr>
            <w:tcW w:w="2179" w:type="dxa"/>
            <w:shd w:val="clear" w:color="auto" w:fill="auto"/>
          </w:tcPr>
          <w:p w14:paraId="4AAC7D39" w14:textId="1612BFEF" w:rsidR="008A07CD" w:rsidRPr="008A07CD" w:rsidRDefault="008A07CD" w:rsidP="008A07CD">
            <w:pPr>
              <w:ind w:firstLine="0"/>
            </w:pPr>
            <w:r>
              <w:t>Erickson</w:t>
            </w:r>
          </w:p>
        </w:tc>
        <w:tc>
          <w:tcPr>
            <w:tcW w:w="2179" w:type="dxa"/>
            <w:shd w:val="clear" w:color="auto" w:fill="auto"/>
          </w:tcPr>
          <w:p w14:paraId="564CDD6E" w14:textId="6859F443" w:rsidR="008A07CD" w:rsidRPr="008A07CD" w:rsidRDefault="008A07CD" w:rsidP="008A07CD">
            <w:pPr>
              <w:ind w:firstLine="0"/>
            </w:pPr>
            <w:r>
              <w:t>Forrest</w:t>
            </w:r>
          </w:p>
        </w:tc>
        <w:tc>
          <w:tcPr>
            <w:tcW w:w="2180" w:type="dxa"/>
            <w:shd w:val="clear" w:color="auto" w:fill="auto"/>
          </w:tcPr>
          <w:p w14:paraId="5DD7AA1D" w14:textId="5DFC9045" w:rsidR="008A07CD" w:rsidRPr="008A07CD" w:rsidRDefault="008A07CD" w:rsidP="008A07CD">
            <w:pPr>
              <w:ind w:firstLine="0"/>
            </w:pPr>
            <w:r>
              <w:t>Gagnon</w:t>
            </w:r>
          </w:p>
        </w:tc>
      </w:tr>
      <w:tr w:rsidR="008A07CD" w:rsidRPr="008A07CD" w14:paraId="473FFBAA" w14:textId="77777777" w:rsidTr="008A07CD">
        <w:tc>
          <w:tcPr>
            <w:tcW w:w="2179" w:type="dxa"/>
            <w:shd w:val="clear" w:color="auto" w:fill="auto"/>
          </w:tcPr>
          <w:p w14:paraId="3BD90A52" w14:textId="3D37906B" w:rsidR="008A07CD" w:rsidRPr="008A07CD" w:rsidRDefault="008A07CD" w:rsidP="008A07CD">
            <w:pPr>
              <w:ind w:firstLine="0"/>
            </w:pPr>
            <w:r>
              <w:t>Garvin</w:t>
            </w:r>
          </w:p>
        </w:tc>
        <w:tc>
          <w:tcPr>
            <w:tcW w:w="2179" w:type="dxa"/>
            <w:shd w:val="clear" w:color="auto" w:fill="auto"/>
          </w:tcPr>
          <w:p w14:paraId="106DCC3A" w14:textId="17AC1B2F" w:rsidR="008A07CD" w:rsidRPr="008A07CD" w:rsidRDefault="008A07CD" w:rsidP="008A07CD">
            <w:pPr>
              <w:ind w:firstLine="0"/>
            </w:pPr>
            <w:r>
              <w:t>Gatch</w:t>
            </w:r>
          </w:p>
        </w:tc>
        <w:tc>
          <w:tcPr>
            <w:tcW w:w="2180" w:type="dxa"/>
            <w:shd w:val="clear" w:color="auto" w:fill="auto"/>
          </w:tcPr>
          <w:p w14:paraId="5F4077C7" w14:textId="409BAA66" w:rsidR="008A07CD" w:rsidRPr="008A07CD" w:rsidRDefault="008A07CD" w:rsidP="008A07CD">
            <w:pPr>
              <w:ind w:firstLine="0"/>
            </w:pPr>
            <w:r>
              <w:t>Gibson</w:t>
            </w:r>
          </w:p>
        </w:tc>
      </w:tr>
      <w:tr w:rsidR="008A07CD" w:rsidRPr="008A07CD" w14:paraId="3EE8126E" w14:textId="77777777" w:rsidTr="008A07CD">
        <w:tc>
          <w:tcPr>
            <w:tcW w:w="2179" w:type="dxa"/>
            <w:shd w:val="clear" w:color="auto" w:fill="auto"/>
          </w:tcPr>
          <w:p w14:paraId="7CA67196" w14:textId="2EE4DA1B" w:rsidR="008A07CD" w:rsidRPr="008A07CD" w:rsidRDefault="008A07CD" w:rsidP="008A07CD">
            <w:pPr>
              <w:ind w:firstLine="0"/>
            </w:pPr>
            <w:r>
              <w:t>Gilliam</w:t>
            </w:r>
          </w:p>
        </w:tc>
        <w:tc>
          <w:tcPr>
            <w:tcW w:w="2179" w:type="dxa"/>
            <w:shd w:val="clear" w:color="auto" w:fill="auto"/>
          </w:tcPr>
          <w:p w14:paraId="1860769D" w14:textId="1C90097D" w:rsidR="008A07CD" w:rsidRPr="008A07CD" w:rsidRDefault="008A07CD" w:rsidP="008A07CD">
            <w:pPr>
              <w:ind w:firstLine="0"/>
            </w:pPr>
            <w:r>
              <w:t>Gilliard</w:t>
            </w:r>
          </w:p>
        </w:tc>
        <w:tc>
          <w:tcPr>
            <w:tcW w:w="2180" w:type="dxa"/>
            <w:shd w:val="clear" w:color="auto" w:fill="auto"/>
          </w:tcPr>
          <w:p w14:paraId="47B326E6" w14:textId="5CC8C56B" w:rsidR="008A07CD" w:rsidRPr="008A07CD" w:rsidRDefault="008A07CD" w:rsidP="008A07CD">
            <w:pPr>
              <w:ind w:firstLine="0"/>
            </w:pPr>
            <w:r>
              <w:t>Guest</w:t>
            </w:r>
          </w:p>
        </w:tc>
      </w:tr>
      <w:tr w:rsidR="008A07CD" w:rsidRPr="008A07CD" w14:paraId="7CE60864" w14:textId="77777777" w:rsidTr="008A07CD">
        <w:tc>
          <w:tcPr>
            <w:tcW w:w="2179" w:type="dxa"/>
            <w:shd w:val="clear" w:color="auto" w:fill="auto"/>
          </w:tcPr>
          <w:p w14:paraId="6817EDBC" w14:textId="1D4A7EE0" w:rsidR="008A07CD" w:rsidRPr="008A07CD" w:rsidRDefault="008A07CD" w:rsidP="008A07CD">
            <w:pPr>
              <w:ind w:firstLine="0"/>
            </w:pPr>
            <w:r>
              <w:t>Guffey</w:t>
            </w:r>
          </w:p>
        </w:tc>
        <w:tc>
          <w:tcPr>
            <w:tcW w:w="2179" w:type="dxa"/>
            <w:shd w:val="clear" w:color="auto" w:fill="auto"/>
          </w:tcPr>
          <w:p w14:paraId="79083516" w14:textId="4DF22B85" w:rsidR="008A07CD" w:rsidRPr="008A07CD" w:rsidRDefault="008A07CD" w:rsidP="008A07CD">
            <w:pPr>
              <w:ind w:firstLine="0"/>
            </w:pPr>
            <w:r>
              <w:t>Hager</w:t>
            </w:r>
          </w:p>
        </w:tc>
        <w:tc>
          <w:tcPr>
            <w:tcW w:w="2180" w:type="dxa"/>
            <w:shd w:val="clear" w:color="auto" w:fill="auto"/>
          </w:tcPr>
          <w:p w14:paraId="4AE98D7E" w14:textId="5E7C667B" w:rsidR="008A07CD" w:rsidRPr="008A07CD" w:rsidRDefault="008A07CD" w:rsidP="008A07CD">
            <w:pPr>
              <w:ind w:firstLine="0"/>
            </w:pPr>
            <w:r>
              <w:t>Hardee</w:t>
            </w:r>
          </w:p>
        </w:tc>
      </w:tr>
      <w:tr w:rsidR="008A07CD" w:rsidRPr="008A07CD" w14:paraId="6A071B38" w14:textId="77777777" w:rsidTr="008A07CD">
        <w:tc>
          <w:tcPr>
            <w:tcW w:w="2179" w:type="dxa"/>
            <w:shd w:val="clear" w:color="auto" w:fill="auto"/>
          </w:tcPr>
          <w:p w14:paraId="1FDCDA91" w14:textId="65745C5D" w:rsidR="008A07CD" w:rsidRPr="008A07CD" w:rsidRDefault="008A07CD" w:rsidP="008A07CD">
            <w:pPr>
              <w:ind w:firstLine="0"/>
            </w:pPr>
            <w:r>
              <w:t>Hartnett</w:t>
            </w:r>
          </w:p>
        </w:tc>
        <w:tc>
          <w:tcPr>
            <w:tcW w:w="2179" w:type="dxa"/>
            <w:shd w:val="clear" w:color="auto" w:fill="auto"/>
          </w:tcPr>
          <w:p w14:paraId="76B9B86D" w14:textId="3C085A44" w:rsidR="008A07CD" w:rsidRPr="008A07CD" w:rsidRDefault="008A07CD" w:rsidP="008A07CD">
            <w:pPr>
              <w:ind w:firstLine="0"/>
            </w:pPr>
            <w:r>
              <w:t>Hartz</w:t>
            </w:r>
          </w:p>
        </w:tc>
        <w:tc>
          <w:tcPr>
            <w:tcW w:w="2180" w:type="dxa"/>
            <w:shd w:val="clear" w:color="auto" w:fill="auto"/>
          </w:tcPr>
          <w:p w14:paraId="4DE51FF0" w14:textId="277BAD8F" w:rsidR="008A07CD" w:rsidRPr="008A07CD" w:rsidRDefault="008A07CD" w:rsidP="008A07CD">
            <w:pPr>
              <w:ind w:firstLine="0"/>
            </w:pPr>
            <w:r>
              <w:t>Hayes</w:t>
            </w:r>
          </w:p>
        </w:tc>
      </w:tr>
      <w:tr w:rsidR="008A07CD" w:rsidRPr="008A07CD" w14:paraId="31DB3CD6" w14:textId="77777777" w:rsidTr="008A07CD">
        <w:tc>
          <w:tcPr>
            <w:tcW w:w="2179" w:type="dxa"/>
            <w:shd w:val="clear" w:color="auto" w:fill="auto"/>
          </w:tcPr>
          <w:p w14:paraId="2DAC15CD" w14:textId="4EBE0C08" w:rsidR="008A07CD" w:rsidRPr="008A07CD" w:rsidRDefault="008A07CD" w:rsidP="008A07CD">
            <w:pPr>
              <w:ind w:firstLine="0"/>
            </w:pPr>
            <w:r>
              <w:t>Henderson-Myers</w:t>
            </w:r>
          </w:p>
        </w:tc>
        <w:tc>
          <w:tcPr>
            <w:tcW w:w="2179" w:type="dxa"/>
            <w:shd w:val="clear" w:color="auto" w:fill="auto"/>
          </w:tcPr>
          <w:p w14:paraId="3DCD26E0" w14:textId="6BE07AE0" w:rsidR="008A07CD" w:rsidRPr="008A07CD" w:rsidRDefault="008A07CD" w:rsidP="008A07CD">
            <w:pPr>
              <w:ind w:firstLine="0"/>
            </w:pPr>
            <w:r>
              <w:t>Hixon</w:t>
            </w:r>
          </w:p>
        </w:tc>
        <w:tc>
          <w:tcPr>
            <w:tcW w:w="2180" w:type="dxa"/>
            <w:shd w:val="clear" w:color="auto" w:fill="auto"/>
          </w:tcPr>
          <w:p w14:paraId="02592B35" w14:textId="1DD6D9C4" w:rsidR="008A07CD" w:rsidRPr="008A07CD" w:rsidRDefault="008A07CD" w:rsidP="008A07CD">
            <w:pPr>
              <w:ind w:firstLine="0"/>
            </w:pPr>
            <w:r>
              <w:t>Holman</w:t>
            </w:r>
          </w:p>
        </w:tc>
      </w:tr>
      <w:tr w:rsidR="008A07CD" w:rsidRPr="008A07CD" w14:paraId="461A6DDA" w14:textId="77777777" w:rsidTr="008A07CD">
        <w:tc>
          <w:tcPr>
            <w:tcW w:w="2179" w:type="dxa"/>
            <w:shd w:val="clear" w:color="auto" w:fill="auto"/>
          </w:tcPr>
          <w:p w14:paraId="42B9BA82" w14:textId="566CE761" w:rsidR="008A07CD" w:rsidRPr="008A07CD" w:rsidRDefault="008A07CD" w:rsidP="008A07CD">
            <w:pPr>
              <w:ind w:firstLine="0"/>
            </w:pPr>
            <w:r>
              <w:t>J. E. Johnson</w:t>
            </w:r>
          </w:p>
        </w:tc>
        <w:tc>
          <w:tcPr>
            <w:tcW w:w="2179" w:type="dxa"/>
            <w:shd w:val="clear" w:color="auto" w:fill="auto"/>
          </w:tcPr>
          <w:p w14:paraId="6A34D2C2" w14:textId="2AF55067" w:rsidR="008A07CD" w:rsidRPr="008A07CD" w:rsidRDefault="008A07CD" w:rsidP="008A07CD">
            <w:pPr>
              <w:ind w:firstLine="0"/>
            </w:pPr>
            <w:r>
              <w:t>Jordan</w:t>
            </w:r>
          </w:p>
        </w:tc>
        <w:tc>
          <w:tcPr>
            <w:tcW w:w="2180" w:type="dxa"/>
            <w:shd w:val="clear" w:color="auto" w:fill="auto"/>
          </w:tcPr>
          <w:p w14:paraId="07864BE6" w14:textId="201A42EE" w:rsidR="008A07CD" w:rsidRPr="008A07CD" w:rsidRDefault="008A07CD" w:rsidP="008A07CD">
            <w:pPr>
              <w:ind w:firstLine="0"/>
            </w:pPr>
            <w:r>
              <w:t>Kirby</w:t>
            </w:r>
          </w:p>
        </w:tc>
      </w:tr>
      <w:tr w:rsidR="008A07CD" w:rsidRPr="008A07CD" w14:paraId="5398FF0C" w14:textId="77777777" w:rsidTr="008A07CD">
        <w:tc>
          <w:tcPr>
            <w:tcW w:w="2179" w:type="dxa"/>
            <w:shd w:val="clear" w:color="auto" w:fill="auto"/>
          </w:tcPr>
          <w:p w14:paraId="7EF51FFB" w14:textId="2A867130" w:rsidR="008A07CD" w:rsidRPr="008A07CD" w:rsidRDefault="008A07CD" w:rsidP="008A07CD">
            <w:pPr>
              <w:ind w:firstLine="0"/>
            </w:pPr>
            <w:r>
              <w:t>Landing</w:t>
            </w:r>
          </w:p>
        </w:tc>
        <w:tc>
          <w:tcPr>
            <w:tcW w:w="2179" w:type="dxa"/>
            <w:shd w:val="clear" w:color="auto" w:fill="auto"/>
          </w:tcPr>
          <w:p w14:paraId="1CD8CD95" w14:textId="02B11848" w:rsidR="008A07CD" w:rsidRPr="008A07CD" w:rsidRDefault="008A07CD" w:rsidP="008A07CD">
            <w:pPr>
              <w:ind w:firstLine="0"/>
            </w:pPr>
            <w:r>
              <w:t>Lawson</w:t>
            </w:r>
          </w:p>
        </w:tc>
        <w:tc>
          <w:tcPr>
            <w:tcW w:w="2180" w:type="dxa"/>
            <w:shd w:val="clear" w:color="auto" w:fill="auto"/>
          </w:tcPr>
          <w:p w14:paraId="44538819" w14:textId="5EFD2D77" w:rsidR="008A07CD" w:rsidRPr="008A07CD" w:rsidRDefault="008A07CD" w:rsidP="008A07CD">
            <w:pPr>
              <w:ind w:firstLine="0"/>
            </w:pPr>
            <w:r>
              <w:t>Ligon</w:t>
            </w:r>
          </w:p>
        </w:tc>
      </w:tr>
      <w:tr w:rsidR="008A07CD" w:rsidRPr="008A07CD" w14:paraId="7D67FB37" w14:textId="77777777" w:rsidTr="008A07CD">
        <w:tc>
          <w:tcPr>
            <w:tcW w:w="2179" w:type="dxa"/>
            <w:shd w:val="clear" w:color="auto" w:fill="auto"/>
          </w:tcPr>
          <w:p w14:paraId="2F7D52A4" w14:textId="31C607A0" w:rsidR="008A07CD" w:rsidRPr="008A07CD" w:rsidRDefault="008A07CD" w:rsidP="008A07CD">
            <w:pPr>
              <w:ind w:firstLine="0"/>
            </w:pPr>
            <w:r>
              <w:t>Long</w:t>
            </w:r>
          </w:p>
        </w:tc>
        <w:tc>
          <w:tcPr>
            <w:tcW w:w="2179" w:type="dxa"/>
            <w:shd w:val="clear" w:color="auto" w:fill="auto"/>
          </w:tcPr>
          <w:p w14:paraId="75D82AE7" w14:textId="151F43FE" w:rsidR="008A07CD" w:rsidRPr="008A07CD" w:rsidRDefault="008A07CD" w:rsidP="008A07CD">
            <w:pPr>
              <w:ind w:firstLine="0"/>
            </w:pPr>
            <w:r>
              <w:t>Lowe</w:t>
            </w:r>
          </w:p>
        </w:tc>
        <w:tc>
          <w:tcPr>
            <w:tcW w:w="2180" w:type="dxa"/>
            <w:shd w:val="clear" w:color="auto" w:fill="auto"/>
          </w:tcPr>
          <w:p w14:paraId="00F2CB25" w14:textId="6B8029F5" w:rsidR="008A07CD" w:rsidRPr="008A07CD" w:rsidRDefault="008A07CD" w:rsidP="008A07CD">
            <w:pPr>
              <w:ind w:firstLine="0"/>
            </w:pPr>
            <w:r>
              <w:t>Luck</w:t>
            </w:r>
          </w:p>
        </w:tc>
      </w:tr>
      <w:tr w:rsidR="008A07CD" w:rsidRPr="008A07CD" w14:paraId="7C01926E" w14:textId="77777777" w:rsidTr="008A07CD">
        <w:tc>
          <w:tcPr>
            <w:tcW w:w="2179" w:type="dxa"/>
            <w:shd w:val="clear" w:color="auto" w:fill="auto"/>
          </w:tcPr>
          <w:p w14:paraId="191D76B4" w14:textId="2ED68F2C" w:rsidR="008A07CD" w:rsidRPr="008A07CD" w:rsidRDefault="008A07CD" w:rsidP="008A07CD">
            <w:pPr>
              <w:ind w:firstLine="0"/>
            </w:pPr>
            <w:r>
              <w:t>Martin</w:t>
            </w:r>
          </w:p>
        </w:tc>
        <w:tc>
          <w:tcPr>
            <w:tcW w:w="2179" w:type="dxa"/>
            <w:shd w:val="clear" w:color="auto" w:fill="auto"/>
          </w:tcPr>
          <w:p w14:paraId="1A5F90DD" w14:textId="783F4580" w:rsidR="008A07CD" w:rsidRPr="008A07CD" w:rsidRDefault="008A07CD" w:rsidP="008A07CD">
            <w:pPr>
              <w:ind w:firstLine="0"/>
            </w:pPr>
            <w:r>
              <w:t>McCravy</w:t>
            </w:r>
          </w:p>
        </w:tc>
        <w:tc>
          <w:tcPr>
            <w:tcW w:w="2180" w:type="dxa"/>
            <w:shd w:val="clear" w:color="auto" w:fill="auto"/>
          </w:tcPr>
          <w:p w14:paraId="5F452DF9" w14:textId="2E5A3A62" w:rsidR="008A07CD" w:rsidRPr="008A07CD" w:rsidRDefault="008A07CD" w:rsidP="008A07CD">
            <w:pPr>
              <w:ind w:firstLine="0"/>
            </w:pPr>
            <w:r>
              <w:t>Montgomery</w:t>
            </w:r>
          </w:p>
        </w:tc>
      </w:tr>
      <w:tr w:rsidR="008A07CD" w:rsidRPr="008A07CD" w14:paraId="63CE0448" w14:textId="77777777" w:rsidTr="008A07CD">
        <w:tc>
          <w:tcPr>
            <w:tcW w:w="2179" w:type="dxa"/>
            <w:shd w:val="clear" w:color="auto" w:fill="auto"/>
          </w:tcPr>
          <w:p w14:paraId="635B7228" w14:textId="567E973E" w:rsidR="008A07CD" w:rsidRPr="008A07CD" w:rsidRDefault="008A07CD" w:rsidP="008A07CD">
            <w:pPr>
              <w:ind w:firstLine="0"/>
            </w:pPr>
            <w:r>
              <w:t>J. Moore</w:t>
            </w:r>
          </w:p>
        </w:tc>
        <w:tc>
          <w:tcPr>
            <w:tcW w:w="2179" w:type="dxa"/>
            <w:shd w:val="clear" w:color="auto" w:fill="auto"/>
          </w:tcPr>
          <w:p w14:paraId="46374D76" w14:textId="517D16F7" w:rsidR="008A07CD" w:rsidRPr="008A07CD" w:rsidRDefault="008A07CD" w:rsidP="008A07CD">
            <w:pPr>
              <w:ind w:firstLine="0"/>
            </w:pPr>
            <w:r>
              <w:t>T. Moore</w:t>
            </w:r>
          </w:p>
        </w:tc>
        <w:tc>
          <w:tcPr>
            <w:tcW w:w="2180" w:type="dxa"/>
            <w:shd w:val="clear" w:color="auto" w:fill="auto"/>
          </w:tcPr>
          <w:p w14:paraId="52A3750B" w14:textId="46E6DBB8" w:rsidR="008A07CD" w:rsidRPr="008A07CD" w:rsidRDefault="008A07CD" w:rsidP="008A07CD">
            <w:pPr>
              <w:ind w:firstLine="0"/>
            </w:pPr>
            <w:r>
              <w:t>Moss</w:t>
            </w:r>
          </w:p>
        </w:tc>
      </w:tr>
      <w:tr w:rsidR="008A07CD" w:rsidRPr="008A07CD" w14:paraId="4482AA41" w14:textId="77777777" w:rsidTr="008A07CD">
        <w:tc>
          <w:tcPr>
            <w:tcW w:w="2179" w:type="dxa"/>
            <w:shd w:val="clear" w:color="auto" w:fill="auto"/>
          </w:tcPr>
          <w:p w14:paraId="71871D76" w14:textId="21880174" w:rsidR="008A07CD" w:rsidRPr="008A07CD" w:rsidRDefault="008A07CD" w:rsidP="008A07CD">
            <w:pPr>
              <w:ind w:firstLine="0"/>
            </w:pPr>
            <w:r>
              <w:t>Neese</w:t>
            </w:r>
          </w:p>
        </w:tc>
        <w:tc>
          <w:tcPr>
            <w:tcW w:w="2179" w:type="dxa"/>
            <w:shd w:val="clear" w:color="auto" w:fill="auto"/>
          </w:tcPr>
          <w:p w14:paraId="678239DE" w14:textId="79AC9049" w:rsidR="008A07CD" w:rsidRPr="008A07CD" w:rsidRDefault="008A07CD" w:rsidP="008A07CD">
            <w:pPr>
              <w:ind w:firstLine="0"/>
            </w:pPr>
            <w:r>
              <w:t>B. Newton</w:t>
            </w:r>
          </w:p>
        </w:tc>
        <w:tc>
          <w:tcPr>
            <w:tcW w:w="2180" w:type="dxa"/>
            <w:shd w:val="clear" w:color="auto" w:fill="auto"/>
          </w:tcPr>
          <w:p w14:paraId="09F2D930" w14:textId="6C2835DB" w:rsidR="008A07CD" w:rsidRPr="008A07CD" w:rsidRDefault="008A07CD" w:rsidP="008A07CD">
            <w:pPr>
              <w:ind w:firstLine="0"/>
            </w:pPr>
            <w:r>
              <w:t>W. Newton</w:t>
            </w:r>
          </w:p>
        </w:tc>
      </w:tr>
      <w:tr w:rsidR="008A07CD" w:rsidRPr="008A07CD" w14:paraId="60CB689D" w14:textId="77777777" w:rsidTr="008A07CD">
        <w:tc>
          <w:tcPr>
            <w:tcW w:w="2179" w:type="dxa"/>
            <w:shd w:val="clear" w:color="auto" w:fill="auto"/>
          </w:tcPr>
          <w:p w14:paraId="63CA52B5" w14:textId="5DA6FDC8" w:rsidR="008A07CD" w:rsidRPr="008A07CD" w:rsidRDefault="008A07CD" w:rsidP="008A07CD">
            <w:pPr>
              <w:ind w:firstLine="0"/>
            </w:pPr>
            <w:r>
              <w:t>Pedalino</w:t>
            </w:r>
          </w:p>
        </w:tc>
        <w:tc>
          <w:tcPr>
            <w:tcW w:w="2179" w:type="dxa"/>
            <w:shd w:val="clear" w:color="auto" w:fill="auto"/>
          </w:tcPr>
          <w:p w14:paraId="63D3D473" w14:textId="6A62B8CC" w:rsidR="008A07CD" w:rsidRPr="008A07CD" w:rsidRDefault="008A07CD" w:rsidP="008A07CD">
            <w:pPr>
              <w:ind w:firstLine="0"/>
            </w:pPr>
            <w:r>
              <w:t>Pope</w:t>
            </w:r>
          </w:p>
        </w:tc>
        <w:tc>
          <w:tcPr>
            <w:tcW w:w="2180" w:type="dxa"/>
            <w:shd w:val="clear" w:color="auto" w:fill="auto"/>
          </w:tcPr>
          <w:p w14:paraId="508A32CB" w14:textId="68584D76" w:rsidR="008A07CD" w:rsidRPr="008A07CD" w:rsidRDefault="008A07CD" w:rsidP="008A07CD">
            <w:pPr>
              <w:ind w:firstLine="0"/>
            </w:pPr>
            <w:r>
              <w:t>Rankin</w:t>
            </w:r>
          </w:p>
        </w:tc>
      </w:tr>
      <w:tr w:rsidR="008A07CD" w:rsidRPr="008A07CD" w14:paraId="65A184D7" w14:textId="77777777" w:rsidTr="008A07CD">
        <w:tc>
          <w:tcPr>
            <w:tcW w:w="2179" w:type="dxa"/>
            <w:shd w:val="clear" w:color="auto" w:fill="auto"/>
          </w:tcPr>
          <w:p w14:paraId="76794B30" w14:textId="1EA0A287" w:rsidR="008A07CD" w:rsidRPr="008A07CD" w:rsidRDefault="008A07CD" w:rsidP="008A07CD">
            <w:pPr>
              <w:ind w:firstLine="0"/>
            </w:pPr>
            <w:r>
              <w:t>Reese</w:t>
            </w:r>
          </w:p>
        </w:tc>
        <w:tc>
          <w:tcPr>
            <w:tcW w:w="2179" w:type="dxa"/>
            <w:shd w:val="clear" w:color="auto" w:fill="auto"/>
          </w:tcPr>
          <w:p w14:paraId="26466FD1" w14:textId="1387D5C9" w:rsidR="008A07CD" w:rsidRPr="008A07CD" w:rsidRDefault="008A07CD" w:rsidP="008A07CD">
            <w:pPr>
              <w:ind w:firstLine="0"/>
            </w:pPr>
            <w:r>
              <w:t>Rivers</w:t>
            </w:r>
          </w:p>
        </w:tc>
        <w:tc>
          <w:tcPr>
            <w:tcW w:w="2180" w:type="dxa"/>
            <w:shd w:val="clear" w:color="auto" w:fill="auto"/>
          </w:tcPr>
          <w:p w14:paraId="773C76AB" w14:textId="5D213119" w:rsidR="008A07CD" w:rsidRPr="008A07CD" w:rsidRDefault="008A07CD" w:rsidP="008A07CD">
            <w:pPr>
              <w:ind w:firstLine="0"/>
            </w:pPr>
            <w:r>
              <w:t>Robbins</w:t>
            </w:r>
          </w:p>
        </w:tc>
      </w:tr>
      <w:tr w:rsidR="008A07CD" w:rsidRPr="008A07CD" w14:paraId="1621B279" w14:textId="77777777" w:rsidTr="008A07CD">
        <w:tc>
          <w:tcPr>
            <w:tcW w:w="2179" w:type="dxa"/>
            <w:shd w:val="clear" w:color="auto" w:fill="auto"/>
          </w:tcPr>
          <w:p w14:paraId="00721CBA" w14:textId="5D6564F2" w:rsidR="008A07CD" w:rsidRPr="008A07CD" w:rsidRDefault="008A07CD" w:rsidP="008A07CD">
            <w:pPr>
              <w:ind w:firstLine="0"/>
            </w:pPr>
            <w:r>
              <w:t>Rose</w:t>
            </w:r>
          </w:p>
        </w:tc>
        <w:tc>
          <w:tcPr>
            <w:tcW w:w="2179" w:type="dxa"/>
            <w:shd w:val="clear" w:color="auto" w:fill="auto"/>
          </w:tcPr>
          <w:p w14:paraId="34C4BF46" w14:textId="15DE8217" w:rsidR="008A07CD" w:rsidRPr="008A07CD" w:rsidRDefault="008A07CD" w:rsidP="008A07CD">
            <w:pPr>
              <w:ind w:firstLine="0"/>
            </w:pPr>
            <w:r>
              <w:t>Sanders</w:t>
            </w:r>
          </w:p>
        </w:tc>
        <w:tc>
          <w:tcPr>
            <w:tcW w:w="2180" w:type="dxa"/>
            <w:shd w:val="clear" w:color="auto" w:fill="auto"/>
          </w:tcPr>
          <w:p w14:paraId="7AEAA0A4" w14:textId="14316E98" w:rsidR="008A07CD" w:rsidRPr="008A07CD" w:rsidRDefault="008A07CD" w:rsidP="008A07CD">
            <w:pPr>
              <w:ind w:firstLine="0"/>
            </w:pPr>
            <w:r>
              <w:t>Schuessler</w:t>
            </w:r>
          </w:p>
        </w:tc>
      </w:tr>
      <w:tr w:rsidR="008A07CD" w:rsidRPr="008A07CD" w14:paraId="2BD4FC20" w14:textId="77777777" w:rsidTr="008A07CD">
        <w:tc>
          <w:tcPr>
            <w:tcW w:w="2179" w:type="dxa"/>
            <w:shd w:val="clear" w:color="auto" w:fill="auto"/>
          </w:tcPr>
          <w:p w14:paraId="25C883A1" w14:textId="476C8693" w:rsidR="008A07CD" w:rsidRPr="008A07CD" w:rsidRDefault="008A07CD" w:rsidP="008A07CD">
            <w:pPr>
              <w:ind w:firstLine="0"/>
            </w:pPr>
            <w:r>
              <w:t>Sessions</w:t>
            </w:r>
          </w:p>
        </w:tc>
        <w:tc>
          <w:tcPr>
            <w:tcW w:w="2179" w:type="dxa"/>
            <w:shd w:val="clear" w:color="auto" w:fill="auto"/>
          </w:tcPr>
          <w:p w14:paraId="186E8FC2" w14:textId="29738893" w:rsidR="008A07CD" w:rsidRPr="008A07CD" w:rsidRDefault="008A07CD" w:rsidP="008A07CD">
            <w:pPr>
              <w:ind w:firstLine="0"/>
            </w:pPr>
            <w:r>
              <w:t>G. M. Smith</w:t>
            </w:r>
          </w:p>
        </w:tc>
        <w:tc>
          <w:tcPr>
            <w:tcW w:w="2180" w:type="dxa"/>
            <w:shd w:val="clear" w:color="auto" w:fill="auto"/>
          </w:tcPr>
          <w:p w14:paraId="648DB7E7" w14:textId="504B3AB4" w:rsidR="008A07CD" w:rsidRPr="008A07CD" w:rsidRDefault="008A07CD" w:rsidP="008A07CD">
            <w:pPr>
              <w:ind w:firstLine="0"/>
            </w:pPr>
            <w:r>
              <w:t>M. M. Smith</w:t>
            </w:r>
          </w:p>
        </w:tc>
      </w:tr>
      <w:tr w:rsidR="008A07CD" w:rsidRPr="008A07CD" w14:paraId="3CA3B635" w14:textId="77777777" w:rsidTr="008A07CD">
        <w:tc>
          <w:tcPr>
            <w:tcW w:w="2179" w:type="dxa"/>
            <w:shd w:val="clear" w:color="auto" w:fill="auto"/>
          </w:tcPr>
          <w:p w14:paraId="24D91DFC" w14:textId="7117FA48" w:rsidR="008A07CD" w:rsidRPr="008A07CD" w:rsidRDefault="008A07CD" w:rsidP="008A07CD">
            <w:pPr>
              <w:ind w:firstLine="0"/>
            </w:pPr>
            <w:r>
              <w:t>Spann-Wilder</w:t>
            </w:r>
          </w:p>
        </w:tc>
        <w:tc>
          <w:tcPr>
            <w:tcW w:w="2179" w:type="dxa"/>
            <w:shd w:val="clear" w:color="auto" w:fill="auto"/>
          </w:tcPr>
          <w:p w14:paraId="38601587" w14:textId="3FE995C4" w:rsidR="008A07CD" w:rsidRPr="008A07CD" w:rsidRDefault="008A07CD" w:rsidP="008A07CD">
            <w:pPr>
              <w:ind w:firstLine="0"/>
            </w:pPr>
            <w:r>
              <w:t>Stavrinakis</w:t>
            </w:r>
          </w:p>
        </w:tc>
        <w:tc>
          <w:tcPr>
            <w:tcW w:w="2180" w:type="dxa"/>
            <w:shd w:val="clear" w:color="auto" w:fill="auto"/>
          </w:tcPr>
          <w:p w14:paraId="5926B2BC" w14:textId="7F23528C" w:rsidR="008A07CD" w:rsidRPr="008A07CD" w:rsidRDefault="008A07CD" w:rsidP="008A07CD">
            <w:pPr>
              <w:ind w:firstLine="0"/>
            </w:pPr>
            <w:r>
              <w:t>Taylor</w:t>
            </w:r>
          </w:p>
        </w:tc>
      </w:tr>
      <w:tr w:rsidR="008A07CD" w:rsidRPr="008A07CD" w14:paraId="749F14E6" w14:textId="77777777" w:rsidTr="008A07CD">
        <w:tc>
          <w:tcPr>
            <w:tcW w:w="2179" w:type="dxa"/>
            <w:shd w:val="clear" w:color="auto" w:fill="auto"/>
          </w:tcPr>
          <w:p w14:paraId="6F91D5E9" w14:textId="0922B69B" w:rsidR="008A07CD" w:rsidRPr="008A07CD" w:rsidRDefault="008A07CD" w:rsidP="008A07CD">
            <w:pPr>
              <w:ind w:firstLine="0"/>
            </w:pPr>
            <w:r>
              <w:t>Teeple</w:t>
            </w:r>
          </w:p>
        </w:tc>
        <w:tc>
          <w:tcPr>
            <w:tcW w:w="2179" w:type="dxa"/>
            <w:shd w:val="clear" w:color="auto" w:fill="auto"/>
          </w:tcPr>
          <w:p w14:paraId="48C8307F" w14:textId="13C40199" w:rsidR="008A07CD" w:rsidRPr="008A07CD" w:rsidRDefault="008A07CD" w:rsidP="008A07CD">
            <w:pPr>
              <w:ind w:firstLine="0"/>
            </w:pPr>
            <w:r>
              <w:t>Vaughan</w:t>
            </w:r>
          </w:p>
        </w:tc>
        <w:tc>
          <w:tcPr>
            <w:tcW w:w="2180" w:type="dxa"/>
            <w:shd w:val="clear" w:color="auto" w:fill="auto"/>
          </w:tcPr>
          <w:p w14:paraId="42F964DC" w14:textId="617E0147" w:rsidR="008A07CD" w:rsidRPr="008A07CD" w:rsidRDefault="008A07CD" w:rsidP="008A07CD">
            <w:pPr>
              <w:ind w:firstLine="0"/>
            </w:pPr>
            <w:r>
              <w:t>Weeks</w:t>
            </w:r>
          </w:p>
        </w:tc>
      </w:tr>
      <w:tr w:rsidR="008A07CD" w:rsidRPr="008A07CD" w14:paraId="5B3CB7C3" w14:textId="77777777" w:rsidTr="008A07CD">
        <w:tc>
          <w:tcPr>
            <w:tcW w:w="2179" w:type="dxa"/>
            <w:shd w:val="clear" w:color="auto" w:fill="auto"/>
          </w:tcPr>
          <w:p w14:paraId="15F1B89D" w14:textId="3A03F190" w:rsidR="008A07CD" w:rsidRPr="008A07CD" w:rsidRDefault="008A07CD" w:rsidP="008A07CD">
            <w:pPr>
              <w:keepNext/>
              <w:ind w:firstLine="0"/>
            </w:pPr>
            <w:r>
              <w:t>Wetmore</w:t>
            </w:r>
          </w:p>
        </w:tc>
        <w:tc>
          <w:tcPr>
            <w:tcW w:w="2179" w:type="dxa"/>
            <w:shd w:val="clear" w:color="auto" w:fill="auto"/>
          </w:tcPr>
          <w:p w14:paraId="754418A7" w14:textId="4456E2F3" w:rsidR="008A07CD" w:rsidRPr="008A07CD" w:rsidRDefault="008A07CD" w:rsidP="008A07CD">
            <w:pPr>
              <w:keepNext/>
              <w:ind w:firstLine="0"/>
            </w:pPr>
            <w:r>
              <w:t>Whitmire</w:t>
            </w:r>
          </w:p>
        </w:tc>
        <w:tc>
          <w:tcPr>
            <w:tcW w:w="2180" w:type="dxa"/>
            <w:shd w:val="clear" w:color="auto" w:fill="auto"/>
          </w:tcPr>
          <w:p w14:paraId="5072B2A8" w14:textId="544D629C" w:rsidR="008A07CD" w:rsidRPr="008A07CD" w:rsidRDefault="008A07CD" w:rsidP="008A07CD">
            <w:pPr>
              <w:keepNext/>
              <w:ind w:firstLine="0"/>
            </w:pPr>
            <w:r>
              <w:t>Williams</w:t>
            </w:r>
          </w:p>
        </w:tc>
      </w:tr>
      <w:tr w:rsidR="008A07CD" w:rsidRPr="008A07CD" w14:paraId="5D37D3B4" w14:textId="77777777" w:rsidTr="008A07CD">
        <w:tc>
          <w:tcPr>
            <w:tcW w:w="2179" w:type="dxa"/>
            <w:shd w:val="clear" w:color="auto" w:fill="auto"/>
          </w:tcPr>
          <w:p w14:paraId="4362A0C9" w14:textId="37CCEED0" w:rsidR="008A07CD" w:rsidRPr="008A07CD" w:rsidRDefault="008A07CD" w:rsidP="008A07CD">
            <w:pPr>
              <w:keepNext/>
              <w:ind w:firstLine="0"/>
            </w:pPr>
            <w:r>
              <w:t>Wooten</w:t>
            </w:r>
          </w:p>
        </w:tc>
        <w:tc>
          <w:tcPr>
            <w:tcW w:w="2179" w:type="dxa"/>
            <w:shd w:val="clear" w:color="auto" w:fill="auto"/>
          </w:tcPr>
          <w:p w14:paraId="39BF1CE8" w14:textId="77777777" w:rsidR="008A07CD" w:rsidRPr="008A07CD" w:rsidRDefault="008A07CD" w:rsidP="008A07CD">
            <w:pPr>
              <w:keepNext/>
              <w:ind w:firstLine="0"/>
            </w:pPr>
          </w:p>
        </w:tc>
        <w:tc>
          <w:tcPr>
            <w:tcW w:w="2180" w:type="dxa"/>
            <w:shd w:val="clear" w:color="auto" w:fill="auto"/>
          </w:tcPr>
          <w:p w14:paraId="73C4BA9B" w14:textId="77777777" w:rsidR="008A07CD" w:rsidRPr="008A07CD" w:rsidRDefault="008A07CD" w:rsidP="008A07CD">
            <w:pPr>
              <w:keepNext/>
              <w:ind w:firstLine="0"/>
            </w:pPr>
          </w:p>
        </w:tc>
      </w:tr>
    </w:tbl>
    <w:p w14:paraId="2DD44E5A" w14:textId="77777777" w:rsidR="008A07CD" w:rsidRDefault="008A07CD" w:rsidP="008A07CD"/>
    <w:p w14:paraId="48B09373" w14:textId="44CEB154" w:rsidR="008A07CD" w:rsidRDefault="008A07CD" w:rsidP="008A07CD">
      <w:pPr>
        <w:jc w:val="center"/>
        <w:rPr>
          <w:b/>
        </w:rPr>
      </w:pPr>
      <w:r w:rsidRPr="008A07CD">
        <w:rPr>
          <w:b/>
        </w:rPr>
        <w:t>Total--82</w:t>
      </w:r>
    </w:p>
    <w:p w14:paraId="6A4CA271" w14:textId="77777777" w:rsidR="008A07CD" w:rsidRDefault="008A07CD" w:rsidP="008A07CD">
      <w:pPr>
        <w:jc w:val="center"/>
        <w:rPr>
          <w:b/>
        </w:rPr>
      </w:pPr>
    </w:p>
    <w:p w14:paraId="3F8DD6CC" w14:textId="77777777" w:rsidR="008A07CD" w:rsidRDefault="008A07CD" w:rsidP="008A07CD">
      <w:pPr>
        <w:ind w:firstLine="0"/>
      </w:pPr>
      <w:r w:rsidRPr="008A07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1D8B0648" w14:textId="77777777" w:rsidTr="008A07CD">
        <w:tc>
          <w:tcPr>
            <w:tcW w:w="2179" w:type="dxa"/>
            <w:shd w:val="clear" w:color="auto" w:fill="auto"/>
          </w:tcPr>
          <w:p w14:paraId="0A8F24C7" w14:textId="25E5F510" w:rsidR="008A07CD" w:rsidRPr="008A07CD" w:rsidRDefault="008A07CD" w:rsidP="008A07CD">
            <w:pPr>
              <w:keepNext/>
              <w:ind w:firstLine="0"/>
            </w:pPr>
            <w:r>
              <w:t>Beach</w:t>
            </w:r>
          </w:p>
        </w:tc>
        <w:tc>
          <w:tcPr>
            <w:tcW w:w="2179" w:type="dxa"/>
            <w:shd w:val="clear" w:color="auto" w:fill="auto"/>
          </w:tcPr>
          <w:p w14:paraId="3082AF33" w14:textId="01F72322" w:rsidR="008A07CD" w:rsidRPr="008A07CD" w:rsidRDefault="008A07CD" w:rsidP="008A07CD">
            <w:pPr>
              <w:keepNext/>
              <w:ind w:firstLine="0"/>
            </w:pPr>
            <w:r>
              <w:t>Burns</w:t>
            </w:r>
          </w:p>
        </w:tc>
        <w:tc>
          <w:tcPr>
            <w:tcW w:w="2180" w:type="dxa"/>
            <w:shd w:val="clear" w:color="auto" w:fill="auto"/>
          </w:tcPr>
          <w:p w14:paraId="20880741" w14:textId="010B8B4C" w:rsidR="008A07CD" w:rsidRPr="008A07CD" w:rsidRDefault="008A07CD" w:rsidP="008A07CD">
            <w:pPr>
              <w:keepNext/>
              <w:ind w:firstLine="0"/>
            </w:pPr>
            <w:r>
              <w:t>Chumley</w:t>
            </w:r>
          </w:p>
        </w:tc>
      </w:tr>
      <w:tr w:rsidR="008A07CD" w:rsidRPr="008A07CD" w14:paraId="660EA887" w14:textId="77777777" w:rsidTr="008A07CD">
        <w:tc>
          <w:tcPr>
            <w:tcW w:w="2179" w:type="dxa"/>
            <w:shd w:val="clear" w:color="auto" w:fill="auto"/>
          </w:tcPr>
          <w:p w14:paraId="797CBE70" w14:textId="32EBA214" w:rsidR="008A07CD" w:rsidRPr="008A07CD" w:rsidRDefault="008A07CD" w:rsidP="008A07CD">
            <w:pPr>
              <w:ind w:firstLine="0"/>
            </w:pPr>
            <w:r>
              <w:t>Cromer</w:t>
            </w:r>
          </w:p>
        </w:tc>
        <w:tc>
          <w:tcPr>
            <w:tcW w:w="2179" w:type="dxa"/>
            <w:shd w:val="clear" w:color="auto" w:fill="auto"/>
          </w:tcPr>
          <w:p w14:paraId="41A2B710" w14:textId="14B59DF9" w:rsidR="008A07CD" w:rsidRPr="008A07CD" w:rsidRDefault="008A07CD" w:rsidP="008A07CD">
            <w:pPr>
              <w:ind w:firstLine="0"/>
            </w:pPr>
            <w:r>
              <w:t>Duncan</w:t>
            </w:r>
          </w:p>
        </w:tc>
        <w:tc>
          <w:tcPr>
            <w:tcW w:w="2180" w:type="dxa"/>
            <w:shd w:val="clear" w:color="auto" w:fill="auto"/>
          </w:tcPr>
          <w:p w14:paraId="1A55BBB4" w14:textId="167A0F72" w:rsidR="008A07CD" w:rsidRPr="008A07CD" w:rsidRDefault="008A07CD" w:rsidP="008A07CD">
            <w:pPr>
              <w:ind w:firstLine="0"/>
            </w:pPr>
            <w:r>
              <w:t>Edgerton</w:t>
            </w:r>
          </w:p>
        </w:tc>
      </w:tr>
      <w:tr w:rsidR="008A07CD" w:rsidRPr="008A07CD" w14:paraId="6DE60E4C" w14:textId="77777777" w:rsidTr="008A07CD">
        <w:tc>
          <w:tcPr>
            <w:tcW w:w="2179" w:type="dxa"/>
            <w:shd w:val="clear" w:color="auto" w:fill="auto"/>
          </w:tcPr>
          <w:p w14:paraId="5B642F76" w14:textId="63AF4A29" w:rsidR="008A07CD" w:rsidRPr="008A07CD" w:rsidRDefault="008A07CD" w:rsidP="008A07CD">
            <w:pPr>
              <w:ind w:firstLine="0"/>
            </w:pPr>
            <w:r>
              <w:t>Frank</w:t>
            </w:r>
          </w:p>
        </w:tc>
        <w:tc>
          <w:tcPr>
            <w:tcW w:w="2179" w:type="dxa"/>
            <w:shd w:val="clear" w:color="auto" w:fill="auto"/>
          </w:tcPr>
          <w:p w14:paraId="2D7DBBB4" w14:textId="56BD02DD" w:rsidR="008A07CD" w:rsidRPr="008A07CD" w:rsidRDefault="008A07CD" w:rsidP="008A07CD">
            <w:pPr>
              <w:ind w:firstLine="0"/>
            </w:pPr>
            <w:r>
              <w:t>Gilreath</w:t>
            </w:r>
          </w:p>
        </w:tc>
        <w:tc>
          <w:tcPr>
            <w:tcW w:w="2180" w:type="dxa"/>
            <w:shd w:val="clear" w:color="auto" w:fill="auto"/>
          </w:tcPr>
          <w:p w14:paraId="4B96A934" w14:textId="2C23B31A" w:rsidR="008A07CD" w:rsidRPr="008A07CD" w:rsidRDefault="008A07CD" w:rsidP="008A07CD">
            <w:pPr>
              <w:ind w:firstLine="0"/>
            </w:pPr>
            <w:r>
              <w:t>Hosey</w:t>
            </w:r>
          </w:p>
        </w:tc>
      </w:tr>
      <w:tr w:rsidR="008A07CD" w:rsidRPr="008A07CD" w14:paraId="068638C5" w14:textId="77777777" w:rsidTr="008A07CD">
        <w:tc>
          <w:tcPr>
            <w:tcW w:w="2179" w:type="dxa"/>
            <w:shd w:val="clear" w:color="auto" w:fill="auto"/>
          </w:tcPr>
          <w:p w14:paraId="2DBF74B8" w14:textId="709AA59D" w:rsidR="008A07CD" w:rsidRPr="008A07CD" w:rsidRDefault="008A07CD" w:rsidP="008A07CD">
            <w:pPr>
              <w:ind w:firstLine="0"/>
            </w:pPr>
            <w:r>
              <w:t>Howard</w:t>
            </w:r>
          </w:p>
        </w:tc>
        <w:tc>
          <w:tcPr>
            <w:tcW w:w="2179" w:type="dxa"/>
            <w:shd w:val="clear" w:color="auto" w:fill="auto"/>
          </w:tcPr>
          <w:p w14:paraId="24ED7B1B" w14:textId="77D06893" w:rsidR="008A07CD" w:rsidRPr="008A07CD" w:rsidRDefault="008A07CD" w:rsidP="008A07CD">
            <w:pPr>
              <w:ind w:firstLine="0"/>
            </w:pPr>
            <w:r>
              <w:t>Huff</w:t>
            </w:r>
          </w:p>
        </w:tc>
        <w:tc>
          <w:tcPr>
            <w:tcW w:w="2180" w:type="dxa"/>
            <w:shd w:val="clear" w:color="auto" w:fill="auto"/>
          </w:tcPr>
          <w:p w14:paraId="4598807E" w14:textId="1148C904" w:rsidR="008A07CD" w:rsidRPr="008A07CD" w:rsidRDefault="008A07CD" w:rsidP="008A07CD">
            <w:pPr>
              <w:ind w:firstLine="0"/>
            </w:pPr>
            <w:r>
              <w:t>Kilmartin</w:t>
            </w:r>
          </w:p>
        </w:tc>
      </w:tr>
      <w:tr w:rsidR="008A07CD" w:rsidRPr="008A07CD" w14:paraId="74272CD9" w14:textId="77777777" w:rsidTr="008A07CD">
        <w:tc>
          <w:tcPr>
            <w:tcW w:w="2179" w:type="dxa"/>
            <w:shd w:val="clear" w:color="auto" w:fill="auto"/>
          </w:tcPr>
          <w:p w14:paraId="663C8C9F" w14:textId="30544A70" w:rsidR="008A07CD" w:rsidRPr="008A07CD" w:rsidRDefault="008A07CD" w:rsidP="008A07CD">
            <w:pPr>
              <w:ind w:firstLine="0"/>
            </w:pPr>
            <w:r>
              <w:t>Magnuson</w:t>
            </w:r>
          </w:p>
        </w:tc>
        <w:tc>
          <w:tcPr>
            <w:tcW w:w="2179" w:type="dxa"/>
            <w:shd w:val="clear" w:color="auto" w:fill="auto"/>
          </w:tcPr>
          <w:p w14:paraId="3BEB8C4C" w14:textId="2CB87611" w:rsidR="008A07CD" w:rsidRPr="008A07CD" w:rsidRDefault="008A07CD" w:rsidP="008A07CD">
            <w:pPr>
              <w:ind w:firstLine="0"/>
            </w:pPr>
            <w:r>
              <w:t>May</w:t>
            </w:r>
          </w:p>
        </w:tc>
        <w:tc>
          <w:tcPr>
            <w:tcW w:w="2180" w:type="dxa"/>
            <w:shd w:val="clear" w:color="auto" w:fill="auto"/>
          </w:tcPr>
          <w:p w14:paraId="567225F6" w14:textId="3B9639AD" w:rsidR="008A07CD" w:rsidRPr="008A07CD" w:rsidRDefault="008A07CD" w:rsidP="008A07CD">
            <w:pPr>
              <w:ind w:firstLine="0"/>
            </w:pPr>
            <w:r>
              <w:t>McCabe</w:t>
            </w:r>
          </w:p>
        </w:tc>
      </w:tr>
      <w:tr w:rsidR="008A07CD" w:rsidRPr="008A07CD" w14:paraId="698D9DD8" w14:textId="77777777" w:rsidTr="008A07CD">
        <w:tc>
          <w:tcPr>
            <w:tcW w:w="2179" w:type="dxa"/>
            <w:shd w:val="clear" w:color="auto" w:fill="auto"/>
          </w:tcPr>
          <w:p w14:paraId="1DF082E9" w14:textId="0D2F70FA" w:rsidR="008A07CD" w:rsidRPr="008A07CD" w:rsidRDefault="008A07CD" w:rsidP="008A07CD">
            <w:pPr>
              <w:ind w:firstLine="0"/>
            </w:pPr>
            <w:r>
              <w:t>McGinnis</w:t>
            </w:r>
          </w:p>
        </w:tc>
        <w:tc>
          <w:tcPr>
            <w:tcW w:w="2179" w:type="dxa"/>
            <w:shd w:val="clear" w:color="auto" w:fill="auto"/>
          </w:tcPr>
          <w:p w14:paraId="2EDAE4B6" w14:textId="700DD31A" w:rsidR="008A07CD" w:rsidRPr="008A07CD" w:rsidRDefault="008A07CD" w:rsidP="008A07CD">
            <w:pPr>
              <w:ind w:firstLine="0"/>
            </w:pPr>
            <w:r>
              <w:t>Morgan</w:t>
            </w:r>
          </w:p>
        </w:tc>
        <w:tc>
          <w:tcPr>
            <w:tcW w:w="2180" w:type="dxa"/>
            <w:shd w:val="clear" w:color="auto" w:fill="auto"/>
          </w:tcPr>
          <w:p w14:paraId="1E84D936" w14:textId="5D6873B2" w:rsidR="008A07CD" w:rsidRPr="008A07CD" w:rsidRDefault="008A07CD" w:rsidP="008A07CD">
            <w:pPr>
              <w:ind w:firstLine="0"/>
            </w:pPr>
            <w:r>
              <w:t>Oremus</w:t>
            </w:r>
          </w:p>
        </w:tc>
      </w:tr>
      <w:tr w:rsidR="008A07CD" w:rsidRPr="008A07CD" w14:paraId="50874D17" w14:textId="77777777" w:rsidTr="008A07CD">
        <w:tc>
          <w:tcPr>
            <w:tcW w:w="2179" w:type="dxa"/>
            <w:shd w:val="clear" w:color="auto" w:fill="auto"/>
          </w:tcPr>
          <w:p w14:paraId="78ED4E44" w14:textId="0B2B5932" w:rsidR="008A07CD" w:rsidRPr="008A07CD" w:rsidRDefault="008A07CD" w:rsidP="008A07CD">
            <w:pPr>
              <w:keepNext/>
              <w:ind w:firstLine="0"/>
            </w:pPr>
            <w:r>
              <w:t>Pace</w:t>
            </w:r>
          </w:p>
        </w:tc>
        <w:tc>
          <w:tcPr>
            <w:tcW w:w="2179" w:type="dxa"/>
            <w:shd w:val="clear" w:color="auto" w:fill="auto"/>
          </w:tcPr>
          <w:p w14:paraId="42E08EFF" w14:textId="19098B5D" w:rsidR="008A07CD" w:rsidRPr="008A07CD" w:rsidRDefault="008A07CD" w:rsidP="008A07CD">
            <w:pPr>
              <w:keepNext/>
              <w:ind w:firstLine="0"/>
            </w:pPr>
            <w:r>
              <w:t>Terribile</w:t>
            </w:r>
          </w:p>
        </w:tc>
        <w:tc>
          <w:tcPr>
            <w:tcW w:w="2180" w:type="dxa"/>
            <w:shd w:val="clear" w:color="auto" w:fill="auto"/>
          </w:tcPr>
          <w:p w14:paraId="3BDAB610" w14:textId="1E342B1B" w:rsidR="008A07CD" w:rsidRPr="008A07CD" w:rsidRDefault="008A07CD" w:rsidP="008A07CD">
            <w:pPr>
              <w:keepNext/>
              <w:ind w:firstLine="0"/>
            </w:pPr>
            <w:r>
              <w:t>White</w:t>
            </w:r>
          </w:p>
        </w:tc>
      </w:tr>
      <w:tr w:rsidR="008A07CD" w:rsidRPr="008A07CD" w14:paraId="4D0C0890" w14:textId="77777777" w:rsidTr="008A07CD">
        <w:tc>
          <w:tcPr>
            <w:tcW w:w="2179" w:type="dxa"/>
            <w:shd w:val="clear" w:color="auto" w:fill="auto"/>
          </w:tcPr>
          <w:p w14:paraId="71A55DEB" w14:textId="526666C0" w:rsidR="008A07CD" w:rsidRPr="008A07CD" w:rsidRDefault="008A07CD" w:rsidP="008A07CD">
            <w:pPr>
              <w:keepNext/>
              <w:ind w:firstLine="0"/>
            </w:pPr>
            <w:r>
              <w:t>Wickensimer</w:t>
            </w:r>
          </w:p>
        </w:tc>
        <w:tc>
          <w:tcPr>
            <w:tcW w:w="2179" w:type="dxa"/>
            <w:shd w:val="clear" w:color="auto" w:fill="auto"/>
          </w:tcPr>
          <w:p w14:paraId="7010F628" w14:textId="3D80B994" w:rsidR="008A07CD" w:rsidRPr="008A07CD" w:rsidRDefault="008A07CD" w:rsidP="008A07CD">
            <w:pPr>
              <w:keepNext/>
              <w:ind w:firstLine="0"/>
            </w:pPr>
            <w:r>
              <w:t>Willis</w:t>
            </w:r>
          </w:p>
        </w:tc>
        <w:tc>
          <w:tcPr>
            <w:tcW w:w="2180" w:type="dxa"/>
            <w:shd w:val="clear" w:color="auto" w:fill="auto"/>
          </w:tcPr>
          <w:p w14:paraId="55C04B0D" w14:textId="77777777" w:rsidR="008A07CD" w:rsidRPr="008A07CD" w:rsidRDefault="008A07CD" w:rsidP="008A07CD">
            <w:pPr>
              <w:keepNext/>
              <w:ind w:firstLine="0"/>
            </w:pPr>
          </w:p>
        </w:tc>
      </w:tr>
    </w:tbl>
    <w:p w14:paraId="02B081F1" w14:textId="77777777" w:rsidR="008A07CD" w:rsidRDefault="008A07CD" w:rsidP="008A07CD"/>
    <w:p w14:paraId="5FFBB973" w14:textId="77777777" w:rsidR="008A07CD" w:rsidRDefault="008A07CD" w:rsidP="008A07CD">
      <w:pPr>
        <w:jc w:val="center"/>
        <w:rPr>
          <w:b/>
        </w:rPr>
      </w:pPr>
      <w:r w:rsidRPr="008A07CD">
        <w:rPr>
          <w:b/>
        </w:rPr>
        <w:t>Total--23</w:t>
      </w:r>
    </w:p>
    <w:p w14:paraId="667AD13A" w14:textId="57065FE5" w:rsidR="008A07CD" w:rsidRDefault="008A07CD" w:rsidP="008A07CD">
      <w:pPr>
        <w:jc w:val="center"/>
        <w:rPr>
          <w:b/>
        </w:rPr>
      </w:pPr>
    </w:p>
    <w:p w14:paraId="2A889722" w14:textId="77777777" w:rsidR="008A07CD" w:rsidRDefault="008A07CD" w:rsidP="008A07CD">
      <w:r>
        <w:t>So, the amendment was tabled.</w:t>
      </w:r>
    </w:p>
    <w:p w14:paraId="64DE7C57" w14:textId="4655138F" w:rsidR="008A07CD" w:rsidRDefault="008A07CD" w:rsidP="008A07CD">
      <w:r>
        <w:lastRenderedPageBreak/>
        <w:t>The question recurred to the passage of the Bill.</w:t>
      </w:r>
    </w:p>
    <w:p w14:paraId="43ED16AE" w14:textId="77777777" w:rsidR="008A07CD" w:rsidRDefault="008A07CD" w:rsidP="008A07CD"/>
    <w:p w14:paraId="07F9B4B3" w14:textId="77777777" w:rsidR="008A07CD" w:rsidRDefault="008A07CD" w:rsidP="008A07CD">
      <w:r>
        <w:t xml:space="preserve">The yeas and nays were taken resulting as follows: </w:t>
      </w:r>
    </w:p>
    <w:p w14:paraId="0A1828A1" w14:textId="425485E0" w:rsidR="008A07CD" w:rsidRDefault="008A07CD" w:rsidP="008A07CD">
      <w:pPr>
        <w:jc w:val="center"/>
      </w:pPr>
      <w:r>
        <w:t xml:space="preserve"> </w:t>
      </w:r>
      <w:bookmarkStart w:id="76" w:name="vote_start243"/>
      <w:bookmarkEnd w:id="76"/>
      <w:r>
        <w:t>Yeas 87; Nays 18</w:t>
      </w:r>
    </w:p>
    <w:p w14:paraId="15868E77" w14:textId="77777777" w:rsidR="008A07CD" w:rsidRDefault="008A07CD" w:rsidP="008A07CD">
      <w:pPr>
        <w:jc w:val="center"/>
      </w:pPr>
    </w:p>
    <w:p w14:paraId="2249A960" w14:textId="77777777" w:rsidR="008A07CD" w:rsidRDefault="008A07CD" w:rsidP="008A07C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7CD" w:rsidRPr="008A07CD" w14:paraId="3E0135B1" w14:textId="77777777" w:rsidTr="008A07CD">
        <w:tc>
          <w:tcPr>
            <w:tcW w:w="2179" w:type="dxa"/>
            <w:shd w:val="clear" w:color="auto" w:fill="auto"/>
          </w:tcPr>
          <w:p w14:paraId="04C8DDEE" w14:textId="74E48AA3" w:rsidR="008A07CD" w:rsidRPr="008A07CD" w:rsidRDefault="008A07CD" w:rsidP="008A07CD">
            <w:pPr>
              <w:keepNext/>
              <w:ind w:firstLine="0"/>
            </w:pPr>
            <w:r>
              <w:t>Alexander</w:t>
            </w:r>
          </w:p>
        </w:tc>
        <w:tc>
          <w:tcPr>
            <w:tcW w:w="2179" w:type="dxa"/>
            <w:shd w:val="clear" w:color="auto" w:fill="auto"/>
          </w:tcPr>
          <w:p w14:paraId="28F6AD88" w14:textId="7EA7805A" w:rsidR="008A07CD" w:rsidRPr="008A07CD" w:rsidRDefault="008A07CD" w:rsidP="008A07CD">
            <w:pPr>
              <w:keepNext/>
              <w:ind w:firstLine="0"/>
            </w:pPr>
            <w:r>
              <w:t>Anderson</w:t>
            </w:r>
          </w:p>
        </w:tc>
        <w:tc>
          <w:tcPr>
            <w:tcW w:w="2180" w:type="dxa"/>
            <w:shd w:val="clear" w:color="auto" w:fill="auto"/>
          </w:tcPr>
          <w:p w14:paraId="1A6C0B7B" w14:textId="7AF407AF" w:rsidR="008A07CD" w:rsidRPr="008A07CD" w:rsidRDefault="008A07CD" w:rsidP="008A07CD">
            <w:pPr>
              <w:keepNext/>
              <w:ind w:firstLine="0"/>
            </w:pPr>
            <w:r>
              <w:t>Atkinson</w:t>
            </w:r>
          </w:p>
        </w:tc>
      </w:tr>
      <w:tr w:rsidR="008A07CD" w:rsidRPr="008A07CD" w14:paraId="5D5E636C" w14:textId="77777777" w:rsidTr="008A07CD">
        <w:tc>
          <w:tcPr>
            <w:tcW w:w="2179" w:type="dxa"/>
            <w:shd w:val="clear" w:color="auto" w:fill="auto"/>
          </w:tcPr>
          <w:p w14:paraId="4F759021" w14:textId="7ED7C2AD" w:rsidR="008A07CD" w:rsidRPr="008A07CD" w:rsidRDefault="008A07CD" w:rsidP="008A07CD">
            <w:pPr>
              <w:ind w:firstLine="0"/>
            </w:pPr>
            <w:r>
              <w:t>Bailey</w:t>
            </w:r>
          </w:p>
        </w:tc>
        <w:tc>
          <w:tcPr>
            <w:tcW w:w="2179" w:type="dxa"/>
            <w:shd w:val="clear" w:color="auto" w:fill="auto"/>
          </w:tcPr>
          <w:p w14:paraId="6C27311B" w14:textId="36545BA9" w:rsidR="008A07CD" w:rsidRPr="008A07CD" w:rsidRDefault="008A07CD" w:rsidP="008A07CD">
            <w:pPr>
              <w:ind w:firstLine="0"/>
            </w:pPr>
            <w:r>
              <w:t>Ballentine</w:t>
            </w:r>
          </w:p>
        </w:tc>
        <w:tc>
          <w:tcPr>
            <w:tcW w:w="2180" w:type="dxa"/>
            <w:shd w:val="clear" w:color="auto" w:fill="auto"/>
          </w:tcPr>
          <w:p w14:paraId="3693C0F6" w14:textId="5D4D4320" w:rsidR="008A07CD" w:rsidRPr="008A07CD" w:rsidRDefault="008A07CD" w:rsidP="008A07CD">
            <w:pPr>
              <w:ind w:firstLine="0"/>
            </w:pPr>
            <w:r>
              <w:t>Bamberg</w:t>
            </w:r>
          </w:p>
        </w:tc>
      </w:tr>
      <w:tr w:rsidR="008A07CD" w:rsidRPr="008A07CD" w14:paraId="7FABDA8D" w14:textId="77777777" w:rsidTr="008A07CD">
        <w:tc>
          <w:tcPr>
            <w:tcW w:w="2179" w:type="dxa"/>
            <w:shd w:val="clear" w:color="auto" w:fill="auto"/>
          </w:tcPr>
          <w:p w14:paraId="09192012" w14:textId="78150F91" w:rsidR="008A07CD" w:rsidRPr="008A07CD" w:rsidRDefault="008A07CD" w:rsidP="008A07CD">
            <w:pPr>
              <w:ind w:firstLine="0"/>
            </w:pPr>
            <w:r>
              <w:t>Bauer</w:t>
            </w:r>
          </w:p>
        </w:tc>
        <w:tc>
          <w:tcPr>
            <w:tcW w:w="2179" w:type="dxa"/>
            <w:shd w:val="clear" w:color="auto" w:fill="auto"/>
          </w:tcPr>
          <w:p w14:paraId="23F0135B" w14:textId="5B0331EC" w:rsidR="008A07CD" w:rsidRPr="008A07CD" w:rsidRDefault="008A07CD" w:rsidP="008A07CD">
            <w:pPr>
              <w:ind w:firstLine="0"/>
            </w:pPr>
            <w:r>
              <w:t>Bernstein</w:t>
            </w:r>
          </w:p>
        </w:tc>
        <w:tc>
          <w:tcPr>
            <w:tcW w:w="2180" w:type="dxa"/>
            <w:shd w:val="clear" w:color="auto" w:fill="auto"/>
          </w:tcPr>
          <w:p w14:paraId="4C23421B" w14:textId="249F1B81" w:rsidR="008A07CD" w:rsidRPr="008A07CD" w:rsidRDefault="008A07CD" w:rsidP="008A07CD">
            <w:pPr>
              <w:ind w:firstLine="0"/>
            </w:pPr>
            <w:r>
              <w:t>Bowers</w:t>
            </w:r>
          </w:p>
        </w:tc>
      </w:tr>
      <w:tr w:rsidR="008A07CD" w:rsidRPr="008A07CD" w14:paraId="74382DC7" w14:textId="77777777" w:rsidTr="008A07CD">
        <w:tc>
          <w:tcPr>
            <w:tcW w:w="2179" w:type="dxa"/>
            <w:shd w:val="clear" w:color="auto" w:fill="auto"/>
          </w:tcPr>
          <w:p w14:paraId="7EEC3DC4" w14:textId="06EEE581" w:rsidR="008A07CD" w:rsidRPr="008A07CD" w:rsidRDefault="008A07CD" w:rsidP="008A07CD">
            <w:pPr>
              <w:ind w:firstLine="0"/>
            </w:pPr>
            <w:r>
              <w:t>Bradley</w:t>
            </w:r>
          </w:p>
        </w:tc>
        <w:tc>
          <w:tcPr>
            <w:tcW w:w="2179" w:type="dxa"/>
            <w:shd w:val="clear" w:color="auto" w:fill="auto"/>
          </w:tcPr>
          <w:p w14:paraId="480A93CB" w14:textId="15E73DD6" w:rsidR="008A07CD" w:rsidRPr="008A07CD" w:rsidRDefault="008A07CD" w:rsidP="008A07CD">
            <w:pPr>
              <w:ind w:firstLine="0"/>
            </w:pPr>
            <w:r>
              <w:t>Brewer</w:t>
            </w:r>
          </w:p>
        </w:tc>
        <w:tc>
          <w:tcPr>
            <w:tcW w:w="2180" w:type="dxa"/>
            <w:shd w:val="clear" w:color="auto" w:fill="auto"/>
          </w:tcPr>
          <w:p w14:paraId="58D4BBDF" w14:textId="633C0884" w:rsidR="008A07CD" w:rsidRPr="008A07CD" w:rsidRDefault="008A07CD" w:rsidP="008A07CD">
            <w:pPr>
              <w:ind w:firstLine="0"/>
            </w:pPr>
            <w:r>
              <w:t>Bustos</w:t>
            </w:r>
          </w:p>
        </w:tc>
      </w:tr>
      <w:tr w:rsidR="008A07CD" w:rsidRPr="008A07CD" w14:paraId="4CB59EAD" w14:textId="77777777" w:rsidTr="008A07CD">
        <w:tc>
          <w:tcPr>
            <w:tcW w:w="2179" w:type="dxa"/>
            <w:shd w:val="clear" w:color="auto" w:fill="auto"/>
          </w:tcPr>
          <w:p w14:paraId="2A412E58" w14:textId="111F9EA0" w:rsidR="008A07CD" w:rsidRPr="008A07CD" w:rsidRDefault="008A07CD" w:rsidP="008A07CD">
            <w:pPr>
              <w:ind w:firstLine="0"/>
            </w:pPr>
            <w:r>
              <w:t>Calhoon</w:t>
            </w:r>
          </w:p>
        </w:tc>
        <w:tc>
          <w:tcPr>
            <w:tcW w:w="2179" w:type="dxa"/>
            <w:shd w:val="clear" w:color="auto" w:fill="auto"/>
          </w:tcPr>
          <w:p w14:paraId="219BB3F9" w14:textId="05151E78" w:rsidR="008A07CD" w:rsidRPr="008A07CD" w:rsidRDefault="008A07CD" w:rsidP="008A07CD">
            <w:pPr>
              <w:ind w:firstLine="0"/>
            </w:pPr>
            <w:r>
              <w:t>Caskey</w:t>
            </w:r>
          </w:p>
        </w:tc>
        <w:tc>
          <w:tcPr>
            <w:tcW w:w="2180" w:type="dxa"/>
            <w:shd w:val="clear" w:color="auto" w:fill="auto"/>
          </w:tcPr>
          <w:p w14:paraId="6D540E4D" w14:textId="163E99DE" w:rsidR="008A07CD" w:rsidRPr="008A07CD" w:rsidRDefault="008A07CD" w:rsidP="008A07CD">
            <w:pPr>
              <w:ind w:firstLine="0"/>
            </w:pPr>
            <w:r>
              <w:t>Chapman</w:t>
            </w:r>
          </w:p>
        </w:tc>
      </w:tr>
      <w:tr w:rsidR="008A07CD" w:rsidRPr="008A07CD" w14:paraId="26EF6B14" w14:textId="77777777" w:rsidTr="008A07CD">
        <w:tc>
          <w:tcPr>
            <w:tcW w:w="2179" w:type="dxa"/>
            <w:shd w:val="clear" w:color="auto" w:fill="auto"/>
          </w:tcPr>
          <w:p w14:paraId="6E9532AE" w14:textId="7AA19CEE" w:rsidR="008A07CD" w:rsidRPr="008A07CD" w:rsidRDefault="008A07CD" w:rsidP="008A07CD">
            <w:pPr>
              <w:ind w:firstLine="0"/>
            </w:pPr>
            <w:r>
              <w:t>Clyburn</w:t>
            </w:r>
          </w:p>
        </w:tc>
        <w:tc>
          <w:tcPr>
            <w:tcW w:w="2179" w:type="dxa"/>
            <w:shd w:val="clear" w:color="auto" w:fill="auto"/>
          </w:tcPr>
          <w:p w14:paraId="6CC62343" w14:textId="250E5B03" w:rsidR="008A07CD" w:rsidRPr="008A07CD" w:rsidRDefault="008A07CD" w:rsidP="008A07CD">
            <w:pPr>
              <w:ind w:firstLine="0"/>
            </w:pPr>
            <w:r>
              <w:t>Cobb-Hunter</w:t>
            </w:r>
          </w:p>
        </w:tc>
        <w:tc>
          <w:tcPr>
            <w:tcW w:w="2180" w:type="dxa"/>
            <w:shd w:val="clear" w:color="auto" w:fill="auto"/>
          </w:tcPr>
          <w:p w14:paraId="0843AA78" w14:textId="32C64201" w:rsidR="008A07CD" w:rsidRPr="008A07CD" w:rsidRDefault="008A07CD" w:rsidP="008A07CD">
            <w:pPr>
              <w:ind w:firstLine="0"/>
            </w:pPr>
            <w:r>
              <w:t>Collins</w:t>
            </w:r>
          </w:p>
        </w:tc>
      </w:tr>
      <w:tr w:rsidR="008A07CD" w:rsidRPr="008A07CD" w14:paraId="094A8EE1" w14:textId="77777777" w:rsidTr="008A07CD">
        <w:tc>
          <w:tcPr>
            <w:tcW w:w="2179" w:type="dxa"/>
            <w:shd w:val="clear" w:color="auto" w:fill="auto"/>
          </w:tcPr>
          <w:p w14:paraId="49EB9B8F" w14:textId="7ADEF7E0" w:rsidR="008A07CD" w:rsidRPr="008A07CD" w:rsidRDefault="008A07CD" w:rsidP="008A07CD">
            <w:pPr>
              <w:ind w:firstLine="0"/>
            </w:pPr>
            <w:r>
              <w:t>B. J. Cox</w:t>
            </w:r>
          </w:p>
        </w:tc>
        <w:tc>
          <w:tcPr>
            <w:tcW w:w="2179" w:type="dxa"/>
            <w:shd w:val="clear" w:color="auto" w:fill="auto"/>
          </w:tcPr>
          <w:p w14:paraId="6EBB86C0" w14:textId="56D85292" w:rsidR="008A07CD" w:rsidRPr="008A07CD" w:rsidRDefault="008A07CD" w:rsidP="008A07CD">
            <w:pPr>
              <w:ind w:firstLine="0"/>
            </w:pPr>
            <w:r>
              <w:t>B. L. Cox</w:t>
            </w:r>
          </w:p>
        </w:tc>
        <w:tc>
          <w:tcPr>
            <w:tcW w:w="2180" w:type="dxa"/>
            <w:shd w:val="clear" w:color="auto" w:fill="auto"/>
          </w:tcPr>
          <w:p w14:paraId="2B2D70BB" w14:textId="43E4912B" w:rsidR="008A07CD" w:rsidRPr="008A07CD" w:rsidRDefault="008A07CD" w:rsidP="008A07CD">
            <w:pPr>
              <w:ind w:firstLine="0"/>
            </w:pPr>
            <w:r>
              <w:t>Crawford</w:t>
            </w:r>
          </w:p>
        </w:tc>
      </w:tr>
      <w:tr w:rsidR="008A07CD" w:rsidRPr="008A07CD" w14:paraId="524240EB" w14:textId="77777777" w:rsidTr="008A07CD">
        <w:tc>
          <w:tcPr>
            <w:tcW w:w="2179" w:type="dxa"/>
            <w:shd w:val="clear" w:color="auto" w:fill="auto"/>
          </w:tcPr>
          <w:p w14:paraId="0C57F228" w14:textId="32A1E834" w:rsidR="008A07CD" w:rsidRPr="008A07CD" w:rsidRDefault="008A07CD" w:rsidP="008A07CD">
            <w:pPr>
              <w:ind w:firstLine="0"/>
            </w:pPr>
            <w:r>
              <w:t>Davis</w:t>
            </w:r>
          </w:p>
        </w:tc>
        <w:tc>
          <w:tcPr>
            <w:tcW w:w="2179" w:type="dxa"/>
            <w:shd w:val="clear" w:color="auto" w:fill="auto"/>
          </w:tcPr>
          <w:p w14:paraId="24F1A6A6" w14:textId="0855D49B" w:rsidR="008A07CD" w:rsidRPr="008A07CD" w:rsidRDefault="008A07CD" w:rsidP="008A07CD">
            <w:pPr>
              <w:ind w:firstLine="0"/>
            </w:pPr>
            <w:r>
              <w:t>Dillard</w:t>
            </w:r>
          </w:p>
        </w:tc>
        <w:tc>
          <w:tcPr>
            <w:tcW w:w="2180" w:type="dxa"/>
            <w:shd w:val="clear" w:color="auto" w:fill="auto"/>
          </w:tcPr>
          <w:p w14:paraId="6592F808" w14:textId="5FC9FD3F" w:rsidR="008A07CD" w:rsidRPr="008A07CD" w:rsidRDefault="008A07CD" w:rsidP="008A07CD">
            <w:pPr>
              <w:ind w:firstLine="0"/>
            </w:pPr>
            <w:r>
              <w:t>Erickson</w:t>
            </w:r>
          </w:p>
        </w:tc>
      </w:tr>
      <w:tr w:rsidR="008A07CD" w:rsidRPr="008A07CD" w14:paraId="00B97A61" w14:textId="77777777" w:rsidTr="008A07CD">
        <w:tc>
          <w:tcPr>
            <w:tcW w:w="2179" w:type="dxa"/>
            <w:shd w:val="clear" w:color="auto" w:fill="auto"/>
          </w:tcPr>
          <w:p w14:paraId="52C1546E" w14:textId="630549E7" w:rsidR="008A07CD" w:rsidRPr="008A07CD" w:rsidRDefault="008A07CD" w:rsidP="008A07CD">
            <w:pPr>
              <w:ind w:firstLine="0"/>
            </w:pPr>
            <w:r>
              <w:t>Forrest</w:t>
            </w:r>
          </w:p>
        </w:tc>
        <w:tc>
          <w:tcPr>
            <w:tcW w:w="2179" w:type="dxa"/>
            <w:shd w:val="clear" w:color="auto" w:fill="auto"/>
          </w:tcPr>
          <w:p w14:paraId="5DD0F0BA" w14:textId="5CF111F6" w:rsidR="008A07CD" w:rsidRPr="008A07CD" w:rsidRDefault="008A07CD" w:rsidP="008A07CD">
            <w:pPr>
              <w:ind w:firstLine="0"/>
            </w:pPr>
            <w:r>
              <w:t>Gagnon</w:t>
            </w:r>
          </w:p>
        </w:tc>
        <w:tc>
          <w:tcPr>
            <w:tcW w:w="2180" w:type="dxa"/>
            <w:shd w:val="clear" w:color="auto" w:fill="auto"/>
          </w:tcPr>
          <w:p w14:paraId="33AFF792" w14:textId="274AEB8D" w:rsidR="008A07CD" w:rsidRPr="008A07CD" w:rsidRDefault="008A07CD" w:rsidP="008A07CD">
            <w:pPr>
              <w:ind w:firstLine="0"/>
            </w:pPr>
            <w:r>
              <w:t>Garvin</w:t>
            </w:r>
          </w:p>
        </w:tc>
      </w:tr>
      <w:tr w:rsidR="008A07CD" w:rsidRPr="008A07CD" w14:paraId="2A3558BE" w14:textId="77777777" w:rsidTr="008A07CD">
        <w:tc>
          <w:tcPr>
            <w:tcW w:w="2179" w:type="dxa"/>
            <w:shd w:val="clear" w:color="auto" w:fill="auto"/>
          </w:tcPr>
          <w:p w14:paraId="669882A6" w14:textId="003B4A42" w:rsidR="008A07CD" w:rsidRPr="008A07CD" w:rsidRDefault="008A07CD" w:rsidP="008A07CD">
            <w:pPr>
              <w:ind w:firstLine="0"/>
            </w:pPr>
            <w:r>
              <w:t>Gibson</w:t>
            </w:r>
          </w:p>
        </w:tc>
        <w:tc>
          <w:tcPr>
            <w:tcW w:w="2179" w:type="dxa"/>
            <w:shd w:val="clear" w:color="auto" w:fill="auto"/>
          </w:tcPr>
          <w:p w14:paraId="03D908FB" w14:textId="7D9C64C5" w:rsidR="008A07CD" w:rsidRPr="008A07CD" w:rsidRDefault="008A07CD" w:rsidP="008A07CD">
            <w:pPr>
              <w:ind w:firstLine="0"/>
            </w:pPr>
            <w:r>
              <w:t>Gilliam</w:t>
            </w:r>
          </w:p>
        </w:tc>
        <w:tc>
          <w:tcPr>
            <w:tcW w:w="2180" w:type="dxa"/>
            <w:shd w:val="clear" w:color="auto" w:fill="auto"/>
          </w:tcPr>
          <w:p w14:paraId="383A28A0" w14:textId="73D2CC81" w:rsidR="008A07CD" w:rsidRPr="008A07CD" w:rsidRDefault="008A07CD" w:rsidP="008A07CD">
            <w:pPr>
              <w:ind w:firstLine="0"/>
            </w:pPr>
            <w:r>
              <w:t>Gilliard</w:t>
            </w:r>
          </w:p>
        </w:tc>
      </w:tr>
      <w:tr w:rsidR="008A07CD" w:rsidRPr="008A07CD" w14:paraId="1340977D" w14:textId="77777777" w:rsidTr="008A07CD">
        <w:tc>
          <w:tcPr>
            <w:tcW w:w="2179" w:type="dxa"/>
            <w:shd w:val="clear" w:color="auto" w:fill="auto"/>
          </w:tcPr>
          <w:p w14:paraId="5B9A49F6" w14:textId="78FC7183" w:rsidR="008A07CD" w:rsidRPr="008A07CD" w:rsidRDefault="008A07CD" w:rsidP="008A07CD">
            <w:pPr>
              <w:ind w:firstLine="0"/>
            </w:pPr>
            <w:r>
              <w:t>Guest</w:t>
            </w:r>
          </w:p>
        </w:tc>
        <w:tc>
          <w:tcPr>
            <w:tcW w:w="2179" w:type="dxa"/>
            <w:shd w:val="clear" w:color="auto" w:fill="auto"/>
          </w:tcPr>
          <w:p w14:paraId="49145382" w14:textId="079BAA26" w:rsidR="008A07CD" w:rsidRPr="008A07CD" w:rsidRDefault="008A07CD" w:rsidP="008A07CD">
            <w:pPr>
              <w:ind w:firstLine="0"/>
            </w:pPr>
            <w:r>
              <w:t>Guffey</w:t>
            </w:r>
          </w:p>
        </w:tc>
        <w:tc>
          <w:tcPr>
            <w:tcW w:w="2180" w:type="dxa"/>
            <w:shd w:val="clear" w:color="auto" w:fill="auto"/>
          </w:tcPr>
          <w:p w14:paraId="2BD486B5" w14:textId="79DB3B82" w:rsidR="008A07CD" w:rsidRPr="008A07CD" w:rsidRDefault="008A07CD" w:rsidP="008A07CD">
            <w:pPr>
              <w:ind w:firstLine="0"/>
            </w:pPr>
            <w:r>
              <w:t>Hager</w:t>
            </w:r>
          </w:p>
        </w:tc>
      </w:tr>
      <w:tr w:rsidR="008A07CD" w:rsidRPr="008A07CD" w14:paraId="49766975" w14:textId="77777777" w:rsidTr="008A07CD">
        <w:tc>
          <w:tcPr>
            <w:tcW w:w="2179" w:type="dxa"/>
            <w:shd w:val="clear" w:color="auto" w:fill="auto"/>
          </w:tcPr>
          <w:p w14:paraId="30003FB2" w14:textId="6A86E3E8" w:rsidR="008A07CD" w:rsidRPr="008A07CD" w:rsidRDefault="008A07CD" w:rsidP="008A07CD">
            <w:pPr>
              <w:ind w:firstLine="0"/>
            </w:pPr>
            <w:r>
              <w:t>Hardee</w:t>
            </w:r>
          </w:p>
        </w:tc>
        <w:tc>
          <w:tcPr>
            <w:tcW w:w="2179" w:type="dxa"/>
            <w:shd w:val="clear" w:color="auto" w:fill="auto"/>
          </w:tcPr>
          <w:p w14:paraId="14986CBA" w14:textId="53E23AE2" w:rsidR="008A07CD" w:rsidRPr="008A07CD" w:rsidRDefault="008A07CD" w:rsidP="008A07CD">
            <w:pPr>
              <w:ind w:firstLine="0"/>
            </w:pPr>
            <w:r>
              <w:t>Hartnett</w:t>
            </w:r>
          </w:p>
        </w:tc>
        <w:tc>
          <w:tcPr>
            <w:tcW w:w="2180" w:type="dxa"/>
            <w:shd w:val="clear" w:color="auto" w:fill="auto"/>
          </w:tcPr>
          <w:p w14:paraId="368FE5FA" w14:textId="28F9D6C1" w:rsidR="008A07CD" w:rsidRPr="008A07CD" w:rsidRDefault="008A07CD" w:rsidP="008A07CD">
            <w:pPr>
              <w:ind w:firstLine="0"/>
            </w:pPr>
            <w:r>
              <w:t>Hartz</w:t>
            </w:r>
          </w:p>
        </w:tc>
      </w:tr>
      <w:tr w:rsidR="008A07CD" w:rsidRPr="008A07CD" w14:paraId="4CEF6C7C" w14:textId="77777777" w:rsidTr="008A07CD">
        <w:tc>
          <w:tcPr>
            <w:tcW w:w="2179" w:type="dxa"/>
            <w:shd w:val="clear" w:color="auto" w:fill="auto"/>
          </w:tcPr>
          <w:p w14:paraId="5EB88BD6" w14:textId="13B07E1C" w:rsidR="008A07CD" w:rsidRPr="008A07CD" w:rsidRDefault="008A07CD" w:rsidP="008A07CD">
            <w:pPr>
              <w:ind w:firstLine="0"/>
            </w:pPr>
            <w:r>
              <w:t>Hayes</w:t>
            </w:r>
          </w:p>
        </w:tc>
        <w:tc>
          <w:tcPr>
            <w:tcW w:w="2179" w:type="dxa"/>
            <w:shd w:val="clear" w:color="auto" w:fill="auto"/>
          </w:tcPr>
          <w:p w14:paraId="68D984E1" w14:textId="74E2C366" w:rsidR="008A07CD" w:rsidRPr="008A07CD" w:rsidRDefault="008A07CD" w:rsidP="008A07CD">
            <w:pPr>
              <w:ind w:firstLine="0"/>
            </w:pPr>
            <w:r>
              <w:t>Herbkersman</w:t>
            </w:r>
          </w:p>
        </w:tc>
        <w:tc>
          <w:tcPr>
            <w:tcW w:w="2180" w:type="dxa"/>
            <w:shd w:val="clear" w:color="auto" w:fill="auto"/>
          </w:tcPr>
          <w:p w14:paraId="7BCB9A67" w14:textId="3A6F07FB" w:rsidR="008A07CD" w:rsidRPr="008A07CD" w:rsidRDefault="008A07CD" w:rsidP="008A07CD">
            <w:pPr>
              <w:ind w:firstLine="0"/>
            </w:pPr>
            <w:r>
              <w:t>Hewitt</w:t>
            </w:r>
          </w:p>
        </w:tc>
      </w:tr>
      <w:tr w:rsidR="008A07CD" w:rsidRPr="008A07CD" w14:paraId="6C83F702" w14:textId="77777777" w:rsidTr="008A07CD">
        <w:tc>
          <w:tcPr>
            <w:tcW w:w="2179" w:type="dxa"/>
            <w:shd w:val="clear" w:color="auto" w:fill="auto"/>
          </w:tcPr>
          <w:p w14:paraId="1821AFAF" w14:textId="5091FFA0" w:rsidR="008A07CD" w:rsidRPr="008A07CD" w:rsidRDefault="008A07CD" w:rsidP="008A07CD">
            <w:pPr>
              <w:ind w:firstLine="0"/>
            </w:pPr>
            <w:r>
              <w:t>Hixon</w:t>
            </w:r>
          </w:p>
        </w:tc>
        <w:tc>
          <w:tcPr>
            <w:tcW w:w="2179" w:type="dxa"/>
            <w:shd w:val="clear" w:color="auto" w:fill="auto"/>
          </w:tcPr>
          <w:p w14:paraId="5F5D8FDC" w14:textId="0C0875FE" w:rsidR="008A07CD" w:rsidRPr="008A07CD" w:rsidRDefault="008A07CD" w:rsidP="008A07CD">
            <w:pPr>
              <w:ind w:firstLine="0"/>
            </w:pPr>
            <w:r>
              <w:t>Holman</w:t>
            </w:r>
          </w:p>
        </w:tc>
        <w:tc>
          <w:tcPr>
            <w:tcW w:w="2180" w:type="dxa"/>
            <w:shd w:val="clear" w:color="auto" w:fill="auto"/>
          </w:tcPr>
          <w:p w14:paraId="2364C91C" w14:textId="3BA35516" w:rsidR="008A07CD" w:rsidRPr="008A07CD" w:rsidRDefault="008A07CD" w:rsidP="008A07CD">
            <w:pPr>
              <w:ind w:firstLine="0"/>
            </w:pPr>
            <w:r>
              <w:t>Hosey</w:t>
            </w:r>
          </w:p>
        </w:tc>
      </w:tr>
      <w:tr w:rsidR="008A07CD" w:rsidRPr="008A07CD" w14:paraId="3720E3FF" w14:textId="77777777" w:rsidTr="008A07CD">
        <w:tc>
          <w:tcPr>
            <w:tcW w:w="2179" w:type="dxa"/>
            <w:shd w:val="clear" w:color="auto" w:fill="auto"/>
          </w:tcPr>
          <w:p w14:paraId="1DA7FEA4" w14:textId="0403EF3C" w:rsidR="008A07CD" w:rsidRPr="008A07CD" w:rsidRDefault="008A07CD" w:rsidP="008A07CD">
            <w:pPr>
              <w:ind w:firstLine="0"/>
            </w:pPr>
            <w:r>
              <w:t>Howard</w:t>
            </w:r>
          </w:p>
        </w:tc>
        <w:tc>
          <w:tcPr>
            <w:tcW w:w="2179" w:type="dxa"/>
            <w:shd w:val="clear" w:color="auto" w:fill="auto"/>
          </w:tcPr>
          <w:p w14:paraId="50E0973E" w14:textId="25FD73CA" w:rsidR="008A07CD" w:rsidRPr="008A07CD" w:rsidRDefault="008A07CD" w:rsidP="008A07CD">
            <w:pPr>
              <w:ind w:firstLine="0"/>
            </w:pPr>
            <w:r>
              <w:t>Jordan</w:t>
            </w:r>
          </w:p>
        </w:tc>
        <w:tc>
          <w:tcPr>
            <w:tcW w:w="2180" w:type="dxa"/>
            <w:shd w:val="clear" w:color="auto" w:fill="auto"/>
          </w:tcPr>
          <w:p w14:paraId="5317122B" w14:textId="074FDF8F" w:rsidR="008A07CD" w:rsidRPr="008A07CD" w:rsidRDefault="008A07CD" w:rsidP="008A07CD">
            <w:pPr>
              <w:ind w:firstLine="0"/>
            </w:pPr>
            <w:r>
              <w:t>Kirby</w:t>
            </w:r>
          </w:p>
        </w:tc>
      </w:tr>
      <w:tr w:rsidR="008A07CD" w:rsidRPr="008A07CD" w14:paraId="57A843C5" w14:textId="77777777" w:rsidTr="008A07CD">
        <w:tc>
          <w:tcPr>
            <w:tcW w:w="2179" w:type="dxa"/>
            <w:shd w:val="clear" w:color="auto" w:fill="auto"/>
          </w:tcPr>
          <w:p w14:paraId="03D78874" w14:textId="1E4015E4" w:rsidR="008A07CD" w:rsidRPr="008A07CD" w:rsidRDefault="008A07CD" w:rsidP="008A07CD">
            <w:pPr>
              <w:ind w:firstLine="0"/>
            </w:pPr>
            <w:r>
              <w:t>Landing</w:t>
            </w:r>
          </w:p>
        </w:tc>
        <w:tc>
          <w:tcPr>
            <w:tcW w:w="2179" w:type="dxa"/>
            <w:shd w:val="clear" w:color="auto" w:fill="auto"/>
          </w:tcPr>
          <w:p w14:paraId="7E9A834F" w14:textId="1B94945C" w:rsidR="008A07CD" w:rsidRPr="008A07CD" w:rsidRDefault="008A07CD" w:rsidP="008A07CD">
            <w:pPr>
              <w:ind w:firstLine="0"/>
            </w:pPr>
            <w:r>
              <w:t>Lawson</w:t>
            </w:r>
          </w:p>
        </w:tc>
        <w:tc>
          <w:tcPr>
            <w:tcW w:w="2180" w:type="dxa"/>
            <w:shd w:val="clear" w:color="auto" w:fill="auto"/>
          </w:tcPr>
          <w:p w14:paraId="08AC5E3F" w14:textId="2E0C60AB" w:rsidR="008A07CD" w:rsidRPr="008A07CD" w:rsidRDefault="008A07CD" w:rsidP="008A07CD">
            <w:pPr>
              <w:ind w:firstLine="0"/>
            </w:pPr>
            <w:r>
              <w:t>Ligon</w:t>
            </w:r>
          </w:p>
        </w:tc>
      </w:tr>
      <w:tr w:rsidR="008A07CD" w:rsidRPr="008A07CD" w14:paraId="517D4706" w14:textId="77777777" w:rsidTr="008A07CD">
        <w:tc>
          <w:tcPr>
            <w:tcW w:w="2179" w:type="dxa"/>
            <w:shd w:val="clear" w:color="auto" w:fill="auto"/>
          </w:tcPr>
          <w:p w14:paraId="6D3CAED6" w14:textId="2BE55265" w:rsidR="008A07CD" w:rsidRPr="008A07CD" w:rsidRDefault="008A07CD" w:rsidP="008A07CD">
            <w:pPr>
              <w:ind w:firstLine="0"/>
            </w:pPr>
            <w:r>
              <w:t>Long</w:t>
            </w:r>
          </w:p>
        </w:tc>
        <w:tc>
          <w:tcPr>
            <w:tcW w:w="2179" w:type="dxa"/>
            <w:shd w:val="clear" w:color="auto" w:fill="auto"/>
          </w:tcPr>
          <w:p w14:paraId="4C0C3284" w14:textId="1796B11B" w:rsidR="008A07CD" w:rsidRPr="008A07CD" w:rsidRDefault="008A07CD" w:rsidP="008A07CD">
            <w:pPr>
              <w:ind w:firstLine="0"/>
            </w:pPr>
            <w:r>
              <w:t>Lowe</w:t>
            </w:r>
          </w:p>
        </w:tc>
        <w:tc>
          <w:tcPr>
            <w:tcW w:w="2180" w:type="dxa"/>
            <w:shd w:val="clear" w:color="auto" w:fill="auto"/>
          </w:tcPr>
          <w:p w14:paraId="0AFAC5A7" w14:textId="0B150612" w:rsidR="008A07CD" w:rsidRPr="008A07CD" w:rsidRDefault="008A07CD" w:rsidP="008A07CD">
            <w:pPr>
              <w:ind w:firstLine="0"/>
            </w:pPr>
            <w:r>
              <w:t>Luck</w:t>
            </w:r>
          </w:p>
        </w:tc>
      </w:tr>
      <w:tr w:rsidR="008A07CD" w:rsidRPr="008A07CD" w14:paraId="136C459D" w14:textId="77777777" w:rsidTr="008A07CD">
        <w:tc>
          <w:tcPr>
            <w:tcW w:w="2179" w:type="dxa"/>
            <w:shd w:val="clear" w:color="auto" w:fill="auto"/>
          </w:tcPr>
          <w:p w14:paraId="4E1A833A" w14:textId="409688ED" w:rsidR="008A07CD" w:rsidRPr="008A07CD" w:rsidRDefault="008A07CD" w:rsidP="008A07CD">
            <w:pPr>
              <w:ind w:firstLine="0"/>
            </w:pPr>
            <w:r>
              <w:t>Martin</w:t>
            </w:r>
          </w:p>
        </w:tc>
        <w:tc>
          <w:tcPr>
            <w:tcW w:w="2179" w:type="dxa"/>
            <w:shd w:val="clear" w:color="auto" w:fill="auto"/>
          </w:tcPr>
          <w:p w14:paraId="6A291DF0" w14:textId="6A0FC243" w:rsidR="008A07CD" w:rsidRPr="008A07CD" w:rsidRDefault="008A07CD" w:rsidP="008A07CD">
            <w:pPr>
              <w:ind w:firstLine="0"/>
            </w:pPr>
            <w:r>
              <w:t>McCravy</w:t>
            </w:r>
          </w:p>
        </w:tc>
        <w:tc>
          <w:tcPr>
            <w:tcW w:w="2180" w:type="dxa"/>
            <w:shd w:val="clear" w:color="auto" w:fill="auto"/>
          </w:tcPr>
          <w:p w14:paraId="466E602C" w14:textId="799C8031" w:rsidR="008A07CD" w:rsidRPr="008A07CD" w:rsidRDefault="008A07CD" w:rsidP="008A07CD">
            <w:pPr>
              <w:ind w:firstLine="0"/>
            </w:pPr>
            <w:r>
              <w:t>McGinnis</w:t>
            </w:r>
          </w:p>
        </w:tc>
      </w:tr>
      <w:tr w:rsidR="008A07CD" w:rsidRPr="008A07CD" w14:paraId="4425DFD1" w14:textId="77777777" w:rsidTr="008A07CD">
        <w:tc>
          <w:tcPr>
            <w:tcW w:w="2179" w:type="dxa"/>
            <w:shd w:val="clear" w:color="auto" w:fill="auto"/>
          </w:tcPr>
          <w:p w14:paraId="3BB75268" w14:textId="03EEE1AC" w:rsidR="008A07CD" w:rsidRPr="008A07CD" w:rsidRDefault="008A07CD" w:rsidP="008A07CD">
            <w:pPr>
              <w:ind w:firstLine="0"/>
            </w:pPr>
            <w:r>
              <w:t>Mitchell</w:t>
            </w:r>
          </w:p>
        </w:tc>
        <w:tc>
          <w:tcPr>
            <w:tcW w:w="2179" w:type="dxa"/>
            <w:shd w:val="clear" w:color="auto" w:fill="auto"/>
          </w:tcPr>
          <w:p w14:paraId="02E1265E" w14:textId="7E543F59" w:rsidR="008A07CD" w:rsidRPr="008A07CD" w:rsidRDefault="008A07CD" w:rsidP="008A07CD">
            <w:pPr>
              <w:ind w:firstLine="0"/>
            </w:pPr>
            <w:r>
              <w:t>Montgomery</w:t>
            </w:r>
          </w:p>
        </w:tc>
        <w:tc>
          <w:tcPr>
            <w:tcW w:w="2180" w:type="dxa"/>
            <w:shd w:val="clear" w:color="auto" w:fill="auto"/>
          </w:tcPr>
          <w:p w14:paraId="12899BAC" w14:textId="010F3E8F" w:rsidR="008A07CD" w:rsidRPr="008A07CD" w:rsidRDefault="008A07CD" w:rsidP="008A07CD">
            <w:pPr>
              <w:ind w:firstLine="0"/>
            </w:pPr>
            <w:r>
              <w:t>J. Moore</w:t>
            </w:r>
          </w:p>
        </w:tc>
      </w:tr>
      <w:tr w:rsidR="008A07CD" w:rsidRPr="008A07CD" w14:paraId="7AEFFF32" w14:textId="77777777" w:rsidTr="008A07CD">
        <w:tc>
          <w:tcPr>
            <w:tcW w:w="2179" w:type="dxa"/>
            <w:shd w:val="clear" w:color="auto" w:fill="auto"/>
          </w:tcPr>
          <w:p w14:paraId="7C082698" w14:textId="40DFA5ED" w:rsidR="008A07CD" w:rsidRPr="008A07CD" w:rsidRDefault="008A07CD" w:rsidP="008A07CD">
            <w:pPr>
              <w:ind w:firstLine="0"/>
            </w:pPr>
            <w:r>
              <w:t>T. Moore</w:t>
            </w:r>
          </w:p>
        </w:tc>
        <w:tc>
          <w:tcPr>
            <w:tcW w:w="2179" w:type="dxa"/>
            <w:shd w:val="clear" w:color="auto" w:fill="auto"/>
          </w:tcPr>
          <w:p w14:paraId="5FBD94F8" w14:textId="5EED54DB" w:rsidR="008A07CD" w:rsidRPr="008A07CD" w:rsidRDefault="008A07CD" w:rsidP="008A07CD">
            <w:pPr>
              <w:ind w:firstLine="0"/>
            </w:pPr>
            <w:r>
              <w:t>Moss</w:t>
            </w:r>
          </w:p>
        </w:tc>
        <w:tc>
          <w:tcPr>
            <w:tcW w:w="2180" w:type="dxa"/>
            <w:shd w:val="clear" w:color="auto" w:fill="auto"/>
          </w:tcPr>
          <w:p w14:paraId="0708E2C3" w14:textId="51DD401B" w:rsidR="008A07CD" w:rsidRPr="008A07CD" w:rsidRDefault="008A07CD" w:rsidP="008A07CD">
            <w:pPr>
              <w:ind w:firstLine="0"/>
            </w:pPr>
            <w:r>
              <w:t>Neese</w:t>
            </w:r>
          </w:p>
        </w:tc>
      </w:tr>
      <w:tr w:rsidR="008A07CD" w:rsidRPr="008A07CD" w14:paraId="140A8BD1" w14:textId="77777777" w:rsidTr="008A07CD">
        <w:tc>
          <w:tcPr>
            <w:tcW w:w="2179" w:type="dxa"/>
            <w:shd w:val="clear" w:color="auto" w:fill="auto"/>
          </w:tcPr>
          <w:p w14:paraId="641E0F62" w14:textId="2FF130E3" w:rsidR="008A07CD" w:rsidRPr="008A07CD" w:rsidRDefault="008A07CD" w:rsidP="008A07CD">
            <w:pPr>
              <w:ind w:firstLine="0"/>
            </w:pPr>
            <w:r>
              <w:t>B. Newton</w:t>
            </w:r>
          </w:p>
        </w:tc>
        <w:tc>
          <w:tcPr>
            <w:tcW w:w="2179" w:type="dxa"/>
            <w:shd w:val="clear" w:color="auto" w:fill="auto"/>
          </w:tcPr>
          <w:p w14:paraId="704103EE" w14:textId="52ED4F94" w:rsidR="008A07CD" w:rsidRPr="008A07CD" w:rsidRDefault="008A07CD" w:rsidP="008A07CD">
            <w:pPr>
              <w:ind w:firstLine="0"/>
            </w:pPr>
            <w:r>
              <w:t>W. Newton</w:t>
            </w:r>
          </w:p>
        </w:tc>
        <w:tc>
          <w:tcPr>
            <w:tcW w:w="2180" w:type="dxa"/>
            <w:shd w:val="clear" w:color="auto" w:fill="auto"/>
          </w:tcPr>
          <w:p w14:paraId="0940BFCB" w14:textId="7512B5CE" w:rsidR="008A07CD" w:rsidRPr="008A07CD" w:rsidRDefault="008A07CD" w:rsidP="008A07CD">
            <w:pPr>
              <w:ind w:firstLine="0"/>
            </w:pPr>
            <w:r>
              <w:t>Oremus</w:t>
            </w:r>
          </w:p>
        </w:tc>
      </w:tr>
      <w:tr w:rsidR="008A07CD" w:rsidRPr="008A07CD" w14:paraId="435C1D56" w14:textId="77777777" w:rsidTr="008A07CD">
        <w:tc>
          <w:tcPr>
            <w:tcW w:w="2179" w:type="dxa"/>
            <w:shd w:val="clear" w:color="auto" w:fill="auto"/>
          </w:tcPr>
          <w:p w14:paraId="73A285D3" w14:textId="69D5A641" w:rsidR="008A07CD" w:rsidRPr="008A07CD" w:rsidRDefault="008A07CD" w:rsidP="008A07CD">
            <w:pPr>
              <w:ind w:firstLine="0"/>
            </w:pPr>
            <w:r>
              <w:t>Pedalino</w:t>
            </w:r>
          </w:p>
        </w:tc>
        <w:tc>
          <w:tcPr>
            <w:tcW w:w="2179" w:type="dxa"/>
            <w:shd w:val="clear" w:color="auto" w:fill="auto"/>
          </w:tcPr>
          <w:p w14:paraId="3CF4D2A2" w14:textId="445806B8" w:rsidR="008A07CD" w:rsidRPr="008A07CD" w:rsidRDefault="008A07CD" w:rsidP="008A07CD">
            <w:pPr>
              <w:ind w:firstLine="0"/>
            </w:pPr>
            <w:r>
              <w:t>Pope</w:t>
            </w:r>
          </w:p>
        </w:tc>
        <w:tc>
          <w:tcPr>
            <w:tcW w:w="2180" w:type="dxa"/>
            <w:shd w:val="clear" w:color="auto" w:fill="auto"/>
          </w:tcPr>
          <w:p w14:paraId="174168BF" w14:textId="0006AB65" w:rsidR="008A07CD" w:rsidRPr="008A07CD" w:rsidRDefault="008A07CD" w:rsidP="008A07CD">
            <w:pPr>
              <w:ind w:firstLine="0"/>
            </w:pPr>
            <w:r>
              <w:t>Rankin</w:t>
            </w:r>
          </w:p>
        </w:tc>
      </w:tr>
      <w:tr w:rsidR="008A07CD" w:rsidRPr="008A07CD" w14:paraId="0A30EB4E" w14:textId="77777777" w:rsidTr="008A07CD">
        <w:tc>
          <w:tcPr>
            <w:tcW w:w="2179" w:type="dxa"/>
            <w:shd w:val="clear" w:color="auto" w:fill="auto"/>
          </w:tcPr>
          <w:p w14:paraId="3FDE3DB1" w14:textId="1AEA0069" w:rsidR="008A07CD" w:rsidRPr="008A07CD" w:rsidRDefault="008A07CD" w:rsidP="008A07CD">
            <w:pPr>
              <w:ind w:firstLine="0"/>
            </w:pPr>
            <w:r>
              <w:t>Reese</w:t>
            </w:r>
          </w:p>
        </w:tc>
        <w:tc>
          <w:tcPr>
            <w:tcW w:w="2179" w:type="dxa"/>
            <w:shd w:val="clear" w:color="auto" w:fill="auto"/>
          </w:tcPr>
          <w:p w14:paraId="4BF173C9" w14:textId="1E1E70E6" w:rsidR="008A07CD" w:rsidRPr="008A07CD" w:rsidRDefault="008A07CD" w:rsidP="008A07CD">
            <w:pPr>
              <w:ind w:firstLine="0"/>
            </w:pPr>
            <w:r>
              <w:t>Rivers</w:t>
            </w:r>
          </w:p>
        </w:tc>
        <w:tc>
          <w:tcPr>
            <w:tcW w:w="2180" w:type="dxa"/>
            <w:shd w:val="clear" w:color="auto" w:fill="auto"/>
          </w:tcPr>
          <w:p w14:paraId="08F3C09D" w14:textId="10DDE3E0" w:rsidR="008A07CD" w:rsidRPr="008A07CD" w:rsidRDefault="008A07CD" w:rsidP="008A07CD">
            <w:pPr>
              <w:ind w:firstLine="0"/>
            </w:pPr>
            <w:r>
              <w:t>Robbins</w:t>
            </w:r>
          </w:p>
        </w:tc>
      </w:tr>
      <w:tr w:rsidR="008A07CD" w:rsidRPr="008A07CD" w14:paraId="3F70C0BE" w14:textId="77777777" w:rsidTr="008A07CD">
        <w:tc>
          <w:tcPr>
            <w:tcW w:w="2179" w:type="dxa"/>
            <w:shd w:val="clear" w:color="auto" w:fill="auto"/>
          </w:tcPr>
          <w:p w14:paraId="11BFBF85" w14:textId="2B7BC452" w:rsidR="008A07CD" w:rsidRPr="008A07CD" w:rsidRDefault="008A07CD" w:rsidP="008A07CD">
            <w:pPr>
              <w:ind w:firstLine="0"/>
            </w:pPr>
            <w:r>
              <w:t>Rose</w:t>
            </w:r>
          </w:p>
        </w:tc>
        <w:tc>
          <w:tcPr>
            <w:tcW w:w="2179" w:type="dxa"/>
            <w:shd w:val="clear" w:color="auto" w:fill="auto"/>
          </w:tcPr>
          <w:p w14:paraId="0422FCEE" w14:textId="46273D41" w:rsidR="008A07CD" w:rsidRPr="008A07CD" w:rsidRDefault="008A07CD" w:rsidP="008A07CD">
            <w:pPr>
              <w:ind w:firstLine="0"/>
            </w:pPr>
            <w:r>
              <w:t>Sanders</w:t>
            </w:r>
          </w:p>
        </w:tc>
        <w:tc>
          <w:tcPr>
            <w:tcW w:w="2180" w:type="dxa"/>
            <w:shd w:val="clear" w:color="auto" w:fill="auto"/>
          </w:tcPr>
          <w:p w14:paraId="4D4DDEFF" w14:textId="6A65BAAE" w:rsidR="008A07CD" w:rsidRPr="008A07CD" w:rsidRDefault="008A07CD" w:rsidP="008A07CD">
            <w:pPr>
              <w:ind w:firstLine="0"/>
            </w:pPr>
            <w:r>
              <w:t>Schuessler</w:t>
            </w:r>
          </w:p>
        </w:tc>
      </w:tr>
      <w:tr w:rsidR="008A07CD" w:rsidRPr="008A07CD" w14:paraId="4D179FDA" w14:textId="77777777" w:rsidTr="008A07CD">
        <w:tc>
          <w:tcPr>
            <w:tcW w:w="2179" w:type="dxa"/>
            <w:shd w:val="clear" w:color="auto" w:fill="auto"/>
          </w:tcPr>
          <w:p w14:paraId="639F0646" w14:textId="5BB79DC5" w:rsidR="008A07CD" w:rsidRPr="008A07CD" w:rsidRDefault="008A07CD" w:rsidP="008A07CD">
            <w:pPr>
              <w:ind w:firstLine="0"/>
            </w:pPr>
            <w:r>
              <w:t>Sessions</w:t>
            </w:r>
          </w:p>
        </w:tc>
        <w:tc>
          <w:tcPr>
            <w:tcW w:w="2179" w:type="dxa"/>
            <w:shd w:val="clear" w:color="auto" w:fill="auto"/>
          </w:tcPr>
          <w:p w14:paraId="66C08FAF" w14:textId="2E2C725F" w:rsidR="008A07CD" w:rsidRPr="008A07CD" w:rsidRDefault="008A07CD" w:rsidP="008A07CD">
            <w:pPr>
              <w:ind w:firstLine="0"/>
            </w:pPr>
            <w:r>
              <w:t>G. M. Smith</w:t>
            </w:r>
          </w:p>
        </w:tc>
        <w:tc>
          <w:tcPr>
            <w:tcW w:w="2180" w:type="dxa"/>
            <w:shd w:val="clear" w:color="auto" w:fill="auto"/>
          </w:tcPr>
          <w:p w14:paraId="045507C4" w14:textId="7A2C7E40" w:rsidR="008A07CD" w:rsidRPr="008A07CD" w:rsidRDefault="008A07CD" w:rsidP="008A07CD">
            <w:pPr>
              <w:ind w:firstLine="0"/>
            </w:pPr>
            <w:r>
              <w:t>M. M. Smith</w:t>
            </w:r>
          </w:p>
        </w:tc>
      </w:tr>
      <w:tr w:rsidR="008A07CD" w:rsidRPr="008A07CD" w14:paraId="2E057174" w14:textId="77777777" w:rsidTr="008A07CD">
        <w:tc>
          <w:tcPr>
            <w:tcW w:w="2179" w:type="dxa"/>
            <w:shd w:val="clear" w:color="auto" w:fill="auto"/>
          </w:tcPr>
          <w:p w14:paraId="1E5C4A22" w14:textId="17F451FE" w:rsidR="008A07CD" w:rsidRPr="008A07CD" w:rsidRDefault="008A07CD" w:rsidP="008A07CD">
            <w:pPr>
              <w:ind w:firstLine="0"/>
            </w:pPr>
            <w:r>
              <w:t>Spann-Wilder</w:t>
            </w:r>
          </w:p>
        </w:tc>
        <w:tc>
          <w:tcPr>
            <w:tcW w:w="2179" w:type="dxa"/>
            <w:shd w:val="clear" w:color="auto" w:fill="auto"/>
          </w:tcPr>
          <w:p w14:paraId="5594CF52" w14:textId="12FA30C1" w:rsidR="008A07CD" w:rsidRPr="008A07CD" w:rsidRDefault="008A07CD" w:rsidP="008A07CD">
            <w:pPr>
              <w:ind w:firstLine="0"/>
            </w:pPr>
            <w:r>
              <w:t>Stavrinakis</w:t>
            </w:r>
          </w:p>
        </w:tc>
        <w:tc>
          <w:tcPr>
            <w:tcW w:w="2180" w:type="dxa"/>
            <w:shd w:val="clear" w:color="auto" w:fill="auto"/>
          </w:tcPr>
          <w:p w14:paraId="48E255E1" w14:textId="232D076D" w:rsidR="008A07CD" w:rsidRPr="008A07CD" w:rsidRDefault="008A07CD" w:rsidP="008A07CD">
            <w:pPr>
              <w:ind w:firstLine="0"/>
            </w:pPr>
            <w:r>
              <w:t>Taylor</w:t>
            </w:r>
          </w:p>
        </w:tc>
      </w:tr>
      <w:tr w:rsidR="008A07CD" w:rsidRPr="008A07CD" w14:paraId="7CF3C6FD" w14:textId="77777777" w:rsidTr="008A07CD">
        <w:tc>
          <w:tcPr>
            <w:tcW w:w="2179" w:type="dxa"/>
            <w:shd w:val="clear" w:color="auto" w:fill="auto"/>
          </w:tcPr>
          <w:p w14:paraId="21DE4B61" w14:textId="118293A1" w:rsidR="008A07CD" w:rsidRPr="008A07CD" w:rsidRDefault="008A07CD" w:rsidP="008A07CD">
            <w:pPr>
              <w:ind w:firstLine="0"/>
            </w:pPr>
            <w:r>
              <w:t>Teeple</w:t>
            </w:r>
          </w:p>
        </w:tc>
        <w:tc>
          <w:tcPr>
            <w:tcW w:w="2179" w:type="dxa"/>
            <w:shd w:val="clear" w:color="auto" w:fill="auto"/>
          </w:tcPr>
          <w:p w14:paraId="67FE92B7" w14:textId="59662F59" w:rsidR="008A07CD" w:rsidRPr="008A07CD" w:rsidRDefault="008A07CD" w:rsidP="008A07CD">
            <w:pPr>
              <w:ind w:firstLine="0"/>
            </w:pPr>
            <w:r>
              <w:t>Vaughan</w:t>
            </w:r>
          </w:p>
        </w:tc>
        <w:tc>
          <w:tcPr>
            <w:tcW w:w="2180" w:type="dxa"/>
            <w:shd w:val="clear" w:color="auto" w:fill="auto"/>
          </w:tcPr>
          <w:p w14:paraId="2C4F6573" w14:textId="40335B73" w:rsidR="008A07CD" w:rsidRPr="008A07CD" w:rsidRDefault="008A07CD" w:rsidP="008A07CD">
            <w:pPr>
              <w:ind w:firstLine="0"/>
            </w:pPr>
            <w:r>
              <w:t>Weeks</w:t>
            </w:r>
          </w:p>
        </w:tc>
      </w:tr>
      <w:tr w:rsidR="008A07CD" w:rsidRPr="008A07CD" w14:paraId="3A6DA66D" w14:textId="77777777" w:rsidTr="008A07CD">
        <w:tc>
          <w:tcPr>
            <w:tcW w:w="2179" w:type="dxa"/>
            <w:shd w:val="clear" w:color="auto" w:fill="auto"/>
          </w:tcPr>
          <w:p w14:paraId="2F25CC6D" w14:textId="0D4816C2" w:rsidR="008A07CD" w:rsidRPr="008A07CD" w:rsidRDefault="008A07CD" w:rsidP="008A07CD">
            <w:pPr>
              <w:keepNext/>
              <w:ind w:firstLine="0"/>
            </w:pPr>
            <w:r>
              <w:t>Wetmore</w:t>
            </w:r>
          </w:p>
        </w:tc>
        <w:tc>
          <w:tcPr>
            <w:tcW w:w="2179" w:type="dxa"/>
            <w:shd w:val="clear" w:color="auto" w:fill="auto"/>
          </w:tcPr>
          <w:p w14:paraId="58203675" w14:textId="219DCAFF" w:rsidR="008A07CD" w:rsidRPr="008A07CD" w:rsidRDefault="008A07CD" w:rsidP="008A07CD">
            <w:pPr>
              <w:keepNext/>
              <w:ind w:firstLine="0"/>
            </w:pPr>
            <w:r>
              <w:t>Wickensimer</w:t>
            </w:r>
          </w:p>
        </w:tc>
        <w:tc>
          <w:tcPr>
            <w:tcW w:w="2180" w:type="dxa"/>
            <w:shd w:val="clear" w:color="auto" w:fill="auto"/>
          </w:tcPr>
          <w:p w14:paraId="66D5FD92" w14:textId="3D816D28" w:rsidR="008A07CD" w:rsidRPr="008A07CD" w:rsidRDefault="008A07CD" w:rsidP="008A07CD">
            <w:pPr>
              <w:keepNext/>
              <w:ind w:firstLine="0"/>
            </w:pPr>
            <w:r>
              <w:t>Williams</w:t>
            </w:r>
          </w:p>
        </w:tc>
      </w:tr>
      <w:tr w:rsidR="008A07CD" w:rsidRPr="008A07CD" w14:paraId="56C33B15" w14:textId="77777777" w:rsidTr="008A07CD">
        <w:tc>
          <w:tcPr>
            <w:tcW w:w="2179" w:type="dxa"/>
            <w:shd w:val="clear" w:color="auto" w:fill="auto"/>
          </w:tcPr>
          <w:p w14:paraId="1B967C04" w14:textId="29456D2D" w:rsidR="008A07CD" w:rsidRPr="008A07CD" w:rsidRDefault="008A07CD" w:rsidP="008A07CD">
            <w:pPr>
              <w:keepNext/>
              <w:ind w:firstLine="0"/>
            </w:pPr>
            <w:r>
              <w:t>Willis</w:t>
            </w:r>
          </w:p>
        </w:tc>
        <w:tc>
          <w:tcPr>
            <w:tcW w:w="2179" w:type="dxa"/>
            <w:shd w:val="clear" w:color="auto" w:fill="auto"/>
          </w:tcPr>
          <w:p w14:paraId="772065D0" w14:textId="677A226C" w:rsidR="008A07CD" w:rsidRPr="008A07CD" w:rsidRDefault="008A07CD" w:rsidP="008A07CD">
            <w:pPr>
              <w:keepNext/>
              <w:ind w:firstLine="0"/>
            </w:pPr>
            <w:r>
              <w:t>Wooten</w:t>
            </w:r>
          </w:p>
        </w:tc>
        <w:tc>
          <w:tcPr>
            <w:tcW w:w="2180" w:type="dxa"/>
            <w:shd w:val="clear" w:color="auto" w:fill="auto"/>
          </w:tcPr>
          <w:p w14:paraId="30EEDDE4" w14:textId="53878996" w:rsidR="008A07CD" w:rsidRPr="008A07CD" w:rsidRDefault="008A07CD" w:rsidP="008A07CD">
            <w:pPr>
              <w:keepNext/>
              <w:ind w:firstLine="0"/>
            </w:pPr>
            <w:r>
              <w:t>Yow</w:t>
            </w:r>
          </w:p>
        </w:tc>
      </w:tr>
    </w:tbl>
    <w:p w14:paraId="12D3F999" w14:textId="77777777" w:rsidR="008A07CD" w:rsidRDefault="008A07CD" w:rsidP="008A07CD"/>
    <w:p w14:paraId="2D18D55C" w14:textId="691B0B31" w:rsidR="008A07CD" w:rsidRDefault="008A07CD" w:rsidP="008A07CD">
      <w:pPr>
        <w:jc w:val="center"/>
        <w:rPr>
          <w:b/>
        </w:rPr>
      </w:pPr>
      <w:r w:rsidRPr="008A07CD">
        <w:rPr>
          <w:b/>
        </w:rPr>
        <w:t>Total--87</w:t>
      </w:r>
    </w:p>
    <w:p w14:paraId="25B0F782" w14:textId="77777777" w:rsidR="008A07CD" w:rsidRDefault="008A07CD" w:rsidP="008A07CD">
      <w:pPr>
        <w:jc w:val="center"/>
        <w:rPr>
          <w:b/>
        </w:rPr>
      </w:pPr>
    </w:p>
    <w:p w14:paraId="3F96ABC9" w14:textId="77777777" w:rsidR="008A07CD" w:rsidRDefault="008A07CD" w:rsidP="008A07CD">
      <w:pPr>
        <w:ind w:firstLine="0"/>
      </w:pPr>
      <w:r w:rsidRPr="008A07C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7CD" w:rsidRPr="008A07CD" w14:paraId="4C2D67FF" w14:textId="77777777" w:rsidTr="008A07CD">
        <w:tc>
          <w:tcPr>
            <w:tcW w:w="2179" w:type="dxa"/>
            <w:shd w:val="clear" w:color="auto" w:fill="auto"/>
          </w:tcPr>
          <w:p w14:paraId="588B05D7" w14:textId="3214E802" w:rsidR="008A07CD" w:rsidRPr="008A07CD" w:rsidRDefault="008A07CD" w:rsidP="008A07CD">
            <w:pPr>
              <w:keepNext/>
              <w:ind w:firstLine="0"/>
            </w:pPr>
            <w:r>
              <w:t>Beach</w:t>
            </w:r>
          </w:p>
        </w:tc>
        <w:tc>
          <w:tcPr>
            <w:tcW w:w="2179" w:type="dxa"/>
            <w:shd w:val="clear" w:color="auto" w:fill="auto"/>
          </w:tcPr>
          <w:p w14:paraId="686BF141" w14:textId="6715657F" w:rsidR="008A07CD" w:rsidRPr="008A07CD" w:rsidRDefault="008A07CD" w:rsidP="008A07CD">
            <w:pPr>
              <w:keepNext/>
              <w:ind w:firstLine="0"/>
            </w:pPr>
            <w:r>
              <w:t>Burns</w:t>
            </w:r>
          </w:p>
        </w:tc>
        <w:tc>
          <w:tcPr>
            <w:tcW w:w="2180" w:type="dxa"/>
            <w:shd w:val="clear" w:color="auto" w:fill="auto"/>
          </w:tcPr>
          <w:p w14:paraId="101336E3" w14:textId="3AE3B1FF" w:rsidR="008A07CD" w:rsidRPr="008A07CD" w:rsidRDefault="008A07CD" w:rsidP="008A07CD">
            <w:pPr>
              <w:keepNext/>
              <w:ind w:firstLine="0"/>
            </w:pPr>
            <w:r>
              <w:t>Chumley</w:t>
            </w:r>
          </w:p>
        </w:tc>
      </w:tr>
      <w:tr w:rsidR="008A07CD" w:rsidRPr="008A07CD" w14:paraId="1AF62F62" w14:textId="77777777" w:rsidTr="008A07CD">
        <w:tc>
          <w:tcPr>
            <w:tcW w:w="2179" w:type="dxa"/>
            <w:shd w:val="clear" w:color="auto" w:fill="auto"/>
          </w:tcPr>
          <w:p w14:paraId="04FB910F" w14:textId="4C305CF3" w:rsidR="008A07CD" w:rsidRPr="008A07CD" w:rsidRDefault="008A07CD" w:rsidP="008A07CD">
            <w:pPr>
              <w:ind w:firstLine="0"/>
            </w:pPr>
            <w:r>
              <w:t>Cromer</w:t>
            </w:r>
          </w:p>
        </w:tc>
        <w:tc>
          <w:tcPr>
            <w:tcW w:w="2179" w:type="dxa"/>
            <w:shd w:val="clear" w:color="auto" w:fill="auto"/>
          </w:tcPr>
          <w:p w14:paraId="41F8A3BF" w14:textId="766AC3E5" w:rsidR="008A07CD" w:rsidRPr="008A07CD" w:rsidRDefault="008A07CD" w:rsidP="008A07CD">
            <w:pPr>
              <w:ind w:firstLine="0"/>
            </w:pPr>
            <w:r>
              <w:t>Duncan</w:t>
            </w:r>
          </w:p>
        </w:tc>
        <w:tc>
          <w:tcPr>
            <w:tcW w:w="2180" w:type="dxa"/>
            <w:shd w:val="clear" w:color="auto" w:fill="auto"/>
          </w:tcPr>
          <w:p w14:paraId="7AAEB22C" w14:textId="78EA1E6D" w:rsidR="008A07CD" w:rsidRPr="008A07CD" w:rsidRDefault="008A07CD" w:rsidP="008A07CD">
            <w:pPr>
              <w:ind w:firstLine="0"/>
            </w:pPr>
            <w:r>
              <w:t>Edgerton</w:t>
            </w:r>
          </w:p>
        </w:tc>
      </w:tr>
      <w:tr w:rsidR="008A07CD" w:rsidRPr="008A07CD" w14:paraId="16543E04" w14:textId="77777777" w:rsidTr="008A07CD">
        <w:tc>
          <w:tcPr>
            <w:tcW w:w="2179" w:type="dxa"/>
            <w:shd w:val="clear" w:color="auto" w:fill="auto"/>
          </w:tcPr>
          <w:p w14:paraId="71847D91" w14:textId="489E2DB7" w:rsidR="008A07CD" w:rsidRPr="008A07CD" w:rsidRDefault="008A07CD" w:rsidP="008A07CD">
            <w:pPr>
              <w:ind w:firstLine="0"/>
            </w:pPr>
            <w:r>
              <w:lastRenderedPageBreak/>
              <w:t>Frank</w:t>
            </w:r>
          </w:p>
        </w:tc>
        <w:tc>
          <w:tcPr>
            <w:tcW w:w="2179" w:type="dxa"/>
            <w:shd w:val="clear" w:color="auto" w:fill="auto"/>
          </w:tcPr>
          <w:p w14:paraId="02D22202" w14:textId="774C9188" w:rsidR="008A07CD" w:rsidRPr="008A07CD" w:rsidRDefault="008A07CD" w:rsidP="008A07CD">
            <w:pPr>
              <w:ind w:firstLine="0"/>
            </w:pPr>
            <w:r>
              <w:t>Gilreath</w:t>
            </w:r>
          </w:p>
        </w:tc>
        <w:tc>
          <w:tcPr>
            <w:tcW w:w="2180" w:type="dxa"/>
            <w:shd w:val="clear" w:color="auto" w:fill="auto"/>
          </w:tcPr>
          <w:p w14:paraId="526F63CB" w14:textId="4F77F642" w:rsidR="008A07CD" w:rsidRPr="008A07CD" w:rsidRDefault="008A07CD" w:rsidP="008A07CD">
            <w:pPr>
              <w:ind w:firstLine="0"/>
            </w:pPr>
            <w:r>
              <w:t>Huff</w:t>
            </w:r>
          </w:p>
        </w:tc>
      </w:tr>
      <w:tr w:rsidR="008A07CD" w:rsidRPr="008A07CD" w14:paraId="1FAE496C" w14:textId="77777777" w:rsidTr="008A07CD">
        <w:tc>
          <w:tcPr>
            <w:tcW w:w="2179" w:type="dxa"/>
            <w:shd w:val="clear" w:color="auto" w:fill="auto"/>
          </w:tcPr>
          <w:p w14:paraId="38DBCCB6" w14:textId="482F1286" w:rsidR="008A07CD" w:rsidRPr="008A07CD" w:rsidRDefault="008A07CD" w:rsidP="008A07CD">
            <w:pPr>
              <w:ind w:firstLine="0"/>
            </w:pPr>
            <w:r>
              <w:t>Kilmartin</w:t>
            </w:r>
          </w:p>
        </w:tc>
        <w:tc>
          <w:tcPr>
            <w:tcW w:w="2179" w:type="dxa"/>
            <w:shd w:val="clear" w:color="auto" w:fill="auto"/>
          </w:tcPr>
          <w:p w14:paraId="634930DD" w14:textId="50E682A2" w:rsidR="008A07CD" w:rsidRPr="008A07CD" w:rsidRDefault="008A07CD" w:rsidP="008A07CD">
            <w:pPr>
              <w:ind w:firstLine="0"/>
            </w:pPr>
            <w:r>
              <w:t>Magnuson</w:t>
            </w:r>
          </w:p>
        </w:tc>
        <w:tc>
          <w:tcPr>
            <w:tcW w:w="2180" w:type="dxa"/>
            <w:shd w:val="clear" w:color="auto" w:fill="auto"/>
          </w:tcPr>
          <w:p w14:paraId="09E48AD2" w14:textId="362E6688" w:rsidR="008A07CD" w:rsidRPr="008A07CD" w:rsidRDefault="008A07CD" w:rsidP="008A07CD">
            <w:pPr>
              <w:ind w:firstLine="0"/>
            </w:pPr>
            <w:r>
              <w:t>May</w:t>
            </w:r>
          </w:p>
        </w:tc>
      </w:tr>
      <w:tr w:rsidR="008A07CD" w:rsidRPr="008A07CD" w14:paraId="18FDBC2F" w14:textId="77777777" w:rsidTr="008A07CD">
        <w:tc>
          <w:tcPr>
            <w:tcW w:w="2179" w:type="dxa"/>
            <w:shd w:val="clear" w:color="auto" w:fill="auto"/>
          </w:tcPr>
          <w:p w14:paraId="7C43715F" w14:textId="2D20358A" w:rsidR="008A07CD" w:rsidRPr="008A07CD" w:rsidRDefault="008A07CD" w:rsidP="008A07CD">
            <w:pPr>
              <w:keepNext/>
              <w:ind w:firstLine="0"/>
            </w:pPr>
            <w:r>
              <w:t>McCabe</w:t>
            </w:r>
          </w:p>
        </w:tc>
        <w:tc>
          <w:tcPr>
            <w:tcW w:w="2179" w:type="dxa"/>
            <w:shd w:val="clear" w:color="auto" w:fill="auto"/>
          </w:tcPr>
          <w:p w14:paraId="4261521B" w14:textId="47B2C992" w:rsidR="008A07CD" w:rsidRPr="008A07CD" w:rsidRDefault="008A07CD" w:rsidP="008A07CD">
            <w:pPr>
              <w:keepNext/>
              <w:ind w:firstLine="0"/>
            </w:pPr>
            <w:r>
              <w:t>Morgan</w:t>
            </w:r>
          </w:p>
        </w:tc>
        <w:tc>
          <w:tcPr>
            <w:tcW w:w="2180" w:type="dxa"/>
            <w:shd w:val="clear" w:color="auto" w:fill="auto"/>
          </w:tcPr>
          <w:p w14:paraId="2A97B4BF" w14:textId="30EBC918" w:rsidR="008A07CD" w:rsidRPr="008A07CD" w:rsidRDefault="008A07CD" w:rsidP="008A07CD">
            <w:pPr>
              <w:keepNext/>
              <w:ind w:firstLine="0"/>
            </w:pPr>
            <w:r>
              <w:t>Pace</w:t>
            </w:r>
          </w:p>
        </w:tc>
      </w:tr>
      <w:tr w:rsidR="008A07CD" w:rsidRPr="008A07CD" w14:paraId="74C53F52" w14:textId="77777777" w:rsidTr="008A07CD">
        <w:tc>
          <w:tcPr>
            <w:tcW w:w="2179" w:type="dxa"/>
            <w:shd w:val="clear" w:color="auto" w:fill="auto"/>
          </w:tcPr>
          <w:p w14:paraId="592924C6" w14:textId="608E7C80" w:rsidR="008A07CD" w:rsidRPr="008A07CD" w:rsidRDefault="008A07CD" w:rsidP="008A07CD">
            <w:pPr>
              <w:keepNext/>
              <w:ind w:firstLine="0"/>
            </w:pPr>
            <w:r>
              <w:t>Terribile</w:t>
            </w:r>
          </w:p>
        </w:tc>
        <w:tc>
          <w:tcPr>
            <w:tcW w:w="2179" w:type="dxa"/>
            <w:shd w:val="clear" w:color="auto" w:fill="auto"/>
          </w:tcPr>
          <w:p w14:paraId="1A74A7A2" w14:textId="554B3216" w:rsidR="008A07CD" w:rsidRPr="008A07CD" w:rsidRDefault="008A07CD" w:rsidP="008A07CD">
            <w:pPr>
              <w:keepNext/>
              <w:ind w:firstLine="0"/>
            </w:pPr>
            <w:r>
              <w:t>White</w:t>
            </w:r>
          </w:p>
        </w:tc>
        <w:tc>
          <w:tcPr>
            <w:tcW w:w="2180" w:type="dxa"/>
            <w:shd w:val="clear" w:color="auto" w:fill="auto"/>
          </w:tcPr>
          <w:p w14:paraId="084FB451" w14:textId="40CD4BEF" w:rsidR="008A07CD" w:rsidRPr="008A07CD" w:rsidRDefault="008A07CD" w:rsidP="008A07CD">
            <w:pPr>
              <w:keepNext/>
              <w:ind w:firstLine="0"/>
            </w:pPr>
            <w:r>
              <w:t>Whitmire</w:t>
            </w:r>
          </w:p>
        </w:tc>
      </w:tr>
    </w:tbl>
    <w:p w14:paraId="1D95F9CD" w14:textId="77777777" w:rsidR="008A07CD" w:rsidRDefault="008A07CD" w:rsidP="008A07CD"/>
    <w:p w14:paraId="66DB41E0" w14:textId="77777777" w:rsidR="008A07CD" w:rsidRDefault="008A07CD" w:rsidP="008A07CD">
      <w:pPr>
        <w:jc w:val="center"/>
        <w:rPr>
          <w:b/>
        </w:rPr>
      </w:pPr>
      <w:r w:rsidRPr="008A07CD">
        <w:rPr>
          <w:b/>
        </w:rPr>
        <w:t>Total--18</w:t>
      </w:r>
    </w:p>
    <w:p w14:paraId="19897F94" w14:textId="77777777" w:rsidR="008A07CD" w:rsidRDefault="008A07CD" w:rsidP="008A07CD">
      <w:pPr>
        <w:jc w:val="center"/>
        <w:rPr>
          <w:b/>
        </w:rPr>
      </w:pPr>
    </w:p>
    <w:p w14:paraId="551AB19E" w14:textId="77777777" w:rsidR="008A07CD" w:rsidRDefault="008A07CD" w:rsidP="008A07CD">
      <w:r>
        <w:t>So, the Bill, as amended, was read the second time and ordered to third reading.</w:t>
      </w:r>
    </w:p>
    <w:p w14:paraId="00E93A93" w14:textId="4AF01F84" w:rsidR="008A07CD" w:rsidRDefault="008A07CD" w:rsidP="008A07CD"/>
    <w:p w14:paraId="7C1CD210" w14:textId="77777777" w:rsidR="008A07CD" w:rsidRPr="007E7287" w:rsidRDefault="008A07CD" w:rsidP="008A07CD">
      <w:pPr>
        <w:pStyle w:val="Title"/>
        <w:keepNext/>
      </w:pPr>
      <w:bookmarkStart w:id="77" w:name="file_start245"/>
      <w:bookmarkEnd w:id="77"/>
      <w:r w:rsidRPr="007E7287">
        <w:t>STATEMENT FOR JOURNAL</w:t>
      </w:r>
    </w:p>
    <w:p w14:paraId="0E78C517" w14:textId="77777777" w:rsidR="008A07CD" w:rsidRPr="007E7287" w:rsidRDefault="008A07CD" w:rsidP="008A07CD">
      <w:pPr>
        <w:tabs>
          <w:tab w:val="left" w:pos="270"/>
          <w:tab w:val="left" w:pos="630"/>
          <w:tab w:val="left" w:pos="900"/>
          <w:tab w:val="left" w:pos="1260"/>
          <w:tab w:val="left" w:pos="1620"/>
          <w:tab w:val="left" w:pos="1980"/>
          <w:tab w:val="left" w:pos="2340"/>
          <w:tab w:val="left" w:pos="2700"/>
        </w:tabs>
        <w:ind w:firstLine="0"/>
      </w:pPr>
      <w:r w:rsidRPr="007E7287">
        <w:tab/>
        <w:t>I was temporarily out of the Chamber on constituent business during the vote on H. 3557. If I had been present, I would have voted in favor of the Bill.</w:t>
      </w:r>
    </w:p>
    <w:p w14:paraId="0BCA37C2" w14:textId="77777777" w:rsidR="008A07CD" w:rsidRDefault="008A07CD" w:rsidP="008A07CD">
      <w:pPr>
        <w:tabs>
          <w:tab w:val="left" w:pos="270"/>
          <w:tab w:val="left" w:pos="630"/>
          <w:tab w:val="left" w:pos="900"/>
          <w:tab w:val="left" w:pos="1260"/>
          <w:tab w:val="left" w:pos="1620"/>
          <w:tab w:val="left" w:pos="1980"/>
          <w:tab w:val="left" w:pos="2340"/>
          <w:tab w:val="left" w:pos="2700"/>
        </w:tabs>
        <w:ind w:firstLine="0"/>
      </w:pPr>
      <w:r w:rsidRPr="007E7287">
        <w:tab/>
        <w:t>Rep. Rosalyn Henderson-Myers</w:t>
      </w:r>
    </w:p>
    <w:p w14:paraId="13B78885" w14:textId="67C9CAB1" w:rsidR="008A07CD" w:rsidRDefault="008A07CD" w:rsidP="008A07CD">
      <w:pPr>
        <w:tabs>
          <w:tab w:val="left" w:pos="270"/>
          <w:tab w:val="left" w:pos="630"/>
          <w:tab w:val="left" w:pos="900"/>
          <w:tab w:val="left" w:pos="1260"/>
          <w:tab w:val="left" w:pos="1620"/>
          <w:tab w:val="left" w:pos="1980"/>
          <w:tab w:val="left" w:pos="2340"/>
          <w:tab w:val="left" w:pos="2700"/>
        </w:tabs>
        <w:ind w:firstLine="0"/>
      </w:pPr>
    </w:p>
    <w:p w14:paraId="78B39D94" w14:textId="77777777" w:rsidR="008A07CD" w:rsidRDefault="008A07CD" w:rsidP="008A07CD">
      <w:r>
        <w:t>Rep. B. NEWTON moved that the House do now adjourn, which was agreed to.</w:t>
      </w:r>
    </w:p>
    <w:p w14:paraId="2C568B63" w14:textId="77777777" w:rsidR="008A07CD" w:rsidRDefault="008A07CD" w:rsidP="008A07CD"/>
    <w:p w14:paraId="75627912" w14:textId="5DCBA75E" w:rsidR="008A07CD" w:rsidRDefault="008A07CD" w:rsidP="008A07CD">
      <w:pPr>
        <w:keepNext/>
        <w:pBdr>
          <w:top w:val="single" w:sz="4" w:space="1" w:color="auto"/>
          <w:left w:val="single" w:sz="4" w:space="4" w:color="auto"/>
          <w:right w:val="single" w:sz="4" w:space="4" w:color="auto"/>
          <w:between w:val="single" w:sz="4" w:space="1" w:color="auto"/>
          <w:bar w:val="single" w:sz="4" w:color="auto"/>
        </w:pBdr>
        <w:jc w:val="center"/>
        <w:rPr>
          <w:b/>
        </w:rPr>
      </w:pPr>
      <w:r w:rsidRPr="008A07CD">
        <w:rPr>
          <w:b/>
        </w:rPr>
        <w:t>ADJOURNMENT</w:t>
      </w:r>
    </w:p>
    <w:p w14:paraId="0AFA3558" w14:textId="3043B1B0" w:rsidR="008A07CD" w:rsidRDefault="008A07CD" w:rsidP="008A07CD">
      <w:pPr>
        <w:keepNext/>
        <w:pBdr>
          <w:left w:val="single" w:sz="4" w:space="4" w:color="auto"/>
          <w:right w:val="single" w:sz="4" w:space="4" w:color="auto"/>
          <w:between w:val="single" w:sz="4" w:space="1" w:color="auto"/>
          <w:bar w:val="single" w:sz="4" w:color="auto"/>
        </w:pBdr>
      </w:pPr>
      <w:r>
        <w:t>At 3:21 p.m. the House, in accordance with the motion of Rep. YOW, adjourned in memory of Ron Henegan, husband of former Representative Henegan, to meet at 10:00 a.m. tomorrow.</w:t>
      </w:r>
    </w:p>
    <w:p w14:paraId="4510273D" w14:textId="77777777" w:rsidR="008A07CD" w:rsidRDefault="008A07CD" w:rsidP="008A07CD">
      <w:pPr>
        <w:pBdr>
          <w:left w:val="single" w:sz="4" w:space="4" w:color="auto"/>
          <w:bottom w:val="single" w:sz="4" w:space="1" w:color="auto"/>
          <w:right w:val="single" w:sz="4" w:space="4" w:color="auto"/>
          <w:between w:val="single" w:sz="4" w:space="1" w:color="auto"/>
          <w:bar w:val="single" w:sz="4" w:color="auto"/>
        </w:pBdr>
        <w:jc w:val="center"/>
      </w:pPr>
      <w:r>
        <w:t>***</w:t>
      </w:r>
    </w:p>
    <w:p w14:paraId="336F0BB6" w14:textId="77777777" w:rsidR="00CB5483" w:rsidRDefault="00CB5483" w:rsidP="00CB5483">
      <w:pPr>
        <w:jc w:val="center"/>
      </w:pPr>
    </w:p>
    <w:p w14:paraId="3D5A0167" w14:textId="5BDFA104" w:rsidR="00CB5483" w:rsidRPr="00CB5483" w:rsidRDefault="00CB5483" w:rsidP="00CB5483">
      <w:pPr>
        <w:tabs>
          <w:tab w:val="right" w:leader="dot" w:pos="2520"/>
        </w:tabs>
        <w:rPr>
          <w:sz w:val="20"/>
        </w:rPr>
      </w:pPr>
    </w:p>
    <w:sectPr w:rsidR="00CB5483" w:rsidRPr="00CB5483" w:rsidSect="007A7481">
      <w:headerReference w:type="default" r:id="rId7"/>
      <w:footerReference w:type="default" r:id="rId8"/>
      <w:headerReference w:type="first" r:id="rId9"/>
      <w:footerReference w:type="first" r:id="rId10"/>
      <w:pgSz w:w="12240" w:h="15840" w:code="1"/>
      <w:pgMar w:top="1008" w:right="4694" w:bottom="3499" w:left="1224" w:header="1008" w:footer="3499" w:gutter="0"/>
      <w:pgNumType w:start="267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EBE43" w14:textId="77777777" w:rsidR="008A07CD" w:rsidRDefault="008A07CD">
      <w:r>
        <w:separator/>
      </w:r>
    </w:p>
  </w:endnote>
  <w:endnote w:type="continuationSeparator" w:id="0">
    <w:p w14:paraId="455D7A31" w14:textId="77777777" w:rsidR="008A07CD" w:rsidRDefault="008A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377205"/>
      <w:docPartObj>
        <w:docPartGallery w:val="Page Numbers (Bottom of Page)"/>
        <w:docPartUnique/>
      </w:docPartObj>
    </w:sdtPr>
    <w:sdtEndPr>
      <w:rPr>
        <w:noProof/>
      </w:rPr>
    </w:sdtEndPr>
    <w:sdtContent>
      <w:p w14:paraId="053F488C" w14:textId="66B76EC3" w:rsidR="006E5A5F" w:rsidRDefault="006E5A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D28D" w14:textId="77777777" w:rsidR="008A07CD" w:rsidRDefault="008A07C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505180" w14:textId="77777777" w:rsidR="008A07CD" w:rsidRDefault="008A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0485" w14:textId="77777777" w:rsidR="008A07CD" w:rsidRDefault="008A07CD">
      <w:r>
        <w:separator/>
      </w:r>
    </w:p>
  </w:footnote>
  <w:footnote w:type="continuationSeparator" w:id="0">
    <w:p w14:paraId="1CF7F875" w14:textId="77777777" w:rsidR="008A07CD" w:rsidRDefault="008A0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C9CB" w14:textId="185D3C1D" w:rsidR="006E5A5F" w:rsidRDefault="006E5A5F" w:rsidP="006E5A5F">
    <w:pPr>
      <w:pStyle w:val="Cover3"/>
    </w:pPr>
    <w:r>
      <w:t>WEDNESDAY, MARCH 26, 2025</w:t>
    </w:r>
  </w:p>
  <w:p w14:paraId="33C5E730" w14:textId="77777777" w:rsidR="006E5A5F" w:rsidRDefault="006E5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0179" w14:textId="77777777" w:rsidR="008A07CD" w:rsidRDefault="008A07CD">
    <w:pPr>
      <w:pStyle w:val="Header"/>
      <w:jc w:val="center"/>
      <w:rPr>
        <w:b/>
      </w:rPr>
    </w:pPr>
    <w:r>
      <w:rPr>
        <w:b/>
      </w:rPr>
      <w:t>Wednesday, March 26, 2025</w:t>
    </w:r>
  </w:p>
  <w:p w14:paraId="06E76F6E" w14:textId="77777777" w:rsidR="008A07CD" w:rsidRDefault="008A07C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133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CD"/>
    <w:rsid w:val="0001340B"/>
    <w:rsid w:val="0037405F"/>
    <w:rsid w:val="00375044"/>
    <w:rsid w:val="00520A4A"/>
    <w:rsid w:val="00597693"/>
    <w:rsid w:val="006E152A"/>
    <w:rsid w:val="006E5A5F"/>
    <w:rsid w:val="007809B3"/>
    <w:rsid w:val="007A7481"/>
    <w:rsid w:val="008A07CD"/>
    <w:rsid w:val="00955456"/>
    <w:rsid w:val="00C140CF"/>
    <w:rsid w:val="00C719B2"/>
    <w:rsid w:val="00CB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95799"/>
  <w15:chartTrackingRefBased/>
  <w15:docId w15:val="{E645D2DF-EABC-405F-91A7-317857C8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8A07CD"/>
    <w:pPr>
      <w:widowControl w:val="0"/>
    </w:pPr>
    <w:rPr>
      <w:rFonts w:eastAsia="Yu Gothic Light"/>
      <w:sz w:val="28"/>
      <w:szCs w:val="28"/>
    </w:rPr>
  </w:style>
  <w:style w:type="paragraph" w:customStyle="1" w:styleId="scamendlanginstruction">
    <w:name w:val="sc_amend_langinstruction"/>
    <w:qFormat/>
    <w:rsid w:val="008A07CD"/>
    <w:pPr>
      <w:widowControl w:val="0"/>
      <w:spacing w:before="480" w:after="480"/>
    </w:pPr>
    <w:rPr>
      <w:rFonts w:eastAsia="Yu Gothic Light"/>
      <w:sz w:val="28"/>
      <w:szCs w:val="28"/>
    </w:rPr>
  </w:style>
  <w:style w:type="paragraph" w:customStyle="1" w:styleId="scamendtitleconform">
    <w:name w:val="sc_amend_titleconform"/>
    <w:qFormat/>
    <w:rsid w:val="008A07CD"/>
    <w:pPr>
      <w:widowControl w:val="0"/>
      <w:ind w:left="216"/>
    </w:pPr>
    <w:rPr>
      <w:rFonts w:eastAsia="Yu Gothic Light"/>
      <w:sz w:val="28"/>
      <w:szCs w:val="28"/>
    </w:rPr>
  </w:style>
  <w:style w:type="paragraph" w:customStyle="1" w:styleId="scamendconformline">
    <w:name w:val="sc_amend_conformline"/>
    <w:qFormat/>
    <w:rsid w:val="008A07CD"/>
    <w:pPr>
      <w:widowControl w:val="0"/>
      <w:spacing w:before="720"/>
      <w:ind w:left="216"/>
    </w:pPr>
    <w:rPr>
      <w:rFonts w:eastAsia="Yu Gothic Light"/>
      <w:sz w:val="28"/>
      <w:szCs w:val="28"/>
    </w:rPr>
  </w:style>
  <w:style w:type="character" w:customStyle="1" w:styleId="scinsert">
    <w:name w:val="sc_insert"/>
    <w:uiPriority w:val="1"/>
    <w:qFormat/>
    <w:rsid w:val="008A07CD"/>
    <w:rPr>
      <w:caps w:val="0"/>
      <w:smallCaps w:val="0"/>
      <w:strike w:val="0"/>
      <w:dstrike w:val="0"/>
      <w:vanish w:val="0"/>
      <w:u w:val="single"/>
      <w:vertAlign w:val="baseline"/>
      <w:lang w:val="en-US"/>
    </w:rPr>
  </w:style>
  <w:style w:type="character" w:customStyle="1" w:styleId="scstrike">
    <w:name w:val="sc_strike"/>
    <w:uiPriority w:val="1"/>
    <w:qFormat/>
    <w:rsid w:val="008A07CD"/>
    <w:rPr>
      <w:strike/>
      <w:dstrike w:val="0"/>
      <w:lang w:val="en-US"/>
    </w:rPr>
  </w:style>
  <w:style w:type="paragraph" w:customStyle="1" w:styleId="sccodifiedsection">
    <w:name w:val="sc_codified_section"/>
    <w:qFormat/>
    <w:rsid w:val="008A07C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8A07CD"/>
    <w:rPr>
      <w:strike/>
      <w:dstrike w:val="0"/>
      <w:color w:val="FF0000"/>
      <w:lang w:val="en-US"/>
    </w:rPr>
  </w:style>
  <w:style w:type="character" w:customStyle="1" w:styleId="scinsertblue">
    <w:name w:val="sc_insert_blue"/>
    <w:uiPriority w:val="1"/>
    <w:qFormat/>
    <w:rsid w:val="008A07CD"/>
    <w:rPr>
      <w:caps w:val="0"/>
      <w:smallCaps w:val="0"/>
      <w:strike w:val="0"/>
      <w:dstrike w:val="0"/>
      <w:vanish w:val="0"/>
      <w:color w:val="0070C0"/>
      <w:u w:val="single"/>
      <w:vertAlign w:val="baseline"/>
    </w:rPr>
  </w:style>
  <w:style w:type="paragraph" w:customStyle="1" w:styleId="scnewcodesection">
    <w:name w:val="sc_new_code_section"/>
    <w:qFormat/>
    <w:rsid w:val="008A07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8A07C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amendbillnum">
    <w:name w:val="sc_amend_billnum"/>
    <w:qFormat/>
    <w:rsid w:val="008A07CD"/>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8A07CD"/>
    <w:rPr>
      <w:rFonts w:ascii="Times New Roman" w:hAnsi="Times New Roman"/>
      <w:b w:val="0"/>
      <w:i w:val="0"/>
      <w:sz w:val="28"/>
      <w:lang w:val="en-US"/>
    </w:rPr>
  </w:style>
  <w:style w:type="paragraph" w:customStyle="1" w:styleId="scnoncodifiedsection">
    <w:name w:val="sc_non_codified_section"/>
    <w:qFormat/>
    <w:rsid w:val="008A07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8A07C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A07CD"/>
    <w:rPr>
      <w:b/>
      <w:sz w:val="22"/>
    </w:rPr>
  </w:style>
  <w:style w:type="paragraph" w:customStyle="1" w:styleId="Cover1">
    <w:name w:val="Cover1"/>
    <w:basedOn w:val="Normal"/>
    <w:rsid w:val="008A07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A07CD"/>
    <w:pPr>
      <w:ind w:firstLine="0"/>
      <w:jc w:val="left"/>
    </w:pPr>
    <w:rPr>
      <w:sz w:val="20"/>
    </w:rPr>
  </w:style>
  <w:style w:type="paragraph" w:customStyle="1" w:styleId="Cover3">
    <w:name w:val="Cover3"/>
    <w:basedOn w:val="Normal"/>
    <w:rsid w:val="008A07CD"/>
    <w:pPr>
      <w:ind w:firstLine="0"/>
      <w:jc w:val="center"/>
    </w:pPr>
    <w:rPr>
      <w:b/>
    </w:rPr>
  </w:style>
  <w:style w:type="paragraph" w:customStyle="1" w:styleId="Cover4">
    <w:name w:val="Cover4"/>
    <w:basedOn w:val="Cover1"/>
    <w:rsid w:val="008A07CD"/>
    <w:pPr>
      <w:keepNext/>
    </w:pPr>
    <w:rPr>
      <w:b/>
      <w:sz w:val="20"/>
    </w:rPr>
  </w:style>
  <w:style w:type="character" w:customStyle="1" w:styleId="HeaderChar">
    <w:name w:val="Header Char"/>
    <w:basedOn w:val="DefaultParagraphFont"/>
    <w:link w:val="Header"/>
    <w:uiPriority w:val="99"/>
    <w:rsid w:val="006E5A5F"/>
    <w:rPr>
      <w:sz w:val="22"/>
    </w:rPr>
  </w:style>
  <w:style w:type="character" w:customStyle="1" w:styleId="FooterChar">
    <w:name w:val="Footer Char"/>
    <w:basedOn w:val="DefaultParagraphFont"/>
    <w:link w:val="Footer"/>
    <w:uiPriority w:val="99"/>
    <w:rsid w:val="006E5A5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8</TotalTime>
  <Pages>54</Pages>
  <Words>14101</Words>
  <Characters>78008</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2025-06-30T15:07:00Z</dcterms:created>
  <dcterms:modified xsi:type="dcterms:W3CDTF">2025-09-11T19:15:00Z</dcterms:modified>
</cp:coreProperties>
</file>