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A280" w14:textId="77777777" w:rsidR="00B47246" w:rsidRDefault="00B47246">
      <w:pPr>
        <w:pStyle w:val="Title"/>
        <w:ind w:left="0" w:right="0"/>
      </w:pPr>
    </w:p>
    <w:p w14:paraId="2D9703E9" w14:textId="77777777" w:rsidR="00B47246" w:rsidRDefault="00B47246">
      <w:pPr>
        <w:pStyle w:val="Title"/>
        <w:ind w:left="0" w:right="0"/>
        <w:jc w:val="right"/>
      </w:pPr>
      <w:r>
        <w:rPr>
          <w:sz w:val="24"/>
        </w:rPr>
        <w:t xml:space="preserve">NO. 14 </w:t>
      </w:r>
    </w:p>
    <w:p w14:paraId="157DBB58" w14:textId="77777777" w:rsidR="00B47246" w:rsidRDefault="00B47246">
      <w:pPr>
        <w:pStyle w:val="Title"/>
        <w:ind w:left="0" w:right="0"/>
      </w:pPr>
    </w:p>
    <w:p w14:paraId="1388CD34" w14:textId="77777777" w:rsidR="00B47246" w:rsidRDefault="00B47246">
      <w:pPr>
        <w:pStyle w:val="Title"/>
        <w:ind w:left="0" w:right="0"/>
      </w:pPr>
    </w:p>
    <w:p w14:paraId="0234FA25" w14:textId="77777777" w:rsidR="00B47246" w:rsidRDefault="00B47246">
      <w:pPr>
        <w:pStyle w:val="Title"/>
        <w:ind w:left="0" w:right="0"/>
      </w:pPr>
      <w:r>
        <w:t>JOURNAL</w:t>
      </w:r>
    </w:p>
    <w:p w14:paraId="456CFE09" w14:textId="77777777" w:rsidR="00B47246" w:rsidRDefault="00B47246">
      <w:pPr>
        <w:pStyle w:val="Title"/>
        <w:ind w:left="0" w:right="0"/>
        <w:jc w:val="left"/>
      </w:pPr>
    </w:p>
    <w:p w14:paraId="015A79A4" w14:textId="77777777" w:rsidR="00B47246" w:rsidRDefault="00B47246">
      <w:pPr>
        <w:pStyle w:val="Title"/>
        <w:ind w:left="0" w:right="0"/>
        <w:rPr>
          <w:sz w:val="26"/>
        </w:rPr>
      </w:pPr>
      <w:r>
        <w:rPr>
          <w:sz w:val="26"/>
        </w:rPr>
        <w:t>of the</w:t>
      </w:r>
    </w:p>
    <w:p w14:paraId="06F92EF2" w14:textId="77777777" w:rsidR="00B47246" w:rsidRDefault="00B47246">
      <w:pPr>
        <w:pStyle w:val="Title"/>
        <w:ind w:left="0" w:right="0"/>
        <w:jc w:val="left"/>
        <w:rPr>
          <w:sz w:val="26"/>
        </w:rPr>
      </w:pPr>
    </w:p>
    <w:p w14:paraId="208AAD65" w14:textId="77777777" w:rsidR="00B47246" w:rsidRDefault="00B47246">
      <w:pPr>
        <w:pStyle w:val="Title"/>
        <w:ind w:left="0" w:right="0"/>
      </w:pPr>
      <w:r>
        <w:t>HOUSE OF REPRESENTATIVES</w:t>
      </w:r>
    </w:p>
    <w:p w14:paraId="032AB281" w14:textId="77777777" w:rsidR="00B47246" w:rsidRDefault="00B47246">
      <w:pPr>
        <w:pStyle w:val="Title"/>
        <w:ind w:left="0" w:right="0"/>
        <w:jc w:val="left"/>
      </w:pPr>
    </w:p>
    <w:p w14:paraId="180EC08A" w14:textId="77777777" w:rsidR="00B47246" w:rsidRDefault="00B47246">
      <w:pPr>
        <w:pStyle w:val="Title"/>
        <w:ind w:left="0" w:right="0"/>
        <w:rPr>
          <w:sz w:val="26"/>
        </w:rPr>
      </w:pPr>
      <w:r>
        <w:rPr>
          <w:sz w:val="26"/>
        </w:rPr>
        <w:t>of the</w:t>
      </w:r>
    </w:p>
    <w:p w14:paraId="08FD3CC7" w14:textId="77777777" w:rsidR="00B47246" w:rsidRDefault="00B47246">
      <w:pPr>
        <w:pStyle w:val="Title"/>
        <w:ind w:left="0" w:right="0"/>
        <w:jc w:val="left"/>
      </w:pPr>
    </w:p>
    <w:p w14:paraId="76114777" w14:textId="77777777" w:rsidR="00B47246" w:rsidRDefault="00B47246">
      <w:pPr>
        <w:pStyle w:val="Title"/>
        <w:ind w:left="0" w:right="0"/>
      </w:pPr>
      <w:r>
        <w:t>STATE OF SOUTH CAROLINA</w:t>
      </w:r>
    </w:p>
    <w:p w14:paraId="0FEF8606" w14:textId="77777777" w:rsidR="00B47246" w:rsidRDefault="00B47246">
      <w:pPr>
        <w:pStyle w:val="Cover1"/>
        <w:ind w:right="0"/>
      </w:pPr>
    </w:p>
    <w:p w14:paraId="72F551B1" w14:textId="77777777" w:rsidR="00B47246" w:rsidRDefault="00B47246">
      <w:pPr>
        <w:pStyle w:val="Cover1"/>
        <w:ind w:right="0"/>
      </w:pPr>
    </w:p>
    <w:p w14:paraId="484BF860" w14:textId="1301A0DC" w:rsidR="00B47246" w:rsidRDefault="005962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C0326B4" wp14:editId="4084D78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5844522" w14:textId="77777777" w:rsidR="00B47246" w:rsidRDefault="00B47246">
      <w:pPr>
        <w:pStyle w:val="Cover1"/>
        <w:ind w:right="0"/>
      </w:pPr>
    </w:p>
    <w:p w14:paraId="5E5CDD0D" w14:textId="77777777" w:rsidR="00B47246" w:rsidRDefault="00B47246">
      <w:pPr>
        <w:pStyle w:val="Cover1"/>
        <w:ind w:right="0"/>
      </w:pPr>
    </w:p>
    <w:p w14:paraId="2B99224D" w14:textId="77777777" w:rsidR="00B47246" w:rsidRDefault="00B47246">
      <w:pPr>
        <w:pStyle w:val="Cover4"/>
        <w:ind w:right="0"/>
      </w:pPr>
      <w:r>
        <w:t xml:space="preserve">REGULAR SESSION BEGINNING TUESDAY, JANUARY 14, 2025 </w:t>
      </w:r>
    </w:p>
    <w:p w14:paraId="2CC5B100" w14:textId="77777777" w:rsidR="00B47246" w:rsidRDefault="00B4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37241C5A" w14:textId="77777777" w:rsidR="00B47246" w:rsidRDefault="00B47246">
      <w:pPr>
        <w:pStyle w:val="Cover1"/>
        <w:ind w:right="0"/>
      </w:pPr>
    </w:p>
    <w:p w14:paraId="7F6069E1" w14:textId="77777777" w:rsidR="00B47246" w:rsidRDefault="00B47246">
      <w:pPr>
        <w:pStyle w:val="Cover2"/>
      </w:pPr>
    </w:p>
    <w:p w14:paraId="30CADDFE" w14:textId="77777777" w:rsidR="00B47246" w:rsidRDefault="00B47246">
      <w:pPr>
        <w:pStyle w:val="Cover3"/>
      </w:pPr>
      <w:r>
        <w:t>WEDNESDAY, FEBRUARY 4, 2026</w:t>
      </w:r>
    </w:p>
    <w:p w14:paraId="71B3197C" w14:textId="77777777" w:rsidR="00B47246" w:rsidRDefault="00B47246">
      <w:pPr>
        <w:pStyle w:val="Cover3"/>
      </w:pPr>
      <w:r>
        <w:t>(STATEWIDE SESSION)</w:t>
      </w:r>
    </w:p>
    <w:p w14:paraId="7EE59D6F" w14:textId="77777777" w:rsidR="00B47246" w:rsidRDefault="00B47246">
      <w:pPr>
        <w:pStyle w:val="Cover2"/>
      </w:pPr>
    </w:p>
    <w:p w14:paraId="1D33F3A8" w14:textId="77777777" w:rsidR="00B47246" w:rsidRDefault="00B47246" w:rsidP="00B47246">
      <w:pPr>
        <w:ind w:firstLine="0"/>
        <w:rPr>
          <w:strike/>
        </w:rPr>
        <w:sectPr w:rsidR="00B472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F7EC75C" w14:textId="77777777" w:rsidR="00B47246" w:rsidRDefault="00B47246" w:rsidP="00B47246">
      <w:pPr>
        <w:ind w:firstLine="0"/>
        <w:rPr>
          <w:strike/>
        </w:rPr>
      </w:pPr>
    </w:p>
    <w:p w14:paraId="4DB2EBB6" w14:textId="77777777" w:rsidR="00B47246" w:rsidRDefault="00B47246" w:rsidP="00B47246">
      <w:pPr>
        <w:ind w:firstLine="0"/>
        <w:rPr>
          <w:strike/>
        </w:rPr>
      </w:pPr>
      <w:r>
        <w:rPr>
          <w:strike/>
        </w:rPr>
        <w:t>Indicates Matter Stricken</w:t>
      </w:r>
    </w:p>
    <w:p w14:paraId="64099668" w14:textId="77777777" w:rsidR="00B47246" w:rsidRDefault="00B47246" w:rsidP="00B47246">
      <w:pPr>
        <w:ind w:firstLine="0"/>
        <w:rPr>
          <w:u w:val="single"/>
        </w:rPr>
      </w:pPr>
      <w:r>
        <w:rPr>
          <w:u w:val="single"/>
        </w:rPr>
        <w:t>Indicates New Matter</w:t>
      </w:r>
    </w:p>
    <w:p w14:paraId="5EDC0632" w14:textId="77777777" w:rsidR="00375044" w:rsidRDefault="00375044"/>
    <w:p w14:paraId="0CC990F6" w14:textId="77777777" w:rsidR="00B47246" w:rsidRDefault="00B47246">
      <w:r>
        <w:t>The House assembled at 10:00 a.m.</w:t>
      </w:r>
    </w:p>
    <w:p w14:paraId="12BFC8AA" w14:textId="77777777" w:rsidR="00B47246" w:rsidRDefault="00B47246">
      <w:r>
        <w:t>Deliberations were opened with prayer by Rev. Jeff Lingerfelt as follows:</w:t>
      </w:r>
    </w:p>
    <w:p w14:paraId="15582704" w14:textId="6281EBEF" w:rsidR="00B47246" w:rsidRDefault="00B47246"/>
    <w:p w14:paraId="6C7C0167" w14:textId="77777777" w:rsidR="00B47246" w:rsidRPr="000B3D9E" w:rsidRDefault="00B47246" w:rsidP="00B47246">
      <w:pPr>
        <w:ind w:firstLine="270"/>
        <w:rPr>
          <w:szCs w:val="22"/>
        </w:rPr>
      </w:pPr>
      <w:bookmarkStart w:id="0" w:name="file_start2"/>
      <w:bookmarkEnd w:id="0"/>
      <w:r w:rsidRPr="000B3D9E">
        <w:t xml:space="preserve">Our thought for today is from </w:t>
      </w:r>
      <w:r w:rsidRPr="000B3D9E">
        <w:rPr>
          <w:szCs w:val="22"/>
        </w:rPr>
        <w:t>Daniel 6:4: “Then the commissioners and satraps began trying to find a ground of accusation against Daniel in regard to government affairs; but they could find no ground of accusation or evidence of corruption, inasmuch as he was faithful, and no negligence or corruption was to be found in him.”</w:t>
      </w:r>
    </w:p>
    <w:p w14:paraId="71DD7587" w14:textId="77777777" w:rsidR="00B47246" w:rsidRPr="000B3D9E" w:rsidRDefault="00B47246" w:rsidP="00B47246">
      <w:pPr>
        <w:ind w:firstLine="270"/>
        <w:rPr>
          <w:caps/>
          <w:szCs w:val="22"/>
        </w:rPr>
      </w:pPr>
      <w:r w:rsidRPr="000B3D9E">
        <w:rPr>
          <w:szCs w:val="22"/>
        </w:rPr>
        <w:t xml:space="preserve">Let us pray:  O Lord, our God we come with thankful hearts today. Your sustaining grace is evident in our lives, for without You we can do nothing. You are able to do exceedingly abundantly far beyond all that we could ask or think. We ask that You guard and protect our elected officials like You ministered to Daniel of old.  May no evidence of corruption nor negligence be found among us, because faithfulness reigns supreme as we seek and follow You in all our affairs. All who serve as Your servants are held to a higher standard, may we be found faithful as we lead and guide our constituents and the administration of this great state. Now may the God of Great comfort find us faithful this day. </w:t>
      </w:r>
      <w:r w:rsidRPr="000B3D9E">
        <w:t>Amen.</w:t>
      </w:r>
    </w:p>
    <w:p w14:paraId="4A09F32D" w14:textId="3AE7FB6E" w:rsidR="00B47246" w:rsidRDefault="00B47246">
      <w:bookmarkStart w:id="1" w:name="file_end2"/>
      <w:bookmarkEnd w:id="1"/>
    </w:p>
    <w:p w14:paraId="22BBF64B" w14:textId="1FE45385" w:rsidR="00B47246" w:rsidRDefault="00B47246">
      <w:r>
        <w:t>Pursuant to Rule 6.3, the House of Representatives was led in the Pledge of Allegiance to the Flag of the United States of America by the SPEAKER.</w:t>
      </w:r>
    </w:p>
    <w:p w14:paraId="58D66A21" w14:textId="77777777" w:rsidR="00B47246" w:rsidRDefault="00B47246"/>
    <w:p w14:paraId="393ADA59" w14:textId="60621232" w:rsidR="00B47246" w:rsidRDefault="00B47246">
      <w:r>
        <w:t>After corrections to the Journal of the proceedings of yesterday, the SPEAKER ordered it confirmed.</w:t>
      </w:r>
    </w:p>
    <w:p w14:paraId="7B96D1D4" w14:textId="77777777" w:rsidR="00B47246" w:rsidRDefault="00B47246"/>
    <w:p w14:paraId="71AF7041" w14:textId="72727322" w:rsidR="00B47246" w:rsidRDefault="00B47246" w:rsidP="00B47246">
      <w:pPr>
        <w:keepNext/>
        <w:jc w:val="center"/>
        <w:rPr>
          <w:b/>
        </w:rPr>
      </w:pPr>
      <w:r w:rsidRPr="00B47246">
        <w:rPr>
          <w:b/>
        </w:rPr>
        <w:t>STATEMENT BY REP. GRANT</w:t>
      </w:r>
    </w:p>
    <w:p w14:paraId="514D99DA" w14:textId="77777777" w:rsidR="00B47246" w:rsidRDefault="00B47246" w:rsidP="00B47246">
      <w:r>
        <w:t xml:space="preserve">Rep. GRANT made a statement relative to the contributions to the state of South Carolina of South Carolina State University. </w:t>
      </w:r>
    </w:p>
    <w:p w14:paraId="74492436" w14:textId="29143336" w:rsidR="00B47246" w:rsidRDefault="00B47246" w:rsidP="00B47246"/>
    <w:p w14:paraId="6C4EB7F0" w14:textId="77777777" w:rsidR="00B47246" w:rsidRPr="005377B1" w:rsidRDefault="00B47246" w:rsidP="0084086C">
      <w:pPr>
        <w:keepNext/>
        <w:ind w:firstLine="0"/>
        <w:jc w:val="center"/>
        <w:rPr>
          <w:b/>
          <w:bCs/>
          <w:szCs w:val="22"/>
        </w:rPr>
      </w:pPr>
      <w:bookmarkStart w:id="2" w:name="file_start7"/>
      <w:bookmarkEnd w:id="2"/>
      <w:r w:rsidRPr="005377B1">
        <w:rPr>
          <w:b/>
          <w:bCs/>
          <w:szCs w:val="22"/>
        </w:rPr>
        <w:t>South Carolina State University</w:t>
      </w:r>
    </w:p>
    <w:p w14:paraId="34FF338A" w14:textId="77777777" w:rsidR="00B47246" w:rsidRPr="005377B1" w:rsidRDefault="00B47246" w:rsidP="0084086C">
      <w:pPr>
        <w:keepNext/>
        <w:ind w:firstLine="0"/>
        <w:jc w:val="center"/>
        <w:rPr>
          <w:b/>
          <w:bCs/>
          <w:w w:val="105"/>
        </w:rPr>
      </w:pPr>
      <w:r w:rsidRPr="005377B1">
        <w:rPr>
          <w:b/>
          <w:bCs/>
          <w:w w:val="105"/>
        </w:rPr>
        <w:t>A Black History Month Tribute</w:t>
      </w:r>
    </w:p>
    <w:p w14:paraId="3D68FBCA" w14:textId="77777777" w:rsidR="00B47246" w:rsidRPr="005377B1" w:rsidRDefault="00B47246" w:rsidP="0084086C">
      <w:pPr>
        <w:keepNext/>
        <w:tabs>
          <w:tab w:val="left" w:pos="360"/>
        </w:tabs>
        <w:ind w:firstLine="0"/>
        <w:rPr>
          <w:w w:val="105"/>
        </w:rPr>
      </w:pPr>
      <w:r w:rsidRPr="005377B1">
        <w:rPr>
          <w:w w:val="105"/>
        </w:rPr>
        <w:tab/>
        <w:t>Mr. Speaker, Members of the House:</w:t>
      </w:r>
    </w:p>
    <w:p w14:paraId="7F90593C" w14:textId="77777777" w:rsidR="00B47246" w:rsidRPr="005377B1" w:rsidRDefault="00B47246" w:rsidP="0084086C">
      <w:pPr>
        <w:keepNext/>
        <w:tabs>
          <w:tab w:val="left" w:pos="360"/>
        </w:tabs>
        <w:ind w:firstLine="0"/>
        <w:rPr>
          <w:w w:val="105"/>
        </w:rPr>
      </w:pPr>
      <w:r w:rsidRPr="005377B1">
        <w:rPr>
          <w:w w:val="105"/>
        </w:rPr>
        <w:tab/>
        <w:t>As we observe Black History Month, moments like this remind us that history is not only something we study — it is something we choose to make. And today, South Carolina is making history.</w:t>
      </w:r>
    </w:p>
    <w:p w14:paraId="5FBC3F5E" w14:textId="77777777" w:rsidR="00B47246" w:rsidRPr="005377B1" w:rsidRDefault="00B47246" w:rsidP="00B47246">
      <w:pPr>
        <w:tabs>
          <w:tab w:val="left" w:pos="360"/>
        </w:tabs>
        <w:ind w:firstLine="0"/>
        <w:rPr>
          <w:w w:val="105"/>
        </w:rPr>
      </w:pPr>
      <w:r w:rsidRPr="005377B1">
        <w:rPr>
          <w:w w:val="105"/>
        </w:rPr>
        <w:tab/>
        <w:t>We are honoring South Carolina State University, founded in 1896, the first HBCU in this state and, as many scholars argue, among the first in this nation. For nearly 130 years, SC State has been a beacon of opportunity, excellence, and perseverance — educating generations of students who went on to serve as teachers, scientists, military leaders, business owners, faith leaders, and lawmakers. Long before equality was written into law, HBCUs like SC State were practicing it through education.</w:t>
      </w:r>
    </w:p>
    <w:p w14:paraId="53D7DAA1" w14:textId="77777777" w:rsidR="00B47246" w:rsidRPr="005377B1" w:rsidRDefault="00B47246" w:rsidP="00B47246">
      <w:pPr>
        <w:tabs>
          <w:tab w:val="left" w:pos="360"/>
        </w:tabs>
        <w:ind w:firstLine="0"/>
        <w:rPr>
          <w:w w:val="105"/>
        </w:rPr>
      </w:pPr>
      <w:r w:rsidRPr="005377B1">
        <w:rPr>
          <w:w w:val="105"/>
        </w:rPr>
        <w:tab/>
        <w:t>This moment is especially meaningful because it recognizes not only history, but achievement.</w:t>
      </w:r>
    </w:p>
    <w:p w14:paraId="1AEB3865" w14:textId="77777777" w:rsidR="00B47246" w:rsidRPr="005377B1" w:rsidRDefault="00B47246" w:rsidP="00B47246">
      <w:pPr>
        <w:tabs>
          <w:tab w:val="left" w:pos="360"/>
        </w:tabs>
        <w:ind w:firstLine="0"/>
        <w:rPr>
          <w:w w:val="105"/>
        </w:rPr>
      </w:pPr>
      <w:r w:rsidRPr="005377B1">
        <w:rPr>
          <w:w w:val="105"/>
        </w:rPr>
        <w:tab/>
        <w:t>South Carolina State University is a two-time HBCU national champion, winning the Cricket Celebration Bowl in 2021 and again in 2025. Those victories represent far more than success on the football field. They reflect the discipline, leadership, and excellence that define SC State — and HBCUs across this country — even in the face of chronic underfunding and limited resources.</w:t>
      </w:r>
    </w:p>
    <w:p w14:paraId="4CDF2F5E" w14:textId="77777777" w:rsidR="00B47246" w:rsidRPr="005377B1" w:rsidRDefault="00B47246" w:rsidP="00B47246">
      <w:pPr>
        <w:tabs>
          <w:tab w:val="left" w:pos="360"/>
        </w:tabs>
        <w:ind w:firstLine="0"/>
        <w:rPr>
          <w:w w:val="105"/>
        </w:rPr>
      </w:pPr>
      <w:r w:rsidRPr="005377B1">
        <w:rPr>
          <w:w w:val="105"/>
        </w:rPr>
        <w:tab/>
        <w:t>I want to thank Senator Tedder, Representative Govan, and the many members on both sides of the aisle who understood the importance of this moment. And I thank Governor Henry McMaster for honoring this request and recognizing the significance of what this symbol represents.</w:t>
      </w:r>
    </w:p>
    <w:p w14:paraId="2928F73A" w14:textId="77777777" w:rsidR="00B47246" w:rsidRPr="005377B1" w:rsidRDefault="00B47246" w:rsidP="00B47246">
      <w:pPr>
        <w:tabs>
          <w:tab w:val="left" w:pos="360"/>
        </w:tabs>
        <w:ind w:firstLine="0"/>
        <w:rPr>
          <w:w w:val="105"/>
        </w:rPr>
      </w:pPr>
      <w:r w:rsidRPr="005377B1">
        <w:rPr>
          <w:w w:val="105"/>
        </w:rPr>
        <w:tab/>
        <w:t>The flying of the South Carolina State University flag atop the State House dome is historic. This is the first time in South Carolina’s history that an HBCU flag has flown above the people’s house. Flags matter. They tell stories. They communicate values. They signal who is seen, who is honored, and who belongs.</w:t>
      </w:r>
    </w:p>
    <w:p w14:paraId="23A129E3" w14:textId="77777777" w:rsidR="00B47246" w:rsidRPr="005377B1" w:rsidRDefault="00B47246" w:rsidP="00B47246">
      <w:pPr>
        <w:tabs>
          <w:tab w:val="left" w:pos="360"/>
        </w:tabs>
        <w:ind w:firstLine="0"/>
        <w:rPr>
          <w:w w:val="105"/>
        </w:rPr>
      </w:pPr>
      <w:r w:rsidRPr="005377B1">
        <w:rPr>
          <w:w w:val="105"/>
        </w:rPr>
        <w:tab/>
        <w:t>This act says that South Carolina sees the contributions of HBCUs. It says that excellence deserves recognition. And it says that progress is not something to fear — it is something to lead.</w:t>
      </w:r>
    </w:p>
    <w:p w14:paraId="78D0BDAE" w14:textId="77777777" w:rsidR="00B47246" w:rsidRPr="005377B1" w:rsidRDefault="00B47246" w:rsidP="00B47246">
      <w:pPr>
        <w:tabs>
          <w:tab w:val="left" w:pos="360"/>
        </w:tabs>
        <w:ind w:firstLine="0"/>
        <w:rPr>
          <w:w w:val="105"/>
        </w:rPr>
      </w:pPr>
      <w:r w:rsidRPr="005377B1">
        <w:rPr>
          <w:w w:val="105"/>
        </w:rPr>
        <w:tab/>
        <w:t>The symbolism is even more profound because this flag was flown on Dr. Martin Luther King Jr. Day, in a space where the Confederate flag once stood. That contrast tells a powerful story. It is a visible reminder that South Carolina is capable of growth, reflection, and change — that we are willing to replace symbols of division with symbols of achievement, hope, and unity.</w:t>
      </w:r>
    </w:p>
    <w:p w14:paraId="7B09C2B4" w14:textId="77777777" w:rsidR="00B47246" w:rsidRPr="005377B1" w:rsidRDefault="00B47246" w:rsidP="00B47246">
      <w:pPr>
        <w:tabs>
          <w:tab w:val="left" w:pos="360"/>
        </w:tabs>
        <w:ind w:firstLine="0"/>
        <w:rPr>
          <w:w w:val="105"/>
        </w:rPr>
      </w:pPr>
      <w:r w:rsidRPr="005377B1">
        <w:rPr>
          <w:w w:val="105"/>
        </w:rPr>
        <w:tab/>
        <w:t>This moment does not belong to SC State alone. It belongs to every HBCU student, every alumnus, every professor, and every family who believed in the power of education when opportunity was limited. And by taking this step, South Carolina is not just honoring its past — it is leading the way for other states across the country to do the same.</w:t>
      </w:r>
    </w:p>
    <w:p w14:paraId="407F7564" w14:textId="77777777" w:rsidR="00B47246" w:rsidRPr="005377B1" w:rsidRDefault="00B47246" w:rsidP="00B47246">
      <w:pPr>
        <w:tabs>
          <w:tab w:val="left" w:pos="360"/>
        </w:tabs>
        <w:ind w:firstLine="0"/>
        <w:rPr>
          <w:w w:val="105"/>
        </w:rPr>
      </w:pPr>
      <w:r w:rsidRPr="005377B1">
        <w:rPr>
          <w:w w:val="105"/>
        </w:rPr>
        <w:tab/>
        <w:t>Let history record that South Carolina chose to lead.</w:t>
      </w:r>
    </w:p>
    <w:p w14:paraId="74C75CDC" w14:textId="77777777" w:rsidR="00B47246" w:rsidRPr="005377B1" w:rsidRDefault="00B47246" w:rsidP="00B47246">
      <w:pPr>
        <w:tabs>
          <w:tab w:val="left" w:pos="360"/>
        </w:tabs>
        <w:ind w:firstLine="0"/>
        <w:rPr>
          <w:w w:val="105"/>
        </w:rPr>
      </w:pPr>
      <w:r w:rsidRPr="005377B1">
        <w:rPr>
          <w:w w:val="105"/>
        </w:rPr>
        <w:tab/>
        <w:t>That we chose recognition over erasure.</w:t>
      </w:r>
    </w:p>
    <w:p w14:paraId="1F425477" w14:textId="77777777" w:rsidR="00B47246" w:rsidRPr="005377B1" w:rsidRDefault="00B47246" w:rsidP="00B47246">
      <w:pPr>
        <w:tabs>
          <w:tab w:val="left" w:pos="360"/>
        </w:tabs>
        <w:ind w:firstLine="0"/>
        <w:rPr>
          <w:w w:val="105"/>
        </w:rPr>
      </w:pPr>
      <w:r w:rsidRPr="005377B1">
        <w:rPr>
          <w:w w:val="105"/>
        </w:rPr>
        <w:tab/>
        <w:t>That we chose progress over nostalgia.</w:t>
      </w:r>
    </w:p>
    <w:p w14:paraId="4EAF2C7A" w14:textId="77777777" w:rsidR="00B47246" w:rsidRPr="005377B1" w:rsidRDefault="00B47246" w:rsidP="00B47246">
      <w:pPr>
        <w:tabs>
          <w:tab w:val="left" w:pos="360"/>
        </w:tabs>
        <w:ind w:firstLine="0"/>
        <w:rPr>
          <w:w w:val="105"/>
        </w:rPr>
      </w:pPr>
      <w:r w:rsidRPr="005377B1">
        <w:rPr>
          <w:w w:val="105"/>
        </w:rPr>
        <w:tab/>
        <w:t>We support our HBCUs.</w:t>
      </w:r>
    </w:p>
    <w:p w14:paraId="314A1698" w14:textId="77777777" w:rsidR="00B47246" w:rsidRPr="005377B1" w:rsidRDefault="00B47246" w:rsidP="00B47246">
      <w:pPr>
        <w:tabs>
          <w:tab w:val="left" w:pos="360"/>
        </w:tabs>
        <w:ind w:firstLine="0"/>
        <w:rPr>
          <w:w w:val="105"/>
        </w:rPr>
      </w:pPr>
      <w:r w:rsidRPr="005377B1">
        <w:rPr>
          <w:w w:val="105"/>
        </w:rPr>
        <w:tab/>
        <w:t>We celebrate their excellence.</w:t>
      </w:r>
    </w:p>
    <w:p w14:paraId="025189A2" w14:textId="77777777" w:rsidR="00B47246" w:rsidRPr="005377B1" w:rsidRDefault="00B47246" w:rsidP="00B47246">
      <w:pPr>
        <w:tabs>
          <w:tab w:val="left" w:pos="360"/>
        </w:tabs>
        <w:ind w:firstLine="0"/>
        <w:rPr>
          <w:w w:val="105"/>
        </w:rPr>
      </w:pPr>
      <w:r w:rsidRPr="005377B1">
        <w:rPr>
          <w:w w:val="105"/>
        </w:rPr>
        <w:tab/>
        <w:t>And today, we raise them where all can see.</w:t>
      </w:r>
    </w:p>
    <w:p w14:paraId="0D19B91D" w14:textId="77777777" w:rsidR="00B47246" w:rsidRPr="005377B1" w:rsidRDefault="00B47246" w:rsidP="00B47246">
      <w:pPr>
        <w:tabs>
          <w:tab w:val="left" w:pos="360"/>
        </w:tabs>
        <w:ind w:firstLine="0"/>
        <w:rPr>
          <w:w w:val="105"/>
        </w:rPr>
      </w:pPr>
      <w:r w:rsidRPr="005377B1">
        <w:rPr>
          <w:w w:val="105"/>
        </w:rPr>
        <w:tab/>
        <w:t xml:space="preserve">Go Bulldogs. </w:t>
      </w:r>
    </w:p>
    <w:p w14:paraId="43F79E34" w14:textId="540A0354" w:rsidR="00B47246" w:rsidRDefault="0084086C" w:rsidP="00B47246">
      <w:pPr>
        <w:tabs>
          <w:tab w:val="left" w:pos="360"/>
        </w:tabs>
        <w:ind w:firstLine="0"/>
        <w:rPr>
          <w:w w:val="105"/>
        </w:rPr>
      </w:pPr>
      <w:r>
        <w:rPr>
          <w:w w:val="105"/>
        </w:rPr>
        <w:tab/>
      </w:r>
      <w:r w:rsidR="00B47246" w:rsidRPr="005377B1">
        <w:rPr>
          <w:w w:val="105"/>
        </w:rPr>
        <w:t>Rep. Hamilton Grant</w:t>
      </w:r>
    </w:p>
    <w:p w14:paraId="6CC572D0" w14:textId="0D7D09E9" w:rsidR="00B47246" w:rsidRDefault="00B47246" w:rsidP="00B47246">
      <w:pPr>
        <w:tabs>
          <w:tab w:val="left" w:pos="360"/>
        </w:tabs>
        <w:ind w:firstLine="0"/>
        <w:rPr>
          <w:w w:val="105"/>
        </w:rPr>
      </w:pPr>
    </w:p>
    <w:p w14:paraId="22F36534" w14:textId="77777777" w:rsidR="00B47246" w:rsidRDefault="00B47246" w:rsidP="00B47246">
      <w:pPr>
        <w:keepNext/>
        <w:jc w:val="center"/>
        <w:rPr>
          <w:b/>
        </w:rPr>
      </w:pPr>
      <w:r w:rsidRPr="00B47246">
        <w:rPr>
          <w:b/>
        </w:rPr>
        <w:t>COMMUNICATION</w:t>
      </w:r>
    </w:p>
    <w:p w14:paraId="4F475A28" w14:textId="77777777" w:rsidR="00B47246" w:rsidRDefault="00B47246" w:rsidP="00B47246">
      <w:pPr>
        <w:keepNext/>
      </w:pPr>
      <w:r>
        <w:t>The following was received:</w:t>
      </w:r>
    </w:p>
    <w:p w14:paraId="5716FF36" w14:textId="77777777" w:rsidR="0084086C" w:rsidRDefault="0084086C" w:rsidP="00B47246">
      <w:pPr>
        <w:keepNext/>
      </w:pPr>
    </w:p>
    <w:p w14:paraId="7F5AA0D8" w14:textId="77777777" w:rsidR="00B47246" w:rsidRPr="00F10126" w:rsidRDefault="00B47246" w:rsidP="00B47246">
      <w:pPr>
        <w:keepLines/>
        <w:tabs>
          <w:tab w:val="left" w:pos="216"/>
        </w:tabs>
        <w:ind w:firstLine="0"/>
        <w:jc w:val="center"/>
      </w:pPr>
      <w:bookmarkStart w:id="3" w:name="file_start9"/>
      <w:bookmarkEnd w:id="3"/>
      <w:r w:rsidRPr="00F10126">
        <w:t>State of South Carolina</w:t>
      </w:r>
    </w:p>
    <w:p w14:paraId="52D98963" w14:textId="77777777" w:rsidR="00B47246" w:rsidRPr="00F10126" w:rsidRDefault="00B47246" w:rsidP="00B47246">
      <w:pPr>
        <w:keepLines/>
        <w:tabs>
          <w:tab w:val="left" w:pos="216"/>
        </w:tabs>
        <w:ind w:firstLine="0"/>
        <w:jc w:val="center"/>
      </w:pPr>
      <w:r w:rsidRPr="00F10126">
        <w:t>Office of the Governor</w:t>
      </w:r>
    </w:p>
    <w:p w14:paraId="7E786BCF" w14:textId="77777777" w:rsidR="00B47246" w:rsidRPr="00F10126" w:rsidRDefault="00B47246" w:rsidP="00B47246">
      <w:pPr>
        <w:keepLines/>
        <w:tabs>
          <w:tab w:val="left" w:pos="216"/>
        </w:tabs>
        <w:ind w:firstLine="0"/>
      </w:pPr>
    </w:p>
    <w:p w14:paraId="6CCCE406" w14:textId="77777777" w:rsidR="00B47246" w:rsidRPr="00F10126" w:rsidRDefault="00B47246" w:rsidP="00B47246">
      <w:pPr>
        <w:keepLines/>
        <w:tabs>
          <w:tab w:val="left" w:pos="216"/>
        </w:tabs>
        <w:ind w:firstLine="0"/>
      </w:pPr>
      <w:r w:rsidRPr="00F10126">
        <w:t>Columbia, S.C., January 29, 2026</w:t>
      </w:r>
    </w:p>
    <w:p w14:paraId="0B54B5E4" w14:textId="77777777" w:rsidR="00B47246" w:rsidRPr="00F10126" w:rsidRDefault="00B47246" w:rsidP="00B47246">
      <w:pPr>
        <w:keepLines/>
        <w:tabs>
          <w:tab w:val="left" w:pos="216"/>
        </w:tabs>
        <w:ind w:firstLine="0"/>
      </w:pPr>
      <w:r w:rsidRPr="00F10126">
        <w:t>Mr. Speaker and Members of the House:</w:t>
      </w:r>
    </w:p>
    <w:p w14:paraId="4BD29B1C" w14:textId="77777777" w:rsidR="00B47246" w:rsidRPr="00F10126" w:rsidRDefault="00B47246" w:rsidP="00B47246">
      <w:pPr>
        <w:keepLines/>
        <w:tabs>
          <w:tab w:val="left" w:pos="216"/>
        </w:tabs>
        <w:ind w:firstLine="0"/>
      </w:pPr>
    </w:p>
    <w:p w14:paraId="69954C3F" w14:textId="77777777" w:rsidR="00B47246" w:rsidRPr="00F10126" w:rsidRDefault="00B47246" w:rsidP="00B47246">
      <w:pPr>
        <w:keepLines/>
        <w:tabs>
          <w:tab w:val="left" w:pos="216"/>
        </w:tabs>
        <w:ind w:firstLine="0"/>
      </w:pPr>
      <w:r w:rsidRPr="00F10126">
        <w:tab/>
        <w:t xml:space="preserve">Pursuant to section 54-3-10 of the South Carolina Code, this appointment is being referred to the House Members of the Review and Oversight Commission on the South Carolina State Ports Authority and is therefore submitted for your consideration. </w:t>
      </w:r>
    </w:p>
    <w:p w14:paraId="1F9B0D3E" w14:textId="77777777" w:rsidR="00B47246" w:rsidRPr="00F10126" w:rsidRDefault="00B47246" w:rsidP="00B47246">
      <w:pPr>
        <w:keepLines/>
        <w:tabs>
          <w:tab w:val="left" w:pos="216"/>
        </w:tabs>
        <w:ind w:firstLine="0"/>
      </w:pPr>
    </w:p>
    <w:p w14:paraId="1A57BCC5" w14:textId="77777777" w:rsidR="00B47246" w:rsidRPr="00F10126" w:rsidRDefault="00B47246" w:rsidP="00B47246">
      <w:pPr>
        <w:keepLines/>
        <w:tabs>
          <w:tab w:val="left" w:pos="216"/>
        </w:tabs>
        <w:ind w:firstLine="0"/>
      </w:pPr>
      <w:r w:rsidRPr="00F10126">
        <w:t>STATEWIDE APPOINTMENT</w:t>
      </w:r>
    </w:p>
    <w:p w14:paraId="32F1A2B7" w14:textId="77777777" w:rsidR="00B47246" w:rsidRPr="00F10126" w:rsidRDefault="00B47246" w:rsidP="00B47246">
      <w:pPr>
        <w:keepLines/>
        <w:tabs>
          <w:tab w:val="left" w:pos="216"/>
        </w:tabs>
        <w:ind w:firstLine="0"/>
      </w:pPr>
      <w:r w:rsidRPr="00F10126">
        <w:t>State Ports Authority Board of Directors</w:t>
      </w:r>
    </w:p>
    <w:p w14:paraId="7AFC1574" w14:textId="77777777" w:rsidR="00B47246" w:rsidRPr="00F10126" w:rsidRDefault="00B47246" w:rsidP="00B47246">
      <w:pPr>
        <w:keepLines/>
        <w:tabs>
          <w:tab w:val="left" w:pos="216"/>
        </w:tabs>
        <w:ind w:firstLine="0"/>
      </w:pPr>
      <w:r w:rsidRPr="00F10126">
        <w:t>Term Commencing: February 13, 2026</w:t>
      </w:r>
    </w:p>
    <w:p w14:paraId="33CFEE37" w14:textId="77777777" w:rsidR="00B47246" w:rsidRPr="00F10126" w:rsidRDefault="00B47246" w:rsidP="00B47246">
      <w:pPr>
        <w:keepLines/>
        <w:tabs>
          <w:tab w:val="left" w:pos="216"/>
        </w:tabs>
        <w:ind w:firstLine="0"/>
      </w:pPr>
      <w:r w:rsidRPr="00F10126">
        <w:t>Term Expiring: February 13, 2031</w:t>
      </w:r>
    </w:p>
    <w:p w14:paraId="4AF27D2F" w14:textId="77777777" w:rsidR="00B47246" w:rsidRPr="00F10126" w:rsidRDefault="00B47246" w:rsidP="00B47246">
      <w:pPr>
        <w:keepLines/>
        <w:tabs>
          <w:tab w:val="left" w:pos="216"/>
        </w:tabs>
        <w:ind w:firstLine="0"/>
      </w:pPr>
      <w:r w:rsidRPr="00F10126">
        <w:t>Seat: At-Large</w:t>
      </w:r>
    </w:p>
    <w:p w14:paraId="53B95FAC" w14:textId="77777777" w:rsidR="00B47246" w:rsidRPr="00F10126" w:rsidRDefault="00B47246" w:rsidP="00B47246">
      <w:pPr>
        <w:keepLines/>
        <w:tabs>
          <w:tab w:val="left" w:pos="216"/>
        </w:tabs>
        <w:ind w:firstLine="0"/>
      </w:pPr>
      <w:r w:rsidRPr="00F10126">
        <w:t>Vice: William A. Coates</w:t>
      </w:r>
    </w:p>
    <w:p w14:paraId="09981D08" w14:textId="77777777" w:rsidR="00B47246" w:rsidRPr="00F10126" w:rsidRDefault="00B47246" w:rsidP="00B47246">
      <w:pPr>
        <w:keepLines/>
        <w:tabs>
          <w:tab w:val="left" w:pos="216"/>
        </w:tabs>
        <w:ind w:firstLine="0"/>
      </w:pPr>
    </w:p>
    <w:p w14:paraId="2B9E83B0" w14:textId="77777777" w:rsidR="00B47246" w:rsidRPr="00F10126" w:rsidRDefault="00B47246" w:rsidP="00B47246">
      <w:pPr>
        <w:keepLines/>
        <w:tabs>
          <w:tab w:val="left" w:pos="216"/>
        </w:tabs>
        <w:ind w:firstLine="0"/>
      </w:pPr>
      <w:r w:rsidRPr="00F10126">
        <w:t>Thomas A. Limehouse Jr., Esquire</w:t>
      </w:r>
    </w:p>
    <w:p w14:paraId="7B2ED139" w14:textId="77777777" w:rsidR="00B47246" w:rsidRPr="00F10126" w:rsidRDefault="00B47246" w:rsidP="00B47246">
      <w:pPr>
        <w:keepLines/>
        <w:tabs>
          <w:tab w:val="left" w:pos="216"/>
        </w:tabs>
        <w:ind w:firstLine="0"/>
      </w:pPr>
      <w:r w:rsidRPr="00F10126">
        <w:t>Post Office Box 338</w:t>
      </w:r>
    </w:p>
    <w:p w14:paraId="4E1D7330" w14:textId="77777777" w:rsidR="00B47246" w:rsidRPr="00F10126" w:rsidRDefault="00B47246" w:rsidP="00B47246">
      <w:pPr>
        <w:keepLines/>
        <w:tabs>
          <w:tab w:val="left" w:pos="216"/>
        </w:tabs>
        <w:ind w:firstLine="0"/>
      </w:pPr>
      <w:r w:rsidRPr="00F10126">
        <w:t>Charleston, South Carolina 29402</w:t>
      </w:r>
    </w:p>
    <w:p w14:paraId="5AD8DF76" w14:textId="77777777" w:rsidR="00B47246" w:rsidRPr="00F10126" w:rsidRDefault="00B47246" w:rsidP="00B47246">
      <w:pPr>
        <w:keepLines/>
        <w:tabs>
          <w:tab w:val="left" w:pos="216"/>
        </w:tabs>
        <w:ind w:firstLine="0"/>
      </w:pPr>
    </w:p>
    <w:p w14:paraId="4D01A8B4" w14:textId="77777777" w:rsidR="00B47246" w:rsidRPr="00F10126" w:rsidRDefault="00B47246" w:rsidP="00B47246">
      <w:pPr>
        <w:keepLines/>
        <w:tabs>
          <w:tab w:val="left" w:pos="216"/>
        </w:tabs>
        <w:ind w:firstLine="0"/>
      </w:pPr>
      <w:r w:rsidRPr="00F10126">
        <w:t>Yours very truly,</w:t>
      </w:r>
    </w:p>
    <w:p w14:paraId="53B1DE60" w14:textId="77777777" w:rsidR="00B47246" w:rsidRPr="00F10126" w:rsidRDefault="00B47246" w:rsidP="00B47246">
      <w:pPr>
        <w:keepLines/>
        <w:tabs>
          <w:tab w:val="left" w:pos="216"/>
        </w:tabs>
        <w:ind w:firstLine="0"/>
      </w:pPr>
      <w:r w:rsidRPr="00F10126">
        <w:t>Henry D. McMaster</w:t>
      </w:r>
    </w:p>
    <w:p w14:paraId="69ACF2AC" w14:textId="77777777" w:rsidR="00B47246" w:rsidRPr="00F10126" w:rsidRDefault="00B47246" w:rsidP="00B47246">
      <w:pPr>
        <w:keepLines/>
        <w:tabs>
          <w:tab w:val="left" w:pos="216"/>
        </w:tabs>
        <w:ind w:firstLine="0"/>
      </w:pPr>
      <w:r w:rsidRPr="00F10126">
        <w:t>Governor</w:t>
      </w:r>
    </w:p>
    <w:p w14:paraId="294BFE2F" w14:textId="77777777" w:rsidR="00B47246" w:rsidRDefault="00B47246" w:rsidP="00B47246">
      <w:pPr>
        <w:keepNext/>
        <w:ind w:firstLine="0"/>
      </w:pPr>
    </w:p>
    <w:p w14:paraId="0104E8AC" w14:textId="63632345" w:rsidR="00B47246" w:rsidRDefault="00B47246" w:rsidP="00B47246">
      <w:bookmarkStart w:id="4" w:name="file_end9"/>
      <w:bookmarkEnd w:id="4"/>
      <w:r>
        <w:t>Received as information.</w:t>
      </w:r>
    </w:p>
    <w:p w14:paraId="2D073931" w14:textId="77777777" w:rsidR="0084086C" w:rsidRDefault="0084086C" w:rsidP="00B47246">
      <w:pPr>
        <w:keepNext/>
        <w:jc w:val="center"/>
        <w:rPr>
          <w:b/>
        </w:rPr>
      </w:pPr>
    </w:p>
    <w:p w14:paraId="48BB8DF8" w14:textId="2849A9E3" w:rsidR="00B47246" w:rsidRDefault="00B47246" w:rsidP="00B47246">
      <w:pPr>
        <w:keepNext/>
        <w:jc w:val="center"/>
        <w:rPr>
          <w:b/>
        </w:rPr>
      </w:pPr>
      <w:r w:rsidRPr="00B47246">
        <w:rPr>
          <w:b/>
        </w:rPr>
        <w:t>HOUSE RESOLUTION</w:t>
      </w:r>
    </w:p>
    <w:p w14:paraId="28B2D9D1" w14:textId="705AE51D" w:rsidR="00B47246" w:rsidRDefault="00B47246" w:rsidP="00B47246">
      <w:pPr>
        <w:keepNext/>
      </w:pPr>
      <w:r>
        <w:t>The following was introduced:</w:t>
      </w:r>
    </w:p>
    <w:p w14:paraId="32DEC572" w14:textId="77777777" w:rsidR="00B47246" w:rsidRDefault="00B47246" w:rsidP="00B47246">
      <w:pPr>
        <w:keepNext/>
      </w:pPr>
      <w:bookmarkStart w:id="5" w:name="include_clip_start_12"/>
      <w:bookmarkEnd w:id="5"/>
    </w:p>
    <w:p w14:paraId="7B6A41C1" w14:textId="77777777" w:rsidR="00B47246" w:rsidRDefault="00B47246" w:rsidP="00B47246">
      <w:r>
        <w:t>H. 5081 -- Reps. Williams,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CONGRATULATE AND RECOGNIZE KAYCEE REINING ON HER MANY ACCOMPLISHMENTS AND CONTINUED PHILANTHROPIC EFFORTS.</w:t>
      </w:r>
    </w:p>
    <w:p w14:paraId="2F963930" w14:textId="6DAC05E0" w:rsidR="00B47246" w:rsidRDefault="00B47246" w:rsidP="00B47246">
      <w:bookmarkStart w:id="6" w:name="include_clip_end_12"/>
      <w:bookmarkEnd w:id="6"/>
    </w:p>
    <w:p w14:paraId="0B18EAEA" w14:textId="55F8D970" w:rsidR="00B47246" w:rsidRDefault="00B47246" w:rsidP="00B47246">
      <w:r>
        <w:t>The Resolution was adopted.</w:t>
      </w:r>
    </w:p>
    <w:p w14:paraId="7ECC9691" w14:textId="77777777" w:rsidR="00B47246" w:rsidRDefault="00B47246" w:rsidP="00B47246"/>
    <w:p w14:paraId="22BF165D" w14:textId="17C9C501" w:rsidR="00B47246" w:rsidRDefault="00B47246" w:rsidP="00B47246">
      <w:pPr>
        <w:keepNext/>
        <w:jc w:val="center"/>
        <w:rPr>
          <w:b/>
        </w:rPr>
      </w:pPr>
      <w:r w:rsidRPr="00B47246">
        <w:rPr>
          <w:b/>
        </w:rPr>
        <w:t>HOUSE RESOLUTION</w:t>
      </w:r>
    </w:p>
    <w:p w14:paraId="7862EF53" w14:textId="06842AA2" w:rsidR="00B47246" w:rsidRDefault="00B47246" w:rsidP="00B47246">
      <w:pPr>
        <w:keepNext/>
      </w:pPr>
      <w:r>
        <w:t>The following was introduced:</w:t>
      </w:r>
    </w:p>
    <w:p w14:paraId="423F9980" w14:textId="77777777" w:rsidR="00B47246" w:rsidRDefault="00B47246" w:rsidP="00B47246">
      <w:pPr>
        <w:keepNext/>
      </w:pPr>
      <w:bookmarkStart w:id="7" w:name="include_clip_start_15"/>
      <w:bookmarkEnd w:id="7"/>
    </w:p>
    <w:p w14:paraId="51541379" w14:textId="77777777" w:rsidR="00B47246" w:rsidRDefault="00B47246" w:rsidP="00B47246">
      <w:r>
        <w:t>H. 5082 -- Reps. Guffey, Pope, Ligon,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Haddon, Hager, Hardee, Harris, Hart, Hartnett, Hartz, Hayes, Henderson-Myers, Herbkersman, Hewitt, Hiott, Hixon, Holman, Hosey, Howard, Huff, J. E. Johnson, J. L. Johnson, Jones, Jordan, Kilmartin, King, Kirby, Landing, Lastinger, Lawson, Long, Lowe, Luck, Magnuson, Martin, McCabe, McCravy, McDaniel, McGinnis, C. Mitchell, D. Mitchell, Montgomery, J. Moore, T. Moore, Morgan, Moss, Neese, B. Newton, W. Newton, Oremus, Pace, Pedalino, Rankin, Reese, Rivers, Robbins, Rose, Rutherford, Sanders, Schuessler, Scott, Sessions, G. M. Smith, M. M. Smith, Spann-Wilder, Stavrinakis, Taylor, Teeple, Terribile, Vaughan, Waters, Weeks, Wetmore, White, Whitmire, Wickensimer, Williams, Willis, Wooten and Yow: A HOUSE RESOLUTION TO CONGRATULATE THE NORTHWESTERN HIGH SCHOOL FOOTBALL TEAM, COACHES, AND SCHOOL OFFICIALS FOR AN OUTSTANDING SEASON AND TO HONOR THEM FOR WINNING THE SOUTH CAROLINA CLASS AAAAA DIVISION II 2025 STATE CHAMPIONSHIP TITLE.</w:t>
      </w:r>
    </w:p>
    <w:p w14:paraId="7A8AFE46" w14:textId="369A1CEA" w:rsidR="00B47246" w:rsidRDefault="00B47246" w:rsidP="00B47246">
      <w:bookmarkStart w:id="8" w:name="include_clip_end_15"/>
      <w:bookmarkEnd w:id="8"/>
    </w:p>
    <w:p w14:paraId="2C3F152D" w14:textId="0B1C1CB8" w:rsidR="00B47246" w:rsidRDefault="00B47246" w:rsidP="00B47246">
      <w:r>
        <w:t>The Resolution was adopted.</w:t>
      </w:r>
    </w:p>
    <w:p w14:paraId="4F80B51C" w14:textId="77777777" w:rsidR="00B47246" w:rsidRDefault="00B47246" w:rsidP="00B47246"/>
    <w:p w14:paraId="74A19EAA" w14:textId="7750D5FE" w:rsidR="00B47246" w:rsidRDefault="00B47246" w:rsidP="00B47246">
      <w:pPr>
        <w:keepNext/>
        <w:jc w:val="center"/>
        <w:rPr>
          <w:b/>
        </w:rPr>
      </w:pPr>
      <w:r w:rsidRPr="00B47246">
        <w:rPr>
          <w:b/>
        </w:rPr>
        <w:t>HOUSE RESOLUTION</w:t>
      </w:r>
    </w:p>
    <w:p w14:paraId="55A7BF61" w14:textId="1F65D42B" w:rsidR="00B47246" w:rsidRDefault="00B47246" w:rsidP="00B47246">
      <w:pPr>
        <w:keepNext/>
      </w:pPr>
      <w:r>
        <w:t>The following was introduced:</w:t>
      </w:r>
    </w:p>
    <w:p w14:paraId="3FBB3A66" w14:textId="77777777" w:rsidR="00B47246" w:rsidRDefault="00B47246" w:rsidP="00B47246">
      <w:pPr>
        <w:keepNext/>
      </w:pPr>
      <w:bookmarkStart w:id="9" w:name="include_clip_start_18"/>
      <w:bookmarkEnd w:id="9"/>
    </w:p>
    <w:p w14:paraId="1F2167E4" w14:textId="77777777" w:rsidR="00B47246" w:rsidRDefault="00B47246" w:rsidP="00B47246">
      <w:r>
        <w:t>H. 5083 -- Reps. Moss, T. Moore,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Morgan,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BROOME HIGH SCHOOL VARSITY AND JUNIOR VARSITY GIRLS STRENGTH TEAMS, COACHES, AND SCHOOL OFFICIALS FOR A REMARKABLE SEASON AND TO CONGRATULATE THEM FOR WINNING THE 2025 SOUTH CAROLINA CLASS AAA STATE CHAMPIONSHIP TITLE AND THE OVERALL FEMALE TEAM STATE CHAMPIONSHIP.</w:t>
      </w:r>
    </w:p>
    <w:p w14:paraId="489B9A05" w14:textId="09FBE233" w:rsidR="00B47246" w:rsidRDefault="00B47246" w:rsidP="00B47246">
      <w:bookmarkStart w:id="10" w:name="include_clip_end_18"/>
      <w:bookmarkEnd w:id="10"/>
    </w:p>
    <w:p w14:paraId="64DEF56B" w14:textId="5879F23F" w:rsidR="00B47246" w:rsidRDefault="00B47246" w:rsidP="00B47246">
      <w:r>
        <w:t>The Resolution was adopted.</w:t>
      </w:r>
    </w:p>
    <w:p w14:paraId="4ECBF38F" w14:textId="77777777" w:rsidR="00B47246" w:rsidRDefault="00B47246" w:rsidP="00B47246"/>
    <w:p w14:paraId="4E18A5DE" w14:textId="22A02059" w:rsidR="00B47246" w:rsidRDefault="00B47246" w:rsidP="00B47246">
      <w:pPr>
        <w:keepNext/>
        <w:jc w:val="center"/>
        <w:rPr>
          <w:b/>
        </w:rPr>
      </w:pPr>
      <w:r w:rsidRPr="00B47246">
        <w:rPr>
          <w:b/>
        </w:rPr>
        <w:t>HOUSE RESOLUTION</w:t>
      </w:r>
    </w:p>
    <w:p w14:paraId="1DCDDCA2" w14:textId="7D95F802" w:rsidR="00B47246" w:rsidRDefault="00B47246" w:rsidP="00B47246">
      <w:pPr>
        <w:keepNext/>
      </w:pPr>
      <w:r>
        <w:t>The following was introduced:</w:t>
      </w:r>
    </w:p>
    <w:p w14:paraId="44B76403" w14:textId="77777777" w:rsidR="00B47246" w:rsidRDefault="00B47246" w:rsidP="00B47246">
      <w:pPr>
        <w:keepNext/>
      </w:pPr>
      <w:bookmarkStart w:id="11" w:name="include_clip_start_21"/>
      <w:bookmarkEnd w:id="11"/>
    </w:p>
    <w:p w14:paraId="02968F1F" w14:textId="77777777" w:rsidR="00B47246" w:rsidRDefault="00B47246" w:rsidP="00B47246">
      <w:r>
        <w:t>H. 5085 -- Reps. McGinnis,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DECLARE MARCH 30 THROUGH APRIL 2, 2026, AS "AI WEEK" IN THE STATE OF SOUTH CAROLINA AND TO ENCOURAGE ALL CITIZENS OF THE PALMETTO STATE TO LEARN MORE ABOUT THIS CRITICAL TECHNOLOGY.</w:t>
      </w:r>
    </w:p>
    <w:p w14:paraId="4128072C" w14:textId="15C00543" w:rsidR="00B47246" w:rsidRDefault="00B47246" w:rsidP="00B47246">
      <w:bookmarkStart w:id="12" w:name="include_clip_end_21"/>
      <w:bookmarkEnd w:id="12"/>
    </w:p>
    <w:p w14:paraId="6183A389" w14:textId="1225A580" w:rsidR="00B47246" w:rsidRDefault="00B47246" w:rsidP="00B47246">
      <w:r>
        <w:t>The Resolution was adopted.</w:t>
      </w:r>
    </w:p>
    <w:p w14:paraId="56B7B08D" w14:textId="77777777" w:rsidR="00B47246" w:rsidRDefault="00B47246" w:rsidP="00B47246"/>
    <w:p w14:paraId="06FD5D87" w14:textId="40F9C156" w:rsidR="00B47246" w:rsidRDefault="00B47246" w:rsidP="00B47246">
      <w:pPr>
        <w:keepNext/>
        <w:jc w:val="center"/>
        <w:rPr>
          <w:b/>
        </w:rPr>
      </w:pPr>
      <w:r w:rsidRPr="00B47246">
        <w:rPr>
          <w:b/>
        </w:rPr>
        <w:t>CONCURRENT RESOLUTION</w:t>
      </w:r>
    </w:p>
    <w:p w14:paraId="29A604FA" w14:textId="6119C3C2" w:rsidR="00B47246" w:rsidRDefault="00B47246" w:rsidP="00B47246">
      <w:pPr>
        <w:keepNext/>
      </w:pPr>
      <w:r>
        <w:t>The following was introduced:</w:t>
      </w:r>
    </w:p>
    <w:p w14:paraId="3693C33E" w14:textId="77777777" w:rsidR="00B47246" w:rsidRDefault="00B47246" w:rsidP="00B47246">
      <w:pPr>
        <w:keepNext/>
      </w:pPr>
      <w:bookmarkStart w:id="13" w:name="include_clip_start_24"/>
      <w:bookmarkEnd w:id="13"/>
    </w:p>
    <w:p w14:paraId="25815B32" w14:textId="77777777" w:rsidR="00B47246" w:rsidRDefault="00B47246" w:rsidP="00B47246">
      <w:pPr>
        <w:keepNext/>
      </w:pPr>
      <w:r>
        <w:t>H. 5084 -- Reps. Williams and Luck: A CONCURRENT RESOLUTION TO REQUEST THE DEPARTMENT OF TRANSPORTATION NAME THE PORTION OF 6TH STREET IN THE CITY OF HARTSVILLE IN DARLINGTON COUNTY FROM ITS INTERSECTION WITH 5TH STREET TO ITS INTERSECTION WITH EAST HOME AVENUE "SAMUEL L. DAVIS MEMORIAL STREET" AND ERECT APPROPRIATE MARKERS OR SIGNS ALONG THIS PORTION OF HIGHWAY CONTAINING THESE WORDS.</w:t>
      </w:r>
    </w:p>
    <w:p w14:paraId="750AC3E0" w14:textId="6E944522" w:rsidR="00B47246" w:rsidRDefault="00B47246" w:rsidP="00B47246">
      <w:bookmarkStart w:id="14" w:name="include_clip_end_24"/>
      <w:bookmarkEnd w:id="14"/>
      <w:r>
        <w:t>The Concurrent Resolution was ordered referred to the Committee on Invitations and Memorial Resolutions.</w:t>
      </w:r>
    </w:p>
    <w:p w14:paraId="62D1333A" w14:textId="77777777" w:rsidR="00B47246" w:rsidRDefault="00B47246" w:rsidP="00B47246"/>
    <w:p w14:paraId="3E1E5E83" w14:textId="2E1C8BA0" w:rsidR="00B47246" w:rsidRDefault="00B47246" w:rsidP="00B47246">
      <w:pPr>
        <w:keepNext/>
        <w:jc w:val="center"/>
        <w:rPr>
          <w:b/>
        </w:rPr>
      </w:pPr>
      <w:r w:rsidRPr="00B47246">
        <w:rPr>
          <w:b/>
        </w:rPr>
        <w:t>CONCURRENT RESOLUTION</w:t>
      </w:r>
    </w:p>
    <w:p w14:paraId="6A85240E" w14:textId="10C527BF" w:rsidR="00B47246" w:rsidRDefault="00B47246" w:rsidP="00B47246">
      <w:pPr>
        <w:keepNext/>
      </w:pPr>
      <w:r>
        <w:t>The following was introduced:</w:t>
      </w:r>
    </w:p>
    <w:p w14:paraId="7A4BACC0" w14:textId="77777777" w:rsidR="00B47246" w:rsidRDefault="00B47246" w:rsidP="00B47246">
      <w:pPr>
        <w:keepNext/>
      </w:pPr>
      <w:bookmarkStart w:id="15" w:name="include_clip_start_27"/>
      <w:bookmarkEnd w:id="15"/>
    </w:p>
    <w:p w14:paraId="6981A57A" w14:textId="77777777" w:rsidR="00B47246" w:rsidRDefault="00B47246" w:rsidP="00B47246">
      <w:pPr>
        <w:keepNext/>
      </w:pPr>
      <w:r>
        <w:t>H. 5086 -- Reps. Robbins, Gatch, Holman and Brewer: A CONCURRENT RESOLUTION TO REQUEST THE DEPARTMENT OF TRANSPORTATION NAME THE INTERSECTION OF UNITED STATES HIGHWAY 78 AND MALLARD ROAD IN THE TOWN OF JEDBURG IN DORCHESTER COUNTY "HERMAN ELROY MUCKENFUSS MEMORIAL INTERSECTION" AND ERECT APPROPRIATE SIGNS OR MARKERS AT THIS LOCATION CONTAINING THESE WORDS.</w:t>
      </w:r>
    </w:p>
    <w:p w14:paraId="6EF02210" w14:textId="2DB630FB" w:rsidR="00B47246" w:rsidRDefault="00B47246" w:rsidP="00B47246">
      <w:bookmarkStart w:id="16" w:name="include_clip_end_27"/>
      <w:bookmarkEnd w:id="16"/>
      <w:r>
        <w:t>The Concurrent Resolution was ordered referred to the Committee on Invitations and Memorial Resolutions.</w:t>
      </w:r>
    </w:p>
    <w:p w14:paraId="2FFE7D8D" w14:textId="77777777" w:rsidR="00B47246" w:rsidRDefault="00B47246" w:rsidP="00B47246"/>
    <w:p w14:paraId="535E4708" w14:textId="62D7D2B9" w:rsidR="00B47246" w:rsidRDefault="00B47246" w:rsidP="00B47246">
      <w:pPr>
        <w:keepNext/>
        <w:jc w:val="center"/>
        <w:rPr>
          <w:b/>
        </w:rPr>
      </w:pPr>
      <w:r w:rsidRPr="00B47246">
        <w:rPr>
          <w:b/>
        </w:rPr>
        <w:t>CONCURRENT RESOLUTION</w:t>
      </w:r>
    </w:p>
    <w:p w14:paraId="21A83E2B" w14:textId="4E65ACBF" w:rsidR="00B47246" w:rsidRDefault="00B47246" w:rsidP="00B47246">
      <w:r>
        <w:t>The Senate sent to the House the following:</w:t>
      </w:r>
    </w:p>
    <w:p w14:paraId="629E8F39" w14:textId="77777777" w:rsidR="00B47246" w:rsidRDefault="00B47246" w:rsidP="00B47246">
      <w:bookmarkStart w:id="17" w:name="include_clip_start_30"/>
      <w:bookmarkEnd w:id="17"/>
    </w:p>
    <w:p w14:paraId="28ECC9D7" w14:textId="77777777" w:rsidR="00B47246" w:rsidRDefault="00B47246" w:rsidP="00B47246">
      <w:r>
        <w:t>S. 691 -- Senator Martin: A CONCURRENT RESOLUTION TO REQUEST THAT THE DEPARTMENT OF TRANSPORTATION NAME THE INTERSECTION OF WHITESTONE GLENDALE ROAD AND BETHESDA ROAD IN SPARTANBURG COUNTY "CHIEF ROBERT E. BROWN SR. MEMORIAL INTERSECTION" AND ERECT APPROPRIATE MARKERS OR SIGNS AT THIS LOCATION CONTAINING THE DESIGNATION.</w:t>
      </w:r>
    </w:p>
    <w:p w14:paraId="1456B43C" w14:textId="5D4D296D" w:rsidR="00B47246" w:rsidRDefault="00B47246" w:rsidP="00B47246">
      <w:bookmarkStart w:id="18" w:name="include_clip_end_30"/>
      <w:bookmarkEnd w:id="18"/>
      <w:r>
        <w:t>The Concurrent Resolution was ordered referred to the Committee on Invitations and Memorial Resolutions.</w:t>
      </w:r>
    </w:p>
    <w:p w14:paraId="1D46336D" w14:textId="77777777" w:rsidR="00B47246" w:rsidRDefault="00B47246" w:rsidP="00B47246"/>
    <w:p w14:paraId="2299E4D9" w14:textId="04ED306D" w:rsidR="00B47246" w:rsidRDefault="00B47246" w:rsidP="00B47246">
      <w:pPr>
        <w:keepNext/>
        <w:jc w:val="center"/>
        <w:rPr>
          <w:b/>
        </w:rPr>
      </w:pPr>
      <w:r w:rsidRPr="00B47246">
        <w:rPr>
          <w:b/>
        </w:rPr>
        <w:t>CONCURRENT RESOLUTION</w:t>
      </w:r>
    </w:p>
    <w:p w14:paraId="108DE934" w14:textId="2F3832E1" w:rsidR="00B47246" w:rsidRDefault="00B47246" w:rsidP="00B47246">
      <w:r>
        <w:t>The Senate sent to the House the following:</w:t>
      </w:r>
    </w:p>
    <w:p w14:paraId="0A3225D3" w14:textId="77777777" w:rsidR="00B47246" w:rsidRDefault="00B47246" w:rsidP="00B47246">
      <w:bookmarkStart w:id="19" w:name="include_clip_start_33"/>
      <w:bookmarkEnd w:id="19"/>
    </w:p>
    <w:p w14:paraId="09CBC023" w14:textId="77777777" w:rsidR="00B47246" w:rsidRDefault="00B47246" w:rsidP="00B47246">
      <w:r>
        <w:t>S. 883 -- Senators Alexander, Martin, Massey, Peeler and Hutto: 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7A135E64" w14:textId="604F0F9B" w:rsidR="00B47246" w:rsidRDefault="00B47246" w:rsidP="00B47246">
      <w:bookmarkStart w:id="20" w:name="include_clip_end_33"/>
      <w:bookmarkEnd w:id="20"/>
      <w:r>
        <w:t>The Concurrent Resolution was ordered referred to the Committee on Rules.</w:t>
      </w:r>
    </w:p>
    <w:p w14:paraId="0325821F" w14:textId="77777777" w:rsidR="00B47246" w:rsidRDefault="00B47246" w:rsidP="00B47246"/>
    <w:p w14:paraId="2BC504E5" w14:textId="4059954A" w:rsidR="00B47246" w:rsidRDefault="00B47246" w:rsidP="00B47246">
      <w:pPr>
        <w:keepNext/>
        <w:jc w:val="center"/>
        <w:rPr>
          <w:b/>
        </w:rPr>
      </w:pPr>
      <w:r w:rsidRPr="00B47246">
        <w:rPr>
          <w:b/>
        </w:rPr>
        <w:t>CONCURRENT RESOLUTION</w:t>
      </w:r>
    </w:p>
    <w:p w14:paraId="55D18C5E" w14:textId="6302DC65" w:rsidR="00B47246" w:rsidRDefault="00B47246" w:rsidP="00B47246">
      <w:r>
        <w:t>The Senate sent to the House the following:</w:t>
      </w:r>
    </w:p>
    <w:p w14:paraId="7767E10E" w14:textId="77777777" w:rsidR="00B47246" w:rsidRDefault="00B47246" w:rsidP="00B47246">
      <w:bookmarkStart w:id="21" w:name="include_clip_start_36"/>
      <w:bookmarkEnd w:id="21"/>
    </w:p>
    <w:p w14:paraId="1009CA31" w14:textId="77777777" w:rsidR="00B47246" w:rsidRDefault="00B47246" w:rsidP="00B47246">
      <w:r>
        <w:t>S. 884 -- Senators Devine and Jackson: A CONCURRENT RESOLUTION TO EXPRESS THE PROFOUND SORROW OF THE MEMBERS OF THE SOUTH CAROLINA GENERAL ASSEMBLY UPON THE PASSING OF BISHOP JAMES REDFERN II, PRESIDING BISHOP OF THE ECUMENICAL CHURCH OF CHRIST WORLDWIDE, AND TO EXTEND THEIR DEEPEST SYMPATHY TO HIS LOVING FAMILY AND HIS MANY FRIENDS.</w:t>
      </w:r>
    </w:p>
    <w:p w14:paraId="1CA01593" w14:textId="7E07E5DA" w:rsidR="00B47246" w:rsidRDefault="00B47246" w:rsidP="00B47246">
      <w:bookmarkStart w:id="22" w:name="include_clip_end_36"/>
      <w:bookmarkEnd w:id="22"/>
    </w:p>
    <w:p w14:paraId="768D6387" w14:textId="29301852" w:rsidR="00B47246" w:rsidRDefault="00B47246" w:rsidP="00B47246">
      <w:r>
        <w:t>The Concurrent Resolution was agreed to and ordered returned to the Senate with concurrence.</w:t>
      </w:r>
    </w:p>
    <w:p w14:paraId="6E9D450A" w14:textId="77777777" w:rsidR="00B47246" w:rsidRDefault="00B47246" w:rsidP="00B47246"/>
    <w:p w14:paraId="022DE7BE" w14:textId="362006F1" w:rsidR="00B47246" w:rsidRDefault="00B47246" w:rsidP="00B47246">
      <w:pPr>
        <w:keepNext/>
        <w:jc w:val="center"/>
        <w:rPr>
          <w:b/>
        </w:rPr>
      </w:pPr>
      <w:r w:rsidRPr="00B47246">
        <w:rPr>
          <w:b/>
        </w:rPr>
        <w:t xml:space="preserve">INTRODUCTION OF BILLS  </w:t>
      </w:r>
    </w:p>
    <w:p w14:paraId="5C172D8A" w14:textId="003AEC97" w:rsidR="00B47246" w:rsidRDefault="00B47246" w:rsidP="00B47246">
      <w:r>
        <w:t>The following Bills were introduced, read the first time, and referred to appropriate committees:</w:t>
      </w:r>
    </w:p>
    <w:p w14:paraId="7790226E" w14:textId="77777777" w:rsidR="00B47246" w:rsidRDefault="00B47246" w:rsidP="00B47246"/>
    <w:p w14:paraId="44664CCD" w14:textId="77777777" w:rsidR="00B47246" w:rsidRDefault="00B47246" w:rsidP="00B47246">
      <w:pPr>
        <w:keepNext/>
      </w:pPr>
      <w:bookmarkStart w:id="23" w:name="include_clip_start_40"/>
      <w:bookmarkEnd w:id="23"/>
      <w:r>
        <w:t>H. 5087 -- Rep. M. M. Smith: A BILL TO AMEND THE SOUTH CAROLINA CODE OF LAWS BY AMENDING SECTION 8-11-180, RELATING TO PAID LEAVE FOR DISASTER SERVICE VOLUNTEERS OF THE AMERICAN RED CROSS, SO AS TO ALSO ALLOW PAID LEAVE FOR VERIFIED TEAM RUBICON DISASTER RELIEF VOLUNTEERS.</w:t>
      </w:r>
    </w:p>
    <w:p w14:paraId="7A14766B" w14:textId="239D1B0F" w:rsidR="00B47246" w:rsidRDefault="00B47246" w:rsidP="00B47246">
      <w:bookmarkStart w:id="24" w:name="include_clip_end_40"/>
      <w:bookmarkEnd w:id="24"/>
      <w:r>
        <w:t>Referred to Committee on Ways and Means</w:t>
      </w:r>
    </w:p>
    <w:p w14:paraId="406EABC9" w14:textId="77777777" w:rsidR="00B47246" w:rsidRDefault="00B47246" w:rsidP="00B47246"/>
    <w:p w14:paraId="40EFE483" w14:textId="77777777" w:rsidR="00B47246" w:rsidRDefault="00B47246" w:rsidP="00B47246">
      <w:pPr>
        <w:keepNext/>
      </w:pPr>
      <w:bookmarkStart w:id="25" w:name="include_clip_start_42"/>
      <w:bookmarkEnd w:id="25"/>
      <w:r>
        <w:t>H. 5088 -- Reps. Sanders, Duncan, Chapman, Gilreath, Pedalino, Cromer, Huff and Wickensimer: A BILL TO AMEND THE SOUTH CAROLINA CODE OF LAWS BY AMENDING SECTION 6-1-920, RELATING TO THE DEFINITION OF PUBLIC FACILITIES FOR PURPOSES OF DEVELOPMENTAL IMPACT FEES, SO AS TO INCLUDE ROAD RESURFACING; AND BY AMENDING SECTION 6-1-1020, RELATING TO REFUNDS OF IMPACT FEES, SO AS TO INCREASE THE TIME A GOVERNMENTAL ENTITY HAS TO EXPEND IMPACT FEE REVENUES.</w:t>
      </w:r>
    </w:p>
    <w:p w14:paraId="3BD1182E" w14:textId="4E1E531A" w:rsidR="00B47246" w:rsidRDefault="00B47246" w:rsidP="00B47246">
      <w:bookmarkStart w:id="26" w:name="include_clip_end_42"/>
      <w:bookmarkEnd w:id="26"/>
      <w:r>
        <w:t>Referred to Committee on Ways and Means</w:t>
      </w:r>
    </w:p>
    <w:p w14:paraId="10D164E3" w14:textId="77777777" w:rsidR="00B47246" w:rsidRDefault="00B47246" w:rsidP="00B47246"/>
    <w:p w14:paraId="5D316B66" w14:textId="77777777" w:rsidR="00B47246" w:rsidRDefault="00B47246" w:rsidP="00B47246">
      <w:pPr>
        <w:keepNext/>
      </w:pPr>
      <w:bookmarkStart w:id="27" w:name="include_clip_start_44"/>
      <w:bookmarkEnd w:id="27"/>
      <w:r>
        <w:t>H. 5089 -- Reps. W. Newton and Herbkersman: A BILL TO AMEND THE SOUTH CAROLINA CODE OF LAWS BY AMENDING SECTION 7-7-110, RELATING TO DESIGNATION OF VOTING PRECINCTS IN BEAUFORT COUNTY, SO AS TO REDESIGNATE THE MAP NUMBER ON WHICH THESE PRECINCTS ARE DELINEATED.</w:t>
      </w:r>
    </w:p>
    <w:p w14:paraId="52976253" w14:textId="4BF20A96" w:rsidR="00B47246" w:rsidRDefault="00B47246" w:rsidP="00B47246">
      <w:bookmarkStart w:id="28" w:name="include_clip_end_44"/>
      <w:bookmarkEnd w:id="28"/>
      <w:r>
        <w:t>Referred to Beaufort Delegation</w:t>
      </w:r>
    </w:p>
    <w:p w14:paraId="7D0115FD" w14:textId="77777777" w:rsidR="00B47246" w:rsidRDefault="00B47246" w:rsidP="00B47246"/>
    <w:p w14:paraId="5FA8FC79" w14:textId="77777777" w:rsidR="00B47246" w:rsidRDefault="00B47246" w:rsidP="00B47246">
      <w:pPr>
        <w:keepNext/>
      </w:pPr>
      <w:bookmarkStart w:id="29" w:name="include_clip_start_46"/>
      <w:bookmarkEnd w:id="29"/>
      <w:r>
        <w:t>H. 5090 -- Reps. Martin, Pope, T. Moore, Guffey, Sanders, Rankin, Gilliam, W. Newton, Neese and McDaniel: A BILL TO AMEND THE SOUTH CAROLINA CODE OF LAWS SO AS TO ENACT "RILEY'S ACT" BY AMENDING SECTION 47-1-40, RELATING TO THE ILL-TREATMENT OF ANIMALS, SO AS TO INCREASE THE PENALTIES; BY AMENDING SECTION 47-1-50, RELATING TO THE ILL-TREATMENT OF ANIMALS, SO AS TO REVISE THE PENALTIES; BY AMENDING SECTION 47-1-60, RELATING TO THE UNLAWFUL CUTTING OF MUSCLES OF TAILS OF HORSES, ASSES, MULES, MARES, OR GELDINGS, SO AS TO INCREASE THE PENALTIES; BY AMENDING SECTION 47-1-110, RELATING TO VIOLATIONS OF SECTIONS 47-1-90 AND 47-1-100, SO AS TO INCREASE THE PENALTIES; BY AMENDING SECTION 47-1-125, RELATING TO THE UNLAWFUL COLORING, DYING, OR SALE OF CERTAIN ANIMALS, SO AS TO INCREASE THE PENALTIES; BY AMENDING SECTION 47-1-200, RELATING TO REQUIREMENTS FOR THE TRANSFER OF ANIMALS AND IMPORTATION OR EXPORTATION OF DOGS OR CATS, SO AS TO INCREASE THE PENALTIES; BY AMENDING SECTION 47-1-210, RELATING TO UNLAWFULLY OFFERING LIVE ANIMALS AS PRIZES, SO AS TO INCREASE THE PENALTIES; BY ADDING SECTION 47-1-220 SO AS TO PROVIDE THE STATE LAW ENFORCEMENT DIVISION SHALL POST ON ITS WEBSITE THE NAMES OF PERSONS CONVICTED OF CRUELTY TO ANIMALS CRIMES; AND BY ADDING SECTION 47-1-230 SO AS TO PROVIDE PERSONS CONVICTED OF MISDEMEANORS CONTAINED IN THIS CHAPTER MAY BE PROHIBITED FROM OWNING OR POSSESSING ANIMALS, AND TO PROVIDE PERSONS CONVICTED OF FELONIES CONTAINED IN THIS CHAPTER MUST BE PROHIBITED FROM OWNING OR POSSESSING ANIMALS.</w:t>
      </w:r>
    </w:p>
    <w:p w14:paraId="27AC9476" w14:textId="70EAA145" w:rsidR="00B47246" w:rsidRDefault="00B47246" w:rsidP="00B47246">
      <w:bookmarkStart w:id="30" w:name="include_clip_end_46"/>
      <w:bookmarkEnd w:id="30"/>
      <w:r>
        <w:t>Referred to Committee on Judiciary</w:t>
      </w:r>
    </w:p>
    <w:p w14:paraId="66F36B05" w14:textId="77777777" w:rsidR="00B47246" w:rsidRDefault="00B47246" w:rsidP="00B47246"/>
    <w:p w14:paraId="57544C2D" w14:textId="77777777" w:rsidR="00B47246" w:rsidRDefault="00B47246" w:rsidP="00B47246">
      <w:pPr>
        <w:keepNext/>
      </w:pPr>
      <w:bookmarkStart w:id="31" w:name="include_clip_start_48"/>
      <w:bookmarkEnd w:id="31"/>
      <w:r>
        <w:t>H. 5091 -- Rep. Luck: A BILL TO AMEND THE SOUTH CAROLINA CODE OF LAWS BY AMENDING SECTION 4-9-145, RELATING TO COUNTY CODE ENFORCEMENT OFFICERS, SO AS TO INCLUDE ANIMAL CONTROL OFFICERS; AND BY AMENDING SECTION 47-3-20, RELATING TO THE AUTHORIZATION OF LOCAL ANIMAL CARE AND CONTROL ORDINANCES, SO AS TO AUTHORIZE A COUNTY OR MUNICIPALITY TO ALLOW CLASS 3 ANIMAL CONTROL OFFICERS TO CARRY FIREARMS.</w:t>
      </w:r>
    </w:p>
    <w:p w14:paraId="561DFD5B" w14:textId="57FB4232" w:rsidR="00B47246" w:rsidRDefault="00B47246" w:rsidP="00B47246">
      <w:bookmarkStart w:id="32" w:name="include_clip_end_48"/>
      <w:bookmarkEnd w:id="32"/>
      <w:r>
        <w:t>Referred to Committee on Judiciary</w:t>
      </w:r>
    </w:p>
    <w:p w14:paraId="4CD7501D" w14:textId="77777777" w:rsidR="00B47246" w:rsidRDefault="00B47246" w:rsidP="00B47246"/>
    <w:p w14:paraId="0FA9499E" w14:textId="77777777" w:rsidR="00B47246" w:rsidRDefault="00B47246" w:rsidP="00B47246">
      <w:pPr>
        <w:keepNext/>
      </w:pPr>
      <w:bookmarkStart w:id="33" w:name="include_clip_start_50"/>
      <w:bookmarkEnd w:id="33"/>
      <w:r>
        <w:t>H. 5092 -- Reps. Teeple, Bowers, Pope, Duncan and Hiott: A BILL TO AMEND THE SOUTH CAROLINA CODES OF LAWS BY ADDING SECTION 56-5-2960 SO AS TO PROVIDE THAT A PERSON CONVICTED OF FELONY DRIVING UNDER THE INFLUENCE RESULTING IN THE DEATH OF A PARENT OR GUARDIAN MUST BE ORDERED TO PAY CHILD SUPPORT UNTIL THE CHILD OR DEPENDENT REACHES THE AGE OF TWENTY-TWO.</w:t>
      </w:r>
    </w:p>
    <w:p w14:paraId="7BE68BE2" w14:textId="6C79FD19" w:rsidR="00B47246" w:rsidRDefault="00B47246" w:rsidP="00B47246">
      <w:bookmarkStart w:id="34" w:name="include_clip_end_50"/>
      <w:bookmarkEnd w:id="34"/>
      <w:r>
        <w:t>Referred to Committee on Judiciary</w:t>
      </w:r>
    </w:p>
    <w:p w14:paraId="6BA4A3DA" w14:textId="77777777" w:rsidR="00B47246" w:rsidRDefault="00B47246" w:rsidP="00B47246"/>
    <w:p w14:paraId="1979EF18" w14:textId="77777777" w:rsidR="00B47246" w:rsidRDefault="00B47246" w:rsidP="00B47246">
      <w:pPr>
        <w:keepNext/>
      </w:pPr>
      <w:bookmarkStart w:id="35" w:name="include_clip_start_52"/>
      <w:bookmarkEnd w:id="35"/>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6E1AE71C" w14:textId="75D61E24" w:rsidR="00B47246" w:rsidRDefault="00B47246" w:rsidP="00B47246">
      <w:bookmarkStart w:id="36" w:name="include_clip_end_52"/>
      <w:bookmarkEnd w:id="36"/>
      <w:r>
        <w:t>Referred to Committee on Ways and Means</w:t>
      </w:r>
    </w:p>
    <w:p w14:paraId="286F2AAA" w14:textId="77777777" w:rsidR="00B47246" w:rsidRDefault="00B47246" w:rsidP="00B47246"/>
    <w:p w14:paraId="42D7D12D" w14:textId="77777777" w:rsidR="00B47246" w:rsidRDefault="00B47246" w:rsidP="00B47246">
      <w:pPr>
        <w:keepNext/>
      </w:pPr>
      <w:bookmarkStart w:id="37" w:name="include_clip_start_54"/>
      <w:bookmarkEnd w:id="37"/>
      <w:r>
        <w:t>H. 5094 -- Rep. Ligon: 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THE MANAGING GENERAL AGENTS ACT, SO AS TO MAKE A CONFORMING CHANGE.</w:t>
      </w:r>
    </w:p>
    <w:p w14:paraId="4D251D5A" w14:textId="6C80820A" w:rsidR="00B47246" w:rsidRDefault="00B47246" w:rsidP="00B47246">
      <w:bookmarkStart w:id="38" w:name="include_clip_end_54"/>
      <w:bookmarkEnd w:id="38"/>
      <w:r>
        <w:t>Referred to Committee on Labor, Commerce and Industry</w:t>
      </w:r>
    </w:p>
    <w:p w14:paraId="20543028" w14:textId="77777777" w:rsidR="00B47246" w:rsidRDefault="00B47246" w:rsidP="00B47246"/>
    <w:p w14:paraId="61028B92" w14:textId="77777777" w:rsidR="00B47246" w:rsidRDefault="00B47246" w:rsidP="00B47246">
      <w:pPr>
        <w:keepNext/>
      </w:pPr>
      <w:bookmarkStart w:id="39" w:name="include_clip_start_56"/>
      <w:bookmarkEnd w:id="39"/>
      <w:r>
        <w:t>H. 5095 -- Reps. Edgerton, Pace, D. Mitchell, Burns, Morgan, Magnuson, Gilreath, McCravy, Terribile, Long, Chumley, Cromer, Oremus and White: A BILL TO AMEND THE SOUTH CAROLINA CODE OF LAWS BY ADDING ARTICLE 25 TO CHAPTER 55, TITLE 44 SO AS TO REQUIRE THE DEPARTMENT OF ENVIRONMENTAL SERVICES TO CONDUCT TESTING FOR URINARY METABOLITES IN CERTAIN WASTEWATER TREATMENT FACILITIES AND TO ESTABLISH REQUIREMENTS FOR ITS FINDINGS.</w:t>
      </w:r>
    </w:p>
    <w:p w14:paraId="12740564" w14:textId="39B15441" w:rsidR="00B47246" w:rsidRDefault="00B47246" w:rsidP="00B47246">
      <w:bookmarkStart w:id="40" w:name="include_clip_end_56"/>
      <w:bookmarkEnd w:id="40"/>
      <w:r>
        <w:t>Referred to Committee on Agriculture, Natural Resources and Environmental Affairs</w:t>
      </w:r>
    </w:p>
    <w:p w14:paraId="2E66B50C" w14:textId="77777777" w:rsidR="00B47246" w:rsidRDefault="00B47246" w:rsidP="00B47246"/>
    <w:p w14:paraId="1D4DDBA3" w14:textId="77777777" w:rsidR="00B47246" w:rsidRDefault="00B47246" w:rsidP="00B47246">
      <w:pPr>
        <w:keepNext/>
      </w:pPr>
      <w:bookmarkStart w:id="41" w:name="include_clip_start_58"/>
      <w:bookmarkEnd w:id="41"/>
      <w:r>
        <w:t>H. 5096 -- Reps. Haddon, Yow, Burns, Brewer, Rankin, Chumley, Morgan, Pedalino, J. E. Johnson, Guffey, Chapman, Lastinger, Robbins, Holman, Calhoon, Davis, Cox, Brittain, Forrest, Gagnon and Hixon: 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THIS ARTICLE, AND TO PROVIDE THE DEPARTMENT OF AGRICULTURE MAY PROMULGATE REGULATIONS TO IMPLEMENT THE PROVISIONS OF THIS ARTICLE.</w:t>
      </w:r>
    </w:p>
    <w:p w14:paraId="6A163846" w14:textId="4EEFC0C6" w:rsidR="00B47246" w:rsidRDefault="00B47246" w:rsidP="00B47246">
      <w:bookmarkStart w:id="42" w:name="include_clip_end_58"/>
      <w:bookmarkEnd w:id="42"/>
      <w:r>
        <w:t>Referred to Committee on Agriculture, Natural Resources and Environmental Affairs</w:t>
      </w:r>
    </w:p>
    <w:p w14:paraId="05807AEC" w14:textId="77777777" w:rsidR="00B47246" w:rsidRDefault="00B47246" w:rsidP="00B47246"/>
    <w:p w14:paraId="56473864" w14:textId="77777777" w:rsidR="00B47246" w:rsidRDefault="00B47246" w:rsidP="00B47246">
      <w:pPr>
        <w:keepNext/>
      </w:pPr>
      <w:bookmarkStart w:id="43" w:name="include_clip_start_60"/>
      <w:bookmarkEnd w:id="43"/>
      <w:r>
        <w:t>H. 5097 -- Reps. Haddon, Yow, Ligon, Holman, Rankin, Pedalino, Forrest and Hixon: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4F92C555" w14:textId="054B44A6" w:rsidR="00B47246" w:rsidRDefault="00B47246" w:rsidP="00B47246">
      <w:bookmarkStart w:id="44" w:name="include_clip_end_60"/>
      <w:bookmarkEnd w:id="44"/>
      <w:r>
        <w:t>Referred to Committee on Agriculture, Natural Resources and Environmental Affairs</w:t>
      </w:r>
    </w:p>
    <w:p w14:paraId="028AA2D7" w14:textId="77777777" w:rsidR="00B47246" w:rsidRDefault="00B47246" w:rsidP="00B47246"/>
    <w:p w14:paraId="59A4AF81" w14:textId="1DEDC5C0" w:rsidR="00B47246" w:rsidRDefault="00B47246" w:rsidP="00B47246">
      <w:pPr>
        <w:keepNext/>
        <w:jc w:val="center"/>
        <w:rPr>
          <w:b/>
        </w:rPr>
      </w:pPr>
      <w:r w:rsidRPr="00B47246">
        <w:rPr>
          <w:b/>
        </w:rPr>
        <w:t>ROLL CALL</w:t>
      </w:r>
    </w:p>
    <w:p w14:paraId="0ECC4C94" w14:textId="77777777" w:rsidR="00B47246" w:rsidRDefault="00B47246" w:rsidP="00B4724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47246" w:rsidRPr="00B47246" w14:paraId="151655A8" w14:textId="77777777" w:rsidTr="00B47246">
        <w:trPr>
          <w:jc w:val="right"/>
        </w:trPr>
        <w:tc>
          <w:tcPr>
            <w:tcW w:w="2179" w:type="dxa"/>
          </w:tcPr>
          <w:p w14:paraId="267A3FEA" w14:textId="6AD3C928" w:rsidR="00B47246" w:rsidRPr="00B47246" w:rsidRDefault="00B47246" w:rsidP="00B47246">
            <w:pPr>
              <w:keepNext/>
              <w:ind w:firstLine="0"/>
            </w:pPr>
            <w:bookmarkStart w:id="45" w:name="vote_start63"/>
            <w:bookmarkEnd w:id="45"/>
            <w:r>
              <w:t>Anderson</w:t>
            </w:r>
          </w:p>
        </w:tc>
        <w:tc>
          <w:tcPr>
            <w:tcW w:w="2179" w:type="dxa"/>
          </w:tcPr>
          <w:p w14:paraId="3AF2C29C" w14:textId="59D9053B" w:rsidR="00B47246" w:rsidRPr="00B47246" w:rsidRDefault="00B47246" w:rsidP="00B47246">
            <w:pPr>
              <w:keepNext/>
              <w:ind w:firstLine="0"/>
            </w:pPr>
            <w:r>
              <w:t>Atkinson</w:t>
            </w:r>
          </w:p>
        </w:tc>
        <w:tc>
          <w:tcPr>
            <w:tcW w:w="2180" w:type="dxa"/>
          </w:tcPr>
          <w:p w14:paraId="0E20A2E8" w14:textId="75AA9274" w:rsidR="00B47246" w:rsidRPr="00B47246" w:rsidRDefault="00B47246" w:rsidP="00B47246">
            <w:pPr>
              <w:keepNext/>
              <w:ind w:firstLine="0"/>
            </w:pPr>
            <w:r>
              <w:t>Bailey</w:t>
            </w:r>
          </w:p>
        </w:tc>
      </w:tr>
      <w:tr w:rsidR="00B47246" w:rsidRPr="00B47246" w14:paraId="745DDB44" w14:textId="77777777" w:rsidTr="00B47246">
        <w:tblPrEx>
          <w:jc w:val="left"/>
        </w:tblPrEx>
        <w:tc>
          <w:tcPr>
            <w:tcW w:w="2179" w:type="dxa"/>
          </w:tcPr>
          <w:p w14:paraId="14E0CA6D" w14:textId="2BC16D2B" w:rsidR="00B47246" w:rsidRPr="00B47246" w:rsidRDefault="00B47246" w:rsidP="00B47246">
            <w:pPr>
              <w:ind w:firstLine="0"/>
            </w:pPr>
            <w:r>
              <w:t>Ballentine</w:t>
            </w:r>
          </w:p>
        </w:tc>
        <w:tc>
          <w:tcPr>
            <w:tcW w:w="2179" w:type="dxa"/>
          </w:tcPr>
          <w:p w14:paraId="0EC27A83" w14:textId="3685DC5E" w:rsidR="00B47246" w:rsidRPr="00B47246" w:rsidRDefault="00B47246" w:rsidP="00B47246">
            <w:pPr>
              <w:ind w:firstLine="0"/>
            </w:pPr>
            <w:r>
              <w:t>Bamberg</w:t>
            </w:r>
          </w:p>
        </w:tc>
        <w:tc>
          <w:tcPr>
            <w:tcW w:w="2180" w:type="dxa"/>
          </w:tcPr>
          <w:p w14:paraId="55E2AEEF" w14:textId="4863E282" w:rsidR="00B47246" w:rsidRPr="00B47246" w:rsidRDefault="00B47246" w:rsidP="00B47246">
            <w:pPr>
              <w:ind w:firstLine="0"/>
            </w:pPr>
            <w:r>
              <w:t>Bannister</w:t>
            </w:r>
          </w:p>
        </w:tc>
      </w:tr>
      <w:tr w:rsidR="00B47246" w:rsidRPr="00B47246" w14:paraId="3FED60DA" w14:textId="77777777" w:rsidTr="00B47246">
        <w:tblPrEx>
          <w:jc w:val="left"/>
        </w:tblPrEx>
        <w:tc>
          <w:tcPr>
            <w:tcW w:w="2179" w:type="dxa"/>
          </w:tcPr>
          <w:p w14:paraId="4FB1B4BE" w14:textId="3AF55F55" w:rsidR="00B47246" w:rsidRPr="00B47246" w:rsidRDefault="00B47246" w:rsidP="00B47246">
            <w:pPr>
              <w:ind w:firstLine="0"/>
            </w:pPr>
            <w:r>
              <w:t>Bauer</w:t>
            </w:r>
          </w:p>
        </w:tc>
        <w:tc>
          <w:tcPr>
            <w:tcW w:w="2179" w:type="dxa"/>
          </w:tcPr>
          <w:p w14:paraId="6F6FAC5F" w14:textId="72570C01" w:rsidR="00B47246" w:rsidRPr="00B47246" w:rsidRDefault="00B47246" w:rsidP="00B47246">
            <w:pPr>
              <w:ind w:firstLine="0"/>
            </w:pPr>
            <w:r>
              <w:t>Beach</w:t>
            </w:r>
          </w:p>
        </w:tc>
        <w:tc>
          <w:tcPr>
            <w:tcW w:w="2180" w:type="dxa"/>
          </w:tcPr>
          <w:p w14:paraId="2A34A010" w14:textId="1074712F" w:rsidR="00B47246" w:rsidRPr="00B47246" w:rsidRDefault="00B47246" w:rsidP="00B47246">
            <w:pPr>
              <w:ind w:firstLine="0"/>
            </w:pPr>
            <w:r>
              <w:t>Bernstein</w:t>
            </w:r>
          </w:p>
        </w:tc>
      </w:tr>
      <w:tr w:rsidR="00B47246" w:rsidRPr="00B47246" w14:paraId="2D090CF1" w14:textId="77777777" w:rsidTr="00B47246">
        <w:tblPrEx>
          <w:jc w:val="left"/>
        </w:tblPrEx>
        <w:tc>
          <w:tcPr>
            <w:tcW w:w="2179" w:type="dxa"/>
          </w:tcPr>
          <w:p w14:paraId="10A95946" w14:textId="5E26E46D" w:rsidR="00B47246" w:rsidRPr="00B47246" w:rsidRDefault="00B47246" w:rsidP="00B47246">
            <w:pPr>
              <w:ind w:firstLine="0"/>
            </w:pPr>
            <w:r>
              <w:t>Bowers</w:t>
            </w:r>
          </w:p>
        </w:tc>
        <w:tc>
          <w:tcPr>
            <w:tcW w:w="2179" w:type="dxa"/>
          </w:tcPr>
          <w:p w14:paraId="4BD2903F" w14:textId="151606F6" w:rsidR="00B47246" w:rsidRPr="00B47246" w:rsidRDefault="00B47246" w:rsidP="00B47246">
            <w:pPr>
              <w:ind w:firstLine="0"/>
            </w:pPr>
            <w:r>
              <w:t>Bradley</w:t>
            </w:r>
          </w:p>
        </w:tc>
        <w:tc>
          <w:tcPr>
            <w:tcW w:w="2180" w:type="dxa"/>
          </w:tcPr>
          <w:p w14:paraId="67F4951B" w14:textId="0915CB49" w:rsidR="00B47246" w:rsidRPr="00B47246" w:rsidRDefault="00B47246" w:rsidP="00B47246">
            <w:pPr>
              <w:ind w:firstLine="0"/>
            </w:pPr>
            <w:r>
              <w:t>Brewer</w:t>
            </w:r>
          </w:p>
        </w:tc>
      </w:tr>
      <w:tr w:rsidR="00B47246" w:rsidRPr="00B47246" w14:paraId="6AE63137" w14:textId="77777777" w:rsidTr="00B47246">
        <w:tblPrEx>
          <w:jc w:val="left"/>
        </w:tblPrEx>
        <w:tc>
          <w:tcPr>
            <w:tcW w:w="2179" w:type="dxa"/>
          </w:tcPr>
          <w:p w14:paraId="4F42551D" w14:textId="242460AD" w:rsidR="00B47246" w:rsidRPr="00B47246" w:rsidRDefault="00B47246" w:rsidP="00B47246">
            <w:pPr>
              <w:ind w:firstLine="0"/>
            </w:pPr>
            <w:r>
              <w:t>Brittain</w:t>
            </w:r>
          </w:p>
        </w:tc>
        <w:tc>
          <w:tcPr>
            <w:tcW w:w="2179" w:type="dxa"/>
          </w:tcPr>
          <w:p w14:paraId="3EC81207" w14:textId="229D8652" w:rsidR="00B47246" w:rsidRPr="00B47246" w:rsidRDefault="00B47246" w:rsidP="00B47246">
            <w:pPr>
              <w:ind w:firstLine="0"/>
            </w:pPr>
            <w:r>
              <w:t>Burns</w:t>
            </w:r>
          </w:p>
        </w:tc>
        <w:tc>
          <w:tcPr>
            <w:tcW w:w="2180" w:type="dxa"/>
          </w:tcPr>
          <w:p w14:paraId="1C685DE1" w14:textId="1036B77B" w:rsidR="00B47246" w:rsidRPr="00B47246" w:rsidRDefault="00B47246" w:rsidP="00B47246">
            <w:pPr>
              <w:ind w:firstLine="0"/>
            </w:pPr>
            <w:r>
              <w:t>Bustos</w:t>
            </w:r>
          </w:p>
        </w:tc>
      </w:tr>
      <w:tr w:rsidR="00B47246" w:rsidRPr="00B47246" w14:paraId="23123DA0" w14:textId="77777777" w:rsidTr="00B47246">
        <w:tblPrEx>
          <w:jc w:val="left"/>
        </w:tblPrEx>
        <w:tc>
          <w:tcPr>
            <w:tcW w:w="2179" w:type="dxa"/>
          </w:tcPr>
          <w:p w14:paraId="1BFAF8D4" w14:textId="1E29AC4C" w:rsidR="00B47246" w:rsidRPr="00B47246" w:rsidRDefault="00B47246" w:rsidP="00B47246">
            <w:pPr>
              <w:ind w:firstLine="0"/>
            </w:pPr>
            <w:r>
              <w:t>Calhoon</w:t>
            </w:r>
          </w:p>
        </w:tc>
        <w:tc>
          <w:tcPr>
            <w:tcW w:w="2179" w:type="dxa"/>
          </w:tcPr>
          <w:p w14:paraId="06289B96" w14:textId="3FC3A571" w:rsidR="00B47246" w:rsidRPr="00B47246" w:rsidRDefault="00B47246" w:rsidP="00B47246">
            <w:pPr>
              <w:ind w:firstLine="0"/>
            </w:pPr>
            <w:r>
              <w:t>Caskey</w:t>
            </w:r>
          </w:p>
        </w:tc>
        <w:tc>
          <w:tcPr>
            <w:tcW w:w="2180" w:type="dxa"/>
          </w:tcPr>
          <w:p w14:paraId="5EE5704E" w14:textId="4FAEC4FB" w:rsidR="00B47246" w:rsidRPr="00B47246" w:rsidRDefault="00B47246" w:rsidP="00B47246">
            <w:pPr>
              <w:ind w:firstLine="0"/>
            </w:pPr>
            <w:r>
              <w:t>Chumley</w:t>
            </w:r>
          </w:p>
        </w:tc>
      </w:tr>
      <w:tr w:rsidR="00B47246" w:rsidRPr="00B47246" w14:paraId="5CA49B8F" w14:textId="77777777" w:rsidTr="00B47246">
        <w:tblPrEx>
          <w:jc w:val="left"/>
        </w:tblPrEx>
        <w:tc>
          <w:tcPr>
            <w:tcW w:w="2179" w:type="dxa"/>
          </w:tcPr>
          <w:p w14:paraId="0DD2DC13" w14:textId="7EC79E5B" w:rsidR="00B47246" w:rsidRPr="00B47246" w:rsidRDefault="00B47246" w:rsidP="00B47246">
            <w:pPr>
              <w:ind w:firstLine="0"/>
            </w:pPr>
            <w:r>
              <w:t>Cobb-Hunter</w:t>
            </w:r>
          </w:p>
        </w:tc>
        <w:tc>
          <w:tcPr>
            <w:tcW w:w="2179" w:type="dxa"/>
          </w:tcPr>
          <w:p w14:paraId="6D517A2D" w14:textId="4B130CB5" w:rsidR="00B47246" w:rsidRPr="00B47246" w:rsidRDefault="00B47246" w:rsidP="00B47246">
            <w:pPr>
              <w:ind w:firstLine="0"/>
            </w:pPr>
            <w:r>
              <w:t>Collins</w:t>
            </w:r>
          </w:p>
        </w:tc>
        <w:tc>
          <w:tcPr>
            <w:tcW w:w="2180" w:type="dxa"/>
          </w:tcPr>
          <w:p w14:paraId="69C8EFCE" w14:textId="34DB5B23" w:rsidR="00B47246" w:rsidRPr="00B47246" w:rsidRDefault="00B47246" w:rsidP="00B47246">
            <w:pPr>
              <w:ind w:firstLine="0"/>
            </w:pPr>
            <w:r>
              <w:t>Cox</w:t>
            </w:r>
          </w:p>
        </w:tc>
      </w:tr>
      <w:tr w:rsidR="00B47246" w:rsidRPr="00B47246" w14:paraId="782F4C29" w14:textId="77777777" w:rsidTr="00B47246">
        <w:tblPrEx>
          <w:jc w:val="left"/>
        </w:tblPrEx>
        <w:tc>
          <w:tcPr>
            <w:tcW w:w="2179" w:type="dxa"/>
          </w:tcPr>
          <w:p w14:paraId="31F0A21B" w14:textId="5E443052" w:rsidR="00B47246" w:rsidRPr="00B47246" w:rsidRDefault="00B47246" w:rsidP="00B47246">
            <w:pPr>
              <w:ind w:firstLine="0"/>
            </w:pPr>
            <w:r>
              <w:t>Crawford</w:t>
            </w:r>
          </w:p>
        </w:tc>
        <w:tc>
          <w:tcPr>
            <w:tcW w:w="2179" w:type="dxa"/>
          </w:tcPr>
          <w:p w14:paraId="7787A186" w14:textId="78FE9520" w:rsidR="00B47246" w:rsidRPr="00B47246" w:rsidRDefault="00B47246" w:rsidP="00B47246">
            <w:pPr>
              <w:ind w:firstLine="0"/>
            </w:pPr>
            <w:r>
              <w:t>Cromer</w:t>
            </w:r>
          </w:p>
        </w:tc>
        <w:tc>
          <w:tcPr>
            <w:tcW w:w="2180" w:type="dxa"/>
          </w:tcPr>
          <w:p w14:paraId="294C88F8" w14:textId="59ABD693" w:rsidR="00B47246" w:rsidRPr="00B47246" w:rsidRDefault="00B47246" w:rsidP="00B47246">
            <w:pPr>
              <w:ind w:firstLine="0"/>
            </w:pPr>
            <w:r>
              <w:t>Davis</w:t>
            </w:r>
          </w:p>
        </w:tc>
      </w:tr>
      <w:tr w:rsidR="00B47246" w:rsidRPr="00B47246" w14:paraId="1300B526" w14:textId="77777777" w:rsidTr="00B47246">
        <w:tblPrEx>
          <w:jc w:val="left"/>
        </w:tblPrEx>
        <w:tc>
          <w:tcPr>
            <w:tcW w:w="2179" w:type="dxa"/>
          </w:tcPr>
          <w:p w14:paraId="4989B854" w14:textId="30539940" w:rsidR="00B47246" w:rsidRPr="00B47246" w:rsidRDefault="00B47246" w:rsidP="00B47246">
            <w:pPr>
              <w:ind w:firstLine="0"/>
            </w:pPr>
            <w:r>
              <w:t>Dillard</w:t>
            </w:r>
          </w:p>
        </w:tc>
        <w:tc>
          <w:tcPr>
            <w:tcW w:w="2179" w:type="dxa"/>
          </w:tcPr>
          <w:p w14:paraId="43715D09" w14:textId="122AE98B" w:rsidR="00B47246" w:rsidRPr="00B47246" w:rsidRDefault="00B47246" w:rsidP="00B47246">
            <w:pPr>
              <w:ind w:firstLine="0"/>
            </w:pPr>
            <w:r>
              <w:t>Duncan</w:t>
            </w:r>
          </w:p>
        </w:tc>
        <w:tc>
          <w:tcPr>
            <w:tcW w:w="2180" w:type="dxa"/>
          </w:tcPr>
          <w:p w14:paraId="6F0AF909" w14:textId="134E434E" w:rsidR="00B47246" w:rsidRPr="00B47246" w:rsidRDefault="00B47246" w:rsidP="00B47246">
            <w:pPr>
              <w:ind w:firstLine="0"/>
            </w:pPr>
            <w:r>
              <w:t>Edgerton</w:t>
            </w:r>
          </w:p>
        </w:tc>
      </w:tr>
      <w:tr w:rsidR="00B47246" w:rsidRPr="00B47246" w14:paraId="1D9F83F8" w14:textId="77777777" w:rsidTr="00B47246">
        <w:tblPrEx>
          <w:jc w:val="left"/>
        </w:tblPrEx>
        <w:tc>
          <w:tcPr>
            <w:tcW w:w="2179" w:type="dxa"/>
          </w:tcPr>
          <w:p w14:paraId="1D32356B" w14:textId="3C78B797" w:rsidR="00B47246" w:rsidRPr="00B47246" w:rsidRDefault="00B47246" w:rsidP="00B47246">
            <w:pPr>
              <w:ind w:firstLine="0"/>
            </w:pPr>
            <w:r>
              <w:t>Erickson</w:t>
            </w:r>
          </w:p>
        </w:tc>
        <w:tc>
          <w:tcPr>
            <w:tcW w:w="2179" w:type="dxa"/>
          </w:tcPr>
          <w:p w14:paraId="2A380FB5" w14:textId="7E27F4CB" w:rsidR="00B47246" w:rsidRPr="00B47246" w:rsidRDefault="00B47246" w:rsidP="00B47246">
            <w:pPr>
              <w:ind w:firstLine="0"/>
            </w:pPr>
            <w:r>
              <w:t>Ford</w:t>
            </w:r>
          </w:p>
        </w:tc>
        <w:tc>
          <w:tcPr>
            <w:tcW w:w="2180" w:type="dxa"/>
          </w:tcPr>
          <w:p w14:paraId="43BF5152" w14:textId="5DE700E3" w:rsidR="00B47246" w:rsidRPr="00B47246" w:rsidRDefault="00B47246" w:rsidP="00B47246">
            <w:pPr>
              <w:ind w:firstLine="0"/>
            </w:pPr>
            <w:r>
              <w:t>Forrest</w:t>
            </w:r>
          </w:p>
        </w:tc>
      </w:tr>
      <w:tr w:rsidR="00B47246" w:rsidRPr="00B47246" w14:paraId="1F3BFBC8" w14:textId="77777777" w:rsidTr="00B47246">
        <w:tblPrEx>
          <w:jc w:val="left"/>
        </w:tblPrEx>
        <w:tc>
          <w:tcPr>
            <w:tcW w:w="2179" w:type="dxa"/>
          </w:tcPr>
          <w:p w14:paraId="0B967805" w14:textId="0219E919" w:rsidR="00B47246" w:rsidRPr="00B47246" w:rsidRDefault="00B47246" w:rsidP="00B47246">
            <w:pPr>
              <w:ind w:firstLine="0"/>
            </w:pPr>
            <w:r>
              <w:t>Frank</w:t>
            </w:r>
          </w:p>
        </w:tc>
        <w:tc>
          <w:tcPr>
            <w:tcW w:w="2179" w:type="dxa"/>
          </w:tcPr>
          <w:p w14:paraId="268710C4" w14:textId="37101563" w:rsidR="00B47246" w:rsidRPr="00B47246" w:rsidRDefault="00B47246" w:rsidP="00B47246">
            <w:pPr>
              <w:ind w:firstLine="0"/>
            </w:pPr>
            <w:r>
              <w:t>Gagnon</w:t>
            </w:r>
          </w:p>
        </w:tc>
        <w:tc>
          <w:tcPr>
            <w:tcW w:w="2180" w:type="dxa"/>
          </w:tcPr>
          <w:p w14:paraId="269AE47B" w14:textId="7F113E5F" w:rsidR="00B47246" w:rsidRPr="00B47246" w:rsidRDefault="00B47246" w:rsidP="00B47246">
            <w:pPr>
              <w:ind w:firstLine="0"/>
            </w:pPr>
            <w:r>
              <w:t>Garvin</w:t>
            </w:r>
          </w:p>
        </w:tc>
      </w:tr>
      <w:tr w:rsidR="00B47246" w:rsidRPr="00B47246" w14:paraId="6311DDD8" w14:textId="77777777" w:rsidTr="00B47246">
        <w:tblPrEx>
          <w:jc w:val="left"/>
        </w:tblPrEx>
        <w:tc>
          <w:tcPr>
            <w:tcW w:w="2179" w:type="dxa"/>
          </w:tcPr>
          <w:p w14:paraId="5B36EADE" w14:textId="5392B753" w:rsidR="00B47246" w:rsidRPr="00B47246" w:rsidRDefault="00B47246" w:rsidP="00B47246">
            <w:pPr>
              <w:ind w:firstLine="0"/>
            </w:pPr>
            <w:r>
              <w:t>Gatch</w:t>
            </w:r>
          </w:p>
        </w:tc>
        <w:tc>
          <w:tcPr>
            <w:tcW w:w="2179" w:type="dxa"/>
          </w:tcPr>
          <w:p w14:paraId="64DD1DDD" w14:textId="3E8FCBE3" w:rsidR="00B47246" w:rsidRPr="00B47246" w:rsidRDefault="00B47246" w:rsidP="00B47246">
            <w:pPr>
              <w:ind w:firstLine="0"/>
            </w:pPr>
            <w:r>
              <w:t>Gibson</w:t>
            </w:r>
          </w:p>
        </w:tc>
        <w:tc>
          <w:tcPr>
            <w:tcW w:w="2180" w:type="dxa"/>
          </w:tcPr>
          <w:p w14:paraId="11CF919D" w14:textId="2D8D8A0C" w:rsidR="00B47246" w:rsidRPr="00B47246" w:rsidRDefault="00B47246" w:rsidP="00B47246">
            <w:pPr>
              <w:ind w:firstLine="0"/>
            </w:pPr>
            <w:r>
              <w:t>Gilliam</w:t>
            </w:r>
          </w:p>
        </w:tc>
      </w:tr>
      <w:tr w:rsidR="00B47246" w:rsidRPr="00B47246" w14:paraId="58EB7F0C" w14:textId="77777777" w:rsidTr="00B47246">
        <w:tblPrEx>
          <w:jc w:val="left"/>
        </w:tblPrEx>
        <w:tc>
          <w:tcPr>
            <w:tcW w:w="2179" w:type="dxa"/>
          </w:tcPr>
          <w:p w14:paraId="3F788EF2" w14:textId="29F5CC3F" w:rsidR="00B47246" w:rsidRPr="00B47246" w:rsidRDefault="00B47246" w:rsidP="00B47246">
            <w:pPr>
              <w:ind w:firstLine="0"/>
            </w:pPr>
            <w:r>
              <w:t>Gilliard</w:t>
            </w:r>
          </w:p>
        </w:tc>
        <w:tc>
          <w:tcPr>
            <w:tcW w:w="2179" w:type="dxa"/>
          </w:tcPr>
          <w:p w14:paraId="0F10ADD6" w14:textId="55A95737" w:rsidR="00B47246" w:rsidRPr="00B47246" w:rsidRDefault="00B47246" w:rsidP="00B47246">
            <w:pPr>
              <w:ind w:firstLine="0"/>
            </w:pPr>
            <w:r>
              <w:t>Gilreath</w:t>
            </w:r>
          </w:p>
        </w:tc>
        <w:tc>
          <w:tcPr>
            <w:tcW w:w="2180" w:type="dxa"/>
          </w:tcPr>
          <w:p w14:paraId="0DE9AF01" w14:textId="5C83BA03" w:rsidR="00B47246" w:rsidRPr="00B47246" w:rsidRDefault="00B47246" w:rsidP="00B47246">
            <w:pPr>
              <w:ind w:firstLine="0"/>
            </w:pPr>
            <w:r>
              <w:t>Govan</w:t>
            </w:r>
          </w:p>
        </w:tc>
      </w:tr>
      <w:tr w:rsidR="00B47246" w:rsidRPr="00B47246" w14:paraId="6A5F19E4" w14:textId="77777777" w:rsidTr="00B47246">
        <w:tblPrEx>
          <w:jc w:val="left"/>
        </w:tblPrEx>
        <w:tc>
          <w:tcPr>
            <w:tcW w:w="2179" w:type="dxa"/>
          </w:tcPr>
          <w:p w14:paraId="5D75C65A" w14:textId="4483E78C" w:rsidR="00B47246" w:rsidRPr="00B47246" w:rsidRDefault="00B47246" w:rsidP="00B47246">
            <w:pPr>
              <w:ind w:firstLine="0"/>
            </w:pPr>
            <w:r>
              <w:t>Grant</w:t>
            </w:r>
          </w:p>
        </w:tc>
        <w:tc>
          <w:tcPr>
            <w:tcW w:w="2179" w:type="dxa"/>
          </w:tcPr>
          <w:p w14:paraId="0A47401E" w14:textId="1356B343" w:rsidR="00B47246" w:rsidRPr="00B47246" w:rsidRDefault="00B47246" w:rsidP="00B47246">
            <w:pPr>
              <w:ind w:firstLine="0"/>
            </w:pPr>
            <w:r>
              <w:t>Guest</w:t>
            </w:r>
          </w:p>
        </w:tc>
        <w:tc>
          <w:tcPr>
            <w:tcW w:w="2180" w:type="dxa"/>
          </w:tcPr>
          <w:p w14:paraId="6A737512" w14:textId="0027DD2C" w:rsidR="00B47246" w:rsidRPr="00B47246" w:rsidRDefault="00B47246" w:rsidP="00B47246">
            <w:pPr>
              <w:ind w:firstLine="0"/>
            </w:pPr>
            <w:r>
              <w:t>Guffey</w:t>
            </w:r>
          </w:p>
        </w:tc>
      </w:tr>
      <w:tr w:rsidR="00B47246" w:rsidRPr="00B47246" w14:paraId="7DDCC082" w14:textId="77777777" w:rsidTr="00B47246">
        <w:tblPrEx>
          <w:jc w:val="left"/>
        </w:tblPrEx>
        <w:tc>
          <w:tcPr>
            <w:tcW w:w="2179" w:type="dxa"/>
          </w:tcPr>
          <w:p w14:paraId="5D711E50" w14:textId="145C8D92" w:rsidR="00B47246" w:rsidRPr="00B47246" w:rsidRDefault="00B47246" w:rsidP="00B47246">
            <w:pPr>
              <w:ind w:firstLine="0"/>
            </w:pPr>
            <w:r>
              <w:t>Haddon</w:t>
            </w:r>
          </w:p>
        </w:tc>
        <w:tc>
          <w:tcPr>
            <w:tcW w:w="2179" w:type="dxa"/>
          </w:tcPr>
          <w:p w14:paraId="57A4BEC6" w14:textId="3DAFD070" w:rsidR="00B47246" w:rsidRPr="00B47246" w:rsidRDefault="00B47246" w:rsidP="00B47246">
            <w:pPr>
              <w:ind w:firstLine="0"/>
            </w:pPr>
            <w:r>
              <w:t>Hardee</w:t>
            </w:r>
          </w:p>
        </w:tc>
        <w:tc>
          <w:tcPr>
            <w:tcW w:w="2180" w:type="dxa"/>
          </w:tcPr>
          <w:p w14:paraId="6637985B" w14:textId="1CDC3BF4" w:rsidR="00B47246" w:rsidRPr="00B47246" w:rsidRDefault="00B47246" w:rsidP="00B47246">
            <w:pPr>
              <w:ind w:firstLine="0"/>
            </w:pPr>
            <w:r>
              <w:t>Harris</w:t>
            </w:r>
          </w:p>
        </w:tc>
      </w:tr>
      <w:tr w:rsidR="00B47246" w:rsidRPr="00B47246" w14:paraId="3FB5588E" w14:textId="77777777" w:rsidTr="00B47246">
        <w:tblPrEx>
          <w:jc w:val="left"/>
        </w:tblPrEx>
        <w:tc>
          <w:tcPr>
            <w:tcW w:w="2179" w:type="dxa"/>
          </w:tcPr>
          <w:p w14:paraId="18D2392F" w14:textId="47F4AE78" w:rsidR="00B47246" w:rsidRPr="00B47246" w:rsidRDefault="00B47246" w:rsidP="00B47246">
            <w:pPr>
              <w:ind w:firstLine="0"/>
            </w:pPr>
            <w:r>
              <w:t>Hart</w:t>
            </w:r>
          </w:p>
        </w:tc>
        <w:tc>
          <w:tcPr>
            <w:tcW w:w="2179" w:type="dxa"/>
          </w:tcPr>
          <w:p w14:paraId="53E88096" w14:textId="10D61F97" w:rsidR="00B47246" w:rsidRPr="00B47246" w:rsidRDefault="00B47246" w:rsidP="00B47246">
            <w:pPr>
              <w:ind w:firstLine="0"/>
            </w:pPr>
            <w:r>
              <w:t>Hartnett</w:t>
            </w:r>
          </w:p>
        </w:tc>
        <w:tc>
          <w:tcPr>
            <w:tcW w:w="2180" w:type="dxa"/>
          </w:tcPr>
          <w:p w14:paraId="1999E365" w14:textId="0186B036" w:rsidR="00B47246" w:rsidRPr="00B47246" w:rsidRDefault="00B47246" w:rsidP="00B47246">
            <w:pPr>
              <w:ind w:firstLine="0"/>
            </w:pPr>
            <w:r>
              <w:t>Hayes</w:t>
            </w:r>
          </w:p>
        </w:tc>
      </w:tr>
      <w:tr w:rsidR="00B47246" w:rsidRPr="00B47246" w14:paraId="47C47BE4" w14:textId="77777777" w:rsidTr="00B47246">
        <w:tblPrEx>
          <w:jc w:val="left"/>
        </w:tblPrEx>
        <w:tc>
          <w:tcPr>
            <w:tcW w:w="2179" w:type="dxa"/>
          </w:tcPr>
          <w:p w14:paraId="2B1328A3" w14:textId="2722BE9E" w:rsidR="00B47246" w:rsidRPr="00B47246" w:rsidRDefault="00B47246" w:rsidP="00B47246">
            <w:pPr>
              <w:ind w:firstLine="0"/>
            </w:pPr>
            <w:r>
              <w:t>Henderson-Myers</w:t>
            </w:r>
          </w:p>
        </w:tc>
        <w:tc>
          <w:tcPr>
            <w:tcW w:w="2179" w:type="dxa"/>
          </w:tcPr>
          <w:p w14:paraId="190AC205" w14:textId="7AF7734F" w:rsidR="00B47246" w:rsidRPr="00B47246" w:rsidRDefault="00B47246" w:rsidP="00B47246">
            <w:pPr>
              <w:ind w:firstLine="0"/>
            </w:pPr>
            <w:r>
              <w:t>Herbkersman</w:t>
            </w:r>
          </w:p>
        </w:tc>
        <w:tc>
          <w:tcPr>
            <w:tcW w:w="2180" w:type="dxa"/>
          </w:tcPr>
          <w:p w14:paraId="4CC1F443" w14:textId="020FA716" w:rsidR="00B47246" w:rsidRPr="00B47246" w:rsidRDefault="00B47246" w:rsidP="00B47246">
            <w:pPr>
              <w:ind w:firstLine="0"/>
            </w:pPr>
            <w:r>
              <w:t>Hewitt</w:t>
            </w:r>
          </w:p>
        </w:tc>
      </w:tr>
      <w:tr w:rsidR="00B47246" w:rsidRPr="00B47246" w14:paraId="784805BC" w14:textId="77777777" w:rsidTr="00B47246">
        <w:tblPrEx>
          <w:jc w:val="left"/>
        </w:tblPrEx>
        <w:tc>
          <w:tcPr>
            <w:tcW w:w="2179" w:type="dxa"/>
          </w:tcPr>
          <w:p w14:paraId="57D1B397" w14:textId="2D8998C9" w:rsidR="00B47246" w:rsidRPr="00B47246" w:rsidRDefault="00B47246" w:rsidP="00B47246">
            <w:pPr>
              <w:ind w:firstLine="0"/>
            </w:pPr>
            <w:r>
              <w:t>Hiott</w:t>
            </w:r>
          </w:p>
        </w:tc>
        <w:tc>
          <w:tcPr>
            <w:tcW w:w="2179" w:type="dxa"/>
          </w:tcPr>
          <w:p w14:paraId="22E398ED" w14:textId="12B72DCB" w:rsidR="00B47246" w:rsidRPr="00B47246" w:rsidRDefault="00B47246" w:rsidP="00B47246">
            <w:pPr>
              <w:ind w:firstLine="0"/>
            </w:pPr>
            <w:r>
              <w:t>Hixon</w:t>
            </w:r>
          </w:p>
        </w:tc>
        <w:tc>
          <w:tcPr>
            <w:tcW w:w="2180" w:type="dxa"/>
          </w:tcPr>
          <w:p w14:paraId="106E7340" w14:textId="186475E7" w:rsidR="00B47246" w:rsidRPr="00B47246" w:rsidRDefault="00B47246" w:rsidP="00B47246">
            <w:pPr>
              <w:ind w:firstLine="0"/>
            </w:pPr>
            <w:r>
              <w:t>Holman</w:t>
            </w:r>
          </w:p>
        </w:tc>
      </w:tr>
      <w:tr w:rsidR="00B47246" w:rsidRPr="00B47246" w14:paraId="0E95B63E" w14:textId="77777777" w:rsidTr="00B47246">
        <w:tblPrEx>
          <w:jc w:val="left"/>
        </w:tblPrEx>
        <w:tc>
          <w:tcPr>
            <w:tcW w:w="2179" w:type="dxa"/>
          </w:tcPr>
          <w:p w14:paraId="7E10F2EE" w14:textId="610BD863" w:rsidR="00B47246" w:rsidRPr="00B47246" w:rsidRDefault="00B47246" w:rsidP="00B47246">
            <w:pPr>
              <w:ind w:firstLine="0"/>
            </w:pPr>
            <w:r>
              <w:t>Hosey</w:t>
            </w:r>
          </w:p>
        </w:tc>
        <w:tc>
          <w:tcPr>
            <w:tcW w:w="2179" w:type="dxa"/>
          </w:tcPr>
          <w:p w14:paraId="6B449B8E" w14:textId="1E793405" w:rsidR="00B47246" w:rsidRPr="00B47246" w:rsidRDefault="00B47246" w:rsidP="00B47246">
            <w:pPr>
              <w:ind w:firstLine="0"/>
            </w:pPr>
            <w:r>
              <w:t>Howard</w:t>
            </w:r>
          </w:p>
        </w:tc>
        <w:tc>
          <w:tcPr>
            <w:tcW w:w="2180" w:type="dxa"/>
          </w:tcPr>
          <w:p w14:paraId="4210839B" w14:textId="2ACD666E" w:rsidR="00B47246" w:rsidRPr="00B47246" w:rsidRDefault="00B47246" w:rsidP="00B47246">
            <w:pPr>
              <w:ind w:firstLine="0"/>
            </w:pPr>
            <w:r>
              <w:t>Huff</w:t>
            </w:r>
          </w:p>
        </w:tc>
      </w:tr>
      <w:tr w:rsidR="00B47246" w:rsidRPr="00B47246" w14:paraId="1D1DD556" w14:textId="77777777" w:rsidTr="00B47246">
        <w:tblPrEx>
          <w:jc w:val="left"/>
        </w:tblPrEx>
        <w:tc>
          <w:tcPr>
            <w:tcW w:w="2179" w:type="dxa"/>
          </w:tcPr>
          <w:p w14:paraId="207D0F57" w14:textId="24DF4FCC" w:rsidR="00B47246" w:rsidRPr="00B47246" w:rsidRDefault="00B47246" w:rsidP="00B47246">
            <w:pPr>
              <w:ind w:firstLine="0"/>
            </w:pPr>
            <w:r>
              <w:t>J. E. Johnson</w:t>
            </w:r>
          </w:p>
        </w:tc>
        <w:tc>
          <w:tcPr>
            <w:tcW w:w="2179" w:type="dxa"/>
          </w:tcPr>
          <w:p w14:paraId="78C23386" w14:textId="260503AD" w:rsidR="00B47246" w:rsidRPr="00B47246" w:rsidRDefault="00B47246" w:rsidP="00B47246">
            <w:pPr>
              <w:ind w:firstLine="0"/>
            </w:pPr>
            <w:r>
              <w:t>J. L. Johnson</w:t>
            </w:r>
          </w:p>
        </w:tc>
        <w:tc>
          <w:tcPr>
            <w:tcW w:w="2180" w:type="dxa"/>
          </w:tcPr>
          <w:p w14:paraId="4D3FA15A" w14:textId="296AD107" w:rsidR="00B47246" w:rsidRPr="00B47246" w:rsidRDefault="00B47246" w:rsidP="00B47246">
            <w:pPr>
              <w:ind w:firstLine="0"/>
            </w:pPr>
            <w:r>
              <w:t>Jones</w:t>
            </w:r>
          </w:p>
        </w:tc>
      </w:tr>
      <w:tr w:rsidR="00B47246" w:rsidRPr="00B47246" w14:paraId="127E5168" w14:textId="77777777" w:rsidTr="00B47246">
        <w:tblPrEx>
          <w:jc w:val="left"/>
        </w:tblPrEx>
        <w:tc>
          <w:tcPr>
            <w:tcW w:w="2179" w:type="dxa"/>
          </w:tcPr>
          <w:p w14:paraId="1C8DFD57" w14:textId="01E1B078" w:rsidR="00B47246" w:rsidRPr="00B47246" w:rsidRDefault="00B47246" w:rsidP="00B47246">
            <w:pPr>
              <w:ind w:firstLine="0"/>
            </w:pPr>
            <w:r>
              <w:t>Jordan</w:t>
            </w:r>
          </w:p>
        </w:tc>
        <w:tc>
          <w:tcPr>
            <w:tcW w:w="2179" w:type="dxa"/>
          </w:tcPr>
          <w:p w14:paraId="0E3CB5D2" w14:textId="4A3BA48A" w:rsidR="00B47246" w:rsidRPr="00B47246" w:rsidRDefault="00B47246" w:rsidP="00B47246">
            <w:pPr>
              <w:ind w:firstLine="0"/>
            </w:pPr>
            <w:r>
              <w:t>Kilmartin</w:t>
            </w:r>
          </w:p>
        </w:tc>
        <w:tc>
          <w:tcPr>
            <w:tcW w:w="2180" w:type="dxa"/>
          </w:tcPr>
          <w:p w14:paraId="4A17EA24" w14:textId="6D241DC5" w:rsidR="00B47246" w:rsidRPr="00B47246" w:rsidRDefault="00B47246" w:rsidP="00B47246">
            <w:pPr>
              <w:ind w:firstLine="0"/>
            </w:pPr>
            <w:r>
              <w:t>King</w:t>
            </w:r>
          </w:p>
        </w:tc>
      </w:tr>
      <w:tr w:rsidR="00B47246" w:rsidRPr="00B47246" w14:paraId="529EF0BB" w14:textId="77777777" w:rsidTr="00B47246">
        <w:tblPrEx>
          <w:jc w:val="left"/>
        </w:tblPrEx>
        <w:tc>
          <w:tcPr>
            <w:tcW w:w="2179" w:type="dxa"/>
          </w:tcPr>
          <w:p w14:paraId="1305AC98" w14:textId="1D970508" w:rsidR="00B47246" w:rsidRPr="00B47246" w:rsidRDefault="00B47246" w:rsidP="00B47246">
            <w:pPr>
              <w:ind w:firstLine="0"/>
            </w:pPr>
            <w:r>
              <w:t>Kirby</w:t>
            </w:r>
          </w:p>
        </w:tc>
        <w:tc>
          <w:tcPr>
            <w:tcW w:w="2179" w:type="dxa"/>
          </w:tcPr>
          <w:p w14:paraId="5BBB0454" w14:textId="45A8BE20" w:rsidR="00B47246" w:rsidRPr="00B47246" w:rsidRDefault="00B47246" w:rsidP="00B47246">
            <w:pPr>
              <w:ind w:firstLine="0"/>
            </w:pPr>
            <w:r>
              <w:t>Landing</w:t>
            </w:r>
          </w:p>
        </w:tc>
        <w:tc>
          <w:tcPr>
            <w:tcW w:w="2180" w:type="dxa"/>
          </w:tcPr>
          <w:p w14:paraId="30A204CD" w14:textId="7592B0A2" w:rsidR="00B47246" w:rsidRPr="00B47246" w:rsidRDefault="00B47246" w:rsidP="00B47246">
            <w:pPr>
              <w:ind w:firstLine="0"/>
            </w:pPr>
            <w:r>
              <w:t>Lastinger</w:t>
            </w:r>
          </w:p>
        </w:tc>
      </w:tr>
      <w:tr w:rsidR="00B47246" w:rsidRPr="00B47246" w14:paraId="0CC05BBE" w14:textId="77777777" w:rsidTr="00B47246">
        <w:tblPrEx>
          <w:jc w:val="left"/>
        </w:tblPrEx>
        <w:tc>
          <w:tcPr>
            <w:tcW w:w="2179" w:type="dxa"/>
          </w:tcPr>
          <w:p w14:paraId="368621FB" w14:textId="178F1CFB" w:rsidR="00B47246" w:rsidRPr="00B47246" w:rsidRDefault="00B47246" w:rsidP="00B47246">
            <w:pPr>
              <w:ind w:firstLine="0"/>
            </w:pPr>
            <w:r>
              <w:t>Lawson</w:t>
            </w:r>
          </w:p>
        </w:tc>
        <w:tc>
          <w:tcPr>
            <w:tcW w:w="2179" w:type="dxa"/>
          </w:tcPr>
          <w:p w14:paraId="52D2712D" w14:textId="685792D6" w:rsidR="00B47246" w:rsidRPr="00B47246" w:rsidRDefault="00B47246" w:rsidP="00B47246">
            <w:pPr>
              <w:ind w:firstLine="0"/>
            </w:pPr>
            <w:r>
              <w:t>Ligon</w:t>
            </w:r>
          </w:p>
        </w:tc>
        <w:tc>
          <w:tcPr>
            <w:tcW w:w="2180" w:type="dxa"/>
          </w:tcPr>
          <w:p w14:paraId="6E4CA0C3" w14:textId="02A90ACA" w:rsidR="00B47246" w:rsidRPr="00B47246" w:rsidRDefault="00B47246" w:rsidP="00B47246">
            <w:pPr>
              <w:ind w:firstLine="0"/>
            </w:pPr>
            <w:r>
              <w:t>Long</w:t>
            </w:r>
          </w:p>
        </w:tc>
      </w:tr>
      <w:tr w:rsidR="00B47246" w:rsidRPr="00B47246" w14:paraId="0DFB072C" w14:textId="77777777" w:rsidTr="00B47246">
        <w:tblPrEx>
          <w:jc w:val="left"/>
        </w:tblPrEx>
        <w:tc>
          <w:tcPr>
            <w:tcW w:w="2179" w:type="dxa"/>
          </w:tcPr>
          <w:p w14:paraId="4A8C4816" w14:textId="2A0FA234" w:rsidR="00B47246" w:rsidRPr="00B47246" w:rsidRDefault="00B47246" w:rsidP="00B47246">
            <w:pPr>
              <w:ind w:firstLine="0"/>
            </w:pPr>
            <w:r>
              <w:t>Lowe</w:t>
            </w:r>
          </w:p>
        </w:tc>
        <w:tc>
          <w:tcPr>
            <w:tcW w:w="2179" w:type="dxa"/>
          </w:tcPr>
          <w:p w14:paraId="02B65973" w14:textId="34CE6EEC" w:rsidR="00B47246" w:rsidRPr="00B47246" w:rsidRDefault="00B47246" w:rsidP="00B47246">
            <w:pPr>
              <w:ind w:firstLine="0"/>
            </w:pPr>
            <w:r>
              <w:t>Luck</w:t>
            </w:r>
          </w:p>
        </w:tc>
        <w:tc>
          <w:tcPr>
            <w:tcW w:w="2180" w:type="dxa"/>
          </w:tcPr>
          <w:p w14:paraId="28924202" w14:textId="6E822FE5" w:rsidR="00B47246" w:rsidRPr="00B47246" w:rsidRDefault="00B47246" w:rsidP="00B47246">
            <w:pPr>
              <w:ind w:firstLine="0"/>
            </w:pPr>
            <w:r>
              <w:t>Magnuson</w:t>
            </w:r>
          </w:p>
        </w:tc>
      </w:tr>
      <w:tr w:rsidR="00B47246" w:rsidRPr="00B47246" w14:paraId="349E181C" w14:textId="77777777" w:rsidTr="00B47246">
        <w:tblPrEx>
          <w:jc w:val="left"/>
        </w:tblPrEx>
        <w:tc>
          <w:tcPr>
            <w:tcW w:w="2179" w:type="dxa"/>
          </w:tcPr>
          <w:p w14:paraId="724ECF30" w14:textId="13744E11" w:rsidR="00B47246" w:rsidRPr="00B47246" w:rsidRDefault="00B47246" w:rsidP="00B47246">
            <w:pPr>
              <w:ind w:firstLine="0"/>
            </w:pPr>
            <w:r>
              <w:t>Martin</w:t>
            </w:r>
          </w:p>
        </w:tc>
        <w:tc>
          <w:tcPr>
            <w:tcW w:w="2179" w:type="dxa"/>
          </w:tcPr>
          <w:p w14:paraId="546F6B15" w14:textId="6FE3AEFA" w:rsidR="00B47246" w:rsidRPr="00B47246" w:rsidRDefault="00B47246" w:rsidP="00B47246">
            <w:pPr>
              <w:ind w:firstLine="0"/>
            </w:pPr>
            <w:r>
              <w:t>McCabe</w:t>
            </w:r>
          </w:p>
        </w:tc>
        <w:tc>
          <w:tcPr>
            <w:tcW w:w="2180" w:type="dxa"/>
          </w:tcPr>
          <w:p w14:paraId="516BEE34" w14:textId="0CBC8DA2" w:rsidR="00B47246" w:rsidRPr="00B47246" w:rsidRDefault="00B47246" w:rsidP="00B47246">
            <w:pPr>
              <w:ind w:firstLine="0"/>
            </w:pPr>
            <w:r>
              <w:t>McCravy</w:t>
            </w:r>
          </w:p>
        </w:tc>
      </w:tr>
      <w:tr w:rsidR="00B47246" w:rsidRPr="00B47246" w14:paraId="070BEC74" w14:textId="77777777" w:rsidTr="00B47246">
        <w:tblPrEx>
          <w:jc w:val="left"/>
        </w:tblPrEx>
        <w:tc>
          <w:tcPr>
            <w:tcW w:w="2179" w:type="dxa"/>
          </w:tcPr>
          <w:p w14:paraId="300FAE22" w14:textId="3892270A" w:rsidR="00B47246" w:rsidRPr="00B47246" w:rsidRDefault="00B47246" w:rsidP="00B47246">
            <w:pPr>
              <w:ind w:firstLine="0"/>
            </w:pPr>
            <w:r>
              <w:t>McDaniel</w:t>
            </w:r>
          </w:p>
        </w:tc>
        <w:tc>
          <w:tcPr>
            <w:tcW w:w="2179" w:type="dxa"/>
          </w:tcPr>
          <w:p w14:paraId="64981E86" w14:textId="59F08465" w:rsidR="00B47246" w:rsidRPr="00B47246" w:rsidRDefault="00B47246" w:rsidP="00B47246">
            <w:pPr>
              <w:ind w:firstLine="0"/>
            </w:pPr>
            <w:r>
              <w:t>McGinnis</w:t>
            </w:r>
          </w:p>
        </w:tc>
        <w:tc>
          <w:tcPr>
            <w:tcW w:w="2180" w:type="dxa"/>
          </w:tcPr>
          <w:p w14:paraId="3AD7E228" w14:textId="7B1407C1" w:rsidR="00B47246" w:rsidRPr="00B47246" w:rsidRDefault="00B47246" w:rsidP="00B47246">
            <w:pPr>
              <w:ind w:firstLine="0"/>
            </w:pPr>
            <w:r>
              <w:t>C. Mitchell</w:t>
            </w:r>
          </w:p>
        </w:tc>
      </w:tr>
      <w:tr w:rsidR="00B47246" w:rsidRPr="00B47246" w14:paraId="075CB0DA" w14:textId="77777777" w:rsidTr="00B47246">
        <w:tblPrEx>
          <w:jc w:val="left"/>
        </w:tblPrEx>
        <w:tc>
          <w:tcPr>
            <w:tcW w:w="2179" w:type="dxa"/>
          </w:tcPr>
          <w:p w14:paraId="6F7AE266" w14:textId="4A7A7AFD" w:rsidR="00B47246" w:rsidRPr="00B47246" w:rsidRDefault="00B47246" w:rsidP="00B47246">
            <w:pPr>
              <w:ind w:firstLine="0"/>
            </w:pPr>
            <w:r>
              <w:t>D. Mitchell</w:t>
            </w:r>
          </w:p>
        </w:tc>
        <w:tc>
          <w:tcPr>
            <w:tcW w:w="2179" w:type="dxa"/>
          </w:tcPr>
          <w:p w14:paraId="584C4F1A" w14:textId="57CD09C2" w:rsidR="00B47246" w:rsidRPr="00B47246" w:rsidRDefault="00B47246" w:rsidP="00B47246">
            <w:pPr>
              <w:ind w:firstLine="0"/>
            </w:pPr>
            <w:r>
              <w:t>Montgomery</w:t>
            </w:r>
          </w:p>
        </w:tc>
        <w:tc>
          <w:tcPr>
            <w:tcW w:w="2180" w:type="dxa"/>
          </w:tcPr>
          <w:p w14:paraId="02836F97" w14:textId="6FFC4D1D" w:rsidR="00B47246" w:rsidRPr="00B47246" w:rsidRDefault="00B47246" w:rsidP="00B47246">
            <w:pPr>
              <w:ind w:firstLine="0"/>
            </w:pPr>
            <w:r>
              <w:t>J. Moore</w:t>
            </w:r>
          </w:p>
        </w:tc>
      </w:tr>
      <w:tr w:rsidR="00B47246" w:rsidRPr="00B47246" w14:paraId="71DF2529" w14:textId="77777777" w:rsidTr="00B47246">
        <w:tblPrEx>
          <w:jc w:val="left"/>
        </w:tblPrEx>
        <w:tc>
          <w:tcPr>
            <w:tcW w:w="2179" w:type="dxa"/>
          </w:tcPr>
          <w:p w14:paraId="09F94922" w14:textId="3D27321E" w:rsidR="00B47246" w:rsidRPr="00B47246" w:rsidRDefault="00B47246" w:rsidP="00B47246">
            <w:pPr>
              <w:ind w:firstLine="0"/>
            </w:pPr>
            <w:r>
              <w:t>T. Moore</w:t>
            </w:r>
          </w:p>
        </w:tc>
        <w:tc>
          <w:tcPr>
            <w:tcW w:w="2179" w:type="dxa"/>
          </w:tcPr>
          <w:p w14:paraId="3B774EB8" w14:textId="23BA87FC" w:rsidR="00B47246" w:rsidRPr="00B47246" w:rsidRDefault="00B47246" w:rsidP="00B47246">
            <w:pPr>
              <w:ind w:firstLine="0"/>
            </w:pPr>
            <w:r>
              <w:t>Morgan</w:t>
            </w:r>
          </w:p>
        </w:tc>
        <w:tc>
          <w:tcPr>
            <w:tcW w:w="2180" w:type="dxa"/>
          </w:tcPr>
          <w:p w14:paraId="6B13CE53" w14:textId="45FF9547" w:rsidR="00B47246" w:rsidRPr="00B47246" w:rsidRDefault="00B47246" w:rsidP="00B47246">
            <w:pPr>
              <w:ind w:firstLine="0"/>
            </w:pPr>
            <w:r>
              <w:t>Moss</w:t>
            </w:r>
          </w:p>
        </w:tc>
      </w:tr>
      <w:tr w:rsidR="00B47246" w:rsidRPr="00B47246" w14:paraId="63BD156A" w14:textId="77777777" w:rsidTr="00B47246">
        <w:tblPrEx>
          <w:jc w:val="left"/>
        </w:tblPrEx>
        <w:tc>
          <w:tcPr>
            <w:tcW w:w="2179" w:type="dxa"/>
          </w:tcPr>
          <w:p w14:paraId="18A17C06" w14:textId="790EB09D" w:rsidR="00B47246" w:rsidRPr="00B47246" w:rsidRDefault="00B47246" w:rsidP="00B47246">
            <w:pPr>
              <w:ind w:firstLine="0"/>
            </w:pPr>
            <w:r>
              <w:t>Neese</w:t>
            </w:r>
          </w:p>
        </w:tc>
        <w:tc>
          <w:tcPr>
            <w:tcW w:w="2179" w:type="dxa"/>
          </w:tcPr>
          <w:p w14:paraId="061FBBD7" w14:textId="439A5F7C" w:rsidR="00B47246" w:rsidRPr="00B47246" w:rsidRDefault="00B47246" w:rsidP="00B47246">
            <w:pPr>
              <w:ind w:firstLine="0"/>
            </w:pPr>
            <w:r>
              <w:t>B. Newton</w:t>
            </w:r>
          </w:p>
        </w:tc>
        <w:tc>
          <w:tcPr>
            <w:tcW w:w="2180" w:type="dxa"/>
          </w:tcPr>
          <w:p w14:paraId="0A75C96D" w14:textId="144DF9FB" w:rsidR="00B47246" w:rsidRPr="00B47246" w:rsidRDefault="00B47246" w:rsidP="00B47246">
            <w:pPr>
              <w:ind w:firstLine="0"/>
            </w:pPr>
            <w:r>
              <w:t>W. Newton</w:t>
            </w:r>
          </w:p>
        </w:tc>
      </w:tr>
      <w:tr w:rsidR="00B47246" w:rsidRPr="00B47246" w14:paraId="3BC8E35F" w14:textId="77777777" w:rsidTr="00B47246">
        <w:tblPrEx>
          <w:jc w:val="left"/>
        </w:tblPrEx>
        <w:tc>
          <w:tcPr>
            <w:tcW w:w="2179" w:type="dxa"/>
          </w:tcPr>
          <w:p w14:paraId="67EB73E6" w14:textId="0E7BD52C" w:rsidR="00B47246" w:rsidRPr="00B47246" w:rsidRDefault="00B47246" w:rsidP="00B47246">
            <w:pPr>
              <w:ind w:firstLine="0"/>
            </w:pPr>
            <w:r>
              <w:t>Oremus</w:t>
            </w:r>
          </w:p>
        </w:tc>
        <w:tc>
          <w:tcPr>
            <w:tcW w:w="2179" w:type="dxa"/>
          </w:tcPr>
          <w:p w14:paraId="4ECA2A14" w14:textId="3FADBB4C" w:rsidR="00B47246" w:rsidRPr="00B47246" w:rsidRDefault="00B47246" w:rsidP="00B47246">
            <w:pPr>
              <w:ind w:firstLine="0"/>
            </w:pPr>
            <w:r>
              <w:t>Pace</w:t>
            </w:r>
          </w:p>
        </w:tc>
        <w:tc>
          <w:tcPr>
            <w:tcW w:w="2180" w:type="dxa"/>
          </w:tcPr>
          <w:p w14:paraId="3CBD0DD8" w14:textId="06F722F0" w:rsidR="00B47246" w:rsidRPr="00B47246" w:rsidRDefault="00B47246" w:rsidP="00B47246">
            <w:pPr>
              <w:ind w:firstLine="0"/>
            </w:pPr>
            <w:r>
              <w:t>Pedalino</w:t>
            </w:r>
          </w:p>
        </w:tc>
      </w:tr>
      <w:tr w:rsidR="00B47246" w:rsidRPr="00B47246" w14:paraId="30FB9E90" w14:textId="77777777" w:rsidTr="00B47246">
        <w:tblPrEx>
          <w:jc w:val="left"/>
        </w:tblPrEx>
        <w:tc>
          <w:tcPr>
            <w:tcW w:w="2179" w:type="dxa"/>
          </w:tcPr>
          <w:p w14:paraId="24C78D6D" w14:textId="5203F9DF" w:rsidR="00B47246" w:rsidRPr="00B47246" w:rsidRDefault="00B47246" w:rsidP="00B47246">
            <w:pPr>
              <w:ind w:firstLine="0"/>
            </w:pPr>
            <w:r>
              <w:t>Pope</w:t>
            </w:r>
          </w:p>
        </w:tc>
        <w:tc>
          <w:tcPr>
            <w:tcW w:w="2179" w:type="dxa"/>
          </w:tcPr>
          <w:p w14:paraId="1689673E" w14:textId="7D95D20D" w:rsidR="00B47246" w:rsidRPr="00B47246" w:rsidRDefault="00B47246" w:rsidP="00B47246">
            <w:pPr>
              <w:ind w:firstLine="0"/>
            </w:pPr>
            <w:r>
              <w:t>Rankin</w:t>
            </w:r>
          </w:p>
        </w:tc>
        <w:tc>
          <w:tcPr>
            <w:tcW w:w="2180" w:type="dxa"/>
          </w:tcPr>
          <w:p w14:paraId="304A646E" w14:textId="77A82818" w:rsidR="00B47246" w:rsidRPr="00B47246" w:rsidRDefault="00B47246" w:rsidP="00B47246">
            <w:pPr>
              <w:ind w:firstLine="0"/>
            </w:pPr>
            <w:r>
              <w:t>Reese</w:t>
            </w:r>
          </w:p>
        </w:tc>
      </w:tr>
      <w:tr w:rsidR="00B47246" w:rsidRPr="00B47246" w14:paraId="54FD38B6" w14:textId="77777777" w:rsidTr="00B47246">
        <w:tblPrEx>
          <w:jc w:val="left"/>
        </w:tblPrEx>
        <w:tc>
          <w:tcPr>
            <w:tcW w:w="2179" w:type="dxa"/>
          </w:tcPr>
          <w:p w14:paraId="3FFEC28B" w14:textId="091705CD" w:rsidR="00B47246" w:rsidRPr="00B47246" w:rsidRDefault="00B47246" w:rsidP="00B47246">
            <w:pPr>
              <w:ind w:firstLine="0"/>
            </w:pPr>
            <w:r>
              <w:t>Rivers</w:t>
            </w:r>
          </w:p>
        </w:tc>
        <w:tc>
          <w:tcPr>
            <w:tcW w:w="2179" w:type="dxa"/>
          </w:tcPr>
          <w:p w14:paraId="2B7A2C3C" w14:textId="53463E4C" w:rsidR="00B47246" w:rsidRPr="00B47246" w:rsidRDefault="00B47246" w:rsidP="00B47246">
            <w:pPr>
              <w:ind w:firstLine="0"/>
            </w:pPr>
            <w:r>
              <w:t>Robbins</w:t>
            </w:r>
          </w:p>
        </w:tc>
        <w:tc>
          <w:tcPr>
            <w:tcW w:w="2180" w:type="dxa"/>
          </w:tcPr>
          <w:p w14:paraId="08FFB631" w14:textId="48D0C59F" w:rsidR="00B47246" w:rsidRPr="00B47246" w:rsidRDefault="00B47246" w:rsidP="00B47246">
            <w:pPr>
              <w:ind w:firstLine="0"/>
            </w:pPr>
            <w:r>
              <w:t>Rose</w:t>
            </w:r>
          </w:p>
        </w:tc>
      </w:tr>
      <w:tr w:rsidR="00B47246" w:rsidRPr="00B47246" w14:paraId="286BE0AD" w14:textId="77777777" w:rsidTr="00B47246">
        <w:tblPrEx>
          <w:jc w:val="left"/>
        </w:tblPrEx>
        <w:tc>
          <w:tcPr>
            <w:tcW w:w="2179" w:type="dxa"/>
          </w:tcPr>
          <w:p w14:paraId="11757FD4" w14:textId="0C3A40B4" w:rsidR="00B47246" w:rsidRPr="00B47246" w:rsidRDefault="00B47246" w:rsidP="00B47246">
            <w:pPr>
              <w:ind w:firstLine="0"/>
            </w:pPr>
            <w:r>
              <w:t>Rutherford</w:t>
            </w:r>
          </w:p>
        </w:tc>
        <w:tc>
          <w:tcPr>
            <w:tcW w:w="2179" w:type="dxa"/>
          </w:tcPr>
          <w:p w14:paraId="63B59618" w14:textId="31D0E7FF" w:rsidR="00B47246" w:rsidRPr="00B47246" w:rsidRDefault="00B47246" w:rsidP="00B47246">
            <w:pPr>
              <w:ind w:firstLine="0"/>
            </w:pPr>
            <w:r>
              <w:t>Sanders</w:t>
            </w:r>
          </w:p>
        </w:tc>
        <w:tc>
          <w:tcPr>
            <w:tcW w:w="2180" w:type="dxa"/>
          </w:tcPr>
          <w:p w14:paraId="484C0BC2" w14:textId="3660FABA" w:rsidR="00B47246" w:rsidRPr="00B47246" w:rsidRDefault="00B47246" w:rsidP="00B47246">
            <w:pPr>
              <w:ind w:firstLine="0"/>
            </w:pPr>
            <w:r>
              <w:t>Schuessler</w:t>
            </w:r>
          </w:p>
        </w:tc>
      </w:tr>
      <w:tr w:rsidR="00B47246" w:rsidRPr="00B47246" w14:paraId="09858C6F" w14:textId="77777777" w:rsidTr="00B47246">
        <w:tblPrEx>
          <w:jc w:val="left"/>
        </w:tblPrEx>
        <w:tc>
          <w:tcPr>
            <w:tcW w:w="2179" w:type="dxa"/>
          </w:tcPr>
          <w:p w14:paraId="4D972676" w14:textId="417F8A49" w:rsidR="00B47246" w:rsidRPr="00B47246" w:rsidRDefault="00B47246" w:rsidP="00B47246">
            <w:pPr>
              <w:ind w:firstLine="0"/>
            </w:pPr>
            <w:r>
              <w:t>Scott</w:t>
            </w:r>
          </w:p>
        </w:tc>
        <w:tc>
          <w:tcPr>
            <w:tcW w:w="2179" w:type="dxa"/>
          </w:tcPr>
          <w:p w14:paraId="3AAB5FFF" w14:textId="54E8EEC1" w:rsidR="00B47246" w:rsidRPr="00B47246" w:rsidRDefault="00B47246" w:rsidP="00B47246">
            <w:pPr>
              <w:ind w:firstLine="0"/>
            </w:pPr>
            <w:r>
              <w:t>Sessions</w:t>
            </w:r>
          </w:p>
        </w:tc>
        <w:tc>
          <w:tcPr>
            <w:tcW w:w="2180" w:type="dxa"/>
          </w:tcPr>
          <w:p w14:paraId="5B8E9F63" w14:textId="071C52F6" w:rsidR="00B47246" w:rsidRPr="00B47246" w:rsidRDefault="00B47246" w:rsidP="00B47246">
            <w:pPr>
              <w:ind w:firstLine="0"/>
            </w:pPr>
            <w:r>
              <w:t>G. M. Smith</w:t>
            </w:r>
          </w:p>
        </w:tc>
      </w:tr>
      <w:tr w:rsidR="00B47246" w:rsidRPr="00B47246" w14:paraId="0317A314" w14:textId="77777777" w:rsidTr="00B47246">
        <w:tblPrEx>
          <w:jc w:val="left"/>
        </w:tblPrEx>
        <w:tc>
          <w:tcPr>
            <w:tcW w:w="2179" w:type="dxa"/>
          </w:tcPr>
          <w:p w14:paraId="63692E47" w14:textId="64A7499C" w:rsidR="00B47246" w:rsidRPr="00B47246" w:rsidRDefault="00B47246" w:rsidP="00B47246">
            <w:pPr>
              <w:ind w:firstLine="0"/>
            </w:pPr>
            <w:r>
              <w:t>M. M. Smith</w:t>
            </w:r>
          </w:p>
        </w:tc>
        <w:tc>
          <w:tcPr>
            <w:tcW w:w="2179" w:type="dxa"/>
          </w:tcPr>
          <w:p w14:paraId="55213D39" w14:textId="00BFBFE4" w:rsidR="00B47246" w:rsidRPr="00B47246" w:rsidRDefault="00B47246" w:rsidP="00B47246">
            <w:pPr>
              <w:ind w:firstLine="0"/>
            </w:pPr>
            <w:r>
              <w:t>Stavrinakis</w:t>
            </w:r>
          </w:p>
        </w:tc>
        <w:tc>
          <w:tcPr>
            <w:tcW w:w="2180" w:type="dxa"/>
          </w:tcPr>
          <w:p w14:paraId="77368EF7" w14:textId="5731359D" w:rsidR="00B47246" w:rsidRPr="00B47246" w:rsidRDefault="00B47246" w:rsidP="00B47246">
            <w:pPr>
              <w:ind w:firstLine="0"/>
            </w:pPr>
            <w:r>
              <w:t>Taylor</w:t>
            </w:r>
          </w:p>
        </w:tc>
      </w:tr>
      <w:tr w:rsidR="00B47246" w:rsidRPr="00B47246" w14:paraId="724D8F55" w14:textId="77777777" w:rsidTr="00B47246">
        <w:tblPrEx>
          <w:jc w:val="left"/>
        </w:tblPrEx>
        <w:tc>
          <w:tcPr>
            <w:tcW w:w="2179" w:type="dxa"/>
          </w:tcPr>
          <w:p w14:paraId="3CD7E7CB" w14:textId="15E2B330" w:rsidR="00B47246" w:rsidRPr="00B47246" w:rsidRDefault="00B47246" w:rsidP="00B47246">
            <w:pPr>
              <w:ind w:firstLine="0"/>
            </w:pPr>
            <w:r>
              <w:t>Teeple</w:t>
            </w:r>
          </w:p>
        </w:tc>
        <w:tc>
          <w:tcPr>
            <w:tcW w:w="2179" w:type="dxa"/>
          </w:tcPr>
          <w:p w14:paraId="41E4330F" w14:textId="3500EDA3" w:rsidR="00B47246" w:rsidRPr="00B47246" w:rsidRDefault="00B47246" w:rsidP="00B47246">
            <w:pPr>
              <w:ind w:firstLine="0"/>
            </w:pPr>
            <w:r>
              <w:t>Terribile</w:t>
            </w:r>
          </w:p>
        </w:tc>
        <w:tc>
          <w:tcPr>
            <w:tcW w:w="2180" w:type="dxa"/>
          </w:tcPr>
          <w:p w14:paraId="6A87AEE6" w14:textId="7FA95EB4" w:rsidR="00B47246" w:rsidRPr="00B47246" w:rsidRDefault="00B47246" w:rsidP="00B47246">
            <w:pPr>
              <w:ind w:firstLine="0"/>
            </w:pPr>
            <w:r>
              <w:t>Vaughan</w:t>
            </w:r>
          </w:p>
        </w:tc>
      </w:tr>
      <w:tr w:rsidR="00B47246" w:rsidRPr="00B47246" w14:paraId="78D2A86A" w14:textId="77777777" w:rsidTr="00B47246">
        <w:tblPrEx>
          <w:jc w:val="left"/>
        </w:tblPrEx>
        <w:tc>
          <w:tcPr>
            <w:tcW w:w="2179" w:type="dxa"/>
          </w:tcPr>
          <w:p w14:paraId="2480B1A8" w14:textId="1FA30D17" w:rsidR="00B47246" w:rsidRPr="00B47246" w:rsidRDefault="00B47246" w:rsidP="00B47246">
            <w:pPr>
              <w:ind w:firstLine="0"/>
            </w:pPr>
            <w:r>
              <w:t>Waters</w:t>
            </w:r>
          </w:p>
        </w:tc>
        <w:tc>
          <w:tcPr>
            <w:tcW w:w="2179" w:type="dxa"/>
          </w:tcPr>
          <w:p w14:paraId="782C4495" w14:textId="4D39DBD5" w:rsidR="00B47246" w:rsidRPr="00B47246" w:rsidRDefault="00B47246" w:rsidP="00B47246">
            <w:pPr>
              <w:ind w:firstLine="0"/>
            </w:pPr>
            <w:r>
              <w:t>Weeks</w:t>
            </w:r>
          </w:p>
        </w:tc>
        <w:tc>
          <w:tcPr>
            <w:tcW w:w="2180" w:type="dxa"/>
          </w:tcPr>
          <w:p w14:paraId="554FFE11" w14:textId="3FB36839" w:rsidR="00B47246" w:rsidRPr="00B47246" w:rsidRDefault="00B47246" w:rsidP="00B47246">
            <w:pPr>
              <w:ind w:firstLine="0"/>
            </w:pPr>
            <w:r>
              <w:t>Wetmore</w:t>
            </w:r>
          </w:p>
        </w:tc>
      </w:tr>
      <w:tr w:rsidR="00B47246" w:rsidRPr="00B47246" w14:paraId="086CCC30" w14:textId="77777777" w:rsidTr="00B47246">
        <w:tblPrEx>
          <w:jc w:val="left"/>
        </w:tblPrEx>
        <w:tc>
          <w:tcPr>
            <w:tcW w:w="2179" w:type="dxa"/>
          </w:tcPr>
          <w:p w14:paraId="4493ED55" w14:textId="60B2377C" w:rsidR="00B47246" w:rsidRPr="00B47246" w:rsidRDefault="00B47246" w:rsidP="00B47246">
            <w:pPr>
              <w:ind w:firstLine="0"/>
            </w:pPr>
            <w:r>
              <w:t>White</w:t>
            </w:r>
          </w:p>
        </w:tc>
        <w:tc>
          <w:tcPr>
            <w:tcW w:w="2179" w:type="dxa"/>
          </w:tcPr>
          <w:p w14:paraId="7A04B569" w14:textId="300775A7" w:rsidR="00B47246" w:rsidRPr="00B47246" w:rsidRDefault="00B47246" w:rsidP="00B47246">
            <w:pPr>
              <w:ind w:firstLine="0"/>
            </w:pPr>
            <w:r>
              <w:t>Whitmire</w:t>
            </w:r>
          </w:p>
        </w:tc>
        <w:tc>
          <w:tcPr>
            <w:tcW w:w="2180" w:type="dxa"/>
          </w:tcPr>
          <w:p w14:paraId="21B06DB0" w14:textId="293946D6" w:rsidR="00B47246" w:rsidRPr="00B47246" w:rsidRDefault="00B47246" w:rsidP="00B47246">
            <w:pPr>
              <w:ind w:firstLine="0"/>
            </w:pPr>
            <w:r>
              <w:t>Wickensimer</w:t>
            </w:r>
          </w:p>
        </w:tc>
      </w:tr>
      <w:tr w:rsidR="00B47246" w:rsidRPr="00B47246" w14:paraId="67106BB0" w14:textId="77777777" w:rsidTr="00B47246">
        <w:tblPrEx>
          <w:jc w:val="left"/>
        </w:tblPrEx>
        <w:tc>
          <w:tcPr>
            <w:tcW w:w="2179" w:type="dxa"/>
          </w:tcPr>
          <w:p w14:paraId="50E1F958" w14:textId="155F37F1" w:rsidR="00B47246" w:rsidRPr="00B47246" w:rsidRDefault="00B47246" w:rsidP="00B47246">
            <w:pPr>
              <w:keepNext/>
              <w:ind w:firstLine="0"/>
            </w:pPr>
            <w:r>
              <w:t>Williams</w:t>
            </w:r>
          </w:p>
        </w:tc>
        <w:tc>
          <w:tcPr>
            <w:tcW w:w="2179" w:type="dxa"/>
          </w:tcPr>
          <w:p w14:paraId="08278FBF" w14:textId="00F1D4DF" w:rsidR="00B47246" w:rsidRPr="00B47246" w:rsidRDefault="00B47246" w:rsidP="00B47246">
            <w:pPr>
              <w:keepNext/>
              <w:ind w:firstLine="0"/>
            </w:pPr>
            <w:r>
              <w:t>Willis</w:t>
            </w:r>
          </w:p>
        </w:tc>
        <w:tc>
          <w:tcPr>
            <w:tcW w:w="2180" w:type="dxa"/>
          </w:tcPr>
          <w:p w14:paraId="70C23FA4" w14:textId="58802AF4" w:rsidR="00B47246" w:rsidRPr="00B47246" w:rsidRDefault="00B47246" w:rsidP="00B47246">
            <w:pPr>
              <w:keepNext/>
              <w:ind w:firstLine="0"/>
            </w:pPr>
            <w:r>
              <w:t>Wooten</w:t>
            </w:r>
          </w:p>
        </w:tc>
      </w:tr>
      <w:tr w:rsidR="00B47246" w:rsidRPr="00B47246" w14:paraId="0FE54D51" w14:textId="77777777" w:rsidTr="00B47246">
        <w:tblPrEx>
          <w:jc w:val="left"/>
        </w:tblPrEx>
        <w:tc>
          <w:tcPr>
            <w:tcW w:w="2179" w:type="dxa"/>
          </w:tcPr>
          <w:p w14:paraId="7C003B8A" w14:textId="47FCB878" w:rsidR="00B47246" w:rsidRPr="00B47246" w:rsidRDefault="00B47246" w:rsidP="00B47246">
            <w:pPr>
              <w:keepNext/>
              <w:ind w:firstLine="0"/>
            </w:pPr>
            <w:r>
              <w:t>Yow</w:t>
            </w:r>
          </w:p>
        </w:tc>
        <w:tc>
          <w:tcPr>
            <w:tcW w:w="2179" w:type="dxa"/>
          </w:tcPr>
          <w:p w14:paraId="2FF91FF5" w14:textId="77777777" w:rsidR="00B47246" w:rsidRPr="00B47246" w:rsidRDefault="00B47246" w:rsidP="00B47246">
            <w:pPr>
              <w:keepNext/>
              <w:ind w:firstLine="0"/>
            </w:pPr>
          </w:p>
        </w:tc>
        <w:tc>
          <w:tcPr>
            <w:tcW w:w="2180" w:type="dxa"/>
          </w:tcPr>
          <w:p w14:paraId="034BD98B" w14:textId="77777777" w:rsidR="00B47246" w:rsidRPr="00B47246" w:rsidRDefault="00B47246" w:rsidP="00B47246">
            <w:pPr>
              <w:keepNext/>
              <w:ind w:firstLine="0"/>
            </w:pPr>
          </w:p>
        </w:tc>
      </w:tr>
    </w:tbl>
    <w:p w14:paraId="6B0DC32A" w14:textId="77777777" w:rsidR="00B47246" w:rsidRDefault="00B47246" w:rsidP="00B47246"/>
    <w:p w14:paraId="29A9DD4D" w14:textId="0A051BB8" w:rsidR="00B47246" w:rsidRDefault="00B47246" w:rsidP="00B47246">
      <w:pPr>
        <w:jc w:val="center"/>
        <w:rPr>
          <w:b/>
        </w:rPr>
      </w:pPr>
      <w:r w:rsidRPr="00B47246">
        <w:rPr>
          <w:b/>
        </w:rPr>
        <w:t>Total Present--118</w:t>
      </w:r>
    </w:p>
    <w:p w14:paraId="3D995F3C" w14:textId="77777777" w:rsidR="00B47246" w:rsidRDefault="00B47246" w:rsidP="00B47246"/>
    <w:p w14:paraId="27E38F7E" w14:textId="6004A23F" w:rsidR="00B47246" w:rsidRDefault="00B47246" w:rsidP="00B47246">
      <w:pPr>
        <w:keepNext/>
        <w:jc w:val="center"/>
        <w:rPr>
          <w:b/>
        </w:rPr>
      </w:pPr>
      <w:r w:rsidRPr="00B47246">
        <w:rPr>
          <w:b/>
        </w:rPr>
        <w:t>LEAVE OF ABSENCE</w:t>
      </w:r>
    </w:p>
    <w:p w14:paraId="732C4F2E" w14:textId="7ADD3810" w:rsidR="00B47246" w:rsidRDefault="00B47246" w:rsidP="00B47246">
      <w:r>
        <w:t>The SPEAKER granted Rep. HAGER a leave of absence for the day due to medical reasons.</w:t>
      </w:r>
    </w:p>
    <w:p w14:paraId="479F3622" w14:textId="77777777" w:rsidR="00B47246" w:rsidRDefault="00B47246" w:rsidP="00B47246"/>
    <w:p w14:paraId="2B339BAC" w14:textId="75E7E834" w:rsidR="00B47246" w:rsidRDefault="00B47246" w:rsidP="00B47246">
      <w:pPr>
        <w:keepNext/>
        <w:jc w:val="center"/>
        <w:rPr>
          <w:b/>
        </w:rPr>
      </w:pPr>
      <w:r w:rsidRPr="00B47246">
        <w:rPr>
          <w:b/>
        </w:rPr>
        <w:t>LEAVE OF ABSENCE</w:t>
      </w:r>
    </w:p>
    <w:p w14:paraId="666B7080" w14:textId="086F944D" w:rsidR="00B47246" w:rsidRDefault="00B47246" w:rsidP="00B47246">
      <w:r>
        <w:t>The SPEAKER granted Rep. HARTZ a leave of absence for the day.</w:t>
      </w:r>
    </w:p>
    <w:p w14:paraId="75F9600B" w14:textId="77777777" w:rsidR="00B47246" w:rsidRDefault="00B47246" w:rsidP="00B47246"/>
    <w:p w14:paraId="784CC922" w14:textId="34CD03C8" w:rsidR="00B47246" w:rsidRDefault="00B47246" w:rsidP="00B47246">
      <w:pPr>
        <w:keepNext/>
        <w:jc w:val="center"/>
        <w:rPr>
          <w:b/>
        </w:rPr>
      </w:pPr>
      <w:r w:rsidRPr="00B47246">
        <w:rPr>
          <w:b/>
        </w:rPr>
        <w:t>LEAVE OF ABSENCE</w:t>
      </w:r>
    </w:p>
    <w:p w14:paraId="5E092CD9" w14:textId="26987AE6" w:rsidR="00B47246" w:rsidRDefault="00B47246" w:rsidP="00B47246">
      <w:r>
        <w:t>The SPEAKER granted Rep. CLYBURN a leave of absence for the day due to a death in the family.</w:t>
      </w:r>
    </w:p>
    <w:p w14:paraId="632858E2" w14:textId="77777777" w:rsidR="00B47246" w:rsidRDefault="00B47246" w:rsidP="00B47246"/>
    <w:p w14:paraId="3A930D33" w14:textId="366E3545" w:rsidR="00B47246" w:rsidRDefault="00B47246" w:rsidP="00B47246">
      <w:pPr>
        <w:keepNext/>
        <w:jc w:val="center"/>
        <w:rPr>
          <w:b/>
        </w:rPr>
      </w:pPr>
      <w:r w:rsidRPr="00B47246">
        <w:rPr>
          <w:b/>
        </w:rPr>
        <w:t>LEAVE OF ABSENCE</w:t>
      </w:r>
    </w:p>
    <w:p w14:paraId="06ACD6BE" w14:textId="19BEC61C" w:rsidR="00B47246" w:rsidRDefault="00B47246" w:rsidP="00B47246">
      <w:r>
        <w:t>The SPEAKER granted Rep. SPANN-WILDER a leave of absence for the day due to medical reasons.</w:t>
      </w:r>
    </w:p>
    <w:p w14:paraId="3F23CC1A" w14:textId="77777777" w:rsidR="00B47246" w:rsidRDefault="00B47246" w:rsidP="00B47246"/>
    <w:p w14:paraId="1F97C434" w14:textId="1C4ED044" w:rsidR="00B47246" w:rsidRDefault="00B47246" w:rsidP="00B47246">
      <w:pPr>
        <w:keepNext/>
        <w:jc w:val="center"/>
        <w:rPr>
          <w:b/>
        </w:rPr>
      </w:pPr>
      <w:r w:rsidRPr="00B47246">
        <w:rPr>
          <w:b/>
        </w:rPr>
        <w:t>LEAVE OF ABSENCE</w:t>
      </w:r>
    </w:p>
    <w:p w14:paraId="05C76BC0" w14:textId="36E59AD1" w:rsidR="00B47246" w:rsidRDefault="00B47246" w:rsidP="00B47246">
      <w:r>
        <w:t>The SPEAKER granted Rep. GUFFEY a temporary leave of absence.</w:t>
      </w:r>
    </w:p>
    <w:p w14:paraId="096D9273" w14:textId="77777777" w:rsidR="00B47246" w:rsidRDefault="00B47246" w:rsidP="00B47246"/>
    <w:p w14:paraId="228C69E8" w14:textId="7FC79F9A" w:rsidR="00B47246" w:rsidRDefault="00B47246" w:rsidP="00B47246">
      <w:pPr>
        <w:keepNext/>
        <w:jc w:val="center"/>
        <w:rPr>
          <w:b/>
        </w:rPr>
      </w:pPr>
      <w:r w:rsidRPr="00B47246">
        <w:rPr>
          <w:b/>
        </w:rPr>
        <w:t>LEAVE OF ABSENCE</w:t>
      </w:r>
    </w:p>
    <w:p w14:paraId="677D4F1A" w14:textId="238D7D10" w:rsidR="00B47246" w:rsidRDefault="00B47246" w:rsidP="00B47246">
      <w:r>
        <w:t>The SPEAKER granted Rep. GOVAN a temporary leave of absence.</w:t>
      </w:r>
    </w:p>
    <w:p w14:paraId="521426C0" w14:textId="77777777" w:rsidR="00B47246" w:rsidRDefault="00B47246" w:rsidP="00B47246"/>
    <w:p w14:paraId="521DF2A4" w14:textId="61F25372" w:rsidR="00B47246" w:rsidRDefault="00B47246" w:rsidP="00B47246">
      <w:pPr>
        <w:keepNext/>
        <w:jc w:val="center"/>
        <w:rPr>
          <w:b/>
        </w:rPr>
      </w:pPr>
      <w:r w:rsidRPr="00B47246">
        <w:rPr>
          <w:b/>
        </w:rPr>
        <w:t>LEAVE OF ABSENCE</w:t>
      </w:r>
    </w:p>
    <w:p w14:paraId="63ED237F" w14:textId="56D57940" w:rsidR="00B47246" w:rsidRDefault="00B47246" w:rsidP="00B47246">
      <w:r>
        <w:t>The SPEAKER granted Rep. WILLIS a temporary leave of absence.</w:t>
      </w:r>
    </w:p>
    <w:p w14:paraId="55C613D6" w14:textId="77777777" w:rsidR="00B47246" w:rsidRDefault="00B47246" w:rsidP="00B47246"/>
    <w:p w14:paraId="69B6CF35" w14:textId="25382150" w:rsidR="00B47246" w:rsidRDefault="00B47246" w:rsidP="00B47246">
      <w:pPr>
        <w:keepNext/>
        <w:jc w:val="center"/>
        <w:rPr>
          <w:b/>
        </w:rPr>
      </w:pPr>
      <w:r w:rsidRPr="00B47246">
        <w:rPr>
          <w:b/>
        </w:rPr>
        <w:t>DOCTOR OF THE DAY</w:t>
      </w:r>
    </w:p>
    <w:p w14:paraId="66912E54" w14:textId="4494AF97" w:rsidR="00B47246" w:rsidRDefault="00B47246" w:rsidP="00B47246">
      <w:r>
        <w:t>Announcement was made that Dr. Jennifer Root of Lexington County was the Doctor of the Day for the General Assembly.</w:t>
      </w:r>
    </w:p>
    <w:p w14:paraId="6A9B7162" w14:textId="77777777" w:rsidR="00B47246" w:rsidRDefault="00B47246" w:rsidP="00B47246"/>
    <w:p w14:paraId="55F1F967" w14:textId="3EF9CDFE" w:rsidR="00B47246" w:rsidRDefault="00B47246" w:rsidP="00B47246">
      <w:pPr>
        <w:keepNext/>
        <w:jc w:val="center"/>
        <w:rPr>
          <w:b/>
        </w:rPr>
      </w:pPr>
      <w:r w:rsidRPr="00B47246">
        <w:rPr>
          <w:b/>
        </w:rPr>
        <w:t>CO-SPONSORS ADDED AND REMOVED</w:t>
      </w:r>
    </w:p>
    <w:p w14:paraId="7D816870" w14:textId="77777777" w:rsidR="00B47246" w:rsidRDefault="00B47246" w:rsidP="00B47246">
      <w:r>
        <w:t>In accordance with House Rule 5.2 below:</w:t>
      </w:r>
    </w:p>
    <w:p w14:paraId="234923E1" w14:textId="77777777" w:rsidR="0084086C" w:rsidRDefault="0084086C" w:rsidP="00B47246">
      <w:pPr>
        <w:ind w:firstLine="270"/>
        <w:rPr>
          <w:b/>
          <w:bCs/>
          <w:color w:val="000000"/>
          <w:szCs w:val="22"/>
          <w:lang w:val="en"/>
        </w:rPr>
      </w:pPr>
      <w:bookmarkStart w:id="46" w:name="file_start81"/>
      <w:bookmarkEnd w:id="46"/>
    </w:p>
    <w:p w14:paraId="689086FF" w14:textId="0929CA78" w:rsidR="00B47246" w:rsidRPr="00CA29CB" w:rsidRDefault="00B47246" w:rsidP="00B4724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EF5DC13" w14:textId="733CC5E9" w:rsidR="00B47246" w:rsidRDefault="00B47246" w:rsidP="00B47246">
      <w:bookmarkStart w:id="47" w:name="file_end81"/>
      <w:bookmarkEnd w:id="47"/>
    </w:p>
    <w:p w14:paraId="6884ECF7" w14:textId="4E83B00C"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3156"/>
      </w:tblGrid>
      <w:tr w:rsidR="00B47246" w:rsidRPr="00B47246" w14:paraId="76C4E35A" w14:textId="77777777" w:rsidTr="00B47246">
        <w:tc>
          <w:tcPr>
            <w:tcW w:w="1551" w:type="dxa"/>
          </w:tcPr>
          <w:p w14:paraId="7D0AC12C" w14:textId="0A65373A" w:rsidR="00B47246" w:rsidRPr="00B47246" w:rsidRDefault="00B47246" w:rsidP="00B47246">
            <w:pPr>
              <w:keepNext/>
              <w:ind w:firstLine="0"/>
            </w:pPr>
            <w:r w:rsidRPr="00B47246">
              <w:t>Bill Number:</w:t>
            </w:r>
          </w:p>
        </w:tc>
        <w:tc>
          <w:tcPr>
            <w:tcW w:w="3156" w:type="dxa"/>
          </w:tcPr>
          <w:p w14:paraId="20A1B5B7" w14:textId="68047340" w:rsidR="00B47246" w:rsidRPr="00B47246" w:rsidRDefault="00B47246" w:rsidP="00B47246">
            <w:pPr>
              <w:keepNext/>
              <w:ind w:firstLine="0"/>
            </w:pPr>
            <w:r w:rsidRPr="00B47246">
              <w:t>H. 3034</w:t>
            </w:r>
          </w:p>
        </w:tc>
      </w:tr>
      <w:tr w:rsidR="00B47246" w:rsidRPr="00B47246" w14:paraId="4743CEB1" w14:textId="77777777" w:rsidTr="00B47246">
        <w:tc>
          <w:tcPr>
            <w:tcW w:w="1551" w:type="dxa"/>
          </w:tcPr>
          <w:p w14:paraId="7A52E489" w14:textId="0DC64D86" w:rsidR="00B47246" w:rsidRPr="00B47246" w:rsidRDefault="00B47246" w:rsidP="00B47246">
            <w:pPr>
              <w:keepNext/>
              <w:ind w:firstLine="0"/>
            </w:pPr>
            <w:r w:rsidRPr="00B47246">
              <w:t>Date:</w:t>
            </w:r>
          </w:p>
        </w:tc>
        <w:tc>
          <w:tcPr>
            <w:tcW w:w="3156" w:type="dxa"/>
          </w:tcPr>
          <w:p w14:paraId="59164AE3" w14:textId="0B98B70B" w:rsidR="00B47246" w:rsidRPr="00B47246" w:rsidRDefault="00B47246" w:rsidP="00B47246">
            <w:pPr>
              <w:keepNext/>
              <w:ind w:firstLine="0"/>
            </w:pPr>
            <w:r w:rsidRPr="00B47246">
              <w:t>ADD:</w:t>
            </w:r>
          </w:p>
        </w:tc>
      </w:tr>
      <w:tr w:rsidR="00B47246" w:rsidRPr="00B47246" w14:paraId="4A43140E" w14:textId="77777777" w:rsidTr="00B47246">
        <w:tc>
          <w:tcPr>
            <w:tcW w:w="1551" w:type="dxa"/>
          </w:tcPr>
          <w:p w14:paraId="0F5D292E" w14:textId="7CB2DEA9" w:rsidR="00B47246" w:rsidRPr="00B47246" w:rsidRDefault="00B47246" w:rsidP="00B47246">
            <w:pPr>
              <w:keepNext/>
              <w:ind w:firstLine="0"/>
            </w:pPr>
            <w:r w:rsidRPr="00B47246">
              <w:t>02/04/26</w:t>
            </w:r>
          </w:p>
        </w:tc>
        <w:tc>
          <w:tcPr>
            <w:tcW w:w="3156" w:type="dxa"/>
          </w:tcPr>
          <w:p w14:paraId="04018B21" w14:textId="7514E60A" w:rsidR="00B47246" w:rsidRPr="00B47246" w:rsidRDefault="00B47246" w:rsidP="00B47246">
            <w:pPr>
              <w:keepNext/>
              <w:ind w:firstLine="0"/>
            </w:pPr>
            <w:r w:rsidRPr="00B47246">
              <w:t>D. MITCHELL and CROMER</w:t>
            </w:r>
          </w:p>
        </w:tc>
      </w:tr>
    </w:tbl>
    <w:p w14:paraId="4BFB01B5" w14:textId="77777777" w:rsidR="00B47246" w:rsidRDefault="00B47246" w:rsidP="00B47246"/>
    <w:p w14:paraId="07F5455C" w14:textId="67729251"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3291"/>
      </w:tblGrid>
      <w:tr w:rsidR="00B47246" w:rsidRPr="00B47246" w14:paraId="45BF859B" w14:textId="77777777" w:rsidTr="00B47246">
        <w:tc>
          <w:tcPr>
            <w:tcW w:w="1551" w:type="dxa"/>
          </w:tcPr>
          <w:p w14:paraId="4A83A66A" w14:textId="6727E385" w:rsidR="00B47246" w:rsidRPr="00B47246" w:rsidRDefault="00B47246" w:rsidP="00B47246">
            <w:pPr>
              <w:keepNext/>
              <w:ind w:firstLine="0"/>
            </w:pPr>
            <w:r w:rsidRPr="00B47246">
              <w:t>Bill Number:</w:t>
            </w:r>
          </w:p>
        </w:tc>
        <w:tc>
          <w:tcPr>
            <w:tcW w:w="3291" w:type="dxa"/>
          </w:tcPr>
          <w:p w14:paraId="37940CE5" w14:textId="00506260" w:rsidR="00B47246" w:rsidRPr="00B47246" w:rsidRDefault="00B47246" w:rsidP="00B47246">
            <w:pPr>
              <w:keepNext/>
              <w:ind w:firstLine="0"/>
            </w:pPr>
            <w:r w:rsidRPr="00B47246">
              <w:t>H. 3093</w:t>
            </w:r>
          </w:p>
        </w:tc>
      </w:tr>
      <w:tr w:rsidR="00B47246" w:rsidRPr="00B47246" w14:paraId="41572AE7" w14:textId="77777777" w:rsidTr="00B47246">
        <w:tc>
          <w:tcPr>
            <w:tcW w:w="1551" w:type="dxa"/>
          </w:tcPr>
          <w:p w14:paraId="5F757209" w14:textId="26DAB66C" w:rsidR="00B47246" w:rsidRPr="00B47246" w:rsidRDefault="00B47246" w:rsidP="00B47246">
            <w:pPr>
              <w:keepNext/>
              <w:ind w:firstLine="0"/>
            </w:pPr>
            <w:r w:rsidRPr="00B47246">
              <w:t>Date:</w:t>
            </w:r>
          </w:p>
        </w:tc>
        <w:tc>
          <w:tcPr>
            <w:tcW w:w="3291" w:type="dxa"/>
          </w:tcPr>
          <w:p w14:paraId="37A49E3C" w14:textId="2F9513E5" w:rsidR="00B47246" w:rsidRPr="00B47246" w:rsidRDefault="00B47246" w:rsidP="00B47246">
            <w:pPr>
              <w:keepNext/>
              <w:ind w:firstLine="0"/>
            </w:pPr>
            <w:r w:rsidRPr="00B47246">
              <w:t>ADD:</w:t>
            </w:r>
          </w:p>
        </w:tc>
      </w:tr>
      <w:tr w:rsidR="00B47246" w:rsidRPr="00B47246" w14:paraId="7DDB7517" w14:textId="77777777" w:rsidTr="00B47246">
        <w:tc>
          <w:tcPr>
            <w:tcW w:w="1551" w:type="dxa"/>
          </w:tcPr>
          <w:p w14:paraId="4815C838" w14:textId="05290512" w:rsidR="00B47246" w:rsidRPr="00B47246" w:rsidRDefault="00B47246" w:rsidP="00B47246">
            <w:pPr>
              <w:keepNext/>
              <w:ind w:firstLine="0"/>
            </w:pPr>
            <w:r w:rsidRPr="00B47246">
              <w:t>02/04/26</w:t>
            </w:r>
          </w:p>
        </w:tc>
        <w:tc>
          <w:tcPr>
            <w:tcW w:w="3291" w:type="dxa"/>
          </w:tcPr>
          <w:p w14:paraId="06AEE031" w14:textId="11B444F4" w:rsidR="00B47246" w:rsidRPr="00B47246" w:rsidRDefault="00B47246" w:rsidP="00B47246">
            <w:pPr>
              <w:keepNext/>
              <w:ind w:firstLine="0"/>
            </w:pPr>
            <w:r w:rsidRPr="00B47246">
              <w:t>TAYLOR and WICKENSIMER</w:t>
            </w:r>
          </w:p>
        </w:tc>
      </w:tr>
    </w:tbl>
    <w:p w14:paraId="685D2C02" w14:textId="77777777" w:rsidR="00B47246" w:rsidRDefault="00B47246" w:rsidP="00B47246"/>
    <w:p w14:paraId="0816A2AE" w14:textId="676BB464"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3156"/>
      </w:tblGrid>
      <w:tr w:rsidR="00B47246" w:rsidRPr="00B47246" w14:paraId="3175529F" w14:textId="77777777" w:rsidTr="00B47246">
        <w:tc>
          <w:tcPr>
            <w:tcW w:w="1551" w:type="dxa"/>
          </w:tcPr>
          <w:p w14:paraId="6EAFB455" w14:textId="5617AD3E" w:rsidR="00B47246" w:rsidRPr="00B47246" w:rsidRDefault="00B47246" w:rsidP="00B47246">
            <w:pPr>
              <w:keepNext/>
              <w:ind w:firstLine="0"/>
            </w:pPr>
            <w:r w:rsidRPr="00B47246">
              <w:t>Bill Number:</w:t>
            </w:r>
          </w:p>
        </w:tc>
        <w:tc>
          <w:tcPr>
            <w:tcW w:w="3156" w:type="dxa"/>
          </w:tcPr>
          <w:p w14:paraId="65A6220E" w14:textId="655E02E8" w:rsidR="00B47246" w:rsidRPr="00B47246" w:rsidRDefault="00B47246" w:rsidP="00B47246">
            <w:pPr>
              <w:keepNext/>
              <w:ind w:firstLine="0"/>
            </w:pPr>
            <w:r w:rsidRPr="00B47246">
              <w:t>H. 3159</w:t>
            </w:r>
          </w:p>
        </w:tc>
      </w:tr>
      <w:tr w:rsidR="00B47246" w:rsidRPr="00B47246" w14:paraId="6F8FB3B6" w14:textId="77777777" w:rsidTr="00B47246">
        <w:tc>
          <w:tcPr>
            <w:tcW w:w="1551" w:type="dxa"/>
          </w:tcPr>
          <w:p w14:paraId="7CEF67F0" w14:textId="62A260E3" w:rsidR="00B47246" w:rsidRPr="00B47246" w:rsidRDefault="00B47246" w:rsidP="00B47246">
            <w:pPr>
              <w:keepNext/>
              <w:ind w:firstLine="0"/>
            </w:pPr>
            <w:r w:rsidRPr="00B47246">
              <w:t>Date:</w:t>
            </w:r>
          </w:p>
        </w:tc>
        <w:tc>
          <w:tcPr>
            <w:tcW w:w="3156" w:type="dxa"/>
          </w:tcPr>
          <w:p w14:paraId="07735BA6" w14:textId="0A6BBFCE" w:rsidR="00B47246" w:rsidRPr="00B47246" w:rsidRDefault="00B47246" w:rsidP="00B47246">
            <w:pPr>
              <w:keepNext/>
              <w:ind w:firstLine="0"/>
            </w:pPr>
            <w:r w:rsidRPr="00B47246">
              <w:t>ADD:</w:t>
            </w:r>
          </w:p>
        </w:tc>
      </w:tr>
      <w:tr w:rsidR="00B47246" w:rsidRPr="00B47246" w14:paraId="2F5E7768" w14:textId="77777777" w:rsidTr="00B47246">
        <w:tc>
          <w:tcPr>
            <w:tcW w:w="1551" w:type="dxa"/>
          </w:tcPr>
          <w:p w14:paraId="76EE4719" w14:textId="62AA056B" w:rsidR="00B47246" w:rsidRPr="00B47246" w:rsidRDefault="00B47246" w:rsidP="00B47246">
            <w:pPr>
              <w:keepNext/>
              <w:ind w:firstLine="0"/>
            </w:pPr>
            <w:r w:rsidRPr="00B47246">
              <w:t>02/04/26</w:t>
            </w:r>
          </w:p>
        </w:tc>
        <w:tc>
          <w:tcPr>
            <w:tcW w:w="3156" w:type="dxa"/>
          </w:tcPr>
          <w:p w14:paraId="2E2A7F32" w14:textId="2F9ED3EE" w:rsidR="00B47246" w:rsidRPr="00B47246" w:rsidRDefault="00B47246" w:rsidP="00B47246">
            <w:pPr>
              <w:keepNext/>
              <w:ind w:firstLine="0"/>
            </w:pPr>
            <w:r w:rsidRPr="00B47246">
              <w:t>D. MITCHELL and CROMER</w:t>
            </w:r>
          </w:p>
        </w:tc>
      </w:tr>
    </w:tbl>
    <w:p w14:paraId="1C9E704F" w14:textId="77777777" w:rsidR="00B47246" w:rsidRDefault="00B47246" w:rsidP="00B47246"/>
    <w:p w14:paraId="412CE1C2" w14:textId="71DDA56B"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101"/>
      </w:tblGrid>
      <w:tr w:rsidR="00B47246" w:rsidRPr="00B47246" w14:paraId="0B7C75DE" w14:textId="77777777" w:rsidTr="00B47246">
        <w:tc>
          <w:tcPr>
            <w:tcW w:w="1551" w:type="dxa"/>
          </w:tcPr>
          <w:p w14:paraId="07CA3A44" w14:textId="698659EA" w:rsidR="00B47246" w:rsidRPr="00B47246" w:rsidRDefault="00B47246" w:rsidP="00B47246">
            <w:pPr>
              <w:keepNext/>
              <w:ind w:firstLine="0"/>
            </w:pPr>
            <w:r w:rsidRPr="00B47246">
              <w:t>Bill Number:</w:t>
            </w:r>
          </w:p>
        </w:tc>
        <w:tc>
          <w:tcPr>
            <w:tcW w:w="1101" w:type="dxa"/>
          </w:tcPr>
          <w:p w14:paraId="742A07DC" w14:textId="623444A4" w:rsidR="00B47246" w:rsidRPr="00B47246" w:rsidRDefault="00B47246" w:rsidP="00B47246">
            <w:pPr>
              <w:keepNext/>
              <w:ind w:firstLine="0"/>
            </w:pPr>
            <w:r w:rsidRPr="00B47246">
              <w:t>H. 3310</w:t>
            </w:r>
          </w:p>
        </w:tc>
      </w:tr>
      <w:tr w:rsidR="00B47246" w:rsidRPr="00B47246" w14:paraId="7E362B1D" w14:textId="77777777" w:rsidTr="00B47246">
        <w:tc>
          <w:tcPr>
            <w:tcW w:w="1551" w:type="dxa"/>
          </w:tcPr>
          <w:p w14:paraId="40C26B56" w14:textId="0A3A313B" w:rsidR="00B47246" w:rsidRPr="00B47246" w:rsidRDefault="00B47246" w:rsidP="00B47246">
            <w:pPr>
              <w:keepNext/>
              <w:ind w:firstLine="0"/>
            </w:pPr>
            <w:r w:rsidRPr="00B47246">
              <w:t>Date:</w:t>
            </w:r>
          </w:p>
        </w:tc>
        <w:tc>
          <w:tcPr>
            <w:tcW w:w="1101" w:type="dxa"/>
          </w:tcPr>
          <w:p w14:paraId="7D9CAA17" w14:textId="757F5C41" w:rsidR="00B47246" w:rsidRPr="00B47246" w:rsidRDefault="00B47246" w:rsidP="00B47246">
            <w:pPr>
              <w:keepNext/>
              <w:ind w:firstLine="0"/>
            </w:pPr>
            <w:r w:rsidRPr="00B47246">
              <w:t>ADD:</w:t>
            </w:r>
          </w:p>
        </w:tc>
      </w:tr>
      <w:tr w:rsidR="00B47246" w:rsidRPr="00B47246" w14:paraId="7AE2CAAD" w14:textId="77777777" w:rsidTr="00B47246">
        <w:tc>
          <w:tcPr>
            <w:tcW w:w="1551" w:type="dxa"/>
          </w:tcPr>
          <w:p w14:paraId="7F20F3FD" w14:textId="32030FD1" w:rsidR="00B47246" w:rsidRPr="00B47246" w:rsidRDefault="00B47246" w:rsidP="00B47246">
            <w:pPr>
              <w:keepNext/>
              <w:ind w:firstLine="0"/>
            </w:pPr>
            <w:r w:rsidRPr="00B47246">
              <w:t>02/04/26</w:t>
            </w:r>
          </w:p>
        </w:tc>
        <w:tc>
          <w:tcPr>
            <w:tcW w:w="1101" w:type="dxa"/>
          </w:tcPr>
          <w:p w14:paraId="2E3D25E0" w14:textId="3A829579" w:rsidR="00B47246" w:rsidRPr="00B47246" w:rsidRDefault="00B47246" w:rsidP="00B47246">
            <w:pPr>
              <w:keepNext/>
              <w:ind w:firstLine="0"/>
            </w:pPr>
            <w:r w:rsidRPr="00B47246">
              <w:t>BEACH</w:t>
            </w:r>
          </w:p>
        </w:tc>
      </w:tr>
    </w:tbl>
    <w:p w14:paraId="6500C84E" w14:textId="77777777" w:rsidR="00B47246" w:rsidRDefault="00B47246" w:rsidP="00B47246"/>
    <w:p w14:paraId="13BA9E53" w14:textId="79589C48"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101"/>
      </w:tblGrid>
      <w:tr w:rsidR="00B47246" w:rsidRPr="00B47246" w14:paraId="04D19B60" w14:textId="77777777" w:rsidTr="00B47246">
        <w:tc>
          <w:tcPr>
            <w:tcW w:w="1551" w:type="dxa"/>
          </w:tcPr>
          <w:p w14:paraId="1496FEF7" w14:textId="67B8CFEC" w:rsidR="00B47246" w:rsidRPr="00B47246" w:rsidRDefault="00B47246" w:rsidP="00B47246">
            <w:pPr>
              <w:keepNext/>
              <w:ind w:firstLine="0"/>
            </w:pPr>
            <w:r w:rsidRPr="00B47246">
              <w:t>Bill Number:</w:t>
            </w:r>
          </w:p>
        </w:tc>
        <w:tc>
          <w:tcPr>
            <w:tcW w:w="1101" w:type="dxa"/>
          </w:tcPr>
          <w:p w14:paraId="7FC006CB" w14:textId="380D8C11" w:rsidR="00B47246" w:rsidRPr="00B47246" w:rsidRDefault="00B47246" w:rsidP="00B47246">
            <w:pPr>
              <w:keepNext/>
              <w:ind w:firstLine="0"/>
            </w:pPr>
            <w:r w:rsidRPr="00B47246">
              <w:t>H. 3522</w:t>
            </w:r>
          </w:p>
        </w:tc>
      </w:tr>
      <w:tr w:rsidR="00B47246" w:rsidRPr="00B47246" w14:paraId="110ADD22" w14:textId="77777777" w:rsidTr="00B47246">
        <w:tc>
          <w:tcPr>
            <w:tcW w:w="1551" w:type="dxa"/>
          </w:tcPr>
          <w:p w14:paraId="78426EA4" w14:textId="7AC34143" w:rsidR="00B47246" w:rsidRPr="00B47246" w:rsidRDefault="00B47246" w:rsidP="00B47246">
            <w:pPr>
              <w:keepNext/>
              <w:ind w:firstLine="0"/>
            </w:pPr>
            <w:r w:rsidRPr="00B47246">
              <w:t>Date:</w:t>
            </w:r>
          </w:p>
        </w:tc>
        <w:tc>
          <w:tcPr>
            <w:tcW w:w="1101" w:type="dxa"/>
          </w:tcPr>
          <w:p w14:paraId="279B6F55" w14:textId="2FABA66B" w:rsidR="00B47246" w:rsidRPr="00B47246" w:rsidRDefault="00B47246" w:rsidP="00B47246">
            <w:pPr>
              <w:keepNext/>
              <w:ind w:firstLine="0"/>
            </w:pPr>
            <w:r w:rsidRPr="00B47246">
              <w:t>ADD:</w:t>
            </w:r>
          </w:p>
        </w:tc>
      </w:tr>
      <w:tr w:rsidR="00B47246" w:rsidRPr="00B47246" w14:paraId="4A8EEA21" w14:textId="77777777" w:rsidTr="00B47246">
        <w:tc>
          <w:tcPr>
            <w:tcW w:w="1551" w:type="dxa"/>
          </w:tcPr>
          <w:p w14:paraId="68D21F3D" w14:textId="671C331B" w:rsidR="00B47246" w:rsidRPr="00B47246" w:rsidRDefault="00B47246" w:rsidP="00B47246">
            <w:pPr>
              <w:keepNext/>
              <w:ind w:firstLine="0"/>
            </w:pPr>
            <w:r w:rsidRPr="00B47246">
              <w:t>02/04/26</w:t>
            </w:r>
          </w:p>
        </w:tc>
        <w:tc>
          <w:tcPr>
            <w:tcW w:w="1101" w:type="dxa"/>
          </w:tcPr>
          <w:p w14:paraId="600568B6" w14:textId="3FE183A7" w:rsidR="00B47246" w:rsidRPr="00B47246" w:rsidRDefault="00B47246" w:rsidP="00B47246">
            <w:pPr>
              <w:keepNext/>
              <w:ind w:firstLine="0"/>
            </w:pPr>
            <w:r w:rsidRPr="00B47246">
              <w:t>LONG</w:t>
            </w:r>
          </w:p>
        </w:tc>
      </w:tr>
    </w:tbl>
    <w:p w14:paraId="10907823" w14:textId="77777777" w:rsidR="00B47246" w:rsidRDefault="00B47246" w:rsidP="00B47246"/>
    <w:p w14:paraId="775465A4" w14:textId="7BCC3917"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4356"/>
      </w:tblGrid>
      <w:tr w:rsidR="00B47246" w:rsidRPr="00B47246" w14:paraId="7CD92CF1" w14:textId="77777777" w:rsidTr="00B47246">
        <w:tc>
          <w:tcPr>
            <w:tcW w:w="1551" w:type="dxa"/>
          </w:tcPr>
          <w:p w14:paraId="6F86E453" w14:textId="338FA344" w:rsidR="00B47246" w:rsidRPr="00B47246" w:rsidRDefault="00B47246" w:rsidP="00B47246">
            <w:pPr>
              <w:keepNext/>
              <w:ind w:firstLine="0"/>
            </w:pPr>
            <w:r w:rsidRPr="00B47246">
              <w:t>Bill Number:</w:t>
            </w:r>
          </w:p>
        </w:tc>
        <w:tc>
          <w:tcPr>
            <w:tcW w:w="4356" w:type="dxa"/>
          </w:tcPr>
          <w:p w14:paraId="24F241F5" w14:textId="287742BE" w:rsidR="00B47246" w:rsidRPr="00B47246" w:rsidRDefault="00B47246" w:rsidP="00B47246">
            <w:pPr>
              <w:keepNext/>
              <w:ind w:firstLine="0"/>
            </w:pPr>
            <w:r w:rsidRPr="00B47246">
              <w:t>H. 3530</w:t>
            </w:r>
          </w:p>
        </w:tc>
      </w:tr>
      <w:tr w:rsidR="00B47246" w:rsidRPr="00B47246" w14:paraId="33B5DE21" w14:textId="77777777" w:rsidTr="00B47246">
        <w:tc>
          <w:tcPr>
            <w:tcW w:w="1551" w:type="dxa"/>
          </w:tcPr>
          <w:p w14:paraId="329E0AB2" w14:textId="0248411A" w:rsidR="00B47246" w:rsidRPr="00B47246" w:rsidRDefault="00B47246" w:rsidP="00B47246">
            <w:pPr>
              <w:keepNext/>
              <w:ind w:firstLine="0"/>
            </w:pPr>
            <w:r w:rsidRPr="00B47246">
              <w:t>Date:</w:t>
            </w:r>
          </w:p>
        </w:tc>
        <w:tc>
          <w:tcPr>
            <w:tcW w:w="4356" w:type="dxa"/>
          </w:tcPr>
          <w:p w14:paraId="740D0CED" w14:textId="28F64043" w:rsidR="00B47246" w:rsidRPr="00B47246" w:rsidRDefault="00B47246" w:rsidP="00B47246">
            <w:pPr>
              <w:keepNext/>
              <w:ind w:firstLine="0"/>
            </w:pPr>
            <w:r w:rsidRPr="00B47246">
              <w:t>ADD:</w:t>
            </w:r>
          </w:p>
        </w:tc>
      </w:tr>
      <w:tr w:rsidR="00B47246" w:rsidRPr="00B47246" w14:paraId="68558301" w14:textId="77777777" w:rsidTr="00B47246">
        <w:tc>
          <w:tcPr>
            <w:tcW w:w="1551" w:type="dxa"/>
          </w:tcPr>
          <w:p w14:paraId="63175F8B" w14:textId="0A0C1E91" w:rsidR="00B47246" w:rsidRPr="00B47246" w:rsidRDefault="00B47246" w:rsidP="00B47246">
            <w:pPr>
              <w:keepNext/>
              <w:ind w:firstLine="0"/>
            </w:pPr>
            <w:r w:rsidRPr="00B47246">
              <w:t>02/04/26</w:t>
            </w:r>
          </w:p>
        </w:tc>
        <w:tc>
          <w:tcPr>
            <w:tcW w:w="4356" w:type="dxa"/>
          </w:tcPr>
          <w:p w14:paraId="12B9433F" w14:textId="0DFD4B17" w:rsidR="00B47246" w:rsidRPr="00B47246" w:rsidRDefault="00B47246" w:rsidP="00B47246">
            <w:pPr>
              <w:keepNext/>
              <w:ind w:firstLine="0"/>
            </w:pPr>
            <w:r w:rsidRPr="00B47246">
              <w:t>C. MITCHELL, ROBBINS and T. MOORE</w:t>
            </w:r>
          </w:p>
        </w:tc>
      </w:tr>
    </w:tbl>
    <w:p w14:paraId="5E508EE8" w14:textId="77777777" w:rsidR="00B47246" w:rsidRDefault="00B47246" w:rsidP="00B47246"/>
    <w:p w14:paraId="45AD5DBA" w14:textId="26F16FD4"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4987"/>
      </w:tblGrid>
      <w:tr w:rsidR="00B47246" w:rsidRPr="00B47246" w14:paraId="4F952C21" w14:textId="77777777" w:rsidTr="00B47246">
        <w:tc>
          <w:tcPr>
            <w:tcW w:w="1551" w:type="dxa"/>
          </w:tcPr>
          <w:p w14:paraId="7003FB7D" w14:textId="6BB8221C" w:rsidR="00B47246" w:rsidRPr="00B47246" w:rsidRDefault="00B47246" w:rsidP="00B47246">
            <w:pPr>
              <w:keepNext/>
              <w:ind w:firstLine="0"/>
            </w:pPr>
            <w:r w:rsidRPr="00B47246">
              <w:t>Bill Number:</w:t>
            </w:r>
          </w:p>
        </w:tc>
        <w:tc>
          <w:tcPr>
            <w:tcW w:w="4987" w:type="dxa"/>
          </w:tcPr>
          <w:p w14:paraId="63D3CE10" w14:textId="120175AD" w:rsidR="00B47246" w:rsidRPr="00B47246" w:rsidRDefault="00B47246" w:rsidP="00B47246">
            <w:pPr>
              <w:keepNext/>
              <w:ind w:firstLine="0"/>
            </w:pPr>
            <w:r w:rsidRPr="00B47246">
              <w:t>H. 3551</w:t>
            </w:r>
          </w:p>
        </w:tc>
      </w:tr>
      <w:tr w:rsidR="00B47246" w:rsidRPr="00B47246" w14:paraId="67141CB1" w14:textId="77777777" w:rsidTr="00B47246">
        <w:tc>
          <w:tcPr>
            <w:tcW w:w="1551" w:type="dxa"/>
          </w:tcPr>
          <w:p w14:paraId="28CAD28B" w14:textId="5D0C17BB" w:rsidR="00B47246" w:rsidRPr="00B47246" w:rsidRDefault="00B47246" w:rsidP="00B47246">
            <w:pPr>
              <w:keepNext/>
              <w:ind w:firstLine="0"/>
            </w:pPr>
            <w:r w:rsidRPr="00B47246">
              <w:t>Date:</w:t>
            </w:r>
          </w:p>
        </w:tc>
        <w:tc>
          <w:tcPr>
            <w:tcW w:w="4987" w:type="dxa"/>
          </w:tcPr>
          <w:p w14:paraId="07FBEF33" w14:textId="33F74F61" w:rsidR="00B47246" w:rsidRPr="00B47246" w:rsidRDefault="00B47246" w:rsidP="00B47246">
            <w:pPr>
              <w:keepNext/>
              <w:ind w:firstLine="0"/>
            </w:pPr>
            <w:r w:rsidRPr="00B47246">
              <w:t>ADD:</w:t>
            </w:r>
          </w:p>
        </w:tc>
      </w:tr>
      <w:tr w:rsidR="00B47246" w:rsidRPr="00B47246" w14:paraId="230E03E5" w14:textId="77777777" w:rsidTr="00B47246">
        <w:tc>
          <w:tcPr>
            <w:tcW w:w="1551" w:type="dxa"/>
          </w:tcPr>
          <w:p w14:paraId="099D8FBD" w14:textId="31AD0C0A" w:rsidR="00B47246" w:rsidRPr="00B47246" w:rsidRDefault="00B47246" w:rsidP="00B47246">
            <w:pPr>
              <w:keepNext/>
              <w:ind w:firstLine="0"/>
            </w:pPr>
            <w:r w:rsidRPr="00B47246">
              <w:t>02/04/26</w:t>
            </w:r>
          </w:p>
        </w:tc>
        <w:tc>
          <w:tcPr>
            <w:tcW w:w="4987" w:type="dxa"/>
          </w:tcPr>
          <w:p w14:paraId="7CA00C8A" w14:textId="56B3A044" w:rsidR="00B47246" w:rsidRPr="00B47246" w:rsidRDefault="00B47246" w:rsidP="00B47246">
            <w:pPr>
              <w:keepNext/>
              <w:ind w:firstLine="0"/>
            </w:pPr>
            <w:r w:rsidRPr="00B47246">
              <w:t>M. M. SMITH, CASKEY, KILMARTIN, OREMUS, C. MITCHELL, BALLENTINE and HEWITT</w:t>
            </w:r>
          </w:p>
        </w:tc>
      </w:tr>
    </w:tbl>
    <w:p w14:paraId="3BDBE16E" w14:textId="77777777" w:rsidR="00B47246" w:rsidRDefault="00B47246" w:rsidP="00B47246"/>
    <w:p w14:paraId="70584ED1" w14:textId="06D4A596"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746"/>
      </w:tblGrid>
      <w:tr w:rsidR="00B47246" w:rsidRPr="00B47246" w14:paraId="65C3EFE1" w14:textId="77777777" w:rsidTr="00B47246">
        <w:tc>
          <w:tcPr>
            <w:tcW w:w="1551" w:type="dxa"/>
          </w:tcPr>
          <w:p w14:paraId="6C2DCC1A" w14:textId="4317953D" w:rsidR="00B47246" w:rsidRPr="00B47246" w:rsidRDefault="00B47246" w:rsidP="00B47246">
            <w:pPr>
              <w:keepNext/>
              <w:ind w:firstLine="0"/>
            </w:pPr>
            <w:r w:rsidRPr="00B47246">
              <w:t>Bill Number:</w:t>
            </w:r>
          </w:p>
        </w:tc>
        <w:tc>
          <w:tcPr>
            <w:tcW w:w="1746" w:type="dxa"/>
          </w:tcPr>
          <w:p w14:paraId="33FC0120" w14:textId="7AC51B66" w:rsidR="00B47246" w:rsidRPr="00B47246" w:rsidRDefault="00B47246" w:rsidP="00B47246">
            <w:pPr>
              <w:keepNext/>
              <w:ind w:firstLine="0"/>
            </w:pPr>
            <w:r w:rsidRPr="00B47246">
              <w:t>H. 4042</w:t>
            </w:r>
          </w:p>
        </w:tc>
      </w:tr>
      <w:tr w:rsidR="00B47246" w:rsidRPr="00B47246" w14:paraId="5F158DA3" w14:textId="77777777" w:rsidTr="00B47246">
        <w:tc>
          <w:tcPr>
            <w:tcW w:w="1551" w:type="dxa"/>
          </w:tcPr>
          <w:p w14:paraId="28D680FA" w14:textId="76B91AE0" w:rsidR="00B47246" w:rsidRPr="00B47246" w:rsidRDefault="00B47246" w:rsidP="00B47246">
            <w:pPr>
              <w:keepNext/>
              <w:ind w:firstLine="0"/>
            </w:pPr>
            <w:r w:rsidRPr="00B47246">
              <w:t>Date:</w:t>
            </w:r>
          </w:p>
        </w:tc>
        <w:tc>
          <w:tcPr>
            <w:tcW w:w="1746" w:type="dxa"/>
          </w:tcPr>
          <w:p w14:paraId="481EC26C" w14:textId="36490946" w:rsidR="00B47246" w:rsidRPr="00B47246" w:rsidRDefault="00B47246" w:rsidP="00B47246">
            <w:pPr>
              <w:keepNext/>
              <w:ind w:firstLine="0"/>
            </w:pPr>
            <w:r w:rsidRPr="00B47246">
              <w:t>ADD:</w:t>
            </w:r>
          </w:p>
        </w:tc>
      </w:tr>
      <w:tr w:rsidR="00B47246" w:rsidRPr="00B47246" w14:paraId="3DB0CF90" w14:textId="77777777" w:rsidTr="00B47246">
        <w:tc>
          <w:tcPr>
            <w:tcW w:w="1551" w:type="dxa"/>
          </w:tcPr>
          <w:p w14:paraId="58E78F57" w14:textId="2AF58CAF" w:rsidR="00B47246" w:rsidRPr="00B47246" w:rsidRDefault="00B47246" w:rsidP="00B47246">
            <w:pPr>
              <w:keepNext/>
              <w:ind w:firstLine="0"/>
            </w:pPr>
            <w:r w:rsidRPr="00B47246">
              <w:t>02/04/26</w:t>
            </w:r>
          </w:p>
        </w:tc>
        <w:tc>
          <w:tcPr>
            <w:tcW w:w="1746" w:type="dxa"/>
          </w:tcPr>
          <w:p w14:paraId="4672D060" w14:textId="2922EFA4" w:rsidR="00B47246" w:rsidRPr="00B47246" w:rsidRDefault="00B47246" w:rsidP="00B47246">
            <w:pPr>
              <w:keepNext/>
              <w:ind w:firstLine="0"/>
            </w:pPr>
            <w:r w:rsidRPr="00B47246">
              <w:t>D. MITCHELL</w:t>
            </w:r>
          </w:p>
        </w:tc>
      </w:tr>
    </w:tbl>
    <w:p w14:paraId="2334BB60" w14:textId="77777777" w:rsidR="00B47246" w:rsidRDefault="00B47246" w:rsidP="00B47246"/>
    <w:p w14:paraId="69ED06C5" w14:textId="4529A947"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251"/>
      </w:tblGrid>
      <w:tr w:rsidR="00B47246" w:rsidRPr="00B47246" w14:paraId="47C32655" w14:textId="77777777" w:rsidTr="00B47246">
        <w:tc>
          <w:tcPr>
            <w:tcW w:w="1551" w:type="dxa"/>
          </w:tcPr>
          <w:p w14:paraId="21F5777C" w14:textId="739953B5" w:rsidR="00B47246" w:rsidRPr="00B47246" w:rsidRDefault="00B47246" w:rsidP="00B47246">
            <w:pPr>
              <w:keepNext/>
              <w:ind w:firstLine="0"/>
            </w:pPr>
            <w:r w:rsidRPr="00B47246">
              <w:t>Bill Number:</w:t>
            </w:r>
          </w:p>
        </w:tc>
        <w:tc>
          <w:tcPr>
            <w:tcW w:w="1251" w:type="dxa"/>
          </w:tcPr>
          <w:p w14:paraId="60F590DC" w14:textId="5C2D49CD" w:rsidR="00B47246" w:rsidRPr="00B47246" w:rsidRDefault="00B47246" w:rsidP="00B47246">
            <w:pPr>
              <w:keepNext/>
              <w:ind w:firstLine="0"/>
            </w:pPr>
            <w:r w:rsidRPr="00B47246">
              <w:t>H. 4103</w:t>
            </w:r>
          </w:p>
        </w:tc>
      </w:tr>
      <w:tr w:rsidR="00B47246" w:rsidRPr="00B47246" w14:paraId="704558C6" w14:textId="77777777" w:rsidTr="00B47246">
        <w:tc>
          <w:tcPr>
            <w:tcW w:w="1551" w:type="dxa"/>
          </w:tcPr>
          <w:p w14:paraId="24A25FA0" w14:textId="507531D6" w:rsidR="00B47246" w:rsidRPr="00B47246" w:rsidRDefault="00B47246" w:rsidP="00B47246">
            <w:pPr>
              <w:keepNext/>
              <w:ind w:firstLine="0"/>
            </w:pPr>
            <w:r w:rsidRPr="00B47246">
              <w:t>Date:</w:t>
            </w:r>
          </w:p>
        </w:tc>
        <w:tc>
          <w:tcPr>
            <w:tcW w:w="1251" w:type="dxa"/>
          </w:tcPr>
          <w:p w14:paraId="043B4150" w14:textId="3B05BBF4" w:rsidR="00B47246" w:rsidRPr="00B47246" w:rsidRDefault="00B47246" w:rsidP="00B47246">
            <w:pPr>
              <w:keepNext/>
              <w:ind w:firstLine="0"/>
            </w:pPr>
            <w:r w:rsidRPr="00B47246">
              <w:t>ADD:</w:t>
            </w:r>
          </w:p>
        </w:tc>
      </w:tr>
      <w:tr w:rsidR="00B47246" w:rsidRPr="00B47246" w14:paraId="7B908DB5" w14:textId="77777777" w:rsidTr="00B47246">
        <w:tc>
          <w:tcPr>
            <w:tcW w:w="1551" w:type="dxa"/>
          </w:tcPr>
          <w:p w14:paraId="2F6BA568" w14:textId="660857FB" w:rsidR="00B47246" w:rsidRPr="00B47246" w:rsidRDefault="00B47246" w:rsidP="00B47246">
            <w:pPr>
              <w:keepNext/>
              <w:ind w:firstLine="0"/>
            </w:pPr>
            <w:r w:rsidRPr="00B47246">
              <w:t>02/04/26</w:t>
            </w:r>
          </w:p>
        </w:tc>
        <w:tc>
          <w:tcPr>
            <w:tcW w:w="1251" w:type="dxa"/>
          </w:tcPr>
          <w:p w14:paraId="4FB55BD3" w14:textId="692417F1" w:rsidR="00B47246" w:rsidRPr="00B47246" w:rsidRDefault="00B47246" w:rsidP="00B47246">
            <w:pPr>
              <w:keepNext/>
              <w:ind w:firstLine="0"/>
            </w:pPr>
            <w:r w:rsidRPr="00B47246">
              <w:t>WATERS</w:t>
            </w:r>
          </w:p>
        </w:tc>
      </w:tr>
    </w:tbl>
    <w:p w14:paraId="17C43ADC" w14:textId="77777777" w:rsidR="00B47246" w:rsidRDefault="00B47246" w:rsidP="00B47246"/>
    <w:p w14:paraId="1CA9CEF3" w14:textId="397505BD"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971"/>
      </w:tblGrid>
      <w:tr w:rsidR="00B47246" w:rsidRPr="00B47246" w14:paraId="4FF2D8DB" w14:textId="77777777" w:rsidTr="00B47246">
        <w:tc>
          <w:tcPr>
            <w:tcW w:w="1551" w:type="dxa"/>
          </w:tcPr>
          <w:p w14:paraId="7FB01439" w14:textId="7629E865" w:rsidR="00B47246" w:rsidRPr="00B47246" w:rsidRDefault="00B47246" w:rsidP="00B47246">
            <w:pPr>
              <w:keepNext/>
              <w:ind w:firstLine="0"/>
            </w:pPr>
            <w:r w:rsidRPr="00B47246">
              <w:t>Bill Number:</w:t>
            </w:r>
          </w:p>
        </w:tc>
        <w:tc>
          <w:tcPr>
            <w:tcW w:w="1971" w:type="dxa"/>
          </w:tcPr>
          <w:p w14:paraId="2104CB2A" w14:textId="40C55936" w:rsidR="00B47246" w:rsidRPr="00B47246" w:rsidRDefault="00B47246" w:rsidP="00B47246">
            <w:pPr>
              <w:keepNext/>
              <w:ind w:firstLine="0"/>
            </w:pPr>
            <w:r w:rsidRPr="00B47246">
              <w:t>H. 4164</w:t>
            </w:r>
          </w:p>
        </w:tc>
      </w:tr>
      <w:tr w:rsidR="00B47246" w:rsidRPr="00B47246" w14:paraId="660339AC" w14:textId="77777777" w:rsidTr="00B47246">
        <w:tc>
          <w:tcPr>
            <w:tcW w:w="1551" w:type="dxa"/>
          </w:tcPr>
          <w:p w14:paraId="32763827" w14:textId="6DFC4375" w:rsidR="00B47246" w:rsidRPr="00B47246" w:rsidRDefault="00B47246" w:rsidP="00B47246">
            <w:pPr>
              <w:keepNext/>
              <w:ind w:firstLine="0"/>
            </w:pPr>
            <w:r w:rsidRPr="00B47246">
              <w:t>Date:</w:t>
            </w:r>
          </w:p>
        </w:tc>
        <w:tc>
          <w:tcPr>
            <w:tcW w:w="1971" w:type="dxa"/>
          </w:tcPr>
          <w:p w14:paraId="7C550DE6" w14:textId="01B4CD5A" w:rsidR="00B47246" w:rsidRPr="00B47246" w:rsidRDefault="00B47246" w:rsidP="00B47246">
            <w:pPr>
              <w:keepNext/>
              <w:ind w:firstLine="0"/>
            </w:pPr>
            <w:r w:rsidRPr="00B47246">
              <w:t>ADD:</w:t>
            </w:r>
          </w:p>
        </w:tc>
      </w:tr>
      <w:tr w:rsidR="00B47246" w:rsidRPr="00B47246" w14:paraId="7F40DB4C" w14:textId="77777777" w:rsidTr="00B47246">
        <w:tc>
          <w:tcPr>
            <w:tcW w:w="1551" w:type="dxa"/>
          </w:tcPr>
          <w:p w14:paraId="24C864E9" w14:textId="1036B444" w:rsidR="00B47246" w:rsidRPr="00B47246" w:rsidRDefault="00B47246" w:rsidP="00B47246">
            <w:pPr>
              <w:keepNext/>
              <w:ind w:firstLine="0"/>
            </w:pPr>
            <w:r w:rsidRPr="00B47246">
              <w:t>02/04/26</w:t>
            </w:r>
          </w:p>
        </w:tc>
        <w:tc>
          <w:tcPr>
            <w:tcW w:w="1971" w:type="dxa"/>
          </w:tcPr>
          <w:p w14:paraId="36D407ED" w14:textId="1DAE3B85" w:rsidR="00B47246" w:rsidRPr="00B47246" w:rsidRDefault="00B47246" w:rsidP="00B47246">
            <w:pPr>
              <w:keepNext/>
              <w:ind w:firstLine="0"/>
            </w:pPr>
            <w:r w:rsidRPr="00B47246">
              <w:t>MONTGOMERY</w:t>
            </w:r>
          </w:p>
        </w:tc>
      </w:tr>
    </w:tbl>
    <w:p w14:paraId="4E9FB22B" w14:textId="77777777" w:rsidR="00B47246" w:rsidRDefault="00B47246" w:rsidP="00B47246"/>
    <w:p w14:paraId="463DBFC4" w14:textId="49F29EAA"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461"/>
      </w:tblGrid>
      <w:tr w:rsidR="00B47246" w:rsidRPr="00B47246" w14:paraId="54A3039E" w14:textId="77777777" w:rsidTr="00B47246">
        <w:tc>
          <w:tcPr>
            <w:tcW w:w="1551" w:type="dxa"/>
          </w:tcPr>
          <w:p w14:paraId="3E03A4EA" w14:textId="22F74418" w:rsidR="00B47246" w:rsidRPr="00B47246" w:rsidRDefault="00B47246" w:rsidP="00B47246">
            <w:pPr>
              <w:keepNext/>
              <w:ind w:firstLine="0"/>
            </w:pPr>
            <w:r w:rsidRPr="00B47246">
              <w:t>Bill Number:</w:t>
            </w:r>
          </w:p>
        </w:tc>
        <w:tc>
          <w:tcPr>
            <w:tcW w:w="1461" w:type="dxa"/>
          </w:tcPr>
          <w:p w14:paraId="2CDA7ABA" w14:textId="02FC0E5D" w:rsidR="00B47246" w:rsidRPr="00B47246" w:rsidRDefault="00B47246" w:rsidP="00B47246">
            <w:pPr>
              <w:keepNext/>
              <w:ind w:firstLine="0"/>
            </w:pPr>
            <w:r w:rsidRPr="00B47246">
              <w:t>H. 4468</w:t>
            </w:r>
          </w:p>
        </w:tc>
      </w:tr>
      <w:tr w:rsidR="00B47246" w:rsidRPr="00B47246" w14:paraId="5AD0E790" w14:textId="77777777" w:rsidTr="00B47246">
        <w:tc>
          <w:tcPr>
            <w:tcW w:w="1551" w:type="dxa"/>
          </w:tcPr>
          <w:p w14:paraId="0CCE9A45" w14:textId="1ABFAE66" w:rsidR="00B47246" w:rsidRPr="00B47246" w:rsidRDefault="00B47246" w:rsidP="00B47246">
            <w:pPr>
              <w:keepNext/>
              <w:ind w:firstLine="0"/>
            </w:pPr>
            <w:r w:rsidRPr="00B47246">
              <w:t>Date:</w:t>
            </w:r>
          </w:p>
        </w:tc>
        <w:tc>
          <w:tcPr>
            <w:tcW w:w="1461" w:type="dxa"/>
          </w:tcPr>
          <w:p w14:paraId="6D0102AF" w14:textId="469243C4" w:rsidR="00B47246" w:rsidRPr="00B47246" w:rsidRDefault="00B47246" w:rsidP="00B47246">
            <w:pPr>
              <w:keepNext/>
              <w:ind w:firstLine="0"/>
            </w:pPr>
            <w:r w:rsidRPr="00B47246">
              <w:t>ADD:</w:t>
            </w:r>
          </w:p>
        </w:tc>
      </w:tr>
      <w:tr w:rsidR="00B47246" w:rsidRPr="00B47246" w14:paraId="02236571" w14:textId="77777777" w:rsidTr="00B47246">
        <w:tc>
          <w:tcPr>
            <w:tcW w:w="1551" w:type="dxa"/>
          </w:tcPr>
          <w:p w14:paraId="1B50600C" w14:textId="743E9655" w:rsidR="00B47246" w:rsidRPr="00B47246" w:rsidRDefault="00B47246" w:rsidP="00B47246">
            <w:pPr>
              <w:keepNext/>
              <w:ind w:firstLine="0"/>
            </w:pPr>
            <w:r w:rsidRPr="00B47246">
              <w:t>02/04/26</w:t>
            </w:r>
          </w:p>
        </w:tc>
        <w:tc>
          <w:tcPr>
            <w:tcW w:w="1461" w:type="dxa"/>
          </w:tcPr>
          <w:p w14:paraId="758172F0" w14:textId="201A3CCF" w:rsidR="00B47246" w:rsidRPr="00B47246" w:rsidRDefault="00B47246" w:rsidP="00B47246">
            <w:pPr>
              <w:keepNext/>
              <w:ind w:firstLine="0"/>
            </w:pPr>
            <w:r w:rsidRPr="00B47246">
              <w:t>PEDALINO</w:t>
            </w:r>
          </w:p>
        </w:tc>
      </w:tr>
    </w:tbl>
    <w:p w14:paraId="395AAAAF" w14:textId="77777777" w:rsidR="00B47246" w:rsidRDefault="00B47246" w:rsidP="00B47246"/>
    <w:p w14:paraId="4E0FB497" w14:textId="4B8FD374"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656"/>
      </w:tblGrid>
      <w:tr w:rsidR="00B47246" w:rsidRPr="00B47246" w14:paraId="52470D8B" w14:textId="77777777" w:rsidTr="00B47246">
        <w:tc>
          <w:tcPr>
            <w:tcW w:w="1551" w:type="dxa"/>
          </w:tcPr>
          <w:p w14:paraId="1C28A3D5" w14:textId="31C84995" w:rsidR="00B47246" w:rsidRPr="00B47246" w:rsidRDefault="00B47246" w:rsidP="00B47246">
            <w:pPr>
              <w:keepNext/>
              <w:ind w:firstLine="0"/>
            </w:pPr>
            <w:r w:rsidRPr="00B47246">
              <w:t>Bill Number:</w:t>
            </w:r>
          </w:p>
        </w:tc>
        <w:tc>
          <w:tcPr>
            <w:tcW w:w="1656" w:type="dxa"/>
          </w:tcPr>
          <w:p w14:paraId="5E21D075" w14:textId="6BBBB045" w:rsidR="00B47246" w:rsidRPr="00B47246" w:rsidRDefault="00B47246" w:rsidP="00B47246">
            <w:pPr>
              <w:keepNext/>
              <w:ind w:firstLine="0"/>
            </w:pPr>
            <w:r w:rsidRPr="00B47246">
              <w:t>H. 4669</w:t>
            </w:r>
          </w:p>
        </w:tc>
      </w:tr>
      <w:tr w:rsidR="00B47246" w:rsidRPr="00B47246" w14:paraId="6AA270EC" w14:textId="77777777" w:rsidTr="00B47246">
        <w:tc>
          <w:tcPr>
            <w:tcW w:w="1551" w:type="dxa"/>
          </w:tcPr>
          <w:p w14:paraId="0ADF5CB3" w14:textId="1A662A6D" w:rsidR="00B47246" w:rsidRPr="00B47246" w:rsidRDefault="00B47246" w:rsidP="00B47246">
            <w:pPr>
              <w:keepNext/>
              <w:ind w:firstLine="0"/>
            </w:pPr>
            <w:r w:rsidRPr="00B47246">
              <w:t>Date:</w:t>
            </w:r>
          </w:p>
        </w:tc>
        <w:tc>
          <w:tcPr>
            <w:tcW w:w="1656" w:type="dxa"/>
          </w:tcPr>
          <w:p w14:paraId="35F3F247" w14:textId="5C7645AD" w:rsidR="00B47246" w:rsidRPr="00B47246" w:rsidRDefault="00B47246" w:rsidP="00B47246">
            <w:pPr>
              <w:keepNext/>
              <w:ind w:firstLine="0"/>
            </w:pPr>
            <w:r w:rsidRPr="00B47246">
              <w:t>ADD:</w:t>
            </w:r>
          </w:p>
        </w:tc>
      </w:tr>
      <w:tr w:rsidR="00B47246" w:rsidRPr="00B47246" w14:paraId="67CCAAFB" w14:textId="77777777" w:rsidTr="00B47246">
        <w:tc>
          <w:tcPr>
            <w:tcW w:w="1551" w:type="dxa"/>
          </w:tcPr>
          <w:p w14:paraId="74D2F37C" w14:textId="405BF2E3" w:rsidR="00B47246" w:rsidRPr="00B47246" w:rsidRDefault="00B47246" w:rsidP="00B47246">
            <w:pPr>
              <w:keepNext/>
              <w:ind w:firstLine="0"/>
            </w:pPr>
            <w:r w:rsidRPr="00B47246">
              <w:t>02/04/26</w:t>
            </w:r>
          </w:p>
        </w:tc>
        <w:tc>
          <w:tcPr>
            <w:tcW w:w="1656" w:type="dxa"/>
          </w:tcPr>
          <w:p w14:paraId="5BD3CF83" w14:textId="2281BDAB" w:rsidR="00B47246" w:rsidRPr="00B47246" w:rsidRDefault="00B47246" w:rsidP="00B47246">
            <w:pPr>
              <w:keepNext/>
              <w:ind w:firstLine="0"/>
            </w:pPr>
            <w:r w:rsidRPr="00B47246">
              <w:t>M. M. SMITH</w:t>
            </w:r>
          </w:p>
        </w:tc>
      </w:tr>
    </w:tbl>
    <w:p w14:paraId="64BFC508" w14:textId="77777777" w:rsidR="00B47246" w:rsidRDefault="00B47246" w:rsidP="00B47246"/>
    <w:p w14:paraId="0BBFABA5" w14:textId="53289854"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461"/>
      </w:tblGrid>
      <w:tr w:rsidR="00B47246" w:rsidRPr="00B47246" w14:paraId="0361F1BE" w14:textId="77777777" w:rsidTr="00B47246">
        <w:tc>
          <w:tcPr>
            <w:tcW w:w="1551" w:type="dxa"/>
          </w:tcPr>
          <w:p w14:paraId="34421657" w14:textId="4D18DE7C" w:rsidR="00B47246" w:rsidRPr="00B47246" w:rsidRDefault="00B47246" w:rsidP="00B47246">
            <w:pPr>
              <w:keepNext/>
              <w:ind w:firstLine="0"/>
            </w:pPr>
            <w:r w:rsidRPr="00B47246">
              <w:t>Bill Number:</w:t>
            </w:r>
          </w:p>
        </w:tc>
        <w:tc>
          <w:tcPr>
            <w:tcW w:w="1461" w:type="dxa"/>
          </w:tcPr>
          <w:p w14:paraId="665FC6FE" w14:textId="4E1C2585" w:rsidR="00B47246" w:rsidRPr="00B47246" w:rsidRDefault="00B47246" w:rsidP="00B47246">
            <w:pPr>
              <w:keepNext/>
              <w:ind w:firstLine="0"/>
            </w:pPr>
            <w:r w:rsidRPr="00B47246">
              <w:t>H. 4725</w:t>
            </w:r>
          </w:p>
        </w:tc>
      </w:tr>
      <w:tr w:rsidR="00B47246" w:rsidRPr="00B47246" w14:paraId="3BC74183" w14:textId="77777777" w:rsidTr="00B47246">
        <w:tc>
          <w:tcPr>
            <w:tcW w:w="1551" w:type="dxa"/>
          </w:tcPr>
          <w:p w14:paraId="5F83B5FA" w14:textId="28D83D6E" w:rsidR="00B47246" w:rsidRPr="00B47246" w:rsidRDefault="00B47246" w:rsidP="00B47246">
            <w:pPr>
              <w:keepNext/>
              <w:ind w:firstLine="0"/>
            </w:pPr>
            <w:r w:rsidRPr="00B47246">
              <w:t>Date:</w:t>
            </w:r>
          </w:p>
        </w:tc>
        <w:tc>
          <w:tcPr>
            <w:tcW w:w="1461" w:type="dxa"/>
          </w:tcPr>
          <w:p w14:paraId="5AE91B40" w14:textId="0AB95DD6" w:rsidR="00B47246" w:rsidRPr="00B47246" w:rsidRDefault="00B47246" w:rsidP="00B47246">
            <w:pPr>
              <w:keepNext/>
              <w:ind w:firstLine="0"/>
            </w:pPr>
            <w:r w:rsidRPr="00B47246">
              <w:t>ADD:</w:t>
            </w:r>
          </w:p>
        </w:tc>
      </w:tr>
      <w:tr w:rsidR="00B47246" w:rsidRPr="00B47246" w14:paraId="50C267E7" w14:textId="77777777" w:rsidTr="00B47246">
        <w:tc>
          <w:tcPr>
            <w:tcW w:w="1551" w:type="dxa"/>
          </w:tcPr>
          <w:p w14:paraId="66292191" w14:textId="0451890D" w:rsidR="00B47246" w:rsidRPr="00B47246" w:rsidRDefault="00B47246" w:rsidP="00B47246">
            <w:pPr>
              <w:keepNext/>
              <w:ind w:firstLine="0"/>
            </w:pPr>
            <w:r w:rsidRPr="00B47246">
              <w:t>02/04/26</w:t>
            </w:r>
          </w:p>
        </w:tc>
        <w:tc>
          <w:tcPr>
            <w:tcW w:w="1461" w:type="dxa"/>
          </w:tcPr>
          <w:p w14:paraId="52F9B5DB" w14:textId="470374F0" w:rsidR="00B47246" w:rsidRPr="00B47246" w:rsidRDefault="00B47246" w:rsidP="00B47246">
            <w:pPr>
              <w:keepNext/>
              <w:ind w:firstLine="0"/>
            </w:pPr>
            <w:r w:rsidRPr="00B47246">
              <w:t>PEDALINO</w:t>
            </w:r>
          </w:p>
        </w:tc>
      </w:tr>
    </w:tbl>
    <w:p w14:paraId="68E69080" w14:textId="77777777" w:rsidR="00B47246" w:rsidRDefault="00B47246" w:rsidP="00B47246"/>
    <w:p w14:paraId="177724B5" w14:textId="50C7E5F5"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2871"/>
      </w:tblGrid>
      <w:tr w:rsidR="00B47246" w:rsidRPr="00B47246" w14:paraId="3F26DE8E" w14:textId="77777777" w:rsidTr="00B47246">
        <w:tc>
          <w:tcPr>
            <w:tcW w:w="1551" w:type="dxa"/>
          </w:tcPr>
          <w:p w14:paraId="4A8BE937" w14:textId="6C223E42" w:rsidR="00B47246" w:rsidRPr="00B47246" w:rsidRDefault="00B47246" w:rsidP="00B47246">
            <w:pPr>
              <w:keepNext/>
              <w:ind w:firstLine="0"/>
            </w:pPr>
            <w:r w:rsidRPr="00B47246">
              <w:t>Bill Number:</w:t>
            </w:r>
          </w:p>
        </w:tc>
        <w:tc>
          <w:tcPr>
            <w:tcW w:w="2871" w:type="dxa"/>
          </w:tcPr>
          <w:p w14:paraId="747ECA61" w14:textId="78BB648E" w:rsidR="00B47246" w:rsidRPr="00B47246" w:rsidRDefault="00B47246" w:rsidP="00B47246">
            <w:pPr>
              <w:keepNext/>
              <w:ind w:firstLine="0"/>
            </w:pPr>
            <w:r w:rsidRPr="00B47246">
              <w:t>H. 4743</w:t>
            </w:r>
          </w:p>
        </w:tc>
      </w:tr>
      <w:tr w:rsidR="00B47246" w:rsidRPr="00B47246" w14:paraId="0B03A3D3" w14:textId="77777777" w:rsidTr="00B47246">
        <w:tc>
          <w:tcPr>
            <w:tcW w:w="1551" w:type="dxa"/>
          </w:tcPr>
          <w:p w14:paraId="5134B60A" w14:textId="480DA215" w:rsidR="00B47246" w:rsidRPr="00B47246" w:rsidRDefault="00B47246" w:rsidP="00B47246">
            <w:pPr>
              <w:keepNext/>
              <w:ind w:firstLine="0"/>
            </w:pPr>
            <w:r w:rsidRPr="00B47246">
              <w:t>Date:</w:t>
            </w:r>
          </w:p>
        </w:tc>
        <w:tc>
          <w:tcPr>
            <w:tcW w:w="2871" w:type="dxa"/>
          </w:tcPr>
          <w:p w14:paraId="6E389045" w14:textId="4E0FDB44" w:rsidR="00B47246" w:rsidRPr="00B47246" w:rsidRDefault="00B47246" w:rsidP="00B47246">
            <w:pPr>
              <w:keepNext/>
              <w:ind w:firstLine="0"/>
            </w:pPr>
            <w:r w:rsidRPr="00B47246">
              <w:t>ADD:</w:t>
            </w:r>
          </w:p>
        </w:tc>
      </w:tr>
      <w:tr w:rsidR="00B47246" w:rsidRPr="00B47246" w14:paraId="585C6883" w14:textId="77777777" w:rsidTr="00B47246">
        <w:tc>
          <w:tcPr>
            <w:tcW w:w="1551" w:type="dxa"/>
          </w:tcPr>
          <w:p w14:paraId="25B099C4" w14:textId="515B9F29" w:rsidR="00B47246" w:rsidRPr="00B47246" w:rsidRDefault="00B47246" w:rsidP="00B47246">
            <w:pPr>
              <w:keepNext/>
              <w:ind w:firstLine="0"/>
            </w:pPr>
            <w:r w:rsidRPr="00B47246">
              <w:t>02/04/26</w:t>
            </w:r>
          </w:p>
        </w:tc>
        <w:tc>
          <w:tcPr>
            <w:tcW w:w="2871" w:type="dxa"/>
          </w:tcPr>
          <w:p w14:paraId="0307ABF4" w14:textId="42F5D178" w:rsidR="00B47246" w:rsidRPr="00B47246" w:rsidRDefault="00B47246" w:rsidP="00B47246">
            <w:pPr>
              <w:keepNext/>
              <w:ind w:firstLine="0"/>
            </w:pPr>
            <w:r w:rsidRPr="00B47246">
              <w:t>LAWSON and CHUMLEY</w:t>
            </w:r>
          </w:p>
        </w:tc>
      </w:tr>
    </w:tbl>
    <w:p w14:paraId="31D7A10F" w14:textId="77777777" w:rsidR="00B47246" w:rsidRDefault="00B47246" w:rsidP="00B47246"/>
    <w:p w14:paraId="05D85287" w14:textId="56E2AEED"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101"/>
      </w:tblGrid>
      <w:tr w:rsidR="00B47246" w:rsidRPr="00B47246" w14:paraId="7923E528" w14:textId="77777777" w:rsidTr="00B47246">
        <w:tc>
          <w:tcPr>
            <w:tcW w:w="1551" w:type="dxa"/>
          </w:tcPr>
          <w:p w14:paraId="4907001C" w14:textId="430C7DD6" w:rsidR="00B47246" w:rsidRPr="00B47246" w:rsidRDefault="00B47246" w:rsidP="00B47246">
            <w:pPr>
              <w:keepNext/>
              <w:ind w:firstLine="0"/>
            </w:pPr>
            <w:r w:rsidRPr="00B47246">
              <w:t>Bill Number:</w:t>
            </w:r>
          </w:p>
        </w:tc>
        <w:tc>
          <w:tcPr>
            <w:tcW w:w="1101" w:type="dxa"/>
          </w:tcPr>
          <w:p w14:paraId="2C9C0977" w14:textId="51446032" w:rsidR="00B47246" w:rsidRPr="00B47246" w:rsidRDefault="00B47246" w:rsidP="00B47246">
            <w:pPr>
              <w:keepNext/>
              <w:ind w:firstLine="0"/>
            </w:pPr>
            <w:r w:rsidRPr="00B47246">
              <w:t>H. 4750</w:t>
            </w:r>
          </w:p>
        </w:tc>
      </w:tr>
      <w:tr w:rsidR="00B47246" w:rsidRPr="00B47246" w14:paraId="3D15978C" w14:textId="77777777" w:rsidTr="00B47246">
        <w:tc>
          <w:tcPr>
            <w:tcW w:w="1551" w:type="dxa"/>
          </w:tcPr>
          <w:p w14:paraId="711B21F2" w14:textId="472B35C1" w:rsidR="00B47246" w:rsidRPr="00B47246" w:rsidRDefault="00B47246" w:rsidP="00B47246">
            <w:pPr>
              <w:keepNext/>
              <w:ind w:firstLine="0"/>
            </w:pPr>
            <w:r w:rsidRPr="00B47246">
              <w:t>Date:</w:t>
            </w:r>
          </w:p>
        </w:tc>
        <w:tc>
          <w:tcPr>
            <w:tcW w:w="1101" w:type="dxa"/>
          </w:tcPr>
          <w:p w14:paraId="38F228D7" w14:textId="5FBA13EA" w:rsidR="00B47246" w:rsidRPr="00B47246" w:rsidRDefault="00B47246" w:rsidP="00B47246">
            <w:pPr>
              <w:keepNext/>
              <w:ind w:firstLine="0"/>
            </w:pPr>
            <w:r w:rsidRPr="00B47246">
              <w:t>ADD:</w:t>
            </w:r>
          </w:p>
        </w:tc>
      </w:tr>
      <w:tr w:rsidR="00B47246" w:rsidRPr="00B47246" w14:paraId="38CA46D7" w14:textId="77777777" w:rsidTr="00B47246">
        <w:tc>
          <w:tcPr>
            <w:tcW w:w="1551" w:type="dxa"/>
          </w:tcPr>
          <w:p w14:paraId="0063AEBB" w14:textId="009AD9F1" w:rsidR="00B47246" w:rsidRPr="00B47246" w:rsidRDefault="00B47246" w:rsidP="00B47246">
            <w:pPr>
              <w:keepNext/>
              <w:ind w:firstLine="0"/>
            </w:pPr>
            <w:r w:rsidRPr="00B47246">
              <w:t>02/04/26</w:t>
            </w:r>
          </w:p>
        </w:tc>
        <w:tc>
          <w:tcPr>
            <w:tcW w:w="1101" w:type="dxa"/>
          </w:tcPr>
          <w:p w14:paraId="0B32D962" w14:textId="4FA7B589" w:rsidR="00B47246" w:rsidRPr="00B47246" w:rsidRDefault="00B47246" w:rsidP="00B47246">
            <w:pPr>
              <w:keepNext/>
              <w:ind w:firstLine="0"/>
            </w:pPr>
            <w:r w:rsidRPr="00B47246">
              <w:t>WHITE</w:t>
            </w:r>
          </w:p>
        </w:tc>
      </w:tr>
    </w:tbl>
    <w:p w14:paraId="1117AC4C" w14:textId="77777777" w:rsidR="00B47246" w:rsidRDefault="00B47246" w:rsidP="00B47246"/>
    <w:p w14:paraId="5331BE33" w14:textId="365A9800"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296"/>
      </w:tblGrid>
      <w:tr w:rsidR="00B47246" w:rsidRPr="00B47246" w14:paraId="3B876EDC" w14:textId="77777777" w:rsidTr="00B47246">
        <w:tc>
          <w:tcPr>
            <w:tcW w:w="1551" w:type="dxa"/>
          </w:tcPr>
          <w:p w14:paraId="16EA0198" w14:textId="460810BC" w:rsidR="00B47246" w:rsidRPr="00B47246" w:rsidRDefault="00B47246" w:rsidP="00B47246">
            <w:pPr>
              <w:keepNext/>
              <w:ind w:firstLine="0"/>
            </w:pPr>
            <w:r w:rsidRPr="00B47246">
              <w:t>Bill Number:</w:t>
            </w:r>
          </w:p>
        </w:tc>
        <w:tc>
          <w:tcPr>
            <w:tcW w:w="1296" w:type="dxa"/>
          </w:tcPr>
          <w:p w14:paraId="2A4BDDC4" w14:textId="3E76DCE1" w:rsidR="00B47246" w:rsidRPr="00B47246" w:rsidRDefault="00B47246" w:rsidP="00B47246">
            <w:pPr>
              <w:keepNext/>
              <w:ind w:firstLine="0"/>
            </w:pPr>
            <w:r w:rsidRPr="00B47246">
              <w:t>H. 4792</w:t>
            </w:r>
          </w:p>
        </w:tc>
      </w:tr>
      <w:tr w:rsidR="00B47246" w:rsidRPr="00B47246" w14:paraId="442C29E8" w14:textId="77777777" w:rsidTr="00B47246">
        <w:tc>
          <w:tcPr>
            <w:tcW w:w="1551" w:type="dxa"/>
          </w:tcPr>
          <w:p w14:paraId="55B4D2C6" w14:textId="710482BF" w:rsidR="00B47246" w:rsidRPr="00B47246" w:rsidRDefault="00B47246" w:rsidP="00B47246">
            <w:pPr>
              <w:keepNext/>
              <w:ind w:firstLine="0"/>
            </w:pPr>
            <w:r w:rsidRPr="00B47246">
              <w:t>Date:</w:t>
            </w:r>
          </w:p>
        </w:tc>
        <w:tc>
          <w:tcPr>
            <w:tcW w:w="1296" w:type="dxa"/>
          </w:tcPr>
          <w:p w14:paraId="1506E281" w14:textId="5518BF83" w:rsidR="00B47246" w:rsidRPr="00B47246" w:rsidRDefault="00B47246" w:rsidP="00B47246">
            <w:pPr>
              <w:keepNext/>
              <w:ind w:firstLine="0"/>
            </w:pPr>
            <w:r w:rsidRPr="00B47246">
              <w:t>ADD:</w:t>
            </w:r>
          </w:p>
        </w:tc>
      </w:tr>
      <w:tr w:rsidR="00B47246" w:rsidRPr="00B47246" w14:paraId="54AE83ED" w14:textId="77777777" w:rsidTr="00B47246">
        <w:tc>
          <w:tcPr>
            <w:tcW w:w="1551" w:type="dxa"/>
          </w:tcPr>
          <w:p w14:paraId="6D508837" w14:textId="3177F49C" w:rsidR="00B47246" w:rsidRPr="00B47246" w:rsidRDefault="00B47246" w:rsidP="00B47246">
            <w:pPr>
              <w:keepNext/>
              <w:ind w:firstLine="0"/>
            </w:pPr>
            <w:r w:rsidRPr="00B47246">
              <w:t>02/04/26</w:t>
            </w:r>
          </w:p>
        </w:tc>
        <w:tc>
          <w:tcPr>
            <w:tcW w:w="1296" w:type="dxa"/>
          </w:tcPr>
          <w:p w14:paraId="45868524" w14:textId="61EFCD5A" w:rsidR="00B47246" w:rsidRPr="00B47246" w:rsidRDefault="00B47246" w:rsidP="00B47246">
            <w:pPr>
              <w:keepNext/>
              <w:ind w:firstLine="0"/>
            </w:pPr>
            <w:r w:rsidRPr="00B47246">
              <w:t>LAWSON</w:t>
            </w:r>
          </w:p>
        </w:tc>
      </w:tr>
    </w:tbl>
    <w:p w14:paraId="4AD24008" w14:textId="77777777" w:rsidR="00B47246" w:rsidRDefault="00B47246" w:rsidP="00B47246"/>
    <w:p w14:paraId="40313FC5" w14:textId="3C682DBA"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311"/>
      </w:tblGrid>
      <w:tr w:rsidR="00B47246" w:rsidRPr="00B47246" w14:paraId="6A1B08E6" w14:textId="77777777" w:rsidTr="00B47246">
        <w:tc>
          <w:tcPr>
            <w:tcW w:w="1551" w:type="dxa"/>
          </w:tcPr>
          <w:p w14:paraId="5715AD1B" w14:textId="53B2F98A" w:rsidR="00B47246" w:rsidRPr="00B47246" w:rsidRDefault="00B47246" w:rsidP="00B47246">
            <w:pPr>
              <w:keepNext/>
              <w:ind w:firstLine="0"/>
            </w:pPr>
            <w:r w:rsidRPr="00B47246">
              <w:t>Bill Number:</w:t>
            </w:r>
          </w:p>
        </w:tc>
        <w:tc>
          <w:tcPr>
            <w:tcW w:w="1311" w:type="dxa"/>
          </w:tcPr>
          <w:p w14:paraId="759ED9EB" w14:textId="141C12A1" w:rsidR="00B47246" w:rsidRPr="00B47246" w:rsidRDefault="00B47246" w:rsidP="00B47246">
            <w:pPr>
              <w:keepNext/>
              <w:ind w:firstLine="0"/>
            </w:pPr>
            <w:r w:rsidRPr="00B47246">
              <w:t>H. 4813</w:t>
            </w:r>
          </w:p>
        </w:tc>
      </w:tr>
      <w:tr w:rsidR="00B47246" w:rsidRPr="00B47246" w14:paraId="06A1CC52" w14:textId="77777777" w:rsidTr="00B47246">
        <w:tc>
          <w:tcPr>
            <w:tcW w:w="1551" w:type="dxa"/>
          </w:tcPr>
          <w:p w14:paraId="2A315B90" w14:textId="140368C2" w:rsidR="00B47246" w:rsidRPr="00B47246" w:rsidRDefault="00B47246" w:rsidP="00B47246">
            <w:pPr>
              <w:keepNext/>
              <w:ind w:firstLine="0"/>
            </w:pPr>
            <w:r w:rsidRPr="00B47246">
              <w:t>Date:</w:t>
            </w:r>
          </w:p>
        </w:tc>
        <w:tc>
          <w:tcPr>
            <w:tcW w:w="1311" w:type="dxa"/>
          </w:tcPr>
          <w:p w14:paraId="42926E64" w14:textId="61D68BC7" w:rsidR="00B47246" w:rsidRPr="00B47246" w:rsidRDefault="00B47246" w:rsidP="00B47246">
            <w:pPr>
              <w:keepNext/>
              <w:ind w:firstLine="0"/>
            </w:pPr>
            <w:r w:rsidRPr="00B47246">
              <w:t>ADD:</w:t>
            </w:r>
          </w:p>
        </w:tc>
      </w:tr>
      <w:tr w:rsidR="00B47246" w:rsidRPr="00B47246" w14:paraId="30E170D9" w14:textId="77777777" w:rsidTr="00B47246">
        <w:tc>
          <w:tcPr>
            <w:tcW w:w="1551" w:type="dxa"/>
          </w:tcPr>
          <w:p w14:paraId="08281F0A" w14:textId="7EBD3F0F" w:rsidR="00B47246" w:rsidRPr="00B47246" w:rsidRDefault="00B47246" w:rsidP="00B47246">
            <w:pPr>
              <w:keepNext/>
              <w:ind w:firstLine="0"/>
            </w:pPr>
            <w:r w:rsidRPr="00B47246">
              <w:t>02/04/26</w:t>
            </w:r>
          </w:p>
        </w:tc>
        <w:tc>
          <w:tcPr>
            <w:tcW w:w="1311" w:type="dxa"/>
          </w:tcPr>
          <w:p w14:paraId="063B6D6C" w14:textId="3D2926A0" w:rsidR="00B47246" w:rsidRPr="00B47246" w:rsidRDefault="00B47246" w:rsidP="00B47246">
            <w:pPr>
              <w:keepNext/>
              <w:ind w:firstLine="0"/>
            </w:pPr>
            <w:r w:rsidRPr="00B47246">
              <w:t>ROBBINS</w:t>
            </w:r>
          </w:p>
        </w:tc>
      </w:tr>
    </w:tbl>
    <w:p w14:paraId="6C654EB4" w14:textId="77777777" w:rsidR="00B47246" w:rsidRDefault="00B47246" w:rsidP="00B47246"/>
    <w:p w14:paraId="2BE2F934" w14:textId="3D7EFBC2"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491"/>
      </w:tblGrid>
      <w:tr w:rsidR="00B47246" w:rsidRPr="00B47246" w14:paraId="5B1F3896" w14:textId="77777777" w:rsidTr="00B47246">
        <w:tc>
          <w:tcPr>
            <w:tcW w:w="1551" w:type="dxa"/>
          </w:tcPr>
          <w:p w14:paraId="7B3D9EEF" w14:textId="0CAFD0AE" w:rsidR="00B47246" w:rsidRPr="00B47246" w:rsidRDefault="00B47246" w:rsidP="00B47246">
            <w:pPr>
              <w:keepNext/>
              <w:ind w:firstLine="0"/>
            </w:pPr>
            <w:r w:rsidRPr="00B47246">
              <w:t>Bill Number:</w:t>
            </w:r>
          </w:p>
        </w:tc>
        <w:tc>
          <w:tcPr>
            <w:tcW w:w="1491" w:type="dxa"/>
          </w:tcPr>
          <w:p w14:paraId="060724E6" w14:textId="4FE56E23" w:rsidR="00B47246" w:rsidRPr="00B47246" w:rsidRDefault="00B47246" w:rsidP="00B47246">
            <w:pPr>
              <w:keepNext/>
              <w:ind w:firstLine="0"/>
            </w:pPr>
            <w:r w:rsidRPr="00B47246">
              <w:t>H. 5017</w:t>
            </w:r>
          </w:p>
        </w:tc>
      </w:tr>
      <w:tr w:rsidR="00B47246" w:rsidRPr="00B47246" w14:paraId="3EFCC552" w14:textId="77777777" w:rsidTr="00B47246">
        <w:tc>
          <w:tcPr>
            <w:tcW w:w="1551" w:type="dxa"/>
          </w:tcPr>
          <w:p w14:paraId="57CAB2B3" w14:textId="2FBF2722" w:rsidR="00B47246" w:rsidRPr="00B47246" w:rsidRDefault="00B47246" w:rsidP="00B47246">
            <w:pPr>
              <w:keepNext/>
              <w:ind w:firstLine="0"/>
            </w:pPr>
            <w:r w:rsidRPr="00B47246">
              <w:t>Date:</w:t>
            </w:r>
          </w:p>
        </w:tc>
        <w:tc>
          <w:tcPr>
            <w:tcW w:w="1491" w:type="dxa"/>
          </w:tcPr>
          <w:p w14:paraId="16365F90" w14:textId="534D04D7" w:rsidR="00B47246" w:rsidRPr="00B47246" w:rsidRDefault="00B47246" w:rsidP="00B47246">
            <w:pPr>
              <w:keepNext/>
              <w:ind w:firstLine="0"/>
            </w:pPr>
            <w:r w:rsidRPr="00B47246">
              <w:t>ADD:</w:t>
            </w:r>
          </w:p>
        </w:tc>
      </w:tr>
      <w:tr w:rsidR="00B47246" w:rsidRPr="00B47246" w14:paraId="3B4622BF" w14:textId="77777777" w:rsidTr="00B47246">
        <w:tc>
          <w:tcPr>
            <w:tcW w:w="1551" w:type="dxa"/>
          </w:tcPr>
          <w:p w14:paraId="022AA280" w14:textId="4CBF7C81" w:rsidR="00B47246" w:rsidRPr="00B47246" w:rsidRDefault="00B47246" w:rsidP="00B47246">
            <w:pPr>
              <w:keepNext/>
              <w:ind w:firstLine="0"/>
            </w:pPr>
            <w:r w:rsidRPr="00B47246">
              <w:t>02/04/26</w:t>
            </w:r>
          </w:p>
        </w:tc>
        <w:tc>
          <w:tcPr>
            <w:tcW w:w="1491" w:type="dxa"/>
          </w:tcPr>
          <w:p w14:paraId="38A8B575" w14:textId="691836E1" w:rsidR="00B47246" w:rsidRPr="00B47246" w:rsidRDefault="00B47246" w:rsidP="00B47246">
            <w:pPr>
              <w:keepNext/>
              <w:ind w:firstLine="0"/>
            </w:pPr>
            <w:r w:rsidRPr="00B47246">
              <w:t>ATKINSON</w:t>
            </w:r>
          </w:p>
        </w:tc>
      </w:tr>
    </w:tbl>
    <w:p w14:paraId="001E5B70" w14:textId="77777777" w:rsidR="00B47246" w:rsidRDefault="00B47246" w:rsidP="00B47246"/>
    <w:p w14:paraId="15766FC8" w14:textId="7BAB06C5"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221"/>
      </w:tblGrid>
      <w:tr w:rsidR="00B47246" w:rsidRPr="00B47246" w14:paraId="359256B9" w14:textId="77777777" w:rsidTr="00B47246">
        <w:tc>
          <w:tcPr>
            <w:tcW w:w="1551" w:type="dxa"/>
          </w:tcPr>
          <w:p w14:paraId="402831D4" w14:textId="6E4A4529" w:rsidR="00B47246" w:rsidRPr="00B47246" w:rsidRDefault="00B47246" w:rsidP="00B47246">
            <w:pPr>
              <w:keepNext/>
              <w:ind w:firstLine="0"/>
            </w:pPr>
            <w:r w:rsidRPr="00B47246">
              <w:t>Bill Number:</w:t>
            </w:r>
          </w:p>
        </w:tc>
        <w:tc>
          <w:tcPr>
            <w:tcW w:w="1221" w:type="dxa"/>
          </w:tcPr>
          <w:p w14:paraId="610C7286" w14:textId="324C1CEC" w:rsidR="00B47246" w:rsidRPr="00B47246" w:rsidRDefault="00B47246" w:rsidP="00B47246">
            <w:pPr>
              <w:keepNext/>
              <w:ind w:firstLine="0"/>
            </w:pPr>
            <w:r w:rsidRPr="00B47246">
              <w:t>H. 5058</w:t>
            </w:r>
          </w:p>
        </w:tc>
      </w:tr>
      <w:tr w:rsidR="00B47246" w:rsidRPr="00B47246" w14:paraId="19A85956" w14:textId="77777777" w:rsidTr="00B47246">
        <w:tc>
          <w:tcPr>
            <w:tcW w:w="1551" w:type="dxa"/>
          </w:tcPr>
          <w:p w14:paraId="4A15BB17" w14:textId="2CFE5A49" w:rsidR="00B47246" w:rsidRPr="00B47246" w:rsidRDefault="00B47246" w:rsidP="00B47246">
            <w:pPr>
              <w:keepNext/>
              <w:ind w:firstLine="0"/>
            </w:pPr>
            <w:r w:rsidRPr="00B47246">
              <w:t>Date:</w:t>
            </w:r>
          </w:p>
        </w:tc>
        <w:tc>
          <w:tcPr>
            <w:tcW w:w="1221" w:type="dxa"/>
          </w:tcPr>
          <w:p w14:paraId="3EB750ED" w14:textId="34DA601D" w:rsidR="00B47246" w:rsidRPr="00B47246" w:rsidRDefault="00B47246" w:rsidP="00B47246">
            <w:pPr>
              <w:keepNext/>
              <w:ind w:firstLine="0"/>
            </w:pPr>
            <w:r w:rsidRPr="00B47246">
              <w:t>ADD:</w:t>
            </w:r>
          </w:p>
        </w:tc>
      </w:tr>
      <w:tr w:rsidR="00B47246" w:rsidRPr="00B47246" w14:paraId="3E30B987" w14:textId="77777777" w:rsidTr="00B47246">
        <w:tc>
          <w:tcPr>
            <w:tcW w:w="1551" w:type="dxa"/>
          </w:tcPr>
          <w:p w14:paraId="6A77E56C" w14:textId="38A5F7DA" w:rsidR="00B47246" w:rsidRPr="00B47246" w:rsidRDefault="00B47246" w:rsidP="00B47246">
            <w:pPr>
              <w:keepNext/>
              <w:ind w:firstLine="0"/>
            </w:pPr>
            <w:r w:rsidRPr="00B47246">
              <w:t>02/04/26</w:t>
            </w:r>
          </w:p>
        </w:tc>
        <w:tc>
          <w:tcPr>
            <w:tcW w:w="1221" w:type="dxa"/>
          </w:tcPr>
          <w:p w14:paraId="14A94E62" w14:textId="52222C54" w:rsidR="00B47246" w:rsidRPr="00B47246" w:rsidRDefault="00B47246" w:rsidP="00B47246">
            <w:pPr>
              <w:keepNext/>
              <w:ind w:firstLine="0"/>
            </w:pPr>
            <w:r w:rsidRPr="00B47246">
              <w:t>RANKIN</w:t>
            </w:r>
          </w:p>
        </w:tc>
      </w:tr>
    </w:tbl>
    <w:p w14:paraId="21DF296B" w14:textId="77777777" w:rsidR="00B47246" w:rsidRDefault="00B47246" w:rsidP="00B47246"/>
    <w:p w14:paraId="455FAFB2" w14:textId="02E41E74" w:rsidR="00B47246" w:rsidRDefault="00B47246" w:rsidP="00B47246">
      <w:pPr>
        <w:keepNext/>
        <w:jc w:val="center"/>
        <w:rPr>
          <w:b/>
        </w:rPr>
      </w:pPr>
      <w:r w:rsidRPr="00B47246">
        <w:rPr>
          <w:b/>
        </w:rPr>
        <w:t>CO-SPONSOR(S) ADDED</w:t>
      </w:r>
    </w:p>
    <w:tbl>
      <w:tblPr>
        <w:tblW w:w="0" w:type="auto"/>
        <w:tblLayout w:type="fixed"/>
        <w:tblLook w:val="0000" w:firstRow="0" w:lastRow="0" w:firstColumn="0" w:lastColumn="0" w:noHBand="0" w:noVBand="0"/>
      </w:tblPr>
      <w:tblGrid>
        <w:gridCol w:w="1551"/>
        <w:gridCol w:w="1656"/>
      </w:tblGrid>
      <w:tr w:rsidR="00B47246" w:rsidRPr="00B47246" w14:paraId="622D8679" w14:textId="77777777" w:rsidTr="00B47246">
        <w:tc>
          <w:tcPr>
            <w:tcW w:w="1551" w:type="dxa"/>
          </w:tcPr>
          <w:p w14:paraId="7EF7885E" w14:textId="5D2C8A44" w:rsidR="00B47246" w:rsidRPr="00B47246" w:rsidRDefault="00B47246" w:rsidP="00B47246">
            <w:pPr>
              <w:keepNext/>
              <w:ind w:firstLine="0"/>
            </w:pPr>
            <w:r w:rsidRPr="00B47246">
              <w:t>Bill Number:</w:t>
            </w:r>
          </w:p>
        </w:tc>
        <w:tc>
          <w:tcPr>
            <w:tcW w:w="1656" w:type="dxa"/>
          </w:tcPr>
          <w:p w14:paraId="79378671" w14:textId="10C14CC4" w:rsidR="00B47246" w:rsidRPr="00B47246" w:rsidRDefault="00B47246" w:rsidP="00B47246">
            <w:pPr>
              <w:keepNext/>
              <w:ind w:firstLine="0"/>
            </w:pPr>
            <w:r w:rsidRPr="00B47246">
              <w:t>H. 5065</w:t>
            </w:r>
          </w:p>
        </w:tc>
      </w:tr>
      <w:tr w:rsidR="00B47246" w:rsidRPr="00B47246" w14:paraId="1026421F" w14:textId="77777777" w:rsidTr="00B47246">
        <w:tc>
          <w:tcPr>
            <w:tcW w:w="1551" w:type="dxa"/>
          </w:tcPr>
          <w:p w14:paraId="078CBFAE" w14:textId="62AAAA8E" w:rsidR="00B47246" w:rsidRPr="00B47246" w:rsidRDefault="00B47246" w:rsidP="00B47246">
            <w:pPr>
              <w:keepNext/>
              <w:ind w:firstLine="0"/>
            </w:pPr>
            <w:r w:rsidRPr="00B47246">
              <w:t>Date:</w:t>
            </w:r>
          </w:p>
        </w:tc>
        <w:tc>
          <w:tcPr>
            <w:tcW w:w="1656" w:type="dxa"/>
          </w:tcPr>
          <w:p w14:paraId="3DA22305" w14:textId="485E01FF" w:rsidR="00B47246" w:rsidRPr="00B47246" w:rsidRDefault="00B47246" w:rsidP="00B47246">
            <w:pPr>
              <w:keepNext/>
              <w:ind w:firstLine="0"/>
            </w:pPr>
            <w:r w:rsidRPr="00B47246">
              <w:t>ADD:</w:t>
            </w:r>
          </w:p>
        </w:tc>
      </w:tr>
      <w:tr w:rsidR="00B47246" w:rsidRPr="00B47246" w14:paraId="7093478B" w14:textId="77777777" w:rsidTr="00B47246">
        <w:tc>
          <w:tcPr>
            <w:tcW w:w="1551" w:type="dxa"/>
          </w:tcPr>
          <w:p w14:paraId="26C367CB" w14:textId="597F6981" w:rsidR="00B47246" w:rsidRPr="00B47246" w:rsidRDefault="00B47246" w:rsidP="00B47246">
            <w:pPr>
              <w:keepNext/>
              <w:ind w:firstLine="0"/>
            </w:pPr>
            <w:r w:rsidRPr="00B47246">
              <w:t>02/04/26</w:t>
            </w:r>
          </w:p>
        </w:tc>
        <w:tc>
          <w:tcPr>
            <w:tcW w:w="1656" w:type="dxa"/>
          </w:tcPr>
          <w:p w14:paraId="3171A9FE" w14:textId="07FF59DA" w:rsidR="00B47246" w:rsidRPr="00B47246" w:rsidRDefault="00B47246" w:rsidP="00B47246">
            <w:pPr>
              <w:keepNext/>
              <w:ind w:firstLine="0"/>
            </w:pPr>
            <w:r w:rsidRPr="00B47246">
              <w:t>M. M. SMITH</w:t>
            </w:r>
          </w:p>
        </w:tc>
      </w:tr>
    </w:tbl>
    <w:p w14:paraId="7C271CF1" w14:textId="77777777" w:rsidR="00B47246" w:rsidRDefault="00B47246" w:rsidP="00B47246"/>
    <w:p w14:paraId="67F3143C" w14:textId="735C2EBD" w:rsidR="00B47246" w:rsidRDefault="00B47246" w:rsidP="00B47246">
      <w:pPr>
        <w:keepNext/>
        <w:jc w:val="center"/>
        <w:rPr>
          <w:b/>
        </w:rPr>
      </w:pPr>
      <w:r w:rsidRPr="00B47246">
        <w:rPr>
          <w:b/>
        </w:rPr>
        <w:t>CO-SPONSOR(S) REMOVED</w:t>
      </w:r>
    </w:p>
    <w:tbl>
      <w:tblPr>
        <w:tblW w:w="0" w:type="auto"/>
        <w:tblLayout w:type="fixed"/>
        <w:tblLook w:val="0000" w:firstRow="0" w:lastRow="0" w:firstColumn="0" w:lastColumn="0" w:noHBand="0" w:noVBand="0"/>
      </w:tblPr>
      <w:tblGrid>
        <w:gridCol w:w="1551"/>
        <w:gridCol w:w="1581"/>
      </w:tblGrid>
      <w:tr w:rsidR="00B47246" w:rsidRPr="00B47246" w14:paraId="368F00D1" w14:textId="77777777" w:rsidTr="00B47246">
        <w:tc>
          <w:tcPr>
            <w:tcW w:w="1551" w:type="dxa"/>
          </w:tcPr>
          <w:p w14:paraId="1AE03441" w14:textId="23D3577C" w:rsidR="00B47246" w:rsidRPr="00B47246" w:rsidRDefault="00B47246" w:rsidP="00B47246">
            <w:pPr>
              <w:keepNext/>
              <w:ind w:firstLine="0"/>
            </w:pPr>
            <w:r w:rsidRPr="00B47246">
              <w:t>Bill Number:</w:t>
            </w:r>
          </w:p>
        </w:tc>
        <w:tc>
          <w:tcPr>
            <w:tcW w:w="1581" w:type="dxa"/>
          </w:tcPr>
          <w:p w14:paraId="26416A12" w14:textId="7DD00563" w:rsidR="00B47246" w:rsidRPr="00B47246" w:rsidRDefault="00B47246" w:rsidP="00B47246">
            <w:pPr>
              <w:keepNext/>
              <w:ind w:firstLine="0"/>
            </w:pPr>
            <w:r w:rsidRPr="00B47246">
              <w:t>H. 4767</w:t>
            </w:r>
          </w:p>
        </w:tc>
      </w:tr>
      <w:tr w:rsidR="00B47246" w:rsidRPr="00B47246" w14:paraId="3B3296CB" w14:textId="77777777" w:rsidTr="00B47246">
        <w:tc>
          <w:tcPr>
            <w:tcW w:w="1551" w:type="dxa"/>
          </w:tcPr>
          <w:p w14:paraId="271F2852" w14:textId="306BA2E6" w:rsidR="00B47246" w:rsidRPr="00B47246" w:rsidRDefault="00B47246" w:rsidP="00B47246">
            <w:pPr>
              <w:keepNext/>
              <w:ind w:firstLine="0"/>
            </w:pPr>
            <w:r w:rsidRPr="00B47246">
              <w:t>Date:</w:t>
            </w:r>
          </w:p>
        </w:tc>
        <w:tc>
          <w:tcPr>
            <w:tcW w:w="1581" w:type="dxa"/>
          </w:tcPr>
          <w:p w14:paraId="715A95D2" w14:textId="2C5515D1" w:rsidR="00B47246" w:rsidRPr="00B47246" w:rsidRDefault="00B47246" w:rsidP="00B47246">
            <w:pPr>
              <w:keepNext/>
              <w:ind w:firstLine="0"/>
            </w:pPr>
            <w:r w:rsidRPr="00B47246">
              <w:t>REMOVE:</w:t>
            </w:r>
          </w:p>
        </w:tc>
      </w:tr>
      <w:tr w:rsidR="00B47246" w:rsidRPr="00B47246" w14:paraId="6879CDA6" w14:textId="77777777" w:rsidTr="00B47246">
        <w:tc>
          <w:tcPr>
            <w:tcW w:w="1551" w:type="dxa"/>
          </w:tcPr>
          <w:p w14:paraId="1ECFCD2E" w14:textId="5732B89C" w:rsidR="00B47246" w:rsidRPr="00B47246" w:rsidRDefault="00B47246" w:rsidP="00B47246">
            <w:pPr>
              <w:keepNext/>
              <w:ind w:firstLine="0"/>
            </w:pPr>
            <w:r w:rsidRPr="00B47246">
              <w:t>02/04/26</w:t>
            </w:r>
          </w:p>
        </w:tc>
        <w:tc>
          <w:tcPr>
            <w:tcW w:w="1581" w:type="dxa"/>
          </w:tcPr>
          <w:p w14:paraId="24FF129D" w14:textId="4FE10FAA" w:rsidR="00B47246" w:rsidRPr="00B47246" w:rsidRDefault="00B47246" w:rsidP="00B47246">
            <w:pPr>
              <w:keepNext/>
              <w:ind w:firstLine="0"/>
            </w:pPr>
            <w:r w:rsidRPr="00B47246">
              <w:t>B. NEWTON</w:t>
            </w:r>
          </w:p>
        </w:tc>
      </w:tr>
    </w:tbl>
    <w:p w14:paraId="0F4E110D" w14:textId="77777777" w:rsidR="00B47246" w:rsidRDefault="00B47246" w:rsidP="00B47246"/>
    <w:p w14:paraId="388014E3" w14:textId="77777777" w:rsidR="00B47246" w:rsidRDefault="00B47246" w:rsidP="00B47246"/>
    <w:p w14:paraId="438728A0" w14:textId="14D2C12C" w:rsidR="00B47246" w:rsidRDefault="00B47246" w:rsidP="00B47246">
      <w:pPr>
        <w:keepNext/>
        <w:jc w:val="center"/>
        <w:rPr>
          <w:b/>
        </w:rPr>
      </w:pPr>
      <w:r w:rsidRPr="00B47246">
        <w:rPr>
          <w:b/>
        </w:rPr>
        <w:t>H. 4720--SENT TO THE SENATE</w:t>
      </w:r>
    </w:p>
    <w:p w14:paraId="40F6D47E" w14:textId="64B2E11E" w:rsidR="00B47246" w:rsidRDefault="00B47246" w:rsidP="00B47246">
      <w:pPr>
        <w:keepNext/>
      </w:pPr>
      <w:r>
        <w:t>The following Bill was taken up:</w:t>
      </w:r>
    </w:p>
    <w:p w14:paraId="56B2E974" w14:textId="77777777" w:rsidR="00B47246" w:rsidRDefault="00B47246" w:rsidP="00B47246">
      <w:pPr>
        <w:keepNext/>
      </w:pPr>
      <w:bookmarkStart w:id="48" w:name="include_clip_start_125"/>
      <w:bookmarkEnd w:id="48"/>
    </w:p>
    <w:p w14:paraId="2E5F170F" w14:textId="77777777" w:rsidR="00B47246" w:rsidRDefault="00B47246" w:rsidP="00B47246">
      <w:pPr>
        <w:keepNext/>
      </w:pPr>
      <w:r>
        <w:t>H. 4720 -- Reps. Rose, McCravy, C. Mitchell, Yow, Reese and Rivers: A BILL TO AMEND THE SOUTH CAROLINA CODE OF LAWS BY AMENDING SECTIONS 17-22-50 AND 17-22-60,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31451090" w14:textId="77777777" w:rsidR="0084086C" w:rsidRDefault="0084086C" w:rsidP="00B47246">
      <w:pPr>
        <w:keepNext/>
      </w:pPr>
    </w:p>
    <w:p w14:paraId="055D4B15" w14:textId="1104684E" w:rsidR="00B47246" w:rsidRDefault="00B47246" w:rsidP="00B47246">
      <w:bookmarkStart w:id="49" w:name="include_clip_end_125"/>
      <w:bookmarkEnd w:id="49"/>
      <w:r>
        <w:t xml:space="preserve">The Bill was read the third time and ordered sent to the Senate.  </w:t>
      </w:r>
    </w:p>
    <w:p w14:paraId="45624E78" w14:textId="77777777" w:rsidR="00B47246" w:rsidRDefault="00B47246" w:rsidP="00B47246"/>
    <w:p w14:paraId="497D49F1" w14:textId="6C84BAF6" w:rsidR="00B47246" w:rsidRDefault="00B47246" w:rsidP="00B47246">
      <w:pPr>
        <w:keepNext/>
        <w:jc w:val="center"/>
        <w:rPr>
          <w:b/>
        </w:rPr>
      </w:pPr>
      <w:r w:rsidRPr="00B47246">
        <w:rPr>
          <w:b/>
        </w:rPr>
        <w:t>H. 3774--DEBATE ADJOURNED</w:t>
      </w:r>
    </w:p>
    <w:p w14:paraId="5606FA4B" w14:textId="6B1EE348" w:rsidR="00B47246" w:rsidRDefault="00B47246" w:rsidP="00B47246">
      <w:pPr>
        <w:keepNext/>
      </w:pPr>
      <w:r>
        <w:t>The following Bill was taken up:</w:t>
      </w:r>
    </w:p>
    <w:p w14:paraId="305CC424" w14:textId="77777777" w:rsidR="00B47246" w:rsidRDefault="00B47246" w:rsidP="00B47246">
      <w:pPr>
        <w:keepNext/>
      </w:pPr>
      <w:bookmarkStart w:id="50" w:name="include_clip_start_128"/>
      <w:bookmarkEnd w:id="50"/>
    </w:p>
    <w:p w14:paraId="6D923898" w14:textId="77777777" w:rsidR="00B47246" w:rsidRDefault="00B47246" w:rsidP="00B47246">
      <w:r>
        <w:t>H. 3774 -- Reps. J. E. Johnson, Stavrinakis, Jordan, McCravy, C. Mitchell and Hart: A BILL TO AMEND THE SOUTH CAROLINA CODE OF LAWS BY AMENDING SECTION 42-1-560, RELATING TO THE NOTICE REQUIREMENT FOR FILING A THIRD-PARTY ACTION IN A WORKERS' COMPENSATION CLAIM, SO AS TO MAKE THE FILING OF A NOTICE FORM PERMISSIVE.</w:t>
      </w:r>
    </w:p>
    <w:p w14:paraId="3E5911C7" w14:textId="5685FEF1" w:rsidR="00B47246" w:rsidRDefault="00B47246" w:rsidP="00B47246">
      <w:bookmarkStart w:id="51" w:name="include_clip_end_128"/>
      <w:bookmarkEnd w:id="51"/>
    </w:p>
    <w:p w14:paraId="04FB1B8A" w14:textId="3DD420FA" w:rsidR="00B47246" w:rsidRDefault="00B47246" w:rsidP="00B47246">
      <w:r>
        <w:t>Rep. B. NEWTON moved to adjourn debate on the Bill until Thursday, February 5, which was agreed to.</w:t>
      </w:r>
    </w:p>
    <w:p w14:paraId="7AC25D57" w14:textId="77777777" w:rsidR="00B47246" w:rsidRDefault="00B47246" w:rsidP="00B47246"/>
    <w:p w14:paraId="1471EA00" w14:textId="12778D58" w:rsidR="00B47246" w:rsidRDefault="00B47246" w:rsidP="00B47246">
      <w:pPr>
        <w:keepNext/>
        <w:jc w:val="center"/>
        <w:rPr>
          <w:b/>
        </w:rPr>
      </w:pPr>
      <w:r w:rsidRPr="00B47246">
        <w:rPr>
          <w:b/>
        </w:rPr>
        <w:t>H. 3551--POINT OF ORDER</w:t>
      </w:r>
    </w:p>
    <w:p w14:paraId="41958E6E" w14:textId="2B11AF0E" w:rsidR="00B47246" w:rsidRDefault="00B47246" w:rsidP="00B47246">
      <w:pPr>
        <w:keepNext/>
      </w:pPr>
      <w:r>
        <w:t>The following Bill was taken up:</w:t>
      </w:r>
    </w:p>
    <w:p w14:paraId="6E0528D7" w14:textId="77777777" w:rsidR="00B47246" w:rsidRDefault="00B47246" w:rsidP="00B47246">
      <w:pPr>
        <w:keepNext/>
      </w:pPr>
      <w:bookmarkStart w:id="52" w:name="include_clip_start_131"/>
      <w:bookmarkEnd w:id="52"/>
    </w:p>
    <w:p w14:paraId="2318FB15" w14:textId="77777777" w:rsidR="00B47246" w:rsidRDefault="00B47246" w:rsidP="00B47246">
      <w:r>
        <w:t>H. 3551 -- Reps. B. Newton, Gilliam, Pope, Taylor, Weeks, Bowers, Yow, M. M. Smith, Caskey, Kilmartin, Oremus, Ballentine, C. Mitchell and Hewitt: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139D74F1" w14:textId="605474FD" w:rsidR="00B47246" w:rsidRDefault="00B47246" w:rsidP="00B47246">
      <w:bookmarkStart w:id="53" w:name="include_clip_end_131"/>
      <w:bookmarkEnd w:id="53"/>
    </w:p>
    <w:p w14:paraId="12B1FA6B" w14:textId="50E096AA" w:rsidR="00B47246" w:rsidRDefault="00B47246" w:rsidP="00B47246">
      <w:pPr>
        <w:keepNext/>
        <w:jc w:val="center"/>
        <w:rPr>
          <w:b/>
        </w:rPr>
      </w:pPr>
      <w:r w:rsidRPr="00B47246">
        <w:rPr>
          <w:b/>
        </w:rPr>
        <w:t>POINT OF ORDER</w:t>
      </w:r>
    </w:p>
    <w:p w14:paraId="43A59015" w14:textId="77777777" w:rsidR="00B47246" w:rsidRDefault="00B47246" w:rsidP="00B47246">
      <w:r>
        <w:t>Rep. B. NEWTON made the Point of Order that the Bill was improperly before the House for consideration since its number and title have not been printed in the House Calendar at least one statewide legislative day prior to second reading.</w:t>
      </w:r>
    </w:p>
    <w:p w14:paraId="612AEF9D" w14:textId="41954C2C" w:rsidR="00B47246" w:rsidRDefault="00B47246" w:rsidP="00B47246">
      <w:r>
        <w:t xml:space="preserve">The SPEAKER sustained the Point of Order.  </w:t>
      </w:r>
    </w:p>
    <w:p w14:paraId="3E2956E7" w14:textId="77777777" w:rsidR="00B47246" w:rsidRDefault="00B47246" w:rsidP="00B47246"/>
    <w:p w14:paraId="058E736F" w14:textId="25C0442C" w:rsidR="00B47246" w:rsidRDefault="00B47246" w:rsidP="00B47246">
      <w:pPr>
        <w:keepNext/>
        <w:jc w:val="center"/>
        <w:rPr>
          <w:b/>
        </w:rPr>
      </w:pPr>
      <w:r w:rsidRPr="00B47246">
        <w:rPr>
          <w:b/>
        </w:rPr>
        <w:t>H. 3477--DEBATE ADJOURNED</w:t>
      </w:r>
    </w:p>
    <w:p w14:paraId="20BF7FCA" w14:textId="5558BDCF" w:rsidR="00B47246" w:rsidRDefault="00B47246" w:rsidP="00B47246">
      <w:pPr>
        <w:keepNext/>
      </w:pPr>
      <w:r>
        <w:t>The following Bill was taken up:</w:t>
      </w:r>
    </w:p>
    <w:p w14:paraId="0F46DD25" w14:textId="77777777" w:rsidR="00B47246" w:rsidRDefault="00B47246" w:rsidP="00B47246">
      <w:pPr>
        <w:keepNext/>
      </w:pPr>
      <w:bookmarkStart w:id="54" w:name="include_clip_start_135"/>
      <w:bookmarkEnd w:id="54"/>
    </w:p>
    <w:p w14:paraId="6A34F771" w14:textId="77777777" w:rsidR="00B47246" w:rsidRDefault="00B47246" w:rsidP="00B47246">
      <w:r>
        <w:t>H. 3477 -- Reps. Caskey, Bannister, G. M. Smith, B. Newton, Hewitt, Long, Wooten, C. Mitchell, Pope, W. Newton, Sessions, Neese, Weeks, Bowers, Moss, Hartz, Lawson, Rankin, Guest, Brittain, Lowe, Sanders, M. M. Smith, T. Moore, Ballentine, Martin, Ligon, Oremus, Pedalino, Calhoon, Davis, Taylor, Holman, Erickson, Brewer, Gatch, Yow, Haddon, Hixon, Hiott, Wickensimer, Jordan and Hardee: A BILL TO AMEND THE SOUTH CAROLINA CODE OF LAWS BY AMENDING SECTION 41-35-50, RELATING TO THE MAXIMUM UNEMPLOYMENT INSURANCE BENEFITS ALLOWED IN A BENEFIT YEAR, SO AS TO BASE THE DURATION OF UNEMPLOYMENT BENEFITS ALLOWED ON SEASONALLY ADJUSTED STATEWIDE UNEMPLOYMENT RATES, TO PROVIDE REQUIREMENTS FOR CALCULATING THE RATES, AND TO PROVIDE THE DEPARTMENT OF EMPLOYMENT AND WORKFORCE SHALL PROMULGATE CERTAIN RELATED REGULATIONS; AND BY AMENDING SECTION 41-35-120, RELATING TO DISQUALIFICATION FOR BENEFITS.</w:t>
      </w:r>
    </w:p>
    <w:p w14:paraId="07B50925" w14:textId="254BDB9E" w:rsidR="00B47246" w:rsidRDefault="00B47246" w:rsidP="00B47246">
      <w:bookmarkStart w:id="55" w:name="include_clip_end_135"/>
      <w:bookmarkEnd w:id="55"/>
    </w:p>
    <w:p w14:paraId="28650AB5" w14:textId="0B1EECEF" w:rsidR="00B47246" w:rsidRDefault="00B47246" w:rsidP="00B47246">
      <w:r>
        <w:t>Rep. B. NEWTON moved to adjourn debate on the Bill until Tuesday, February 10, which was agreed to.</w:t>
      </w:r>
    </w:p>
    <w:p w14:paraId="537D3403" w14:textId="77777777" w:rsidR="00B47246" w:rsidRDefault="00B47246" w:rsidP="00B47246"/>
    <w:p w14:paraId="34BC2111" w14:textId="251B73C6" w:rsidR="00B47246" w:rsidRDefault="00B47246" w:rsidP="00B47246">
      <w:pPr>
        <w:keepNext/>
        <w:jc w:val="center"/>
        <w:rPr>
          <w:b/>
        </w:rPr>
      </w:pPr>
      <w:r w:rsidRPr="00B47246">
        <w:rPr>
          <w:b/>
        </w:rPr>
        <w:t>H. 5006--REQUESTS FOR DEBATE</w:t>
      </w:r>
    </w:p>
    <w:p w14:paraId="776E112F" w14:textId="42EE0486" w:rsidR="00B47246" w:rsidRDefault="00B47246" w:rsidP="00B47246">
      <w:pPr>
        <w:keepNext/>
      </w:pPr>
      <w:r>
        <w:t>The following Bill was taken up:</w:t>
      </w:r>
    </w:p>
    <w:p w14:paraId="57CDD0F8" w14:textId="77777777" w:rsidR="00B47246" w:rsidRDefault="00B47246" w:rsidP="00B47246">
      <w:pPr>
        <w:keepNext/>
      </w:pPr>
      <w:bookmarkStart w:id="56" w:name="include_clip_start_138"/>
      <w:bookmarkEnd w:id="56"/>
    </w:p>
    <w:p w14:paraId="6053C589" w14:textId="77777777" w:rsidR="00B47246" w:rsidRDefault="00B47246" w:rsidP="00B47246">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and Wickensimer: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1985ADE8" w14:textId="4FE6B252" w:rsidR="00B47246" w:rsidRDefault="00B47246" w:rsidP="00B47246">
      <w:bookmarkStart w:id="57" w:name="include_clip_end_138"/>
      <w:bookmarkEnd w:id="57"/>
    </w:p>
    <w:p w14:paraId="60DB3117" w14:textId="4D401A4A" w:rsidR="00B47246" w:rsidRDefault="00B47246" w:rsidP="00B47246">
      <w:r>
        <w:t>Reps. B. NEWTON, MCCRAVY, LAWSON, FRANK, MARTIN, WEEKS, JONES and VAUGHAN requested debate on the Bill.</w:t>
      </w:r>
    </w:p>
    <w:p w14:paraId="5EF8DC49" w14:textId="77777777" w:rsidR="00B47246" w:rsidRDefault="00B47246" w:rsidP="00B47246"/>
    <w:p w14:paraId="6D06FC83" w14:textId="1020E85D" w:rsidR="00B47246" w:rsidRDefault="00B47246" w:rsidP="00B47246">
      <w:pPr>
        <w:keepNext/>
        <w:jc w:val="center"/>
        <w:rPr>
          <w:b/>
        </w:rPr>
      </w:pPr>
      <w:r w:rsidRPr="00B47246">
        <w:rPr>
          <w:b/>
        </w:rPr>
        <w:t>S. 405--POINT OF ORDER</w:t>
      </w:r>
    </w:p>
    <w:p w14:paraId="7367EE47" w14:textId="37DCFB7E" w:rsidR="00B47246" w:rsidRDefault="00B47246" w:rsidP="00B47246">
      <w:pPr>
        <w:keepNext/>
      </w:pPr>
      <w:r>
        <w:t>The following Bill was taken up:</w:t>
      </w:r>
    </w:p>
    <w:p w14:paraId="0D37590F" w14:textId="77777777" w:rsidR="00B47246" w:rsidRDefault="00B47246" w:rsidP="00B47246">
      <w:pPr>
        <w:keepNext/>
      </w:pPr>
      <w:bookmarkStart w:id="58" w:name="include_clip_start_141"/>
      <w:bookmarkEnd w:id="58"/>
    </w:p>
    <w:p w14:paraId="7044B5AF" w14:textId="77777777" w:rsidR="00B47246" w:rsidRDefault="00B47246" w:rsidP="00B47246">
      <w:r>
        <w:t>S. 405 -- Senators Alexander and Martin: A BILL TO AMEND THE SOUTH CAROLINA CODE OF LAWS BY AMENDING SECTION 16-3-85, RELATING TO HOMICIDE BY CHILD ABUSE, SO AS TO INCREASE THE AGE OF A CHILD UNDER THIS SECTION FROM UNDER THE AGE OF ELEVEN TO UNDER THE AGE OF EIGHTEEN.</w:t>
      </w:r>
    </w:p>
    <w:p w14:paraId="716004AA" w14:textId="49FC548E" w:rsidR="00B47246" w:rsidRDefault="00B47246" w:rsidP="00B47246">
      <w:bookmarkStart w:id="59" w:name="include_clip_end_141"/>
      <w:bookmarkEnd w:id="59"/>
    </w:p>
    <w:p w14:paraId="30DEAACE" w14:textId="694B7A99" w:rsidR="00B47246" w:rsidRDefault="00B47246" w:rsidP="00B47246">
      <w:pPr>
        <w:keepNext/>
        <w:jc w:val="center"/>
        <w:rPr>
          <w:b/>
        </w:rPr>
      </w:pPr>
      <w:r w:rsidRPr="00B47246">
        <w:rPr>
          <w:b/>
        </w:rPr>
        <w:t>POINT OF ORDER</w:t>
      </w:r>
    </w:p>
    <w:p w14:paraId="64AAD2FC" w14:textId="77777777" w:rsidR="00B47246" w:rsidRDefault="00B47246" w:rsidP="00B47246">
      <w:r>
        <w:t>Rep. B. NEWTON made the Point of Order that the Bill was improperly before the House for consideration since its number and title have not been printed in the House Calendar at least one statewide legislative day prior to second reading.</w:t>
      </w:r>
    </w:p>
    <w:p w14:paraId="35762DD1" w14:textId="086CF3AE" w:rsidR="00B47246" w:rsidRDefault="00B47246" w:rsidP="00B47246">
      <w:r>
        <w:t xml:space="preserve">The SPEAKER sustained the Point of Order.  </w:t>
      </w:r>
    </w:p>
    <w:p w14:paraId="112326AD" w14:textId="77777777" w:rsidR="00B47246" w:rsidRDefault="00B47246" w:rsidP="00B47246"/>
    <w:p w14:paraId="77400409" w14:textId="6E302A64" w:rsidR="00B47246" w:rsidRDefault="00B47246" w:rsidP="00B47246">
      <w:pPr>
        <w:keepNext/>
        <w:jc w:val="center"/>
        <w:rPr>
          <w:b/>
        </w:rPr>
      </w:pPr>
      <w:r w:rsidRPr="00B47246">
        <w:rPr>
          <w:b/>
        </w:rPr>
        <w:t>S. 415--POINT OF ORDER</w:t>
      </w:r>
    </w:p>
    <w:p w14:paraId="0441BC43" w14:textId="6B6F3313" w:rsidR="00B47246" w:rsidRDefault="00B47246" w:rsidP="00B47246">
      <w:pPr>
        <w:keepNext/>
      </w:pPr>
      <w:r>
        <w:t>The following Bill was taken up:</w:t>
      </w:r>
    </w:p>
    <w:p w14:paraId="001463A0" w14:textId="77777777" w:rsidR="00B47246" w:rsidRDefault="00B47246" w:rsidP="00B47246">
      <w:pPr>
        <w:keepNext/>
      </w:pPr>
      <w:bookmarkStart w:id="60" w:name="include_clip_start_145"/>
      <w:bookmarkEnd w:id="60"/>
    </w:p>
    <w:p w14:paraId="788C0B83" w14:textId="77777777" w:rsidR="00B47246" w:rsidRDefault="00B47246" w:rsidP="00B47246">
      <w:r>
        <w:t>S. 415 -- Senators Young, Elliott, Sutton, Ott, Devine, Reichenbach and Zell: A BILL TO AMEND THE SOUTH CAROLINA CODE OF LAWS BY AMENDING SECTION 63-7-20, RELATING TO CHILDREN'S CODE DEFINITIONS, SO AS TO ADD THE TERM "LICENSED"; BY AMENDING SECTION 63-9-1110, RELATING TO ADOPTION BY A STEPPARENT OR RELATIVE, SO AS TO APPLY TO CHILDREN PLACED WITH RELATIVES OR FICTIVE KIN FOR THE PURPOSE OF ADOPTION; BY AMENDING SECTION 63-7-2320, RELATING TO THE KINSHIP FOSTER CARE PROGRAM, SO AS TO LOWER THE MINIMUM AGE OF A KINSHIP FOSTER PARENT FROM TWENTY-ONE TO EIGHTEEN AND TO ALLOW THE DEPARTMENT TO USE DIFFERENT STANDARDS WHEN LICENSING RELATIVES AND FICTIVE KIN; BY AMENDING SECTION 63-7-2350, RELATING TO RESTRICTIONS ON FOSTER CARE, ADOPTION, OR LEGAL GUARDIAN PLACEMENTS, SO AS TO MAKE CONFORMING CHANGES; AND BY AMENDING SECTION 63-7-2400, RELATING TO THE NUMBER OF FOSTER CHILDREN WHO MAY BE PLACED IN A FOSTER HOME, SO AS TO REMOVE THERAPEUTIC FOSTER CARE PLACEMENT LIMITATIONS FROM KINSHIP FOSTER CARE PLACEMENTS.</w:t>
      </w:r>
    </w:p>
    <w:p w14:paraId="46C2E2CD" w14:textId="46C46CBB" w:rsidR="00B47246" w:rsidRDefault="00B47246" w:rsidP="00B47246">
      <w:bookmarkStart w:id="61" w:name="include_clip_end_145"/>
      <w:bookmarkEnd w:id="61"/>
    </w:p>
    <w:p w14:paraId="0B19936D" w14:textId="6F39837A" w:rsidR="00B47246" w:rsidRDefault="00B47246" w:rsidP="00B47246">
      <w:pPr>
        <w:keepNext/>
        <w:jc w:val="center"/>
        <w:rPr>
          <w:b/>
        </w:rPr>
      </w:pPr>
      <w:r w:rsidRPr="00B47246">
        <w:rPr>
          <w:b/>
        </w:rPr>
        <w:t>POINT OF ORDER</w:t>
      </w:r>
    </w:p>
    <w:p w14:paraId="1DFF8959" w14:textId="77777777" w:rsidR="00B47246" w:rsidRDefault="00B47246" w:rsidP="00B47246">
      <w:r>
        <w:t>Rep. B. NEWTON made the Point of Order that the Bill was improperly before the House for consideration since its number and title have not been printed in the House Calendar at least one statewide legislative day prior to second reading.</w:t>
      </w:r>
    </w:p>
    <w:p w14:paraId="2015B48D" w14:textId="6F44E74F" w:rsidR="00B47246" w:rsidRDefault="00B47246" w:rsidP="00B47246">
      <w:r>
        <w:t xml:space="preserve">The SPEAKER sustained the Point of Order.  </w:t>
      </w:r>
    </w:p>
    <w:p w14:paraId="32EC02B9" w14:textId="77777777" w:rsidR="00B47246" w:rsidRDefault="00B47246" w:rsidP="00B47246"/>
    <w:p w14:paraId="35CFF23F" w14:textId="1540B457" w:rsidR="00B47246" w:rsidRDefault="00B47246" w:rsidP="00B47246">
      <w:pPr>
        <w:keepNext/>
        <w:jc w:val="center"/>
        <w:rPr>
          <w:b/>
        </w:rPr>
      </w:pPr>
      <w:r w:rsidRPr="00B47246">
        <w:rPr>
          <w:b/>
        </w:rPr>
        <w:t>H. 4145--POINT OF ORDER</w:t>
      </w:r>
    </w:p>
    <w:p w14:paraId="0784C4A8" w14:textId="59EDF961" w:rsidR="00B47246" w:rsidRDefault="00B47246" w:rsidP="00B47246">
      <w:pPr>
        <w:keepNext/>
      </w:pPr>
      <w:r>
        <w:t>The following Bill was taken up:</w:t>
      </w:r>
    </w:p>
    <w:p w14:paraId="7E86A852" w14:textId="77777777" w:rsidR="00B47246" w:rsidRDefault="00B47246" w:rsidP="00B47246">
      <w:pPr>
        <w:keepNext/>
      </w:pPr>
      <w:bookmarkStart w:id="62" w:name="include_clip_start_149"/>
      <w:bookmarkEnd w:id="62"/>
    </w:p>
    <w:p w14:paraId="7E26B621" w14:textId="77777777" w:rsidR="00B47246" w:rsidRDefault="00B47246" w:rsidP="00B47246">
      <w:r>
        <w:t>H. 4145 -- Reps. Bernstein, Bannister, Stavrinakis, W. Newton, Kirby, Teeple, Gilliam, Bauer, Wetmore, Gilliard, J. Moore, Bustos, Landing and C. Mitchell: A BILL TO AMEND THE SOUTH CAROLINA CODE OF LAWS BY ENACTING THE "SOUTH CAROLINA PRAY SAFE ACT" BY ADDING SECTION 23-3-90 SO AS TO ESTABLISH THE SOUTH CAROLINA PRAY SAFE GRANT PROGRAM WITHIN THE SOUTH CAROLINA LAW ENFORCEMENT DIVISION TO PROVIDE GRANTS FOR SECURITY ENHANCEMENTS TO CERTAIN ORGANIZATIONS THAT ARE AT RISK OF BEING  VICTIMS OF A RELIGIOUSLY MOTIVATED CRIME.</w:t>
      </w:r>
    </w:p>
    <w:p w14:paraId="047BE2A9" w14:textId="1FB3121D" w:rsidR="00B47246" w:rsidRDefault="00B47246" w:rsidP="00B47246">
      <w:pPr>
        <w:keepNext/>
        <w:jc w:val="center"/>
        <w:rPr>
          <w:b/>
        </w:rPr>
      </w:pPr>
      <w:bookmarkStart w:id="63" w:name="include_clip_end_149"/>
      <w:bookmarkEnd w:id="63"/>
      <w:r w:rsidRPr="00B47246">
        <w:rPr>
          <w:b/>
        </w:rPr>
        <w:t>POINT OF ORDER</w:t>
      </w:r>
    </w:p>
    <w:p w14:paraId="4E2FF9A3" w14:textId="77777777" w:rsidR="00B47246" w:rsidRDefault="00B47246" w:rsidP="00B47246">
      <w:r>
        <w:t>Rep. B. NEWTON made the Point of Order that the Bill was improperly before the House for consideration since its number and title have not been printed in the House Calendar at least one statewide legislative day prior to second reading.</w:t>
      </w:r>
    </w:p>
    <w:p w14:paraId="7DEF8280" w14:textId="2188AECC" w:rsidR="00B47246" w:rsidRDefault="00B47246" w:rsidP="00B47246">
      <w:r>
        <w:t xml:space="preserve">The SPEAKER sustained the Point of Order.  </w:t>
      </w:r>
    </w:p>
    <w:p w14:paraId="763BCB83" w14:textId="77777777" w:rsidR="00B47246" w:rsidRDefault="00B47246" w:rsidP="00B47246"/>
    <w:p w14:paraId="3CAEBE37" w14:textId="7C17DA33" w:rsidR="00B47246" w:rsidRDefault="00B47246" w:rsidP="00B47246">
      <w:pPr>
        <w:keepNext/>
        <w:jc w:val="center"/>
        <w:rPr>
          <w:b/>
        </w:rPr>
      </w:pPr>
      <w:r w:rsidRPr="00B47246">
        <w:rPr>
          <w:b/>
        </w:rPr>
        <w:t>H. 4760--AMENDED AND ORDERED TO THIRD READING</w:t>
      </w:r>
    </w:p>
    <w:p w14:paraId="32B2556C" w14:textId="2A10D962" w:rsidR="00B47246" w:rsidRDefault="00B47246" w:rsidP="00B47246">
      <w:pPr>
        <w:keepNext/>
      </w:pPr>
      <w:r>
        <w:t>The following Bill was taken up:</w:t>
      </w:r>
    </w:p>
    <w:p w14:paraId="6C86E7EA" w14:textId="77777777" w:rsidR="00B47246" w:rsidRDefault="00B47246" w:rsidP="00B47246">
      <w:pPr>
        <w:keepNext/>
      </w:pPr>
      <w:bookmarkStart w:id="64" w:name="include_clip_start_153"/>
      <w:bookmarkEnd w:id="64"/>
    </w:p>
    <w:p w14:paraId="4049271B" w14:textId="77777777" w:rsidR="00B47246" w:rsidRDefault="00B47246" w:rsidP="00B47246">
      <w:r>
        <w:t>H. 4760 -- 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357EF2D0" w14:textId="516E136B" w:rsidR="00B47246" w:rsidRDefault="00B47246" w:rsidP="00B47246"/>
    <w:p w14:paraId="6E7E4ED5" w14:textId="77777777" w:rsidR="00B47246" w:rsidRPr="00220313" w:rsidRDefault="00B47246" w:rsidP="00B47246">
      <w:pPr>
        <w:pStyle w:val="scamendsponsorline"/>
        <w:ind w:firstLine="216"/>
        <w:jc w:val="both"/>
        <w:rPr>
          <w:sz w:val="22"/>
        </w:rPr>
      </w:pPr>
      <w:r w:rsidRPr="00220313">
        <w:rPr>
          <w:sz w:val="22"/>
        </w:rPr>
        <w:t>The Committee on Judiciary proposed the following Amendment No. 1 to H. 4760 (LC-4760.VR0001H), which was adopted:</w:t>
      </w:r>
    </w:p>
    <w:p w14:paraId="6235F4B8" w14:textId="77777777" w:rsidR="00B47246" w:rsidRPr="00220313" w:rsidRDefault="00B47246" w:rsidP="00B47246">
      <w:pPr>
        <w:pStyle w:val="scamendlanginstruction"/>
        <w:spacing w:before="0" w:after="0"/>
        <w:ind w:firstLine="216"/>
        <w:jc w:val="both"/>
        <w:rPr>
          <w:sz w:val="22"/>
        </w:rPr>
      </w:pPr>
      <w:r w:rsidRPr="00220313">
        <w:rPr>
          <w:sz w:val="22"/>
        </w:rPr>
        <w:t>Amend the bill, as and if amended, SECTION 8, by striking SECTION 8 and inserting:</w:t>
      </w:r>
    </w:p>
    <w:p w14:paraId="4AFA2AE8" w14:textId="6F6195D5" w:rsidR="00B47246" w:rsidRPr="00220313"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20313">
        <w:rPr>
          <w:rFonts w:cs="Times New Roman"/>
          <w:sz w:val="22"/>
        </w:rPr>
        <w:t>SECTION 8.</w:t>
      </w:r>
      <w:r w:rsidRPr="00220313">
        <w:rPr>
          <w:rFonts w:cs="Times New Roman"/>
          <w:sz w:val="22"/>
        </w:rPr>
        <w:tab/>
        <w:t xml:space="preserve">This act takes effect </w:t>
      </w:r>
      <w:r w:rsidRPr="00220313">
        <w:rPr>
          <w:rStyle w:val="scstrikered"/>
          <w:rFonts w:cs="Times New Roman"/>
          <w:sz w:val="22"/>
        </w:rPr>
        <w:t>upon</w:t>
      </w:r>
      <w:r w:rsidRPr="00220313">
        <w:rPr>
          <w:rStyle w:val="scinsertblue"/>
          <w:rFonts w:cs="Times New Roman"/>
          <w:sz w:val="22"/>
        </w:rPr>
        <w:t>ninety days after</w:t>
      </w:r>
      <w:r w:rsidRPr="00220313">
        <w:rPr>
          <w:rFonts w:cs="Times New Roman"/>
          <w:sz w:val="22"/>
        </w:rPr>
        <w:t xml:space="preserve"> approval by the Governor.</w:t>
      </w:r>
    </w:p>
    <w:p w14:paraId="7A4CEDFB" w14:textId="77777777" w:rsidR="00B47246" w:rsidRPr="00220313" w:rsidRDefault="00B47246" w:rsidP="00B47246">
      <w:pPr>
        <w:pStyle w:val="scamendconformline"/>
        <w:spacing w:before="0"/>
        <w:ind w:firstLine="216"/>
        <w:jc w:val="both"/>
        <w:rPr>
          <w:sz w:val="22"/>
        </w:rPr>
      </w:pPr>
      <w:r w:rsidRPr="00220313">
        <w:rPr>
          <w:sz w:val="22"/>
        </w:rPr>
        <w:t>Renumber sections to conform.</w:t>
      </w:r>
    </w:p>
    <w:p w14:paraId="296C7BE7" w14:textId="77777777" w:rsidR="00B47246" w:rsidRDefault="00B47246" w:rsidP="00B47246">
      <w:pPr>
        <w:pStyle w:val="scamendtitleconform"/>
        <w:ind w:firstLine="216"/>
        <w:jc w:val="both"/>
        <w:rPr>
          <w:sz w:val="22"/>
        </w:rPr>
      </w:pPr>
      <w:r w:rsidRPr="00220313">
        <w:rPr>
          <w:sz w:val="22"/>
        </w:rPr>
        <w:t>Amend title to conform.</w:t>
      </w:r>
    </w:p>
    <w:p w14:paraId="3B3C0D15" w14:textId="41DA1706" w:rsidR="00B47246" w:rsidRDefault="00B47246" w:rsidP="00B47246">
      <w:pPr>
        <w:pStyle w:val="scamendtitleconform"/>
        <w:ind w:firstLine="216"/>
        <w:jc w:val="both"/>
        <w:rPr>
          <w:sz w:val="22"/>
        </w:rPr>
      </w:pPr>
    </w:p>
    <w:p w14:paraId="7EA34480" w14:textId="77777777" w:rsidR="00B47246" w:rsidRDefault="00B47246" w:rsidP="00B47246">
      <w:r>
        <w:t>Rep. JORDAN explained the amendment.</w:t>
      </w:r>
    </w:p>
    <w:p w14:paraId="2FCCA603" w14:textId="77777777" w:rsidR="0084086C" w:rsidRDefault="0084086C" w:rsidP="00B47246"/>
    <w:p w14:paraId="47E71EE2" w14:textId="3034DEF7" w:rsidR="00B47246" w:rsidRDefault="00B47246" w:rsidP="00B47246">
      <w:r>
        <w:t>Rep. JORDAN spoke in favor of the amendment.</w:t>
      </w:r>
    </w:p>
    <w:p w14:paraId="630C7106" w14:textId="77777777" w:rsidR="00B47246" w:rsidRDefault="00B47246" w:rsidP="00B47246"/>
    <w:p w14:paraId="40785F8D" w14:textId="64F68AA6" w:rsidR="00B47246" w:rsidRDefault="00B47246" w:rsidP="00B47246">
      <w:pPr>
        <w:keepNext/>
        <w:jc w:val="center"/>
        <w:rPr>
          <w:b/>
        </w:rPr>
      </w:pPr>
      <w:r w:rsidRPr="00B47246">
        <w:rPr>
          <w:b/>
        </w:rPr>
        <w:t>LEAVE OF ABSENCE</w:t>
      </w:r>
    </w:p>
    <w:p w14:paraId="5DD6FFC0" w14:textId="524071C2" w:rsidR="00B47246" w:rsidRDefault="00B47246" w:rsidP="00B47246">
      <w:r>
        <w:t>The SPEAKER granted Rep. CALHOON a temporary leave of absence.</w:t>
      </w:r>
    </w:p>
    <w:p w14:paraId="5F86B9C5" w14:textId="77777777" w:rsidR="0084086C" w:rsidRDefault="0084086C" w:rsidP="00B47246"/>
    <w:p w14:paraId="27F45A86" w14:textId="4298986E" w:rsidR="00B47246" w:rsidRDefault="00B47246" w:rsidP="00B47246">
      <w:r>
        <w:t>Rep. JORDAN continued speaking.</w:t>
      </w:r>
    </w:p>
    <w:p w14:paraId="45BD0000" w14:textId="77777777" w:rsidR="0084086C" w:rsidRDefault="0084086C" w:rsidP="00B47246"/>
    <w:p w14:paraId="21917B2B" w14:textId="77777777" w:rsidR="00B47246" w:rsidRDefault="00B47246" w:rsidP="00B47246">
      <w:r>
        <w:t>The amendment was then adopted.</w:t>
      </w:r>
    </w:p>
    <w:p w14:paraId="38337321" w14:textId="7EB5D5CA" w:rsidR="00B47246" w:rsidRDefault="00B47246" w:rsidP="00B47246"/>
    <w:p w14:paraId="5887DDE8" w14:textId="77777777" w:rsidR="00B47246" w:rsidRPr="00C3799B" w:rsidRDefault="00B47246" w:rsidP="00B47246">
      <w:pPr>
        <w:pStyle w:val="scamendsponsorline"/>
        <w:ind w:firstLine="216"/>
        <w:jc w:val="both"/>
        <w:rPr>
          <w:sz w:val="22"/>
        </w:rPr>
      </w:pPr>
      <w:r w:rsidRPr="00C3799B">
        <w:rPr>
          <w:sz w:val="22"/>
        </w:rPr>
        <w:t xml:space="preserve">Rep. MAGNUSON proposed the following Amendment No. 2 to </w:t>
      </w:r>
      <w:r w:rsidR="0084086C">
        <w:rPr>
          <w:sz w:val="22"/>
        </w:rPr>
        <w:br/>
      </w:r>
      <w:r w:rsidRPr="00C3799B">
        <w:rPr>
          <w:sz w:val="22"/>
        </w:rPr>
        <w:t>H. 4760 (LC-4760.VR0005H), which was tabled:</w:t>
      </w:r>
    </w:p>
    <w:p w14:paraId="28D49BE5" w14:textId="77777777" w:rsidR="00B47246" w:rsidRPr="00C3799B" w:rsidRDefault="00B47246" w:rsidP="00B47246">
      <w:pPr>
        <w:pStyle w:val="scamendlanginstruction"/>
        <w:spacing w:before="0" w:after="0"/>
        <w:ind w:firstLine="216"/>
        <w:jc w:val="both"/>
        <w:rPr>
          <w:sz w:val="22"/>
        </w:rPr>
      </w:pPr>
      <w:r w:rsidRPr="00C3799B">
        <w:rPr>
          <w:sz w:val="22"/>
        </w:rPr>
        <w:t>Amend the bill, as and if amended, by adding an appropriately numbered SECTION to read:</w:t>
      </w:r>
    </w:p>
    <w:p w14:paraId="7F6D7109" w14:textId="42AB105C" w:rsidR="00B47246" w:rsidRPr="00C3799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3799B">
        <w:rPr>
          <w:rFonts w:cs="Times New Roman"/>
          <w:sz w:val="22"/>
        </w:rPr>
        <w:t>SECTION X.</w:t>
      </w:r>
      <w:r w:rsidRPr="00C3799B">
        <w:rPr>
          <w:rFonts w:cs="Times New Roman"/>
          <w:sz w:val="22"/>
        </w:rPr>
        <w:tab/>
        <w:t xml:space="preserve">The exceptions to criminal liability set forth in Section 44-41-820(C)(2) and (3) and Section 44-53-370(h)(3) and the exceptions to civil liability set forth in Section 44-41-840(G)(4) and (H)(1) enacted by this act are no longer effective five years from the effective date of this act. </w:t>
      </w:r>
    </w:p>
    <w:p w14:paraId="24966619" w14:textId="77777777" w:rsidR="00B47246" w:rsidRPr="00C3799B" w:rsidRDefault="00B47246" w:rsidP="00B47246">
      <w:pPr>
        <w:pStyle w:val="scamendconformline"/>
        <w:spacing w:before="0"/>
        <w:ind w:firstLine="216"/>
        <w:jc w:val="both"/>
        <w:rPr>
          <w:sz w:val="22"/>
        </w:rPr>
      </w:pPr>
      <w:r w:rsidRPr="00C3799B">
        <w:rPr>
          <w:sz w:val="22"/>
        </w:rPr>
        <w:t>Renumber sections to conform.</w:t>
      </w:r>
    </w:p>
    <w:p w14:paraId="57B55827" w14:textId="77777777" w:rsidR="00B47246" w:rsidRDefault="00B47246" w:rsidP="00B47246">
      <w:pPr>
        <w:pStyle w:val="scamendtitleconform"/>
        <w:ind w:firstLine="216"/>
        <w:jc w:val="both"/>
        <w:rPr>
          <w:sz w:val="22"/>
        </w:rPr>
      </w:pPr>
      <w:r w:rsidRPr="00C3799B">
        <w:rPr>
          <w:sz w:val="22"/>
        </w:rPr>
        <w:t>Amend title to conform.</w:t>
      </w:r>
    </w:p>
    <w:p w14:paraId="0F13D9A4" w14:textId="6303C2CE" w:rsidR="00B47246" w:rsidRDefault="00B47246" w:rsidP="00B47246">
      <w:pPr>
        <w:pStyle w:val="scamendtitleconform"/>
        <w:ind w:firstLine="216"/>
        <w:jc w:val="both"/>
        <w:rPr>
          <w:sz w:val="22"/>
        </w:rPr>
      </w:pPr>
    </w:p>
    <w:p w14:paraId="6F58ED69" w14:textId="77777777" w:rsidR="00B47246" w:rsidRDefault="00B47246" w:rsidP="00B47246">
      <w:r>
        <w:t>Rep. MAGNUSON explained the amendment.</w:t>
      </w:r>
    </w:p>
    <w:p w14:paraId="262FB08F" w14:textId="77777777" w:rsidR="00B47246" w:rsidRDefault="00B47246" w:rsidP="00B47246"/>
    <w:p w14:paraId="08E127BB" w14:textId="20D7A5C3" w:rsidR="00B47246" w:rsidRDefault="00B47246" w:rsidP="00B47246">
      <w:pPr>
        <w:keepNext/>
        <w:jc w:val="center"/>
        <w:rPr>
          <w:b/>
        </w:rPr>
      </w:pPr>
      <w:r w:rsidRPr="00B47246">
        <w:rPr>
          <w:b/>
        </w:rPr>
        <w:t>ACTING SPEAKER BANNISTER</w:t>
      </w:r>
      <w:r w:rsidR="0084086C">
        <w:rPr>
          <w:b/>
        </w:rPr>
        <w:t xml:space="preserve"> </w:t>
      </w:r>
      <w:r w:rsidRPr="00B47246">
        <w:rPr>
          <w:b/>
        </w:rPr>
        <w:t>IN CHAIR</w:t>
      </w:r>
    </w:p>
    <w:p w14:paraId="49FE7CD7" w14:textId="77777777" w:rsidR="00B47246" w:rsidRDefault="00B47246" w:rsidP="00B47246"/>
    <w:p w14:paraId="28FBC3E4" w14:textId="7BF80903" w:rsidR="00B47246" w:rsidRDefault="00B47246" w:rsidP="00B47246">
      <w:r>
        <w:t>Rep. MAGNUSON continued speaking.</w:t>
      </w:r>
    </w:p>
    <w:p w14:paraId="15F8AF08" w14:textId="348A0635" w:rsidR="00B47246" w:rsidRDefault="00B47246" w:rsidP="00B47246">
      <w:r>
        <w:t>Rep. MAGNUSON spoke in favor of the amendment.</w:t>
      </w:r>
    </w:p>
    <w:p w14:paraId="27732C11" w14:textId="53A1E121" w:rsidR="00B47246" w:rsidRDefault="00B47246" w:rsidP="00B47246">
      <w:r>
        <w:t>Rep. JORDAN spoke against the amendment.</w:t>
      </w:r>
    </w:p>
    <w:p w14:paraId="22914C74" w14:textId="77777777" w:rsidR="00B47246" w:rsidRDefault="00B47246" w:rsidP="00B47246"/>
    <w:p w14:paraId="0E37B456" w14:textId="538F2B14" w:rsidR="00B47246" w:rsidRDefault="00B47246" w:rsidP="00B47246">
      <w:r>
        <w:t>Rep. JORDAN moved to table the amendment.</w:t>
      </w:r>
    </w:p>
    <w:p w14:paraId="2D9510F5" w14:textId="77777777" w:rsidR="00B47246" w:rsidRDefault="00B47246" w:rsidP="00B47246"/>
    <w:p w14:paraId="5CA5F85D" w14:textId="77777777" w:rsidR="00B47246" w:rsidRDefault="00B47246" w:rsidP="00B47246">
      <w:r>
        <w:t>Rep. J. L. JOHNSON demanded the yeas and nays which were taken, resulting as follows:</w:t>
      </w:r>
    </w:p>
    <w:p w14:paraId="19F8A33A" w14:textId="6635E0CC" w:rsidR="00B47246" w:rsidRDefault="00B47246" w:rsidP="00B47246">
      <w:pPr>
        <w:jc w:val="center"/>
      </w:pPr>
      <w:bookmarkStart w:id="65" w:name="vote_start168"/>
      <w:bookmarkEnd w:id="65"/>
      <w:r>
        <w:t>Yeas 87; Nays 19</w:t>
      </w:r>
    </w:p>
    <w:p w14:paraId="170F46B4" w14:textId="77777777" w:rsidR="00B47246" w:rsidRDefault="00B47246" w:rsidP="00B47246">
      <w:pPr>
        <w:jc w:val="center"/>
      </w:pPr>
    </w:p>
    <w:p w14:paraId="13528153"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1E714FFA" w14:textId="77777777" w:rsidTr="00B47246">
        <w:tc>
          <w:tcPr>
            <w:tcW w:w="2179" w:type="dxa"/>
          </w:tcPr>
          <w:p w14:paraId="59AB2B43" w14:textId="0E116989" w:rsidR="00B47246" w:rsidRPr="00B47246" w:rsidRDefault="00B47246" w:rsidP="00B47246">
            <w:pPr>
              <w:keepNext/>
              <w:ind w:firstLine="0"/>
            </w:pPr>
            <w:r>
              <w:t>Anderson</w:t>
            </w:r>
          </w:p>
        </w:tc>
        <w:tc>
          <w:tcPr>
            <w:tcW w:w="2179" w:type="dxa"/>
          </w:tcPr>
          <w:p w14:paraId="16A77DB6" w14:textId="4D0A76A6" w:rsidR="00B47246" w:rsidRPr="00B47246" w:rsidRDefault="00B47246" w:rsidP="00B47246">
            <w:pPr>
              <w:keepNext/>
              <w:ind w:firstLine="0"/>
            </w:pPr>
            <w:r>
              <w:t>Atkinson</w:t>
            </w:r>
          </w:p>
        </w:tc>
        <w:tc>
          <w:tcPr>
            <w:tcW w:w="2180" w:type="dxa"/>
          </w:tcPr>
          <w:p w14:paraId="328E76D3" w14:textId="25769BE4" w:rsidR="00B47246" w:rsidRPr="00B47246" w:rsidRDefault="00B47246" w:rsidP="00B47246">
            <w:pPr>
              <w:keepNext/>
              <w:ind w:firstLine="0"/>
            </w:pPr>
            <w:r>
              <w:t>Bailey</w:t>
            </w:r>
          </w:p>
        </w:tc>
      </w:tr>
      <w:tr w:rsidR="00B47246" w:rsidRPr="00B47246" w14:paraId="32C52C48" w14:textId="77777777" w:rsidTr="00B47246">
        <w:tc>
          <w:tcPr>
            <w:tcW w:w="2179" w:type="dxa"/>
          </w:tcPr>
          <w:p w14:paraId="7C15DCB1" w14:textId="52474EA5" w:rsidR="00B47246" w:rsidRPr="00B47246" w:rsidRDefault="00B47246" w:rsidP="00B47246">
            <w:pPr>
              <w:ind w:firstLine="0"/>
            </w:pPr>
            <w:r>
              <w:t>Ballentine</w:t>
            </w:r>
          </w:p>
        </w:tc>
        <w:tc>
          <w:tcPr>
            <w:tcW w:w="2179" w:type="dxa"/>
          </w:tcPr>
          <w:p w14:paraId="6DC07F50" w14:textId="14A10176" w:rsidR="00B47246" w:rsidRPr="00B47246" w:rsidRDefault="00B47246" w:rsidP="00B47246">
            <w:pPr>
              <w:ind w:firstLine="0"/>
            </w:pPr>
            <w:r>
              <w:t>Bamberg</w:t>
            </w:r>
          </w:p>
        </w:tc>
        <w:tc>
          <w:tcPr>
            <w:tcW w:w="2180" w:type="dxa"/>
          </w:tcPr>
          <w:p w14:paraId="0CE11A93" w14:textId="7FC1C675" w:rsidR="00B47246" w:rsidRPr="00B47246" w:rsidRDefault="00B47246" w:rsidP="00B47246">
            <w:pPr>
              <w:ind w:firstLine="0"/>
            </w:pPr>
            <w:r>
              <w:t>Bannister</w:t>
            </w:r>
          </w:p>
        </w:tc>
      </w:tr>
      <w:tr w:rsidR="00B47246" w:rsidRPr="00B47246" w14:paraId="57F5BE70" w14:textId="77777777" w:rsidTr="00B47246">
        <w:tc>
          <w:tcPr>
            <w:tcW w:w="2179" w:type="dxa"/>
          </w:tcPr>
          <w:p w14:paraId="51408672" w14:textId="47E7785B" w:rsidR="00B47246" w:rsidRPr="00B47246" w:rsidRDefault="00B47246" w:rsidP="00B47246">
            <w:pPr>
              <w:ind w:firstLine="0"/>
            </w:pPr>
            <w:r>
              <w:t>Bauer</w:t>
            </w:r>
          </w:p>
        </w:tc>
        <w:tc>
          <w:tcPr>
            <w:tcW w:w="2179" w:type="dxa"/>
          </w:tcPr>
          <w:p w14:paraId="33729769" w14:textId="16010CA9" w:rsidR="00B47246" w:rsidRPr="00B47246" w:rsidRDefault="00B47246" w:rsidP="00B47246">
            <w:pPr>
              <w:ind w:firstLine="0"/>
            </w:pPr>
            <w:r>
              <w:t>Bernstein</w:t>
            </w:r>
          </w:p>
        </w:tc>
        <w:tc>
          <w:tcPr>
            <w:tcW w:w="2180" w:type="dxa"/>
          </w:tcPr>
          <w:p w14:paraId="4E27625F" w14:textId="414F5B74" w:rsidR="00B47246" w:rsidRPr="00B47246" w:rsidRDefault="00B47246" w:rsidP="00B47246">
            <w:pPr>
              <w:ind w:firstLine="0"/>
            </w:pPr>
            <w:r>
              <w:t>Bowers</w:t>
            </w:r>
          </w:p>
        </w:tc>
      </w:tr>
      <w:tr w:rsidR="00B47246" w:rsidRPr="00B47246" w14:paraId="503BA78B" w14:textId="77777777" w:rsidTr="00B47246">
        <w:tc>
          <w:tcPr>
            <w:tcW w:w="2179" w:type="dxa"/>
          </w:tcPr>
          <w:p w14:paraId="0997A60F" w14:textId="1C74437D" w:rsidR="00B47246" w:rsidRPr="00B47246" w:rsidRDefault="00B47246" w:rsidP="00B47246">
            <w:pPr>
              <w:ind w:firstLine="0"/>
            </w:pPr>
            <w:r>
              <w:t>Bradley</w:t>
            </w:r>
          </w:p>
        </w:tc>
        <w:tc>
          <w:tcPr>
            <w:tcW w:w="2179" w:type="dxa"/>
          </w:tcPr>
          <w:p w14:paraId="19CA38FC" w14:textId="334DDDCA" w:rsidR="00B47246" w:rsidRPr="00B47246" w:rsidRDefault="00B47246" w:rsidP="00B47246">
            <w:pPr>
              <w:ind w:firstLine="0"/>
            </w:pPr>
            <w:r>
              <w:t>Brewer</w:t>
            </w:r>
          </w:p>
        </w:tc>
        <w:tc>
          <w:tcPr>
            <w:tcW w:w="2180" w:type="dxa"/>
          </w:tcPr>
          <w:p w14:paraId="7DF8E379" w14:textId="4D425DE2" w:rsidR="00B47246" w:rsidRPr="00B47246" w:rsidRDefault="00B47246" w:rsidP="00B47246">
            <w:pPr>
              <w:ind w:firstLine="0"/>
            </w:pPr>
            <w:r>
              <w:t>Brittain</w:t>
            </w:r>
          </w:p>
        </w:tc>
      </w:tr>
      <w:tr w:rsidR="00B47246" w:rsidRPr="00B47246" w14:paraId="2929AF39" w14:textId="77777777" w:rsidTr="00B47246">
        <w:tc>
          <w:tcPr>
            <w:tcW w:w="2179" w:type="dxa"/>
          </w:tcPr>
          <w:p w14:paraId="1B9772D0" w14:textId="0618763B" w:rsidR="00B47246" w:rsidRPr="00B47246" w:rsidRDefault="00B47246" w:rsidP="00B47246">
            <w:pPr>
              <w:ind w:firstLine="0"/>
            </w:pPr>
            <w:r>
              <w:t>Bustos</w:t>
            </w:r>
          </w:p>
        </w:tc>
        <w:tc>
          <w:tcPr>
            <w:tcW w:w="2179" w:type="dxa"/>
          </w:tcPr>
          <w:p w14:paraId="1C1C5DF2" w14:textId="737C61B7" w:rsidR="00B47246" w:rsidRPr="00B47246" w:rsidRDefault="00B47246" w:rsidP="00B47246">
            <w:pPr>
              <w:ind w:firstLine="0"/>
            </w:pPr>
            <w:r>
              <w:t>Calhoon</w:t>
            </w:r>
          </w:p>
        </w:tc>
        <w:tc>
          <w:tcPr>
            <w:tcW w:w="2180" w:type="dxa"/>
          </w:tcPr>
          <w:p w14:paraId="074CD23A" w14:textId="05BD90BC" w:rsidR="00B47246" w:rsidRPr="00B47246" w:rsidRDefault="00B47246" w:rsidP="00B47246">
            <w:pPr>
              <w:ind w:firstLine="0"/>
            </w:pPr>
            <w:r>
              <w:t>Caskey</w:t>
            </w:r>
          </w:p>
        </w:tc>
      </w:tr>
      <w:tr w:rsidR="00B47246" w:rsidRPr="00B47246" w14:paraId="73BDB550" w14:textId="77777777" w:rsidTr="00B47246">
        <w:tc>
          <w:tcPr>
            <w:tcW w:w="2179" w:type="dxa"/>
          </w:tcPr>
          <w:p w14:paraId="3F33E15E" w14:textId="54663B76" w:rsidR="00B47246" w:rsidRPr="00B47246" w:rsidRDefault="00B47246" w:rsidP="00B47246">
            <w:pPr>
              <w:ind w:firstLine="0"/>
            </w:pPr>
            <w:r>
              <w:t>Cobb-Hunter</w:t>
            </w:r>
          </w:p>
        </w:tc>
        <w:tc>
          <w:tcPr>
            <w:tcW w:w="2179" w:type="dxa"/>
          </w:tcPr>
          <w:p w14:paraId="4459ADD0" w14:textId="7103FC6D" w:rsidR="00B47246" w:rsidRPr="00B47246" w:rsidRDefault="00B47246" w:rsidP="00B47246">
            <w:pPr>
              <w:ind w:firstLine="0"/>
            </w:pPr>
            <w:r>
              <w:t>Collins</w:t>
            </w:r>
          </w:p>
        </w:tc>
        <w:tc>
          <w:tcPr>
            <w:tcW w:w="2180" w:type="dxa"/>
          </w:tcPr>
          <w:p w14:paraId="3F6DD629" w14:textId="40F7C447" w:rsidR="00B47246" w:rsidRPr="00B47246" w:rsidRDefault="00B47246" w:rsidP="00B47246">
            <w:pPr>
              <w:ind w:firstLine="0"/>
            </w:pPr>
            <w:r>
              <w:t>Cox</w:t>
            </w:r>
          </w:p>
        </w:tc>
      </w:tr>
      <w:tr w:rsidR="00B47246" w:rsidRPr="00B47246" w14:paraId="68BE288A" w14:textId="77777777" w:rsidTr="00B47246">
        <w:tc>
          <w:tcPr>
            <w:tcW w:w="2179" w:type="dxa"/>
          </w:tcPr>
          <w:p w14:paraId="4FE1B6C5" w14:textId="7C31BA2C" w:rsidR="00B47246" w:rsidRPr="00B47246" w:rsidRDefault="00B47246" w:rsidP="00B47246">
            <w:pPr>
              <w:ind w:firstLine="0"/>
            </w:pPr>
            <w:r>
              <w:t>Crawford</w:t>
            </w:r>
          </w:p>
        </w:tc>
        <w:tc>
          <w:tcPr>
            <w:tcW w:w="2179" w:type="dxa"/>
          </w:tcPr>
          <w:p w14:paraId="212D9562" w14:textId="1AC016C8" w:rsidR="00B47246" w:rsidRPr="00B47246" w:rsidRDefault="00B47246" w:rsidP="00B47246">
            <w:pPr>
              <w:ind w:firstLine="0"/>
            </w:pPr>
            <w:r>
              <w:t>Davis</w:t>
            </w:r>
          </w:p>
        </w:tc>
        <w:tc>
          <w:tcPr>
            <w:tcW w:w="2180" w:type="dxa"/>
          </w:tcPr>
          <w:p w14:paraId="6CC8A711" w14:textId="5636C69B" w:rsidR="00B47246" w:rsidRPr="00B47246" w:rsidRDefault="00B47246" w:rsidP="00B47246">
            <w:pPr>
              <w:ind w:firstLine="0"/>
            </w:pPr>
            <w:r>
              <w:t>Dillard</w:t>
            </w:r>
          </w:p>
        </w:tc>
      </w:tr>
      <w:tr w:rsidR="00B47246" w:rsidRPr="00B47246" w14:paraId="436D491B" w14:textId="77777777" w:rsidTr="00B47246">
        <w:tc>
          <w:tcPr>
            <w:tcW w:w="2179" w:type="dxa"/>
          </w:tcPr>
          <w:p w14:paraId="62262F97" w14:textId="0E6DFAE2" w:rsidR="00B47246" w:rsidRPr="00B47246" w:rsidRDefault="00B47246" w:rsidP="00B47246">
            <w:pPr>
              <w:ind w:firstLine="0"/>
            </w:pPr>
            <w:r>
              <w:t>Erickson</w:t>
            </w:r>
          </w:p>
        </w:tc>
        <w:tc>
          <w:tcPr>
            <w:tcW w:w="2179" w:type="dxa"/>
          </w:tcPr>
          <w:p w14:paraId="6DFC9E8D" w14:textId="2C3E6A06" w:rsidR="00B47246" w:rsidRPr="00B47246" w:rsidRDefault="00B47246" w:rsidP="00B47246">
            <w:pPr>
              <w:ind w:firstLine="0"/>
            </w:pPr>
            <w:r>
              <w:t>Forrest</w:t>
            </w:r>
          </w:p>
        </w:tc>
        <w:tc>
          <w:tcPr>
            <w:tcW w:w="2180" w:type="dxa"/>
          </w:tcPr>
          <w:p w14:paraId="0F5B7A3E" w14:textId="71762B50" w:rsidR="00B47246" w:rsidRPr="00B47246" w:rsidRDefault="00B47246" w:rsidP="00B47246">
            <w:pPr>
              <w:ind w:firstLine="0"/>
            </w:pPr>
            <w:r>
              <w:t>Gagnon</w:t>
            </w:r>
          </w:p>
        </w:tc>
      </w:tr>
      <w:tr w:rsidR="00B47246" w:rsidRPr="00B47246" w14:paraId="45F538C0" w14:textId="77777777" w:rsidTr="00B47246">
        <w:tc>
          <w:tcPr>
            <w:tcW w:w="2179" w:type="dxa"/>
          </w:tcPr>
          <w:p w14:paraId="529A6D92" w14:textId="5D6892AC" w:rsidR="00B47246" w:rsidRPr="00B47246" w:rsidRDefault="00B47246" w:rsidP="00B47246">
            <w:pPr>
              <w:ind w:firstLine="0"/>
            </w:pPr>
            <w:r>
              <w:t>Garvin</w:t>
            </w:r>
          </w:p>
        </w:tc>
        <w:tc>
          <w:tcPr>
            <w:tcW w:w="2179" w:type="dxa"/>
          </w:tcPr>
          <w:p w14:paraId="096A4EF0" w14:textId="0FCFBF02" w:rsidR="00B47246" w:rsidRPr="00B47246" w:rsidRDefault="00B47246" w:rsidP="00B47246">
            <w:pPr>
              <w:ind w:firstLine="0"/>
            </w:pPr>
            <w:r>
              <w:t>Gatch</w:t>
            </w:r>
          </w:p>
        </w:tc>
        <w:tc>
          <w:tcPr>
            <w:tcW w:w="2180" w:type="dxa"/>
          </w:tcPr>
          <w:p w14:paraId="4E62F8F2" w14:textId="2FDF6022" w:rsidR="00B47246" w:rsidRPr="00B47246" w:rsidRDefault="00B47246" w:rsidP="00B47246">
            <w:pPr>
              <w:ind w:firstLine="0"/>
            </w:pPr>
            <w:r>
              <w:t>Gibson</w:t>
            </w:r>
          </w:p>
        </w:tc>
      </w:tr>
      <w:tr w:rsidR="00B47246" w:rsidRPr="00B47246" w14:paraId="1FEA5EE6" w14:textId="77777777" w:rsidTr="00B47246">
        <w:tc>
          <w:tcPr>
            <w:tcW w:w="2179" w:type="dxa"/>
          </w:tcPr>
          <w:p w14:paraId="6B8EF99C" w14:textId="2777B8DE" w:rsidR="00B47246" w:rsidRPr="00B47246" w:rsidRDefault="00B47246" w:rsidP="00B47246">
            <w:pPr>
              <w:ind w:firstLine="0"/>
            </w:pPr>
            <w:r>
              <w:t>Gilliam</w:t>
            </w:r>
          </w:p>
        </w:tc>
        <w:tc>
          <w:tcPr>
            <w:tcW w:w="2179" w:type="dxa"/>
          </w:tcPr>
          <w:p w14:paraId="670ACA09" w14:textId="36FBDF30" w:rsidR="00B47246" w:rsidRPr="00B47246" w:rsidRDefault="00B47246" w:rsidP="00B47246">
            <w:pPr>
              <w:ind w:firstLine="0"/>
            </w:pPr>
            <w:r>
              <w:t>Gilliard</w:t>
            </w:r>
          </w:p>
        </w:tc>
        <w:tc>
          <w:tcPr>
            <w:tcW w:w="2180" w:type="dxa"/>
          </w:tcPr>
          <w:p w14:paraId="23F5988F" w14:textId="77ADF34D" w:rsidR="00B47246" w:rsidRPr="00B47246" w:rsidRDefault="00B47246" w:rsidP="00B47246">
            <w:pPr>
              <w:ind w:firstLine="0"/>
            </w:pPr>
            <w:r>
              <w:t>Govan</w:t>
            </w:r>
          </w:p>
        </w:tc>
      </w:tr>
      <w:tr w:rsidR="00B47246" w:rsidRPr="00B47246" w14:paraId="78A5555C" w14:textId="77777777" w:rsidTr="00B47246">
        <w:tc>
          <w:tcPr>
            <w:tcW w:w="2179" w:type="dxa"/>
          </w:tcPr>
          <w:p w14:paraId="7D4752D3" w14:textId="675BBA05" w:rsidR="00B47246" w:rsidRPr="00B47246" w:rsidRDefault="00B47246" w:rsidP="00B47246">
            <w:pPr>
              <w:ind w:firstLine="0"/>
            </w:pPr>
            <w:r>
              <w:t>Grant</w:t>
            </w:r>
          </w:p>
        </w:tc>
        <w:tc>
          <w:tcPr>
            <w:tcW w:w="2179" w:type="dxa"/>
          </w:tcPr>
          <w:p w14:paraId="34416E7A" w14:textId="44FC4522" w:rsidR="00B47246" w:rsidRPr="00B47246" w:rsidRDefault="00B47246" w:rsidP="00B47246">
            <w:pPr>
              <w:ind w:firstLine="0"/>
            </w:pPr>
            <w:r>
              <w:t>Guest</w:t>
            </w:r>
          </w:p>
        </w:tc>
        <w:tc>
          <w:tcPr>
            <w:tcW w:w="2180" w:type="dxa"/>
          </w:tcPr>
          <w:p w14:paraId="4D3801AE" w14:textId="1CF4F1BC" w:rsidR="00B47246" w:rsidRPr="00B47246" w:rsidRDefault="00B47246" w:rsidP="00B47246">
            <w:pPr>
              <w:ind w:firstLine="0"/>
            </w:pPr>
            <w:r>
              <w:t>Hardee</w:t>
            </w:r>
          </w:p>
        </w:tc>
      </w:tr>
      <w:tr w:rsidR="00B47246" w:rsidRPr="00B47246" w14:paraId="775950CA" w14:textId="77777777" w:rsidTr="00B47246">
        <w:tc>
          <w:tcPr>
            <w:tcW w:w="2179" w:type="dxa"/>
          </w:tcPr>
          <w:p w14:paraId="79C8B2DD" w14:textId="7BEA7E9A" w:rsidR="00B47246" w:rsidRPr="00B47246" w:rsidRDefault="00B47246" w:rsidP="00B47246">
            <w:pPr>
              <w:ind w:firstLine="0"/>
            </w:pPr>
            <w:r>
              <w:t>Hart</w:t>
            </w:r>
          </w:p>
        </w:tc>
        <w:tc>
          <w:tcPr>
            <w:tcW w:w="2179" w:type="dxa"/>
          </w:tcPr>
          <w:p w14:paraId="2382BFA6" w14:textId="6E07DAD2" w:rsidR="00B47246" w:rsidRPr="00B47246" w:rsidRDefault="00B47246" w:rsidP="00B47246">
            <w:pPr>
              <w:ind w:firstLine="0"/>
            </w:pPr>
            <w:r>
              <w:t>Hartnett</w:t>
            </w:r>
          </w:p>
        </w:tc>
        <w:tc>
          <w:tcPr>
            <w:tcW w:w="2180" w:type="dxa"/>
          </w:tcPr>
          <w:p w14:paraId="69FF046A" w14:textId="3E629450" w:rsidR="00B47246" w:rsidRPr="00B47246" w:rsidRDefault="00B47246" w:rsidP="00B47246">
            <w:pPr>
              <w:ind w:firstLine="0"/>
            </w:pPr>
            <w:r>
              <w:t>Hayes</w:t>
            </w:r>
          </w:p>
        </w:tc>
      </w:tr>
      <w:tr w:rsidR="00B47246" w:rsidRPr="00B47246" w14:paraId="268B4707" w14:textId="77777777" w:rsidTr="00B47246">
        <w:tc>
          <w:tcPr>
            <w:tcW w:w="2179" w:type="dxa"/>
          </w:tcPr>
          <w:p w14:paraId="387D4002" w14:textId="66E09BCC" w:rsidR="00B47246" w:rsidRPr="00B47246" w:rsidRDefault="00B47246" w:rsidP="00B47246">
            <w:pPr>
              <w:ind w:firstLine="0"/>
            </w:pPr>
            <w:r>
              <w:t>Henderson-Myers</w:t>
            </w:r>
          </w:p>
        </w:tc>
        <w:tc>
          <w:tcPr>
            <w:tcW w:w="2179" w:type="dxa"/>
          </w:tcPr>
          <w:p w14:paraId="380D527C" w14:textId="51C5E00A" w:rsidR="00B47246" w:rsidRPr="00B47246" w:rsidRDefault="00B47246" w:rsidP="00B47246">
            <w:pPr>
              <w:ind w:firstLine="0"/>
            </w:pPr>
            <w:r>
              <w:t>Herbkersman</w:t>
            </w:r>
          </w:p>
        </w:tc>
        <w:tc>
          <w:tcPr>
            <w:tcW w:w="2180" w:type="dxa"/>
          </w:tcPr>
          <w:p w14:paraId="72223D01" w14:textId="2F30ADEF" w:rsidR="00B47246" w:rsidRPr="00B47246" w:rsidRDefault="00B47246" w:rsidP="00B47246">
            <w:pPr>
              <w:ind w:firstLine="0"/>
            </w:pPr>
            <w:r>
              <w:t>Hewitt</w:t>
            </w:r>
          </w:p>
        </w:tc>
      </w:tr>
      <w:tr w:rsidR="00B47246" w:rsidRPr="00B47246" w14:paraId="07600338" w14:textId="77777777" w:rsidTr="00B47246">
        <w:tc>
          <w:tcPr>
            <w:tcW w:w="2179" w:type="dxa"/>
          </w:tcPr>
          <w:p w14:paraId="48308E2A" w14:textId="798D7C8B" w:rsidR="00B47246" w:rsidRPr="00B47246" w:rsidRDefault="00B47246" w:rsidP="00B47246">
            <w:pPr>
              <w:ind w:firstLine="0"/>
            </w:pPr>
            <w:r>
              <w:t>Hiott</w:t>
            </w:r>
          </w:p>
        </w:tc>
        <w:tc>
          <w:tcPr>
            <w:tcW w:w="2179" w:type="dxa"/>
          </w:tcPr>
          <w:p w14:paraId="09CACB0F" w14:textId="43EFCEB7" w:rsidR="00B47246" w:rsidRPr="00B47246" w:rsidRDefault="00B47246" w:rsidP="00B47246">
            <w:pPr>
              <w:ind w:firstLine="0"/>
            </w:pPr>
            <w:r>
              <w:t>Hixon</w:t>
            </w:r>
          </w:p>
        </w:tc>
        <w:tc>
          <w:tcPr>
            <w:tcW w:w="2180" w:type="dxa"/>
          </w:tcPr>
          <w:p w14:paraId="43DCC435" w14:textId="61DA23D0" w:rsidR="00B47246" w:rsidRPr="00B47246" w:rsidRDefault="00B47246" w:rsidP="00B47246">
            <w:pPr>
              <w:ind w:firstLine="0"/>
            </w:pPr>
            <w:r>
              <w:t>Holman</w:t>
            </w:r>
          </w:p>
        </w:tc>
      </w:tr>
      <w:tr w:rsidR="00B47246" w:rsidRPr="00B47246" w14:paraId="60E47EA9" w14:textId="77777777" w:rsidTr="00B47246">
        <w:tc>
          <w:tcPr>
            <w:tcW w:w="2179" w:type="dxa"/>
          </w:tcPr>
          <w:p w14:paraId="09682648" w14:textId="089CBA88" w:rsidR="00B47246" w:rsidRPr="00B47246" w:rsidRDefault="00B47246" w:rsidP="00B47246">
            <w:pPr>
              <w:ind w:firstLine="0"/>
            </w:pPr>
            <w:r>
              <w:t>Howard</w:t>
            </w:r>
          </w:p>
        </w:tc>
        <w:tc>
          <w:tcPr>
            <w:tcW w:w="2179" w:type="dxa"/>
          </w:tcPr>
          <w:p w14:paraId="7B914EB3" w14:textId="7FACB052" w:rsidR="00B47246" w:rsidRPr="00B47246" w:rsidRDefault="00B47246" w:rsidP="00B47246">
            <w:pPr>
              <w:ind w:firstLine="0"/>
            </w:pPr>
            <w:r>
              <w:t>J. E. Johnson</w:t>
            </w:r>
          </w:p>
        </w:tc>
        <w:tc>
          <w:tcPr>
            <w:tcW w:w="2180" w:type="dxa"/>
          </w:tcPr>
          <w:p w14:paraId="10853239" w14:textId="1EF52D7B" w:rsidR="00B47246" w:rsidRPr="00B47246" w:rsidRDefault="00B47246" w:rsidP="00B47246">
            <w:pPr>
              <w:ind w:firstLine="0"/>
            </w:pPr>
            <w:r>
              <w:t>J. L. Johnson</w:t>
            </w:r>
          </w:p>
        </w:tc>
      </w:tr>
      <w:tr w:rsidR="00B47246" w:rsidRPr="00B47246" w14:paraId="6A94A8C4" w14:textId="77777777" w:rsidTr="00B47246">
        <w:tc>
          <w:tcPr>
            <w:tcW w:w="2179" w:type="dxa"/>
          </w:tcPr>
          <w:p w14:paraId="38DBFDF3" w14:textId="3EDE8C8B" w:rsidR="00B47246" w:rsidRPr="00B47246" w:rsidRDefault="00B47246" w:rsidP="00B47246">
            <w:pPr>
              <w:ind w:firstLine="0"/>
            </w:pPr>
            <w:r>
              <w:t>Jones</w:t>
            </w:r>
          </w:p>
        </w:tc>
        <w:tc>
          <w:tcPr>
            <w:tcW w:w="2179" w:type="dxa"/>
          </w:tcPr>
          <w:p w14:paraId="6AAA23F9" w14:textId="7AC2878F" w:rsidR="00B47246" w:rsidRPr="00B47246" w:rsidRDefault="00B47246" w:rsidP="00B47246">
            <w:pPr>
              <w:ind w:firstLine="0"/>
            </w:pPr>
            <w:r>
              <w:t>Jordan</w:t>
            </w:r>
          </w:p>
        </w:tc>
        <w:tc>
          <w:tcPr>
            <w:tcW w:w="2180" w:type="dxa"/>
          </w:tcPr>
          <w:p w14:paraId="1C32F95A" w14:textId="13D77BB4" w:rsidR="00B47246" w:rsidRPr="00B47246" w:rsidRDefault="00B47246" w:rsidP="00B47246">
            <w:pPr>
              <w:ind w:firstLine="0"/>
            </w:pPr>
            <w:r>
              <w:t>King</w:t>
            </w:r>
          </w:p>
        </w:tc>
      </w:tr>
      <w:tr w:rsidR="00B47246" w:rsidRPr="00B47246" w14:paraId="0BCC3D56" w14:textId="77777777" w:rsidTr="00B47246">
        <w:tc>
          <w:tcPr>
            <w:tcW w:w="2179" w:type="dxa"/>
          </w:tcPr>
          <w:p w14:paraId="641B5472" w14:textId="4CB15A84" w:rsidR="00B47246" w:rsidRPr="00B47246" w:rsidRDefault="00B47246" w:rsidP="00B47246">
            <w:pPr>
              <w:ind w:firstLine="0"/>
            </w:pPr>
            <w:r>
              <w:t>Kirby</w:t>
            </w:r>
          </w:p>
        </w:tc>
        <w:tc>
          <w:tcPr>
            <w:tcW w:w="2179" w:type="dxa"/>
          </w:tcPr>
          <w:p w14:paraId="0783932D" w14:textId="4AEA67A6" w:rsidR="00B47246" w:rsidRPr="00B47246" w:rsidRDefault="00B47246" w:rsidP="00B47246">
            <w:pPr>
              <w:ind w:firstLine="0"/>
            </w:pPr>
            <w:r>
              <w:t>Landing</w:t>
            </w:r>
          </w:p>
        </w:tc>
        <w:tc>
          <w:tcPr>
            <w:tcW w:w="2180" w:type="dxa"/>
          </w:tcPr>
          <w:p w14:paraId="5DB1DF31" w14:textId="1D972226" w:rsidR="00B47246" w:rsidRPr="00B47246" w:rsidRDefault="00B47246" w:rsidP="00B47246">
            <w:pPr>
              <w:ind w:firstLine="0"/>
            </w:pPr>
            <w:r>
              <w:t>Ligon</w:t>
            </w:r>
          </w:p>
        </w:tc>
      </w:tr>
      <w:tr w:rsidR="00B47246" w:rsidRPr="00B47246" w14:paraId="329ADB65" w14:textId="77777777" w:rsidTr="00B47246">
        <w:tc>
          <w:tcPr>
            <w:tcW w:w="2179" w:type="dxa"/>
          </w:tcPr>
          <w:p w14:paraId="3559BA40" w14:textId="4A05D349" w:rsidR="00B47246" w:rsidRPr="00B47246" w:rsidRDefault="00B47246" w:rsidP="00B47246">
            <w:pPr>
              <w:ind w:firstLine="0"/>
            </w:pPr>
            <w:r>
              <w:t>Lowe</w:t>
            </w:r>
          </w:p>
        </w:tc>
        <w:tc>
          <w:tcPr>
            <w:tcW w:w="2179" w:type="dxa"/>
          </w:tcPr>
          <w:p w14:paraId="4E4AF0F5" w14:textId="5C877C4C" w:rsidR="00B47246" w:rsidRPr="00B47246" w:rsidRDefault="00B47246" w:rsidP="00B47246">
            <w:pPr>
              <w:ind w:firstLine="0"/>
            </w:pPr>
            <w:r>
              <w:t>Luck</w:t>
            </w:r>
          </w:p>
        </w:tc>
        <w:tc>
          <w:tcPr>
            <w:tcW w:w="2180" w:type="dxa"/>
          </w:tcPr>
          <w:p w14:paraId="2C0ABA53" w14:textId="54B85536" w:rsidR="00B47246" w:rsidRPr="00B47246" w:rsidRDefault="00B47246" w:rsidP="00B47246">
            <w:pPr>
              <w:ind w:firstLine="0"/>
            </w:pPr>
            <w:r>
              <w:t>Martin</w:t>
            </w:r>
          </w:p>
        </w:tc>
      </w:tr>
      <w:tr w:rsidR="00B47246" w:rsidRPr="00B47246" w14:paraId="59013FFC" w14:textId="77777777" w:rsidTr="00B47246">
        <w:tc>
          <w:tcPr>
            <w:tcW w:w="2179" w:type="dxa"/>
          </w:tcPr>
          <w:p w14:paraId="79DF71FA" w14:textId="3EA9DE25" w:rsidR="00B47246" w:rsidRPr="00B47246" w:rsidRDefault="00B47246" w:rsidP="00B47246">
            <w:pPr>
              <w:ind w:firstLine="0"/>
            </w:pPr>
            <w:r>
              <w:t>McDaniel</w:t>
            </w:r>
          </w:p>
        </w:tc>
        <w:tc>
          <w:tcPr>
            <w:tcW w:w="2179" w:type="dxa"/>
          </w:tcPr>
          <w:p w14:paraId="0C247E2F" w14:textId="15BC1001" w:rsidR="00B47246" w:rsidRPr="00B47246" w:rsidRDefault="00B47246" w:rsidP="00B47246">
            <w:pPr>
              <w:ind w:firstLine="0"/>
            </w:pPr>
            <w:r>
              <w:t>McGinnis</w:t>
            </w:r>
          </w:p>
        </w:tc>
        <w:tc>
          <w:tcPr>
            <w:tcW w:w="2180" w:type="dxa"/>
          </w:tcPr>
          <w:p w14:paraId="6F097603" w14:textId="6ABEB2AE" w:rsidR="00B47246" w:rsidRPr="00B47246" w:rsidRDefault="00B47246" w:rsidP="00B47246">
            <w:pPr>
              <w:ind w:firstLine="0"/>
            </w:pPr>
            <w:r>
              <w:t>Montgomery</w:t>
            </w:r>
          </w:p>
        </w:tc>
      </w:tr>
      <w:tr w:rsidR="00B47246" w:rsidRPr="00B47246" w14:paraId="2DDA83B1" w14:textId="77777777" w:rsidTr="00B47246">
        <w:tc>
          <w:tcPr>
            <w:tcW w:w="2179" w:type="dxa"/>
          </w:tcPr>
          <w:p w14:paraId="200079CB" w14:textId="30D99F85" w:rsidR="00B47246" w:rsidRPr="00B47246" w:rsidRDefault="00B47246" w:rsidP="00B47246">
            <w:pPr>
              <w:ind w:firstLine="0"/>
            </w:pPr>
            <w:r>
              <w:t>T. Moore</w:t>
            </w:r>
          </w:p>
        </w:tc>
        <w:tc>
          <w:tcPr>
            <w:tcW w:w="2179" w:type="dxa"/>
          </w:tcPr>
          <w:p w14:paraId="4D4D3304" w14:textId="27C970C8" w:rsidR="00B47246" w:rsidRPr="00B47246" w:rsidRDefault="00B47246" w:rsidP="00B47246">
            <w:pPr>
              <w:ind w:firstLine="0"/>
            </w:pPr>
            <w:r>
              <w:t>Moss</w:t>
            </w:r>
          </w:p>
        </w:tc>
        <w:tc>
          <w:tcPr>
            <w:tcW w:w="2180" w:type="dxa"/>
          </w:tcPr>
          <w:p w14:paraId="25AB0B3A" w14:textId="75F87CB9" w:rsidR="00B47246" w:rsidRPr="00B47246" w:rsidRDefault="00B47246" w:rsidP="00B47246">
            <w:pPr>
              <w:ind w:firstLine="0"/>
            </w:pPr>
            <w:r>
              <w:t>Neese</w:t>
            </w:r>
          </w:p>
        </w:tc>
      </w:tr>
      <w:tr w:rsidR="00B47246" w:rsidRPr="00B47246" w14:paraId="60B5D14B" w14:textId="77777777" w:rsidTr="00B47246">
        <w:tc>
          <w:tcPr>
            <w:tcW w:w="2179" w:type="dxa"/>
          </w:tcPr>
          <w:p w14:paraId="32FAEC0D" w14:textId="58D5BDC4" w:rsidR="00B47246" w:rsidRPr="00B47246" w:rsidRDefault="00B47246" w:rsidP="00B47246">
            <w:pPr>
              <w:ind w:firstLine="0"/>
            </w:pPr>
            <w:r>
              <w:t>B. Newton</w:t>
            </w:r>
          </w:p>
        </w:tc>
        <w:tc>
          <w:tcPr>
            <w:tcW w:w="2179" w:type="dxa"/>
          </w:tcPr>
          <w:p w14:paraId="5F3E84E3" w14:textId="1ADDEC16" w:rsidR="00B47246" w:rsidRPr="00B47246" w:rsidRDefault="00B47246" w:rsidP="00B47246">
            <w:pPr>
              <w:ind w:firstLine="0"/>
            </w:pPr>
            <w:r>
              <w:t>W. Newton</w:t>
            </w:r>
          </w:p>
        </w:tc>
        <w:tc>
          <w:tcPr>
            <w:tcW w:w="2180" w:type="dxa"/>
          </w:tcPr>
          <w:p w14:paraId="7C7CF451" w14:textId="4EB6C056" w:rsidR="00B47246" w:rsidRPr="00B47246" w:rsidRDefault="00B47246" w:rsidP="00B47246">
            <w:pPr>
              <w:ind w:firstLine="0"/>
            </w:pPr>
            <w:r>
              <w:t>Pedalino</w:t>
            </w:r>
          </w:p>
        </w:tc>
      </w:tr>
      <w:tr w:rsidR="00B47246" w:rsidRPr="00B47246" w14:paraId="6BBA96BD" w14:textId="77777777" w:rsidTr="00B47246">
        <w:tc>
          <w:tcPr>
            <w:tcW w:w="2179" w:type="dxa"/>
          </w:tcPr>
          <w:p w14:paraId="3A2B0C7A" w14:textId="53FD93DC" w:rsidR="00B47246" w:rsidRPr="00B47246" w:rsidRDefault="00B47246" w:rsidP="00B47246">
            <w:pPr>
              <w:ind w:firstLine="0"/>
            </w:pPr>
            <w:r>
              <w:t>Pope</w:t>
            </w:r>
          </w:p>
        </w:tc>
        <w:tc>
          <w:tcPr>
            <w:tcW w:w="2179" w:type="dxa"/>
          </w:tcPr>
          <w:p w14:paraId="208A832F" w14:textId="421E38FC" w:rsidR="00B47246" w:rsidRPr="00B47246" w:rsidRDefault="00B47246" w:rsidP="00B47246">
            <w:pPr>
              <w:ind w:firstLine="0"/>
            </w:pPr>
            <w:r>
              <w:t>Rivers</w:t>
            </w:r>
          </w:p>
        </w:tc>
        <w:tc>
          <w:tcPr>
            <w:tcW w:w="2180" w:type="dxa"/>
          </w:tcPr>
          <w:p w14:paraId="7CD753E6" w14:textId="1C7D0220" w:rsidR="00B47246" w:rsidRPr="00B47246" w:rsidRDefault="00B47246" w:rsidP="00B47246">
            <w:pPr>
              <w:ind w:firstLine="0"/>
            </w:pPr>
            <w:r>
              <w:t>Robbins</w:t>
            </w:r>
          </w:p>
        </w:tc>
      </w:tr>
      <w:tr w:rsidR="00B47246" w:rsidRPr="00B47246" w14:paraId="3BDF3E5C" w14:textId="77777777" w:rsidTr="00B47246">
        <w:tc>
          <w:tcPr>
            <w:tcW w:w="2179" w:type="dxa"/>
          </w:tcPr>
          <w:p w14:paraId="7035B7FC" w14:textId="02C752A8" w:rsidR="00B47246" w:rsidRPr="00B47246" w:rsidRDefault="00B47246" w:rsidP="00B47246">
            <w:pPr>
              <w:ind w:firstLine="0"/>
            </w:pPr>
            <w:r>
              <w:t>Rose</w:t>
            </w:r>
          </w:p>
        </w:tc>
        <w:tc>
          <w:tcPr>
            <w:tcW w:w="2179" w:type="dxa"/>
          </w:tcPr>
          <w:p w14:paraId="57E02AF8" w14:textId="33BAA005" w:rsidR="00B47246" w:rsidRPr="00B47246" w:rsidRDefault="00B47246" w:rsidP="00B47246">
            <w:pPr>
              <w:ind w:firstLine="0"/>
            </w:pPr>
            <w:r>
              <w:t>Rutherford</w:t>
            </w:r>
          </w:p>
        </w:tc>
        <w:tc>
          <w:tcPr>
            <w:tcW w:w="2180" w:type="dxa"/>
          </w:tcPr>
          <w:p w14:paraId="4DDD3FA3" w14:textId="1999A102" w:rsidR="00B47246" w:rsidRPr="00B47246" w:rsidRDefault="00B47246" w:rsidP="00B47246">
            <w:pPr>
              <w:ind w:firstLine="0"/>
            </w:pPr>
            <w:r>
              <w:t>Sanders</w:t>
            </w:r>
          </w:p>
        </w:tc>
      </w:tr>
      <w:tr w:rsidR="00B47246" w:rsidRPr="00B47246" w14:paraId="68754333" w14:textId="77777777" w:rsidTr="00B47246">
        <w:tc>
          <w:tcPr>
            <w:tcW w:w="2179" w:type="dxa"/>
          </w:tcPr>
          <w:p w14:paraId="7E6829B5" w14:textId="35C29541" w:rsidR="00B47246" w:rsidRPr="00B47246" w:rsidRDefault="00B47246" w:rsidP="00B47246">
            <w:pPr>
              <w:ind w:firstLine="0"/>
            </w:pPr>
            <w:r>
              <w:t>Schuessler</w:t>
            </w:r>
          </w:p>
        </w:tc>
        <w:tc>
          <w:tcPr>
            <w:tcW w:w="2179" w:type="dxa"/>
          </w:tcPr>
          <w:p w14:paraId="7D15003B" w14:textId="04E4BC0E" w:rsidR="00B47246" w:rsidRPr="00B47246" w:rsidRDefault="00B47246" w:rsidP="00B47246">
            <w:pPr>
              <w:ind w:firstLine="0"/>
            </w:pPr>
            <w:r>
              <w:t>Scott</w:t>
            </w:r>
          </w:p>
        </w:tc>
        <w:tc>
          <w:tcPr>
            <w:tcW w:w="2180" w:type="dxa"/>
          </w:tcPr>
          <w:p w14:paraId="29B6E4D3" w14:textId="560F059B" w:rsidR="00B47246" w:rsidRPr="00B47246" w:rsidRDefault="00B47246" w:rsidP="00B47246">
            <w:pPr>
              <w:ind w:firstLine="0"/>
            </w:pPr>
            <w:r>
              <w:t>Sessions</w:t>
            </w:r>
          </w:p>
        </w:tc>
      </w:tr>
      <w:tr w:rsidR="00B47246" w:rsidRPr="00B47246" w14:paraId="02B901AF" w14:textId="77777777" w:rsidTr="00B47246">
        <w:tc>
          <w:tcPr>
            <w:tcW w:w="2179" w:type="dxa"/>
          </w:tcPr>
          <w:p w14:paraId="759FDF7B" w14:textId="1956DEB5" w:rsidR="00B47246" w:rsidRPr="00B47246" w:rsidRDefault="00B47246" w:rsidP="00B47246">
            <w:pPr>
              <w:ind w:firstLine="0"/>
            </w:pPr>
            <w:r>
              <w:t>G. M. Smith</w:t>
            </w:r>
          </w:p>
        </w:tc>
        <w:tc>
          <w:tcPr>
            <w:tcW w:w="2179" w:type="dxa"/>
          </w:tcPr>
          <w:p w14:paraId="114D575D" w14:textId="34AA7F99" w:rsidR="00B47246" w:rsidRPr="00B47246" w:rsidRDefault="00B47246" w:rsidP="00B47246">
            <w:pPr>
              <w:ind w:firstLine="0"/>
            </w:pPr>
            <w:r>
              <w:t>M. M. Smith</w:t>
            </w:r>
          </w:p>
        </w:tc>
        <w:tc>
          <w:tcPr>
            <w:tcW w:w="2180" w:type="dxa"/>
          </w:tcPr>
          <w:p w14:paraId="5F1D50FE" w14:textId="0BEDF31E" w:rsidR="00B47246" w:rsidRPr="00B47246" w:rsidRDefault="00B47246" w:rsidP="00B47246">
            <w:pPr>
              <w:ind w:firstLine="0"/>
            </w:pPr>
            <w:r>
              <w:t>Stavrinakis</w:t>
            </w:r>
          </w:p>
        </w:tc>
      </w:tr>
      <w:tr w:rsidR="00B47246" w:rsidRPr="00B47246" w14:paraId="71019BF0" w14:textId="77777777" w:rsidTr="00B47246">
        <w:tc>
          <w:tcPr>
            <w:tcW w:w="2179" w:type="dxa"/>
          </w:tcPr>
          <w:p w14:paraId="0E824F26" w14:textId="429473E8" w:rsidR="00B47246" w:rsidRPr="00B47246" w:rsidRDefault="00B47246" w:rsidP="00B47246">
            <w:pPr>
              <w:ind w:firstLine="0"/>
            </w:pPr>
            <w:r>
              <w:t>Taylor</w:t>
            </w:r>
          </w:p>
        </w:tc>
        <w:tc>
          <w:tcPr>
            <w:tcW w:w="2179" w:type="dxa"/>
          </w:tcPr>
          <w:p w14:paraId="38231D9A" w14:textId="542F52FD" w:rsidR="00B47246" w:rsidRPr="00B47246" w:rsidRDefault="00B47246" w:rsidP="00B47246">
            <w:pPr>
              <w:ind w:firstLine="0"/>
            </w:pPr>
            <w:r>
              <w:t>Teeple</w:t>
            </w:r>
          </w:p>
        </w:tc>
        <w:tc>
          <w:tcPr>
            <w:tcW w:w="2180" w:type="dxa"/>
          </w:tcPr>
          <w:p w14:paraId="363381A6" w14:textId="368F873B" w:rsidR="00B47246" w:rsidRPr="00B47246" w:rsidRDefault="00B47246" w:rsidP="00B47246">
            <w:pPr>
              <w:ind w:firstLine="0"/>
            </w:pPr>
            <w:r>
              <w:t>Vaughan</w:t>
            </w:r>
          </w:p>
        </w:tc>
      </w:tr>
      <w:tr w:rsidR="00B47246" w:rsidRPr="00B47246" w14:paraId="7A53424C" w14:textId="77777777" w:rsidTr="00B47246">
        <w:tc>
          <w:tcPr>
            <w:tcW w:w="2179" w:type="dxa"/>
          </w:tcPr>
          <w:p w14:paraId="65C82FD6" w14:textId="3B43BBAC" w:rsidR="00B47246" w:rsidRPr="00B47246" w:rsidRDefault="00B47246" w:rsidP="00B47246">
            <w:pPr>
              <w:ind w:firstLine="0"/>
            </w:pPr>
            <w:r>
              <w:t>Waters</w:t>
            </w:r>
          </w:p>
        </w:tc>
        <w:tc>
          <w:tcPr>
            <w:tcW w:w="2179" w:type="dxa"/>
          </w:tcPr>
          <w:p w14:paraId="4BE00314" w14:textId="30839C23" w:rsidR="00B47246" w:rsidRPr="00B47246" w:rsidRDefault="00B47246" w:rsidP="00B47246">
            <w:pPr>
              <w:ind w:firstLine="0"/>
            </w:pPr>
            <w:r>
              <w:t>Weeks</w:t>
            </w:r>
          </w:p>
        </w:tc>
        <w:tc>
          <w:tcPr>
            <w:tcW w:w="2180" w:type="dxa"/>
          </w:tcPr>
          <w:p w14:paraId="6BE2E40A" w14:textId="4409BEB6" w:rsidR="00B47246" w:rsidRPr="00B47246" w:rsidRDefault="00B47246" w:rsidP="00B47246">
            <w:pPr>
              <w:ind w:firstLine="0"/>
            </w:pPr>
            <w:r>
              <w:t>Wetmore</w:t>
            </w:r>
          </w:p>
        </w:tc>
      </w:tr>
      <w:tr w:rsidR="00B47246" w:rsidRPr="00B47246" w14:paraId="5D64B828" w14:textId="77777777" w:rsidTr="00B47246">
        <w:tc>
          <w:tcPr>
            <w:tcW w:w="2179" w:type="dxa"/>
          </w:tcPr>
          <w:p w14:paraId="672368C0" w14:textId="44E61758" w:rsidR="00B47246" w:rsidRPr="00B47246" w:rsidRDefault="00B47246" w:rsidP="00B47246">
            <w:pPr>
              <w:keepNext/>
              <w:ind w:firstLine="0"/>
            </w:pPr>
            <w:r>
              <w:t>Whitmire</w:t>
            </w:r>
          </w:p>
        </w:tc>
        <w:tc>
          <w:tcPr>
            <w:tcW w:w="2179" w:type="dxa"/>
          </w:tcPr>
          <w:p w14:paraId="5476736D" w14:textId="4A1A72E5" w:rsidR="00B47246" w:rsidRPr="00B47246" w:rsidRDefault="00B47246" w:rsidP="00B47246">
            <w:pPr>
              <w:keepNext/>
              <w:ind w:firstLine="0"/>
            </w:pPr>
            <w:r>
              <w:t>Wickensimer</w:t>
            </w:r>
          </w:p>
        </w:tc>
        <w:tc>
          <w:tcPr>
            <w:tcW w:w="2180" w:type="dxa"/>
          </w:tcPr>
          <w:p w14:paraId="5F370918" w14:textId="73B6928E" w:rsidR="00B47246" w:rsidRPr="00B47246" w:rsidRDefault="00B47246" w:rsidP="00B47246">
            <w:pPr>
              <w:keepNext/>
              <w:ind w:firstLine="0"/>
            </w:pPr>
            <w:r>
              <w:t>Williams</w:t>
            </w:r>
          </w:p>
        </w:tc>
      </w:tr>
      <w:tr w:rsidR="00B47246" w:rsidRPr="00B47246" w14:paraId="3BD24E44" w14:textId="77777777" w:rsidTr="00B47246">
        <w:tc>
          <w:tcPr>
            <w:tcW w:w="2179" w:type="dxa"/>
          </w:tcPr>
          <w:p w14:paraId="7BF9B995" w14:textId="3E2149D9" w:rsidR="00B47246" w:rsidRPr="00B47246" w:rsidRDefault="00B47246" w:rsidP="00B47246">
            <w:pPr>
              <w:keepNext/>
              <w:ind w:firstLine="0"/>
            </w:pPr>
            <w:r>
              <w:t>Willis</w:t>
            </w:r>
          </w:p>
        </w:tc>
        <w:tc>
          <w:tcPr>
            <w:tcW w:w="2179" w:type="dxa"/>
          </w:tcPr>
          <w:p w14:paraId="36518E47" w14:textId="1E1AD1D7" w:rsidR="00B47246" w:rsidRPr="00B47246" w:rsidRDefault="00B47246" w:rsidP="00B47246">
            <w:pPr>
              <w:keepNext/>
              <w:ind w:firstLine="0"/>
            </w:pPr>
            <w:r>
              <w:t>Wooten</w:t>
            </w:r>
          </w:p>
        </w:tc>
        <w:tc>
          <w:tcPr>
            <w:tcW w:w="2180" w:type="dxa"/>
          </w:tcPr>
          <w:p w14:paraId="71CC0B16" w14:textId="05F0EDF1" w:rsidR="00B47246" w:rsidRPr="00B47246" w:rsidRDefault="00B47246" w:rsidP="00B47246">
            <w:pPr>
              <w:keepNext/>
              <w:ind w:firstLine="0"/>
            </w:pPr>
            <w:r>
              <w:t>Yow</w:t>
            </w:r>
          </w:p>
        </w:tc>
      </w:tr>
    </w:tbl>
    <w:p w14:paraId="14637DB4" w14:textId="77777777" w:rsidR="00B47246" w:rsidRDefault="00B47246" w:rsidP="00B47246"/>
    <w:p w14:paraId="7B2FA143" w14:textId="47DA284C" w:rsidR="00B47246" w:rsidRDefault="00B47246" w:rsidP="00B47246">
      <w:pPr>
        <w:jc w:val="center"/>
        <w:rPr>
          <w:b/>
        </w:rPr>
      </w:pPr>
      <w:r w:rsidRPr="00B47246">
        <w:rPr>
          <w:b/>
        </w:rPr>
        <w:t>Total--87</w:t>
      </w:r>
    </w:p>
    <w:p w14:paraId="60805F48" w14:textId="77777777" w:rsidR="00B47246" w:rsidRDefault="00B47246" w:rsidP="00B47246">
      <w:pPr>
        <w:jc w:val="center"/>
        <w:rPr>
          <w:b/>
        </w:rPr>
      </w:pPr>
    </w:p>
    <w:p w14:paraId="29A3A5B4"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3E8136E6" w14:textId="77777777" w:rsidTr="00B47246">
        <w:tc>
          <w:tcPr>
            <w:tcW w:w="2179" w:type="dxa"/>
          </w:tcPr>
          <w:p w14:paraId="5C1FDAF7" w14:textId="3EE650B6" w:rsidR="00B47246" w:rsidRPr="00B47246" w:rsidRDefault="00B47246" w:rsidP="00B47246">
            <w:pPr>
              <w:keepNext/>
              <w:ind w:firstLine="0"/>
            </w:pPr>
            <w:r>
              <w:t>Beach</w:t>
            </w:r>
          </w:p>
        </w:tc>
        <w:tc>
          <w:tcPr>
            <w:tcW w:w="2179" w:type="dxa"/>
          </w:tcPr>
          <w:p w14:paraId="4D20120B" w14:textId="24B323D2" w:rsidR="00B47246" w:rsidRPr="00B47246" w:rsidRDefault="00B47246" w:rsidP="00B47246">
            <w:pPr>
              <w:keepNext/>
              <w:ind w:firstLine="0"/>
            </w:pPr>
            <w:r>
              <w:t>Burns</w:t>
            </w:r>
          </w:p>
        </w:tc>
        <w:tc>
          <w:tcPr>
            <w:tcW w:w="2180" w:type="dxa"/>
          </w:tcPr>
          <w:p w14:paraId="62610171" w14:textId="0771F0A1" w:rsidR="00B47246" w:rsidRPr="00B47246" w:rsidRDefault="00B47246" w:rsidP="00B47246">
            <w:pPr>
              <w:keepNext/>
              <w:ind w:firstLine="0"/>
            </w:pPr>
            <w:r>
              <w:t>Chumley</w:t>
            </w:r>
          </w:p>
        </w:tc>
      </w:tr>
      <w:tr w:rsidR="00B47246" w:rsidRPr="00B47246" w14:paraId="0D21F29B" w14:textId="77777777" w:rsidTr="00B47246">
        <w:tc>
          <w:tcPr>
            <w:tcW w:w="2179" w:type="dxa"/>
          </w:tcPr>
          <w:p w14:paraId="7E23F024" w14:textId="392912F3" w:rsidR="00B47246" w:rsidRPr="00B47246" w:rsidRDefault="00B47246" w:rsidP="00B47246">
            <w:pPr>
              <w:ind w:firstLine="0"/>
            </w:pPr>
            <w:r>
              <w:t>Duncan</w:t>
            </w:r>
          </w:p>
        </w:tc>
        <w:tc>
          <w:tcPr>
            <w:tcW w:w="2179" w:type="dxa"/>
          </w:tcPr>
          <w:p w14:paraId="43C08612" w14:textId="77C8D289" w:rsidR="00B47246" w:rsidRPr="00B47246" w:rsidRDefault="00B47246" w:rsidP="00B47246">
            <w:pPr>
              <w:ind w:firstLine="0"/>
            </w:pPr>
            <w:r>
              <w:t>Edgerton</w:t>
            </w:r>
          </w:p>
        </w:tc>
        <w:tc>
          <w:tcPr>
            <w:tcW w:w="2180" w:type="dxa"/>
          </w:tcPr>
          <w:p w14:paraId="4BE43715" w14:textId="6E41BEF0" w:rsidR="00B47246" w:rsidRPr="00B47246" w:rsidRDefault="00B47246" w:rsidP="00B47246">
            <w:pPr>
              <w:ind w:firstLine="0"/>
            </w:pPr>
            <w:r>
              <w:t>Ford</w:t>
            </w:r>
          </w:p>
        </w:tc>
      </w:tr>
      <w:tr w:rsidR="00B47246" w:rsidRPr="00B47246" w14:paraId="17DFBCED" w14:textId="77777777" w:rsidTr="00B47246">
        <w:tc>
          <w:tcPr>
            <w:tcW w:w="2179" w:type="dxa"/>
          </w:tcPr>
          <w:p w14:paraId="6A64CCD8" w14:textId="6B46F00D" w:rsidR="00B47246" w:rsidRPr="00B47246" w:rsidRDefault="00B47246" w:rsidP="00B47246">
            <w:pPr>
              <w:ind w:firstLine="0"/>
            </w:pPr>
            <w:r>
              <w:t>Frank</w:t>
            </w:r>
          </w:p>
        </w:tc>
        <w:tc>
          <w:tcPr>
            <w:tcW w:w="2179" w:type="dxa"/>
          </w:tcPr>
          <w:p w14:paraId="38135E93" w14:textId="1B740E19" w:rsidR="00B47246" w:rsidRPr="00B47246" w:rsidRDefault="00B47246" w:rsidP="00B47246">
            <w:pPr>
              <w:ind w:firstLine="0"/>
            </w:pPr>
            <w:r>
              <w:t>Haddon</w:t>
            </w:r>
          </w:p>
        </w:tc>
        <w:tc>
          <w:tcPr>
            <w:tcW w:w="2180" w:type="dxa"/>
          </w:tcPr>
          <w:p w14:paraId="5A1FFAA7" w14:textId="4E4D93CC" w:rsidR="00B47246" w:rsidRPr="00B47246" w:rsidRDefault="00B47246" w:rsidP="00B47246">
            <w:pPr>
              <w:ind w:firstLine="0"/>
            </w:pPr>
            <w:r>
              <w:t>Harris</w:t>
            </w:r>
          </w:p>
        </w:tc>
      </w:tr>
      <w:tr w:rsidR="00B47246" w:rsidRPr="00B47246" w14:paraId="795C491E" w14:textId="77777777" w:rsidTr="00B47246">
        <w:tc>
          <w:tcPr>
            <w:tcW w:w="2179" w:type="dxa"/>
          </w:tcPr>
          <w:p w14:paraId="7D5F84EB" w14:textId="112BD43A" w:rsidR="00B47246" w:rsidRPr="00B47246" w:rsidRDefault="00B47246" w:rsidP="00B47246">
            <w:pPr>
              <w:ind w:firstLine="0"/>
            </w:pPr>
            <w:r>
              <w:t>Kilmartin</w:t>
            </w:r>
          </w:p>
        </w:tc>
        <w:tc>
          <w:tcPr>
            <w:tcW w:w="2179" w:type="dxa"/>
          </w:tcPr>
          <w:p w14:paraId="547B2DBF" w14:textId="597963C0" w:rsidR="00B47246" w:rsidRPr="00B47246" w:rsidRDefault="00B47246" w:rsidP="00B47246">
            <w:pPr>
              <w:ind w:firstLine="0"/>
            </w:pPr>
            <w:r>
              <w:t>Lastinger</w:t>
            </w:r>
          </w:p>
        </w:tc>
        <w:tc>
          <w:tcPr>
            <w:tcW w:w="2180" w:type="dxa"/>
          </w:tcPr>
          <w:p w14:paraId="1496D454" w14:textId="20F49CCF" w:rsidR="00B47246" w:rsidRPr="00B47246" w:rsidRDefault="00B47246" w:rsidP="00B47246">
            <w:pPr>
              <w:ind w:firstLine="0"/>
            </w:pPr>
            <w:r>
              <w:t>Lawson</w:t>
            </w:r>
          </w:p>
        </w:tc>
      </w:tr>
      <w:tr w:rsidR="00B47246" w:rsidRPr="00B47246" w14:paraId="2640E7F9" w14:textId="77777777" w:rsidTr="00B47246">
        <w:tc>
          <w:tcPr>
            <w:tcW w:w="2179" w:type="dxa"/>
          </w:tcPr>
          <w:p w14:paraId="646E0359" w14:textId="633085CB" w:rsidR="00B47246" w:rsidRPr="00B47246" w:rsidRDefault="00B47246" w:rsidP="00B47246">
            <w:pPr>
              <w:ind w:firstLine="0"/>
            </w:pPr>
            <w:r>
              <w:t>Long</w:t>
            </w:r>
          </w:p>
        </w:tc>
        <w:tc>
          <w:tcPr>
            <w:tcW w:w="2179" w:type="dxa"/>
          </w:tcPr>
          <w:p w14:paraId="6B836C7C" w14:textId="5789995B" w:rsidR="00B47246" w:rsidRPr="00B47246" w:rsidRDefault="00B47246" w:rsidP="00B47246">
            <w:pPr>
              <w:ind w:firstLine="0"/>
            </w:pPr>
            <w:r>
              <w:t>Magnuson</w:t>
            </w:r>
          </w:p>
        </w:tc>
        <w:tc>
          <w:tcPr>
            <w:tcW w:w="2180" w:type="dxa"/>
          </w:tcPr>
          <w:p w14:paraId="2BE5B441" w14:textId="54CD2561" w:rsidR="00B47246" w:rsidRPr="00B47246" w:rsidRDefault="00B47246" w:rsidP="00B47246">
            <w:pPr>
              <w:ind w:firstLine="0"/>
            </w:pPr>
            <w:r>
              <w:t>McCabe</w:t>
            </w:r>
          </w:p>
        </w:tc>
      </w:tr>
      <w:tr w:rsidR="00B47246" w:rsidRPr="00B47246" w14:paraId="4DB28876" w14:textId="77777777" w:rsidTr="00B47246">
        <w:tc>
          <w:tcPr>
            <w:tcW w:w="2179" w:type="dxa"/>
          </w:tcPr>
          <w:p w14:paraId="23100470" w14:textId="5D1FD49A" w:rsidR="00B47246" w:rsidRPr="00B47246" w:rsidRDefault="00B47246" w:rsidP="00B47246">
            <w:pPr>
              <w:keepNext/>
              <w:ind w:firstLine="0"/>
            </w:pPr>
            <w:r>
              <w:t>McCravy</w:t>
            </w:r>
          </w:p>
        </w:tc>
        <w:tc>
          <w:tcPr>
            <w:tcW w:w="2179" w:type="dxa"/>
          </w:tcPr>
          <w:p w14:paraId="38871361" w14:textId="292BF409" w:rsidR="00B47246" w:rsidRPr="00B47246" w:rsidRDefault="00B47246" w:rsidP="00B47246">
            <w:pPr>
              <w:keepNext/>
              <w:ind w:firstLine="0"/>
            </w:pPr>
            <w:r>
              <w:t>Pace</w:t>
            </w:r>
          </w:p>
        </w:tc>
        <w:tc>
          <w:tcPr>
            <w:tcW w:w="2180" w:type="dxa"/>
          </w:tcPr>
          <w:p w14:paraId="30FF5026" w14:textId="163DB9D1" w:rsidR="00B47246" w:rsidRPr="00B47246" w:rsidRDefault="00B47246" w:rsidP="00B47246">
            <w:pPr>
              <w:keepNext/>
              <w:ind w:firstLine="0"/>
            </w:pPr>
            <w:r>
              <w:t>Rankin</w:t>
            </w:r>
          </w:p>
        </w:tc>
      </w:tr>
      <w:tr w:rsidR="00B47246" w:rsidRPr="00B47246" w14:paraId="0A0D64F2" w14:textId="77777777" w:rsidTr="00B47246">
        <w:tc>
          <w:tcPr>
            <w:tcW w:w="2179" w:type="dxa"/>
          </w:tcPr>
          <w:p w14:paraId="5529FBB8" w14:textId="590E3169" w:rsidR="00B47246" w:rsidRPr="00B47246" w:rsidRDefault="00B47246" w:rsidP="00B47246">
            <w:pPr>
              <w:keepNext/>
              <w:ind w:firstLine="0"/>
            </w:pPr>
            <w:r>
              <w:t>Terribile</w:t>
            </w:r>
          </w:p>
        </w:tc>
        <w:tc>
          <w:tcPr>
            <w:tcW w:w="2179" w:type="dxa"/>
          </w:tcPr>
          <w:p w14:paraId="46AAAE6A" w14:textId="77777777" w:rsidR="00B47246" w:rsidRPr="00B47246" w:rsidRDefault="00B47246" w:rsidP="00B47246">
            <w:pPr>
              <w:keepNext/>
              <w:ind w:firstLine="0"/>
            </w:pPr>
          </w:p>
        </w:tc>
        <w:tc>
          <w:tcPr>
            <w:tcW w:w="2180" w:type="dxa"/>
          </w:tcPr>
          <w:p w14:paraId="1CF1F9EB" w14:textId="77777777" w:rsidR="00B47246" w:rsidRPr="00B47246" w:rsidRDefault="00B47246" w:rsidP="00B47246">
            <w:pPr>
              <w:keepNext/>
              <w:ind w:firstLine="0"/>
            </w:pPr>
          </w:p>
        </w:tc>
      </w:tr>
    </w:tbl>
    <w:p w14:paraId="27F5CFDE" w14:textId="77777777" w:rsidR="00B47246" w:rsidRDefault="00B47246" w:rsidP="00B47246"/>
    <w:p w14:paraId="0216F23A" w14:textId="77777777" w:rsidR="00B47246" w:rsidRDefault="00B47246" w:rsidP="00B47246">
      <w:pPr>
        <w:jc w:val="center"/>
        <w:rPr>
          <w:b/>
        </w:rPr>
      </w:pPr>
      <w:r w:rsidRPr="00B47246">
        <w:rPr>
          <w:b/>
        </w:rPr>
        <w:t>Total--19</w:t>
      </w:r>
    </w:p>
    <w:p w14:paraId="26FA5B2B" w14:textId="45574E2C" w:rsidR="00B47246" w:rsidRDefault="00B47246" w:rsidP="00B47246">
      <w:pPr>
        <w:jc w:val="center"/>
        <w:rPr>
          <w:b/>
        </w:rPr>
      </w:pPr>
    </w:p>
    <w:p w14:paraId="4198D712" w14:textId="77777777" w:rsidR="00B47246" w:rsidRDefault="00B47246" w:rsidP="00B47246">
      <w:r>
        <w:t>So, the amendment was tabled.</w:t>
      </w:r>
    </w:p>
    <w:p w14:paraId="6748E5D6" w14:textId="77777777" w:rsidR="00B47246" w:rsidRDefault="00B47246" w:rsidP="00B47246"/>
    <w:p w14:paraId="30A27763" w14:textId="0BFEFB97" w:rsidR="00B47246" w:rsidRDefault="00B47246" w:rsidP="00B47246">
      <w:pPr>
        <w:keepNext/>
        <w:jc w:val="center"/>
        <w:rPr>
          <w:b/>
        </w:rPr>
      </w:pPr>
      <w:r w:rsidRPr="00B47246">
        <w:rPr>
          <w:b/>
        </w:rPr>
        <w:t>ACTING SPEAKER HIOTT</w:t>
      </w:r>
      <w:r w:rsidR="0084086C">
        <w:rPr>
          <w:b/>
        </w:rPr>
        <w:t xml:space="preserve"> </w:t>
      </w:r>
      <w:r w:rsidRPr="00B47246">
        <w:rPr>
          <w:b/>
        </w:rPr>
        <w:t>IN CHAIR</w:t>
      </w:r>
    </w:p>
    <w:p w14:paraId="3F14CC98" w14:textId="500689D9" w:rsidR="00B47246" w:rsidRDefault="00B47246" w:rsidP="00B47246">
      <w:pPr>
        <w:jc w:val="center"/>
        <w:rPr>
          <w:b/>
        </w:rPr>
      </w:pPr>
    </w:p>
    <w:p w14:paraId="1F7FA62E" w14:textId="77777777" w:rsidR="00B47246" w:rsidRPr="00F868D3" w:rsidRDefault="00B47246" w:rsidP="00B47246">
      <w:pPr>
        <w:pStyle w:val="scamendsponsorline"/>
        <w:ind w:firstLine="216"/>
        <w:jc w:val="both"/>
        <w:rPr>
          <w:sz w:val="22"/>
        </w:rPr>
      </w:pPr>
      <w:r w:rsidRPr="00F868D3">
        <w:rPr>
          <w:sz w:val="22"/>
        </w:rPr>
        <w:t xml:space="preserve">Rep. MCCRAVY proposed the following Amendment No. 3 to </w:t>
      </w:r>
      <w:r w:rsidR="0084086C">
        <w:rPr>
          <w:sz w:val="22"/>
        </w:rPr>
        <w:br/>
      </w:r>
      <w:r w:rsidRPr="00F868D3">
        <w:rPr>
          <w:sz w:val="22"/>
        </w:rPr>
        <w:t>H. 4760 (LC-4760.VR0008H), which was tabled:</w:t>
      </w:r>
    </w:p>
    <w:p w14:paraId="1BF9B6B1" w14:textId="77777777" w:rsidR="00B47246" w:rsidRPr="00F868D3" w:rsidRDefault="00B47246" w:rsidP="00B47246">
      <w:pPr>
        <w:pStyle w:val="scamendlanginstruction"/>
        <w:spacing w:before="0" w:after="0"/>
        <w:ind w:firstLine="216"/>
        <w:jc w:val="both"/>
        <w:rPr>
          <w:sz w:val="22"/>
        </w:rPr>
      </w:pPr>
      <w:r w:rsidRPr="00F868D3">
        <w:rPr>
          <w:sz w:val="22"/>
        </w:rPr>
        <w:t>Amend the bill, as and if amended, SECTION 1, by striking Section 44-41-820(C)(4), (5), and (6) and inserting:</w:t>
      </w:r>
    </w:p>
    <w:p w14:paraId="55E2651D" w14:textId="7976C461" w:rsidR="00B47246" w:rsidRPr="00F868D3"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F868D3">
        <w:rPr>
          <w:rFonts w:cs="Times New Roman"/>
          <w:sz w:val="22"/>
        </w:rPr>
        <w:tab/>
      </w:r>
      <w:r w:rsidRPr="00F868D3">
        <w:rPr>
          <w:rFonts w:cs="Times New Roman"/>
          <w:sz w:val="22"/>
        </w:rPr>
        <w:tab/>
        <w:t>(4) lawfully prescribing, dispensing, or distributing a drug, medicine, or other substance for a bona fide medical reason that is not intended to cause an abortion in violation of this section;</w:t>
      </w:r>
      <w:r w:rsidRPr="00F868D3">
        <w:rPr>
          <w:rStyle w:val="scinsertblue"/>
          <w:rFonts w:cs="Times New Roman"/>
          <w:sz w:val="22"/>
        </w:rPr>
        <w:t xml:space="preserve"> or</w:t>
      </w:r>
    </w:p>
    <w:p w14:paraId="694DE7F1" w14:textId="77777777" w:rsidR="00B47246" w:rsidRPr="00F868D3" w:rsidDel="00A04FC7"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F868D3">
        <w:rPr>
          <w:rStyle w:val="scstrikered"/>
          <w:rFonts w:cs="Times New Roman"/>
          <w:sz w:val="22"/>
        </w:rPr>
        <w:tab/>
      </w:r>
      <w:r w:rsidRPr="00F868D3">
        <w:rPr>
          <w:rStyle w:val="scstrikered"/>
          <w:rFonts w:cs="Times New Roman"/>
          <w:sz w:val="22"/>
        </w:rPr>
        <w:tab/>
        <w:t>(5) the act of administering an abortion‑inducing drug when the drug is administered by a physician licensed by the South Carolina Board of Medical Examiners who administers the abortion‑inducing drug in person to the pregnant woman when such administration is otherwise lawful pursuant to South Carolina law; provided, however, the provisions of this item are not a defense against prosecution under any other provision of law that makes the abortion unlawful, whether the other provision of law is in effect on the effective date of this article, or becomes unlawful at a later date; or</w:t>
      </w:r>
    </w:p>
    <w:p w14:paraId="6CC803A8" w14:textId="763F679C" w:rsidR="00B47246" w:rsidRPr="00F868D3"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F868D3">
        <w:rPr>
          <w:rFonts w:cs="Times New Roman"/>
          <w:sz w:val="22"/>
        </w:rPr>
        <w:tab/>
      </w:r>
      <w:r w:rsidRPr="00F868D3">
        <w:rPr>
          <w:rFonts w:cs="Times New Roman"/>
          <w:sz w:val="22"/>
        </w:rPr>
        <w:tab/>
      </w:r>
      <w:r w:rsidRPr="00F868D3">
        <w:rPr>
          <w:rStyle w:val="scstrikered"/>
          <w:rFonts w:cs="Times New Roman"/>
          <w:sz w:val="22"/>
        </w:rPr>
        <w:t>(6)</w:t>
      </w:r>
      <w:r w:rsidRPr="00F868D3">
        <w:rPr>
          <w:rStyle w:val="scinsertblue"/>
          <w:rFonts w:cs="Times New Roman"/>
          <w:sz w:val="22"/>
        </w:rPr>
        <w:t>(5)</w:t>
      </w:r>
      <w:r w:rsidRPr="00F868D3">
        <w:rPr>
          <w:rFonts w:cs="Times New Roman"/>
          <w:sz w:val="22"/>
        </w:rPr>
        <w:t xml:space="preserve"> any act by a licensed pharmacist or pharmacy related to filling a prescription for a drug, medicine, or other substance prescribed for a bona fide medical reason; provided, however, a diagnosis or a diagnosis code must be written on the prescription by the prescriber indicating that the drug, medicine, or other substance is intended for a purpose other than to cause an abortion in violation of this section.</w:t>
      </w:r>
    </w:p>
    <w:p w14:paraId="50412E94" w14:textId="77777777" w:rsidR="00B47246" w:rsidRPr="00F868D3" w:rsidRDefault="00B47246" w:rsidP="00B47246">
      <w:pPr>
        <w:pStyle w:val="scamendconformline"/>
        <w:spacing w:before="0"/>
        <w:ind w:firstLine="216"/>
        <w:jc w:val="both"/>
        <w:rPr>
          <w:sz w:val="22"/>
        </w:rPr>
      </w:pPr>
      <w:r w:rsidRPr="00F868D3">
        <w:rPr>
          <w:sz w:val="22"/>
        </w:rPr>
        <w:t>Renumber sections to conform.</w:t>
      </w:r>
    </w:p>
    <w:p w14:paraId="3EC16C41" w14:textId="77777777" w:rsidR="00B47246" w:rsidRDefault="00B47246" w:rsidP="00B47246">
      <w:pPr>
        <w:pStyle w:val="scamendtitleconform"/>
        <w:ind w:firstLine="216"/>
        <w:jc w:val="both"/>
        <w:rPr>
          <w:sz w:val="22"/>
        </w:rPr>
      </w:pPr>
      <w:r w:rsidRPr="00F868D3">
        <w:rPr>
          <w:sz w:val="22"/>
        </w:rPr>
        <w:t>Amend title to conform.</w:t>
      </w:r>
    </w:p>
    <w:p w14:paraId="5080A598" w14:textId="1D62D0C2" w:rsidR="00B47246" w:rsidRDefault="00B47246" w:rsidP="00B47246">
      <w:pPr>
        <w:pStyle w:val="scamendtitleconform"/>
        <w:ind w:firstLine="216"/>
        <w:jc w:val="both"/>
        <w:rPr>
          <w:sz w:val="22"/>
        </w:rPr>
      </w:pPr>
    </w:p>
    <w:p w14:paraId="7F1707FA" w14:textId="77777777" w:rsidR="00B47246" w:rsidRDefault="00B47246" w:rsidP="00B47246">
      <w:r>
        <w:t>Rep. MCCRAVY explained the amendment.</w:t>
      </w:r>
    </w:p>
    <w:p w14:paraId="1940681A" w14:textId="77777777" w:rsidR="0084086C" w:rsidRDefault="0084086C" w:rsidP="00B47246"/>
    <w:p w14:paraId="2221C3A5" w14:textId="07F4EB58" w:rsidR="00B47246" w:rsidRDefault="00B47246" w:rsidP="00B47246">
      <w:r>
        <w:t>Rep. MCCRAVY spoke in favor of the amendment.</w:t>
      </w:r>
    </w:p>
    <w:p w14:paraId="3133BEE3" w14:textId="6739B90A" w:rsidR="00B47246" w:rsidRDefault="00B47246" w:rsidP="00B47246">
      <w:r>
        <w:t>Rep. JORDAN spoke against the amendment.</w:t>
      </w:r>
    </w:p>
    <w:p w14:paraId="445DE801" w14:textId="77777777" w:rsidR="00B47246" w:rsidRDefault="00B47246" w:rsidP="00B47246"/>
    <w:p w14:paraId="772700AE" w14:textId="1C66AAC7" w:rsidR="00B47246" w:rsidRDefault="00B47246" w:rsidP="00B47246">
      <w:r>
        <w:t>Rep. JORDAN moved to table the amendment.</w:t>
      </w:r>
    </w:p>
    <w:p w14:paraId="37D13E3B" w14:textId="77777777" w:rsidR="00B47246" w:rsidRDefault="00B47246" w:rsidP="00B47246"/>
    <w:p w14:paraId="33AEC92A" w14:textId="77777777" w:rsidR="00B47246" w:rsidRDefault="00B47246" w:rsidP="00B47246">
      <w:r>
        <w:t>Rep. BEACH demanded the yeas and nays which were taken, resulting as follows:</w:t>
      </w:r>
    </w:p>
    <w:p w14:paraId="385740BC" w14:textId="53681C76" w:rsidR="00B47246" w:rsidRDefault="00B47246" w:rsidP="00B47246">
      <w:pPr>
        <w:jc w:val="center"/>
      </w:pPr>
      <w:bookmarkStart w:id="66" w:name="vote_start176"/>
      <w:bookmarkEnd w:id="66"/>
      <w:r>
        <w:t>Yeas 80; Nays 30</w:t>
      </w:r>
    </w:p>
    <w:p w14:paraId="3949C767" w14:textId="77777777" w:rsidR="00B47246" w:rsidRDefault="00B47246" w:rsidP="00B47246">
      <w:pPr>
        <w:jc w:val="center"/>
      </w:pPr>
    </w:p>
    <w:p w14:paraId="06D46875"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5FE3749B" w14:textId="77777777" w:rsidTr="00B47246">
        <w:tc>
          <w:tcPr>
            <w:tcW w:w="2179" w:type="dxa"/>
          </w:tcPr>
          <w:p w14:paraId="7BE3E438" w14:textId="0E672D6B" w:rsidR="00B47246" w:rsidRPr="00B47246" w:rsidRDefault="00B47246" w:rsidP="00B47246">
            <w:pPr>
              <w:keepNext/>
              <w:ind w:firstLine="0"/>
            </w:pPr>
            <w:r>
              <w:t>Anderson</w:t>
            </w:r>
          </w:p>
        </w:tc>
        <w:tc>
          <w:tcPr>
            <w:tcW w:w="2179" w:type="dxa"/>
          </w:tcPr>
          <w:p w14:paraId="70B7298F" w14:textId="274616C6" w:rsidR="00B47246" w:rsidRPr="00B47246" w:rsidRDefault="00B47246" w:rsidP="00B47246">
            <w:pPr>
              <w:keepNext/>
              <w:ind w:firstLine="0"/>
            </w:pPr>
            <w:r>
              <w:t>Atkinson</w:t>
            </w:r>
          </w:p>
        </w:tc>
        <w:tc>
          <w:tcPr>
            <w:tcW w:w="2180" w:type="dxa"/>
          </w:tcPr>
          <w:p w14:paraId="3DC23E79" w14:textId="46E4668C" w:rsidR="00B47246" w:rsidRPr="00B47246" w:rsidRDefault="00B47246" w:rsidP="00B47246">
            <w:pPr>
              <w:keepNext/>
              <w:ind w:firstLine="0"/>
            </w:pPr>
            <w:r>
              <w:t>Bailey</w:t>
            </w:r>
          </w:p>
        </w:tc>
      </w:tr>
      <w:tr w:rsidR="00B47246" w:rsidRPr="00B47246" w14:paraId="2336494E" w14:textId="77777777" w:rsidTr="00B47246">
        <w:tc>
          <w:tcPr>
            <w:tcW w:w="2179" w:type="dxa"/>
          </w:tcPr>
          <w:p w14:paraId="33FD578B" w14:textId="433EE0AD" w:rsidR="00B47246" w:rsidRPr="00B47246" w:rsidRDefault="00B47246" w:rsidP="00B47246">
            <w:pPr>
              <w:ind w:firstLine="0"/>
            </w:pPr>
            <w:r>
              <w:t>Ballentine</w:t>
            </w:r>
          </w:p>
        </w:tc>
        <w:tc>
          <w:tcPr>
            <w:tcW w:w="2179" w:type="dxa"/>
          </w:tcPr>
          <w:p w14:paraId="1914454B" w14:textId="5E3E2231" w:rsidR="00B47246" w:rsidRPr="00B47246" w:rsidRDefault="00B47246" w:rsidP="00B47246">
            <w:pPr>
              <w:ind w:firstLine="0"/>
            </w:pPr>
            <w:r>
              <w:t>Bannister</w:t>
            </w:r>
          </w:p>
        </w:tc>
        <w:tc>
          <w:tcPr>
            <w:tcW w:w="2180" w:type="dxa"/>
          </w:tcPr>
          <w:p w14:paraId="39B300E6" w14:textId="10B2875F" w:rsidR="00B47246" w:rsidRPr="00B47246" w:rsidRDefault="00B47246" w:rsidP="00B47246">
            <w:pPr>
              <w:ind w:firstLine="0"/>
            </w:pPr>
            <w:r>
              <w:t>Bauer</w:t>
            </w:r>
          </w:p>
        </w:tc>
      </w:tr>
      <w:tr w:rsidR="00B47246" w:rsidRPr="00B47246" w14:paraId="45B4692D" w14:textId="77777777" w:rsidTr="00B47246">
        <w:tc>
          <w:tcPr>
            <w:tcW w:w="2179" w:type="dxa"/>
          </w:tcPr>
          <w:p w14:paraId="74A6EF54" w14:textId="2C000BA0" w:rsidR="00B47246" w:rsidRPr="00B47246" w:rsidRDefault="00B47246" w:rsidP="00B47246">
            <w:pPr>
              <w:ind w:firstLine="0"/>
            </w:pPr>
            <w:r>
              <w:t>Bernstein</w:t>
            </w:r>
          </w:p>
        </w:tc>
        <w:tc>
          <w:tcPr>
            <w:tcW w:w="2179" w:type="dxa"/>
          </w:tcPr>
          <w:p w14:paraId="433859FC" w14:textId="18CAB0E0" w:rsidR="00B47246" w:rsidRPr="00B47246" w:rsidRDefault="00B47246" w:rsidP="00B47246">
            <w:pPr>
              <w:ind w:firstLine="0"/>
            </w:pPr>
            <w:r>
              <w:t>Bowers</w:t>
            </w:r>
          </w:p>
        </w:tc>
        <w:tc>
          <w:tcPr>
            <w:tcW w:w="2180" w:type="dxa"/>
          </w:tcPr>
          <w:p w14:paraId="63E0E4BF" w14:textId="32F03A3F" w:rsidR="00B47246" w:rsidRPr="00B47246" w:rsidRDefault="00B47246" w:rsidP="00B47246">
            <w:pPr>
              <w:ind w:firstLine="0"/>
            </w:pPr>
            <w:r>
              <w:t>Bradley</w:t>
            </w:r>
          </w:p>
        </w:tc>
      </w:tr>
      <w:tr w:rsidR="00B47246" w:rsidRPr="00B47246" w14:paraId="70337DAF" w14:textId="77777777" w:rsidTr="00B47246">
        <w:tc>
          <w:tcPr>
            <w:tcW w:w="2179" w:type="dxa"/>
          </w:tcPr>
          <w:p w14:paraId="3533AB81" w14:textId="44F7578E" w:rsidR="00B47246" w:rsidRPr="00B47246" w:rsidRDefault="00B47246" w:rsidP="00B47246">
            <w:pPr>
              <w:ind w:firstLine="0"/>
            </w:pPr>
            <w:r>
              <w:t>Brewer</w:t>
            </w:r>
          </w:p>
        </w:tc>
        <w:tc>
          <w:tcPr>
            <w:tcW w:w="2179" w:type="dxa"/>
          </w:tcPr>
          <w:p w14:paraId="1A474AA2" w14:textId="5FE6C62A" w:rsidR="00B47246" w:rsidRPr="00B47246" w:rsidRDefault="00B47246" w:rsidP="00B47246">
            <w:pPr>
              <w:ind w:firstLine="0"/>
            </w:pPr>
            <w:r>
              <w:t>Brittain</w:t>
            </w:r>
          </w:p>
        </w:tc>
        <w:tc>
          <w:tcPr>
            <w:tcW w:w="2180" w:type="dxa"/>
          </w:tcPr>
          <w:p w14:paraId="3C06E95E" w14:textId="334D2275" w:rsidR="00B47246" w:rsidRPr="00B47246" w:rsidRDefault="00B47246" w:rsidP="00B47246">
            <w:pPr>
              <w:ind w:firstLine="0"/>
            </w:pPr>
            <w:r>
              <w:t>Bustos</w:t>
            </w:r>
          </w:p>
        </w:tc>
      </w:tr>
      <w:tr w:rsidR="00B47246" w:rsidRPr="00B47246" w14:paraId="32639963" w14:textId="77777777" w:rsidTr="00B47246">
        <w:tc>
          <w:tcPr>
            <w:tcW w:w="2179" w:type="dxa"/>
          </w:tcPr>
          <w:p w14:paraId="026987CE" w14:textId="312FBD3E" w:rsidR="00B47246" w:rsidRPr="00B47246" w:rsidRDefault="00B47246" w:rsidP="00B47246">
            <w:pPr>
              <w:ind w:firstLine="0"/>
            </w:pPr>
            <w:r>
              <w:t>Calhoon</w:t>
            </w:r>
          </w:p>
        </w:tc>
        <w:tc>
          <w:tcPr>
            <w:tcW w:w="2179" w:type="dxa"/>
          </w:tcPr>
          <w:p w14:paraId="258BAC99" w14:textId="0F7BCC18" w:rsidR="00B47246" w:rsidRPr="00B47246" w:rsidRDefault="00B47246" w:rsidP="00B47246">
            <w:pPr>
              <w:ind w:firstLine="0"/>
            </w:pPr>
            <w:r>
              <w:t>Caskey</w:t>
            </w:r>
          </w:p>
        </w:tc>
        <w:tc>
          <w:tcPr>
            <w:tcW w:w="2180" w:type="dxa"/>
          </w:tcPr>
          <w:p w14:paraId="7A693D5A" w14:textId="1B515CA8" w:rsidR="00B47246" w:rsidRPr="00B47246" w:rsidRDefault="00B47246" w:rsidP="00B47246">
            <w:pPr>
              <w:ind w:firstLine="0"/>
            </w:pPr>
            <w:r>
              <w:t>Cobb-Hunter</w:t>
            </w:r>
          </w:p>
        </w:tc>
      </w:tr>
      <w:tr w:rsidR="00B47246" w:rsidRPr="00B47246" w14:paraId="4841CAD9" w14:textId="77777777" w:rsidTr="00B47246">
        <w:tc>
          <w:tcPr>
            <w:tcW w:w="2179" w:type="dxa"/>
          </w:tcPr>
          <w:p w14:paraId="32002FD3" w14:textId="1B5C6BC1" w:rsidR="00B47246" w:rsidRPr="00B47246" w:rsidRDefault="00B47246" w:rsidP="00B47246">
            <w:pPr>
              <w:ind w:firstLine="0"/>
            </w:pPr>
            <w:r>
              <w:t>Collins</w:t>
            </w:r>
          </w:p>
        </w:tc>
        <w:tc>
          <w:tcPr>
            <w:tcW w:w="2179" w:type="dxa"/>
          </w:tcPr>
          <w:p w14:paraId="4C3788B8" w14:textId="439E92F8" w:rsidR="00B47246" w:rsidRPr="00B47246" w:rsidRDefault="00B47246" w:rsidP="00B47246">
            <w:pPr>
              <w:ind w:firstLine="0"/>
            </w:pPr>
            <w:r>
              <w:t>Cox</w:t>
            </w:r>
          </w:p>
        </w:tc>
        <w:tc>
          <w:tcPr>
            <w:tcW w:w="2180" w:type="dxa"/>
          </w:tcPr>
          <w:p w14:paraId="0984D73C" w14:textId="3579155A" w:rsidR="00B47246" w:rsidRPr="00B47246" w:rsidRDefault="00B47246" w:rsidP="00B47246">
            <w:pPr>
              <w:ind w:firstLine="0"/>
            </w:pPr>
            <w:r>
              <w:t>Crawford</w:t>
            </w:r>
          </w:p>
        </w:tc>
      </w:tr>
      <w:tr w:rsidR="00B47246" w:rsidRPr="00B47246" w14:paraId="550C41D6" w14:textId="77777777" w:rsidTr="00B47246">
        <w:tc>
          <w:tcPr>
            <w:tcW w:w="2179" w:type="dxa"/>
          </w:tcPr>
          <w:p w14:paraId="1F0FCD90" w14:textId="0134EEB2" w:rsidR="00B47246" w:rsidRPr="00B47246" w:rsidRDefault="00B47246" w:rsidP="00B47246">
            <w:pPr>
              <w:ind w:firstLine="0"/>
            </w:pPr>
            <w:r>
              <w:t>Davis</w:t>
            </w:r>
          </w:p>
        </w:tc>
        <w:tc>
          <w:tcPr>
            <w:tcW w:w="2179" w:type="dxa"/>
          </w:tcPr>
          <w:p w14:paraId="3C4DC1EA" w14:textId="66B5E3B3" w:rsidR="00B47246" w:rsidRPr="00B47246" w:rsidRDefault="00B47246" w:rsidP="00B47246">
            <w:pPr>
              <w:ind w:firstLine="0"/>
            </w:pPr>
            <w:r>
              <w:t>Dillard</w:t>
            </w:r>
          </w:p>
        </w:tc>
        <w:tc>
          <w:tcPr>
            <w:tcW w:w="2180" w:type="dxa"/>
          </w:tcPr>
          <w:p w14:paraId="0E14F51E" w14:textId="6AED3D57" w:rsidR="00B47246" w:rsidRPr="00B47246" w:rsidRDefault="00B47246" w:rsidP="00B47246">
            <w:pPr>
              <w:ind w:firstLine="0"/>
            </w:pPr>
            <w:r>
              <w:t>Erickson</w:t>
            </w:r>
          </w:p>
        </w:tc>
      </w:tr>
      <w:tr w:rsidR="00B47246" w:rsidRPr="00B47246" w14:paraId="13383E5E" w14:textId="77777777" w:rsidTr="00B47246">
        <w:tc>
          <w:tcPr>
            <w:tcW w:w="2179" w:type="dxa"/>
          </w:tcPr>
          <w:p w14:paraId="52468296" w14:textId="2A572CD1" w:rsidR="00B47246" w:rsidRPr="00B47246" w:rsidRDefault="00B47246" w:rsidP="00B47246">
            <w:pPr>
              <w:ind w:firstLine="0"/>
            </w:pPr>
            <w:r>
              <w:t>Forrest</w:t>
            </w:r>
          </w:p>
        </w:tc>
        <w:tc>
          <w:tcPr>
            <w:tcW w:w="2179" w:type="dxa"/>
          </w:tcPr>
          <w:p w14:paraId="760C9825" w14:textId="6D5F0B4A" w:rsidR="00B47246" w:rsidRPr="00B47246" w:rsidRDefault="00B47246" w:rsidP="00B47246">
            <w:pPr>
              <w:ind w:firstLine="0"/>
            </w:pPr>
            <w:r>
              <w:t>Gagnon</w:t>
            </w:r>
          </w:p>
        </w:tc>
        <w:tc>
          <w:tcPr>
            <w:tcW w:w="2180" w:type="dxa"/>
          </w:tcPr>
          <w:p w14:paraId="5C35B39C" w14:textId="72410D04" w:rsidR="00B47246" w:rsidRPr="00B47246" w:rsidRDefault="00B47246" w:rsidP="00B47246">
            <w:pPr>
              <w:ind w:firstLine="0"/>
            </w:pPr>
            <w:r>
              <w:t>Garvin</w:t>
            </w:r>
          </w:p>
        </w:tc>
      </w:tr>
      <w:tr w:rsidR="00B47246" w:rsidRPr="00B47246" w14:paraId="171D0A06" w14:textId="77777777" w:rsidTr="00B47246">
        <w:tc>
          <w:tcPr>
            <w:tcW w:w="2179" w:type="dxa"/>
          </w:tcPr>
          <w:p w14:paraId="6FBD55B1" w14:textId="449D4B76" w:rsidR="00B47246" w:rsidRPr="00B47246" w:rsidRDefault="00B47246" w:rsidP="00B47246">
            <w:pPr>
              <w:ind w:firstLine="0"/>
            </w:pPr>
            <w:r>
              <w:t>Gatch</w:t>
            </w:r>
          </w:p>
        </w:tc>
        <w:tc>
          <w:tcPr>
            <w:tcW w:w="2179" w:type="dxa"/>
          </w:tcPr>
          <w:p w14:paraId="4D8D5452" w14:textId="6164D531" w:rsidR="00B47246" w:rsidRPr="00B47246" w:rsidRDefault="00B47246" w:rsidP="00B47246">
            <w:pPr>
              <w:ind w:firstLine="0"/>
            </w:pPr>
            <w:r>
              <w:t>Gilliard</w:t>
            </w:r>
          </w:p>
        </w:tc>
        <w:tc>
          <w:tcPr>
            <w:tcW w:w="2180" w:type="dxa"/>
          </w:tcPr>
          <w:p w14:paraId="41E8B2B8" w14:textId="7453A525" w:rsidR="00B47246" w:rsidRPr="00B47246" w:rsidRDefault="00B47246" w:rsidP="00B47246">
            <w:pPr>
              <w:ind w:firstLine="0"/>
            </w:pPr>
            <w:r>
              <w:t>Govan</w:t>
            </w:r>
          </w:p>
        </w:tc>
      </w:tr>
      <w:tr w:rsidR="00B47246" w:rsidRPr="00B47246" w14:paraId="68660F35" w14:textId="77777777" w:rsidTr="00B47246">
        <w:tc>
          <w:tcPr>
            <w:tcW w:w="2179" w:type="dxa"/>
          </w:tcPr>
          <w:p w14:paraId="50163F1A" w14:textId="47F36F4E" w:rsidR="00B47246" w:rsidRPr="00B47246" w:rsidRDefault="00B47246" w:rsidP="00B47246">
            <w:pPr>
              <w:ind w:firstLine="0"/>
            </w:pPr>
            <w:r>
              <w:t>Grant</w:t>
            </w:r>
          </w:p>
        </w:tc>
        <w:tc>
          <w:tcPr>
            <w:tcW w:w="2179" w:type="dxa"/>
          </w:tcPr>
          <w:p w14:paraId="007FA7C2" w14:textId="6101EEB5" w:rsidR="00B47246" w:rsidRPr="00B47246" w:rsidRDefault="00B47246" w:rsidP="00B47246">
            <w:pPr>
              <w:ind w:firstLine="0"/>
            </w:pPr>
            <w:r>
              <w:t>Guest</w:t>
            </w:r>
          </w:p>
        </w:tc>
        <w:tc>
          <w:tcPr>
            <w:tcW w:w="2180" w:type="dxa"/>
          </w:tcPr>
          <w:p w14:paraId="3C5372C0" w14:textId="222F7AC2" w:rsidR="00B47246" w:rsidRPr="00B47246" w:rsidRDefault="00B47246" w:rsidP="00B47246">
            <w:pPr>
              <w:ind w:firstLine="0"/>
            </w:pPr>
            <w:r>
              <w:t>Hart</w:t>
            </w:r>
          </w:p>
        </w:tc>
      </w:tr>
      <w:tr w:rsidR="00B47246" w:rsidRPr="00B47246" w14:paraId="7998EBAB" w14:textId="77777777" w:rsidTr="00B47246">
        <w:tc>
          <w:tcPr>
            <w:tcW w:w="2179" w:type="dxa"/>
          </w:tcPr>
          <w:p w14:paraId="2E62594B" w14:textId="128538A0" w:rsidR="00B47246" w:rsidRPr="00B47246" w:rsidRDefault="00B47246" w:rsidP="00B47246">
            <w:pPr>
              <w:ind w:firstLine="0"/>
            </w:pPr>
            <w:r>
              <w:t>Hartnett</w:t>
            </w:r>
          </w:p>
        </w:tc>
        <w:tc>
          <w:tcPr>
            <w:tcW w:w="2179" w:type="dxa"/>
          </w:tcPr>
          <w:p w14:paraId="0E086173" w14:textId="1BDA04EE" w:rsidR="00B47246" w:rsidRPr="00B47246" w:rsidRDefault="00B47246" w:rsidP="00B47246">
            <w:pPr>
              <w:ind w:firstLine="0"/>
            </w:pPr>
            <w:r>
              <w:t>Hayes</w:t>
            </w:r>
          </w:p>
        </w:tc>
        <w:tc>
          <w:tcPr>
            <w:tcW w:w="2180" w:type="dxa"/>
          </w:tcPr>
          <w:p w14:paraId="728F2C07" w14:textId="15FBD7C9" w:rsidR="00B47246" w:rsidRPr="00B47246" w:rsidRDefault="00B47246" w:rsidP="00B47246">
            <w:pPr>
              <w:ind w:firstLine="0"/>
            </w:pPr>
            <w:r>
              <w:t>Henderson-Myers</w:t>
            </w:r>
          </w:p>
        </w:tc>
      </w:tr>
      <w:tr w:rsidR="00B47246" w:rsidRPr="00B47246" w14:paraId="3DF87A6D" w14:textId="77777777" w:rsidTr="00B47246">
        <w:tc>
          <w:tcPr>
            <w:tcW w:w="2179" w:type="dxa"/>
          </w:tcPr>
          <w:p w14:paraId="7A960B4F" w14:textId="7991EBC5" w:rsidR="00B47246" w:rsidRPr="00B47246" w:rsidRDefault="00B47246" w:rsidP="00B47246">
            <w:pPr>
              <w:ind w:firstLine="0"/>
            </w:pPr>
            <w:r>
              <w:t>Herbkersman</w:t>
            </w:r>
          </w:p>
        </w:tc>
        <w:tc>
          <w:tcPr>
            <w:tcW w:w="2179" w:type="dxa"/>
          </w:tcPr>
          <w:p w14:paraId="693CD034" w14:textId="6E0ED5C8" w:rsidR="00B47246" w:rsidRPr="00B47246" w:rsidRDefault="00B47246" w:rsidP="00B47246">
            <w:pPr>
              <w:ind w:firstLine="0"/>
            </w:pPr>
            <w:r>
              <w:t>Hewitt</w:t>
            </w:r>
          </w:p>
        </w:tc>
        <w:tc>
          <w:tcPr>
            <w:tcW w:w="2180" w:type="dxa"/>
          </w:tcPr>
          <w:p w14:paraId="5D0C5A7E" w14:textId="4A2C452E" w:rsidR="00B47246" w:rsidRPr="00B47246" w:rsidRDefault="00B47246" w:rsidP="00B47246">
            <w:pPr>
              <w:ind w:firstLine="0"/>
            </w:pPr>
            <w:r>
              <w:t>Hiott</w:t>
            </w:r>
          </w:p>
        </w:tc>
      </w:tr>
      <w:tr w:rsidR="00B47246" w:rsidRPr="00B47246" w14:paraId="53CFDE6F" w14:textId="77777777" w:rsidTr="00B47246">
        <w:tc>
          <w:tcPr>
            <w:tcW w:w="2179" w:type="dxa"/>
          </w:tcPr>
          <w:p w14:paraId="007D7B99" w14:textId="1F66C25D" w:rsidR="00B47246" w:rsidRPr="00B47246" w:rsidRDefault="00B47246" w:rsidP="00B47246">
            <w:pPr>
              <w:ind w:firstLine="0"/>
            </w:pPr>
            <w:r>
              <w:t>Hixon</w:t>
            </w:r>
          </w:p>
        </w:tc>
        <w:tc>
          <w:tcPr>
            <w:tcW w:w="2179" w:type="dxa"/>
          </w:tcPr>
          <w:p w14:paraId="68FB4172" w14:textId="443B3CA8" w:rsidR="00B47246" w:rsidRPr="00B47246" w:rsidRDefault="00B47246" w:rsidP="00B47246">
            <w:pPr>
              <w:ind w:firstLine="0"/>
            </w:pPr>
            <w:r>
              <w:t>Holman</w:t>
            </w:r>
          </w:p>
        </w:tc>
        <w:tc>
          <w:tcPr>
            <w:tcW w:w="2180" w:type="dxa"/>
          </w:tcPr>
          <w:p w14:paraId="0A0A9A58" w14:textId="2F92CED3" w:rsidR="00B47246" w:rsidRPr="00B47246" w:rsidRDefault="00B47246" w:rsidP="00B47246">
            <w:pPr>
              <w:ind w:firstLine="0"/>
            </w:pPr>
            <w:r>
              <w:t>Hosey</w:t>
            </w:r>
          </w:p>
        </w:tc>
      </w:tr>
      <w:tr w:rsidR="00B47246" w:rsidRPr="00B47246" w14:paraId="5E87630C" w14:textId="77777777" w:rsidTr="00B47246">
        <w:tc>
          <w:tcPr>
            <w:tcW w:w="2179" w:type="dxa"/>
          </w:tcPr>
          <w:p w14:paraId="68953891" w14:textId="2E154DAB" w:rsidR="00B47246" w:rsidRPr="00B47246" w:rsidRDefault="00B47246" w:rsidP="00B47246">
            <w:pPr>
              <w:ind w:firstLine="0"/>
            </w:pPr>
            <w:r>
              <w:t>Howard</w:t>
            </w:r>
          </w:p>
        </w:tc>
        <w:tc>
          <w:tcPr>
            <w:tcW w:w="2179" w:type="dxa"/>
          </w:tcPr>
          <w:p w14:paraId="3FA7F043" w14:textId="02516ADF" w:rsidR="00B47246" w:rsidRPr="00B47246" w:rsidRDefault="00B47246" w:rsidP="00B47246">
            <w:pPr>
              <w:ind w:firstLine="0"/>
            </w:pPr>
            <w:r>
              <w:t>J. E. Johnson</w:t>
            </w:r>
          </w:p>
        </w:tc>
        <w:tc>
          <w:tcPr>
            <w:tcW w:w="2180" w:type="dxa"/>
          </w:tcPr>
          <w:p w14:paraId="28B90F29" w14:textId="087DA703" w:rsidR="00B47246" w:rsidRPr="00B47246" w:rsidRDefault="00B47246" w:rsidP="00B47246">
            <w:pPr>
              <w:ind w:firstLine="0"/>
            </w:pPr>
            <w:r>
              <w:t>J. L. Johnson</w:t>
            </w:r>
          </w:p>
        </w:tc>
      </w:tr>
      <w:tr w:rsidR="00B47246" w:rsidRPr="00B47246" w14:paraId="6E05E8DB" w14:textId="77777777" w:rsidTr="00B47246">
        <w:tc>
          <w:tcPr>
            <w:tcW w:w="2179" w:type="dxa"/>
          </w:tcPr>
          <w:p w14:paraId="0AEFA452" w14:textId="577CC1D5" w:rsidR="00B47246" w:rsidRPr="00B47246" w:rsidRDefault="00B47246" w:rsidP="00B47246">
            <w:pPr>
              <w:ind w:firstLine="0"/>
            </w:pPr>
            <w:r>
              <w:t>Jones</w:t>
            </w:r>
          </w:p>
        </w:tc>
        <w:tc>
          <w:tcPr>
            <w:tcW w:w="2179" w:type="dxa"/>
          </w:tcPr>
          <w:p w14:paraId="267F92EA" w14:textId="6824EB7F" w:rsidR="00B47246" w:rsidRPr="00B47246" w:rsidRDefault="00B47246" w:rsidP="00B47246">
            <w:pPr>
              <w:ind w:firstLine="0"/>
            </w:pPr>
            <w:r>
              <w:t>Jordan</w:t>
            </w:r>
          </w:p>
        </w:tc>
        <w:tc>
          <w:tcPr>
            <w:tcW w:w="2180" w:type="dxa"/>
          </w:tcPr>
          <w:p w14:paraId="0733EC89" w14:textId="6B6B63F7" w:rsidR="00B47246" w:rsidRPr="00B47246" w:rsidRDefault="00B47246" w:rsidP="00B47246">
            <w:pPr>
              <w:ind w:firstLine="0"/>
            </w:pPr>
            <w:r>
              <w:t>King</w:t>
            </w:r>
          </w:p>
        </w:tc>
      </w:tr>
      <w:tr w:rsidR="00B47246" w:rsidRPr="00B47246" w14:paraId="2CFBAEF0" w14:textId="77777777" w:rsidTr="00B47246">
        <w:tc>
          <w:tcPr>
            <w:tcW w:w="2179" w:type="dxa"/>
          </w:tcPr>
          <w:p w14:paraId="73C31663" w14:textId="11E6EC1A" w:rsidR="00B47246" w:rsidRPr="00B47246" w:rsidRDefault="00B47246" w:rsidP="00B47246">
            <w:pPr>
              <w:ind w:firstLine="0"/>
            </w:pPr>
            <w:r>
              <w:t>Kirby</w:t>
            </w:r>
          </w:p>
        </w:tc>
        <w:tc>
          <w:tcPr>
            <w:tcW w:w="2179" w:type="dxa"/>
          </w:tcPr>
          <w:p w14:paraId="1E3EC57C" w14:textId="62FC4E2D" w:rsidR="00B47246" w:rsidRPr="00B47246" w:rsidRDefault="00B47246" w:rsidP="00B47246">
            <w:pPr>
              <w:ind w:firstLine="0"/>
            </w:pPr>
            <w:r>
              <w:t>Landing</w:t>
            </w:r>
          </w:p>
        </w:tc>
        <w:tc>
          <w:tcPr>
            <w:tcW w:w="2180" w:type="dxa"/>
          </w:tcPr>
          <w:p w14:paraId="692AE0B7" w14:textId="044FFF0D" w:rsidR="00B47246" w:rsidRPr="00B47246" w:rsidRDefault="00B47246" w:rsidP="00B47246">
            <w:pPr>
              <w:ind w:firstLine="0"/>
            </w:pPr>
            <w:r>
              <w:t>Ligon</w:t>
            </w:r>
          </w:p>
        </w:tc>
      </w:tr>
      <w:tr w:rsidR="00B47246" w:rsidRPr="00B47246" w14:paraId="3732D514" w14:textId="77777777" w:rsidTr="00B47246">
        <w:tc>
          <w:tcPr>
            <w:tcW w:w="2179" w:type="dxa"/>
          </w:tcPr>
          <w:p w14:paraId="4E72FA96" w14:textId="0BF83C04" w:rsidR="00B47246" w:rsidRPr="00B47246" w:rsidRDefault="00B47246" w:rsidP="00B47246">
            <w:pPr>
              <w:ind w:firstLine="0"/>
            </w:pPr>
            <w:r>
              <w:t>Lowe</w:t>
            </w:r>
          </w:p>
        </w:tc>
        <w:tc>
          <w:tcPr>
            <w:tcW w:w="2179" w:type="dxa"/>
          </w:tcPr>
          <w:p w14:paraId="2C043EAF" w14:textId="4D2311F6" w:rsidR="00B47246" w:rsidRPr="00B47246" w:rsidRDefault="00B47246" w:rsidP="00B47246">
            <w:pPr>
              <w:ind w:firstLine="0"/>
            </w:pPr>
            <w:r>
              <w:t>Luck</w:t>
            </w:r>
          </w:p>
        </w:tc>
        <w:tc>
          <w:tcPr>
            <w:tcW w:w="2180" w:type="dxa"/>
          </w:tcPr>
          <w:p w14:paraId="39E59285" w14:textId="5574E029" w:rsidR="00B47246" w:rsidRPr="00B47246" w:rsidRDefault="00B47246" w:rsidP="00B47246">
            <w:pPr>
              <w:ind w:firstLine="0"/>
            </w:pPr>
            <w:r>
              <w:t>Martin</w:t>
            </w:r>
          </w:p>
        </w:tc>
      </w:tr>
      <w:tr w:rsidR="00B47246" w:rsidRPr="00B47246" w14:paraId="3EE0C8BF" w14:textId="77777777" w:rsidTr="00B47246">
        <w:tc>
          <w:tcPr>
            <w:tcW w:w="2179" w:type="dxa"/>
          </w:tcPr>
          <w:p w14:paraId="34253529" w14:textId="7FC85DE8" w:rsidR="00B47246" w:rsidRPr="00B47246" w:rsidRDefault="00B47246" w:rsidP="00B47246">
            <w:pPr>
              <w:ind w:firstLine="0"/>
            </w:pPr>
            <w:r>
              <w:t>McDaniel</w:t>
            </w:r>
          </w:p>
        </w:tc>
        <w:tc>
          <w:tcPr>
            <w:tcW w:w="2179" w:type="dxa"/>
          </w:tcPr>
          <w:p w14:paraId="12753805" w14:textId="44C78564" w:rsidR="00B47246" w:rsidRPr="00B47246" w:rsidRDefault="00B47246" w:rsidP="00B47246">
            <w:pPr>
              <w:ind w:firstLine="0"/>
            </w:pPr>
            <w:r>
              <w:t>C. Mitchell</w:t>
            </w:r>
          </w:p>
        </w:tc>
        <w:tc>
          <w:tcPr>
            <w:tcW w:w="2180" w:type="dxa"/>
          </w:tcPr>
          <w:p w14:paraId="35F2CE4A" w14:textId="35552DC3" w:rsidR="00B47246" w:rsidRPr="00B47246" w:rsidRDefault="00B47246" w:rsidP="00B47246">
            <w:pPr>
              <w:ind w:firstLine="0"/>
            </w:pPr>
            <w:r>
              <w:t>Montgomery</w:t>
            </w:r>
          </w:p>
        </w:tc>
      </w:tr>
      <w:tr w:rsidR="00B47246" w:rsidRPr="00B47246" w14:paraId="2461B1B3" w14:textId="77777777" w:rsidTr="00B47246">
        <w:tc>
          <w:tcPr>
            <w:tcW w:w="2179" w:type="dxa"/>
          </w:tcPr>
          <w:p w14:paraId="50821563" w14:textId="1FC962EA" w:rsidR="00B47246" w:rsidRPr="00B47246" w:rsidRDefault="00B47246" w:rsidP="00B47246">
            <w:pPr>
              <w:ind w:firstLine="0"/>
            </w:pPr>
            <w:r>
              <w:t>T. Moore</w:t>
            </w:r>
          </w:p>
        </w:tc>
        <w:tc>
          <w:tcPr>
            <w:tcW w:w="2179" w:type="dxa"/>
          </w:tcPr>
          <w:p w14:paraId="297B542D" w14:textId="0BE47304" w:rsidR="00B47246" w:rsidRPr="00B47246" w:rsidRDefault="00B47246" w:rsidP="00B47246">
            <w:pPr>
              <w:ind w:firstLine="0"/>
            </w:pPr>
            <w:r>
              <w:t>Moss</w:t>
            </w:r>
          </w:p>
        </w:tc>
        <w:tc>
          <w:tcPr>
            <w:tcW w:w="2180" w:type="dxa"/>
          </w:tcPr>
          <w:p w14:paraId="7B591AAF" w14:textId="561D2948" w:rsidR="00B47246" w:rsidRPr="00B47246" w:rsidRDefault="00B47246" w:rsidP="00B47246">
            <w:pPr>
              <w:ind w:firstLine="0"/>
            </w:pPr>
            <w:r>
              <w:t>Neese</w:t>
            </w:r>
          </w:p>
        </w:tc>
      </w:tr>
      <w:tr w:rsidR="00B47246" w:rsidRPr="00B47246" w14:paraId="36C9B3B8" w14:textId="77777777" w:rsidTr="00B47246">
        <w:tc>
          <w:tcPr>
            <w:tcW w:w="2179" w:type="dxa"/>
          </w:tcPr>
          <w:p w14:paraId="52EAD8E6" w14:textId="37C59E47" w:rsidR="00B47246" w:rsidRPr="00B47246" w:rsidRDefault="00B47246" w:rsidP="00B47246">
            <w:pPr>
              <w:ind w:firstLine="0"/>
            </w:pPr>
            <w:r>
              <w:t>B. Newton</w:t>
            </w:r>
          </w:p>
        </w:tc>
        <w:tc>
          <w:tcPr>
            <w:tcW w:w="2179" w:type="dxa"/>
          </w:tcPr>
          <w:p w14:paraId="168FC43A" w14:textId="3355CB95" w:rsidR="00B47246" w:rsidRPr="00B47246" w:rsidRDefault="00B47246" w:rsidP="00B47246">
            <w:pPr>
              <w:ind w:firstLine="0"/>
            </w:pPr>
            <w:r>
              <w:t>W. Newton</w:t>
            </w:r>
          </w:p>
        </w:tc>
        <w:tc>
          <w:tcPr>
            <w:tcW w:w="2180" w:type="dxa"/>
          </w:tcPr>
          <w:p w14:paraId="2467A24A" w14:textId="7D6FD909" w:rsidR="00B47246" w:rsidRPr="00B47246" w:rsidRDefault="00B47246" w:rsidP="00B47246">
            <w:pPr>
              <w:ind w:firstLine="0"/>
            </w:pPr>
            <w:r>
              <w:t>Pedalino</w:t>
            </w:r>
          </w:p>
        </w:tc>
      </w:tr>
      <w:tr w:rsidR="00B47246" w:rsidRPr="00B47246" w14:paraId="2466B845" w14:textId="77777777" w:rsidTr="00B47246">
        <w:tc>
          <w:tcPr>
            <w:tcW w:w="2179" w:type="dxa"/>
          </w:tcPr>
          <w:p w14:paraId="73007494" w14:textId="46E61A2B" w:rsidR="00B47246" w:rsidRPr="00B47246" w:rsidRDefault="00B47246" w:rsidP="00B47246">
            <w:pPr>
              <w:ind w:firstLine="0"/>
            </w:pPr>
            <w:r>
              <w:t>Pope</w:t>
            </w:r>
          </w:p>
        </w:tc>
        <w:tc>
          <w:tcPr>
            <w:tcW w:w="2179" w:type="dxa"/>
          </w:tcPr>
          <w:p w14:paraId="738550B1" w14:textId="0486ACAE" w:rsidR="00B47246" w:rsidRPr="00B47246" w:rsidRDefault="00B47246" w:rsidP="00B47246">
            <w:pPr>
              <w:ind w:firstLine="0"/>
            </w:pPr>
            <w:r>
              <w:t>Rivers</w:t>
            </w:r>
          </w:p>
        </w:tc>
        <w:tc>
          <w:tcPr>
            <w:tcW w:w="2180" w:type="dxa"/>
          </w:tcPr>
          <w:p w14:paraId="5C758B1D" w14:textId="3D9B4682" w:rsidR="00B47246" w:rsidRPr="00B47246" w:rsidRDefault="00B47246" w:rsidP="00B47246">
            <w:pPr>
              <w:ind w:firstLine="0"/>
            </w:pPr>
            <w:r>
              <w:t>Robbins</w:t>
            </w:r>
          </w:p>
        </w:tc>
      </w:tr>
      <w:tr w:rsidR="00B47246" w:rsidRPr="00B47246" w14:paraId="67562405" w14:textId="77777777" w:rsidTr="00B47246">
        <w:tc>
          <w:tcPr>
            <w:tcW w:w="2179" w:type="dxa"/>
          </w:tcPr>
          <w:p w14:paraId="13B7F5A7" w14:textId="08ECC504" w:rsidR="00B47246" w:rsidRPr="00B47246" w:rsidRDefault="00B47246" w:rsidP="00B47246">
            <w:pPr>
              <w:ind w:firstLine="0"/>
            </w:pPr>
            <w:r>
              <w:t>Rose</w:t>
            </w:r>
          </w:p>
        </w:tc>
        <w:tc>
          <w:tcPr>
            <w:tcW w:w="2179" w:type="dxa"/>
          </w:tcPr>
          <w:p w14:paraId="1357BF31" w14:textId="7E4EF17B" w:rsidR="00B47246" w:rsidRPr="00B47246" w:rsidRDefault="00B47246" w:rsidP="00B47246">
            <w:pPr>
              <w:ind w:firstLine="0"/>
            </w:pPr>
            <w:r>
              <w:t>Rutherford</w:t>
            </w:r>
          </w:p>
        </w:tc>
        <w:tc>
          <w:tcPr>
            <w:tcW w:w="2180" w:type="dxa"/>
          </w:tcPr>
          <w:p w14:paraId="284E8522" w14:textId="35930361" w:rsidR="00B47246" w:rsidRPr="00B47246" w:rsidRDefault="00B47246" w:rsidP="00B47246">
            <w:pPr>
              <w:ind w:firstLine="0"/>
            </w:pPr>
            <w:r>
              <w:t>Schuessler</w:t>
            </w:r>
          </w:p>
        </w:tc>
      </w:tr>
      <w:tr w:rsidR="00B47246" w:rsidRPr="00B47246" w14:paraId="040EC713" w14:textId="77777777" w:rsidTr="00B47246">
        <w:tc>
          <w:tcPr>
            <w:tcW w:w="2179" w:type="dxa"/>
          </w:tcPr>
          <w:p w14:paraId="6EB0B645" w14:textId="63F57847" w:rsidR="00B47246" w:rsidRPr="00B47246" w:rsidRDefault="00B47246" w:rsidP="00B47246">
            <w:pPr>
              <w:ind w:firstLine="0"/>
            </w:pPr>
            <w:r>
              <w:t>Scott</w:t>
            </w:r>
          </w:p>
        </w:tc>
        <w:tc>
          <w:tcPr>
            <w:tcW w:w="2179" w:type="dxa"/>
          </w:tcPr>
          <w:p w14:paraId="0C4D68D6" w14:textId="5B14260A" w:rsidR="00B47246" w:rsidRPr="00B47246" w:rsidRDefault="00B47246" w:rsidP="00B47246">
            <w:pPr>
              <w:ind w:firstLine="0"/>
            </w:pPr>
            <w:r>
              <w:t>Sessions</w:t>
            </w:r>
          </w:p>
        </w:tc>
        <w:tc>
          <w:tcPr>
            <w:tcW w:w="2180" w:type="dxa"/>
          </w:tcPr>
          <w:p w14:paraId="10BB7F49" w14:textId="2F043D34" w:rsidR="00B47246" w:rsidRPr="00B47246" w:rsidRDefault="00B47246" w:rsidP="00B47246">
            <w:pPr>
              <w:ind w:firstLine="0"/>
            </w:pPr>
            <w:r>
              <w:t>G. M. Smith</w:t>
            </w:r>
          </w:p>
        </w:tc>
      </w:tr>
      <w:tr w:rsidR="00B47246" w:rsidRPr="00B47246" w14:paraId="30763540" w14:textId="77777777" w:rsidTr="00B47246">
        <w:tc>
          <w:tcPr>
            <w:tcW w:w="2179" w:type="dxa"/>
          </w:tcPr>
          <w:p w14:paraId="45F7D62E" w14:textId="50ACB920" w:rsidR="00B47246" w:rsidRPr="00B47246" w:rsidRDefault="00B47246" w:rsidP="00B47246">
            <w:pPr>
              <w:ind w:firstLine="0"/>
            </w:pPr>
            <w:r>
              <w:t>M. M. Smith</w:t>
            </w:r>
          </w:p>
        </w:tc>
        <w:tc>
          <w:tcPr>
            <w:tcW w:w="2179" w:type="dxa"/>
          </w:tcPr>
          <w:p w14:paraId="4FE077FB" w14:textId="0D46D42C" w:rsidR="00B47246" w:rsidRPr="00B47246" w:rsidRDefault="00B47246" w:rsidP="00B47246">
            <w:pPr>
              <w:ind w:firstLine="0"/>
            </w:pPr>
            <w:r>
              <w:t>Stavrinakis</w:t>
            </w:r>
          </w:p>
        </w:tc>
        <w:tc>
          <w:tcPr>
            <w:tcW w:w="2180" w:type="dxa"/>
          </w:tcPr>
          <w:p w14:paraId="7167A6C8" w14:textId="714663C3" w:rsidR="00B47246" w:rsidRPr="00B47246" w:rsidRDefault="00B47246" w:rsidP="00B47246">
            <w:pPr>
              <w:ind w:firstLine="0"/>
            </w:pPr>
            <w:r>
              <w:t>Taylor</w:t>
            </w:r>
          </w:p>
        </w:tc>
      </w:tr>
      <w:tr w:rsidR="00B47246" w:rsidRPr="00B47246" w14:paraId="1B40F899" w14:textId="77777777" w:rsidTr="00B47246">
        <w:tc>
          <w:tcPr>
            <w:tcW w:w="2179" w:type="dxa"/>
          </w:tcPr>
          <w:p w14:paraId="41E5B5FC" w14:textId="346E307E" w:rsidR="00B47246" w:rsidRPr="00B47246" w:rsidRDefault="00B47246" w:rsidP="00B47246">
            <w:pPr>
              <w:ind w:firstLine="0"/>
            </w:pPr>
            <w:r>
              <w:t>Waters</w:t>
            </w:r>
          </w:p>
        </w:tc>
        <w:tc>
          <w:tcPr>
            <w:tcW w:w="2179" w:type="dxa"/>
          </w:tcPr>
          <w:p w14:paraId="2483674E" w14:textId="024726F9" w:rsidR="00B47246" w:rsidRPr="00B47246" w:rsidRDefault="00B47246" w:rsidP="00B47246">
            <w:pPr>
              <w:ind w:firstLine="0"/>
            </w:pPr>
            <w:r>
              <w:t>Weeks</w:t>
            </w:r>
          </w:p>
        </w:tc>
        <w:tc>
          <w:tcPr>
            <w:tcW w:w="2180" w:type="dxa"/>
          </w:tcPr>
          <w:p w14:paraId="601EDE3F" w14:textId="7EAEBFB9" w:rsidR="00B47246" w:rsidRPr="00B47246" w:rsidRDefault="00B47246" w:rsidP="00B47246">
            <w:pPr>
              <w:ind w:firstLine="0"/>
            </w:pPr>
            <w:r>
              <w:t>Wetmore</w:t>
            </w:r>
          </w:p>
        </w:tc>
      </w:tr>
      <w:tr w:rsidR="00B47246" w:rsidRPr="00B47246" w14:paraId="1D6C024C" w14:textId="77777777" w:rsidTr="00B47246">
        <w:tc>
          <w:tcPr>
            <w:tcW w:w="2179" w:type="dxa"/>
          </w:tcPr>
          <w:p w14:paraId="268DB3AA" w14:textId="10FE0EEE" w:rsidR="00B47246" w:rsidRPr="00B47246" w:rsidRDefault="00B47246" w:rsidP="00B47246">
            <w:pPr>
              <w:keepNext/>
              <w:ind w:firstLine="0"/>
            </w:pPr>
            <w:r>
              <w:t>Whitmire</w:t>
            </w:r>
          </w:p>
        </w:tc>
        <w:tc>
          <w:tcPr>
            <w:tcW w:w="2179" w:type="dxa"/>
          </w:tcPr>
          <w:p w14:paraId="25324F6F" w14:textId="7D8F6818" w:rsidR="00B47246" w:rsidRPr="00B47246" w:rsidRDefault="00B47246" w:rsidP="00B47246">
            <w:pPr>
              <w:keepNext/>
              <w:ind w:firstLine="0"/>
            </w:pPr>
            <w:r>
              <w:t>Wickensimer</w:t>
            </w:r>
          </w:p>
        </w:tc>
        <w:tc>
          <w:tcPr>
            <w:tcW w:w="2180" w:type="dxa"/>
          </w:tcPr>
          <w:p w14:paraId="161E2487" w14:textId="0199644C" w:rsidR="00B47246" w:rsidRPr="00B47246" w:rsidRDefault="00B47246" w:rsidP="00B47246">
            <w:pPr>
              <w:keepNext/>
              <w:ind w:firstLine="0"/>
            </w:pPr>
            <w:r>
              <w:t>Williams</w:t>
            </w:r>
          </w:p>
        </w:tc>
      </w:tr>
      <w:tr w:rsidR="00B47246" w:rsidRPr="00B47246" w14:paraId="11C35A2D" w14:textId="77777777" w:rsidTr="00B47246">
        <w:tc>
          <w:tcPr>
            <w:tcW w:w="2179" w:type="dxa"/>
          </w:tcPr>
          <w:p w14:paraId="53A0DA60" w14:textId="74A96995" w:rsidR="00B47246" w:rsidRPr="00B47246" w:rsidRDefault="00B47246" w:rsidP="00B47246">
            <w:pPr>
              <w:keepNext/>
              <w:ind w:firstLine="0"/>
            </w:pPr>
            <w:r>
              <w:t>Wooten</w:t>
            </w:r>
          </w:p>
        </w:tc>
        <w:tc>
          <w:tcPr>
            <w:tcW w:w="2179" w:type="dxa"/>
          </w:tcPr>
          <w:p w14:paraId="5CE67AA0" w14:textId="22447F41" w:rsidR="00B47246" w:rsidRPr="00B47246" w:rsidRDefault="00B47246" w:rsidP="00B47246">
            <w:pPr>
              <w:keepNext/>
              <w:ind w:firstLine="0"/>
            </w:pPr>
            <w:r>
              <w:t>Yow</w:t>
            </w:r>
          </w:p>
        </w:tc>
        <w:tc>
          <w:tcPr>
            <w:tcW w:w="2180" w:type="dxa"/>
          </w:tcPr>
          <w:p w14:paraId="10FB3F98" w14:textId="77777777" w:rsidR="00B47246" w:rsidRPr="00B47246" w:rsidRDefault="00B47246" w:rsidP="00B47246">
            <w:pPr>
              <w:keepNext/>
              <w:ind w:firstLine="0"/>
            </w:pPr>
          </w:p>
        </w:tc>
      </w:tr>
    </w:tbl>
    <w:p w14:paraId="040BEB10" w14:textId="77777777" w:rsidR="00B47246" w:rsidRDefault="00B47246" w:rsidP="00B47246"/>
    <w:p w14:paraId="12959EF4" w14:textId="58457571" w:rsidR="00B47246" w:rsidRDefault="00B47246" w:rsidP="00B47246">
      <w:pPr>
        <w:jc w:val="center"/>
        <w:rPr>
          <w:b/>
        </w:rPr>
      </w:pPr>
      <w:r w:rsidRPr="00B47246">
        <w:rPr>
          <w:b/>
        </w:rPr>
        <w:t>Total--80</w:t>
      </w:r>
    </w:p>
    <w:p w14:paraId="40F0E921" w14:textId="77777777" w:rsidR="00B47246" w:rsidRDefault="00B47246" w:rsidP="00B47246">
      <w:pPr>
        <w:jc w:val="center"/>
        <w:rPr>
          <w:b/>
        </w:rPr>
      </w:pPr>
    </w:p>
    <w:p w14:paraId="459BE18C"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13D83445" w14:textId="77777777" w:rsidTr="00B47246">
        <w:tc>
          <w:tcPr>
            <w:tcW w:w="2179" w:type="dxa"/>
          </w:tcPr>
          <w:p w14:paraId="7A51384C" w14:textId="0D9E8F35" w:rsidR="00B47246" w:rsidRPr="00B47246" w:rsidRDefault="00B47246" w:rsidP="00B47246">
            <w:pPr>
              <w:keepNext/>
              <w:ind w:firstLine="0"/>
            </w:pPr>
            <w:r>
              <w:t>Beach</w:t>
            </w:r>
          </w:p>
        </w:tc>
        <w:tc>
          <w:tcPr>
            <w:tcW w:w="2179" w:type="dxa"/>
          </w:tcPr>
          <w:p w14:paraId="18E9AD47" w14:textId="16E8AF43" w:rsidR="00B47246" w:rsidRPr="00B47246" w:rsidRDefault="00B47246" w:rsidP="00B47246">
            <w:pPr>
              <w:keepNext/>
              <w:ind w:firstLine="0"/>
            </w:pPr>
            <w:r>
              <w:t>Burns</w:t>
            </w:r>
          </w:p>
        </w:tc>
        <w:tc>
          <w:tcPr>
            <w:tcW w:w="2180" w:type="dxa"/>
          </w:tcPr>
          <w:p w14:paraId="57A94566" w14:textId="779849FE" w:rsidR="00B47246" w:rsidRPr="00B47246" w:rsidRDefault="00B47246" w:rsidP="00B47246">
            <w:pPr>
              <w:keepNext/>
              <w:ind w:firstLine="0"/>
            </w:pPr>
            <w:r>
              <w:t>Chumley</w:t>
            </w:r>
          </w:p>
        </w:tc>
      </w:tr>
      <w:tr w:rsidR="00B47246" w:rsidRPr="00B47246" w14:paraId="58FC0480" w14:textId="77777777" w:rsidTr="00B47246">
        <w:tc>
          <w:tcPr>
            <w:tcW w:w="2179" w:type="dxa"/>
          </w:tcPr>
          <w:p w14:paraId="685A0937" w14:textId="285B9F5E" w:rsidR="00B47246" w:rsidRPr="00B47246" w:rsidRDefault="00B47246" w:rsidP="00B47246">
            <w:pPr>
              <w:ind w:firstLine="0"/>
            </w:pPr>
            <w:r>
              <w:t>Cromer</w:t>
            </w:r>
          </w:p>
        </w:tc>
        <w:tc>
          <w:tcPr>
            <w:tcW w:w="2179" w:type="dxa"/>
          </w:tcPr>
          <w:p w14:paraId="61206E20" w14:textId="5DFDA9FF" w:rsidR="00B47246" w:rsidRPr="00B47246" w:rsidRDefault="00B47246" w:rsidP="00B47246">
            <w:pPr>
              <w:ind w:firstLine="0"/>
            </w:pPr>
            <w:r>
              <w:t>Duncan</w:t>
            </w:r>
          </w:p>
        </w:tc>
        <w:tc>
          <w:tcPr>
            <w:tcW w:w="2180" w:type="dxa"/>
          </w:tcPr>
          <w:p w14:paraId="342DB816" w14:textId="676F7519" w:rsidR="00B47246" w:rsidRPr="00B47246" w:rsidRDefault="00B47246" w:rsidP="00B47246">
            <w:pPr>
              <w:ind w:firstLine="0"/>
            </w:pPr>
            <w:r>
              <w:t>Edgerton</w:t>
            </w:r>
          </w:p>
        </w:tc>
      </w:tr>
      <w:tr w:rsidR="00B47246" w:rsidRPr="00B47246" w14:paraId="143A1C70" w14:textId="77777777" w:rsidTr="00B47246">
        <w:tc>
          <w:tcPr>
            <w:tcW w:w="2179" w:type="dxa"/>
          </w:tcPr>
          <w:p w14:paraId="57457A8A" w14:textId="39EC3BA4" w:rsidR="00B47246" w:rsidRPr="00B47246" w:rsidRDefault="00B47246" w:rsidP="00B47246">
            <w:pPr>
              <w:ind w:firstLine="0"/>
            </w:pPr>
            <w:r>
              <w:t>Ford</w:t>
            </w:r>
          </w:p>
        </w:tc>
        <w:tc>
          <w:tcPr>
            <w:tcW w:w="2179" w:type="dxa"/>
          </w:tcPr>
          <w:p w14:paraId="1F7AEA62" w14:textId="36B8CA36" w:rsidR="00B47246" w:rsidRPr="00B47246" w:rsidRDefault="00B47246" w:rsidP="00B47246">
            <w:pPr>
              <w:ind w:firstLine="0"/>
            </w:pPr>
            <w:r>
              <w:t>Frank</w:t>
            </w:r>
          </w:p>
        </w:tc>
        <w:tc>
          <w:tcPr>
            <w:tcW w:w="2180" w:type="dxa"/>
          </w:tcPr>
          <w:p w14:paraId="497E7ACE" w14:textId="6A3245F8" w:rsidR="00B47246" w:rsidRPr="00B47246" w:rsidRDefault="00B47246" w:rsidP="00B47246">
            <w:pPr>
              <w:ind w:firstLine="0"/>
            </w:pPr>
            <w:r>
              <w:t>Gibson</w:t>
            </w:r>
          </w:p>
        </w:tc>
      </w:tr>
      <w:tr w:rsidR="00B47246" w:rsidRPr="00B47246" w14:paraId="050A0365" w14:textId="77777777" w:rsidTr="00B47246">
        <w:tc>
          <w:tcPr>
            <w:tcW w:w="2179" w:type="dxa"/>
          </w:tcPr>
          <w:p w14:paraId="1461A1DF" w14:textId="25B31875" w:rsidR="00B47246" w:rsidRPr="00B47246" w:rsidRDefault="00B47246" w:rsidP="00B47246">
            <w:pPr>
              <w:ind w:firstLine="0"/>
            </w:pPr>
            <w:r>
              <w:t>Gilliam</w:t>
            </w:r>
          </w:p>
        </w:tc>
        <w:tc>
          <w:tcPr>
            <w:tcW w:w="2179" w:type="dxa"/>
          </w:tcPr>
          <w:p w14:paraId="008BAFCC" w14:textId="62BE006A" w:rsidR="00B47246" w:rsidRPr="00B47246" w:rsidRDefault="00B47246" w:rsidP="00B47246">
            <w:pPr>
              <w:ind w:firstLine="0"/>
            </w:pPr>
            <w:r>
              <w:t>Gilreath</w:t>
            </w:r>
          </w:p>
        </w:tc>
        <w:tc>
          <w:tcPr>
            <w:tcW w:w="2180" w:type="dxa"/>
          </w:tcPr>
          <w:p w14:paraId="09E3D90A" w14:textId="2E22E064" w:rsidR="00B47246" w:rsidRPr="00B47246" w:rsidRDefault="00B47246" w:rsidP="00B47246">
            <w:pPr>
              <w:ind w:firstLine="0"/>
            </w:pPr>
            <w:r>
              <w:t>Haddon</w:t>
            </w:r>
          </w:p>
        </w:tc>
      </w:tr>
      <w:tr w:rsidR="00B47246" w:rsidRPr="00B47246" w14:paraId="10F6B860" w14:textId="77777777" w:rsidTr="00B47246">
        <w:tc>
          <w:tcPr>
            <w:tcW w:w="2179" w:type="dxa"/>
          </w:tcPr>
          <w:p w14:paraId="6C30DF7E" w14:textId="0B0715CD" w:rsidR="00B47246" w:rsidRPr="00B47246" w:rsidRDefault="00B47246" w:rsidP="00B47246">
            <w:pPr>
              <w:ind w:firstLine="0"/>
            </w:pPr>
            <w:r>
              <w:t>Huff</w:t>
            </w:r>
          </w:p>
        </w:tc>
        <w:tc>
          <w:tcPr>
            <w:tcW w:w="2179" w:type="dxa"/>
          </w:tcPr>
          <w:p w14:paraId="29FAC3E6" w14:textId="29DC192A" w:rsidR="00B47246" w:rsidRPr="00B47246" w:rsidRDefault="00B47246" w:rsidP="00B47246">
            <w:pPr>
              <w:ind w:firstLine="0"/>
            </w:pPr>
            <w:r>
              <w:t>Kilmartin</w:t>
            </w:r>
          </w:p>
        </w:tc>
        <w:tc>
          <w:tcPr>
            <w:tcW w:w="2180" w:type="dxa"/>
          </w:tcPr>
          <w:p w14:paraId="143A05A1" w14:textId="7BBE22DE" w:rsidR="00B47246" w:rsidRPr="00B47246" w:rsidRDefault="00B47246" w:rsidP="00B47246">
            <w:pPr>
              <w:ind w:firstLine="0"/>
            </w:pPr>
            <w:r>
              <w:t>Lastinger</w:t>
            </w:r>
          </w:p>
        </w:tc>
      </w:tr>
      <w:tr w:rsidR="00B47246" w:rsidRPr="00B47246" w14:paraId="2D2A41EC" w14:textId="77777777" w:rsidTr="00B47246">
        <w:tc>
          <w:tcPr>
            <w:tcW w:w="2179" w:type="dxa"/>
          </w:tcPr>
          <w:p w14:paraId="640BE7E8" w14:textId="484C8AD8" w:rsidR="00B47246" w:rsidRPr="00B47246" w:rsidRDefault="00B47246" w:rsidP="00B47246">
            <w:pPr>
              <w:ind w:firstLine="0"/>
            </w:pPr>
            <w:r>
              <w:t>Lawson</w:t>
            </w:r>
          </w:p>
        </w:tc>
        <w:tc>
          <w:tcPr>
            <w:tcW w:w="2179" w:type="dxa"/>
          </w:tcPr>
          <w:p w14:paraId="37CC8F7D" w14:textId="3B776566" w:rsidR="00B47246" w:rsidRPr="00B47246" w:rsidRDefault="00B47246" w:rsidP="00B47246">
            <w:pPr>
              <w:ind w:firstLine="0"/>
            </w:pPr>
            <w:r>
              <w:t>Long</w:t>
            </w:r>
          </w:p>
        </w:tc>
        <w:tc>
          <w:tcPr>
            <w:tcW w:w="2180" w:type="dxa"/>
          </w:tcPr>
          <w:p w14:paraId="3DA990F1" w14:textId="6E79C73A" w:rsidR="00B47246" w:rsidRPr="00B47246" w:rsidRDefault="00B47246" w:rsidP="00B47246">
            <w:pPr>
              <w:ind w:firstLine="0"/>
            </w:pPr>
            <w:r>
              <w:t>Magnuson</w:t>
            </w:r>
          </w:p>
        </w:tc>
      </w:tr>
      <w:tr w:rsidR="00B47246" w:rsidRPr="00B47246" w14:paraId="1D346967" w14:textId="77777777" w:rsidTr="00B47246">
        <w:tc>
          <w:tcPr>
            <w:tcW w:w="2179" w:type="dxa"/>
          </w:tcPr>
          <w:p w14:paraId="492FC271" w14:textId="50DCFFB8" w:rsidR="00B47246" w:rsidRPr="00B47246" w:rsidRDefault="00B47246" w:rsidP="00B47246">
            <w:pPr>
              <w:ind w:firstLine="0"/>
            </w:pPr>
            <w:r>
              <w:t>McCabe</w:t>
            </w:r>
          </w:p>
        </w:tc>
        <w:tc>
          <w:tcPr>
            <w:tcW w:w="2179" w:type="dxa"/>
          </w:tcPr>
          <w:p w14:paraId="48433C5F" w14:textId="494B153A" w:rsidR="00B47246" w:rsidRPr="00B47246" w:rsidRDefault="00B47246" w:rsidP="00B47246">
            <w:pPr>
              <w:ind w:firstLine="0"/>
            </w:pPr>
            <w:r>
              <w:t>McCravy</w:t>
            </w:r>
          </w:p>
        </w:tc>
        <w:tc>
          <w:tcPr>
            <w:tcW w:w="2180" w:type="dxa"/>
          </w:tcPr>
          <w:p w14:paraId="566FE1C0" w14:textId="607A34AD" w:rsidR="00B47246" w:rsidRPr="00B47246" w:rsidRDefault="00B47246" w:rsidP="00B47246">
            <w:pPr>
              <w:ind w:firstLine="0"/>
            </w:pPr>
            <w:r>
              <w:t>D. Mitchell</w:t>
            </w:r>
          </w:p>
        </w:tc>
      </w:tr>
      <w:tr w:rsidR="00B47246" w:rsidRPr="00B47246" w14:paraId="7D248312" w14:textId="77777777" w:rsidTr="00B47246">
        <w:tc>
          <w:tcPr>
            <w:tcW w:w="2179" w:type="dxa"/>
          </w:tcPr>
          <w:p w14:paraId="7EBC6869" w14:textId="4B43AC2F" w:rsidR="00B47246" w:rsidRPr="00B47246" w:rsidRDefault="00B47246" w:rsidP="00B47246">
            <w:pPr>
              <w:ind w:firstLine="0"/>
            </w:pPr>
            <w:r>
              <w:t>Morgan</w:t>
            </w:r>
          </w:p>
        </w:tc>
        <w:tc>
          <w:tcPr>
            <w:tcW w:w="2179" w:type="dxa"/>
          </w:tcPr>
          <w:p w14:paraId="1CFE75BD" w14:textId="7E317105" w:rsidR="00B47246" w:rsidRPr="00B47246" w:rsidRDefault="00B47246" w:rsidP="00B47246">
            <w:pPr>
              <w:ind w:firstLine="0"/>
            </w:pPr>
            <w:r>
              <w:t>Oremus</w:t>
            </w:r>
          </w:p>
        </w:tc>
        <w:tc>
          <w:tcPr>
            <w:tcW w:w="2180" w:type="dxa"/>
          </w:tcPr>
          <w:p w14:paraId="68F79538" w14:textId="49C9C6E0" w:rsidR="00B47246" w:rsidRPr="00B47246" w:rsidRDefault="00B47246" w:rsidP="00B47246">
            <w:pPr>
              <w:ind w:firstLine="0"/>
            </w:pPr>
            <w:r>
              <w:t>Pace</w:t>
            </w:r>
          </w:p>
        </w:tc>
      </w:tr>
      <w:tr w:rsidR="00B47246" w:rsidRPr="00B47246" w14:paraId="27EE3095" w14:textId="77777777" w:rsidTr="00B47246">
        <w:tc>
          <w:tcPr>
            <w:tcW w:w="2179" w:type="dxa"/>
          </w:tcPr>
          <w:p w14:paraId="7CC541CC" w14:textId="5CDF552B" w:rsidR="00B47246" w:rsidRPr="00B47246" w:rsidRDefault="00B47246" w:rsidP="00B47246">
            <w:pPr>
              <w:keepNext/>
              <w:ind w:firstLine="0"/>
            </w:pPr>
            <w:r>
              <w:t>Rankin</w:t>
            </w:r>
          </w:p>
        </w:tc>
        <w:tc>
          <w:tcPr>
            <w:tcW w:w="2179" w:type="dxa"/>
          </w:tcPr>
          <w:p w14:paraId="367A1D7B" w14:textId="7ED32BA2" w:rsidR="00B47246" w:rsidRPr="00B47246" w:rsidRDefault="00B47246" w:rsidP="00B47246">
            <w:pPr>
              <w:keepNext/>
              <w:ind w:firstLine="0"/>
            </w:pPr>
            <w:r>
              <w:t>Sanders</w:t>
            </w:r>
          </w:p>
        </w:tc>
        <w:tc>
          <w:tcPr>
            <w:tcW w:w="2180" w:type="dxa"/>
          </w:tcPr>
          <w:p w14:paraId="05C9C098" w14:textId="063DDDF7" w:rsidR="00B47246" w:rsidRPr="00B47246" w:rsidRDefault="00B47246" w:rsidP="00B47246">
            <w:pPr>
              <w:keepNext/>
              <w:ind w:firstLine="0"/>
            </w:pPr>
            <w:r>
              <w:t>Teeple</w:t>
            </w:r>
          </w:p>
        </w:tc>
      </w:tr>
      <w:tr w:rsidR="00B47246" w:rsidRPr="00B47246" w14:paraId="73E404F1" w14:textId="77777777" w:rsidTr="00B47246">
        <w:tc>
          <w:tcPr>
            <w:tcW w:w="2179" w:type="dxa"/>
          </w:tcPr>
          <w:p w14:paraId="77CA81CB" w14:textId="0E7906CE" w:rsidR="00B47246" w:rsidRPr="00B47246" w:rsidRDefault="00B47246" w:rsidP="00B47246">
            <w:pPr>
              <w:keepNext/>
              <w:ind w:firstLine="0"/>
            </w:pPr>
            <w:r>
              <w:t>Terribile</w:t>
            </w:r>
          </w:p>
        </w:tc>
        <w:tc>
          <w:tcPr>
            <w:tcW w:w="2179" w:type="dxa"/>
          </w:tcPr>
          <w:p w14:paraId="2EE23565" w14:textId="5406B78B" w:rsidR="00B47246" w:rsidRPr="00B47246" w:rsidRDefault="00B47246" w:rsidP="00B47246">
            <w:pPr>
              <w:keepNext/>
              <w:ind w:firstLine="0"/>
            </w:pPr>
            <w:r>
              <w:t>White</w:t>
            </w:r>
          </w:p>
        </w:tc>
        <w:tc>
          <w:tcPr>
            <w:tcW w:w="2180" w:type="dxa"/>
          </w:tcPr>
          <w:p w14:paraId="372725DB" w14:textId="20BC3DDE" w:rsidR="00B47246" w:rsidRPr="00B47246" w:rsidRDefault="00B47246" w:rsidP="00B47246">
            <w:pPr>
              <w:keepNext/>
              <w:ind w:firstLine="0"/>
            </w:pPr>
            <w:r>
              <w:t>Willis</w:t>
            </w:r>
          </w:p>
        </w:tc>
      </w:tr>
    </w:tbl>
    <w:p w14:paraId="009CD571" w14:textId="77777777" w:rsidR="00B47246" w:rsidRDefault="00B47246" w:rsidP="00B47246"/>
    <w:p w14:paraId="6B729A58" w14:textId="77777777" w:rsidR="00B47246" w:rsidRDefault="00B47246" w:rsidP="00B47246">
      <w:pPr>
        <w:jc w:val="center"/>
        <w:rPr>
          <w:b/>
        </w:rPr>
      </w:pPr>
      <w:r w:rsidRPr="00B47246">
        <w:rPr>
          <w:b/>
        </w:rPr>
        <w:t>Total--30</w:t>
      </w:r>
    </w:p>
    <w:p w14:paraId="39DA927E" w14:textId="26980B9F" w:rsidR="00B47246" w:rsidRDefault="00B47246" w:rsidP="00B47246">
      <w:pPr>
        <w:jc w:val="center"/>
        <w:rPr>
          <w:b/>
        </w:rPr>
      </w:pPr>
    </w:p>
    <w:p w14:paraId="3199F6C9" w14:textId="77777777" w:rsidR="00B47246" w:rsidRDefault="00B47246" w:rsidP="00B47246">
      <w:r>
        <w:t>So, the amendment was tabled.</w:t>
      </w:r>
    </w:p>
    <w:p w14:paraId="08E48E47" w14:textId="1132C41E" w:rsidR="00B47246" w:rsidRDefault="00B47246" w:rsidP="00B47246"/>
    <w:p w14:paraId="7A9D4552" w14:textId="77777777" w:rsidR="00B47246" w:rsidRPr="00A74B8A" w:rsidRDefault="00B47246" w:rsidP="00B47246">
      <w:pPr>
        <w:pStyle w:val="scamendsponsorline"/>
        <w:ind w:firstLine="216"/>
        <w:jc w:val="both"/>
        <w:rPr>
          <w:sz w:val="22"/>
        </w:rPr>
      </w:pPr>
      <w:r w:rsidRPr="00A74B8A">
        <w:rPr>
          <w:sz w:val="22"/>
        </w:rPr>
        <w:t>Rep. HARRIS proposed the following Amendment No. 4 to H. 4760 (LC-4760.VR0003H), which was ruled out of order:</w:t>
      </w:r>
    </w:p>
    <w:p w14:paraId="4332F716" w14:textId="77777777" w:rsidR="00B47246" w:rsidRPr="00A74B8A" w:rsidRDefault="00B47246" w:rsidP="00B47246">
      <w:pPr>
        <w:pStyle w:val="scamendlanginstruction"/>
        <w:spacing w:before="0" w:after="0"/>
        <w:ind w:firstLine="216"/>
        <w:jc w:val="both"/>
        <w:rPr>
          <w:sz w:val="22"/>
        </w:rPr>
      </w:pPr>
      <w:r w:rsidRPr="00A74B8A">
        <w:rPr>
          <w:sz w:val="22"/>
        </w:rPr>
        <w:t>Amend the bill, as and if amended, by striking all after the enacting words and inserting:</w:t>
      </w:r>
    </w:p>
    <w:p w14:paraId="153DD0CD" w14:textId="4DB6390A"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SECTION 1.</w:t>
      </w:r>
      <w:r w:rsidRPr="00A74B8A">
        <w:rPr>
          <w:rFonts w:cs="Times New Roman"/>
          <w:sz w:val="22"/>
        </w:rPr>
        <w:tab/>
      </w:r>
      <w:r w:rsidRPr="00A74B8A">
        <w:rPr>
          <w:rFonts w:cs="Times New Roman"/>
          <w:sz w:val="22"/>
          <w:shd w:val="clear" w:color="auto" w:fill="FFFFFF"/>
        </w:rPr>
        <w:t>This act may be cited as the “South Carolina Prenatal Equal Protection Act.”</w:t>
      </w:r>
    </w:p>
    <w:p w14:paraId="7F7FF8B9"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SECTION 2.</w:t>
      </w:r>
      <w:r w:rsidRPr="00A74B8A">
        <w:rPr>
          <w:rFonts w:cs="Times New Roman"/>
          <w:sz w:val="22"/>
        </w:rPr>
        <w:tab/>
        <w:t>The General Assembly finds the following:</w:t>
      </w:r>
    </w:p>
    <w:p w14:paraId="6B75D082"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Acknowledging the sanctity of innocent human life, created in the image of God, the purpose of this act is:</w:t>
      </w:r>
    </w:p>
    <w:p w14:paraId="21CCFC72"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(1) to follow the Constitution of the United States, which requires in the Fourteenth Amendment that “no state shall... deny to any person within its jurisdiction the equal protection of the laws”;</w:t>
      </w:r>
    </w:p>
    <w:p w14:paraId="4FFD6692"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(2) to follow the South Carolina Constitution, which requires in Section 3, Article 1 that no person “shall be denied the equal protection of the laws”;</w:t>
      </w:r>
    </w:p>
    <w:p w14:paraId="4754E1FB"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(3) to protect the lives of preborn persons with the same criminal and civil laws protecting the lives of born persons by removing provisions that enable the commission of wilful prenatal homicide and assault;</w:t>
      </w:r>
    </w:p>
    <w:p w14:paraId="1E6E2617"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(4) to ensure that all persons potentially subject to such laws are entitled to due process protections;</w:t>
      </w:r>
    </w:p>
    <w:p w14:paraId="02B7F3E9"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(5) to remove provisions that could be interpreted to allow a person to pressure a pregnant mother to abort her child; and, therefore</w:t>
      </w:r>
    </w:p>
    <w:p w14:paraId="6614E3EB"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(6) to secure the right to life and equal protection of the laws to all preborn children from the moment of fertilization and to protect pregnant mothers.</w:t>
      </w:r>
    </w:p>
    <w:p w14:paraId="4A78AA01" w14:textId="77777777" w:rsidR="00B47246" w:rsidRPr="00A74B8A"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74B8A">
        <w:rPr>
          <w:rFonts w:cs="Times New Roman"/>
          <w:sz w:val="22"/>
        </w:rPr>
        <w:t>SECTION 3.A.</w:t>
      </w:r>
      <w:r w:rsidRPr="00A74B8A">
        <w:rPr>
          <w:rFonts w:cs="Times New Roman"/>
          <w:sz w:val="22"/>
        </w:rPr>
        <w:tab/>
        <w:t>Article 1, Chapter 3, Title 16 of the S.C. Code is amended by adding:</w:t>
      </w:r>
    </w:p>
    <w:p w14:paraId="121ECDF8"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16‑3‑6.</w:t>
      </w:r>
      <w:r w:rsidRPr="00A74B8A">
        <w:rPr>
          <w:rFonts w:cs="Times New Roman"/>
          <w:sz w:val="22"/>
        </w:rPr>
        <w:tab/>
        <w:t>(A) As used in this article, “fertilization” means the fusion of a human spermatozoon with a human ovum.</w:t>
      </w:r>
    </w:p>
    <w:p w14:paraId="42D06242"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(B) As used in this article, “person” includes an unborn child at every stage of development from fertilization until birth.</w:t>
      </w:r>
    </w:p>
    <w:p w14:paraId="4F565C89"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(C) As used in this article, “spontaneous miscarriage” means the natural or accidental termination of pregnancy and the expulsion of the unborn child.</w:t>
      </w:r>
    </w:p>
    <w:p w14:paraId="3F28D673" w14:textId="77777777" w:rsidR="00B47246" w:rsidRPr="00A74B8A"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74B8A">
        <w:rPr>
          <w:rFonts w:cs="Times New Roman"/>
          <w:sz w:val="22"/>
        </w:rPr>
        <w:t>B.</w:t>
      </w:r>
      <w:r w:rsidRPr="00A74B8A">
        <w:rPr>
          <w:rFonts w:cs="Times New Roman"/>
          <w:sz w:val="22"/>
        </w:rPr>
        <w:tab/>
        <w:t>Article 1, Chapter 3, Title 16 of the S.C. Code is amended by adding:</w:t>
      </w:r>
    </w:p>
    <w:p w14:paraId="1CB7DC16"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16‑3‑105.</w:t>
      </w:r>
      <w:r w:rsidRPr="00A74B8A">
        <w:rPr>
          <w:rFonts w:cs="Times New Roman"/>
          <w:sz w:val="22"/>
        </w:rPr>
        <w:tab/>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14:paraId="5482F775"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16‑3‑106.</w:t>
      </w:r>
      <w:r w:rsidRPr="00A74B8A">
        <w:rPr>
          <w:rFonts w:cs="Times New Roman"/>
          <w:sz w:val="22"/>
        </w:rPr>
        <w:tab/>
        <w:t>In a prosecution under this article where the victim is an unborn child, unless specifically provided otherwise:</w:t>
      </w:r>
    </w:p>
    <w:p w14:paraId="3F5C1793"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(1) enforcement is subject to the same presumptions, defenses, justifications, laws of parties, immunities, and clemencies as would apply to the homicide of a person who had been born alive;</w:t>
      </w:r>
    </w:p>
    <w:p w14:paraId="4B013499"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(2) solicitors and the Attorney General shall have concurrent authority to prosecute criminal cases and to perform any duty that necessarily relates to such prosecution; and</w:t>
      </w:r>
    </w:p>
    <w:p w14:paraId="084BB564"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(3) this article prevails over other law to the extent of any conflict.</w:t>
      </w:r>
    </w:p>
    <w:p w14:paraId="5B7A6EB4"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16‑3‑107.</w:t>
      </w:r>
      <w:r w:rsidRPr="00A74B8A">
        <w:rPr>
          <w:rFonts w:cs="Times New Roman"/>
          <w:sz w:val="22"/>
        </w:rPr>
        <w:tab/>
        <w:t>(A) This article shall not apply to the unintentional death of an unborn child when resulting from:</w:t>
      </w:r>
    </w:p>
    <w:p w14:paraId="02F5E422"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r>
      <w:r w:rsidRPr="00A74B8A">
        <w:rPr>
          <w:rFonts w:cs="Times New Roman"/>
          <w:sz w:val="22"/>
        </w:rPr>
        <w:tab/>
        <w:t>(1) the undertaking of life‑saving procedures to save the life of a mother when accompanied by reasonable steps, if available, to save the life of her unborn child; or</w:t>
      </w:r>
    </w:p>
    <w:p w14:paraId="2E3D9FAE"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r>
      <w:r w:rsidRPr="00A74B8A">
        <w:rPr>
          <w:rFonts w:cs="Times New Roman"/>
          <w:sz w:val="22"/>
        </w:rPr>
        <w:tab/>
        <w:t>(2) a spontaneous miscarriage.</w:t>
      </w:r>
    </w:p>
    <w:p w14:paraId="0D2399F4"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14:paraId="29D5D18D"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16‑3‑108.</w:t>
      </w:r>
      <w:r w:rsidRPr="00A74B8A">
        <w:rPr>
          <w:rFonts w:cs="Times New Roman"/>
          <w:sz w:val="22"/>
        </w:rPr>
        <w:tab/>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14:paraId="0AD4D2A3" w14:textId="77777777" w:rsidR="00B47246" w:rsidRPr="00A74B8A"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74B8A">
        <w:rPr>
          <w:rFonts w:cs="Times New Roman"/>
          <w:sz w:val="22"/>
        </w:rPr>
        <w:t>SECTION 4.</w:t>
      </w:r>
      <w:r w:rsidRPr="00A74B8A">
        <w:rPr>
          <w:rFonts w:cs="Times New Roman"/>
          <w:sz w:val="22"/>
        </w:rPr>
        <w:tab/>
        <w:t>Article 7, Chapter 3, Title 16 of the S.C. Code is amended by adding:</w:t>
      </w:r>
    </w:p>
    <w:p w14:paraId="21A16479"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16‑3‑760.</w:t>
      </w:r>
      <w:r w:rsidRPr="00A74B8A">
        <w:rPr>
          <w:rFonts w:cs="Times New Roman"/>
          <w:sz w:val="22"/>
        </w:rPr>
        <w:tab/>
        <w:t>(A) As used in this article, “fertilization” means the fusion of a human spermatozoon with a human ovum.</w:t>
      </w:r>
    </w:p>
    <w:p w14:paraId="479844B5"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(B) As used in this article, “person” includes an unborn child at every stage of development from fertilization until birth.</w:t>
      </w:r>
    </w:p>
    <w:p w14:paraId="3790A9EC"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(C) As used in this article, “spontaneous miscarriage” means the natural or accidental termination of pregnancy and the expulsion of the unborn child.</w:t>
      </w:r>
    </w:p>
    <w:p w14:paraId="43D3983A"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16‑3‑761.</w:t>
      </w:r>
      <w:r w:rsidRPr="00A74B8A">
        <w:rPr>
          <w:rFonts w:cs="Times New Roman"/>
          <w:sz w:val="22"/>
        </w:rPr>
        <w:tab/>
        <w:t>Where the victim is an unborn child and the defendant is the child’s mother, it is a defense to prosecution under this article that the mother engaged in the proscribed conduct because she was compelled to do so by the threat of imminent death or great bodily injury.</w:t>
      </w:r>
    </w:p>
    <w:p w14:paraId="2783CC94"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16‑3‑762.</w:t>
      </w:r>
      <w:r w:rsidRPr="00A74B8A">
        <w:rPr>
          <w:rFonts w:cs="Times New Roman"/>
          <w:sz w:val="22"/>
        </w:rPr>
        <w:tab/>
        <w:t>In a prosecution under this article where the victim is an unborn child, unless specifically provided otherwise:</w:t>
      </w:r>
    </w:p>
    <w:p w14:paraId="064C05A3"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(1) enforcement is subject to the same presumptions, defenses, justifications, laws of parties, immunities, and clemencies as would apply to the homicide of a person who had been born alive;</w:t>
      </w:r>
    </w:p>
    <w:p w14:paraId="2D80F6B6"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(2) solicitors and the Attorney General shall have concurrent authority to prosecute criminal cases and to perform any duty that necessarily relates to such prosecution; and</w:t>
      </w:r>
    </w:p>
    <w:p w14:paraId="47857C4F"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(3) this article prevails over other law to the extent of any conflict.</w:t>
      </w:r>
    </w:p>
    <w:p w14:paraId="66FEB485"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16‑3‑763.</w:t>
      </w:r>
      <w:r w:rsidRPr="00A74B8A">
        <w:rPr>
          <w:rFonts w:cs="Times New Roman"/>
          <w:sz w:val="22"/>
        </w:rPr>
        <w:tab/>
        <w:t>(A) This article shall not apply to the unintentional death of an unborn child when resulting from:</w:t>
      </w:r>
    </w:p>
    <w:p w14:paraId="546039A4"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r>
      <w:r w:rsidRPr="00A74B8A">
        <w:rPr>
          <w:rFonts w:cs="Times New Roman"/>
          <w:sz w:val="22"/>
        </w:rPr>
        <w:tab/>
        <w:t>(1) the undertaking of life‑saving procedures to save the life of a mother when accompanied by reasonable steps, if available, to save the life of her unborn child; or</w:t>
      </w:r>
    </w:p>
    <w:p w14:paraId="0A9034EE"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r>
      <w:r w:rsidRPr="00A74B8A">
        <w:rPr>
          <w:rFonts w:cs="Times New Roman"/>
          <w:sz w:val="22"/>
        </w:rPr>
        <w:tab/>
        <w:t>(2) a spontaneous miscarriage.</w:t>
      </w:r>
    </w:p>
    <w:p w14:paraId="594B3499"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(B) Mistake or unintentional error on the part of a licensed physician or other licensed healthcare provider or his or her employee or agent or any person acting on behalf of the patient shall not subject the licensed physician or other licensed healthcare provider or person acting on behalf of the patient to any criminal liability under this article.</w:t>
      </w:r>
    </w:p>
    <w:p w14:paraId="352DBCE1" w14:textId="77777777" w:rsidR="00B47246" w:rsidRPr="00A74B8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ab/>
        <w:t>Section 16‑3‑764.</w:t>
      </w:r>
      <w:r w:rsidRPr="00A74B8A">
        <w:rPr>
          <w:rFonts w:cs="Times New Roman"/>
          <w:sz w:val="22"/>
        </w:rPr>
        <w:tab/>
        <w:t>Any person may be compelled to testify in any action or prosecution initiated pursuant to this article where the victim is an unborn child; provided, however, that such testimony shall not be admissible in any civil or criminal action against such witness and such witness shall forever be exempt from any prosecution for the act concerning which the witness testifies except a prosecution for perjury.</w:t>
      </w:r>
    </w:p>
    <w:p w14:paraId="36B3E1C6"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SECTION 5.</w:t>
      </w:r>
      <w:r w:rsidRPr="00A74B8A">
        <w:rPr>
          <w:rFonts w:cs="Times New Roman"/>
          <w:sz w:val="22"/>
        </w:rPr>
        <w:tab/>
        <w:t>In accordance with Section 4, Article 1 of the South Carolina Constitution, and Clause 3, Section 9, Article 1 of the Constitution of the United States, this act is prospective only and shall not apply to conduct committed prior to the effective date of this act.</w:t>
      </w:r>
    </w:p>
    <w:p w14:paraId="2DE94132" w14:textId="7777777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SECTION 6.</w:t>
      </w:r>
      <w:r w:rsidRPr="00A74B8A">
        <w:rPr>
          <w:rFonts w:cs="Times New Roman"/>
          <w:sz w:val="22"/>
        </w:rPr>
        <w:tab/>
        <w:t>Section 16‑3‑1083, Chapter 41, Title 44, and any other existing provisions relating to prenatal homicide or assault or regulating abortion or abortion facilities are not repealed but are superseded to the extent that such provisions may conflict with or may be inconsistent with this act.</w:t>
      </w:r>
    </w:p>
    <w:p w14:paraId="6876F3F4" w14:textId="3408B937" w:rsidR="00B47246" w:rsidRPr="00A74B8A"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74B8A">
        <w:rPr>
          <w:rFonts w:cs="Times New Roman"/>
          <w:sz w:val="22"/>
        </w:rPr>
        <w:t>SECTION 7.</w:t>
      </w:r>
      <w:r w:rsidRPr="00A74B8A">
        <w:rPr>
          <w:rFonts w:cs="Times New Roman"/>
          <w:sz w:val="22"/>
        </w:rPr>
        <w:tab/>
        <w:t>This act takes effect upon approval by the Governor.</w:t>
      </w:r>
    </w:p>
    <w:p w14:paraId="3679BAD9" w14:textId="77777777" w:rsidR="00B47246" w:rsidRPr="00A74B8A" w:rsidRDefault="00B47246" w:rsidP="00B47246">
      <w:pPr>
        <w:pStyle w:val="scamendconformline"/>
        <w:spacing w:before="0"/>
        <w:ind w:firstLine="216"/>
        <w:jc w:val="both"/>
        <w:rPr>
          <w:sz w:val="22"/>
        </w:rPr>
      </w:pPr>
      <w:r w:rsidRPr="00A74B8A">
        <w:rPr>
          <w:sz w:val="22"/>
        </w:rPr>
        <w:t>Renumber sections to conform.</w:t>
      </w:r>
    </w:p>
    <w:p w14:paraId="642E52E3" w14:textId="77777777" w:rsidR="00B47246" w:rsidRDefault="00B47246" w:rsidP="00B47246">
      <w:pPr>
        <w:pStyle w:val="scamendtitleconform"/>
        <w:ind w:firstLine="216"/>
        <w:jc w:val="both"/>
        <w:rPr>
          <w:sz w:val="22"/>
        </w:rPr>
      </w:pPr>
      <w:r w:rsidRPr="00A74B8A">
        <w:rPr>
          <w:sz w:val="22"/>
        </w:rPr>
        <w:t>Amend title to conform.</w:t>
      </w:r>
    </w:p>
    <w:p w14:paraId="2583C042" w14:textId="602EB5A4" w:rsidR="00B47246" w:rsidRDefault="00B47246" w:rsidP="00B47246">
      <w:pPr>
        <w:pStyle w:val="scamendtitleconform"/>
        <w:ind w:firstLine="216"/>
        <w:jc w:val="both"/>
        <w:rPr>
          <w:sz w:val="22"/>
        </w:rPr>
      </w:pPr>
    </w:p>
    <w:p w14:paraId="7E7965DA" w14:textId="77777777" w:rsidR="00B47246" w:rsidRDefault="00B47246" w:rsidP="00B47246">
      <w:r>
        <w:t>Rep. HARRIS explained the amendment.</w:t>
      </w:r>
    </w:p>
    <w:p w14:paraId="3863BB4F" w14:textId="651597AB" w:rsidR="00B47246" w:rsidRDefault="00B47246" w:rsidP="00B47246">
      <w:pPr>
        <w:keepNext/>
        <w:jc w:val="center"/>
        <w:rPr>
          <w:b/>
        </w:rPr>
      </w:pPr>
      <w:r w:rsidRPr="00B47246">
        <w:rPr>
          <w:b/>
        </w:rPr>
        <w:t>POINT OF ORDER</w:t>
      </w:r>
    </w:p>
    <w:p w14:paraId="4873BE9E" w14:textId="77777777" w:rsidR="00B47246" w:rsidRDefault="00B47246" w:rsidP="00B47246">
      <w:r>
        <w:t xml:space="preserve">Rep. HART raised the Rule 9.3 Point of Order that Amendment No. 4 was not germane. </w:t>
      </w:r>
    </w:p>
    <w:p w14:paraId="7BBEEC80" w14:textId="77777777" w:rsidR="00B47246" w:rsidRDefault="00B47246" w:rsidP="00B47246">
      <w:r>
        <w:t xml:space="preserve">Rep. HARRIS argued contra. </w:t>
      </w:r>
    </w:p>
    <w:p w14:paraId="26911C13" w14:textId="77777777" w:rsidR="00B47246" w:rsidRDefault="00B47246" w:rsidP="00B47246">
      <w:r>
        <w:t>ACTING SPEAKER HIOTT stated that the Bill dealt with two abortion-inducing drugs and made them controlled substances.  He started that the Amendment went beyond the scope of the bill and expanded the subject matter to completely ban abortions. He sustained the Point of Order.</w:t>
      </w:r>
    </w:p>
    <w:p w14:paraId="2AA66279" w14:textId="27EECD36" w:rsidR="00B47246" w:rsidRDefault="00B47246" w:rsidP="00B47246"/>
    <w:p w14:paraId="12456132" w14:textId="77777777" w:rsidR="00B47246" w:rsidRPr="001518DD" w:rsidRDefault="00B47246" w:rsidP="00B47246">
      <w:pPr>
        <w:pStyle w:val="scamendsponsorline"/>
        <w:ind w:firstLine="216"/>
        <w:jc w:val="both"/>
        <w:rPr>
          <w:sz w:val="22"/>
        </w:rPr>
      </w:pPr>
      <w:r w:rsidRPr="001518DD">
        <w:rPr>
          <w:sz w:val="22"/>
        </w:rPr>
        <w:t>Rep. HARRIS proposed the following Amendment No. 5 to H. 4760 (LC-4760.VR0025H), which was tabled:</w:t>
      </w:r>
    </w:p>
    <w:p w14:paraId="4C1C8370" w14:textId="77777777" w:rsidR="00B47246" w:rsidRPr="001518DD" w:rsidRDefault="00B47246" w:rsidP="00B47246">
      <w:pPr>
        <w:pStyle w:val="scamendlanginstruction"/>
        <w:spacing w:before="0" w:after="0"/>
        <w:ind w:firstLine="216"/>
        <w:jc w:val="both"/>
        <w:rPr>
          <w:sz w:val="22"/>
        </w:rPr>
      </w:pPr>
      <w:r w:rsidRPr="001518DD">
        <w:rPr>
          <w:sz w:val="22"/>
        </w:rPr>
        <w:t>Amend the bill, as and if amended, SECTION 1, by striking Section 44-41-820(C) and inserting:</w:t>
      </w:r>
    </w:p>
    <w:p w14:paraId="7CEB4476" w14:textId="37F0314F"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t>(C) None of the following shall be construed to create the crime of criminal abortion by means of an abortion‑inducing drug:</w:t>
      </w:r>
    </w:p>
    <w:p w14:paraId="68AE6ED5"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(1) any action taken when a physician or other licensed medical professional is acting in the course of administering lawful medical care;</w:t>
      </w:r>
    </w:p>
    <w:p w14:paraId="06DEC6E9"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(2) any act taken or omission by a pregnant woman with regard to her own unborn child;</w:t>
      </w:r>
    </w:p>
    <w:p w14:paraId="2B8190D8"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(3) possessing for her own consumption or consuming an abortion‑inducing drug by a pregnant woman in violation of this section;</w:t>
      </w:r>
    </w:p>
    <w:p w14:paraId="249E6ACA"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(4) lawfully prescribing, dispensing, or distributing a drug, medicine, or other substance for a bona fide medical reason that is not intended to cause an abortion in violation of this section;</w:t>
      </w:r>
    </w:p>
    <w:p w14:paraId="6C738353"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(5) the act of administering an abortion‑inducing drug when the drug is administered by a physician licensed by the South Carolina Board of Medical Examiners who administers the abortion‑inducing drug in person to the pregnant woman when such administration is otherwise lawful pursuant to South Carolina law; provided, however, the provisions of this item are not a defense against prosecution under any other provision of law that makes the abortion unlawful, whether the other provision of law is in effect on the effective date of this article, or becomes unlawful at a later date; or</w:t>
      </w:r>
    </w:p>
    <w:p w14:paraId="2681ECFB"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(6) any act by a licensed pharmacist or pharmacy related to filling a prescription for a drug, medicine, or other substance prescribed for a bona fide medical reason; provided, however, a diagnosis or a diagnosis code must be written on the prescription by the prescriber indicating that the drug, medicine, or other substance is intended for a purpose other than to cause an abortion in violation of this section.</w:t>
      </w:r>
    </w:p>
    <w:p w14:paraId="616D2D54" w14:textId="6A50C706" w:rsidR="00B47246" w:rsidRPr="001518DD"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trike/>
          <w:sz w:val="22"/>
        </w:rPr>
      </w:pPr>
      <w:r w:rsidRPr="001518DD">
        <w:rPr>
          <w:rStyle w:val="scinsertblue"/>
          <w:rFonts w:cs="Times New Roman"/>
          <w:sz w:val="22"/>
        </w:rPr>
        <w:tab/>
        <w:t>(C) Lawfully prescribing, dispensing, or distributing a drug, medicine, or other substance for a bona fide medical reason that is not intended to cause an abortion shall not be construed to create the crime of criminal abortion by means of an abortion-inducing drug.</w:t>
      </w:r>
    </w:p>
    <w:p w14:paraId="3470C8AE" w14:textId="77777777" w:rsidR="00B47246" w:rsidRPr="001518DD" w:rsidRDefault="00B47246" w:rsidP="00B47246">
      <w:pPr>
        <w:pStyle w:val="scamendlanginstruction"/>
        <w:spacing w:before="0" w:after="0"/>
        <w:ind w:firstLine="216"/>
        <w:jc w:val="both"/>
        <w:rPr>
          <w:sz w:val="22"/>
        </w:rPr>
      </w:pPr>
      <w:r w:rsidRPr="001518DD">
        <w:rPr>
          <w:sz w:val="22"/>
        </w:rPr>
        <w:t>Amend the bill further, SECTION 1, by striking Section 44-41-840(F), (G), and (H) and inserting:</w:t>
      </w:r>
    </w:p>
    <w:p w14:paraId="65CF9AE4" w14:textId="5CA613C1"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t>(F) Notwithstanding any other provision of law, this section does not apply to and may not be construed to impose liability on:</w:t>
      </w:r>
    </w:p>
    <w:p w14:paraId="68761B4E"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(1) a hospital;</w:t>
      </w:r>
    </w:p>
    <w:p w14:paraId="1602708E"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(2) a physician or healthcare professional licensed to practice medicine in this State, unless the plaintiff pleads and proves that the physician or healthcare professional:</w:t>
      </w:r>
    </w:p>
    <w:p w14:paraId="76A4BCAB"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(a) knowingly performed or induced an abortion in violation of the laws of this State; or</w:t>
      </w:r>
    </w:p>
    <w:p w14:paraId="28E6D818"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(b) knowingly aided or abetted an abortion that was performed or induced in violation of the laws of this State;</w:t>
      </w:r>
    </w:p>
    <w:p w14:paraId="3AFCE0D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(3) an internet service provider or the provider’s affiliates or subsidiaries;</w:t>
      </w:r>
    </w:p>
    <w:p w14:paraId="12499270"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(4) a search engine;</w:t>
      </w:r>
    </w:p>
    <w:p w14:paraId="2B83845E"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(5) a cloud service provider that solely provides access or connection to or from an internet website or other information or content on the internet or on a facility, system, or network that is not under the provider’s control, including transmission, downloading, intermediate storage, access software, or other services;</w:t>
      </w:r>
    </w:p>
    <w:p w14:paraId="6F79CE08"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(6) a provider or user of an interactive computer service if the lawsuit would be preempted by 47 U.S.C. Section 230(c);</w:t>
      </w:r>
    </w:p>
    <w:p w14:paraId="2EE1F87A"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(7) a person who manufactures, distributes, mails, transports, delivers, prescribes, provides, or possesses abortion‑inducing drugs solely for one or more of the following purposes:</w:t>
      </w:r>
    </w:p>
    <w:p w14:paraId="2E0625A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(a) treating a medical emergency;</w:t>
      </w:r>
    </w:p>
    <w:p w14:paraId="3CDE6C0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(b) removing an ectopic pregnancy;</w:t>
      </w:r>
    </w:p>
    <w:p w14:paraId="3BE22606"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(c) removing a dead, unborn child whose death was caused by spontaneous abortion; or</w:t>
      </w:r>
    </w:p>
    <w:p w14:paraId="6DD98ED7"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(d) any purpose that does not include performing, inducing, attempting, or assisting an unlawful abortion;</w:t>
      </w:r>
    </w:p>
    <w:p w14:paraId="4E49C61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(8) the provision of basic public services, including fire and police protection and utilities, by a governmental entity or a common carrier to an abortion provider, an abortion fund, an affiliate of an abortion provider or abortion fund, or a manufacturer or distributor of abortion‑inducing drugs, in the same manner as the governmental entity or common carrier provides those services to the general public; or</w:t>
      </w:r>
    </w:p>
    <w:p w14:paraId="7F404CAB"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(9) conduct taken at the behest of federal agencies, contractors, or employees that are carrying out duties under federal law, if a prohibition on that conduct would violate the doctrines of preemption or intergovernmental immunity.</w:t>
      </w:r>
    </w:p>
    <w:p w14:paraId="60CA3BCC"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t>(G) Notwithstanding any other provision of law, this section does not impose liability for:</w:t>
      </w:r>
    </w:p>
    <w:p w14:paraId="4964EEBB"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(1) death or personal injuries resulting from a lawful abortion performed in this State;</w:t>
      </w:r>
    </w:p>
    <w:p w14:paraId="40274BCF"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(2) death or personal injuries resulting from an abortion performed or induced by a licensed physician in response to a medical emergency;</w:t>
      </w:r>
    </w:p>
    <w:p w14:paraId="3E940FCD"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(3) speech or conduct protected by the First Amendment of the United States Constitution, as made applicable to the states through the Supreme Court of the United States’ interpretations of the Fourteenth Amendment of the United States Constitution, or by Section 2, Article I of the South Carolina Constitution;</w:t>
      </w:r>
    </w:p>
    <w:p w14:paraId="512F0FE0"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(4) conduct taken by a pregnant woman who aborts or seeks to abort her unborn child; or</w:t>
      </w:r>
    </w:p>
    <w:p w14:paraId="1580ED8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(5) the manufacture, distribution, mailing, transport, delivery, prescription, provision, or possession of an abortion‑inducing drug solely for one or more of the purposes described in subsection (F)(7).</w:t>
      </w:r>
    </w:p>
    <w:p w14:paraId="0E241B46"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t>(H) Notwithstanding any other provision of law, a civil action pursuant to this section may not be brought:</w:t>
      </w:r>
    </w:p>
    <w:p w14:paraId="1A3702C1"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(1) against the woman who used or sought to obtain abortion‑inducing drugs to abort or attempt to abort her unborn child;</w:t>
      </w:r>
    </w:p>
    <w:p w14:paraId="4B71740A"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(2) against any person that acted at the behest of federal agencies, contractors, or employees that are carrying out duties under federal law, if the imposition of liability would violate the doctrines of preemption or intergovernmental immunity;</w:t>
      </w:r>
    </w:p>
    <w:p w14:paraId="5A7D79E0"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(3) by any person who impregnated the woman who used abortion‑inducing drugs through an act of rape, sexual assault, or incest, or by anyone who acts in concert or participation with such a person;</w:t>
      </w:r>
    </w:p>
    <w:p w14:paraId="1AB962D7"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(4) against a physician or a healthcare professional licensed by this State, except where the plaintiff pleads and proves the violations described in subsection (F)(2); or</w:t>
      </w:r>
    </w:p>
    <w:p w14:paraId="55118B20"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t>(5) against a common carrier, a pharmaceutical manufacturer, a pharmaceutical distributor, or a pharmacy located in this State and licensed by the South Carolina Board of Pharmacy, unless the plaintiff pleads and proves that the defendant:</w:t>
      </w:r>
    </w:p>
    <w:p w14:paraId="1D132D3C" w14:textId="77777777" w:rsidR="00B47246" w:rsidRPr="001518DD" w:rsidDel="00345719"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(a) failed to take reasonable precautions to ensure that it would not engage in the conduct described in this section; or</w:t>
      </w:r>
    </w:p>
    <w:p w14:paraId="03BB0BC6" w14:textId="77777777" w:rsidR="00B47246" w:rsidRPr="001518DD" w:rsidDel="006A01AC"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1518DD">
        <w:rPr>
          <w:rStyle w:val="scstrikered"/>
          <w:rFonts w:cs="Times New Roman"/>
          <w:sz w:val="22"/>
        </w:rPr>
        <w:tab/>
      </w:r>
      <w:r w:rsidRPr="001518DD">
        <w:rPr>
          <w:rStyle w:val="scstrikered"/>
          <w:rFonts w:cs="Times New Roman"/>
          <w:sz w:val="22"/>
        </w:rPr>
        <w:tab/>
      </w:r>
      <w:r w:rsidRPr="001518DD">
        <w:rPr>
          <w:rStyle w:val="scstrikered"/>
          <w:rFonts w:cs="Times New Roman"/>
          <w:sz w:val="22"/>
        </w:rPr>
        <w:tab/>
        <w:t>(b) failed to adopt and implement a policy to not distribute, mail, transport, deliver, provide, or possess abortion‑inducing drugs other than for one or more of the purposes described in subsection (F)(7).</w:t>
      </w:r>
    </w:p>
    <w:p w14:paraId="39BF6E84" w14:textId="7602989F" w:rsidR="00B47246" w:rsidRPr="001518DD"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1518DD">
        <w:rPr>
          <w:rStyle w:val="scinsertblue"/>
          <w:rFonts w:cs="Times New Roman"/>
          <w:sz w:val="22"/>
        </w:rPr>
        <w:tab/>
        <w:t>(F) Notwithstanding any other provision of law, this section does not impose liability for lawfully prescribing, dispensing, or distributing a drug, medicine, or other substance for a bona fide medical reason that is not intended to cause an abortion.</w:t>
      </w:r>
    </w:p>
    <w:p w14:paraId="7FFF91A5" w14:textId="77777777" w:rsidR="00B47246" w:rsidRPr="001518DD" w:rsidRDefault="00B47246" w:rsidP="00B47246">
      <w:pPr>
        <w:pStyle w:val="scamendconformline"/>
        <w:spacing w:before="0"/>
        <w:ind w:firstLine="216"/>
        <w:jc w:val="both"/>
        <w:rPr>
          <w:sz w:val="22"/>
        </w:rPr>
      </w:pPr>
      <w:r w:rsidRPr="001518DD">
        <w:rPr>
          <w:sz w:val="22"/>
        </w:rPr>
        <w:t>Renumber sections to conform.</w:t>
      </w:r>
    </w:p>
    <w:p w14:paraId="11DFE8A8" w14:textId="77777777" w:rsidR="00B47246" w:rsidRDefault="00B47246" w:rsidP="00B47246">
      <w:pPr>
        <w:pStyle w:val="scamendtitleconform"/>
        <w:ind w:firstLine="216"/>
        <w:jc w:val="both"/>
        <w:rPr>
          <w:sz w:val="22"/>
        </w:rPr>
      </w:pPr>
      <w:r w:rsidRPr="001518DD">
        <w:rPr>
          <w:sz w:val="22"/>
        </w:rPr>
        <w:t>Amend title to conform.</w:t>
      </w:r>
    </w:p>
    <w:p w14:paraId="24C00727" w14:textId="55ED394A" w:rsidR="00B47246" w:rsidRDefault="00B47246" w:rsidP="00B47246">
      <w:pPr>
        <w:pStyle w:val="scamendtitleconform"/>
        <w:ind w:firstLine="216"/>
        <w:jc w:val="both"/>
        <w:rPr>
          <w:sz w:val="22"/>
        </w:rPr>
      </w:pPr>
    </w:p>
    <w:p w14:paraId="0AAE7E87" w14:textId="77777777" w:rsidR="00B47246" w:rsidRDefault="00B47246" w:rsidP="00B47246">
      <w:r>
        <w:t>Rep. HARRIS explained the amendment.</w:t>
      </w:r>
    </w:p>
    <w:p w14:paraId="565C8C3B" w14:textId="77777777" w:rsidR="00B47246" w:rsidRDefault="00B47246" w:rsidP="00B47246"/>
    <w:p w14:paraId="43DC5EB8" w14:textId="782A83D8" w:rsidR="00B47246" w:rsidRDefault="00B47246" w:rsidP="00B47246">
      <w:pPr>
        <w:keepNext/>
        <w:jc w:val="center"/>
        <w:rPr>
          <w:b/>
        </w:rPr>
      </w:pPr>
      <w:r w:rsidRPr="00B47246">
        <w:rPr>
          <w:b/>
        </w:rPr>
        <w:t>POINT OF ORDER</w:t>
      </w:r>
    </w:p>
    <w:p w14:paraId="5113E582" w14:textId="77777777" w:rsidR="00B47246" w:rsidRDefault="00B47246" w:rsidP="00B47246">
      <w:r>
        <w:t>Rep. HART raised the Rule 9.3 Point of Order that Amendment No. 5 was not germane.</w:t>
      </w:r>
    </w:p>
    <w:p w14:paraId="2EA804ED" w14:textId="0358859F" w:rsidR="00B47246" w:rsidRDefault="00B47246" w:rsidP="00B47246">
      <w:r>
        <w:t>ACTING SPEAKER HIOTT overruled the Point of Order.</w:t>
      </w:r>
    </w:p>
    <w:p w14:paraId="1758E1E1" w14:textId="34686D3C" w:rsidR="00B47246" w:rsidRDefault="00B47246" w:rsidP="00B47246">
      <w:r>
        <w:t>Rep. HARRIS continued speaking.</w:t>
      </w:r>
    </w:p>
    <w:p w14:paraId="400ABF2F" w14:textId="1C5AD86E" w:rsidR="00B47246" w:rsidRDefault="00B47246" w:rsidP="00B47246">
      <w:r>
        <w:t>Rep. JORDAN spoke against the amendment.</w:t>
      </w:r>
    </w:p>
    <w:p w14:paraId="4A62B87C" w14:textId="77777777" w:rsidR="00B47246" w:rsidRDefault="00B47246" w:rsidP="00B47246"/>
    <w:p w14:paraId="2FA1B726" w14:textId="0352E83B" w:rsidR="00B47246" w:rsidRDefault="00B47246" w:rsidP="00B47246">
      <w:r>
        <w:t>Rep. JORDAN moved to table the amendment.</w:t>
      </w:r>
    </w:p>
    <w:p w14:paraId="0E99DDEA" w14:textId="77777777" w:rsidR="00B47246" w:rsidRDefault="00B47246" w:rsidP="00B47246"/>
    <w:p w14:paraId="37640152" w14:textId="77777777" w:rsidR="00B47246" w:rsidRDefault="00B47246" w:rsidP="00B47246">
      <w:r>
        <w:t>Rep. GRANT demanded the yeas and nays which were taken, resulting as follows:</w:t>
      </w:r>
    </w:p>
    <w:p w14:paraId="080437A2" w14:textId="129385CD" w:rsidR="00B47246" w:rsidRDefault="00B47246" w:rsidP="00B47246">
      <w:pPr>
        <w:jc w:val="center"/>
      </w:pPr>
      <w:bookmarkStart w:id="67" w:name="vote_start189"/>
      <w:bookmarkEnd w:id="67"/>
      <w:r>
        <w:t>Yeas 88; Nays 21</w:t>
      </w:r>
    </w:p>
    <w:p w14:paraId="27B4F2BE" w14:textId="77777777" w:rsidR="00B47246" w:rsidRDefault="00B47246" w:rsidP="00B47246">
      <w:pPr>
        <w:jc w:val="center"/>
      </w:pPr>
    </w:p>
    <w:p w14:paraId="3975054F"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71686E21" w14:textId="77777777" w:rsidTr="00B47246">
        <w:tc>
          <w:tcPr>
            <w:tcW w:w="2179" w:type="dxa"/>
          </w:tcPr>
          <w:p w14:paraId="06F87884" w14:textId="400C43DA" w:rsidR="00B47246" w:rsidRPr="00B47246" w:rsidRDefault="00B47246" w:rsidP="00B47246">
            <w:pPr>
              <w:keepNext/>
              <w:ind w:firstLine="0"/>
            </w:pPr>
            <w:r>
              <w:t>Anderson</w:t>
            </w:r>
          </w:p>
        </w:tc>
        <w:tc>
          <w:tcPr>
            <w:tcW w:w="2179" w:type="dxa"/>
          </w:tcPr>
          <w:p w14:paraId="05341382" w14:textId="3193E16E" w:rsidR="00B47246" w:rsidRPr="00B47246" w:rsidRDefault="00B47246" w:rsidP="00B47246">
            <w:pPr>
              <w:keepNext/>
              <w:ind w:firstLine="0"/>
            </w:pPr>
            <w:r>
              <w:t>Atkinson</w:t>
            </w:r>
          </w:p>
        </w:tc>
        <w:tc>
          <w:tcPr>
            <w:tcW w:w="2180" w:type="dxa"/>
          </w:tcPr>
          <w:p w14:paraId="39DD1481" w14:textId="113C0DA2" w:rsidR="00B47246" w:rsidRPr="00B47246" w:rsidRDefault="00B47246" w:rsidP="00B47246">
            <w:pPr>
              <w:keepNext/>
              <w:ind w:firstLine="0"/>
            </w:pPr>
            <w:r>
              <w:t>Bailey</w:t>
            </w:r>
          </w:p>
        </w:tc>
      </w:tr>
      <w:tr w:rsidR="00B47246" w:rsidRPr="00B47246" w14:paraId="27337809" w14:textId="77777777" w:rsidTr="00B47246">
        <w:tc>
          <w:tcPr>
            <w:tcW w:w="2179" w:type="dxa"/>
          </w:tcPr>
          <w:p w14:paraId="4E55DCF3" w14:textId="47E3BD11" w:rsidR="00B47246" w:rsidRPr="00B47246" w:rsidRDefault="00B47246" w:rsidP="00B47246">
            <w:pPr>
              <w:ind w:firstLine="0"/>
            </w:pPr>
            <w:r>
              <w:t>Ballentine</w:t>
            </w:r>
          </w:p>
        </w:tc>
        <w:tc>
          <w:tcPr>
            <w:tcW w:w="2179" w:type="dxa"/>
          </w:tcPr>
          <w:p w14:paraId="4F0A44F2" w14:textId="06D91E61" w:rsidR="00B47246" w:rsidRPr="00B47246" w:rsidRDefault="00B47246" w:rsidP="00B47246">
            <w:pPr>
              <w:ind w:firstLine="0"/>
            </w:pPr>
            <w:r>
              <w:t>Bamberg</w:t>
            </w:r>
          </w:p>
        </w:tc>
        <w:tc>
          <w:tcPr>
            <w:tcW w:w="2180" w:type="dxa"/>
          </w:tcPr>
          <w:p w14:paraId="5803DC9E" w14:textId="526F239D" w:rsidR="00B47246" w:rsidRPr="00B47246" w:rsidRDefault="00B47246" w:rsidP="00B47246">
            <w:pPr>
              <w:ind w:firstLine="0"/>
            </w:pPr>
            <w:r>
              <w:t>Bannister</w:t>
            </w:r>
          </w:p>
        </w:tc>
      </w:tr>
      <w:tr w:rsidR="00B47246" w:rsidRPr="00B47246" w14:paraId="3B0BA5FC" w14:textId="77777777" w:rsidTr="00B47246">
        <w:tc>
          <w:tcPr>
            <w:tcW w:w="2179" w:type="dxa"/>
          </w:tcPr>
          <w:p w14:paraId="7C90B48D" w14:textId="0CB6169B" w:rsidR="00B47246" w:rsidRPr="00B47246" w:rsidRDefault="00B47246" w:rsidP="00B47246">
            <w:pPr>
              <w:ind w:firstLine="0"/>
            </w:pPr>
            <w:r>
              <w:t>Bauer</w:t>
            </w:r>
          </w:p>
        </w:tc>
        <w:tc>
          <w:tcPr>
            <w:tcW w:w="2179" w:type="dxa"/>
          </w:tcPr>
          <w:p w14:paraId="566B89C5" w14:textId="408DE03F" w:rsidR="00B47246" w:rsidRPr="00B47246" w:rsidRDefault="00B47246" w:rsidP="00B47246">
            <w:pPr>
              <w:ind w:firstLine="0"/>
            </w:pPr>
            <w:r>
              <w:t>Bernstein</w:t>
            </w:r>
          </w:p>
        </w:tc>
        <w:tc>
          <w:tcPr>
            <w:tcW w:w="2180" w:type="dxa"/>
          </w:tcPr>
          <w:p w14:paraId="769130D7" w14:textId="1DE0A39C" w:rsidR="00B47246" w:rsidRPr="00B47246" w:rsidRDefault="00B47246" w:rsidP="00B47246">
            <w:pPr>
              <w:ind w:firstLine="0"/>
            </w:pPr>
            <w:r>
              <w:t>Bowers</w:t>
            </w:r>
          </w:p>
        </w:tc>
      </w:tr>
      <w:tr w:rsidR="00B47246" w:rsidRPr="00B47246" w14:paraId="51766BC1" w14:textId="77777777" w:rsidTr="00B47246">
        <w:tc>
          <w:tcPr>
            <w:tcW w:w="2179" w:type="dxa"/>
          </w:tcPr>
          <w:p w14:paraId="48EB9461" w14:textId="4DF15F87" w:rsidR="00B47246" w:rsidRPr="00B47246" w:rsidRDefault="00B47246" w:rsidP="00B47246">
            <w:pPr>
              <w:ind w:firstLine="0"/>
            </w:pPr>
            <w:r>
              <w:t>Bradley</w:t>
            </w:r>
          </w:p>
        </w:tc>
        <w:tc>
          <w:tcPr>
            <w:tcW w:w="2179" w:type="dxa"/>
          </w:tcPr>
          <w:p w14:paraId="10A8334B" w14:textId="3FEA9F4D" w:rsidR="00B47246" w:rsidRPr="00B47246" w:rsidRDefault="00B47246" w:rsidP="00B47246">
            <w:pPr>
              <w:ind w:firstLine="0"/>
            </w:pPr>
            <w:r>
              <w:t>Brewer</w:t>
            </w:r>
          </w:p>
        </w:tc>
        <w:tc>
          <w:tcPr>
            <w:tcW w:w="2180" w:type="dxa"/>
          </w:tcPr>
          <w:p w14:paraId="1FC486DC" w14:textId="26EE1DF9" w:rsidR="00B47246" w:rsidRPr="00B47246" w:rsidRDefault="00B47246" w:rsidP="00B47246">
            <w:pPr>
              <w:ind w:firstLine="0"/>
            </w:pPr>
            <w:r>
              <w:t>Brittain</w:t>
            </w:r>
          </w:p>
        </w:tc>
      </w:tr>
      <w:tr w:rsidR="00B47246" w:rsidRPr="00B47246" w14:paraId="07997261" w14:textId="77777777" w:rsidTr="00B47246">
        <w:tc>
          <w:tcPr>
            <w:tcW w:w="2179" w:type="dxa"/>
          </w:tcPr>
          <w:p w14:paraId="4710B00B" w14:textId="18009A7F" w:rsidR="00B47246" w:rsidRPr="00B47246" w:rsidRDefault="00B47246" w:rsidP="00B47246">
            <w:pPr>
              <w:ind w:firstLine="0"/>
            </w:pPr>
            <w:r>
              <w:t>Bustos</w:t>
            </w:r>
          </w:p>
        </w:tc>
        <w:tc>
          <w:tcPr>
            <w:tcW w:w="2179" w:type="dxa"/>
          </w:tcPr>
          <w:p w14:paraId="663E632C" w14:textId="6A33C716" w:rsidR="00B47246" w:rsidRPr="00B47246" w:rsidRDefault="00B47246" w:rsidP="00B47246">
            <w:pPr>
              <w:ind w:firstLine="0"/>
            </w:pPr>
            <w:r>
              <w:t>Calhoon</w:t>
            </w:r>
          </w:p>
        </w:tc>
        <w:tc>
          <w:tcPr>
            <w:tcW w:w="2180" w:type="dxa"/>
          </w:tcPr>
          <w:p w14:paraId="026F6C46" w14:textId="5F6985BC" w:rsidR="00B47246" w:rsidRPr="00B47246" w:rsidRDefault="00B47246" w:rsidP="00B47246">
            <w:pPr>
              <w:ind w:firstLine="0"/>
            </w:pPr>
            <w:r>
              <w:t>Caskey</w:t>
            </w:r>
          </w:p>
        </w:tc>
      </w:tr>
      <w:tr w:rsidR="00B47246" w:rsidRPr="00B47246" w14:paraId="74ED8542" w14:textId="77777777" w:rsidTr="00B47246">
        <w:tc>
          <w:tcPr>
            <w:tcW w:w="2179" w:type="dxa"/>
          </w:tcPr>
          <w:p w14:paraId="24C5A884" w14:textId="6E3C68F7" w:rsidR="00B47246" w:rsidRPr="00B47246" w:rsidRDefault="00B47246" w:rsidP="00B47246">
            <w:pPr>
              <w:ind w:firstLine="0"/>
            </w:pPr>
            <w:r>
              <w:t>Cobb-Hunter</w:t>
            </w:r>
          </w:p>
        </w:tc>
        <w:tc>
          <w:tcPr>
            <w:tcW w:w="2179" w:type="dxa"/>
          </w:tcPr>
          <w:p w14:paraId="4DDEA00B" w14:textId="1E93CC9C" w:rsidR="00B47246" w:rsidRPr="00B47246" w:rsidRDefault="00B47246" w:rsidP="00B47246">
            <w:pPr>
              <w:ind w:firstLine="0"/>
            </w:pPr>
            <w:r>
              <w:t>Collins</w:t>
            </w:r>
          </w:p>
        </w:tc>
        <w:tc>
          <w:tcPr>
            <w:tcW w:w="2180" w:type="dxa"/>
          </w:tcPr>
          <w:p w14:paraId="70AE9741" w14:textId="271D4055" w:rsidR="00B47246" w:rsidRPr="00B47246" w:rsidRDefault="00B47246" w:rsidP="00B47246">
            <w:pPr>
              <w:ind w:firstLine="0"/>
            </w:pPr>
            <w:r>
              <w:t>Cox</w:t>
            </w:r>
          </w:p>
        </w:tc>
      </w:tr>
      <w:tr w:rsidR="00B47246" w:rsidRPr="00B47246" w14:paraId="7C4D9F50" w14:textId="77777777" w:rsidTr="00B47246">
        <w:tc>
          <w:tcPr>
            <w:tcW w:w="2179" w:type="dxa"/>
          </w:tcPr>
          <w:p w14:paraId="571E1D80" w14:textId="2839D78B" w:rsidR="00B47246" w:rsidRPr="00B47246" w:rsidRDefault="00B47246" w:rsidP="00B47246">
            <w:pPr>
              <w:ind w:firstLine="0"/>
            </w:pPr>
            <w:r>
              <w:t>Crawford</w:t>
            </w:r>
          </w:p>
        </w:tc>
        <w:tc>
          <w:tcPr>
            <w:tcW w:w="2179" w:type="dxa"/>
          </w:tcPr>
          <w:p w14:paraId="395EA053" w14:textId="4E0EC118" w:rsidR="00B47246" w:rsidRPr="00B47246" w:rsidRDefault="00B47246" w:rsidP="00B47246">
            <w:pPr>
              <w:ind w:firstLine="0"/>
            </w:pPr>
            <w:r>
              <w:t>Davis</w:t>
            </w:r>
          </w:p>
        </w:tc>
        <w:tc>
          <w:tcPr>
            <w:tcW w:w="2180" w:type="dxa"/>
          </w:tcPr>
          <w:p w14:paraId="7E396E69" w14:textId="27128824" w:rsidR="00B47246" w:rsidRPr="00B47246" w:rsidRDefault="00B47246" w:rsidP="00B47246">
            <w:pPr>
              <w:ind w:firstLine="0"/>
            </w:pPr>
            <w:r>
              <w:t>Dillard</w:t>
            </w:r>
          </w:p>
        </w:tc>
      </w:tr>
      <w:tr w:rsidR="00B47246" w:rsidRPr="00B47246" w14:paraId="0C21C2BB" w14:textId="77777777" w:rsidTr="00B47246">
        <w:tc>
          <w:tcPr>
            <w:tcW w:w="2179" w:type="dxa"/>
          </w:tcPr>
          <w:p w14:paraId="48E5B2ED" w14:textId="0CFD9F6E" w:rsidR="00B47246" w:rsidRPr="00B47246" w:rsidRDefault="00B47246" w:rsidP="00B47246">
            <w:pPr>
              <w:ind w:firstLine="0"/>
            </w:pPr>
            <w:r>
              <w:t>Erickson</w:t>
            </w:r>
          </w:p>
        </w:tc>
        <w:tc>
          <w:tcPr>
            <w:tcW w:w="2179" w:type="dxa"/>
          </w:tcPr>
          <w:p w14:paraId="2F0E1979" w14:textId="78D9E3F9" w:rsidR="00B47246" w:rsidRPr="00B47246" w:rsidRDefault="00B47246" w:rsidP="00B47246">
            <w:pPr>
              <w:ind w:firstLine="0"/>
            </w:pPr>
            <w:r>
              <w:t>Ford</w:t>
            </w:r>
          </w:p>
        </w:tc>
        <w:tc>
          <w:tcPr>
            <w:tcW w:w="2180" w:type="dxa"/>
          </w:tcPr>
          <w:p w14:paraId="4AF3F599" w14:textId="5A0BBD51" w:rsidR="00B47246" w:rsidRPr="00B47246" w:rsidRDefault="00B47246" w:rsidP="00B47246">
            <w:pPr>
              <w:ind w:firstLine="0"/>
            </w:pPr>
            <w:r>
              <w:t>Forrest</w:t>
            </w:r>
          </w:p>
        </w:tc>
      </w:tr>
      <w:tr w:rsidR="00B47246" w:rsidRPr="00B47246" w14:paraId="0B4C72D4" w14:textId="77777777" w:rsidTr="00B47246">
        <w:tc>
          <w:tcPr>
            <w:tcW w:w="2179" w:type="dxa"/>
          </w:tcPr>
          <w:p w14:paraId="063832BD" w14:textId="0F6AC1FE" w:rsidR="00B47246" w:rsidRPr="00B47246" w:rsidRDefault="00B47246" w:rsidP="00B47246">
            <w:pPr>
              <w:ind w:firstLine="0"/>
            </w:pPr>
            <w:r>
              <w:t>Gagnon</w:t>
            </w:r>
          </w:p>
        </w:tc>
        <w:tc>
          <w:tcPr>
            <w:tcW w:w="2179" w:type="dxa"/>
          </w:tcPr>
          <w:p w14:paraId="34FF35FB" w14:textId="0DA0E087" w:rsidR="00B47246" w:rsidRPr="00B47246" w:rsidRDefault="00B47246" w:rsidP="00B47246">
            <w:pPr>
              <w:ind w:firstLine="0"/>
            </w:pPr>
            <w:r>
              <w:t>Garvin</w:t>
            </w:r>
          </w:p>
        </w:tc>
        <w:tc>
          <w:tcPr>
            <w:tcW w:w="2180" w:type="dxa"/>
          </w:tcPr>
          <w:p w14:paraId="3DC6B64D" w14:textId="6FD257CF" w:rsidR="00B47246" w:rsidRPr="00B47246" w:rsidRDefault="00B47246" w:rsidP="00B47246">
            <w:pPr>
              <w:ind w:firstLine="0"/>
            </w:pPr>
            <w:r>
              <w:t>Gatch</w:t>
            </w:r>
          </w:p>
        </w:tc>
      </w:tr>
      <w:tr w:rsidR="00B47246" w:rsidRPr="00B47246" w14:paraId="165CB7B7" w14:textId="77777777" w:rsidTr="00B47246">
        <w:tc>
          <w:tcPr>
            <w:tcW w:w="2179" w:type="dxa"/>
          </w:tcPr>
          <w:p w14:paraId="0EDDF41A" w14:textId="737F85F3" w:rsidR="00B47246" w:rsidRPr="00B47246" w:rsidRDefault="00B47246" w:rsidP="00B47246">
            <w:pPr>
              <w:ind w:firstLine="0"/>
            </w:pPr>
            <w:r>
              <w:t>Gibson</w:t>
            </w:r>
          </w:p>
        </w:tc>
        <w:tc>
          <w:tcPr>
            <w:tcW w:w="2179" w:type="dxa"/>
          </w:tcPr>
          <w:p w14:paraId="73EA4F0D" w14:textId="7E42AEE3" w:rsidR="00B47246" w:rsidRPr="00B47246" w:rsidRDefault="00B47246" w:rsidP="00B47246">
            <w:pPr>
              <w:ind w:firstLine="0"/>
            </w:pPr>
            <w:r>
              <w:t>Gilliam</w:t>
            </w:r>
          </w:p>
        </w:tc>
        <w:tc>
          <w:tcPr>
            <w:tcW w:w="2180" w:type="dxa"/>
          </w:tcPr>
          <w:p w14:paraId="7EE79C1B" w14:textId="5F3C4528" w:rsidR="00B47246" w:rsidRPr="00B47246" w:rsidRDefault="00B47246" w:rsidP="00B47246">
            <w:pPr>
              <w:ind w:firstLine="0"/>
            </w:pPr>
            <w:r>
              <w:t>Gilliard</w:t>
            </w:r>
          </w:p>
        </w:tc>
      </w:tr>
      <w:tr w:rsidR="00B47246" w:rsidRPr="00B47246" w14:paraId="62BE70B0" w14:textId="77777777" w:rsidTr="00B47246">
        <w:tc>
          <w:tcPr>
            <w:tcW w:w="2179" w:type="dxa"/>
          </w:tcPr>
          <w:p w14:paraId="7E009D5A" w14:textId="2635F1C4" w:rsidR="00B47246" w:rsidRPr="00B47246" w:rsidRDefault="00B47246" w:rsidP="00B47246">
            <w:pPr>
              <w:ind w:firstLine="0"/>
            </w:pPr>
            <w:r>
              <w:t>Govan</w:t>
            </w:r>
          </w:p>
        </w:tc>
        <w:tc>
          <w:tcPr>
            <w:tcW w:w="2179" w:type="dxa"/>
          </w:tcPr>
          <w:p w14:paraId="78A17689" w14:textId="7E88A4B2" w:rsidR="00B47246" w:rsidRPr="00B47246" w:rsidRDefault="00B47246" w:rsidP="00B47246">
            <w:pPr>
              <w:ind w:firstLine="0"/>
            </w:pPr>
            <w:r>
              <w:t>Grant</w:t>
            </w:r>
          </w:p>
        </w:tc>
        <w:tc>
          <w:tcPr>
            <w:tcW w:w="2180" w:type="dxa"/>
          </w:tcPr>
          <w:p w14:paraId="654D54E3" w14:textId="5B233F37" w:rsidR="00B47246" w:rsidRPr="00B47246" w:rsidRDefault="00B47246" w:rsidP="00B47246">
            <w:pPr>
              <w:ind w:firstLine="0"/>
            </w:pPr>
            <w:r>
              <w:t>Guest</w:t>
            </w:r>
          </w:p>
        </w:tc>
      </w:tr>
      <w:tr w:rsidR="00B47246" w:rsidRPr="00B47246" w14:paraId="10B1793A" w14:textId="77777777" w:rsidTr="00B47246">
        <w:tc>
          <w:tcPr>
            <w:tcW w:w="2179" w:type="dxa"/>
          </w:tcPr>
          <w:p w14:paraId="3EF6032D" w14:textId="723D193D" w:rsidR="00B47246" w:rsidRPr="00B47246" w:rsidRDefault="00B47246" w:rsidP="00B47246">
            <w:pPr>
              <w:ind w:firstLine="0"/>
            </w:pPr>
            <w:r>
              <w:t>Hardee</w:t>
            </w:r>
          </w:p>
        </w:tc>
        <w:tc>
          <w:tcPr>
            <w:tcW w:w="2179" w:type="dxa"/>
          </w:tcPr>
          <w:p w14:paraId="7EE4BD1F" w14:textId="2CFE2775" w:rsidR="00B47246" w:rsidRPr="00B47246" w:rsidRDefault="00B47246" w:rsidP="00B47246">
            <w:pPr>
              <w:ind w:firstLine="0"/>
            </w:pPr>
            <w:r>
              <w:t>Hart</w:t>
            </w:r>
          </w:p>
        </w:tc>
        <w:tc>
          <w:tcPr>
            <w:tcW w:w="2180" w:type="dxa"/>
          </w:tcPr>
          <w:p w14:paraId="28383E0E" w14:textId="2D3C755E" w:rsidR="00B47246" w:rsidRPr="00B47246" w:rsidRDefault="00B47246" w:rsidP="00B47246">
            <w:pPr>
              <w:ind w:firstLine="0"/>
            </w:pPr>
            <w:r>
              <w:t>Hartnett</w:t>
            </w:r>
          </w:p>
        </w:tc>
      </w:tr>
      <w:tr w:rsidR="00B47246" w:rsidRPr="00B47246" w14:paraId="0F82C0AA" w14:textId="77777777" w:rsidTr="00B47246">
        <w:tc>
          <w:tcPr>
            <w:tcW w:w="2179" w:type="dxa"/>
          </w:tcPr>
          <w:p w14:paraId="03846D42" w14:textId="036F6407" w:rsidR="00B47246" w:rsidRPr="00B47246" w:rsidRDefault="00B47246" w:rsidP="00B47246">
            <w:pPr>
              <w:ind w:firstLine="0"/>
            </w:pPr>
            <w:r>
              <w:t>Hayes</w:t>
            </w:r>
          </w:p>
        </w:tc>
        <w:tc>
          <w:tcPr>
            <w:tcW w:w="2179" w:type="dxa"/>
          </w:tcPr>
          <w:p w14:paraId="0A601F86" w14:textId="635D21F4" w:rsidR="00B47246" w:rsidRPr="00B47246" w:rsidRDefault="00B47246" w:rsidP="00B47246">
            <w:pPr>
              <w:ind w:firstLine="0"/>
            </w:pPr>
            <w:r>
              <w:t>Henderson-Myers</w:t>
            </w:r>
          </w:p>
        </w:tc>
        <w:tc>
          <w:tcPr>
            <w:tcW w:w="2180" w:type="dxa"/>
          </w:tcPr>
          <w:p w14:paraId="24A6010B" w14:textId="06EC7D70" w:rsidR="00B47246" w:rsidRPr="00B47246" w:rsidRDefault="00B47246" w:rsidP="00B47246">
            <w:pPr>
              <w:ind w:firstLine="0"/>
            </w:pPr>
            <w:r>
              <w:t>Hewitt</w:t>
            </w:r>
          </w:p>
        </w:tc>
      </w:tr>
      <w:tr w:rsidR="00B47246" w:rsidRPr="00B47246" w14:paraId="4A8860AB" w14:textId="77777777" w:rsidTr="00B47246">
        <w:tc>
          <w:tcPr>
            <w:tcW w:w="2179" w:type="dxa"/>
          </w:tcPr>
          <w:p w14:paraId="2626000B" w14:textId="3994E577" w:rsidR="00B47246" w:rsidRPr="00B47246" w:rsidRDefault="00B47246" w:rsidP="00B47246">
            <w:pPr>
              <w:ind w:firstLine="0"/>
            </w:pPr>
            <w:r>
              <w:t>Hiott</w:t>
            </w:r>
          </w:p>
        </w:tc>
        <w:tc>
          <w:tcPr>
            <w:tcW w:w="2179" w:type="dxa"/>
          </w:tcPr>
          <w:p w14:paraId="1ADC6803" w14:textId="2033CD6A" w:rsidR="00B47246" w:rsidRPr="00B47246" w:rsidRDefault="00B47246" w:rsidP="00B47246">
            <w:pPr>
              <w:ind w:firstLine="0"/>
            </w:pPr>
            <w:r>
              <w:t>Hixon</w:t>
            </w:r>
          </w:p>
        </w:tc>
        <w:tc>
          <w:tcPr>
            <w:tcW w:w="2180" w:type="dxa"/>
          </w:tcPr>
          <w:p w14:paraId="148EEF8B" w14:textId="7E5C2469" w:rsidR="00B47246" w:rsidRPr="00B47246" w:rsidRDefault="00B47246" w:rsidP="00B47246">
            <w:pPr>
              <w:ind w:firstLine="0"/>
            </w:pPr>
            <w:r>
              <w:t>Holman</w:t>
            </w:r>
          </w:p>
        </w:tc>
      </w:tr>
      <w:tr w:rsidR="00B47246" w:rsidRPr="00B47246" w14:paraId="01A392FA" w14:textId="77777777" w:rsidTr="00B47246">
        <w:tc>
          <w:tcPr>
            <w:tcW w:w="2179" w:type="dxa"/>
          </w:tcPr>
          <w:p w14:paraId="6CF14A4C" w14:textId="2FEDC63C" w:rsidR="00B47246" w:rsidRPr="00B47246" w:rsidRDefault="00B47246" w:rsidP="00B47246">
            <w:pPr>
              <w:ind w:firstLine="0"/>
            </w:pPr>
            <w:r>
              <w:t>Hosey</w:t>
            </w:r>
          </w:p>
        </w:tc>
        <w:tc>
          <w:tcPr>
            <w:tcW w:w="2179" w:type="dxa"/>
          </w:tcPr>
          <w:p w14:paraId="7FBC3F11" w14:textId="4FDAA976" w:rsidR="00B47246" w:rsidRPr="00B47246" w:rsidRDefault="00B47246" w:rsidP="00B47246">
            <w:pPr>
              <w:ind w:firstLine="0"/>
            </w:pPr>
            <w:r>
              <w:t>Howard</w:t>
            </w:r>
          </w:p>
        </w:tc>
        <w:tc>
          <w:tcPr>
            <w:tcW w:w="2180" w:type="dxa"/>
          </w:tcPr>
          <w:p w14:paraId="73CC59F2" w14:textId="12A40084" w:rsidR="00B47246" w:rsidRPr="00B47246" w:rsidRDefault="00B47246" w:rsidP="00B47246">
            <w:pPr>
              <w:ind w:firstLine="0"/>
            </w:pPr>
            <w:r>
              <w:t>J. E. Johnson</w:t>
            </w:r>
          </w:p>
        </w:tc>
      </w:tr>
      <w:tr w:rsidR="00B47246" w:rsidRPr="00B47246" w14:paraId="31C16238" w14:textId="77777777" w:rsidTr="00B47246">
        <w:tc>
          <w:tcPr>
            <w:tcW w:w="2179" w:type="dxa"/>
          </w:tcPr>
          <w:p w14:paraId="7B4A303F" w14:textId="38B489F7" w:rsidR="00B47246" w:rsidRPr="00B47246" w:rsidRDefault="00B47246" w:rsidP="00B47246">
            <w:pPr>
              <w:ind w:firstLine="0"/>
            </w:pPr>
            <w:r>
              <w:t>Jones</w:t>
            </w:r>
          </w:p>
        </w:tc>
        <w:tc>
          <w:tcPr>
            <w:tcW w:w="2179" w:type="dxa"/>
          </w:tcPr>
          <w:p w14:paraId="6829E044" w14:textId="011DA38C" w:rsidR="00B47246" w:rsidRPr="00B47246" w:rsidRDefault="00B47246" w:rsidP="00B47246">
            <w:pPr>
              <w:ind w:firstLine="0"/>
            </w:pPr>
            <w:r>
              <w:t>Jordan</w:t>
            </w:r>
          </w:p>
        </w:tc>
        <w:tc>
          <w:tcPr>
            <w:tcW w:w="2180" w:type="dxa"/>
          </w:tcPr>
          <w:p w14:paraId="298D6DFE" w14:textId="6917EB07" w:rsidR="00B47246" w:rsidRPr="00B47246" w:rsidRDefault="00B47246" w:rsidP="00B47246">
            <w:pPr>
              <w:ind w:firstLine="0"/>
            </w:pPr>
            <w:r>
              <w:t>King</w:t>
            </w:r>
          </w:p>
        </w:tc>
      </w:tr>
      <w:tr w:rsidR="00B47246" w:rsidRPr="00B47246" w14:paraId="675FB162" w14:textId="77777777" w:rsidTr="00B47246">
        <w:tc>
          <w:tcPr>
            <w:tcW w:w="2179" w:type="dxa"/>
          </w:tcPr>
          <w:p w14:paraId="62E1D9FB" w14:textId="55A05C16" w:rsidR="00B47246" w:rsidRPr="00B47246" w:rsidRDefault="00B47246" w:rsidP="00B47246">
            <w:pPr>
              <w:ind w:firstLine="0"/>
            </w:pPr>
            <w:r>
              <w:t>Lawson</w:t>
            </w:r>
          </w:p>
        </w:tc>
        <w:tc>
          <w:tcPr>
            <w:tcW w:w="2179" w:type="dxa"/>
          </w:tcPr>
          <w:p w14:paraId="0D7451A5" w14:textId="03F9968E" w:rsidR="00B47246" w:rsidRPr="00B47246" w:rsidRDefault="00B47246" w:rsidP="00B47246">
            <w:pPr>
              <w:ind w:firstLine="0"/>
            </w:pPr>
            <w:r>
              <w:t>Ligon</w:t>
            </w:r>
          </w:p>
        </w:tc>
        <w:tc>
          <w:tcPr>
            <w:tcW w:w="2180" w:type="dxa"/>
          </w:tcPr>
          <w:p w14:paraId="426CEA27" w14:textId="191181E8" w:rsidR="00B47246" w:rsidRPr="00B47246" w:rsidRDefault="00B47246" w:rsidP="00B47246">
            <w:pPr>
              <w:ind w:firstLine="0"/>
            </w:pPr>
            <w:r>
              <w:t>Lowe</w:t>
            </w:r>
          </w:p>
        </w:tc>
      </w:tr>
      <w:tr w:rsidR="00B47246" w:rsidRPr="00B47246" w14:paraId="5025A07D" w14:textId="77777777" w:rsidTr="00B47246">
        <w:tc>
          <w:tcPr>
            <w:tcW w:w="2179" w:type="dxa"/>
          </w:tcPr>
          <w:p w14:paraId="5D24E6EC" w14:textId="4FB15D39" w:rsidR="00B47246" w:rsidRPr="00B47246" w:rsidRDefault="00B47246" w:rsidP="00B47246">
            <w:pPr>
              <w:ind w:firstLine="0"/>
            </w:pPr>
            <w:r>
              <w:t>Luck</w:t>
            </w:r>
          </w:p>
        </w:tc>
        <w:tc>
          <w:tcPr>
            <w:tcW w:w="2179" w:type="dxa"/>
          </w:tcPr>
          <w:p w14:paraId="6BBBE245" w14:textId="62523988" w:rsidR="00B47246" w:rsidRPr="00B47246" w:rsidRDefault="00B47246" w:rsidP="00B47246">
            <w:pPr>
              <w:ind w:firstLine="0"/>
            </w:pPr>
            <w:r>
              <w:t>Martin</w:t>
            </w:r>
          </w:p>
        </w:tc>
        <w:tc>
          <w:tcPr>
            <w:tcW w:w="2180" w:type="dxa"/>
          </w:tcPr>
          <w:p w14:paraId="21E4588B" w14:textId="077610D8" w:rsidR="00B47246" w:rsidRPr="00B47246" w:rsidRDefault="00B47246" w:rsidP="00B47246">
            <w:pPr>
              <w:ind w:firstLine="0"/>
            </w:pPr>
            <w:r>
              <w:t>McDaniel</w:t>
            </w:r>
          </w:p>
        </w:tc>
      </w:tr>
      <w:tr w:rsidR="00B47246" w:rsidRPr="00B47246" w14:paraId="35BC1621" w14:textId="77777777" w:rsidTr="00B47246">
        <w:tc>
          <w:tcPr>
            <w:tcW w:w="2179" w:type="dxa"/>
          </w:tcPr>
          <w:p w14:paraId="4E8ACD00" w14:textId="5770DA4D" w:rsidR="00B47246" w:rsidRPr="00B47246" w:rsidRDefault="00B47246" w:rsidP="00B47246">
            <w:pPr>
              <w:ind w:firstLine="0"/>
            </w:pPr>
            <w:r>
              <w:t>McGinnis</w:t>
            </w:r>
          </w:p>
        </w:tc>
        <w:tc>
          <w:tcPr>
            <w:tcW w:w="2179" w:type="dxa"/>
          </w:tcPr>
          <w:p w14:paraId="3DE760ED" w14:textId="1F739FC8" w:rsidR="00B47246" w:rsidRPr="00B47246" w:rsidRDefault="00B47246" w:rsidP="00B47246">
            <w:pPr>
              <w:ind w:firstLine="0"/>
            </w:pPr>
            <w:r>
              <w:t>C. Mitchell</w:t>
            </w:r>
          </w:p>
        </w:tc>
        <w:tc>
          <w:tcPr>
            <w:tcW w:w="2180" w:type="dxa"/>
          </w:tcPr>
          <w:p w14:paraId="707E3B76" w14:textId="31C56D09" w:rsidR="00B47246" w:rsidRPr="00B47246" w:rsidRDefault="00B47246" w:rsidP="00B47246">
            <w:pPr>
              <w:ind w:firstLine="0"/>
            </w:pPr>
            <w:r>
              <w:t>Montgomery</w:t>
            </w:r>
          </w:p>
        </w:tc>
      </w:tr>
      <w:tr w:rsidR="00B47246" w:rsidRPr="00B47246" w14:paraId="6EF53C7B" w14:textId="77777777" w:rsidTr="00B47246">
        <w:tc>
          <w:tcPr>
            <w:tcW w:w="2179" w:type="dxa"/>
          </w:tcPr>
          <w:p w14:paraId="0BA9B7FF" w14:textId="7DF4C0A4" w:rsidR="00B47246" w:rsidRPr="00B47246" w:rsidRDefault="00B47246" w:rsidP="00B47246">
            <w:pPr>
              <w:ind w:firstLine="0"/>
            </w:pPr>
            <w:r>
              <w:t>T. Moore</w:t>
            </w:r>
          </w:p>
        </w:tc>
        <w:tc>
          <w:tcPr>
            <w:tcW w:w="2179" w:type="dxa"/>
          </w:tcPr>
          <w:p w14:paraId="09047A78" w14:textId="318F53A2" w:rsidR="00B47246" w:rsidRPr="00B47246" w:rsidRDefault="00B47246" w:rsidP="00B47246">
            <w:pPr>
              <w:ind w:firstLine="0"/>
            </w:pPr>
            <w:r>
              <w:t>Moss</w:t>
            </w:r>
          </w:p>
        </w:tc>
        <w:tc>
          <w:tcPr>
            <w:tcW w:w="2180" w:type="dxa"/>
          </w:tcPr>
          <w:p w14:paraId="0BDB165A" w14:textId="628831A9" w:rsidR="00B47246" w:rsidRPr="00B47246" w:rsidRDefault="00B47246" w:rsidP="00B47246">
            <w:pPr>
              <w:ind w:firstLine="0"/>
            </w:pPr>
            <w:r>
              <w:t>Neese</w:t>
            </w:r>
          </w:p>
        </w:tc>
      </w:tr>
      <w:tr w:rsidR="00B47246" w:rsidRPr="00B47246" w14:paraId="37D9CDFD" w14:textId="77777777" w:rsidTr="00B47246">
        <w:tc>
          <w:tcPr>
            <w:tcW w:w="2179" w:type="dxa"/>
          </w:tcPr>
          <w:p w14:paraId="511E26F4" w14:textId="1DE608FF" w:rsidR="00B47246" w:rsidRPr="00B47246" w:rsidRDefault="00B47246" w:rsidP="00B47246">
            <w:pPr>
              <w:ind w:firstLine="0"/>
            </w:pPr>
            <w:r>
              <w:t>B. Newton</w:t>
            </w:r>
          </w:p>
        </w:tc>
        <w:tc>
          <w:tcPr>
            <w:tcW w:w="2179" w:type="dxa"/>
          </w:tcPr>
          <w:p w14:paraId="0CC94A9E" w14:textId="1CF3E7FE" w:rsidR="00B47246" w:rsidRPr="00B47246" w:rsidRDefault="00B47246" w:rsidP="00B47246">
            <w:pPr>
              <w:ind w:firstLine="0"/>
            </w:pPr>
            <w:r>
              <w:t>W. Newton</w:t>
            </w:r>
          </w:p>
        </w:tc>
        <w:tc>
          <w:tcPr>
            <w:tcW w:w="2180" w:type="dxa"/>
          </w:tcPr>
          <w:p w14:paraId="21403910" w14:textId="5417CE71" w:rsidR="00B47246" w:rsidRPr="00B47246" w:rsidRDefault="00B47246" w:rsidP="00B47246">
            <w:pPr>
              <w:ind w:firstLine="0"/>
            </w:pPr>
            <w:r>
              <w:t>Oremus</w:t>
            </w:r>
          </w:p>
        </w:tc>
      </w:tr>
      <w:tr w:rsidR="00B47246" w:rsidRPr="00B47246" w14:paraId="1EE221A3" w14:textId="77777777" w:rsidTr="00B47246">
        <w:tc>
          <w:tcPr>
            <w:tcW w:w="2179" w:type="dxa"/>
          </w:tcPr>
          <w:p w14:paraId="39C03F13" w14:textId="3057B6B8" w:rsidR="00B47246" w:rsidRPr="00B47246" w:rsidRDefault="00B47246" w:rsidP="00B47246">
            <w:pPr>
              <w:ind w:firstLine="0"/>
            </w:pPr>
            <w:r>
              <w:t>Pedalino</w:t>
            </w:r>
          </w:p>
        </w:tc>
        <w:tc>
          <w:tcPr>
            <w:tcW w:w="2179" w:type="dxa"/>
          </w:tcPr>
          <w:p w14:paraId="1F407F6A" w14:textId="30097960" w:rsidR="00B47246" w:rsidRPr="00B47246" w:rsidRDefault="00B47246" w:rsidP="00B47246">
            <w:pPr>
              <w:ind w:firstLine="0"/>
            </w:pPr>
            <w:r>
              <w:t>Pope</w:t>
            </w:r>
          </w:p>
        </w:tc>
        <w:tc>
          <w:tcPr>
            <w:tcW w:w="2180" w:type="dxa"/>
          </w:tcPr>
          <w:p w14:paraId="0864D23D" w14:textId="76822B1E" w:rsidR="00B47246" w:rsidRPr="00B47246" w:rsidRDefault="00B47246" w:rsidP="00B47246">
            <w:pPr>
              <w:ind w:firstLine="0"/>
            </w:pPr>
            <w:r>
              <w:t>Rivers</w:t>
            </w:r>
          </w:p>
        </w:tc>
      </w:tr>
      <w:tr w:rsidR="00B47246" w:rsidRPr="00B47246" w14:paraId="205A59C6" w14:textId="77777777" w:rsidTr="00B47246">
        <w:tc>
          <w:tcPr>
            <w:tcW w:w="2179" w:type="dxa"/>
          </w:tcPr>
          <w:p w14:paraId="64313BE3" w14:textId="7ABD1688" w:rsidR="00B47246" w:rsidRPr="00B47246" w:rsidRDefault="00B47246" w:rsidP="00B47246">
            <w:pPr>
              <w:ind w:firstLine="0"/>
            </w:pPr>
            <w:r>
              <w:t>Robbins</w:t>
            </w:r>
          </w:p>
        </w:tc>
        <w:tc>
          <w:tcPr>
            <w:tcW w:w="2179" w:type="dxa"/>
          </w:tcPr>
          <w:p w14:paraId="4FD34CDB" w14:textId="43164A54" w:rsidR="00B47246" w:rsidRPr="00B47246" w:rsidRDefault="00B47246" w:rsidP="00B47246">
            <w:pPr>
              <w:ind w:firstLine="0"/>
            </w:pPr>
            <w:r>
              <w:t>Rose</w:t>
            </w:r>
          </w:p>
        </w:tc>
        <w:tc>
          <w:tcPr>
            <w:tcW w:w="2180" w:type="dxa"/>
          </w:tcPr>
          <w:p w14:paraId="78383BC8" w14:textId="492E5A26" w:rsidR="00B47246" w:rsidRPr="00B47246" w:rsidRDefault="00B47246" w:rsidP="00B47246">
            <w:pPr>
              <w:ind w:firstLine="0"/>
            </w:pPr>
            <w:r>
              <w:t>Rutherford</w:t>
            </w:r>
          </w:p>
        </w:tc>
      </w:tr>
      <w:tr w:rsidR="00B47246" w:rsidRPr="00B47246" w14:paraId="189AC424" w14:textId="77777777" w:rsidTr="00B47246">
        <w:tc>
          <w:tcPr>
            <w:tcW w:w="2179" w:type="dxa"/>
          </w:tcPr>
          <w:p w14:paraId="4532CCFB" w14:textId="12453149" w:rsidR="00B47246" w:rsidRPr="00B47246" w:rsidRDefault="00B47246" w:rsidP="00B47246">
            <w:pPr>
              <w:ind w:firstLine="0"/>
            </w:pPr>
            <w:r>
              <w:t>Sanders</w:t>
            </w:r>
          </w:p>
        </w:tc>
        <w:tc>
          <w:tcPr>
            <w:tcW w:w="2179" w:type="dxa"/>
          </w:tcPr>
          <w:p w14:paraId="48EEA109" w14:textId="038069F5" w:rsidR="00B47246" w:rsidRPr="00B47246" w:rsidRDefault="00B47246" w:rsidP="00B47246">
            <w:pPr>
              <w:ind w:firstLine="0"/>
            </w:pPr>
            <w:r>
              <w:t>Schuessler</w:t>
            </w:r>
          </w:p>
        </w:tc>
        <w:tc>
          <w:tcPr>
            <w:tcW w:w="2180" w:type="dxa"/>
          </w:tcPr>
          <w:p w14:paraId="05A4A6AC" w14:textId="706D8476" w:rsidR="00B47246" w:rsidRPr="00B47246" w:rsidRDefault="00B47246" w:rsidP="00B47246">
            <w:pPr>
              <w:ind w:firstLine="0"/>
            </w:pPr>
            <w:r>
              <w:t>Scott</w:t>
            </w:r>
          </w:p>
        </w:tc>
      </w:tr>
      <w:tr w:rsidR="00B47246" w:rsidRPr="00B47246" w14:paraId="34DAA0CA" w14:textId="77777777" w:rsidTr="00B47246">
        <w:tc>
          <w:tcPr>
            <w:tcW w:w="2179" w:type="dxa"/>
          </w:tcPr>
          <w:p w14:paraId="046360A3" w14:textId="347FA65E" w:rsidR="00B47246" w:rsidRPr="00B47246" w:rsidRDefault="00B47246" w:rsidP="00B47246">
            <w:pPr>
              <w:ind w:firstLine="0"/>
            </w:pPr>
            <w:r>
              <w:t>Sessions</w:t>
            </w:r>
          </w:p>
        </w:tc>
        <w:tc>
          <w:tcPr>
            <w:tcW w:w="2179" w:type="dxa"/>
          </w:tcPr>
          <w:p w14:paraId="737F1298" w14:textId="201E3599" w:rsidR="00B47246" w:rsidRPr="00B47246" w:rsidRDefault="00B47246" w:rsidP="00B47246">
            <w:pPr>
              <w:ind w:firstLine="0"/>
            </w:pPr>
            <w:r>
              <w:t>G. M. Smith</w:t>
            </w:r>
          </w:p>
        </w:tc>
        <w:tc>
          <w:tcPr>
            <w:tcW w:w="2180" w:type="dxa"/>
          </w:tcPr>
          <w:p w14:paraId="6CF95910" w14:textId="41FAF311" w:rsidR="00B47246" w:rsidRPr="00B47246" w:rsidRDefault="00B47246" w:rsidP="00B47246">
            <w:pPr>
              <w:ind w:firstLine="0"/>
            </w:pPr>
            <w:r>
              <w:t>M. M. Smith</w:t>
            </w:r>
          </w:p>
        </w:tc>
      </w:tr>
      <w:tr w:rsidR="00B47246" w:rsidRPr="00B47246" w14:paraId="7E0B7604" w14:textId="77777777" w:rsidTr="00B47246">
        <w:tc>
          <w:tcPr>
            <w:tcW w:w="2179" w:type="dxa"/>
          </w:tcPr>
          <w:p w14:paraId="42574777" w14:textId="534BADC3" w:rsidR="00B47246" w:rsidRPr="00B47246" w:rsidRDefault="00B47246" w:rsidP="00B47246">
            <w:pPr>
              <w:ind w:firstLine="0"/>
            </w:pPr>
            <w:r>
              <w:t>Stavrinakis</w:t>
            </w:r>
          </w:p>
        </w:tc>
        <w:tc>
          <w:tcPr>
            <w:tcW w:w="2179" w:type="dxa"/>
          </w:tcPr>
          <w:p w14:paraId="295D7128" w14:textId="195602D6" w:rsidR="00B47246" w:rsidRPr="00B47246" w:rsidRDefault="00B47246" w:rsidP="00B47246">
            <w:pPr>
              <w:ind w:firstLine="0"/>
            </w:pPr>
            <w:r>
              <w:t>Taylor</w:t>
            </w:r>
          </w:p>
        </w:tc>
        <w:tc>
          <w:tcPr>
            <w:tcW w:w="2180" w:type="dxa"/>
          </w:tcPr>
          <w:p w14:paraId="00CAC59B" w14:textId="13B77BED" w:rsidR="00B47246" w:rsidRPr="00B47246" w:rsidRDefault="00B47246" w:rsidP="00B47246">
            <w:pPr>
              <w:ind w:firstLine="0"/>
            </w:pPr>
            <w:r>
              <w:t>Teeple</w:t>
            </w:r>
          </w:p>
        </w:tc>
      </w:tr>
      <w:tr w:rsidR="00B47246" w:rsidRPr="00B47246" w14:paraId="7A795EAC" w14:textId="77777777" w:rsidTr="00B47246">
        <w:tc>
          <w:tcPr>
            <w:tcW w:w="2179" w:type="dxa"/>
          </w:tcPr>
          <w:p w14:paraId="18BB65D4" w14:textId="0119DEB6" w:rsidR="00B47246" w:rsidRPr="00B47246" w:rsidRDefault="00B47246" w:rsidP="00B47246">
            <w:pPr>
              <w:ind w:firstLine="0"/>
            </w:pPr>
            <w:r>
              <w:t>Vaughan</w:t>
            </w:r>
          </w:p>
        </w:tc>
        <w:tc>
          <w:tcPr>
            <w:tcW w:w="2179" w:type="dxa"/>
          </w:tcPr>
          <w:p w14:paraId="683E2418" w14:textId="588194A7" w:rsidR="00B47246" w:rsidRPr="00B47246" w:rsidRDefault="00B47246" w:rsidP="00B47246">
            <w:pPr>
              <w:ind w:firstLine="0"/>
            </w:pPr>
            <w:r>
              <w:t>Waters</w:t>
            </w:r>
          </w:p>
        </w:tc>
        <w:tc>
          <w:tcPr>
            <w:tcW w:w="2180" w:type="dxa"/>
          </w:tcPr>
          <w:p w14:paraId="32FBA1C2" w14:textId="7E30AEC5" w:rsidR="00B47246" w:rsidRPr="00B47246" w:rsidRDefault="00B47246" w:rsidP="00B47246">
            <w:pPr>
              <w:ind w:firstLine="0"/>
            </w:pPr>
            <w:r>
              <w:t>Weeks</w:t>
            </w:r>
          </w:p>
        </w:tc>
      </w:tr>
      <w:tr w:rsidR="00B47246" w:rsidRPr="00B47246" w14:paraId="343B6A6E" w14:textId="77777777" w:rsidTr="00B47246">
        <w:tc>
          <w:tcPr>
            <w:tcW w:w="2179" w:type="dxa"/>
          </w:tcPr>
          <w:p w14:paraId="1D31EC77" w14:textId="2CADBAA5" w:rsidR="00B47246" w:rsidRPr="00B47246" w:rsidRDefault="00B47246" w:rsidP="00B47246">
            <w:pPr>
              <w:ind w:firstLine="0"/>
            </w:pPr>
            <w:r>
              <w:t>Wetmore</w:t>
            </w:r>
          </w:p>
        </w:tc>
        <w:tc>
          <w:tcPr>
            <w:tcW w:w="2179" w:type="dxa"/>
          </w:tcPr>
          <w:p w14:paraId="1F494E00" w14:textId="1FDE282E" w:rsidR="00B47246" w:rsidRPr="00B47246" w:rsidRDefault="00B47246" w:rsidP="00B47246">
            <w:pPr>
              <w:ind w:firstLine="0"/>
            </w:pPr>
            <w:r>
              <w:t>Whitmire</w:t>
            </w:r>
          </w:p>
        </w:tc>
        <w:tc>
          <w:tcPr>
            <w:tcW w:w="2180" w:type="dxa"/>
          </w:tcPr>
          <w:p w14:paraId="5A421563" w14:textId="28B83731" w:rsidR="00B47246" w:rsidRPr="00B47246" w:rsidRDefault="00B47246" w:rsidP="00B47246">
            <w:pPr>
              <w:ind w:firstLine="0"/>
            </w:pPr>
            <w:r>
              <w:t>Wickensimer</w:t>
            </w:r>
          </w:p>
        </w:tc>
      </w:tr>
      <w:tr w:rsidR="00B47246" w:rsidRPr="00B47246" w14:paraId="4DE3E113" w14:textId="77777777" w:rsidTr="00B47246">
        <w:tc>
          <w:tcPr>
            <w:tcW w:w="2179" w:type="dxa"/>
          </w:tcPr>
          <w:p w14:paraId="666ED447" w14:textId="3E2A1B68" w:rsidR="00B47246" w:rsidRPr="00B47246" w:rsidRDefault="00B47246" w:rsidP="00B47246">
            <w:pPr>
              <w:keepNext/>
              <w:ind w:firstLine="0"/>
            </w:pPr>
            <w:r>
              <w:t>Williams</w:t>
            </w:r>
          </w:p>
        </w:tc>
        <w:tc>
          <w:tcPr>
            <w:tcW w:w="2179" w:type="dxa"/>
          </w:tcPr>
          <w:p w14:paraId="44D28B39" w14:textId="706A3EFE" w:rsidR="00B47246" w:rsidRPr="00B47246" w:rsidRDefault="00B47246" w:rsidP="00B47246">
            <w:pPr>
              <w:keepNext/>
              <w:ind w:firstLine="0"/>
            </w:pPr>
            <w:r>
              <w:t>Willis</w:t>
            </w:r>
          </w:p>
        </w:tc>
        <w:tc>
          <w:tcPr>
            <w:tcW w:w="2180" w:type="dxa"/>
          </w:tcPr>
          <w:p w14:paraId="5C33E4F8" w14:textId="36FF8ACA" w:rsidR="00B47246" w:rsidRPr="00B47246" w:rsidRDefault="00B47246" w:rsidP="00B47246">
            <w:pPr>
              <w:keepNext/>
              <w:ind w:firstLine="0"/>
            </w:pPr>
            <w:r>
              <w:t>Wooten</w:t>
            </w:r>
          </w:p>
        </w:tc>
      </w:tr>
      <w:tr w:rsidR="00B47246" w:rsidRPr="00B47246" w14:paraId="693F64D6" w14:textId="77777777" w:rsidTr="00B47246">
        <w:tc>
          <w:tcPr>
            <w:tcW w:w="2179" w:type="dxa"/>
          </w:tcPr>
          <w:p w14:paraId="3A3E6DB8" w14:textId="047C2C3F" w:rsidR="00B47246" w:rsidRPr="00B47246" w:rsidRDefault="00B47246" w:rsidP="00B47246">
            <w:pPr>
              <w:keepNext/>
              <w:ind w:firstLine="0"/>
            </w:pPr>
            <w:r>
              <w:t>Yow</w:t>
            </w:r>
          </w:p>
        </w:tc>
        <w:tc>
          <w:tcPr>
            <w:tcW w:w="2179" w:type="dxa"/>
          </w:tcPr>
          <w:p w14:paraId="08040131" w14:textId="77777777" w:rsidR="00B47246" w:rsidRPr="00B47246" w:rsidRDefault="00B47246" w:rsidP="00B47246">
            <w:pPr>
              <w:keepNext/>
              <w:ind w:firstLine="0"/>
            </w:pPr>
          </w:p>
        </w:tc>
        <w:tc>
          <w:tcPr>
            <w:tcW w:w="2180" w:type="dxa"/>
          </w:tcPr>
          <w:p w14:paraId="1CAE6402" w14:textId="77777777" w:rsidR="00B47246" w:rsidRPr="00B47246" w:rsidRDefault="00B47246" w:rsidP="00B47246">
            <w:pPr>
              <w:keepNext/>
              <w:ind w:firstLine="0"/>
            </w:pPr>
          </w:p>
        </w:tc>
      </w:tr>
    </w:tbl>
    <w:p w14:paraId="410E063E" w14:textId="77777777" w:rsidR="00B47246" w:rsidRDefault="00B47246" w:rsidP="00B47246"/>
    <w:p w14:paraId="697B2599" w14:textId="521250F0" w:rsidR="00B47246" w:rsidRDefault="00B47246" w:rsidP="00B47246">
      <w:pPr>
        <w:jc w:val="center"/>
        <w:rPr>
          <w:b/>
        </w:rPr>
      </w:pPr>
      <w:r w:rsidRPr="00B47246">
        <w:rPr>
          <w:b/>
        </w:rPr>
        <w:t>Total--88</w:t>
      </w:r>
    </w:p>
    <w:p w14:paraId="622F04F8" w14:textId="77777777" w:rsidR="00B47246" w:rsidRDefault="00B47246" w:rsidP="00B47246">
      <w:pPr>
        <w:jc w:val="center"/>
        <w:rPr>
          <w:b/>
        </w:rPr>
      </w:pPr>
    </w:p>
    <w:p w14:paraId="3E31CC7F"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2A935B0A" w14:textId="77777777" w:rsidTr="00B47246">
        <w:tc>
          <w:tcPr>
            <w:tcW w:w="2179" w:type="dxa"/>
          </w:tcPr>
          <w:p w14:paraId="015008EB" w14:textId="14C8E5D9" w:rsidR="00B47246" w:rsidRPr="00B47246" w:rsidRDefault="00B47246" w:rsidP="00B47246">
            <w:pPr>
              <w:keepNext/>
              <w:ind w:firstLine="0"/>
            </w:pPr>
            <w:r>
              <w:t>Beach</w:t>
            </w:r>
          </w:p>
        </w:tc>
        <w:tc>
          <w:tcPr>
            <w:tcW w:w="2179" w:type="dxa"/>
          </w:tcPr>
          <w:p w14:paraId="7672D0AC" w14:textId="7A266E2D" w:rsidR="00B47246" w:rsidRPr="00B47246" w:rsidRDefault="00B47246" w:rsidP="00B47246">
            <w:pPr>
              <w:keepNext/>
              <w:ind w:firstLine="0"/>
            </w:pPr>
            <w:r>
              <w:t>Burns</w:t>
            </w:r>
          </w:p>
        </w:tc>
        <w:tc>
          <w:tcPr>
            <w:tcW w:w="2180" w:type="dxa"/>
          </w:tcPr>
          <w:p w14:paraId="2DBC4442" w14:textId="2F5DA4F7" w:rsidR="00B47246" w:rsidRPr="00B47246" w:rsidRDefault="00B47246" w:rsidP="00B47246">
            <w:pPr>
              <w:keepNext/>
              <w:ind w:firstLine="0"/>
            </w:pPr>
            <w:r>
              <w:t>Chumley</w:t>
            </w:r>
          </w:p>
        </w:tc>
      </w:tr>
      <w:tr w:rsidR="00B47246" w:rsidRPr="00B47246" w14:paraId="11227107" w14:textId="77777777" w:rsidTr="00B47246">
        <w:tc>
          <w:tcPr>
            <w:tcW w:w="2179" w:type="dxa"/>
          </w:tcPr>
          <w:p w14:paraId="721857E9" w14:textId="368E71DF" w:rsidR="00B47246" w:rsidRPr="00B47246" w:rsidRDefault="00B47246" w:rsidP="00B47246">
            <w:pPr>
              <w:ind w:firstLine="0"/>
            </w:pPr>
            <w:r>
              <w:t>Cromer</w:t>
            </w:r>
          </w:p>
        </w:tc>
        <w:tc>
          <w:tcPr>
            <w:tcW w:w="2179" w:type="dxa"/>
          </w:tcPr>
          <w:p w14:paraId="2AF17836" w14:textId="11B33F32" w:rsidR="00B47246" w:rsidRPr="00B47246" w:rsidRDefault="00B47246" w:rsidP="00B47246">
            <w:pPr>
              <w:ind w:firstLine="0"/>
            </w:pPr>
            <w:r>
              <w:t>Duncan</w:t>
            </w:r>
          </w:p>
        </w:tc>
        <w:tc>
          <w:tcPr>
            <w:tcW w:w="2180" w:type="dxa"/>
          </w:tcPr>
          <w:p w14:paraId="0C9D7F1F" w14:textId="248C2A12" w:rsidR="00B47246" w:rsidRPr="00B47246" w:rsidRDefault="00B47246" w:rsidP="00B47246">
            <w:pPr>
              <w:ind w:firstLine="0"/>
            </w:pPr>
            <w:r>
              <w:t>Edgerton</w:t>
            </w:r>
          </w:p>
        </w:tc>
      </w:tr>
      <w:tr w:rsidR="00B47246" w:rsidRPr="00B47246" w14:paraId="5791D0F9" w14:textId="77777777" w:rsidTr="00B47246">
        <w:tc>
          <w:tcPr>
            <w:tcW w:w="2179" w:type="dxa"/>
          </w:tcPr>
          <w:p w14:paraId="7156C5D3" w14:textId="3036C444" w:rsidR="00B47246" w:rsidRPr="00B47246" w:rsidRDefault="00B47246" w:rsidP="00B47246">
            <w:pPr>
              <w:ind w:firstLine="0"/>
            </w:pPr>
            <w:r>
              <w:t>Frank</w:t>
            </w:r>
          </w:p>
        </w:tc>
        <w:tc>
          <w:tcPr>
            <w:tcW w:w="2179" w:type="dxa"/>
          </w:tcPr>
          <w:p w14:paraId="28F016E8" w14:textId="4014225F" w:rsidR="00B47246" w:rsidRPr="00B47246" w:rsidRDefault="00B47246" w:rsidP="00B47246">
            <w:pPr>
              <w:ind w:firstLine="0"/>
            </w:pPr>
            <w:r>
              <w:t>Gilreath</w:t>
            </w:r>
          </w:p>
        </w:tc>
        <w:tc>
          <w:tcPr>
            <w:tcW w:w="2180" w:type="dxa"/>
          </w:tcPr>
          <w:p w14:paraId="1DAB8173" w14:textId="5F775CCB" w:rsidR="00B47246" w:rsidRPr="00B47246" w:rsidRDefault="00B47246" w:rsidP="00B47246">
            <w:pPr>
              <w:ind w:firstLine="0"/>
            </w:pPr>
            <w:r>
              <w:t>Harris</w:t>
            </w:r>
          </w:p>
        </w:tc>
      </w:tr>
      <w:tr w:rsidR="00B47246" w:rsidRPr="00B47246" w14:paraId="29BF3703" w14:textId="77777777" w:rsidTr="00B47246">
        <w:tc>
          <w:tcPr>
            <w:tcW w:w="2179" w:type="dxa"/>
          </w:tcPr>
          <w:p w14:paraId="100AC324" w14:textId="012FC020" w:rsidR="00B47246" w:rsidRPr="00B47246" w:rsidRDefault="00B47246" w:rsidP="00B47246">
            <w:pPr>
              <w:ind w:firstLine="0"/>
            </w:pPr>
            <w:r>
              <w:t>Kilmartin</w:t>
            </w:r>
          </w:p>
        </w:tc>
        <w:tc>
          <w:tcPr>
            <w:tcW w:w="2179" w:type="dxa"/>
          </w:tcPr>
          <w:p w14:paraId="07ECF806" w14:textId="1FEA4014" w:rsidR="00B47246" w:rsidRPr="00B47246" w:rsidRDefault="00B47246" w:rsidP="00B47246">
            <w:pPr>
              <w:ind w:firstLine="0"/>
            </w:pPr>
            <w:r>
              <w:t>Lastinger</w:t>
            </w:r>
          </w:p>
        </w:tc>
        <w:tc>
          <w:tcPr>
            <w:tcW w:w="2180" w:type="dxa"/>
          </w:tcPr>
          <w:p w14:paraId="28F3BDA5" w14:textId="78A8F86F" w:rsidR="00B47246" w:rsidRPr="00B47246" w:rsidRDefault="00B47246" w:rsidP="00B47246">
            <w:pPr>
              <w:ind w:firstLine="0"/>
            </w:pPr>
            <w:r>
              <w:t>Long</w:t>
            </w:r>
          </w:p>
        </w:tc>
      </w:tr>
      <w:tr w:rsidR="00B47246" w:rsidRPr="00B47246" w14:paraId="65889E90" w14:textId="77777777" w:rsidTr="00B47246">
        <w:tc>
          <w:tcPr>
            <w:tcW w:w="2179" w:type="dxa"/>
          </w:tcPr>
          <w:p w14:paraId="27AE404A" w14:textId="054FB65F" w:rsidR="00B47246" w:rsidRPr="00B47246" w:rsidRDefault="00B47246" w:rsidP="00B47246">
            <w:pPr>
              <w:ind w:firstLine="0"/>
            </w:pPr>
            <w:r>
              <w:t>Magnuson</w:t>
            </w:r>
          </w:p>
        </w:tc>
        <w:tc>
          <w:tcPr>
            <w:tcW w:w="2179" w:type="dxa"/>
          </w:tcPr>
          <w:p w14:paraId="62E51452" w14:textId="5E1415EE" w:rsidR="00B47246" w:rsidRPr="00B47246" w:rsidRDefault="00B47246" w:rsidP="00B47246">
            <w:pPr>
              <w:ind w:firstLine="0"/>
            </w:pPr>
            <w:r>
              <w:t>McCabe</w:t>
            </w:r>
          </w:p>
        </w:tc>
        <w:tc>
          <w:tcPr>
            <w:tcW w:w="2180" w:type="dxa"/>
          </w:tcPr>
          <w:p w14:paraId="09498BE6" w14:textId="439A26E0" w:rsidR="00B47246" w:rsidRPr="00B47246" w:rsidRDefault="00B47246" w:rsidP="00B47246">
            <w:pPr>
              <w:ind w:firstLine="0"/>
            </w:pPr>
            <w:r>
              <w:t>McCravy</w:t>
            </w:r>
          </w:p>
        </w:tc>
      </w:tr>
      <w:tr w:rsidR="00B47246" w:rsidRPr="00B47246" w14:paraId="102F9FC7" w14:textId="77777777" w:rsidTr="00B47246">
        <w:tc>
          <w:tcPr>
            <w:tcW w:w="2179" w:type="dxa"/>
          </w:tcPr>
          <w:p w14:paraId="4537FA5D" w14:textId="0BD229EF" w:rsidR="00B47246" w:rsidRPr="00B47246" w:rsidRDefault="00B47246" w:rsidP="00B47246">
            <w:pPr>
              <w:keepNext/>
              <w:ind w:firstLine="0"/>
            </w:pPr>
            <w:r>
              <w:t>D. Mitchell</w:t>
            </w:r>
          </w:p>
        </w:tc>
        <w:tc>
          <w:tcPr>
            <w:tcW w:w="2179" w:type="dxa"/>
          </w:tcPr>
          <w:p w14:paraId="0F8CABE3" w14:textId="189F5F0A" w:rsidR="00B47246" w:rsidRPr="00B47246" w:rsidRDefault="00B47246" w:rsidP="00B47246">
            <w:pPr>
              <w:keepNext/>
              <w:ind w:firstLine="0"/>
            </w:pPr>
            <w:r>
              <w:t>Morgan</w:t>
            </w:r>
          </w:p>
        </w:tc>
        <w:tc>
          <w:tcPr>
            <w:tcW w:w="2180" w:type="dxa"/>
          </w:tcPr>
          <w:p w14:paraId="22AADEBC" w14:textId="350DB25D" w:rsidR="00B47246" w:rsidRPr="00B47246" w:rsidRDefault="00B47246" w:rsidP="00B47246">
            <w:pPr>
              <w:keepNext/>
              <w:ind w:firstLine="0"/>
            </w:pPr>
            <w:r>
              <w:t>Pace</w:t>
            </w:r>
          </w:p>
        </w:tc>
      </w:tr>
      <w:tr w:rsidR="00B47246" w:rsidRPr="00B47246" w14:paraId="1DB71C64" w14:textId="77777777" w:rsidTr="00B47246">
        <w:tc>
          <w:tcPr>
            <w:tcW w:w="2179" w:type="dxa"/>
          </w:tcPr>
          <w:p w14:paraId="0E1141BB" w14:textId="6980684F" w:rsidR="00B47246" w:rsidRPr="00B47246" w:rsidRDefault="00B47246" w:rsidP="00B47246">
            <w:pPr>
              <w:keepNext/>
              <w:ind w:firstLine="0"/>
            </w:pPr>
            <w:r>
              <w:t>Rankin</w:t>
            </w:r>
          </w:p>
        </w:tc>
        <w:tc>
          <w:tcPr>
            <w:tcW w:w="2179" w:type="dxa"/>
          </w:tcPr>
          <w:p w14:paraId="47134B65" w14:textId="7E2E8652" w:rsidR="00B47246" w:rsidRPr="00B47246" w:rsidRDefault="00B47246" w:rsidP="00B47246">
            <w:pPr>
              <w:keepNext/>
              <w:ind w:firstLine="0"/>
            </w:pPr>
            <w:r>
              <w:t>Terribile</w:t>
            </w:r>
          </w:p>
        </w:tc>
        <w:tc>
          <w:tcPr>
            <w:tcW w:w="2180" w:type="dxa"/>
          </w:tcPr>
          <w:p w14:paraId="4A403ED4" w14:textId="59E40002" w:rsidR="00B47246" w:rsidRPr="00B47246" w:rsidRDefault="00B47246" w:rsidP="00B47246">
            <w:pPr>
              <w:keepNext/>
              <w:ind w:firstLine="0"/>
            </w:pPr>
            <w:r>
              <w:t>White</w:t>
            </w:r>
          </w:p>
        </w:tc>
      </w:tr>
    </w:tbl>
    <w:p w14:paraId="4BDECB58" w14:textId="77777777" w:rsidR="00B47246" w:rsidRDefault="00B47246" w:rsidP="00B47246"/>
    <w:p w14:paraId="2438EBA4" w14:textId="77777777" w:rsidR="00B47246" w:rsidRDefault="00B47246" w:rsidP="00B47246">
      <w:pPr>
        <w:jc w:val="center"/>
        <w:rPr>
          <w:b/>
        </w:rPr>
      </w:pPr>
      <w:r w:rsidRPr="00B47246">
        <w:rPr>
          <w:b/>
        </w:rPr>
        <w:t>Total--21</w:t>
      </w:r>
    </w:p>
    <w:p w14:paraId="36395855" w14:textId="36B4B5DD" w:rsidR="00B47246" w:rsidRDefault="00B47246" w:rsidP="00B47246">
      <w:pPr>
        <w:jc w:val="center"/>
        <w:rPr>
          <w:b/>
        </w:rPr>
      </w:pPr>
    </w:p>
    <w:p w14:paraId="6338BFD5" w14:textId="77777777" w:rsidR="00B47246" w:rsidRDefault="00B47246" w:rsidP="00B47246">
      <w:r>
        <w:t>So, the amendment was tabled.</w:t>
      </w:r>
    </w:p>
    <w:p w14:paraId="7F7900BA" w14:textId="50FE7B9C" w:rsidR="00B47246" w:rsidRDefault="00B47246" w:rsidP="00B47246"/>
    <w:p w14:paraId="13243077" w14:textId="77777777" w:rsidR="00B47246" w:rsidRPr="00FF6FC5" w:rsidRDefault="00B47246" w:rsidP="00B47246">
      <w:pPr>
        <w:pStyle w:val="scamendsponsorline"/>
        <w:ind w:firstLine="216"/>
        <w:jc w:val="both"/>
        <w:rPr>
          <w:sz w:val="22"/>
        </w:rPr>
      </w:pPr>
      <w:r w:rsidRPr="00FF6FC5">
        <w:rPr>
          <w:sz w:val="22"/>
        </w:rPr>
        <w:t>Rep. OREMUS proposed the following Amendment No. 6 to H. 4760 (LC-4760.VR0009H), which was adopted:</w:t>
      </w:r>
    </w:p>
    <w:p w14:paraId="601DD8E1" w14:textId="77777777" w:rsidR="00B47246" w:rsidRPr="00FF6FC5" w:rsidRDefault="00B47246" w:rsidP="00B47246">
      <w:pPr>
        <w:pStyle w:val="scamendlanginstruction"/>
        <w:spacing w:before="0" w:after="0"/>
        <w:ind w:firstLine="216"/>
        <w:jc w:val="both"/>
        <w:rPr>
          <w:sz w:val="22"/>
        </w:rPr>
      </w:pPr>
      <w:r w:rsidRPr="00FF6FC5">
        <w:rPr>
          <w:sz w:val="22"/>
        </w:rPr>
        <w:t>Amend the bill, as and if amended, by adding an appropriately numbered SECTION to read:</w:t>
      </w:r>
    </w:p>
    <w:p w14:paraId="74160C92" w14:textId="7762BB0B" w:rsidR="00B47246" w:rsidRPr="00FF6FC5"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FF6FC5">
        <w:rPr>
          <w:rFonts w:cs="Times New Roman"/>
          <w:sz w:val="22"/>
        </w:rPr>
        <w:t>SECTION X.</w:t>
      </w:r>
      <w:r w:rsidRPr="00FF6FC5">
        <w:rPr>
          <w:rFonts w:cs="Times New Roman"/>
          <w:sz w:val="22"/>
        </w:rPr>
        <w:tab/>
        <w:t>Article 1, Chapter 41, Title 44 of the S.C. Code is amended by adding:</w:t>
      </w:r>
    </w:p>
    <w:p w14:paraId="0CED3F45" w14:textId="77777777" w:rsidR="00B47246" w:rsidRPr="00FF6FC5"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F6FC5">
        <w:rPr>
          <w:rFonts w:cs="Times New Roman"/>
          <w:sz w:val="22"/>
        </w:rPr>
        <w:tab/>
        <w:t>Section 44-41-95.</w:t>
      </w:r>
      <w:r w:rsidRPr="00FF6FC5">
        <w:rPr>
          <w:rFonts w:cs="Times New Roman"/>
          <w:sz w:val="22"/>
        </w:rPr>
        <w:tab/>
        <w:t>(A) It is unlawful for a person or entity to knowingly solicit or provide funding or assistance in the State of South Carolina for the unlawful delivering, dispensing, distributing, or providing of an abortion-inducing drug to a pregnant woman.</w:t>
      </w:r>
    </w:p>
    <w:p w14:paraId="04A0E1DB" w14:textId="77777777" w:rsidR="00B47246" w:rsidRPr="00FF6FC5"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F6FC5">
        <w:rPr>
          <w:rFonts w:cs="Times New Roman"/>
          <w:sz w:val="22"/>
        </w:rPr>
        <w:tab/>
        <w:t>(B) The Attorney General is authorized to pursue civil forfeiture of the prohibited funds, with forfeiture limited to funds directly connected to unlawful conduct.</w:t>
      </w:r>
    </w:p>
    <w:p w14:paraId="2B055358" w14:textId="11FECF48" w:rsidR="00B47246" w:rsidRPr="00FF6FC5"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FF6FC5">
        <w:rPr>
          <w:rFonts w:cs="Times New Roman"/>
          <w:sz w:val="22"/>
        </w:rPr>
        <w:tab/>
        <w:t>(C) The Attorney General is authorized to pursue injunctive relief against organizations that knowingly or repeatedly violate the prohibitions of subsection (A).</w:t>
      </w:r>
    </w:p>
    <w:p w14:paraId="065B2712" w14:textId="77777777" w:rsidR="00B47246" w:rsidRPr="00FF6FC5" w:rsidRDefault="00B47246" w:rsidP="00B47246">
      <w:pPr>
        <w:pStyle w:val="scamendconformline"/>
        <w:spacing w:before="0"/>
        <w:ind w:firstLine="216"/>
        <w:jc w:val="both"/>
        <w:rPr>
          <w:sz w:val="22"/>
        </w:rPr>
      </w:pPr>
      <w:r w:rsidRPr="00FF6FC5">
        <w:rPr>
          <w:sz w:val="22"/>
        </w:rPr>
        <w:t>Renumber sections to conform.</w:t>
      </w:r>
    </w:p>
    <w:p w14:paraId="248BFC74" w14:textId="77777777" w:rsidR="00B47246" w:rsidRDefault="00B47246" w:rsidP="00B47246">
      <w:pPr>
        <w:pStyle w:val="scamendtitleconform"/>
        <w:ind w:firstLine="216"/>
        <w:jc w:val="both"/>
        <w:rPr>
          <w:sz w:val="22"/>
        </w:rPr>
      </w:pPr>
      <w:r w:rsidRPr="00FF6FC5">
        <w:rPr>
          <w:sz w:val="22"/>
        </w:rPr>
        <w:t>Amend title to conform.</w:t>
      </w:r>
    </w:p>
    <w:p w14:paraId="03FC105D" w14:textId="2960C390" w:rsidR="00B47246" w:rsidRDefault="00B47246" w:rsidP="00B47246">
      <w:pPr>
        <w:pStyle w:val="scamendtitleconform"/>
        <w:ind w:firstLine="216"/>
        <w:jc w:val="both"/>
        <w:rPr>
          <w:sz w:val="22"/>
        </w:rPr>
      </w:pPr>
    </w:p>
    <w:p w14:paraId="6E63EFCA" w14:textId="77777777" w:rsidR="00B47246" w:rsidRDefault="00B47246" w:rsidP="00B47246">
      <w:r>
        <w:t>Rep. OREMUS explained the amendment.</w:t>
      </w:r>
    </w:p>
    <w:p w14:paraId="27B66D50" w14:textId="77777777" w:rsidR="00B47246" w:rsidRDefault="00B47246" w:rsidP="00B47246"/>
    <w:p w14:paraId="4E2476D6" w14:textId="67EFD86A" w:rsidR="00B47246" w:rsidRDefault="00B47246" w:rsidP="00B47246">
      <w:pPr>
        <w:keepNext/>
        <w:jc w:val="center"/>
        <w:rPr>
          <w:b/>
        </w:rPr>
      </w:pPr>
      <w:r w:rsidRPr="00B47246">
        <w:rPr>
          <w:b/>
        </w:rPr>
        <w:t>POINT OF ORDER</w:t>
      </w:r>
    </w:p>
    <w:p w14:paraId="0ABC4747" w14:textId="77777777" w:rsidR="00B47246" w:rsidRDefault="00B47246" w:rsidP="00B47246">
      <w:r>
        <w:t xml:space="preserve">Rep. WETMORE raised the Rule 9.3 Point of Order that Amendment No. 6 was not germane. </w:t>
      </w:r>
    </w:p>
    <w:p w14:paraId="128DBA37" w14:textId="7407294F" w:rsidR="00B47246" w:rsidRDefault="00B47246" w:rsidP="00B47246">
      <w:r>
        <w:t>ACTING SPEAKER HIOTT overruled the Point of Order.</w:t>
      </w:r>
    </w:p>
    <w:p w14:paraId="6245EB31" w14:textId="77777777" w:rsidR="0084086C" w:rsidRDefault="0084086C" w:rsidP="00B47246"/>
    <w:p w14:paraId="1C1147C6" w14:textId="6A93EC16" w:rsidR="00B47246" w:rsidRDefault="00B47246" w:rsidP="00B47246">
      <w:r>
        <w:t>Rep. BAMBERG spoke against the amendment.</w:t>
      </w:r>
    </w:p>
    <w:p w14:paraId="515AC6D6" w14:textId="49EA86B7" w:rsidR="00B47246" w:rsidRDefault="00B47246" w:rsidP="00B47246">
      <w:r>
        <w:t>Rep. BAMBERG spoke against the amendment.</w:t>
      </w:r>
    </w:p>
    <w:p w14:paraId="1ADC6337" w14:textId="77777777" w:rsidR="00B47246" w:rsidRDefault="00B47246" w:rsidP="00B47246"/>
    <w:p w14:paraId="3738FB53" w14:textId="6236C8A1" w:rsidR="00B47246" w:rsidRDefault="00B47246" w:rsidP="00B47246">
      <w:r>
        <w:t>Rep. BAMBERG moved to table the amendment.</w:t>
      </w:r>
    </w:p>
    <w:p w14:paraId="3FB8EF5D" w14:textId="77777777" w:rsidR="00B47246" w:rsidRDefault="00B47246" w:rsidP="00B47246"/>
    <w:p w14:paraId="44891F26" w14:textId="77777777" w:rsidR="00B47246" w:rsidRDefault="00B47246" w:rsidP="00B47246">
      <w:r>
        <w:t>Rep. JORDAN demanded the yeas and nays which were taken, resulting as follows:</w:t>
      </w:r>
    </w:p>
    <w:p w14:paraId="4E0C26ED" w14:textId="5B7CE113" w:rsidR="00B47246" w:rsidRDefault="00B47246" w:rsidP="00B47246">
      <w:pPr>
        <w:jc w:val="center"/>
      </w:pPr>
      <w:bookmarkStart w:id="68" w:name="vote_start198"/>
      <w:bookmarkEnd w:id="68"/>
      <w:r>
        <w:t>Yeas 30; Nays 78</w:t>
      </w:r>
    </w:p>
    <w:p w14:paraId="2D275E87" w14:textId="77777777" w:rsidR="00B47246" w:rsidRDefault="00B47246" w:rsidP="00B47246">
      <w:pPr>
        <w:jc w:val="center"/>
      </w:pPr>
    </w:p>
    <w:p w14:paraId="3F823706"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71077D63" w14:textId="77777777" w:rsidTr="00B47246">
        <w:tc>
          <w:tcPr>
            <w:tcW w:w="2179" w:type="dxa"/>
          </w:tcPr>
          <w:p w14:paraId="58944FBE" w14:textId="7B10EAAC" w:rsidR="00B47246" w:rsidRPr="00B47246" w:rsidRDefault="00B47246" w:rsidP="00B47246">
            <w:pPr>
              <w:keepNext/>
              <w:ind w:firstLine="0"/>
            </w:pPr>
            <w:r>
              <w:t>Anderson</w:t>
            </w:r>
          </w:p>
        </w:tc>
        <w:tc>
          <w:tcPr>
            <w:tcW w:w="2179" w:type="dxa"/>
          </w:tcPr>
          <w:p w14:paraId="4CC40F6A" w14:textId="5307B32E" w:rsidR="00B47246" w:rsidRPr="00B47246" w:rsidRDefault="00B47246" w:rsidP="00B47246">
            <w:pPr>
              <w:keepNext/>
              <w:ind w:firstLine="0"/>
            </w:pPr>
            <w:r>
              <w:t>Bamberg</w:t>
            </w:r>
          </w:p>
        </w:tc>
        <w:tc>
          <w:tcPr>
            <w:tcW w:w="2180" w:type="dxa"/>
          </w:tcPr>
          <w:p w14:paraId="18904082" w14:textId="6971DEB9" w:rsidR="00B47246" w:rsidRPr="00B47246" w:rsidRDefault="00B47246" w:rsidP="00B47246">
            <w:pPr>
              <w:keepNext/>
              <w:ind w:firstLine="0"/>
            </w:pPr>
            <w:r>
              <w:t>Bauer</w:t>
            </w:r>
          </w:p>
        </w:tc>
      </w:tr>
      <w:tr w:rsidR="00B47246" w:rsidRPr="00B47246" w14:paraId="6521D3C1" w14:textId="77777777" w:rsidTr="00B47246">
        <w:tc>
          <w:tcPr>
            <w:tcW w:w="2179" w:type="dxa"/>
          </w:tcPr>
          <w:p w14:paraId="476227B7" w14:textId="507A5871" w:rsidR="00B47246" w:rsidRPr="00B47246" w:rsidRDefault="00B47246" w:rsidP="00B47246">
            <w:pPr>
              <w:ind w:firstLine="0"/>
            </w:pPr>
            <w:r>
              <w:t>Bernstein</w:t>
            </w:r>
          </w:p>
        </w:tc>
        <w:tc>
          <w:tcPr>
            <w:tcW w:w="2179" w:type="dxa"/>
          </w:tcPr>
          <w:p w14:paraId="1B9A6EED" w14:textId="009FBCD9" w:rsidR="00B47246" w:rsidRPr="00B47246" w:rsidRDefault="00B47246" w:rsidP="00B47246">
            <w:pPr>
              <w:ind w:firstLine="0"/>
            </w:pPr>
            <w:r>
              <w:t>Cobb-Hunter</w:t>
            </w:r>
          </w:p>
        </w:tc>
        <w:tc>
          <w:tcPr>
            <w:tcW w:w="2180" w:type="dxa"/>
          </w:tcPr>
          <w:p w14:paraId="0E9E2C9A" w14:textId="0B1C837D" w:rsidR="00B47246" w:rsidRPr="00B47246" w:rsidRDefault="00B47246" w:rsidP="00B47246">
            <w:pPr>
              <w:ind w:firstLine="0"/>
            </w:pPr>
            <w:r>
              <w:t>Dillard</w:t>
            </w:r>
          </w:p>
        </w:tc>
      </w:tr>
      <w:tr w:rsidR="00B47246" w:rsidRPr="00B47246" w14:paraId="2EFCB476" w14:textId="77777777" w:rsidTr="00B47246">
        <w:tc>
          <w:tcPr>
            <w:tcW w:w="2179" w:type="dxa"/>
          </w:tcPr>
          <w:p w14:paraId="5DC57BB6" w14:textId="5FECFDCB" w:rsidR="00B47246" w:rsidRPr="00B47246" w:rsidRDefault="00B47246" w:rsidP="00B47246">
            <w:pPr>
              <w:ind w:firstLine="0"/>
            </w:pPr>
            <w:r>
              <w:t>Garvin</w:t>
            </w:r>
          </w:p>
        </w:tc>
        <w:tc>
          <w:tcPr>
            <w:tcW w:w="2179" w:type="dxa"/>
          </w:tcPr>
          <w:p w14:paraId="7C27E4D5" w14:textId="21D1409C" w:rsidR="00B47246" w:rsidRPr="00B47246" w:rsidRDefault="00B47246" w:rsidP="00B47246">
            <w:pPr>
              <w:ind w:firstLine="0"/>
            </w:pPr>
            <w:r>
              <w:t>Gibson</w:t>
            </w:r>
          </w:p>
        </w:tc>
        <w:tc>
          <w:tcPr>
            <w:tcW w:w="2180" w:type="dxa"/>
          </w:tcPr>
          <w:p w14:paraId="2182B8EA" w14:textId="73A85305" w:rsidR="00B47246" w:rsidRPr="00B47246" w:rsidRDefault="00B47246" w:rsidP="00B47246">
            <w:pPr>
              <w:ind w:firstLine="0"/>
            </w:pPr>
            <w:r>
              <w:t>Gilliard</w:t>
            </w:r>
          </w:p>
        </w:tc>
      </w:tr>
      <w:tr w:rsidR="00B47246" w:rsidRPr="00B47246" w14:paraId="56132A03" w14:textId="77777777" w:rsidTr="00B47246">
        <w:tc>
          <w:tcPr>
            <w:tcW w:w="2179" w:type="dxa"/>
          </w:tcPr>
          <w:p w14:paraId="2FA3E956" w14:textId="1B85E96B" w:rsidR="00B47246" w:rsidRPr="00B47246" w:rsidRDefault="00B47246" w:rsidP="00B47246">
            <w:pPr>
              <w:ind w:firstLine="0"/>
            </w:pPr>
            <w:r>
              <w:t>Grant</w:t>
            </w:r>
          </w:p>
        </w:tc>
        <w:tc>
          <w:tcPr>
            <w:tcW w:w="2179" w:type="dxa"/>
          </w:tcPr>
          <w:p w14:paraId="3E3B533F" w14:textId="7B58786C" w:rsidR="00B47246" w:rsidRPr="00B47246" w:rsidRDefault="00B47246" w:rsidP="00B47246">
            <w:pPr>
              <w:ind w:firstLine="0"/>
            </w:pPr>
            <w:r>
              <w:t>Hart</w:t>
            </w:r>
          </w:p>
        </w:tc>
        <w:tc>
          <w:tcPr>
            <w:tcW w:w="2180" w:type="dxa"/>
          </w:tcPr>
          <w:p w14:paraId="04F56AE9" w14:textId="0C10BD2D" w:rsidR="00B47246" w:rsidRPr="00B47246" w:rsidRDefault="00B47246" w:rsidP="00B47246">
            <w:pPr>
              <w:ind w:firstLine="0"/>
            </w:pPr>
            <w:r>
              <w:t>Henderson-Myers</w:t>
            </w:r>
          </w:p>
        </w:tc>
      </w:tr>
      <w:tr w:rsidR="00B47246" w:rsidRPr="00B47246" w14:paraId="7E2D0DB6" w14:textId="77777777" w:rsidTr="00B47246">
        <w:tc>
          <w:tcPr>
            <w:tcW w:w="2179" w:type="dxa"/>
          </w:tcPr>
          <w:p w14:paraId="383F85DD" w14:textId="79361739" w:rsidR="00B47246" w:rsidRPr="00B47246" w:rsidRDefault="00B47246" w:rsidP="00B47246">
            <w:pPr>
              <w:ind w:firstLine="0"/>
            </w:pPr>
            <w:r>
              <w:t>Hosey</w:t>
            </w:r>
          </w:p>
        </w:tc>
        <w:tc>
          <w:tcPr>
            <w:tcW w:w="2179" w:type="dxa"/>
          </w:tcPr>
          <w:p w14:paraId="77FF41C7" w14:textId="2B25E889" w:rsidR="00B47246" w:rsidRPr="00B47246" w:rsidRDefault="00B47246" w:rsidP="00B47246">
            <w:pPr>
              <w:ind w:firstLine="0"/>
            </w:pPr>
            <w:r>
              <w:t>Howard</w:t>
            </w:r>
          </w:p>
        </w:tc>
        <w:tc>
          <w:tcPr>
            <w:tcW w:w="2180" w:type="dxa"/>
          </w:tcPr>
          <w:p w14:paraId="168B6EF9" w14:textId="685688F0" w:rsidR="00B47246" w:rsidRPr="00B47246" w:rsidRDefault="00B47246" w:rsidP="00B47246">
            <w:pPr>
              <w:ind w:firstLine="0"/>
            </w:pPr>
            <w:r>
              <w:t>J. E. Johnson</w:t>
            </w:r>
          </w:p>
        </w:tc>
      </w:tr>
      <w:tr w:rsidR="00B47246" w:rsidRPr="00B47246" w14:paraId="0B66712B" w14:textId="77777777" w:rsidTr="00B47246">
        <w:tc>
          <w:tcPr>
            <w:tcW w:w="2179" w:type="dxa"/>
          </w:tcPr>
          <w:p w14:paraId="2173F55B" w14:textId="5AD04FBA" w:rsidR="00B47246" w:rsidRPr="00B47246" w:rsidRDefault="00B47246" w:rsidP="00B47246">
            <w:pPr>
              <w:ind w:firstLine="0"/>
            </w:pPr>
            <w:r>
              <w:t>J. L. Johnson</w:t>
            </w:r>
          </w:p>
        </w:tc>
        <w:tc>
          <w:tcPr>
            <w:tcW w:w="2179" w:type="dxa"/>
          </w:tcPr>
          <w:p w14:paraId="78986FCF" w14:textId="048F8C08" w:rsidR="00B47246" w:rsidRPr="00B47246" w:rsidRDefault="00B47246" w:rsidP="00B47246">
            <w:pPr>
              <w:ind w:firstLine="0"/>
            </w:pPr>
            <w:r>
              <w:t>Jones</w:t>
            </w:r>
          </w:p>
        </w:tc>
        <w:tc>
          <w:tcPr>
            <w:tcW w:w="2180" w:type="dxa"/>
          </w:tcPr>
          <w:p w14:paraId="0B064A8B" w14:textId="11FBD33E" w:rsidR="00B47246" w:rsidRPr="00B47246" w:rsidRDefault="00B47246" w:rsidP="00B47246">
            <w:pPr>
              <w:ind w:firstLine="0"/>
            </w:pPr>
            <w:r>
              <w:t>King</w:t>
            </w:r>
          </w:p>
        </w:tc>
      </w:tr>
      <w:tr w:rsidR="00B47246" w:rsidRPr="00B47246" w14:paraId="3387A547" w14:textId="77777777" w:rsidTr="00B47246">
        <w:tc>
          <w:tcPr>
            <w:tcW w:w="2179" w:type="dxa"/>
          </w:tcPr>
          <w:p w14:paraId="74103AB6" w14:textId="04E3BE2E" w:rsidR="00B47246" w:rsidRPr="00B47246" w:rsidRDefault="00B47246" w:rsidP="00B47246">
            <w:pPr>
              <w:ind w:firstLine="0"/>
            </w:pPr>
            <w:r>
              <w:t>Luck</w:t>
            </w:r>
          </w:p>
        </w:tc>
        <w:tc>
          <w:tcPr>
            <w:tcW w:w="2179" w:type="dxa"/>
          </w:tcPr>
          <w:p w14:paraId="2DA94BE2" w14:textId="30039738" w:rsidR="00B47246" w:rsidRPr="00B47246" w:rsidRDefault="00B47246" w:rsidP="00B47246">
            <w:pPr>
              <w:ind w:firstLine="0"/>
            </w:pPr>
            <w:r>
              <w:t>McDaniel</w:t>
            </w:r>
          </w:p>
        </w:tc>
        <w:tc>
          <w:tcPr>
            <w:tcW w:w="2180" w:type="dxa"/>
          </w:tcPr>
          <w:p w14:paraId="52D0E901" w14:textId="14CD1524" w:rsidR="00B47246" w:rsidRPr="00B47246" w:rsidRDefault="00B47246" w:rsidP="00B47246">
            <w:pPr>
              <w:ind w:firstLine="0"/>
            </w:pPr>
            <w:r>
              <w:t>Reese</w:t>
            </w:r>
          </w:p>
        </w:tc>
      </w:tr>
      <w:tr w:rsidR="00B47246" w:rsidRPr="00B47246" w14:paraId="6CB0B142" w14:textId="77777777" w:rsidTr="00B47246">
        <w:tc>
          <w:tcPr>
            <w:tcW w:w="2179" w:type="dxa"/>
          </w:tcPr>
          <w:p w14:paraId="75DC6D6E" w14:textId="1AB0B8BB" w:rsidR="00B47246" w:rsidRPr="00B47246" w:rsidRDefault="00B47246" w:rsidP="00B47246">
            <w:pPr>
              <w:ind w:firstLine="0"/>
            </w:pPr>
            <w:r>
              <w:t>Rivers</w:t>
            </w:r>
          </w:p>
        </w:tc>
        <w:tc>
          <w:tcPr>
            <w:tcW w:w="2179" w:type="dxa"/>
          </w:tcPr>
          <w:p w14:paraId="245F1098" w14:textId="08ABAFAF" w:rsidR="00B47246" w:rsidRPr="00B47246" w:rsidRDefault="00B47246" w:rsidP="00B47246">
            <w:pPr>
              <w:ind w:firstLine="0"/>
            </w:pPr>
            <w:r>
              <w:t>Rose</w:t>
            </w:r>
          </w:p>
        </w:tc>
        <w:tc>
          <w:tcPr>
            <w:tcW w:w="2180" w:type="dxa"/>
          </w:tcPr>
          <w:p w14:paraId="6E0C65F7" w14:textId="3D7F8692" w:rsidR="00B47246" w:rsidRPr="00B47246" w:rsidRDefault="00B47246" w:rsidP="00B47246">
            <w:pPr>
              <w:ind w:firstLine="0"/>
            </w:pPr>
            <w:r>
              <w:t>Rutherford</w:t>
            </w:r>
          </w:p>
        </w:tc>
      </w:tr>
      <w:tr w:rsidR="00B47246" w:rsidRPr="00B47246" w14:paraId="22DA0009" w14:textId="77777777" w:rsidTr="00B47246">
        <w:tc>
          <w:tcPr>
            <w:tcW w:w="2179" w:type="dxa"/>
          </w:tcPr>
          <w:p w14:paraId="518D2CFB" w14:textId="605A5924" w:rsidR="00B47246" w:rsidRPr="00B47246" w:rsidRDefault="00B47246" w:rsidP="00B47246">
            <w:pPr>
              <w:keepNext/>
              <w:ind w:firstLine="0"/>
            </w:pPr>
            <w:r>
              <w:t>Scott</w:t>
            </w:r>
          </w:p>
        </w:tc>
        <w:tc>
          <w:tcPr>
            <w:tcW w:w="2179" w:type="dxa"/>
          </w:tcPr>
          <w:p w14:paraId="30038AB4" w14:textId="051AAC93" w:rsidR="00B47246" w:rsidRPr="00B47246" w:rsidRDefault="00B47246" w:rsidP="00B47246">
            <w:pPr>
              <w:keepNext/>
              <w:ind w:firstLine="0"/>
            </w:pPr>
            <w:r>
              <w:t>Stavrinakis</w:t>
            </w:r>
          </w:p>
        </w:tc>
        <w:tc>
          <w:tcPr>
            <w:tcW w:w="2180" w:type="dxa"/>
          </w:tcPr>
          <w:p w14:paraId="12ECD5FD" w14:textId="6B5B257E" w:rsidR="00B47246" w:rsidRPr="00B47246" w:rsidRDefault="00B47246" w:rsidP="00B47246">
            <w:pPr>
              <w:keepNext/>
              <w:ind w:firstLine="0"/>
            </w:pPr>
            <w:r>
              <w:t>Waters</w:t>
            </w:r>
          </w:p>
        </w:tc>
      </w:tr>
      <w:tr w:rsidR="00B47246" w:rsidRPr="00B47246" w14:paraId="215954A4" w14:textId="77777777" w:rsidTr="00B47246">
        <w:tc>
          <w:tcPr>
            <w:tcW w:w="2179" w:type="dxa"/>
          </w:tcPr>
          <w:p w14:paraId="20402ACB" w14:textId="22BA456A" w:rsidR="00B47246" w:rsidRPr="00B47246" w:rsidRDefault="00B47246" w:rsidP="00B47246">
            <w:pPr>
              <w:keepNext/>
              <w:ind w:firstLine="0"/>
            </w:pPr>
            <w:r>
              <w:t>Weeks</w:t>
            </w:r>
          </w:p>
        </w:tc>
        <w:tc>
          <w:tcPr>
            <w:tcW w:w="2179" w:type="dxa"/>
          </w:tcPr>
          <w:p w14:paraId="58B67933" w14:textId="5F05CA0C" w:rsidR="00B47246" w:rsidRPr="00B47246" w:rsidRDefault="00B47246" w:rsidP="00B47246">
            <w:pPr>
              <w:keepNext/>
              <w:ind w:firstLine="0"/>
            </w:pPr>
            <w:r>
              <w:t>Wetmore</w:t>
            </w:r>
          </w:p>
        </w:tc>
        <w:tc>
          <w:tcPr>
            <w:tcW w:w="2180" w:type="dxa"/>
          </w:tcPr>
          <w:p w14:paraId="6B546FFE" w14:textId="7C2526B1" w:rsidR="00B47246" w:rsidRPr="00B47246" w:rsidRDefault="00B47246" w:rsidP="00B47246">
            <w:pPr>
              <w:keepNext/>
              <w:ind w:firstLine="0"/>
            </w:pPr>
            <w:r>
              <w:t>Williams</w:t>
            </w:r>
          </w:p>
        </w:tc>
      </w:tr>
    </w:tbl>
    <w:p w14:paraId="14F4FD7F" w14:textId="77777777" w:rsidR="00B47246" w:rsidRDefault="00B47246" w:rsidP="00B47246"/>
    <w:p w14:paraId="060C5B2F" w14:textId="7C122D4A" w:rsidR="00B47246" w:rsidRDefault="00B47246" w:rsidP="00B47246">
      <w:pPr>
        <w:jc w:val="center"/>
        <w:rPr>
          <w:b/>
        </w:rPr>
      </w:pPr>
      <w:r w:rsidRPr="00B47246">
        <w:rPr>
          <w:b/>
        </w:rPr>
        <w:t>Total</w:t>
      </w:r>
      <w:r w:rsidR="0084086C">
        <w:rPr>
          <w:b/>
        </w:rPr>
        <w:t>—</w:t>
      </w:r>
      <w:r w:rsidRPr="00B47246">
        <w:rPr>
          <w:b/>
        </w:rPr>
        <w:t>30</w:t>
      </w:r>
    </w:p>
    <w:p w14:paraId="126138FD" w14:textId="77777777" w:rsidR="0084086C" w:rsidRDefault="0084086C" w:rsidP="00B47246">
      <w:pPr>
        <w:jc w:val="center"/>
        <w:rPr>
          <w:b/>
        </w:rPr>
      </w:pPr>
    </w:p>
    <w:p w14:paraId="2CE37834"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4AE8CC8F" w14:textId="77777777" w:rsidTr="00B47246">
        <w:tc>
          <w:tcPr>
            <w:tcW w:w="2179" w:type="dxa"/>
          </w:tcPr>
          <w:p w14:paraId="094FE131" w14:textId="61E4172D" w:rsidR="00B47246" w:rsidRPr="00B47246" w:rsidRDefault="00B47246" w:rsidP="00B47246">
            <w:pPr>
              <w:keepNext/>
              <w:ind w:firstLine="0"/>
            </w:pPr>
            <w:r>
              <w:t>Bailey</w:t>
            </w:r>
          </w:p>
        </w:tc>
        <w:tc>
          <w:tcPr>
            <w:tcW w:w="2179" w:type="dxa"/>
          </w:tcPr>
          <w:p w14:paraId="587ECA60" w14:textId="065A03E7" w:rsidR="00B47246" w:rsidRPr="00B47246" w:rsidRDefault="00B47246" w:rsidP="00B47246">
            <w:pPr>
              <w:keepNext/>
              <w:ind w:firstLine="0"/>
            </w:pPr>
            <w:r>
              <w:t>Ballentine</w:t>
            </w:r>
          </w:p>
        </w:tc>
        <w:tc>
          <w:tcPr>
            <w:tcW w:w="2180" w:type="dxa"/>
          </w:tcPr>
          <w:p w14:paraId="132699D9" w14:textId="465458BC" w:rsidR="00B47246" w:rsidRPr="00B47246" w:rsidRDefault="00B47246" w:rsidP="00B47246">
            <w:pPr>
              <w:keepNext/>
              <w:ind w:firstLine="0"/>
            </w:pPr>
            <w:r>
              <w:t>Bannister</w:t>
            </w:r>
          </w:p>
        </w:tc>
      </w:tr>
      <w:tr w:rsidR="00B47246" w:rsidRPr="00B47246" w14:paraId="6A164BA7" w14:textId="77777777" w:rsidTr="00B47246">
        <w:tc>
          <w:tcPr>
            <w:tcW w:w="2179" w:type="dxa"/>
          </w:tcPr>
          <w:p w14:paraId="5FFC62AA" w14:textId="2CDCF765" w:rsidR="00B47246" w:rsidRPr="00B47246" w:rsidRDefault="00B47246" w:rsidP="00B47246">
            <w:pPr>
              <w:ind w:firstLine="0"/>
            </w:pPr>
            <w:r>
              <w:t>Beach</w:t>
            </w:r>
          </w:p>
        </w:tc>
        <w:tc>
          <w:tcPr>
            <w:tcW w:w="2179" w:type="dxa"/>
          </w:tcPr>
          <w:p w14:paraId="7061EFFE" w14:textId="340BA207" w:rsidR="00B47246" w:rsidRPr="00B47246" w:rsidRDefault="00B47246" w:rsidP="00B47246">
            <w:pPr>
              <w:ind w:firstLine="0"/>
            </w:pPr>
            <w:r>
              <w:t>Bowers</w:t>
            </w:r>
          </w:p>
        </w:tc>
        <w:tc>
          <w:tcPr>
            <w:tcW w:w="2180" w:type="dxa"/>
          </w:tcPr>
          <w:p w14:paraId="7840D41D" w14:textId="3D53B332" w:rsidR="00B47246" w:rsidRPr="00B47246" w:rsidRDefault="00B47246" w:rsidP="00B47246">
            <w:pPr>
              <w:ind w:firstLine="0"/>
            </w:pPr>
            <w:r>
              <w:t>Bradley</w:t>
            </w:r>
          </w:p>
        </w:tc>
      </w:tr>
      <w:tr w:rsidR="00B47246" w:rsidRPr="00B47246" w14:paraId="06184FD1" w14:textId="77777777" w:rsidTr="00B47246">
        <w:tc>
          <w:tcPr>
            <w:tcW w:w="2179" w:type="dxa"/>
          </w:tcPr>
          <w:p w14:paraId="74612DE4" w14:textId="4F0E5809" w:rsidR="00B47246" w:rsidRPr="00B47246" w:rsidRDefault="00B47246" w:rsidP="00B47246">
            <w:pPr>
              <w:ind w:firstLine="0"/>
            </w:pPr>
            <w:r>
              <w:t>Brewer</w:t>
            </w:r>
          </w:p>
        </w:tc>
        <w:tc>
          <w:tcPr>
            <w:tcW w:w="2179" w:type="dxa"/>
          </w:tcPr>
          <w:p w14:paraId="4F2A7711" w14:textId="7454270F" w:rsidR="00B47246" w:rsidRPr="00B47246" w:rsidRDefault="00B47246" w:rsidP="00B47246">
            <w:pPr>
              <w:ind w:firstLine="0"/>
            </w:pPr>
            <w:r>
              <w:t>Brittain</w:t>
            </w:r>
          </w:p>
        </w:tc>
        <w:tc>
          <w:tcPr>
            <w:tcW w:w="2180" w:type="dxa"/>
          </w:tcPr>
          <w:p w14:paraId="2B26AF1A" w14:textId="5B6B69D3" w:rsidR="00B47246" w:rsidRPr="00B47246" w:rsidRDefault="00B47246" w:rsidP="00B47246">
            <w:pPr>
              <w:ind w:firstLine="0"/>
            </w:pPr>
            <w:r>
              <w:t>Burns</w:t>
            </w:r>
          </w:p>
        </w:tc>
      </w:tr>
      <w:tr w:rsidR="00B47246" w:rsidRPr="00B47246" w14:paraId="4E2F181E" w14:textId="77777777" w:rsidTr="00B47246">
        <w:tc>
          <w:tcPr>
            <w:tcW w:w="2179" w:type="dxa"/>
          </w:tcPr>
          <w:p w14:paraId="6DBAB075" w14:textId="42C7BBC3" w:rsidR="00B47246" w:rsidRPr="00B47246" w:rsidRDefault="00B47246" w:rsidP="00B47246">
            <w:pPr>
              <w:ind w:firstLine="0"/>
            </w:pPr>
            <w:r>
              <w:t>Bustos</w:t>
            </w:r>
          </w:p>
        </w:tc>
        <w:tc>
          <w:tcPr>
            <w:tcW w:w="2179" w:type="dxa"/>
          </w:tcPr>
          <w:p w14:paraId="2E1066CD" w14:textId="037B0834" w:rsidR="00B47246" w:rsidRPr="00B47246" w:rsidRDefault="00B47246" w:rsidP="00B47246">
            <w:pPr>
              <w:ind w:firstLine="0"/>
            </w:pPr>
            <w:r>
              <w:t>Calhoon</w:t>
            </w:r>
          </w:p>
        </w:tc>
        <w:tc>
          <w:tcPr>
            <w:tcW w:w="2180" w:type="dxa"/>
          </w:tcPr>
          <w:p w14:paraId="46448856" w14:textId="21F656A2" w:rsidR="00B47246" w:rsidRPr="00B47246" w:rsidRDefault="00B47246" w:rsidP="00B47246">
            <w:pPr>
              <w:ind w:firstLine="0"/>
            </w:pPr>
            <w:r>
              <w:t>Caskey</w:t>
            </w:r>
          </w:p>
        </w:tc>
      </w:tr>
      <w:tr w:rsidR="00B47246" w:rsidRPr="00B47246" w14:paraId="172B7D02" w14:textId="77777777" w:rsidTr="00B47246">
        <w:tc>
          <w:tcPr>
            <w:tcW w:w="2179" w:type="dxa"/>
          </w:tcPr>
          <w:p w14:paraId="7FBD1EAC" w14:textId="026650FC" w:rsidR="00B47246" w:rsidRPr="00B47246" w:rsidRDefault="00B47246" w:rsidP="00B47246">
            <w:pPr>
              <w:ind w:firstLine="0"/>
            </w:pPr>
            <w:r>
              <w:t>Chumley</w:t>
            </w:r>
          </w:p>
        </w:tc>
        <w:tc>
          <w:tcPr>
            <w:tcW w:w="2179" w:type="dxa"/>
          </w:tcPr>
          <w:p w14:paraId="154E9C48" w14:textId="2A3D75A4" w:rsidR="00B47246" w:rsidRPr="00B47246" w:rsidRDefault="00B47246" w:rsidP="00B47246">
            <w:pPr>
              <w:ind w:firstLine="0"/>
            </w:pPr>
            <w:r>
              <w:t>Cox</w:t>
            </w:r>
          </w:p>
        </w:tc>
        <w:tc>
          <w:tcPr>
            <w:tcW w:w="2180" w:type="dxa"/>
          </w:tcPr>
          <w:p w14:paraId="03CE29F0" w14:textId="12D6E0DC" w:rsidR="00B47246" w:rsidRPr="00B47246" w:rsidRDefault="00B47246" w:rsidP="00B47246">
            <w:pPr>
              <w:ind w:firstLine="0"/>
            </w:pPr>
            <w:r>
              <w:t>Crawford</w:t>
            </w:r>
          </w:p>
        </w:tc>
      </w:tr>
      <w:tr w:rsidR="00B47246" w:rsidRPr="00B47246" w14:paraId="598083AE" w14:textId="77777777" w:rsidTr="00B47246">
        <w:tc>
          <w:tcPr>
            <w:tcW w:w="2179" w:type="dxa"/>
          </w:tcPr>
          <w:p w14:paraId="7A677EA1" w14:textId="587D1EF4" w:rsidR="00B47246" w:rsidRPr="00B47246" w:rsidRDefault="00B47246" w:rsidP="00B47246">
            <w:pPr>
              <w:ind w:firstLine="0"/>
            </w:pPr>
            <w:r>
              <w:t>Cromer</w:t>
            </w:r>
          </w:p>
        </w:tc>
        <w:tc>
          <w:tcPr>
            <w:tcW w:w="2179" w:type="dxa"/>
          </w:tcPr>
          <w:p w14:paraId="6F71DC93" w14:textId="531957F9" w:rsidR="00B47246" w:rsidRPr="00B47246" w:rsidRDefault="00B47246" w:rsidP="00B47246">
            <w:pPr>
              <w:ind w:firstLine="0"/>
            </w:pPr>
            <w:r>
              <w:t>Davis</w:t>
            </w:r>
          </w:p>
        </w:tc>
        <w:tc>
          <w:tcPr>
            <w:tcW w:w="2180" w:type="dxa"/>
          </w:tcPr>
          <w:p w14:paraId="7E27D76E" w14:textId="0E50C36D" w:rsidR="00B47246" w:rsidRPr="00B47246" w:rsidRDefault="00B47246" w:rsidP="00B47246">
            <w:pPr>
              <w:ind w:firstLine="0"/>
            </w:pPr>
            <w:r>
              <w:t>Duncan</w:t>
            </w:r>
          </w:p>
        </w:tc>
      </w:tr>
      <w:tr w:rsidR="00B47246" w:rsidRPr="00B47246" w14:paraId="21533241" w14:textId="77777777" w:rsidTr="00B47246">
        <w:tc>
          <w:tcPr>
            <w:tcW w:w="2179" w:type="dxa"/>
          </w:tcPr>
          <w:p w14:paraId="324899A1" w14:textId="4B65E984" w:rsidR="00B47246" w:rsidRPr="00B47246" w:rsidRDefault="00B47246" w:rsidP="00B47246">
            <w:pPr>
              <w:ind w:firstLine="0"/>
            </w:pPr>
            <w:r>
              <w:t>Edgerton</w:t>
            </w:r>
          </w:p>
        </w:tc>
        <w:tc>
          <w:tcPr>
            <w:tcW w:w="2179" w:type="dxa"/>
          </w:tcPr>
          <w:p w14:paraId="263A9327" w14:textId="1FBC3A48" w:rsidR="00B47246" w:rsidRPr="00B47246" w:rsidRDefault="00B47246" w:rsidP="00B47246">
            <w:pPr>
              <w:ind w:firstLine="0"/>
            </w:pPr>
            <w:r>
              <w:t>Erickson</w:t>
            </w:r>
          </w:p>
        </w:tc>
        <w:tc>
          <w:tcPr>
            <w:tcW w:w="2180" w:type="dxa"/>
          </w:tcPr>
          <w:p w14:paraId="302BF498" w14:textId="1314A105" w:rsidR="00B47246" w:rsidRPr="00B47246" w:rsidRDefault="00B47246" w:rsidP="00B47246">
            <w:pPr>
              <w:ind w:firstLine="0"/>
            </w:pPr>
            <w:r>
              <w:t>Ford</w:t>
            </w:r>
          </w:p>
        </w:tc>
      </w:tr>
      <w:tr w:rsidR="00B47246" w:rsidRPr="00B47246" w14:paraId="67C58F53" w14:textId="77777777" w:rsidTr="00B47246">
        <w:tc>
          <w:tcPr>
            <w:tcW w:w="2179" w:type="dxa"/>
          </w:tcPr>
          <w:p w14:paraId="0FBBA296" w14:textId="1971ED86" w:rsidR="00B47246" w:rsidRPr="00B47246" w:rsidRDefault="00B47246" w:rsidP="00B47246">
            <w:pPr>
              <w:ind w:firstLine="0"/>
            </w:pPr>
            <w:r>
              <w:t>Forrest</w:t>
            </w:r>
          </w:p>
        </w:tc>
        <w:tc>
          <w:tcPr>
            <w:tcW w:w="2179" w:type="dxa"/>
          </w:tcPr>
          <w:p w14:paraId="2C590619" w14:textId="42B1E3B4" w:rsidR="00B47246" w:rsidRPr="00B47246" w:rsidRDefault="00B47246" w:rsidP="00B47246">
            <w:pPr>
              <w:ind w:firstLine="0"/>
            </w:pPr>
            <w:r>
              <w:t>Frank</w:t>
            </w:r>
          </w:p>
        </w:tc>
        <w:tc>
          <w:tcPr>
            <w:tcW w:w="2180" w:type="dxa"/>
          </w:tcPr>
          <w:p w14:paraId="6E4BA9FF" w14:textId="3D7948CE" w:rsidR="00B47246" w:rsidRPr="00B47246" w:rsidRDefault="00B47246" w:rsidP="00B47246">
            <w:pPr>
              <w:ind w:firstLine="0"/>
            </w:pPr>
            <w:r>
              <w:t>Gagnon</w:t>
            </w:r>
          </w:p>
        </w:tc>
      </w:tr>
      <w:tr w:rsidR="00B47246" w:rsidRPr="00B47246" w14:paraId="15CF8B9B" w14:textId="77777777" w:rsidTr="00B47246">
        <w:tc>
          <w:tcPr>
            <w:tcW w:w="2179" w:type="dxa"/>
          </w:tcPr>
          <w:p w14:paraId="21184E60" w14:textId="70EAED8F" w:rsidR="00B47246" w:rsidRPr="00B47246" w:rsidRDefault="00B47246" w:rsidP="00B47246">
            <w:pPr>
              <w:ind w:firstLine="0"/>
            </w:pPr>
            <w:r>
              <w:t>Gatch</w:t>
            </w:r>
          </w:p>
        </w:tc>
        <w:tc>
          <w:tcPr>
            <w:tcW w:w="2179" w:type="dxa"/>
          </w:tcPr>
          <w:p w14:paraId="3C838FF1" w14:textId="7FA88846" w:rsidR="00B47246" w:rsidRPr="00B47246" w:rsidRDefault="00B47246" w:rsidP="00B47246">
            <w:pPr>
              <w:ind w:firstLine="0"/>
            </w:pPr>
            <w:r>
              <w:t>Gilliam</w:t>
            </w:r>
          </w:p>
        </w:tc>
        <w:tc>
          <w:tcPr>
            <w:tcW w:w="2180" w:type="dxa"/>
          </w:tcPr>
          <w:p w14:paraId="1E35ECF1" w14:textId="7F80D30C" w:rsidR="00B47246" w:rsidRPr="00B47246" w:rsidRDefault="00B47246" w:rsidP="00B47246">
            <w:pPr>
              <w:ind w:firstLine="0"/>
            </w:pPr>
            <w:r>
              <w:t>Guest</w:t>
            </w:r>
          </w:p>
        </w:tc>
      </w:tr>
      <w:tr w:rsidR="00B47246" w:rsidRPr="00B47246" w14:paraId="3EF44667" w14:textId="77777777" w:rsidTr="00B47246">
        <w:tc>
          <w:tcPr>
            <w:tcW w:w="2179" w:type="dxa"/>
          </w:tcPr>
          <w:p w14:paraId="562B79AC" w14:textId="0C2D69AD" w:rsidR="00B47246" w:rsidRPr="00B47246" w:rsidRDefault="00B47246" w:rsidP="00B47246">
            <w:pPr>
              <w:ind w:firstLine="0"/>
            </w:pPr>
            <w:r>
              <w:t>Haddon</w:t>
            </w:r>
          </w:p>
        </w:tc>
        <w:tc>
          <w:tcPr>
            <w:tcW w:w="2179" w:type="dxa"/>
          </w:tcPr>
          <w:p w14:paraId="5CE79672" w14:textId="453BBE21" w:rsidR="00B47246" w:rsidRPr="00B47246" w:rsidRDefault="00B47246" w:rsidP="00B47246">
            <w:pPr>
              <w:ind w:firstLine="0"/>
            </w:pPr>
            <w:r>
              <w:t>Hardee</w:t>
            </w:r>
          </w:p>
        </w:tc>
        <w:tc>
          <w:tcPr>
            <w:tcW w:w="2180" w:type="dxa"/>
          </w:tcPr>
          <w:p w14:paraId="3B8380E3" w14:textId="1FF9DF3E" w:rsidR="00B47246" w:rsidRPr="00B47246" w:rsidRDefault="00B47246" w:rsidP="00B47246">
            <w:pPr>
              <w:ind w:firstLine="0"/>
            </w:pPr>
            <w:r>
              <w:t>Hartnett</w:t>
            </w:r>
          </w:p>
        </w:tc>
      </w:tr>
      <w:tr w:rsidR="00B47246" w:rsidRPr="00B47246" w14:paraId="561A4FAB" w14:textId="77777777" w:rsidTr="00B47246">
        <w:tc>
          <w:tcPr>
            <w:tcW w:w="2179" w:type="dxa"/>
          </w:tcPr>
          <w:p w14:paraId="3C3DB143" w14:textId="4FF60C8A" w:rsidR="00B47246" w:rsidRPr="00B47246" w:rsidRDefault="00B47246" w:rsidP="00B47246">
            <w:pPr>
              <w:ind w:firstLine="0"/>
            </w:pPr>
            <w:r>
              <w:t>Hayes</w:t>
            </w:r>
          </w:p>
        </w:tc>
        <w:tc>
          <w:tcPr>
            <w:tcW w:w="2179" w:type="dxa"/>
          </w:tcPr>
          <w:p w14:paraId="25C63AFF" w14:textId="2D4BDAC2" w:rsidR="00B47246" w:rsidRPr="00B47246" w:rsidRDefault="00B47246" w:rsidP="00B47246">
            <w:pPr>
              <w:ind w:firstLine="0"/>
            </w:pPr>
            <w:r>
              <w:t>Hewitt</w:t>
            </w:r>
          </w:p>
        </w:tc>
        <w:tc>
          <w:tcPr>
            <w:tcW w:w="2180" w:type="dxa"/>
          </w:tcPr>
          <w:p w14:paraId="40D21271" w14:textId="52140909" w:rsidR="00B47246" w:rsidRPr="00B47246" w:rsidRDefault="00B47246" w:rsidP="00B47246">
            <w:pPr>
              <w:ind w:firstLine="0"/>
            </w:pPr>
            <w:r>
              <w:t>Hiott</w:t>
            </w:r>
          </w:p>
        </w:tc>
      </w:tr>
      <w:tr w:rsidR="00B47246" w:rsidRPr="00B47246" w14:paraId="14A789F9" w14:textId="77777777" w:rsidTr="00B47246">
        <w:tc>
          <w:tcPr>
            <w:tcW w:w="2179" w:type="dxa"/>
          </w:tcPr>
          <w:p w14:paraId="4A6F2C10" w14:textId="65AB7FD3" w:rsidR="00B47246" w:rsidRPr="00B47246" w:rsidRDefault="00B47246" w:rsidP="00B47246">
            <w:pPr>
              <w:ind w:firstLine="0"/>
            </w:pPr>
            <w:r>
              <w:t>Hixon</w:t>
            </w:r>
          </w:p>
        </w:tc>
        <w:tc>
          <w:tcPr>
            <w:tcW w:w="2179" w:type="dxa"/>
          </w:tcPr>
          <w:p w14:paraId="25FA2C98" w14:textId="7F53AE85" w:rsidR="00B47246" w:rsidRPr="00B47246" w:rsidRDefault="00B47246" w:rsidP="00B47246">
            <w:pPr>
              <w:ind w:firstLine="0"/>
            </w:pPr>
            <w:r>
              <w:t>Holman</w:t>
            </w:r>
          </w:p>
        </w:tc>
        <w:tc>
          <w:tcPr>
            <w:tcW w:w="2180" w:type="dxa"/>
          </w:tcPr>
          <w:p w14:paraId="098D8157" w14:textId="485B2199" w:rsidR="00B47246" w:rsidRPr="00B47246" w:rsidRDefault="00B47246" w:rsidP="00B47246">
            <w:pPr>
              <w:ind w:firstLine="0"/>
            </w:pPr>
            <w:r>
              <w:t>Huff</w:t>
            </w:r>
          </w:p>
        </w:tc>
      </w:tr>
      <w:tr w:rsidR="00B47246" w:rsidRPr="00B47246" w14:paraId="20386C40" w14:textId="77777777" w:rsidTr="00B47246">
        <w:tc>
          <w:tcPr>
            <w:tcW w:w="2179" w:type="dxa"/>
          </w:tcPr>
          <w:p w14:paraId="7A64E51A" w14:textId="6B24B908" w:rsidR="00B47246" w:rsidRPr="00B47246" w:rsidRDefault="00B47246" w:rsidP="00B47246">
            <w:pPr>
              <w:ind w:firstLine="0"/>
            </w:pPr>
            <w:r>
              <w:t>Jordan</w:t>
            </w:r>
          </w:p>
        </w:tc>
        <w:tc>
          <w:tcPr>
            <w:tcW w:w="2179" w:type="dxa"/>
          </w:tcPr>
          <w:p w14:paraId="0BB619E0" w14:textId="7ADB488F" w:rsidR="00B47246" w:rsidRPr="00B47246" w:rsidRDefault="00B47246" w:rsidP="00B47246">
            <w:pPr>
              <w:ind w:firstLine="0"/>
            </w:pPr>
            <w:r>
              <w:t>Kilmartin</w:t>
            </w:r>
          </w:p>
        </w:tc>
        <w:tc>
          <w:tcPr>
            <w:tcW w:w="2180" w:type="dxa"/>
          </w:tcPr>
          <w:p w14:paraId="640B4A90" w14:textId="497BA271" w:rsidR="00B47246" w:rsidRPr="00B47246" w:rsidRDefault="00B47246" w:rsidP="00B47246">
            <w:pPr>
              <w:ind w:firstLine="0"/>
            </w:pPr>
            <w:r>
              <w:t>Landing</w:t>
            </w:r>
          </w:p>
        </w:tc>
      </w:tr>
      <w:tr w:rsidR="00B47246" w:rsidRPr="00B47246" w14:paraId="0C88EAEA" w14:textId="77777777" w:rsidTr="00B47246">
        <w:tc>
          <w:tcPr>
            <w:tcW w:w="2179" w:type="dxa"/>
          </w:tcPr>
          <w:p w14:paraId="2F9DA958" w14:textId="271392B5" w:rsidR="00B47246" w:rsidRPr="00B47246" w:rsidRDefault="00B47246" w:rsidP="00B47246">
            <w:pPr>
              <w:ind w:firstLine="0"/>
            </w:pPr>
            <w:r>
              <w:t>Lastinger</w:t>
            </w:r>
          </w:p>
        </w:tc>
        <w:tc>
          <w:tcPr>
            <w:tcW w:w="2179" w:type="dxa"/>
          </w:tcPr>
          <w:p w14:paraId="4E76637E" w14:textId="34EFF26F" w:rsidR="00B47246" w:rsidRPr="00B47246" w:rsidRDefault="00B47246" w:rsidP="00B47246">
            <w:pPr>
              <w:ind w:firstLine="0"/>
            </w:pPr>
            <w:r>
              <w:t>Lawson</w:t>
            </w:r>
          </w:p>
        </w:tc>
        <w:tc>
          <w:tcPr>
            <w:tcW w:w="2180" w:type="dxa"/>
          </w:tcPr>
          <w:p w14:paraId="2ED3C067" w14:textId="74346D81" w:rsidR="00B47246" w:rsidRPr="00B47246" w:rsidRDefault="00B47246" w:rsidP="00B47246">
            <w:pPr>
              <w:ind w:firstLine="0"/>
            </w:pPr>
            <w:r>
              <w:t>Ligon</w:t>
            </w:r>
          </w:p>
        </w:tc>
      </w:tr>
      <w:tr w:rsidR="00B47246" w:rsidRPr="00B47246" w14:paraId="7BB9B322" w14:textId="77777777" w:rsidTr="00B47246">
        <w:tc>
          <w:tcPr>
            <w:tcW w:w="2179" w:type="dxa"/>
          </w:tcPr>
          <w:p w14:paraId="7BA8CF06" w14:textId="1A59DE42" w:rsidR="00B47246" w:rsidRPr="00B47246" w:rsidRDefault="00B47246" w:rsidP="00B47246">
            <w:pPr>
              <w:ind w:firstLine="0"/>
            </w:pPr>
            <w:r>
              <w:t>Long</w:t>
            </w:r>
          </w:p>
        </w:tc>
        <w:tc>
          <w:tcPr>
            <w:tcW w:w="2179" w:type="dxa"/>
          </w:tcPr>
          <w:p w14:paraId="161B05FA" w14:textId="04B04F24" w:rsidR="00B47246" w:rsidRPr="00B47246" w:rsidRDefault="00B47246" w:rsidP="00B47246">
            <w:pPr>
              <w:ind w:firstLine="0"/>
            </w:pPr>
            <w:r>
              <w:t>Lowe</w:t>
            </w:r>
          </w:p>
        </w:tc>
        <w:tc>
          <w:tcPr>
            <w:tcW w:w="2180" w:type="dxa"/>
          </w:tcPr>
          <w:p w14:paraId="25C117C5" w14:textId="7AD8BE4A" w:rsidR="00B47246" w:rsidRPr="00B47246" w:rsidRDefault="00B47246" w:rsidP="00B47246">
            <w:pPr>
              <w:ind w:firstLine="0"/>
            </w:pPr>
            <w:r>
              <w:t>Magnuson</w:t>
            </w:r>
          </w:p>
        </w:tc>
      </w:tr>
      <w:tr w:rsidR="00B47246" w:rsidRPr="00B47246" w14:paraId="094A24B5" w14:textId="77777777" w:rsidTr="00B47246">
        <w:tc>
          <w:tcPr>
            <w:tcW w:w="2179" w:type="dxa"/>
          </w:tcPr>
          <w:p w14:paraId="1E1A2600" w14:textId="68090F25" w:rsidR="00B47246" w:rsidRPr="00B47246" w:rsidRDefault="00B47246" w:rsidP="00B47246">
            <w:pPr>
              <w:ind w:firstLine="0"/>
            </w:pPr>
            <w:r>
              <w:t>Martin</w:t>
            </w:r>
          </w:p>
        </w:tc>
        <w:tc>
          <w:tcPr>
            <w:tcW w:w="2179" w:type="dxa"/>
          </w:tcPr>
          <w:p w14:paraId="6C309135" w14:textId="3E96FECB" w:rsidR="00B47246" w:rsidRPr="00B47246" w:rsidRDefault="00B47246" w:rsidP="00B47246">
            <w:pPr>
              <w:ind w:firstLine="0"/>
            </w:pPr>
            <w:r>
              <w:t>McCabe</w:t>
            </w:r>
          </w:p>
        </w:tc>
        <w:tc>
          <w:tcPr>
            <w:tcW w:w="2180" w:type="dxa"/>
          </w:tcPr>
          <w:p w14:paraId="1E3F9BD6" w14:textId="41B9915B" w:rsidR="00B47246" w:rsidRPr="00B47246" w:rsidRDefault="00B47246" w:rsidP="00B47246">
            <w:pPr>
              <w:ind w:firstLine="0"/>
            </w:pPr>
            <w:r>
              <w:t>McCravy</w:t>
            </w:r>
          </w:p>
        </w:tc>
      </w:tr>
      <w:tr w:rsidR="00B47246" w:rsidRPr="00B47246" w14:paraId="192D4D78" w14:textId="77777777" w:rsidTr="00B47246">
        <w:tc>
          <w:tcPr>
            <w:tcW w:w="2179" w:type="dxa"/>
          </w:tcPr>
          <w:p w14:paraId="7C6EDD8F" w14:textId="070A2136" w:rsidR="00B47246" w:rsidRPr="00B47246" w:rsidRDefault="00B47246" w:rsidP="00B47246">
            <w:pPr>
              <w:ind w:firstLine="0"/>
            </w:pPr>
            <w:r>
              <w:t>McGinnis</w:t>
            </w:r>
          </w:p>
        </w:tc>
        <w:tc>
          <w:tcPr>
            <w:tcW w:w="2179" w:type="dxa"/>
          </w:tcPr>
          <w:p w14:paraId="4436C4CA" w14:textId="2AA8BD3B" w:rsidR="00B47246" w:rsidRPr="00B47246" w:rsidRDefault="00B47246" w:rsidP="00B47246">
            <w:pPr>
              <w:ind w:firstLine="0"/>
            </w:pPr>
            <w:r>
              <w:t>C. Mitchell</w:t>
            </w:r>
          </w:p>
        </w:tc>
        <w:tc>
          <w:tcPr>
            <w:tcW w:w="2180" w:type="dxa"/>
          </w:tcPr>
          <w:p w14:paraId="04284D62" w14:textId="26704525" w:rsidR="00B47246" w:rsidRPr="00B47246" w:rsidRDefault="00B47246" w:rsidP="00B47246">
            <w:pPr>
              <w:ind w:firstLine="0"/>
            </w:pPr>
            <w:r>
              <w:t>D. Mitchell</w:t>
            </w:r>
          </w:p>
        </w:tc>
      </w:tr>
      <w:tr w:rsidR="00B47246" w:rsidRPr="00B47246" w14:paraId="4E6A39D0" w14:textId="77777777" w:rsidTr="00B47246">
        <w:tc>
          <w:tcPr>
            <w:tcW w:w="2179" w:type="dxa"/>
          </w:tcPr>
          <w:p w14:paraId="7A01B627" w14:textId="3C196592" w:rsidR="00B47246" w:rsidRPr="00B47246" w:rsidRDefault="00B47246" w:rsidP="00B47246">
            <w:pPr>
              <w:ind w:firstLine="0"/>
            </w:pPr>
            <w:r>
              <w:t>T. Moore</w:t>
            </w:r>
          </w:p>
        </w:tc>
        <w:tc>
          <w:tcPr>
            <w:tcW w:w="2179" w:type="dxa"/>
          </w:tcPr>
          <w:p w14:paraId="2EB5F3E6" w14:textId="355A76AB" w:rsidR="00B47246" w:rsidRPr="00B47246" w:rsidRDefault="00B47246" w:rsidP="00B47246">
            <w:pPr>
              <w:ind w:firstLine="0"/>
            </w:pPr>
            <w:r>
              <w:t>Morgan</w:t>
            </w:r>
          </w:p>
        </w:tc>
        <w:tc>
          <w:tcPr>
            <w:tcW w:w="2180" w:type="dxa"/>
          </w:tcPr>
          <w:p w14:paraId="155A909B" w14:textId="6A8755C9" w:rsidR="00B47246" w:rsidRPr="00B47246" w:rsidRDefault="00B47246" w:rsidP="00B47246">
            <w:pPr>
              <w:ind w:firstLine="0"/>
            </w:pPr>
            <w:r>
              <w:t>Moss</w:t>
            </w:r>
          </w:p>
        </w:tc>
      </w:tr>
      <w:tr w:rsidR="00B47246" w:rsidRPr="00B47246" w14:paraId="7A40083C" w14:textId="77777777" w:rsidTr="00B47246">
        <w:tc>
          <w:tcPr>
            <w:tcW w:w="2179" w:type="dxa"/>
          </w:tcPr>
          <w:p w14:paraId="5C38C08B" w14:textId="64F2EDCA" w:rsidR="00B47246" w:rsidRPr="00B47246" w:rsidRDefault="00B47246" w:rsidP="00B47246">
            <w:pPr>
              <w:ind w:firstLine="0"/>
            </w:pPr>
            <w:r>
              <w:t>Neese</w:t>
            </w:r>
          </w:p>
        </w:tc>
        <w:tc>
          <w:tcPr>
            <w:tcW w:w="2179" w:type="dxa"/>
          </w:tcPr>
          <w:p w14:paraId="083F887D" w14:textId="56993C31" w:rsidR="00B47246" w:rsidRPr="00B47246" w:rsidRDefault="00B47246" w:rsidP="00B47246">
            <w:pPr>
              <w:ind w:firstLine="0"/>
            </w:pPr>
            <w:r>
              <w:t>B. Newton</w:t>
            </w:r>
          </w:p>
        </w:tc>
        <w:tc>
          <w:tcPr>
            <w:tcW w:w="2180" w:type="dxa"/>
          </w:tcPr>
          <w:p w14:paraId="0863DDC8" w14:textId="4FA70D86" w:rsidR="00B47246" w:rsidRPr="00B47246" w:rsidRDefault="00B47246" w:rsidP="00B47246">
            <w:pPr>
              <w:ind w:firstLine="0"/>
            </w:pPr>
            <w:r>
              <w:t>W. Newton</w:t>
            </w:r>
          </w:p>
        </w:tc>
      </w:tr>
      <w:tr w:rsidR="00B47246" w:rsidRPr="00B47246" w14:paraId="17E90E71" w14:textId="77777777" w:rsidTr="00B47246">
        <w:tc>
          <w:tcPr>
            <w:tcW w:w="2179" w:type="dxa"/>
          </w:tcPr>
          <w:p w14:paraId="0588EA0D" w14:textId="56BEB2D5" w:rsidR="00B47246" w:rsidRPr="00B47246" w:rsidRDefault="00B47246" w:rsidP="00B47246">
            <w:pPr>
              <w:ind w:firstLine="0"/>
            </w:pPr>
            <w:r>
              <w:t>Oremus</w:t>
            </w:r>
          </w:p>
        </w:tc>
        <w:tc>
          <w:tcPr>
            <w:tcW w:w="2179" w:type="dxa"/>
          </w:tcPr>
          <w:p w14:paraId="708798C3" w14:textId="6CDF7775" w:rsidR="00B47246" w:rsidRPr="00B47246" w:rsidRDefault="00B47246" w:rsidP="00B47246">
            <w:pPr>
              <w:ind w:firstLine="0"/>
            </w:pPr>
            <w:r>
              <w:t>Pace</w:t>
            </w:r>
          </w:p>
        </w:tc>
        <w:tc>
          <w:tcPr>
            <w:tcW w:w="2180" w:type="dxa"/>
          </w:tcPr>
          <w:p w14:paraId="1CFC58D8" w14:textId="53F6BACA" w:rsidR="00B47246" w:rsidRPr="00B47246" w:rsidRDefault="00B47246" w:rsidP="00B47246">
            <w:pPr>
              <w:ind w:firstLine="0"/>
            </w:pPr>
            <w:r>
              <w:t>Pedalino</w:t>
            </w:r>
          </w:p>
        </w:tc>
      </w:tr>
      <w:tr w:rsidR="00B47246" w:rsidRPr="00B47246" w14:paraId="5D884568" w14:textId="77777777" w:rsidTr="00B47246">
        <w:tc>
          <w:tcPr>
            <w:tcW w:w="2179" w:type="dxa"/>
          </w:tcPr>
          <w:p w14:paraId="62DBD2D3" w14:textId="3B68B7D1" w:rsidR="00B47246" w:rsidRPr="00B47246" w:rsidRDefault="00B47246" w:rsidP="00B47246">
            <w:pPr>
              <w:ind w:firstLine="0"/>
            </w:pPr>
            <w:r>
              <w:t>Pope</w:t>
            </w:r>
          </w:p>
        </w:tc>
        <w:tc>
          <w:tcPr>
            <w:tcW w:w="2179" w:type="dxa"/>
          </w:tcPr>
          <w:p w14:paraId="2633D753" w14:textId="3B609E00" w:rsidR="00B47246" w:rsidRPr="00B47246" w:rsidRDefault="00B47246" w:rsidP="00B47246">
            <w:pPr>
              <w:ind w:firstLine="0"/>
            </w:pPr>
            <w:r>
              <w:t>Rankin</w:t>
            </w:r>
          </w:p>
        </w:tc>
        <w:tc>
          <w:tcPr>
            <w:tcW w:w="2180" w:type="dxa"/>
          </w:tcPr>
          <w:p w14:paraId="2DD8497E" w14:textId="049A2E03" w:rsidR="00B47246" w:rsidRPr="00B47246" w:rsidRDefault="00B47246" w:rsidP="00B47246">
            <w:pPr>
              <w:ind w:firstLine="0"/>
            </w:pPr>
            <w:r>
              <w:t>Robbins</w:t>
            </w:r>
          </w:p>
        </w:tc>
      </w:tr>
      <w:tr w:rsidR="00B47246" w:rsidRPr="00B47246" w14:paraId="10E6117E" w14:textId="77777777" w:rsidTr="00B47246">
        <w:tc>
          <w:tcPr>
            <w:tcW w:w="2179" w:type="dxa"/>
          </w:tcPr>
          <w:p w14:paraId="4FDB906E" w14:textId="29E3CB8F" w:rsidR="00B47246" w:rsidRPr="00B47246" w:rsidRDefault="00B47246" w:rsidP="00B47246">
            <w:pPr>
              <w:ind w:firstLine="0"/>
            </w:pPr>
            <w:r>
              <w:t>Sanders</w:t>
            </w:r>
          </w:p>
        </w:tc>
        <w:tc>
          <w:tcPr>
            <w:tcW w:w="2179" w:type="dxa"/>
          </w:tcPr>
          <w:p w14:paraId="3540AA26" w14:textId="2304F5B5" w:rsidR="00B47246" w:rsidRPr="00B47246" w:rsidRDefault="00B47246" w:rsidP="00B47246">
            <w:pPr>
              <w:ind w:firstLine="0"/>
            </w:pPr>
            <w:r>
              <w:t>Schuessler</w:t>
            </w:r>
          </w:p>
        </w:tc>
        <w:tc>
          <w:tcPr>
            <w:tcW w:w="2180" w:type="dxa"/>
          </w:tcPr>
          <w:p w14:paraId="0CCC33A6" w14:textId="1052E28B" w:rsidR="00B47246" w:rsidRPr="00B47246" w:rsidRDefault="00B47246" w:rsidP="00B47246">
            <w:pPr>
              <w:ind w:firstLine="0"/>
            </w:pPr>
            <w:r>
              <w:t>Sessions</w:t>
            </w:r>
          </w:p>
        </w:tc>
      </w:tr>
      <w:tr w:rsidR="00B47246" w:rsidRPr="00B47246" w14:paraId="480E5239" w14:textId="77777777" w:rsidTr="00B47246">
        <w:tc>
          <w:tcPr>
            <w:tcW w:w="2179" w:type="dxa"/>
          </w:tcPr>
          <w:p w14:paraId="6539CC5D" w14:textId="56C9B467" w:rsidR="00B47246" w:rsidRPr="00B47246" w:rsidRDefault="00B47246" w:rsidP="00B47246">
            <w:pPr>
              <w:ind w:firstLine="0"/>
            </w:pPr>
            <w:r>
              <w:t>G. M. Smith</w:t>
            </w:r>
          </w:p>
        </w:tc>
        <w:tc>
          <w:tcPr>
            <w:tcW w:w="2179" w:type="dxa"/>
          </w:tcPr>
          <w:p w14:paraId="7561F176" w14:textId="131ABF51" w:rsidR="00B47246" w:rsidRPr="00B47246" w:rsidRDefault="00B47246" w:rsidP="00B47246">
            <w:pPr>
              <w:ind w:firstLine="0"/>
            </w:pPr>
            <w:r>
              <w:t>M. M. Smith</w:t>
            </w:r>
          </w:p>
        </w:tc>
        <w:tc>
          <w:tcPr>
            <w:tcW w:w="2180" w:type="dxa"/>
          </w:tcPr>
          <w:p w14:paraId="4979285D" w14:textId="042A4F7C" w:rsidR="00B47246" w:rsidRPr="00B47246" w:rsidRDefault="00B47246" w:rsidP="00B47246">
            <w:pPr>
              <w:ind w:firstLine="0"/>
            </w:pPr>
            <w:r>
              <w:t>Taylor</w:t>
            </w:r>
          </w:p>
        </w:tc>
      </w:tr>
      <w:tr w:rsidR="00B47246" w:rsidRPr="00B47246" w14:paraId="6FE30D46" w14:textId="77777777" w:rsidTr="00B47246">
        <w:tc>
          <w:tcPr>
            <w:tcW w:w="2179" w:type="dxa"/>
          </w:tcPr>
          <w:p w14:paraId="687537C3" w14:textId="6637FF58" w:rsidR="00B47246" w:rsidRPr="00B47246" w:rsidRDefault="00B47246" w:rsidP="00B47246">
            <w:pPr>
              <w:ind w:firstLine="0"/>
            </w:pPr>
            <w:r>
              <w:t>Teeple</w:t>
            </w:r>
          </w:p>
        </w:tc>
        <w:tc>
          <w:tcPr>
            <w:tcW w:w="2179" w:type="dxa"/>
          </w:tcPr>
          <w:p w14:paraId="73E9129F" w14:textId="0D4BAEC2" w:rsidR="00B47246" w:rsidRPr="00B47246" w:rsidRDefault="00B47246" w:rsidP="00B47246">
            <w:pPr>
              <w:ind w:firstLine="0"/>
            </w:pPr>
            <w:r>
              <w:t>Terribile</w:t>
            </w:r>
          </w:p>
        </w:tc>
        <w:tc>
          <w:tcPr>
            <w:tcW w:w="2180" w:type="dxa"/>
          </w:tcPr>
          <w:p w14:paraId="4F7C5559" w14:textId="2B7C0F83" w:rsidR="00B47246" w:rsidRPr="00B47246" w:rsidRDefault="00B47246" w:rsidP="00B47246">
            <w:pPr>
              <w:ind w:firstLine="0"/>
            </w:pPr>
            <w:r>
              <w:t>Vaughan</w:t>
            </w:r>
          </w:p>
        </w:tc>
      </w:tr>
      <w:tr w:rsidR="00B47246" w:rsidRPr="00B47246" w14:paraId="3401FC16" w14:textId="77777777" w:rsidTr="00B47246">
        <w:tc>
          <w:tcPr>
            <w:tcW w:w="2179" w:type="dxa"/>
          </w:tcPr>
          <w:p w14:paraId="74811D61" w14:textId="516BCF8F" w:rsidR="00B47246" w:rsidRPr="00B47246" w:rsidRDefault="00B47246" w:rsidP="00B47246">
            <w:pPr>
              <w:keepNext/>
              <w:ind w:firstLine="0"/>
            </w:pPr>
            <w:r>
              <w:t>White</w:t>
            </w:r>
          </w:p>
        </w:tc>
        <w:tc>
          <w:tcPr>
            <w:tcW w:w="2179" w:type="dxa"/>
          </w:tcPr>
          <w:p w14:paraId="18510242" w14:textId="300678EB" w:rsidR="00B47246" w:rsidRPr="00B47246" w:rsidRDefault="00B47246" w:rsidP="00B47246">
            <w:pPr>
              <w:keepNext/>
              <w:ind w:firstLine="0"/>
            </w:pPr>
            <w:r>
              <w:t>Whitmire</w:t>
            </w:r>
          </w:p>
        </w:tc>
        <w:tc>
          <w:tcPr>
            <w:tcW w:w="2180" w:type="dxa"/>
          </w:tcPr>
          <w:p w14:paraId="76D066BB" w14:textId="03598C4B" w:rsidR="00B47246" w:rsidRPr="00B47246" w:rsidRDefault="00B47246" w:rsidP="00B47246">
            <w:pPr>
              <w:keepNext/>
              <w:ind w:firstLine="0"/>
            </w:pPr>
            <w:r>
              <w:t>Wickensimer</w:t>
            </w:r>
          </w:p>
        </w:tc>
      </w:tr>
      <w:tr w:rsidR="00B47246" w:rsidRPr="00B47246" w14:paraId="00EB673C" w14:textId="77777777" w:rsidTr="00B47246">
        <w:tc>
          <w:tcPr>
            <w:tcW w:w="2179" w:type="dxa"/>
          </w:tcPr>
          <w:p w14:paraId="4B309E0D" w14:textId="1D67C036" w:rsidR="00B47246" w:rsidRPr="00B47246" w:rsidRDefault="00B47246" w:rsidP="00B47246">
            <w:pPr>
              <w:keepNext/>
              <w:ind w:firstLine="0"/>
            </w:pPr>
            <w:r>
              <w:t>Willis</w:t>
            </w:r>
          </w:p>
        </w:tc>
        <w:tc>
          <w:tcPr>
            <w:tcW w:w="2179" w:type="dxa"/>
          </w:tcPr>
          <w:p w14:paraId="232C2C32" w14:textId="30459C7A" w:rsidR="00B47246" w:rsidRPr="00B47246" w:rsidRDefault="00B47246" w:rsidP="00B47246">
            <w:pPr>
              <w:keepNext/>
              <w:ind w:firstLine="0"/>
            </w:pPr>
            <w:r>
              <w:t>Wooten</w:t>
            </w:r>
          </w:p>
        </w:tc>
        <w:tc>
          <w:tcPr>
            <w:tcW w:w="2180" w:type="dxa"/>
          </w:tcPr>
          <w:p w14:paraId="70A83AF9" w14:textId="7990CB62" w:rsidR="00B47246" w:rsidRPr="00B47246" w:rsidRDefault="00B47246" w:rsidP="00B47246">
            <w:pPr>
              <w:keepNext/>
              <w:ind w:firstLine="0"/>
            </w:pPr>
            <w:r>
              <w:t>Yow</w:t>
            </w:r>
          </w:p>
        </w:tc>
      </w:tr>
    </w:tbl>
    <w:p w14:paraId="5E24622F" w14:textId="77777777" w:rsidR="00B47246" w:rsidRDefault="00B47246" w:rsidP="00B47246"/>
    <w:p w14:paraId="36BE8ACC" w14:textId="77777777" w:rsidR="00B47246" w:rsidRDefault="00B47246" w:rsidP="00B47246">
      <w:pPr>
        <w:jc w:val="center"/>
        <w:rPr>
          <w:b/>
        </w:rPr>
      </w:pPr>
      <w:r w:rsidRPr="00B47246">
        <w:rPr>
          <w:b/>
        </w:rPr>
        <w:t>Total--78</w:t>
      </w:r>
    </w:p>
    <w:p w14:paraId="44591D3A" w14:textId="77777777" w:rsidR="00B47246" w:rsidRDefault="00B47246" w:rsidP="00B47246">
      <w:pPr>
        <w:jc w:val="center"/>
        <w:rPr>
          <w:b/>
        </w:rPr>
      </w:pPr>
    </w:p>
    <w:p w14:paraId="0AF2F8D2" w14:textId="77777777" w:rsidR="00B47246" w:rsidRDefault="00B47246" w:rsidP="00B47246">
      <w:r>
        <w:t>So, the House refused to table the amendment.</w:t>
      </w:r>
    </w:p>
    <w:p w14:paraId="170B1F5E" w14:textId="29C30034" w:rsidR="00B47246" w:rsidRDefault="00B47246" w:rsidP="00B47246"/>
    <w:p w14:paraId="26403B13" w14:textId="77777777" w:rsidR="00B47246" w:rsidRPr="00DF0648" w:rsidRDefault="00B47246" w:rsidP="00B47246">
      <w:pPr>
        <w:keepNext/>
        <w:ind w:firstLine="0"/>
        <w:jc w:val="center"/>
        <w:rPr>
          <w:b/>
          <w:bCs/>
          <w:szCs w:val="22"/>
        </w:rPr>
      </w:pPr>
      <w:bookmarkStart w:id="69" w:name="file_start200"/>
      <w:bookmarkEnd w:id="69"/>
      <w:r w:rsidRPr="00DF0648">
        <w:rPr>
          <w:b/>
          <w:bCs/>
          <w:szCs w:val="22"/>
        </w:rPr>
        <w:t>RECORD FOR VOTING</w:t>
      </w:r>
    </w:p>
    <w:p w14:paraId="20BF1205" w14:textId="77777777" w:rsidR="00B47246" w:rsidRPr="00DF0648" w:rsidRDefault="00B47246" w:rsidP="00B47246">
      <w:pPr>
        <w:ind w:firstLine="0"/>
      </w:pPr>
      <w:r w:rsidRPr="00DF0648">
        <w:t>I inadvertently voted in favor of tabling Amendment No. 6 on H. 4760. I intended to vote against the tabling motion.</w:t>
      </w:r>
    </w:p>
    <w:p w14:paraId="77807865" w14:textId="77777777" w:rsidR="00B47246" w:rsidRDefault="00B47246" w:rsidP="00B47246">
      <w:pPr>
        <w:ind w:firstLine="0"/>
      </w:pPr>
      <w:r w:rsidRPr="00DF0648">
        <w:t>Rep. Jeff Johnson</w:t>
      </w:r>
    </w:p>
    <w:p w14:paraId="1834F93A" w14:textId="1697BF8B" w:rsidR="00B47246" w:rsidRDefault="00B47246" w:rsidP="00B47246">
      <w:pPr>
        <w:ind w:firstLine="0"/>
      </w:pPr>
    </w:p>
    <w:p w14:paraId="092716E1" w14:textId="77777777" w:rsidR="00B47246" w:rsidRDefault="00B47246" w:rsidP="00B47246">
      <w:r>
        <w:t>The question then recurred to the adoption of the amendment, which was agreed to.</w:t>
      </w:r>
    </w:p>
    <w:p w14:paraId="01FE179F" w14:textId="60606A8A" w:rsidR="00B47246" w:rsidRDefault="00B47246" w:rsidP="00B47246"/>
    <w:p w14:paraId="3BA57A73" w14:textId="77777777" w:rsidR="00B47246" w:rsidRPr="00C27B68" w:rsidRDefault="00B47246" w:rsidP="00B47246">
      <w:pPr>
        <w:pStyle w:val="scamendsponsorline"/>
        <w:ind w:firstLine="216"/>
        <w:jc w:val="both"/>
        <w:rPr>
          <w:sz w:val="22"/>
        </w:rPr>
      </w:pPr>
      <w:r w:rsidRPr="00C27B68">
        <w:rPr>
          <w:sz w:val="22"/>
        </w:rPr>
        <w:t xml:space="preserve">Rep. EDGERTON proposed the following Amendment No. 7 to </w:t>
      </w:r>
      <w:r w:rsidR="0084086C">
        <w:rPr>
          <w:sz w:val="22"/>
        </w:rPr>
        <w:br/>
      </w:r>
      <w:r w:rsidRPr="00C27B68">
        <w:rPr>
          <w:sz w:val="22"/>
        </w:rPr>
        <w:t>H. 4760 (LC-4760.VR0024H), which was tabled:</w:t>
      </w:r>
    </w:p>
    <w:p w14:paraId="0BDCD474" w14:textId="77777777" w:rsidR="00B47246" w:rsidRPr="00C27B68" w:rsidRDefault="00B47246" w:rsidP="00B47246">
      <w:pPr>
        <w:pStyle w:val="scamendlanginstruction"/>
        <w:spacing w:before="0" w:after="0"/>
        <w:ind w:firstLine="216"/>
        <w:jc w:val="both"/>
        <w:rPr>
          <w:sz w:val="22"/>
        </w:rPr>
      </w:pPr>
      <w:r w:rsidRPr="00C27B68">
        <w:rPr>
          <w:sz w:val="22"/>
        </w:rPr>
        <w:t>Amend the bill, as and if amended, SECTION 1, by striking Section 44-41-830(B) and inserting:</w:t>
      </w:r>
    </w:p>
    <w:p w14:paraId="31CF27A2" w14:textId="2ACF084A" w:rsidR="00B47246" w:rsidRPr="00C27B68" w:rsidDel="005D7A6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7B68">
        <w:rPr>
          <w:rStyle w:val="scstrikered"/>
          <w:rFonts w:cs="Times New Roman"/>
          <w:sz w:val="22"/>
        </w:rPr>
        <w:tab/>
        <w:t>(B)(1) Except as provided in item (2), a person who violates subsection (A) is guilty of a felony and, upon conviction, must be imprisoned for not more than ten years, or fined not more than seventy‑five thousand dollars, or both.</w:t>
      </w:r>
    </w:p>
    <w:p w14:paraId="733032E1" w14:textId="77777777" w:rsidR="00B47246" w:rsidRPr="00C27B68" w:rsidDel="005D7A6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C27B68">
        <w:rPr>
          <w:rStyle w:val="scstrikered"/>
          <w:rFonts w:cs="Times New Roman"/>
          <w:sz w:val="22"/>
        </w:rPr>
        <w:tab/>
      </w:r>
      <w:r w:rsidRPr="00C27B68">
        <w:rPr>
          <w:rStyle w:val="scstrikered"/>
          <w:rFonts w:cs="Times New Roman"/>
          <w:sz w:val="22"/>
        </w:rPr>
        <w:tab/>
        <w:t>(2) If the unborn child is more than three months of gestational age when a person violates subsection (A), the person is guilty of a felony and, upon conviction, must be imprisoned for not more than twenty years, or fined not more than one hundred thousand dollars, or both.</w:t>
      </w:r>
    </w:p>
    <w:p w14:paraId="1B1CC5CF"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t>(B)(1) A person who commits a violent crime, as defined in Section 16-1-60, that causes the death of, or bodily injury to, a child who is in utero at the time that the violent crime was committed, is guilty of a separate offense under this section.</w:t>
      </w:r>
    </w:p>
    <w:p w14:paraId="39DD4CD3"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t>(2)(a) Except as otherwise provided in this subsection, the punishment for a separate offense, as provided for in subsection (B)(1), is the same as the punishment provided for that criminal offense had the death or bodily injury occurred to the unborn child's mother.</w:t>
      </w:r>
    </w:p>
    <w:p w14:paraId="79D8FE16"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(b) Prosecution of an offense under this section does not require proof that:</w:t>
      </w:r>
    </w:p>
    <w:p w14:paraId="14987E1E"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(i) the person committing the violent offense had knowledge or should have had knowledge that the victim of the underlying offense was pregnant; or</w:t>
      </w:r>
    </w:p>
    <w:p w14:paraId="392AFC92"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(ii) the defendant intended to cause the death of, or bodily injury to, the unborn child.</w:t>
      </w:r>
    </w:p>
    <w:p w14:paraId="4128454E"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(c) If the person engaging in the violent offense intentionally killed or attempted to kill the unborn child, that person must, instead of being punished under subsection (B)(2)(a), be punished for murder or attempted murder.</w:t>
      </w:r>
    </w:p>
    <w:p w14:paraId="40F79A20"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(d) Notwithstanding any provision of this section or any other provision of law, the death penalty must not be imposed for an offense prosecuted under this section.</w:t>
      </w:r>
    </w:p>
    <w:p w14:paraId="75E0A0D4"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t>(3) Nothing in this subsection may be construed to permit the prosecution under this subsection:</w:t>
      </w:r>
    </w:p>
    <w:p w14:paraId="4586D1BD"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(a) of a person for conduct relating to an abortion for which the consent of the pregnant woman, or a person authorized by law to act on her behalf, has been obtained or for which such consent is implied by law;</w:t>
      </w:r>
    </w:p>
    <w:p w14:paraId="602908B7"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(b) of a person for any medical treatment of the pregnant woman or her unborn child; or</w:t>
      </w:r>
    </w:p>
    <w:p w14:paraId="21403225" w14:textId="77777777"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r>
      <w:r w:rsidRPr="00C27B68">
        <w:rPr>
          <w:rStyle w:val="scinsertblue"/>
          <w:rFonts w:cs="Times New Roman"/>
          <w:sz w:val="22"/>
        </w:rPr>
        <w:tab/>
        <w:t>(c) of a woman with respect to her unborn child.</w:t>
      </w:r>
    </w:p>
    <w:p w14:paraId="36D06ADE" w14:textId="6984E842" w:rsidR="00B47246" w:rsidRPr="00C27B68"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C27B68">
        <w:rPr>
          <w:rStyle w:val="scinsertblue"/>
          <w:rFonts w:cs="Times New Roman"/>
          <w:sz w:val="22"/>
        </w:rPr>
        <w:tab/>
      </w:r>
      <w:r w:rsidRPr="00C27B68">
        <w:rPr>
          <w:rStyle w:val="scinsertblue"/>
          <w:rFonts w:cs="Times New Roman"/>
          <w:sz w:val="22"/>
        </w:rPr>
        <w:tab/>
        <w:t>(4) Nothing in this section shall be construed to broaden or restrict any other rights currently existing for the child who is in utero.</w:t>
      </w:r>
    </w:p>
    <w:p w14:paraId="74A08DAD" w14:textId="77777777" w:rsidR="00B47246" w:rsidRPr="00C27B68" w:rsidRDefault="00B47246" w:rsidP="00B47246">
      <w:pPr>
        <w:pStyle w:val="scamendconformline"/>
        <w:spacing w:before="0"/>
        <w:ind w:firstLine="216"/>
        <w:jc w:val="both"/>
        <w:rPr>
          <w:sz w:val="22"/>
        </w:rPr>
      </w:pPr>
      <w:r w:rsidRPr="00C27B68">
        <w:rPr>
          <w:sz w:val="22"/>
        </w:rPr>
        <w:t>Renumber sections to conform.</w:t>
      </w:r>
    </w:p>
    <w:p w14:paraId="3904C7F0" w14:textId="77777777" w:rsidR="00B47246" w:rsidRDefault="00B47246" w:rsidP="00B47246">
      <w:pPr>
        <w:pStyle w:val="scamendtitleconform"/>
        <w:ind w:firstLine="216"/>
        <w:jc w:val="both"/>
        <w:rPr>
          <w:sz w:val="22"/>
        </w:rPr>
      </w:pPr>
      <w:r w:rsidRPr="00C27B68">
        <w:rPr>
          <w:sz w:val="22"/>
        </w:rPr>
        <w:t>Amend title to conform.</w:t>
      </w:r>
    </w:p>
    <w:p w14:paraId="77FBF5A7" w14:textId="07770B8C" w:rsidR="00B47246" w:rsidRDefault="00B47246" w:rsidP="00B47246">
      <w:pPr>
        <w:pStyle w:val="scamendtitleconform"/>
        <w:ind w:firstLine="216"/>
        <w:jc w:val="both"/>
        <w:rPr>
          <w:sz w:val="22"/>
        </w:rPr>
      </w:pPr>
    </w:p>
    <w:p w14:paraId="565756E8" w14:textId="77777777" w:rsidR="00B47246" w:rsidRDefault="00B47246" w:rsidP="00B47246">
      <w:r>
        <w:t>Rep. EDGERTON explained the amendment.</w:t>
      </w:r>
    </w:p>
    <w:p w14:paraId="625F101B" w14:textId="77777777" w:rsidR="0084086C" w:rsidRDefault="0084086C" w:rsidP="00B47246"/>
    <w:p w14:paraId="5AF5E436" w14:textId="108330E6" w:rsidR="00B47246" w:rsidRDefault="00B47246" w:rsidP="00B47246">
      <w:r>
        <w:t>Rep. EDGERTON spoke in favor of the amendment.</w:t>
      </w:r>
    </w:p>
    <w:p w14:paraId="20534D6E" w14:textId="55324615" w:rsidR="00B47246" w:rsidRDefault="00B47246" w:rsidP="00B47246">
      <w:r>
        <w:t>Rep. JORDAN spoke against the amendment.</w:t>
      </w:r>
    </w:p>
    <w:p w14:paraId="0D091998" w14:textId="77777777" w:rsidR="00B47246" w:rsidRDefault="00B47246" w:rsidP="00B47246"/>
    <w:p w14:paraId="5866D2D0" w14:textId="064609EF" w:rsidR="00B47246" w:rsidRDefault="00B47246" w:rsidP="00B47246">
      <w:r>
        <w:t>Rep. JORDAN moved to table the amendment.</w:t>
      </w:r>
    </w:p>
    <w:p w14:paraId="07C462B8" w14:textId="77777777" w:rsidR="00B47246" w:rsidRDefault="00B47246" w:rsidP="00B47246"/>
    <w:p w14:paraId="46493E4B" w14:textId="77777777" w:rsidR="00B47246" w:rsidRDefault="00B47246" w:rsidP="00B47246">
      <w:r>
        <w:t>Rep. GARVIN demanded the yeas and nays which were taken, resulting as follows:</w:t>
      </w:r>
    </w:p>
    <w:p w14:paraId="24FA4EDD" w14:textId="02E7A4F5" w:rsidR="00B47246" w:rsidRDefault="00B47246" w:rsidP="00B47246">
      <w:pPr>
        <w:jc w:val="center"/>
      </w:pPr>
      <w:bookmarkStart w:id="70" w:name="vote_start207"/>
      <w:bookmarkEnd w:id="70"/>
      <w:r>
        <w:t>Yeas 85; Nays 21</w:t>
      </w:r>
    </w:p>
    <w:p w14:paraId="78F38FAB" w14:textId="77777777" w:rsidR="00B47246" w:rsidRDefault="00B47246" w:rsidP="00B47246">
      <w:pPr>
        <w:jc w:val="center"/>
      </w:pPr>
    </w:p>
    <w:p w14:paraId="1241F4D4"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516DBC98" w14:textId="77777777" w:rsidTr="00B47246">
        <w:tc>
          <w:tcPr>
            <w:tcW w:w="2179" w:type="dxa"/>
          </w:tcPr>
          <w:p w14:paraId="744DD40D" w14:textId="7085F7AD" w:rsidR="00B47246" w:rsidRPr="00B47246" w:rsidRDefault="00B47246" w:rsidP="00B47246">
            <w:pPr>
              <w:keepNext/>
              <w:ind w:firstLine="0"/>
            </w:pPr>
            <w:r>
              <w:t>Anderson</w:t>
            </w:r>
          </w:p>
        </w:tc>
        <w:tc>
          <w:tcPr>
            <w:tcW w:w="2179" w:type="dxa"/>
          </w:tcPr>
          <w:p w14:paraId="68CCDF18" w14:textId="5E7B8F2C" w:rsidR="00B47246" w:rsidRPr="00B47246" w:rsidRDefault="00B47246" w:rsidP="00B47246">
            <w:pPr>
              <w:keepNext/>
              <w:ind w:firstLine="0"/>
            </w:pPr>
            <w:r>
              <w:t>Atkinson</w:t>
            </w:r>
          </w:p>
        </w:tc>
        <w:tc>
          <w:tcPr>
            <w:tcW w:w="2180" w:type="dxa"/>
          </w:tcPr>
          <w:p w14:paraId="16979CF9" w14:textId="45307768" w:rsidR="00B47246" w:rsidRPr="00B47246" w:rsidRDefault="00B47246" w:rsidP="00B47246">
            <w:pPr>
              <w:keepNext/>
              <w:ind w:firstLine="0"/>
            </w:pPr>
            <w:r>
              <w:t>Bailey</w:t>
            </w:r>
          </w:p>
        </w:tc>
      </w:tr>
      <w:tr w:rsidR="00B47246" w:rsidRPr="00B47246" w14:paraId="7A3E06FE" w14:textId="77777777" w:rsidTr="00B47246">
        <w:tc>
          <w:tcPr>
            <w:tcW w:w="2179" w:type="dxa"/>
          </w:tcPr>
          <w:p w14:paraId="79E8FFA3" w14:textId="6F61A440" w:rsidR="00B47246" w:rsidRPr="00B47246" w:rsidRDefault="00B47246" w:rsidP="00B47246">
            <w:pPr>
              <w:ind w:firstLine="0"/>
            </w:pPr>
            <w:r>
              <w:t>Ballentine</w:t>
            </w:r>
          </w:p>
        </w:tc>
        <w:tc>
          <w:tcPr>
            <w:tcW w:w="2179" w:type="dxa"/>
          </w:tcPr>
          <w:p w14:paraId="7AA40A0C" w14:textId="0FE7126E" w:rsidR="00B47246" w:rsidRPr="00B47246" w:rsidRDefault="00B47246" w:rsidP="00B47246">
            <w:pPr>
              <w:ind w:firstLine="0"/>
            </w:pPr>
            <w:r>
              <w:t>Bannister</w:t>
            </w:r>
          </w:p>
        </w:tc>
        <w:tc>
          <w:tcPr>
            <w:tcW w:w="2180" w:type="dxa"/>
          </w:tcPr>
          <w:p w14:paraId="022255B1" w14:textId="2EBABE15" w:rsidR="00B47246" w:rsidRPr="00B47246" w:rsidRDefault="00B47246" w:rsidP="00B47246">
            <w:pPr>
              <w:ind w:firstLine="0"/>
            </w:pPr>
            <w:r>
              <w:t>Bauer</w:t>
            </w:r>
          </w:p>
        </w:tc>
      </w:tr>
      <w:tr w:rsidR="00B47246" w:rsidRPr="00B47246" w14:paraId="25078913" w14:textId="77777777" w:rsidTr="00B47246">
        <w:tc>
          <w:tcPr>
            <w:tcW w:w="2179" w:type="dxa"/>
          </w:tcPr>
          <w:p w14:paraId="389F381C" w14:textId="4D1B0757" w:rsidR="00B47246" w:rsidRPr="00B47246" w:rsidRDefault="00B47246" w:rsidP="00B47246">
            <w:pPr>
              <w:ind w:firstLine="0"/>
            </w:pPr>
            <w:r>
              <w:t>Bernstein</w:t>
            </w:r>
          </w:p>
        </w:tc>
        <w:tc>
          <w:tcPr>
            <w:tcW w:w="2179" w:type="dxa"/>
          </w:tcPr>
          <w:p w14:paraId="4F386210" w14:textId="20F57B09" w:rsidR="00B47246" w:rsidRPr="00B47246" w:rsidRDefault="00B47246" w:rsidP="00B47246">
            <w:pPr>
              <w:ind w:firstLine="0"/>
            </w:pPr>
            <w:r>
              <w:t>Bowers</w:t>
            </w:r>
          </w:p>
        </w:tc>
        <w:tc>
          <w:tcPr>
            <w:tcW w:w="2180" w:type="dxa"/>
          </w:tcPr>
          <w:p w14:paraId="4116DC20" w14:textId="047DC75D" w:rsidR="00B47246" w:rsidRPr="00B47246" w:rsidRDefault="00B47246" w:rsidP="00B47246">
            <w:pPr>
              <w:ind w:firstLine="0"/>
            </w:pPr>
            <w:r>
              <w:t>Brewer</w:t>
            </w:r>
          </w:p>
        </w:tc>
      </w:tr>
      <w:tr w:rsidR="00B47246" w:rsidRPr="00B47246" w14:paraId="130AB887" w14:textId="77777777" w:rsidTr="00B47246">
        <w:tc>
          <w:tcPr>
            <w:tcW w:w="2179" w:type="dxa"/>
          </w:tcPr>
          <w:p w14:paraId="2D226263" w14:textId="6855EC03" w:rsidR="00B47246" w:rsidRPr="00B47246" w:rsidRDefault="00B47246" w:rsidP="00B47246">
            <w:pPr>
              <w:ind w:firstLine="0"/>
            </w:pPr>
            <w:r>
              <w:t>Brittain</w:t>
            </w:r>
          </w:p>
        </w:tc>
        <w:tc>
          <w:tcPr>
            <w:tcW w:w="2179" w:type="dxa"/>
          </w:tcPr>
          <w:p w14:paraId="1B254A8E" w14:textId="434C15E4" w:rsidR="00B47246" w:rsidRPr="00B47246" w:rsidRDefault="00B47246" w:rsidP="00B47246">
            <w:pPr>
              <w:ind w:firstLine="0"/>
            </w:pPr>
            <w:r>
              <w:t>Calhoon</w:t>
            </w:r>
          </w:p>
        </w:tc>
        <w:tc>
          <w:tcPr>
            <w:tcW w:w="2180" w:type="dxa"/>
          </w:tcPr>
          <w:p w14:paraId="00A9F438" w14:textId="58F0ADC2" w:rsidR="00B47246" w:rsidRPr="00B47246" w:rsidRDefault="00B47246" w:rsidP="00B47246">
            <w:pPr>
              <w:ind w:firstLine="0"/>
            </w:pPr>
            <w:r>
              <w:t>Caskey</w:t>
            </w:r>
          </w:p>
        </w:tc>
      </w:tr>
      <w:tr w:rsidR="00B47246" w:rsidRPr="00B47246" w14:paraId="0C7C9D2A" w14:textId="77777777" w:rsidTr="00B47246">
        <w:tc>
          <w:tcPr>
            <w:tcW w:w="2179" w:type="dxa"/>
          </w:tcPr>
          <w:p w14:paraId="1D55BEA8" w14:textId="2446D4D4" w:rsidR="00B47246" w:rsidRPr="00B47246" w:rsidRDefault="00B47246" w:rsidP="00B47246">
            <w:pPr>
              <w:ind w:firstLine="0"/>
            </w:pPr>
            <w:r>
              <w:t>Cobb-Hunter</w:t>
            </w:r>
          </w:p>
        </w:tc>
        <w:tc>
          <w:tcPr>
            <w:tcW w:w="2179" w:type="dxa"/>
          </w:tcPr>
          <w:p w14:paraId="7D7FE711" w14:textId="4C5F8B54" w:rsidR="00B47246" w:rsidRPr="00B47246" w:rsidRDefault="00B47246" w:rsidP="00B47246">
            <w:pPr>
              <w:ind w:firstLine="0"/>
            </w:pPr>
            <w:r>
              <w:t>Collins</w:t>
            </w:r>
          </w:p>
        </w:tc>
        <w:tc>
          <w:tcPr>
            <w:tcW w:w="2180" w:type="dxa"/>
          </w:tcPr>
          <w:p w14:paraId="2ED069EE" w14:textId="0870E5D8" w:rsidR="00B47246" w:rsidRPr="00B47246" w:rsidRDefault="00B47246" w:rsidP="00B47246">
            <w:pPr>
              <w:ind w:firstLine="0"/>
            </w:pPr>
            <w:r>
              <w:t>Cox</w:t>
            </w:r>
          </w:p>
        </w:tc>
      </w:tr>
      <w:tr w:rsidR="00B47246" w:rsidRPr="00B47246" w14:paraId="509037C8" w14:textId="77777777" w:rsidTr="00B47246">
        <w:tc>
          <w:tcPr>
            <w:tcW w:w="2179" w:type="dxa"/>
          </w:tcPr>
          <w:p w14:paraId="23A61599" w14:textId="6E2E3827" w:rsidR="00B47246" w:rsidRPr="00B47246" w:rsidRDefault="00B47246" w:rsidP="00B47246">
            <w:pPr>
              <w:ind w:firstLine="0"/>
            </w:pPr>
            <w:r>
              <w:t>Davis</w:t>
            </w:r>
          </w:p>
        </w:tc>
        <w:tc>
          <w:tcPr>
            <w:tcW w:w="2179" w:type="dxa"/>
          </w:tcPr>
          <w:p w14:paraId="3597510B" w14:textId="7E2D2235" w:rsidR="00B47246" w:rsidRPr="00B47246" w:rsidRDefault="00B47246" w:rsidP="00B47246">
            <w:pPr>
              <w:ind w:firstLine="0"/>
            </w:pPr>
            <w:r>
              <w:t>Dillard</w:t>
            </w:r>
          </w:p>
        </w:tc>
        <w:tc>
          <w:tcPr>
            <w:tcW w:w="2180" w:type="dxa"/>
          </w:tcPr>
          <w:p w14:paraId="090CF142" w14:textId="248636C7" w:rsidR="00B47246" w:rsidRPr="00B47246" w:rsidRDefault="00B47246" w:rsidP="00B47246">
            <w:pPr>
              <w:ind w:firstLine="0"/>
            </w:pPr>
            <w:r>
              <w:t>Duncan</w:t>
            </w:r>
          </w:p>
        </w:tc>
      </w:tr>
      <w:tr w:rsidR="00B47246" w:rsidRPr="00B47246" w14:paraId="3B45CA9A" w14:textId="77777777" w:rsidTr="00B47246">
        <w:tc>
          <w:tcPr>
            <w:tcW w:w="2179" w:type="dxa"/>
          </w:tcPr>
          <w:p w14:paraId="47B8E672" w14:textId="4BF03CF2" w:rsidR="00B47246" w:rsidRPr="00B47246" w:rsidRDefault="00B47246" w:rsidP="00B47246">
            <w:pPr>
              <w:ind w:firstLine="0"/>
            </w:pPr>
            <w:r>
              <w:t>Ford</w:t>
            </w:r>
          </w:p>
        </w:tc>
        <w:tc>
          <w:tcPr>
            <w:tcW w:w="2179" w:type="dxa"/>
          </w:tcPr>
          <w:p w14:paraId="1B6D87BF" w14:textId="5A5EE2C9" w:rsidR="00B47246" w:rsidRPr="00B47246" w:rsidRDefault="00B47246" w:rsidP="00B47246">
            <w:pPr>
              <w:ind w:firstLine="0"/>
            </w:pPr>
            <w:r>
              <w:t>Forrest</w:t>
            </w:r>
          </w:p>
        </w:tc>
        <w:tc>
          <w:tcPr>
            <w:tcW w:w="2180" w:type="dxa"/>
          </w:tcPr>
          <w:p w14:paraId="53FD662E" w14:textId="052F0ED1" w:rsidR="00B47246" w:rsidRPr="00B47246" w:rsidRDefault="00B47246" w:rsidP="00B47246">
            <w:pPr>
              <w:ind w:firstLine="0"/>
            </w:pPr>
            <w:r>
              <w:t>Gagnon</w:t>
            </w:r>
          </w:p>
        </w:tc>
      </w:tr>
      <w:tr w:rsidR="00B47246" w:rsidRPr="00B47246" w14:paraId="7D6A0916" w14:textId="77777777" w:rsidTr="00B47246">
        <w:tc>
          <w:tcPr>
            <w:tcW w:w="2179" w:type="dxa"/>
          </w:tcPr>
          <w:p w14:paraId="7F7A5241" w14:textId="79581A93" w:rsidR="00B47246" w:rsidRPr="00B47246" w:rsidRDefault="00B47246" w:rsidP="00B47246">
            <w:pPr>
              <w:ind w:firstLine="0"/>
            </w:pPr>
            <w:r>
              <w:t>Garvin</w:t>
            </w:r>
          </w:p>
        </w:tc>
        <w:tc>
          <w:tcPr>
            <w:tcW w:w="2179" w:type="dxa"/>
          </w:tcPr>
          <w:p w14:paraId="12B27F6D" w14:textId="44007183" w:rsidR="00B47246" w:rsidRPr="00B47246" w:rsidRDefault="00B47246" w:rsidP="00B47246">
            <w:pPr>
              <w:ind w:firstLine="0"/>
            </w:pPr>
            <w:r>
              <w:t>Gatch</w:t>
            </w:r>
          </w:p>
        </w:tc>
        <w:tc>
          <w:tcPr>
            <w:tcW w:w="2180" w:type="dxa"/>
          </w:tcPr>
          <w:p w14:paraId="64CF3D28" w14:textId="600F8F05" w:rsidR="00B47246" w:rsidRPr="00B47246" w:rsidRDefault="00B47246" w:rsidP="00B47246">
            <w:pPr>
              <w:ind w:firstLine="0"/>
            </w:pPr>
            <w:r>
              <w:t>Gibson</w:t>
            </w:r>
          </w:p>
        </w:tc>
      </w:tr>
      <w:tr w:rsidR="00B47246" w:rsidRPr="00B47246" w14:paraId="06C9B728" w14:textId="77777777" w:rsidTr="00B47246">
        <w:tc>
          <w:tcPr>
            <w:tcW w:w="2179" w:type="dxa"/>
          </w:tcPr>
          <w:p w14:paraId="67EB7DDC" w14:textId="4FEEAA40" w:rsidR="00B47246" w:rsidRPr="00B47246" w:rsidRDefault="00B47246" w:rsidP="00B47246">
            <w:pPr>
              <w:ind w:firstLine="0"/>
            </w:pPr>
            <w:r>
              <w:t>Gilliam</w:t>
            </w:r>
          </w:p>
        </w:tc>
        <w:tc>
          <w:tcPr>
            <w:tcW w:w="2179" w:type="dxa"/>
          </w:tcPr>
          <w:p w14:paraId="50485E47" w14:textId="1206479F" w:rsidR="00B47246" w:rsidRPr="00B47246" w:rsidRDefault="00B47246" w:rsidP="00B47246">
            <w:pPr>
              <w:ind w:firstLine="0"/>
            </w:pPr>
            <w:r>
              <w:t>Gilliard</w:t>
            </w:r>
          </w:p>
        </w:tc>
        <w:tc>
          <w:tcPr>
            <w:tcW w:w="2180" w:type="dxa"/>
          </w:tcPr>
          <w:p w14:paraId="03559F37" w14:textId="15F66798" w:rsidR="00B47246" w:rsidRPr="00B47246" w:rsidRDefault="00B47246" w:rsidP="00B47246">
            <w:pPr>
              <w:ind w:firstLine="0"/>
            </w:pPr>
            <w:r>
              <w:t>Govan</w:t>
            </w:r>
          </w:p>
        </w:tc>
      </w:tr>
      <w:tr w:rsidR="00B47246" w:rsidRPr="00B47246" w14:paraId="0259FE82" w14:textId="77777777" w:rsidTr="00B47246">
        <w:tc>
          <w:tcPr>
            <w:tcW w:w="2179" w:type="dxa"/>
          </w:tcPr>
          <w:p w14:paraId="03843986" w14:textId="28F0FAFA" w:rsidR="00B47246" w:rsidRPr="00B47246" w:rsidRDefault="00B47246" w:rsidP="00B47246">
            <w:pPr>
              <w:ind w:firstLine="0"/>
            </w:pPr>
            <w:r>
              <w:t>Grant</w:t>
            </w:r>
          </w:p>
        </w:tc>
        <w:tc>
          <w:tcPr>
            <w:tcW w:w="2179" w:type="dxa"/>
          </w:tcPr>
          <w:p w14:paraId="029F81CE" w14:textId="3FD90A9C" w:rsidR="00B47246" w:rsidRPr="00B47246" w:rsidRDefault="00B47246" w:rsidP="00B47246">
            <w:pPr>
              <w:ind w:firstLine="0"/>
            </w:pPr>
            <w:r>
              <w:t>Guest</w:t>
            </w:r>
          </w:p>
        </w:tc>
        <w:tc>
          <w:tcPr>
            <w:tcW w:w="2180" w:type="dxa"/>
          </w:tcPr>
          <w:p w14:paraId="3C43712F" w14:textId="0478C895" w:rsidR="00B47246" w:rsidRPr="00B47246" w:rsidRDefault="00B47246" w:rsidP="00B47246">
            <w:pPr>
              <w:ind w:firstLine="0"/>
            </w:pPr>
            <w:r>
              <w:t>Haddon</w:t>
            </w:r>
          </w:p>
        </w:tc>
      </w:tr>
      <w:tr w:rsidR="00B47246" w:rsidRPr="00B47246" w14:paraId="2FDBF147" w14:textId="77777777" w:rsidTr="00B47246">
        <w:tc>
          <w:tcPr>
            <w:tcW w:w="2179" w:type="dxa"/>
          </w:tcPr>
          <w:p w14:paraId="518570F5" w14:textId="28B3C1AA" w:rsidR="00B47246" w:rsidRPr="00B47246" w:rsidRDefault="00B47246" w:rsidP="00B47246">
            <w:pPr>
              <w:ind w:firstLine="0"/>
            </w:pPr>
            <w:r>
              <w:t>Hardee</w:t>
            </w:r>
          </w:p>
        </w:tc>
        <w:tc>
          <w:tcPr>
            <w:tcW w:w="2179" w:type="dxa"/>
          </w:tcPr>
          <w:p w14:paraId="074B3589" w14:textId="13195FD1" w:rsidR="00B47246" w:rsidRPr="00B47246" w:rsidRDefault="00B47246" w:rsidP="00B47246">
            <w:pPr>
              <w:ind w:firstLine="0"/>
            </w:pPr>
            <w:r>
              <w:t>Hartnett</w:t>
            </w:r>
          </w:p>
        </w:tc>
        <w:tc>
          <w:tcPr>
            <w:tcW w:w="2180" w:type="dxa"/>
          </w:tcPr>
          <w:p w14:paraId="6B517AAB" w14:textId="4F7D8C39" w:rsidR="00B47246" w:rsidRPr="00B47246" w:rsidRDefault="00B47246" w:rsidP="00B47246">
            <w:pPr>
              <w:ind w:firstLine="0"/>
            </w:pPr>
            <w:r>
              <w:t>Hayes</w:t>
            </w:r>
          </w:p>
        </w:tc>
      </w:tr>
      <w:tr w:rsidR="00B47246" w:rsidRPr="00B47246" w14:paraId="13C51280" w14:textId="77777777" w:rsidTr="00B47246">
        <w:tc>
          <w:tcPr>
            <w:tcW w:w="2179" w:type="dxa"/>
          </w:tcPr>
          <w:p w14:paraId="23C3EDB6" w14:textId="1E79427F" w:rsidR="00B47246" w:rsidRPr="00B47246" w:rsidRDefault="00B47246" w:rsidP="00B47246">
            <w:pPr>
              <w:ind w:firstLine="0"/>
            </w:pPr>
            <w:r>
              <w:t>Henderson-Myers</w:t>
            </w:r>
          </w:p>
        </w:tc>
        <w:tc>
          <w:tcPr>
            <w:tcW w:w="2179" w:type="dxa"/>
          </w:tcPr>
          <w:p w14:paraId="2E832C72" w14:textId="2CF8C92C" w:rsidR="00B47246" w:rsidRPr="00B47246" w:rsidRDefault="00B47246" w:rsidP="00B47246">
            <w:pPr>
              <w:ind w:firstLine="0"/>
            </w:pPr>
            <w:r>
              <w:t>Herbkersman</w:t>
            </w:r>
          </w:p>
        </w:tc>
        <w:tc>
          <w:tcPr>
            <w:tcW w:w="2180" w:type="dxa"/>
          </w:tcPr>
          <w:p w14:paraId="794CD645" w14:textId="5F4A57F4" w:rsidR="00B47246" w:rsidRPr="00B47246" w:rsidRDefault="00B47246" w:rsidP="00B47246">
            <w:pPr>
              <w:ind w:firstLine="0"/>
            </w:pPr>
            <w:r>
              <w:t>Hewitt</w:t>
            </w:r>
          </w:p>
        </w:tc>
      </w:tr>
      <w:tr w:rsidR="00B47246" w:rsidRPr="00B47246" w14:paraId="6442EEC8" w14:textId="77777777" w:rsidTr="00B47246">
        <w:tc>
          <w:tcPr>
            <w:tcW w:w="2179" w:type="dxa"/>
          </w:tcPr>
          <w:p w14:paraId="0A636EAD" w14:textId="421D039B" w:rsidR="00B47246" w:rsidRPr="00B47246" w:rsidRDefault="00B47246" w:rsidP="00B47246">
            <w:pPr>
              <w:ind w:firstLine="0"/>
            </w:pPr>
            <w:r>
              <w:t>Hiott</w:t>
            </w:r>
          </w:p>
        </w:tc>
        <w:tc>
          <w:tcPr>
            <w:tcW w:w="2179" w:type="dxa"/>
          </w:tcPr>
          <w:p w14:paraId="2399A2D7" w14:textId="6E203496" w:rsidR="00B47246" w:rsidRPr="00B47246" w:rsidRDefault="00B47246" w:rsidP="00B47246">
            <w:pPr>
              <w:ind w:firstLine="0"/>
            </w:pPr>
            <w:r>
              <w:t>Hixon</w:t>
            </w:r>
          </w:p>
        </w:tc>
        <w:tc>
          <w:tcPr>
            <w:tcW w:w="2180" w:type="dxa"/>
          </w:tcPr>
          <w:p w14:paraId="5808CA3A" w14:textId="648E522E" w:rsidR="00B47246" w:rsidRPr="00B47246" w:rsidRDefault="00B47246" w:rsidP="00B47246">
            <w:pPr>
              <w:ind w:firstLine="0"/>
            </w:pPr>
            <w:r>
              <w:t>Holman</w:t>
            </w:r>
          </w:p>
        </w:tc>
      </w:tr>
      <w:tr w:rsidR="00B47246" w:rsidRPr="00B47246" w14:paraId="77A43FE2" w14:textId="77777777" w:rsidTr="00B47246">
        <w:tc>
          <w:tcPr>
            <w:tcW w:w="2179" w:type="dxa"/>
          </w:tcPr>
          <w:p w14:paraId="76CF5515" w14:textId="42F399EF" w:rsidR="00B47246" w:rsidRPr="00B47246" w:rsidRDefault="00B47246" w:rsidP="00B47246">
            <w:pPr>
              <w:ind w:firstLine="0"/>
            </w:pPr>
            <w:r>
              <w:t>Hosey</w:t>
            </w:r>
          </w:p>
        </w:tc>
        <w:tc>
          <w:tcPr>
            <w:tcW w:w="2179" w:type="dxa"/>
          </w:tcPr>
          <w:p w14:paraId="0AFFEC16" w14:textId="16653CE5" w:rsidR="00B47246" w:rsidRPr="00B47246" w:rsidRDefault="00B47246" w:rsidP="00B47246">
            <w:pPr>
              <w:ind w:firstLine="0"/>
            </w:pPr>
            <w:r>
              <w:t>Howard</w:t>
            </w:r>
          </w:p>
        </w:tc>
        <w:tc>
          <w:tcPr>
            <w:tcW w:w="2180" w:type="dxa"/>
          </w:tcPr>
          <w:p w14:paraId="1710B95F" w14:textId="44DDD337" w:rsidR="00B47246" w:rsidRPr="00B47246" w:rsidRDefault="00B47246" w:rsidP="00B47246">
            <w:pPr>
              <w:ind w:firstLine="0"/>
            </w:pPr>
            <w:r>
              <w:t>J. E. Johnson</w:t>
            </w:r>
          </w:p>
        </w:tc>
      </w:tr>
      <w:tr w:rsidR="00B47246" w:rsidRPr="00B47246" w14:paraId="682F9B7A" w14:textId="77777777" w:rsidTr="00B47246">
        <w:tc>
          <w:tcPr>
            <w:tcW w:w="2179" w:type="dxa"/>
          </w:tcPr>
          <w:p w14:paraId="7333C127" w14:textId="0CFCBD66" w:rsidR="00B47246" w:rsidRPr="00B47246" w:rsidRDefault="00B47246" w:rsidP="00B47246">
            <w:pPr>
              <w:ind w:firstLine="0"/>
            </w:pPr>
            <w:r>
              <w:t>J. L. Johnson</w:t>
            </w:r>
          </w:p>
        </w:tc>
        <w:tc>
          <w:tcPr>
            <w:tcW w:w="2179" w:type="dxa"/>
          </w:tcPr>
          <w:p w14:paraId="2385DF58" w14:textId="56FAB26B" w:rsidR="00B47246" w:rsidRPr="00B47246" w:rsidRDefault="00B47246" w:rsidP="00B47246">
            <w:pPr>
              <w:ind w:firstLine="0"/>
            </w:pPr>
            <w:r>
              <w:t>Jones</w:t>
            </w:r>
          </w:p>
        </w:tc>
        <w:tc>
          <w:tcPr>
            <w:tcW w:w="2180" w:type="dxa"/>
          </w:tcPr>
          <w:p w14:paraId="61D5F547" w14:textId="6A9B8DD5" w:rsidR="00B47246" w:rsidRPr="00B47246" w:rsidRDefault="00B47246" w:rsidP="00B47246">
            <w:pPr>
              <w:ind w:firstLine="0"/>
            </w:pPr>
            <w:r>
              <w:t>Jordan</w:t>
            </w:r>
          </w:p>
        </w:tc>
      </w:tr>
      <w:tr w:rsidR="00B47246" w:rsidRPr="00B47246" w14:paraId="1831C406" w14:textId="77777777" w:rsidTr="00B47246">
        <w:tc>
          <w:tcPr>
            <w:tcW w:w="2179" w:type="dxa"/>
          </w:tcPr>
          <w:p w14:paraId="056C8CBD" w14:textId="6C9D11D9" w:rsidR="00B47246" w:rsidRPr="00B47246" w:rsidRDefault="00B47246" w:rsidP="00B47246">
            <w:pPr>
              <w:ind w:firstLine="0"/>
            </w:pPr>
            <w:r>
              <w:t>King</w:t>
            </w:r>
          </w:p>
        </w:tc>
        <w:tc>
          <w:tcPr>
            <w:tcW w:w="2179" w:type="dxa"/>
          </w:tcPr>
          <w:p w14:paraId="305FD3FA" w14:textId="60C29A21" w:rsidR="00B47246" w:rsidRPr="00B47246" w:rsidRDefault="00B47246" w:rsidP="00B47246">
            <w:pPr>
              <w:ind w:firstLine="0"/>
            </w:pPr>
            <w:r>
              <w:t>Kirby</w:t>
            </w:r>
          </w:p>
        </w:tc>
        <w:tc>
          <w:tcPr>
            <w:tcW w:w="2180" w:type="dxa"/>
          </w:tcPr>
          <w:p w14:paraId="6753E2D4" w14:textId="249FDE33" w:rsidR="00B47246" w:rsidRPr="00B47246" w:rsidRDefault="00B47246" w:rsidP="00B47246">
            <w:pPr>
              <w:ind w:firstLine="0"/>
            </w:pPr>
            <w:r>
              <w:t>Landing</w:t>
            </w:r>
          </w:p>
        </w:tc>
      </w:tr>
      <w:tr w:rsidR="00B47246" w:rsidRPr="00B47246" w14:paraId="4EC9B08C" w14:textId="77777777" w:rsidTr="00B47246">
        <w:tc>
          <w:tcPr>
            <w:tcW w:w="2179" w:type="dxa"/>
          </w:tcPr>
          <w:p w14:paraId="4839C7F6" w14:textId="241C07D2" w:rsidR="00B47246" w:rsidRPr="00B47246" w:rsidRDefault="00B47246" w:rsidP="00B47246">
            <w:pPr>
              <w:ind w:firstLine="0"/>
            </w:pPr>
            <w:r>
              <w:t>Lastinger</w:t>
            </w:r>
          </w:p>
        </w:tc>
        <w:tc>
          <w:tcPr>
            <w:tcW w:w="2179" w:type="dxa"/>
          </w:tcPr>
          <w:p w14:paraId="6BB90188" w14:textId="6264CD17" w:rsidR="00B47246" w:rsidRPr="00B47246" w:rsidRDefault="00B47246" w:rsidP="00B47246">
            <w:pPr>
              <w:ind w:firstLine="0"/>
            </w:pPr>
            <w:r>
              <w:t>Ligon</w:t>
            </w:r>
          </w:p>
        </w:tc>
        <w:tc>
          <w:tcPr>
            <w:tcW w:w="2180" w:type="dxa"/>
          </w:tcPr>
          <w:p w14:paraId="337C9E17" w14:textId="501CE856" w:rsidR="00B47246" w:rsidRPr="00B47246" w:rsidRDefault="00B47246" w:rsidP="00B47246">
            <w:pPr>
              <w:ind w:firstLine="0"/>
            </w:pPr>
            <w:r>
              <w:t>Long</w:t>
            </w:r>
          </w:p>
        </w:tc>
      </w:tr>
      <w:tr w:rsidR="00B47246" w:rsidRPr="00B47246" w14:paraId="171E6567" w14:textId="77777777" w:rsidTr="00B47246">
        <w:tc>
          <w:tcPr>
            <w:tcW w:w="2179" w:type="dxa"/>
          </w:tcPr>
          <w:p w14:paraId="2A86BCAF" w14:textId="000A0430" w:rsidR="00B47246" w:rsidRPr="00B47246" w:rsidRDefault="00B47246" w:rsidP="00B47246">
            <w:pPr>
              <w:ind w:firstLine="0"/>
            </w:pPr>
            <w:r>
              <w:t>Lowe</w:t>
            </w:r>
          </w:p>
        </w:tc>
        <w:tc>
          <w:tcPr>
            <w:tcW w:w="2179" w:type="dxa"/>
          </w:tcPr>
          <w:p w14:paraId="0E01468A" w14:textId="1B4F49DB" w:rsidR="00B47246" w:rsidRPr="00B47246" w:rsidRDefault="00B47246" w:rsidP="00B47246">
            <w:pPr>
              <w:ind w:firstLine="0"/>
            </w:pPr>
            <w:r>
              <w:t>Luck</w:t>
            </w:r>
          </w:p>
        </w:tc>
        <w:tc>
          <w:tcPr>
            <w:tcW w:w="2180" w:type="dxa"/>
          </w:tcPr>
          <w:p w14:paraId="61FBE21D" w14:textId="4BD114AD" w:rsidR="00B47246" w:rsidRPr="00B47246" w:rsidRDefault="00B47246" w:rsidP="00B47246">
            <w:pPr>
              <w:ind w:firstLine="0"/>
            </w:pPr>
            <w:r>
              <w:t>Martin</w:t>
            </w:r>
          </w:p>
        </w:tc>
      </w:tr>
      <w:tr w:rsidR="00B47246" w:rsidRPr="00B47246" w14:paraId="12A44652" w14:textId="77777777" w:rsidTr="00B47246">
        <w:tc>
          <w:tcPr>
            <w:tcW w:w="2179" w:type="dxa"/>
          </w:tcPr>
          <w:p w14:paraId="0424E55B" w14:textId="2F130837" w:rsidR="00B47246" w:rsidRPr="00B47246" w:rsidRDefault="00B47246" w:rsidP="00B47246">
            <w:pPr>
              <w:ind w:firstLine="0"/>
            </w:pPr>
            <w:r>
              <w:t>McDaniel</w:t>
            </w:r>
          </w:p>
        </w:tc>
        <w:tc>
          <w:tcPr>
            <w:tcW w:w="2179" w:type="dxa"/>
          </w:tcPr>
          <w:p w14:paraId="167F8BBC" w14:textId="082EF7E1" w:rsidR="00B47246" w:rsidRPr="00B47246" w:rsidRDefault="00B47246" w:rsidP="00B47246">
            <w:pPr>
              <w:ind w:firstLine="0"/>
            </w:pPr>
            <w:r>
              <w:t>McGinnis</w:t>
            </w:r>
          </w:p>
        </w:tc>
        <w:tc>
          <w:tcPr>
            <w:tcW w:w="2180" w:type="dxa"/>
          </w:tcPr>
          <w:p w14:paraId="36205D33" w14:textId="0CE83AAC" w:rsidR="00B47246" w:rsidRPr="00B47246" w:rsidRDefault="00B47246" w:rsidP="00B47246">
            <w:pPr>
              <w:ind w:firstLine="0"/>
            </w:pPr>
            <w:r>
              <w:t>C. Mitchell</w:t>
            </w:r>
          </w:p>
        </w:tc>
      </w:tr>
      <w:tr w:rsidR="00B47246" w:rsidRPr="00B47246" w14:paraId="7F1D9D45" w14:textId="77777777" w:rsidTr="00B47246">
        <w:tc>
          <w:tcPr>
            <w:tcW w:w="2179" w:type="dxa"/>
          </w:tcPr>
          <w:p w14:paraId="432A74A2" w14:textId="441F9A59" w:rsidR="00B47246" w:rsidRPr="00B47246" w:rsidRDefault="00B47246" w:rsidP="00B47246">
            <w:pPr>
              <w:ind w:firstLine="0"/>
            </w:pPr>
            <w:r>
              <w:t>Montgomery</w:t>
            </w:r>
          </w:p>
        </w:tc>
        <w:tc>
          <w:tcPr>
            <w:tcW w:w="2179" w:type="dxa"/>
          </w:tcPr>
          <w:p w14:paraId="4EC93135" w14:textId="0B711536" w:rsidR="00B47246" w:rsidRPr="00B47246" w:rsidRDefault="00B47246" w:rsidP="00B47246">
            <w:pPr>
              <w:ind w:firstLine="0"/>
            </w:pPr>
            <w:r>
              <w:t>Moss</w:t>
            </w:r>
          </w:p>
        </w:tc>
        <w:tc>
          <w:tcPr>
            <w:tcW w:w="2180" w:type="dxa"/>
          </w:tcPr>
          <w:p w14:paraId="1771AD9A" w14:textId="0C477A08" w:rsidR="00B47246" w:rsidRPr="00B47246" w:rsidRDefault="00B47246" w:rsidP="00B47246">
            <w:pPr>
              <w:ind w:firstLine="0"/>
            </w:pPr>
            <w:r>
              <w:t>Neese</w:t>
            </w:r>
          </w:p>
        </w:tc>
      </w:tr>
      <w:tr w:rsidR="00B47246" w:rsidRPr="00B47246" w14:paraId="202C6560" w14:textId="77777777" w:rsidTr="00B47246">
        <w:tc>
          <w:tcPr>
            <w:tcW w:w="2179" w:type="dxa"/>
          </w:tcPr>
          <w:p w14:paraId="2E276657" w14:textId="2D214E56" w:rsidR="00B47246" w:rsidRPr="00B47246" w:rsidRDefault="00B47246" w:rsidP="00B47246">
            <w:pPr>
              <w:ind w:firstLine="0"/>
            </w:pPr>
            <w:r>
              <w:t>B. Newton</w:t>
            </w:r>
          </w:p>
        </w:tc>
        <w:tc>
          <w:tcPr>
            <w:tcW w:w="2179" w:type="dxa"/>
          </w:tcPr>
          <w:p w14:paraId="388DDE43" w14:textId="71C71361" w:rsidR="00B47246" w:rsidRPr="00B47246" w:rsidRDefault="00B47246" w:rsidP="00B47246">
            <w:pPr>
              <w:ind w:firstLine="0"/>
            </w:pPr>
            <w:r>
              <w:t>W. Newton</w:t>
            </w:r>
          </w:p>
        </w:tc>
        <w:tc>
          <w:tcPr>
            <w:tcW w:w="2180" w:type="dxa"/>
          </w:tcPr>
          <w:p w14:paraId="35949532" w14:textId="7D3F5DC8" w:rsidR="00B47246" w:rsidRPr="00B47246" w:rsidRDefault="00B47246" w:rsidP="00B47246">
            <w:pPr>
              <w:ind w:firstLine="0"/>
            </w:pPr>
            <w:r>
              <w:t>Pedalino</w:t>
            </w:r>
          </w:p>
        </w:tc>
      </w:tr>
      <w:tr w:rsidR="00B47246" w:rsidRPr="00B47246" w14:paraId="395614D7" w14:textId="77777777" w:rsidTr="00B47246">
        <w:tc>
          <w:tcPr>
            <w:tcW w:w="2179" w:type="dxa"/>
          </w:tcPr>
          <w:p w14:paraId="6239CEEB" w14:textId="02FDB114" w:rsidR="00B47246" w:rsidRPr="00B47246" w:rsidRDefault="00B47246" w:rsidP="00B47246">
            <w:pPr>
              <w:ind w:firstLine="0"/>
            </w:pPr>
            <w:r>
              <w:t>Pope</w:t>
            </w:r>
          </w:p>
        </w:tc>
        <w:tc>
          <w:tcPr>
            <w:tcW w:w="2179" w:type="dxa"/>
          </w:tcPr>
          <w:p w14:paraId="5EC3EC4E" w14:textId="597F03A3" w:rsidR="00B47246" w:rsidRPr="00B47246" w:rsidRDefault="00B47246" w:rsidP="00B47246">
            <w:pPr>
              <w:ind w:firstLine="0"/>
            </w:pPr>
            <w:r>
              <w:t>Reese</w:t>
            </w:r>
          </w:p>
        </w:tc>
        <w:tc>
          <w:tcPr>
            <w:tcW w:w="2180" w:type="dxa"/>
          </w:tcPr>
          <w:p w14:paraId="1D4D4B7F" w14:textId="78BB66F8" w:rsidR="00B47246" w:rsidRPr="00B47246" w:rsidRDefault="00B47246" w:rsidP="00B47246">
            <w:pPr>
              <w:ind w:firstLine="0"/>
            </w:pPr>
            <w:r>
              <w:t>Rivers</w:t>
            </w:r>
          </w:p>
        </w:tc>
      </w:tr>
      <w:tr w:rsidR="00B47246" w:rsidRPr="00B47246" w14:paraId="71618705" w14:textId="77777777" w:rsidTr="00B47246">
        <w:tc>
          <w:tcPr>
            <w:tcW w:w="2179" w:type="dxa"/>
          </w:tcPr>
          <w:p w14:paraId="366A3D72" w14:textId="486A385F" w:rsidR="00B47246" w:rsidRPr="00B47246" w:rsidRDefault="00B47246" w:rsidP="00B47246">
            <w:pPr>
              <w:ind w:firstLine="0"/>
            </w:pPr>
            <w:r>
              <w:t>Robbins</w:t>
            </w:r>
          </w:p>
        </w:tc>
        <w:tc>
          <w:tcPr>
            <w:tcW w:w="2179" w:type="dxa"/>
          </w:tcPr>
          <w:p w14:paraId="24C400E1" w14:textId="2E016D27" w:rsidR="00B47246" w:rsidRPr="00B47246" w:rsidRDefault="00B47246" w:rsidP="00B47246">
            <w:pPr>
              <w:ind w:firstLine="0"/>
            </w:pPr>
            <w:r>
              <w:t>Rose</w:t>
            </w:r>
          </w:p>
        </w:tc>
        <w:tc>
          <w:tcPr>
            <w:tcW w:w="2180" w:type="dxa"/>
          </w:tcPr>
          <w:p w14:paraId="0E626FA3" w14:textId="07C54671" w:rsidR="00B47246" w:rsidRPr="00B47246" w:rsidRDefault="00B47246" w:rsidP="00B47246">
            <w:pPr>
              <w:ind w:firstLine="0"/>
            </w:pPr>
            <w:r>
              <w:t>Rutherford</w:t>
            </w:r>
          </w:p>
        </w:tc>
      </w:tr>
      <w:tr w:rsidR="00B47246" w:rsidRPr="00B47246" w14:paraId="7B290666" w14:textId="77777777" w:rsidTr="00B47246">
        <w:tc>
          <w:tcPr>
            <w:tcW w:w="2179" w:type="dxa"/>
          </w:tcPr>
          <w:p w14:paraId="4585BD9B" w14:textId="362C054A" w:rsidR="00B47246" w:rsidRPr="00B47246" w:rsidRDefault="00B47246" w:rsidP="00B47246">
            <w:pPr>
              <w:ind w:firstLine="0"/>
            </w:pPr>
            <w:r>
              <w:t>Schuessler</w:t>
            </w:r>
          </w:p>
        </w:tc>
        <w:tc>
          <w:tcPr>
            <w:tcW w:w="2179" w:type="dxa"/>
          </w:tcPr>
          <w:p w14:paraId="36C7C7A3" w14:textId="51D3B01D" w:rsidR="00B47246" w:rsidRPr="00B47246" w:rsidRDefault="00B47246" w:rsidP="00B47246">
            <w:pPr>
              <w:ind w:firstLine="0"/>
            </w:pPr>
            <w:r>
              <w:t>Scott</w:t>
            </w:r>
          </w:p>
        </w:tc>
        <w:tc>
          <w:tcPr>
            <w:tcW w:w="2180" w:type="dxa"/>
          </w:tcPr>
          <w:p w14:paraId="29429A5F" w14:textId="41182645" w:rsidR="00B47246" w:rsidRPr="00B47246" w:rsidRDefault="00B47246" w:rsidP="00B47246">
            <w:pPr>
              <w:ind w:firstLine="0"/>
            </w:pPr>
            <w:r>
              <w:t>Sessions</w:t>
            </w:r>
          </w:p>
        </w:tc>
      </w:tr>
      <w:tr w:rsidR="00B47246" w:rsidRPr="00B47246" w14:paraId="2B1D5674" w14:textId="77777777" w:rsidTr="00B47246">
        <w:tc>
          <w:tcPr>
            <w:tcW w:w="2179" w:type="dxa"/>
          </w:tcPr>
          <w:p w14:paraId="6FE779BA" w14:textId="568107D2" w:rsidR="00B47246" w:rsidRPr="00B47246" w:rsidRDefault="00B47246" w:rsidP="00B47246">
            <w:pPr>
              <w:ind w:firstLine="0"/>
            </w:pPr>
            <w:r>
              <w:t>G. M. Smith</w:t>
            </w:r>
          </w:p>
        </w:tc>
        <w:tc>
          <w:tcPr>
            <w:tcW w:w="2179" w:type="dxa"/>
          </w:tcPr>
          <w:p w14:paraId="1E35CC62" w14:textId="2F15EC91" w:rsidR="00B47246" w:rsidRPr="00B47246" w:rsidRDefault="00B47246" w:rsidP="00B47246">
            <w:pPr>
              <w:ind w:firstLine="0"/>
            </w:pPr>
            <w:r>
              <w:t>M. M. Smith</w:t>
            </w:r>
          </w:p>
        </w:tc>
        <w:tc>
          <w:tcPr>
            <w:tcW w:w="2180" w:type="dxa"/>
          </w:tcPr>
          <w:p w14:paraId="10EE902A" w14:textId="77213204" w:rsidR="00B47246" w:rsidRPr="00B47246" w:rsidRDefault="00B47246" w:rsidP="00B47246">
            <w:pPr>
              <w:ind w:firstLine="0"/>
            </w:pPr>
            <w:r>
              <w:t>Stavrinakis</w:t>
            </w:r>
          </w:p>
        </w:tc>
      </w:tr>
      <w:tr w:rsidR="00B47246" w:rsidRPr="00B47246" w14:paraId="1E25E131" w14:textId="77777777" w:rsidTr="00B47246">
        <w:tc>
          <w:tcPr>
            <w:tcW w:w="2179" w:type="dxa"/>
          </w:tcPr>
          <w:p w14:paraId="1F8A66A7" w14:textId="4F88BE43" w:rsidR="00B47246" w:rsidRPr="00B47246" w:rsidRDefault="00B47246" w:rsidP="00B47246">
            <w:pPr>
              <w:ind w:firstLine="0"/>
            </w:pPr>
            <w:r>
              <w:t>Taylor</w:t>
            </w:r>
          </w:p>
        </w:tc>
        <w:tc>
          <w:tcPr>
            <w:tcW w:w="2179" w:type="dxa"/>
          </w:tcPr>
          <w:p w14:paraId="1B90C539" w14:textId="4BF7DF17" w:rsidR="00B47246" w:rsidRPr="00B47246" w:rsidRDefault="00B47246" w:rsidP="00B47246">
            <w:pPr>
              <w:ind w:firstLine="0"/>
            </w:pPr>
            <w:r>
              <w:t>Teeple</w:t>
            </w:r>
          </w:p>
        </w:tc>
        <w:tc>
          <w:tcPr>
            <w:tcW w:w="2180" w:type="dxa"/>
          </w:tcPr>
          <w:p w14:paraId="1BEAEA29" w14:textId="7F364B85" w:rsidR="00B47246" w:rsidRPr="00B47246" w:rsidRDefault="00B47246" w:rsidP="00B47246">
            <w:pPr>
              <w:ind w:firstLine="0"/>
            </w:pPr>
            <w:r>
              <w:t>Waters</w:t>
            </w:r>
          </w:p>
        </w:tc>
      </w:tr>
      <w:tr w:rsidR="00B47246" w:rsidRPr="00B47246" w14:paraId="36A45DE9" w14:textId="77777777" w:rsidTr="00B47246">
        <w:tc>
          <w:tcPr>
            <w:tcW w:w="2179" w:type="dxa"/>
          </w:tcPr>
          <w:p w14:paraId="2E3CD46B" w14:textId="60FC292C" w:rsidR="00B47246" w:rsidRPr="00B47246" w:rsidRDefault="00B47246" w:rsidP="00B47246">
            <w:pPr>
              <w:ind w:firstLine="0"/>
            </w:pPr>
            <w:r>
              <w:t>Weeks</w:t>
            </w:r>
          </w:p>
        </w:tc>
        <w:tc>
          <w:tcPr>
            <w:tcW w:w="2179" w:type="dxa"/>
          </w:tcPr>
          <w:p w14:paraId="6EADC883" w14:textId="44C46090" w:rsidR="00B47246" w:rsidRPr="00B47246" w:rsidRDefault="00B47246" w:rsidP="00B47246">
            <w:pPr>
              <w:ind w:firstLine="0"/>
            </w:pPr>
            <w:r>
              <w:t>Wetmore</w:t>
            </w:r>
          </w:p>
        </w:tc>
        <w:tc>
          <w:tcPr>
            <w:tcW w:w="2180" w:type="dxa"/>
          </w:tcPr>
          <w:p w14:paraId="1BF239E9" w14:textId="3CB95D83" w:rsidR="00B47246" w:rsidRPr="00B47246" w:rsidRDefault="00B47246" w:rsidP="00B47246">
            <w:pPr>
              <w:ind w:firstLine="0"/>
            </w:pPr>
            <w:r>
              <w:t>Whitmire</w:t>
            </w:r>
          </w:p>
        </w:tc>
      </w:tr>
      <w:tr w:rsidR="00B47246" w:rsidRPr="00B47246" w14:paraId="6FC6C924" w14:textId="77777777" w:rsidTr="00B47246">
        <w:tc>
          <w:tcPr>
            <w:tcW w:w="2179" w:type="dxa"/>
          </w:tcPr>
          <w:p w14:paraId="5AB38B4F" w14:textId="2E454554" w:rsidR="00B47246" w:rsidRPr="00B47246" w:rsidRDefault="00B47246" w:rsidP="00B47246">
            <w:pPr>
              <w:keepNext/>
              <w:ind w:firstLine="0"/>
            </w:pPr>
            <w:r>
              <w:t>Williams</w:t>
            </w:r>
          </w:p>
        </w:tc>
        <w:tc>
          <w:tcPr>
            <w:tcW w:w="2179" w:type="dxa"/>
          </w:tcPr>
          <w:p w14:paraId="34F44378" w14:textId="32818015" w:rsidR="00B47246" w:rsidRPr="00B47246" w:rsidRDefault="00B47246" w:rsidP="00B47246">
            <w:pPr>
              <w:keepNext/>
              <w:ind w:firstLine="0"/>
            </w:pPr>
            <w:r>
              <w:t>Willis</w:t>
            </w:r>
          </w:p>
        </w:tc>
        <w:tc>
          <w:tcPr>
            <w:tcW w:w="2180" w:type="dxa"/>
          </w:tcPr>
          <w:p w14:paraId="19CD3068" w14:textId="2D1B73EE" w:rsidR="00B47246" w:rsidRPr="00B47246" w:rsidRDefault="00B47246" w:rsidP="00B47246">
            <w:pPr>
              <w:keepNext/>
              <w:ind w:firstLine="0"/>
            </w:pPr>
            <w:r>
              <w:t>Wooten</w:t>
            </w:r>
          </w:p>
        </w:tc>
      </w:tr>
      <w:tr w:rsidR="00B47246" w:rsidRPr="00B47246" w14:paraId="291A4997" w14:textId="77777777" w:rsidTr="00B47246">
        <w:tc>
          <w:tcPr>
            <w:tcW w:w="2179" w:type="dxa"/>
          </w:tcPr>
          <w:p w14:paraId="381F4F3B" w14:textId="113B442F" w:rsidR="00B47246" w:rsidRPr="00B47246" w:rsidRDefault="00B47246" w:rsidP="00B47246">
            <w:pPr>
              <w:keepNext/>
              <w:ind w:firstLine="0"/>
            </w:pPr>
            <w:r>
              <w:t>Yow</w:t>
            </w:r>
          </w:p>
        </w:tc>
        <w:tc>
          <w:tcPr>
            <w:tcW w:w="2179" w:type="dxa"/>
          </w:tcPr>
          <w:p w14:paraId="242F6CAB" w14:textId="77777777" w:rsidR="00B47246" w:rsidRPr="00B47246" w:rsidRDefault="00B47246" w:rsidP="00B47246">
            <w:pPr>
              <w:keepNext/>
              <w:ind w:firstLine="0"/>
            </w:pPr>
          </w:p>
        </w:tc>
        <w:tc>
          <w:tcPr>
            <w:tcW w:w="2180" w:type="dxa"/>
          </w:tcPr>
          <w:p w14:paraId="4A68949E" w14:textId="77777777" w:rsidR="00B47246" w:rsidRPr="00B47246" w:rsidRDefault="00B47246" w:rsidP="00B47246">
            <w:pPr>
              <w:keepNext/>
              <w:ind w:firstLine="0"/>
            </w:pPr>
          </w:p>
        </w:tc>
      </w:tr>
    </w:tbl>
    <w:p w14:paraId="674C39B7" w14:textId="77777777" w:rsidR="00B47246" w:rsidRDefault="00B47246" w:rsidP="00B47246"/>
    <w:p w14:paraId="28C9D9D7" w14:textId="724F18D7" w:rsidR="00B47246" w:rsidRDefault="00B47246" w:rsidP="00B47246">
      <w:pPr>
        <w:jc w:val="center"/>
        <w:rPr>
          <w:b/>
        </w:rPr>
      </w:pPr>
      <w:r w:rsidRPr="00B47246">
        <w:rPr>
          <w:b/>
        </w:rPr>
        <w:t>Total--85</w:t>
      </w:r>
    </w:p>
    <w:p w14:paraId="39F0632E" w14:textId="77777777" w:rsidR="00B47246" w:rsidRDefault="00B47246" w:rsidP="00B47246">
      <w:pPr>
        <w:jc w:val="center"/>
        <w:rPr>
          <w:b/>
        </w:rPr>
      </w:pPr>
    </w:p>
    <w:p w14:paraId="6B193CD5"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6B19B7B6" w14:textId="77777777" w:rsidTr="00B47246">
        <w:tc>
          <w:tcPr>
            <w:tcW w:w="2179" w:type="dxa"/>
          </w:tcPr>
          <w:p w14:paraId="38232D19" w14:textId="02E0F3DA" w:rsidR="00B47246" w:rsidRPr="00B47246" w:rsidRDefault="00B47246" w:rsidP="00B47246">
            <w:pPr>
              <w:keepNext/>
              <w:ind w:firstLine="0"/>
            </w:pPr>
            <w:r>
              <w:t>Beach</w:t>
            </w:r>
          </w:p>
        </w:tc>
        <w:tc>
          <w:tcPr>
            <w:tcW w:w="2179" w:type="dxa"/>
          </w:tcPr>
          <w:p w14:paraId="3885E7F5" w14:textId="0AF79424" w:rsidR="00B47246" w:rsidRPr="00B47246" w:rsidRDefault="00B47246" w:rsidP="00B47246">
            <w:pPr>
              <w:keepNext/>
              <w:ind w:firstLine="0"/>
            </w:pPr>
            <w:r>
              <w:t>Burns</w:t>
            </w:r>
          </w:p>
        </w:tc>
        <w:tc>
          <w:tcPr>
            <w:tcW w:w="2180" w:type="dxa"/>
          </w:tcPr>
          <w:p w14:paraId="04206D9C" w14:textId="56FAE76B" w:rsidR="00B47246" w:rsidRPr="00B47246" w:rsidRDefault="00B47246" w:rsidP="00B47246">
            <w:pPr>
              <w:keepNext/>
              <w:ind w:firstLine="0"/>
            </w:pPr>
            <w:r>
              <w:t>Chumley</w:t>
            </w:r>
          </w:p>
        </w:tc>
      </w:tr>
      <w:tr w:rsidR="00B47246" w:rsidRPr="00B47246" w14:paraId="4191FDA4" w14:textId="77777777" w:rsidTr="00B47246">
        <w:tc>
          <w:tcPr>
            <w:tcW w:w="2179" w:type="dxa"/>
          </w:tcPr>
          <w:p w14:paraId="54A9AA3E" w14:textId="728CE97F" w:rsidR="00B47246" w:rsidRPr="00B47246" w:rsidRDefault="00B47246" w:rsidP="00B47246">
            <w:pPr>
              <w:ind w:firstLine="0"/>
            </w:pPr>
            <w:r>
              <w:t>Cromer</w:t>
            </w:r>
          </w:p>
        </w:tc>
        <w:tc>
          <w:tcPr>
            <w:tcW w:w="2179" w:type="dxa"/>
          </w:tcPr>
          <w:p w14:paraId="0BF4E05F" w14:textId="22E6A4CD" w:rsidR="00B47246" w:rsidRPr="00B47246" w:rsidRDefault="00B47246" w:rsidP="00B47246">
            <w:pPr>
              <w:ind w:firstLine="0"/>
            </w:pPr>
            <w:r>
              <w:t>Edgerton</w:t>
            </w:r>
          </w:p>
        </w:tc>
        <w:tc>
          <w:tcPr>
            <w:tcW w:w="2180" w:type="dxa"/>
          </w:tcPr>
          <w:p w14:paraId="4C5059CD" w14:textId="054D0319" w:rsidR="00B47246" w:rsidRPr="00B47246" w:rsidRDefault="00B47246" w:rsidP="00B47246">
            <w:pPr>
              <w:ind w:firstLine="0"/>
            </w:pPr>
            <w:r>
              <w:t>Frank</w:t>
            </w:r>
          </w:p>
        </w:tc>
      </w:tr>
      <w:tr w:rsidR="00B47246" w:rsidRPr="00B47246" w14:paraId="25BE0AF9" w14:textId="77777777" w:rsidTr="00B47246">
        <w:tc>
          <w:tcPr>
            <w:tcW w:w="2179" w:type="dxa"/>
          </w:tcPr>
          <w:p w14:paraId="18BC5333" w14:textId="767C9984" w:rsidR="00B47246" w:rsidRPr="00B47246" w:rsidRDefault="00B47246" w:rsidP="00B47246">
            <w:pPr>
              <w:ind w:firstLine="0"/>
            </w:pPr>
            <w:r>
              <w:t>Gilreath</w:t>
            </w:r>
          </w:p>
        </w:tc>
        <w:tc>
          <w:tcPr>
            <w:tcW w:w="2179" w:type="dxa"/>
          </w:tcPr>
          <w:p w14:paraId="0BD07E1C" w14:textId="251A4914" w:rsidR="00B47246" w:rsidRPr="00B47246" w:rsidRDefault="00B47246" w:rsidP="00B47246">
            <w:pPr>
              <w:ind w:firstLine="0"/>
            </w:pPr>
            <w:r>
              <w:t>Harris</w:t>
            </w:r>
          </w:p>
        </w:tc>
        <w:tc>
          <w:tcPr>
            <w:tcW w:w="2180" w:type="dxa"/>
          </w:tcPr>
          <w:p w14:paraId="58829C96" w14:textId="7C723BEF" w:rsidR="00B47246" w:rsidRPr="00B47246" w:rsidRDefault="00B47246" w:rsidP="00B47246">
            <w:pPr>
              <w:ind w:firstLine="0"/>
            </w:pPr>
            <w:r>
              <w:t>Huff</w:t>
            </w:r>
          </w:p>
        </w:tc>
      </w:tr>
      <w:tr w:rsidR="00B47246" w:rsidRPr="00B47246" w14:paraId="3CEC3D7E" w14:textId="77777777" w:rsidTr="00B47246">
        <w:tc>
          <w:tcPr>
            <w:tcW w:w="2179" w:type="dxa"/>
          </w:tcPr>
          <w:p w14:paraId="06B7BC31" w14:textId="45723E74" w:rsidR="00B47246" w:rsidRPr="00B47246" w:rsidRDefault="00B47246" w:rsidP="00B47246">
            <w:pPr>
              <w:ind w:firstLine="0"/>
            </w:pPr>
            <w:r>
              <w:t>Kilmartin</w:t>
            </w:r>
          </w:p>
        </w:tc>
        <w:tc>
          <w:tcPr>
            <w:tcW w:w="2179" w:type="dxa"/>
          </w:tcPr>
          <w:p w14:paraId="51BB4D16" w14:textId="4AD2C115" w:rsidR="00B47246" w:rsidRPr="00B47246" w:rsidRDefault="00B47246" w:rsidP="00B47246">
            <w:pPr>
              <w:ind w:firstLine="0"/>
            </w:pPr>
            <w:r>
              <w:t>Lawson</w:t>
            </w:r>
          </w:p>
        </w:tc>
        <w:tc>
          <w:tcPr>
            <w:tcW w:w="2180" w:type="dxa"/>
          </w:tcPr>
          <w:p w14:paraId="1989220E" w14:textId="12460D69" w:rsidR="00B47246" w:rsidRPr="00B47246" w:rsidRDefault="00B47246" w:rsidP="00B47246">
            <w:pPr>
              <w:ind w:firstLine="0"/>
            </w:pPr>
            <w:r>
              <w:t>Magnuson</w:t>
            </w:r>
          </w:p>
        </w:tc>
      </w:tr>
      <w:tr w:rsidR="00B47246" w:rsidRPr="00B47246" w14:paraId="66E5292C" w14:textId="77777777" w:rsidTr="00B47246">
        <w:tc>
          <w:tcPr>
            <w:tcW w:w="2179" w:type="dxa"/>
          </w:tcPr>
          <w:p w14:paraId="4DFFCC69" w14:textId="247D3343" w:rsidR="00B47246" w:rsidRPr="00B47246" w:rsidRDefault="00B47246" w:rsidP="00B47246">
            <w:pPr>
              <w:ind w:firstLine="0"/>
            </w:pPr>
            <w:r>
              <w:t>McCabe</w:t>
            </w:r>
          </w:p>
        </w:tc>
        <w:tc>
          <w:tcPr>
            <w:tcW w:w="2179" w:type="dxa"/>
          </w:tcPr>
          <w:p w14:paraId="6951B67A" w14:textId="72245B11" w:rsidR="00B47246" w:rsidRPr="00B47246" w:rsidRDefault="00B47246" w:rsidP="00B47246">
            <w:pPr>
              <w:ind w:firstLine="0"/>
            </w:pPr>
            <w:r>
              <w:t>McCravy</w:t>
            </w:r>
          </w:p>
        </w:tc>
        <w:tc>
          <w:tcPr>
            <w:tcW w:w="2180" w:type="dxa"/>
          </w:tcPr>
          <w:p w14:paraId="7ED25A75" w14:textId="77C6912F" w:rsidR="00B47246" w:rsidRPr="00B47246" w:rsidRDefault="00B47246" w:rsidP="00B47246">
            <w:pPr>
              <w:ind w:firstLine="0"/>
            </w:pPr>
            <w:r>
              <w:t>D. Mitchell</w:t>
            </w:r>
          </w:p>
        </w:tc>
      </w:tr>
      <w:tr w:rsidR="00B47246" w:rsidRPr="00B47246" w14:paraId="797F91B5" w14:textId="77777777" w:rsidTr="00B47246">
        <w:tc>
          <w:tcPr>
            <w:tcW w:w="2179" w:type="dxa"/>
          </w:tcPr>
          <w:p w14:paraId="006961C4" w14:textId="17BCBB93" w:rsidR="00B47246" w:rsidRPr="00B47246" w:rsidRDefault="00B47246" w:rsidP="00B47246">
            <w:pPr>
              <w:keepNext/>
              <w:ind w:firstLine="0"/>
            </w:pPr>
            <w:r>
              <w:t>Morgan</w:t>
            </w:r>
          </w:p>
        </w:tc>
        <w:tc>
          <w:tcPr>
            <w:tcW w:w="2179" w:type="dxa"/>
          </w:tcPr>
          <w:p w14:paraId="65D85B71" w14:textId="3E74C7DA" w:rsidR="00B47246" w:rsidRPr="00B47246" w:rsidRDefault="00B47246" w:rsidP="00B47246">
            <w:pPr>
              <w:keepNext/>
              <w:ind w:firstLine="0"/>
            </w:pPr>
            <w:r>
              <w:t>Pace</w:t>
            </w:r>
          </w:p>
        </w:tc>
        <w:tc>
          <w:tcPr>
            <w:tcW w:w="2180" w:type="dxa"/>
          </w:tcPr>
          <w:p w14:paraId="3838E395" w14:textId="2123BAAF" w:rsidR="00B47246" w:rsidRPr="00B47246" w:rsidRDefault="00B47246" w:rsidP="00B47246">
            <w:pPr>
              <w:keepNext/>
              <w:ind w:firstLine="0"/>
            </w:pPr>
            <w:r>
              <w:t>Rankin</w:t>
            </w:r>
          </w:p>
        </w:tc>
      </w:tr>
      <w:tr w:rsidR="00B47246" w:rsidRPr="00B47246" w14:paraId="4EB7F93A" w14:textId="77777777" w:rsidTr="00B47246">
        <w:tc>
          <w:tcPr>
            <w:tcW w:w="2179" w:type="dxa"/>
          </w:tcPr>
          <w:p w14:paraId="2E05D101" w14:textId="72BD7FCC" w:rsidR="00B47246" w:rsidRPr="00B47246" w:rsidRDefault="00B47246" w:rsidP="00B47246">
            <w:pPr>
              <w:keepNext/>
              <w:ind w:firstLine="0"/>
            </w:pPr>
            <w:r>
              <w:t>Terribile</w:t>
            </w:r>
          </w:p>
        </w:tc>
        <w:tc>
          <w:tcPr>
            <w:tcW w:w="2179" w:type="dxa"/>
          </w:tcPr>
          <w:p w14:paraId="302FDDC5" w14:textId="6ADCA619" w:rsidR="00B47246" w:rsidRPr="00B47246" w:rsidRDefault="00B47246" w:rsidP="00B47246">
            <w:pPr>
              <w:keepNext/>
              <w:ind w:firstLine="0"/>
            </w:pPr>
            <w:r>
              <w:t>Vaughan</w:t>
            </w:r>
          </w:p>
        </w:tc>
        <w:tc>
          <w:tcPr>
            <w:tcW w:w="2180" w:type="dxa"/>
          </w:tcPr>
          <w:p w14:paraId="375B9034" w14:textId="2DDD09FD" w:rsidR="00B47246" w:rsidRPr="00B47246" w:rsidRDefault="00B47246" w:rsidP="00B47246">
            <w:pPr>
              <w:keepNext/>
              <w:ind w:firstLine="0"/>
            </w:pPr>
            <w:r>
              <w:t>White</w:t>
            </w:r>
          </w:p>
        </w:tc>
      </w:tr>
    </w:tbl>
    <w:p w14:paraId="6D928CDF" w14:textId="77777777" w:rsidR="00B47246" w:rsidRDefault="00B47246" w:rsidP="00B47246"/>
    <w:p w14:paraId="43326A92" w14:textId="77777777" w:rsidR="00B47246" w:rsidRDefault="00B47246" w:rsidP="00B47246">
      <w:pPr>
        <w:jc w:val="center"/>
        <w:rPr>
          <w:b/>
        </w:rPr>
      </w:pPr>
      <w:r w:rsidRPr="00B47246">
        <w:rPr>
          <w:b/>
        </w:rPr>
        <w:t>Total--21</w:t>
      </w:r>
    </w:p>
    <w:p w14:paraId="65089034" w14:textId="002F41D4" w:rsidR="00B47246" w:rsidRDefault="00B47246" w:rsidP="00B47246">
      <w:pPr>
        <w:jc w:val="center"/>
        <w:rPr>
          <w:b/>
        </w:rPr>
      </w:pPr>
    </w:p>
    <w:p w14:paraId="6FADE6E8" w14:textId="77777777" w:rsidR="00B47246" w:rsidRDefault="00B47246" w:rsidP="00B47246">
      <w:r>
        <w:t>So, the amendment was tabled.</w:t>
      </w:r>
    </w:p>
    <w:p w14:paraId="6C6C5EA6" w14:textId="73F9D6EA" w:rsidR="00B47246" w:rsidRDefault="00B47246" w:rsidP="00B47246"/>
    <w:p w14:paraId="7D80504F" w14:textId="77777777" w:rsidR="00B47246" w:rsidRPr="00D316AD" w:rsidRDefault="00B47246" w:rsidP="00B47246">
      <w:pPr>
        <w:pStyle w:val="scamendsponsorline"/>
        <w:ind w:firstLine="216"/>
        <w:jc w:val="both"/>
        <w:rPr>
          <w:sz w:val="22"/>
        </w:rPr>
      </w:pPr>
      <w:r w:rsidRPr="00D316AD">
        <w:rPr>
          <w:sz w:val="22"/>
        </w:rPr>
        <w:t xml:space="preserve">Rep. EDGERTON proposed the following Amendment No. 8 to </w:t>
      </w:r>
      <w:r w:rsidR="0084086C">
        <w:rPr>
          <w:sz w:val="22"/>
        </w:rPr>
        <w:br/>
      </w:r>
      <w:r w:rsidRPr="00D316AD">
        <w:rPr>
          <w:sz w:val="22"/>
        </w:rPr>
        <w:t>H. 4760 (LC-4760.VR0023H), which was tabled:</w:t>
      </w:r>
    </w:p>
    <w:p w14:paraId="147801F0" w14:textId="77777777" w:rsidR="00B47246" w:rsidRPr="00D316AD" w:rsidRDefault="00B47246" w:rsidP="00B47246">
      <w:pPr>
        <w:pStyle w:val="scamendlanginstruction"/>
        <w:spacing w:before="0" w:after="0"/>
        <w:ind w:firstLine="216"/>
        <w:jc w:val="both"/>
        <w:rPr>
          <w:sz w:val="22"/>
        </w:rPr>
      </w:pPr>
      <w:r w:rsidRPr="00D316AD">
        <w:rPr>
          <w:sz w:val="22"/>
        </w:rPr>
        <w:t>Amend the bill, as and if amended, SECTION 3, by deleting Section 44-53-370(h)(3) from the bill.</w:t>
      </w:r>
    </w:p>
    <w:p w14:paraId="5AEF22F0" w14:textId="77777777" w:rsidR="00B47246" w:rsidRPr="00D316AD" w:rsidRDefault="00B47246" w:rsidP="00B47246">
      <w:pPr>
        <w:pStyle w:val="scamendconformline"/>
        <w:spacing w:before="0"/>
        <w:ind w:firstLine="216"/>
        <w:jc w:val="both"/>
        <w:rPr>
          <w:sz w:val="22"/>
        </w:rPr>
      </w:pPr>
      <w:r w:rsidRPr="00D316AD">
        <w:rPr>
          <w:sz w:val="22"/>
        </w:rPr>
        <w:t>Renumber sections to conform.</w:t>
      </w:r>
    </w:p>
    <w:p w14:paraId="69C0B96C" w14:textId="77777777" w:rsidR="00B47246" w:rsidRDefault="00B47246" w:rsidP="00B47246">
      <w:pPr>
        <w:pStyle w:val="scamendtitleconform"/>
        <w:ind w:firstLine="216"/>
        <w:jc w:val="both"/>
        <w:rPr>
          <w:sz w:val="22"/>
        </w:rPr>
      </w:pPr>
      <w:r w:rsidRPr="00D316AD">
        <w:rPr>
          <w:sz w:val="22"/>
        </w:rPr>
        <w:t>Amend title to conform.</w:t>
      </w:r>
    </w:p>
    <w:p w14:paraId="06D48DC0" w14:textId="21965335" w:rsidR="00B47246" w:rsidRDefault="00B47246" w:rsidP="00B47246">
      <w:pPr>
        <w:pStyle w:val="scamendtitleconform"/>
        <w:ind w:firstLine="216"/>
        <w:jc w:val="both"/>
        <w:rPr>
          <w:sz w:val="22"/>
        </w:rPr>
      </w:pPr>
    </w:p>
    <w:p w14:paraId="3E95D49F" w14:textId="77777777" w:rsidR="00B47246" w:rsidRDefault="00B47246" w:rsidP="00B47246">
      <w:r>
        <w:t>Rep. EDGERTON explained the amendment.</w:t>
      </w:r>
    </w:p>
    <w:p w14:paraId="46F961D0" w14:textId="77777777" w:rsidR="0084086C" w:rsidRDefault="0084086C" w:rsidP="00B47246"/>
    <w:p w14:paraId="41889955" w14:textId="28B2B984" w:rsidR="00B47246" w:rsidRDefault="00B47246" w:rsidP="00B47246">
      <w:r>
        <w:t>Rep. JORDAN spoke against the amendment.</w:t>
      </w:r>
    </w:p>
    <w:p w14:paraId="3875A237" w14:textId="77777777" w:rsidR="00B47246" w:rsidRDefault="00B47246" w:rsidP="00B47246"/>
    <w:p w14:paraId="1F77C87B" w14:textId="6FE31B69" w:rsidR="00B47246" w:rsidRDefault="00B47246" w:rsidP="00B47246">
      <w:r>
        <w:t>Rep. JORDAN moved to table the amendment.</w:t>
      </w:r>
    </w:p>
    <w:p w14:paraId="5DF75203" w14:textId="77777777" w:rsidR="00B47246" w:rsidRDefault="00B47246" w:rsidP="00B47246"/>
    <w:p w14:paraId="408A8EA9" w14:textId="77777777" w:rsidR="00B47246" w:rsidRDefault="00B47246" w:rsidP="00B47246">
      <w:r>
        <w:t>Rep. COBB-HUNTER demanded the yeas and nays which were taken, resulting as follows:</w:t>
      </w:r>
    </w:p>
    <w:p w14:paraId="79D4C2C7" w14:textId="1E8FBD77" w:rsidR="00B47246" w:rsidRDefault="00B47246" w:rsidP="00B47246">
      <w:pPr>
        <w:jc w:val="center"/>
      </w:pPr>
      <w:bookmarkStart w:id="71" w:name="vote_start213"/>
      <w:bookmarkEnd w:id="71"/>
      <w:r>
        <w:t>Yeas 84; Nays 16</w:t>
      </w:r>
    </w:p>
    <w:p w14:paraId="226E4967" w14:textId="77777777" w:rsidR="00B47246" w:rsidRDefault="00B47246" w:rsidP="00B47246">
      <w:pPr>
        <w:jc w:val="center"/>
      </w:pPr>
    </w:p>
    <w:p w14:paraId="3BD08608"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37F386D9" w14:textId="77777777" w:rsidTr="00B47246">
        <w:tc>
          <w:tcPr>
            <w:tcW w:w="2179" w:type="dxa"/>
          </w:tcPr>
          <w:p w14:paraId="48C889E7" w14:textId="5B8514EC" w:rsidR="00B47246" w:rsidRPr="00B47246" w:rsidRDefault="00B47246" w:rsidP="00B47246">
            <w:pPr>
              <w:keepNext/>
              <w:ind w:firstLine="0"/>
            </w:pPr>
            <w:r>
              <w:t>Anderson</w:t>
            </w:r>
          </w:p>
        </w:tc>
        <w:tc>
          <w:tcPr>
            <w:tcW w:w="2179" w:type="dxa"/>
          </w:tcPr>
          <w:p w14:paraId="505F3783" w14:textId="1B80889D" w:rsidR="00B47246" w:rsidRPr="00B47246" w:rsidRDefault="00B47246" w:rsidP="00B47246">
            <w:pPr>
              <w:keepNext/>
              <w:ind w:firstLine="0"/>
            </w:pPr>
            <w:r>
              <w:t>Atkinson</w:t>
            </w:r>
          </w:p>
        </w:tc>
        <w:tc>
          <w:tcPr>
            <w:tcW w:w="2180" w:type="dxa"/>
          </w:tcPr>
          <w:p w14:paraId="6FE17933" w14:textId="2D05B193" w:rsidR="00B47246" w:rsidRPr="00B47246" w:rsidRDefault="00B47246" w:rsidP="00B47246">
            <w:pPr>
              <w:keepNext/>
              <w:ind w:firstLine="0"/>
            </w:pPr>
            <w:r>
              <w:t>Bailey</w:t>
            </w:r>
          </w:p>
        </w:tc>
      </w:tr>
      <w:tr w:rsidR="00B47246" w:rsidRPr="00B47246" w14:paraId="6AE75C94" w14:textId="77777777" w:rsidTr="00B47246">
        <w:tc>
          <w:tcPr>
            <w:tcW w:w="2179" w:type="dxa"/>
          </w:tcPr>
          <w:p w14:paraId="14890D46" w14:textId="4E7A1344" w:rsidR="00B47246" w:rsidRPr="00B47246" w:rsidRDefault="00B47246" w:rsidP="00B47246">
            <w:pPr>
              <w:ind w:firstLine="0"/>
            </w:pPr>
            <w:r>
              <w:t>Ballentine</w:t>
            </w:r>
          </w:p>
        </w:tc>
        <w:tc>
          <w:tcPr>
            <w:tcW w:w="2179" w:type="dxa"/>
          </w:tcPr>
          <w:p w14:paraId="68CEF31F" w14:textId="3C4200C1" w:rsidR="00B47246" w:rsidRPr="00B47246" w:rsidRDefault="00B47246" w:rsidP="00B47246">
            <w:pPr>
              <w:ind w:firstLine="0"/>
            </w:pPr>
            <w:r>
              <w:t>Bamberg</w:t>
            </w:r>
          </w:p>
        </w:tc>
        <w:tc>
          <w:tcPr>
            <w:tcW w:w="2180" w:type="dxa"/>
          </w:tcPr>
          <w:p w14:paraId="6651CB0B" w14:textId="4B23B8EA" w:rsidR="00B47246" w:rsidRPr="00B47246" w:rsidRDefault="00B47246" w:rsidP="00B47246">
            <w:pPr>
              <w:ind w:firstLine="0"/>
            </w:pPr>
            <w:r>
              <w:t>Bannister</w:t>
            </w:r>
          </w:p>
        </w:tc>
      </w:tr>
      <w:tr w:rsidR="00B47246" w:rsidRPr="00B47246" w14:paraId="7CDB1CCA" w14:textId="77777777" w:rsidTr="00B47246">
        <w:tc>
          <w:tcPr>
            <w:tcW w:w="2179" w:type="dxa"/>
          </w:tcPr>
          <w:p w14:paraId="48D79612" w14:textId="3479C9D1" w:rsidR="00B47246" w:rsidRPr="00B47246" w:rsidRDefault="00B47246" w:rsidP="00B47246">
            <w:pPr>
              <w:ind w:firstLine="0"/>
            </w:pPr>
            <w:r>
              <w:t>Bauer</w:t>
            </w:r>
          </w:p>
        </w:tc>
        <w:tc>
          <w:tcPr>
            <w:tcW w:w="2179" w:type="dxa"/>
          </w:tcPr>
          <w:p w14:paraId="11A51792" w14:textId="3F40247A" w:rsidR="00B47246" w:rsidRPr="00B47246" w:rsidRDefault="00B47246" w:rsidP="00B47246">
            <w:pPr>
              <w:ind w:firstLine="0"/>
            </w:pPr>
            <w:r>
              <w:t>Bernstein</w:t>
            </w:r>
          </w:p>
        </w:tc>
        <w:tc>
          <w:tcPr>
            <w:tcW w:w="2180" w:type="dxa"/>
          </w:tcPr>
          <w:p w14:paraId="0585E627" w14:textId="1AC43616" w:rsidR="00B47246" w:rsidRPr="00B47246" w:rsidRDefault="00B47246" w:rsidP="00B47246">
            <w:pPr>
              <w:ind w:firstLine="0"/>
            </w:pPr>
            <w:r>
              <w:t>Bowers</w:t>
            </w:r>
          </w:p>
        </w:tc>
      </w:tr>
      <w:tr w:rsidR="00B47246" w:rsidRPr="00B47246" w14:paraId="4C0BD6C6" w14:textId="77777777" w:rsidTr="00B47246">
        <w:tc>
          <w:tcPr>
            <w:tcW w:w="2179" w:type="dxa"/>
          </w:tcPr>
          <w:p w14:paraId="7CEC5B2E" w14:textId="745BB4B1" w:rsidR="00B47246" w:rsidRPr="00B47246" w:rsidRDefault="00B47246" w:rsidP="00B47246">
            <w:pPr>
              <w:ind w:firstLine="0"/>
            </w:pPr>
            <w:r>
              <w:t>Brewer</w:t>
            </w:r>
          </w:p>
        </w:tc>
        <w:tc>
          <w:tcPr>
            <w:tcW w:w="2179" w:type="dxa"/>
          </w:tcPr>
          <w:p w14:paraId="1272DFD6" w14:textId="7D2FEE2C" w:rsidR="00B47246" w:rsidRPr="00B47246" w:rsidRDefault="00B47246" w:rsidP="00B47246">
            <w:pPr>
              <w:ind w:firstLine="0"/>
            </w:pPr>
            <w:r>
              <w:t>Brittain</w:t>
            </w:r>
          </w:p>
        </w:tc>
        <w:tc>
          <w:tcPr>
            <w:tcW w:w="2180" w:type="dxa"/>
          </w:tcPr>
          <w:p w14:paraId="5C01CC6A" w14:textId="32D10233" w:rsidR="00B47246" w:rsidRPr="00B47246" w:rsidRDefault="00B47246" w:rsidP="00B47246">
            <w:pPr>
              <w:ind w:firstLine="0"/>
            </w:pPr>
            <w:r>
              <w:t>Bustos</w:t>
            </w:r>
          </w:p>
        </w:tc>
      </w:tr>
      <w:tr w:rsidR="00B47246" w:rsidRPr="00B47246" w14:paraId="7E7A139B" w14:textId="77777777" w:rsidTr="00B47246">
        <w:tc>
          <w:tcPr>
            <w:tcW w:w="2179" w:type="dxa"/>
          </w:tcPr>
          <w:p w14:paraId="7D3B42B7" w14:textId="174E2DE1" w:rsidR="00B47246" w:rsidRPr="00B47246" w:rsidRDefault="00B47246" w:rsidP="00B47246">
            <w:pPr>
              <w:ind w:firstLine="0"/>
            </w:pPr>
            <w:r>
              <w:t>Calhoon</w:t>
            </w:r>
          </w:p>
        </w:tc>
        <w:tc>
          <w:tcPr>
            <w:tcW w:w="2179" w:type="dxa"/>
          </w:tcPr>
          <w:p w14:paraId="657B700C" w14:textId="2D42D1ED" w:rsidR="00B47246" w:rsidRPr="00B47246" w:rsidRDefault="00B47246" w:rsidP="00B47246">
            <w:pPr>
              <w:ind w:firstLine="0"/>
            </w:pPr>
            <w:r>
              <w:t>Cobb-Hunter</w:t>
            </w:r>
          </w:p>
        </w:tc>
        <w:tc>
          <w:tcPr>
            <w:tcW w:w="2180" w:type="dxa"/>
          </w:tcPr>
          <w:p w14:paraId="4B866914" w14:textId="777C4BFC" w:rsidR="00B47246" w:rsidRPr="00B47246" w:rsidRDefault="00B47246" w:rsidP="00B47246">
            <w:pPr>
              <w:ind w:firstLine="0"/>
            </w:pPr>
            <w:r>
              <w:t>Collins</w:t>
            </w:r>
          </w:p>
        </w:tc>
      </w:tr>
      <w:tr w:rsidR="00B47246" w:rsidRPr="00B47246" w14:paraId="2CA17C89" w14:textId="77777777" w:rsidTr="00B47246">
        <w:tc>
          <w:tcPr>
            <w:tcW w:w="2179" w:type="dxa"/>
          </w:tcPr>
          <w:p w14:paraId="2C4F1E5E" w14:textId="767BE90C" w:rsidR="00B47246" w:rsidRPr="00B47246" w:rsidRDefault="00B47246" w:rsidP="00B47246">
            <w:pPr>
              <w:ind w:firstLine="0"/>
            </w:pPr>
            <w:r>
              <w:t>Cox</w:t>
            </w:r>
          </w:p>
        </w:tc>
        <w:tc>
          <w:tcPr>
            <w:tcW w:w="2179" w:type="dxa"/>
          </w:tcPr>
          <w:p w14:paraId="724CB5C4" w14:textId="0AA85DC9" w:rsidR="00B47246" w:rsidRPr="00B47246" w:rsidRDefault="00B47246" w:rsidP="00B47246">
            <w:pPr>
              <w:ind w:firstLine="0"/>
            </w:pPr>
            <w:r>
              <w:t>Davis</w:t>
            </w:r>
          </w:p>
        </w:tc>
        <w:tc>
          <w:tcPr>
            <w:tcW w:w="2180" w:type="dxa"/>
          </w:tcPr>
          <w:p w14:paraId="03E61432" w14:textId="78229533" w:rsidR="00B47246" w:rsidRPr="00B47246" w:rsidRDefault="00B47246" w:rsidP="00B47246">
            <w:pPr>
              <w:ind w:firstLine="0"/>
            </w:pPr>
            <w:r>
              <w:t>Dillard</w:t>
            </w:r>
          </w:p>
        </w:tc>
      </w:tr>
      <w:tr w:rsidR="00B47246" w:rsidRPr="00B47246" w14:paraId="4EC7BB89" w14:textId="77777777" w:rsidTr="00B47246">
        <w:tc>
          <w:tcPr>
            <w:tcW w:w="2179" w:type="dxa"/>
          </w:tcPr>
          <w:p w14:paraId="4A335A5A" w14:textId="61C2B3AC" w:rsidR="00B47246" w:rsidRPr="00B47246" w:rsidRDefault="00B47246" w:rsidP="00B47246">
            <w:pPr>
              <w:ind w:firstLine="0"/>
            </w:pPr>
            <w:r>
              <w:t>Duncan</w:t>
            </w:r>
          </w:p>
        </w:tc>
        <w:tc>
          <w:tcPr>
            <w:tcW w:w="2179" w:type="dxa"/>
          </w:tcPr>
          <w:p w14:paraId="2F1E0C95" w14:textId="0573A7ED" w:rsidR="00B47246" w:rsidRPr="00B47246" w:rsidRDefault="00B47246" w:rsidP="00B47246">
            <w:pPr>
              <w:ind w:firstLine="0"/>
            </w:pPr>
            <w:r>
              <w:t>Ford</w:t>
            </w:r>
          </w:p>
        </w:tc>
        <w:tc>
          <w:tcPr>
            <w:tcW w:w="2180" w:type="dxa"/>
          </w:tcPr>
          <w:p w14:paraId="2ED57A76" w14:textId="40FDEBCA" w:rsidR="00B47246" w:rsidRPr="00B47246" w:rsidRDefault="00B47246" w:rsidP="00B47246">
            <w:pPr>
              <w:ind w:firstLine="0"/>
            </w:pPr>
            <w:r>
              <w:t>Forrest</w:t>
            </w:r>
          </w:p>
        </w:tc>
      </w:tr>
      <w:tr w:rsidR="00B47246" w:rsidRPr="00B47246" w14:paraId="3E3EB5F7" w14:textId="77777777" w:rsidTr="00B47246">
        <w:tc>
          <w:tcPr>
            <w:tcW w:w="2179" w:type="dxa"/>
          </w:tcPr>
          <w:p w14:paraId="5F725939" w14:textId="684B832A" w:rsidR="00B47246" w:rsidRPr="00B47246" w:rsidRDefault="00B47246" w:rsidP="00B47246">
            <w:pPr>
              <w:ind w:firstLine="0"/>
            </w:pPr>
            <w:r>
              <w:t>Garvin</w:t>
            </w:r>
          </w:p>
        </w:tc>
        <w:tc>
          <w:tcPr>
            <w:tcW w:w="2179" w:type="dxa"/>
          </w:tcPr>
          <w:p w14:paraId="40D5D379" w14:textId="33F3D9D8" w:rsidR="00B47246" w:rsidRPr="00B47246" w:rsidRDefault="00B47246" w:rsidP="00B47246">
            <w:pPr>
              <w:ind w:firstLine="0"/>
            </w:pPr>
            <w:r>
              <w:t>Gatch</w:t>
            </w:r>
          </w:p>
        </w:tc>
        <w:tc>
          <w:tcPr>
            <w:tcW w:w="2180" w:type="dxa"/>
          </w:tcPr>
          <w:p w14:paraId="661E94C8" w14:textId="2CF9096A" w:rsidR="00B47246" w:rsidRPr="00B47246" w:rsidRDefault="00B47246" w:rsidP="00B47246">
            <w:pPr>
              <w:ind w:firstLine="0"/>
            </w:pPr>
            <w:r>
              <w:t>Gibson</w:t>
            </w:r>
          </w:p>
        </w:tc>
      </w:tr>
      <w:tr w:rsidR="00B47246" w:rsidRPr="00B47246" w14:paraId="773B9C5B" w14:textId="77777777" w:rsidTr="00B47246">
        <w:tc>
          <w:tcPr>
            <w:tcW w:w="2179" w:type="dxa"/>
          </w:tcPr>
          <w:p w14:paraId="06D7A17F" w14:textId="68EAE818" w:rsidR="00B47246" w:rsidRPr="00B47246" w:rsidRDefault="00B47246" w:rsidP="00B47246">
            <w:pPr>
              <w:ind w:firstLine="0"/>
            </w:pPr>
            <w:r>
              <w:t>Gilliam</w:t>
            </w:r>
          </w:p>
        </w:tc>
        <w:tc>
          <w:tcPr>
            <w:tcW w:w="2179" w:type="dxa"/>
          </w:tcPr>
          <w:p w14:paraId="195B33AB" w14:textId="16D6D097" w:rsidR="00B47246" w:rsidRPr="00B47246" w:rsidRDefault="00B47246" w:rsidP="00B47246">
            <w:pPr>
              <w:ind w:firstLine="0"/>
            </w:pPr>
            <w:r>
              <w:t>Gilliard</w:t>
            </w:r>
          </w:p>
        </w:tc>
        <w:tc>
          <w:tcPr>
            <w:tcW w:w="2180" w:type="dxa"/>
          </w:tcPr>
          <w:p w14:paraId="5AD9F93E" w14:textId="4A0CEB99" w:rsidR="00B47246" w:rsidRPr="00B47246" w:rsidRDefault="00B47246" w:rsidP="00B47246">
            <w:pPr>
              <w:ind w:firstLine="0"/>
            </w:pPr>
            <w:r>
              <w:t>Govan</w:t>
            </w:r>
          </w:p>
        </w:tc>
      </w:tr>
      <w:tr w:rsidR="00B47246" w:rsidRPr="00B47246" w14:paraId="6A7F6950" w14:textId="77777777" w:rsidTr="00B47246">
        <w:tc>
          <w:tcPr>
            <w:tcW w:w="2179" w:type="dxa"/>
          </w:tcPr>
          <w:p w14:paraId="44EA5149" w14:textId="6CB73601" w:rsidR="00B47246" w:rsidRPr="00B47246" w:rsidRDefault="00B47246" w:rsidP="00B47246">
            <w:pPr>
              <w:ind w:firstLine="0"/>
            </w:pPr>
            <w:r>
              <w:t>Grant</w:t>
            </w:r>
          </w:p>
        </w:tc>
        <w:tc>
          <w:tcPr>
            <w:tcW w:w="2179" w:type="dxa"/>
          </w:tcPr>
          <w:p w14:paraId="6C3D2BAB" w14:textId="4B9FB402" w:rsidR="00B47246" w:rsidRPr="00B47246" w:rsidRDefault="00B47246" w:rsidP="00B47246">
            <w:pPr>
              <w:ind w:firstLine="0"/>
            </w:pPr>
            <w:r>
              <w:t>Guest</w:t>
            </w:r>
          </w:p>
        </w:tc>
        <w:tc>
          <w:tcPr>
            <w:tcW w:w="2180" w:type="dxa"/>
          </w:tcPr>
          <w:p w14:paraId="01C12A46" w14:textId="48C97D14" w:rsidR="00B47246" w:rsidRPr="00B47246" w:rsidRDefault="00B47246" w:rsidP="00B47246">
            <w:pPr>
              <w:ind w:firstLine="0"/>
            </w:pPr>
            <w:r>
              <w:t>Haddon</w:t>
            </w:r>
          </w:p>
        </w:tc>
      </w:tr>
      <w:tr w:rsidR="00B47246" w:rsidRPr="00B47246" w14:paraId="58A1C34E" w14:textId="77777777" w:rsidTr="00B47246">
        <w:tc>
          <w:tcPr>
            <w:tcW w:w="2179" w:type="dxa"/>
          </w:tcPr>
          <w:p w14:paraId="34F81083" w14:textId="74D045A0" w:rsidR="00B47246" w:rsidRPr="00B47246" w:rsidRDefault="00B47246" w:rsidP="00B47246">
            <w:pPr>
              <w:ind w:firstLine="0"/>
            </w:pPr>
            <w:r>
              <w:t>Hardee</w:t>
            </w:r>
          </w:p>
        </w:tc>
        <w:tc>
          <w:tcPr>
            <w:tcW w:w="2179" w:type="dxa"/>
          </w:tcPr>
          <w:p w14:paraId="2B9E3208" w14:textId="750BF166" w:rsidR="00B47246" w:rsidRPr="00B47246" w:rsidRDefault="00B47246" w:rsidP="00B47246">
            <w:pPr>
              <w:ind w:firstLine="0"/>
            </w:pPr>
            <w:r>
              <w:t>Hartnett</w:t>
            </w:r>
          </w:p>
        </w:tc>
        <w:tc>
          <w:tcPr>
            <w:tcW w:w="2180" w:type="dxa"/>
          </w:tcPr>
          <w:p w14:paraId="6EF21879" w14:textId="6638D402" w:rsidR="00B47246" w:rsidRPr="00B47246" w:rsidRDefault="00B47246" w:rsidP="00B47246">
            <w:pPr>
              <w:ind w:firstLine="0"/>
            </w:pPr>
            <w:r>
              <w:t>Hayes</w:t>
            </w:r>
          </w:p>
        </w:tc>
      </w:tr>
      <w:tr w:rsidR="00B47246" w:rsidRPr="00B47246" w14:paraId="6DD5F208" w14:textId="77777777" w:rsidTr="00B47246">
        <w:tc>
          <w:tcPr>
            <w:tcW w:w="2179" w:type="dxa"/>
          </w:tcPr>
          <w:p w14:paraId="50CE7029" w14:textId="2D2A379B" w:rsidR="00B47246" w:rsidRPr="00B47246" w:rsidRDefault="00B47246" w:rsidP="00B47246">
            <w:pPr>
              <w:ind w:firstLine="0"/>
            </w:pPr>
            <w:r>
              <w:t>Henderson-Myers</w:t>
            </w:r>
          </w:p>
        </w:tc>
        <w:tc>
          <w:tcPr>
            <w:tcW w:w="2179" w:type="dxa"/>
          </w:tcPr>
          <w:p w14:paraId="1AB1B328" w14:textId="47A3F7D8" w:rsidR="00B47246" w:rsidRPr="00B47246" w:rsidRDefault="00B47246" w:rsidP="00B47246">
            <w:pPr>
              <w:ind w:firstLine="0"/>
            </w:pPr>
            <w:r>
              <w:t>Herbkersman</w:t>
            </w:r>
          </w:p>
        </w:tc>
        <w:tc>
          <w:tcPr>
            <w:tcW w:w="2180" w:type="dxa"/>
          </w:tcPr>
          <w:p w14:paraId="2E32CC57" w14:textId="7867FEB2" w:rsidR="00B47246" w:rsidRPr="00B47246" w:rsidRDefault="00B47246" w:rsidP="00B47246">
            <w:pPr>
              <w:ind w:firstLine="0"/>
            </w:pPr>
            <w:r>
              <w:t>Hewitt</w:t>
            </w:r>
          </w:p>
        </w:tc>
      </w:tr>
      <w:tr w:rsidR="00B47246" w:rsidRPr="00B47246" w14:paraId="08E08B9D" w14:textId="77777777" w:rsidTr="00B47246">
        <w:tc>
          <w:tcPr>
            <w:tcW w:w="2179" w:type="dxa"/>
          </w:tcPr>
          <w:p w14:paraId="43B3013C" w14:textId="48A2DBB7" w:rsidR="00B47246" w:rsidRPr="00B47246" w:rsidRDefault="00B47246" w:rsidP="00B47246">
            <w:pPr>
              <w:ind w:firstLine="0"/>
            </w:pPr>
            <w:r>
              <w:t>Hiott</w:t>
            </w:r>
          </w:p>
        </w:tc>
        <w:tc>
          <w:tcPr>
            <w:tcW w:w="2179" w:type="dxa"/>
          </w:tcPr>
          <w:p w14:paraId="45433D07" w14:textId="2AD3C86F" w:rsidR="00B47246" w:rsidRPr="00B47246" w:rsidRDefault="00B47246" w:rsidP="00B47246">
            <w:pPr>
              <w:ind w:firstLine="0"/>
            </w:pPr>
            <w:r>
              <w:t>Hixon</w:t>
            </w:r>
          </w:p>
        </w:tc>
        <w:tc>
          <w:tcPr>
            <w:tcW w:w="2180" w:type="dxa"/>
          </w:tcPr>
          <w:p w14:paraId="3F891467" w14:textId="19BD12B5" w:rsidR="00B47246" w:rsidRPr="00B47246" w:rsidRDefault="00B47246" w:rsidP="00B47246">
            <w:pPr>
              <w:ind w:firstLine="0"/>
            </w:pPr>
            <w:r>
              <w:t>Holman</w:t>
            </w:r>
          </w:p>
        </w:tc>
      </w:tr>
      <w:tr w:rsidR="00B47246" w:rsidRPr="00B47246" w14:paraId="1FEAAD77" w14:textId="77777777" w:rsidTr="00B47246">
        <w:tc>
          <w:tcPr>
            <w:tcW w:w="2179" w:type="dxa"/>
          </w:tcPr>
          <w:p w14:paraId="2958B17F" w14:textId="05836F11" w:rsidR="00B47246" w:rsidRPr="00B47246" w:rsidRDefault="00B47246" w:rsidP="00B47246">
            <w:pPr>
              <w:ind w:firstLine="0"/>
            </w:pPr>
            <w:r>
              <w:t>Hosey</w:t>
            </w:r>
          </w:p>
        </w:tc>
        <w:tc>
          <w:tcPr>
            <w:tcW w:w="2179" w:type="dxa"/>
          </w:tcPr>
          <w:p w14:paraId="4A9E1619" w14:textId="1E489354" w:rsidR="00B47246" w:rsidRPr="00B47246" w:rsidRDefault="00B47246" w:rsidP="00B47246">
            <w:pPr>
              <w:ind w:firstLine="0"/>
            </w:pPr>
            <w:r>
              <w:t>Howard</w:t>
            </w:r>
          </w:p>
        </w:tc>
        <w:tc>
          <w:tcPr>
            <w:tcW w:w="2180" w:type="dxa"/>
          </w:tcPr>
          <w:p w14:paraId="2DC2A96E" w14:textId="6148C12D" w:rsidR="00B47246" w:rsidRPr="00B47246" w:rsidRDefault="00B47246" w:rsidP="00B47246">
            <w:pPr>
              <w:ind w:firstLine="0"/>
            </w:pPr>
            <w:r>
              <w:t>J. E. Johnson</w:t>
            </w:r>
          </w:p>
        </w:tc>
      </w:tr>
      <w:tr w:rsidR="00B47246" w:rsidRPr="00B47246" w14:paraId="7C698B60" w14:textId="77777777" w:rsidTr="00B47246">
        <w:tc>
          <w:tcPr>
            <w:tcW w:w="2179" w:type="dxa"/>
          </w:tcPr>
          <w:p w14:paraId="090D732B" w14:textId="3F27B603" w:rsidR="00B47246" w:rsidRPr="00B47246" w:rsidRDefault="00B47246" w:rsidP="00B47246">
            <w:pPr>
              <w:ind w:firstLine="0"/>
            </w:pPr>
            <w:r>
              <w:t>J. L. Johnson</w:t>
            </w:r>
          </w:p>
        </w:tc>
        <w:tc>
          <w:tcPr>
            <w:tcW w:w="2179" w:type="dxa"/>
          </w:tcPr>
          <w:p w14:paraId="6407F04A" w14:textId="717E62AF" w:rsidR="00B47246" w:rsidRPr="00B47246" w:rsidRDefault="00B47246" w:rsidP="00B47246">
            <w:pPr>
              <w:ind w:firstLine="0"/>
            </w:pPr>
            <w:r>
              <w:t>Jones</w:t>
            </w:r>
          </w:p>
        </w:tc>
        <w:tc>
          <w:tcPr>
            <w:tcW w:w="2180" w:type="dxa"/>
          </w:tcPr>
          <w:p w14:paraId="1F9A4584" w14:textId="189CCC5D" w:rsidR="00B47246" w:rsidRPr="00B47246" w:rsidRDefault="00B47246" w:rsidP="00B47246">
            <w:pPr>
              <w:ind w:firstLine="0"/>
            </w:pPr>
            <w:r>
              <w:t>Jordan</w:t>
            </w:r>
          </w:p>
        </w:tc>
      </w:tr>
      <w:tr w:rsidR="00B47246" w:rsidRPr="00B47246" w14:paraId="61F74F35" w14:textId="77777777" w:rsidTr="00B47246">
        <w:tc>
          <w:tcPr>
            <w:tcW w:w="2179" w:type="dxa"/>
          </w:tcPr>
          <w:p w14:paraId="7814EB71" w14:textId="5258B7C4" w:rsidR="00B47246" w:rsidRPr="00B47246" w:rsidRDefault="00B47246" w:rsidP="00B47246">
            <w:pPr>
              <w:ind w:firstLine="0"/>
            </w:pPr>
            <w:r>
              <w:t>King</w:t>
            </w:r>
          </w:p>
        </w:tc>
        <w:tc>
          <w:tcPr>
            <w:tcW w:w="2179" w:type="dxa"/>
          </w:tcPr>
          <w:p w14:paraId="55993AC5" w14:textId="308ECBF2" w:rsidR="00B47246" w:rsidRPr="00B47246" w:rsidRDefault="00B47246" w:rsidP="00B47246">
            <w:pPr>
              <w:ind w:firstLine="0"/>
            </w:pPr>
            <w:r>
              <w:t>Kirby</w:t>
            </w:r>
          </w:p>
        </w:tc>
        <w:tc>
          <w:tcPr>
            <w:tcW w:w="2180" w:type="dxa"/>
          </w:tcPr>
          <w:p w14:paraId="727086FB" w14:textId="7132D269" w:rsidR="00B47246" w:rsidRPr="00B47246" w:rsidRDefault="00B47246" w:rsidP="00B47246">
            <w:pPr>
              <w:ind w:firstLine="0"/>
            </w:pPr>
            <w:r>
              <w:t>Landing</w:t>
            </w:r>
          </w:p>
        </w:tc>
      </w:tr>
      <w:tr w:rsidR="00B47246" w:rsidRPr="00B47246" w14:paraId="591137D2" w14:textId="77777777" w:rsidTr="00B47246">
        <w:tc>
          <w:tcPr>
            <w:tcW w:w="2179" w:type="dxa"/>
          </w:tcPr>
          <w:p w14:paraId="67A68030" w14:textId="45BEFBA2" w:rsidR="00B47246" w:rsidRPr="00B47246" w:rsidRDefault="00B47246" w:rsidP="00B47246">
            <w:pPr>
              <w:ind w:firstLine="0"/>
            </w:pPr>
            <w:r>
              <w:t>Lawson</w:t>
            </w:r>
          </w:p>
        </w:tc>
        <w:tc>
          <w:tcPr>
            <w:tcW w:w="2179" w:type="dxa"/>
          </w:tcPr>
          <w:p w14:paraId="7990ACC4" w14:textId="4AC8487F" w:rsidR="00B47246" w:rsidRPr="00B47246" w:rsidRDefault="00B47246" w:rsidP="00B47246">
            <w:pPr>
              <w:ind w:firstLine="0"/>
            </w:pPr>
            <w:r>
              <w:t>Ligon</w:t>
            </w:r>
          </w:p>
        </w:tc>
        <w:tc>
          <w:tcPr>
            <w:tcW w:w="2180" w:type="dxa"/>
          </w:tcPr>
          <w:p w14:paraId="3E40DAA8" w14:textId="00921764" w:rsidR="00B47246" w:rsidRPr="00B47246" w:rsidRDefault="00B47246" w:rsidP="00B47246">
            <w:pPr>
              <w:ind w:firstLine="0"/>
            </w:pPr>
            <w:r>
              <w:t>Lowe</w:t>
            </w:r>
          </w:p>
        </w:tc>
      </w:tr>
      <w:tr w:rsidR="00B47246" w:rsidRPr="00B47246" w14:paraId="5BD9AE97" w14:textId="77777777" w:rsidTr="00B47246">
        <w:tc>
          <w:tcPr>
            <w:tcW w:w="2179" w:type="dxa"/>
          </w:tcPr>
          <w:p w14:paraId="04975680" w14:textId="7F981657" w:rsidR="00B47246" w:rsidRPr="00B47246" w:rsidRDefault="00B47246" w:rsidP="00B47246">
            <w:pPr>
              <w:ind w:firstLine="0"/>
            </w:pPr>
            <w:r>
              <w:t>Luck</w:t>
            </w:r>
          </w:p>
        </w:tc>
        <w:tc>
          <w:tcPr>
            <w:tcW w:w="2179" w:type="dxa"/>
          </w:tcPr>
          <w:p w14:paraId="3CDE0C7F" w14:textId="089DFE99" w:rsidR="00B47246" w:rsidRPr="00B47246" w:rsidRDefault="00B47246" w:rsidP="00B47246">
            <w:pPr>
              <w:ind w:firstLine="0"/>
            </w:pPr>
            <w:r>
              <w:t>Martin</w:t>
            </w:r>
          </w:p>
        </w:tc>
        <w:tc>
          <w:tcPr>
            <w:tcW w:w="2180" w:type="dxa"/>
          </w:tcPr>
          <w:p w14:paraId="2D922D1E" w14:textId="303CDD52" w:rsidR="00B47246" w:rsidRPr="00B47246" w:rsidRDefault="00B47246" w:rsidP="00B47246">
            <w:pPr>
              <w:ind w:firstLine="0"/>
            </w:pPr>
            <w:r>
              <w:t>McDaniel</w:t>
            </w:r>
          </w:p>
        </w:tc>
      </w:tr>
      <w:tr w:rsidR="00B47246" w:rsidRPr="00B47246" w14:paraId="6B4E1F80" w14:textId="77777777" w:rsidTr="00B47246">
        <w:tc>
          <w:tcPr>
            <w:tcW w:w="2179" w:type="dxa"/>
          </w:tcPr>
          <w:p w14:paraId="490BB6C3" w14:textId="2A034CEF" w:rsidR="00B47246" w:rsidRPr="00B47246" w:rsidRDefault="00B47246" w:rsidP="00B47246">
            <w:pPr>
              <w:ind w:firstLine="0"/>
            </w:pPr>
            <w:r>
              <w:t>McGinnis</w:t>
            </w:r>
          </w:p>
        </w:tc>
        <w:tc>
          <w:tcPr>
            <w:tcW w:w="2179" w:type="dxa"/>
          </w:tcPr>
          <w:p w14:paraId="616F43DC" w14:textId="5BAB44DD" w:rsidR="00B47246" w:rsidRPr="00B47246" w:rsidRDefault="00B47246" w:rsidP="00B47246">
            <w:pPr>
              <w:ind w:firstLine="0"/>
            </w:pPr>
            <w:r>
              <w:t>C. Mitchell</w:t>
            </w:r>
          </w:p>
        </w:tc>
        <w:tc>
          <w:tcPr>
            <w:tcW w:w="2180" w:type="dxa"/>
          </w:tcPr>
          <w:p w14:paraId="048B33C8" w14:textId="547DBC88" w:rsidR="00B47246" w:rsidRPr="00B47246" w:rsidRDefault="00B47246" w:rsidP="00B47246">
            <w:pPr>
              <w:ind w:firstLine="0"/>
            </w:pPr>
            <w:r>
              <w:t>Montgomery</w:t>
            </w:r>
          </w:p>
        </w:tc>
      </w:tr>
      <w:tr w:rsidR="00B47246" w:rsidRPr="00B47246" w14:paraId="0E6250C8" w14:textId="77777777" w:rsidTr="00B47246">
        <w:tc>
          <w:tcPr>
            <w:tcW w:w="2179" w:type="dxa"/>
          </w:tcPr>
          <w:p w14:paraId="2F1B52E8" w14:textId="76B69CF9" w:rsidR="00B47246" w:rsidRPr="00B47246" w:rsidRDefault="00B47246" w:rsidP="00B47246">
            <w:pPr>
              <w:ind w:firstLine="0"/>
            </w:pPr>
            <w:r>
              <w:t>Moss</w:t>
            </w:r>
          </w:p>
        </w:tc>
        <w:tc>
          <w:tcPr>
            <w:tcW w:w="2179" w:type="dxa"/>
          </w:tcPr>
          <w:p w14:paraId="46486D37" w14:textId="56B0E80E" w:rsidR="00B47246" w:rsidRPr="00B47246" w:rsidRDefault="00B47246" w:rsidP="00B47246">
            <w:pPr>
              <w:ind w:firstLine="0"/>
            </w:pPr>
            <w:r>
              <w:t>Neese</w:t>
            </w:r>
          </w:p>
        </w:tc>
        <w:tc>
          <w:tcPr>
            <w:tcW w:w="2180" w:type="dxa"/>
          </w:tcPr>
          <w:p w14:paraId="6392B623" w14:textId="5BC334A1" w:rsidR="00B47246" w:rsidRPr="00B47246" w:rsidRDefault="00B47246" w:rsidP="00B47246">
            <w:pPr>
              <w:ind w:firstLine="0"/>
            </w:pPr>
            <w:r>
              <w:t>B. Newton</w:t>
            </w:r>
          </w:p>
        </w:tc>
      </w:tr>
      <w:tr w:rsidR="00B47246" w:rsidRPr="00B47246" w14:paraId="5B1F4DA5" w14:textId="77777777" w:rsidTr="00B47246">
        <w:tc>
          <w:tcPr>
            <w:tcW w:w="2179" w:type="dxa"/>
          </w:tcPr>
          <w:p w14:paraId="6CC1C9FE" w14:textId="6AC6F2A1" w:rsidR="00B47246" w:rsidRPr="00B47246" w:rsidRDefault="00B47246" w:rsidP="00B47246">
            <w:pPr>
              <w:ind w:firstLine="0"/>
            </w:pPr>
            <w:r>
              <w:t>W. Newton</w:t>
            </w:r>
          </w:p>
        </w:tc>
        <w:tc>
          <w:tcPr>
            <w:tcW w:w="2179" w:type="dxa"/>
          </w:tcPr>
          <w:p w14:paraId="616EFE19" w14:textId="6D570B23" w:rsidR="00B47246" w:rsidRPr="00B47246" w:rsidRDefault="00B47246" w:rsidP="00B47246">
            <w:pPr>
              <w:ind w:firstLine="0"/>
            </w:pPr>
            <w:r>
              <w:t>Pedalino</w:t>
            </w:r>
          </w:p>
        </w:tc>
        <w:tc>
          <w:tcPr>
            <w:tcW w:w="2180" w:type="dxa"/>
          </w:tcPr>
          <w:p w14:paraId="7A16E36A" w14:textId="3F533946" w:rsidR="00B47246" w:rsidRPr="00B47246" w:rsidRDefault="00B47246" w:rsidP="00B47246">
            <w:pPr>
              <w:ind w:firstLine="0"/>
            </w:pPr>
            <w:r>
              <w:t>Pope</w:t>
            </w:r>
          </w:p>
        </w:tc>
      </w:tr>
      <w:tr w:rsidR="00B47246" w:rsidRPr="00B47246" w14:paraId="1F35F449" w14:textId="77777777" w:rsidTr="00B47246">
        <w:tc>
          <w:tcPr>
            <w:tcW w:w="2179" w:type="dxa"/>
          </w:tcPr>
          <w:p w14:paraId="5AF2A1C2" w14:textId="76C8FA22" w:rsidR="00B47246" w:rsidRPr="00B47246" w:rsidRDefault="00B47246" w:rsidP="00B47246">
            <w:pPr>
              <w:ind w:firstLine="0"/>
            </w:pPr>
            <w:r>
              <w:t>Rankin</w:t>
            </w:r>
          </w:p>
        </w:tc>
        <w:tc>
          <w:tcPr>
            <w:tcW w:w="2179" w:type="dxa"/>
          </w:tcPr>
          <w:p w14:paraId="2934821E" w14:textId="1730E40A" w:rsidR="00B47246" w:rsidRPr="00B47246" w:rsidRDefault="00B47246" w:rsidP="00B47246">
            <w:pPr>
              <w:ind w:firstLine="0"/>
            </w:pPr>
            <w:r>
              <w:t>Reese</w:t>
            </w:r>
          </w:p>
        </w:tc>
        <w:tc>
          <w:tcPr>
            <w:tcW w:w="2180" w:type="dxa"/>
          </w:tcPr>
          <w:p w14:paraId="5E708F4A" w14:textId="49A90682" w:rsidR="00B47246" w:rsidRPr="00B47246" w:rsidRDefault="00B47246" w:rsidP="00B47246">
            <w:pPr>
              <w:ind w:firstLine="0"/>
            </w:pPr>
            <w:r>
              <w:t>Rivers</w:t>
            </w:r>
          </w:p>
        </w:tc>
      </w:tr>
      <w:tr w:rsidR="00B47246" w:rsidRPr="00B47246" w14:paraId="2E725406" w14:textId="77777777" w:rsidTr="00B47246">
        <w:tc>
          <w:tcPr>
            <w:tcW w:w="2179" w:type="dxa"/>
          </w:tcPr>
          <w:p w14:paraId="73E9454C" w14:textId="746B8FE0" w:rsidR="00B47246" w:rsidRPr="00B47246" w:rsidRDefault="00B47246" w:rsidP="00B47246">
            <w:pPr>
              <w:ind w:firstLine="0"/>
            </w:pPr>
            <w:r>
              <w:t>Robbins</w:t>
            </w:r>
          </w:p>
        </w:tc>
        <w:tc>
          <w:tcPr>
            <w:tcW w:w="2179" w:type="dxa"/>
          </w:tcPr>
          <w:p w14:paraId="571457F7" w14:textId="5D7B7EBB" w:rsidR="00B47246" w:rsidRPr="00B47246" w:rsidRDefault="00B47246" w:rsidP="00B47246">
            <w:pPr>
              <w:ind w:firstLine="0"/>
            </w:pPr>
            <w:r>
              <w:t>Rose</w:t>
            </w:r>
          </w:p>
        </w:tc>
        <w:tc>
          <w:tcPr>
            <w:tcW w:w="2180" w:type="dxa"/>
          </w:tcPr>
          <w:p w14:paraId="427F732D" w14:textId="65B9BD99" w:rsidR="00B47246" w:rsidRPr="00B47246" w:rsidRDefault="00B47246" w:rsidP="00B47246">
            <w:pPr>
              <w:ind w:firstLine="0"/>
            </w:pPr>
            <w:r>
              <w:t>Rutherford</w:t>
            </w:r>
          </w:p>
        </w:tc>
      </w:tr>
      <w:tr w:rsidR="00B47246" w:rsidRPr="00B47246" w14:paraId="3262FAE8" w14:textId="77777777" w:rsidTr="00B47246">
        <w:tc>
          <w:tcPr>
            <w:tcW w:w="2179" w:type="dxa"/>
          </w:tcPr>
          <w:p w14:paraId="730E3960" w14:textId="21AB857A" w:rsidR="00B47246" w:rsidRPr="00B47246" w:rsidRDefault="00B47246" w:rsidP="00B47246">
            <w:pPr>
              <w:ind w:firstLine="0"/>
            </w:pPr>
            <w:r>
              <w:t>Schuessler</w:t>
            </w:r>
          </w:p>
        </w:tc>
        <w:tc>
          <w:tcPr>
            <w:tcW w:w="2179" w:type="dxa"/>
          </w:tcPr>
          <w:p w14:paraId="03BC17DB" w14:textId="4C2C6C91" w:rsidR="00B47246" w:rsidRPr="00B47246" w:rsidRDefault="00B47246" w:rsidP="00B47246">
            <w:pPr>
              <w:ind w:firstLine="0"/>
            </w:pPr>
            <w:r>
              <w:t>Scott</w:t>
            </w:r>
          </w:p>
        </w:tc>
        <w:tc>
          <w:tcPr>
            <w:tcW w:w="2180" w:type="dxa"/>
          </w:tcPr>
          <w:p w14:paraId="61EBE953" w14:textId="5F4DC8F2" w:rsidR="00B47246" w:rsidRPr="00B47246" w:rsidRDefault="00B47246" w:rsidP="00B47246">
            <w:pPr>
              <w:ind w:firstLine="0"/>
            </w:pPr>
            <w:r>
              <w:t>Sessions</w:t>
            </w:r>
          </w:p>
        </w:tc>
      </w:tr>
      <w:tr w:rsidR="00B47246" w:rsidRPr="00B47246" w14:paraId="5DE761BC" w14:textId="77777777" w:rsidTr="00B47246">
        <w:tc>
          <w:tcPr>
            <w:tcW w:w="2179" w:type="dxa"/>
          </w:tcPr>
          <w:p w14:paraId="1A406363" w14:textId="4622D6B0" w:rsidR="00B47246" w:rsidRPr="00B47246" w:rsidRDefault="00B47246" w:rsidP="00B47246">
            <w:pPr>
              <w:ind w:firstLine="0"/>
            </w:pPr>
            <w:r>
              <w:t>G. M. Smith</w:t>
            </w:r>
          </w:p>
        </w:tc>
        <w:tc>
          <w:tcPr>
            <w:tcW w:w="2179" w:type="dxa"/>
          </w:tcPr>
          <w:p w14:paraId="33317CEC" w14:textId="4192F18F" w:rsidR="00B47246" w:rsidRPr="00B47246" w:rsidRDefault="00B47246" w:rsidP="00B47246">
            <w:pPr>
              <w:ind w:firstLine="0"/>
            </w:pPr>
            <w:r>
              <w:t>M. M. Smith</w:t>
            </w:r>
          </w:p>
        </w:tc>
        <w:tc>
          <w:tcPr>
            <w:tcW w:w="2180" w:type="dxa"/>
          </w:tcPr>
          <w:p w14:paraId="0C9226CE" w14:textId="3D49C9B3" w:rsidR="00B47246" w:rsidRPr="00B47246" w:rsidRDefault="00B47246" w:rsidP="00B47246">
            <w:pPr>
              <w:ind w:firstLine="0"/>
            </w:pPr>
            <w:r>
              <w:t>Stavrinakis</w:t>
            </w:r>
          </w:p>
        </w:tc>
      </w:tr>
      <w:tr w:rsidR="00B47246" w:rsidRPr="00B47246" w14:paraId="11EA1C19" w14:textId="77777777" w:rsidTr="00B47246">
        <w:tc>
          <w:tcPr>
            <w:tcW w:w="2179" w:type="dxa"/>
          </w:tcPr>
          <w:p w14:paraId="109D4C48" w14:textId="52CBAE32" w:rsidR="00B47246" w:rsidRPr="00B47246" w:rsidRDefault="00B47246" w:rsidP="00B47246">
            <w:pPr>
              <w:ind w:firstLine="0"/>
            </w:pPr>
            <w:r>
              <w:t>Taylor</w:t>
            </w:r>
          </w:p>
        </w:tc>
        <w:tc>
          <w:tcPr>
            <w:tcW w:w="2179" w:type="dxa"/>
          </w:tcPr>
          <w:p w14:paraId="7D84179B" w14:textId="6AE689A8" w:rsidR="00B47246" w:rsidRPr="00B47246" w:rsidRDefault="00B47246" w:rsidP="00B47246">
            <w:pPr>
              <w:ind w:firstLine="0"/>
            </w:pPr>
            <w:r>
              <w:t>Teeple</w:t>
            </w:r>
          </w:p>
        </w:tc>
        <w:tc>
          <w:tcPr>
            <w:tcW w:w="2180" w:type="dxa"/>
          </w:tcPr>
          <w:p w14:paraId="4F8A9104" w14:textId="293BD58A" w:rsidR="00B47246" w:rsidRPr="00B47246" w:rsidRDefault="00B47246" w:rsidP="00B47246">
            <w:pPr>
              <w:ind w:firstLine="0"/>
            </w:pPr>
            <w:r>
              <w:t>Vaughan</w:t>
            </w:r>
          </w:p>
        </w:tc>
      </w:tr>
      <w:tr w:rsidR="00B47246" w:rsidRPr="00B47246" w14:paraId="3727BC44" w14:textId="77777777" w:rsidTr="00B47246">
        <w:tc>
          <w:tcPr>
            <w:tcW w:w="2179" w:type="dxa"/>
          </w:tcPr>
          <w:p w14:paraId="5D44B629" w14:textId="777BCAFF" w:rsidR="00B47246" w:rsidRPr="00B47246" w:rsidRDefault="00B47246" w:rsidP="00B47246">
            <w:pPr>
              <w:keepNext/>
              <w:ind w:firstLine="0"/>
            </w:pPr>
            <w:r>
              <w:t>Waters</w:t>
            </w:r>
          </w:p>
        </w:tc>
        <w:tc>
          <w:tcPr>
            <w:tcW w:w="2179" w:type="dxa"/>
          </w:tcPr>
          <w:p w14:paraId="300D1CE2" w14:textId="63279DDB" w:rsidR="00B47246" w:rsidRPr="00B47246" w:rsidRDefault="00B47246" w:rsidP="00B47246">
            <w:pPr>
              <w:keepNext/>
              <w:ind w:firstLine="0"/>
            </w:pPr>
            <w:r>
              <w:t>Weeks</w:t>
            </w:r>
          </w:p>
        </w:tc>
        <w:tc>
          <w:tcPr>
            <w:tcW w:w="2180" w:type="dxa"/>
          </w:tcPr>
          <w:p w14:paraId="0219E9B7" w14:textId="01DFD944" w:rsidR="00B47246" w:rsidRPr="00B47246" w:rsidRDefault="00B47246" w:rsidP="00B47246">
            <w:pPr>
              <w:keepNext/>
              <w:ind w:firstLine="0"/>
            </w:pPr>
            <w:r>
              <w:t>Wetmore</w:t>
            </w:r>
          </w:p>
        </w:tc>
      </w:tr>
      <w:tr w:rsidR="00B47246" w:rsidRPr="00B47246" w14:paraId="76BA1358" w14:textId="77777777" w:rsidTr="00B47246">
        <w:tc>
          <w:tcPr>
            <w:tcW w:w="2179" w:type="dxa"/>
          </w:tcPr>
          <w:p w14:paraId="0A6E4BAF" w14:textId="039EBF1A" w:rsidR="00B47246" w:rsidRPr="00B47246" w:rsidRDefault="00B47246" w:rsidP="00B47246">
            <w:pPr>
              <w:keepNext/>
              <w:ind w:firstLine="0"/>
            </w:pPr>
            <w:r>
              <w:t>Williams</w:t>
            </w:r>
          </w:p>
        </w:tc>
        <w:tc>
          <w:tcPr>
            <w:tcW w:w="2179" w:type="dxa"/>
          </w:tcPr>
          <w:p w14:paraId="445A2DEC" w14:textId="7C16012A" w:rsidR="00B47246" w:rsidRPr="00B47246" w:rsidRDefault="00B47246" w:rsidP="00B47246">
            <w:pPr>
              <w:keepNext/>
              <w:ind w:firstLine="0"/>
            </w:pPr>
            <w:r>
              <w:t>Willis</w:t>
            </w:r>
          </w:p>
        </w:tc>
        <w:tc>
          <w:tcPr>
            <w:tcW w:w="2180" w:type="dxa"/>
          </w:tcPr>
          <w:p w14:paraId="52A09D29" w14:textId="7337AC58" w:rsidR="00B47246" w:rsidRPr="00B47246" w:rsidRDefault="00B47246" w:rsidP="00B47246">
            <w:pPr>
              <w:keepNext/>
              <w:ind w:firstLine="0"/>
            </w:pPr>
            <w:r>
              <w:t>Yow</w:t>
            </w:r>
          </w:p>
        </w:tc>
      </w:tr>
    </w:tbl>
    <w:p w14:paraId="3A777098" w14:textId="77777777" w:rsidR="00B47246" w:rsidRDefault="00B47246" w:rsidP="00B47246"/>
    <w:p w14:paraId="125F0F46" w14:textId="1327587B" w:rsidR="00B47246" w:rsidRDefault="00B47246" w:rsidP="00B47246">
      <w:pPr>
        <w:jc w:val="center"/>
        <w:rPr>
          <w:b/>
        </w:rPr>
      </w:pPr>
      <w:r w:rsidRPr="00B47246">
        <w:rPr>
          <w:b/>
        </w:rPr>
        <w:t>Total--84</w:t>
      </w:r>
    </w:p>
    <w:p w14:paraId="50F737D3" w14:textId="77777777" w:rsidR="00B47246" w:rsidRDefault="00B47246" w:rsidP="00B47246">
      <w:pPr>
        <w:jc w:val="center"/>
        <w:rPr>
          <w:b/>
        </w:rPr>
      </w:pPr>
    </w:p>
    <w:p w14:paraId="03BD5407"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4025BE2D" w14:textId="77777777" w:rsidTr="00B47246">
        <w:tc>
          <w:tcPr>
            <w:tcW w:w="2179" w:type="dxa"/>
          </w:tcPr>
          <w:p w14:paraId="7A39E9ED" w14:textId="4D14A157" w:rsidR="00B47246" w:rsidRPr="00B47246" w:rsidRDefault="00B47246" w:rsidP="00B47246">
            <w:pPr>
              <w:keepNext/>
              <w:ind w:firstLine="0"/>
            </w:pPr>
            <w:r>
              <w:t>Beach</w:t>
            </w:r>
          </w:p>
        </w:tc>
        <w:tc>
          <w:tcPr>
            <w:tcW w:w="2179" w:type="dxa"/>
          </w:tcPr>
          <w:p w14:paraId="1AD01AD7" w14:textId="2B7E5B5A" w:rsidR="00B47246" w:rsidRPr="00B47246" w:rsidRDefault="00B47246" w:rsidP="00B47246">
            <w:pPr>
              <w:keepNext/>
              <w:ind w:firstLine="0"/>
            </w:pPr>
            <w:r>
              <w:t>Cromer</w:t>
            </w:r>
          </w:p>
        </w:tc>
        <w:tc>
          <w:tcPr>
            <w:tcW w:w="2180" w:type="dxa"/>
          </w:tcPr>
          <w:p w14:paraId="3CA279C1" w14:textId="29834FE2" w:rsidR="00B47246" w:rsidRPr="00B47246" w:rsidRDefault="00B47246" w:rsidP="00B47246">
            <w:pPr>
              <w:keepNext/>
              <w:ind w:firstLine="0"/>
            </w:pPr>
            <w:r>
              <w:t>Edgerton</w:t>
            </w:r>
          </w:p>
        </w:tc>
      </w:tr>
      <w:tr w:rsidR="00B47246" w:rsidRPr="00B47246" w14:paraId="02DE5FC6" w14:textId="77777777" w:rsidTr="00B47246">
        <w:tc>
          <w:tcPr>
            <w:tcW w:w="2179" w:type="dxa"/>
          </w:tcPr>
          <w:p w14:paraId="02FD8EC1" w14:textId="2D9C4FD1" w:rsidR="00B47246" w:rsidRPr="00B47246" w:rsidRDefault="00B47246" w:rsidP="00B47246">
            <w:pPr>
              <w:ind w:firstLine="0"/>
            </w:pPr>
            <w:r>
              <w:t>Gilreath</w:t>
            </w:r>
          </w:p>
        </w:tc>
        <w:tc>
          <w:tcPr>
            <w:tcW w:w="2179" w:type="dxa"/>
          </w:tcPr>
          <w:p w14:paraId="545A43C0" w14:textId="60AEE009" w:rsidR="00B47246" w:rsidRPr="00B47246" w:rsidRDefault="00B47246" w:rsidP="00B47246">
            <w:pPr>
              <w:ind w:firstLine="0"/>
            </w:pPr>
            <w:r>
              <w:t>Harris</w:t>
            </w:r>
          </w:p>
        </w:tc>
        <w:tc>
          <w:tcPr>
            <w:tcW w:w="2180" w:type="dxa"/>
          </w:tcPr>
          <w:p w14:paraId="25E5FB17" w14:textId="2FD5B4AE" w:rsidR="00B47246" w:rsidRPr="00B47246" w:rsidRDefault="00B47246" w:rsidP="00B47246">
            <w:pPr>
              <w:ind w:firstLine="0"/>
            </w:pPr>
            <w:r>
              <w:t>Kilmartin</w:t>
            </w:r>
          </w:p>
        </w:tc>
      </w:tr>
      <w:tr w:rsidR="00B47246" w:rsidRPr="00B47246" w14:paraId="34468FC4" w14:textId="77777777" w:rsidTr="00B47246">
        <w:tc>
          <w:tcPr>
            <w:tcW w:w="2179" w:type="dxa"/>
          </w:tcPr>
          <w:p w14:paraId="280CEE2C" w14:textId="348130E8" w:rsidR="00B47246" w:rsidRPr="00B47246" w:rsidRDefault="00B47246" w:rsidP="00B47246">
            <w:pPr>
              <w:ind w:firstLine="0"/>
            </w:pPr>
            <w:r>
              <w:t>Lastinger</w:t>
            </w:r>
          </w:p>
        </w:tc>
        <w:tc>
          <w:tcPr>
            <w:tcW w:w="2179" w:type="dxa"/>
          </w:tcPr>
          <w:p w14:paraId="1319CD28" w14:textId="5B3E08E0" w:rsidR="00B47246" w:rsidRPr="00B47246" w:rsidRDefault="00B47246" w:rsidP="00B47246">
            <w:pPr>
              <w:ind w:firstLine="0"/>
            </w:pPr>
            <w:r>
              <w:t>Long</w:t>
            </w:r>
          </w:p>
        </w:tc>
        <w:tc>
          <w:tcPr>
            <w:tcW w:w="2180" w:type="dxa"/>
          </w:tcPr>
          <w:p w14:paraId="5FE0205E" w14:textId="75E755FC" w:rsidR="00B47246" w:rsidRPr="00B47246" w:rsidRDefault="00B47246" w:rsidP="00B47246">
            <w:pPr>
              <w:ind w:firstLine="0"/>
            </w:pPr>
            <w:r>
              <w:t>Magnuson</w:t>
            </w:r>
          </w:p>
        </w:tc>
      </w:tr>
      <w:tr w:rsidR="00B47246" w:rsidRPr="00B47246" w14:paraId="541C2124" w14:textId="77777777" w:rsidTr="00B47246">
        <w:tc>
          <w:tcPr>
            <w:tcW w:w="2179" w:type="dxa"/>
          </w:tcPr>
          <w:p w14:paraId="12060EF9" w14:textId="46DA91DE" w:rsidR="00B47246" w:rsidRPr="00B47246" w:rsidRDefault="00B47246" w:rsidP="00B47246">
            <w:pPr>
              <w:ind w:firstLine="0"/>
            </w:pPr>
            <w:r>
              <w:t>McCabe</w:t>
            </w:r>
          </w:p>
        </w:tc>
        <w:tc>
          <w:tcPr>
            <w:tcW w:w="2179" w:type="dxa"/>
          </w:tcPr>
          <w:p w14:paraId="0D7925DA" w14:textId="4A1ACC16" w:rsidR="00B47246" w:rsidRPr="00B47246" w:rsidRDefault="00B47246" w:rsidP="00B47246">
            <w:pPr>
              <w:ind w:firstLine="0"/>
            </w:pPr>
            <w:r>
              <w:t>McCravy</w:t>
            </w:r>
          </w:p>
        </w:tc>
        <w:tc>
          <w:tcPr>
            <w:tcW w:w="2180" w:type="dxa"/>
          </w:tcPr>
          <w:p w14:paraId="7BADC2EE" w14:textId="01144B0D" w:rsidR="00B47246" w:rsidRPr="00B47246" w:rsidRDefault="00B47246" w:rsidP="00B47246">
            <w:pPr>
              <w:ind w:firstLine="0"/>
            </w:pPr>
            <w:r>
              <w:t>D. Mitchell</w:t>
            </w:r>
          </w:p>
        </w:tc>
      </w:tr>
      <w:tr w:rsidR="00B47246" w:rsidRPr="00B47246" w14:paraId="40C71925" w14:textId="77777777" w:rsidTr="00B47246">
        <w:tc>
          <w:tcPr>
            <w:tcW w:w="2179" w:type="dxa"/>
          </w:tcPr>
          <w:p w14:paraId="56304582" w14:textId="028FEA26" w:rsidR="00B47246" w:rsidRPr="00B47246" w:rsidRDefault="00B47246" w:rsidP="00B47246">
            <w:pPr>
              <w:keepNext/>
              <w:ind w:firstLine="0"/>
            </w:pPr>
            <w:r>
              <w:t>Morgan</w:t>
            </w:r>
          </w:p>
        </w:tc>
        <w:tc>
          <w:tcPr>
            <w:tcW w:w="2179" w:type="dxa"/>
          </w:tcPr>
          <w:p w14:paraId="14E7677E" w14:textId="66165EAA" w:rsidR="00B47246" w:rsidRPr="00B47246" w:rsidRDefault="00B47246" w:rsidP="00B47246">
            <w:pPr>
              <w:keepNext/>
              <w:ind w:firstLine="0"/>
            </w:pPr>
            <w:r>
              <w:t>Pace</w:t>
            </w:r>
          </w:p>
        </w:tc>
        <w:tc>
          <w:tcPr>
            <w:tcW w:w="2180" w:type="dxa"/>
          </w:tcPr>
          <w:p w14:paraId="0C7A0965" w14:textId="033A8134" w:rsidR="00B47246" w:rsidRPr="00B47246" w:rsidRDefault="00B47246" w:rsidP="00B47246">
            <w:pPr>
              <w:keepNext/>
              <w:ind w:firstLine="0"/>
            </w:pPr>
            <w:r>
              <w:t>Terribile</w:t>
            </w:r>
          </w:p>
        </w:tc>
      </w:tr>
      <w:tr w:rsidR="00B47246" w:rsidRPr="00B47246" w14:paraId="6EB912D6" w14:textId="77777777" w:rsidTr="00B47246">
        <w:tc>
          <w:tcPr>
            <w:tcW w:w="2179" w:type="dxa"/>
          </w:tcPr>
          <w:p w14:paraId="311C75C9" w14:textId="767B6029" w:rsidR="00B47246" w:rsidRPr="00B47246" w:rsidRDefault="00B47246" w:rsidP="00B47246">
            <w:pPr>
              <w:keepNext/>
              <w:ind w:firstLine="0"/>
            </w:pPr>
            <w:r>
              <w:t>White</w:t>
            </w:r>
          </w:p>
        </w:tc>
        <w:tc>
          <w:tcPr>
            <w:tcW w:w="2179" w:type="dxa"/>
          </w:tcPr>
          <w:p w14:paraId="2BDF7597" w14:textId="77777777" w:rsidR="00B47246" w:rsidRPr="00B47246" w:rsidRDefault="00B47246" w:rsidP="00B47246">
            <w:pPr>
              <w:keepNext/>
              <w:ind w:firstLine="0"/>
            </w:pPr>
          </w:p>
        </w:tc>
        <w:tc>
          <w:tcPr>
            <w:tcW w:w="2180" w:type="dxa"/>
          </w:tcPr>
          <w:p w14:paraId="36AEE5F7" w14:textId="77777777" w:rsidR="00B47246" w:rsidRPr="00B47246" w:rsidRDefault="00B47246" w:rsidP="00B47246">
            <w:pPr>
              <w:keepNext/>
              <w:ind w:firstLine="0"/>
            </w:pPr>
          </w:p>
        </w:tc>
      </w:tr>
    </w:tbl>
    <w:p w14:paraId="01E03FC3" w14:textId="77777777" w:rsidR="00B47246" w:rsidRDefault="00B47246" w:rsidP="00B47246"/>
    <w:p w14:paraId="19E3C352" w14:textId="77777777" w:rsidR="00B47246" w:rsidRDefault="00B47246" w:rsidP="00B47246">
      <w:pPr>
        <w:jc w:val="center"/>
        <w:rPr>
          <w:b/>
        </w:rPr>
      </w:pPr>
      <w:r w:rsidRPr="00B47246">
        <w:rPr>
          <w:b/>
        </w:rPr>
        <w:t>Total--16</w:t>
      </w:r>
    </w:p>
    <w:p w14:paraId="47FCDFB2" w14:textId="51C8EFC3" w:rsidR="00B47246" w:rsidRDefault="00B47246" w:rsidP="00B47246">
      <w:pPr>
        <w:jc w:val="center"/>
        <w:rPr>
          <w:b/>
        </w:rPr>
      </w:pPr>
    </w:p>
    <w:p w14:paraId="150A9D39" w14:textId="77777777" w:rsidR="00B47246" w:rsidRDefault="00B47246" w:rsidP="00B47246">
      <w:r>
        <w:t>So, the amendment was tabled.</w:t>
      </w:r>
    </w:p>
    <w:p w14:paraId="1242CFBE" w14:textId="682A519C" w:rsidR="00B47246" w:rsidRDefault="00B47246" w:rsidP="00B47246"/>
    <w:p w14:paraId="533E55CB" w14:textId="77777777" w:rsidR="00B47246" w:rsidRPr="00352E84" w:rsidRDefault="00B47246" w:rsidP="00B47246">
      <w:pPr>
        <w:pStyle w:val="scamendsponsorline"/>
        <w:ind w:firstLine="216"/>
        <w:jc w:val="both"/>
        <w:rPr>
          <w:sz w:val="22"/>
        </w:rPr>
      </w:pPr>
      <w:r w:rsidRPr="00352E84">
        <w:rPr>
          <w:sz w:val="22"/>
        </w:rPr>
        <w:t xml:space="preserve">Rep. WETMORE proposed the following Amendment No. 9 to </w:t>
      </w:r>
      <w:r w:rsidR="0084086C">
        <w:rPr>
          <w:sz w:val="22"/>
        </w:rPr>
        <w:br/>
      </w:r>
      <w:r w:rsidRPr="00352E84">
        <w:rPr>
          <w:sz w:val="22"/>
        </w:rPr>
        <w:t>H. 4760 (LC-4760.VR0010H), which was tabled:</w:t>
      </w:r>
    </w:p>
    <w:p w14:paraId="2828712F" w14:textId="77777777" w:rsidR="00B47246" w:rsidRPr="00352E84" w:rsidRDefault="00B47246" w:rsidP="00B47246">
      <w:pPr>
        <w:pStyle w:val="scamendlanginstruction"/>
        <w:spacing w:before="0" w:after="0"/>
        <w:ind w:firstLine="216"/>
        <w:jc w:val="both"/>
        <w:rPr>
          <w:sz w:val="22"/>
        </w:rPr>
      </w:pPr>
      <w:r w:rsidRPr="00352E84">
        <w:rPr>
          <w:sz w:val="22"/>
        </w:rPr>
        <w:t>Amend the bill, as and if amended, by deleting SECTIONS 2 and 3 from the bill.</w:t>
      </w:r>
    </w:p>
    <w:p w14:paraId="328AE4A7" w14:textId="77777777" w:rsidR="00B47246" w:rsidRPr="00352E84" w:rsidRDefault="00B47246" w:rsidP="00B47246">
      <w:pPr>
        <w:pStyle w:val="scamendconformline"/>
        <w:spacing w:before="0"/>
        <w:ind w:firstLine="216"/>
        <w:jc w:val="both"/>
        <w:rPr>
          <w:sz w:val="22"/>
        </w:rPr>
      </w:pPr>
      <w:r w:rsidRPr="00352E84">
        <w:rPr>
          <w:sz w:val="22"/>
        </w:rPr>
        <w:t>Renumber sections to conform.</w:t>
      </w:r>
    </w:p>
    <w:p w14:paraId="495CF5F5" w14:textId="77777777" w:rsidR="00B47246" w:rsidRDefault="00B47246" w:rsidP="00B47246">
      <w:pPr>
        <w:pStyle w:val="scamendtitleconform"/>
        <w:ind w:firstLine="216"/>
        <w:jc w:val="both"/>
        <w:rPr>
          <w:sz w:val="22"/>
        </w:rPr>
      </w:pPr>
      <w:r w:rsidRPr="00352E84">
        <w:rPr>
          <w:sz w:val="22"/>
        </w:rPr>
        <w:t>Amend title to conform.</w:t>
      </w:r>
    </w:p>
    <w:p w14:paraId="35D1E431" w14:textId="0E54A328" w:rsidR="00B47246" w:rsidRDefault="00B47246" w:rsidP="00B47246">
      <w:pPr>
        <w:pStyle w:val="scamendtitleconform"/>
        <w:ind w:firstLine="216"/>
        <w:jc w:val="both"/>
        <w:rPr>
          <w:sz w:val="22"/>
        </w:rPr>
      </w:pPr>
    </w:p>
    <w:p w14:paraId="196E2E88" w14:textId="77777777" w:rsidR="00B47246" w:rsidRDefault="00B47246" w:rsidP="00B47246">
      <w:r>
        <w:t>Rep. WETMORE explained the amendment.</w:t>
      </w:r>
    </w:p>
    <w:p w14:paraId="51B7B28C" w14:textId="77777777" w:rsidR="0084086C" w:rsidRDefault="0084086C" w:rsidP="00B47246"/>
    <w:p w14:paraId="659F9C3E" w14:textId="7B4A0C74" w:rsidR="00B47246" w:rsidRDefault="00B47246" w:rsidP="00B47246">
      <w:r>
        <w:t>Rep. WETMORE spoke in favor of the amendment.</w:t>
      </w:r>
    </w:p>
    <w:p w14:paraId="63D18629" w14:textId="33E78540" w:rsidR="00B47246" w:rsidRDefault="00B47246" w:rsidP="00B47246">
      <w:r>
        <w:t>Rep. JORDAN spoke against the amendment.</w:t>
      </w:r>
    </w:p>
    <w:p w14:paraId="2BD6CD7E" w14:textId="77777777" w:rsidR="00B47246" w:rsidRDefault="00B47246" w:rsidP="00B47246"/>
    <w:p w14:paraId="1C0C03A3" w14:textId="1CE39DA3" w:rsidR="00B47246" w:rsidRDefault="00B47246" w:rsidP="00B47246">
      <w:r>
        <w:t>Rep. JORDAN moved to table the amendment.</w:t>
      </w:r>
    </w:p>
    <w:p w14:paraId="58874B83" w14:textId="77777777" w:rsidR="00B47246" w:rsidRDefault="00B47246" w:rsidP="00B47246"/>
    <w:p w14:paraId="09083F63" w14:textId="77777777" w:rsidR="00B47246" w:rsidRDefault="00B47246" w:rsidP="00B47246">
      <w:r>
        <w:t>Rep. COBB-HUNTER demanded the yeas and nays which were taken, resulting as follows:</w:t>
      </w:r>
    </w:p>
    <w:p w14:paraId="24909F6F" w14:textId="1C74688C" w:rsidR="00B47246" w:rsidRDefault="00B47246" w:rsidP="00B47246">
      <w:pPr>
        <w:jc w:val="center"/>
      </w:pPr>
      <w:bookmarkStart w:id="72" w:name="vote_start220"/>
      <w:bookmarkEnd w:id="72"/>
      <w:r>
        <w:t>Yeas 83; Nays 28</w:t>
      </w:r>
    </w:p>
    <w:p w14:paraId="584E9C48" w14:textId="77777777" w:rsidR="00B47246" w:rsidRDefault="00B47246" w:rsidP="00B47246">
      <w:pPr>
        <w:jc w:val="center"/>
      </w:pPr>
    </w:p>
    <w:p w14:paraId="2F44D1AD"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00C01EB9" w14:textId="77777777" w:rsidTr="00B47246">
        <w:tc>
          <w:tcPr>
            <w:tcW w:w="2179" w:type="dxa"/>
          </w:tcPr>
          <w:p w14:paraId="092A0DEE" w14:textId="40A5A23F" w:rsidR="00B47246" w:rsidRPr="00B47246" w:rsidRDefault="00B47246" w:rsidP="00B47246">
            <w:pPr>
              <w:keepNext/>
              <w:ind w:firstLine="0"/>
            </w:pPr>
            <w:r>
              <w:t>Bailey</w:t>
            </w:r>
          </w:p>
        </w:tc>
        <w:tc>
          <w:tcPr>
            <w:tcW w:w="2179" w:type="dxa"/>
          </w:tcPr>
          <w:p w14:paraId="2D651A16" w14:textId="2D4E1E82" w:rsidR="00B47246" w:rsidRPr="00B47246" w:rsidRDefault="00B47246" w:rsidP="00B47246">
            <w:pPr>
              <w:keepNext/>
              <w:ind w:firstLine="0"/>
            </w:pPr>
            <w:r>
              <w:t>Ballentine</w:t>
            </w:r>
          </w:p>
        </w:tc>
        <w:tc>
          <w:tcPr>
            <w:tcW w:w="2180" w:type="dxa"/>
          </w:tcPr>
          <w:p w14:paraId="1AA6816E" w14:textId="28F52FFA" w:rsidR="00B47246" w:rsidRPr="00B47246" w:rsidRDefault="00B47246" w:rsidP="00B47246">
            <w:pPr>
              <w:keepNext/>
              <w:ind w:firstLine="0"/>
            </w:pPr>
            <w:r>
              <w:t>Bannister</w:t>
            </w:r>
          </w:p>
        </w:tc>
      </w:tr>
      <w:tr w:rsidR="00B47246" w:rsidRPr="00B47246" w14:paraId="1B249863" w14:textId="77777777" w:rsidTr="00B47246">
        <w:tc>
          <w:tcPr>
            <w:tcW w:w="2179" w:type="dxa"/>
          </w:tcPr>
          <w:p w14:paraId="656756CD" w14:textId="613E5FFC" w:rsidR="00B47246" w:rsidRPr="00B47246" w:rsidRDefault="00B47246" w:rsidP="00B47246">
            <w:pPr>
              <w:ind w:firstLine="0"/>
            </w:pPr>
            <w:r>
              <w:t>Beach</w:t>
            </w:r>
          </w:p>
        </w:tc>
        <w:tc>
          <w:tcPr>
            <w:tcW w:w="2179" w:type="dxa"/>
          </w:tcPr>
          <w:p w14:paraId="4879EE22" w14:textId="30F54268" w:rsidR="00B47246" w:rsidRPr="00B47246" w:rsidRDefault="00B47246" w:rsidP="00B47246">
            <w:pPr>
              <w:ind w:firstLine="0"/>
            </w:pPr>
            <w:r>
              <w:t>Bowers</w:t>
            </w:r>
          </w:p>
        </w:tc>
        <w:tc>
          <w:tcPr>
            <w:tcW w:w="2180" w:type="dxa"/>
          </w:tcPr>
          <w:p w14:paraId="08B176BB" w14:textId="4C014CEC" w:rsidR="00B47246" w:rsidRPr="00B47246" w:rsidRDefault="00B47246" w:rsidP="00B47246">
            <w:pPr>
              <w:ind w:firstLine="0"/>
            </w:pPr>
            <w:r>
              <w:t>Bradley</w:t>
            </w:r>
          </w:p>
        </w:tc>
      </w:tr>
      <w:tr w:rsidR="00B47246" w:rsidRPr="00B47246" w14:paraId="51EA1A37" w14:textId="77777777" w:rsidTr="00B47246">
        <w:tc>
          <w:tcPr>
            <w:tcW w:w="2179" w:type="dxa"/>
          </w:tcPr>
          <w:p w14:paraId="65F6C722" w14:textId="68F0DBF7" w:rsidR="00B47246" w:rsidRPr="00B47246" w:rsidRDefault="00B47246" w:rsidP="00B47246">
            <w:pPr>
              <w:ind w:firstLine="0"/>
            </w:pPr>
            <w:r>
              <w:t>Brewer</w:t>
            </w:r>
          </w:p>
        </w:tc>
        <w:tc>
          <w:tcPr>
            <w:tcW w:w="2179" w:type="dxa"/>
          </w:tcPr>
          <w:p w14:paraId="474253E5" w14:textId="7B337196" w:rsidR="00B47246" w:rsidRPr="00B47246" w:rsidRDefault="00B47246" w:rsidP="00B47246">
            <w:pPr>
              <w:ind w:firstLine="0"/>
            </w:pPr>
            <w:r>
              <w:t>Brittain</w:t>
            </w:r>
          </w:p>
        </w:tc>
        <w:tc>
          <w:tcPr>
            <w:tcW w:w="2180" w:type="dxa"/>
          </w:tcPr>
          <w:p w14:paraId="56994B49" w14:textId="7F99860B" w:rsidR="00B47246" w:rsidRPr="00B47246" w:rsidRDefault="00B47246" w:rsidP="00B47246">
            <w:pPr>
              <w:ind w:firstLine="0"/>
            </w:pPr>
            <w:r>
              <w:t>Burns</w:t>
            </w:r>
          </w:p>
        </w:tc>
      </w:tr>
      <w:tr w:rsidR="00B47246" w:rsidRPr="00B47246" w14:paraId="770740D4" w14:textId="77777777" w:rsidTr="00B47246">
        <w:tc>
          <w:tcPr>
            <w:tcW w:w="2179" w:type="dxa"/>
          </w:tcPr>
          <w:p w14:paraId="1CFCA2FF" w14:textId="3FB84C42" w:rsidR="00B47246" w:rsidRPr="00B47246" w:rsidRDefault="00B47246" w:rsidP="00B47246">
            <w:pPr>
              <w:ind w:firstLine="0"/>
            </w:pPr>
            <w:r>
              <w:t>Bustos</w:t>
            </w:r>
          </w:p>
        </w:tc>
        <w:tc>
          <w:tcPr>
            <w:tcW w:w="2179" w:type="dxa"/>
          </w:tcPr>
          <w:p w14:paraId="2305E382" w14:textId="1C5247FC" w:rsidR="00B47246" w:rsidRPr="00B47246" w:rsidRDefault="00B47246" w:rsidP="00B47246">
            <w:pPr>
              <w:ind w:firstLine="0"/>
            </w:pPr>
            <w:r>
              <w:t>Calhoon</w:t>
            </w:r>
          </w:p>
        </w:tc>
        <w:tc>
          <w:tcPr>
            <w:tcW w:w="2180" w:type="dxa"/>
          </w:tcPr>
          <w:p w14:paraId="33F5C805" w14:textId="1BA05761" w:rsidR="00B47246" w:rsidRPr="00B47246" w:rsidRDefault="00B47246" w:rsidP="00B47246">
            <w:pPr>
              <w:ind w:firstLine="0"/>
            </w:pPr>
            <w:r>
              <w:t>Caskey</w:t>
            </w:r>
          </w:p>
        </w:tc>
      </w:tr>
      <w:tr w:rsidR="00B47246" w:rsidRPr="00B47246" w14:paraId="270B898F" w14:textId="77777777" w:rsidTr="00B47246">
        <w:tc>
          <w:tcPr>
            <w:tcW w:w="2179" w:type="dxa"/>
          </w:tcPr>
          <w:p w14:paraId="6C4EFD20" w14:textId="7144ECFE" w:rsidR="00B47246" w:rsidRPr="00B47246" w:rsidRDefault="00B47246" w:rsidP="00B47246">
            <w:pPr>
              <w:ind w:firstLine="0"/>
            </w:pPr>
            <w:r>
              <w:t>Chumley</w:t>
            </w:r>
          </w:p>
        </w:tc>
        <w:tc>
          <w:tcPr>
            <w:tcW w:w="2179" w:type="dxa"/>
          </w:tcPr>
          <w:p w14:paraId="2D51950F" w14:textId="7C44B46C" w:rsidR="00B47246" w:rsidRPr="00B47246" w:rsidRDefault="00B47246" w:rsidP="00B47246">
            <w:pPr>
              <w:ind w:firstLine="0"/>
            </w:pPr>
            <w:r>
              <w:t>Collins</w:t>
            </w:r>
          </w:p>
        </w:tc>
        <w:tc>
          <w:tcPr>
            <w:tcW w:w="2180" w:type="dxa"/>
          </w:tcPr>
          <w:p w14:paraId="2DD03199" w14:textId="72CA7FA7" w:rsidR="00B47246" w:rsidRPr="00B47246" w:rsidRDefault="00B47246" w:rsidP="00B47246">
            <w:pPr>
              <w:ind w:firstLine="0"/>
            </w:pPr>
            <w:r>
              <w:t>Cox</w:t>
            </w:r>
          </w:p>
        </w:tc>
      </w:tr>
      <w:tr w:rsidR="00B47246" w:rsidRPr="00B47246" w14:paraId="4BE5FDFB" w14:textId="77777777" w:rsidTr="00B47246">
        <w:tc>
          <w:tcPr>
            <w:tcW w:w="2179" w:type="dxa"/>
          </w:tcPr>
          <w:p w14:paraId="00A8F7AA" w14:textId="5D902393" w:rsidR="00B47246" w:rsidRPr="00B47246" w:rsidRDefault="00B47246" w:rsidP="00B47246">
            <w:pPr>
              <w:ind w:firstLine="0"/>
            </w:pPr>
            <w:r>
              <w:t>Crawford</w:t>
            </w:r>
          </w:p>
        </w:tc>
        <w:tc>
          <w:tcPr>
            <w:tcW w:w="2179" w:type="dxa"/>
          </w:tcPr>
          <w:p w14:paraId="6D31D786" w14:textId="7DB1AC9E" w:rsidR="00B47246" w:rsidRPr="00B47246" w:rsidRDefault="00B47246" w:rsidP="00B47246">
            <w:pPr>
              <w:ind w:firstLine="0"/>
            </w:pPr>
            <w:r>
              <w:t>Cromer</w:t>
            </w:r>
          </w:p>
        </w:tc>
        <w:tc>
          <w:tcPr>
            <w:tcW w:w="2180" w:type="dxa"/>
          </w:tcPr>
          <w:p w14:paraId="2C261450" w14:textId="24383105" w:rsidR="00B47246" w:rsidRPr="00B47246" w:rsidRDefault="00B47246" w:rsidP="00B47246">
            <w:pPr>
              <w:ind w:firstLine="0"/>
            </w:pPr>
            <w:r>
              <w:t>Davis</w:t>
            </w:r>
          </w:p>
        </w:tc>
      </w:tr>
      <w:tr w:rsidR="00B47246" w:rsidRPr="00B47246" w14:paraId="25DE79DB" w14:textId="77777777" w:rsidTr="00B47246">
        <w:tc>
          <w:tcPr>
            <w:tcW w:w="2179" w:type="dxa"/>
          </w:tcPr>
          <w:p w14:paraId="514D5382" w14:textId="1ABD5DF7" w:rsidR="00B47246" w:rsidRPr="00B47246" w:rsidRDefault="00B47246" w:rsidP="00B47246">
            <w:pPr>
              <w:ind w:firstLine="0"/>
            </w:pPr>
            <w:r>
              <w:t>Duncan</w:t>
            </w:r>
          </w:p>
        </w:tc>
        <w:tc>
          <w:tcPr>
            <w:tcW w:w="2179" w:type="dxa"/>
          </w:tcPr>
          <w:p w14:paraId="1E898D74" w14:textId="6DCA9BB4" w:rsidR="00B47246" w:rsidRPr="00B47246" w:rsidRDefault="00B47246" w:rsidP="00B47246">
            <w:pPr>
              <w:ind w:firstLine="0"/>
            </w:pPr>
            <w:r>
              <w:t>Edgerton</w:t>
            </w:r>
          </w:p>
        </w:tc>
        <w:tc>
          <w:tcPr>
            <w:tcW w:w="2180" w:type="dxa"/>
          </w:tcPr>
          <w:p w14:paraId="1E044BD9" w14:textId="10C43377" w:rsidR="00B47246" w:rsidRPr="00B47246" w:rsidRDefault="00B47246" w:rsidP="00B47246">
            <w:pPr>
              <w:ind w:firstLine="0"/>
            </w:pPr>
            <w:r>
              <w:t>Ford</w:t>
            </w:r>
          </w:p>
        </w:tc>
      </w:tr>
      <w:tr w:rsidR="00B47246" w:rsidRPr="00B47246" w14:paraId="67B119BD" w14:textId="77777777" w:rsidTr="00B47246">
        <w:tc>
          <w:tcPr>
            <w:tcW w:w="2179" w:type="dxa"/>
          </w:tcPr>
          <w:p w14:paraId="62F59EF9" w14:textId="51F7256F" w:rsidR="00B47246" w:rsidRPr="00B47246" w:rsidRDefault="00B47246" w:rsidP="00B47246">
            <w:pPr>
              <w:ind w:firstLine="0"/>
            </w:pPr>
            <w:r>
              <w:t>Forrest</w:t>
            </w:r>
          </w:p>
        </w:tc>
        <w:tc>
          <w:tcPr>
            <w:tcW w:w="2179" w:type="dxa"/>
          </w:tcPr>
          <w:p w14:paraId="03E09D30" w14:textId="1163FEED" w:rsidR="00B47246" w:rsidRPr="00B47246" w:rsidRDefault="00B47246" w:rsidP="00B47246">
            <w:pPr>
              <w:ind w:firstLine="0"/>
            </w:pPr>
            <w:r>
              <w:t>Frank</w:t>
            </w:r>
          </w:p>
        </w:tc>
        <w:tc>
          <w:tcPr>
            <w:tcW w:w="2180" w:type="dxa"/>
          </w:tcPr>
          <w:p w14:paraId="5AFAEF09" w14:textId="44377748" w:rsidR="00B47246" w:rsidRPr="00B47246" w:rsidRDefault="00B47246" w:rsidP="00B47246">
            <w:pPr>
              <w:ind w:firstLine="0"/>
            </w:pPr>
            <w:r>
              <w:t>Gagnon</w:t>
            </w:r>
          </w:p>
        </w:tc>
      </w:tr>
      <w:tr w:rsidR="00B47246" w:rsidRPr="00B47246" w14:paraId="3B6BFA3C" w14:textId="77777777" w:rsidTr="00B47246">
        <w:tc>
          <w:tcPr>
            <w:tcW w:w="2179" w:type="dxa"/>
          </w:tcPr>
          <w:p w14:paraId="10354FF7" w14:textId="1EE7CCF1" w:rsidR="00B47246" w:rsidRPr="00B47246" w:rsidRDefault="00B47246" w:rsidP="00B47246">
            <w:pPr>
              <w:ind w:firstLine="0"/>
            </w:pPr>
            <w:r>
              <w:t>Gatch</w:t>
            </w:r>
          </w:p>
        </w:tc>
        <w:tc>
          <w:tcPr>
            <w:tcW w:w="2179" w:type="dxa"/>
          </w:tcPr>
          <w:p w14:paraId="68496436" w14:textId="3DADED7A" w:rsidR="00B47246" w:rsidRPr="00B47246" w:rsidRDefault="00B47246" w:rsidP="00B47246">
            <w:pPr>
              <w:ind w:firstLine="0"/>
            </w:pPr>
            <w:r>
              <w:t>Gibson</w:t>
            </w:r>
          </w:p>
        </w:tc>
        <w:tc>
          <w:tcPr>
            <w:tcW w:w="2180" w:type="dxa"/>
          </w:tcPr>
          <w:p w14:paraId="62964F45" w14:textId="547C3670" w:rsidR="00B47246" w:rsidRPr="00B47246" w:rsidRDefault="00B47246" w:rsidP="00B47246">
            <w:pPr>
              <w:ind w:firstLine="0"/>
            </w:pPr>
            <w:r>
              <w:t>Gilliam</w:t>
            </w:r>
          </w:p>
        </w:tc>
      </w:tr>
      <w:tr w:rsidR="00B47246" w:rsidRPr="00B47246" w14:paraId="74566B10" w14:textId="77777777" w:rsidTr="00B47246">
        <w:tc>
          <w:tcPr>
            <w:tcW w:w="2179" w:type="dxa"/>
          </w:tcPr>
          <w:p w14:paraId="386BA66A" w14:textId="3C414DB7" w:rsidR="00B47246" w:rsidRPr="00B47246" w:rsidRDefault="00B47246" w:rsidP="00B47246">
            <w:pPr>
              <w:ind w:firstLine="0"/>
            </w:pPr>
            <w:r>
              <w:t>Gilreath</w:t>
            </w:r>
          </w:p>
        </w:tc>
        <w:tc>
          <w:tcPr>
            <w:tcW w:w="2179" w:type="dxa"/>
          </w:tcPr>
          <w:p w14:paraId="14DC0973" w14:textId="304F35F4" w:rsidR="00B47246" w:rsidRPr="00B47246" w:rsidRDefault="00B47246" w:rsidP="00B47246">
            <w:pPr>
              <w:ind w:firstLine="0"/>
            </w:pPr>
            <w:r>
              <w:t>Guest</w:t>
            </w:r>
          </w:p>
        </w:tc>
        <w:tc>
          <w:tcPr>
            <w:tcW w:w="2180" w:type="dxa"/>
          </w:tcPr>
          <w:p w14:paraId="58634B8E" w14:textId="69D5AEA0" w:rsidR="00B47246" w:rsidRPr="00B47246" w:rsidRDefault="00B47246" w:rsidP="00B47246">
            <w:pPr>
              <w:ind w:firstLine="0"/>
            </w:pPr>
            <w:r>
              <w:t>Haddon</w:t>
            </w:r>
          </w:p>
        </w:tc>
      </w:tr>
      <w:tr w:rsidR="00B47246" w:rsidRPr="00B47246" w14:paraId="04FC5916" w14:textId="77777777" w:rsidTr="00B47246">
        <w:tc>
          <w:tcPr>
            <w:tcW w:w="2179" w:type="dxa"/>
          </w:tcPr>
          <w:p w14:paraId="325634E8" w14:textId="459919EC" w:rsidR="00B47246" w:rsidRPr="00B47246" w:rsidRDefault="00B47246" w:rsidP="00B47246">
            <w:pPr>
              <w:ind w:firstLine="0"/>
            </w:pPr>
            <w:r>
              <w:t>Hardee</w:t>
            </w:r>
          </w:p>
        </w:tc>
        <w:tc>
          <w:tcPr>
            <w:tcW w:w="2179" w:type="dxa"/>
          </w:tcPr>
          <w:p w14:paraId="303877EE" w14:textId="1D845EDC" w:rsidR="00B47246" w:rsidRPr="00B47246" w:rsidRDefault="00B47246" w:rsidP="00B47246">
            <w:pPr>
              <w:ind w:firstLine="0"/>
            </w:pPr>
            <w:r>
              <w:t>Harris</w:t>
            </w:r>
          </w:p>
        </w:tc>
        <w:tc>
          <w:tcPr>
            <w:tcW w:w="2180" w:type="dxa"/>
          </w:tcPr>
          <w:p w14:paraId="015DC287" w14:textId="7A37D584" w:rsidR="00B47246" w:rsidRPr="00B47246" w:rsidRDefault="00B47246" w:rsidP="00B47246">
            <w:pPr>
              <w:ind w:firstLine="0"/>
            </w:pPr>
            <w:r>
              <w:t>Hartnett</w:t>
            </w:r>
          </w:p>
        </w:tc>
      </w:tr>
      <w:tr w:rsidR="00B47246" w:rsidRPr="00B47246" w14:paraId="4E7AD5D3" w14:textId="77777777" w:rsidTr="00B47246">
        <w:tc>
          <w:tcPr>
            <w:tcW w:w="2179" w:type="dxa"/>
          </w:tcPr>
          <w:p w14:paraId="5FF262A1" w14:textId="4B07209D" w:rsidR="00B47246" w:rsidRPr="00B47246" w:rsidRDefault="00B47246" w:rsidP="00B47246">
            <w:pPr>
              <w:ind w:firstLine="0"/>
            </w:pPr>
            <w:r>
              <w:t>Hayes</w:t>
            </w:r>
          </w:p>
        </w:tc>
        <w:tc>
          <w:tcPr>
            <w:tcW w:w="2179" w:type="dxa"/>
          </w:tcPr>
          <w:p w14:paraId="70BEA451" w14:textId="6B7B0405" w:rsidR="00B47246" w:rsidRPr="00B47246" w:rsidRDefault="00B47246" w:rsidP="00B47246">
            <w:pPr>
              <w:ind w:firstLine="0"/>
            </w:pPr>
            <w:r>
              <w:t>Hewitt</w:t>
            </w:r>
          </w:p>
        </w:tc>
        <w:tc>
          <w:tcPr>
            <w:tcW w:w="2180" w:type="dxa"/>
          </w:tcPr>
          <w:p w14:paraId="5CB2B29B" w14:textId="69561D9D" w:rsidR="00B47246" w:rsidRPr="00B47246" w:rsidRDefault="00B47246" w:rsidP="00B47246">
            <w:pPr>
              <w:ind w:firstLine="0"/>
            </w:pPr>
            <w:r>
              <w:t>Hiott</w:t>
            </w:r>
          </w:p>
        </w:tc>
      </w:tr>
      <w:tr w:rsidR="00B47246" w:rsidRPr="00B47246" w14:paraId="2B54AE53" w14:textId="77777777" w:rsidTr="00B47246">
        <w:tc>
          <w:tcPr>
            <w:tcW w:w="2179" w:type="dxa"/>
          </w:tcPr>
          <w:p w14:paraId="5969E09C" w14:textId="27BAFC29" w:rsidR="00B47246" w:rsidRPr="00B47246" w:rsidRDefault="00B47246" w:rsidP="00B47246">
            <w:pPr>
              <w:ind w:firstLine="0"/>
            </w:pPr>
            <w:r>
              <w:t>Hixon</w:t>
            </w:r>
          </w:p>
        </w:tc>
        <w:tc>
          <w:tcPr>
            <w:tcW w:w="2179" w:type="dxa"/>
          </w:tcPr>
          <w:p w14:paraId="4DDA9C29" w14:textId="4B68687E" w:rsidR="00B47246" w:rsidRPr="00B47246" w:rsidRDefault="00B47246" w:rsidP="00B47246">
            <w:pPr>
              <w:ind w:firstLine="0"/>
            </w:pPr>
            <w:r>
              <w:t>Holman</w:t>
            </w:r>
          </w:p>
        </w:tc>
        <w:tc>
          <w:tcPr>
            <w:tcW w:w="2180" w:type="dxa"/>
          </w:tcPr>
          <w:p w14:paraId="56A5A26A" w14:textId="7F7D7B11" w:rsidR="00B47246" w:rsidRPr="00B47246" w:rsidRDefault="00B47246" w:rsidP="00B47246">
            <w:pPr>
              <w:ind w:firstLine="0"/>
            </w:pPr>
            <w:r>
              <w:t>Huff</w:t>
            </w:r>
          </w:p>
        </w:tc>
      </w:tr>
      <w:tr w:rsidR="00B47246" w:rsidRPr="00B47246" w14:paraId="218E1270" w14:textId="77777777" w:rsidTr="00B47246">
        <w:tc>
          <w:tcPr>
            <w:tcW w:w="2179" w:type="dxa"/>
          </w:tcPr>
          <w:p w14:paraId="6AB07C9E" w14:textId="0BE73E74" w:rsidR="00B47246" w:rsidRPr="00B47246" w:rsidRDefault="00B47246" w:rsidP="00B47246">
            <w:pPr>
              <w:ind w:firstLine="0"/>
            </w:pPr>
            <w:r>
              <w:t>J. E. Johnson</w:t>
            </w:r>
          </w:p>
        </w:tc>
        <w:tc>
          <w:tcPr>
            <w:tcW w:w="2179" w:type="dxa"/>
          </w:tcPr>
          <w:p w14:paraId="0FA9AAC5" w14:textId="4153A49C" w:rsidR="00B47246" w:rsidRPr="00B47246" w:rsidRDefault="00B47246" w:rsidP="00B47246">
            <w:pPr>
              <w:ind w:firstLine="0"/>
            </w:pPr>
            <w:r>
              <w:t>Jordan</w:t>
            </w:r>
          </w:p>
        </w:tc>
        <w:tc>
          <w:tcPr>
            <w:tcW w:w="2180" w:type="dxa"/>
          </w:tcPr>
          <w:p w14:paraId="7B08F438" w14:textId="40DEBE8D" w:rsidR="00B47246" w:rsidRPr="00B47246" w:rsidRDefault="00B47246" w:rsidP="00B47246">
            <w:pPr>
              <w:ind w:firstLine="0"/>
            </w:pPr>
            <w:r>
              <w:t>Kilmartin</w:t>
            </w:r>
          </w:p>
        </w:tc>
      </w:tr>
      <w:tr w:rsidR="00B47246" w:rsidRPr="00B47246" w14:paraId="1074F9E8" w14:textId="77777777" w:rsidTr="00B47246">
        <w:tc>
          <w:tcPr>
            <w:tcW w:w="2179" w:type="dxa"/>
          </w:tcPr>
          <w:p w14:paraId="62662389" w14:textId="3C4104CF" w:rsidR="00B47246" w:rsidRPr="00B47246" w:rsidRDefault="00B47246" w:rsidP="00B47246">
            <w:pPr>
              <w:ind w:firstLine="0"/>
            </w:pPr>
            <w:r>
              <w:t>Landing</w:t>
            </w:r>
          </w:p>
        </w:tc>
        <w:tc>
          <w:tcPr>
            <w:tcW w:w="2179" w:type="dxa"/>
          </w:tcPr>
          <w:p w14:paraId="036E183D" w14:textId="25624E05" w:rsidR="00B47246" w:rsidRPr="00B47246" w:rsidRDefault="00B47246" w:rsidP="00B47246">
            <w:pPr>
              <w:ind w:firstLine="0"/>
            </w:pPr>
            <w:r>
              <w:t>Lastinger</w:t>
            </w:r>
          </w:p>
        </w:tc>
        <w:tc>
          <w:tcPr>
            <w:tcW w:w="2180" w:type="dxa"/>
          </w:tcPr>
          <w:p w14:paraId="31A48AFE" w14:textId="4757E0F8" w:rsidR="00B47246" w:rsidRPr="00B47246" w:rsidRDefault="00B47246" w:rsidP="00B47246">
            <w:pPr>
              <w:ind w:firstLine="0"/>
            </w:pPr>
            <w:r>
              <w:t>Lawson</w:t>
            </w:r>
          </w:p>
        </w:tc>
      </w:tr>
      <w:tr w:rsidR="00B47246" w:rsidRPr="00B47246" w14:paraId="273C2E73" w14:textId="77777777" w:rsidTr="00B47246">
        <w:tc>
          <w:tcPr>
            <w:tcW w:w="2179" w:type="dxa"/>
          </w:tcPr>
          <w:p w14:paraId="72A405A1" w14:textId="115E6B0E" w:rsidR="00B47246" w:rsidRPr="00B47246" w:rsidRDefault="00B47246" w:rsidP="00B47246">
            <w:pPr>
              <w:ind w:firstLine="0"/>
            </w:pPr>
            <w:r>
              <w:t>Ligon</w:t>
            </w:r>
          </w:p>
        </w:tc>
        <w:tc>
          <w:tcPr>
            <w:tcW w:w="2179" w:type="dxa"/>
          </w:tcPr>
          <w:p w14:paraId="1978F537" w14:textId="6E3DAD35" w:rsidR="00B47246" w:rsidRPr="00B47246" w:rsidRDefault="00B47246" w:rsidP="00B47246">
            <w:pPr>
              <w:ind w:firstLine="0"/>
            </w:pPr>
            <w:r>
              <w:t>Long</w:t>
            </w:r>
          </w:p>
        </w:tc>
        <w:tc>
          <w:tcPr>
            <w:tcW w:w="2180" w:type="dxa"/>
          </w:tcPr>
          <w:p w14:paraId="5063FF0B" w14:textId="4F2AC223" w:rsidR="00B47246" w:rsidRPr="00B47246" w:rsidRDefault="00B47246" w:rsidP="00B47246">
            <w:pPr>
              <w:ind w:firstLine="0"/>
            </w:pPr>
            <w:r>
              <w:t>Lowe</w:t>
            </w:r>
          </w:p>
        </w:tc>
      </w:tr>
      <w:tr w:rsidR="00B47246" w:rsidRPr="00B47246" w14:paraId="33933FAE" w14:textId="77777777" w:rsidTr="00B47246">
        <w:tc>
          <w:tcPr>
            <w:tcW w:w="2179" w:type="dxa"/>
          </w:tcPr>
          <w:p w14:paraId="4ACEC95E" w14:textId="3666AA88" w:rsidR="00B47246" w:rsidRPr="00B47246" w:rsidRDefault="00B47246" w:rsidP="00B47246">
            <w:pPr>
              <w:ind w:firstLine="0"/>
            </w:pPr>
            <w:r>
              <w:t>Magnuson</w:t>
            </w:r>
          </w:p>
        </w:tc>
        <w:tc>
          <w:tcPr>
            <w:tcW w:w="2179" w:type="dxa"/>
          </w:tcPr>
          <w:p w14:paraId="7A1001F2" w14:textId="1BA8F9E0" w:rsidR="00B47246" w:rsidRPr="00B47246" w:rsidRDefault="00B47246" w:rsidP="00B47246">
            <w:pPr>
              <w:ind w:firstLine="0"/>
            </w:pPr>
            <w:r>
              <w:t>Martin</w:t>
            </w:r>
          </w:p>
        </w:tc>
        <w:tc>
          <w:tcPr>
            <w:tcW w:w="2180" w:type="dxa"/>
          </w:tcPr>
          <w:p w14:paraId="5327A935" w14:textId="3C86D161" w:rsidR="00B47246" w:rsidRPr="00B47246" w:rsidRDefault="00B47246" w:rsidP="00B47246">
            <w:pPr>
              <w:ind w:firstLine="0"/>
            </w:pPr>
            <w:r>
              <w:t>McCabe</w:t>
            </w:r>
          </w:p>
        </w:tc>
      </w:tr>
      <w:tr w:rsidR="00B47246" w:rsidRPr="00B47246" w14:paraId="2587370B" w14:textId="77777777" w:rsidTr="00B47246">
        <w:tc>
          <w:tcPr>
            <w:tcW w:w="2179" w:type="dxa"/>
          </w:tcPr>
          <w:p w14:paraId="32FEBF7E" w14:textId="1B1B4943" w:rsidR="00B47246" w:rsidRPr="00B47246" w:rsidRDefault="00B47246" w:rsidP="00B47246">
            <w:pPr>
              <w:ind w:firstLine="0"/>
            </w:pPr>
            <w:r>
              <w:t>McCravy</w:t>
            </w:r>
          </w:p>
        </w:tc>
        <w:tc>
          <w:tcPr>
            <w:tcW w:w="2179" w:type="dxa"/>
          </w:tcPr>
          <w:p w14:paraId="720510F9" w14:textId="00D64CB6" w:rsidR="00B47246" w:rsidRPr="00B47246" w:rsidRDefault="00B47246" w:rsidP="00B47246">
            <w:pPr>
              <w:ind w:firstLine="0"/>
            </w:pPr>
            <w:r>
              <w:t>McGinnis</w:t>
            </w:r>
          </w:p>
        </w:tc>
        <w:tc>
          <w:tcPr>
            <w:tcW w:w="2180" w:type="dxa"/>
          </w:tcPr>
          <w:p w14:paraId="4769163F" w14:textId="38498C87" w:rsidR="00B47246" w:rsidRPr="00B47246" w:rsidRDefault="00B47246" w:rsidP="00B47246">
            <w:pPr>
              <w:ind w:firstLine="0"/>
            </w:pPr>
            <w:r>
              <w:t>C. Mitchell</w:t>
            </w:r>
          </w:p>
        </w:tc>
      </w:tr>
      <w:tr w:rsidR="00B47246" w:rsidRPr="00B47246" w14:paraId="7A02F977" w14:textId="77777777" w:rsidTr="00B47246">
        <w:tc>
          <w:tcPr>
            <w:tcW w:w="2179" w:type="dxa"/>
          </w:tcPr>
          <w:p w14:paraId="4F5777C3" w14:textId="78A0E989" w:rsidR="00B47246" w:rsidRPr="00B47246" w:rsidRDefault="00B47246" w:rsidP="00B47246">
            <w:pPr>
              <w:ind w:firstLine="0"/>
            </w:pPr>
            <w:r>
              <w:t>D. Mitchell</w:t>
            </w:r>
          </w:p>
        </w:tc>
        <w:tc>
          <w:tcPr>
            <w:tcW w:w="2179" w:type="dxa"/>
          </w:tcPr>
          <w:p w14:paraId="699A5AB7" w14:textId="502C37E9" w:rsidR="00B47246" w:rsidRPr="00B47246" w:rsidRDefault="00B47246" w:rsidP="00B47246">
            <w:pPr>
              <w:ind w:firstLine="0"/>
            </w:pPr>
            <w:r>
              <w:t>Montgomery</w:t>
            </w:r>
          </w:p>
        </w:tc>
        <w:tc>
          <w:tcPr>
            <w:tcW w:w="2180" w:type="dxa"/>
          </w:tcPr>
          <w:p w14:paraId="61970761" w14:textId="4B69CB52" w:rsidR="00B47246" w:rsidRPr="00B47246" w:rsidRDefault="00B47246" w:rsidP="00B47246">
            <w:pPr>
              <w:ind w:firstLine="0"/>
            </w:pPr>
            <w:r>
              <w:t>T. Moore</w:t>
            </w:r>
          </w:p>
        </w:tc>
      </w:tr>
      <w:tr w:rsidR="00B47246" w:rsidRPr="00B47246" w14:paraId="630F6CE5" w14:textId="77777777" w:rsidTr="00B47246">
        <w:tc>
          <w:tcPr>
            <w:tcW w:w="2179" w:type="dxa"/>
          </w:tcPr>
          <w:p w14:paraId="5F293347" w14:textId="34A9F549" w:rsidR="00B47246" w:rsidRPr="00B47246" w:rsidRDefault="00B47246" w:rsidP="00B47246">
            <w:pPr>
              <w:ind w:firstLine="0"/>
            </w:pPr>
            <w:r>
              <w:t>Morgan</w:t>
            </w:r>
          </w:p>
        </w:tc>
        <w:tc>
          <w:tcPr>
            <w:tcW w:w="2179" w:type="dxa"/>
          </w:tcPr>
          <w:p w14:paraId="4AA11E1B" w14:textId="7733CBF4" w:rsidR="00B47246" w:rsidRPr="00B47246" w:rsidRDefault="00B47246" w:rsidP="00B47246">
            <w:pPr>
              <w:ind w:firstLine="0"/>
            </w:pPr>
            <w:r>
              <w:t>Moss</w:t>
            </w:r>
          </w:p>
        </w:tc>
        <w:tc>
          <w:tcPr>
            <w:tcW w:w="2180" w:type="dxa"/>
          </w:tcPr>
          <w:p w14:paraId="220CE08E" w14:textId="19245910" w:rsidR="00B47246" w:rsidRPr="00B47246" w:rsidRDefault="00B47246" w:rsidP="00B47246">
            <w:pPr>
              <w:ind w:firstLine="0"/>
            </w:pPr>
            <w:r>
              <w:t>Neese</w:t>
            </w:r>
          </w:p>
        </w:tc>
      </w:tr>
      <w:tr w:rsidR="00B47246" w:rsidRPr="00B47246" w14:paraId="41095095" w14:textId="77777777" w:rsidTr="00B47246">
        <w:tc>
          <w:tcPr>
            <w:tcW w:w="2179" w:type="dxa"/>
          </w:tcPr>
          <w:p w14:paraId="61D167B4" w14:textId="22797363" w:rsidR="00B47246" w:rsidRPr="00B47246" w:rsidRDefault="00B47246" w:rsidP="00B47246">
            <w:pPr>
              <w:ind w:firstLine="0"/>
            </w:pPr>
            <w:r>
              <w:t>B. Newton</w:t>
            </w:r>
          </w:p>
        </w:tc>
        <w:tc>
          <w:tcPr>
            <w:tcW w:w="2179" w:type="dxa"/>
          </w:tcPr>
          <w:p w14:paraId="39844E6A" w14:textId="284C55C3" w:rsidR="00B47246" w:rsidRPr="00B47246" w:rsidRDefault="00B47246" w:rsidP="00B47246">
            <w:pPr>
              <w:ind w:firstLine="0"/>
            </w:pPr>
            <w:r>
              <w:t>W. Newton</w:t>
            </w:r>
          </w:p>
        </w:tc>
        <w:tc>
          <w:tcPr>
            <w:tcW w:w="2180" w:type="dxa"/>
          </w:tcPr>
          <w:p w14:paraId="23C1132C" w14:textId="1382E78B" w:rsidR="00B47246" w:rsidRPr="00B47246" w:rsidRDefault="00B47246" w:rsidP="00B47246">
            <w:pPr>
              <w:ind w:firstLine="0"/>
            </w:pPr>
            <w:r>
              <w:t>Oremus</w:t>
            </w:r>
          </w:p>
        </w:tc>
      </w:tr>
      <w:tr w:rsidR="00B47246" w:rsidRPr="00B47246" w14:paraId="6E762D5E" w14:textId="77777777" w:rsidTr="00B47246">
        <w:tc>
          <w:tcPr>
            <w:tcW w:w="2179" w:type="dxa"/>
          </w:tcPr>
          <w:p w14:paraId="1D65368D" w14:textId="1FF980D6" w:rsidR="00B47246" w:rsidRPr="00B47246" w:rsidRDefault="00B47246" w:rsidP="00B47246">
            <w:pPr>
              <w:ind w:firstLine="0"/>
            </w:pPr>
            <w:r>
              <w:t>Pace</w:t>
            </w:r>
          </w:p>
        </w:tc>
        <w:tc>
          <w:tcPr>
            <w:tcW w:w="2179" w:type="dxa"/>
          </w:tcPr>
          <w:p w14:paraId="4EEA9191" w14:textId="41D05434" w:rsidR="00B47246" w:rsidRPr="00B47246" w:rsidRDefault="00B47246" w:rsidP="00B47246">
            <w:pPr>
              <w:ind w:firstLine="0"/>
            </w:pPr>
            <w:r>
              <w:t>Pedalino</w:t>
            </w:r>
          </w:p>
        </w:tc>
        <w:tc>
          <w:tcPr>
            <w:tcW w:w="2180" w:type="dxa"/>
          </w:tcPr>
          <w:p w14:paraId="17DF596B" w14:textId="703B2D26" w:rsidR="00B47246" w:rsidRPr="00B47246" w:rsidRDefault="00B47246" w:rsidP="00B47246">
            <w:pPr>
              <w:ind w:firstLine="0"/>
            </w:pPr>
            <w:r>
              <w:t>Pope</w:t>
            </w:r>
          </w:p>
        </w:tc>
      </w:tr>
      <w:tr w:rsidR="00B47246" w:rsidRPr="00B47246" w14:paraId="2E4DEB5D" w14:textId="77777777" w:rsidTr="00B47246">
        <w:tc>
          <w:tcPr>
            <w:tcW w:w="2179" w:type="dxa"/>
          </w:tcPr>
          <w:p w14:paraId="46B764A3" w14:textId="293FF7FA" w:rsidR="00B47246" w:rsidRPr="00B47246" w:rsidRDefault="00B47246" w:rsidP="00B47246">
            <w:pPr>
              <w:ind w:firstLine="0"/>
            </w:pPr>
            <w:r>
              <w:t>Rankin</w:t>
            </w:r>
          </w:p>
        </w:tc>
        <w:tc>
          <w:tcPr>
            <w:tcW w:w="2179" w:type="dxa"/>
          </w:tcPr>
          <w:p w14:paraId="049C93DD" w14:textId="1618FE53" w:rsidR="00B47246" w:rsidRPr="00B47246" w:rsidRDefault="00B47246" w:rsidP="00B47246">
            <w:pPr>
              <w:ind w:firstLine="0"/>
            </w:pPr>
            <w:r>
              <w:t>Robbins</w:t>
            </w:r>
          </w:p>
        </w:tc>
        <w:tc>
          <w:tcPr>
            <w:tcW w:w="2180" w:type="dxa"/>
          </w:tcPr>
          <w:p w14:paraId="05E1462D" w14:textId="57E17B16" w:rsidR="00B47246" w:rsidRPr="00B47246" w:rsidRDefault="00B47246" w:rsidP="00B47246">
            <w:pPr>
              <w:ind w:firstLine="0"/>
            </w:pPr>
            <w:r>
              <w:t>Sanders</w:t>
            </w:r>
          </w:p>
        </w:tc>
      </w:tr>
      <w:tr w:rsidR="00B47246" w:rsidRPr="00B47246" w14:paraId="6B9A5DA7" w14:textId="77777777" w:rsidTr="00B47246">
        <w:tc>
          <w:tcPr>
            <w:tcW w:w="2179" w:type="dxa"/>
          </w:tcPr>
          <w:p w14:paraId="7E4B1F68" w14:textId="003BD908" w:rsidR="00B47246" w:rsidRPr="00B47246" w:rsidRDefault="00B47246" w:rsidP="00B47246">
            <w:pPr>
              <w:ind w:firstLine="0"/>
            </w:pPr>
            <w:r>
              <w:t>Schuessler</w:t>
            </w:r>
          </w:p>
        </w:tc>
        <w:tc>
          <w:tcPr>
            <w:tcW w:w="2179" w:type="dxa"/>
          </w:tcPr>
          <w:p w14:paraId="2300C3B5" w14:textId="1301B9D0" w:rsidR="00B47246" w:rsidRPr="00B47246" w:rsidRDefault="00B47246" w:rsidP="00B47246">
            <w:pPr>
              <w:ind w:firstLine="0"/>
            </w:pPr>
            <w:r>
              <w:t>Sessions</w:t>
            </w:r>
          </w:p>
        </w:tc>
        <w:tc>
          <w:tcPr>
            <w:tcW w:w="2180" w:type="dxa"/>
          </w:tcPr>
          <w:p w14:paraId="6F60B205" w14:textId="444212FE" w:rsidR="00B47246" w:rsidRPr="00B47246" w:rsidRDefault="00B47246" w:rsidP="00B47246">
            <w:pPr>
              <w:ind w:firstLine="0"/>
            </w:pPr>
            <w:r>
              <w:t>G. M. Smith</w:t>
            </w:r>
          </w:p>
        </w:tc>
      </w:tr>
      <w:tr w:rsidR="00B47246" w:rsidRPr="00B47246" w14:paraId="04611A58" w14:textId="77777777" w:rsidTr="00B47246">
        <w:tc>
          <w:tcPr>
            <w:tcW w:w="2179" w:type="dxa"/>
          </w:tcPr>
          <w:p w14:paraId="1C07C8FB" w14:textId="35DF657C" w:rsidR="00B47246" w:rsidRPr="00B47246" w:rsidRDefault="00B47246" w:rsidP="00B47246">
            <w:pPr>
              <w:ind w:firstLine="0"/>
            </w:pPr>
            <w:r>
              <w:t>M. M. Smith</w:t>
            </w:r>
          </w:p>
        </w:tc>
        <w:tc>
          <w:tcPr>
            <w:tcW w:w="2179" w:type="dxa"/>
          </w:tcPr>
          <w:p w14:paraId="71B5FBA7" w14:textId="56450F7A" w:rsidR="00B47246" w:rsidRPr="00B47246" w:rsidRDefault="00B47246" w:rsidP="00B47246">
            <w:pPr>
              <w:ind w:firstLine="0"/>
            </w:pPr>
            <w:r>
              <w:t>Taylor</w:t>
            </w:r>
          </w:p>
        </w:tc>
        <w:tc>
          <w:tcPr>
            <w:tcW w:w="2180" w:type="dxa"/>
          </w:tcPr>
          <w:p w14:paraId="6D8437E4" w14:textId="326F9576" w:rsidR="00B47246" w:rsidRPr="00B47246" w:rsidRDefault="00B47246" w:rsidP="00B47246">
            <w:pPr>
              <w:ind w:firstLine="0"/>
            </w:pPr>
            <w:r>
              <w:t>Teeple</w:t>
            </w:r>
          </w:p>
        </w:tc>
      </w:tr>
      <w:tr w:rsidR="00B47246" w:rsidRPr="00B47246" w14:paraId="483AA5DE" w14:textId="77777777" w:rsidTr="00B47246">
        <w:tc>
          <w:tcPr>
            <w:tcW w:w="2179" w:type="dxa"/>
          </w:tcPr>
          <w:p w14:paraId="1C3C66D5" w14:textId="7DC5970C" w:rsidR="00B47246" w:rsidRPr="00B47246" w:rsidRDefault="00B47246" w:rsidP="00B47246">
            <w:pPr>
              <w:ind w:firstLine="0"/>
            </w:pPr>
            <w:r>
              <w:t>Terribile</w:t>
            </w:r>
          </w:p>
        </w:tc>
        <w:tc>
          <w:tcPr>
            <w:tcW w:w="2179" w:type="dxa"/>
          </w:tcPr>
          <w:p w14:paraId="5441AA15" w14:textId="204096A1" w:rsidR="00B47246" w:rsidRPr="00B47246" w:rsidRDefault="00B47246" w:rsidP="00B47246">
            <w:pPr>
              <w:ind w:firstLine="0"/>
            </w:pPr>
            <w:r>
              <w:t>Vaughan</w:t>
            </w:r>
          </w:p>
        </w:tc>
        <w:tc>
          <w:tcPr>
            <w:tcW w:w="2180" w:type="dxa"/>
          </w:tcPr>
          <w:p w14:paraId="7626C403" w14:textId="68DF6E49" w:rsidR="00B47246" w:rsidRPr="00B47246" w:rsidRDefault="00B47246" w:rsidP="00B47246">
            <w:pPr>
              <w:ind w:firstLine="0"/>
            </w:pPr>
            <w:r>
              <w:t>White</w:t>
            </w:r>
          </w:p>
        </w:tc>
      </w:tr>
      <w:tr w:rsidR="00B47246" w:rsidRPr="00B47246" w14:paraId="4A7613FE" w14:textId="77777777" w:rsidTr="00B47246">
        <w:tc>
          <w:tcPr>
            <w:tcW w:w="2179" w:type="dxa"/>
          </w:tcPr>
          <w:p w14:paraId="0CFA1C61" w14:textId="5E96D184" w:rsidR="00B47246" w:rsidRPr="00B47246" w:rsidRDefault="00B47246" w:rsidP="00B47246">
            <w:pPr>
              <w:keepNext/>
              <w:ind w:firstLine="0"/>
            </w:pPr>
            <w:r>
              <w:t>Whitmire</w:t>
            </w:r>
          </w:p>
        </w:tc>
        <w:tc>
          <w:tcPr>
            <w:tcW w:w="2179" w:type="dxa"/>
          </w:tcPr>
          <w:p w14:paraId="721F69D6" w14:textId="5AF09D7A" w:rsidR="00B47246" w:rsidRPr="00B47246" w:rsidRDefault="00B47246" w:rsidP="00B47246">
            <w:pPr>
              <w:keepNext/>
              <w:ind w:firstLine="0"/>
            </w:pPr>
            <w:r>
              <w:t>Wickensimer</w:t>
            </w:r>
          </w:p>
        </w:tc>
        <w:tc>
          <w:tcPr>
            <w:tcW w:w="2180" w:type="dxa"/>
          </w:tcPr>
          <w:p w14:paraId="3A2C2437" w14:textId="5BD63A12" w:rsidR="00B47246" w:rsidRPr="00B47246" w:rsidRDefault="00B47246" w:rsidP="00B47246">
            <w:pPr>
              <w:keepNext/>
              <w:ind w:firstLine="0"/>
            </w:pPr>
            <w:r>
              <w:t>Willis</w:t>
            </w:r>
          </w:p>
        </w:tc>
      </w:tr>
      <w:tr w:rsidR="00B47246" w:rsidRPr="00B47246" w14:paraId="4DE40BCD" w14:textId="77777777" w:rsidTr="00B47246">
        <w:tc>
          <w:tcPr>
            <w:tcW w:w="2179" w:type="dxa"/>
          </w:tcPr>
          <w:p w14:paraId="2EE9D217" w14:textId="447E9BD5" w:rsidR="00B47246" w:rsidRPr="00B47246" w:rsidRDefault="00B47246" w:rsidP="00B47246">
            <w:pPr>
              <w:keepNext/>
              <w:ind w:firstLine="0"/>
            </w:pPr>
            <w:r>
              <w:t>Wooten</w:t>
            </w:r>
          </w:p>
        </w:tc>
        <w:tc>
          <w:tcPr>
            <w:tcW w:w="2179" w:type="dxa"/>
          </w:tcPr>
          <w:p w14:paraId="5B2D7586" w14:textId="482D054F" w:rsidR="00B47246" w:rsidRPr="00B47246" w:rsidRDefault="00B47246" w:rsidP="00B47246">
            <w:pPr>
              <w:keepNext/>
              <w:ind w:firstLine="0"/>
            </w:pPr>
            <w:r>
              <w:t>Yow</w:t>
            </w:r>
          </w:p>
        </w:tc>
        <w:tc>
          <w:tcPr>
            <w:tcW w:w="2180" w:type="dxa"/>
          </w:tcPr>
          <w:p w14:paraId="7A028638" w14:textId="77777777" w:rsidR="00B47246" w:rsidRPr="00B47246" w:rsidRDefault="00B47246" w:rsidP="00B47246">
            <w:pPr>
              <w:keepNext/>
              <w:ind w:firstLine="0"/>
            </w:pPr>
          </w:p>
        </w:tc>
      </w:tr>
    </w:tbl>
    <w:p w14:paraId="3E32749A" w14:textId="77777777" w:rsidR="00B47246" w:rsidRDefault="00B47246" w:rsidP="00B47246"/>
    <w:p w14:paraId="38F68EC4" w14:textId="30B00859" w:rsidR="00B47246" w:rsidRDefault="00B47246" w:rsidP="00B47246">
      <w:pPr>
        <w:jc w:val="center"/>
        <w:rPr>
          <w:b/>
        </w:rPr>
      </w:pPr>
      <w:r w:rsidRPr="00B47246">
        <w:rPr>
          <w:b/>
        </w:rPr>
        <w:t>Total--83</w:t>
      </w:r>
    </w:p>
    <w:p w14:paraId="7BF542C3" w14:textId="77777777" w:rsidR="00B47246" w:rsidRDefault="00B47246" w:rsidP="00B47246">
      <w:pPr>
        <w:jc w:val="center"/>
        <w:rPr>
          <w:b/>
        </w:rPr>
      </w:pPr>
    </w:p>
    <w:p w14:paraId="7C17FBF0"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32C4C441" w14:textId="77777777" w:rsidTr="00B47246">
        <w:tc>
          <w:tcPr>
            <w:tcW w:w="2179" w:type="dxa"/>
          </w:tcPr>
          <w:p w14:paraId="447AD9B8" w14:textId="776EC75B" w:rsidR="00B47246" w:rsidRPr="00B47246" w:rsidRDefault="00B47246" w:rsidP="00B47246">
            <w:pPr>
              <w:keepNext/>
              <w:ind w:firstLine="0"/>
            </w:pPr>
            <w:r>
              <w:t>Anderson</w:t>
            </w:r>
          </w:p>
        </w:tc>
        <w:tc>
          <w:tcPr>
            <w:tcW w:w="2179" w:type="dxa"/>
          </w:tcPr>
          <w:p w14:paraId="37FF5384" w14:textId="6FE2ED0F" w:rsidR="00B47246" w:rsidRPr="00B47246" w:rsidRDefault="00B47246" w:rsidP="00B47246">
            <w:pPr>
              <w:keepNext/>
              <w:ind w:firstLine="0"/>
            </w:pPr>
            <w:r>
              <w:t>Bamberg</w:t>
            </w:r>
          </w:p>
        </w:tc>
        <w:tc>
          <w:tcPr>
            <w:tcW w:w="2180" w:type="dxa"/>
          </w:tcPr>
          <w:p w14:paraId="5933C977" w14:textId="6FAD5427" w:rsidR="00B47246" w:rsidRPr="00B47246" w:rsidRDefault="00B47246" w:rsidP="00B47246">
            <w:pPr>
              <w:keepNext/>
              <w:ind w:firstLine="0"/>
            </w:pPr>
            <w:r>
              <w:t>Bauer</w:t>
            </w:r>
          </w:p>
        </w:tc>
      </w:tr>
      <w:tr w:rsidR="00B47246" w:rsidRPr="00B47246" w14:paraId="0A54471A" w14:textId="77777777" w:rsidTr="00B47246">
        <w:tc>
          <w:tcPr>
            <w:tcW w:w="2179" w:type="dxa"/>
          </w:tcPr>
          <w:p w14:paraId="41A9CC47" w14:textId="6782582C" w:rsidR="00B47246" w:rsidRPr="00B47246" w:rsidRDefault="00B47246" w:rsidP="00B47246">
            <w:pPr>
              <w:ind w:firstLine="0"/>
            </w:pPr>
            <w:r>
              <w:t>Bernstein</w:t>
            </w:r>
          </w:p>
        </w:tc>
        <w:tc>
          <w:tcPr>
            <w:tcW w:w="2179" w:type="dxa"/>
          </w:tcPr>
          <w:p w14:paraId="2A0E9164" w14:textId="0E7D8181" w:rsidR="00B47246" w:rsidRPr="00B47246" w:rsidRDefault="00B47246" w:rsidP="00B47246">
            <w:pPr>
              <w:ind w:firstLine="0"/>
            </w:pPr>
            <w:r>
              <w:t>Cobb-Hunter</w:t>
            </w:r>
          </w:p>
        </w:tc>
        <w:tc>
          <w:tcPr>
            <w:tcW w:w="2180" w:type="dxa"/>
          </w:tcPr>
          <w:p w14:paraId="0BEC7BC1" w14:textId="7FDDEC74" w:rsidR="00B47246" w:rsidRPr="00B47246" w:rsidRDefault="00B47246" w:rsidP="00B47246">
            <w:pPr>
              <w:ind w:firstLine="0"/>
            </w:pPr>
            <w:r>
              <w:t>Dillard</w:t>
            </w:r>
          </w:p>
        </w:tc>
      </w:tr>
      <w:tr w:rsidR="00B47246" w:rsidRPr="00B47246" w14:paraId="2A531814" w14:textId="77777777" w:rsidTr="00B47246">
        <w:tc>
          <w:tcPr>
            <w:tcW w:w="2179" w:type="dxa"/>
          </w:tcPr>
          <w:p w14:paraId="5E385575" w14:textId="7FC51FFD" w:rsidR="00B47246" w:rsidRPr="00B47246" w:rsidRDefault="00B47246" w:rsidP="00B47246">
            <w:pPr>
              <w:ind w:firstLine="0"/>
            </w:pPr>
            <w:r>
              <w:t>Garvin</w:t>
            </w:r>
          </w:p>
        </w:tc>
        <w:tc>
          <w:tcPr>
            <w:tcW w:w="2179" w:type="dxa"/>
          </w:tcPr>
          <w:p w14:paraId="32335F5E" w14:textId="486924DF" w:rsidR="00B47246" w:rsidRPr="00B47246" w:rsidRDefault="00B47246" w:rsidP="00B47246">
            <w:pPr>
              <w:ind w:firstLine="0"/>
            </w:pPr>
            <w:r>
              <w:t>Gilliard</w:t>
            </w:r>
          </w:p>
        </w:tc>
        <w:tc>
          <w:tcPr>
            <w:tcW w:w="2180" w:type="dxa"/>
          </w:tcPr>
          <w:p w14:paraId="77DE6845" w14:textId="04B85183" w:rsidR="00B47246" w:rsidRPr="00B47246" w:rsidRDefault="00B47246" w:rsidP="00B47246">
            <w:pPr>
              <w:ind w:firstLine="0"/>
            </w:pPr>
            <w:r>
              <w:t>Grant</w:t>
            </w:r>
          </w:p>
        </w:tc>
      </w:tr>
      <w:tr w:rsidR="00B47246" w:rsidRPr="00B47246" w14:paraId="29E125D0" w14:textId="77777777" w:rsidTr="00B47246">
        <w:tc>
          <w:tcPr>
            <w:tcW w:w="2179" w:type="dxa"/>
          </w:tcPr>
          <w:p w14:paraId="50CF783A" w14:textId="2E1BC18B" w:rsidR="00B47246" w:rsidRPr="00B47246" w:rsidRDefault="00B47246" w:rsidP="00B47246">
            <w:pPr>
              <w:ind w:firstLine="0"/>
            </w:pPr>
            <w:r>
              <w:t>Henderson-Myers</w:t>
            </w:r>
          </w:p>
        </w:tc>
        <w:tc>
          <w:tcPr>
            <w:tcW w:w="2179" w:type="dxa"/>
          </w:tcPr>
          <w:p w14:paraId="4244356B" w14:textId="79DCB8C0" w:rsidR="00B47246" w:rsidRPr="00B47246" w:rsidRDefault="00B47246" w:rsidP="00B47246">
            <w:pPr>
              <w:ind w:firstLine="0"/>
            </w:pPr>
            <w:r>
              <w:t>Hosey</w:t>
            </w:r>
          </w:p>
        </w:tc>
        <w:tc>
          <w:tcPr>
            <w:tcW w:w="2180" w:type="dxa"/>
          </w:tcPr>
          <w:p w14:paraId="4DC2165F" w14:textId="23A893FD" w:rsidR="00B47246" w:rsidRPr="00B47246" w:rsidRDefault="00B47246" w:rsidP="00B47246">
            <w:pPr>
              <w:ind w:firstLine="0"/>
            </w:pPr>
            <w:r>
              <w:t>Howard</w:t>
            </w:r>
          </w:p>
        </w:tc>
      </w:tr>
      <w:tr w:rsidR="00B47246" w:rsidRPr="00B47246" w14:paraId="10EA2727" w14:textId="77777777" w:rsidTr="00B47246">
        <w:tc>
          <w:tcPr>
            <w:tcW w:w="2179" w:type="dxa"/>
          </w:tcPr>
          <w:p w14:paraId="3D74543C" w14:textId="15421CAA" w:rsidR="00B47246" w:rsidRPr="00B47246" w:rsidRDefault="00B47246" w:rsidP="00B47246">
            <w:pPr>
              <w:ind w:firstLine="0"/>
            </w:pPr>
            <w:r>
              <w:t>J. L. Johnson</w:t>
            </w:r>
          </w:p>
        </w:tc>
        <w:tc>
          <w:tcPr>
            <w:tcW w:w="2179" w:type="dxa"/>
          </w:tcPr>
          <w:p w14:paraId="32D05A10" w14:textId="245271BD" w:rsidR="00B47246" w:rsidRPr="00B47246" w:rsidRDefault="00B47246" w:rsidP="00B47246">
            <w:pPr>
              <w:ind w:firstLine="0"/>
            </w:pPr>
            <w:r>
              <w:t>Jones</w:t>
            </w:r>
          </w:p>
        </w:tc>
        <w:tc>
          <w:tcPr>
            <w:tcW w:w="2180" w:type="dxa"/>
          </w:tcPr>
          <w:p w14:paraId="7E1BF099" w14:textId="09E21A2F" w:rsidR="00B47246" w:rsidRPr="00B47246" w:rsidRDefault="00B47246" w:rsidP="00B47246">
            <w:pPr>
              <w:ind w:firstLine="0"/>
            </w:pPr>
            <w:r>
              <w:t>King</w:t>
            </w:r>
          </w:p>
        </w:tc>
      </w:tr>
      <w:tr w:rsidR="00B47246" w:rsidRPr="00B47246" w14:paraId="539BBEEC" w14:textId="77777777" w:rsidTr="00B47246">
        <w:tc>
          <w:tcPr>
            <w:tcW w:w="2179" w:type="dxa"/>
          </w:tcPr>
          <w:p w14:paraId="01ECC988" w14:textId="42132B3B" w:rsidR="00B47246" w:rsidRPr="00B47246" w:rsidRDefault="00B47246" w:rsidP="00B47246">
            <w:pPr>
              <w:ind w:firstLine="0"/>
            </w:pPr>
            <w:r>
              <w:t>Kirby</w:t>
            </w:r>
          </w:p>
        </w:tc>
        <w:tc>
          <w:tcPr>
            <w:tcW w:w="2179" w:type="dxa"/>
          </w:tcPr>
          <w:p w14:paraId="73FC0905" w14:textId="746E4C13" w:rsidR="00B47246" w:rsidRPr="00B47246" w:rsidRDefault="00B47246" w:rsidP="00B47246">
            <w:pPr>
              <w:ind w:firstLine="0"/>
            </w:pPr>
            <w:r>
              <w:t>Luck</w:t>
            </w:r>
          </w:p>
        </w:tc>
        <w:tc>
          <w:tcPr>
            <w:tcW w:w="2180" w:type="dxa"/>
          </w:tcPr>
          <w:p w14:paraId="26F301E0" w14:textId="46696658" w:rsidR="00B47246" w:rsidRPr="00B47246" w:rsidRDefault="00B47246" w:rsidP="00B47246">
            <w:pPr>
              <w:ind w:firstLine="0"/>
            </w:pPr>
            <w:r>
              <w:t>McDaniel</w:t>
            </w:r>
          </w:p>
        </w:tc>
      </w:tr>
      <w:tr w:rsidR="00B47246" w:rsidRPr="00B47246" w14:paraId="248892D9" w14:textId="77777777" w:rsidTr="00B47246">
        <w:tc>
          <w:tcPr>
            <w:tcW w:w="2179" w:type="dxa"/>
          </w:tcPr>
          <w:p w14:paraId="18F847B1" w14:textId="5488181B" w:rsidR="00B47246" w:rsidRPr="00B47246" w:rsidRDefault="00B47246" w:rsidP="00B47246">
            <w:pPr>
              <w:ind w:firstLine="0"/>
            </w:pPr>
            <w:r>
              <w:t>Reese</w:t>
            </w:r>
          </w:p>
        </w:tc>
        <w:tc>
          <w:tcPr>
            <w:tcW w:w="2179" w:type="dxa"/>
          </w:tcPr>
          <w:p w14:paraId="07E3109E" w14:textId="0411B15C" w:rsidR="00B47246" w:rsidRPr="00B47246" w:rsidRDefault="00B47246" w:rsidP="00B47246">
            <w:pPr>
              <w:ind w:firstLine="0"/>
            </w:pPr>
            <w:r>
              <w:t>Rivers</w:t>
            </w:r>
          </w:p>
        </w:tc>
        <w:tc>
          <w:tcPr>
            <w:tcW w:w="2180" w:type="dxa"/>
          </w:tcPr>
          <w:p w14:paraId="2D014388" w14:textId="35CDB8F7" w:rsidR="00B47246" w:rsidRPr="00B47246" w:rsidRDefault="00B47246" w:rsidP="00B47246">
            <w:pPr>
              <w:ind w:firstLine="0"/>
            </w:pPr>
            <w:r>
              <w:t>Rose</w:t>
            </w:r>
          </w:p>
        </w:tc>
      </w:tr>
      <w:tr w:rsidR="00B47246" w:rsidRPr="00B47246" w14:paraId="6B11C815" w14:textId="77777777" w:rsidTr="00B47246">
        <w:tc>
          <w:tcPr>
            <w:tcW w:w="2179" w:type="dxa"/>
          </w:tcPr>
          <w:p w14:paraId="26764B87" w14:textId="303DAB75" w:rsidR="00B47246" w:rsidRPr="00B47246" w:rsidRDefault="00B47246" w:rsidP="00B47246">
            <w:pPr>
              <w:ind w:firstLine="0"/>
            </w:pPr>
            <w:r>
              <w:t>Rutherford</w:t>
            </w:r>
          </w:p>
        </w:tc>
        <w:tc>
          <w:tcPr>
            <w:tcW w:w="2179" w:type="dxa"/>
          </w:tcPr>
          <w:p w14:paraId="233C3277" w14:textId="48E7652B" w:rsidR="00B47246" w:rsidRPr="00B47246" w:rsidRDefault="00B47246" w:rsidP="00B47246">
            <w:pPr>
              <w:ind w:firstLine="0"/>
            </w:pPr>
            <w:r>
              <w:t>Scott</w:t>
            </w:r>
          </w:p>
        </w:tc>
        <w:tc>
          <w:tcPr>
            <w:tcW w:w="2180" w:type="dxa"/>
          </w:tcPr>
          <w:p w14:paraId="5768D074" w14:textId="70210F44" w:rsidR="00B47246" w:rsidRPr="00B47246" w:rsidRDefault="00B47246" w:rsidP="00B47246">
            <w:pPr>
              <w:ind w:firstLine="0"/>
            </w:pPr>
            <w:r>
              <w:t>Stavrinakis</w:t>
            </w:r>
          </w:p>
        </w:tc>
      </w:tr>
      <w:tr w:rsidR="00B47246" w:rsidRPr="00B47246" w14:paraId="3BAEE836" w14:textId="77777777" w:rsidTr="00B47246">
        <w:tc>
          <w:tcPr>
            <w:tcW w:w="2179" w:type="dxa"/>
          </w:tcPr>
          <w:p w14:paraId="2435B495" w14:textId="3F538C14" w:rsidR="00B47246" w:rsidRPr="00B47246" w:rsidRDefault="00B47246" w:rsidP="00B47246">
            <w:pPr>
              <w:keepNext/>
              <w:ind w:firstLine="0"/>
            </w:pPr>
            <w:r>
              <w:t>Waters</w:t>
            </w:r>
          </w:p>
        </w:tc>
        <w:tc>
          <w:tcPr>
            <w:tcW w:w="2179" w:type="dxa"/>
          </w:tcPr>
          <w:p w14:paraId="3B5D81C9" w14:textId="0331B628" w:rsidR="00B47246" w:rsidRPr="00B47246" w:rsidRDefault="00B47246" w:rsidP="00B47246">
            <w:pPr>
              <w:keepNext/>
              <w:ind w:firstLine="0"/>
            </w:pPr>
            <w:r>
              <w:t>Weeks</w:t>
            </w:r>
          </w:p>
        </w:tc>
        <w:tc>
          <w:tcPr>
            <w:tcW w:w="2180" w:type="dxa"/>
          </w:tcPr>
          <w:p w14:paraId="0D48C4B4" w14:textId="2525DCAC" w:rsidR="00B47246" w:rsidRPr="00B47246" w:rsidRDefault="00B47246" w:rsidP="00B47246">
            <w:pPr>
              <w:keepNext/>
              <w:ind w:firstLine="0"/>
            </w:pPr>
            <w:r>
              <w:t>Wetmore</w:t>
            </w:r>
          </w:p>
        </w:tc>
      </w:tr>
      <w:tr w:rsidR="00B47246" w:rsidRPr="00B47246" w14:paraId="1AE5A81B" w14:textId="77777777" w:rsidTr="00B47246">
        <w:tc>
          <w:tcPr>
            <w:tcW w:w="2179" w:type="dxa"/>
          </w:tcPr>
          <w:p w14:paraId="400F29A6" w14:textId="388F788C" w:rsidR="00B47246" w:rsidRPr="00B47246" w:rsidRDefault="00B47246" w:rsidP="00B47246">
            <w:pPr>
              <w:keepNext/>
              <w:ind w:firstLine="0"/>
            </w:pPr>
            <w:r>
              <w:t>Williams</w:t>
            </w:r>
          </w:p>
        </w:tc>
        <w:tc>
          <w:tcPr>
            <w:tcW w:w="2179" w:type="dxa"/>
          </w:tcPr>
          <w:p w14:paraId="20BD8A77" w14:textId="77777777" w:rsidR="00B47246" w:rsidRPr="00B47246" w:rsidRDefault="00B47246" w:rsidP="00B47246">
            <w:pPr>
              <w:keepNext/>
              <w:ind w:firstLine="0"/>
            </w:pPr>
          </w:p>
        </w:tc>
        <w:tc>
          <w:tcPr>
            <w:tcW w:w="2180" w:type="dxa"/>
          </w:tcPr>
          <w:p w14:paraId="2275C3CF" w14:textId="77777777" w:rsidR="00B47246" w:rsidRPr="00B47246" w:rsidRDefault="00B47246" w:rsidP="00B47246">
            <w:pPr>
              <w:keepNext/>
              <w:ind w:firstLine="0"/>
            </w:pPr>
          </w:p>
        </w:tc>
      </w:tr>
    </w:tbl>
    <w:p w14:paraId="54E54634" w14:textId="77777777" w:rsidR="00B47246" w:rsidRDefault="00B47246" w:rsidP="00B47246"/>
    <w:p w14:paraId="1AE73824" w14:textId="77777777" w:rsidR="00B47246" w:rsidRDefault="00B47246" w:rsidP="00B47246">
      <w:pPr>
        <w:jc w:val="center"/>
        <w:rPr>
          <w:b/>
        </w:rPr>
      </w:pPr>
      <w:r w:rsidRPr="00B47246">
        <w:rPr>
          <w:b/>
        </w:rPr>
        <w:t>Total--28</w:t>
      </w:r>
    </w:p>
    <w:p w14:paraId="3B2DDC0B" w14:textId="33617B58" w:rsidR="00B47246" w:rsidRDefault="00B47246" w:rsidP="00B47246">
      <w:pPr>
        <w:jc w:val="center"/>
        <w:rPr>
          <w:b/>
        </w:rPr>
      </w:pPr>
    </w:p>
    <w:p w14:paraId="32FBCC75" w14:textId="77777777" w:rsidR="00B47246" w:rsidRDefault="00B47246" w:rsidP="00B47246">
      <w:r>
        <w:t>So, the amendment was tabled.</w:t>
      </w:r>
    </w:p>
    <w:p w14:paraId="40448AD5" w14:textId="0F4998C7" w:rsidR="00B47246" w:rsidRDefault="00B47246" w:rsidP="00B47246"/>
    <w:p w14:paraId="00DF6F10" w14:textId="77777777" w:rsidR="00B47246" w:rsidRPr="00D051A0" w:rsidRDefault="00B47246" w:rsidP="00B47246">
      <w:pPr>
        <w:pStyle w:val="scamendsponsorline"/>
        <w:ind w:firstLine="216"/>
        <w:jc w:val="both"/>
        <w:rPr>
          <w:sz w:val="22"/>
        </w:rPr>
      </w:pPr>
      <w:r w:rsidRPr="00D051A0">
        <w:rPr>
          <w:sz w:val="22"/>
        </w:rPr>
        <w:t xml:space="preserve">Rep. WETMORE proposed the following Amendment No. 10 to </w:t>
      </w:r>
      <w:r w:rsidR="0084086C">
        <w:rPr>
          <w:sz w:val="22"/>
        </w:rPr>
        <w:br/>
      </w:r>
      <w:r w:rsidRPr="00D051A0">
        <w:rPr>
          <w:sz w:val="22"/>
        </w:rPr>
        <w:t>H. 4760 (LC-4760.VR0011H), which was tabled:</w:t>
      </w:r>
    </w:p>
    <w:p w14:paraId="208EE113" w14:textId="77777777" w:rsidR="00B47246" w:rsidRPr="00D051A0" w:rsidRDefault="00B47246" w:rsidP="00B47246">
      <w:pPr>
        <w:pStyle w:val="scamendlanginstruction"/>
        <w:spacing w:before="0" w:after="0"/>
        <w:ind w:firstLine="216"/>
        <w:jc w:val="both"/>
        <w:rPr>
          <w:sz w:val="22"/>
        </w:rPr>
      </w:pPr>
      <w:r w:rsidRPr="00D051A0">
        <w:rPr>
          <w:sz w:val="22"/>
        </w:rPr>
        <w:t>Amend the bill, as and if amended, by adding an appropriately numbered SECTION to read:</w:t>
      </w:r>
    </w:p>
    <w:p w14:paraId="245D6B9F" w14:textId="2624C3EC" w:rsidR="00B47246" w:rsidRPr="00D051A0"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051A0">
        <w:rPr>
          <w:rFonts w:cs="Times New Roman"/>
          <w:sz w:val="22"/>
        </w:rPr>
        <w:t>SECTION X.</w:t>
      </w:r>
      <w:r w:rsidRPr="00D051A0">
        <w:rPr>
          <w:rFonts w:cs="Times New Roman"/>
          <w:sz w:val="22"/>
        </w:rPr>
        <w:tab/>
        <w:t>Chapter 41, Title 44 of the S.C. Code is amended by adding:</w:t>
      </w:r>
    </w:p>
    <w:p w14:paraId="2EF684CF" w14:textId="77777777"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t>Section 44-41-850.</w:t>
      </w:r>
      <w:r w:rsidRPr="00D051A0">
        <w:rPr>
          <w:rFonts w:cs="Times New Roman"/>
          <w:sz w:val="22"/>
        </w:rPr>
        <w:tab/>
        <w:t>Notwithstanding any other provision of law, data in the Prescription Monitoring Program collected on mifepristone and misoprostol may only be released by Drug Control of the South Carolina Department of Public Health to the following persons:</w:t>
      </w:r>
    </w:p>
    <w:p w14:paraId="4251CF11" w14:textId="77777777"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r>
      <w:r w:rsidRPr="00D051A0">
        <w:rPr>
          <w:rFonts w:cs="Times New Roman"/>
          <w:sz w:val="22"/>
        </w:rPr>
        <w:tab/>
        <w:t>(1) a practitioner or pharmacist or authorized delegate who requests information and certifies that the requested information is for the purpose of providing medical or pharmaceutical treatment to a bona fide patient;</w:t>
      </w:r>
    </w:p>
    <w:p w14:paraId="57819F28" w14:textId="77777777"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r>
      <w:r w:rsidRPr="00D051A0">
        <w:rPr>
          <w:rFonts w:cs="Times New Roman"/>
          <w:sz w:val="22"/>
        </w:rPr>
        <w:tab/>
        <w:t>(2)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p>
    <w:p w14:paraId="22C3B586" w14:textId="77777777"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r>
      <w:r w:rsidRPr="00D051A0">
        <w:rPr>
          <w:rFonts w:cs="Times New Roman"/>
          <w:sz w:val="22"/>
        </w:rPr>
        <w:tab/>
        <w:t>(3) a local, state, or federal law enforcement or prosecutorial official engaged in the administration, investigation, or enforcement of the laws governing licit drugs and who is involved in a bona fide specific drug-related investigation involving a designated person;</w:t>
      </w:r>
    </w:p>
    <w:p w14:paraId="4917900C" w14:textId="77777777"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r>
      <w:r w:rsidRPr="00D051A0">
        <w:rPr>
          <w:rFonts w:cs="Times New Roman"/>
          <w:sz w:val="22"/>
        </w:rPr>
        <w:tab/>
        <w:t>(4) personnel of drug control for purposes of administration and enforcement of this article; and</w:t>
      </w:r>
    </w:p>
    <w:p w14:paraId="27FE094F" w14:textId="05338FEA" w:rsidR="00B47246" w:rsidRPr="00D051A0"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051A0">
        <w:rPr>
          <w:rFonts w:cs="Times New Roman"/>
          <w:sz w:val="22"/>
        </w:rPr>
        <w:tab/>
      </w:r>
      <w:r w:rsidRPr="00D051A0">
        <w:rPr>
          <w:rFonts w:cs="Times New Roman"/>
          <w:sz w:val="22"/>
        </w:rPr>
        <w:tab/>
        <w:t>(5)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section.</w:t>
      </w:r>
    </w:p>
    <w:p w14:paraId="57B7D338" w14:textId="77777777" w:rsidR="00B47246" w:rsidRPr="00D051A0" w:rsidRDefault="00B47246" w:rsidP="00B47246">
      <w:pPr>
        <w:pStyle w:val="scamendconformline"/>
        <w:spacing w:before="0"/>
        <w:ind w:firstLine="216"/>
        <w:jc w:val="both"/>
        <w:rPr>
          <w:sz w:val="22"/>
        </w:rPr>
      </w:pPr>
      <w:r w:rsidRPr="00D051A0">
        <w:rPr>
          <w:sz w:val="22"/>
        </w:rPr>
        <w:t>Renumber sections to conform.</w:t>
      </w:r>
    </w:p>
    <w:p w14:paraId="0F991437" w14:textId="77777777" w:rsidR="00B47246" w:rsidRDefault="00B47246" w:rsidP="00B47246">
      <w:pPr>
        <w:pStyle w:val="scamendtitleconform"/>
        <w:ind w:firstLine="216"/>
        <w:jc w:val="both"/>
        <w:rPr>
          <w:sz w:val="22"/>
        </w:rPr>
      </w:pPr>
      <w:r w:rsidRPr="00D051A0">
        <w:rPr>
          <w:sz w:val="22"/>
        </w:rPr>
        <w:t>Amend title to conform.</w:t>
      </w:r>
    </w:p>
    <w:p w14:paraId="4F4AAF29" w14:textId="7EA933A8" w:rsidR="00B47246" w:rsidRDefault="00B47246" w:rsidP="00B47246">
      <w:pPr>
        <w:pStyle w:val="scamendtitleconform"/>
        <w:ind w:firstLine="216"/>
        <w:jc w:val="both"/>
        <w:rPr>
          <w:sz w:val="22"/>
        </w:rPr>
      </w:pPr>
    </w:p>
    <w:p w14:paraId="16B46207" w14:textId="77777777" w:rsidR="00B47246" w:rsidRDefault="00B47246" w:rsidP="00B47246">
      <w:r>
        <w:t>Rep. BAMBERG explained the amendment.</w:t>
      </w:r>
    </w:p>
    <w:p w14:paraId="0758205F" w14:textId="77777777" w:rsidR="0084086C" w:rsidRDefault="0084086C" w:rsidP="00B47246"/>
    <w:p w14:paraId="2F1BF4D3" w14:textId="6E08B2F5" w:rsidR="00B47246" w:rsidRDefault="00B47246" w:rsidP="00B47246">
      <w:r>
        <w:t>Rep. BAMBERG spoke in favor of the amendment.</w:t>
      </w:r>
    </w:p>
    <w:p w14:paraId="7B44234E" w14:textId="6B6F55E3" w:rsidR="00B47246" w:rsidRDefault="00B47246" w:rsidP="00B47246">
      <w:r>
        <w:t>Rep. JORDAN spoke against the amendment.</w:t>
      </w:r>
    </w:p>
    <w:p w14:paraId="6D202150" w14:textId="77777777" w:rsidR="00B47246" w:rsidRDefault="00B47246" w:rsidP="00B47246"/>
    <w:p w14:paraId="2DA07C6A" w14:textId="0A72F658" w:rsidR="00B47246" w:rsidRDefault="00B47246" w:rsidP="00B47246">
      <w:r>
        <w:t>Rep. JORDAN moved to table the amendment.</w:t>
      </w:r>
    </w:p>
    <w:p w14:paraId="6A8B5EE7" w14:textId="77777777" w:rsidR="00B47246" w:rsidRDefault="00B47246" w:rsidP="00B47246"/>
    <w:p w14:paraId="06FD1548" w14:textId="77777777" w:rsidR="00B47246" w:rsidRDefault="00B47246" w:rsidP="00B47246">
      <w:r>
        <w:t>Rep. COBB-HUNTER demanded the yeas and nays which were taken, resulting as follows:</w:t>
      </w:r>
    </w:p>
    <w:p w14:paraId="37DBCB02" w14:textId="36261963" w:rsidR="00B47246" w:rsidRDefault="00B47246" w:rsidP="00B47246">
      <w:pPr>
        <w:jc w:val="center"/>
      </w:pPr>
      <w:bookmarkStart w:id="73" w:name="vote_start227"/>
      <w:bookmarkEnd w:id="73"/>
      <w:r>
        <w:t>Yeas 78; Nays 30</w:t>
      </w:r>
    </w:p>
    <w:p w14:paraId="5BFD3FB9" w14:textId="77777777" w:rsidR="00B47246" w:rsidRDefault="00B47246" w:rsidP="00B47246">
      <w:pPr>
        <w:jc w:val="center"/>
      </w:pPr>
    </w:p>
    <w:p w14:paraId="51DC3D72"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0DFC91B4" w14:textId="77777777" w:rsidTr="00B47246">
        <w:tc>
          <w:tcPr>
            <w:tcW w:w="2179" w:type="dxa"/>
          </w:tcPr>
          <w:p w14:paraId="51C4505A" w14:textId="432096EA" w:rsidR="00B47246" w:rsidRPr="00B47246" w:rsidRDefault="00B47246" w:rsidP="00B47246">
            <w:pPr>
              <w:keepNext/>
              <w:ind w:firstLine="0"/>
            </w:pPr>
            <w:r>
              <w:t>Bailey</w:t>
            </w:r>
          </w:p>
        </w:tc>
        <w:tc>
          <w:tcPr>
            <w:tcW w:w="2179" w:type="dxa"/>
          </w:tcPr>
          <w:p w14:paraId="734B7C56" w14:textId="544A5EF5" w:rsidR="00B47246" w:rsidRPr="00B47246" w:rsidRDefault="00B47246" w:rsidP="00B47246">
            <w:pPr>
              <w:keepNext/>
              <w:ind w:firstLine="0"/>
            </w:pPr>
            <w:r>
              <w:t>Ballentine</w:t>
            </w:r>
          </w:p>
        </w:tc>
        <w:tc>
          <w:tcPr>
            <w:tcW w:w="2180" w:type="dxa"/>
          </w:tcPr>
          <w:p w14:paraId="31EDE1CF" w14:textId="4429AF93" w:rsidR="00B47246" w:rsidRPr="00B47246" w:rsidRDefault="00B47246" w:rsidP="00B47246">
            <w:pPr>
              <w:keepNext/>
              <w:ind w:firstLine="0"/>
            </w:pPr>
            <w:r>
              <w:t>Bamberg</w:t>
            </w:r>
          </w:p>
        </w:tc>
      </w:tr>
      <w:tr w:rsidR="00B47246" w:rsidRPr="00B47246" w14:paraId="11E3A018" w14:textId="77777777" w:rsidTr="00B47246">
        <w:tc>
          <w:tcPr>
            <w:tcW w:w="2179" w:type="dxa"/>
          </w:tcPr>
          <w:p w14:paraId="2D6E4F27" w14:textId="0E417AB0" w:rsidR="00B47246" w:rsidRPr="00B47246" w:rsidRDefault="00B47246" w:rsidP="00B47246">
            <w:pPr>
              <w:ind w:firstLine="0"/>
            </w:pPr>
            <w:r>
              <w:t>Bannister</w:t>
            </w:r>
          </w:p>
        </w:tc>
        <w:tc>
          <w:tcPr>
            <w:tcW w:w="2179" w:type="dxa"/>
          </w:tcPr>
          <w:p w14:paraId="7BDF5DD0" w14:textId="010C7514" w:rsidR="00B47246" w:rsidRPr="00B47246" w:rsidRDefault="00B47246" w:rsidP="00B47246">
            <w:pPr>
              <w:ind w:firstLine="0"/>
            </w:pPr>
            <w:r>
              <w:t>Beach</w:t>
            </w:r>
          </w:p>
        </w:tc>
        <w:tc>
          <w:tcPr>
            <w:tcW w:w="2180" w:type="dxa"/>
          </w:tcPr>
          <w:p w14:paraId="431EDBD0" w14:textId="55F42A26" w:rsidR="00B47246" w:rsidRPr="00B47246" w:rsidRDefault="00B47246" w:rsidP="00B47246">
            <w:pPr>
              <w:ind w:firstLine="0"/>
            </w:pPr>
            <w:r>
              <w:t>Bowers</w:t>
            </w:r>
          </w:p>
        </w:tc>
      </w:tr>
      <w:tr w:rsidR="00B47246" w:rsidRPr="00B47246" w14:paraId="3E39255A" w14:textId="77777777" w:rsidTr="00B47246">
        <w:tc>
          <w:tcPr>
            <w:tcW w:w="2179" w:type="dxa"/>
          </w:tcPr>
          <w:p w14:paraId="648170EA" w14:textId="1301E241" w:rsidR="00B47246" w:rsidRPr="00B47246" w:rsidRDefault="00B47246" w:rsidP="00B47246">
            <w:pPr>
              <w:ind w:firstLine="0"/>
            </w:pPr>
            <w:r>
              <w:t>Brewer</w:t>
            </w:r>
          </w:p>
        </w:tc>
        <w:tc>
          <w:tcPr>
            <w:tcW w:w="2179" w:type="dxa"/>
          </w:tcPr>
          <w:p w14:paraId="54D5A3B0" w14:textId="4A518C83" w:rsidR="00B47246" w:rsidRPr="00B47246" w:rsidRDefault="00B47246" w:rsidP="00B47246">
            <w:pPr>
              <w:ind w:firstLine="0"/>
            </w:pPr>
            <w:r>
              <w:t>Brittain</w:t>
            </w:r>
          </w:p>
        </w:tc>
        <w:tc>
          <w:tcPr>
            <w:tcW w:w="2180" w:type="dxa"/>
          </w:tcPr>
          <w:p w14:paraId="22F5793F" w14:textId="35886092" w:rsidR="00B47246" w:rsidRPr="00B47246" w:rsidRDefault="00B47246" w:rsidP="00B47246">
            <w:pPr>
              <w:ind w:firstLine="0"/>
            </w:pPr>
            <w:r>
              <w:t>Burns</w:t>
            </w:r>
          </w:p>
        </w:tc>
      </w:tr>
      <w:tr w:rsidR="00B47246" w:rsidRPr="00B47246" w14:paraId="1CCD09AB" w14:textId="77777777" w:rsidTr="00B47246">
        <w:tc>
          <w:tcPr>
            <w:tcW w:w="2179" w:type="dxa"/>
          </w:tcPr>
          <w:p w14:paraId="315AC1C4" w14:textId="4BED98DB" w:rsidR="00B47246" w:rsidRPr="00B47246" w:rsidRDefault="00B47246" w:rsidP="00B47246">
            <w:pPr>
              <w:ind w:firstLine="0"/>
            </w:pPr>
            <w:r>
              <w:t>Bustos</w:t>
            </w:r>
          </w:p>
        </w:tc>
        <w:tc>
          <w:tcPr>
            <w:tcW w:w="2179" w:type="dxa"/>
          </w:tcPr>
          <w:p w14:paraId="01C84E67" w14:textId="750DDEE6" w:rsidR="00B47246" w:rsidRPr="00B47246" w:rsidRDefault="00B47246" w:rsidP="00B47246">
            <w:pPr>
              <w:ind w:firstLine="0"/>
            </w:pPr>
            <w:r>
              <w:t>Calhoon</w:t>
            </w:r>
          </w:p>
        </w:tc>
        <w:tc>
          <w:tcPr>
            <w:tcW w:w="2180" w:type="dxa"/>
          </w:tcPr>
          <w:p w14:paraId="7C7482DB" w14:textId="302D197D" w:rsidR="00B47246" w:rsidRPr="00B47246" w:rsidRDefault="00B47246" w:rsidP="00B47246">
            <w:pPr>
              <w:ind w:firstLine="0"/>
            </w:pPr>
            <w:r>
              <w:t>Caskey</w:t>
            </w:r>
          </w:p>
        </w:tc>
      </w:tr>
      <w:tr w:rsidR="00B47246" w:rsidRPr="00B47246" w14:paraId="00430948" w14:textId="77777777" w:rsidTr="00B47246">
        <w:tc>
          <w:tcPr>
            <w:tcW w:w="2179" w:type="dxa"/>
          </w:tcPr>
          <w:p w14:paraId="00F8A424" w14:textId="4D3794AB" w:rsidR="00B47246" w:rsidRPr="00B47246" w:rsidRDefault="00B47246" w:rsidP="00B47246">
            <w:pPr>
              <w:ind w:firstLine="0"/>
            </w:pPr>
            <w:r>
              <w:t>Chumley</w:t>
            </w:r>
          </w:p>
        </w:tc>
        <w:tc>
          <w:tcPr>
            <w:tcW w:w="2179" w:type="dxa"/>
          </w:tcPr>
          <w:p w14:paraId="5DBDA356" w14:textId="684F502A" w:rsidR="00B47246" w:rsidRPr="00B47246" w:rsidRDefault="00B47246" w:rsidP="00B47246">
            <w:pPr>
              <w:ind w:firstLine="0"/>
            </w:pPr>
            <w:r>
              <w:t>Collins</w:t>
            </w:r>
          </w:p>
        </w:tc>
        <w:tc>
          <w:tcPr>
            <w:tcW w:w="2180" w:type="dxa"/>
          </w:tcPr>
          <w:p w14:paraId="4F30052A" w14:textId="45C3589D" w:rsidR="00B47246" w:rsidRPr="00B47246" w:rsidRDefault="00B47246" w:rsidP="00B47246">
            <w:pPr>
              <w:ind w:firstLine="0"/>
            </w:pPr>
            <w:r>
              <w:t>Cox</w:t>
            </w:r>
          </w:p>
        </w:tc>
      </w:tr>
      <w:tr w:rsidR="00B47246" w:rsidRPr="00B47246" w14:paraId="12A28DBE" w14:textId="77777777" w:rsidTr="00B47246">
        <w:tc>
          <w:tcPr>
            <w:tcW w:w="2179" w:type="dxa"/>
          </w:tcPr>
          <w:p w14:paraId="26C7CDA6" w14:textId="722B5473" w:rsidR="00B47246" w:rsidRPr="00B47246" w:rsidRDefault="00B47246" w:rsidP="00B47246">
            <w:pPr>
              <w:ind w:firstLine="0"/>
            </w:pPr>
            <w:r>
              <w:t>Crawford</w:t>
            </w:r>
          </w:p>
        </w:tc>
        <w:tc>
          <w:tcPr>
            <w:tcW w:w="2179" w:type="dxa"/>
          </w:tcPr>
          <w:p w14:paraId="5A291F83" w14:textId="0353C2AE" w:rsidR="00B47246" w:rsidRPr="00B47246" w:rsidRDefault="00B47246" w:rsidP="00B47246">
            <w:pPr>
              <w:ind w:firstLine="0"/>
            </w:pPr>
            <w:r>
              <w:t>Cromer</w:t>
            </w:r>
          </w:p>
        </w:tc>
        <w:tc>
          <w:tcPr>
            <w:tcW w:w="2180" w:type="dxa"/>
          </w:tcPr>
          <w:p w14:paraId="76AAD461" w14:textId="3F604D46" w:rsidR="00B47246" w:rsidRPr="00B47246" w:rsidRDefault="00B47246" w:rsidP="00B47246">
            <w:pPr>
              <w:ind w:firstLine="0"/>
            </w:pPr>
            <w:r>
              <w:t>Davis</w:t>
            </w:r>
          </w:p>
        </w:tc>
      </w:tr>
      <w:tr w:rsidR="00B47246" w:rsidRPr="00B47246" w14:paraId="5A61F83E" w14:textId="77777777" w:rsidTr="00B47246">
        <w:tc>
          <w:tcPr>
            <w:tcW w:w="2179" w:type="dxa"/>
          </w:tcPr>
          <w:p w14:paraId="01247949" w14:textId="6C815BE2" w:rsidR="00B47246" w:rsidRPr="00B47246" w:rsidRDefault="00B47246" w:rsidP="00B47246">
            <w:pPr>
              <w:ind w:firstLine="0"/>
            </w:pPr>
            <w:r>
              <w:t>Duncan</w:t>
            </w:r>
          </w:p>
        </w:tc>
        <w:tc>
          <w:tcPr>
            <w:tcW w:w="2179" w:type="dxa"/>
          </w:tcPr>
          <w:p w14:paraId="6F4D8F07" w14:textId="39AEDBB2" w:rsidR="00B47246" w:rsidRPr="00B47246" w:rsidRDefault="00B47246" w:rsidP="00B47246">
            <w:pPr>
              <w:ind w:firstLine="0"/>
            </w:pPr>
            <w:r>
              <w:t>Edgerton</w:t>
            </w:r>
          </w:p>
        </w:tc>
        <w:tc>
          <w:tcPr>
            <w:tcW w:w="2180" w:type="dxa"/>
          </w:tcPr>
          <w:p w14:paraId="0D74F183" w14:textId="042F1967" w:rsidR="00B47246" w:rsidRPr="00B47246" w:rsidRDefault="00B47246" w:rsidP="00B47246">
            <w:pPr>
              <w:ind w:firstLine="0"/>
            </w:pPr>
            <w:r>
              <w:t>Ford</w:t>
            </w:r>
          </w:p>
        </w:tc>
      </w:tr>
      <w:tr w:rsidR="00B47246" w:rsidRPr="00B47246" w14:paraId="58CE9AAB" w14:textId="77777777" w:rsidTr="00B47246">
        <w:tc>
          <w:tcPr>
            <w:tcW w:w="2179" w:type="dxa"/>
          </w:tcPr>
          <w:p w14:paraId="7B7D5190" w14:textId="1DEE40D0" w:rsidR="00B47246" w:rsidRPr="00B47246" w:rsidRDefault="00B47246" w:rsidP="00B47246">
            <w:pPr>
              <w:ind w:firstLine="0"/>
            </w:pPr>
            <w:r>
              <w:t>Forrest</w:t>
            </w:r>
          </w:p>
        </w:tc>
        <w:tc>
          <w:tcPr>
            <w:tcW w:w="2179" w:type="dxa"/>
          </w:tcPr>
          <w:p w14:paraId="11AF08DC" w14:textId="58392E79" w:rsidR="00B47246" w:rsidRPr="00B47246" w:rsidRDefault="00B47246" w:rsidP="00B47246">
            <w:pPr>
              <w:ind w:firstLine="0"/>
            </w:pPr>
            <w:r>
              <w:t>Frank</w:t>
            </w:r>
          </w:p>
        </w:tc>
        <w:tc>
          <w:tcPr>
            <w:tcW w:w="2180" w:type="dxa"/>
          </w:tcPr>
          <w:p w14:paraId="02F3AA08" w14:textId="24B8B9AA" w:rsidR="00B47246" w:rsidRPr="00B47246" w:rsidRDefault="00B47246" w:rsidP="00B47246">
            <w:pPr>
              <w:ind w:firstLine="0"/>
            </w:pPr>
            <w:r>
              <w:t>Gagnon</w:t>
            </w:r>
          </w:p>
        </w:tc>
      </w:tr>
      <w:tr w:rsidR="00B47246" w:rsidRPr="00B47246" w14:paraId="35823C9D" w14:textId="77777777" w:rsidTr="00B47246">
        <w:tc>
          <w:tcPr>
            <w:tcW w:w="2179" w:type="dxa"/>
          </w:tcPr>
          <w:p w14:paraId="091080F2" w14:textId="5DB78333" w:rsidR="00B47246" w:rsidRPr="00B47246" w:rsidRDefault="00B47246" w:rsidP="00B47246">
            <w:pPr>
              <w:ind w:firstLine="0"/>
            </w:pPr>
            <w:r>
              <w:t>Gatch</w:t>
            </w:r>
          </w:p>
        </w:tc>
        <w:tc>
          <w:tcPr>
            <w:tcW w:w="2179" w:type="dxa"/>
          </w:tcPr>
          <w:p w14:paraId="592F80D4" w14:textId="64313090" w:rsidR="00B47246" w:rsidRPr="00B47246" w:rsidRDefault="00B47246" w:rsidP="00B47246">
            <w:pPr>
              <w:ind w:firstLine="0"/>
            </w:pPr>
            <w:r>
              <w:t>Gibson</w:t>
            </w:r>
          </w:p>
        </w:tc>
        <w:tc>
          <w:tcPr>
            <w:tcW w:w="2180" w:type="dxa"/>
          </w:tcPr>
          <w:p w14:paraId="0E6E38B5" w14:textId="4E20F9E0" w:rsidR="00B47246" w:rsidRPr="00B47246" w:rsidRDefault="00B47246" w:rsidP="00B47246">
            <w:pPr>
              <w:ind w:firstLine="0"/>
            </w:pPr>
            <w:r>
              <w:t>Gilliam</w:t>
            </w:r>
          </w:p>
        </w:tc>
      </w:tr>
      <w:tr w:rsidR="00B47246" w:rsidRPr="00B47246" w14:paraId="3DA18479" w14:textId="77777777" w:rsidTr="00B47246">
        <w:tc>
          <w:tcPr>
            <w:tcW w:w="2179" w:type="dxa"/>
          </w:tcPr>
          <w:p w14:paraId="605C2A1A" w14:textId="621EDFFD" w:rsidR="00B47246" w:rsidRPr="00B47246" w:rsidRDefault="00B47246" w:rsidP="00B47246">
            <w:pPr>
              <w:ind w:firstLine="0"/>
            </w:pPr>
            <w:r>
              <w:t>Gilreath</w:t>
            </w:r>
          </w:p>
        </w:tc>
        <w:tc>
          <w:tcPr>
            <w:tcW w:w="2179" w:type="dxa"/>
          </w:tcPr>
          <w:p w14:paraId="4AC803D5" w14:textId="5583D00A" w:rsidR="00B47246" w:rsidRPr="00B47246" w:rsidRDefault="00B47246" w:rsidP="00B47246">
            <w:pPr>
              <w:ind w:firstLine="0"/>
            </w:pPr>
            <w:r>
              <w:t>Guest</w:t>
            </w:r>
          </w:p>
        </w:tc>
        <w:tc>
          <w:tcPr>
            <w:tcW w:w="2180" w:type="dxa"/>
          </w:tcPr>
          <w:p w14:paraId="7647DACB" w14:textId="3CD0F563" w:rsidR="00B47246" w:rsidRPr="00B47246" w:rsidRDefault="00B47246" w:rsidP="00B47246">
            <w:pPr>
              <w:ind w:firstLine="0"/>
            </w:pPr>
            <w:r>
              <w:t>Hardee</w:t>
            </w:r>
          </w:p>
        </w:tc>
      </w:tr>
      <w:tr w:rsidR="00B47246" w:rsidRPr="00B47246" w14:paraId="2D670D92" w14:textId="77777777" w:rsidTr="00B47246">
        <w:tc>
          <w:tcPr>
            <w:tcW w:w="2179" w:type="dxa"/>
          </w:tcPr>
          <w:p w14:paraId="7863F0FE" w14:textId="3762A411" w:rsidR="00B47246" w:rsidRPr="00B47246" w:rsidRDefault="00B47246" w:rsidP="00B47246">
            <w:pPr>
              <w:ind w:firstLine="0"/>
            </w:pPr>
            <w:r>
              <w:t>Harris</w:t>
            </w:r>
          </w:p>
        </w:tc>
        <w:tc>
          <w:tcPr>
            <w:tcW w:w="2179" w:type="dxa"/>
          </w:tcPr>
          <w:p w14:paraId="2D2134B7" w14:textId="5E3CF67E" w:rsidR="00B47246" w:rsidRPr="00B47246" w:rsidRDefault="00B47246" w:rsidP="00B47246">
            <w:pPr>
              <w:ind w:firstLine="0"/>
            </w:pPr>
            <w:r>
              <w:t>Hartnett</w:t>
            </w:r>
          </w:p>
        </w:tc>
        <w:tc>
          <w:tcPr>
            <w:tcW w:w="2180" w:type="dxa"/>
          </w:tcPr>
          <w:p w14:paraId="6DF00E72" w14:textId="63C92334" w:rsidR="00B47246" w:rsidRPr="00B47246" w:rsidRDefault="00B47246" w:rsidP="00B47246">
            <w:pPr>
              <w:ind w:firstLine="0"/>
            </w:pPr>
            <w:r>
              <w:t>Hewitt</w:t>
            </w:r>
          </w:p>
        </w:tc>
      </w:tr>
      <w:tr w:rsidR="00B47246" w:rsidRPr="00B47246" w14:paraId="6B82C220" w14:textId="77777777" w:rsidTr="00B47246">
        <w:tc>
          <w:tcPr>
            <w:tcW w:w="2179" w:type="dxa"/>
          </w:tcPr>
          <w:p w14:paraId="65807214" w14:textId="36585D27" w:rsidR="00B47246" w:rsidRPr="00B47246" w:rsidRDefault="00B47246" w:rsidP="00B47246">
            <w:pPr>
              <w:ind w:firstLine="0"/>
            </w:pPr>
            <w:r>
              <w:t>Hiott</w:t>
            </w:r>
          </w:p>
        </w:tc>
        <w:tc>
          <w:tcPr>
            <w:tcW w:w="2179" w:type="dxa"/>
          </w:tcPr>
          <w:p w14:paraId="0BA55384" w14:textId="76FA8425" w:rsidR="00B47246" w:rsidRPr="00B47246" w:rsidRDefault="00B47246" w:rsidP="00B47246">
            <w:pPr>
              <w:ind w:firstLine="0"/>
            </w:pPr>
            <w:r>
              <w:t>Hixon</w:t>
            </w:r>
          </w:p>
        </w:tc>
        <w:tc>
          <w:tcPr>
            <w:tcW w:w="2180" w:type="dxa"/>
          </w:tcPr>
          <w:p w14:paraId="6081B828" w14:textId="03AC7DA0" w:rsidR="00B47246" w:rsidRPr="00B47246" w:rsidRDefault="00B47246" w:rsidP="00B47246">
            <w:pPr>
              <w:ind w:firstLine="0"/>
            </w:pPr>
            <w:r>
              <w:t>Holman</w:t>
            </w:r>
          </w:p>
        </w:tc>
      </w:tr>
      <w:tr w:rsidR="00B47246" w:rsidRPr="00B47246" w14:paraId="2F8A519A" w14:textId="77777777" w:rsidTr="00B47246">
        <w:tc>
          <w:tcPr>
            <w:tcW w:w="2179" w:type="dxa"/>
          </w:tcPr>
          <w:p w14:paraId="125E3F89" w14:textId="0B5C121C" w:rsidR="00B47246" w:rsidRPr="00B47246" w:rsidRDefault="00B47246" w:rsidP="00B47246">
            <w:pPr>
              <w:ind w:firstLine="0"/>
            </w:pPr>
            <w:r>
              <w:t>Huff</w:t>
            </w:r>
          </w:p>
        </w:tc>
        <w:tc>
          <w:tcPr>
            <w:tcW w:w="2179" w:type="dxa"/>
          </w:tcPr>
          <w:p w14:paraId="44B832A0" w14:textId="662F6B60" w:rsidR="00B47246" w:rsidRPr="00B47246" w:rsidRDefault="00B47246" w:rsidP="00B47246">
            <w:pPr>
              <w:ind w:firstLine="0"/>
            </w:pPr>
            <w:r>
              <w:t>J. E. Johnson</w:t>
            </w:r>
          </w:p>
        </w:tc>
        <w:tc>
          <w:tcPr>
            <w:tcW w:w="2180" w:type="dxa"/>
          </w:tcPr>
          <w:p w14:paraId="697B0561" w14:textId="44372C59" w:rsidR="00B47246" w:rsidRPr="00B47246" w:rsidRDefault="00B47246" w:rsidP="00B47246">
            <w:pPr>
              <w:ind w:firstLine="0"/>
            </w:pPr>
            <w:r>
              <w:t>Jordan</w:t>
            </w:r>
          </w:p>
        </w:tc>
      </w:tr>
      <w:tr w:rsidR="00B47246" w:rsidRPr="00B47246" w14:paraId="2B285669" w14:textId="77777777" w:rsidTr="00B47246">
        <w:tc>
          <w:tcPr>
            <w:tcW w:w="2179" w:type="dxa"/>
          </w:tcPr>
          <w:p w14:paraId="686941FB" w14:textId="13AD3072" w:rsidR="00B47246" w:rsidRPr="00B47246" w:rsidRDefault="00B47246" w:rsidP="00B47246">
            <w:pPr>
              <w:ind w:firstLine="0"/>
            </w:pPr>
            <w:r>
              <w:t>Kilmartin</w:t>
            </w:r>
          </w:p>
        </w:tc>
        <w:tc>
          <w:tcPr>
            <w:tcW w:w="2179" w:type="dxa"/>
          </w:tcPr>
          <w:p w14:paraId="29152D80" w14:textId="76283E48" w:rsidR="00B47246" w:rsidRPr="00B47246" w:rsidRDefault="00B47246" w:rsidP="00B47246">
            <w:pPr>
              <w:ind w:firstLine="0"/>
            </w:pPr>
            <w:r>
              <w:t>Landing</w:t>
            </w:r>
          </w:p>
        </w:tc>
        <w:tc>
          <w:tcPr>
            <w:tcW w:w="2180" w:type="dxa"/>
          </w:tcPr>
          <w:p w14:paraId="2C7F4FE2" w14:textId="00EA4B31" w:rsidR="00B47246" w:rsidRPr="00B47246" w:rsidRDefault="00B47246" w:rsidP="00B47246">
            <w:pPr>
              <w:ind w:firstLine="0"/>
            </w:pPr>
            <w:r>
              <w:t>Lastinger</w:t>
            </w:r>
          </w:p>
        </w:tc>
      </w:tr>
      <w:tr w:rsidR="00B47246" w:rsidRPr="00B47246" w14:paraId="75D41158" w14:textId="77777777" w:rsidTr="00B47246">
        <w:tc>
          <w:tcPr>
            <w:tcW w:w="2179" w:type="dxa"/>
          </w:tcPr>
          <w:p w14:paraId="4587D4A8" w14:textId="3753542B" w:rsidR="00B47246" w:rsidRPr="00B47246" w:rsidRDefault="00B47246" w:rsidP="00B47246">
            <w:pPr>
              <w:ind w:firstLine="0"/>
            </w:pPr>
            <w:r>
              <w:t>Lawson</w:t>
            </w:r>
          </w:p>
        </w:tc>
        <w:tc>
          <w:tcPr>
            <w:tcW w:w="2179" w:type="dxa"/>
          </w:tcPr>
          <w:p w14:paraId="06F61B0F" w14:textId="12D0C666" w:rsidR="00B47246" w:rsidRPr="00B47246" w:rsidRDefault="00B47246" w:rsidP="00B47246">
            <w:pPr>
              <w:ind w:firstLine="0"/>
            </w:pPr>
            <w:r>
              <w:t>Ligon</w:t>
            </w:r>
          </w:p>
        </w:tc>
        <w:tc>
          <w:tcPr>
            <w:tcW w:w="2180" w:type="dxa"/>
          </w:tcPr>
          <w:p w14:paraId="2A78C2C0" w14:textId="6E57EEA6" w:rsidR="00B47246" w:rsidRPr="00B47246" w:rsidRDefault="00B47246" w:rsidP="00B47246">
            <w:pPr>
              <w:ind w:firstLine="0"/>
            </w:pPr>
            <w:r>
              <w:t>Long</w:t>
            </w:r>
          </w:p>
        </w:tc>
      </w:tr>
      <w:tr w:rsidR="00B47246" w:rsidRPr="00B47246" w14:paraId="760C6962" w14:textId="77777777" w:rsidTr="00B47246">
        <w:tc>
          <w:tcPr>
            <w:tcW w:w="2179" w:type="dxa"/>
          </w:tcPr>
          <w:p w14:paraId="63AA55C0" w14:textId="3E6B4DF7" w:rsidR="00B47246" w:rsidRPr="00B47246" w:rsidRDefault="00B47246" w:rsidP="00B47246">
            <w:pPr>
              <w:ind w:firstLine="0"/>
            </w:pPr>
            <w:r>
              <w:t>Lowe</w:t>
            </w:r>
          </w:p>
        </w:tc>
        <w:tc>
          <w:tcPr>
            <w:tcW w:w="2179" w:type="dxa"/>
          </w:tcPr>
          <w:p w14:paraId="18A89F76" w14:textId="359AD9B8" w:rsidR="00B47246" w:rsidRPr="00B47246" w:rsidRDefault="00B47246" w:rsidP="00B47246">
            <w:pPr>
              <w:ind w:firstLine="0"/>
            </w:pPr>
            <w:r>
              <w:t>Magnuson</w:t>
            </w:r>
          </w:p>
        </w:tc>
        <w:tc>
          <w:tcPr>
            <w:tcW w:w="2180" w:type="dxa"/>
          </w:tcPr>
          <w:p w14:paraId="17FA3D3F" w14:textId="109F2B48" w:rsidR="00B47246" w:rsidRPr="00B47246" w:rsidRDefault="00B47246" w:rsidP="00B47246">
            <w:pPr>
              <w:ind w:firstLine="0"/>
            </w:pPr>
            <w:r>
              <w:t>Martin</w:t>
            </w:r>
          </w:p>
        </w:tc>
      </w:tr>
      <w:tr w:rsidR="00B47246" w:rsidRPr="00B47246" w14:paraId="349A86A1" w14:textId="77777777" w:rsidTr="00B47246">
        <w:tc>
          <w:tcPr>
            <w:tcW w:w="2179" w:type="dxa"/>
          </w:tcPr>
          <w:p w14:paraId="5533CA17" w14:textId="454C2EEA" w:rsidR="00B47246" w:rsidRPr="00B47246" w:rsidRDefault="00B47246" w:rsidP="00B47246">
            <w:pPr>
              <w:ind w:firstLine="0"/>
            </w:pPr>
            <w:r>
              <w:t>McCabe</w:t>
            </w:r>
          </w:p>
        </w:tc>
        <w:tc>
          <w:tcPr>
            <w:tcW w:w="2179" w:type="dxa"/>
          </w:tcPr>
          <w:p w14:paraId="3EDCA700" w14:textId="16B0A4F9" w:rsidR="00B47246" w:rsidRPr="00B47246" w:rsidRDefault="00B47246" w:rsidP="00B47246">
            <w:pPr>
              <w:ind w:firstLine="0"/>
            </w:pPr>
            <w:r>
              <w:t>McCravy</w:t>
            </w:r>
          </w:p>
        </w:tc>
        <w:tc>
          <w:tcPr>
            <w:tcW w:w="2180" w:type="dxa"/>
          </w:tcPr>
          <w:p w14:paraId="31FF9241" w14:textId="11B58F65" w:rsidR="00B47246" w:rsidRPr="00B47246" w:rsidRDefault="00B47246" w:rsidP="00B47246">
            <w:pPr>
              <w:ind w:firstLine="0"/>
            </w:pPr>
            <w:r>
              <w:t>McGinnis</w:t>
            </w:r>
          </w:p>
        </w:tc>
      </w:tr>
      <w:tr w:rsidR="00B47246" w:rsidRPr="00B47246" w14:paraId="4D1A9C4D" w14:textId="77777777" w:rsidTr="00B47246">
        <w:tc>
          <w:tcPr>
            <w:tcW w:w="2179" w:type="dxa"/>
          </w:tcPr>
          <w:p w14:paraId="272B9F1D" w14:textId="7D4ACC3C" w:rsidR="00B47246" w:rsidRPr="00B47246" w:rsidRDefault="00B47246" w:rsidP="00B47246">
            <w:pPr>
              <w:ind w:firstLine="0"/>
            </w:pPr>
            <w:r>
              <w:t>C. Mitchell</w:t>
            </w:r>
          </w:p>
        </w:tc>
        <w:tc>
          <w:tcPr>
            <w:tcW w:w="2179" w:type="dxa"/>
          </w:tcPr>
          <w:p w14:paraId="4F83E018" w14:textId="398A22FE" w:rsidR="00B47246" w:rsidRPr="00B47246" w:rsidRDefault="00B47246" w:rsidP="00B47246">
            <w:pPr>
              <w:ind w:firstLine="0"/>
            </w:pPr>
            <w:r>
              <w:t>D. Mitchell</w:t>
            </w:r>
          </w:p>
        </w:tc>
        <w:tc>
          <w:tcPr>
            <w:tcW w:w="2180" w:type="dxa"/>
          </w:tcPr>
          <w:p w14:paraId="1138DA47" w14:textId="036D343B" w:rsidR="00B47246" w:rsidRPr="00B47246" w:rsidRDefault="00B47246" w:rsidP="00B47246">
            <w:pPr>
              <w:ind w:firstLine="0"/>
            </w:pPr>
            <w:r>
              <w:t>Montgomery</w:t>
            </w:r>
          </w:p>
        </w:tc>
      </w:tr>
      <w:tr w:rsidR="00B47246" w:rsidRPr="00B47246" w14:paraId="16EED2C2" w14:textId="77777777" w:rsidTr="00B47246">
        <w:tc>
          <w:tcPr>
            <w:tcW w:w="2179" w:type="dxa"/>
          </w:tcPr>
          <w:p w14:paraId="10EB0CE5" w14:textId="0F7979A1" w:rsidR="00B47246" w:rsidRPr="00B47246" w:rsidRDefault="00B47246" w:rsidP="00B47246">
            <w:pPr>
              <w:ind w:firstLine="0"/>
            </w:pPr>
            <w:r>
              <w:t>T. Moore</w:t>
            </w:r>
          </w:p>
        </w:tc>
        <w:tc>
          <w:tcPr>
            <w:tcW w:w="2179" w:type="dxa"/>
          </w:tcPr>
          <w:p w14:paraId="245A5548" w14:textId="423BBFD3" w:rsidR="00B47246" w:rsidRPr="00B47246" w:rsidRDefault="00B47246" w:rsidP="00B47246">
            <w:pPr>
              <w:ind w:firstLine="0"/>
            </w:pPr>
            <w:r>
              <w:t>Morgan</w:t>
            </w:r>
          </w:p>
        </w:tc>
        <w:tc>
          <w:tcPr>
            <w:tcW w:w="2180" w:type="dxa"/>
          </w:tcPr>
          <w:p w14:paraId="38866574" w14:textId="093ACD2F" w:rsidR="00B47246" w:rsidRPr="00B47246" w:rsidRDefault="00B47246" w:rsidP="00B47246">
            <w:pPr>
              <w:ind w:firstLine="0"/>
            </w:pPr>
            <w:r>
              <w:t>Moss</w:t>
            </w:r>
          </w:p>
        </w:tc>
      </w:tr>
      <w:tr w:rsidR="00B47246" w:rsidRPr="00B47246" w14:paraId="0FB65178" w14:textId="77777777" w:rsidTr="00B47246">
        <w:tc>
          <w:tcPr>
            <w:tcW w:w="2179" w:type="dxa"/>
          </w:tcPr>
          <w:p w14:paraId="6318181E" w14:textId="2FDE3B26" w:rsidR="00B47246" w:rsidRPr="00B47246" w:rsidRDefault="00B47246" w:rsidP="00B47246">
            <w:pPr>
              <w:ind w:firstLine="0"/>
            </w:pPr>
            <w:r>
              <w:t>Neese</w:t>
            </w:r>
          </w:p>
        </w:tc>
        <w:tc>
          <w:tcPr>
            <w:tcW w:w="2179" w:type="dxa"/>
          </w:tcPr>
          <w:p w14:paraId="2E622738" w14:textId="7B8FE7AF" w:rsidR="00B47246" w:rsidRPr="00B47246" w:rsidRDefault="00B47246" w:rsidP="00B47246">
            <w:pPr>
              <w:ind w:firstLine="0"/>
            </w:pPr>
            <w:r>
              <w:t>B. Newton</w:t>
            </w:r>
          </w:p>
        </w:tc>
        <w:tc>
          <w:tcPr>
            <w:tcW w:w="2180" w:type="dxa"/>
          </w:tcPr>
          <w:p w14:paraId="06874D8A" w14:textId="5AB81E55" w:rsidR="00B47246" w:rsidRPr="00B47246" w:rsidRDefault="00B47246" w:rsidP="00B47246">
            <w:pPr>
              <w:ind w:firstLine="0"/>
            </w:pPr>
            <w:r>
              <w:t>W. Newton</w:t>
            </w:r>
          </w:p>
        </w:tc>
      </w:tr>
      <w:tr w:rsidR="00B47246" w:rsidRPr="00B47246" w14:paraId="6B82690A" w14:textId="77777777" w:rsidTr="00B47246">
        <w:tc>
          <w:tcPr>
            <w:tcW w:w="2179" w:type="dxa"/>
          </w:tcPr>
          <w:p w14:paraId="6060341F" w14:textId="64708329" w:rsidR="00B47246" w:rsidRPr="00B47246" w:rsidRDefault="00B47246" w:rsidP="00B47246">
            <w:pPr>
              <w:ind w:firstLine="0"/>
            </w:pPr>
            <w:r>
              <w:t>Oremus</w:t>
            </w:r>
          </w:p>
        </w:tc>
        <w:tc>
          <w:tcPr>
            <w:tcW w:w="2179" w:type="dxa"/>
          </w:tcPr>
          <w:p w14:paraId="65BC66B2" w14:textId="4B64A565" w:rsidR="00B47246" w:rsidRPr="00B47246" w:rsidRDefault="00B47246" w:rsidP="00B47246">
            <w:pPr>
              <w:ind w:firstLine="0"/>
            </w:pPr>
            <w:r>
              <w:t>Pace</w:t>
            </w:r>
          </w:p>
        </w:tc>
        <w:tc>
          <w:tcPr>
            <w:tcW w:w="2180" w:type="dxa"/>
          </w:tcPr>
          <w:p w14:paraId="07BCA7EA" w14:textId="6F29E3F0" w:rsidR="00B47246" w:rsidRPr="00B47246" w:rsidRDefault="00B47246" w:rsidP="00B47246">
            <w:pPr>
              <w:ind w:firstLine="0"/>
            </w:pPr>
            <w:r>
              <w:t>Pedalino</w:t>
            </w:r>
          </w:p>
        </w:tc>
      </w:tr>
      <w:tr w:rsidR="00B47246" w:rsidRPr="00B47246" w14:paraId="7423DD32" w14:textId="77777777" w:rsidTr="00B47246">
        <w:tc>
          <w:tcPr>
            <w:tcW w:w="2179" w:type="dxa"/>
          </w:tcPr>
          <w:p w14:paraId="050484D8" w14:textId="351A5CA2" w:rsidR="00B47246" w:rsidRPr="00B47246" w:rsidRDefault="00B47246" w:rsidP="00B47246">
            <w:pPr>
              <w:ind w:firstLine="0"/>
            </w:pPr>
            <w:r>
              <w:t>Pope</w:t>
            </w:r>
          </w:p>
        </w:tc>
        <w:tc>
          <w:tcPr>
            <w:tcW w:w="2179" w:type="dxa"/>
          </w:tcPr>
          <w:p w14:paraId="19690EA4" w14:textId="4F6082CD" w:rsidR="00B47246" w:rsidRPr="00B47246" w:rsidRDefault="00B47246" w:rsidP="00B47246">
            <w:pPr>
              <w:ind w:firstLine="0"/>
            </w:pPr>
            <w:r>
              <w:t>Rankin</w:t>
            </w:r>
          </w:p>
        </w:tc>
        <w:tc>
          <w:tcPr>
            <w:tcW w:w="2180" w:type="dxa"/>
          </w:tcPr>
          <w:p w14:paraId="6E635795" w14:textId="4486C50B" w:rsidR="00B47246" w:rsidRPr="00B47246" w:rsidRDefault="00B47246" w:rsidP="00B47246">
            <w:pPr>
              <w:ind w:firstLine="0"/>
            </w:pPr>
            <w:r>
              <w:t>Robbins</w:t>
            </w:r>
          </w:p>
        </w:tc>
      </w:tr>
      <w:tr w:rsidR="00B47246" w:rsidRPr="00B47246" w14:paraId="219D08E4" w14:textId="77777777" w:rsidTr="00B47246">
        <w:tc>
          <w:tcPr>
            <w:tcW w:w="2179" w:type="dxa"/>
          </w:tcPr>
          <w:p w14:paraId="1EE9C0ED" w14:textId="01421748" w:rsidR="00B47246" w:rsidRPr="00B47246" w:rsidRDefault="00B47246" w:rsidP="00B47246">
            <w:pPr>
              <w:ind w:firstLine="0"/>
            </w:pPr>
            <w:r>
              <w:t>Sanders</w:t>
            </w:r>
          </w:p>
        </w:tc>
        <w:tc>
          <w:tcPr>
            <w:tcW w:w="2179" w:type="dxa"/>
          </w:tcPr>
          <w:p w14:paraId="089AFE05" w14:textId="5F83E84A" w:rsidR="00B47246" w:rsidRPr="00B47246" w:rsidRDefault="00B47246" w:rsidP="00B47246">
            <w:pPr>
              <w:ind w:firstLine="0"/>
            </w:pPr>
            <w:r>
              <w:t>Schuessler</w:t>
            </w:r>
          </w:p>
        </w:tc>
        <w:tc>
          <w:tcPr>
            <w:tcW w:w="2180" w:type="dxa"/>
          </w:tcPr>
          <w:p w14:paraId="3D0FC8F4" w14:textId="6273557E" w:rsidR="00B47246" w:rsidRPr="00B47246" w:rsidRDefault="00B47246" w:rsidP="00B47246">
            <w:pPr>
              <w:ind w:firstLine="0"/>
            </w:pPr>
            <w:r>
              <w:t>G. M. Smith</w:t>
            </w:r>
          </w:p>
        </w:tc>
      </w:tr>
      <w:tr w:rsidR="00B47246" w:rsidRPr="00B47246" w14:paraId="087432E3" w14:textId="77777777" w:rsidTr="00B47246">
        <w:tc>
          <w:tcPr>
            <w:tcW w:w="2179" w:type="dxa"/>
          </w:tcPr>
          <w:p w14:paraId="206ADAE9" w14:textId="7DA3BCAE" w:rsidR="00B47246" w:rsidRPr="00B47246" w:rsidRDefault="00B47246" w:rsidP="00B47246">
            <w:pPr>
              <w:ind w:firstLine="0"/>
            </w:pPr>
            <w:r>
              <w:t>M. M. Smith</w:t>
            </w:r>
          </w:p>
        </w:tc>
        <w:tc>
          <w:tcPr>
            <w:tcW w:w="2179" w:type="dxa"/>
          </w:tcPr>
          <w:p w14:paraId="3E5CEC72" w14:textId="0D8A4D5C" w:rsidR="00B47246" w:rsidRPr="00B47246" w:rsidRDefault="00B47246" w:rsidP="00B47246">
            <w:pPr>
              <w:ind w:firstLine="0"/>
            </w:pPr>
            <w:r>
              <w:t>Taylor</w:t>
            </w:r>
          </w:p>
        </w:tc>
        <w:tc>
          <w:tcPr>
            <w:tcW w:w="2180" w:type="dxa"/>
          </w:tcPr>
          <w:p w14:paraId="0DE7960D" w14:textId="0DC67680" w:rsidR="00B47246" w:rsidRPr="00B47246" w:rsidRDefault="00B47246" w:rsidP="00B47246">
            <w:pPr>
              <w:ind w:firstLine="0"/>
            </w:pPr>
            <w:r>
              <w:t>Teeple</w:t>
            </w:r>
          </w:p>
        </w:tc>
      </w:tr>
      <w:tr w:rsidR="00B47246" w:rsidRPr="00B47246" w14:paraId="3CBE2587" w14:textId="77777777" w:rsidTr="00B47246">
        <w:tc>
          <w:tcPr>
            <w:tcW w:w="2179" w:type="dxa"/>
          </w:tcPr>
          <w:p w14:paraId="6CD0F0D9" w14:textId="11BCC932" w:rsidR="00B47246" w:rsidRPr="00B47246" w:rsidRDefault="00B47246" w:rsidP="00B47246">
            <w:pPr>
              <w:keepNext/>
              <w:ind w:firstLine="0"/>
            </w:pPr>
            <w:r>
              <w:t>Terribile</w:t>
            </w:r>
          </w:p>
        </w:tc>
        <w:tc>
          <w:tcPr>
            <w:tcW w:w="2179" w:type="dxa"/>
          </w:tcPr>
          <w:p w14:paraId="26B4B27D" w14:textId="127F3B97" w:rsidR="00B47246" w:rsidRPr="00B47246" w:rsidRDefault="00B47246" w:rsidP="00B47246">
            <w:pPr>
              <w:keepNext/>
              <w:ind w:firstLine="0"/>
            </w:pPr>
            <w:r>
              <w:t>White</w:t>
            </w:r>
          </w:p>
        </w:tc>
        <w:tc>
          <w:tcPr>
            <w:tcW w:w="2180" w:type="dxa"/>
          </w:tcPr>
          <w:p w14:paraId="7D303069" w14:textId="361DBAB7" w:rsidR="00B47246" w:rsidRPr="00B47246" w:rsidRDefault="00B47246" w:rsidP="00B47246">
            <w:pPr>
              <w:keepNext/>
              <w:ind w:firstLine="0"/>
            </w:pPr>
            <w:r>
              <w:t>Wickensimer</w:t>
            </w:r>
          </w:p>
        </w:tc>
      </w:tr>
      <w:tr w:rsidR="00B47246" w:rsidRPr="00B47246" w14:paraId="6FE1C3C7" w14:textId="77777777" w:rsidTr="00B47246">
        <w:tc>
          <w:tcPr>
            <w:tcW w:w="2179" w:type="dxa"/>
          </w:tcPr>
          <w:p w14:paraId="65B28FC5" w14:textId="2D90D46D" w:rsidR="00B47246" w:rsidRPr="00B47246" w:rsidRDefault="00B47246" w:rsidP="00B47246">
            <w:pPr>
              <w:keepNext/>
              <w:ind w:firstLine="0"/>
            </w:pPr>
            <w:r>
              <w:t>Willis</w:t>
            </w:r>
          </w:p>
        </w:tc>
        <w:tc>
          <w:tcPr>
            <w:tcW w:w="2179" w:type="dxa"/>
          </w:tcPr>
          <w:p w14:paraId="0E426FB5" w14:textId="28321A30" w:rsidR="00B47246" w:rsidRPr="00B47246" w:rsidRDefault="00B47246" w:rsidP="00B47246">
            <w:pPr>
              <w:keepNext/>
              <w:ind w:firstLine="0"/>
            </w:pPr>
            <w:r>
              <w:t>Wooten</w:t>
            </w:r>
          </w:p>
        </w:tc>
        <w:tc>
          <w:tcPr>
            <w:tcW w:w="2180" w:type="dxa"/>
          </w:tcPr>
          <w:p w14:paraId="25C41EE3" w14:textId="25236CF2" w:rsidR="00B47246" w:rsidRPr="00B47246" w:rsidRDefault="00B47246" w:rsidP="00B47246">
            <w:pPr>
              <w:keepNext/>
              <w:ind w:firstLine="0"/>
            </w:pPr>
            <w:r>
              <w:t>Yow</w:t>
            </w:r>
          </w:p>
        </w:tc>
      </w:tr>
    </w:tbl>
    <w:p w14:paraId="25322875" w14:textId="77777777" w:rsidR="00B47246" w:rsidRDefault="00B47246" w:rsidP="00B47246"/>
    <w:p w14:paraId="310E7AFF" w14:textId="1046D9C9" w:rsidR="00B47246" w:rsidRDefault="00B47246" w:rsidP="00B47246">
      <w:pPr>
        <w:jc w:val="center"/>
        <w:rPr>
          <w:b/>
        </w:rPr>
      </w:pPr>
      <w:r w:rsidRPr="00B47246">
        <w:rPr>
          <w:b/>
        </w:rPr>
        <w:t>Total--78</w:t>
      </w:r>
    </w:p>
    <w:p w14:paraId="55641A21" w14:textId="77777777" w:rsidR="00B47246" w:rsidRDefault="00B47246" w:rsidP="00B47246">
      <w:pPr>
        <w:jc w:val="center"/>
        <w:rPr>
          <w:b/>
        </w:rPr>
      </w:pPr>
    </w:p>
    <w:p w14:paraId="6619FA45"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460D61E9" w14:textId="77777777" w:rsidTr="00B47246">
        <w:tc>
          <w:tcPr>
            <w:tcW w:w="2179" w:type="dxa"/>
          </w:tcPr>
          <w:p w14:paraId="498BAA93" w14:textId="028CFE55" w:rsidR="00B47246" w:rsidRPr="00B47246" w:rsidRDefault="00B47246" w:rsidP="00B47246">
            <w:pPr>
              <w:keepNext/>
              <w:ind w:firstLine="0"/>
            </w:pPr>
            <w:r>
              <w:t>Anderson</w:t>
            </w:r>
          </w:p>
        </w:tc>
        <w:tc>
          <w:tcPr>
            <w:tcW w:w="2179" w:type="dxa"/>
          </w:tcPr>
          <w:p w14:paraId="0E1BA126" w14:textId="7605A26C" w:rsidR="00B47246" w:rsidRPr="00B47246" w:rsidRDefault="00B47246" w:rsidP="00B47246">
            <w:pPr>
              <w:keepNext/>
              <w:ind w:firstLine="0"/>
            </w:pPr>
            <w:r>
              <w:t>Atkinson</w:t>
            </w:r>
          </w:p>
        </w:tc>
        <w:tc>
          <w:tcPr>
            <w:tcW w:w="2180" w:type="dxa"/>
          </w:tcPr>
          <w:p w14:paraId="5501EDD2" w14:textId="5134F522" w:rsidR="00B47246" w:rsidRPr="00B47246" w:rsidRDefault="00B47246" w:rsidP="00B47246">
            <w:pPr>
              <w:keepNext/>
              <w:ind w:firstLine="0"/>
            </w:pPr>
            <w:r>
              <w:t>Bauer</w:t>
            </w:r>
          </w:p>
        </w:tc>
      </w:tr>
      <w:tr w:rsidR="00B47246" w:rsidRPr="00B47246" w14:paraId="14BB9141" w14:textId="77777777" w:rsidTr="00B47246">
        <w:tc>
          <w:tcPr>
            <w:tcW w:w="2179" w:type="dxa"/>
          </w:tcPr>
          <w:p w14:paraId="0A721292" w14:textId="77ACF97B" w:rsidR="00B47246" w:rsidRPr="00B47246" w:rsidRDefault="00B47246" w:rsidP="00B47246">
            <w:pPr>
              <w:ind w:firstLine="0"/>
            </w:pPr>
            <w:r>
              <w:t>Bernstein</w:t>
            </w:r>
          </w:p>
        </w:tc>
        <w:tc>
          <w:tcPr>
            <w:tcW w:w="2179" w:type="dxa"/>
          </w:tcPr>
          <w:p w14:paraId="553F263B" w14:textId="41EBE59C" w:rsidR="00B47246" w:rsidRPr="00B47246" w:rsidRDefault="00B47246" w:rsidP="00B47246">
            <w:pPr>
              <w:ind w:firstLine="0"/>
            </w:pPr>
            <w:r>
              <w:t>Cobb-Hunter</w:t>
            </w:r>
          </w:p>
        </w:tc>
        <w:tc>
          <w:tcPr>
            <w:tcW w:w="2180" w:type="dxa"/>
          </w:tcPr>
          <w:p w14:paraId="72AA924D" w14:textId="11D46A51" w:rsidR="00B47246" w:rsidRPr="00B47246" w:rsidRDefault="00B47246" w:rsidP="00B47246">
            <w:pPr>
              <w:ind w:firstLine="0"/>
            </w:pPr>
            <w:r>
              <w:t>Dillard</w:t>
            </w:r>
          </w:p>
        </w:tc>
      </w:tr>
      <w:tr w:rsidR="00B47246" w:rsidRPr="00B47246" w14:paraId="57BB52C9" w14:textId="77777777" w:rsidTr="00B47246">
        <w:tc>
          <w:tcPr>
            <w:tcW w:w="2179" w:type="dxa"/>
          </w:tcPr>
          <w:p w14:paraId="7AC0390F" w14:textId="1CFF5455" w:rsidR="00B47246" w:rsidRPr="00B47246" w:rsidRDefault="00B47246" w:rsidP="00B47246">
            <w:pPr>
              <w:ind w:firstLine="0"/>
            </w:pPr>
            <w:r>
              <w:t>Garvin</w:t>
            </w:r>
          </w:p>
        </w:tc>
        <w:tc>
          <w:tcPr>
            <w:tcW w:w="2179" w:type="dxa"/>
          </w:tcPr>
          <w:p w14:paraId="3B59FB78" w14:textId="0A530F7B" w:rsidR="00B47246" w:rsidRPr="00B47246" w:rsidRDefault="00B47246" w:rsidP="00B47246">
            <w:pPr>
              <w:ind w:firstLine="0"/>
            </w:pPr>
            <w:r>
              <w:t>Gilliard</w:t>
            </w:r>
          </w:p>
        </w:tc>
        <w:tc>
          <w:tcPr>
            <w:tcW w:w="2180" w:type="dxa"/>
          </w:tcPr>
          <w:p w14:paraId="061110BA" w14:textId="2F85A9EA" w:rsidR="00B47246" w:rsidRPr="00B47246" w:rsidRDefault="00B47246" w:rsidP="00B47246">
            <w:pPr>
              <w:ind w:firstLine="0"/>
            </w:pPr>
            <w:r>
              <w:t>Govan</w:t>
            </w:r>
          </w:p>
        </w:tc>
      </w:tr>
      <w:tr w:rsidR="00B47246" w:rsidRPr="00B47246" w14:paraId="0E53706D" w14:textId="77777777" w:rsidTr="00B47246">
        <w:tc>
          <w:tcPr>
            <w:tcW w:w="2179" w:type="dxa"/>
          </w:tcPr>
          <w:p w14:paraId="4863D118" w14:textId="35D453BE" w:rsidR="00B47246" w:rsidRPr="00B47246" w:rsidRDefault="00B47246" w:rsidP="00B47246">
            <w:pPr>
              <w:ind w:firstLine="0"/>
            </w:pPr>
            <w:r>
              <w:t>Grant</w:t>
            </w:r>
          </w:p>
        </w:tc>
        <w:tc>
          <w:tcPr>
            <w:tcW w:w="2179" w:type="dxa"/>
          </w:tcPr>
          <w:p w14:paraId="38596B06" w14:textId="2D9D82C8" w:rsidR="00B47246" w:rsidRPr="00B47246" w:rsidRDefault="00B47246" w:rsidP="00B47246">
            <w:pPr>
              <w:ind w:firstLine="0"/>
            </w:pPr>
            <w:r>
              <w:t>Hayes</w:t>
            </w:r>
          </w:p>
        </w:tc>
        <w:tc>
          <w:tcPr>
            <w:tcW w:w="2180" w:type="dxa"/>
          </w:tcPr>
          <w:p w14:paraId="596B8ED5" w14:textId="0EAEF592" w:rsidR="00B47246" w:rsidRPr="00B47246" w:rsidRDefault="00B47246" w:rsidP="00B47246">
            <w:pPr>
              <w:ind w:firstLine="0"/>
            </w:pPr>
            <w:r>
              <w:t>Henderson-Myers</w:t>
            </w:r>
          </w:p>
        </w:tc>
      </w:tr>
      <w:tr w:rsidR="00B47246" w:rsidRPr="00B47246" w14:paraId="72E364D7" w14:textId="77777777" w:rsidTr="00B47246">
        <w:tc>
          <w:tcPr>
            <w:tcW w:w="2179" w:type="dxa"/>
          </w:tcPr>
          <w:p w14:paraId="320CC06B" w14:textId="690F9D61" w:rsidR="00B47246" w:rsidRPr="00B47246" w:rsidRDefault="00B47246" w:rsidP="00B47246">
            <w:pPr>
              <w:ind w:firstLine="0"/>
            </w:pPr>
            <w:r>
              <w:t>Hosey</w:t>
            </w:r>
          </w:p>
        </w:tc>
        <w:tc>
          <w:tcPr>
            <w:tcW w:w="2179" w:type="dxa"/>
          </w:tcPr>
          <w:p w14:paraId="2E3E92E7" w14:textId="17158D0C" w:rsidR="00B47246" w:rsidRPr="00B47246" w:rsidRDefault="00B47246" w:rsidP="00B47246">
            <w:pPr>
              <w:ind w:firstLine="0"/>
            </w:pPr>
            <w:r>
              <w:t>Howard</w:t>
            </w:r>
          </w:p>
        </w:tc>
        <w:tc>
          <w:tcPr>
            <w:tcW w:w="2180" w:type="dxa"/>
          </w:tcPr>
          <w:p w14:paraId="31966D14" w14:textId="30D0D409" w:rsidR="00B47246" w:rsidRPr="00B47246" w:rsidRDefault="00B47246" w:rsidP="00B47246">
            <w:pPr>
              <w:ind w:firstLine="0"/>
            </w:pPr>
            <w:r>
              <w:t>J. L. Johnson</w:t>
            </w:r>
          </w:p>
        </w:tc>
      </w:tr>
      <w:tr w:rsidR="00B47246" w:rsidRPr="00B47246" w14:paraId="20DED552" w14:textId="77777777" w:rsidTr="00B47246">
        <w:tc>
          <w:tcPr>
            <w:tcW w:w="2179" w:type="dxa"/>
          </w:tcPr>
          <w:p w14:paraId="18A07E60" w14:textId="56632C78" w:rsidR="00B47246" w:rsidRPr="00B47246" w:rsidRDefault="00B47246" w:rsidP="00B47246">
            <w:pPr>
              <w:ind w:firstLine="0"/>
            </w:pPr>
            <w:r>
              <w:t>Jones</w:t>
            </w:r>
          </w:p>
        </w:tc>
        <w:tc>
          <w:tcPr>
            <w:tcW w:w="2179" w:type="dxa"/>
          </w:tcPr>
          <w:p w14:paraId="601CDC80" w14:textId="35ADD135" w:rsidR="00B47246" w:rsidRPr="00B47246" w:rsidRDefault="00B47246" w:rsidP="00B47246">
            <w:pPr>
              <w:ind w:firstLine="0"/>
            </w:pPr>
            <w:r>
              <w:t>King</w:t>
            </w:r>
          </w:p>
        </w:tc>
        <w:tc>
          <w:tcPr>
            <w:tcW w:w="2180" w:type="dxa"/>
          </w:tcPr>
          <w:p w14:paraId="4E43FA1C" w14:textId="683FC162" w:rsidR="00B47246" w:rsidRPr="00B47246" w:rsidRDefault="00B47246" w:rsidP="00B47246">
            <w:pPr>
              <w:ind w:firstLine="0"/>
            </w:pPr>
            <w:r>
              <w:t>Kirby</w:t>
            </w:r>
          </w:p>
        </w:tc>
      </w:tr>
      <w:tr w:rsidR="00B47246" w:rsidRPr="00B47246" w14:paraId="2A992D58" w14:textId="77777777" w:rsidTr="00B47246">
        <w:tc>
          <w:tcPr>
            <w:tcW w:w="2179" w:type="dxa"/>
          </w:tcPr>
          <w:p w14:paraId="1FAA79C4" w14:textId="70EAB25A" w:rsidR="00B47246" w:rsidRPr="00B47246" w:rsidRDefault="00B47246" w:rsidP="00B47246">
            <w:pPr>
              <w:ind w:firstLine="0"/>
            </w:pPr>
            <w:r>
              <w:t>Luck</w:t>
            </w:r>
          </w:p>
        </w:tc>
        <w:tc>
          <w:tcPr>
            <w:tcW w:w="2179" w:type="dxa"/>
          </w:tcPr>
          <w:p w14:paraId="6A0E18E9" w14:textId="76C91A28" w:rsidR="00B47246" w:rsidRPr="00B47246" w:rsidRDefault="00B47246" w:rsidP="00B47246">
            <w:pPr>
              <w:ind w:firstLine="0"/>
            </w:pPr>
            <w:r>
              <w:t>McDaniel</w:t>
            </w:r>
          </w:p>
        </w:tc>
        <w:tc>
          <w:tcPr>
            <w:tcW w:w="2180" w:type="dxa"/>
          </w:tcPr>
          <w:p w14:paraId="39DE9223" w14:textId="1BFD6D4A" w:rsidR="00B47246" w:rsidRPr="00B47246" w:rsidRDefault="00B47246" w:rsidP="00B47246">
            <w:pPr>
              <w:ind w:firstLine="0"/>
            </w:pPr>
            <w:r>
              <w:t>Reese</w:t>
            </w:r>
          </w:p>
        </w:tc>
      </w:tr>
      <w:tr w:rsidR="00B47246" w:rsidRPr="00B47246" w14:paraId="2779CBC4" w14:textId="77777777" w:rsidTr="00B47246">
        <w:tc>
          <w:tcPr>
            <w:tcW w:w="2179" w:type="dxa"/>
          </w:tcPr>
          <w:p w14:paraId="516D60A2" w14:textId="645673FE" w:rsidR="00B47246" w:rsidRPr="00B47246" w:rsidRDefault="00B47246" w:rsidP="00B47246">
            <w:pPr>
              <w:ind w:firstLine="0"/>
            </w:pPr>
            <w:r>
              <w:t>Rivers</w:t>
            </w:r>
          </w:p>
        </w:tc>
        <w:tc>
          <w:tcPr>
            <w:tcW w:w="2179" w:type="dxa"/>
          </w:tcPr>
          <w:p w14:paraId="6C21149E" w14:textId="63ACB562" w:rsidR="00B47246" w:rsidRPr="00B47246" w:rsidRDefault="00B47246" w:rsidP="00B47246">
            <w:pPr>
              <w:ind w:firstLine="0"/>
            </w:pPr>
            <w:r>
              <w:t>Rose</w:t>
            </w:r>
          </w:p>
        </w:tc>
        <w:tc>
          <w:tcPr>
            <w:tcW w:w="2180" w:type="dxa"/>
          </w:tcPr>
          <w:p w14:paraId="4C20F592" w14:textId="73B74FD5" w:rsidR="00B47246" w:rsidRPr="00B47246" w:rsidRDefault="00B47246" w:rsidP="00B47246">
            <w:pPr>
              <w:ind w:firstLine="0"/>
            </w:pPr>
            <w:r>
              <w:t>Rutherford</w:t>
            </w:r>
          </w:p>
        </w:tc>
      </w:tr>
      <w:tr w:rsidR="00B47246" w:rsidRPr="00B47246" w14:paraId="5720929D" w14:textId="77777777" w:rsidTr="00B47246">
        <w:tc>
          <w:tcPr>
            <w:tcW w:w="2179" w:type="dxa"/>
          </w:tcPr>
          <w:p w14:paraId="068ADCFF" w14:textId="5A7E9969" w:rsidR="00B47246" w:rsidRPr="00B47246" w:rsidRDefault="00B47246" w:rsidP="00B47246">
            <w:pPr>
              <w:keepNext/>
              <w:ind w:firstLine="0"/>
            </w:pPr>
            <w:r>
              <w:t>Scott</w:t>
            </w:r>
          </w:p>
        </w:tc>
        <w:tc>
          <w:tcPr>
            <w:tcW w:w="2179" w:type="dxa"/>
          </w:tcPr>
          <w:p w14:paraId="184CDE5B" w14:textId="45D034E0" w:rsidR="00B47246" w:rsidRPr="00B47246" w:rsidRDefault="00B47246" w:rsidP="00B47246">
            <w:pPr>
              <w:keepNext/>
              <w:ind w:firstLine="0"/>
            </w:pPr>
            <w:r>
              <w:t>Stavrinakis</w:t>
            </w:r>
          </w:p>
        </w:tc>
        <w:tc>
          <w:tcPr>
            <w:tcW w:w="2180" w:type="dxa"/>
          </w:tcPr>
          <w:p w14:paraId="57FB19FB" w14:textId="5F894625" w:rsidR="00B47246" w:rsidRPr="00B47246" w:rsidRDefault="00B47246" w:rsidP="00B47246">
            <w:pPr>
              <w:keepNext/>
              <w:ind w:firstLine="0"/>
            </w:pPr>
            <w:r>
              <w:t>Waters</w:t>
            </w:r>
          </w:p>
        </w:tc>
      </w:tr>
      <w:tr w:rsidR="00B47246" w:rsidRPr="00B47246" w14:paraId="35471212" w14:textId="77777777" w:rsidTr="00B47246">
        <w:tc>
          <w:tcPr>
            <w:tcW w:w="2179" w:type="dxa"/>
          </w:tcPr>
          <w:p w14:paraId="17A58879" w14:textId="3054F24D" w:rsidR="00B47246" w:rsidRPr="00B47246" w:rsidRDefault="00B47246" w:rsidP="00B47246">
            <w:pPr>
              <w:keepNext/>
              <w:ind w:firstLine="0"/>
            </w:pPr>
            <w:r>
              <w:t>Weeks</w:t>
            </w:r>
          </w:p>
        </w:tc>
        <w:tc>
          <w:tcPr>
            <w:tcW w:w="2179" w:type="dxa"/>
          </w:tcPr>
          <w:p w14:paraId="447151F7" w14:textId="45E04D4A" w:rsidR="00B47246" w:rsidRPr="00B47246" w:rsidRDefault="00B47246" w:rsidP="00B47246">
            <w:pPr>
              <w:keepNext/>
              <w:ind w:firstLine="0"/>
            </w:pPr>
            <w:r>
              <w:t>Wetmore</w:t>
            </w:r>
          </w:p>
        </w:tc>
        <w:tc>
          <w:tcPr>
            <w:tcW w:w="2180" w:type="dxa"/>
          </w:tcPr>
          <w:p w14:paraId="4A62398F" w14:textId="4901D724" w:rsidR="00B47246" w:rsidRPr="00B47246" w:rsidRDefault="00B47246" w:rsidP="00B47246">
            <w:pPr>
              <w:keepNext/>
              <w:ind w:firstLine="0"/>
            </w:pPr>
            <w:r>
              <w:t>Williams</w:t>
            </w:r>
          </w:p>
        </w:tc>
      </w:tr>
    </w:tbl>
    <w:p w14:paraId="3BB30F3E" w14:textId="77777777" w:rsidR="00B47246" w:rsidRDefault="00B47246" w:rsidP="00B47246"/>
    <w:p w14:paraId="64FC529F" w14:textId="77777777" w:rsidR="00B47246" w:rsidRDefault="00B47246" w:rsidP="00B47246">
      <w:pPr>
        <w:jc w:val="center"/>
        <w:rPr>
          <w:b/>
        </w:rPr>
      </w:pPr>
      <w:r w:rsidRPr="00B47246">
        <w:rPr>
          <w:b/>
        </w:rPr>
        <w:t>Total--30</w:t>
      </w:r>
    </w:p>
    <w:p w14:paraId="04107E1C" w14:textId="3EFA7B93" w:rsidR="00B47246" w:rsidRDefault="00B47246" w:rsidP="00B47246">
      <w:pPr>
        <w:jc w:val="center"/>
        <w:rPr>
          <w:b/>
        </w:rPr>
      </w:pPr>
    </w:p>
    <w:p w14:paraId="21215647" w14:textId="77777777" w:rsidR="00B47246" w:rsidRDefault="00B47246" w:rsidP="00B47246">
      <w:r>
        <w:t>So, the amendment was tabled.</w:t>
      </w:r>
    </w:p>
    <w:p w14:paraId="570DC3DD" w14:textId="5ADE93A8" w:rsidR="00B47246" w:rsidRDefault="00B47246" w:rsidP="00B47246"/>
    <w:p w14:paraId="16F79575" w14:textId="77777777" w:rsidR="00B47246" w:rsidRPr="00AE65CB" w:rsidRDefault="00B47246" w:rsidP="00B47246">
      <w:pPr>
        <w:pStyle w:val="scamendsponsorline"/>
        <w:ind w:firstLine="216"/>
        <w:jc w:val="both"/>
        <w:rPr>
          <w:sz w:val="22"/>
        </w:rPr>
      </w:pPr>
      <w:r w:rsidRPr="00AE65CB">
        <w:rPr>
          <w:sz w:val="22"/>
        </w:rPr>
        <w:t xml:space="preserve">Rep. WETMORE proposed the following Amendment No. 11 to </w:t>
      </w:r>
      <w:r w:rsidR="0084086C">
        <w:rPr>
          <w:sz w:val="22"/>
        </w:rPr>
        <w:br/>
      </w:r>
      <w:r w:rsidRPr="00AE65CB">
        <w:rPr>
          <w:sz w:val="22"/>
        </w:rPr>
        <w:t>H. 4760 (LC-4760.VR0012H), which was tabled:</w:t>
      </w:r>
    </w:p>
    <w:p w14:paraId="461FE394" w14:textId="77777777" w:rsidR="00B47246" w:rsidRPr="00AE65CB" w:rsidRDefault="00B47246" w:rsidP="00B47246">
      <w:pPr>
        <w:pStyle w:val="scamendlanginstruction"/>
        <w:spacing w:before="0" w:after="0"/>
        <w:ind w:firstLine="216"/>
        <w:jc w:val="both"/>
        <w:rPr>
          <w:sz w:val="22"/>
        </w:rPr>
      </w:pPr>
      <w:r w:rsidRPr="00AE65CB">
        <w:rPr>
          <w:sz w:val="22"/>
        </w:rPr>
        <w:t>Amend the bill, as and if amended, SECTION 1, by striking Section 44-41-820(C)(6) and inserting:</w:t>
      </w:r>
    </w:p>
    <w:p w14:paraId="506A8CFD" w14:textId="23EB8690" w:rsidR="00B47246" w:rsidRPr="00AE65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AE65CB">
        <w:rPr>
          <w:rFonts w:cs="Times New Roman"/>
          <w:sz w:val="22"/>
        </w:rPr>
        <w:tab/>
      </w:r>
      <w:r w:rsidRPr="00AE65CB">
        <w:rPr>
          <w:rFonts w:cs="Times New Roman"/>
          <w:sz w:val="22"/>
        </w:rPr>
        <w:tab/>
        <w:t>(6) any act by a licensed pharmacist or pharmacy related to filling a prescription for a drug, medicine, or other substance prescribed for a bona fide medical reason</w:t>
      </w:r>
      <w:r w:rsidRPr="00AE65CB">
        <w:rPr>
          <w:rStyle w:val="scstrikered"/>
          <w:rFonts w:cs="Times New Roman"/>
          <w:sz w:val="22"/>
        </w:rPr>
        <w:t>; provided, however, a diagnosis or a diagnosis code must be written on the prescription by the prescriber indicating that the drug, medicine, or other substance is intended for a purpose other than to cause an abortion in violation of this section</w:t>
      </w:r>
      <w:r w:rsidRPr="00AE65CB">
        <w:rPr>
          <w:rFonts w:cs="Times New Roman"/>
          <w:sz w:val="22"/>
        </w:rPr>
        <w:t>.</w:t>
      </w:r>
    </w:p>
    <w:p w14:paraId="22AFB927" w14:textId="77777777" w:rsidR="00B47246" w:rsidRPr="00AE65CB" w:rsidRDefault="00B47246" w:rsidP="00B47246">
      <w:pPr>
        <w:pStyle w:val="scamendconformline"/>
        <w:spacing w:before="0"/>
        <w:ind w:firstLine="216"/>
        <w:jc w:val="both"/>
        <w:rPr>
          <w:sz w:val="22"/>
        </w:rPr>
      </w:pPr>
      <w:r w:rsidRPr="00AE65CB">
        <w:rPr>
          <w:sz w:val="22"/>
        </w:rPr>
        <w:t>Renumber sections to conform.</w:t>
      </w:r>
    </w:p>
    <w:p w14:paraId="09D7F984" w14:textId="77777777" w:rsidR="00B47246" w:rsidRDefault="00B47246" w:rsidP="00B47246">
      <w:pPr>
        <w:pStyle w:val="scamendtitleconform"/>
        <w:ind w:firstLine="216"/>
        <w:jc w:val="both"/>
        <w:rPr>
          <w:sz w:val="22"/>
        </w:rPr>
      </w:pPr>
      <w:r w:rsidRPr="00AE65CB">
        <w:rPr>
          <w:sz w:val="22"/>
        </w:rPr>
        <w:t>Amend title to conform.</w:t>
      </w:r>
    </w:p>
    <w:p w14:paraId="54F278C4" w14:textId="3D8BE9C3" w:rsidR="00B47246" w:rsidRDefault="00B47246" w:rsidP="00B47246">
      <w:pPr>
        <w:pStyle w:val="scamendtitleconform"/>
        <w:ind w:firstLine="216"/>
        <w:jc w:val="both"/>
        <w:rPr>
          <w:sz w:val="22"/>
        </w:rPr>
      </w:pPr>
    </w:p>
    <w:p w14:paraId="332D796B" w14:textId="77777777" w:rsidR="00B47246" w:rsidRDefault="00B47246" w:rsidP="00B47246">
      <w:r>
        <w:t>Rep. WETMORE explained the amendment.</w:t>
      </w:r>
    </w:p>
    <w:p w14:paraId="791EA828" w14:textId="77777777" w:rsidR="0084086C" w:rsidRDefault="0084086C" w:rsidP="00B47246"/>
    <w:p w14:paraId="5771D1AA" w14:textId="0905447D" w:rsidR="00B47246" w:rsidRDefault="00B47246" w:rsidP="00B47246">
      <w:r>
        <w:t>Rep. JORDAN spoke against the amendment.</w:t>
      </w:r>
    </w:p>
    <w:p w14:paraId="55F91C7A" w14:textId="77777777" w:rsidR="00B47246" w:rsidRDefault="00B47246" w:rsidP="00B47246"/>
    <w:p w14:paraId="667CE0DA" w14:textId="09A9AEF1" w:rsidR="00B47246" w:rsidRDefault="00B47246" w:rsidP="00B47246">
      <w:r>
        <w:t>Rep. JORDAN moved to table the amendment.</w:t>
      </w:r>
    </w:p>
    <w:p w14:paraId="663AC356" w14:textId="77777777" w:rsidR="00B47246" w:rsidRDefault="00B47246" w:rsidP="00B47246"/>
    <w:p w14:paraId="0FDD7C62" w14:textId="77777777" w:rsidR="00B47246" w:rsidRDefault="00B47246" w:rsidP="00B47246">
      <w:r>
        <w:t>Rep. GRANT demanded the yeas and nays which were taken, resulting as follows:</w:t>
      </w:r>
    </w:p>
    <w:p w14:paraId="6C858DC7" w14:textId="3EF981CF" w:rsidR="00B47246" w:rsidRDefault="00B47246" w:rsidP="00B47246">
      <w:pPr>
        <w:jc w:val="center"/>
      </w:pPr>
      <w:bookmarkStart w:id="74" w:name="vote_start233"/>
      <w:bookmarkEnd w:id="74"/>
      <w:r>
        <w:t>Yeas 62; Nays 45</w:t>
      </w:r>
    </w:p>
    <w:p w14:paraId="635DF03E" w14:textId="77777777" w:rsidR="00B47246" w:rsidRDefault="00B47246" w:rsidP="00B47246">
      <w:pPr>
        <w:jc w:val="center"/>
      </w:pPr>
    </w:p>
    <w:p w14:paraId="08FC54D3"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4F1C3D40" w14:textId="77777777" w:rsidTr="00B47246">
        <w:tc>
          <w:tcPr>
            <w:tcW w:w="2179" w:type="dxa"/>
          </w:tcPr>
          <w:p w14:paraId="6A1D068E" w14:textId="414ECD34" w:rsidR="00B47246" w:rsidRPr="00B47246" w:rsidRDefault="00B47246" w:rsidP="00B47246">
            <w:pPr>
              <w:keepNext/>
              <w:ind w:firstLine="0"/>
            </w:pPr>
            <w:r>
              <w:t>Bailey</w:t>
            </w:r>
          </w:p>
        </w:tc>
        <w:tc>
          <w:tcPr>
            <w:tcW w:w="2179" w:type="dxa"/>
          </w:tcPr>
          <w:p w14:paraId="769173FD" w14:textId="07232C58" w:rsidR="00B47246" w:rsidRPr="00B47246" w:rsidRDefault="00B47246" w:rsidP="00B47246">
            <w:pPr>
              <w:keepNext/>
              <w:ind w:firstLine="0"/>
            </w:pPr>
            <w:r>
              <w:t>Ballentine</w:t>
            </w:r>
          </w:p>
        </w:tc>
        <w:tc>
          <w:tcPr>
            <w:tcW w:w="2180" w:type="dxa"/>
          </w:tcPr>
          <w:p w14:paraId="451B9B29" w14:textId="6B68E762" w:rsidR="00B47246" w:rsidRPr="00B47246" w:rsidRDefault="00B47246" w:rsidP="00B47246">
            <w:pPr>
              <w:keepNext/>
              <w:ind w:firstLine="0"/>
            </w:pPr>
            <w:r>
              <w:t>Bannister</w:t>
            </w:r>
          </w:p>
        </w:tc>
      </w:tr>
      <w:tr w:rsidR="00B47246" w:rsidRPr="00B47246" w14:paraId="1CFD5401" w14:textId="77777777" w:rsidTr="00B47246">
        <w:tc>
          <w:tcPr>
            <w:tcW w:w="2179" w:type="dxa"/>
          </w:tcPr>
          <w:p w14:paraId="0966936D" w14:textId="32819C61" w:rsidR="00B47246" w:rsidRPr="00B47246" w:rsidRDefault="00B47246" w:rsidP="00B47246">
            <w:pPr>
              <w:ind w:firstLine="0"/>
            </w:pPr>
            <w:r>
              <w:t>Beach</w:t>
            </w:r>
          </w:p>
        </w:tc>
        <w:tc>
          <w:tcPr>
            <w:tcW w:w="2179" w:type="dxa"/>
          </w:tcPr>
          <w:p w14:paraId="3F32618A" w14:textId="3158FFCB" w:rsidR="00B47246" w:rsidRPr="00B47246" w:rsidRDefault="00B47246" w:rsidP="00B47246">
            <w:pPr>
              <w:ind w:firstLine="0"/>
            </w:pPr>
            <w:r>
              <w:t>Bowers</w:t>
            </w:r>
          </w:p>
        </w:tc>
        <w:tc>
          <w:tcPr>
            <w:tcW w:w="2180" w:type="dxa"/>
          </w:tcPr>
          <w:p w14:paraId="0AD4B3AB" w14:textId="3E59DE52" w:rsidR="00B47246" w:rsidRPr="00B47246" w:rsidRDefault="00B47246" w:rsidP="00B47246">
            <w:pPr>
              <w:ind w:firstLine="0"/>
            </w:pPr>
            <w:r>
              <w:t>Brittain</w:t>
            </w:r>
          </w:p>
        </w:tc>
      </w:tr>
      <w:tr w:rsidR="00B47246" w:rsidRPr="00B47246" w14:paraId="6AF4CC22" w14:textId="77777777" w:rsidTr="00B47246">
        <w:tc>
          <w:tcPr>
            <w:tcW w:w="2179" w:type="dxa"/>
          </w:tcPr>
          <w:p w14:paraId="3D8C7CA3" w14:textId="18B2C5E2" w:rsidR="00B47246" w:rsidRPr="00B47246" w:rsidRDefault="00B47246" w:rsidP="00B47246">
            <w:pPr>
              <w:ind w:firstLine="0"/>
            </w:pPr>
            <w:r>
              <w:t>Burns</w:t>
            </w:r>
          </w:p>
        </w:tc>
        <w:tc>
          <w:tcPr>
            <w:tcW w:w="2179" w:type="dxa"/>
          </w:tcPr>
          <w:p w14:paraId="51963DA0" w14:textId="1D5E3DA1" w:rsidR="00B47246" w:rsidRPr="00B47246" w:rsidRDefault="00B47246" w:rsidP="00B47246">
            <w:pPr>
              <w:ind w:firstLine="0"/>
            </w:pPr>
            <w:r>
              <w:t>Bustos</w:t>
            </w:r>
          </w:p>
        </w:tc>
        <w:tc>
          <w:tcPr>
            <w:tcW w:w="2180" w:type="dxa"/>
          </w:tcPr>
          <w:p w14:paraId="0BC6F6C0" w14:textId="436F0AC0" w:rsidR="00B47246" w:rsidRPr="00B47246" w:rsidRDefault="00B47246" w:rsidP="00B47246">
            <w:pPr>
              <w:ind w:firstLine="0"/>
            </w:pPr>
            <w:r>
              <w:t>Calhoon</w:t>
            </w:r>
          </w:p>
        </w:tc>
      </w:tr>
      <w:tr w:rsidR="00B47246" w:rsidRPr="00B47246" w14:paraId="70A0AC37" w14:textId="77777777" w:rsidTr="00B47246">
        <w:tc>
          <w:tcPr>
            <w:tcW w:w="2179" w:type="dxa"/>
          </w:tcPr>
          <w:p w14:paraId="4C4830E2" w14:textId="15FC499C" w:rsidR="00B47246" w:rsidRPr="00B47246" w:rsidRDefault="00B47246" w:rsidP="00B47246">
            <w:pPr>
              <w:ind w:firstLine="0"/>
            </w:pPr>
            <w:r>
              <w:t>Chumley</w:t>
            </w:r>
          </w:p>
        </w:tc>
        <w:tc>
          <w:tcPr>
            <w:tcW w:w="2179" w:type="dxa"/>
          </w:tcPr>
          <w:p w14:paraId="088823C0" w14:textId="0AA0A1B1" w:rsidR="00B47246" w:rsidRPr="00B47246" w:rsidRDefault="00B47246" w:rsidP="00B47246">
            <w:pPr>
              <w:ind w:firstLine="0"/>
            </w:pPr>
            <w:r>
              <w:t>Collins</w:t>
            </w:r>
          </w:p>
        </w:tc>
        <w:tc>
          <w:tcPr>
            <w:tcW w:w="2180" w:type="dxa"/>
          </w:tcPr>
          <w:p w14:paraId="69D02176" w14:textId="4F67C9BC" w:rsidR="00B47246" w:rsidRPr="00B47246" w:rsidRDefault="00B47246" w:rsidP="00B47246">
            <w:pPr>
              <w:ind w:firstLine="0"/>
            </w:pPr>
            <w:r>
              <w:t>Cox</w:t>
            </w:r>
          </w:p>
        </w:tc>
      </w:tr>
      <w:tr w:rsidR="00B47246" w:rsidRPr="00B47246" w14:paraId="013DB649" w14:textId="77777777" w:rsidTr="00B47246">
        <w:tc>
          <w:tcPr>
            <w:tcW w:w="2179" w:type="dxa"/>
          </w:tcPr>
          <w:p w14:paraId="5EFBBFF3" w14:textId="5BB3013E" w:rsidR="00B47246" w:rsidRPr="00B47246" w:rsidRDefault="00B47246" w:rsidP="00B47246">
            <w:pPr>
              <w:ind w:firstLine="0"/>
            </w:pPr>
            <w:r>
              <w:t>Crawford</w:t>
            </w:r>
          </w:p>
        </w:tc>
        <w:tc>
          <w:tcPr>
            <w:tcW w:w="2179" w:type="dxa"/>
          </w:tcPr>
          <w:p w14:paraId="7AFFC4C9" w14:textId="7D43A074" w:rsidR="00B47246" w:rsidRPr="00B47246" w:rsidRDefault="00B47246" w:rsidP="00B47246">
            <w:pPr>
              <w:ind w:firstLine="0"/>
            </w:pPr>
            <w:r>
              <w:t>Cromer</w:t>
            </w:r>
          </w:p>
        </w:tc>
        <w:tc>
          <w:tcPr>
            <w:tcW w:w="2180" w:type="dxa"/>
          </w:tcPr>
          <w:p w14:paraId="412D485C" w14:textId="266F88CA" w:rsidR="00B47246" w:rsidRPr="00B47246" w:rsidRDefault="00B47246" w:rsidP="00B47246">
            <w:pPr>
              <w:ind w:firstLine="0"/>
            </w:pPr>
            <w:r>
              <w:t>Davis</w:t>
            </w:r>
          </w:p>
        </w:tc>
      </w:tr>
      <w:tr w:rsidR="00B47246" w:rsidRPr="00B47246" w14:paraId="143B724B" w14:textId="77777777" w:rsidTr="00B47246">
        <w:tc>
          <w:tcPr>
            <w:tcW w:w="2179" w:type="dxa"/>
          </w:tcPr>
          <w:p w14:paraId="3786BF39" w14:textId="1FDF7099" w:rsidR="00B47246" w:rsidRPr="00B47246" w:rsidRDefault="00B47246" w:rsidP="00B47246">
            <w:pPr>
              <w:ind w:firstLine="0"/>
            </w:pPr>
            <w:r>
              <w:t>Duncan</w:t>
            </w:r>
          </w:p>
        </w:tc>
        <w:tc>
          <w:tcPr>
            <w:tcW w:w="2179" w:type="dxa"/>
          </w:tcPr>
          <w:p w14:paraId="4762CA18" w14:textId="59EF4E6F" w:rsidR="00B47246" w:rsidRPr="00B47246" w:rsidRDefault="00B47246" w:rsidP="00B47246">
            <w:pPr>
              <w:ind w:firstLine="0"/>
            </w:pPr>
            <w:r>
              <w:t>Edgerton</w:t>
            </w:r>
          </w:p>
        </w:tc>
        <w:tc>
          <w:tcPr>
            <w:tcW w:w="2180" w:type="dxa"/>
          </w:tcPr>
          <w:p w14:paraId="33EFDE99" w14:textId="4CA0E2A6" w:rsidR="00B47246" w:rsidRPr="00B47246" w:rsidRDefault="00B47246" w:rsidP="00B47246">
            <w:pPr>
              <w:ind w:firstLine="0"/>
            </w:pPr>
            <w:r>
              <w:t>Gagnon</w:t>
            </w:r>
          </w:p>
        </w:tc>
      </w:tr>
      <w:tr w:rsidR="00B47246" w:rsidRPr="00B47246" w14:paraId="4035C6DB" w14:textId="77777777" w:rsidTr="00B47246">
        <w:tc>
          <w:tcPr>
            <w:tcW w:w="2179" w:type="dxa"/>
          </w:tcPr>
          <w:p w14:paraId="479C7180" w14:textId="5323CA7A" w:rsidR="00B47246" w:rsidRPr="00B47246" w:rsidRDefault="00B47246" w:rsidP="00B47246">
            <w:pPr>
              <w:ind w:firstLine="0"/>
            </w:pPr>
            <w:r>
              <w:t>Gibson</w:t>
            </w:r>
          </w:p>
        </w:tc>
        <w:tc>
          <w:tcPr>
            <w:tcW w:w="2179" w:type="dxa"/>
          </w:tcPr>
          <w:p w14:paraId="57BB1590" w14:textId="1F1B91CC" w:rsidR="00B47246" w:rsidRPr="00B47246" w:rsidRDefault="00B47246" w:rsidP="00B47246">
            <w:pPr>
              <w:ind w:firstLine="0"/>
            </w:pPr>
            <w:r>
              <w:t>Gilliam</w:t>
            </w:r>
          </w:p>
        </w:tc>
        <w:tc>
          <w:tcPr>
            <w:tcW w:w="2180" w:type="dxa"/>
          </w:tcPr>
          <w:p w14:paraId="3F371BE4" w14:textId="7FB51307" w:rsidR="00B47246" w:rsidRPr="00B47246" w:rsidRDefault="00B47246" w:rsidP="00B47246">
            <w:pPr>
              <w:ind w:firstLine="0"/>
            </w:pPr>
            <w:r>
              <w:t>Guest</w:t>
            </w:r>
          </w:p>
        </w:tc>
      </w:tr>
      <w:tr w:rsidR="00B47246" w:rsidRPr="00B47246" w14:paraId="19E00E35" w14:textId="77777777" w:rsidTr="00B47246">
        <w:tc>
          <w:tcPr>
            <w:tcW w:w="2179" w:type="dxa"/>
          </w:tcPr>
          <w:p w14:paraId="6A1A8EE8" w14:textId="60A7DE2A" w:rsidR="00B47246" w:rsidRPr="00B47246" w:rsidRDefault="00B47246" w:rsidP="00B47246">
            <w:pPr>
              <w:ind w:firstLine="0"/>
            </w:pPr>
            <w:r>
              <w:t>Hardee</w:t>
            </w:r>
          </w:p>
        </w:tc>
        <w:tc>
          <w:tcPr>
            <w:tcW w:w="2179" w:type="dxa"/>
          </w:tcPr>
          <w:p w14:paraId="17E941D6" w14:textId="2302DD62" w:rsidR="00B47246" w:rsidRPr="00B47246" w:rsidRDefault="00B47246" w:rsidP="00B47246">
            <w:pPr>
              <w:ind w:firstLine="0"/>
            </w:pPr>
            <w:r>
              <w:t>Hartnett</w:t>
            </w:r>
          </w:p>
        </w:tc>
        <w:tc>
          <w:tcPr>
            <w:tcW w:w="2180" w:type="dxa"/>
          </w:tcPr>
          <w:p w14:paraId="6A8F6344" w14:textId="3FF3B033" w:rsidR="00B47246" w:rsidRPr="00B47246" w:rsidRDefault="00B47246" w:rsidP="00B47246">
            <w:pPr>
              <w:ind w:firstLine="0"/>
            </w:pPr>
            <w:r>
              <w:t>Hewitt</w:t>
            </w:r>
          </w:p>
        </w:tc>
      </w:tr>
      <w:tr w:rsidR="00B47246" w:rsidRPr="00B47246" w14:paraId="3FE2AB8A" w14:textId="77777777" w:rsidTr="00B47246">
        <w:tc>
          <w:tcPr>
            <w:tcW w:w="2179" w:type="dxa"/>
          </w:tcPr>
          <w:p w14:paraId="438DCD50" w14:textId="02BB65D4" w:rsidR="00B47246" w:rsidRPr="00B47246" w:rsidRDefault="00B47246" w:rsidP="00B47246">
            <w:pPr>
              <w:ind w:firstLine="0"/>
            </w:pPr>
            <w:r>
              <w:t>Hiott</w:t>
            </w:r>
          </w:p>
        </w:tc>
        <w:tc>
          <w:tcPr>
            <w:tcW w:w="2179" w:type="dxa"/>
          </w:tcPr>
          <w:p w14:paraId="320A4989" w14:textId="6A3E2C90" w:rsidR="00B47246" w:rsidRPr="00B47246" w:rsidRDefault="00B47246" w:rsidP="00B47246">
            <w:pPr>
              <w:ind w:firstLine="0"/>
            </w:pPr>
            <w:r>
              <w:t>Hixon</w:t>
            </w:r>
          </w:p>
        </w:tc>
        <w:tc>
          <w:tcPr>
            <w:tcW w:w="2180" w:type="dxa"/>
          </w:tcPr>
          <w:p w14:paraId="4FB3CD95" w14:textId="6E407325" w:rsidR="00B47246" w:rsidRPr="00B47246" w:rsidRDefault="00B47246" w:rsidP="00B47246">
            <w:pPr>
              <w:ind w:firstLine="0"/>
            </w:pPr>
            <w:r>
              <w:t>Holman</w:t>
            </w:r>
          </w:p>
        </w:tc>
      </w:tr>
      <w:tr w:rsidR="00B47246" w:rsidRPr="00B47246" w14:paraId="28E5786B" w14:textId="77777777" w:rsidTr="00B47246">
        <w:tc>
          <w:tcPr>
            <w:tcW w:w="2179" w:type="dxa"/>
          </w:tcPr>
          <w:p w14:paraId="75DBA1E0" w14:textId="398E3353" w:rsidR="00B47246" w:rsidRPr="00B47246" w:rsidRDefault="00B47246" w:rsidP="00B47246">
            <w:pPr>
              <w:ind w:firstLine="0"/>
            </w:pPr>
            <w:r>
              <w:t>Huff</w:t>
            </w:r>
          </w:p>
        </w:tc>
        <w:tc>
          <w:tcPr>
            <w:tcW w:w="2179" w:type="dxa"/>
          </w:tcPr>
          <w:p w14:paraId="05DDF8ED" w14:textId="1F53CBC0" w:rsidR="00B47246" w:rsidRPr="00B47246" w:rsidRDefault="00B47246" w:rsidP="00B47246">
            <w:pPr>
              <w:ind w:firstLine="0"/>
            </w:pPr>
            <w:r>
              <w:t>J. E. Johnson</w:t>
            </w:r>
          </w:p>
        </w:tc>
        <w:tc>
          <w:tcPr>
            <w:tcW w:w="2180" w:type="dxa"/>
          </w:tcPr>
          <w:p w14:paraId="2FA35AF7" w14:textId="6CBC3AFF" w:rsidR="00B47246" w:rsidRPr="00B47246" w:rsidRDefault="00B47246" w:rsidP="00B47246">
            <w:pPr>
              <w:ind w:firstLine="0"/>
            </w:pPr>
            <w:r>
              <w:t>Jordan</w:t>
            </w:r>
          </w:p>
        </w:tc>
      </w:tr>
      <w:tr w:rsidR="00B47246" w:rsidRPr="00B47246" w14:paraId="4B9E4DE0" w14:textId="77777777" w:rsidTr="00B47246">
        <w:tc>
          <w:tcPr>
            <w:tcW w:w="2179" w:type="dxa"/>
          </w:tcPr>
          <w:p w14:paraId="06496DAD" w14:textId="0C3035F6" w:rsidR="00B47246" w:rsidRPr="00B47246" w:rsidRDefault="00B47246" w:rsidP="00B47246">
            <w:pPr>
              <w:ind w:firstLine="0"/>
            </w:pPr>
            <w:r>
              <w:t>Landing</w:t>
            </w:r>
          </w:p>
        </w:tc>
        <w:tc>
          <w:tcPr>
            <w:tcW w:w="2179" w:type="dxa"/>
          </w:tcPr>
          <w:p w14:paraId="4A01404B" w14:textId="3092D272" w:rsidR="00B47246" w:rsidRPr="00B47246" w:rsidRDefault="00B47246" w:rsidP="00B47246">
            <w:pPr>
              <w:ind w:firstLine="0"/>
            </w:pPr>
            <w:r>
              <w:t>Lawson</w:t>
            </w:r>
          </w:p>
        </w:tc>
        <w:tc>
          <w:tcPr>
            <w:tcW w:w="2180" w:type="dxa"/>
          </w:tcPr>
          <w:p w14:paraId="2D0C4ACC" w14:textId="0BA01C1C" w:rsidR="00B47246" w:rsidRPr="00B47246" w:rsidRDefault="00B47246" w:rsidP="00B47246">
            <w:pPr>
              <w:ind w:firstLine="0"/>
            </w:pPr>
            <w:r>
              <w:t>Ligon</w:t>
            </w:r>
          </w:p>
        </w:tc>
      </w:tr>
      <w:tr w:rsidR="00B47246" w:rsidRPr="00B47246" w14:paraId="072DDFB8" w14:textId="77777777" w:rsidTr="00B47246">
        <w:tc>
          <w:tcPr>
            <w:tcW w:w="2179" w:type="dxa"/>
          </w:tcPr>
          <w:p w14:paraId="131E5515" w14:textId="18631698" w:rsidR="00B47246" w:rsidRPr="00B47246" w:rsidRDefault="00B47246" w:rsidP="00B47246">
            <w:pPr>
              <w:ind w:firstLine="0"/>
            </w:pPr>
            <w:r>
              <w:t>Lowe</w:t>
            </w:r>
          </w:p>
        </w:tc>
        <w:tc>
          <w:tcPr>
            <w:tcW w:w="2179" w:type="dxa"/>
          </w:tcPr>
          <w:p w14:paraId="0DB2BDC8" w14:textId="2C669671" w:rsidR="00B47246" w:rsidRPr="00B47246" w:rsidRDefault="00B47246" w:rsidP="00B47246">
            <w:pPr>
              <w:ind w:firstLine="0"/>
            </w:pPr>
            <w:r>
              <w:t>Martin</w:t>
            </w:r>
          </w:p>
        </w:tc>
        <w:tc>
          <w:tcPr>
            <w:tcW w:w="2180" w:type="dxa"/>
          </w:tcPr>
          <w:p w14:paraId="1D274925" w14:textId="76A642FE" w:rsidR="00B47246" w:rsidRPr="00B47246" w:rsidRDefault="00B47246" w:rsidP="00B47246">
            <w:pPr>
              <w:ind w:firstLine="0"/>
            </w:pPr>
            <w:r>
              <w:t>McCabe</w:t>
            </w:r>
          </w:p>
        </w:tc>
      </w:tr>
      <w:tr w:rsidR="00B47246" w:rsidRPr="00B47246" w14:paraId="7C7CEC73" w14:textId="77777777" w:rsidTr="00B47246">
        <w:tc>
          <w:tcPr>
            <w:tcW w:w="2179" w:type="dxa"/>
          </w:tcPr>
          <w:p w14:paraId="05EC5011" w14:textId="6364F139" w:rsidR="00B47246" w:rsidRPr="00B47246" w:rsidRDefault="00B47246" w:rsidP="00B47246">
            <w:pPr>
              <w:ind w:firstLine="0"/>
            </w:pPr>
            <w:r>
              <w:t>McCravy</w:t>
            </w:r>
          </w:p>
        </w:tc>
        <w:tc>
          <w:tcPr>
            <w:tcW w:w="2179" w:type="dxa"/>
          </w:tcPr>
          <w:p w14:paraId="55C854D2" w14:textId="328707BA" w:rsidR="00B47246" w:rsidRPr="00B47246" w:rsidRDefault="00B47246" w:rsidP="00B47246">
            <w:pPr>
              <w:ind w:firstLine="0"/>
            </w:pPr>
            <w:r>
              <w:t>McGinnis</w:t>
            </w:r>
          </w:p>
        </w:tc>
        <w:tc>
          <w:tcPr>
            <w:tcW w:w="2180" w:type="dxa"/>
          </w:tcPr>
          <w:p w14:paraId="016AE26C" w14:textId="01403341" w:rsidR="00B47246" w:rsidRPr="00B47246" w:rsidRDefault="00B47246" w:rsidP="00B47246">
            <w:pPr>
              <w:ind w:firstLine="0"/>
            </w:pPr>
            <w:r>
              <w:t>C. Mitchell</w:t>
            </w:r>
          </w:p>
        </w:tc>
      </w:tr>
      <w:tr w:rsidR="00B47246" w:rsidRPr="00B47246" w14:paraId="3417676A" w14:textId="77777777" w:rsidTr="00B47246">
        <w:tc>
          <w:tcPr>
            <w:tcW w:w="2179" w:type="dxa"/>
          </w:tcPr>
          <w:p w14:paraId="5F87DFDA" w14:textId="16FAFF6F" w:rsidR="00B47246" w:rsidRPr="00B47246" w:rsidRDefault="00B47246" w:rsidP="00B47246">
            <w:pPr>
              <w:ind w:firstLine="0"/>
            </w:pPr>
            <w:r>
              <w:t>D. Mitchell</w:t>
            </w:r>
          </w:p>
        </w:tc>
        <w:tc>
          <w:tcPr>
            <w:tcW w:w="2179" w:type="dxa"/>
          </w:tcPr>
          <w:p w14:paraId="7AA39F1C" w14:textId="36260F5B" w:rsidR="00B47246" w:rsidRPr="00B47246" w:rsidRDefault="00B47246" w:rsidP="00B47246">
            <w:pPr>
              <w:ind w:firstLine="0"/>
            </w:pPr>
            <w:r>
              <w:t>Montgomery</w:t>
            </w:r>
          </w:p>
        </w:tc>
        <w:tc>
          <w:tcPr>
            <w:tcW w:w="2180" w:type="dxa"/>
          </w:tcPr>
          <w:p w14:paraId="721BEB1B" w14:textId="6D27E6B7" w:rsidR="00B47246" w:rsidRPr="00B47246" w:rsidRDefault="00B47246" w:rsidP="00B47246">
            <w:pPr>
              <w:ind w:firstLine="0"/>
            </w:pPr>
            <w:r>
              <w:t>T. Moore</w:t>
            </w:r>
          </w:p>
        </w:tc>
      </w:tr>
      <w:tr w:rsidR="00B47246" w:rsidRPr="00B47246" w14:paraId="0284DB1B" w14:textId="77777777" w:rsidTr="00B47246">
        <w:tc>
          <w:tcPr>
            <w:tcW w:w="2179" w:type="dxa"/>
          </w:tcPr>
          <w:p w14:paraId="00E72A0C" w14:textId="2ECAFC1C" w:rsidR="00B47246" w:rsidRPr="00B47246" w:rsidRDefault="00B47246" w:rsidP="00B47246">
            <w:pPr>
              <w:ind w:firstLine="0"/>
            </w:pPr>
            <w:r>
              <w:t>Moss</w:t>
            </w:r>
          </w:p>
        </w:tc>
        <w:tc>
          <w:tcPr>
            <w:tcW w:w="2179" w:type="dxa"/>
          </w:tcPr>
          <w:p w14:paraId="3F44CE59" w14:textId="3C367AF0" w:rsidR="00B47246" w:rsidRPr="00B47246" w:rsidRDefault="00B47246" w:rsidP="00B47246">
            <w:pPr>
              <w:ind w:firstLine="0"/>
            </w:pPr>
            <w:r>
              <w:t>Neese</w:t>
            </w:r>
          </w:p>
        </w:tc>
        <w:tc>
          <w:tcPr>
            <w:tcW w:w="2180" w:type="dxa"/>
          </w:tcPr>
          <w:p w14:paraId="4DAD0AD1" w14:textId="11172EF1" w:rsidR="00B47246" w:rsidRPr="00B47246" w:rsidRDefault="00B47246" w:rsidP="00B47246">
            <w:pPr>
              <w:ind w:firstLine="0"/>
            </w:pPr>
            <w:r>
              <w:t>B. Newton</w:t>
            </w:r>
          </w:p>
        </w:tc>
      </w:tr>
      <w:tr w:rsidR="00B47246" w:rsidRPr="00B47246" w14:paraId="37525FB1" w14:textId="77777777" w:rsidTr="00B47246">
        <w:tc>
          <w:tcPr>
            <w:tcW w:w="2179" w:type="dxa"/>
          </w:tcPr>
          <w:p w14:paraId="3DD652DB" w14:textId="4170A0A7" w:rsidR="00B47246" w:rsidRPr="00B47246" w:rsidRDefault="00B47246" w:rsidP="00B47246">
            <w:pPr>
              <w:ind w:firstLine="0"/>
            </w:pPr>
            <w:r>
              <w:t>W. Newton</w:t>
            </w:r>
          </w:p>
        </w:tc>
        <w:tc>
          <w:tcPr>
            <w:tcW w:w="2179" w:type="dxa"/>
          </w:tcPr>
          <w:p w14:paraId="6235704E" w14:textId="18CFFCFD" w:rsidR="00B47246" w:rsidRPr="00B47246" w:rsidRDefault="00B47246" w:rsidP="00B47246">
            <w:pPr>
              <w:ind w:firstLine="0"/>
            </w:pPr>
            <w:r>
              <w:t>Oremus</w:t>
            </w:r>
          </w:p>
        </w:tc>
        <w:tc>
          <w:tcPr>
            <w:tcW w:w="2180" w:type="dxa"/>
          </w:tcPr>
          <w:p w14:paraId="37223B86" w14:textId="7E2932F9" w:rsidR="00B47246" w:rsidRPr="00B47246" w:rsidRDefault="00B47246" w:rsidP="00B47246">
            <w:pPr>
              <w:ind w:firstLine="0"/>
            </w:pPr>
            <w:r>
              <w:t>Pedalino</w:t>
            </w:r>
          </w:p>
        </w:tc>
      </w:tr>
      <w:tr w:rsidR="00B47246" w:rsidRPr="00B47246" w14:paraId="199150CD" w14:textId="77777777" w:rsidTr="00B47246">
        <w:tc>
          <w:tcPr>
            <w:tcW w:w="2179" w:type="dxa"/>
          </w:tcPr>
          <w:p w14:paraId="6E2DE53C" w14:textId="0D957C16" w:rsidR="00B47246" w:rsidRPr="00B47246" w:rsidRDefault="00B47246" w:rsidP="00B47246">
            <w:pPr>
              <w:ind w:firstLine="0"/>
            </w:pPr>
            <w:r>
              <w:t>Pope</w:t>
            </w:r>
          </w:p>
        </w:tc>
        <w:tc>
          <w:tcPr>
            <w:tcW w:w="2179" w:type="dxa"/>
          </w:tcPr>
          <w:p w14:paraId="71C02A20" w14:textId="3AC614C2" w:rsidR="00B47246" w:rsidRPr="00B47246" w:rsidRDefault="00B47246" w:rsidP="00B47246">
            <w:pPr>
              <w:ind w:firstLine="0"/>
            </w:pPr>
            <w:r>
              <w:t>Rankin</w:t>
            </w:r>
          </w:p>
        </w:tc>
        <w:tc>
          <w:tcPr>
            <w:tcW w:w="2180" w:type="dxa"/>
          </w:tcPr>
          <w:p w14:paraId="741D0D3A" w14:textId="5C173C3A" w:rsidR="00B47246" w:rsidRPr="00B47246" w:rsidRDefault="00B47246" w:rsidP="00B47246">
            <w:pPr>
              <w:ind w:firstLine="0"/>
            </w:pPr>
            <w:r>
              <w:t>Robbins</w:t>
            </w:r>
          </w:p>
        </w:tc>
      </w:tr>
      <w:tr w:rsidR="00B47246" w:rsidRPr="00B47246" w14:paraId="33424268" w14:textId="77777777" w:rsidTr="00B47246">
        <w:tc>
          <w:tcPr>
            <w:tcW w:w="2179" w:type="dxa"/>
          </w:tcPr>
          <w:p w14:paraId="76D57D25" w14:textId="026E708A" w:rsidR="00B47246" w:rsidRPr="00B47246" w:rsidRDefault="00B47246" w:rsidP="00B47246">
            <w:pPr>
              <w:ind w:firstLine="0"/>
            </w:pPr>
            <w:r>
              <w:t>Schuessler</w:t>
            </w:r>
          </w:p>
        </w:tc>
        <w:tc>
          <w:tcPr>
            <w:tcW w:w="2179" w:type="dxa"/>
          </w:tcPr>
          <w:p w14:paraId="772EE8E0" w14:textId="61E00E16" w:rsidR="00B47246" w:rsidRPr="00B47246" w:rsidRDefault="00B47246" w:rsidP="00B47246">
            <w:pPr>
              <w:ind w:firstLine="0"/>
            </w:pPr>
            <w:r>
              <w:t>G. M. Smith</w:t>
            </w:r>
          </w:p>
        </w:tc>
        <w:tc>
          <w:tcPr>
            <w:tcW w:w="2180" w:type="dxa"/>
          </w:tcPr>
          <w:p w14:paraId="5DA8E411" w14:textId="6B89456C" w:rsidR="00B47246" w:rsidRPr="00B47246" w:rsidRDefault="00B47246" w:rsidP="00B47246">
            <w:pPr>
              <w:ind w:firstLine="0"/>
            </w:pPr>
            <w:r>
              <w:t>Taylor</w:t>
            </w:r>
          </w:p>
        </w:tc>
      </w:tr>
      <w:tr w:rsidR="00B47246" w:rsidRPr="00B47246" w14:paraId="279B814B" w14:textId="77777777" w:rsidTr="00B47246">
        <w:tc>
          <w:tcPr>
            <w:tcW w:w="2179" w:type="dxa"/>
          </w:tcPr>
          <w:p w14:paraId="0FFA6EA5" w14:textId="0C393281" w:rsidR="00B47246" w:rsidRPr="00B47246" w:rsidRDefault="00B47246" w:rsidP="00B47246">
            <w:pPr>
              <w:ind w:firstLine="0"/>
            </w:pPr>
            <w:r>
              <w:t>Teeple</w:t>
            </w:r>
          </w:p>
        </w:tc>
        <w:tc>
          <w:tcPr>
            <w:tcW w:w="2179" w:type="dxa"/>
          </w:tcPr>
          <w:p w14:paraId="157361C6" w14:textId="0953327E" w:rsidR="00B47246" w:rsidRPr="00B47246" w:rsidRDefault="00B47246" w:rsidP="00B47246">
            <w:pPr>
              <w:ind w:firstLine="0"/>
            </w:pPr>
            <w:r>
              <w:t>Terribile</w:t>
            </w:r>
          </w:p>
        </w:tc>
        <w:tc>
          <w:tcPr>
            <w:tcW w:w="2180" w:type="dxa"/>
          </w:tcPr>
          <w:p w14:paraId="067A9464" w14:textId="57C4C504" w:rsidR="00B47246" w:rsidRPr="00B47246" w:rsidRDefault="00B47246" w:rsidP="00B47246">
            <w:pPr>
              <w:ind w:firstLine="0"/>
            </w:pPr>
            <w:r>
              <w:t>Vaughan</w:t>
            </w:r>
          </w:p>
        </w:tc>
      </w:tr>
      <w:tr w:rsidR="00B47246" w:rsidRPr="00B47246" w14:paraId="5BAD2A4C" w14:textId="77777777" w:rsidTr="00B47246">
        <w:tc>
          <w:tcPr>
            <w:tcW w:w="2179" w:type="dxa"/>
          </w:tcPr>
          <w:p w14:paraId="13BBE03B" w14:textId="32C721F7" w:rsidR="00B47246" w:rsidRPr="00B47246" w:rsidRDefault="00B47246" w:rsidP="00B47246">
            <w:pPr>
              <w:keepNext/>
              <w:ind w:firstLine="0"/>
            </w:pPr>
            <w:r>
              <w:t>Whitmire</w:t>
            </w:r>
          </w:p>
        </w:tc>
        <w:tc>
          <w:tcPr>
            <w:tcW w:w="2179" w:type="dxa"/>
          </w:tcPr>
          <w:p w14:paraId="299603F0" w14:textId="1C6ECFB5" w:rsidR="00B47246" w:rsidRPr="00B47246" w:rsidRDefault="00B47246" w:rsidP="00B47246">
            <w:pPr>
              <w:keepNext/>
              <w:ind w:firstLine="0"/>
            </w:pPr>
            <w:r>
              <w:t>Wickensimer</w:t>
            </w:r>
          </w:p>
        </w:tc>
        <w:tc>
          <w:tcPr>
            <w:tcW w:w="2180" w:type="dxa"/>
          </w:tcPr>
          <w:p w14:paraId="7B21D31E" w14:textId="62231776" w:rsidR="00B47246" w:rsidRPr="00B47246" w:rsidRDefault="00B47246" w:rsidP="00B47246">
            <w:pPr>
              <w:keepNext/>
              <w:ind w:firstLine="0"/>
            </w:pPr>
            <w:r>
              <w:t>Willis</w:t>
            </w:r>
          </w:p>
        </w:tc>
      </w:tr>
      <w:tr w:rsidR="00B47246" w:rsidRPr="00B47246" w14:paraId="59C04CCA" w14:textId="77777777" w:rsidTr="00B47246">
        <w:tc>
          <w:tcPr>
            <w:tcW w:w="2179" w:type="dxa"/>
          </w:tcPr>
          <w:p w14:paraId="1D3C7DF4" w14:textId="7747F95C" w:rsidR="00B47246" w:rsidRPr="00B47246" w:rsidRDefault="00B47246" w:rsidP="00B47246">
            <w:pPr>
              <w:keepNext/>
              <w:ind w:firstLine="0"/>
            </w:pPr>
            <w:r>
              <w:t>Wooten</w:t>
            </w:r>
          </w:p>
        </w:tc>
        <w:tc>
          <w:tcPr>
            <w:tcW w:w="2179" w:type="dxa"/>
          </w:tcPr>
          <w:p w14:paraId="34B8B309" w14:textId="1F36230E" w:rsidR="00B47246" w:rsidRPr="00B47246" w:rsidRDefault="00B47246" w:rsidP="00B47246">
            <w:pPr>
              <w:keepNext/>
              <w:ind w:firstLine="0"/>
            </w:pPr>
            <w:r>
              <w:t>Yow</w:t>
            </w:r>
          </w:p>
        </w:tc>
        <w:tc>
          <w:tcPr>
            <w:tcW w:w="2180" w:type="dxa"/>
          </w:tcPr>
          <w:p w14:paraId="2CB93F5B" w14:textId="77777777" w:rsidR="00B47246" w:rsidRPr="00B47246" w:rsidRDefault="00B47246" w:rsidP="00B47246">
            <w:pPr>
              <w:keepNext/>
              <w:ind w:firstLine="0"/>
            </w:pPr>
          </w:p>
        </w:tc>
      </w:tr>
    </w:tbl>
    <w:p w14:paraId="37D2809B" w14:textId="77777777" w:rsidR="00B47246" w:rsidRDefault="00B47246" w:rsidP="00B47246"/>
    <w:p w14:paraId="2B3B5C47" w14:textId="219C9426" w:rsidR="00B47246" w:rsidRDefault="00B47246" w:rsidP="00B47246">
      <w:pPr>
        <w:jc w:val="center"/>
        <w:rPr>
          <w:b/>
        </w:rPr>
      </w:pPr>
      <w:r w:rsidRPr="00B47246">
        <w:rPr>
          <w:b/>
        </w:rPr>
        <w:t>Total--62</w:t>
      </w:r>
    </w:p>
    <w:p w14:paraId="197EECB6" w14:textId="77777777" w:rsidR="00B47246" w:rsidRDefault="00B47246" w:rsidP="00B47246">
      <w:pPr>
        <w:jc w:val="center"/>
        <w:rPr>
          <w:b/>
        </w:rPr>
      </w:pPr>
    </w:p>
    <w:p w14:paraId="16800E87"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6E84D0C9" w14:textId="77777777" w:rsidTr="00B47246">
        <w:tc>
          <w:tcPr>
            <w:tcW w:w="2179" w:type="dxa"/>
          </w:tcPr>
          <w:p w14:paraId="5744AEEB" w14:textId="108B2723" w:rsidR="00B47246" w:rsidRPr="00B47246" w:rsidRDefault="00B47246" w:rsidP="00B47246">
            <w:pPr>
              <w:keepNext/>
              <w:ind w:firstLine="0"/>
            </w:pPr>
            <w:r>
              <w:t>Anderson</w:t>
            </w:r>
          </w:p>
        </w:tc>
        <w:tc>
          <w:tcPr>
            <w:tcW w:w="2179" w:type="dxa"/>
          </w:tcPr>
          <w:p w14:paraId="00F7457E" w14:textId="45691CAB" w:rsidR="00B47246" w:rsidRPr="00B47246" w:rsidRDefault="00B47246" w:rsidP="00B47246">
            <w:pPr>
              <w:keepNext/>
              <w:ind w:firstLine="0"/>
            </w:pPr>
            <w:r>
              <w:t>Atkinson</w:t>
            </w:r>
          </w:p>
        </w:tc>
        <w:tc>
          <w:tcPr>
            <w:tcW w:w="2180" w:type="dxa"/>
          </w:tcPr>
          <w:p w14:paraId="29319744" w14:textId="6C7D9360" w:rsidR="00B47246" w:rsidRPr="00B47246" w:rsidRDefault="00B47246" w:rsidP="00B47246">
            <w:pPr>
              <w:keepNext/>
              <w:ind w:firstLine="0"/>
            </w:pPr>
            <w:r>
              <w:t>Bamberg</w:t>
            </w:r>
          </w:p>
        </w:tc>
      </w:tr>
      <w:tr w:rsidR="00B47246" w:rsidRPr="00B47246" w14:paraId="05B42ECD" w14:textId="77777777" w:rsidTr="00B47246">
        <w:tc>
          <w:tcPr>
            <w:tcW w:w="2179" w:type="dxa"/>
          </w:tcPr>
          <w:p w14:paraId="784AA67D" w14:textId="288BC01D" w:rsidR="00B47246" w:rsidRPr="00B47246" w:rsidRDefault="00B47246" w:rsidP="00B47246">
            <w:pPr>
              <w:ind w:firstLine="0"/>
            </w:pPr>
            <w:r>
              <w:t>Bauer</w:t>
            </w:r>
          </w:p>
        </w:tc>
        <w:tc>
          <w:tcPr>
            <w:tcW w:w="2179" w:type="dxa"/>
          </w:tcPr>
          <w:p w14:paraId="62E20E8E" w14:textId="1455E44A" w:rsidR="00B47246" w:rsidRPr="00B47246" w:rsidRDefault="00B47246" w:rsidP="00B47246">
            <w:pPr>
              <w:ind w:firstLine="0"/>
            </w:pPr>
            <w:r>
              <w:t>Bernstein</w:t>
            </w:r>
          </w:p>
        </w:tc>
        <w:tc>
          <w:tcPr>
            <w:tcW w:w="2180" w:type="dxa"/>
          </w:tcPr>
          <w:p w14:paraId="15555540" w14:textId="3E23B6DC" w:rsidR="00B47246" w:rsidRPr="00B47246" w:rsidRDefault="00B47246" w:rsidP="00B47246">
            <w:pPr>
              <w:ind w:firstLine="0"/>
            </w:pPr>
            <w:r>
              <w:t>Brewer</w:t>
            </w:r>
          </w:p>
        </w:tc>
      </w:tr>
      <w:tr w:rsidR="00B47246" w:rsidRPr="00B47246" w14:paraId="1A0C156C" w14:textId="77777777" w:rsidTr="00B47246">
        <w:tc>
          <w:tcPr>
            <w:tcW w:w="2179" w:type="dxa"/>
          </w:tcPr>
          <w:p w14:paraId="6C742AF0" w14:textId="7B2AF6CD" w:rsidR="00B47246" w:rsidRPr="00B47246" w:rsidRDefault="00B47246" w:rsidP="00B47246">
            <w:pPr>
              <w:ind w:firstLine="0"/>
            </w:pPr>
            <w:r>
              <w:t>Caskey</w:t>
            </w:r>
          </w:p>
        </w:tc>
        <w:tc>
          <w:tcPr>
            <w:tcW w:w="2179" w:type="dxa"/>
          </w:tcPr>
          <w:p w14:paraId="3FA0296E" w14:textId="3A4B115B" w:rsidR="00B47246" w:rsidRPr="00B47246" w:rsidRDefault="00B47246" w:rsidP="00B47246">
            <w:pPr>
              <w:ind w:firstLine="0"/>
            </w:pPr>
            <w:r>
              <w:t>Cobb-Hunter</w:t>
            </w:r>
          </w:p>
        </w:tc>
        <w:tc>
          <w:tcPr>
            <w:tcW w:w="2180" w:type="dxa"/>
          </w:tcPr>
          <w:p w14:paraId="7E623EB1" w14:textId="6CE5A5B3" w:rsidR="00B47246" w:rsidRPr="00B47246" w:rsidRDefault="00B47246" w:rsidP="00B47246">
            <w:pPr>
              <w:ind w:firstLine="0"/>
            </w:pPr>
            <w:r>
              <w:t>Dillard</w:t>
            </w:r>
          </w:p>
        </w:tc>
      </w:tr>
      <w:tr w:rsidR="00B47246" w:rsidRPr="00B47246" w14:paraId="412F2855" w14:textId="77777777" w:rsidTr="00B47246">
        <w:tc>
          <w:tcPr>
            <w:tcW w:w="2179" w:type="dxa"/>
          </w:tcPr>
          <w:p w14:paraId="5C9E934B" w14:textId="4112B578" w:rsidR="00B47246" w:rsidRPr="00B47246" w:rsidRDefault="00B47246" w:rsidP="00B47246">
            <w:pPr>
              <w:ind w:firstLine="0"/>
            </w:pPr>
            <w:r>
              <w:t>Ford</w:t>
            </w:r>
          </w:p>
        </w:tc>
        <w:tc>
          <w:tcPr>
            <w:tcW w:w="2179" w:type="dxa"/>
          </w:tcPr>
          <w:p w14:paraId="4A8593E4" w14:textId="05C896BD" w:rsidR="00B47246" w:rsidRPr="00B47246" w:rsidRDefault="00B47246" w:rsidP="00B47246">
            <w:pPr>
              <w:ind w:firstLine="0"/>
            </w:pPr>
            <w:r>
              <w:t>Frank</w:t>
            </w:r>
          </w:p>
        </w:tc>
        <w:tc>
          <w:tcPr>
            <w:tcW w:w="2180" w:type="dxa"/>
          </w:tcPr>
          <w:p w14:paraId="01875E09" w14:textId="7B4B717A" w:rsidR="00B47246" w:rsidRPr="00B47246" w:rsidRDefault="00B47246" w:rsidP="00B47246">
            <w:pPr>
              <w:ind w:firstLine="0"/>
            </w:pPr>
            <w:r>
              <w:t>Garvin</w:t>
            </w:r>
          </w:p>
        </w:tc>
      </w:tr>
      <w:tr w:rsidR="00B47246" w:rsidRPr="00B47246" w14:paraId="4367EE9D" w14:textId="77777777" w:rsidTr="00B47246">
        <w:tc>
          <w:tcPr>
            <w:tcW w:w="2179" w:type="dxa"/>
          </w:tcPr>
          <w:p w14:paraId="492B0D09" w14:textId="184D4497" w:rsidR="00B47246" w:rsidRPr="00B47246" w:rsidRDefault="00B47246" w:rsidP="00B47246">
            <w:pPr>
              <w:ind w:firstLine="0"/>
            </w:pPr>
            <w:r>
              <w:t>Gatch</w:t>
            </w:r>
          </w:p>
        </w:tc>
        <w:tc>
          <w:tcPr>
            <w:tcW w:w="2179" w:type="dxa"/>
          </w:tcPr>
          <w:p w14:paraId="139FF481" w14:textId="674D24A7" w:rsidR="00B47246" w:rsidRPr="00B47246" w:rsidRDefault="00B47246" w:rsidP="00B47246">
            <w:pPr>
              <w:ind w:firstLine="0"/>
            </w:pPr>
            <w:r>
              <w:t>Gilliard</w:t>
            </w:r>
          </w:p>
        </w:tc>
        <w:tc>
          <w:tcPr>
            <w:tcW w:w="2180" w:type="dxa"/>
          </w:tcPr>
          <w:p w14:paraId="7A73B15B" w14:textId="158405AB" w:rsidR="00B47246" w:rsidRPr="00B47246" w:rsidRDefault="00B47246" w:rsidP="00B47246">
            <w:pPr>
              <w:ind w:firstLine="0"/>
            </w:pPr>
            <w:r>
              <w:t>Gilreath</w:t>
            </w:r>
          </w:p>
        </w:tc>
      </w:tr>
      <w:tr w:rsidR="00B47246" w:rsidRPr="00B47246" w14:paraId="5D34387B" w14:textId="77777777" w:rsidTr="00B47246">
        <w:tc>
          <w:tcPr>
            <w:tcW w:w="2179" w:type="dxa"/>
          </w:tcPr>
          <w:p w14:paraId="0539CEF0" w14:textId="04DA3349" w:rsidR="00B47246" w:rsidRPr="00B47246" w:rsidRDefault="00B47246" w:rsidP="00B47246">
            <w:pPr>
              <w:ind w:firstLine="0"/>
            </w:pPr>
            <w:r>
              <w:t>Govan</w:t>
            </w:r>
          </w:p>
        </w:tc>
        <w:tc>
          <w:tcPr>
            <w:tcW w:w="2179" w:type="dxa"/>
          </w:tcPr>
          <w:p w14:paraId="15C46EC2" w14:textId="41EE39E8" w:rsidR="00B47246" w:rsidRPr="00B47246" w:rsidRDefault="00B47246" w:rsidP="00B47246">
            <w:pPr>
              <w:ind w:firstLine="0"/>
            </w:pPr>
            <w:r>
              <w:t>Grant</w:t>
            </w:r>
          </w:p>
        </w:tc>
        <w:tc>
          <w:tcPr>
            <w:tcW w:w="2180" w:type="dxa"/>
          </w:tcPr>
          <w:p w14:paraId="2BD9CA57" w14:textId="6B305092" w:rsidR="00B47246" w:rsidRPr="00B47246" w:rsidRDefault="00B47246" w:rsidP="00B47246">
            <w:pPr>
              <w:ind w:firstLine="0"/>
            </w:pPr>
            <w:r>
              <w:t>Harris</w:t>
            </w:r>
          </w:p>
        </w:tc>
      </w:tr>
      <w:tr w:rsidR="00B47246" w:rsidRPr="00B47246" w14:paraId="5C8053EE" w14:textId="77777777" w:rsidTr="00B47246">
        <w:tc>
          <w:tcPr>
            <w:tcW w:w="2179" w:type="dxa"/>
          </w:tcPr>
          <w:p w14:paraId="3767AE76" w14:textId="378FE255" w:rsidR="00B47246" w:rsidRPr="00B47246" w:rsidRDefault="00B47246" w:rsidP="00B47246">
            <w:pPr>
              <w:ind w:firstLine="0"/>
            </w:pPr>
            <w:r>
              <w:t>Hayes</w:t>
            </w:r>
          </w:p>
        </w:tc>
        <w:tc>
          <w:tcPr>
            <w:tcW w:w="2179" w:type="dxa"/>
          </w:tcPr>
          <w:p w14:paraId="1F9CAE4D" w14:textId="25EAA2EF" w:rsidR="00B47246" w:rsidRPr="00B47246" w:rsidRDefault="00B47246" w:rsidP="00B47246">
            <w:pPr>
              <w:ind w:firstLine="0"/>
            </w:pPr>
            <w:r>
              <w:t>Henderson-Myers</w:t>
            </w:r>
          </w:p>
        </w:tc>
        <w:tc>
          <w:tcPr>
            <w:tcW w:w="2180" w:type="dxa"/>
          </w:tcPr>
          <w:p w14:paraId="58D773BF" w14:textId="35796C50" w:rsidR="00B47246" w:rsidRPr="00B47246" w:rsidRDefault="00B47246" w:rsidP="00B47246">
            <w:pPr>
              <w:ind w:firstLine="0"/>
            </w:pPr>
            <w:r>
              <w:t>Hosey</w:t>
            </w:r>
          </w:p>
        </w:tc>
      </w:tr>
      <w:tr w:rsidR="00B47246" w:rsidRPr="00B47246" w14:paraId="225D562C" w14:textId="77777777" w:rsidTr="00B47246">
        <w:tc>
          <w:tcPr>
            <w:tcW w:w="2179" w:type="dxa"/>
          </w:tcPr>
          <w:p w14:paraId="4220C0BB" w14:textId="0E3D0977" w:rsidR="00B47246" w:rsidRPr="00B47246" w:rsidRDefault="00B47246" w:rsidP="00B47246">
            <w:pPr>
              <w:ind w:firstLine="0"/>
            </w:pPr>
            <w:r>
              <w:t>Howard</w:t>
            </w:r>
          </w:p>
        </w:tc>
        <w:tc>
          <w:tcPr>
            <w:tcW w:w="2179" w:type="dxa"/>
          </w:tcPr>
          <w:p w14:paraId="7D8E95A7" w14:textId="56A0C9E2" w:rsidR="00B47246" w:rsidRPr="00B47246" w:rsidRDefault="00B47246" w:rsidP="00B47246">
            <w:pPr>
              <w:ind w:firstLine="0"/>
            </w:pPr>
            <w:r>
              <w:t>J. L. Johnson</w:t>
            </w:r>
          </w:p>
        </w:tc>
        <w:tc>
          <w:tcPr>
            <w:tcW w:w="2180" w:type="dxa"/>
          </w:tcPr>
          <w:p w14:paraId="6210320F" w14:textId="716DD105" w:rsidR="00B47246" w:rsidRPr="00B47246" w:rsidRDefault="00B47246" w:rsidP="00B47246">
            <w:pPr>
              <w:ind w:firstLine="0"/>
            </w:pPr>
            <w:r>
              <w:t>Jones</w:t>
            </w:r>
          </w:p>
        </w:tc>
      </w:tr>
      <w:tr w:rsidR="00B47246" w:rsidRPr="00B47246" w14:paraId="3921E4F8" w14:textId="77777777" w:rsidTr="00B47246">
        <w:tc>
          <w:tcPr>
            <w:tcW w:w="2179" w:type="dxa"/>
          </w:tcPr>
          <w:p w14:paraId="71BF9EF6" w14:textId="1CF89891" w:rsidR="00B47246" w:rsidRPr="00B47246" w:rsidRDefault="00B47246" w:rsidP="00B47246">
            <w:pPr>
              <w:ind w:firstLine="0"/>
            </w:pPr>
            <w:r>
              <w:t>Kilmartin</w:t>
            </w:r>
          </w:p>
        </w:tc>
        <w:tc>
          <w:tcPr>
            <w:tcW w:w="2179" w:type="dxa"/>
          </w:tcPr>
          <w:p w14:paraId="5F42406C" w14:textId="0801ADF3" w:rsidR="00B47246" w:rsidRPr="00B47246" w:rsidRDefault="00B47246" w:rsidP="00B47246">
            <w:pPr>
              <w:ind w:firstLine="0"/>
            </w:pPr>
            <w:r>
              <w:t>King</w:t>
            </w:r>
          </w:p>
        </w:tc>
        <w:tc>
          <w:tcPr>
            <w:tcW w:w="2180" w:type="dxa"/>
          </w:tcPr>
          <w:p w14:paraId="0BAE4F39" w14:textId="437AEA64" w:rsidR="00B47246" w:rsidRPr="00B47246" w:rsidRDefault="00B47246" w:rsidP="00B47246">
            <w:pPr>
              <w:ind w:firstLine="0"/>
            </w:pPr>
            <w:r>
              <w:t>Kirby</w:t>
            </w:r>
          </w:p>
        </w:tc>
      </w:tr>
      <w:tr w:rsidR="00B47246" w:rsidRPr="00B47246" w14:paraId="5A0AFDEC" w14:textId="77777777" w:rsidTr="00B47246">
        <w:tc>
          <w:tcPr>
            <w:tcW w:w="2179" w:type="dxa"/>
          </w:tcPr>
          <w:p w14:paraId="6459DED3" w14:textId="5D7ED11F" w:rsidR="00B47246" w:rsidRPr="00B47246" w:rsidRDefault="00B47246" w:rsidP="00B47246">
            <w:pPr>
              <w:ind w:firstLine="0"/>
            </w:pPr>
            <w:r>
              <w:t>Lastinger</w:t>
            </w:r>
          </w:p>
        </w:tc>
        <w:tc>
          <w:tcPr>
            <w:tcW w:w="2179" w:type="dxa"/>
          </w:tcPr>
          <w:p w14:paraId="66C63199" w14:textId="65298773" w:rsidR="00B47246" w:rsidRPr="00B47246" w:rsidRDefault="00B47246" w:rsidP="00B47246">
            <w:pPr>
              <w:ind w:firstLine="0"/>
            </w:pPr>
            <w:r>
              <w:t>Long</w:t>
            </w:r>
          </w:p>
        </w:tc>
        <w:tc>
          <w:tcPr>
            <w:tcW w:w="2180" w:type="dxa"/>
          </w:tcPr>
          <w:p w14:paraId="5C699877" w14:textId="053E23EB" w:rsidR="00B47246" w:rsidRPr="00B47246" w:rsidRDefault="00B47246" w:rsidP="00B47246">
            <w:pPr>
              <w:ind w:firstLine="0"/>
            </w:pPr>
            <w:r>
              <w:t>Luck</w:t>
            </w:r>
          </w:p>
        </w:tc>
      </w:tr>
      <w:tr w:rsidR="00B47246" w:rsidRPr="00B47246" w14:paraId="071989AF" w14:textId="77777777" w:rsidTr="00B47246">
        <w:tc>
          <w:tcPr>
            <w:tcW w:w="2179" w:type="dxa"/>
          </w:tcPr>
          <w:p w14:paraId="72BC27C4" w14:textId="3BF49961" w:rsidR="00B47246" w:rsidRPr="00B47246" w:rsidRDefault="00B47246" w:rsidP="00B47246">
            <w:pPr>
              <w:ind w:firstLine="0"/>
            </w:pPr>
            <w:r>
              <w:t>Magnuson</w:t>
            </w:r>
          </w:p>
        </w:tc>
        <w:tc>
          <w:tcPr>
            <w:tcW w:w="2179" w:type="dxa"/>
          </w:tcPr>
          <w:p w14:paraId="374E6CA9" w14:textId="31AD021E" w:rsidR="00B47246" w:rsidRPr="00B47246" w:rsidRDefault="00B47246" w:rsidP="00B47246">
            <w:pPr>
              <w:ind w:firstLine="0"/>
            </w:pPr>
            <w:r>
              <w:t>McDaniel</w:t>
            </w:r>
          </w:p>
        </w:tc>
        <w:tc>
          <w:tcPr>
            <w:tcW w:w="2180" w:type="dxa"/>
          </w:tcPr>
          <w:p w14:paraId="56AB5CF2" w14:textId="5537179B" w:rsidR="00B47246" w:rsidRPr="00B47246" w:rsidRDefault="00B47246" w:rsidP="00B47246">
            <w:pPr>
              <w:ind w:firstLine="0"/>
            </w:pPr>
            <w:r>
              <w:t>Morgan</w:t>
            </w:r>
          </w:p>
        </w:tc>
      </w:tr>
      <w:tr w:rsidR="00B47246" w:rsidRPr="00B47246" w14:paraId="5C9994E5" w14:textId="77777777" w:rsidTr="00B47246">
        <w:tc>
          <w:tcPr>
            <w:tcW w:w="2179" w:type="dxa"/>
          </w:tcPr>
          <w:p w14:paraId="79C3A2E9" w14:textId="3D9185ED" w:rsidR="00B47246" w:rsidRPr="00B47246" w:rsidRDefault="00B47246" w:rsidP="00B47246">
            <w:pPr>
              <w:ind w:firstLine="0"/>
            </w:pPr>
            <w:r>
              <w:t>Pace</w:t>
            </w:r>
          </w:p>
        </w:tc>
        <w:tc>
          <w:tcPr>
            <w:tcW w:w="2179" w:type="dxa"/>
          </w:tcPr>
          <w:p w14:paraId="614DC884" w14:textId="12CBAF2A" w:rsidR="00B47246" w:rsidRPr="00B47246" w:rsidRDefault="00B47246" w:rsidP="00B47246">
            <w:pPr>
              <w:ind w:firstLine="0"/>
            </w:pPr>
            <w:r>
              <w:t>Reese</w:t>
            </w:r>
          </w:p>
        </w:tc>
        <w:tc>
          <w:tcPr>
            <w:tcW w:w="2180" w:type="dxa"/>
          </w:tcPr>
          <w:p w14:paraId="0012642C" w14:textId="2B0B9E79" w:rsidR="00B47246" w:rsidRPr="00B47246" w:rsidRDefault="00B47246" w:rsidP="00B47246">
            <w:pPr>
              <w:ind w:firstLine="0"/>
            </w:pPr>
            <w:r>
              <w:t>Rivers</w:t>
            </w:r>
          </w:p>
        </w:tc>
      </w:tr>
      <w:tr w:rsidR="00B47246" w:rsidRPr="00B47246" w14:paraId="0220A12F" w14:textId="77777777" w:rsidTr="00B47246">
        <w:tc>
          <w:tcPr>
            <w:tcW w:w="2179" w:type="dxa"/>
          </w:tcPr>
          <w:p w14:paraId="0AF1F5C7" w14:textId="77CB54FB" w:rsidR="00B47246" w:rsidRPr="00B47246" w:rsidRDefault="00B47246" w:rsidP="00B47246">
            <w:pPr>
              <w:ind w:firstLine="0"/>
            </w:pPr>
            <w:r>
              <w:t>Rose</w:t>
            </w:r>
          </w:p>
        </w:tc>
        <w:tc>
          <w:tcPr>
            <w:tcW w:w="2179" w:type="dxa"/>
          </w:tcPr>
          <w:p w14:paraId="7F6E9992" w14:textId="4E8816E5" w:rsidR="00B47246" w:rsidRPr="00B47246" w:rsidRDefault="00B47246" w:rsidP="00B47246">
            <w:pPr>
              <w:ind w:firstLine="0"/>
            </w:pPr>
            <w:r>
              <w:t>Rutherford</w:t>
            </w:r>
          </w:p>
        </w:tc>
        <w:tc>
          <w:tcPr>
            <w:tcW w:w="2180" w:type="dxa"/>
          </w:tcPr>
          <w:p w14:paraId="510684C7" w14:textId="55E336D1" w:rsidR="00B47246" w:rsidRPr="00B47246" w:rsidRDefault="00B47246" w:rsidP="00B47246">
            <w:pPr>
              <w:ind w:firstLine="0"/>
            </w:pPr>
            <w:r>
              <w:t>Sanders</w:t>
            </w:r>
          </w:p>
        </w:tc>
      </w:tr>
      <w:tr w:rsidR="00B47246" w:rsidRPr="00B47246" w14:paraId="22E2F7EC" w14:textId="77777777" w:rsidTr="00B47246">
        <w:tc>
          <w:tcPr>
            <w:tcW w:w="2179" w:type="dxa"/>
          </w:tcPr>
          <w:p w14:paraId="38D44837" w14:textId="08BAD1C9" w:rsidR="00B47246" w:rsidRPr="00B47246" w:rsidRDefault="00B47246" w:rsidP="00B47246">
            <w:pPr>
              <w:keepNext/>
              <w:ind w:firstLine="0"/>
            </w:pPr>
            <w:r>
              <w:t>Scott</w:t>
            </w:r>
          </w:p>
        </w:tc>
        <w:tc>
          <w:tcPr>
            <w:tcW w:w="2179" w:type="dxa"/>
          </w:tcPr>
          <w:p w14:paraId="42E32C0A" w14:textId="020EC80B" w:rsidR="00B47246" w:rsidRPr="00B47246" w:rsidRDefault="00B47246" w:rsidP="00B47246">
            <w:pPr>
              <w:keepNext/>
              <w:ind w:firstLine="0"/>
            </w:pPr>
            <w:r>
              <w:t>M. M. Smith</w:t>
            </w:r>
          </w:p>
        </w:tc>
        <w:tc>
          <w:tcPr>
            <w:tcW w:w="2180" w:type="dxa"/>
          </w:tcPr>
          <w:p w14:paraId="201D661C" w14:textId="0C1CEE12" w:rsidR="00B47246" w:rsidRPr="00B47246" w:rsidRDefault="00B47246" w:rsidP="00B47246">
            <w:pPr>
              <w:keepNext/>
              <w:ind w:firstLine="0"/>
            </w:pPr>
            <w:r>
              <w:t>Stavrinakis</w:t>
            </w:r>
          </w:p>
        </w:tc>
      </w:tr>
      <w:tr w:rsidR="00B47246" w:rsidRPr="00B47246" w14:paraId="3D3AB6FF" w14:textId="77777777" w:rsidTr="00B47246">
        <w:tc>
          <w:tcPr>
            <w:tcW w:w="2179" w:type="dxa"/>
          </w:tcPr>
          <w:p w14:paraId="784DD19A" w14:textId="4CE5D220" w:rsidR="00B47246" w:rsidRPr="00B47246" w:rsidRDefault="00B47246" w:rsidP="00B47246">
            <w:pPr>
              <w:keepNext/>
              <w:ind w:firstLine="0"/>
            </w:pPr>
            <w:r>
              <w:t>Waters</w:t>
            </w:r>
          </w:p>
        </w:tc>
        <w:tc>
          <w:tcPr>
            <w:tcW w:w="2179" w:type="dxa"/>
          </w:tcPr>
          <w:p w14:paraId="5C6EFBFA" w14:textId="27BAFF31" w:rsidR="00B47246" w:rsidRPr="00B47246" w:rsidRDefault="00B47246" w:rsidP="00B47246">
            <w:pPr>
              <w:keepNext/>
              <w:ind w:firstLine="0"/>
            </w:pPr>
            <w:r>
              <w:t>Wetmore</w:t>
            </w:r>
          </w:p>
        </w:tc>
        <w:tc>
          <w:tcPr>
            <w:tcW w:w="2180" w:type="dxa"/>
          </w:tcPr>
          <w:p w14:paraId="28C5898D" w14:textId="4BDCC2BB" w:rsidR="00B47246" w:rsidRPr="00B47246" w:rsidRDefault="00B47246" w:rsidP="00B47246">
            <w:pPr>
              <w:keepNext/>
              <w:ind w:firstLine="0"/>
            </w:pPr>
            <w:r>
              <w:t>Williams</w:t>
            </w:r>
          </w:p>
        </w:tc>
      </w:tr>
    </w:tbl>
    <w:p w14:paraId="55D3B9C5" w14:textId="77777777" w:rsidR="00B47246" w:rsidRDefault="00B47246" w:rsidP="00B47246"/>
    <w:p w14:paraId="454312FE" w14:textId="77777777" w:rsidR="00B47246" w:rsidRDefault="00B47246" w:rsidP="00B47246">
      <w:pPr>
        <w:jc w:val="center"/>
        <w:rPr>
          <w:b/>
        </w:rPr>
      </w:pPr>
      <w:r w:rsidRPr="00B47246">
        <w:rPr>
          <w:b/>
        </w:rPr>
        <w:t>Total--45</w:t>
      </w:r>
    </w:p>
    <w:p w14:paraId="28488443" w14:textId="393C7C5B" w:rsidR="00B47246" w:rsidRDefault="00B47246" w:rsidP="00B47246">
      <w:pPr>
        <w:jc w:val="center"/>
        <w:rPr>
          <w:b/>
        </w:rPr>
      </w:pPr>
    </w:p>
    <w:p w14:paraId="7297B9C6" w14:textId="77777777" w:rsidR="00B47246" w:rsidRDefault="00B47246" w:rsidP="00B47246">
      <w:r>
        <w:t>So, the amendment was tabled.</w:t>
      </w:r>
    </w:p>
    <w:p w14:paraId="61B99FB1" w14:textId="28260D7B" w:rsidR="00B47246" w:rsidRDefault="00B47246" w:rsidP="00B47246"/>
    <w:p w14:paraId="41BED674" w14:textId="77777777" w:rsidR="00B47246" w:rsidRPr="00881AD4" w:rsidRDefault="00B47246" w:rsidP="00B47246">
      <w:pPr>
        <w:pStyle w:val="scamendsponsorline"/>
        <w:ind w:firstLine="216"/>
        <w:jc w:val="both"/>
        <w:rPr>
          <w:sz w:val="22"/>
        </w:rPr>
      </w:pPr>
      <w:r w:rsidRPr="00881AD4">
        <w:rPr>
          <w:sz w:val="22"/>
        </w:rPr>
        <w:t xml:space="preserve">Rep. WETMORE proposed the following Amendment No. 12 to </w:t>
      </w:r>
      <w:r w:rsidR="0084086C">
        <w:rPr>
          <w:sz w:val="22"/>
        </w:rPr>
        <w:br/>
      </w:r>
      <w:r w:rsidRPr="00881AD4">
        <w:rPr>
          <w:sz w:val="22"/>
        </w:rPr>
        <w:t>H. 4760 (LC-4760.VR0013H), which was tabled:</w:t>
      </w:r>
    </w:p>
    <w:p w14:paraId="29304516" w14:textId="77777777" w:rsidR="00B47246" w:rsidRPr="00881AD4" w:rsidRDefault="00B47246" w:rsidP="00B47246">
      <w:pPr>
        <w:pStyle w:val="scamendlanginstruction"/>
        <w:spacing w:before="0" w:after="0"/>
        <w:ind w:firstLine="216"/>
        <w:jc w:val="both"/>
        <w:rPr>
          <w:sz w:val="22"/>
        </w:rPr>
      </w:pPr>
      <w:r w:rsidRPr="00881AD4">
        <w:rPr>
          <w:sz w:val="22"/>
        </w:rPr>
        <w:t>Amend the bill, as and if amended, SECTION 1, by deleting Section 44-41-840 from the bill.</w:t>
      </w:r>
    </w:p>
    <w:p w14:paraId="3BD7132A" w14:textId="77777777" w:rsidR="00B47246" w:rsidRPr="00881AD4" w:rsidRDefault="00B47246" w:rsidP="00B47246">
      <w:pPr>
        <w:pStyle w:val="scamendconformline"/>
        <w:spacing w:before="0"/>
        <w:ind w:firstLine="216"/>
        <w:jc w:val="both"/>
        <w:rPr>
          <w:sz w:val="22"/>
        </w:rPr>
      </w:pPr>
      <w:r w:rsidRPr="00881AD4">
        <w:rPr>
          <w:sz w:val="22"/>
        </w:rPr>
        <w:t>Renumber sections to conform.</w:t>
      </w:r>
    </w:p>
    <w:p w14:paraId="2ACCB8F9" w14:textId="77777777" w:rsidR="00B47246" w:rsidRDefault="00B47246" w:rsidP="00B47246">
      <w:pPr>
        <w:pStyle w:val="scamendtitleconform"/>
        <w:ind w:firstLine="216"/>
        <w:jc w:val="both"/>
        <w:rPr>
          <w:sz w:val="22"/>
        </w:rPr>
      </w:pPr>
      <w:r w:rsidRPr="00881AD4">
        <w:rPr>
          <w:sz w:val="22"/>
        </w:rPr>
        <w:t>Amend title to conform.</w:t>
      </w:r>
    </w:p>
    <w:p w14:paraId="050FFFE8" w14:textId="0AE0FBB5" w:rsidR="00B47246" w:rsidRDefault="00B47246" w:rsidP="00B47246">
      <w:pPr>
        <w:pStyle w:val="scamendtitleconform"/>
        <w:ind w:firstLine="216"/>
        <w:jc w:val="both"/>
        <w:rPr>
          <w:sz w:val="22"/>
        </w:rPr>
      </w:pPr>
    </w:p>
    <w:p w14:paraId="51360990" w14:textId="77777777" w:rsidR="00B47246" w:rsidRDefault="00B47246" w:rsidP="00B47246">
      <w:r>
        <w:t>Rep. BAMBERG explained the amendment.</w:t>
      </w:r>
    </w:p>
    <w:p w14:paraId="56AAFC48" w14:textId="77777777" w:rsidR="00B47246" w:rsidRDefault="00B47246" w:rsidP="00B47246"/>
    <w:p w14:paraId="43C25EBA" w14:textId="12B8E901" w:rsidR="00B47246" w:rsidRDefault="00B47246" w:rsidP="00B47246">
      <w:pPr>
        <w:keepNext/>
        <w:jc w:val="center"/>
        <w:rPr>
          <w:b/>
        </w:rPr>
      </w:pPr>
      <w:r w:rsidRPr="00B47246">
        <w:rPr>
          <w:b/>
        </w:rPr>
        <w:t>SPEAKER IN CHAIR</w:t>
      </w:r>
    </w:p>
    <w:p w14:paraId="65786D51" w14:textId="77777777" w:rsidR="00B47246" w:rsidRDefault="00B47246" w:rsidP="00B47246"/>
    <w:p w14:paraId="1531A1A8" w14:textId="7D625E2C" w:rsidR="00B47246" w:rsidRDefault="00B47246" w:rsidP="00B47246">
      <w:r>
        <w:t>Rep. BAMBERG spoke in favor of the amendment.</w:t>
      </w:r>
    </w:p>
    <w:p w14:paraId="0E32FFE0" w14:textId="77777777" w:rsidR="00B47246" w:rsidRDefault="00B47246" w:rsidP="00B47246"/>
    <w:p w14:paraId="68E26B06" w14:textId="5741F013" w:rsidR="00B47246" w:rsidRDefault="00B47246" w:rsidP="00B47246">
      <w:r>
        <w:t>Rep. JORDAN moved to table the amendment.</w:t>
      </w:r>
    </w:p>
    <w:p w14:paraId="062CF9F7" w14:textId="77777777" w:rsidR="00B47246" w:rsidRDefault="00B47246" w:rsidP="00B47246"/>
    <w:p w14:paraId="3F7ED99F" w14:textId="77777777" w:rsidR="00B47246" w:rsidRDefault="00B47246" w:rsidP="00B47246">
      <w:r>
        <w:t>Rep. GRANT demanded the yeas and nays which were taken, resulting as follows:</w:t>
      </w:r>
    </w:p>
    <w:p w14:paraId="31DD1A24" w14:textId="006F799D" w:rsidR="00B47246" w:rsidRDefault="00B47246" w:rsidP="00B47246">
      <w:pPr>
        <w:jc w:val="center"/>
      </w:pPr>
      <w:bookmarkStart w:id="75" w:name="vote_start240"/>
      <w:bookmarkEnd w:id="75"/>
      <w:r>
        <w:t>Yeas 83; Nays 29</w:t>
      </w:r>
    </w:p>
    <w:p w14:paraId="42B226E9" w14:textId="77777777" w:rsidR="00B47246" w:rsidRDefault="00B47246" w:rsidP="00B47246">
      <w:pPr>
        <w:jc w:val="center"/>
      </w:pPr>
    </w:p>
    <w:p w14:paraId="0A2B12E0"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2BD0B691" w14:textId="77777777" w:rsidTr="00B47246">
        <w:tc>
          <w:tcPr>
            <w:tcW w:w="2179" w:type="dxa"/>
          </w:tcPr>
          <w:p w14:paraId="1E1F6958" w14:textId="5E56E394" w:rsidR="00B47246" w:rsidRPr="00B47246" w:rsidRDefault="00B47246" w:rsidP="00B47246">
            <w:pPr>
              <w:keepNext/>
              <w:ind w:firstLine="0"/>
            </w:pPr>
            <w:r>
              <w:t>Bailey</w:t>
            </w:r>
          </w:p>
        </w:tc>
        <w:tc>
          <w:tcPr>
            <w:tcW w:w="2179" w:type="dxa"/>
          </w:tcPr>
          <w:p w14:paraId="36191E40" w14:textId="46657FBA" w:rsidR="00B47246" w:rsidRPr="00B47246" w:rsidRDefault="00B47246" w:rsidP="00B47246">
            <w:pPr>
              <w:keepNext/>
              <w:ind w:firstLine="0"/>
            </w:pPr>
            <w:r>
              <w:t>Ballentine</w:t>
            </w:r>
          </w:p>
        </w:tc>
        <w:tc>
          <w:tcPr>
            <w:tcW w:w="2180" w:type="dxa"/>
          </w:tcPr>
          <w:p w14:paraId="7CAA4973" w14:textId="3EE1F00A" w:rsidR="00B47246" w:rsidRPr="00B47246" w:rsidRDefault="00B47246" w:rsidP="00B47246">
            <w:pPr>
              <w:keepNext/>
              <w:ind w:firstLine="0"/>
            </w:pPr>
            <w:r>
              <w:t>Bannister</w:t>
            </w:r>
          </w:p>
        </w:tc>
      </w:tr>
      <w:tr w:rsidR="00B47246" w:rsidRPr="00B47246" w14:paraId="6EF1F3C9" w14:textId="77777777" w:rsidTr="00B47246">
        <w:tc>
          <w:tcPr>
            <w:tcW w:w="2179" w:type="dxa"/>
          </w:tcPr>
          <w:p w14:paraId="00F8A0D6" w14:textId="7CC297EE" w:rsidR="00B47246" w:rsidRPr="00B47246" w:rsidRDefault="00B47246" w:rsidP="00B47246">
            <w:pPr>
              <w:ind w:firstLine="0"/>
            </w:pPr>
            <w:r>
              <w:t>Beach</w:t>
            </w:r>
          </w:p>
        </w:tc>
        <w:tc>
          <w:tcPr>
            <w:tcW w:w="2179" w:type="dxa"/>
          </w:tcPr>
          <w:p w14:paraId="5D3EE225" w14:textId="504B7FAB" w:rsidR="00B47246" w:rsidRPr="00B47246" w:rsidRDefault="00B47246" w:rsidP="00B47246">
            <w:pPr>
              <w:ind w:firstLine="0"/>
            </w:pPr>
            <w:r>
              <w:t>Bowers</w:t>
            </w:r>
          </w:p>
        </w:tc>
        <w:tc>
          <w:tcPr>
            <w:tcW w:w="2180" w:type="dxa"/>
          </w:tcPr>
          <w:p w14:paraId="50768C52" w14:textId="7B6DA6D9" w:rsidR="00B47246" w:rsidRPr="00B47246" w:rsidRDefault="00B47246" w:rsidP="00B47246">
            <w:pPr>
              <w:ind w:firstLine="0"/>
            </w:pPr>
            <w:r>
              <w:t>Bradley</w:t>
            </w:r>
          </w:p>
        </w:tc>
      </w:tr>
      <w:tr w:rsidR="00B47246" w:rsidRPr="00B47246" w14:paraId="571ADBD6" w14:textId="77777777" w:rsidTr="00B47246">
        <w:tc>
          <w:tcPr>
            <w:tcW w:w="2179" w:type="dxa"/>
          </w:tcPr>
          <w:p w14:paraId="53226998" w14:textId="38A6C9F8" w:rsidR="00B47246" w:rsidRPr="00B47246" w:rsidRDefault="00B47246" w:rsidP="00B47246">
            <w:pPr>
              <w:ind w:firstLine="0"/>
            </w:pPr>
            <w:r>
              <w:t>Brewer</w:t>
            </w:r>
          </w:p>
        </w:tc>
        <w:tc>
          <w:tcPr>
            <w:tcW w:w="2179" w:type="dxa"/>
          </w:tcPr>
          <w:p w14:paraId="6A39C48F" w14:textId="719F01BD" w:rsidR="00B47246" w:rsidRPr="00B47246" w:rsidRDefault="00B47246" w:rsidP="00B47246">
            <w:pPr>
              <w:ind w:firstLine="0"/>
            </w:pPr>
            <w:r>
              <w:t>Brittain</w:t>
            </w:r>
          </w:p>
        </w:tc>
        <w:tc>
          <w:tcPr>
            <w:tcW w:w="2180" w:type="dxa"/>
          </w:tcPr>
          <w:p w14:paraId="453681B5" w14:textId="7C1296E8" w:rsidR="00B47246" w:rsidRPr="00B47246" w:rsidRDefault="00B47246" w:rsidP="00B47246">
            <w:pPr>
              <w:ind w:firstLine="0"/>
            </w:pPr>
            <w:r>
              <w:t>Burns</w:t>
            </w:r>
          </w:p>
        </w:tc>
      </w:tr>
      <w:tr w:rsidR="00B47246" w:rsidRPr="00B47246" w14:paraId="388F8C9F" w14:textId="77777777" w:rsidTr="00B47246">
        <w:tc>
          <w:tcPr>
            <w:tcW w:w="2179" w:type="dxa"/>
          </w:tcPr>
          <w:p w14:paraId="3C708DD7" w14:textId="70344E2B" w:rsidR="00B47246" w:rsidRPr="00B47246" w:rsidRDefault="00B47246" w:rsidP="00B47246">
            <w:pPr>
              <w:ind w:firstLine="0"/>
            </w:pPr>
            <w:r>
              <w:t>Bustos</w:t>
            </w:r>
          </w:p>
        </w:tc>
        <w:tc>
          <w:tcPr>
            <w:tcW w:w="2179" w:type="dxa"/>
          </w:tcPr>
          <w:p w14:paraId="44FE3690" w14:textId="21A7CC9F" w:rsidR="00B47246" w:rsidRPr="00B47246" w:rsidRDefault="00B47246" w:rsidP="00B47246">
            <w:pPr>
              <w:ind w:firstLine="0"/>
            </w:pPr>
            <w:r>
              <w:t>Calhoon</w:t>
            </w:r>
          </w:p>
        </w:tc>
        <w:tc>
          <w:tcPr>
            <w:tcW w:w="2180" w:type="dxa"/>
          </w:tcPr>
          <w:p w14:paraId="67801AC3" w14:textId="3D61B31F" w:rsidR="00B47246" w:rsidRPr="00B47246" w:rsidRDefault="00B47246" w:rsidP="00B47246">
            <w:pPr>
              <w:ind w:firstLine="0"/>
            </w:pPr>
            <w:r>
              <w:t>Caskey</w:t>
            </w:r>
          </w:p>
        </w:tc>
      </w:tr>
      <w:tr w:rsidR="00B47246" w:rsidRPr="00B47246" w14:paraId="073DAFBE" w14:textId="77777777" w:rsidTr="00B47246">
        <w:tc>
          <w:tcPr>
            <w:tcW w:w="2179" w:type="dxa"/>
          </w:tcPr>
          <w:p w14:paraId="76128B2C" w14:textId="6821916A" w:rsidR="00B47246" w:rsidRPr="00B47246" w:rsidRDefault="00B47246" w:rsidP="00B47246">
            <w:pPr>
              <w:ind w:firstLine="0"/>
            </w:pPr>
            <w:r>
              <w:t>Chumley</w:t>
            </w:r>
          </w:p>
        </w:tc>
        <w:tc>
          <w:tcPr>
            <w:tcW w:w="2179" w:type="dxa"/>
          </w:tcPr>
          <w:p w14:paraId="407207E7" w14:textId="6AD47196" w:rsidR="00B47246" w:rsidRPr="00B47246" w:rsidRDefault="00B47246" w:rsidP="00B47246">
            <w:pPr>
              <w:ind w:firstLine="0"/>
            </w:pPr>
            <w:r>
              <w:t>Collins</w:t>
            </w:r>
          </w:p>
        </w:tc>
        <w:tc>
          <w:tcPr>
            <w:tcW w:w="2180" w:type="dxa"/>
          </w:tcPr>
          <w:p w14:paraId="71A5F890" w14:textId="73167EC6" w:rsidR="00B47246" w:rsidRPr="00B47246" w:rsidRDefault="00B47246" w:rsidP="00B47246">
            <w:pPr>
              <w:ind w:firstLine="0"/>
            </w:pPr>
            <w:r>
              <w:t>Cox</w:t>
            </w:r>
          </w:p>
        </w:tc>
      </w:tr>
      <w:tr w:rsidR="00B47246" w:rsidRPr="00B47246" w14:paraId="30340FBD" w14:textId="77777777" w:rsidTr="00B47246">
        <w:tc>
          <w:tcPr>
            <w:tcW w:w="2179" w:type="dxa"/>
          </w:tcPr>
          <w:p w14:paraId="648BB036" w14:textId="410A78BA" w:rsidR="00B47246" w:rsidRPr="00B47246" w:rsidRDefault="00B47246" w:rsidP="00B47246">
            <w:pPr>
              <w:ind w:firstLine="0"/>
            </w:pPr>
            <w:r>
              <w:t>Crawford</w:t>
            </w:r>
          </w:p>
        </w:tc>
        <w:tc>
          <w:tcPr>
            <w:tcW w:w="2179" w:type="dxa"/>
          </w:tcPr>
          <w:p w14:paraId="5DF3FD8E" w14:textId="49C648B8" w:rsidR="00B47246" w:rsidRPr="00B47246" w:rsidRDefault="00B47246" w:rsidP="00B47246">
            <w:pPr>
              <w:ind w:firstLine="0"/>
            </w:pPr>
            <w:r>
              <w:t>Cromer</w:t>
            </w:r>
          </w:p>
        </w:tc>
        <w:tc>
          <w:tcPr>
            <w:tcW w:w="2180" w:type="dxa"/>
          </w:tcPr>
          <w:p w14:paraId="745306AD" w14:textId="56E089D1" w:rsidR="00B47246" w:rsidRPr="00B47246" w:rsidRDefault="00B47246" w:rsidP="00B47246">
            <w:pPr>
              <w:ind w:firstLine="0"/>
            </w:pPr>
            <w:r>
              <w:t>Davis</w:t>
            </w:r>
          </w:p>
        </w:tc>
      </w:tr>
      <w:tr w:rsidR="00B47246" w:rsidRPr="00B47246" w14:paraId="29019698" w14:textId="77777777" w:rsidTr="00B47246">
        <w:tc>
          <w:tcPr>
            <w:tcW w:w="2179" w:type="dxa"/>
          </w:tcPr>
          <w:p w14:paraId="584C86EC" w14:textId="7F1401FF" w:rsidR="00B47246" w:rsidRPr="00B47246" w:rsidRDefault="00B47246" w:rsidP="00B47246">
            <w:pPr>
              <w:ind w:firstLine="0"/>
            </w:pPr>
            <w:r>
              <w:t>Duncan</w:t>
            </w:r>
          </w:p>
        </w:tc>
        <w:tc>
          <w:tcPr>
            <w:tcW w:w="2179" w:type="dxa"/>
          </w:tcPr>
          <w:p w14:paraId="0AE0ED98" w14:textId="3D9D8321" w:rsidR="00B47246" w:rsidRPr="00B47246" w:rsidRDefault="00B47246" w:rsidP="00B47246">
            <w:pPr>
              <w:ind w:firstLine="0"/>
            </w:pPr>
            <w:r>
              <w:t>Edgerton</w:t>
            </w:r>
          </w:p>
        </w:tc>
        <w:tc>
          <w:tcPr>
            <w:tcW w:w="2180" w:type="dxa"/>
          </w:tcPr>
          <w:p w14:paraId="72079C3C" w14:textId="5EBC6D9E" w:rsidR="00B47246" w:rsidRPr="00B47246" w:rsidRDefault="00B47246" w:rsidP="00B47246">
            <w:pPr>
              <w:ind w:firstLine="0"/>
            </w:pPr>
            <w:r>
              <w:t>Erickson</w:t>
            </w:r>
          </w:p>
        </w:tc>
      </w:tr>
      <w:tr w:rsidR="00B47246" w:rsidRPr="00B47246" w14:paraId="515C3421" w14:textId="77777777" w:rsidTr="00B47246">
        <w:tc>
          <w:tcPr>
            <w:tcW w:w="2179" w:type="dxa"/>
          </w:tcPr>
          <w:p w14:paraId="3CFB152B" w14:textId="7DC61E10" w:rsidR="00B47246" w:rsidRPr="00B47246" w:rsidRDefault="00B47246" w:rsidP="00B47246">
            <w:pPr>
              <w:ind w:firstLine="0"/>
            </w:pPr>
            <w:r>
              <w:t>Ford</w:t>
            </w:r>
          </w:p>
        </w:tc>
        <w:tc>
          <w:tcPr>
            <w:tcW w:w="2179" w:type="dxa"/>
          </w:tcPr>
          <w:p w14:paraId="0767E532" w14:textId="347C3995" w:rsidR="00B47246" w:rsidRPr="00B47246" w:rsidRDefault="00B47246" w:rsidP="00B47246">
            <w:pPr>
              <w:ind w:firstLine="0"/>
            </w:pPr>
            <w:r>
              <w:t>Forrest</w:t>
            </w:r>
          </w:p>
        </w:tc>
        <w:tc>
          <w:tcPr>
            <w:tcW w:w="2180" w:type="dxa"/>
          </w:tcPr>
          <w:p w14:paraId="37D06916" w14:textId="1CB9E704" w:rsidR="00B47246" w:rsidRPr="00B47246" w:rsidRDefault="00B47246" w:rsidP="00B47246">
            <w:pPr>
              <w:ind w:firstLine="0"/>
            </w:pPr>
            <w:r>
              <w:t>Frank</w:t>
            </w:r>
          </w:p>
        </w:tc>
      </w:tr>
      <w:tr w:rsidR="00B47246" w:rsidRPr="00B47246" w14:paraId="138A30CA" w14:textId="77777777" w:rsidTr="00B47246">
        <w:tc>
          <w:tcPr>
            <w:tcW w:w="2179" w:type="dxa"/>
          </w:tcPr>
          <w:p w14:paraId="5948A63C" w14:textId="22E04EC9" w:rsidR="00B47246" w:rsidRPr="00B47246" w:rsidRDefault="00B47246" w:rsidP="00B47246">
            <w:pPr>
              <w:ind w:firstLine="0"/>
            </w:pPr>
            <w:r>
              <w:t>Gagnon</w:t>
            </w:r>
          </w:p>
        </w:tc>
        <w:tc>
          <w:tcPr>
            <w:tcW w:w="2179" w:type="dxa"/>
          </w:tcPr>
          <w:p w14:paraId="531E3A3E" w14:textId="123B2FB1" w:rsidR="00B47246" w:rsidRPr="00B47246" w:rsidRDefault="00B47246" w:rsidP="00B47246">
            <w:pPr>
              <w:ind w:firstLine="0"/>
            </w:pPr>
            <w:r>
              <w:t>Gatch</w:t>
            </w:r>
          </w:p>
        </w:tc>
        <w:tc>
          <w:tcPr>
            <w:tcW w:w="2180" w:type="dxa"/>
          </w:tcPr>
          <w:p w14:paraId="49AD2C52" w14:textId="03A15566" w:rsidR="00B47246" w:rsidRPr="00B47246" w:rsidRDefault="00B47246" w:rsidP="00B47246">
            <w:pPr>
              <w:ind w:firstLine="0"/>
            </w:pPr>
            <w:r>
              <w:t>Gibson</w:t>
            </w:r>
          </w:p>
        </w:tc>
      </w:tr>
      <w:tr w:rsidR="00B47246" w:rsidRPr="00B47246" w14:paraId="71528FA3" w14:textId="77777777" w:rsidTr="00B47246">
        <w:tc>
          <w:tcPr>
            <w:tcW w:w="2179" w:type="dxa"/>
          </w:tcPr>
          <w:p w14:paraId="377E778C" w14:textId="5F55D117" w:rsidR="00B47246" w:rsidRPr="00B47246" w:rsidRDefault="00B47246" w:rsidP="00B47246">
            <w:pPr>
              <w:ind w:firstLine="0"/>
            </w:pPr>
            <w:r>
              <w:t>Gilliam</w:t>
            </w:r>
          </w:p>
        </w:tc>
        <w:tc>
          <w:tcPr>
            <w:tcW w:w="2179" w:type="dxa"/>
          </w:tcPr>
          <w:p w14:paraId="09BCF840" w14:textId="7A43518B" w:rsidR="00B47246" w:rsidRPr="00B47246" w:rsidRDefault="00B47246" w:rsidP="00B47246">
            <w:pPr>
              <w:ind w:firstLine="0"/>
            </w:pPr>
            <w:r>
              <w:t>Gilreath</w:t>
            </w:r>
          </w:p>
        </w:tc>
        <w:tc>
          <w:tcPr>
            <w:tcW w:w="2180" w:type="dxa"/>
          </w:tcPr>
          <w:p w14:paraId="318C602E" w14:textId="039C3ACF" w:rsidR="00B47246" w:rsidRPr="00B47246" w:rsidRDefault="00B47246" w:rsidP="00B47246">
            <w:pPr>
              <w:ind w:firstLine="0"/>
            </w:pPr>
            <w:r>
              <w:t>Guest</w:t>
            </w:r>
          </w:p>
        </w:tc>
      </w:tr>
      <w:tr w:rsidR="00B47246" w:rsidRPr="00B47246" w14:paraId="79F17A45" w14:textId="77777777" w:rsidTr="00B47246">
        <w:tc>
          <w:tcPr>
            <w:tcW w:w="2179" w:type="dxa"/>
          </w:tcPr>
          <w:p w14:paraId="075D52A2" w14:textId="1B88CDAD" w:rsidR="00B47246" w:rsidRPr="00B47246" w:rsidRDefault="00B47246" w:rsidP="00B47246">
            <w:pPr>
              <w:ind w:firstLine="0"/>
            </w:pPr>
            <w:r>
              <w:t>Haddon</w:t>
            </w:r>
          </w:p>
        </w:tc>
        <w:tc>
          <w:tcPr>
            <w:tcW w:w="2179" w:type="dxa"/>
          </w:tcPr>
          <w:p w14:paraId="2237D26A" w14:textId="6A471B58" w:rsidR="00B47246" w:rsidRPr="00B47246" w:rsidRDefault="00B47246" w:rsidP="00B47246">
            <w:pPr>
              <w:ind w:firstLine="0"/>
            </w:pPr>
            <w:r>
              <w:t>Hardee</w:t>
            </w:r>
          </w:p>
        </w:tc>
        <w:tc>
          <w:tcPr>
            <w:tcW w:w="2180" w:type="dxa"/>
          </w:tcPr>
          <w:p w14:paraId="529003E0" w14:textId="44F0F355" w:rsidR="00B47246" w:rsidRPr="00B47246" w:rsidRDefault="00B47246" w:rsidP="00B47246">
            <w:pPr>
              <w:ind w:firstLine="0"/>
            </w:pPr>
            <w:r>
              <w:t>Harris</w:t>
            </w:r>
          </w:p>
        </w:tc>
      </w:tr>
      <w:tr w:rsidR="00B47246" w:rsidRPr="00B47246" w14:paraId="25AA91A3" w14:textId="77777777" w:rsidTr="00B47246">
        <w:tc>
          <w:tcPr>
            <w:tcW w:w="2179" w:type="dxa"/>
          </w:tcPr>
          <w:p w14:paraId="3FEC975C" w14:textId="6AB3E116" w:rsidR="00B47246" w:rsidRPr="00B47246" w:rsidRDefault="00B47246" w:rsidP="00B47246">
            <w:pPr>
              <w:ind w:firstLine="0"/>
            </w:pPr>
            <w:r>
              <w:t>Hartnett</w:t>
            </w:r>
          </w:p>
        </w:tc>
        <w:tc>
          <w:tcPr>
            <w:tcW w:w="2179" w:type="dxa"/>
          </w:tcPr>
          <w:p w14:paraId="72778CA5" w14:textId="11CF07B3" w:rsidR="00B47246" w:rsidRPr="00B47246" w:rsidRDefault="00B47246" w:rsidP="00B47246">
            <w:pPr>
              <w:ind w:firstLine="0"/>
            </w:pPr>
            <w:r>
              <w:t>Hayes</w:t>
            </w:r>
          </w:p>
        </w:tc>
        <w:tc>
          <w:tcPr>
            <w:tcW w:w="2180" w:type="dxa"/>
          </w:tcPr>
          <w:p w14:paraId="6F5B892E" w14:textId="4E67176C" w:rsidR="00B47246" w:rsidRPr="00B47246" w:rsidRDefault="00B47246" w:rsidP="00B47246">
            <w:pPr>
              <w:ind w:firstLine="0"/>
            </w:pPr>
            <w:r>
              <w:t>Hewitt</w:t>
            </w:r>
          </w:p>
        </w:tc>
      </w:tr>
      <w:tr w:rsidR="00B47246" w:rsidRPr="00B47246" w14:paraId="4D01E962" w14:textId="77777777" w:rsidTr="00B47246">
        <w:tc>
          <w:tcPr>
            <w:tcW w:w="2179" w:type="dxa"/>
          </w:tcPr>
          <w:p w14:paraId="1BA1F1A9" w14:textId="63FA6951" w:rsidR="00B47246" w:rsidRPr="00B47246" w:rsidRDefault="00B47246" w:rsidP="00B47246">
            <w:pPr>
              <w:ind w:firstLine="0"/>
            </w:pPr>
            <w:r>
              <w:t>Hiott</w:t>
            </w:r>
          </w:p>
        </w:tc>
        <w:tc>
          <w:tcPr>
            <w:tcW w:w="2179" w:type="dxa"/>
          </w:tcPr>
          <w:p w14:paraId="2EC092E6" w14:textId="18A73586" w:rsidR="00B47246" w:rsidRPr="00B47246" w:rsidRDefault="00B47246" w:rsidP="00B47246">
            <w:pPr>
              <w:ind w:firstLine="0"/>
            </w:pPr>
            <w:r>
              <w:t>Hixon</w:t>
            </w:r>
          </w:p>
        </w:tc>
        <w:tc>
          <w:tcPr>
            <w:tcW w:w="2180" w:type="dxa"/>
          </w:tcPr>
          <w:p w14:paraId="2CD0455E" w14:textId="61BD1B23" w:rsidR="00B47246" w:rsidRPr="00B47246" w:rsidRDefault="00B47246" w:rsidP="00B47246">
            <w:pPr>
              <w:ind w:firstLine="0"/>
            </w:pPr>
            <w:r>
              <w:t>Holman</w:t>
            </w:r>
          </w:p>
        </w:tc>
      </w:tr>
      <w:tr w:rsidR="00B47246" w:rsidRPr="00B47246" w14:paraId="7B93E703" w14:textId="77777777" w:rsidTr="00B47246">
        <w:tc>
          <w:tcPr>
            <w:tcW w:w="2179" w:type="dxa"/>
          </w:tcPr>
          <w:p w14:paraId="5D634451" w14:textId="2EC6F62B" w:rsidR="00B47246" w:rsidRPr="00B47246" w:rsidRDefault="00B47246" w:rsidP="00B47246">
            <w:pPr>
              <w:ind w:firstLine="0"/>
            </w:pPr>
            <w:r>
              <w:t>Huff</w:t>
            </w:r>
          </w:p>
        </w:tc>
        <w:tc>
          <w:tcPr>
            <w:tcW w:w="2179" w:type="dxa"/>
          </w:tcPr>
          <w:p w14:paraId="4440D0F6" w14:textId="21DE8B0B" w:rsidR="00B47246" w:rsidRPr="00B47246" w:rsidRDefault="00B47246" w:rsidP="00B47246">
            <w:pPr>
              <w:ind w:firstLine="0"/>
            </w:pPr>
            <w:r>
              <w:t>J. E. Johnson</w:t>
            </w:r>
          </w:p>
        </w:tc>
        <w:tc>
          <w:tcPr>
            <w:tcW w:w="2180" w:type="dxa"/>
          </w:tcPr>
          <w:p w14:paraId="059D38AD" w14:textId="7188DA0B" w:rsidR="00B47246" w:rsidRPr="00B47246" w:rsidRDefault="00B47246" w:rsidP="00B47246">
            <w:pPr>
              <w:ind w:firstLine="0"/>
            </w:pPr>
            <w:r>
              <w:t>Jordan</w:t>
            </w:r>
          </w:p>
        </w:tc>
      </w:tr>
      <w:tr w:rsidR="00B47246" w:rsidRPr="00B47246" w14:paraId="7C12630E" w14:textId="77777777" w:rsidTr="00B47246">
        <w:tc>
          <w:tcPr>
            <w:tcW w:w="2179" w:type="dxa"/>
          </w:tcPr>
          <w:p w14:paraId="741257B2" w14:textId="2A21C8EA" w:rsidR="00B47246" w:rsidRPr="00B47246" w:rsidRDefault="00B47246" w:rsidP="00B47246">
            <w:pPr>
              <w:ind w:firstLine="0"/>
            </w:pPr>
            <w:r>
              <w:t>Kilmartin</w:t>
            </w:r>
          </w:p>
        </w:tc>
        <w:tc>
          <w:tcPr>
            <w:tcW w:w="2179" w:type="dxa"/>
          </w:tcPr>
          <w:p w14:paraId="7EBB405F" w14:textId="6D2588A7" w:rsidR="00B47246" w:rsidRPr="00B47246" w:rsidRDefault="00B47246" w:rsidP="00B47246">
            <w:pPr>
              <w:ind w:firstLine="0"/>
            </w:pPr>
            <w:r>
              <w:t>Landing</w:t>
            </w:r>
          </w:p>
        </w:tc>
        <w:tc>
          <w:tcPr>
            <w:tcW w:w="2180" w:type="dxa"/>
          </w:tcPr>
          <w:p w14:paraId="70A16E53" w14:textId="53F87217" w:rsidR="00B47246" w:rsidRPr="00B47246" w:rsidRDefault="00B47246" w:rsidP="00B47246">
            <w:pPr>
              <w:ind w:firstLine="0"/>
            </w:pPr>
            <w:r>
              <w:t>Lastinger</w:t>
            </w:r>
          </w:p>
        </w:tc>
      </w:tr>
      <w:tr w:rsidR="00B47246" w:rsidRPr="00B47246" w14:paraId="215631DA" w14:textId="77777777" w:rsidTr="00B47246">
        <w:tc>
          <w:tcPr>
            <w:tcW w:w="2179" w:type="dxa"/>
          </w:tcPr>
          <w:p w14:paraId="686F087E" w14:textId="7D3DCD45" w:rsidR="00B47246" w:rsidRPr="00B47246" w:rsidRDefault="00B47246" w:rsidP="00B47246">
            <w:pPr>
              <w:ind w:firstLine="0"/>
            </w:pPr>
            <w:r>
              <w:t>Lawson</w:t>
            </w:r>
          </w:p>
        </w:tc>
        <w:tc>
          <w:tcPr>
            <w:tcW w:w="2179" w:type="dxa"/>
          </w:tcPr>
          <w:p w14:paraId="06A5C615" w14:textId="46F8C601" w:rsidR="00B47246" w:rsidRPr="00B47246" w:rsidRDefault="00B47246" w:rsidP="00B47246">
            <w:pPr>
              <w:ind w:firstLine="0"/>
            </w:pPr>
            <w:r>
              <w:t>Ligon</w:t>
            </w:r>
          </w:p>
        </w:tc>
        <w:tc>
          <w:tcPr>
            <w:tcW w:w="2180" w:type="dxa"/>
          </w:tcPr>
          <w:p w14:paraId="20ACD438" w14:textId="50D0EA9B" w:rsidR="00B47246" w:rsidRPr="00B47246" w:rsidRDefault="00B47246" w:rsidP="00B47246">
            <w:pPr>
              <w:ind w:firstLine="0"/>
            </w:pPr>
            <w:r>
              <w:t>Long</w:t>
            </w:r>
          </w:p>
        </w:tc>
      </w:tr>
      <w:tr w:rsidR="00B47246" w:rsidRPr="00B47246" w14:paraId="2CC9F0A2" w14:textId="77777777" w:rsidTr="00B47246">
        <w:tc>
          <w:tcPr>
            <w:tcW w:w="2179" w:type="dxa"/>
          </w:tcPr>
          <w:p w14:paraId="02C332F1" w14:textId="79C518C4" w:rsidR="00B47246" w:rsidRPr="00B47246" w:rsidRDefault="00B47246" w:rsidP="00B47246">
            <w:pPr>
              <w:ind w:firstLine="0"/>
            </w:pPr>
            <w:r>
              <w:t>Lowe</w:t>
            </w:r>
          </w:p>
        </w:tc>
        <w:tc>
          <w:tcPr>
            <w:tcW w:w="2179" w:type="dxa"/>
          </w:tcPr>
          <w:p w14:paraId="15860A9D" w14:textId="19541CF4" w:rsidR="00B47246" w:rsidRPr="00B47246" w:rsidRDefault="00B47246" w:rsidP="00B47246">
            <w:pPr>
              <w:ind w:firstLine="0"/>
            </w:pPr>
            <w:r>
              <w:t>Magnuson</w:t>
            </w:r>
          </w:p>
        </w:tc>
        <w:tc>
          <w:tcPr>
            <w:tcW w:w="2180" w:type="dxa"/>
          </w:tcPr>
          <w:p w14:paraId="5251F251" w14:textId="4AE778F5" w:rsidR="00B47246" w:rsidRPr="00B47246" w:rsidRDefault="00B47246" w:rsidP="00B47246">
            <w:pPr>
              <w:ind w:firstLine="0"/>
            </w:pPr>
            <w:r>
              <w:t>Martin</w:t>
            </w:r>
          </w:p>
        </w:tc>
      </w:tr>
      <w:tr w:rsidR="00B47246" w:rsidRPr="00B47246" w14:paraId="143FA257" w14:textId="77777777" w:rsidTr="00B47246">
        <w:tc>
          <w:tcPr>
            <w:tcW w:w="2179" w:type="dxa"/>
          </w:tcPr>
          <w:p w14:paraId="5A213D35" w14:textId="2D183150" w:rsidR="00B47246" w:rsidRPr="00B47246" w:rsidRDefault="00B47246" w:rsidP="00B47246">
            <w:pPr>
              <w:ind w:firstLine="0"/>
            </w:pPr>
            <w:r>
              <w:t>McCabe</w:t>
            </w:r>
          </w:p>
        </w:tc>
        <w:tc>
          <w:tcPr>
            <w:tcW w:w="2179" w:type="dxa"/>
          </w:tcPr>
          <w:p w14:paraId="48360999" w14:textId="14288988" w:rsidR="00B47246" w:rsidRPr="00B47246" w:rsidRDefault="00B47246" w:rsidP="00B47246">
            <w:pPr>
              <w:ind w:firstLine="0"/>
            </w:pPr>
            <w:r>
              <w:t>McCravy</w:t>
            </w:r>
          </w:p>
        </w:tc>
        <w:tc>
          <w:tcPr>
            <w:tcW w:w="2180" w:type="dxa"/>
          </w:tcPr>
          <w:p w14:paraId="5C1B0946" w14:textId="7230D41C" w:rsidR="00B47246" w:rsidRPr="00B47246" w:rsidRDefault="00B47246" w:rsidP="00B47246">
            <w:pPr>
              <w:ind w:firstLine="0"/>
            </w:pPr>
            <w:r>
              <w:t>McGinnis</w:t>
            </w:r>
          </w:p>
        </w:tc>
      </w:tr>
      <w:tr w:rsidR="00B47246" w:rsidRPr="00B47246" w14:paraId="7C26CAEA" w14:textId="77777777" w:rsidTr="00B47246">
        <w:tc>
          <w:tcPr>
            <w:tcW w:w="2179" w:type="dxa"/>
          </w:tcPr>
          <w:p w14:paraId="6843AA43" w14:textId="56462EBB" w:rsidR="00B47246" w:rsidRPr="00B47246" w:rsidRDefault="00B47246" w:rsidP="00B47246">
            <w:pPr>
              <w:ind w:firstLine="0"/>
            </w:pPr>
            <w:r>
              <w:t>C. Mitchell</w:t>
            </w:r>
          </w:p>
        </w:tc>
        <w:tc>
          <w:tcPr>
            <w:tcW w:w="2179" w:type="dxa"/>
          </w:tcPr>
          <w:p w14:paraId="06E7B132" w14:textId="5D7B9FD0" w:rsidR="00B47246" w:rsidRPr="00B47246" w:rsidRDefault="00B47246" w:rsidP="00B47246">
            <w:pPr>
              <w:ind w:firstLine="0"/>
            </w:pPr>
            <w:r>
              <w:t>D. Mitchell</w:t>
            </w:r>
          </w:p>
        </w:tc>
        <w:tc>
          <w:tcPr>
            <w:tcW w:w="2180" w:type="dxa"/>
          </w:tcPr>
          <w:p w14:paraId="01859160" w14:textId="6AAECD45" w:rsidR="00B47246" w:rsidRPr="00B47246" w:rsidRDefault="00B47246" w:rsidP="00B47246">
            <w:pPr>
              <w:ind w:firstLine="0"/>
            </w:pPr>
            <w:r>
              <w:t>Montgomery</w:t>
            </w:r>
          </w:p>
        </w:tc>
      </w:tr>
      <w:tr w:rsidR="00B47246" w:rsidRPr="00B47246" w14:paraId="7EECF670" w14:textId="77777777" w:rsidTr="00B47246">
        <w:tc>
          <w:tcPr>
            <w:tcW w:w="2179" w:type="dxa"/>
          </w:tcPr>
          <w:p w14:paraId="7743784E" w14:textId="4F05C0AF" w:rsidR="00B47246" w:rsidRPr="00B47246" w:rsidRDefault="00B47246" w:rsidP="00B47246">
            <w:pPr>
              <w:ind w:firstLine="0"/>
            </w:pPr>
            <w:r>
              <w:t>T. Moore</w:t>
            </w:r>
          </w:p>
        </w:tc>
        <w:tc>
          <w:tcPr>
            <w:tcW w:w="2179" w:type="dxa"/>
          </w:tcPr>
          <w:p w14:paraId="726B331B" w14:textId="2ABDD3A4" w:rsidR="00B47246" w:rsidRPr="00B47246" w:rsidRDefault="00B47246" w:rsidP="00B47246">
            <w:pPr>
              <w:ind w:firstLine="0"/>
            </w:pPr>
            <w:r>
              <w:t>Morgan</w:t>
            </w:r>
          </w:p>
        </w:tc>
        <w:tc>
          <w:tcPr>
            <w:tcW w:w="2180" w:type="dxa"/>
          </w:tcPr>
          <w:p w14:paraId="15948CDF" w14:textId="4F6CFACB" w:rsidR="00B47246" w:rsidRPr="00B47246" w:rsidRDefault="00B47246" w:rsidP="00B47246">
            <w:pPr>
              <w:ind w:firstLine="0"/>
            </w:pPr>
            <w:r>
              <w:t>Moss</w:t>
            </w:r>
          </w:p>
        </w:tc>
      </w:tr>
      <w:tr w:rsidR="00B47246" w:rsidRPr="00B47246" w14:paraId="78C7ABD2" w14:textId="77777777" w:rsidTr="00B47246">
        <w:tc>
          <w:tcPr>
            <w:tcW w:w="2179" w:type="dxa"/>
          </w:tcPr>
          <w:p w14:paraId="63B72610" w14:textId="22DE0AC6" w:rsidR="00B47246" w:rsidRPr="00B47246" w:rsidRDefault="00B47246" w:rsidP="00B47246">
            <w:pPr>
              <w:ind w:firstLine="0"/>
            </w:pPr>
            <w:r>
              <w:t>Neese</w:t>
            </w:r>
          </w:p>
        </w:tc>
        <w:tc>
          <w:tcPr>
            <w:tcW w:w="2179" w:type="dxa"/>
          </w:tcPr>
          <w:p w14:paraId="043C2BED" w14:textId="3B501D48" w:rsidR="00B47246" w:rsidRPr="00B47246" w:rsidRDefault="00B47246" w:rsidP="00B47246">
            <w:pPr>
              <w:ind w:firstLine="0"/>
            </w:pPr>
            <w:r>
              <w:t>B. Newton</w:t>
            </w:r>
          </w:p>
        </w:tc>
        <w:tc>
          <w:tcPr>
            <w:tcW w:w="2180" w:type="dxa"/>
          </w:tcPr>
          <w:p w14:paraId="136DDD18" w14:textId="0B801459" w:rsidR="00B47246" w:rsidRPr="00B47246" w:rsidRDefault="00B47246" w:rsidP="00B47246">
            <w:pPr>
              <w:ind w:firstLine="0"/>
            </w:pPr>
            <w:r>
              <w:t>W. Newton</w:t>
            </w:r>
          </w:p>
        </w:tc>
      </w:tr>
      <w:tr w:rsidR="00B47246" w:rsidRPr="00B47246" w14:paraId="494A4BF4" w14:textId="77777777" w:rsidTr="00B47246">
        <w:tc>
          <w:tcPr>
            <w:tcW w:w="2179" w:type="dxa"/>
          </w:tcPr>
          <w:p w14:paraId="1F1789C8" w14:textId="4B994EDB" w:rsidR="00B47246" w:rsidRPr="00B47246" w:rsidRDefault="00B47246" w:rsidP="00B47246">
            <w:pPr>
              <w:ind w:firstLine="0"/>
            </w:pPr>
            <w:r>
              <w:t>Oremus</w:t>
            </w:r>
          </w:p>
        </w:tc>
        <w:tc>
          <w:tcPr>
            <w:tcW w:w="2179" w:type="dxa"/>
          </w:tcPr>
          <w:p w14:paraId="650D861C" w14:textId="53730E0F" w:rsidR="00B47246" w:rsidRPr="00B47246" w:rsidRDefault="00B47246" w:rsidP="00B47246">
            <w:pPr>
              <w:ind w:firstLine="0"/>
            </w:pPr>
            <w:r>
              <w:t>Pace</w:t>
            </w:r>
          </w:p>
        </w:tc>
        <w:tc>
          <w:tcPr>
            <w:tcW w:w="2180" w:type="dxa"/>
          </w:tcPr>
          <w:p w14:paraId="52DED2D0" w14:textId="7FEF41DE" w:rsidR="00B47246" w:rsidRPr="00B47246" w:rsidRDefault="00B47246" w:rsidP="00B47246">
            <w:pPr>
              <w:ind w:firstLine="0"/>
            </w:pPr>
            <w:r>
              <w:t>Pedalino</w:t>
            </w:r>
          </w:p>
        </w:tc>
      </w:tr>
      <w:tr w:rsidR="00B47246" w:rsidRPr="00B47246" w14:paraId="736ADFD0" w14:textId="77777777" w:rsidTr="00B47246">
        <w:tc>
          <w:tcPr>
            <w:tcW w:w="2179" w:type="dxa"/>
          </w:tcPr>
          <w:p w14:paraId="4250BA0A" w14:textId="18BEDB7C" w:rsidR="00B47246" w:rsidRPr="00B47246" w:rsidRDefault="00B47246" w:rsidP="00B47246">
            <w:pPr>
              <w:ind w:firstLine="0"/>
            </w:pPr>
            <w:r>
              <w:t>Pope</w:t>
            </w:r>
          </w:p>
        </w:tc>
        <w:tc>
          <w:tcPr>
            <w:tcW w:w="2179" w:type="dxa"/>
          </w:tcPr>
          <w:p w14:paraId="2DFDE8C7" w14:textId="6CF6E502" w:rsidR="00B47246" w:rsidRPr="00B47246" w:rsidRDefault="00B47246" w:rsidP="00B47246">
            <w:pPr>
              <w:ind w:firstLine="0"/>
            </w:pPr>
            <w:r>
              <w:t>Rankin</w:t>
            </w:r>
          </w:p>
        </w:tc>
        <w:tc>
          <w:tcPr>
            <w:tcW w:w="2180" w:type="dxa"/>
          </w:tcPr>
          <w:p w14:paraId="00D7D74A" w14:textId="56BC6A12" w:rsidR="00B47246" w:rsidRPr="00B47246" w:rsidRDefault="00B47246" w:rsidP="00B47246">
            <w:pPr>
              <w:ind w:firstLine="0"/>
            </w:pPr>
            <w:r>
              <w:t>Robbins</w:t>
            </w:r>
          </w:p>
        </w:tc>
      </w:tr>
      <w:tr w:rsidR="00B47246" w:rsidRPr="00B47246" w14:paraId="423F04AA" w14:textId="77777777" w:rsidTr="00B47246">
        <w:tc>
          <w:tcPr>
            <w:tcW w:w="2179" w:type="dxa"/>
          </w:tcPr>
          <w:p w14:paraId="661915AA" w14:textId="153E278F" w:rsidR="00B47246" w:rsidRPr="00B47246" w:rsidRDefault="00B47246" w:rsidP="00B47246">
            <w:pPr>
              <w:ind w:firstLine="0"/>
            </w:pPr>
            <w:r>
              <w:t>Schuessler</w:t>
            </w:r>
          </w:p>
        </w:tc>
        <w:tc>
          <w:tcPr>
            <w:tcW w:w="2179" w:type="dxa"/>
          </w:tcPr>
          <w:p w14:paraId="6B60FDBC" w14:textId="0C804576" w:rsidR="00B47246" w:rsidRPr="00B47246" w:rsidRDefault="00B47246" w:rsidP="00B47246">
            <w:pPr>
              <w:ind w:firstLine="0"/>
            </w:pPr>
            <w:r>
              <w:t>Sessions</w:t>
            </w:r>
          </w:p>
        </w:tc>
        <w:tc>
          <w:tcPr>
            <w:tcW w:w="2180" w:type="dxa"/>
          </w:tcPr>
          <w:p w14:paraId="02F3137B" w14:textId="2FF56F4C" w:rsidR="00B47246" w:rsidRPr="00B47246" w:rsidRDefault="00B47246" w:rsidP="00B47246">
            <w:pPr>
              <w:ind w:firstLine="0"/>
            </w:pPr>
            <w:r>
              <w:t>G. M. Smith</w:t>
            </w:r>
          </w:p>
        </w:tc>
      </w:tr>
      <w:tr w:rsidR="00B47246" w:rsidRPr="00B47246" w14:paraId="54D8CA77" w14:textId="77777777" w:rsidTr="00B47246">
        <w:tc>
          <w:tcPr>
            <w:tcW w:w="2179" w:type="dxa"/>
          </w:tcPr>
          <w:p w14:paraId="06A2C355" w14:textId="75BB8F9F" w:rsidR="00B47246" w:rsidRPr="00B47246" w:rsidRDefault="00B47246" w:rsidP="00B47246">
            <w:pPr>
              <w:ind w:firstLine="0"/>
            </w:pPr>
            <w:r>
              <w:t>M. M. Smith</w:t>
            </w:r>
          </w:p>
        </w:tc>
        <w:tc>
          <w:tcPr>
            <w:tcW w:w="2179" w:type="dxa"/>
          </w:tcPr>
          <w:p w14:paraId="2D2C48A1" w14:textId="3781BEDF" w:rsidR="00B47246" w:rsidRPr="00B47246" w:rsidRDefault="00B47246" w:rsidP="00B47246">
            <w:pPr>
              <w:ind w:firstLine="0"/>
            </w:pPr>
            <w:r>
              <w:t>Taylor</w:t>
            </w:r>
          </w:p>
        </w:tc>
        <w:tc>
          <w:tcPr>
            <w:tcW w:w="2180" w:type="dxa"/>
          </w:tcPr>
          <w:p w14:paraId="16EB1D89" w14:textId="07845173" w:rsidR="00B47246" w:rsidRPr="00B47246" w:rsidRDefault="00B47246" w:rsidP="00B47246">
            <w:pPr>
              <w:ind w:firstLine="0"/>
            </w:pPr>
            <w:r>
              <w:t>Teeple</w:t>
            </w:r>
          </w:p>
        </w:tc>
      </w:tr>
      <w:tr w:rsidR="00B47246" w:rsidRPr="00B47246" w14:paraId="51C7B2C2" w14:textId="77777777" w:rsidTr="00B47246">
        <w:tc>
          <w:tcPr>
            <w:tcW w:w="2179" w:type="dxa"/>
          </w:tcPr>
          <w:p w14:paraId="1BDC0BD4" w14:textId="7A35537C" w:rsidR="00B47246" w:rsidRPr="00B47246" w:rsidRDefault="00B47246" w:rsidP="00B47246">
            <w:pPr>
              <w:ind w:firstLine="0"/>
            </w:pPr>
            <w:r>
              <w:t>Terribile</w:t>
            </w:r>
          </w:p>
        </w:tc>
        <w:tc>
          <w:tcPr>
            <w:tcW w:w="2179" w:type="dxa"/>
          </w:tcPr>
          <w:p w14:paraId="63BE7A43" w14:textId="6AD0AA6A" w:rsidR="00B47246" w:rsidRPr="00B47246" w:rsidRDefault="00B47246" w:rsidP="00B47246">
            <w:pPr>
              <w:ind w:firstLine="0"/>
            </w:pPr>
            <w:r>
              <w:t>Vaughan</w:t>
            </w:r>
          </w:p>
        </w:tc>
        <w:tc>
          <w:tcPr>
            <w:tcW w:w="2180" w:type="dxa"/>
          </w:tcPr>
          <w:p w14:paraId="1D6549AA" w14:textId="622693C6" w:rsidR="00B47246" w:rsidRPr="00B47246" w:rsidRDefault="00B47246" w:rsidP="00B47246">
            <w:pPr>
              <w:ind w:firstLine="0"/>
            </w:pPr>
            <w:r>
              <w:t>White</w:t>
            </w:r>
          </w:p>
        </w:tc>
      </w:tr>
      <w:tr w:rsidR="00B47246" w:rsidRPr="00B47246" w14:paraId="70F8D943" w14:textId="77777777" w:rsidTr="00B47246">
        <w:tc>
          <w:tcPr>
            <w:tcW w:w="2179" w:type="dxa"/>
          </w:tcPr>
          <w:p w14:paraId="7521988F" w14:textId="7D000917" w:rsidR="00B47246" w:rsidRPr="00B47246" w:rsidRDefault="00B47246" w:rsidP="00B47246">
            <w:pPr>
              <w:keepNext/>
              <w:ind w:firstLine="0"/>
            </w:pPr>
            <w:r>
              <w:t>Whitmire</w:t>
            </w:r>
          </w:p>
        </w:tc>
        <w:tc>
          <w:tcPr>
            <w:tcW w:w="2179" w:type="dxa"/>
          </w:tcPr>
          <w:p w14:paraId="24E6AF38" w14:textId="0569A25B" w:rsidR="00B47246" w:rsidRPr="00B47246" w:rsidRDefault="00B47246" w:rsidP="00B47246">
            <w:pPr>
              <w:keepNext/>
              <w:ind w:firstLine="0"/>
            </w:pPr>
            <w:r>
              <w:t>Wickensimer</w:t>
            </w:r>
          </w:p>
        </w:tc>
        <w:tc>
          <w:tcPr>
            <w:tcW w:w="2180" w:type="dxa"/>
          </w:tcPr>
          <w:p w14:paraId="40DCC831" w14:textId="40863F38" w:rsidR="00B47246" w:rsidRPr="00B47246" w:rsidRDefault="00B47246" w:rsidP="00B47246">
            <w:pPr>
              <w:keepNext/>
              <w:ind w:firstLine="0"/>
            </w:pPr>
            <w:r>
              <w:t>Willis</w:t>
            </w:r>
          </w:p>
        </w:tc>
      </w:tr>
      <w:tr w:rsidR="00B47246" w:rsidRPr="00B47246" w14:paraId="2EB12EA3" w14:textId="77777777" w:rsidTr="00B47246">
        <w:tc>
          <w:tcPr>
            <w:tcW w:w="2179" w:type="dxa"/>
          </w:tcPr>
          <w:p w14:paraId="15B3DAE6" w14:textId="79343017" w:rsidR="00B47246" w:rsidRPr="00B47246" w:rsidRDefault="00B47246" w:rsidP="00B47246">
            <w:pPr>
              <w:keepNext/>
              <w:ind w:firstLine="0"/>
            </w:pPr>
            <w:r>
              <w:t>Wooten</w:t>
            </w:r>
          </w:p>
        </w:tc>
        <w:tc>
          <w:tcPr>
            <w:tcW w:w="2179" w:type="dxa"/>
          </w:tcPr>
          <w:p w14:paraId="2FE17143" w14:textId="6225E002" w:rsidR="00B47246" w:rsidRPr="00B47246" w:rsidRDefault="00B47246" w:rsidP="00B47246">
            <w:pPr>
              <w:keepNext/>
              <w:ind w:firstLine="0"/>
            </w:pPr>
            <w:r>
              <w:t>Yow</w:t>
            </w:r>
          </w:p>
        </w:tc>
        <w:tc>
          <w:tcPr>
            <w:tcW w:w="2180" w:type="dxa"/>
          </w:tcPr>
          <w:p w14:paraId="76C2EAA8" w14:textId="77777777" w:rsidR="00B47246" w:rsidRPr="00B47246" w:rsidRDefault="00B47246" w:rsidP="00B47246">
            <w:pPr>
              <w:keepNext/>
              <w:ind w:firstLine="0"/>
            </w:pPr>
          </w:p>
        </w:tc>
      </w:tr>
    </w:tbl>
    <w:p w14:paraId="0C30D1BE" w14:textId="77777777" w:rsidR="00B47246" w:rsidRDefault="00B47246" w:rsidP="00B47246"/>
    <w:p w14:paraId="4F7CBC5C" w14:textId="47EB2364" w:rsidR="00B47246" w:rsidRDefault="00B47246" w:rsidP="00B47246">
      <w:pPr>
        <w:jc w:val="center"/>
        <w:rPr>
          <w:b/>
        </w:rPr>
      </w:pPr>
      <w:r w:rsidRPr="00B47246">
        <w:rPr>
          <w:b/>
        </w:rPr>
        <w:t>Total--83</w:t>
      </w:r>
    </w:p>
    <w:p w14:paraId="420DABF1" w14:textId="77777777" w:rsidR="00B47246" w:rsidRDefault="00B47246" w:rsidP="00B47246">
      <w:pPr>
        <w:jc w:val="center"/>
        <w:rPr>
          <w:b/>
        </w:rPr>
      </w:pPr>
    </w:p>
    <w:p w14:paraId="412CEEC1"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636DF152" w14:textId="77777777" w:rsidTr="00B47246">
        <w:tc>
          <w:tcPr>
            <w:tcW w:w="2179" w:type="dxa"/>
          </w:tcPr>
          <w:p w14:paraId="4306B079" w14:textId="5108FC12" w:rsidR="00B47246" w:rsidRPr="00B47246" w:rsidRDefault="00B47246" w:rsidP="00B47246">
            <w:pPr>
              <w:keepNext/>
              <w:ind w:firstLine="0"/>
            </w:pPr>
            <w:r>
              <w:t>Anderson</w:t>
            </w:r>
          </w:p>
        </w:tc>
        <w:tc>
          <w:tcPr>
            <w:tcW w:w="2179" w:type="dxa"/>
          </w:tcPr>
          <w:p w14:paraId="72ACDFF4" w14:textId="60BB1BF9" w:rsidR="00B47246" w:rsidRPr="00B47246" w:rsidRDefault="00B47246" w:rsidP="00B47246">
            <w:pPr>
              <w:keepNext/>
              <w:ind w:firstLine="0"/>
            </w:pPr>
            <w:r>
              <w:t>Bamberg</w:t>
            </w:r>
          </w:p>
        </w:tc>
        <w:tc>
          <w:tcPr>
            <w:tcW w:w="2180" w:type="dxa"/>
          </w:tcPr>
          <w:p w14:paraId="6D189736" w14:textId="052D0CB5" w:rsidR="00B47246" w:rsidRPr="00B47246" w:rsidRDefault="00B47246" w:rsidP="00B47246">
            <w:pPr>
              <w:keepNext/>
              <w:ind w:firstLine="0"/>
            </w:pPr>
            <w:r>
              <w:t>Bauer</w:t>
            </w:r>
          </w:p>
        </w:tc>
      </w:tr>
      <w:tr w:rsidR="00B47246" w:rsidRPr="00B47246" w14:paraId="7BC586F6" w14:textId="77777777" w:rsidTr="00B47246">
        <w:tc>
          <w:tcPr>
            <w:tcW w:w="2179" w:type="dxa"/>
          </w:tcPr>
          <w:p w14:paraId="0BCFB6A0" w14:textId="2C4D28CA" w:rsidR="00B47246" w:rsidRPr="00B47246" w:rsidRDefault="00B47246" w:rsidP="00B47246">
            <w:pPr>
              <w:ind w:firstLine="0"/>
            </w:pPr>
            <w:r>
              <w:t>Bernstein</w:t>
            </w:r>
          </w:p>
        </w:tc>
        <w:tc>
          <w:tcPr>
            <w:tcW w:w="2179" w:type="dxa"/>
          </w:tcPr>
          <w:p w14:paraId="3A9DD7D1" w14:textId="2722873B" w:rsidR="00B47246" w:rsidRPr="00B47246" w:rsidRDefault="00B47246" w:rsidP="00B47246">
            <w:pPr>
              <w:ind w:firstLine="0"/>
            </w:pPr>
            <w:r>
              <w:t>Cobb-Hunter</w:t>
            </w:r>
          </w:p>
        </w:tc>
        <w:tc>
          <w:tcPr>
            <w:tcW w:w="2180" w:type="dxa"/>
          </w:tcPr>
          <w:p w14:paraId="546D2F89" w14:textId="72AA9E99" w:rsidR="00B47246" w:rsidRPr="00B47246" w:rsidRDefault="00B47246" w:rsidP="00B47246">
            <w:pPr>
              <w:ind w:firstLine="0"/>
            </w:pPr>
            <w:r>
              <w:t>Dillard</w:t>
            </w:r>
          </w:p>
        </w:tc>
      </w:tr>
      <w:tr w:rsidR="00B47246" w:rsidRPr="00B47246" w14:paraId="6627CD5A" w14:textId="77777777" w:rsidTr="00B47246">
        <w:tc>
          <w:tcPr>
            <w:tcW w:w="2179" w:type="dxa"/>
          </w:tcPr>
          <w:p w14:paraId="63D796A8" w14:textId="16934E51" w:rsidR="00B47246" w:rsidRPr="00B47246" w:rsidRDefault="00B47246" w:rsidP="00B47246">
            <w:pPr>
              <w:ind w:firstLine="0"/>
            </w:pPr>
            <w:r>
              <w:t>Garvin</w:t>
            </w:r>
          </w:p>
        </w:tc>
        <w:tc>
          <w:tcPr>
            <w:tcW w:w="2179" w:type="dxa"/>
          </w:tcPr>
          <w:p w14:paraId="60BB9EA5" w14:textId="2C304149" w:rsidR="00B47246" w:rsidRPr="00B47246" w:rsidRDefault="00B47246" w:rsidP="00B47246">
            <w:pPr>
              <w:ind w:firstLine="0"/>
            </w:pPr>
            <w:r>
              <w:t>Gilliard</w:t>
            </w:r>
          </w:p>
        </w:tc>
        <w:tc>
          <w:tcPr>
            <w:tcW w:w="2180" w:type="dxa"/>
          </w:tcPr>
          <w:p w14:paraId="18C20433" w14:textId="5245486A" w:rsidR="00B47246" w:rsidRPr="00B47246" w:rsidRDefault="00B47246" w:rsidP="00B47246">
            <w:pPr>
              <w:ind w:firstLine="0"/>
            </w:pPr>
            <w:r>
              <w:t>Govan</w:t>
            </w:r>
          </w:p>
        </w:tc>
      </w:tr>
      <w:tr w:rsidR="00B47246" w:rsidRPr="00B47246" w14:paraId="19D56729" w14:textId="77777777" w:rsidTr="00B47246">
        <w:tc>
          <w:tcPr>
            <w:tcW w:w="2179" w:type="dxa"/>
          </w:tcPr>
          <w:p w14:paraId="1FFDD1B6" w14:textId="46F7DB81" w:rsidR="00B47246" w:rsidRPr="00B47246" w:rsidRDefault="00B47246" w:rsidP="00B47246">
            <w:pPr>
              <w:ind w:firstLine="0"/>
            </w:pPr>
            <w:r>
              <w:t>Grant</w:t>
            </w:r>
          </w:p>
        </w:tc>
        <w:tc>
          <w:tcPr>
            <w:tcW w:w="2179" w:type="dxa"/>
          </w:tcPr>
          <w:p w14:paraId="6762E8B0" w14:textId="2DACCB44" w:rsidR="00B47246" w:rsidRPr="00B47246" w:rsidRDefault="00B47246" w:rsidP="00B47246">
            <w:pPr>
              <w:ind w:firstLine="0"/>
            </w:pPr>
            <w:r>
              <w:t>Henderson-Myers</w:t>
            </w:r>
          </w:p>
        </w:tc>
        <w:tc>
          <w:tcPr>
            <w:tcW w:w="2180" w:type="dxa"/>
          </w:tcPr>
          <w:p w14:paraId="5885A345" w14:textId="58FEBCA7" w:rsidR="00B47246" w:rsidRPr="00B47246" w:rsidRDefault="00B47246" w:rsidP="00B47246">
            <w:pPr>
              <w:ind w:firstLine="0"/>
            </w:pPr>
            <w:r>
              <w:t>Hosey</w:t>
            </w:r>
          </w:p>
        </w:tc>
      </w:tr>
      <w:tr w:rsidR="00B47246" w:rsidRPr="00B47246" w14:paraId="03141191" w14:textId="77777777" w:rsidTr="00B47246">
        <w:tc>
          <w:tcPr>
            <w:tcW w:w="2179" w:type="dxa"/>
          </w:tcPr>
          <w:p w14:paraId="2AE3423F" w14:textId="3F98416A" w:rsidR="00B47246" w:rsidRPr="00B47246" w:rsidRDefault="00B47246" w:rsidP="00B47246">
            <w:pPr>
              <w:ind w:firstLine="0"/>
            </w:pPr>
            <w:r>
              <w:t>Howard</w:t>
            </w:r>
          </w:p>
        </w:tc>
        <w:tc>
          <w:tcPr>
            <w:tcW w:w="2179" w:type="dxa"/>
          </w:tcPr>
          <w:p w14:paraId="6B71471F" w14:textId="4F1244D1" w:rsidR="00B47246" w:rsidRPr="00B47246" w:rsidRDefault="00B47246" w:rsidP="00B47246">
            <w:pPr>
              <w:ind w:firstLine="0"/>
            </w:pPr>
            <w:r>
              <w:t>J. L. Johnson</w:t>
            </w:r>
          </w:p>
        </w:tc>
        <w:tc>
          <w:tcPr>
            <w:tcW w:w="2180" w:type="dxa"/>
          </w:tcPr>
          <w:p w14:paraId="73C2611A" w14:textId="0AE6E071" w:rsidR="00B47246" w:rsidRPr="00B47246" w:rsidRDefault="00B47246" w:rsidP="00B47246">
            <w:pPr>
              <w:ind w:firstLine="0"/>
            </w:pPr>
            <w:r>
              <w:t>Jones</w:t>
            </w:r>
          </w:p>
        </w:tc>
      </w:tr>
      <w:tr w:rsidR="00B47246" w:rsidRPr="00B47246" w14:paraId="14F45A98" w14:textId="77777777" w:rsidTr="00B47246">
        <w:tc>
          <w:tcPr>
            <w:tcW w:w="2179" w:type="dxa"/>
          </w:tcPr>
          <w:p w14:paraId="33F2A98A" w14:textId="563D12B6" w:rsidR="00B47246" w:rsidRPr="00B47246" w:rsidRDefault="00B47246" w:rsidP="00B47246">
            <w:pPr>
              <w:ind w:firstLine="0"/>
            </w:pPr>
            <w:r>
              <w:t>King</w:t>
            </w:r>
          </w:p>
        </w:tc>
        <w:tc>
          <w:tcPr>
            <w:tcW w:w="2179" w:type="dxa"/>
          </w:tcPr>
          <w:p w14:paraId="7F5EE002" w14:textId="0003AAC9" w:rsidR="00B47246" w:rsidRPr="00B47246" w:rsidRDefault="00B47246" w:rsidP="00B47246">
            <w:pPr>
              <w:ind w:firstLine="0"/>
            </w:pPr>
            <w:r>
              <w:t>Kirby</w:t>
            </w:r>
          </w:p>
        </w:tc>
        <w:tc>
          <w:tcPr>
            <w:tcW w:w="2180" w:type="dxa"/>
          </w:tcPr>
          <w:p w14:paraId="75C4AB81" w14:textId="27BB8C41" w:rsidR="00B47246" w:rsidRPr="00B47246" w:rsidRDefault="00B47246" w:rsidP="00B47246">
            <w:pPr>
              <w:ind w:firstLine="0"/>
            </w:pPr>
            <w:r>
              <w:t>Luck</w:t>
            </w:r>
          </w:p>
        </w:tc>
      </w:tr>
      <w:tr w:rsidR="00B47246" w:rsidRPr="00B47246" w14:paraId="6EEDEE0F" w14:textId="77777777" w:rsidTr="00B47246">
        <w:tc>
          <w:tcPr>
            <w:tcW w:w="2179" w:type="dxa"/>
          </w:tcPr>
          <w:p w14:paraId="7D442DE4" w14:textId="61006C09" w:rsidR="00B47246" w:rsidRPr="00B47246" w:rsidRDefault="00B47246" w:rsidP="00B47246">
            <w:pPr>
              <w:ind w:firstLine="0"/>
            </w:pPr>
            <w:r>
              <w:t>McDaniel</w:t>
            </w:r>
          </w:p>
        </w:tc>
        <w:tc>
          <w:tcPr>
            <w:tcW w:w="2179" w:type="dxa"/>
          </w:tcPr>
          <w:p w14:paraId="3BA17844" w14:textId="683D7570" w:rsidR="00B47246" w:rsidRPr="00B47246" w:rsidRDefault="00B47246" w:rsidP="00B47246">
            <w:pPr>
              <w:ind w:firstLine="0"/>
            </w:pPr>
            <w:r>
              <w:t>Reese</w:t>
            </w:r>
          </w:p>
        </w:tc>
        <w:tc>
          <w:tcPr>
            <w:tcW w:w="2180" w:type="dxa"/>
          </w:tcPr>
          <w:p w14:paraId="3C8FAD08" w14:textId="18CF3BE2" w:rsidR="00B47246" w:rsidRPr="00B47246" w:rsidRDefault="00B47246" w:rsidP="00B47246">
            <w:pPr>
              <w:ind w:firstLine="0"/>
            </w:pPr>
            <w:r>
              <w:t>Rivers</w:t>
            </w:r>
          </w:p>
        </w:tc>
      </w:tr>
      <w:tr w:rsidR="00B47246" w:rsidRPr="00B47246" w14:paraId="3560847B" w14:textId="77777777" w:rsidTr="00B47246">
        <w:tc>
          <w:tcPr>
            <w:tcW w:w="2179" w:type="dxa"/>
          </w:tcPr>
          <w:p w14:paraId="38D2B3B4" w14:textId="6138F9AF" w:rsidR="00B47246" w:rsidRPr="00B47246" w:rsidRDefault="00B47246" w:rsidP="00B47246">
            <w:pPr>
              <w:ind w:firstLine="0"/>
            </w:pPr>
            <w:r>
              <w:t>Rose</w:t>
            </w:r>
          </w:p>
        </w:tc>
        <w:tc>
          <w:tcPr>
            <w:tcW w:w="2179" w:type="dxa"/>
          </w:tcPr>
          <w:p w14:paraId="0644DCC8" w14:textId="61CF8B55" w:rsidR="00B47246" w:rsidRPr="00B47246" w:rsidRDefault="00B47246" w:rsidP="00B47246">
            <w:pPr>
              <w:ind w:firstLine="0"/>
            </w:pPr>
            <w:r>
              <w:t>Rutherford</w:t>
            </w:r>
          </w:p>
        </w:tc>
        <w:tc>
          <w:tcPr>
            <w:tcW w:w="2180" w:type="dxa"/>
          </w:tcPr>
          <w:p w14:paraId="1AD696B6" w14:textId="72213722" w:rsidR="00B47246" w:rsidRPr="00B47246" w:rsidRDefault="00B47246" w:rsidP="00B47246">
            <w:pPr>
              <w:ind w:firstLine="0"/>
            </w:pPr>
            <w:r>
              <w:t>Scott</w:t>
            </w:r>
          </w:p>
        </w:tc>
      </w:tr>
      <w:tr w:rsidR="00B47246" w:rsidRPr="00B47246" w14:paraId="7744CD41" w14:textId="77777777" w:rsidTr="00B47246">
        <w:tc>
          <w:tcPr>
            <w:tcW w:w="2179" w:type="dxa"/>
          </w:tcPr>
          <w:p w14:paraId="52C73DA5" w14:textId="7F4D0BD5" w:rsidR="00B47246" w:rsidRPr="00B47246" w:rsidRDefault="00B47246" w:rsidP="00B47246">
            <w:pPr>
              <w:keepNext/>
              <w:ind w:firstLine="0"/>
            </w:pPr>
            <w:r>
              <w:t>Stavrinakis</w:t>
            </w:r>
          </w:p>
        </w:tc>
        <w:tc>
          <w:tcPr>
            <w:tcW w:w="2179" w:type="dxa"/>
          </w:tcPr>
          <w:p w14:paraId="4094D069" w14:textId="49CBED94" w:rsidR="00B47246" w:rsidRPr="00B47246" w:rsidRDefault="00B47246" w:rsidP="00B47246">
            <w:pPr>
              <w:keepNext/>
              <w:ind w:firstLine="0"/>
            </w:pPr>
            <w:r>
              <w:t>Waters</w:t>
            </w:r>
          </w:p>
        </w:tc>
        <w:tc>
          <w:tcPr>
            <w:tcW w:w="2180" w:type="dxa"/>
          </w:tcPr>
          <w:p w14:paraId="280C3472" w14:textId="2F6622B4" w:rsidR="00B47246" w:rsidRPr="00B47246" w:rsidRDefault="00B47246" w:rsidP="00B47246">
            <w:pPr>
              <w:keepNext/>
              <w:ind w:firstLine="0"/>
            </w:pPr>
            <w:r>
              <w:t>Weeks</w:t>
            </w:r>
          </w:p>
        </w:tc>
      </w:tr>
      <w:tr w:rsidR="00B47246" w:rsidRPr="00B47246" w14:paraId="1B6D7407" w14:textId="77777777" w:rsidTr="00B47246">
        <w:tc>
          <w:tcPr>
            <w:tcW w:w="2179" w:type="dxa"/>
          </w:tcPr>
          <w:p w14:paraId="258340A2" w14:textId="7C4E285B" w:rsidR="00B47246" w:rsidRPr="00B47246" w:rsidRDefault="00B47246" w:rsidP="00B47246">
            <w:pPr>
              <w:keepNext/>
              <w:ind w:firstLine="0"/>
            </w:pPr>
            <w:r>
              <w:t>Wetmore</w:t>
            </w:r>
          </w:p>
        </w:tc>
        <w:tc>
          <w:tcPr>
            <w:tcW w:w="2179" w:type="dxa"/>
          </w:tcPr>
          <w:p w14:paraId="375350CF" w14:textId="5D6F2A83" w:rsidR="00B47246" w:rsidRPr="00B47246" w:rsidRDefault="00B47246" w:rsidP="00B47246">
            <w:pPr>
              <w:keepNext/>
              <w:ind w:firstLine="0"/>
            </w:pPr>
            <w:r>
              <w:t>Williams</w:t>
            </w:r>
          </w:p>
        </w:tc>
        <w:tc>
          <w:tcPr>
            <w:tcW w:w="2180" w:type="dxa"/>
          </w:tcPr>
          <w:p w14:paraId="124FD365" w14:textId="77777777" w:rsidR="00B47246" w:rsidRPr="00B47246" w:rsidRDefault="00B47246" w:rsidP="00B47246">
            <w:pPr>
              <w:keepNext/>
              <w:ind w:firstLine="0"/>
            </w:pPr>
          </w:p>
        </w:tc>
      </w:tr>
    </w:tbl>
    <w:p w14:paraId="0C4DB872" w14:textId="77777777" w:rsidR="00B47246" w:rsidRDefault="00B47246" w:rsidP="00B47246"/>
    <w:p w14:paraId="7CE9A09D" w14:textId="77777777" w:rsidR="00B47246" w:rsidRDefault="00B47246" w:rsidP="00B47246">
      <w:pPr>
        <w:jc w:val="center"/>
        <w:rPr>
          <w:b/>
        </w:rPr>
      </w:pPr>
      <w:r w:rsidRPr="00B47246">
        <w:rPr>
          <w:b/>
        </w:rPr>
        <w:t>Total--29</w:t>
      </w:r>
    </w:p>
    <w:p w14:paraId="1E8198D0" w14:textId="29C39E79" w:rsidR="00B47246" w:rsidRDefault="00B47246" w:rsidP="00B47246">
      <w:pPr>
        <w:jc w:val="center"/>
        <w:rPr>
          <w:b/>
        </w:rPr>
      </w:pPr>
    </w:p>
    <w:p w14:paraId="2119C8F5" w14:textId="77777777" w:rsidR="00B47246" w:rsidRDefault="00B47246" w:rsidP="00B47246">
      <w:r>
        <w:t>So, the amendment was tabled.</w:t>
      </w:r>
    </w:p>
    <w:p w14:paraId="7A78F52C" w14:textId="77777777" w:rsidR="00B47246" w:rsidRDefault="00B47246" w:rsidP="00B47246"/>
    <w:p w14:paraId="0FD08E2D" w14:textId="56DFE067" w:rsidR="00B47246" w:rsidRDefault="00B47246" w:rsidP="00B47246">
      <w:pPr>
        <w:keepNext/>
        <w:jc w:val="center"/>
        <w:rPr>
          <w:b/>
        </w:rPr>
      </w:pPr>
      <w:r w:rsidRPr="00B47246">
        <w:rPr>
          <w:b/>
        </w:rPr>
        <w:t>ACTING SPEAKER HIOTT</w:t>
      </w:r>
      <w:r w:rsidR="0084086C">
        <w:rPr>
          <w:b/>
        </w:rPr>
        <w:t xml:space="preserve"> </w:t>
      </w:r>
      <w:r w:rsidRPr="00B47246">
        <w:rPr>
          <w:b/>
        </w:rPr>
        <w:t>IN CHAIR</w:t>
      </w:r>
    </w:p>
    <w:p w14:paraId="141EACDA" w14:textId="65B0BC83" w:rsidR="00B47246" w:rsidRDefault="00B47246" w:rsidP="00B47246">
      <w:pPr>
        <w:jc w:val="center"/>
        <w:rPr>
          <w:b/>
        </w:rPr>
      </w:pPr>
    </w:p>
    <w:p w14:paraId="753F2B34" w14:textId="77777777" w:rsidR="00B47246" w:rsidRPr="00AD3351" w:rsidRDefault="00B47246" w:rsidP="00B47246">
      <w:pPr>
        <w:pStyle w:val="scamendsponsorline"/>
        <w:ind w:firstLine="216"/>
        <w:jc w:val="both"/>
        <w:rPr>
          <w:sz w:val="22"/>
        </w:rPr>
      </w:pPr>
      <w:r w:rsidRPr="00AD3351">
        <w:rPr>
          <w:sz w:val="22"/>
        </w:rPr>
        <w:t xml:space="preserve">Rep. WETMORE proposed the following Amendment No. 15 to </w:t>
      </w:r>
      <w:r w:rsidR="0084086C">
        <w:rPr>
          <w:sz w:val="22"/>
        </w:rPr>
        <w:br/>
      </w:r>
      <w:r w:rsidRPr="00AD3351">
        <w:rPr>
          <w:sz w:val="22"/>
        </w:rPr>
        <w:t>H. 4760 (LC-4760.VR0016H), which was tabled:</w:t>
      </w:r>
    </w:p>
    <w:p w14:paraId="77D9E6CE" w14:textId="77777777" w:rsidR="00B47246" w:rsidRPr="00AD3351" w:rsidRDefault="00B47246" w:rsidP="00B47246">
      <w:pPr>
        <w:pStyle w:val="scamendlanginstruction"/>
        <w:spacing w:before="0" w:after="0"/>
        <w:ind w:firstLine="216"/>
        <w:jc w:val="both"/>
        <w:rPr>
          <w:sz w:val="22"/>
        </w:rPr>
      </w:pPr>
      <w:r w:rsidRPr="00AD3351">
        <w:rPr>
          <w:sz w:val="22"/>
        </w:rPr>
        <w:t>Amend the bill, as and if amended, by adding an appropriately numbered SECTION to read:</w:t>
      </w:r>
    </w:p>
    <w:p w14:paraId="7D787534" w14:textId="5B6EA65E" w:rsidR="00B47246" w:rsidRPr="00AD3351"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D3351">
        <w:rPr>
          <w:rFonts w:cs="Times New Roman"/>
          <w:sz w:val="22"/>
        </w:rPr>
        <w:t>SECTION X.</w:t>
      </w:r>
      <w:r w:rsidRPr="00AD3351">
        <w:rPr>
          <w:rFonts w:cs="Times New Roman"/>
          <w:sz w:val="22"/>
        </w:rPr>
        <w:tab/>
        <w:t>Chapter 41, Title 44 of the S.C. Code is amended by adding:</w:t>
      </w:r>
    </w:p>
    <w:p w14:paraId="11353C36" w14:textId="78F49E6D" w:rsidR="00B47246" w:rsidRPr="00AD3351"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3351">
        <w:rPr>
          <w:rFonts w:cs="Times New Roman"/>
          <w:sz w:val="22"/>
        </w:rPr>
        <w:tab/>
        <w:t>Section 44-41-850.</w:t>
      </w:r>
      <w:r w:rsidRPr="00AD3351">
        <w:rPr>
          <w:rFonts w:cs="Times New Roman"/>
          <w:sz w:val="22"/>
        </w:rPr>
        <w:tab/>
        <w:t>The Department of Public Health and the Board of Pharmacy are required to accept and maintain complaints and reports of patients being denied access to mifepristone, misoprostol, or methotrexate; of care being refused or delayed and the impacts of that delay; of being unable to fill prescriptions because of the Schedule IV classification; and any negative impact upon the patient for further restricting common prescription drugs in this state. Annually, the Department of Public Health and the Board of Pharmacy must compile the reports received and report the results to the General Assembly and the public, available on a public website.</w:t>
      </w:r>
    </w:p>
    <w:p w14:paraId="4253A1E2" w14:textId="77777777" w:rsidR="00B47246" w:rsidRPr="00AD3351" w:rsidRDefault="00B47246" w:rsidP="00B47246">
      <w:pPr>
        <w:pStyle w:val="scamendconformline"/>
        <w:spacing w:before="0"/>
        <w:ind w:firstLine="216"/>
        <w:jc w:val="both"/>
        <w:rPr>
          <w:sz w:val="22"/>
        </w:rPr>
      </w:pPr>
      <w:r w:rsidRPr="00AD3351">
        <w:rPr>
          <w:sz w:val="22"/>
        </w:rPr>
        <w:t>Renumber sections to conform.</w:t>
      </w:r>
    </w:p>
    <w:p w14:paraId="49B1102B" w14:textId="77777777" w:rsidR="00B47246" w:rsidRDefault="00B47246" w:rsidP="00B47246">
      <w:pPr>
        <w:pStyle w:val="scamendtitleconform"/>
        <w:ind w:firstLine="216"/>
        <w:jc w:val="both"/>
        <w:rPr>
          <w:sz w:val="22"/>
        </w:rPr>
      </w:pPr>
      <w:r w:rsidRPr="00AD3351">
        <w:rPr>
          <w:sz w:val="22"/>
        </w:rPr>
        <w:t>Amend title to conform.</w:t>
      </w:r>
    </w:p>
    <w:p w14:paraId="0DAFCB19" w14:textId="28C61551" w:rsidR="00B47246" w:rsidRDefault="00B47246" w:rsidP="00B47246">
      <w:pPr>
        <w:pStyle w:val="scamendtitleconform"/>
        <w:ind w:firstLine="216"/>
        <w:jc w:val="both"/>
        <w:rPr>
          <w:sz w:val="22"/>
        </w:rPr>
      </w:pPr>
    </w:p>
    <w:p w14:paraId="13695FAE" w14:textId="77777777" w:rsidR="00B47246" w:rsidRDefault="00B47246" w:rsidP="00B47246">
      <w:r>
        <w:t>Rep. WETMORE explained the amendment.</w:t>
      </w:r>
    </w:p>
    <w:p w14:paraId="5026D658" w14:textId="77777777" w:rsidR="00B47246" w:rsidRDefault="00B47246" w:rsidP="00B47246"/>
    <w:p w14:paraId="1395F758" w14:textId="2B48D8FC" w:rsidR="00B47246" w:rsidRDefault="00B47246" w:rsidP="00B47246">
      <w:r>
        <w:t>Rep. JORDAN moved to table the amendment.</w:t>
      </w:r>
    </w:p>
    <w:p w14:paraId="6ABE50E9" w14:textId="77777777" w:rsidR="00B47246" w:rsidRDefault="00B47246" w:rsidP="00B47246"/>
    <w:p w14:paraId="5E858507" w14:textId="77777777" w:rsidR="00B47246" w:rsidRDefault="00B47246" w:rsidP="00B47246">
      <w:r>
        <w:t>Rep. GRANT demanded the yeas and nays which were taken, resulting as follows:</w:t>
      </w:r>
    </w:p>
    <w:p w14:paraId="1804F18F" w14:textId="434D4073" w:rsidR="00B47246" w:rsidRDefault="00B47246" w:rsidP="00B47246">
      <w:pPr>
        <w:jc w:val="center"/>
      </w:pPr>
      <w:bookmarkStart w:id="76" w:name="vote_start246"/>
      <w:bookmarkEnd w:id="76"/>
      <w:r>
        <w:t>Yeas 81; Nays 28</w:t>
      </w:r>
    </w:p>
    <w:p w14:paraId="0ABE6F98" w14:textId="77777777" w:rsidR="00B47246" w:rsidRDefault="00B47246" w:rsidP="00B47246">
      <w:pPr>
        <w:jc w:val="center"/>
      </w:pPr>
    </w:p>
    <w:p w14:paraId="10C5B225"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12737269" w14:textId="77777777" w:rsidTr="00B47246">
        <w:tc>
          <w:tcPr>
            <w:tcW w:w="2179" w:type="dxa"/>
          </w:tcPr>
          <w:p w14:paraId="1427A9E8" w14:textId="730F533D" w:rsidR="00B47246" w:rsidRPr="00B47246" w:rsidRDefault="00B47246" w:rsidP="00B47246">
            <w:pPr>
              <w:keepNext/>
              <w:ind w:firstLine="0"/>
            </w:pPr>
            <w:r>
              <w:t>Bailey</w:t>
            </w:r>
          </w:p>
        </w:tc>
        <w:tc>
          <w:tcPr>
            <w:tcW w:w="2179" w:type="dxa"/>
          </w:tcPr>
          <w:p w14:paraId="50ADEF1D" w14:textId="2DF946DE" w:rsidR="00B47246" w:rsidRPr="00B47246" w:rsidRDefault="00B47246" w:rsidP="00B47246">
            <w:pPr>
              <w:keepNext/>
              <w:ind w:firstLine="0"/>
            </w:pPr>
            <w:r>
              <w:t>Ballentine</w:t>
            </w:r>
          </w:p>
        </w:tc>
        <w:tc>
          <w:tcPr>
            <w:tcW w:w="2180" w:type="dxa"/>
          </w:tcPr>
          <w:p w14:paraId="3BBB1077" w14:textId="4F20884A" w:rsidR="00B47246" w:rsidRPr="00B47246" w:rsidRDefault="00B47246" w:rsidP="00B47246">
            <w:pPr>
              <w:keepNext/>
              <w:ind w:firstLine="0"/>
            </w:pPr>
            <w:r>
              <w:t>Bannister</w:t>
            </w:r>
          </w:p>
        </w:tc>
      </w:tr>
      <w:tr w:rsidR="00B47246" w:rsidRPr="00B47246" w14:paraId="63D11D1B" w14:textId="77777777" w:rsidTr="00B47246">
        <w:tc>
          <w:tcPr>
            <w:tcW w:w="2179" w:type="dxa"/>
          </w:tcPr>
          <w:p w14:paraId="71F8DD10" w14:textId="2E197053" w:rsidR="00B47246" w:rsidRPr="00B47246" w:rsidRDefault="00B47246" w:rsidP="00B47246">
            <w:pPr>
              <w:ind w:firstLine="0"/>
            </w:pPr>
            <w:r>
              <w:t>Beach</w:t>
            </w:r>
          </w:p>
        </w:tc>
        <w:tc>
          <w:tcPr>
            <w:tcW w:w="2179" w:type="dxa"/>
          </w:tcPr>
          <w:p w14:paraId="7345B47B" w14:textId="20F6FA25" w:rsidR="00B47246" w:rsidRPr="00B47246" w:rsidRDefault="00B47246" w:rsidP="00B47246">
            <w:pPr>
              <w:ind w:firstLine="0"/>
            </w:pPr>
            <w:r>
              <w:t>Bowers</w:t>
            </w:r>
          </w:p>
        </w:tc>
        <w:tc>
          <w:tcPr>
            <w:tcW w:w="2180" w:type="dxa"/>
          </w:tcPr>
          <w:p w14:paraId="5429D4AF" w14:textId="3DE716B0" w:rsidR="00B47246" w:rsidRPr="00B47246" w:rsidRDefault="00B47246" w:rsidP="00B47246">
            <w:pPr>
              <w:ind w:firstLine="0"/>
            </w:pPr>
            <w:r>
              <w:t>Brewer</w:t>
            </w:r>
          </w:p>
        </w:tc>
      </w:tr>
      <w:tr w:rsidR="00B47246" w:rsidRPr="00B47246" w14:paraId="48740248" w14:textId="77777777" w:rsidTr="00B47246">
        <w:tc>
          <w:tcPr>
            <w:tcW w:w="2179" w:type="dxa"/>
          </w:tcPr>
          <w:p w14:paraId="68568559" w14:textId="655E2F15" w:rsidR="00B47246" w:rsidRPr="00B47246" w:rsidRDefault="00B47246" w:rsidP="00B47246">
            <w:pPr>
              <w:ind w:firstLine="0"/>
            </w:pPr>
            <w:r>
              <w:t>Brittain</w:t>
            </w:r>
          </w:p>
        </w:tc>
        <w:tc>
          <w:tcPr>
            <w:tcW w:w="2179" w:type="dxa"/>
          </w:tcPr>
          <w:p w14:paraId="5A46A0CA" w14:textId="69412DF7" w:rsidR="00B47246" w:rsidRPr="00B47246" w:rsidRDefault="00B47246" w:rsidP="00B47246">
            <w:pPr>
              <w:ind w:firstLine="0"/>
            </w:pPr>
            <w:r>
              <w:t>Burns</w:t>
            </w:r>
          </w:p>
        </w:tc>
        <w:tc>
          <w:tcPr>
            <w:tcW w:w="2180" w:type="dxa"/>
          </w:tcPr>
          <w:p w14:paraId="62935014" w14:textId="048D47CF" w:rsidR="00B47246" w:rsidRPr="00B47246" w:rsidRDefault="00B47246" w:rsidP="00B47246">
            <w:pPr>
              <w:ind w:firstLine="0"/>
            </w:pPr>
            <w:r>
              <w:t>Bustos</w:t>
            </w:r>
          </w:p>
        </w:tc>
      </w:tr>
      <w:tr w:rsidR="00B47246" w:rsidRPr="00B47246" w14:paraId="55BA26B9" w14:textId="77777777" w:rsidTr="00B47246">
        <w:tc>
          <w:tcPr>
            <w:tcW w:w="2179" w:type="dxa"/>
          </w:tcPr>
          <w:p w14:paraId="25885707" w14:textId="3B0872F7" w:rsidR="00B47246" w:rsidRPr="00B47246" w:rsidRDefault="00B47246" w:rsidP="00B47246">
            <w:pPr>
              <w:ind w:firstLine="0"/>
            </w:pPr>
            <w:r>
              <w:t>Calhoon</w:t>
            </w:r>
          </w:p>
        </w:tc>
        <w:tc>
          <w:tcPr>
            <w:tcW w:w="2179" w:type="dxa"/>
          </w:tcPr>
          <w:p w14:paraId="7A7F7D55" w14:textId="4E2F525C" w:rsidR="00B47246" w:rsidRPr="00B47246" w:rsidRDefault="00B47246" w:rsidP="00B47246">
            <w:pPr>
              <w:ind w:firstLine="0"/>
            </w:pPr>
            <w:r>
              <w:t>Caskey</w:t>
            </w:r>
          </w:p>
        </w:tc>
        <w:tc>
          <w:tcPr>
            <w:tcW w:w="2180" w:type="dxa"/>
          </w:tcPr>
          <w:p w14:paraId="07F82543" w14:textId="08776B17" w:rsidR="00B47246" w:rsidRPr="00B47246" w:rsidRDefault="00B47246" w:rsidP="00B47246">
            <w:pPr>
              <w:ind w:firstLine="0"/>
            </w:pPr>
            <w:r>
              <w:t>Chumley</w:t>
            </w:r>
          </w:p>
        </w:tc>
      </w:tr>
      <w:tr w:rsidR="00B47246" w:rsidRPr="00B47246" w14:paraId="14EFC27A" w14:textId="77777777" w:rsidTr="00B47246">
        <w:tc>
          <w:tcPr>
            <w:tcW w:w="2179" w:type="dxa"/>
          </w:tcPr>
          <w:p w14:paraId="616C6790" w14:textId="685418C3" w:rsidR="00B47246" w:rsidRPr="00B47246" w:rsidRDefault="00B47246" w:rsidP="00B47246">
            <w:pPr>
              <w:ind w:firstLine="0"/>
            </w:pPr>
            <w:r>
              <w:t>Collins</w:t>
            </w:r>
          </w:p>
        </w:tc>
        <w:tc>
          <w:tcPr>
            <w:tcW w:w="2179" w:type="dxa"/>
          </w:tcPr>
          <w:p w14:paraId="16CDEFC8" w14:textId="7D46CEA6" w:rsidR="00B47246" w:rsidRPr="00B47246" w:rsidRDefault="00B47246" w:rsidP="00B47246">
            <w:pPr>
              <w:ind w:firstLine="0"/>
            </w:pPr>
            <w:r>
              <w:t>Cox</w:t>
            </w:r>
          </w:p>
        </w:tc>
        <w:tc>
          <w:tcPr>
            <w:tcW w:w="2180" w:type="dxa"/>
          </w:tcPr>
          <w:p w14:paraId="757497C8" w14:textId="2072A008" w:rsidR="00B47246" w:rsidRPr="00B47246" w:rsidRDefault="00B47246" w:rsidP="00B47246">
            <w:pPr>
              <w:ind w:firstLine="0"/>
            </w:pPr>
            <w:r>
              <w:t>Crawford</w:t>
            </w:r>
          </w:p>
        </w:tc>
      </w:tr>
      <w:tr w:rsidR="00B47246" w:rsidRPr="00B47246" w14:paraId="4166EBE7" w14:textId="77777777" w:rsidTr="00B47246">
        <w:tc>
          <w:tcPr>
            <w:tcW w:w="2179" w:type="dxa"/>
          </w:tcPr>
          <w:p w14:paraId="4D048EAC" w14:textId="687211C5" w:rsidR="00B47246" w:rsidRPr="00B47246" w:rsidRDefault="00B47246" w:rsidP="00B47246">
            <w:pPr>
              <w:ind w:firstLine="0"/>
            </w:pPr>
            <w:r>
              <w:t>Cromer</w:t>
            </w:r>
          </w:p>
        </w:tc>
        <w:tc>
          <w:tcPr>
            <w:tcW w:w="2179" w:type="dxa"/>
          </w:tcPr>
          <w:p w14:paraId="42E239D8" w14:textId="7B209B9D" w:rsidR="00B47246" w:rsidRPr="00B47246" w:rsidRDefault="00B47246" w:rsidP="00B47246">
            <w:pPr>
              <w:ind w:firstLine="0"/>
            </w:pPr>
            <w:r>
              <w:t>Davis</w:t>
            </w:r>
          </w:p>
        </w:tc>
        <w:tc>
          <w:tcPr>
            <w:tcW w:w="2180" w:type="dxa"/>
          </w:tcPr>
          <w:p w14:paraId="7BD1F9BE" w14:textId="2CFEC934" w:rsidR="00B47246" w:rsidRPr="00B47246" w:rsidRDefault="00B47246" w:rsidP="00B47246">
            <w:pPr>
              <w:ind w:firstLine="0"/>
            </w:pPr>
            <w:r>
              <w:t>Duncan</w:t>
            </w:r>
          </w:p>
        </w:tc>
      </w:tr>
      <w:tr w:rsidR="00B47246" w:rsidRPr="00B47246" w14:paraId="75FC0D9C" w14:textId="77777777" w:rsidTr="00B47246">
        <w:tc>
          <w:tcPr>
            <w:tcW w:w="2179" w:type="dxa"/>
          </w:tcPr>
          <w:p w14:paraId="2474DCC1" w14:textId="45798A69" w:rsidR="00B47246" w:rsidRPr="00B47246" w:rsidRDefault="00B47246" w:rsidP="00B47246">
            <w:pPr>
              <w:ind w:firstLine="0"/>
            </w:pPr>
            <w:r>
              <w:t>Edgerton</w:t>
            </w:r>
          </w:p>
        </w:tc>
        <w:tc>
          <w:tcPr>
            <w:tcW w:w="2179" w:type="dxa"/>
          </w:tcPr>
          <w:p w14:paraId="324597CE" w14:textId="62BFB2A9" w:rsidR="00B47246" w:rsidRPr="00B47246" w:rsidRDefault="00B47246" w:rsidP="00B47246">
            <w:pPr>
              <w:ind w:firstLine="0"/>
            </w:pPr>
            <w:r>
              <w:t>Erickson</w:t>
            </w:r>
          </w:p>
        </w:tc>
        <w:tc>
          <w:tcPr>
            <w:tcW w:w="2180" w:type="dxa"/>
          </w:tcPr>
          <w:p w14:paraId="32DD7C73" w14:textId="6F35F966" w:rsidR="00B47246" w:rsidRPr="00B47246" w:rsidRDefault="00B47246" w:rsidP="00B47246">
            <w:pPr>
              <w:ind w:firstLine="0"/>
            </w:pPr>
            <w:r>
              <w:t>Ford</w:t>
            </w:r>
          </w:p>
        </w:tc>
      </w:tr>
      <w:tr w:rsidR="00B47246" w:rsidRPr="00B47246" w14:paraId="3BF81D0F" w14:textId="77777777" w:rsidTr="00B47246">
        <w:tc>
          <w:tcPr>
            <w:tcW w:w="2179" w:type="dxa"/>
          </w:tcPr>
          <w:p w14:paraId="61A2FE99" w14:textId="04ADAF80" w:rsidR="00B47246" w:rsidRPr="00B47246" w:rsidRDefault="00B47246" w:rsidP="00B47246">
            <w:pPr>
              <w:ind w:firstLine="0"/>
            </w:pPr>
            <w:r>
              <w:t>Forrest</w:t>
            </w:r>
          </w:p>
        </w:tc>
        <w:tc>
          <w:tcPr>
            <w:tcW w:w="2179" w:type="dxa"/>
          </w:tcPr>
          <w:p w14:paraId="450E2732" w14:textId="16327547" w:rsidR="00B47246" w:rsidRPr="00B47246" w:rsidRDefault="00B47246" w:rsidP="00B47246">
            <w:pPr>
              <w:ind w:firstLine="0"/>
            </w:pPr>
            <w:r>
              <w:t>Frank</w:t>
            </w:r>
          </w:p>
        </w:tc>
        <w:tc>
          <w:tcPr>
            <w:tcW w:w="2180" w:type="dxa"/>
          </w:tcPr>
          <w:p w14:paraId="4B028D6B" w14:textId="28C9EBFA" w:rsidR="00B47246" w:rsidRPr="00B47246" w:rsidRDefault="00B47246" w:rsidP="00B47246">
            <w:pPr>
              <w:ind w:firstLine="0"/>
            </w:pPr>
            <w:r>
              <w:t>Gagnon</w:t>
            </w:r>
          </w:p>
        </w:tc>
      </w:tr>
      <w:tr w:rsidR="00B47246" w:rsidRPr="00B47246" w14:paraId="42184CED" w14:textId="77777777" w:rsidTr="00B47246">
        <w:tc>
          <w:tcPr>
            <w:tcW w:w="2179" w:type="dxa"/>
          </w:tcPr>
          <w:p w14:paraId="387FA476" w14:textId="656E9EB9" w:rsidR="00B47246" w:rsidRPr="00B47246" w:rsidRDefault="00B47246" w:rsidP="00B47246">
            <w:pPr>
              <w:ind w:firstLine="0"/>
            </w:pPr>
            <w:r>
              <w:t>Gatch</w:t>
            </w:r>
          </w:p>
        </w:tc>
        <w:tc>
          <w:tcPr>
            <w:tcW w:w="2179" w:type="dxa"/>
          </w:tcPr>
          <w:p w14:paraId="13D51ECF" w14:textId="5FCC154B" w:rsidR="00B47246" w:rsidRPr="00B47246" w:rsidRDefault="00B47246" w:rsidP="00B47246">
            <w:pPr>
              <w:ind w:firstLine="0"/>
            </w:pPr>
            <w:r>
              <w:t>Gibson</w:t>
            </w:r>
          </w:p>
        </w:tc>
        <w:tc>
          <w:tcPr>
            <w:tcW w:w="2180" w:type="dxa"/>
          </w:tcPr>
          <w:p w14:paraId="720B99CD" w14:textId="3359C247" w:rsidR="00B47246" w:rsidRPr="00B47246" w:rsidRDefault="00B47246" w:rsidP="00B47246">
            <w:pPr>
              <w:ind w:firstLine="0"/>
            </w:pPr>
            <w:r>
              <w:t>Gilliam</w:t>
            </w:r>
          </w:p>
        </w:tc>
      </w:tr>
      <w:tr w:rsidR="00B47246" w:rsidRPr="00B47246" w14:paraId="62903A72" w14:textId="77777777" w:rsidTr="00B47246">
        <w:tc>
          <w:tcPr>
            <w:tcW w:w="2179" w:type="dxa"/>
          </w:tcPr>
          <w:p w14:paraId="394BF8E3" w14:textId="157EE414" w:rsidR="00B47246" w:rsidRPr="00B47246" w:rsidRDefault="00B47246" w:rsidP="00B47246">
            <w:pPr>
              <w:ind w:firstLine="0"/>
            </w:pPr>
            <w:r>
              <w:t>Gilreath</w:t>
            </w:r>
          </w:p>
        </w:tc>
        <w:tc>
          <w:tcPr>
            <w:tcW w:w="2179" w:type="dxa"/>
          </w:tcPr>
          <w:p w14:paraId="3297FFAC" w14:textId="40009547" w:rsidR="00B47246" w:rsidRPr="00B47246" w:rsidRDefault="00B47246" w:rsidP="00B47246">
            <w:pPr>
              <w:ind w:firstLine="0"/>
            </w:pPr>
            <w:r>
              <w:t>Guest</w:t>
            </w:r>
          </w:p>
        </w:tc>
        <w:tc>
          <w:tcPr>
            <w:tcW w:w="2180" w:type="dxa"/>
          </w:tcPr>
          <w:p w14:paraId="0C382FD8" w14:textId="716B9F9A" w:rsidR="00B47246" w:rsidRPr="00B47246" w:rsidRDefault="00B47246" w:rsidP="00B47246">
            <w:pPr>
              <w:ind w:firstLine="0"/>
            </w:pPr>
            <w:r>
              <w:t>Haddon</w:t>
            </w:r>
          </w:p>
        </w:tc>
      </w:tr>
      <w:tr w:rsidR="00B47246" w:rsidRPr="00B47246" w14:paraId="4C71492B" w14:textId="77777777" w:rsidTr="00B47246">
        <w:tc>
          <w:tcPr>
            <w:tcW w:w="2179" w:type="dxa"/>
          </w:tcPr>
          <w:p w14:paraId="521F2478" w14:textId="48D6DCD8" w:rsidR="00B47246" w:rsidRPr="00B47246" w:rsidRDefault="00B47246" w:rsidP="00B47246">
            <w:pPr>
              <w:ind w:firstLine="0"/>
            </w:pPr>
            <w:r>
              <w:t>Hardee</w:t>
            </w:r>
          </w:p>
        </w:tc>
        <w:tc>
          <w:tcPr>
            <w:tcW w:w="2179" w:type="dxa"/>
          </w:tcPr>
          <w:p w14:paraId="0FC6EF81" w14:textId="75E314B8" w:rsidR="00B47246" w:rsidRPr="00B47246" w:rsidRDefault="00B47246" w:rsidP="00B47246">
            <w:pPr>
              <w:ind w:firstLine="0"/>
            </w:pPr>
            <w:r>
              <w:t>Hartnett</w:t>
            </w:r>
          </w:p>
        </w:tc>
        <w:tc>
          <w:tcPr>
            <w:tcW w:w="2180" w:type="dxa"/>
          </w:tcPr>
          <w:p w14:paraId="5DDEEE85" w14:textId="239ED746" w:rsidR="00B47246" w:rsidRPr="00B47246" w:rsidRDefault="00B47246" w:rsidP="00B47246">
            <w:pPr>
              <w:ind w:firstLine="0"/>
            </w:pPr>
            <w:r>
              <w:t>Hayes</w:t>
            </w:r>
          </w:p>
        </w:tc>
      </w:tr>
      <w:tr w:rsidR="00B47246" w:rsidRPr="00B47246" w14:paraId="0025D0AD" w14:textId="77777777" w:rsidTr="00B47246">
        <w:tc>
          <w:tcPr>
            <w:tcW w:w="2179" w:type="dxa"/>
          </w:tcPr>
          <w:p w14:paraId="3110E332" w14:textId="1FB558CC" w:rsidR="00B47246" w:rsidRPr="00B47246" w:rsidRDefault="00B47246" w:rsidP="00B47246">
            <w:pPr>
              <w:ind w:firstLine="0"/>
            </w:pPr>
            <w:r>
              <w:t>Herbkersman</w:t>
            </w:r>
          </w:p>
        </w:tc>
        <w:tc>
          <w:tcPr>
            <w:tcW w:w="2179" w:type="dxa"/>
          </w:tcPr>
          <w:p w14:paraId="6FE8B034" w14:textId="0B1C3EB6" w:rsidR="00B47246" w:rsidRPr="00B47246" w:rsidRDefault="00B47246" w:rsidP="00B47246">
            <w:pPr>
              <w:ind w:firstLine="0"/>
            </w:pPr>
            <w:r>
              <w:t>Hewitt</w:t>
            </w:r>
          </w:p>
        </w:tc>
        <w:tc>
          <w:tcPr>
            <w:tcW w:w="2180" w:type="dxa"/>
          </w:tcPr>
          <w:p w14:paraId="4CBCC030" w14:textId="559E9339" w:rsidR="00B47246" w:rsidRPr="00B47246" w:rsidRDefault="00B47246" w:rsidP="00B47246">
            <w:pPr>
              <w:ind w:firstLine="0"/>
            </w:pPr>
            <w:r>
              <w:t>Hiott</w:t>
            </w:r>
          </w:p>
        </w:tc>
      </w:tr>
      <w:tr w:rsidR="00B47246" w:rsidRPr="00B47246" w14:paraId="07BD4E67" w14:textId="77777777" w:rsidTr="00B47246">
        <w:tc>
          <w:tcPr>
            <w:tcW w:w="2179" w:type="dxa"/>
          </w:tcPr>
          <w:p w14:paraId="45C32B27" w14:textId="3F82DA02" w:rsidR="00B47246" w:rsidRPr="00B47246" w:rsidRDefault="00B47246" w:rsidP="00B47246">
            <w:pPr>
              <w:ind w:firstLine="0"/>
            </w:pPr>
            <w:r>
              <w:t>Hixon</w:t>
            </w:r>
          </w:p>
        </w:tc>
        <w:tc>
          <w:tcPr>
            <w:tcW w:w="2179" w:type="dxa"/>
          </w:tcPr>
          <w:p w14:paraId="6B5B5ABF" w14:textId="19F25293" w:rsidR="00B47246" w:rsidRPr="00B47246" w:rsidRDefault="00B47246" w:rsidP="00B47246">
            <w:pPr>
              <w:ind w:firstLine="0"/>
            </w:pPr>
            <w:r>
              <w:t>Holman</w:t>
            </w:r>
          </w:p>
        </w:tc>
        <w:tc>
          <w:tcPr>
            <w:tcW w:w="2180" w:type="dxa"/>
          </w:tcPr>
          <w:p w14:paraId="2AB548F9" w14:textId="00568EB3" w:rsidR="00B47246" w:rsidRPr="00B47246" w:rsidRDefault="00B47246" w:rsidP="00B47246">
            <w:pPr>
              <w:ind w:firstLine="0"/>
            </w:pPr>
            <w:r>
              <w:t>Huff</w:t>
            </w:r>
          </w:p>
        </w:tc>
      </w:tr>
      <w:tr w:rsidR="00B47246" w:rsidRPr="00B47246" w14:paraId="54D5538E" w14:textId="77777777" w:rsidTr="00B47246">
        <w:tc>
          <w:tcPr>
            <w:tcW w:w="2179" w:type="dxa"/>
          </w:tcPr>
          <w:p w14:paraId="04758603" w14:textId="13AD0C79" w:rsidR="00B47246" w:rsidRPr="00B47246" w:rsidRDefault="00B47246" w:rsidP="00B47246">
            <w:pPr>
              <w:ind w:firstLine="0"/>
            </w:pPr>
            <w:r>
              <w:t>J. E. Johnson</w:t>
            </w:r>
          </w:p>
        </w:tc>
        <w:tc>
          <w:tcPr>
            <w:tcW w:w="2179" w:type="dxa"/>
          </w:tcPr>
          <w:p w14:paraId="2BA2C43C" w14:textId="70C42E36" w:rsidR="00B47246" w:rsidRPr="00B47246" w:rsidRDefault="00B47246" w:rsidP="00B47246">
            <w:pPr>
              <w:ind w:firstLine="0"/>
            </w:pPr>
            <w:r>
              <w:t>Jordan</w:t>
            </w:r>
          </w:p>
        </w:tc>
        <w:tc>
          <w:tcPr>
            <w:tcW w:w="2180" w:type="dxa"/>
          </w:tcPr>
          <w:p w14:paraId="1E4EEC8B" w14:textId="312DB4ED" w:rsidR="00B47246" w:rsidRPr="00B47246" w:rsidRDefault="00B47246" w:rsidP="00B47246">
            <w:pPr>
              <w:ind w:firstLine="0"/>
            </w:pPr>
            <w:r>
              <w:t>Landing</w:t>
            </w:r>
          </w:p>
        </w:tc>
      </w:tr>
      <w:tr w:rsidR="00B47246" w:rsidRPr="00B47246" w14:paraId="6718F8BB" w14:textId="77777777" w:rsidTr="00B47246">
        <w:tc>
          <w:tcPr>
            <w:tcW w:w="2179" w:type="dxa"/>
          </w:tcPr>
          <w:p w14:paraId="16F35E3B" w14:textId="4182B5F3" w:rsidR="00B47246" w:rsidRPr="00B47246" w:rsidRDefault="00B47246" w:rsidP="00B47246">
            <w:pPr>
              <w:ind w:firstLine="0"/>
            </w:pPr>
            <w:r>
              <w:t>Lastinger</w:t>
            </w:r>
          </w:p>
        </w:tc>
        <w:tc>
          <w:tcPr>
            <w:tcW w:w="2179" w:type="dxa"/>
          </w:tcPr>
          <w:p w14:paraId="1172C9A4" w14:textId="4E8AFA8D" w:rsidR="00B47246" w:rsidRPr="00B47246" w:rsidRDefault="00B47246" w:rsidP="00B47246">
            <w:pPr>
              <w:ind w:firstLine="0"/>
            </w:pPr>
            <w:r>
              <w:t>Lawson</w:t>
            </w:r>
          </w:p>
        </w:tc>
        <w:tc>
          <w:tcPr>
            <w:tcW w:w="2180" w:type="dxa"/>
          </w:tcPr>
          <w:p w14:paraId="7BAE41A3" w14:textId="44BAD3CE" w:rsidR="00B47246" w:rsidRPr="00B47246" w:rsidRDefault="00B47246" w:rsidP="00B47246">
            <w:pPr>
              <w:ind w:firstLine="0"/>
            </w:pPr>
            <w:r>
              <w:t>Ligon</w:t>
            </w:r>
          </w:p>
        </w:tc>
      </w:tr>
      <w:tr w:rsidR="00B47246" w:rsidRPr="00B47246" w14:paraId="50DCA23F" w14:textId="77777777" w:rsidTr="00B47246">
        <w:tc>
          <w:tcPr>
            <w:tcW w:w="2179" w:type="dxa"/>
          </w:tcPr>
          <w:p w14:paraId="440B1B24" w14:textId="4E5C64D8" w:rsidR="00B47246" w:rsidRPr="00B47246" w:rsidRDefault="00B47246" w:rsidP="00B47246">
            <w:pPr>
              <w:ind w:firstLine="0"/>
            </w:pPr>
            <w:r>
              <w:t>Long</w:t>
            </w:r>
          </w:p>
        </w:tc>
        <w:tc>
          <w:tcPr>
            <w:tcW w:w="2179" w:type="dxa"/>
          </w:tcPr>
          <w:p w14:paraId="791CFB8E" w14:textId="49959899" w:rsidR="00B47246" w:rsidRPr="00B47246" w:rsidRDefault="00B47246" w:rsidP="00B47246">
            <w:pPr>
              <w:ind w:firstLine="0"/>
            </w:pPr>
            <w:r>
              <w:t>Lowe</w:t>
            </w:r>
          </w:p>
        </w:tc>
        <w:tc>
          <w:tcPr>
            <w:tcW w:w="2180" w:type="dxa"/>
          </w:tcPr>
          <w:p w14:paraId="67EB81BA" w14:textId="0B0BEF2A" w:rsidR="00B47246" w:rsidRPr="00B47246" w:rsidRDefault="00B47246" w:rsidP="00B47246">
            <w:pPr>
              <w:ind w:firstLine="0"/>
            </w:pPr>
            <w:r>
              <w:t>Magnuson</w:t>
            </w:r>
          </w:p>
        </w:tc>
      </w:tr>
      <w:tr w:rsidR="00B47246" w:rsidRPr="00B47246" w14:paraId="55D445B9" w14:textId="77777777" w:rsidTr="00B47246">
        <w:tc>
          <w:tcPr>
            <w:tcW w:w="2179" w:type="dxa"/>
          </w:tcPr>
          <w:p w14:paraId="3B493762" w14:textId="63E2DFF8" w:rsidR="00B47246" w:rsidRPr="00B47246" w:rsidRDefault="00B47246" w:rsidP="00B47246">
            <w:pPr>
              <w:ind w:firstLine="0"/>
            </w:pPr>
            <w:r>
              <w:t>Martin</w:t>
            </w:r>
          </w:p>
        </w:tc>
        <w:tc>
          <w:tcPr>
            <w:tcW w:w="2179" w:type="dxa"/>
          </w:tcPr>
          <w:p w14:paraId="02DE850B" w14:textId="11B71266" w:rsidR="00B47246" w:rsidRPr="00B47246" w:rsidRDefault="00B47246" w:rsidP="00B47246">
            <w:pPr>
              <w:ind w:firstLine="0"/>
            </w:pPr>
            <w:r>
              <w:t>McCabe</w:t>
            </w:r>
          </w:p>
        </w:tc>
        <w:tc>
          <w:tcPr>
            <w:tcW w:w="2180" w:type="dxa"/>
          </w:tcPr>
          <w:p w14:paraId="2DA2B3B1" w14:textId="37499CB6" w:rsidR="00B47246" w:rsidRPr="00B47246" w:rsidRDefault="00B47246" w:rsidP="00B47246">
            <w:pPr>
              <w:ind w:firstLine="0"/>
            </w:pPr>
            <w:r>
              <w:t>McCravy</w:t>
            </w:r>
          </w:p>
        </w:tc>
      </w:tr>
      <w:tr w:rsidR="00B47246" w:rsidRPr="00B47246" w14:paraId="6708F6C3" w14:textId="77777777" w:rsidTr="00B47246">
        <w:tc>
          <w:tcPr>
            <w:tcW w:w="2179" w:type="dxa"/>
          </w:tcPr>
          <w:p w14:paraId="4B83B26F" w14:textId="1E0DBACD" w:rsidR="00B47246" w:rsidRPr="00B47246" w:rsidRDefault="00B47246" w:rsidP="00B47246">
            <w:pPr>
              <w:ind w:firstLine="0"/>
            </w:pPr>
            <w:r>
              <w:t>McGinnis</w:t>
            </w:r>
          </w:p>
        </w:tc>
        <w:tc>
          <w:tcPr>
            <w:tcW w:w="2179" w:type="dxa"/>
          </w:tcPr>
          <w:p w14:paraId="16611934" w14:textId="0FC4054B" w:rsidR="00B47246" w:rsidRPr="00B47246" w:rsidRDefault="00B47246" w:rsidP="00B47246">
            <w:pPr>
              <w:ind w:firstLine="0"/>
            </w:pPr>
            <w:r>
              <w:t>C. Mitchell</w:t>
            </w:r>
          </w:p>
        </w:tc>
        <w:tc>
          <w:tcPr>
            <w:tcW w:w="2180" w:type="dxa"/>
          </w:tcPr>
          <w:p w14:paraId="2610A14E" w14:textId="6E0BD846" w:rsidR="00B47246" w:rsidRPr="00B47246" w:rsidRDefault="00B47246" w:rsidP="00B47246">
            <w:pPr>
              <w:ind w:firstLine="0"/>
            </w:pPr>
            <w:r>
              <w:t>D. Mitchell</w:t>
            </w:r>
          </w:p>
        </w:tc>
      </w:tr>
      <w:tr w:rsidR="00B47246" w:rsidRPr="00B47246" w14:paraId="691E07A0" w14:textId="77777777" w:rsidTr="00B47246">
        <w:tc>
          <w:tcPr>
            <w:tcW w:w="2179" w:type="dxa"/>
          </w:tcPr>
          <w:p w14:paraId="5DEF9757" w14:textId="5774E0F3" w:rsidR="00B47246" w:rsidRPr="00B47246" w:rsidRDefault="00B47246" w:rsidP="00B47246">
            <w:pPr>
              <w:ind w:firstLine="0"/>
            </w:pPr>
            <w:r>
              <w:t>Montgomery</w:t>
            </w:r>
          </w:p>
        </w:tc>
        <w:tc>
          <w:tcPr>
            <w:tcW w:w="2179" w:type="dxa"/>
          </w:tcPr>
          <w:p w14:paraId="4B8DD226" w14:textId="39E6BD4B" w:rsidR="00B47246" w:rsidRPr="00B47246" w:rsidRDefault="00B47246" w:rsidP="00B47246">
            <w:pPr>
              <w:ind w:firstLine="0"/>
            </w:pPr>
            <w:r>
              <w:t>T. Moore</w:t>
            </w:r>
          </w:p>
        </w:tc>
        <w:tc>
          <w:tcPr>
            <w:tcW w:w="2180" w:type="dxa"/>
          </w:tcPr>
          <w:p w14:paraId="1AC3EB13" w14:textId="63F8B91D" w:rsidR="00B47246" w:rsidRPr="00B47246" w:rsidRDefault="00B47246" w:rsidP="00B47246">
            <w:pPr>
              <w:ind w:firstLine="0"/>
            </w:pPr>
            <w:r>
              <w:t>Morgan</w:t>
            </w:r>
          </w:p>
        </w:tc>
      </w:tr>
      <w:tr w:rsidR="00B47246" w:rsidRPr="00B47246" w14:paraId="72F2A9FF" w14:textId="77777777" w:rsidTr="00B47246">
        <w:tc>
          <w:tcPr>
            <w:tcW w:w="2179" w:type="dxa"/>
          </w:tcPr>
          <w:p w14:paraId="40176928" w14:textId="57E289B1" w:rsidR="00B47246" w:rsidRPr="00B47246" w:rsidRDefault="00B47246" w:rsidP="00B47246">
            <w:pPr>
              <w:ind w:firstLine="0"/>
            </w:pPr>
            <w:r>
              <w:t>Moss</w:t>
            </w:r>
          </w:p>
        </w:tc>
        <w:tc>
          <w:tcPr>
            <w:tcW w:w="2179" w:type="dxa"/>
          </w:tcPr>
          <w:p w14:paraId="5D29E9D0" w14:textId="28C92451" w:rsidR="00B47246" w:rsidRPr="00B47246" w:rsidRDefault="00B47246" w:rsidP="00B47246">
            <w:pPr>
              <w:ind w:firstLine="0"/>
            </w:pPr>
            <w:r>
              <w:t>Neese</w:t>
            </w:r>
          </w:p>
        </w:tc>
        <w:tc>
          <w:tcPr>
            <w:tcW w:w="2180" w:type="dxa"/>
          </w:tcPr>
          <w:p w14:paraId="2BFBB8F0" w14:textId="4783092C" w:rsidR="00B47246" w:rsidRPr="00B47246" w:rsidRDefault="00B47246" w:rsidP="00B47246">
            <w:pPr>
              <w:ind w:firstLine="0"/>
            </w:pPr>
            <w:r>
              <w:t>B. Newton</w:t>
            </w:r>
          </w:p>
        </w:tc>
      </w:tr>
      <w:tr w:rsidR="00B47246" w:rsidRPr="00B47246" w14:paraId="2B43781A" w14:textId="77777777" w:rsidTr="00B47246">
        <w:tc>
          <w:tcPr>
            <w:tcW w:w="2179" w:type="dxa"/>
          </w:tcPr>
          <w:p w14:paraId="6270A188" w14:textId="0903BD59" w:rsidR="00B47246" w:rsidRPr="00B47246" w:rsidRDefault="00B47246" w:rsidP="00B47246">
            <w:pPr>
              <w:ind w:firstLine="0"/>
            </w:pPr>
            <w:r>
              <w:t>W. Newton</w:t>
            </w:r>
          </w:p>
        </w:tc>
        <w:tc>
          <w:tcPr>
            <w:tcW w:w="2179" w:type="dxa"/>
          </w:tcPr>
          <w:p w14:paraId="15F1CF07" w14:textId="6F83A312" w:rsidR="00B47246" w:rsidRPr="00B47246" w:rsidRDefault="00B47246" w:rsidP="00B47246">
            <w:pPr>
              <w:ind w:firstLine="0"/>
            </w:pPr>
            <w:r>
              <w:t>Oremus</w:t>
            </w:r>
          </w:p>
        </w:tc>
        <w:tc>
          <w:tcPr>
            <w:tcW w:w="2180" w:type="dxa"/>
          </w:tcPr>
          <w:p w14:paraId="789FF33E" w14:textId="2813DC08" w:rsidR="00B47246" w:rsidRPr="00B47246" w:rsidRDefault="00B47246" w:rsidP="00B47246">
            <w:pPr>
              <w:ind w:firstLine="0"/>
            </w:pPr>
            <w:r>
              <w:t>Pace</w:t>
            </w:r>
          </w:p>
        </w:tc>
      </w:tr>
      <w:tr w:rsidR="00B47246" w:rsidRPr="00B47246" w14:paraId="4ECCB58E" w14:textId="77777777" w:rsidTr="00B47246">
        <w:tc>
          <w:tcPr>
            <w:tcW w:w="2179" w:type="dxa"/>
          </w:tcPr>
          <w:p w14:paraId="56634A8C" w14:textId="1CECE75D" w:rsidR="00B47246" w:rsidRPr="00B47246" w:rsidRDefault="00B47246" w:rsidP="00B47246">
            <w:pPr>
              <w:ind w:firstLine="0"/>
            </w:pPr>
            <w:r>
              <w:t>Pedalino</w:t>
            </w:r>
          </w:p>
        </w:tc>
        <w:tc>
          <w:tcPr>
            <w:tcW w:w="2179" w:type="dxa"/>
          </w:tcPr>
          <w:p w14:paraId="3A2FB32D" w14:textId="4774A710" w:rsidR="00B47246" w:rsidRPr="00B47246" w:rsidRDefault="00B47246" w:rsidP="00B47246">
            <w:pPr>
              <w:ind w:firstLine="0"/>
            </w:pPr>
            <w:r>
              <w:t>Pope</w:t>
            </w:r>
          </w:p>
        </w:tc>
        <w:tc>
          <w:tcPr>
            <w:tcW w:w="2180" w:type="dxa"/>
          </w:tcPr>
          <w:p w14:paraId="52F9A8C7" w14:textId="6139E734" w:rsidR="00B47246" w:rsidRPr="00B47246" w:rsidRDefault="00B47246" w:rsidP="00B47246">
            <w:pPr>
              <w:ind w:firstLine="0"/>
            </w:pPr>
            <w:r>
              <w:t>Rankin</w:t>
            </w:r>
          </w:p>
        </w:tc>
      </w:tr>
      <w:tr w:rsidR="00B47246" w:rsidRPr="00B47246" w14:paraId="151D0878" w14:textId="77777777" w:rsidTr="00B47246">
        <w:tc>
          <w:tcPr>
            <w:tcW w:w="2179" w:type="dxa"/>
          </w:tcPr>
          <w:p w14:paraId="1E5DEB92" w14:textId="0567A04B" w:rsidR="00B47246" w:rsidRPr="00B47246" w:rsidRDefault="00B47246" w:rsidP="00B47246">
            <w:pPr>
              <w:ind w:firstLine="0"/>
            </w:pPr>
            <w:r>
              <w:t>Robbins</w:t>
            </w:r>
          </w:p>
        </w:tc>
        <w:tc>
          <w:tcPr>
            <w:tcW w:w="2179" w:type="dxa"/>
          </w:tcPr>
          <w:p w14:paraId="1422F17F" w14:textId="737D0E06" w:rsidR="00B47246" w:rsidRPr="00B47246" w:rsidRDefault="00B47246" w:rsidP="00B47246">
            <w:pPr>
              <w:ind w:firstLine="0"/>
            </w:pPr>
            <w:r>
              <w:t>Sanders</w:t>
            </w:r>
          </w:p>
        </w:tc>
        <w:tc>
          <w:tcPr>
            <w:tcW w:w="2180" w:type="dxa"/>
          </w:tcPr>
          <w:p w14:paraId="1B97441F" w14:textId="1F8FDF89" w:rsidR="00B47246" w:rsidRPr="00B47246" w:rsidRDefault="00B47246" w:rsidP="00B47246">
            <w:pPr>
              <w:ind w:firstLine="0"/>
            </w:pPr>
            <w:r>
              <w:t>Schuessler</w:t>
            </w:r>
          </w:p>
        </w:tc>
      </w:tr>
      <w:tr w:rsidR="00B47246" w:rsidRPr="00B47246" w14:paraId="417BCBF8" w14:textId="77777777" w:rsidTr="00B47246">
        <w:tc>
          <w:tcPr>
            <w:tcW w:w="2179" w:type="dxa"/>
          </w:tcPr>
          <w:p w14:paraId="15DAA7B5" w14:textId="6D7F5F36" w:rsidR="00B47246" w:rsidRPr="00B47246" w:rsidRDefault="00B47246" w:rsidP="00B47246">
            <w:pPr>
              <w:ind w:firstLine="0"/>
            </w:pPr>
            <w:r>
              <w:t>Sessions</w:t>
            </w:r>
          </w:p>
        </w:tc>
        <w:tc>
          <w:tcPr>
            <w:tcW w:w="2179" w:type="dxa"/>
          </w:tcPr>
          <w:p w14:paraId="00608281" w14:textId="4A748FA8" w:rsidR="00B47246" w:rsidRPr="00B47246" w:rsidRDefault="00B47246" w:rsidP="00B47246">
            <w:pPr>
              <w:ind w:firstLine="0"/>
            </w:pPr>
            <w:r>
              <w:t>G. M. Smith</w:t>
            </w:r>
          </w:p>
        </w:tc>
        <w:tc>
          <w:tcPr>
            <w:tcW w:w="2180" w:type="dxa"/>
          </w:tcPr>
          <w:p w14:paraId="117B47BD" w14:textId="74B7EF61" w:rsidR="00B47246" w:rsidRPr="00B47246" w:rsidRDefault="00B47246" w:rsidP="00B47246">
            <w:pPr>
              <w:ind w:firstLine="0"/>
            </w:pPr>
            <w:r>
              <w:t>M. M. Smith</w:t>
            </w:r>
          </w:p>
        </w:tc>
      </w:tr>
      <w:tr w:rsidR="00B47246" w:rsidRPr="00B47246" w14:paraId="100FC22B" w14:textId="77777777" w:rsidTr="00B47246">
        <w:tc>
          <w:tcPr>
            <w:tcW w:w="2179" w:type="dxa"/>
          </w:tcPr>
          <w:p w14:paraId="454CB4AD" w14:textId="4F6743CA" w:rsidR="00B47246" w:rsidRPr="00B47246" w:rsidRDefault="00B47246" w:rsidP="00B47246">
            <w:pPr>
              <w:ind w:firstLine="0"/>
            </w:pPr>
            <w:r>
              <w:t>Teeple</w:t>
            </w:r>
          </w:p>
        </w:tc>
        <w:tc>
          <w:tcPr>
            <w:tcW w:w="2179" w:type="dxa"/>
          </w:tcPr>
          <w:p w14:paraId="2ABC3D1F" w14:textId="47A0776C" w:rsidR="00B47246" w:rsidRPr="00B47246" w:rsidRDefault="00B47246" w:rsidP="00B47246">
            <w:pPr>
              <w:ind w:firstLine="0"/>
            </w:pPr>
            <w:r>
              <w:t>Terribile</w:t>
            </w:r>
          </w:p>
        </w:tc>
        <w:tc>
          <w:tcPr>
            <w:tcW w:w="2180" w:type="dxa"/>
          </w:tcPr>
          <w:p w14:paraId="128193CC" w14:textId="7212384F" w:rsidR="00B47246" w:rsidRPr="00B47246" w:rsidRDefault="00B47246" w:rsidP="00B47246">
            <w:pPr>
              <w:ind w:firstLine="0"/>
            </w:pPr>
            <w:r>
              <w:t>Vaughan</w:t>
            </w:r>
          </w:p>
        </w:tc>
      </w:tr>
      <w:tr w:rsidR="00B47246" w:rsidRPr="00B47246" w14:paraId="6E42D96D" w14:textId="77777777" w:rsidTr="00B47246">
        <w:tc>
          <w:tcPr>
            <w:tcW w:w="2179" w:type="dxa"/>
          </w:tcPr>
          <w:p w14:paraId="4798A2EB" w14:textId="400712E1" w:rsidR="00B47246" w:rsidRPr="00B47246" w:rsidRDefault="00B47246" w:rsidP="00B47246">
            <w:pPr>
              <w:keepNext/>
              <w:ind w:firstLine="0"/>
            </w:pPr>
            <w:r>
              <w:t>White</w:t>
            </w:r>
          </w:p>
        </w:tc>
        <w:tc>
          <w:tcPr>
            <w:tcW w:w="2179" w:type="dxa"/>
          </w:tcPr>
          <w:p w14:paraId="45AEED29" w14:textId="6A6C1608" w:rsidR="00B47246" w:rsidRPr="00B47246" w:rsidRDefault="00B47246" w:rsidP="00B47246">
            <w:pPr>
              <w:keepNext/>
              <w:ind w:firstLine="0"/>
            </w:pPr>
            <w:r>
              <w:t>Whitmire</w:t>
            </w:r>
          </w:p>
        </w:tc>
        <w:tc>
          <w:tcPr>
            <w:tcW w:w="2180" w:type="dxa"/>
          </w:tcPr>
          <w:p w14:paraId="62CD04ED" w14:textId="4F961802" w:rsidR="00B47246" w:rsidRPr="00B47246" w:rsidRDefault="00B47246" w:rsidP="00B47246">
            <w:pPr>
              <w:keepNext/>
              <w:ind w:firstLine="0"/>
            </w:pPr>
            <w:r>
              <w:t>Wickensimer</w:t>
            </w:r>
          </w:p>
        </w:tc>
      </w:tr>
      <w:tr w:rsidR="00B47246" w:rsidRPr="00B47246" w14:paraId="30BA3851" w14:textId="77777777" w:rsidTr="00B47246">
        <w:tc>
          <w:tcPr>
            <w:tcW w:w="2179" w:type="dxa"/>
          </w:tcPr>
          <w:p w14:paraId="159C28EE" w14:textId="4C23DC2B" w:rsidR="00B47246" w:rsidRPr="00B47246" w:rsidRDefault="00B47246" w:rsidP="00B47246">
            <w:pPr>
              <w:keepNext/>
              <w:ind w:firstLine="0"/>
            </w:pPr>
            <w:r>
              <w:t>Willis</w:t>
            </w:r>
          </w:p>
        </w:tc>
        <w:tc>
          <w:tcPr>
            <w:tcW w:w="2179" w:type="dxa"/>
          </w:tcPr>
          <w:p w14:paraId="22DAEF88" w14:textId="16C2367D" w:rsidR="00B47246" w:rsidRPr="00B47246" w:rsidRDefault="00B47246" w:rsidP="00B47246">
            <w:pPr>
              <w:keepNext/>
              <w:ind w:firstLine="0"/>
            </w:pPr>
            <w:r>
              <w:t>Wooten</w:t>
            </w:r>
          </w:p>
        </w:tc>
        <w:tc>
          <w:tcPr>
            <w:tcW w:w="2180" w:type="dxa"/>
          </w:tcPr>
          <w:p w14:paraId="4423E94E" w14:textId="33B11D39" w:rsidR="00B47246" w:rsidRPr="00B47246" w:rsidRDefault="00B47246" w:rsidP="00B47246">
            <w:pPr>
              <w:keepNext/>
              <w:ind w:firstLine="0"/>
            </w:pPr>
            <w:r>
              <w:t>Yow</w:t>
            </w:r>
          </w:p>
        </w:tc>
      </w:tr>
    </w:tbl>
    <w:p w14:paraId="16AE6E46" w14:textId="77777777" w:rsidR="00B47246" w:rsidRDefault="00B47246" w:rsidP="00B47246"/>
    <w:p w14:paraId="12ECBF5B" w14:textId="3CC9203D" w:rsidR="00B47246" w:rsidRDefault="00B47246" w:rsidP="00B47246">
      <w:pPr>
        <w:jc w:val="center"/>
        <w:rPr>
          <w:b/>
        </w:rPr>
      </w:pPr>
      <w:r w:rsidRPr="00B47246">
        <w:rPr>
          <w:b/>
        </w:rPr>
        <w:t>Total--81</w:t>
      </w:r>
    </w:p>
    <w:p w14:paraId="4A1A90C3" w14:textId="77777777" w:rsidR="00B47246" w:rsidRDefault="00B47246" w:rsidP="00B47246">
      <w:pPr>
        <w:jc w:val="center"/>
        <w:rPr>
          <w:b/>
        </w:rPr>
      </w:pPr>
    </w:p>
    <w:p w14:paraId="498E8BEF"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5487AB54" w14:textId="77777777" w:rsidTr="00B47246">
        <w:tc>
          <w:tcPr>
            <w:tcW w:w="2179" w:type="dxa"/>
          </w:tcPr>
          <w:p w14:paraId="16DA68DD" w14:textId="1FAD98AE" w:rsidR="00B47246" w:rsidRPr="00B47246" w:rsidRDefault="00B47246" w:rsidP="00B47246">
            <w:pPr>
              <w:keepNext/>
              <w:ind w:firstLine="0"/>
            </w:pPr>
            <w:r>
              <w:t>Anderson</w:t>
            </w:r>
          </w:p>
        </w:tc>
        <w:tc>
          <w:tcPr>
            <w:tcW w:w="2179" w:type="dxa"/>
          </w:tcPr>
          <w:p w14:paraId="53F5A3CD" w14:textId="61C71F47" w:rsidR="00B47246" w:rsidRPr="00B47246" w:rsidRDefault="00B47246" w:rsidP="00B47246">
            <w:pPr>
              <w:keepNext/>
              <w:ind w:firstLine="0"/>
            </w:pPr>
            <w:r>
              <w:t>Bamberg</w:t>
            </w:r>
          </w:p>
        </w:tc>
        <w:tc>
          <w:tcPr>
            <w:tcW w:w="2180" w:type="dxa"/>
          </w:tcPr>
          <w:p w14:paraId="1199CE2F" w14:textId="2F07DF5B" w:rsidR="00B47246" w:rsidRPr="00B47246" w:rsidRDefault="00B47246" w:rsidP="00B47246">
            <w:pPr>
              <w:keepNext/>
              <w:ind w:firstLine="0"/>
            </w:pPr>
            <w:r>
              <w:t>Bauer</w:t>
            </w:r>
          </w:p>
        </w:tc>
      </w:tr>
      <w:tr w:rsidR="00B47246" w:rsidRPr="00B47246" w14:paraId="1EEBF0DC" w14:textId="77777777" w:rsidTr="00B47246">
        <w:tc>
          <w:tcPr>
            <w:tcW w:w="2179" w:type="dxa"/>
          </w:tcPr>
          <w:p w14:paraId="73C48F94" w14:textId="5C106380" w:rsidR="00B47246" w:rsidRPr="00B47246" w:rsidRDefault="00B47246" w:rsidP="00B47246">
            <w:pPr>
              <w:ind w:firstLine="0"/>
            </w:pPr>
            <w:r>
              <w:t>Bernstein</w:t>
            </w:r>
          </w:p>
        </w:tc>
        <w:tc>
          <w:tcPr>
            <w:tcW w:w="2179" w:type="dxa"/>
          </w:tcPr>
          <w:p w14:paraId="56C50757" w14:textId="7BC5FD3D" w:rsidR="00B47246" w:rsidRPr="00B47246" w:rsidRDefault="00B47246" w:rsidP="00B47246">
            <w:pPr>
              <w:ind w:firstLine="0"/>
            </w:pPr>
            <w:r>
              <w:t>Cobb-Hunter</w:t>
            </w:r>
          </w:p>
        </w:tc>
        <w:tc>
          <w:tcPr>
            <w:tcW w:w="2180" w:type="dxa"/>
          </w:tcPr>
          <w:p w14:paraId="5FB78811" w14:textId="759101E5" w:rsidR="00B47246" w:rsidRPr="00B47246" w:rsidRDefault="00B47246" w:rsidP="00B47246">
            <w:pPr>
              <w:ind w:firstLine="0"/>
            </w:pPr>
            <w:r>
              <w:t>Dillard</w:t>
            </w:r>
          </w:p>
        </w:tc>
      </w:tr>
      <w:tr w:rsidR="00B47246" w:rsidRPr="00B47246" w14:paraId="6B624E8B" w14:textId="77777777" w:rsidTr="00B47246">
        <w:tc>
          <w:tcPr>
            <w:tcW w:w="2179" w:type="dxa"/>
          </w:tcPr>
          <w:p w14:paraId="5C83E4FD" w14:textId="5702AE65" w:rsidR="00B47246" w:rsidRPr="00B47246" w:rsidRDefault="00B47246" w:rsidP="00B47246">
            <w:pPr>
              <w:ind w:firstLine="0"/>
            </w:pPr>
            <w:r>
              <w:t>Garvin</w:t>
            </w:r>
          </w:p>
        </w:tc>
        <w:tc>
          <w:tcPr>
            <w:tcW w:w="2179" w:type="dxa"/>
          </w:tcPr>
          <w:p w14:paraId="4AF4992C" w14:textId="1CE92A71" w:rsidR="00B47246" w:rsidRPr="00B47246" w:rsidRDefault="00B47246" w:rsidP="00B47246">
            <w:pPr>
              <w:ind w:firstLine="0"/>
            </w:pPr>
            <w:r>
              <w:t>Gilliard</w:t>
            </w:r>
          </w:p>
        </w:tc>
        <w:tc>
          <w:tcPr>
            <w:tcW w:w="2180" w:type="dxa"/>
          </w:tcPr>
          <w:p w14:paraId="24A50FF7" w14:textId="380DEB0C" w:rsidR="00B47246" w:rsidRPr="00B47246" w:rsidRDefault="00B47246" w:rsidP="00B47246">
            <w:pPr>
              <w:ind w:firstLine="0"/>
            </w:pPr>
            <w:r>
              <w:t>Govan</w:t>
            </w:r>
          </w:p>
        </w:tc>
      </w:tr>
      <w:tr w:rsidR="00B47246" w:rsidRPr="00B47246" w14:paraId="209286D3" w14:textId="77777777" w:rsidTr="00B47246">
        <w:tc>
          <w:tcPr>
            <w:tcW w:w="2179" w:type="dxa"/>
          </w:tcPr>
          <w:p w14:paraId="356C2634" w14:textId="08FEF578" w:rsidR="00B47246" w:rsidRPr="00B47246" w:rsidRDefault="00B47246" w:rsidP="00B47246">
            <w:pPr>
              <w:ind w:firstLine="0"/>
            </w:pPr>
            <w:r>
              <w:t>Grant</w:t>
            </w:r>
          </w:p>
        </w:tc>
        <w:tc>
          <w:tcPr>
            <w:tcW w:w="2179" w:type="dxa"/>
          </w:tcPr>
          <w:p w14:paraId="11026E89" w14:textId="381BA25C" w:rsidR="00B47246" w:rsidRPr="00B47246" w:rsidRDefault="00B47246" w:rsidP="00B47246">
            <w:pPr>
              <w:ind w:firstLine="0"/>
            </w:pPr>
            <w:r>
              <w:t>Henderson-Myers</w:t>
            </w:r>
          </w:p>
        </w:tc>
        <w:tc>
          <w:tcPr>
            <w:tcW w:w="2180" w:type="dxa"/>
          </w:tcPr>
          <w:p w14:paraId="255748DA" w14:textId="17306BE1" w:rsidR="00B47246" w:rsidRPr="00B47246" w:rsidRDefault="00B47246" w:rsidP="00B47246">
            <w:pPr>
              <w:ind w:firstLine="0"/>
            </w:pPr>
            <w:r>
              <w:t>Hosey</w:t>
            </w:r>
          </w:p>
        </w:tc>
      </w:tr>
      <w:tr w:rsidR="00B47246" w:rsidRPr="00B47246" w14:paraId="04E523DD" w14:textId="77777777" w:rsidTr="00B47246">
        <w:tc>
          <w:tcPr>
            <w:tcW w:w="2179" w:type="dxa"/>
          </w:tcPr>
          <w:p w14:paraId="304B05E6" w14:textId="37A76304" w:rsidR="00B47246" w:rsidRPr="00B47246" w:rsidRDefault="00B47246" w:rsidP="00B47246">
            <w:pPr>
              <w:ind w:firstLine="0"/>
            </w:pPr>
            <w:r>
              <w:t>Howard</w:t>
            </w:r>
          </w:p>
        </w:tc>
        <w:tc>
          <w:tcPr>
            <w:tcW w:w="2179" w:type="dxa"/>
          </w:tcPr>
          <w:p w14:paraId="492E19B4" w14:textId="2B8E66D9" w:rsidR="00B47246" w:rsidRPr="00B47246" w:rsidRDefault="00B47246" w:rsidP="00B47246">
            <w:pPr>
              <w:ind w:firstLine="0"/>
            </w:pPr>
            <w:r>
              <w:t>J. L. Johnson</w:t>
            </w:r>
          </w:p>
        </w:tc>
        <w:tc>
          <w:tcPr>
            <w:tcW w:w="2180" w:type="dxa"/>
          </w:tcPr>
          <w:p w14:paraId="089CDD5E" w14:textId="110C56DF" w:rsidR="00B47246" w:rsidRPr="00B47246" w:rsidRDefault="00B47246" w:rsidP="00B47246">
            <w:pPr>
              <w:ind w:firstLine="0"/>
            </w:pPr>
            <w:r>
              <w:t>Jones</w:t>
            </w:r>
          </w:p>
        </w:tc>
      </w:tr>
      <w:tr w:rsidR="00B47246" w:rsidRPr="00B47246" w14:paraId="62586231" w14:textId="77777777" w:rsidTr="00B47246">
        <w:tc>
          <w:tcPr>
            <w:tcW w:w="2179" w:type="dxa"/>
          </w:tcPr>
          <w:p w14:paraId="659D780D" w14:textId="216D59CB" w:rsidR="00B47246" w:rsidRPr="00B47246" w:rsidRDefault="00B47246" w:rsidP="00B47246">
            <w:pPr>
              <w:ind w:firstLine="0"/>
            </w:pPr>
            <w:r>
              <w:t>King</w:t>
            </w:r>
          </w:p>
        </w:tc>
        <w:tc>
          <w:tcPr>
            <w:tcW w:w="2179" w:type="dxa"/>
          </w:tcPr>
          <w:p w14:paraId="65136F59" w14:textId="7B1A7DBC" w:rsidR="00B47246" w:rsidRPr="00B47246" w:rsidRDefault="00B47246" w:rsidP="00B47246">
            <w:pPr>
              <w:ind w:firstLine="0"/>
            </w:pPr>
            <w:r>
              <w:t>Kirby</w:t>
            </w:r>
          </w:p>
        </w:tc>
        <w:tc>
          <w:tcPr>
            <w:tcW w:w="2180" w:type="dxa"/>
          </w:tcPr>
          <w:p w14:paraId="35A3A75D" w14:textId="42568FF4" w:rsidR="00B47246" w:rsidRPr="00B47246" w:rsidRDefault="00B47246" w:rsidP="00B47246">
            <w:pPr>
              <w:ind w:firstLine="0"/>
            </w:pPr>
            <w:r>
              <w:t>Luck</w:t>
            </w:r>
          </w:p>
        </w:tc>
      </w:tr>
      <w:tr w:rsidR="00B47246" w:rsidRPr="00B47246" w14:paraId="06EBD06D" w14:textId="77777777" w:rsidTr="00B47246">
        <w:tc>
          <w:tcPr>
            <w:tcW w:w="2179" w:type="dxa"/>
          </w:tcPr>
          <w:p w14:paraId="73BBCF9C" w14:textId="0DDD6AD2" w:rsidR="00B47246" w:rsidRPr="00B47246" w:rsidRDefault="00B47246" w:rsidP="00B47246">
            <w:pPr>
              <w:ind w:firstLine="0"/>
            </w:pPr>
            <w:r>
              <w:t>McDaniel</w:t>
            </w:r>
          </w:p>
        </w:tc>
        <w:tc>
          <w:tcPr>
            <w:tcW w:w="2179" w:type="dxa"/>
          </w:tcPr>
          <w:p w14:paraId="07187D66" w14:textId="0257B257" w:rsidR="00B47246" w:rsidRPr="00B47246" w:rsidRDefault="00B47246" w:rsidP="00B47246">
            <w:pPr>
              <w:ind w:firstLine="0"/>
            </w:pPr>
            <w:r>
              <w:t>Rivers</w:t>
            </w:r>
          </w:p>
        </w:tc>
        <w:tc>
          <w:tcPr>
            <w:tcW w:w="2180" w:type="dxa"/>
          </w:tcPr>
          <w:p w14:paraId="518F70EB" w14:textId="796161FC" w:rsidR="00B47246" w:rsidRPr="00B47246" w:rsidRDefault="00B47246" w:rsidP="00B47246">
            <w:pPr>
              <w:ind w:firstLine="0"/>
            </w:pPr>
            <w:r>
              <w:t>Rose</w:t>
            </w:r>
          </w:p>
        </w:tc>
      </w:tr>
      <w:tr w:rsidR="00B47246" w:rsidRPr="00B47246" w14:paraId="34D48DC4" w14:textId="77777777" w:rsidTr="00B47246">
        <w:tc>
          <w:tcPr>
            <w:tcW w:w="2179" w:type="dxa"/>
          </w:tcPr>
          <w:p w14:paraId="1FA78C0A" w14:textId="27F8EB19" w:rsidR="00B47246" w:rsidRPr="00B47246" w:rsidRDefault="00B47246" w:rsidP="00B47246">
            <w:pPr>
              <w:ind w:firstLine="0"/>
            </w:pPr>
            <w:r>
              <w:t>Rutherford</w:t>
            </w:r>
          </w:p>
        </w:tc>
        <w:tc>
          <w:tcPr>
            <w:tcW w:w="2179" w:type="dxa"/>
          </w:tcPr>
          <w:p w14:paraId="79B41613" w14:textId="135FF3E1" w:rsidR="00B47246" w:rsidRPr="00B47246" w:rsidRDefault="00B47246" w:rsidP="00B47246">
            <w:pPr>
              <w:ind w:firstLine="0"/>
            </w:pPr>
            <w:r>
              <w:t>Scott</w:t>
            </w:r>
          </w:p>
        </w:tc>
        <w:tc>
          <w:tcPr>
            <w:tcW w:w="2180" w:type="dxa"/>
          </w:tcPr>
          <w:p w14:paraId="0CBFCAD2" w14:textId="631BB163" w:rsidR="00B47246" w:rsidRPr="00B47246" w:rsidRDefault="00B47246" w:rsidP="00B47246">
            <w:pPr>
              <w:ind w:firstLine="0"/>
            </w:pPr>
            <w:r>
              <w:t>Stavrinakis</w:t>
            </w:r>
          </w:p>
        </w:tc>
      </w:tr>
      <w:tr w:rsidR="00B47246" w:rsidRPr="00B47246" w14:paraId="4165E7B7" w14:textId="77777777" w:rsidTr="00B47246">
        <w:tc>
          <w:tcPr>
            <w:tcW w:w="2179" w:type="dxa"/>
          </w:tcPr>
          <w:p w14:paraId="594F69E0" w14:textId="38711B13" w:rsidR="00B47246" w:rsidRPr="00B47246" w:rsidRDefault="00B47246" w:rsidP="00B47246">
            <w:pPr>
              <w:keepNext/>
              <w:ind w:firstLine="0"/>
            </w:pPr>
            <w:r>
              <w:t>Waters</w:t>
            </w:r>
          </w:p>
        </w:tc>
        <w:tc>
          <w:tcPr>
            <w:tcW w:w="2179" w:type="dxa"/>
          </w:tcPr>
          <w:p w14:paraId="569D8FC3" w14:textId="66288842" w:rsidR="00B47246" w:rsidRPr="00B47246" w:rsidRDefault="00B47246" w:rsidP="00B47246">
            <w:pPr>
              <w:keepNext/>
              <w:ind w:firstLine="0"/>
            </w:pPr>
            <w:r>
              <w:t>Weeks</w:t>
            </w:r>
          </w:p>
        </w:tc>
        <w:tc>
          <w:tcPr>
            <w:tcW w:w="2180" w:type="dxa"/>
          </w:tcPr>
          <w:p w14:paraId="75A1206D" w14:textId="3C003C72" w:rsidR="00B47246" w:rsidRPr="00B47246" w:rsidRDefault="00B47246" w:rsidP="00B47246">
            <w:pPr>
              <w:keepNext/>
              <w:ind w:firstLine="0"/>
            </w:pPr>
            <w:r>
              <w:t>Wetmore</w:t>
            </w:r>
          </w:p>
        </w:tc>
      </w:tr>
      <w:tr w:rsidR="00B47246" w:rsidRPr="00B47246" w14:paraId="07CB5CA3" w14:textId="77777777" w:rsidTr="00B47246">
        <w:tc>
          <w:tcPr>
            <w:tcW w:w="2179" w:type="dxa"/>
          </w:tcPr>
          <w:p w14:paraId="7D772387" w14:textId="701BAD8A" w:rsidR="00B47246" w:rsidRPr="00B47246" w:rsidRDefault="00B47246" w:rsidP="00B47246">
            <w:pPr>
              <w:keepNext/>
              <w:ind w:firstLine="0"/>
            </w:pPr>
            <w:r>
              <w:t>Williams</w:t>
            </w:r>
          </w:p>
        </w:tc>
        <w:tc>
          <w:tcPr>
            <w:tcW w:w="2179" w:type="dxa"/>
          </w:tcPr>
          <w:p w14:paraId="5E9B0041" w14:textId="77777777" w:rsidR="00B47246" w:rsidRPr="00B47246" w:rsidRDefault="00B47246" w:rsidP="00B47246">
            <w:pPr>
              <w:keepNext/>
              <w:ind w:firstLine="0"/>
            </w:pPr>
          </w:p>
        </w:tc>
        <w:tc>
          <w:tcPr>
            <w:tcW w:w="2180" w:type="dxa"/>
          </w:tcPr>
          <w:p w14:paraId="7B65B485" w14:textId="77777777" w:rsidR="00B47246" w:rsidRPr="00B47246" w:rsidRDefault="00B47246" w:rsidP="00B47246">
            <w:pPr>
              <w:keepNext/>
              <w:ind w:firstLine="0"/>
            </w:pPr>
          </w:p>
        </w:tc>
      </w:tr>
    </w:tbl>
    <w:p w14:paraId="7B02DDFD" w14:textId="77777777" w:rsidR="00B47246" w:rsidRDefault="00B47246" w:rsidP="00B47246"/>
    <w:p w14:paraId="24453F4E" w14:textId="77777777" w:rsidR="00B47246" w:rsidRDefault="00B47246" w:rsidP="00B47246">
      <w:pPr>
        <w:jc w:val="center"/>
        <w:rPr>
          <w:b/>
        </w:rPr>
      </w:pPr>
      <w:r w:rsidRPr="00B47246">
        <w:rPr>
          <w:b/>
        </w:rPr>
        <w:t>Total--28</w:t>
      </w:r>
    </w:p>
    <w:p w14:paraId="44AA947A" w14:textId="0F9A53DA" w:rsidR="00B47246" w:rsidRDefault="00B47246" w:rsidP="00B47246">
      <w:pPr>
        <w:jc w:val="center"/>
        <w:rPr>
          <w:b/>
        </w:rPr>
      </w:pPr>
    </w:p>
    <w:p w14:paraId="4C885E5E" w14:textId="77777777" w:rsidR="00B47246" w:rsidRDefault="00B47246" w:rsidP="00B47246">
      <w:r>
        <w:t>So, the amendment was tabled.</w:t>
      </w:r>
    </w:p>
    <w:p w14:paraId="24F77B33" w14:textId="483CD969" w:rsidR="00B47246" w:rsidRPr="00D81B31" w:rsidRDefault="00B47246" w:rsidP="00B47246">
      <w:pPr>
        <w:pStyle w:val="scamendsponsorline"/>
        <w:ind w:firstLine="216"/>
        <w:jc w:val="both"/>
        <w:rPr>
          <w:sz w:val="22"/>
        </w:rPr>
      </w:pPr>
      <w:r w:rsidRPr="00D81B31">
        <w:rPr>
          <w:sz w:val="22"/>
        </w:rPr>
        <w:t xml:space="preserve">Rep. WETMORE proposed the following Amendment No. 16 to </w:t>
      </w:r>
      <w:r w:rsidR="0084086C">
        <w:rPr>
          <w:sz w:val="22"/>
        </w:rPr>
        <w:br/>
      </w:r>
      <w:r w:rsidRPr="00D81B31">
        <w:rPr>
          <w:sz w:val="22"/>
        </w:rPr>
        <w:t>H. 4760 (LC-4760.VR0020H), which was tabled:</w:t>
      </w:r>
    </w:p>
    <w:p w14:paraId="453E26D9" w14:textId="77777777" w:rsidR="00B47246" w:rsidRPr="00D81B31" w:rsidRDefault="00B47246" w:rsidP="00B47246">
      <w:pPr>
        <w:pStyle w:val="scamendlanginstruction"/>
        <w:spacing w:before="0" w:after="0"/>
        <w:ind w:firstLine="216"/>
        <w:jc w:val="both"/>
        <w:rPr>
          <w:sz w:val="22"/>
        </w:rPr>
      </w:pPr>
      <w:r w:rsidRPr="00D81B31">
        <w:rPr>
          <w:sz w:val="22"/>
        </w:rPr>
        <w:t>Amend the bill, as and if amended, by adding an appropriately numbered SECTION to read:</w:t>
      </w:r>
    </w:p>
    <w:p w14:paraId="7C652C11" w14:textId="6047DB1E" w:rsidR="00B47246" w:rsidRPr="00D81B31"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81B31">
        <w:rPr>
          <w:rFonts w:cs="Times New Roman"/>
          <w:sz w:val="22"/>
        </w:rPr>
        <w:t>SECTION X.</w:t>
      </w:r>
      <w:r w:rsidRPr="00D81B31">
        <w:rPr>
          <w:rFonts w:cs="Times New Roman"/>
          <w:sz w:val="22"/>
        </w:rPr>
        <w:tab/>
        <w:t>Chapter 41, Title 44 of the S.C. Code is amended by adding:</w:t>
      </w:r>
    </w:p>
    <w:p w14:paraId="50589531" w14:textId="1D625447" w:rsidR="00B47246" w:rsidRPr="00D81B31"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D81B31">
        <w:rPr>
          <w:rFonts w:cs="Times New Roman"/>
          <w:sz w:val="22"/>
        </w:rPr>
        <w:tab/>
        <w:t>Section 44-41-850.</w:t>
      </w:r>
      <w:r w:rsidRPr="00D81B31">
        <w:rPr>
          <w:rFonts w:cs="Times New Roman"/>
          <w:sz w:val="22"/>
        </w:rPr>
        <w:tab/>
        <w:t>Notwithstanding any other provision of this article, a patient who is a survivor of rape, incest, or domestic violence may receive lawful medical care and prescription medication via telemedicine, including consultation, evaluation, and prescribing, where clinically appropriate. No additional documentation, reporting, or verification of survivor status shall be required beyond the patient’s representation.</w:t>
      </w:r>
    </w:p>
    <w:p w14:paraId="71604CF1" w14:textId="77777777" w:rsidR="00B47246" w:rsidRPr="00D81B31" w:rsidRDefault="00B47246" w:rsidP="00B47246">
      <w:pPr>
        <w:pStyle w:val="scamendconformline"/>
        <w:spacing w:before="0"/>
        <w:ind w:firstLine="216"/>
        <w:jc w:val="both"/>
        <w:rPr>
          <w:sz w:val="22"/>
        </w:rPr>
      </w:pPr>
      <w:r w:rsidRPr="00D81B31">
        <w:rPr>
          <w:sz w:val="22"/>
        </w:rPr>
        <w:t>Renumber sections to conform.</w:t>
      </w:r>
    </w:p>
    <w:p w14:paraId="14224F7E" w14:textId="77777777" w:rsidR="00B47246" w:rsidRDefault="00B47246" w:rsidP="00B47246">
      <w:pPr>
        <w:pStyle w:val="scamendtitleconform"/>
        <w:ind w:firstLine="216"/>
        <w:jc w:val="both"/>
        <w:rPr>
          <w:sz w:val="22"/>
        </w:rPr>
      </w:pPr>
      <w:r w:rsidRPr="00D81B31">
        <w:rPr>
          <w:sz w:val="22"/>
        </w:rPr>
        <w:t>Amend title to conform.</w:t>
      </w:r>
    </w:p>
    <w:p w14:paraId="0181173A" w14:textId="03504448" w:rsidR="00B47246" w:rsidRDefault="00B47246" w:rsidP="00B47246">
      <w:pPr>
        <w:pStyle w:val="scamendtitleconform"/>
        <w:ind w:firstLine="216"/>
        <w:jc w:val="both"/>
        <w:rPr>
          <w:sz w:val="22"/>
        </w:rPr>
      </w:pPr>
    </w:p>
    <w:p w14:paraId="269912EB" w14:textId="77777777" w:rsidR="00B47246" w:rsidRDefault="00B47246" w:rsidP="00B47246">
      <w:r>
        <w:t>Rep. WETMORE explained the amendment.</w:t>
      </w:r>
    </w:p>
    <w:p w14:paraId="664682BA" w14:textId="77777777" w:rsidR="00B47246" w:rsidRDefault="00B47246" w:rsidP="00B47246"/>
    <w:p w14:paraId="5F0CC54C" w14:textId="16019CFC" w:rsidR="00B47246" w:rsidRDefault="00B47246" w:rsidP="00B47246">
      <w:r>
        <w:t>Rep. JORDAN moved to table the amendment.</w:t>
      </w:r>
    </w:p>
    <w:p w14:paraId="5908C5FC" w14:textId="77777777" w:rsidR="00B47246" w:rsidRDefault="00B47246" w:rsidP="00B47246"/>
    <w:p w14:paraId="2D7684A4" w14:textId="77777777" w:rsidR="00B47246" w:rsidRDefault="00B47246" w:rsidP="00B47246">
      <w:r>
        <w:t>Rep. GRANT demanded the yeas and nays which were taken, resulting as follows:</w:t>
      </w:r>
    </w:p>
    <w:p w14:paraId="5C5F9ACA" w14:textId="36CB5A99" w:rsidR="00B47246" w:rsidRDefault="00B47246" w:rsidP="00B47246">
      <w:pPr>
        <w:jc w:val="center"/>
      </w:pPr>
      <w:bookmarkStart w:id="77" w:name="vote_start251"/>
      <w:bookmarkEnd w:id="77"/>
      <w:r>
        <w:t>Yeas 81; Nays 30</w:t>
      </w:r>
    </w:p>
    <w:p w14:paraId="153D64D7" w14:textId="77777777" w:rsidR="00B47246" w:rsidRDefault="00B47246" w:rsidP="00B47246">
      <w:pPr>
        <w:jc w:val="center"/>
      </w:pPr>
    </w:p>
    <w:p w14:paraId="459CB82E"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13E521CC" w14:textId="77777777" w:rsidTr="00B47246">
        <w:tc>
          <w:tcPr>
            <w:tcW w:w="2179" w:type="dxa"/>
          </w:tcPr>
          <w:p w14:paraId="28A780F2" w14:textId="6868B386" w:rsidR="00B47246" w:rsidRPr="00B47246" w:rsidRDefault="00B47246" w:rsidP="00B47246">
            <w:pPr>
              <w:keepNext/>
              <w:ind w:firstLine="0"/>
            </w:pPr>
            <w:r>
              <w:t>Bailey</w:t>
            </w:r>
          </w:p>
        </w:tc>
        <w:tc>
          <w:tcPr>
            <w:tcW w:w="2179" w:type="dxa"/>
          </w:tcPr>
          <w:p w14:paraId="3D0A91D7" w14:textId="13BC0D6D" w:rsidR="00B47246" w:rsidRPr="00B47246" w:rsidRDefault="00B47246" w:rsidP="00B47246">
            <w:pPr>
              <w:keepNext/>
              <w:ind w:firstLine="0"/>
            </w:pPr>
            <w:r>
              <w:t>Ballentine</w:t>
            </w:r>
          </w:p>
        </w:tc>
        <w:tc>
          <w:tcPr>
            <w:tcW w:w="2180" w:type="dxa"/>
          </w:tcPr>
          <w:p w14:paraId="5989BB59" w14:textId="305BB7BC" w:rsidR="00B47246" w:rsidRPr="00B47246" w:rsidRDefault="00B47246" w:rsidP="00B47246">
            <w:pPr>
              <w:keepNext/>
              <w:ind w:firstLine="0"/>
            </w:pPr>
            <w:r>
              <w:t>Bannister</w:t>
            </w:r>
          </w:p>
        </w:tc>
      </w:tr>
      <w:tr w:rsidR="00B47246" w:rsidRPr="00B47246" w14:paraId="116AE78A" w14:textId="77777777" w:rsidTr="00B47246">
        <w:tc>
          <w:tcPr>
            <w:tcW w:w="2179" w:type="dxa"/>
          </w:tcPr>
          <w:p w14:paraId="584E4821" w14:textId="49A4766C" w:rsidR="00B47246" w:rsidRPr="00B47246" w:rsidRDefault="00B47246" w:rsidP="00B47246">
            <w:pPr>
              <w:ind w:firstLine="0"/>
            </w:pPr>
            <w:r>
              <w:t>Beach</w:t>
            </w:r>
          </w:p>
        </w:tc>
        <w:tc>
          <w:tcPr>
            <w:tcW w:w="2179" w:type="dxa"/>
          </w:tcPr>
          <w:p w14:paraId="4E31FC98" w14:textId="455FDFE1" w:rsidR="00B47246" w:rsidRPr="00B47246" w:rsidRDefault="00B47246" w:rsidP="00B47246">
            <w:pPr>
              <w:ind w:firstLine="0"/>
            </w:pPr>
            <w:r>
              <w:t>Bowers</w:t>
            </w:r>
          </w:p>
        </w:tc>
        <w:tc>
          <w:tcPr>
            <w:tcW w:w="2180" w:type="dxa"/>
          </w:tcPr>
          <w:p w14:paraId="6EB42E8E" w14:textId="0A1CA1FE" w:rsidR="00B47246" w:rsidRPr="00B47246" w:rsidRDefault="00B47246" w:rsidP="00B47246">
            <w:pPr>
              <w:ind w:firstLine="0"/>
            </w:pPr>
            <w:r>
              <w:t>Brewer</w:t>
            </w:r>
          </w:p>
        </w:tc>
      </w:tr>
      <w:tr w:rsidR="00B47246" w:rsidRPr="00B47246" w14:paraId="49088A6D" w14:textId="77777777" w:rsidTr="00B47246">
        <w:tc>
          <w:tcPr>
            <w:tcW w:w="2179" w:type="dxa"/>
          </w:tcPr>
          <w:p w14:paraId="4D41469D" w14:textId="077F4C4B" w:rsidR="00B47246" w:rsidRPr="00B47246" w:rsidRDefault="00B47246" w:rsidP="00B47246">
            <w:pPr>
              <w:ind w:firstLine="0"/>
            </w:pPr>
            <w:r>
              <w:t>Brittain</w:t>
            </w:r>
          </w:p>
        </w:tc>
        <w:tc>
          <w:tcPr>
            <w:tcW w:w="2179" w:type="dxa"/>
          </w:tcPr>
          <w:p w14:paraId="5C3ED8B0" w14:textId="399E8382" w:rsidR="00B47246" w:rsidRPr="00B47246" w:rsidRDefault="00B47246" w:rsidP="00B47246">
            <w:pPr>
              <w:ind w:firstLine="0"/>
            </w:pPr>
            <w:r>
              <w:t>Burns</w:t>
            </w:r>
          </w:p>
        </w:tc>
        <w:tc>
          <w:tcPr>
            <w:tcW w:w="2180" w:type="dxa"/>
          </w:tcPr>
          <w:p w14:paraId="720BC81A" w14:textId="1127D6CA" w:rsidR="00B47246" w:rsidRPr="00B47246" w:rsidRDefault="00B47246" w:rsidP="00B47246">
            <w:pPr>
              <w:ind w:firstLine="0"/>
            </w:pPr>
            <w:r>
              <w:t>Bustos</w:t>
            </w:r>
          </w:p>
        </w:tc>
      </w:tr>
      <w:tr w:rsidR="00B47246" w:rsidRPr="00B47246" w14:paraId="2C09905B" w14:textId="77777777" w:rsidTr="00B47246">
        <w:tc>
          <w:tcPr>
            <w:tcW w:w="2179" w:type="dxa"/>
          </w:tcPr>
          <w:p w14:paraId="67B35089" w14:textId="4067BE94" w:rsidR="00B47246" w:rsidRPr="00B47246" w:rsidRDefault="00B47246" w:rsidP="00B47246">
            <w:pPr>
              <w:ind w:firstLine="0"/>
            </w:pPr>
            <w:r>
              <w:t>Calhoon</w:t>
            </w:r>
          </w:p>
        </w:tc>
        <w:tc>
          <w:tcPr>
            <w:tcW w:w="2179" w:type="dxa"/>
          </w:tcPr>
          <w:p w14:paraId="652588E9" w14:textId="6706FA45" w:rsidR="00B47246" w:rsidRPr="00B47246" w:rsidRDefault="00B47246" w:rsidP="00B47246">
            <w:pPr>
              <w:ind w:firstLine="0"/>
            </w:pPr>
            <w:r>
              <w:t>Caskey</w:t>
            </w:r>
          </w:p>
        </w:tc>
        <w:tc>
          <w:tcPr>
            <w:tcW w:w="2180" w:type="dxa"/>
          </w:tcPr>
          <w:p w14:paraId="6C02371F" w14:textId="11BC265A" w:rsidR="00B47246" w:rsidRPr="00B47246" w:rsidRDefault="00B47246" w:rsidP="00B47246">
            <w:pPr>
              <w:ind w:firstLine="0"/>
            </w:pPr>
            <w:r>
              <w:t>Chumley</w:t>
            </w:r>
          </w:p>
        </w:tc>
      </w:tr>
      <w:tr w:rsidR="00B47246" w:rsidRPr="00B47246" w14:paraId="550B5097" w14:textId="77777777" w:rsidTr="00B47246">
        <w:tc>
          <w:tcPr>
            <w:tcW w:w="2179" w:type="dxa"/>
          </w:tcPr>
          <w:p w14:paraId="05F3C2B6" w14:textId="7A17F2C7" w:rsidR="00B47246" w:rsidRPr="00B47246" w:rsidRDefault="00B47246" w:rsidP="00B47246">
            <w:pPr>
              <w:ind w:firstLine="0"/>
            </w:pPr>
            <w:r>
              <w:t>Collins</w:t>
            </w:r>
          </w:p>
        </w:tc>
        <w:tc>
          <w:tcPr>
            <w:tcW w:w="2179" w:type="dxa"/>
          </w:tcPr>
          <w:p w14:paraId="738176D0" w14:textId="03C9C351" w:rsidR="00B47246" w:rsidRPr="00B47246" w:rsidRDefault="00B47246" w:rsidP="00B47246">
            <w:pPr>
              <w:ind w:firstLine="0"/>
            </w:pPr>
            <w:r>
              <w:t>Cox</w:t>
            </w:r>
          </w:p>
        </w:tc>
        <w:tc>
          <w:tcPr>
            <w:tcW w:w="2180" w:type="dxa"/>
          </w:tcPr>
          <w:p w14:paraId="48B7FA54" w14:textId="6E56BA30" w:rsidR="00B47246" w:rsidRPr="00B47246" w:rsidRDefault="00B47246" w:rsidP="00B47246">
            <w:pPr>
              <w:ind w:firstLine="0"/>
            </w:pPr>
            <w:r>
              <w:t>Crawford</w:t>
            </w:r>
          </w:p>
        </w:tc>
      </w:tr>
      <w:tr w:rsidR="00B47246" w:rsidRPr="00B47246" w14:paraId="0277F01B" w14:textId="77777777" w:rsidTr="00B47246">
        <w:tc>
          <w:tcPr>
            <w:tcW w:w="2179" w:type="dxa"/>
          </w:tcPr>
          <w:p w14:paraId="2E1F9629" w14:textId="1031B362" w:rsidR="00B47246" w:rsidRPr="00B47246" w:rsidRDefault="00B47246" w:rsidP="00B47246">
            <w:pPr>
              <w:ind w:firstLine="0"/>
            </w:pPr>
            <w:r>
              <w:t>Cromer</w:t>
            </w:r>
          </w:p>
        </w:tc>
        <w:tc>
          <w:tcPr>
            <w:tcW w:w="2179" w:type="dxa"/>
          </w:tcPr>
          <w:p w14:paraId="0CD06C8D" w14:textId="5DBB7876" w:rsidR="00B47246" w:rsidRPr="00B47246" w:rsidRDefault="00B47246" w:rsidP="00B47246">
            <w:pPr>
              <w:ind w:firstLine="0"/>
            </w:pPr>
            <w:r>
              <w:t>Davis</w:t>
            </w:r>
          </w:p>
        </w:tc>
        <w:tc>
          <w:tcPr>
            <w:tcW w:w="2180" w:type="dxa"/>
          </w:tcPr>
          <w:p w14:paraId="32E125E7" w14:textId="7C093A1B" w:rsidR="00B47246" w:rsidRPr="00B47246" w:rsidRDefault="00B47246" w:rsidP="00B47246">
            <w:pPr>
              <w:ind w:firstLine="0"/>
            </w:pPr>
            <w:r>
              <w:t>Duncan</w:t>
            </w:r>
          </w:p>
        </w:tc>
      </w:tr>
      <w:tr w:rsidR="00B47246" w:rsidRPr="00B47246" w14:paraId="19244D9E" w14:textId="77777777" w:rsidTr="00B47246">
        <w:tc>
          <w:tcPr>
            <w:tcW w:w="2179" w:type="dxa"/>
          </w:tcPr>
          <w:p w14:paraId="4E42DF79" w14:textId="09070597" w:rsidR="00B47246" w:rsidRPr="00B47246" w:rsidRDefault="00B47246" w:rsidP="00B47246">
            <w:pPr>
              <w:ind w:firstLine="0"/>
            </w:pPr>
            <w:r>
              <w:t>Edgerton</w:t>
            </w:r>
          </w:p>
        </w:tc>
        <w:tc>
          <w:tcPr>
            <w:tcW w:w="2179" w:type="dxa"/>
          </w:tcPr>
          <w:p w14:paraId="7684107A" w14:textId="6D6E14FF" w:rsidR="00B47246" w:rsidRPr="00B47246" w:rsidRDefault="00B47246" w:rsidP="00B47246">
            <w:pPr>
              <w:ind w:firstLine="0"/>
            </w:pPr>
            <w:r>
              <w:t>Erickson</w:t>
            </w:r>
          </w:p>
        </w:tc>
        <w:tc>
          <w:tcPr>
            <w:tcW w:w="2180" w:type="dxa"/>
          </w:tcPr>
          <w:p w14:paraId="43792243" w14:textId="33285BBF" w:rsidR="00B47246" w:rsidRPr="00B47246" w:rsidRDefault="00B47246" w:rsidP="00B47246">
            <w:pPr>
              <w:ind w:firstLine="0"/>
            </w:pPr>
            <w:r>
              <w:t>Ford</w:t>
            </w:r>
          </w:p>
        </w:tc>
      </w:tr>
      <w:tr w:rsidR="00B47246" w:rsidRPr="00B47246" w14:paraId="3E1CE244" w14:textId="77777777" w:rsidTr="00B47246">
        <w:tc>
          <w:tcPr>
            <w:tcW w:w="2179" w:type="dxa"/>
          </w:tcPr>
          <w:p w14:paraId="20C261BE" w14:textId="2E547173" w:rsidR="00B47246" w:rsidRPr="00B47246" w:rsidRDefault="00B47246" w:rsidP="00B47246">
            <w:pPr>
              <w:ind w:firstLine="0"/>
            </w:pPr>
            <w:r>
              <w:t>Forrest</w:t>
            </w:r>
          </w:p>
        </w:tc>
        <w:tc>
          <w:tcPr>
            <w:tcW w:w="2179" w:type="dxa"/>
          </w:tcPr>
          <w:p w14:paraId="5C2C8A77" w14:textId="7891120E" w:rsidR="00B47246" w:rsidRPr="00B47246" w:rsidRDefault="00B47246" w:rsidP="00B47246">
            <w:pPr>
              <w:ind w:firstLine="0"/>
            </w:pPr>
            <w:r>
              <w:t>Frank</w:t>
            </w:r>
          </w:p>
        </w:tc>
        <w:tc>
          <w:tcPr>
            <w:tcW w:w="2180" w:type="dxa"/>
          </w:tcPr>
          <w:p w14:paraId="33C8EC45" w14:textId="706E95A6" w:rsidR="00B47246" w:rsidRPr="00B47246" w:rsidRDefault="00B47246" w:rsidP="00B47246">
            <w:pPr>
              <w:ind w:firstLine="0"/>
            </w:pPr>
            <w:r>
              <w:t>Gagnon</w:t>
            </w:r>
          </w:p>
        </w:tc>
      </w:tr>
      <w:tr w:rsidR="00B47246" w:rsidRPr="00B47246" w14:paraId="1D0E7994" w14:textId="77777777" w:rsidTr="00B47246">
        <w:tc>
          <w:tcPr>
            <w:tcW w:w="2179" w:type="dxa"/>
          </w:tcPr>
          <w:p w14:paraId="75212450" w14:textId="5D6FF72A" w:rsidR="00B47246" w:rsidRPr="00B47246" w:rsidRDefault="00B47246" w:rsidP="00B47246">
            <w:pPr>
              <w:ind w:firstLine="0"/>
            </w:pPr>
            <w:r>
              <w:t>Gatch</w:t>
            </w:r>
          </w:p>
        </w:tc>
        <w:tc>
          <w:tcPr>
            <w:tcW w:w="2179" w:type="dxa"/>
          </w:tcPr>
          <w:p w14:paraId="137B1A8F" w14:textId="2B69FBD2" w:rsidR="00B47246" w:rsidRPr="00B47246" w:rsidRDefault="00B47246" w:rsidP="00B47246">
            <w:pPr>
              <w:ind w:firstLine="0"/>
            </w:pPr>
            <w:r>
              <w:t>Gibson</w:t>
            </w:r>
          </w:p>
        </w:tc>
        <w:tc>
          <w:tcPr>
            <w:tcW w:w="2180" w:type="dxa"/>
          </w:tcPr>
          <w:p w14:paraId="74B69F69" w14:textId="1BEE80E8" w:rsidR="00B47246" w:rsidRPr="00B47246" w:rsidRDefault="00B47246" w:rsidP="00B47246">
            <w:pPr>
              <w:ind w:firstLine="0"/>
            </w:pPr>
            <w:r>
              <w:t>Gilliam</w:t>
            </w:r>
          </w:p>
        </w:tc>
      </w:tr>
      <w:tr w:rsidR="00B47246" w:rsidRPr="00B47246" w14:paraId="263EEE6D" w14:textId="77777777" w:rsidTr="00B47246">
        <w:tc>
          <w:tcPr>
            <w:tcW w:w="2179" w:type="dxa"/>
          </w:tcPr>
          <w:p w14:paraId="4F5AF51C" w14:textId="27D4010D" w:rsidR="00B47246" w:rsidRPr="00B47246" w:rsidRDefault="00B47246" w:rsidP="00B47246">
            <w:pPr>
              <w:ind w:firstLine="0"/>
            </w:pPr>
            <w:r>
              <w:t>Gilreath</w:t>
            </w:r>
          </w:p>
        </w:tc>
        <w:tc>
          <w:tcPr>
            <w:tcW w:w="2179" w:type="dxa"/>
          </w:tcPr>
          <w:p w14:paraId="6F7A24E9" w14:textId="0B390F1E" w:rsidR="00B47246" w:rsidRPr="00B47246" w:rsidRDefault="00B47246" w:rsidP="00B47246">
            <w:pPr>
              <w:ind w:firstLine="0"/>
            </w:pPr>
            <w:r>
              <w:t>Guest</w:t>
            </w:r>
          </w:p>
        </w:tc>
        <w:tc>
          <w:tcPr>
            <w:tcW w:w="2180" w:type="dxa"/>
          </w:tcPr>
          <w:p w14:paraId="3BE6F482" w14:textId="270598A3" w:rsidR="00B47246" w:rsidRPr="00B47246" w:rsidRDefault="00B47246" w:rsidP="00B47246">
            <w:pPr>
              <w:ind w:firstLine="0"/>
            </w:pPr>
            <w:r>
              <w:t>Haddon</w:t>
            </w:r>
          </w:p>
        </w:tc>
      </w:tr>
      <w:tr w:rsidR="00B47246" w:rsidRPr="00B47246" w14:paraId="455C062E" w14:textId="77777777" w:rsidTr="00B47246">
        <w:tc>
          <w:tcPr>
            <w:tcW w:w="2179" w:type="dxa"/>
          </w:tcPr>
          <w:p w14:paraId="574DA536" w14:textId="1CBD7B89" w:rsidR="00B47246" w:rsidRPr="00B47246" w:rsidRDefault="00B47246" w:rsidP="00B47246">
            <w:pPr>
              <w:ind w:firstLine="0"/>
            </w:pPr>
            <w:r>
              <w:t>Hardee</w:t>
            </w:r>
          </w:p>
        </w:tc>
        <w:tc>
          <w:tcPr>
            <w:tcW w:w="2179" w:type="dxa"/>
          </w:tcPr>
          <w:p w14:paraId="58C7EBBF" w14:textId="2C38F3D6" w:rsidR="00B47246" w:rsidRPr="00B47246" w:rsidRDefault="00B47246" w:rsidP="00B47246">
            <w:pPr>
              <w:ind w:firstLine="0"/>
            </w:pPr>
            <w:r>
              <w:t>Harris</w:t>
            </w:r>
          </w:p>
        </w:tc>
        <w:tc>
          <w:tcPr>
            <w:tcW w:w="2180" w:type="dxa"/>
          </w:tcPr>
          <w:p w14:paraId="08ABE425" w14:textId="1FEF3402" w:rsidR="00B47246" w:rsidRPr="00B47246" w:rsidRDefault="00B47246" w:rsidP="00B47246">
            <w:pPr>
              <w:ind w:firstLine="0"/>
            </w:pPr>
            <w:r>
              <w:t>Hartnett</w:t>
            </w:r>
          </w:p>
        </w:tc>
      </w:tr>
      <w:tr w:rsidR="00B47246" w:rsidRPr="00B47246" w14:paraId="403028B2" w14:textId="77777777" w:rsidTr="00B47246">
        <w:tc>
          <w:tcPr>
            <w:tcW w:w="2179" w:type="dxa"/>
          </w:tcPr>
          <w:p w14:paraId="7665E906" w14:textId="36AAED58" w:rsidR="00B47246" w:rsidRPr="00B47246" w:rsidRDefault="00B47246" w:rsidP="00B47246">
            <w:pPr>
              <w:ind w:firstLine="0"/>
            </w:pPr>
            <w:r>
              <w:t>Herbkersman</w:t>
            </w:r>
          </w:p>
        </w:tc>
        <w:tc>
          <w:tcPr>
            <w:tcW w:w="2179" w:type="dxa"/>
          </w:tcPr>
          <w:p w14:paraId="3EA994F9" w14:textId="566020C9" w:rsidR="00B47246" w:rsidRPr="00B47246" w:rsidRDefault="00B47246" w:rsidP="00B47246">
            <w:pPr>
              <w:ind w:firstLine="0"/>
            </w:pPr>
            <w:r>
              <w:t>Hewitt</w:t>
            </w:r>
          </w:p>
        </w:tc>
        <w:tc>
          <w:tcPr>
            <w:tcW w:w="2180" w:type="dxa"/>
          </w:tcPr>
          <w:p w14:paraId="0AC4EFCC" w14:textId="40D6945D" w:rsidR="00B47246" w:rsidRPr="00B47246" w:rsidRDefault="00B47246" w:rsidP="00B47246">
            <w:pPr>
              <w:ind w:firstLine="0"/>
            </w:pPr>
            <w:r>
              <w:t>Hiott</w:t>
            </w:r>
          </w:p>
        </w:tc>
      </w:tr>
      <w:tr w:rsidR="00B47246" w:rsidRPr="00B47246" w14:paraId="60519B7E" w14:textId="77777777" w:rsidTr="00B47246">
        <w:tc>
          <w:tcPr>
            <w:tcW w:w="2179" w:type="dxa"/>
          </w:tcPr>
          <w:p w14:paraId="1296085D" w14:textId="0306895B" w:rsidR="00B47246" w:rsidRPr="00B47246" w:rsidRDefault="00B47246" w:rsidP="00B47246">
            <w:pPr>
              <w:ind w:firstLine="0"/>
            </w:pPr>
            <w:r>
              <w:t>Hixon</w:t>
            </w:r>
          </w:p>
        </w:tc>
        <w:tc>
          <w:tcPr>
            <w:tcW w:w="2179" w:type="dxa"/>
          </w:tcPr>
          <w:p w14:paraId="20CB8724" w14:textId="2CD02C2B" w:rsidR="00B47246" w:rsidRPr="00B47246" w:rsidRDefault="00B47246" w:rsidP="00B47246">
            <w:pPr>
              <w:ind w:firstLine="0"/>
            </w:pPr>
            <w:r>
              <w:t>Holman</w:t>
            </w:r>
          </w:p>
        </w:tc>
        <w:tc>
          <w:tcPr>
            <w:tcW w:w="2180" w:type="dxa"/>
          </w:tcPr>
          <w:p w14:paraId="3B0C4220" w14:textId="493B4BBC" w:rsidR="00B47246" w:rsidRPr="00B47246" w:rsidRDefault="00B47246" w:rsidP="00B47246">
            <w:pPr>
              <w:ind w:firstLine="0"/>
            </w:pPr>
            <w:r>
              <w:t>Huff</w:t>
            </w:r>
          </w:p>
        </w:tc>
      </w:tr>
      <w:tr w:rsidR="00B47246" w:rsidRPr="00B47246" w14:paraId="0D33C94C" w14:textId="77777777" w:rsidTr="00B47246">
        <w:tc>
          <w:tcPr>
            <w:tcW w:w="2179" w:type="dxa"/>
          </w:tcPr>
          <w:p w14:paraId="35C710C2" w14:textId="02D53B2D" w:rsidR="00B47246" w:rsidRPr="00B47246" w:rsidRDefault="00B47246" w:rsidP="00B47246">
            <w:pPr>
              <w:ind w:firstLine="0"/>
            </w:pPr>
            <w:r>
              <w:t>J. E. Johnson</w:t>
            </w:r>
          </w:p>
        </w:tc>
        <w:tc>
          <w:tcPr>
            <w:tcW w:w="2179" w:type="dxa"/>
          </w:tcPr>
          <w:p w14:paraId="30DAB01B" w14:textId="494BD296" w:rsidR="00B47246" w:rsidRPr="00B47246" w:rsidRDefault="00B47246" w:rsidP="00B47246">
            <w:pPr>
              <w:ind w:firstLine="0"/>
            </w:pPr>
            <w:r>
              <w:t>Jordan</w:t>
            </w:r>
          </w:p>
        </w:tc>
        <w:tc>
          <w:tcPr>
            <w:tcW w:w="2180" w:type="dxa"/>
          </w:tcPr>
          <w:p w14:paraId="50A2B62D" w14:textId="7CDAA8E5" w:rsidR="00B47246" w:rsidRPr="00B47246" w:rsidRDefault="00B47246" w:rsidP="00B47246">
            <w:pPr>
              <w:ind w:firstLine="0"/>
            </w:pPr>
            <w:r>
              <w:t>Kilmartin</w:t>
            </w:r>
          </w:p>
        </w:tc>
      </w:tr>
      <w:tr w:rsidR="00B47246" w:rsidRPr="00B47246" w14:paraId="2E0FE2FB" w14:textId="77777777" w:rsidTr="00B47246">
        <w:tc>
          <w:tcPr>
            <w:tcW w:w="2179" w:type="dxa"/>
          </w:tcPr>
          <w:p w14:paraId="16BE2022" w14:textId="6B8E5951" w:rsidR="00B47246" w:rsidRPr="00B47246" w:rsidRDefault="00B47246" w:rsidP="00B47246">
            <w:pPr>
              <w:ind w:firstLine="0"/>
            </w:pPr>
            <w:r>
              <w:t>Landing</w:t>
            </w:r>
          </w:p>
        </w:tc>
        <w:tc>
          <w:tcPr>
            <w:tcW w:w="2179" w:type="dxa"/>
          </w:tcPr>
          <w:p w14:paraId="16E382AF" w14:textId="4F0569A4" w:rsidR="00B47246" w:rsidRPr="00B47246" w:rsidRDefault="00B47246" w:rsidP="00B47246">
            <w:pPr>
              <w:ind w:firstLine="0"/>
            </w:pPr>
            <w:r>
              <w:t>Lastinger</w:t>
            </w:r>
          </w:p>
        </w:tc>
        <w:tc>
          <w:tcPr>
            <w:tcW w:w="2180" w:type="dxa"/>
          </w:tcPr>
          <w:p w14:paraId="31192E3F" w14:textId="1DB2A41A" w:rsidR="00B47246" w:rsidRPr="00B47246" w:rsidRDefault="00B47246" w:rsidP="00B47246">
            <w:pPr>
              <w:ind w:firstLine="0"/>
            </w:pPr>
            <w:r>
              <w:t>Lawson</w:t>
            </w:r>
          </w:p>
        </w:tc>
      </w:tr>
      <w:tr w:rsidR="00B47246" w:rsidRPr="00B47246" w14:paraId="4881BF22" w14:textId="77777777" w:rsidTr="00B47246">
        <w:tc>
          <w:tcPr>
            <w:tcW w:w="2179" w:type="dxa"/>
          </w:tcPr>
          <w:p w14:paraId="32838496" w14:textId="694E4605" w:rsidR="00B47246" w:rsidRPr="00B47246" w:rsidRDefault="00B47246" w:rsidP="00B47246">
            <w:pPr>
              <w:ind w:firstLine="0"/>
            </w:pPr>
            <w:r>
              <w:t>Ligon</w:t>
            </w:r>
          </w:p>
        </w:tc>
        <w:tc>
          <w:tcPr>
            <w:tcW w:w="2179" w:type="dxa"/>
          </w:tcPr>
          <w:p w14:paraId="7A823A51" w14:textId="7AE12014" w:rsidR="00B47246" w:rsidRPr="00B47246" w:rsidRDefault="00B47246" w:rsidP="00B47246">
            <w:pPr>
              <w:ind w:firstLine="0"/>
            </w:pPr>
            <w:r>
              <w:t>Long</w:t>
            </w:r>
          </w:p>
        </w:tc>
        <w:tc>
          <w:tcPr>
            <w:tcW w:w="2180" w:type="dxa"/>
          </w:tcPr>
          <w:p w14:paraId="71042EBB" w14:textId="29989F8B" w:rsidR="00B47246" w:rsidRPr="00B47246" w:rsidRDefault="00B47246" w:rsidP="00B47246">
            <w:pPr>
              <w:ind w:firstLine="0"/>
            </w:pPr>
            <w:r>
              <w:t>Lowe</w:t>
            </w:r>
          </w:p>
        </w:tc>
      </w:tr>
      <w:tr w:rsidR="00B47246" w:rsidRPr="00B47246" w14:paraId="6F3EF33B" w14:textId="77777777" w:rsidTr="00B47246">
        <w:tc>
          <w:tcPr>
            <w:tcW w:w="2179" w:type="dxa"/>
          </w:tcPr>
          <w:p w14:paraId="348E574A" w14:textId="5F2D7022" w:rsidR="00B47246" w:rsidRPr="00B47246" w:rsidRDefault="00B47246" w:rsidP="00B47246">
            <w:pPr>
              <w:ind w:firstLine="0"/>
            </w:pPr>
            <w:r>
              <w:t>Magnuson</w:t>
            </w:r>
          </w:p>
        </w:tc>
        <w:tc>
          <w:tcPr>
            <w:tcW w:w="2179" w:type="dxa"/>
          </w:tcPr>
          <w:p w14:paraId="53B786DA" w14:textId="6D33C3FB" w:rsidR="00B47246" w:rsidRPr="00B47246" w:rsidRDefault="00B47246" w:rsidP="00B47246">
            <w:pPr>
              <w:ind w:firstLine="0"/>
            </w:pPr>
            <w:r>
              <w:t>Martin</w:t>
            </w:r>
          </w:p>
        </w:tc>
        <w:tc>
          <w:tcPr>
            <w:tcW w:w="2180" w:type="dxa"/>
          </w:tcPr>
          <w:p w14:paraId="42BD3249" w14:textId="75F26925" w:rsidR="00B47246" w:rsidRPr="00B47246" w:rsidRDefault="00B47246" w:rsidP="00B47246">
            <w:pPr>
              <w:ind w:firstLine="0"/>
            </w:pPr>
            <w:r>
              <w:t>McCabe</w:t>
            </w:r>
          </w:p>
        </w:tc>
      </w:tr>
      <w:tr w:rsidR="00B47246" w:rsidRPr="00B47246" w14:paraId="2B649D2A" w14:textId="77777777" w:rsidTr="00B47246">
        <w:tc>
          <w:tcPr>
            <w:tcW w:w="2179" w:type="dxa"/>
          </w:tcPr>
          <w:p w14:paraId="5D062108" w14:textId="6FB89F1C" w:rsidR="00B47246" w:rsidRPr="00B47246" w:rsidRDefault="00B47246" w:rsidP="00B47246">
            <w:pPr>
              <w:ind w:firstLine="0"/>
            </w:pPr>
            <w:r>
              <w:t>McCravy</w:t>
            </w:r>
          </w:p>
        </w:tc>
        <w:tc>
          <w:tcPr>
            <w:tcW w:w="2179" w:type="dxa"/>
          </w:tcPr>
          <w:p w14:paraId="4F2E20D3" w14:textId="18BCD9F4" w:rsidR="00B47246" w:rsidRPr="00B47246" w:rsidRDefault="00B47246" w:rsidP="00B47246">
            <w:pPr>
              <w:ind w:firstLine="0"/>
            </w:pPr>
            <w:r>
              <w:t>McGinnis</w:t>
            </w:r>
          </w:p>
        </w:tc>
        <w:tc>
          <w:tcPr>
            <w:tcW w:w="2180" w:type="dxa"/>
          </w:tcPr>
          <w:p w14:paraId="37AE0E3A" w14:textId="200224F5" w:rsidR="00B47246" w:rsidRPr="00B47246" w:rsidRDefault="00B47246" w:rsidP="00B47246">
            <w:pPr>
              <w:ind w:firstLine="0"/>
            </w:pPr>
            <w:r>
              <w:t>C. Mitchell</w:t>
            </w:r>
          </w:p>
        </w:tc>
      </w:tr>
      <w:tr w:rsidR="00B47246" w:rsidRPr="00B47246" w14:paraId="286F5B79" w14:textId="77777777" w:rsidTr="00B47246">
        <w:tc>
          <w:tcPr>
            <w:tcW w:w="2179" w:type="dxa"/>
          </w:tcPr>
          <w:p w14:paraId="4DEE22C8" w14:textId="0D509124" w:rsidR="00B47246" w:rsidRPr="00B47246" w:rsidRDefault="00B47246" w:rsidP="00B47246">
            <w:pPr>
              <w:ind w:firstLine="0"/>
            </w:pPr>
            <w:r>
              <w:t>Montgomery</w:t>
            </w:r>
          </w:p>
        </w:tc>
        <w:tc>
          <w:tcPr>
            <w:tcW w:w="2179" w:type="dxa"/>
          </w:tcPr>
          <w:p w14:paraId="43B93A48" w14:textId="66DCC627" w:rsidR="00B47246" w:rsidRPr="00B47246" w:rsidRDefault="00B47246" w:rsidP="00B47246">
            <w:pPr>
              <w:ind w:firstLine="0"/>
            </w:pPr>
            <w:r>
              <w:t>T. Moore</w:t>
            </w:r>
          </w:p>
        </w:tc>
        <w:tc>
          <w:tcPr>
            <w:tcW w:w="2180" w:type="dxa"/>
          </w:tcPr>
          <w:p w14:paraId="33FDBE03" w14:textId="3EAAA939" w:rsidR="00B47246" w:rsidRPr="00B47246" w:rsidRDefault="00B47246" w:rsidP="00B47246">
            <w:pPr>
              <w:ind w:firstLine="0"/>
            </w:pPr>
            <w:r>
              <w:t>Morgan</w:t>
            </w:r>
          </w:p>
        </w:tc>
      </w:tr>
      <w:tr w:rsidR="00B47246" w:rsidRPr="00B47246" w14:paraId="05F4AD12" w14:textId="77777777" w:rsidTr="00B47246">
        <w:tc>
          <w:tcPr>
            <w:tcW w:w="2179" w:type="dxa"/>
          </w:tcPr>
          <w:p w14:paraId="5314F764" w14:textId="342ACE7E" w:rsidR="00B47246" w:rsidRPr="00B47246" w:rsidRDefault="00B47246" w:rsidP="00B47246">
            <w:pPr>
              <w:ind w:firstLine="0"/>
            </w:pPr>
            <w:r>
              <w:t>Moss</w:t>
            </w:r>
          </w:p>
        </w:tc>
        <w:tc>
          <w:tcPr>
            <w:tcW w:w="2179" w:type="dxa"/>
          </w:tcPr>
          <w:p w14:paraId="66638746" w14:textId="694088FE" w:rsidR="00B47246" w:rsidRPr="00B47246" w:rsidRDefault="00B47246" w:rsidP="00B47246">
            <w:pPr>
              <w:ind w:firstLine="0"/>
            </w:pPr>
            <w:r>
              <w:t>Neese</w:t>
            </w:r>
          </w:p>
        </w:tc>
        <w:tc>
          <w:tcPr>
            <w:tcW w:w="2180" w:type="dxa"/>
          </w:tcPr>
          <w:p w14:paraId="1349815E" w14:textId="6BD47494" w:rsidR="00B47246" w:rsidRPr="00B47246" w:rsidRDefault="00B47246" w:rsidP="00B47246">
            <w:pPr>
              <w:ind w:firstLine="0"/>
            </w:pPr>
            <w:r>
              <w:t>B. Newton</w:t>
            </w:r>
          </w:p>
        </w:tc>
      </w:tr>
      <w:tr w:rsidR="00B47246" w:rsidRPr="00B47246" w14:paraId="4A23110E" w14:textId="77777777" w:rsidTr="00B47246">
        <w:tc>
          <w:tcPr>
            <w:tcW w:w="2179" w:type="dxa"/>
          </w:tcPr>
          <w:p w14:paraId="16A04EAD" w14:textId="508938B7" w:rsidR="00B47246" w:rsidRPr="00B47246" w:rsidRDefault="00B47246" w:rsidP="00B47246">
            <w:pPr>
              <w:ind w:firstLine="0"/>
            </w:pPr>
            <w:r>
              <w:t>W. Newton</w:t>
            </w:r>
          </w:p>
        </w:tc>
        <w:tc>
          <w:tcPr>
            <w:tcW w:w="2179" w:type="dxa"/>
          </w:tcPr>
          <w:p w14:paraId="1EF71319" w14:textId="3B51B480" w:rsidR="00B47246" w:rsidRPr="00B47246" w:rsidRDefault="00B47246" w:rsidP="00B47246">
            <w:pPr>
              <w:ind w:firstLine="0"/>
            </w:pPr>
            <w:r>
              <w:t>Oremus</w:t>
            </w:r>
          </w:p>
        </w:tc>
        <w:tc>
          <w:tcPr>
            <w:tcW w:w="2180" w:type="dxa"/>
          </w:tcPr>
          <w:p w14:paraId="07A46E2B" w14:textId="48865B2E" w:rsidR="00B47246" w:rsidRPr="00B47246" w:rsidRDefault="00B47246" w:rsidP="00B47246">
            <w:pPr>
              <w:ind w:firstLine="0"/>
            </w:pPr>
            <w:r>
              <w:t>Pace</w:t>
            </w:r>
          </w:p>
        </w:tc>
      </w:tr>
      <w:tr w:rsidR="00B47246" w:rsidRPr="00B47246" w14:paraId="1653C1D1" w14:textId="77777777" w:rsidTr="00B47246">
        <w:tc>
          <w:tcPr>
            <w:tcW w:w="2179" w:type="dxa"/>
          </w:tcPr>
          <w:p w14:paraId="3E523115" w14:textId="6564D4E4" w:rsidR="00B47246" w:rsidRPr="00B47246" w:rsidRDefault="00B47246" w:rsidP="00B47246">
            <w:pPr>
              <w:ind w:firstLine="0"/>
            </w:pPr>
            <w:r>
              <w:t>Pedalino</w:t>
            </w:r>
          </w:p>
        </w:tc>
        <w:tc>
          <w:tcPr>
            <w:tcW w:w="2179" w:type="dxa"/>
          </w:tcPr>
          <w:p w14:paraId="7231DB27" w14:textId="68481F38" w:rsidR="00B47246" w:rsidRPr="00B47246" w:rsidRDefault="00B47246" w:rsidP="00B47246">
            <w:pPr>
              <w:ind w:firstLine="0"/>
            </w:pPr>
            <w:r>
              <w:t>Pope</w:t>
            </w:r>
          </w:p>
        </w:tc>
        <w:tc>
          <w:tcPr>
            <w:tcW w:w="2180" w:type="dxa"/>
          </w:tcPr>
          <w:p w14:paraId="7DB14FEA" w14:textId="31E292DE" w:rsidR="00B47246" w:rsidRPr="00B47246" w:rsidRDefault="00B47246" w:rsidP="00B47246">
            <w:pPr>
              <w:ind w:firstLine="0"/>
            </w:pPr>
            <w:r>
              <w:t>Rankin</w:t>
            </w:r>
          </w:p>
        </w:tc>
      </w:tr>
      <w:tr w:rsidR="00B47246" w:rsidRPr="00B47246" w14:paraId="6F9A9D2D" w14:textId="77777777" w:rsidTr="00B47246">
        <w:tc>
          <w:tcPr>
            <w:tcW w:w="2179" w:type="dxa"/>
          </w:tcPr>
          <w:p w14:paraId="263F2181" w14:textId="5C291B39" w:rsidR="00B47246" w:rsidRPr="00B47246" w:rsidRDefault="00B47246" w:rsidP="00B47246">
            <w:pPr>
              <w:ind w:firstLine="0"/>
            </w:pPr>
            <w:r>
              <w:t>Robbins</w:t>
            </w:r>
          </w:p>
        </w:tc>
        <w:tc>
          <w:tcPr>
            <w:tcW w:w="2179" w:type="dxa"/>
          </w:tcPr>
          <w:p w14:paraId="5EF51CA4" w14:textId="30064BF9" w:rsidR="00B47246" w:rsidRPr="00B47246" w:rsidRDefault="00B47246" w:rsidP="00B47246">
            <w:pPr>
              <w:ind w:firstLine="0"/>
            </w:pPr>
            <w:r>
              <w:t>Sanders</w:t>
            </w:r>
          </w:p>
        </w:tc>
        <w:tc>
          <w:tcPr>
            <w:tcW w:w="2180" w:type="dxa"/>
          </w:tcPr>
          <w:p w14:paraId="7C58A40E" w14:textId="7C9D695E" w:rsidR="00B47246" w:rsidRPr="00B47246" w:rsidRDefault="00B47246" w:rsidP="00B47246">
            <w:pPr>
              <w:ind w:firstLine="0"/>
            </w:pPr>
            <w:r>
              <w:t>Schuessler</w:t>
            </w:r>
          </w:p>
        </w:tc>
      </w:tr>
      <w:tr w:rsidR="00B47246" w:rsidRPr="00B47246" w14:paraId="14C617AC" w14:textId="77777777" w:rsidTr="00B47246">
        <w:tc>
          <w:tcPr>
            <w:tcW w:w="2179" w:type="dxa"/>
          </w:tcPr>
          <w:p w14:paraId="198CBD5D" w14:textId="3DE03A27" w:rsidR="00B47246" w:rsidRPr="00B47246" w:rsidRDefault="00B47246" w:rsidP="00B47246">
            <w:pPr>
              <w:ind w:firstLine="0"/>
            </w:pPr>
            <w:r>
              <w:t>Sessions</w:t>
            </w:r>
          </w:p>
        </w:tc>
        <w:tc>
          <w:tcPr>
            <w:tcW w:w="2179" w:type="dxa"/>
          </w:tcPr>
          <w:p w14:paraId="47494F8F" w14:textId="5E23BF83" w:rsidR="00B47246" w:rsidRPr="00B47246" w:rsidRDefault="00B47246" w:rsidP="00B47246">
            <w:pPr>
              <w:ind w:firstLine="0"/>
            </w:pPr>
            <w:r>
              <w:t>G. M. Smith</w:t>
            </w:r>
          </w:p>
        </w:tc>
        <w:tc>
          <w:tcPr>
            <w:tcW w:w="2180" w:type="dxa"/>
          </w:tcPr>
          <w:p w14:paraId="627DF252" w14:textId="1C76DA29" w:rsidR="00B47246" w:rsidRPr="00B47246" w:rsidRDefault="00B47246" w:rsidP="00B47246">
            <w:pPr>
              <w:ind w:firstLine="0"/>
            </w:pPr>
            <w:r>
              <w:t>M. M. Smith</w:t>
            </w:r>
          </w:p>
        </w:tc>
      </w:tr>
      <w:tr w:rsidR="00B47246" w:rsidRPr="00B47246" w14:paraId="5A51F195" w14:textId="77777777" w:rsidTr="00B47246">
        <w:tc>
          <w:tcPr>
            <w:tcW w:w="2179" w:type="dxa"/>
          </w:tcPr>
          <w:p w14:paraId="0E86D9D5" w14:textId="169C1B02" w:rsidR="00B47246" w:rsidRPr="00B47246" w:rsidRDefault="00B47246" w:rsidP="00B47246">
            <w:pPr>
              <w:ind w:firstLine="0"/>
            </w:pPr>
            <w:r>
              <w:t>Teeple</w:t>
            </w:r>
          </w:p>
        </w:tc>
        <w:tc>
          <w:tcPr>
            <w:tcW w:w="2179" w:type="dxa"/>
          </w:tcPr>
          <w:p w14:paraId="665F8AA1" w14:textId="7DC4D378" w:rsidR="00B47246" w:rsidRPr="00B47246" w:rsidRDefault="00B47246" w:rsidP="00B47246">
            <w:pPr>
              <w:ind w:firstLine="0"/>
            </w:pPr>
            <w:r>
              <w:t>Terribile</w:t>
            </w:r>
          </w:p>
        </w:tc>
        <w:tc>
          <w:tcPr>
            <w:tcW w:w="2180" w:type="dxa"/>
          </w:tcPr>
          <w:p w14:paraId="7A5642EA" w14:textId="02F1A832" w:rsidR="00B47246" w:rsidRPr="00B47246" w:rsidRDefault="00B47246" w:rsidP="00B47246">
            <w:pPr>
              <w:ind w:firstLine="0"/>
            </w:pPr>
            <w:r>
              <w:t>Vaughan</w:t>
            </w:r>
          </w:p>
        </w:tc>
      </w:tr>
      <w:tr w:rsidR="00B47246" w:rsidRPr="00B47246" w14:paraId="19FEC7DE" w14:textId="77777777" w:rsidTr="00B47246">
        <w:tc>
          <w:tcPr>
            <w:tcW w:w="2179" w:type="dxa"/>
          </w:tcPr>
          <w:p w14:paraId="14ADD499" w14:textId="0BCE348C" w:rsidR="00B47246" w:rsidRPr="00B47246" w:rsidRDefault="00B47246" w:rsidP="00B47246">
            <w:pPr>
              <w:keepNext/>
              <w:ind w:firstLine="0"/>
            </w:pPr>
            <w:r>
              <w:t>White</w:t>
            </w:r>
          </w:p>
        </w:tc>
        <w:tc>
          <w:tcPr>
            <w:tcW w:w="2179" w:type="dxa"/>
          </w:tcPr>
          <w:p w14:paraId="6BC1A189" w14:textId="00C2A30D" w:rsidR="00B47246" w:rsidRPr="00B47246" w:rsidRDefault="00B47246" w:rsidP="00B47246">
            <w:pPr>
              <w:keepNext/>
              <w:ind w:firstLine="0"/>
            </w:pPr>
            <w:r>
              <w:t>Whitmire</w:t>
            </w:r>
          </w:p>
        </w:tc>
        <w:tc>
          <w:tcPr>
            <w:tcW w:w="2180" w:type="dxa"/>
          </w:tcPr>
          <w:p w14:paraId="7E5EE832" w14:textId="45F5D911" w:rsidR="00B47246" w:rsidRPr="00B47246" w:rsidRDefault="00B47246" w:rsidP="00B47246">
            <w:pPr>
              <w:keepNext/>
              <w:ind w:firstLine="0"/>
            </w:pPr>
            <w:r>
              <w:t>Wickensimer</w:t>
            </w:r>
          </w:p>
        </w:tc>
      </w:tr>
      <w:tr w:rsidR="00B47246" w:rsidRPr="00B47246" w14:paraId="2DC13706" w14:textId="77777777" w:rsidTr="00B47246">
        <w:tc>
          <w:tcPr>
            <w:tcW w:w="2179" w:type="dxa"/>
          </w:tcPr>
          <w:p w14:paraId="5E46534F" w14:textId="03954A55" w:rsidR="00B47246" w:rsidRPr="00B47246" w:rsidRDefault="00B47246" w:rsidP="00B47246">
            <w:pPr>
              <w:keepNext/>
              <w:ind w:firstLine="0"/>
            </w:pPr>
            <w:r>
              <w:t>Willis</w:t>
            </w:r>
          </w:p>
        </w:tc>
        <w:tc>
          <w:tcPr>
            <w:tcW w:w="2179" w:type="dxa"/>
          </w:tcPr>
          <w:p w14:paraId="4AF6D85D" w14:textId="11515F2C" w:rsidR="00B47246" w:rsidRPr="00B47246" w:rsidRDefault="00B47246" w:rsidP="00B47246">
            <w:pPr>
              <w:keepNext/>
              <w:ind w:firstLine="0"/>
            </w:pPr>
            <w:r>
              <w:t>Wooten</w:t>
            </w:r>
          </w:p>
        </w:tc>
        <w:tc>
          <w:tcPr>
            <w:tcW w:w="2180" w:type="dxa"/>
          </w:tcPr>
          <w:p w14:paraId="7AD73961" w14:textId="79BCC89D" w:rsidR="00B47246" w:rsidRPr="00B47246" w:rsidRDefault="00B47246" w:rsidP="00B47246">
            <w:pPr>
              <w:keepNext/>
              <w:ind w:firstLine="0"/>
            </w:pPr>
            <w:r>
              <w:t>Yow</w:t>
            </w:r>
          </w:p>
        </w:tc>
      </w:tr>
    </w:tbl>
    <w:p w14:paraId="0E15820E" w14:textId="77777777" w:rsidR="00B47246" w:rsidRDefault="00B47246" w:rsidP="00B47246"/>
    <w:p w14:paraId="4044557A" w14:textId="6A2B0416" w:rsidR="00B47246" w:rsidRDefault="00B47246" w:rsidP="00B47246">
      <w:pPr>
        <w:jc w:val="center"/>
        <w:rPr>
          <w:b/>
        </w:rPr>
      </w:pPr>
      <w:r w:rsidRPr="00B47246">
        <w:rPr>
          <w:b/>
        </w:rPr>
        <w:t>Total--81</w:t>
      </w:r>
    </w:p>
    <w:p w14:paraId="73D15D8B" w14:textId="77777777" w:rsidR="00B47246" w:rsidRDefault="00B47246" w:rsidP="00B47246">
      <w:pPr>
        <w:jc w:val="center"/>
        <w:rPr>
          <w:b/>
        </w:rPr>
      </w:pPr>
    </w:p>
    <w:p w14:paraId="04C52D0A"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617CB807" w14:textId="77777777" w:rsidTr="00B47246">
        <w:tc>
          <w:tcPr>
            <w:tcW w:w="2179" w:type="dxa"/>
          </w:tcPr>
          <w:p w14:paraId="22073F23" w14:textId="01C60B27" w:rsidR="00B47246" w:rsidRPr="00B47246" w:rsidRDefault="00B47246" w:rsidP="00B47246">
            <w:pPr>
              <w:keepNext/>
              <w:ind w:firstLine="0"/>
            </w:pPr>
            <w:r>
              <w:t>Anderson</w:t>
            </w:r>
          </w:p>
        </w:tc>
        <w:tc>
          <w:tcPr>
            <w:tcW w:w="2179" w:type="dxa"/>
          </w:tcPr>
          <w:p w14:paraId="0B0DED65" w14:textId="25A687B9" w:rsidR="00B47246" w:rsidRPr="00B47246" w:rsidRDefault="00B47246" w:rsidP="00B47246">
            <w:pPr>
              <w:keepNext/>
              <w:ind w:firstLine="0"/>
            </w:pPr>
            <w:r>
              <w:t>Atkinson</w:t>
            </w:r>
          </w:p>
        </w:tc>
        <w:tc>
          <w:tcPr>
            <w:tcW w:w="2180" w:type="dxa"/>
          </w:tcPr>
          <w:p w14:paraId="305900B4" w14:textId="00B192AA" w:rsidR="00B47246" w:rsidRPr="00B47246" w:rsidRDefault="00B47246" w:rsidP="00B47246">
            <w:pPr>
              <w:keepNext/>
              <w:ind w:firstLine="0"/>
            </w:pPr>
            <w:r>
              <w:t>Bamberg</w:t>
            </w:r>
          </w:p>
        </w:tc>
      </w:tr>
      <w:tr w:rsidR="00B47246" w:rsidRPr="00B47246" w14:paraId="17081C00" w14:textId="77777777" w:rsidTr="00B47246">
        <w:tc>
          <w:tcPr>
            <w:tcW w:w="2179" w:type="dxa"/>
          </w:tcPr>
          <w:p w14:paraId="08ACDF0E" w14:textId="37542EB1" w:rsidR="00B47246" w:rsidRPr="00B47246" w:rsidRDefault="00B47246" w:rsidP="00B47246">
            <w:pPr>
              <w:ind w:firstLine="0"/>
            </w:pPr>
            <w:r>
              <w:t>Bauer</w:t>
            </w:r>
          </w:p>
        </w:tc>
        <w:tc>
          <w:tcPr>
            <w:tcW w:w="2179" w:type="dxa"/>
          </w:tcPr>
          <w:p w14:paraId="6AF5CEE3" w14:textId="33901937" w:rsidR="00B47246" w:rsidRPr="00B47246" w:rsidRDefault="00B47246" w:rsidP="00B47246">
            <w:pPr>
              <w:ind w:firstLine="0"/>
            </w:pPr>
            <w:r>
              <w:t>Bernstein</w:t>
            </w:r>
          </w:p>
        </w:tc>
        <w:tc>
          <w:tcPr>
            <w:tcW w:w="2180" w:type="dxa"/>
          </w:tcPr>
          <w:p w14:paraId="730EBA25" w14:textId="3A241AEA" w:rsidR="00B47246" w:rsidRPr="00B47246" w:rsidRDefault="00B47246" w:rsidP="00B47246">
            <w:pPr>
              <w:ind w:firstLine="0"/>
            </w:pPr>
            <w:r>
              <w:t>Cobb-Hunter</w:t>
            </w:r>
          </w:p>
        </w:tc>
      </w:tr>
      <w:tr w:rsidR="00B47246" w:rsidRPr="00B47246" w14:paraId="227BB37E" w14:textId="77777777" w:rsidTr="00B47246">
        <w:tc>
          <w:tcPr>
            <w:tcW w:w="2179" w:type="dxa"/>
          </w:tcPr>
          <w:p w14:paraId="2D26D789" w14:textId="162944DF" w:rsidR="00B47246" w:rsidRPr="00B47246" w:rsidRDefault="00B47246" w:rsidP="00B47246">
            <w:pPr>
              <w:ind w:firstLine="0"/>
            </w:pPr>
            <w:r>
              <w:t>Dillard</w:t>
            </w:r>
          </w:p>
        </w:tc>
        <w:tc>
          <w:tcPr>
            <w:tcW w:w="2179" w:type="dxa"/>
          </w:tcPr>
          <w:p w14:paraId="46276AB3" w14:textId="4843EBE3" w:rsidR="00B47246" w:rsidRPr="00B47246" w:rsidRDefault="00B47246" w:rsidP="00B47246">
            <w:pPr>
              <w:ind w:firstLine="0"/>
            </w:pPr>
            <w:r>
              <w:t>Garvin</w:t>
            </w:r>
          </w:p>
        </w:tc>
        <w:tc>
          <w:tcPr>
            <w:tcW w:w="2180" w:type="dxa"/>
          </w:tcPr>
          <w:p w14:paraId="71353D40" w14:textId="70BD4B3D" w:rsidR="00B47246" w:rsidRPr="00B47246" w:rsidRDefault="00B47246" w:rsidP="00B47246">
            <w:pPr>
              <w:ind w:firstLine="0"/>
            </w:pPr>
            <w:r>
              <w:t>Gilliard</w:t>
            </w:r>
          </w:p>
        </w:tc>
      </w:tr>
      <w:tr w:rsidR="00B47246" w:rsidRPr="00B47246" w14:paraId="4637EEB6" w14:textId="77777777" w:rsidTr="00B47246">
        <w:tc>
          <w:tcPr>
            <w:tcW w:w="2179" w:type="dxa"/>
          </w:tcPr>
          <w:p w14:paraId="7EA1AA55" w14:textId="28FC52F4" w:rsidR="00B47246" w:rsidRPr="00B47246" w:rsidRDefault="00B47246" w:rsidP="00B47246">
            <w:pPr>
              <w:ind w:firstLine="0"/>
            </w:pPr>
            <w:r>
              <w:t>Govan</w:t>
            </w:r>
          </w:p>
        </w:tc>
        <w:tc>
          <w:tcPr>
            <w:tcW w:w="2179" w:type="dxa"/>
          </w:tcPr>
          <w:p w14:paraId="1B107C9C" w14:textId="730734C7" w:rsidR="00B47246" w:rsidRPr="00B47246" w:rsidRDefault="00B47246" w:rsidP="00B47246">
            <w:pPr>
              <w:ind w:firstLine="0"/>
            </w:pPr>
            <w:r>
              <w:t>Grant</w:t>
            </w:r>
          </w:p>
        </w:tc>
        <w:tc>
          <w:tcPr>
            <w:tcW w:w="2180" w:type="dxa"/>
          </w:tcPr>
          <w:p w14:paraId="62893EB7" w14:textId="7680A3D6" w:rsidR="00B47246" w:rsidRPr="00B47246" w:rsidRDefault="00B47246" w:rsidP="00B47246">
            <w:pPr>
              <w:ind w:firstLine="0"/>
            </w:pPr>
            <w:r>
              <w:t>Hayes</w:t>
            </w:r>
          </w:p>
        </w:tc>
      </w:tr>
      <w:tr w:rsidR="00B47246" w:rsidRPr="00B47246" w14:paraId="2CB94217" w14:textId="77777777" w:rsidTr="00B47246">
        <w:tc>
          <w:tcPr>
            <w:tcW w:w="2179" w:type="dxa"/>
          </w:tcPr>
          <w:p w14:paraId="6ACD9C19" w14:textId="401A3829" w:rsidR="00B47246" w:rsidRPr="00B47246" w:rsidRDefault="00B47246" w:rsidP="00B47246">
            <w:pPr>
              <w:ind w:firstLine="0"/>
            </w:pPr>
            <w:r>
              <w:t>Henderson-Myers</w:t>
            </w:r>
          </w:p>
        </w:tc>
        <w:tc>
          <w:tcPr>
            <w:tcW w:w="2179" w:type="dxa"/>
          </w:tcPr>
          <w:p w14:paraId="6CEA5F12" w14:textId="48E95AA1" w:rsidR="00B47246" w:rsidRPr="00B47246" w:rsidRDefault="00B47246" w:rsidP="00B47246">
            <w:pPr>
              <w:ind w:firstLine="0"/>
            </w:pPr>
            <w:r>
              <w:t>Hosey</w:t>
            </w:r>
          </w:p>
        </w:tc>
        <w:tc>
          <w:tcPr>
            <w:tcW w:w="2180" w:type="dxa"/>
          </w:tcPr>
          <w:p w14:paraId="764E1645" w14:textId="3B46B53F" w:rsidR="00B47246" w:rsidRPr="00B47246" w:rsidRDefault="00B47246" w:rsidP="00B47246">
            <w:pPr>
              <w:ind w:firstLine="0"/>
            </w:pPr>
            <w:r>
              <w:t>Howard</w:t>
            </w:r>
          </w:p>
        </w:tc>
      </w:tr>
      <w:tr w:rsidR="00B47246" w:rsidRPr="00B47246" w14:paraId="5A86A0D8" w14:textId="77777777" w:rsidTr="00B47246">
        <w:tc>
          <w:tcPr>
            <w:tcW w:w="2179" w:type="dxa"/>
          </w:tcPr>
          <w:p w14:paraId="5A292AEB" w14:textId="22A3F4CD" w:rsidR="00B47246" w:rsidRPr="00B47246" w:rsidRDefault="00B47246" w:rsidP="00B47246">
            <w:pPr>
              <w:ind w:firstLine="0"/>
            </w:pPr>
            <w:r>
              <w:t>J. L. Johnson</w:t>
            </w:r>
          </w:p>
        </w:tc>
        <w:tc>
          <w:tcPr>
            <w:tcW w:w="2179" w:type="dxa"/>
          </w:tcPr>
          <w:p w14:paraId="78606CE8" w14:textId="06F317D2" w:rsidR="00B47246" w:rsidRPr="00B47246" w:rsidRDefault="00B47246" w:rsidP="00B47246">
            <w:pPr>
              <w:ind w:firstLine="0"/>
            </w:pPr>
            <w:r>
              <w:t>Jones</w:t>
            </w:r>
          </w:p>
        </w:tc>
        <w:tc>
          <w:tcPr>
            <w:tcW w:w="2180" w:type="dxa"/>
          </w:tcPr>
          <w:p w14:paraId="263F03EF" w14:textId="36E5815F" w:rsidR="00B47246" w:rsidRPr="00B47246" w:rsidRDefault="00B47246" w:rsidP="00B47246">
            <w:pPr>
              <w:ind w:firstLine="0"/>
            </w:pPr>
            <w:r>
              <w:t>King</w:t>
            </w:r>
          </w:p>
        </w:tc>
      </w:tr>
      <w:tr w:rsidR="00B47246" w:rsidRPr="00B47246" w14:paraId="635634BC" w14:textId="77777777" w:rsidTr="00B47246">
        <w:tc>
          <w:tcPr>
            <w:tcW w:w="2179" w:type="dxa"/>
          </w:tcPr>
          <w:p w14:paraId="79D56112" w14:textId="1DA0E830" w:rsidR="00B47246" w:rsidRPr="00B47246" w:rsidRDefault="00B47246" w:rsidP="00B47246">
            <w:pPr>
              <w:ind w:firstLine="0"/>
            </w:pPr>
            <w:r>
              <w:t>Kirby</w:t>
            </w:r>
          </w:p>
        </w:tc>
        <w:tc>
          <w:tcPr>
            <w:tcW w:w="2179" w:type="dxa"/>
          </w:tcPr>
          <w:p w14:paraId="09F9F13E" w14:textId="40F848A3" w:rsidR="00B47246" w:rsidRPr="00B47246" w:rsidRDefault="00B47246" w:rsidP="00B47246">
            <w:pPr>
              <w:ind w:firstLine="0"/>
            </w:pPr>
            <w:r>
              <w:t>Luck</w:t>
            </w:r>
          </w:p>
        </w:tc>
        <w:tc>
          <w:tcPr>
            <w:tcW w:w="2180" w:type="dxa"/>
          </w:tcPr>
          <w:p w14:paraId="54A89B2F" w14:textId="10076ED5" w:rsidR="00B47246" w:rsidRPr="00B47246" w:rsidRDefault="00B47246" w:rsidP="00B47246">
            <w:pPr>
              <w:ind w:firstLine="0"/>
            </w:pPr>
            <w:r>
              <w:t>McDaniel</w:t>
            </w:r>
          </w:p>
        </w:tc>
      </w:tr>
      <w:tr w:rsidR="00B47246" w:rsidRPr="00B47246" w14:paraId="13C117CD" w14:textId="77777777" w:rsidTr="00B47246">
        <w:tc>
          <w:tcPr>
            <w:tcW w:w="2179" w:type="dxa"/>
          </w:tcPr>
          <w:p w14:paraId="7D320841" w14:textId="08339E26" w:rsidR="00B47246" w:rsidRPr="00B47246" w:rsidRDefault="00B47246" w:rsidP="00B47246">
            <w:pPr>
              <w:ind w:firstLine="0"/>
            </w:pPr>
            <w:r>
              <w:t>Rivers</w:t>
            </w:r>
          </w:p>
        </w:tc>
        <w:tc>
          <w:tcPr>
            <w:tcW w:w="2179" w:type="dxa"/>
          </w:tcPr>
          <w:p w14:paraId="03739E67" w14:textId="3F46D732" w:rsidR="00B47246" w:rsidRPr="00B47246" w:rsidRDefault="00B47246" w:rsidP="00B47246">
            <w:pPr>
              <w:ind w:firstLine="0"/>
            </w:pPr>
            <w:r>
              <w:t>Rose</w:t>
            </w:r>
          </w:p>
        </w:tc>
        <w:tc>
          <w:tcPr>
            <w:tcW w:w="2180" w:type="dxa"/>
          </w:tcPr>
          <w:p w14:paraId="05908168" w14:textId="1BBA6645" w:rsidR="00B47246" w:rsidRPr="00B47246" w:rsidRDefault="00B47246" w:rsidP="00B47246">
            <w:pPr>
              <w:ind w:firstLine="0"/>
            </w:pPr>
            <w:r>
              <w:t>Rutherford</w:t>
            </w:r>
          </w:p>
        </w:tc>
      </w:tr>
      <w:tr w:rsidR="00B47246" w:rsidRPr="00B47246" w14:paraId="1166BA5E" w14:textId="77777777" w:rsidTr="00B47246">
        <w:tc>
          <w:tcPr>
            <w:tcW w:w="2179" w:type="dxa"/>
          </w:tcPr>
          <w:p w14:paraId="71BABC9B" w14:textId="58F21505" w:rsidR="00B47246" w:rsidRPr="00B47246" w:rsidRDefault="00B47246" w:rsidP="00B47246">
            <w:pPr>
              <w:keepNext/>
              <w:ind w:firstLine="0"/>
            </w:pPr>
            <w:r>
              <w:t>Scott</w:t>
            </w:r>
          </w:p>
        </w:tc>
        <w:tc>
          <w:tcPr>
            <w:tcW w:w="2179" w:type="dxa"/>
          </w:tcPr>
          <w:p w14:paraId="23E27BCC" w14:textId="5A1D443F" w:rsidR="00B47246" w:rsidRPr="00B47246" w:rsidRDefault="00B47246" w:rsidP="00B47246">
            <w:pPr>
              <w:keepNext/>
              <w:ind w:firstLine="0"/>
            </w:pPr>
            <w:r>
              <w:t>Stavrinakis</w:t>
            </w:r>
          </w:p>
        </w:tc>
        <w:tc>
          <w:tcPr>
            <w:tcW w:w="2180" w:type="dxa"/>
          </w:tcPr>
          <w:p w14:paraId="42B413C1" w14:textId="2FD00027" w:rsidR="00B47246" w:rsidRPr="00B47246" w:rsidRDefault="00B47246" w:rsidP="00B47246">
            <w:pPr>
              <w:keepNext/>
              <w:ind w:firstLine="0"/>
            </w:pPr>
            <w:r>
              <w:t>Waters</w:t>
            </w:r>
          </w:p>
        </w:tc>
      </w:tr>
      <w:tr w:rsidR="00B47246" w:rsidRPr="00B47246" w14:paraId="3FB444F4" w14:textId="77777777" w:rsidTr="00B47246">
        <w:tc>
          <w:tcPr>
            <w:tcW w:w="2179" w:type="dxa"/>
          </w:tcPr>
          <w:p w14:paraId="2D08672A" w14:textId="59A294C9" w:rsidR="00B47246" w:rsidRPr="00B47246" w:rsidRDefault="00B47246" w:rsidP="00B47246">
            <w:pPr>
              <w:keepNext/>
              <w:ind w:firstLine="0"/>
            </w:pPr>
            <w:r>
              <w:t>Weeks</w:t>
            </w:r>
          </w:p>
        </w:tc>
        <w:tc>
          <w:tcPr>
            <w:tcW w:w="2179" w:type="dxa"/>
          </w:tcPr>
          <w:p w14:paraId="366A86E2" w14:textId="4D32BAD6" w:rsidR="00B47246" w:rsidRPr="00B47246" w:rsidRDefault="00B47246" w:rsidP="00B47246">
            <w:pPr>
              <w:keepNext/>
              <w:ind w:firstLine="0"/>
            </w:pPr>
            <w:r>
              <w:t>Wetmore</w:t>
            </w:r>
          </w:p>
        </w:tc>
        <w:tc>
          <w:tcPr>
            <w:tcW w:w="2180" w:type="dxa"/>
          </w:tcPr>
          <w:p w14:paraId="2FC550AA" w14:textId="2E367916" w:rsidR="00B47246" w:rsidRPr="00B47246" w:rsidRDefault="00B47246" w:rsidP="00B47246">
            <w:pPr>
              <w:keepNext/>
              <w:ind w:firstLine="0"/>
            </w:pPr>
            <w:r>
              <w:t>Williams</w:t>
            </w:r>
          </w:p>
        </w:tc>
      </w:tr>
    </w:tbl>
    <w:p w14:paraId="1BFE566D" w14:textId="77777777" w:rsidR="00B47246" w:rsidRDefault="00B47246" w:rsidP="00B47246"/>
    <w:p w14:paraId="5549AF29" w14:textId="77777777" w:rsidR="00B47246" w:rsidRDefault="00B47246" w:rsidP="00B47246">
      <w:pPr>
        <w:jc w:val="center"/>
        <w:rPr>
          <w:b/>
        </w:rPr>
      </w:pPr>
      <w:r w:rsidRPr="00B47246">
        <w:rPr>
          <w:b/>
        </w:rPr>
        <w:t>Total--30</w:t>
      </w:r>
    </w:p>
    <w:p w14:paraId="3CB9BEB7" w14:textId="06D1A0F3" w:rsidR="00B47246" w:rsidRDefault="00B47246" w:rsidP="00B47246">
      <w:pPr>
        <w:jc w:val="center"/>
        <w:rPr>
          <w:b/>
        </w:rPr>
      </w:pPr>
    </w:p>
    <w:p w14:paraId="597781E2" w14:textId="77777777" w:rsidR="00B47246" w:rsidRDefault="00B47246" w:rsidP="00B47246">
      <w:r>
        <w:t>So, the amendment was tabled.</w:t>
      </w:r>
    </w:p>
    <w:p w14:paraId="0D02F555" w14:textId="616D7998" w:rsidR="00B47246" w:rsidRDefault="00B47246" w:rsidP="00B47246"/>
    <w:p w14:paraId="58BEA400" w14:textId="77777777" w:rsidR="00B47246" w:rsidRPr="0070721E" w:rsidRDefault="00B47246" w:rsidP="00B47246">
      <w:pPr>
        <w:pStyle w:val="scamendsponsorline"/>
        <w:ind w:firstLine="216"/>
        <w:jc w:val="both"/>
        <w:rPr>
          <w:sz w:val="22"/>
        </w:rPr>
      </w:pPr>
      <w:r w:rsidRPr="0070721E">
        <w:rPr>
          <w:sz w:val="22"/>
        </w:rPr>
        <w:t xml:space="preserve">Rep. BAMBERG proposed the following Amendment No. 17 to </w:t>
      </w:r>
      <w:r w:rsidR="0084086C">
        <w:rPr>
          <w:sz w:val="22"/>
        </w:rPr>
        <w:br/>
      </w:r>
      <w:r w:rsidRPr="0070721E">
        <w:rPr>
          <w:sz w:val="22"/>
        </w:rPr>
        <w:t>H. 4760 (LC-4760.VR0021H), which was tabled:</w:t>
      </w:r>
    </w:p>
    <w:p w14:paraId="458A7972" w14:textId="77777777" w:rsidR="00B47246" w:rsidRPr="0070721E" w:rsidRDefault="00B47246" w:rsidP="00B47246">
      <w:pPr>
        <w:pStyle w:val="scamendlanginstruction"/>
        <w:spacing w:before="0" w:after="0"/>
        <w:ind w:firstLine="216"/>
        <w:jc w:val="both"/>
        <w:rPr>
          <w:sz w:val="22"/>
        </w:rPr>
      </w:pPr>
      <w:r w:rsidRPr="0070721E">
        <w:rPr>
          <w:sz w:val="22"/>
        </w:rPr>
        <w:t>Amend the bill, as and if amended, by adding an appropriately numbered SECTION to read:</w:t>
      </w:r>
    </w:p>
    <w:p w14:paraId="6C61F3C3" w14:textId="3E8C2879" w:rsidR="00B47246" w:rsidRPr="0070721E"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0721E">
        <w:rPr>
          <w:rFonts w:cs="Times New Roman"/>
          <w:sz w:val="22"/>
        </w:rPr>
        <w:t>SECTION X.</w:t>
      </w:r>
      <w:r w:rsidRPr="0070721E">
        <w:rPr>
          <w:rFonts w:cs="Times New Roman"/>
          <w:sz w:val="22"/>
        </w:rPr>
        <w:tab/>
        <w:t>Chapter 41, Title 44 of the S.C. Code is amended by adding:</w:t>
      </w:r>
    </w:p>
    <w:p w14:paraId="04D16885" w14:textId="77777777" w:rsidR="00B47246" w:rsidRPr="0070721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0721E">
        <w:rPr>
          <w:rFonts w:cs="Times New Roman"/>
          <w:sz w:val="22"/>
        </w:rPr>
        <w:tab/>
        <w:t>Section 44-41-850.</w:t>
      </w:r>
      <w:r w:rsidRPr="0070721E">
        <w:rPr>
          <w:rFonts w:cs="Times New Roman"/>
          <w:sz w:val="22"/>
        </w:rPr>
        <w:tab/>
        <w:t>(A) For purposes of this section, “rural or medically underserved area” means any county, census tract, or population designated by the United States Department of Health and Human Services as a Health Professional Shortage Area (HPSA) or Medically Underserved Area or Population (MUA/MUP), or identified as rural by the South Carolina Office of Rural Health.</w:t>
      </w:r>
    </w:p>
    <w:p w14:paraId="70A36059" w14:textId="69F6DD14" w:rsidR="00B47246" w:rsidRPr="0070721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0721E">
        <w:rPr>
          <w:rFonts w:cs="Times New Roman"/>
          <w:sz w:val="22"/>
        </w:rPr>
        <w:tab/>
        <w:t>(B) Notwithstanding any other provision of this article, a patient residing in a rural or medically underserved area shall not be denied access to lawful medical care or prescription medication due to geographic distance, lack of local providers, pharmacy closures, or workforce shortages.  For such patients, lawful medical care, consultation, and prescribing may be provided via telemedicine where clinically appropriate, and pharmacies may dispense prescriptions without additional requirements that would delay or effectively deny care. Nothing in this section shall be construed to expand or limit the legality of any medical procedure under South Carolina law.</w:t>
      </w:r>
    </w:p>
    <w:p w14:paraId="46B432B7" w14:textId="77777777" w:rsidR="00B47246" w:rsidRPr="0070721E" w:rsidRDefault="00B47246" w:rsidP="00B47246">
      <w:pPr>
        <w:pStyle w:val="scamendconformline"/>
        <w:spacing w:before="0"/>
        <w:ind w:firstLine="216"/>
        <w:jc w:val="both"/>
        <w:rPr>
          <w:sz w:val="22"/>
        </w:rPr>
      </w:pPr>
      <w:r w:rsidRPr="0070721E">
        <w:rPr>
          <w:sz w:val="22"/>
        </w:rPr>
        <w:t>Renumber sections to conform.</w:t>
      </w:r>
    </w:p>
    <w:p w14:paraId="08609AED" w14:textId="77777777" w:rsidR="00B47246" w:rsidRDefault="00B47246" w:rsidP="00B47246">
      <w:pPr>
        <w:pStyle w:val="scamendtitleconform"/>
        <w:ind w:firstLine="216"/>
        <w:jc w:val="both"/>
        <w:rPr>
          <w:sz w:val="22"/>
        </w:rPr>
      </w:pPr>
      <w:r w:rsidRPr="0070721E">
        <w:rPr>
          <w:sz w:val="22"/>
        </w:rPr>
        <w:t>Amend title to conform.</w:t>
      </w:r>
    </w:p>
    <w:p w14:paraId="7D402005" w14:textId="7D24211A" w:rsidR="00B47246" w:rsidRDefault="00B47246" w:rsidP="00B47246">
      <w:pPr>
        <w:pStyle w:val="scamendtitleconform"/>
        <w:ind w:firstLine="216"/>
        <w:jc w:val="both"/>
        <w:rPr>
          <w:sz w:val="22"/>
        </w:rPr>
      </w:pPr>
    </w:p>
    <w:p w14:paraId="24A6793B" w14:textId="77777777" w:rsidR="00B47246" w:rsidRDefault="00B47246" w:rsidP="00B47246">
      <w:r>
        <w:t>Rep. BAMBERG explained the amendment.</w:t>
      </w:r>
    </w:p>
    <w:p w14:paraId="5A604169" w14:textId="77777777" w:rsidR="0084086C" w:rsidRDefault="0084086C" w:rsidP="00B47246"/>
    <w:p w14:paraId="75D9DBBE" w14:textId="442EAE0C" w:rsidR="00B47246" w:rsidRDefault="00B47246" w:rsidP="00B47246">
      <w:r>
        <w:t>Rep. BAMBERG spoke in favor of the amendment.</w:t>
      </w:r>
    </w:p>
    <w:p w14:paraId="6EE20E48" w14:textId="77777777" w:rsidR="00B47246" w:rsidRDefault="00B47246" w:rsidP="00B47246"/>
    <w:p w14:paraId="5D5D9FE5" w14:textId="0D5FCD93" w:rsidR="00B47246" w:rsidRDefault="00B47246" w:rsidP="00B47246">
      <w:r>
        <w:t>Rep. BRITTAIN moved to table the amendment.</w:t>
      </w:r>
    </w:p>
    <w:p w14:paraId="4F79E80F" w14:textId="77777777" w:rsidR="00B47246" w:rsidRDefault="00B47246" w:rsidP="00B47246"/>
    <w:p w14:paraId="175C1969" w14:textId="77777777" w:rsidR="00B47246" w:rsidRDefault="00B47246" w:rsidP="00B47246">
      <w:r>
        <w:t>Rep. GRANT demanded the yeas and nays which were taken, resulting as follows:</w:t>
      </w:r>
    </w:p>
    <w:p w14:paraId="2F00C642" w14:textId="43479DDF" w:rsidR="00B47246" w:rsidRDefault="00B47246" w:rsidP="00B47246">
      <w:pPr>
        <w:jc w:val="center"/>
      </w:pPr>
      <w:bookmarkStart w:id="78" w:name="vote_start257"/>
      <w:bookmarkEnd w:id="78"/>
      <w:r>
        <w:t>Yeas 78; Nays 32</w:t>
      </w:r>
    </w:p>
    <w:p w14:paraId="2E3775DE" w14:textId="77777777" w:rsidR="00B47246" w:rsidRDefault="00B47246" w:rsidP="00B47246">
      <w:pPr>
        <w:jc w:val="center"/>
      </w:pPr>
    </w:p>
    <w:p w14:paraId="06DDC2B0"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64F4E962" w14:textId="77777777" w:rsidTr="00B47246">
        <w:tc>
          <w:tcPr>
            <w:tcW w:w="2179" w:type="dxa"/>
          </w:tcPr>
          <w:p w14:paraId="70272630" w14:textId="146BBF81" w:rsidR="00B47246" w:rsidRPr="00B47246" w:rsidRDefault="00B47246" w:rsidP="00B47246">
            <w:pPr>
              <w:keepNext/>
              <w:ind w:firstLine="0"/>
            </w:pPr>
            <w:r>
              <w:t>Bailey</w:t>
            </w:r>
          </w:p>
        </w:tc>
        <w:tc>
          <w:tcPr>
            <w:tcW w:w="2179" w:type="dxa"/>
          </w:tcPr>
          <w:p w14:paraId="28F0FF0B" w14:textId="049E6220" w:rsidR="00B47246" w:rsidRPr="00B47246" w:rsidRDefault="00B47246" w:rsidP="00B47246">
            <w:pPr>
              <w:keepNext/>
              <w:ind w:firstLine="0"/>
            </w:pPr>
            <w:r>
              <w:t>Ballentine</w:t>
            </w:r>
          </w:p>
        </w:tc>
        <w:tc>
          <w:tcPr>
            <w:tcW w:w="2180" w:type="dxa"/>
          </w:tcPr>
          <w:p w14:paraId="4075095C" w14:textId="4B272A2F" w:rsidR="00B47246" w:rsidRPr="00B47246" w:rsidRDefault="00B47246" w:rsidP="00B47246">
            <w:pPr>
              <w:keepNext/>
              <w:ind w:firstLine="0"/>
            </w:pPr>
            <w:r>
              <w:t>Bannister</w:t>
            </w:r>
          </w:p>
        </w:tc>
      </w:tr>
      <w:tr w:rsidR="00B47246" w:rsidRPr="00B47246" w14:paraId="6B058101" w14:textId="77777777" w:rsidTr="00B47246">
        <w:tc>
          <w:tcPr>
            <w:tcW w:w="2179" w:type="dxa"/>
          </w:tcPr>
          <w:p w14:paraId="22AA4213" w14:textId="388A2EA2" w:rsidR="00B47246" w:rsidRPr="00B47246" w:rsidRDefault="00B47246" w:rsidP="00B47246">
            <w:pPr>
              <w:ind w:firstLine="0"/>
            </w:pPr>
            <w:r>
              <w:t>Beach</w:t>
            </w:r>
          </w:p>
        </w:tc>
        <w:tc>
          <w:tcPr>
            <w:tcW w:w="2179" w:type="dxa"/>
          </w:tcPr>
          <w:p w14:paraId="78B594D6" w14:textId="282BC35C" w:rsidR="00B47246" w:rsidRPr="00B47246" w:rsidRDefault="00B47246" w:rsidP="00B47246">
            <w:pPr>
              <w:ind w:firstLine="0"/>
            </w:pPr>
            <w:r>
              <w:t>Bowers</w:t>
            </w:r>
          </w:p>
        </w:tc>
        <w:tc>
          <w:tcPr>
            <w:tcW w:w="2180" w:type="dxa"/>
          </w:tcPr>
          <w:p w14:paraId="691BCFF3" w14:textId="31F27757" w:rsidR="00B47246" w:rsidRPr="00B47246" w:rsidRDefault="00B47246" w:rsidP="00B47246">
            <w:pPr>
              <w:ind w:firstLine="0"/>
            </w:pPr>
            <w:r>
              <w:t>Brewer</w:t>
            </w:r>
          </w:p>
        </w:tc>
      </w:tr>
      <w:tr w:rsidR="00B47246" w:rsidRPr="00B47246" w14:paraId="3CF380AE" w14:textId="77777777" w:rsidTr="00B47246">
        <w:tc>
          <w:tcPr>
            <w:tcW w:w="2179" w:type="dxa"/>
          </w:tcPr>
          <w:p w14:paraId="4D32FA80" w14:textId="3DD9130E" w:rsidR="00B47246" w:rsidRPr="00B47246" w:rsidRDefault="00B47246" w:rsidP="00B47246">
            <w:pPr>
              <w:ind w:firstLine="0"/>
            </w:pPr>
            <w:r>
              <w:t>Burns</w:t>
            </w:r>
          </w:p>
        </w:tc>
        <w:tc>
          <w:tcPr>
            <w:tcW w:w="2179" w:type="dxa"/>
          </w:tcPr>
          <w:p w14:paraId="37C0D326" w14:textId="4BBCE0BE" w:rsidR="00B47246" w:rsidRPr="00B47246" w:rsidRDefault="00B47246" w:rsidP="00B47246">
            <w:pPr>
              <w:ind w:firstLine="0"/>
            </w:pPr>
            <w:r>
              <w:t>Bustos</w:t>
            </w:r>
          </w:p>
        </w:tc>
        <w:tc>
          <w:tcPr>
            <w:tcW w:w="2180" w:type="dxa"/>
          </w:tcPr>
          <w:p w14:paraId="7B7119B0" w14:textId="2806BF01" w:rsidR="00B47246" w:rsidRPr="00B47246" w:rsidRDefault="00B47246" w:rsidP="00B47246">
            <w:pPr>
              <w:ind w:firstLine="0"/>
            </w:pPr>
            <w:r>
              <w:t>Calhoon</w:t>
            </w:r>
          </w:p>
        </w:tc>
      </w:tr>
      <w:tr w:rsidR="00B47246" w:rsidRPr="00B47246" w14:paraId="6DC64C1D" w14:textId="77777777" w:rsidTr="00B47246">
        <w:tc>
          <w:tcPr>
            <w:tcW w:w="2179" w:type="dxa"/>
          </w:tcPr>
          <w:p w14:paraId="649C63E8" w14:textId="25DA4502" w:rsidR="00B47246" w:rsidRPr="00B47246" w:rsidRDefault="00B47246" w:rsidP="00B47246">
            <w:pPr>
              <w:ind w:firstLine="0"/>
            </w:pPr>
            <w:r>
              <w:t>Caskey</w:t>
            </w:r>
          </w:p>
        </w:tc>
        <w:tc>
          <w:tcPr>
            <w:tcW w:w="2179" w:type="dxa"/>
          </w:tcPr>
          <w:p w14:paraId="5EB1AD2C" w14:textId="419627AE" w:rsidR="00B47246" w:rsidRPr="00B47246" w:rsidRDefault="00B47246" w:rsidP="00B47246">
            <w:pPr>
              <w:ind w:firstLine="0"/>
            </w:pPr>
            <w:r>
              <w:t>Chumley</w:t>
            </w:r>
          </w:p>
        </w:tc>
        <w:tc>
          <w:tcPr>
            <w:tcW w:w="2180" w:type="dxa"/>
          </w:tcPr>
          <w:p w14:paraId="614D4E6B" w14:textId="387D22C4" w:rsidR="00B47246" w:rsidRPr="00B47246" w:rsidRDefault="00B47246" w:rsidP="00B47246">
            <w:pPr>
              <w:ind w:firstLine="0"/>
            </w:pPr>
            <w:r>
              <w:t>Collins</w:t>
            </w:r>
          </w:p>
        </w:tc>
      </w:tr>
      <w:tr w:rsidR="00B47246" w:rsidRPr="00B47246" w14:paraId="24BD039E" w14:textId="77777777" w:rsidTr="00B47246">
        <w:tc>
          <w:tcPr>
            <w:tcW w:w="2179" w:type="dxa"/>
          </w:tcPr>
          <w:p w14:paraId="6B62EE4B" w14:textId="33AB89E7" w:rsidR="00B47246" w:rsidRPr="00B47246" w:rsidRDefault="00B47246" w:rsidP="00B47246">
            <w:pPr>
              <w:ind w:firstLine="0"/>
            </w:pPr>
            <w:r>
              <w:t>Cox</w:t>
            </w:r>
          </w:p>
        </w:tc>
        <w:tc>
          <w:tcPr>
            <w:tcW w:w="2179" w:type="dxa"/>
          </w:tcPr>
          <w:p w14:paraId="4D5C9387" w14:textId="56D62E72" w:rsidR="00B47246" w:rsidRPr="00B47246" w:rsidRDefault="00B47246" w:rsidP="00B47246">
            <w:pPr>
              <w:ind w:firstLine="0"/>
            </w:pPr>
            <w:r>
              <w:t>Crawford</w:t>
            </w:r>
          </w:p>
        </w:tc>
        <w:tc>
          <w:tcPr>
            <w:tcW w:w="2180" w:type="dxa"/>
          </w:tcPr>
          <w:p w14:paraId="73948B9D" w14:textId="71C0A8D9" w:rsidR="00B47246" w:rsidRPr="00B47246" w:rsidRDefault="00B47246" w:rsidP="00B47246">
            <w:pPr>
              <w:ind w:firstLine="0"/>
            </w:pPr>
            <w:r>
              <w:t>Cromer</w:t>
            </w:r>
          </w:p>
        </w:tc>
      </w:tr>
      <w:tr w:rsidR="00B47246" w:rsidRPr="00B47246" w14:paraId="624B9694" w14:textId="77777777" w:rsidTr="00B47246">
        <w:tc>
          <w:tcPr>
            <w:tcW w:w="2179" w:type="dxa"/>
          </w:tcPr>
          <w:p w14:paraId="0240885D" w14:textId="071A7A15" w:rsidR="00B47246" w:rsidRPr="00B47246" w:rsidRDefault="00B47246" w:rsidP="00B47246">
            <w:pPr>
              <w:ind w:firstLine="0"/>
            </w:pPr>
            <w:r>
              <w:t>Davis</w:t>
            </w:r>
          </w:p>
        </w:tc>
        <w:tc>
          <w:tcPr>
            <w:tcW w:w="2179" w:type="dxa"/>
          </w:tcPr>
          <w:p w14:paraId="00BC0199" w14:textId="1DCA24D0" w:rsidR="00B47246" w:rsidRPr="00B47246" w:rsidRDefault="00B47246" w:rsidP="00B47246">
            <w:pPr>
              <w:ind w:firstLine="0"/>
            </w:pPr>
            <w:r>
              <w:t>Duncan</w:t>
            </w:r>
          </w:p>
        </w:tc>
        <w:tc>
          <w:tcPr>
            <w:tcW w:w="2180" w:type="dxa"/>
          </w:tcPr>
          <w:p w14:paraId="47960BB2" w14:textId="6EF30757" w:rsidR="00B47246" w:rsidRPr="00B47246" w:rsidRDefault="00B47246" w:rsidP="00B47246">
            <w:pPr>
              <w:ind w:firstLine="0"/>
            </w:pPr>
            <w:r>
              <w:t>Edgerton</w:t>
            </w:r>
          </w:p>
        </w:tc>
      </w:tr>
      <w:tr w:rsidR="00B47246" w:rsidRPr="00B47246" w14:paraId="50EEB89F" w14:textId="77777777" w:rsidTr="00B47246">
        <w:tc>
          <w:tcPr>
            <w:tcW w:w="2179" w:type="dxa"/>
          </w:tcPr>
          <w:p w14:paraId="08DCA095" w14:textId="7C6D9541" w:rsidR="00B47246" w:rsidRPr="00B47246" w:rsidRDefault="00B47246" w:rsidP="00B47246">
            <w:pPr>
              <w:ind w:firstLine="0"/>
            </w:pPr>
            <w:r>
              <w:t>Erickson</w:t>
            </w:r>
          </w:p>
        </w:tc>
        <w:tc>
          <w:tcPr>
            <w:tcW w:w="2179" w:type="dxa"/>
          </w:tcPr>
          <w:p w14:paraId="13092E6D" w14:textId="1303DA2C" w:rsidR="00B47246" w:rsidRPr="00B47246" w:rsidRDefault="00B47246" w:rsidP="00B47246">
            <w:pPr>
              <w:ind w:firstLine="0"/>
            </w:pPr>
            <w:r>
              <w:t>Ford</w:t>
            </w:r>
          </w:p>
        </w:tc>
        <w:tc>
          <w:tcPr>
            <w:tcW w:w="2180" w:type="dxa"/>
          </w:tcPr>
          <w:p w14:paraId="6246CB36" w14:textId="15D591B2" w:rsidR="00B47246" w:rsidRPr="00B47246" w:rsidRDefault="00B47246" w:rsidP="00B47246">
            <w:pPr>
              <w:ind w:firstLine="0"/>
            </w:pPr>
            <w:r>
              <w:t>Frank</w:t>
            </w:r>
          </w:p>
        </w:tc>
      </w:tr>
      <w:tr w:rsidR="00B47246" w:rsidRPr="00B47246" w14:paraId="4FD2E441" w14:textId="77777777" w:rsidTr="00B47246">
        <w:tc>
          <w:tcPr>
            <w:tcW w:w="2179" w:type="dxa"/>
          </w:tcPr>
          <w:p w14:paraId="712D9C14" w14:textId="3D43069F" w:rsidR="00B47246" w:rsidRPr="00B47246" w:rsidRDefault="00B47246" w:rsidP="00B47246">
            <w:pPr>
              <w:ind w:firstLine="0"/>
            </w:pPr>
            <w:r>
              <w:t>Gagnon</w:t>
            </w:r>
          </w:p>
        </w:tc>
        <w:tc>
          <w:tcPr>
            <w:tcW w:w="2179" w:type="dxa"/>
          </w:tcPr>
          <w:p w14:paraId="7DC98FD1" w14:textId="4F61DB00" w:rsidR="00B47246" w:rsidRPr="00B47246" w:rsidRDefault="00B47246" w:rsidP="00B47246">
            <w:pPr>
              <w:ind w:firstLine="0"/>
            </w:pPr>
            <w:r>
              <w:t>Gatch</w:t>
            </w:r>
          </w:p>
        </w:tc>
        <w:tc>
          <w:tcPr>
            <w:tcW w:w="2180" w:type="dxa"/>
          </w:tcPr>
          <w:p w14:paraId="389F3C23" w14:textId="781B75A6" w:rsidR="00B47246" w:rsidRPr="00B47246" w:rsidRDefault="00B47246" w:rsidP="00B47246">
            <w:pPr>
              <w:ind w:firstLine="0"/>
            </w:pPr>
            <w:r>
              <w:t>Gibson</w:t>
            </w:r>
          </w:p>
        </w:tc>
      </w:tr>
      <w:tr w:rsidR="00B47246" w:rsidRPr="00B47246" w14:paraId="33B2AB27" w14:textId="77777777" w:rsidTr="00B47246">
        <w:tc>
          <w:tcPr>
            <w:tcW w:w="2179" w:type="dxa"/>
          </w:tcPr>
          <w:p w14:paraId="688B6DC6" w14:textId="507D5BA9" w:rsidR="00B47246" w:rsidRPr="00B47246" w:rsidRDefault="00B47246" w:rsidP="00B47246">
            <w:pPr>
              <w:ind w:firstLine="0"/>
            </w:pPr>
            <w:r>
              <w:t>Gilliam</w:t>
            </w:r>
          </w:p>
        </w:tc>
        <w:tc>
          <w:tcPr>
            <w:tcW w:w="2179" w:type="dxa"/>
          </w:tcPr>
          <w:p w14:paraId="47FF2ECE" w14:textId="7432540F" w:rsidR="00B47246" w:rsidRPr="00B47246" w:rsidRDefault="00B47246" w:rsidP="00B47246">
            <w:pPr>
              <w:ind w:firstLine="0"/>
            </w:pPr>
            <w:r>
              <w:t>Gilreath</w:t>
            </w:r>
          </w:p>
        </w:tc>
        <w:tc>
          <w:tcPr>
            <w:tcW w:w="2180" w:type="dxa"/>
          </w:tcPr>
          <w:p w14:paraId="23B36191" w14:textId="49CFB258" w:rsidR="00B47246" w:rsidRPr="00B47246" w:rsidRDefault="00B47246" w:rsidP="00B47246">
            <w:pPr>
              <w:ind w:firstLine="0"/>
            </w:pPr>
            <w:r>
              <w:t>Guest</w:t>
            </w:r>
          </w:p>
        </w:tc>
      </w:tr>
      <w:tr w:rsidR="00B47246" w:rsidRPr="00B47246" w14:paraId="586EBA89" w14:textId="77777777" w:rsidTr="00B47246">
        <w:tc>
          <w:tcPr>
            <w:tcW w:w="2179" w:type="dxa"/>
          </w:tcPr>
          <w:p w14:paraId="685CC8D6" w14:textId="3FF9AD37" w:rsidR="00B47246" w:rsidRPr="00B47246" w:rsidRDefault="00B47246" w:rsidP="00B47246">
            <w:pPr>
              <w:ind w:firstLine="0"/>
            </w:pPr>
            <w:r>
              <w:t>Haddon</w:t>
            </w:r>
          </w:p>
        </w:tc>
        <w:tc>
          <w:tcPr>
            <w:tcW w:w="2179" w:type="dxa"/>
          </w:tcPr>
          <w:p w14:paraId="4A91B97F" w14:textId="6876E940" w:rsidR="00B47246" w:rsidRPr="00B47246" w:rsidRDefault="00B47246" w:rsidP="00B47246">
            <w:pPr>
              <w:ind w:firstLine="0"/>
            </w:pPr>
            <w:r>
              <w:t>Hardee</w:t>
            </w:r>
          </w:p>
        </w:tc>
        <w:tc>
          <w:tcPr>
            <w:tcW w:w="2180" w:type="dxa"/>
          </w:tcPr>
          <w:p w14:paraId="53860B5C" w14:textId="34DF2706" w:rsidR="00B47246" w:rsidRPr="00B47246" w:rsidRDefault="00B47246" w:rsidP="00B47246">
            <w:pPr>
              <w:ind w:firstLine="0"/>
            </w:pPr>
            <w:r>
              <w:t>Harris</w:t>
            </w:r>
          </w:p>
        </w:tc>
      </w:tr>
      <w:tr w:rsidR="00B47246" w:rsidRPr="00B47246" w14:paraId="6B604FF3" w14:textId="77777777" w:rsidTr="00B47246">
        <w:tc>
          <w:tcPr>
            <w:tcW w:w="2179" w:type="dxa"/>
          </w:tcPr>
          <w:p w14:paraId="2AF70C1D" w14:textId="6FE8E4CC" w:rsidR="00B47246" w:rsidRPr="00B47246" w:rsidRDefault="00B47246" w:rsidP="00B47246">
            <w:pPr>
              <w:ind w:firstLine="0"/>
            </w:pPr>
            <w:r>
              <w:t>Hartnett</w:t>
            </w:r>
          </w:p>
        </w:tc>
        <w:tc>
          <w:tcPr>
            <w:tcW w:w="2179" w:type="dxa"/>
          </w:tcPr>
          <w:p w14:paraId="62986F0D" w14:textId="549E5B39" w:rsidR="00B47246" w:rsidRPr="00B47246" w:rsidRDefault="00B47246" w:rsidP="00B47246">
            <w:pPr>
              <w:ind w:firstLine="0"/>
            </w:pPr>
            <w:r>
              <w:t>Herbkersman</w:t>
            </w:r>
          </w:p>
        </w:tc>
        <w:tc>
          <w:tcPr>
            <w:tcW w:w="2180" w:type="dxa"/>
          </w:tcPr>
          <w:p w14:paraId="0CE9409C" w14:textId="5A1E6FF3" w:rsidR="00B47246" w:rsidRPr="00B47246" w:rsidRDefault="00B47246" w:rsidP="00B47246">
            <w:pPr>
              <w:ind w:firstLine="0"/>
            </w:pPr>
            <w:r>
              <w:t>Hewitt</w:t>
            </w:r>
          </w:p>
        </w:tc>
      </w:tr>
      <w:tr w:rsidR="00B47246" w:rsidRPr="00B47246" w14:paraId="1CF202D7" w14:textId="77777777" w:rsidTr="00B47246">
        <w:tc>
          <w:tcPr>
            <w:tcW w:w="2179" w:type="dxa"/>
          </w:tcPr>
          <w:p w14:paraId="68E80EB7" w14:textId="5CB999BD" w:rsidR="00B47246" w:rsidRPr="00B47246" w:rsidRDefault="00B47246" w:rsidP="00B47246">
            <w:pPr>
              <w:ind w:firstLine="0"/>
            </w:pPr>
            <w:r>
              <w:t>Hiott</w:t>
            </w:r>
          </w:p>
        </w:tc>
        <w:tc>
          <w:tcPr>
            <w:tcW w:w="2179" w:type="dxa"/>
          </w:tcPr>
          <w:p w14:paraId="298982FC" w14:textId="574BC70B" w:rsidR="00B47246" w:rsidRPr="00B47246" w:rsidRDefault="00B47246" w:rsidP="00B47246">
            <w:pPr>
              <w:ind w:firstLine="0"/>
            </w:pPr>
            <w:r>
              <w:t>Hixon</w:t>
            </w:r>
          </w:p>
        </w:tc>
        <w:tc>
          <w:tcPr>
            <w:tcW w:w="2180" w:type="dxa"/>
          </w:tcPr>
          <w:p w14:paraId="1B72C4BB" w14:textId="111FD39B" w:rsidR="00B47246" w:rsidRPr="00B47246" w:rsidRDefault="00B47246" w:rsidP="00B47246">
            <w:pPr>
              <w:ind w:firstLine="0"/>
            </w:pPr>
            <w:r>
              <w:t>Holman</w:t>
            </w:r>
          </w:p>
        </w:tc>
      </w:tr>
      <w:tr w:rsidR="00B47246" w:rsidRPr="00B47246" w14:paraId="39ACFBF4" w14:textId="77777777" w:rsidTr="00B47246">
        <w:tc>
          <w:tcPr>
            <w:tcW w:w="2179" w:type="dxa"/>
          </w:tcPr>
          <w:p w14:paraId="0B63C1D5" w14:textId="0D059649" w:rsidR="00B47246" w:rsidRPr="00B47246" w:rsidRDefault="00B47246" w:rsidP="00B47246">
            <w:pPr>
              <w:ind w:firstLine="0"/>
            </w:pPr>
            <w:r>
              <w:t>Huff</w:t>
            </w:r>
          </w:p>
        </w:tc>
        <w:tc>
          <w:tcPr>
            <w:tcW w:w="2179" w:type="dxa"/>
          </w:tcPr>
          <w:p w14:paraId="0D0FC60C" w14:textId="2A63321B" w:rsidR="00B47246" w:rsidRPr="00B47246" w:rsidRDefault="00B47246" w:rsidP="00B47246">
            <w:pPr>
              <w:ind w:firstLine="0"/>
            </w:pPr>
            <w:r>
              <w:t>J. E. Johnson</w:t>
            </w:r>
          </w:p>
        </w:tc>
        <w:tc>
          <w:tcPr>
            <w:tcW w:w="2180" w:type="dxa"/>
          </w:tcPr>
          <w:p w14:paraId="312D80A5" w14:textId="3A860981" w:rsidR="00B47246" w:rsidRPr="00B47246" w:rsidRDefault="00B47246" w:rsidP="00B47246">
            <w:pPr>
              <w:ind w:firstLine="0"/>
            </w:pPr>
            <w:r>
              <w:t>Jordan</w:t>
            </w:r>
          </w:p>
        </w:tc>
      </w:tr>
      <w:tr w:rsidR="00B47246" w:rsidRPr="00B47246" w14:paraId="3ACB65A4" w14:textId="77777777" w:rsidTr="00B47246">
        <w:tc>
          <w:tcPr>
            <w:tcW w:w="2179" w:type="dxa"/>
          </w:tcPr>
          <w:p w14:paraId="3C4A9A74" w14:textId="43276F95" w:rsidR="00B47246" w:rsidRPr="00B47246" w:rsidRDefault="00B47246" w:rsidP="00B47246">
            <w:pPr>
              <w:ind w:firstLine="0"/>
            </w:pPr>
            <w:r>
              <w:t>Kilmartin</w:t>
            </w:r>
          </w:p>
        </w:tc>
        <w:tc>
          <w:tcPr>
            <w:tcW w:w="2179" w:type="dxa"/>
          </w:tcPr>
          <w:p w14:paraId="151433AD" w14:textId="5AF0792D" w:rsidR="00B47246" w:rsidRPr="00B47246" w:rsidRDefault="00B47246" w:rsidP="00B47246">
            <w:pPr>
              <w:ind w:firstLine="0"/>
            </w:pPr>
            <w:r>
              <w:t>Landing</w:t>
            </w:r>
          </w:p>
        </w:tc>
        <w:tc>
          <w:tcPr>
            <w:tcW w:w="2180" w:type="dxa"/>
          </w:tcPr>
          <w:p w14:paraId="430F3E07" w14:textId="56658937" w:rsidR="00B47246" w:rsidRPr="00B47246" w:rsidRDefault="00B47246" w:rsidP="00B47246">
            <w:pPr>
              <w:ind w:firstLine="0"/>
            </w:pPr>
            <w:r>
              <w:t>Lastinger</w:t>
            </w:r>
          </w:p>
        </w:tc>
      </w:tr>
      <w:tr w:rsidR="00B47246" w:rsidRPr="00B47246" w14:paraId="11B78180" w14:textId="77777777" w:rsidTr="00B47246">
        <w:tc>
          <w:tcPr>
            <w:tcW w:w="2179" w:type="dxa"/>
          </w:tcPr>
          <w:p w14:paraId="280708EA" w14:textId="104DE2F8" w:rsidR="00B47246" w:rsidRPr="00B47246" w:rsidRDefault="00B47246" w:rsidP="00B47246">
            <w:pPr>
              <w:ind w:firstLine="0"/>
            </w:pPr>
            <w:r>
              <w:t>Lawson</w:t>
            </w:r>
          </w:p>
        </w:tc>
        <w:tc>
          <w:tcPr>
            <w:tcW w:w="2179" w:type="dxa"/>
          </w:tcPr>
          <w:p w14:paraId="30EDC5A9" w14:textId="1708EB5C" w:rsidR="00B47246" w:rsidRPr="00B47246" w:rsidRDefault="00B47246" w:rsidP="00B47246">
            <w:pPr>
              <w:ind w:firstLine="0"/>
            </w:pPr>
            <w:r>
              <w:t>Ligon</w:t>
            </w:r>
          </w:p>
        </w:tc>
        <w:tc>
          <w:tcPr>
            <w:tcW w:w="2180" w:type="dxa"/>
          </w:tcPr>
          <w:p w14:paraId="2CC4B744" w14:textId="4C39E2CA" w:rsidR="00B47246" w:rsidRPr="00B47246" w:rsidRDefault="00B47246" w:rsidP="00B47246">
            <w:pPr>
              <w:ind w:firstLine="0"/>
            </w:pPr>
            <w:r>
              <w:t>Long</w:t>
            </w:r>
          </w:p>
        </w:tc>
      </w:tr>
      <w:tr w:rsidR="00B47246" w:rsidRPr="00B47246" w14:paraId="06D5D442" w14:textId="77777777" w:rsidTr="00B47246">
        <w:tc>
          <w:tcPr>
            <w:tcW w:w="2179" w:type="dxa"/>
          </w:tcPr>
          <w:p w14:paraId="47EFBE27" w14:textId="63BE4C54" w:rsidR="00B47246" w:rsidRPr="00B47246" w:rsidRDefault="00B47246" w:rsidP="00B47246">
            <w:pPr>
              <w:ind w:firstLine="0"/>
            </w:pPr>
            <w:r>
              <w:t>Lowe</w:t>
            </w:r>
          </w:p>
        </w:tc>
        <w:tc>
          <w:tcPr>
            <w:tcW w:w="2179" w:type="dxa"/>
          </w:tcPr>
          <w:p w14:paraId="535EAFEA" w14:textId="16831067" w:rsidR="00B47246" w:rsidRPr="00B47246" w:rsidRDefault="00B47246" w:rsidP="00B47246">
            <w:pPr>
              <w:ind w:firstLine="0"/>
            </w:pPr>
            <w:r>
              <w:t>Magnuson</w:t>
            </w:r>
          </w:p>
        </w:tc>
        <w:tc>
          <w:tcPr>
            <w:tcW w:w="2180" w:type="dxa"/>
          </w:tcPr>
          <w:p w14:paraId="728F845D" w14:textId="3D1909BF" w:rsidR="00B47246" w:rsidRPr="00B47246" w:rsidRDefault="00B47246" w:rsidP="00B47246">
            <w:pPr>
              <w:ind w:firstLine="0"/>
            </w:pPr>
            <w:r>
              <w:t>Martin</w:t>
            </w:r>
          </w:p>
        </w:tc>
      </w:tr>
      <w:tr w:rsidR="00B47246" w:rsidRPr="00B47246" w14:paraId="0D29DFF7" w14:textId="77777777" w:rsidTr="00B47246">
        <w:tc>
          <w:tcPr>
            <w:tcW w:w="2179" w:type="dxa"/>
          </w:tcPr>
          <w:p w14:paraId="543C8DD0" w14:textId="0497C56C" w:rsidR="00B47246" w:rsidRPr="00B47246" w:rsidRDefault="00B47246" w:rsidP="00B47246">
            <w:pPr>
              <w:ind w:firstLine="0"/>
            </w:pPr>
            <w:r>
              <w:t>McCabe</w:t>
            </w:r>
          </w:p>
        </w:tc>
        <w:tc>
          <w:tcPr>
            <w:tcW w:w="2179" w:type="dxa"/>
          </w:tcPr>
          <w:p w14:paraId="32195A5A" w14:textId="4D7D7C54" w:rsidR="00B47246" w:rsidRPr="00B47246" w:rsidRDefault="00B47246" w:rsidP="00B47246">
            <w:pPr>
              <w:ind w:firstLine="0"/>
            </w:pPr>
            <w:r>
              <w:t>McCravy</w:t>
            </w:r>
          </w:p>
        </w:tc>
        <w:tc>
          <w:tcPr>
            <w:tcW w:w="2180" w:type="dxa"/>
          </w:tcPr>
          <w:p w14:paraId="11ABF6DB" w14:textId="62176FEA" w:rsidR="00B47246" w:rsidRPr="00B47246" w:rsidRDefault="00B47246" w:rsidP="00B47246">
            <w:pPr>
              <w:ind w:firstLine="0"/>
            </w:pPr>
            <w:r>
              <w:t>McGinnis</w:t>
            </w:r>
          </w:p>
        </w:tc>
      </w:tr>
      <w:tr w:rsidR="00B47246" w:rsidRPr="00B47246" w14:paraId="67BCC9FD" w14:textId="77777777" w:rsidTr="00B47246">
        <w:tc>
          <w:tcPr>
            <w:tcW w:w="2179" w:type="dxa"/>
          </w:tcPr>
          <w:p w14:paraId="1A81C73F" w14:textId="382D5633" w:rsidR="00B47246" w:rsidRPr="00B47246" w:rsidRDefault="00B47246" w:rsidP="00B47246">
            <w:pPr>
              <w:ind w:firstLine="0"/>
            </w:pPr>
            <w:r>
              <w:t>C. Mitchell</w:t>
            </w:r>
          </w:p>
        </w:tc>
        <w:tc>
          <w:tcPr>
            <w:tcW w:w="2179" w:type="dxa"/>
          </w:tcPr>
          <w:p w14:paraId="7FC57E6B" w14:textId="3E50B579" w:rsidR="00B47246" w:rsidRPr="00B47246" w:rsidRDefault="00B47246" w:rsidP="00B47246">
            <w:pPr>
              <w:ind w:firstLine="0"/>
            </w:pPr>
            <w:r>
              <w:t>D. Mitchell</w:t>
            </w:r>
          </w:p>
        </w:tc>
        <w:tc>
          <w:tcPr>
            <w:tcW w:w="2180" w:type="dxa"/>
          </w:tcPr>
          <w:p w14:paraId="568FDA76" w14:textId="394EBFB8" w:rsidR="00B47246" w:rsidRPr="00B47246" w:rsidRDefault="00B47246" w:rsidP="00B47246">
            <w:pPr>
              <w:ind w:firstLine="0"/>
            </w:pPr>
            <w:r>
              <w:t>Montgomery</w:t>
            </w:r>
          </w:p>
        </w:tc>
      </w:tr>
      <w:tr w:rsidR="00B47246" w:rsidRPr="00B47246" w14:paraId="31D32EBE" w14:textId="77777777" w:rsidTr="00B47246">
        <w:tc>
          <w:tcPr>
            <w:tcW w:w="2179" w:type="dxa"/>
          </w:tcPr>
          <w:p w14:paraId="509DE90B" w14:textId="1D1DCABD" w:rsidR="00B47246" w:rsidRPr="00B47246" w:rsidRDefault="00B47246" w:rsidP="00B47246">
            <w:pPr>
              <w:ind w:firstLine="0"/>
            </w:pPr>
            <w:r>
              <w:t>T. Moore</w:t>
            </w:r>
          </w:p>
        </w:tc>
        <w:tc>
          <w:tcPr>
            <w:tcW w:w="2179" w:type="dxa"/>
          </w:tcPr>
          <w:p w14:paraId="550227AE" w14:textId="1AF786C9" w:rsidR="00B47246" w:rsidRPr="00B47246" w:rsidRDefault="00B47246" w:rsidP="00B47246">
            <w:pPr>
              <w:ind w:firstLine="0"/>
            </w:pPr>
            <w:r>
              <w:t>Morgan</w:t>
            </w:r>
          </w:p>
        </w:tc>
        <w:tc>
          <w:tcPr>
            <w:tcW w:w="2180" w:type="dxa"/>
          </w:tcPr>
          <w:p w14:paraId="4EB93280" w14:textId="24FA837F" w:rsidR="00B47246" w:rsidRPr="00B47246" w:rsidRDefault="00B47246" w:rsidP="00B47246">
            <w:pPr>
              <w:ind w:firstLine="0"/>
            </w:pPr>
            <w:r>
              <w:t>Moss</w:t>
            </w:r>
          </w:p>
        </w:tc>
      </w:tr>
      <w:tr w:rsidR="00B47246" w:rsidRPr="00B47246" w14:paraId="27390704" w14:textId="77777777" w:rsidTr="00B47246">
        <w:tc>
          <w:tcPr>
            <w:tcW w:w="2179" w:type="dxa"/>
          </w:tcPr>
          <w:p w14:paraId="0DB50B7D" w14:textId="399354A3" w:rsidR="00B47246" w:rsidRPr="00B47246" w:rsidRDefault="00B47246" w:rsidP="00B47246">
            <w:pPr>
              <w:ind w:firstLine="0"/>
            </w:pPr>
            <w:r>
              <w:t>B. Newton</w:t>
            </w:r>
          </w:p>
        </w:tc>
        <w:tc>
          <w:tcPr>
            <w:tcW w:w="2179" w:type="dxa"/>
          </w:tcPr>
          <w:p w14:paraId="7586736D" w14:textId="6422BF37" w:rsidR="00B47246" w:rsidRPr="00B47246" w:rsidRDefault="00B47246" w:rsidP="00B47246">
            <w:pPr>
              <w:ind w:firstLine="0"/>
            </w:pPr>
            <w:r>
              <w:t>W. Newton</w:t>
            </w:r>
          </w:p>
        </w:tc>
        <w:tc>
          <w:tcPr>
            <w:tcW w:w="2180" w:type="dxa"/>
          </w:tcPr>
          <w:p w14:paraId="42072591" w14:textId="240E7E31" w:rsidR="00B47246" w:rsidRPr="00B47246" w:rsidRDefault="00B47246" w:rsidP="00B47246">
            <w:pPr>
              <w:ind w:firstLine="0"/>
            </w:pPr>
            <w:r>
              <w:t>Oremus</w:t>
            </w:r>
          </w:p>
        </w:tc>
      </w:tr>
      <w:tr w:rsidR="00B47246" w:rsidRPr="00B47246" w14:paraId="6E2ABED7" w14:textId="77777777" w:rsidTr="00B47246">
        <w:tc>
          <w:tcPr>
            <w:tcW w:w="2179" w:type="dxa"/>
          </w:tcPr>
          <w:p w14:paraId="51CEE80A" w14:textId="5B0BF624" w:rsidR="00B47246" w:rsidRPr="00B47246" w:rsidRDefault="00B47246" w:rsidP="00B47246">
            <w:pPr>
              <w:ind w:firstLine="0"/>
            </w:pPr>
            <w:r>
              <w:t>Pace</w:t>
            </w:r>
          </w:p>
        </w:tc>
        <w:tc>
          <w:tcPr>
            <w:tcW w:w="2179" w:type="dxa"/>
          </w:tcPr>
          <w:p w14:paraId="09A89B55" w14:textId="74EEA2D5" w:rsidR="00B47246" w:rsidRPr="00B47246" w:rsidRDefault="00B47246" w:rsidP="00B47246">
            <w:pPr>
              <w:ind w:firstLine="0"/>
            </w:pPr>
            <w:r>
              <w:t>Pedalino</w:t>
            </w:r>
          </w:p>
        </w:tc>
        <w:tc>
          <w:tcPr>
            <w:tcW w:w="2180" w:type="dxa"/>
          </w:tcPr>
          <w:p w14:paraId="245BBB3C" w14:textId="01E9CAD5" w:rsidR="00B47246" w:rsidRPr="00B47246" w:rsidRDefault="00B47246" w:rsidP="00B47246">
            <w:pPr>
              <w:ind w:firstLine="0"/>
            </w:pPr>
            <w:r>
              <w:t>Pope</w:t>
            </w:r>
          </w:p>
        </w:tc>
      </w:tr>
      <w:tr w:rsidR="00B47246" w:rsidRPr="00B47246" w14:paraId="6044440C" w14:textId="77777777" w:rsidTr="00B47246">
        <w:tc>
          <w:tcPr>
            <w:tcW w:w="2179" w:type="dxa"/>
          </w:tcPr>
          <w:p w14:paraId="78E83A55" w14:textId="0116EDD4" w:rsidR="00B47246" w:rsidRPr="00B47246" w:rsidRDefault="00B47246" w:rsidP="00B47246">
            <w:pPr>
              <w:ind w:firstLine="0"/>
            </w:pPr>
            <w:r>
              <w:t>Rankin</w:t>
            </w:r>
          </w:p>
        </w:tc>
        <w:tc>
          <w:tcPr>
            <w:tcW w:w="2179" w:type="dxa"/>
          </w:tcPr>
          <w:p w14:paraId="0012D561" w14:textId="67AE8414" w:rsidR="00B47246" w:rsidRPr="00B47246" w:rsidRDefault="00B47246" w:rsidP="00B47246">
            <w:pPr>
              <w:ind w:firstLine="0"/>
            </w:pPr>
            <w:r>
              <w:t>Robbins</w:t>
            </w:r>
          </w:p>
        </w:tc>
        <w:tc>
          <w:tcPr>
            <w:tcW w:w="2180" w:type="dxa"/>
          </w:tcPr>
          <w:p w14:paraId="6D909F83" w14:textId="2D0DEE98" w:rsidR="00B47246" w:rsidRPr="00B47246" w:rsidRDefault="00B47246" w:rsidP="00B47246">
            <w:pPr>
              <w:ind w:firstLine="0"/>
            </w:pPr>
            <w:r>
              <w:t>Sanders</w:t>
            </w:r>
          </w:p>
        </w:tc>
      </w:tr>
      <w:tr w:rsidR="00B47246" w:rsidRPr="00B47246" w14:paraId="51E2467C" w14:textId="77777777" w:rsidTr="00B47246">
        <w:tc>
          <w:tcPr>
            <w:tcW w:w="2179" w:type="dxa"/>
          </w:tcPr>
          <w:p w14:paraId="35F377B9" w14:textId="0A870335" w:rsidR="00B47246" w:rsidRPr="00B47246" w:rsidRDefault="00B47246" w:rsidP="00B47246">
            <w:pPr>
              <w:ind w:firstLine="0"/>
            </w:pPr>
            <w:r>
              <w:t>Schuessler</w:t>
            </w:r>
          </w:p>
        </w:tc>
        <w:tc>
          <w:tcPr>
            <w:tcW w:w="2179" w:type="dxa"/>
          </w:tcPr>
          <w:p w14:paraId="5844B53E" w14:textId="7892AE64" w:rsidR="00B47246" w:rsidRPr="00B47246" w:rsidRDefault="00B47246" w:rsidP="00B47246">
            <w:pPr>
              <w:ind w:firstLine="0"/>
            </w:pPr>
            <w:r>
              <w:t>G. M. Smith</w:t>
            </w:r>
          </w:p>
        </w:tc>
        <w:tc>
          <w:tcPr>
            <w:tcW w:w="2180" w:type="dxa"/>
          </w:tcPr>
          <w:p w14:paraId="5EE9FED6" w14:textId="2E391DA0" w:rsidR="00B47246" w:rsidRPr="00B47246" w:rsidRDefault="00B47246" w:rsidP="00B47246">
            <w:pPr>
              <w:ind w:firstLine="0"/>
            </w:pPr>
            <w:r>
              <w:t>M. M. Smith</w:t>
            </w:r>
          </w:p>
        </w:tc>
      </w:tr>
      <w:tr w:rsidR="00B47246" w:rsidRPr="00B47246" w14:paraId="2A5C744B" w14:textId="77777777" w:rsidTr="00B47246">
        <w:tc>
          <w:tcPr>
            <w:tcW w:w="2179" w:type="dxa"/>
          </w:tcPr>
          <w:p w14:paraId="70B6EEB7" w14:textId="60326129" w:rsidR="00B47246" w:rsidRPr="00B47246" w:rsidRDefault="00B47246" w:rsidP="00B47246">
            <w:pPr>
              <w:ind w:firstLine="0"/>
            </w:pPr>
            <w:r>
              <w:t>Taylor</w:t>
            </w:r>
          </w:p>
        </w:tc>
        <w:tc>
          <w:tcPr>
            <w:tcW w:w="2179" w:type="dxa"/>
          </w:tcPr>
          <w:p w14:paraId="34F0E35C" w14:textId="07C63A2A" w:rsidR="00B47246" w:rsidRPr="00B47246" w:rsidRDefault="00B47246" w:rsidP="00B47246">
            <w:pPr>
              <w:ind w:firstLine="0"/>
            </w:pPr>
            <w:r>
              <w:t>Teeple</w:t>
            </w:r>
          </w:p>
        </w:tc>
        <w:tc>
          <w:tcPr>
            <w:tcW w:w="2180" w:type="dxa"/>
          </w:tcPr>
          <w:p w14:paraId="184F0416" w14:textId="5AB20FAF" w:rsidR="00B47246" w:rsidRPr="00B47246" w:rsidRDefault="00B47246" w:rsidP="00B47246">
            <w:pPr>
              <w:ind w:firstLine="0"/>
            </w:pPr>
            <w:r>
              <w:t>Terribile</w:t>
            </w:r>
          </w:p>
        </w:tc>
      </w:tr>
      <w:tr w:rsidR="00B47246" w:rsidRPr="00B47246" w14:paraId="1C2D1CBA" w14:textId="77777777" w:rsidTr="00B47246">
        <w:tc>
          <w:tcPr>
            <w:tcW w:w="2179" w:type="dxa"/>
          </w:tcPr>
          <w:p w14:paraId="37E632D8" w14:textId="7C108FC7" w:rsidR="00B47246" w:rsidRPr="00B47246" w:rsidRDefault="00B47246" w:rsidP="00B47246">
            <w:pPr>
              <w:keepNext/>
              <w:ind w:firstLine="0"/>
            </w:pPr>
            <w:r>
              <w:t>Vaughan</w:t>
            </w:r>
          </w:p>
        </w:tc>
        <w:tc>
          <w:tcPr>
            <w:tcW w:w="2179" w:type="dxa"/>
          </w:tcPr>
          <w:p w14:paraId="15395AE5" w14:textId="2268B204" w:rsidR="00B47246" w:rsidRPr="00B47246" w:rsidRDefault="00B47246" w:rsidP="00B47246">
            <w:pPr>
              <w:keepNext/>
              <w:ind w:firstLine="0"/>
            </w:pPr>
            <w:r>
              <w:t>Whitmire</w:t>
            </w:r>
          </w:p>
        </w:tc>
        <w:tc>
          <w:tcPr>
            <w:tcW w:w="2180" w:type="dxa"/>
          </w:tcPr>
          <w:p w14:paraId="5460AF2C" w14:textId="25820C83" w:rsidR="00B47246" w:rsidRPr="00B47246" w:rsidRDefault="00B47246" w:rsidP="00B47246">
            <w:pPr>
              <w:keepNext/>
              <w:ind w:firstLine="0"/>
            </w:pPr>
            <w:r>
              <w:t>Wickensimer</w:t>
            </w:r>
          </w:p>
        </w:tc>
      </w:tr>
      <w:tr w:rsidR="00B47246" w:rsidRPr="00B47246" w14:paraId="4C5282AB" w14:textId="77777777" w:rsidTr="00B47246">
        <w:tc>
          <w:tcPr>
            <w:tcW w:w="2179" w:type="dxa"/>
          </w:tcPr>
          <w:p w14:paraId="09B3DB13" w14:textId="0926B4E4" w:rsidR="00B47246" w:rsidRPr="00B47246" w:rsidRDefault="00B47246" w:rsidP="00B47246">
            <w:pPr>
              <w:keepNext/>
              <w:ind w:firstLine="0"/>
            </w:pPr>
            <w:r>
              <w:t>Willis</w:t>
            </w:r>
          </w:p>
        </w:tc>
        <w:tc>
          <w:tcPr>
            <w:tcW w:w="2179" w:type="dxa"/>
          </w:tcPr>
          <w:p w14:paraId="53E810AA" w14:textId="2CF64441" w:rsidR="00B47246" w:rsidRPr="00B47246" w:rsidRDefault="00B47246" w:rsidP="00B47246">
            <w:pPr>
              <w:keepNext/>
              <w:ind w:firstLine="0"/>
            </w:pPr>
            <w:r>
              <w:t>Wooten</w:t>
            </w:r>
          </w:p>
        </w:tc>
        <w:tc>
          <w:tcPr>
            <w:tcW w:w="2180" w:type="dxa"/>
          </w:tcPr>
          <w:p w14:paraId="08D41C68" w14:textId="7EA538A4" w:rsidR="00B47246" w:rsidRPr="00B47246" w:rsidRDefault="00B47246" w:rsidP="00B47246">
            <w:pPr>
              <w:keepNext/>
              <w:ind w:firstLine="0"/>
            </w:pPr>
            <w:r>
              <w:t>Yow</w:t>
            </w:r>
          </w:p>
        </w:tc>
      </w:tr>
    </w:tbl>
    <w:p w14:paraId="3ED39C79" w14:textId="77777777" w:rsidR="00B47246" w:rsidRDefault="00B47246" w:rsidP="00B47246"/>
    <w:p w14:paraId="592F10DB" w14:textId="572691D7" w:rsidR="00B47246" w:rsidRDefault="00B47246" w:rsidP="00B47246">
      <w:pPr>
        <w:jc w:val="center"/>
        <w:rPr>
          <w:b/>
        </w:rPr>
      </w:pPr>
      <w:r w:rsidRPr="00B47246">
        <w:rPr>
          <w:b/>
        </w:rPr>
        <w:t>Total--78</w:t>
      </w:r>
    </w:p>
    <w:p w14:paraId="43ACB615" w14:textId="77777777" w:rsidR="00B47246" w:rsidRDefault="00B47246" w:rsidP="00B47246">
      <w:pPr>
        <w:jc w:val="center"/>
        <w:rPr>
          <w:b/>
        </w:rPr>
      </w:pPr>
    </w:p>
    <w:p w14:paraId="16F2FAAC"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5786BD72" w14:textId="77777777" w:rsidTr="00B47246">
        <w:tc>
          <w:tcPr>
            <w:tcW w:w="2179" w:type="dxa"/>
          </w:tcPr>
          <w:p w14:paraId="39958D15" w14:textId="27F1955C" w:rsidR="00B47246" w:rsidRPr="00B47246" w:rsidRDefault="00B47246" w:rsidP="00B47246">
            <w:pPr>
              <w:keepNext/>
              <w:ind w:firstLine="0"/>
            </w:pPr>
            <w:r>
              <w:t>Anderson</w:t>
            </w:r>
          </w:p>
        </w:tc>
        <w:tc>
          <w:tcPr>
            <w:tcW w:w="2179" w:type="dxa"/>
          </w:tcPr>
          <w:p w14:paraId="39523000" w14:textId="79FBAA7B" w:rsidR="00B47246" w:rsidRPr="00B47246" w:rsidRDefault="00B47246" w:rsidP="00B47246">
            <w:pPr>
              <w:keepNext/>
              <w:ind w:firstLine="0"/>
            </w:pPr>
            <w:r>
              <w:t>Atkinson</w:t>
            </w:r>
          </w:p>
        </w:tc>
        <w:tc>
          <w:tcPr>
            <w:tcW w:w="2180" w:type="dxa"/>
          </w:tcPr>
          <w:p w14:paraId="210853E2" w14:textId="46C83C80" w:rsidR="00B47246" w:rsidRPr="00B47246" w:rsidRDefault="00B47246" w:rsidP="00B47246">
            <w:pPr>
              <w:keepNext/>
              <w:ind w:firstLine="0"/>
            </w:pPr>
            <w:r>
              <w:t>Bamberg</w:t>
            </w:r>
          </w:p>
        </w:tc>
      </w:tr>
      <w:tr w:rsidR="00B47246" w:rsidRPr="00B47246" w14:paraId="34EB3A83" w14:textId="77777777" w:rsidTr="00B47246">
        <w:tc>
          <w:tcPr>
            <w:tcW w:w="2179" w:type="dxa"/>
          </w:tcPr>
          <w:p w14:paraId="671EAF07" w14:textId="0AC5D23F" w:rsidR="00B47246" w:rsidRPr="00B47246" w:rsidRDefault="00B47246" w:rsidP="00B47246">
            <w:pPr>
              <w:ind w:firstLine="0"/>
            </w:pPr>
            <w:r>
              <w:t>Bauer</w:t>
            </w:r>
          </w:p>
        </w:tc>
        <w:tc>
          <w:tcPr>
            <w:tcW w:w="2179" w:type="dxa"/>
          </w:tcPr>
          <w:p w14:paraId="1F2D9FF9" w14:textId="621F62E6" w:rsidR="00B47246" w:rsidRPr="00B47246" w:rsidRDefault="00B47246" w:rsidP="00B47246">
            <w:pPr>
              <w:ind w:firstLine="0"/>
            </w:pPr>
            <w:r>
              <w:t>Bernstein</w:t>
            </w:r>
          </w:p>
        </w:tc>
        <w:tc>
          <w:tcPr>
            <w:tcW w:w="2180" w:type="dxa"/>
          </w:tcPr>
          <w:p w14:paraId="345ED3AC" w14:textId="6921EB3E" w:rsidR="00B47246" w:rsidRPr="00B47246" w:rsidRDefault="00B47246" w:rsidP="00B47246">
            <w:pPr>
              <w:ind w:firstLine="0"/>
            </w:pPr>
            <w:r>
              <w:t>Cobb-Hunter</w:t>
            </w:r>
          </w:p>
        </w:tc>
      </w:tr>
      <w:tr w:rsidR="00B47246" w:rsidRPr="00B47246" w14:paraId="6C8C125C" w14:textId="77777777" w:rsidTr="00B47246">
        <w:tc>
          <w:tcPr>
            <w:tcW w:w="2179" w:type="dxa"/>
          </w:tcPr>
          <w:p w14:paraId="3F3082F0" w14:textId="554A939F" w:rsidR="00B47246" w:rsidRPr="00B47246" w:rsidRDefault="00B47246" w:rsidP="00B47246">
            <w:pPr>
              <w:ind w:firstLine="0"/>
            </w:pPr>
            <w:r>
              <w:t>Dillard</w:t>
            </w:r>
          </w:p>
        </w:tc>
        <w:tc>
          <w:tcPr>
            <w:tcW w:w="2179" w:type="dxa"/>
          </w:tcPr>
          <w:p w14:paraId="431C18BD" w14:textId="290E1C65" w:rsidR="00B47246" w:rsidRPr="00B47246" w:rsidRDefault="00B47246" w:rsidP="00B47246">
            <w:pPr>
              <w:ind w:firstLine="0"/>
            </w:pPr>
            <w:r>
              <w:t>Garvin</w:t>
            </w:r>
          </w:p>
        </w:tc>
        <w:tc>
          <w:tcPr>
            <w:tcW w:w="2180" w:type="dxa"/>
          </w:tcPr>
          <w:p w14:paraId="27EDE58D" w14:textId="1D641C2B" w:rsidR="00B47246" w:rsidRPr="00B47246" w:rsidRDefault="00B47246" w:rsidP="00B47246">
            <w:pPr>
              <w:ind w:firstLine="0"/>
            </w:pPr>
            <w:r>
              <w:t>Gilliard</w:t>
            </w:r>
          </w:p>
        </w:tc>
      </w:tr>
      <w:tr w:rsidR="00B47246" w:rsidRPr="00B47246" w14:paraId="3B44923C" w14:textId="77777777" w:rsidTr="00B47246">
        <w:tc>
          <w:tcPr>
            <w:tcW w:w="2179" w:type="dxa"/>
          </w:tcPr>
          <w:p w14:paraId="54A93FD8" w14:textId="2499706B" w:rsidR="00B47246" w:rsidRPr="00B47246" w:rsidRDefault="00B47246" w:rsidP="00B47246">
            <w:pPr>
              <w:ind w:firstLine="0"/>
            </w:pPr>
            <w:r>
              <w:t>Govan</w:t>
            </w:r>
          </w:p>
        </w:tc>
        <w:tc>
          <w:tcPr>
            <w:tcW w:w="2179" w:type="dxa"/>
          </w:tcPr>
          <w:p w14:paraId="7C031503" w14:textId="2D7A87B2" w:rsidR="00B47246" w:rsidRPr="00B47246" w:rsidRDefault="00B47246" w:rsidP="00B47246">
            <w:pPr>
              <w:ind w:firstLine="0"/>
            </w:pPr>
            <w:r>
              <w:t>Grant</w:t>
            </w:r>
          </w:p>
        </w:tc>
        <w:tc>
          <w:tcPr>
            <w:tcW w:w="2180" w:type="dxa"/>
          </w:tcPr>
          <w:p w14:paraId="1D4A023D" w14:textId="50B494CD" w:rsidR="00B47246" w:rsidRPr="00B47246" w:rsidRDefault="00B47246" w:rsidP="00B47246">
            <w:pPr>
              <w:ind w:firstLine="0"/>
            </w:pPr>
            <w:r>
              <w:t>Hayes</w:t>
            </w:r>
          </w:p>
        </w:tc>
      </w:tr>
      <w:tr w:rsidR="00B47246" w:rsidRPr="00B47246" w14:paraId="1CCE84BA" w14:textId="77777777" w:rsidTr="00B47246">
        <w:tc>
          <w:tcPr>
            <w:tcW w:w="2179" w:type="dxa"/>
          </w:tcPr>
          <w:p w14:paraId="50AAEADA" w14:textId="3ABD4DD8" w:rsidR="00B47246" w:rsidRPr="00B47246" w:rsidRDefault="00B47246" w:rsidP="00B47246">
            <w:pPr>
              <w:ind w:firstLine="0"/>
            </w:pPr>
            <w:r>
              <w:t>Henderson-Myers</w:t>
            </w:r>
          </w:p>
        </w:tc>
        <w:tc>
          <w:tcPr>
            <w:tcW w:w="2179" w:type="dxa"/>
          </w:tcPr>
          <w:p w14:paraId="48008BFB" w14:textId="0B603B5A" w:rsidR="00B47246" w:rsidRPr="00B47246" w:rsidRDefault="00B47246" w:rsidP="00B47246">
            <w:pPr>
              <w:ind w:firstLine="0"/>
            </w:pPr>
            <w:r>
              <w:t>Hosey</w:t>
            </w:r>
          </w:p>
        </w:tc>
        <w:tc>
          <w:tcPr>
            <w:tcW w:w="2180" w:type="dxa"/>
          </w:tcPr>
          <w:p w14:paraId="5806ED68" w14:textId="05D1A40C" w:rsidR="00B47246" w:rsidRPr="00B47246" w:rsidRDefault="00B47246" w:rsidP="00B47246">
            <w:pPr>
              <w:ind w:firstLine="0"/>
            </w:pPr>
            <w:r>
              <w:t>Howard</w:t>
            </w:r>
          </w:p>
        </w:tc>
      </w:tr>
      <w:tr w:rsidR="00B47246" w:rsidRPr="00B47246" w14:paraId="309E1252" w14:textId="77777777" w:rsidTr="00B47246">
        <w:tc>
          <w:tcPr>
            <w:tcW w:w="2179" w:type="dxa"/>
          </w:tcPr>
          <w:p w14:paraId="39C69429" w14:textId="568F0440" w:rsidR="00B47246" w:rsidRPr="00B47246" w:rsidRDefault="00B47246" w:rsidP="00B47246">
            <w:pPr>
              <w:ind w:firstLine="0"/>
            </w:pPr>
            <w:r>
              <w:t>J. L. Johnson</w:t>
            </w:r>
          </w:p>
        </w:tc>
        <w:tc>
          <w:tcPr>
            <w:tcW w:w="2179" w:type="dxa"/>
          </w:tcPr>
          <w:p w14:paraId="122EB267" w14:textId="47A2E550" w:rsidR="00B47246" w:rsidRPr="00B47246" w:rsidRDefault="00B47246" w:rsidP="00B47246">
            <w:pPr>
              <w:ind w:firstLine="0"/>
            </w:pPr>
            <w:r>
              <w:t>Jones</w:t>
            </w:r>
          </w:p>
        </w:tc>
        <w:tc>
          <w:tcPr>
            <w:tcW w:w="2180" w:type="dxa"/>
          </w:tcPr>
          <w:p w14:paraId="247ED42A" w14:textId="4F4414A4" w:rsidR="00B47246" w:rsidRPr="00B47246" w:rsidRDefault="00B47246" w:rsidP="00B47246">
            <w:pPr>
              <w:ind w:firstLine="0"/>
            </w:pPr>
            <w:r>
              <w:t>King</w:t>
            </w:r>
          </w:p>
        </w:tc>
      </w:tr>
      <w:tr w:rsidR="00B47246" w:rsidRPr="00B47246" w14:paraId="1C9D2AF0" w14:textId="77777777" w:rsidTr="00B47246">
        <w:tc>
          <w:tcPr>
            <w:tcW w:w="2179" w:type="dxa"/>
          </w:tcPr>
          <w:p w14:paraId="3B319D12" w14:textId="01D8A49C" w:rsidR="00B47246" w:rsidRPr="00B47246" w:rsidRDefault="00B47246" w:rsidP="00B47246">
            <w:pPr>
              <w:ind w:firstLine="0"/>
            </w:pPr>
            <w:r>
              <w:t>Kirby</w:t>
            </w:r>
          </w:p>
        </w:tc>
        <w:tc>
          <w:tcPr>
            <w:tcW w:w="2179" w:type="dxa"/>
          </w:tcPr>
          <w:p w14:paraId="796387BD" w14:textId="6F2F9DA8" w:rsidR="00B47246" w:rsidRPr="00B47246" w:rsidRDefault="00B47246" w:rsidP="00B47246">
            <w:pPr>
              <w:ind w:firstLine="0"/>
            </w:pPr>
            <w:r>
              <w:t>Luck</w:t>
            </w:r>
          </w:p>
        </w:tc>
        <w:tc>
          <w:tcPr>
            <w:tcW w:w="2180" w:type="dxa"/>
          </w:tcPr>
          <w:p w14:paraId="7A5B5372" w14:textId="10C01D96" w:rsidR="00B47246" w:rsidRPr="00B47246" w:rsidRDefault="00B47246" w:rsidP="00B47246">
            <w:pPr>
              <w:ind w:firstLine="0"/>
            </w:pPr>
            <w:r>
              <w:t>McDaniel</w:t>
            </w:r>
          </w:p>
        </w:tc>
      </w:tr>
      <w:tr w:rsidR="00B47246" w:rsidRPr="00B47246" w14:paraId="59DC22CF" w14:textId="77777777" w:rsidTr="00B47246">
        <w:tc>
          <w:tcPr>
            <w:tcW w:w="2179" w:type="dxa"/>
          </w:tcPr>
          <w:p w14:paraId="5484E9AA" w14:textId="353BCF19" w:rsidR="00B47246" w:rsidRPr="00B47246" w:rsidRDefault="00B47246" w:rsidP="00B47246">
            <w:pPr>
              <w:ind w:firstLine="0"/>
            </w:pPr>
            <w:r>
              <w:t>J. Moore</w:t>
            </w:r>
          </w:p>
        </w:tc>
        <w:tc>
          <w:tcPr>
            <w:tcW w:w="2179" w:type="dxa"/>
          </w:tcPr>
          <w:p w14:paraId="0A050C9B" w14:textId="5284B01F" w:rsidR="00B47246" w:rsidRPr="00B47246" w:rsidRDefault="00B47246" w:rsidP="00B47246">
            <w:pPr>
              <w:ind w:firstLine="0"/>
            </w:pPr>
            <w:r>
              <w:t>Reese</w:t>
            </w:r>
          </w:p>
        </w:tc>
        <w:tc>
          <w:tcPr>
            <w:tcW w:w="2180" w:type="dxa"/>
          </w:tcPr>
          <w:p w14:paraId="7EC154B8" w14:textId="47657E63" w:rsidR="00B47246" w:rsidRPr="00B47246" w:rsidRDefault="00B47246" w:rsidP="00B47246">
            <w:pPr>
              <w:ind w:firstLine="0"/>
            </w:pPr>
            <w:r>
              <w:t>Rivers</w:t>
            </w:r>
          </w:p>
        </w:tc>
      </w:tr>
      <w:tr w:rsidR="00B47246" w:rsidRPr="00B47246" w14:paraId="2272C83F" w14:textId="77777777" w:rsidTr="00B47246">
        <w:tc>
          <w:tcPr>
            <w:tcW w:w="2179" w:type="dxa"/>
          </w:tcPr>
          <w:p w14:paraId="6D3044BA" w14:textId="1BAE6FBD" w:rsidR="00B47246" w:rsidRPr="00B47246" w:rsidRDefault="00B47246" w:rsidP="00B47246">
            <w:pPr>
              <w:ind w:firstLine="0"/>
            </w:pPr>
            <w:r>
              <w:t>Rose</w:t>
            </w:r>
          </w:p>
        </w:tc>
        <w:tc>
          <w:tcPr>
            <w:tcW w:w="2179" w:type="dxa"/>
          </w:tcPr>
          <w:p w14:paraId="6FC97221" w14:textId="0E015BFD" w:rsidR="00B47246" w:rsidRPr="00B47246" w:rsidRDefault="00B47246" w:rsidP="00B47246">
            <w:pPr>
              <w:ind w:firstLine="0"/>
            </w:pPr>
            <w:r>
              <w:t>Rutherford</w:t>
            </w:r>
          </w:p>
        </w:tc>
        <w:tc>
          <w:tcPr>
            <w:tcW w:w="2180" w:type="dxa"/>
          </w:tcPr>
          <w:p w14:paraId="1E2C3ED2" w14:textId="6532A078" w:rsidR="00B47246" w:rsidRPr="00B47246" w:rsidRDefault="00B47246" w:rsidP="00B47246">
            <w:pPr>
              <w:ind w:firstLine="0"/>
            </w:pPr>
            <w:r>
              <w:t>Scott</w:t>
            </w:r>
          </w:p>
        </w:tc>
      </w:tr>
      <w:tr w:rsidR="00B47246" w:rsidRPr="00B47246" w14:paraId="2479AE6A" w14:textId="77777777" w:rsidTr="00B47246">
        <w:tc>
          <w:tcPr>
            <w:tcW w:w="2179" w:type="dxa"/>
          </w:tcPr>
          <w:p w14:paraId="2878D714" w14:textId="62431833" w:rsidR="00B47246" w:rsidRPr="00B47246" w:rsidRDefault="00B47246" w:rsidP="00B47246">
            <w:pPr>
              <w:keepNext/>
              <w:ind w:firstLine="0"/>
            </w:pPr>
            <w:r>
              <w:t>Stavrinakis</w:t>
            </w:r>
          </w:p>
        </w:tc>
        <w:tc>
          <w:tcPr>
            <w:tcW w:w="2179" w:type="dxa"/>
          </w:tcPr>
          <w:p w14:paraId="3EDFEAF7" w14:textId="430438FD" w:rsidR="00B47246" w:rsidRPr="00B47246" w:rsidRDefault="00B47246" w:rsidP="00B47246">
            <w:pPr>
              <w:keepNext/>
              <w:ind w:firstLine="0"/>
            </w:pPr>
            <w:r>
              <w:t>Waters</w:t>
            </w:r>
          </w:p>
        </w:tc>
        <w:tc>
          <w:tcPr>
            <w:tcW w:w="2180" w:type="dxa"/>
          </w:tcPr>
          <w:p w14:paraId="2F45D142" w14:textId="140B214C" w:rsidR="00B47246" w:rsidRPr="00B47246" w:rsidRDefault="00B47246" w:rsidP="00B47246">
            <w:pPr>
              <w:keepNext/>
              <w:ind w:firstLine="0"/>
            </w:pPr>
            <w:r>
              <w:t>Weeks</w:t>
            </w:r>
          </w:p>
        </w:tc>
      </w:tr>
      <w:tr w:rsidR="00B47246" w:rsidRPr="00B47246" w14:paraId="742E1BE8" w14:textId="77777777" w:rsidTr="00B47246">
        <w:tc>
          <w:tcPr>
            <w:tcW w:w="2179" w:type="dxa"/>
          </w:tcPr>
          <w:p w14:paraId="6B24DF63" w14:textId="0A091CDB" w:rsidR="00B47246" w:rsidRPr="00B47246" w:rsidRDefault="00B47246" w:rsidP="00B47246">
            <w:pPr>
              <w:keepNext/>
              <w:ind w:firstLine="0"/>
            </w:pPr>
            <w:r>
              <w:t>Wetmore</w:t>
            </w:r>
          </w:p>
        </w:tc>
        <w:tc>
          <w:tcPr>
            <w:tcW w:w="2179" w:type="dxa"/>
          </w:tcPr>
          <w:p w14:paraId="009AD2BA" w14:textId="1AA4B289" w:rsidR="00B47246" w:rsidRPr="00B47246" w:rsidRDefault="00B47246" w:rsidP="00B47246">
            <w:pPr>
              <w:keepNext/>
              <w:ind w:firstLine="0"/>
            </w:pPr>
            <w:r>
              <w:t>Williams</w:t>
            </w:r>
          </w:p>
        </w:tc>
        <w:tc>
          <w:tcPr>
            <w:tcW w:w="2180" w:type="dxa"/>
          </w:tcPr>
          <w:p w14:paraId="4E92E37D" w14:textId="77777777" w:rsidR="00B47246" w:rsidRPr="00B47246" w:rsidRDefault="00B47246" w:rsidP="00B47246">
            <w:pPr>
              <w:keepNext/>
              <w:ind w:firstLine="0"/>
            </w:pPr>
          </w:p>
        </w:tc>
      </w:tr>
    </w:tbl>
    <w:p w14:paraId="380E77C1" w14:textId="77777777" w:rsidR="00B47246" w:rsidRDefault="00B47246" w:rsidP="00B47246"/>
    <w:p w14:paraId="4211BD4A" w14:textId="77777777" w:rsidR="00B47246" w:rsidRDefault="00B47246" w:rsidP="00B47246">
      <w:pPr>
        <w:jc w:val="center"/>
        <w:rPr>
          <w:b/>
        </w:rPr>
      </w:pPr>
      <w:r w:rsidRPr="00B47246">
        <w:rPr>
          <w:b/>
        </w:rPr>
        <w:t>Total--32</w:t>
      </w:r>
    </w:p>
    <w:p w14:paraId="36BF6767" w14:textId="3D978D6F" w:rsidR="00B47246" w:rsidRDefault="00B47246" w:rsidP="00B47246">
      <w:pPr>
        <w:jc w:val="center"/>
        <w:rPr>
          <w:b/>
        </w:rPr>
      </w:pPr>
    </w:p>
    <w:p w14:paraId="21858F1F" w14:textId="77777777" w:rsidR="00B47246" w:rsidRDefault="00B47246" w:rsidP="00B47246">
      <w:r>
        <w:t>So, the amendment was tabled.</w:t>
      </w:r>
    </w:p>
    <w:p w14:paraId="4CFA2D10" w14:textId="39BA4A10" w:rsidR="00B47246" w:rsidRDefault="00B47246" w:rsidP="00B47246"/>
    <w:p w14:paraId="1BD06511" w14:textId="77777777" w:rsidR="00B47246" w:rsidRPr="00BE30BF" w:rsidRDefault="00B47246" w:rsidP="00B47246">
      <w:pPr>
        <w:pStyle w:val="scamendsponsorline"/>
        <w:ind w:firstLine="216"/>
        <w:jc w:val="both"/>
        <w:rPr>
          <w:sz w:val="22"/>
        </w:rPr>
      </w:pPr>
      <w:r w:rsidRPr="00BE30BF">
        <w:rPr>
          <w:sz w:val="22"/>
        </w:rPr>
        <w:t xml:space="preserve">Rep. CROMER proposed the following Amendment No. 18 to </w:t>
      </w:r>
      <w:r w:rsidR="0084086C">
        <w:rPr>
          <w:sz w:val="22"/>
        </w:rPr>
        <w:br/>
      </w:r>
      <w:r w:rsidRPr="00BE30BF">
        <w:rPr>
          <w:sz w:val="22"/>
        </w:rPr>
        <w:t>H. 4760 (LC-4760.VR0026H), which was tabled:</w:t>
      </w:r>
    </w:p>
    <w:p w14:paraId="349F9103" w14:textId="77777777" w:rsidR="00B47246" w:rsidRPr="00BE30BF" w:rsidRDefault="00B47246" w:rsidP="00B47246">
      <w:pPr>
        <w:pStyle w:val="scamendlanginstruction"/>
        <w:spacing w:before="0" w:after="0"/>
        <w:ind w:firstLine="216"/>
        <w:jc w:val="both"/>
        <w:rPr>
          <w:sz w:val="22"/>
        </w:rPr>
      </w:pPr>
      <w:r w:rsidRPr="00BE30BF">
        <w:rPr>
          <w:sz w:val="22"/>
        </w:rPr>
        <w:t>Amend the bill, as and if amended, SECTION 1, by striking Section 44-41-840(C)(1) and inserting:</w:t>
      </w:r>
    </w:p>
    <w:p w14:paraId="688ADD87" w14:textId="726E1CAB"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E30BF">
        <w:rPr>
          <w:rFonts w:cs="Times New Roman"/>
          <w:sz w:val="22"/>
        </w:rPr>
        <w:tab/>
        <w:t>(C)(1)</w:t>
      </w:r>
      <w:r w:rsidRPr="00BE30BF">
        <w:rPr>
          <w:rStyle w:val="scinsertblue"/>
          <w:rFonts w:cs="Times New Roman"/>
          <w:sz w:val="22"/>
        </w:rPr>
        <w:t>(a)</w:t>
      </w:r>
      <w:r w:rsidRPr="00BE30BF">
        <w:rPr>
          <w:rFonts w:cs="Times New Roman"/>
          <w:sz w:val="22"/>
        </w:rPr>
        <w:t xml:space="preserve"> Any plaintiff may recover compensatory damages for bodily injury, emotional distress, and financial losses; punitive damages for wilful or reckless conduct; reasonable attorney’s fees and court costs; and any other equitable relief deemed appropriate by the court, provided that the damages are not duplicative.</w:t>
      </w:r>
    </w:p>
    <w:p w14:paraId="32618226" w14:textId="77777777" w:rsidR="00B47246" w:rsidRPr="00BE30BF" w:rsidRDefault="00B47246" w:rsidP="00B47246">
      <w:pPr>
        <w:pStyle w:val="scamendlanginstruction"/>
        <w:spacing w:before="0" w:after="0"/>
        <w:ind w:firstLine="216"/>
        <w:jc w:val="both"/>
        <w:rPr>
          <w:sz w:val="22"/>
        </w:rPr>
      </w:pPr>
      <w:r w:rsidRPr="00BE30BF">
        <w:rPr>
          <w:sz w:val="22"/>
        </w:rPr>
        <w:t>Amend the bill further, SECTION 1, by striking Section 44-41-840(C)(2) and inserting:</w:t>
      </w:r>
    </w:p>
    <w:p w14:paraId="61CABA2E" w14:textId="63A3A72A"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Fonts w:cs="Times New Roman"/>
          <w:sz w:val="22"/>
        </w:rPr>
        <w:tab/>
      </w:r>
      <w:r w:rsidRPr="00BE30BF">
        <w:rPr>
          <w:rFonts w:cs="Times New Roman"/>
          <w:sz w:val="22"/>
        </w:rPr>
        <w:tab/>
      </w:r>
      <w:r w:rsidRPr="00BE30BF">
        <w:rPr>
          <w:rStyle w:val="scstrikered"/>
          <w:rFonts w:cs="Times New Roman"/>
          <w:sz w:val="22"/>
        </w:rPr>
        <w:t>(2)</w:t>
      </w:r>
      <w:r w:rsidRPr="00BE30BF">
        <w:rPr>
          <w:rStyle w:val="scinsertblue"/>
          <w:rFonts w:cs="Times New Roman"/>
          <w:sz w:val="22"/>
        </w:rPr>
        <w:t>(b)</w:t>
      </w:r>
      <w:r w:rsidRPr="00BE30BF">
        <w:rPr>
          <w:rFonts w:cs="Times New Roman"/>
          <w:sz w:val="22"/>
        </w:rPr>
        <w:t xml:space="preserve"> Notwithstanding any other provision of law, the commencement of a civil action pursuant to this section shall not be construed to limit, waive, or otherwise impair the right of any plaintiff to pursue claims under any other theory of liability including, without limitation, claims for survival or wrongful death pursuant to Chapter 51, Title 15, or any other applicable provision of law, provided that any damages awarded under an alternative theory are not duplicative.</w:t>
      </w:r>
    </w:p>
    <w:p w14:paraId="39555067"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t>(2)(a) A woman who suffers physical injury, infection, hemorrhage, sepsis, infertility, or other adverse medical outcome as a direct result of the use of an abortion-inducing drug may bring a civil action against a person or entity described in subitem (c) only if:</w:t>
      </w:r>
    </w:p>
    <w:p w14:paraId="18FA4328"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 the abortion-inducing drug was prescribed, dispensed, delivered, or otherwise provided in violation of this chapter; and</w:t>
      </w:r>
    </w:p>
    <w:p w14:paraId="53EF10CC"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(ii) the woman used the abortion-inducing drug in material compliance with all applicable gestational age limitations, dosage, timing, and method of administration requirements, and other prescribing instructions or approval conditions required by law or provided by the prescribing medical professional.</w:t>
      </w:r>
    </w:p>
    <w:p w14:paraId="156455F4"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(b) No private right of action exists pursuant to this item if the woman knew or reasonably should have known that she:</w:t>
      </w:r>
    </w:p>
    <w:p w14:paraId="45421E13"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 used the abortion-inducing drug beyond the approved or lawful gestational age limit;</w:t>
      </w:r>
    </w:p>
    <w:p w14:paraId="14888DBB"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(ii) used the drug in a manner inconsistent with prescribing instructions or medical guidance;</w:t>
      </w:r>
    </w:p>
    <w:p w14:paraId="55B1F5B5"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(iii) obtained or used the drug after being advised that such use was outside approved or lawful limits; or</w:t>
      </w:r>
    </w:p>
    <w:p w14:paraId="272BF221"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(iv) otherwise knowingly used the abortion-inducing drug outside the conditions under which it was lawfully prescribed or approved.</w:t>
      </w:r>
    </w:p>
    <w:p w14:paraId="5BF49981"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(c) A civil action authorized by this item may be brought only against a person or entity who knowingly:</w:t>
      </w:r>
    </w:p>
    <w:p w14:paraId="51B1C892"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 prescribed, dispensed, delivered, distributed, or facilitated the provision of an abortion-inducing drug; or</w:t>
      </w:r>
    </w:p>
    <w:p w14:paraId="2C6879A8"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(ii) aided, abetted, financed, or assisted the provision or delivery of an abortion-inducing drug.</w:t>
      </w:r>
    </w:p>
    <w:p w14:paraId="3F0FFC18"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(d) In an action brought pursuant to this item, a prevailing plaintiff may recover actual damages, including medical expenses and costs of treatment, compensatory damages for physical injury and pain and suffering, reasonable attorney’s fees and court costs, and declaratory or injunctive relief as the court considers appropriate.</w:t>
      </w:r>
    </w:p>
    <w:p w14:paraId="63470B4B"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(e) An action pursuant to this item must be commenced within six years after the date the injury is discovered or reasonably should have been discovered.</w:t>
      </w:r>
    </w:p>
    <w:p w14:paraId="37892FA3" w14:textId="77777777"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(f) A woman upon whom an abortion-inducing drug is prescribed, dispensed, delivered, or used may not be held civilly or criminally liable for a violation of this chapter.</w:t>
      </w:r>
    </w:p>
    <w:p w14:paraId="24F54F91" w14:textId="521751A2" w:rsidR="00B47246" w:rsidRPr="00BE30BF"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E30BF">
        <w:rPr>
          <w:rStyle w:val="scinsertblue"/>
          <w:rFonts w:cs="Times New Roman"/>
          <w:sz w:val="22"/>
        </w:rPr>
        <w:tab/>
      </w:r>
      <w:r w:rsidRPr="00BE30BF">
        <w:rPr>
          <w:rStyle w:val="scinsertblue"/>
          <w:rFonts w:cs="Times New Roman"/>
          <w:sz w:val="22"/>
        </w:rPr>
        <w:tab/>
      </w:r>
      <w:r w:rsidRPr="00BE30BF">
        <w:rPr>
          <w:rStyle w:val="scinsertblue"/>
          <w:rFonts w:cs="Times New Roman"/>
          <w:sz w:val="22"/>
        </w:rPr>
        <w:tab/>
        <w:t>(g) Nothing in this item may be construed to create liability for lawful medical care provided in compliance with this chapter or to permit a civil action against a woman for whom an abortion-inducing drug was prescribed, dispensed, or used.</w:t>
      </w:r>
    </w:p>
    <w:p w14:paraId="71FA2EDC" w14:textId="77777777" w:rsidR="00B47246" w:rsidRPr="00BE30BF" w:rsidRDefault="00B47246" w:rsidP="00B47246">
      <w:pPr>
        <w:pStyle w:val="scamendconformline"/>
        <w:spacing w:before="0"/>
        <w:ind w:firstLine="216"/>
        <w:jc w:val="both"/>
        <w:rPr>
          <w:sz w:val="22"/>
        </w:rPr>
      </w:pPr>
      <w:r w:rsidRPr="00BE30BF">
        <w:rPr>
          <w:sz w:val="22"/>
        </w:rPr>
        <w:t>Renumber sections to conform.</w:t>
      </w:r>
    </w:p>
    <w:p w14:paraId="0082FABA" w14:textId="77777777" w:rsidR="00B47246" w:rsidRDefault="00B47246" w:rsidP="00B47246">
      <w:pPr>
        <w:pStyle w:val="scamendtitleconform"/>
        <w:ind w:firstLine="216"/>
        <w:jc w:val="both"/>
        <w:rPr>
          <w:sz w:val="22"/>
        </w:rPr>
      </w:pPr>
      <w:r w:rsidRPr="00BE30BF">
        <w:rPr>
          <w:sz w:val="22"/>
        </w:rPr>
        <w:t>Amend title to conform.</w:t>
      </w:r>
    </w:p>
    <w:p w14:paraId="3281A186" w14:textId="3BD95C81" w:rsidR="00B47246" w:rsidRDefault="00B47246" w:rsidP="00B47246">
      <w:pPr>
        <w:pStyle w:val="scamendtitleconform"/>
        <w:ind w:firstLine="216"/>
        <w:jc w:val="both"/>
        <w:rPr>
          <w:sz w:val="22"/>
        </w:rPr>
      </w:pPr>
    </w:p>
    <w:p w14:paraId="24C1F79F" w14:textId="77777777" w:rsidR="00B47246" w:rsidRDefault="00B47246" w:rsidP="00B47246">
      <w:r>
        <w:t>Rep. CROMER explained the amendment.</w:t>
      </w:r>
    </w:p>
    <w:p w14:paraId="4366070F" w14:textId="77777777" w:rsidR="0084086C" w:rsidRDefault="0084086C" w:rsidP="00B47246"/>
    <w:p w14:paraId="17C37034" w14:textId="5FA94225" w:rsidR="00B47246" w:rsidRDefault="00B47246" w:rsidP="00B47246">
      <w:r>
        <w:t>Rep. JORDAN spoke against the amendment.</w:t>
      </w:r>
    </w:p>
    <w:p w14:paraId="7E3D54FB" w14:textId="77777777" w:rsidR="00B47246" w:rsidRDefault="00B47246" w:rsidP="00B47246"/>
    <w:p w14:paraId="50B7E15B" w14:textId="77777777" w:rsidR="00B47246" w:rsidRDefault="00B47246" w:rsidP="00B47246">
      <w:r>
        <w:t>Rep. JORDAN demanded the yeas and nays which were taken, resulting as follows:</w:t>
      </w:r>
    </w:p>
    <w:p w14:paraId="0DE9C7E4" w14:textId="394D527A" w:rsidR="00B47246" w:rsidRDefault="00B47246" w:rsidP="00B47246">
      <w:pPr>
        <w:jc w:val="center"/>
      </w:pPr>
      <w:bookmarkStart w:id="79" w:name="vote_start262"/>
      <w:bookmarkEnd w:id="79"/>
      <w:r>
        <w:t>Yeas 83; Nays 25</w:t>
      </w:r>
    </w:p>
    <w:p w14:paraId="52077C99" w14:textId="77777777" w:rsidR="00B47246" w:rsidRDefault="00B47246" w:rsidP="00B47246">
      <w:pPr>
        <w:jc w:val="center"/>
      </w:pPr>
    </w:p>
    <w:p w14:paraId="5739760D"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71B6B2C7" w14:textId="77777777" w:rsidTr="00B47246">
        <w:tc>
          <w:tcPr>
            <w:tcW w:w="2179" w:type="dxa"/>
          </w:tcPr>
          <w:p w14:paraId="112013A9" w14:textId="5185B0DD" w:rsidR="00B47246" w:rsidRPr="00B47246" w:rsidRDefault="00B47246" w:rsidP="00B47246">
            <w:pPr>
              <w:keepNext/>
              <w:ind w:firstLine="0"/>
            </w:pPr>
            <w:r>
              <w:t>Anderson</w:t>
            </w:r>
          </w:p>
        </w:tc>
        <w:tc>
          <w:tcPr>
            <w:tcW w:w="2179" w:type="dxa"/>
          </w:tcPr>
          <w:p w14:paraId="169EF42B" w14:textId="10DEF29E" w:rsidR="00B47246" w:rsidRPr="00B47246" w:rsidRDefault="00B47246" w:rsidP="00B47246">
            <w:pPr>
              <w:keepNext/>
              <w:ind w:firstLine="0"/>
            </w:pPr>
            <w:r>
              <w:t>Atkinson</w:t>
            </w:r>
          </w:p>
        </w:tc>
        <w:tc>
          <w:tcPr>
            <w:tcW w:w="2180" w:type="dxa"/>
          </w:tcPr>
          <w:p w14:paraId="6B09CAD1" w14:textId="540E5331" w:rsidR="00B47246" w:rsidRPr="00B47246" w:rsidRDefault="00B47246" w:rsidP="00B47246">
            <w:pPr>
              <w:keepNext/>
              <w:ind w:firstLine="0"/>
            </w:pPr>
            <w:r>
              <w:t>Bailey</w:t>
            </w:r>
          </w:p>
        </w:tc>
      </w:tr>
      <w:tr w:rsidR="00B47246" w:rsidRPr="00B47246" w14:paraId="1FDA3A18" w14:textId="77777777" w:rsidTr="00B47246">
        <w:tc>
          <w:tcPr>
            <w:tcW w:w="2179" w:type="dxa"/>
          </w:tcPr>
          <w:p w14:paraId="08F56A11" w14:textId="449A56B1" w:rsidR="00B47246" w:rsidRPr="00B47246" w:rsidRDefault="00B47246" w:rsidP="00B47246">
            <w:pPr>
              <w:ind w:firstLine="0"/>
            </w:pPr>
            <w:r>
              <w:t>Ballentine</w:t>
            </w:r>
          </w:p>
        </w:tc>
        <w:tc>
          <w:tcPr>
            <w:tcW w:w="2179" w:type="dxa"/>
          </w:tcPr>
          <w:p w14:paraId="49F2C5B3" w14:textId="6FFCA09C" w:rsidR="00B47246" w:rsidRPr="00B47246" w:rsidRDefault="00B47246" w:rsidP="00B47246">
            <w:pPr>
              <w:ind w:firstLine="0"/>
            </w:pPr>
            <w:r>
              <w:t>Bamberg</w:t>
            </w:r>
          </w:p>
        </w:tc>
        <w:tc>
          <w:tcPr>
            <w:tcW w:w="2180" w:type="dxa"/>
          </w:tcPr>
          <w:p w14:paraId="01972E5C" w14:textId="49AA787B" w:rsidR="00B47246" w:rsidRPr="00B47246" w:rsidRDefault="00B47246" w:rsidP="00B47246">
            <w:pPr>
              <w:ind w:firstLine="0"/>
            </w:pPr>
            <w:r>
              <w:t>Bannister</w:t>
            </w:r>
          </w:p>
        </w:tc>
      </w:tr>
      <w:tr w:rsidR="00B47246" w:rsidRPr="00B47246" w14:paraId="673BA812" w14:textId="77777777" w:rsidTr="00B47246">
        <w:tc>
          <w:tcPr>
            <w:tcW w:w="2179" w:type="dxa"/>
          </w:tcPr>
          <w:p w14:paraId="11F366D1" w14:textId="2BDCF19C" w:rsidR="00B47246" w:rsidRPr="00B47246" w:rsidRDefault="00B47246" w:rsidP="00B47246">
            <w:pPr>
              <w:ind w:firstLine="0"/>
            </w:pPr>
            <w:r>
              <w:t>Bauer</w:t>
            </w:r>
          </w:p>
        </w:tc>
        <w:tc>
          <w:tcPr>
            <w:tcW w:w="2179" w:type="dxa"/>
          </w:tcPr>
          <w:p w14:paraId="41BC1277" w14:textId="562DA8DD" w:rsidR="00B47246" w:rsidRPr="00B47246" w:rsidRDefault="00B47246" w:rsidP="00B47246">
            <w:pPr>
              <w:ind w:firstLine="0"/>
            </w:pPr>
            <w:r>
              <w:t>Bernstein</w:t>
            </w:r>
          </w:p>
        </w:tc>
        <w:tc>
          <w:tcPr>
            <w:tcW w:w="2180" w:type="dxa"/>
          </w:tcPr>
          <w:p w14:paraId="671D39B4" w14:textId="30B41328" w:rsidR="00B47246" w:rsidRPr="00B47246" w:rsidRDefault="00B47246" w:rsidP="00B47246">
            <w:pPr>
              <w:ind w:firstLine="0"/>
            </w:pPr>
            <w:r>
              <w:t>Bowers</w:t>
            </w:r>
          </w:p>
        </w:tc>
      </w:tr>
      <w:tr w:rsidR="00B47246" w:rsidRPr="00B47246" w14:paraId="09A98F6F" w14:textId="77777777" w:rsidTr="00B47246">
        <w:tc>
          <w:tcPr>
            <w:tcW w:w="2179" w:type="dxa"/>
          </w:tcPr>
          <w:p w14:paraId="76ABBA24" w14:textId="074FBC74" w:rsidR="00B47246" w:rsidRPr="00B47246" w:rsidRDefault="00B47246" w:rsidP="00B47246">
            <w:pPr>
              <w:ind w:firstLine="0"/>
            </w:pPr>
            <w:r>
              <w:t>Brewer</w:t>
            </w:r>
          </w:p>
        </w:tc>
        <w:tc>
          <w:tcPr>
            <w:tcW w:w="2179" w:type="dxa"/>
          </w:tcPr>
          <w:p w14:paraId="3510DDBB" w14:textId="18FD563B" w:rsidR="00B47246" w:rsidRPr="00B47246" w:rsidRDefault="00B47246" w:rsidP="00B47246">
            <w:pPr>
              <w:ind w:firstLine="0"/>
            </w:pPr>
            <w:r>
              <w:t>Brittain</w:t>
            </w:r>
          </w:p>
        </w:tc>
        <w:tc>
          <w:tcPr>
            <w:tcW w:w="2180" w:type="dxa"/>
          </w:tcPr>
          <w:p w14:paraId="63172314" w14:textId="49E1CFBA" w:rsidR="00B47246" w:rsidRPr="00B47246" w:rsidRDefault="00B47246" w:rsidP="00B47246">
            <w:pPr>
              <w:ind w:firstLine="0"/>
            </w:pPr>
            <w:r>
              <w:t>Bustos</w:t>
            </w:r>
          </w:p>
        </w:tc>
      </w:tr>
      <w:tr w:rsidR="00B47246" w:rsidRPr="00B47246" w14:paraId="19F63F6C" w14:textId="77777777" w:rsidTr="00B47246">
        <w:tc>
          <w:tcPr>
            <w:tcW w:w="2179" w:type="dxa"/>
          </w:tcPr>
          <w:p w14:paraId="48F04EA5" w14:textId="76EAF88B" w:rsidR="00B47246" w:rsidRPr="00B47246" w:rsidRDefault="00B47246" w:rsidP="00B47246">
            <w:pPr>
              <w:ind w:firstLine="0"/>
            </w:pPr>
            <w:r>
              <w:t>Calhoon</w:t>
            </w:r>
          </w:p>
        </w:tc>
        <w:tc>
          <w:tcPr>
            <w:tcW w:w="2179" w:type="dxa"/>
          </w:tcPr>
          <w:p w14:paraId="4605E80F" w14:textId="2F4DF4DE" w:rsidR="00B47246" w:rsidRPr="00B47246" w:rsidRDefault="00B47246" w:rsidP="00B47246">
            <w:pPr>
              <w:ind w:firstLine="0"/>
            </w:pPr>
            <w:r>
              <w:t>Caskey</w:t>
            </w:r>
          </w:p>
        </w:tc>
        <w:tc>
          <w:tcPr>
            <w:tcW w:w="2180" w:type="dxa"/>
          </w:tcPr>
          <w:p w14:paraId="6BA4524D" w14:textId="5CB7B29A" w:rsidR="00B47246" w:rsidRPr="00B47246" w:rsidRDefault="00B47246" w:rsidP="00B47246">
            <w:pPr>
              <w:ind w:firstLine="0"/>
            </w:pPr>
            <w:r>
              <w:t>Cobb-Hunter</w:t>
            </w:r>
          </w:p>
        </w:tc>
      </w:tr>
      <w:tr w:rsidR="00B47246" w:rsidRPr="00B47246" w14:paraId="1CFCB9B5" w14:textId="77777777" w:rsidTr="00B47246">
        <w:tc>
          <w:tcPr>
            <w:tcW w:w="2179" w:type="dxa"/>
          </w:tcPr>
          <w:p w14:paraId="16EBD7FF" w14:textId="0E4BA281" w:rsidR="00B47246" w:rsidRPr="00B47246" w:rsidRDefault="00B47246" w:rsidP="00B47246">
            <w:pPr>
              <w:ind w:firstLine="0"/>
            </w:pPr>
            <w:r>
              <w:t>Collins</w:t>
            </w:r>
          </w:p>
        </w:tc>
        <w:tc>
          <w:tcPr>
            <w:tcW w:w="2179" w:type="dxa"/>
          </w:tcPr>
          <w:p w14:paraId="70CA093B" w14:textId="06A5D934" w:rsidR="00B47246" w:rsidRPr="00B47246" w:rsidRDefault="00B47246" w:rsidP="00B47246">
            <w:pPr>
              <w:ind w:firstLine="0"/>
            </w:pPr>
            <w:r>
              <w:t>Cox</w:t>
            </w:r>
          </w:p>
        </w:tc>
        <w:tc>
          <w:tcPr>
            <w:tcW w:w="2180" w:type="dxa"/>
          </w:tcPr>
          <w:p w14:paraId="11D11419" w14:textId="238A450F" w:rsidR="00B47246" w:rsidRPr="00B47246" w:rsidRDefault="00B47246" w:rsidP="00B47246">
            <w:pPr>
              <w:ind w:firstLine="0"/>
            </w:pPr>
            <w:r>
              <w:t>Crawford</w:t>
            </w:r>
          </w:p>
        </w:tc>
      </w:tr>
      <w:tr w:rsidR="00B47246" w:rsidRPr="00B47246" w14:paraId="0FDC37F2" w14:textId="77777777" w:rsidTr="00B47246">
        <w:tc>
          <w:tcPr>
            <w:tcW w:w="2179" w:type="dxa"/>
          </w:tcPr>
          <w:p w14:paraId="266D1831" w14:textId="0A880786" w:rsidR="00B47246" w:rsidRPr="00B47246" w:rsidRDefault="00B47246" w:rsidP="00B47246">
            <w:pPr>
              <w:ind w:firstLine="0"/>
            </w:pPr>
            <w:r>
              <w:t>Davis</w:t>
            </w:r>
          </w:p>
        </w:tc>
        <w:tc>
          <w:tcPr>
            <w:tcW w:w="2179" w:type="dxa"/>
          </w:tcPr>
          <w:p w14:paraId="4245D58F" w14:textId="1F956690" w:rsidR="00B47246" w:rsidRPr="00B47246" w:rsidRDefault="00B47246" w:rsidP="00B47246">
            <w:pPr>
              <w:ind w:firstLine="0"/>
            </w:pPr>
            <w:r>
              <w:t>Dillard</w:t>
            </w:r>
          </w:p>
        </w:tc>
        <w:tc>
          <w:tcPr>
            <w:tcW w:w="2180" w:type="dxa"/>
          </w:tcPr>
          <w:p w14:paraId="0C1EACEA" w14:textId="418C75B5" w:rsidR="00B47246" w:rsidRPr="00B47246" w:rsidRDefault="00B47246" w:rsidP="00B47246">
            <w:pPr>
              <w:ind w:firstLine="0"/>
            </w:pPr>
            <w:r>
              <w:t>Erickson</w:t>
            </w:r>
          </w:p>
        </w:tc>
      </w:tr>
      <w:tr w:rsidR="00B47246" w:rsidRPr="00B47246" w14:paraId="2AF6EFDE" w14:textId="77777777" w:rsidTr="00B47246">
        <w:tc>
          <w:tcPr>
            <w:tcW w:w="2179" w:type="dxa"/>
          </w:tcPr>
          <w:p w14:paraId="0E5AF577" w14:textId="448C80F6" w:rsidR="00B47246" w:rsidRPr="00B47246" w:rsidRDefault="00B47246" w:rsidP="00B47246">
            <w:pPr>
              <w:ind w:firstLine="0"/>
            </w:pPr>
            <w:r>
              <w:t>Ford</w:t>
            </w:r>
          </w:p>
        </w:tc>
        <w:tc>
          <w:tcPr>
            <w:tcW w:w="2179" w:type="dxa"/>
          </w:tcPr>
          <w:p w14:paraId="528792B2" w14:textId="5D3C3FE5" w:rsidR="00B47246" w:rsidRPr="00B47246" w:rsidRDefault="00B47246" w:rsidP="00B47246">
            <w:pPr>
              <w:ind w:firstLine="0"/>
            </w:pPr>
            <w:r>
              <w:t>Gagnon</w:t>
            </w:r>
          </w:p>
        </w:tc>
        <w:tc>
          <w:tcPr>
            <w:tcW w:w="2180" w:type="dxa"/>
          </w:tcPr>
          <w:p w14:paraId="3613A6E8" w14:textId="6B6C2EEC" w:rsidR="00B47246" w:rsidRPr="00B47246" w:rsidRDefault="00B47246" w:rsidP="00B47246">
            <w:pPr>
              <w:ind w:firstLine="0"/>
            </w:pPr>
            <w:r>
              <w:t>Garvin</w:t>
            </w:r>
          </w:p>
        </w:tc>
      </w:tr>
      <w:tr w:rsidR="00B47246" w:rsidRPr="00B47246" w14:paraId="53B59D75" w14:textId="77777777" w:rsidTr="00B47246">
        <w:tc>
          <w:tcPr>
            <w:tcW w:w="2179" w:type="dxa"/>
          </w:tcPr>
          <w:p w14:paraId="5E5CEC77" w14:textId="305101CE" w:rsidR="00B47246" w:rsidRPr="00B47246" w:rsidRDefault="00B47246" w:rsidP="00B47246">
            <w:pPr>
              <w:ind w:firstLine="0"/>
            </w:pPr>
            <w:r>
              <w:t>Gatch</w:t>
            </w:r>
          </w:p>
        </w:tc>
        <w:tc>
          <w:tcPr>
            <w:tcW w:w="2179" w:type="dxa"/>
          </w:tcPr>
          <w:p w14:paraId="2DE882C0" w14:textId="2EBF0F3C" w:rsidR="00B47246" w:rsidRPr="00B47246" w:rsidRDefault="00B47246" w:rsidP="00B47246">
            <w:pPr>
              <w:ind w:firstLine="0"/>
            </w:pPr>
            <w:r>
              <w:t>Gibson</w:t>
            </w:r>
          </w:p>
        </w:tc>
        <w:tc>
          <w:tcPr>
            <w:tcW w:w="2180" w:type="dxa"/>
          </w:tcPr>
          <w:p w14:paraId="4BECBA58" w14:textId="72B82AA4" w:rsidR="00B47246" w:rsidRPr="00B47246" w:rsidRDefault="00B47246" w:rsidP="00B47246">
            <w:pPr>
              <w:ind w:firstLine="0"/>
            </w:pPr>
            <w:r>
              <w:t>Gilliam</w:t>
            </w:r>
          </w:p>
        </w:tc>
      </w:tr>
      <w:tr w:rsidR="00B47246" w:rsidRPr="00B47246" w14:paraId="647E2DAE" w14:textId="77777777" w:rsidTr="00B47246">
        <w:tc>
          <w:tcPr>
            <w:tcW w:w="2179" w:type="dxa"/>
          </w:tcPr>
          <w:p w14:paraId="79666306" w14:textId="1E48B81C" w:rsidR="00B47246" w:rsidRPr="00B47246" w:rsidRDefault="00B47246" w:rsidP="00B47246">
            <w:pPr>
              <w:ind w:firstLine="0"/>
            </w:pPr>
            <w:r>
              <w:t>Gilliard</w:t>
            </w:r>
          </w:p>
        </w:tc>
        <w:tc>
          <w:tcPr>
            <w:tcW w:w="2179" w:type="dxa"/>
          </w:tcPr>
          <w:p w14:paraId="67F1CEFE" w14:textId="66CBDE9D" w:rsidR="00B47246" w:rsidRPr="00B47246" w:rsidRDefault="00B47246" w:rsidP="00B47246">
            <w:pPr>
              <w:ind w:firstLine="0"/>
            </w:pPr>
            <w:r>
              <w:t>Govan</w:t>
            </w:r>
          </w:p>
        </w:tc>
        <w:tc>
          <w:tcPr>
            <w:tcW w:w="2180" w:type="dxa"/>
          </w:tcPr>
          <w:p w14:paraId="429EE32E" w14:textId="36282213" w:rsidR="00B47246" w:rsidRPr="00B47246" w:rsidRDefault="00B47246" w:rsidP="00B47246">
            <w:pPr>
              <w:ind w:firstLine="0"/>
            </w:pPr>
            <w:r>
              <w:t>Grant</w:t>
            </w:r>
          </w:p>
        </w:tc>
      </w:tr>
      <w:tr w:rsidR="00B47246" w:rsidRPr="00B47246" w14:paraId="6B116C10" w14:textId="77777777" w:rsidTr="00B47246">
        <w:tc>
          <w:tcPr>
            <w:tcW w:w="2179" w:type="dxa"/>
          </w:tcPr>
          <w:p w14:paraId="57AB6179" w14:textId="3CB0021A" w:rsidR="00B47246" w:rsidRPr="00B47246" w:rsidRDefault="00B47246" w:rsidP="00B47246">
            <w:pPr>
              <w:ind w:firstLine="0"/>
            </w:pPr>
            <w:r>
              <w:t>Guest</w:t>
            </w:r>
          </w:p>
        </w:tc>
        <w:tc>
          <w:tcPr>
            <w:tcW w:w="2179" w:type="dxa"/>
          </w:tcPr>
          <w:p w14:paraId="64C7430F" w14:textId="474D790F" w:rsidR="00B47246" w:rsidRPr="00B47246" w:rsidRDefault="00B47246" w:rsidP="00B47246">
            <w:pPr>
              <w:ind w:firstLine="0"/>
            </w:pPr>
            <w:r>
              <w:t>Hardee</w:t>
            </w:r>
          </w:p>
        </w:tc>
        <w:tc>
          <w:tcPr>
            <w:tcW w:w="2180" w:type="dxa"/>
          </w:tcPr>
          <w:p w14:paraId="4B648A10" w14:textId="022A1795" w:rsidR="00B47246" w:rsidRPr="00B47246" w:rsidRDefault="00B47246" w:rsidP="00B47246">
            <w:pPr>
              <w:ind w:firstLine="0"/>
            </w:pPr>
            <w:r>
              <w:t>Hartnett</w:t>
            </w:r>
          </w:p>
        </w:tc>
      </w:tr>
      <w:tr w:rsidR="00B47246" w:rsidRPr="00B47246" w14:paraId="3FCA9338" w14:textId="77777777" w:rsidTr="00B47246">
        <w:tc>
          <w:tcPr>
            <w:tcW w:w="2179" w:type="dxa"/>
          </w:tcPr>
          <w:p w14:paraId="166BA35E" w14:textId="23D76E85" w:rsidR="00B47246" w:rsidRPr="00B47246" w:rsidRDefault="00B47246" w:rsidP="00B47246">
            <w:pPr>
              <w:ind w:firstLine="0"/>
            </w:pPr>
            <w:r>
              <w:t>Hayes</w:t>
            </w:r>
          </w:p>
        </w:tc>
        <w:tc>
          <w:tcPr>
            <w:tcW w:w="2179" w:type="dxa"/>
          </w:tcPr>
          <w:p w14:paraId="3A6702DF" w14:textId="1AB7B16C" w:rsidR="00B47246" w:rsidRPr="00B47246" w:rsidRDefault="00B47246" w:rsidP="00B47246">
            <w:pPr>
              <w:ind w:firstLine="0"/>
            </w:pPr>
            <w:r>
              <w:t>Henderson-Myers</w:t>
            </w:r>
          </w:p>
        </w:tc>
        <w:tc>
          <w:tcPr>
            <w:tcW w:w="2180" w:type="dxa"/>
          </w:tcPr>
          <w:p w14:paraId="1CE607EB" w14:textId="141E4332" w:rsidR="00B47246" w:rsidRPr="00B47246" w:rsidRDefault="00B47246" w:rsidP="00B47246">
            <w:pPr>
              <w:ind w:firstLine="0"/>
            </w:pPr>
            <w:r>
              <w:t>Herbkersman</w:t>
            </w:r>
          </w:p>
        </w:tc>
      </w:tr>
      <w:tr w:rsidR="00B47246" w:rsidRPr="00B47246" w14:paraId="4FF29C81" w14:textId="77777777" w:rsidTr="00B47246">
        <w:tc>
          <w:tcPr>
            <w:tcW w:w="2179" w:type="dxa"/>
          </w:tcPr>
          <w:p w14:paraId="597EA4CF" w14:textId="6804892A" w:rsidR="00B47246" w:rsidRPr="00B47246" w:rsidRDefault="00B47246" w:rsidP="00B47246">
            <w:pPr>
              <w:ind w:firstLine="0"/>
            </w:pPr>
            <w:r>
              <w:t>Hewitt</w:t>
            </w:r>
          </w:p>
        </w:tc>
        <w:tc>
          <w:tcPr>
            <w:tcW w:w="2179" w:type="dxa"/>
          </w:tcPr>
          <w:p w14:paraId="6A856E64" w14:textId="110EEC59" w:rsidR="00B47246" w:rsidRPr="00B47246" w:rsidRDefault="00B47246" w:rsidP="00B47246">
            <w:pPr>
              <w:ind w:firstLine="0"/>
            </w:pPr>
            <w:r>
              <w:t>Hiott</w:t>
            </w:r>
          </w:p>
        </w:tc>
        <w:tc>
          <w:tcPr>
            <w:tcW w:w="2180" w:type="dxa"/>
          </w:tcPr>
          <w:p w14:paraId="1BE8E053" w14:textId="048DCEE1" w:rsidR="00B47246" w:rsidRPr="00B47246" w:rsidRDefault="00B47246" w:rsidP="00B47246">
            <w:pPr>
              <w:ind w:firstLine="0"/>
            </w:pPr>
            <w:r>
              <w:t>Hixon</w:t>
            </w:r>
          </w:p>
        </w:tc>
      </w:tr>
      <w:tr w:rsidR="00B47246" w:rsidRPr="00B47246" w14:paraId="6D7EDAA5" w14:textId="77777777" w:rsidTr="00B47246">
        <w:tc>
          <w:tcPr>
            <w:tcW w:w="2179" w:type="dxa"/>
          </w:tcPr>
          <w:p w14:paraId="296ADE3A" w14:textId="4F463839" w:rsidR="00B47246" w:rsidRPr="00B47246" w:rsidRDefault="00B47246" w:rsidP="00B47246">
            <w:pPr>
              <w:ind w:firstLine="0"/>
            </w:pPr>
            <w:r>
              <w:t>Holman</w:t>
            </w:r>
          </w:p>
        </w:tc>
        <w:tc>
          <w:tcPr>
            <w:tcW w:w="2179" w:type="dxa"/>
          </w:tcPr>
          <w:p w14:paraId="03DC16FD" w14:textId="53E7BC2C" w:rsidR="00B47246" w:rsidRPr="00B47246" w:rsidRDefault="00B47246" w:rsidP="00B47246">
            <w:pPr>
              <w:ind w:firstLine="0"/>
            </w:pPr>
            <w:r>
              <w:t>Hosey</w:t>
            </w:r>
          </w:p>
        </w:tc>
        <w:tc>
          <w:tcPr>
            <w:tcW w:w="2180" w:type="dxa"/>
          </w:tcPr>
          <w:p w14:paraId="2D6A9911" w14:textId="7C2AB92D" w:rsidR="00B47246" w:rsidRPr="00B47246" w:rsidRDefault="00B47246" w:rsidP="00B47246">
            <w:pPr>
              <w:ind w:firstLine="0"/>
            </w:pPr>
            <w:r>
              <w:t>Howard</w:t>
            </w:r>
          </w:p>
        </w:tc>
      </w:tr>
      <w:tr w:rsidR="00B47246" w:rsidRPr="00B47246" w14:paraId="0B9F3D58" w14:textId="77777777" w:rsidTr="00B47246">
        <w:tc>
          <w:tcPr>
            <w:tcW w:w="2179" w:type="dxa"/>
          </w:tcPr>
          <w:p w14:paraId="3696D1FF" w14:textId="0E0EE159" w:rsidR="00B47246" w:rsidRPr="00B47246" w:rsidRDefault="00B47246" w:rsidP="00B47246">
            <w:pPr>
              <w:ind w:firstLine="0"/>
            </w:pPr>
            <w:r>
              <w:t>J. E. Johnson</w:t>
            </w:r>
          </w:p>
        </w:tc>
        <w:tc>
          <w:tcPr>
            <w:tcW w:w="2179" w:type="dxa"/>
          </w:tcPr>
          <w:p w14:paraId="5302E666" w14:textId="6BE7B951" w:rsidR="00B47246" w:rsidRPr="00B47246" w:rsidRDefault="00B47246" w:rsidP="00B47246">
            <w:pPr>
              <w:ind w:firstLine="0"/>
            </w:pPr>
            <w:r>
              <w:t>J. L. Johnson</w:t>
            </w:r>
          </w:p>
        </w:tc>
        <w:tc>
          <w:tcPr>
            <w:tcW w:w="2180" w:type="dxa"/>
          </w:tcPr>
          <w:p w14:paraId="314DAAD3" w14:textId="33BD5C27" w:rsidR="00B47246" w:rsidRPr="00B47246" w:rsidRDefault="00B47246" w:rsidP="00B47246">
            <w:pPr>
              <w:ind w:firstLine="0"/>
            </w:pPr>
            <w:r>
              <w:t>Jones</w:t>
            </w:r>
          </w:p>
        </w:tc>
      </w:tr>
      <w:tr w:rsidR="00B47246" w:rsidRPr="00B47246" w14:paraId="087E9989" w14:textId="77777777" w:rsidTr="00B47246">
        <w:tc>
          <w:tcPr>
            <w:tcW w:w="2179" w:type="dxa"/>
          </w:tcPr>
          <w:p w14:paraId="77010087" w14:textId="0285043C" w:rsidR="00B47246" w:rsidRPr="00B47246" w:rsidRDefault="00B47246" w:rsidP="00B47246">
            <w:pPr>
              <w:ind w:firstLine="0"/>
            </w:pPr>
            <w:r>
              <w:t>Jordan</w:t>
            </w:r>
          </w:p>
        </w:tc>
        <w:tc>
          <w:tcPr>
            <w:tcW w:w="2179" w:type="dxa"/>
          </w:tcPr>
          <w:p w14:paraId="7C7E37A5" w14:textId="440030E3" w:rsidR="00B47246" w:rsidRPr="00B47246" w:rsidRDefault="00B47246" w:rsidP="00B47246">
            <w:pPr>
              <w:ind w:firstLine="0"/>
            </w:pPr>
            <w:r>
              <w:t>King</w:t>
            </w:r>
          </w:p>
        </w:tc>
        <w:tc>
          <w:tcPr>
            <w:tcW w:w="2180" w:type="dxa"/>
          </w:tcPr>
          <w:p w14:paraId="1129B7D8" w14:textId="56604C0F" w:rsidR="00B47246" w:rsidRPr="00B47246" w:rsidRDefault="00B47246" w:rsidP="00B47246">
            <w:pPr>
              <w:ind w:firstLine="0"/>
            </w:pPr>
            <w:r>
              <w:t>Kirby</w:t>
            </w:r>
          </w:p>
        </w:tc>
      </w:tr>
      <w:tr w:rsidR="00B47246" w:rsidRPr="00B47246" w14:paraId="1B2AF422" w14:textId="77777777" w:rsidTr="00B47246">
        <w:tc>
          <w:tcPr>
            <w:tcW w:w="2179" w:type="dxa"/>
          </w:tcPr>
          <w:p w14:paraId="7BD4DBDB" w14:textId="4752B2E4" w:rsidR="00B47246" w:rsidRPr="00B47246" w:rsidRDefault="00B47246" w:rsidP="00B47246">
            <w:pPr>
              <w:ind w:firstLine="0"/>
            </w:pPr>
            <w:r>
              <w:t>Landing</w:t>
            </w:r>
          </w:p>
        </w:tc>
        <w:tc>
          <w:tcPr>
            <w:tcW w:w="2179" w:type="dxa"/>
          </w:tcPr>
          <w:p w14:paraId="30035E84" w14:textId="4AA5ADB1" w:rsidR="00B47246" w:rsidRPr="00B47246" w:rsidRDefault="00B47246" w:rsidP="00B47246">
            <w:pPr>
              <w:ind w:firstLine="0"/>
            </w:pPr>
            <w:r>
              <w:t>Ligon</w:t>
            </w:r>
          </w:p>
        </w:tc>
        <w:tc>
          <w:tcPr>
            <w:tcW w:w="2180" w:type="dxa"/>
          </w:tcPr>
          <w:p w14:paraId="0C4DAE78" w14:textId="51054979" w:rsidR="00B47246" w:rsidRPr="00B47246" w:rsidRDefault="00B47246" w:rsidP="00B47246">
            <w:pPr>
              <w:ind w:firstLine="0"/>
            </w:pPr>
            <w:r>
              <w:t>Lowe</w:t>
            </w:r>
          </w:p>
        </w:tc>
      </w:tr>
      <w:tr w:rsidR="00B47246" w:rsidRPr="00B47246" w14:paraId="200CA990" w14:textId="77777777" w:rsidTr="00B47246">
        <w:tc>
          <w:tcPr>
            <w:tcW w:w="2179" w:type="dxa"/>
          </w:tcPr>
          <w:p w14:paraId="59E47B37" w14:textId="52E08F8E" w:rsidR="00B47246" w:rsidRPr="00B47246" w:rsidRDefault="00B47246" w:rsidP="00B47246">
            <w:pPr>
              <w:ind w:firstLine="0"/>
            </w:pPr>
            <w:r>
              <w:t>Luck</w:t>
            </w:r>
          </w:p>
        </w:tc>
        <w:tc>
          <w:tcPr>
            <w:tcW w:w="2179" w:type="dxa"/>
          </w:tcPr>
          <w:p w14:paraId="2D57D608" w14:textId="0BF02A4F" w:rsidR="00B47246" w:rsidRPr="00B47246" w:rsidRDefault="00B47246" w:rsidP="00B47246">
            <w:pPr>
              <w:ind w:firstLine="0"/>
            </w:pPr>
            <w:r>
              <w:t>Martin</w:t>
            </w:r>
          </w:p>
        </w:tc>
        <w:tc>
          <w:tcPr>
            <w:tcW w:w="2180" w:type="dxa"/>
          </w:tcPr>
          <w:p w14:paraId="1DBABDB6" w14:textId="1793C582" w:rsidR="00B47246" w:rsidRPr="00B47246" w:rsidRDefault="00B47246" w:rsidP="00B47246">
            <w:pPr>
              <w:ind w:firstLine="0"/>
            </w:pPr>
            <w:r>
              <w:t>McDaniel</w:t>
            </w:r>
          </w:p>
        </w:tc>
      </w:tr>
      <w:tr w:rsidR="00B47246" w:rsidRPr="00B47246" w14:paraId="277E721C" w14:textId="77777777" w:rsidTr="00B47246">
        <w:tc>
          <w:tcPr>
            <w:tcW w:w="2179" w:type="dxa"/>
          </w:tcPr>
          <w:p w14:paraId="20D1C6DE" w14:textId="1B0CD788" w:rsidR="00B47246" w:rsidRPr="00B47246" w:rsidRDefault="00B47246" w:rsidP="00B47246">
            <w:pPr>
              <w:ind w:firstLine="0"/>
            </w:pPr>
            <w:r>
              <w:t>McGinnis</w:t>
            </w:r>
          </w:p>
        </w:tc>
        <w:tc>
          <w:tcPr>
            <w:tcW w:w="2179" w:type="dxa"/>
          </w:tcPr>
          <w:p w14:paraId="2AC6E60D" w14:textId="56B544F0" w:rsidR="00B47246" w:rsidRPr="00B47246" w:rsidRDefault="00B47246" w:rsidP="00B47246">
            <w:pPr>
              <w:ind w:firstLine="0"/>
            </w:pPr>
            <w:r>
              <w:t>J. Moore</w:t>
            </w:r>
          </w:p>
        </w:tc>
        <w:tc>
          <w:tcPr>
            <w:tcW w:w="2180" w:type="dxa"/>
          </w:tcPr>
          <w:p w14:paraId="2B744B6E" w14:textId="03227E70" w:rsidR="00B47246" w:rsidRPr="00B47246" w:rsidRDefault="00B47246" w:rsidP="00B47246">
            <w:pPr>
              <w:ind w:firstLine="0"/>
            </w:pPr>
            <w:r>
              <w:t>Moss</w:t>
            </w:r>
          </w:p>
        </w:tc>
      </w:tr>
      <w:tr w:rsidR="00B47246" w:rsidRPr="00B47246" w14:paraId="07C4C138" w14:textId="77777777" w:rsidTr="00B47246">
        <w:tc>
          <w:tcPr>
            <w:tcW w:w="2179" w:type="dxa"/>
          </w:tcPr>
          <w:p w14:paraId="38EC6A06" w14:textId="5D593A98" w:rsidR="00B47246" w:rsidRPr="00B47246" w:rsidRDefault="00B47246" w:rsidP="00B47246">
            <w:pPr>
              <w:ind w:firstLine="0"/>
            </w:pPr>
            <w:r>
              <w:t>B. Newton</w:t>
            </w:r>
          </w:p>
        </w:tc>
        <w:tc>
          <w:tcPr>
            <w:tcW w:w="2179" w:type="dxa"/>
          </w:tcPr>
          <w:p w14:paraId="60AC3774" w14:textId="4329C3FE" w:rsidR="00B47246" w:rsidRPr="00B47246" w:rsidRDefault="00B47246" w:rsidP="00B47246">
            <w:pPr>
              <w:ind w:firstLine="0"/>
            </w:pPr>
            <w:r>
              <w:t>W. Newton</w:t>
            </w:r>
          </w:p>
        </w:tc>
        <w:tc>
          <w:tcPr>
            <w:tcW w:w="2180" w:type="dxa"/>
          </w:tcPr>
          <w:p w14:paraId="49D83DB9" w14:textId="3450D1E6" w:rsidR="00B47246" w:rsidRPr="00B47246" w:rsidRDefault="00B47246" w:rsidP="00B47246">
            <w:pPr>
              <w:ind w:firstLine="0"/>
            </w:pPr>
            <w:r>
              <w:t>Pedalino</w:t>
            </w:r>
          </w:p>
        </w:tc>
      </w:tr>
      <w:tr w:rsidR="00B47246" w:rsidRPr="00B47246" w14:paraId="1074B509" w14:textId="77777777" w:rsidTr="00B47246">
        <w:tc>
          <w:tcPr>
            <w:tcW w:w="2179" w:type="dxa"/>
          </w:tcPr>
          <w:p w14:paraId="2235411C" w14:textId="1B912A3E" w:rsidR="00B47246" w:rsidRPr="00B47246" w:rsidRDefault="00B47246" w:rsidP="00B47246">
            <w:pPr>
              <w:ind w:firstLine="0"/>
            </w:pPr>
            <w:r>
              <w:t>Pope</w:t>
            </w:r>
          </w:p>
        </w:tc>
        <w:tc>
          <w:tcPr>
            <w:tcW w:w="2179" w:type="dxa"/>
          </w:tcPr>
          <w:p w14:paraId="700F98C0" w14:textId="2B0E3D27" w:rsidR="00B47246" w:rsidRPr="00B47246" w:rsidRDefault="00B47246" w:rsidP="00B47246">
            <w:pPr>
              <w:ind w:firstLine="0"/>
            </w:pPr>
            <w:r>
              <w:t>Reese</w:t>
            </w:r>
          </w:p>
        </w:tc>
        <w:tc>
          <w:tcPr>
            <w:tcW w:w="2180" w:type="dxa"/>
          </w:tcPr>
          <w:p w14:paraId="2163E5D4" w14:textId="5C4CD696" w:rsidR="00B47246" w:rsidRPr="00B47246" w:rsidRDefault="00B47246" w:rsidP="00B47246">
            <w:pPr>
              <w:ind w:firstLine="0"/>
            </w:pPr>
            <w:r>
              <w:t>Rivers</w:t>
            </w:r>
          </w:p>
        </w:tc>
      </w:tr>
      <w:tr w:rsidR="00B47246" w:rsidRPr="00B47246" w14:paraId="3B45EF64" w14:textId="77777777" w:rsidTr="00B47246">
        <w:tc>
          <w:tcPr>
            <w:tcW w:w="2179" w:type="dxa"/>
          </w:tcPr>
          <w:p w14:paraId="6851C487" w14:textId="0AD11508" w:rsidR="00B47246" w:rsidRPr="00B47246" w:rsidRDefault="00B47246" w:rsidP="00B47246">
            <w:pPr>
              <w:ind w:firstLine="0"/>
            </w:pPr>
            <w:r>
              <w:t>Robbins</w:t>
            </w:r>
          </w:p>
        </w:tc>
        <w:tc>
          <w:tcPr>
            <w:tcW w:w="2179" w:type="dxa"/>
          </w:tcPr>
          <w:p w14:paraId="23ED59F8" w14:textId="122093E6" w:rsidR="00B47246" w:rsidRPr="00B47246" w:rsidRDefault="00B47246" w:rsidP="00B47246">
            <w:pPr>
              <w:ind w:firstLine="0"/>
            </w:pPr>
            <w:r>
              <w:t>Rose</w:t>
            </w:r>
          </w:p>
        </w:tc>
        <w:tc>
          <w:tcPr>
            <w:tcW w:w="2180" w:type="dxa"/>
          </w:tcPr>
          <w:p w14:paraId="63A13A49" w14:textId="06D696AE" w:rsidR="00B47246" w:rsidRPr="00B47246" w:rsidRDefault="00B47246" w:rsidP="00B47246">
            <w:pPr>
              <w:ind w:firstLine="0"/>
            </w:pPr>
            <w:r>
              <w:t>Rutherford</w:t>
            </w:r>
          </w:p>
        </w:tc>
      </w:tr>
      <w:tr w:rsidR="00B47246" w:rsidRPr="00B47246" w14:paraId="0D1BE989" w14:textId="77777777" w:rsidTr="00B47246">
        <w:tc>
          <w:tcPr>
            <w:tcW w:w="2179" w:type="dxa"/>
          </w:tcPr>
          <w:p w14:paraId="04FDA640" w14:textId="715F468F" w:rsidR="00B47246" w:rsidRPr="00B47246" w:rsidRDefault="00B47246" w:rsidP="00B47246">
            <w:pPr>
              <w:ind w:firstLine="0"/>
            </w:pPr>
            <w:r>
              <w:t>Schuessler</w:t>
            </w:r>
          </w:p>
        </w:tc>
        <w:tc>
          <w:tcPr>
            <w:tcW w:w="2179" w:type="dxa"/>
          </w:tcPr>
          <w:p w14:paraId="11DF8D57" w14:textId="6F22C260" w:rsidR="00B47246" w:rsidRPr="00B47246" w:rsidRDefault="00B47246" w:rsidP="00B47246">
            <w:pPr>
              <w:ind w:firstLine="0"/>
            </w:pPr>
            <w:r>
              <w:t>Scott</w:t>
            </w:r>
          </w:p>
        </w:tc>
        <w:tc>
          <w:tcPr>
            <w:tcW w:w="2180" w:type="dxa"/>
          </w:tcPr>
          <w:p w14:paraId="483DFCE6" w14:textId="2387C268" w:rsidR="00B47246" w:rsidRPr="00B47246" w:rsidRDefault="00B47246" w:rsidP="00B47246">
            <w:pPr>
              <w:ind w:firstLine="0"/>
            </w:pPr>
            <w:r>
              <w:t>Sessions</w:t>
            </w:r>
          </w:p>
        </w:tc>
      </w:tr>
      <w:tr w:rsidR="00B47246" w:rsidRPr="00B47246" w14:paraId="131011F0" w14:textId="77777777" w:rsidTr="00B47246">
        <w:tc>
          <w:tcPr>
            <w:tcW w:w="2179" w:type="dxa"/>
          </w:tcPr>
          <w:p w14:paraId="02DAE86B" w14:textId="2A39C80E" w:rsidR="00B47246" w:rsidRPr="00B47246" w:rsidRDefault="00B47246" w:rsidP="00B47246">
            <w:pPr>
              <w:ind w:firstLine="0"/>
            </w:pPr>
            <w:r>
              <w:t>G. M. Smith</w:t>
            </w:r>
          </w:p>
        </w:tc>
        <w:tc>
          <w:tcPr>
            <w:tcW w:w="2179" w:type="dxa"/>
          </w:tcPr>
          <w:p w14:paraId="2312F477" w14:textId="05BC8460" w:rsidR="00B47246" w:rsidRPr="00B47246" w:rsidRDefault="00B47246" w:rsidP="00B47246">
            <w:pPr>
              <w:ind w:firstLine="0"/>
            </w:pPr>
            <w:r>
              <w:t>M. M. Smith</w:t>
            </w:r>
          </w:p>
        </w:tc>
        <w:tc>
          <w:tcPr>
            <w:tcW w:w="2180" w:type="dxa"/>
          </w:tcPr>
          <w:p w14:paraId="2939376D" w14:textId="2C2F0EB3" w:rsidR="00B47246" w:rsidRPr="00B47246" w:rsidRDefault="00B47246" w:rsidP="00B47246">
            <w:pPr>
              <w:ind w:firstLine="0"/>
            </w:pPr>
            <w:r>
              <w:t>Stavrinakis</w:t>
            </w:r>
          </w:p>
        </w:tc>
      </w:tr>
      <w:tr w:rsidR="00B47246" w:rsidRPr="00B47246" w14:paraId="4026EA79" w14:textId="77777777" w:rsidTr="00B47246">
        <w:tc>
          <w:tcPr>
            <w:tcW w:w="2179" w:type="dxa"/>
          </w:tcPr>
          <w:p w14:paraId="6A8CE6A6" w14:textId="2453A8DE" w:rsidR="00B47246" w:rsidRPr="00B47246" w:rsidRDefault="00B47246" w:rsidP="00B47246">
            <w:pPr>
              <w:ind w:firstLine="0"/>
            </w:pPr>
            <w:r>
              <w:t>Taylor</w:t>
            </w:r>
          </w:p>
        </w:tc>
        <w:tc>
          <w:tcPr>
            <w:tcW w:w="2179" w:type="dxa"/>
          </w:tcPr>
          <w:p w14:paraId="3A794C91" w14:textId="38821D32" w:rsidR="00B47246" w:rsidRPr="00B47246" w:rsidRDefault="00B47246" w:rsidP="00B47246">
            <w:pPr>
              <w:ind w:firstLine="0"/>
            </w:pPr>
            <w:r>
              <w:t>Teeple</w:t>
            </w:r>
          </w:p>
        </w:tc>
        <w:tc>
          <w:tcPr>
            <w:tcW w:w="2180" w:type="dxa"/>
          </w:tcPr>
          <w:p w14:paraId="5A7B1D7B" w14:textId="72A6EB1E" w:rsidR="00B47246" w:rsidRPr="00B47246" w:rsidRDefault="00B47246" w:rsidP="00B47246">
            <w:pPr>
              <w:ind w:firstLine="0"/>
            </w:pPr>
            <w:r>
              <w:t>Vaughan</w:t>
            </w:r>
          </w:p>
        </w:tc>
      </w:tr>
      <w:tr w:rsidR="00B47246" w:rsidRPr="00B47246" w14:paraId="414A6CF9" w14:textId="77777777" w:rsidTr="00B47246">
        <w:tc>
          <w:tcPr>
            <w:tcW w:w="2179" w:type="dxa"/>
          </w:tcPr>
          <w:p w14:paraId="2FFE084A" w14:textId="0896C394" w:rsidR="00B47246" w:rsidRPr="00B47246" w:rsidRDefault="00B47246" w:rsidP="00B47246">
            <w:pPr>
              <w:ind w:firstLine="0"/>
            </w:pPr>
            <w:r>
              <w:t>Waters</w:t>
            </w:r>
          </w:p>
        </w:tc>
        <w:tc>
          <w:tcPr>
            <w:tcW w:w="2179" w:type="dxa"/>
          </w:tcPr>
          <w:p w14:paraId="3F90BAAD" w14:textId="1AD9CAFA" w:rsidR="00B47246" w:rsidRPr="00B47246" w:rsidRDefault="00B47246" w:rsidP="00B47246">
            <w:pPr>
              <w:ind w:firstLine="0"/>
            </w:pPr>
            <w:r>
              <w:t>Weeks</w:t>
            </w:r>
          </w:p>
        </w:tc>
        <w:tc>
          <w:tcPr>
            <w:tcW w:w="2180" w:type="dxa"/>
          </w:tcPr>
          <w:p w14:paraId="2E5656BD" w14:textId="304C93DD" w:rsidR="00B47246" w:rsidRPr="00B47246" w:rsidRDefault="00B47246" w:rsidP="00B47246">
            <w:pPr>
              <w:ind w:firstLine="0"/>
            </w:pPr>
            <w:r>
              <w:t>Wetmore</w:t>
            </w:r>
          </w:p>
        </w:tc>
      </w:tr>
      <w:tr w:rsidR="00B47246" w:rsidRPr="00B47246" w14:paraId="49AA8460" w14:textId="77777777" w:rsidTr="00B47246">
        <w:tc>
          <w:tcPr>
            <w:tcW w:w="2179" w:type="dxa"/>
          </w:tcPr>
          <w:p w14:paraId="5F435DE7" w14:textId="04D16439" w:rsidR="00B47246" w:rsidRPr="00B47246" w:rsidRDefault="00B47246" w:rsidP="00B47246">
            <w:pPr>
              <w:keepNext/>
              <w:ind w:firstLine="0"/>
            </w:pPr>
            <w:r>
              <w:t>Whitmire</w:t>
            </w:r>
          </w:p>
        </w:tc>
        <w:tc>
          <w:tcPr>
            <w:tcW w:w="2179" w:type="dxa"/>
          </w:tcPr>
          <w:p w14:paraId="367651C4" w14:textId="6FFE9780" w:rsidR="00B47246" w:rsidRPr="00B47246" w:rsidRDefault="00B47246" w:rsidP="00B47246">
            <w:pPr>
              <w:keepNext/>
              <w:ind w:firstLine="0"/>
            </w:pPr>
            <w:r>
              <w:t>Wickensimer</w:t>
            </w:r>
          </w:p>
        </w:tc>
        <w:tc>
          <w:tcPr>
            <w:tcW w:w="2180" w:type="dxa"/>
          </w:tcPr>
          <w:p w14:paraId="742BA6CA" w14:textId="1506FD91" w:rsidR="00B47246" w:rsidRPr="00B47246" w:rsidRDefault="00B47246" w:rsidP="00B47246">
            <w:pPr>
              <w:keepNext/>
              <w:ind w:firstLine="0"/>
            </w:pPr>
            <w:r>
              <w:t>Willis</w:t>
            </w:r>
          </w:p>
        </w:tc>
      </w:tr>
      <w:tr w:rsidR="00B47246" w:rsidRPr="00B47246" w14:paraId="722D5E40" w14:textId="77777777" w:rsidTr="00B47246">
        <w:tc>
          <w:tcPr>
            <w:tcW w:w="2179" w:type="dxa"/>
          </w:tcPr>
          <w:p w14:paraId="2DA52D6B" w14:textId="483A6517" w:rsidR="00B47246" w:rsidRPr="00B47246" w:rsidRDefault="00B47246" w:rsidP="00B47246">
            <w:pPr>
              <w:keepNext/>
              <w:ind w:firstLine="0"/>
            </w:pPr>
            <w:r>
              <w:t>Wooten</w:t>
            </w:r>
          </w:p>
        </w:tc>
        <w:tc>
          <w:tcPr>
            <w:tcW w:w="2179" w:type="dxa"/>
          </w:tcPr>
          <w:p w14:paraId="34CC33D8" w14:textId="0344ECCA" w:rsidR="00B47246" w:rsidRPr="00B47246" w:rsidRDefault="00B47246" w:rsidP="00B47246">
            <w:pPr>
              <w:keepNext/>
              <w:ind w:firstLine="0"/>
            </w:pPr>
            <w:r>
              <w:t>Yow</w:t>
            </w:r>
          </w:p>
        </w:tc>
        <w:tc>
          <w:tcPr>
            <w:tcW w:w="2180" w:type="dxa"/>
          </w:tcPr>
          <w:p w14:paraId="18EDB45F" w14:textId="77777777" w:rsidR="00B47246" w:rsidRPr="00B47246" w:rsidRDefault="00B47246" w:rsidP="00B47246">
            <w:pPr>
              <w:keepNext/>
              <w:ind w:firstLine="0"/>
            </w:pPr>
          </w:p>
        </w:tc>
      </w:tr>
    </w:tbl>
    <w:p w14:paraId="61FEAD14" w14:textId="77777777" w:rsidR="00B47246" w:rsidRDefault="00B47246" w:rsidP="00B47246"/>
    <w:p w14:paraId="38800E81" w14:textId="0242B82B" w:rsidR="00B47246" w:rsidRDefault="00B47246" w:rsidP="00B47246">
      <w:pPr>
        <w:jc w:val="center"/>
        <w:rPr>
          <w:b/>
        </w:rPr>
      </w:pPr>
      <w:r w:rsidRPr="00B47246">
        <w:rPr>
          <w:b/>
        </w:rPr>
        <w:t>Total--83</w:t>
      </w:r>
    </w:p>
    <w:p w14:paraId="1952F309" w14:textId="77777777" w:rsidR="00B47246" w:rsidRDefault="00B47246" w:rsidP="00B47246">
      <w:pPr>
        <w:jc w:val="center"/>
        <w:rPr>
          <w:b/>
        </w:rPr>
      </w:pPr>
    </w:p>
    <w:p w14:paraId="4A331DBE"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087187DF" w14:textId="77777777" w:rsidTr="00B47246">
        <w:tc>
          <w:tcPr>
            <w:tcW w:w="2179" w:type="dxa"/>
          </w:tcPr>
          <w:p w14:paraId="53FB0328" w14:textId="18C6C03F" w:rsidR="00B47246" w:rsidRPr="00B47246" w:rsidRDefault="00B47246" w:rsidP="00B47246">
            <w:pPr>
              <w:keepNext/>
              <w:ind w:firstLine="0"/>
            </w:pPr>
            <w:r>
              <w:t>Beach</w:t>
            </w:r>
          </w:p>
        </w:tc>
        <w:tc>
          <w:tcPr>
            <w:tcW w:w="2179" w:type="dxa"/>
          </w:tcPr>
          <w:p w14:paraId="5FB4EDB8" w14:textId="1BC9F693" w:rsidR="00B47246" w:rsidRPr="00B47246" w:rsidRDefault="00B47246" w:rsidP="00B47246">
            <w:pPr>
              <w:keepNext/>
              <w:ind w:firstLine="0"/>
            </w:pPr>
            <w:r>
              <w:t>Burns</w:t>
            </w:r>
          </w:p>
        </w:tc>
        <w:tc>
          <w:tcPr>
            <w:tcW w:w="2180" w:type="dxa"/>
          </w:tcPr>
          <w:p w14:paraId="3B10A408" w14:textId="2E051608" w:rsidR="00B47246" w:rsidRPr="00B47246" w:rsidRDefault="00B47246" w:rsidP="00B47246">
            <w:pPr>
              <w:keepNext/>
              <w:ind w:firstLine="0"/>
            </w:pPr>
            <w:r>
              <w:t>Chumley</w:t>
            </w:r>
          </w:p>
        </w:tc>
      </w:tr>
      <w:tr w:rsidR="00B47246" w:rsidRPr="00B47246" w14:paraId="038E1521" w14:textId="77777777" w:rsidTr="00B47246">
        <w:tc>
          <w:tcPr>
            <w:tcW w:w="2179" w:type="dxa"/>
          </w:tcPr>
          <w:p w14:paraId="06763C00" w14:textId="142B0654" w:rsidR="00B47246" w:rsidRPr="00B47246" w:rsidRDefault="00B47246" w:rsidP="00B47246">
            <w:pPr>
              <w:ind w:firstLine="0"/>
            </w:pPr>
            <w:r>
              <w:t>Cromer</w:t>
            </w:r>
          </w:p>
        </w:tc>
        <w:tc>
          <w:tcPr>
            <w:tcW w:w="2179" w:type="dxa"/>
          </w:tcPr>
          <w:p w14:paraId="00E87225" w14:textId="519E7AB0" w:rsidR="00B47246" w:rsidRPr="00B47246" w:rsidRDefault="00B47246" w:rsidP="00B47246">
            <w:pPr>
              <w:ind w:firstLine="0"/>
            </w:pPr>
            <w:r>
              <w:t>Duncan</w:t>
            </w:r>
          </w:p>
        </w:tc>
        <w:tc>
          <w:tcPr>
            <w:tcW w:w="2180" w:type="dxa"/>
          </w:tcPr>
          <w:p w14:paraId="706F9402" w14:textId="47D5984A" w:rsidR="00B47246" w:rsidRPr="00B47246" w:rsidRDefault="00B47246" w:rsidP="00B47246">
            <w:pPr>
              <w:ind w:firstLine="0"/>
            </w:pPr>
            <w:r>
              <w:t>Edgerton</w:t>
            </w:r>
          </w:p>
        </w:tc>
      </w:tr>
      <w:tr w:rsidR="00B47246" w:rsidRPr="00B47246" w14:paraId="07438F2C" w14:textId="77777777" w:rsidTr="00B47246">
        <w:tc>
          <w:tcPr>
            <w:tcW w:w="2179" w:type="dxa"/>
          </w:tcPr>
          <w:p w14:paraId="7CCD5080" w14:textId="68402D5E" w:rsidR="00B47246" w:rsidRPr="00B47246" w:rsidRDefault="00B47246" w:rsidP="00B47246">
            <w:pPr>
              <w:ind w:firstLine="0"/>
            </w:pPr>
            <w:r>
              <w:t>Frank</w:t>
            </w:r>
          </w:p>
        </w:tc>
        <w:tc>
          <w:tcPr>
            <w:tcW w:w="2179" w:type="dxa"/>
          </w:tcPr>
          <w:p w14:paraId="6B964392" w14:textId="01194ADD" w:rsidR="00B47246" w:rsidRPr="00B47246" w:rsidRDefault="00B47246" w:rsidP="00B47246">
            <w:pPr>
              <w:ind w:firstLine="0"/>
            </w:pPr>
            <w:r>
              <w:t>Gilreath</w:t>
            </w:r>
          </w:p>
        </w:tc>
        <w:tc>
          <w:tcPr>
            <w:tcW w:w="2180" w:type="dxa"/>
          </w:tcPr>
          <w:p w14:paraId="7EAB28A7" w14:textId="4259C059" w:rsidR="00B47246" w:rsidRPr="00B47246" w:rsidRDefault="00B47246" w:rsidP="00B47246">
            <w:pPr>
              <w:ind w:firstLine="0"/>
            </w:pPr>
            <w:r>
              <w:t>Harris</w:t>
            </w:r>
          </w:p>
        </w:tc>
      </w:tr>
      <w:tr w:rsidR="00B47246" w:rsidRPr="00B47246" w14:paraId="0E275970" w14:textId="77777777" w:rsidTr="00B47246">
        <w:tc>
          <w:tcPr>
            <w:tcW w:w="2179" w:type="dxa"/>
          </w:tcPr>
          <w:p w14:paraId="45D8523E" w14:textId="0834FBCA" w:rsidR="00B47246" w:rsidRPr="00B47246" w:rsidRDefault="00B47246" w:rsidP="00B47246">
            <w:pPr>
              <w:ind w:firstLine="0"/>
            </w:pPr>
            <w:r>
              <w:t>Huff</w:t>
            </w:r>
          </w:p>
        </w:tc>
        <w:tc>
          <w:tcPr>
            <w:tcW w:w="2179" w:type="dxa"/>
          </w:tcPr>
          <w:p w14:paraId="16D7E466" w14:textId="73AC3112" w:rsidR="00B47246" w:rsidRPr="00B47246" w:rsidRDefault="00B47246" w:rsidP="00B47246">
            <w:pPr>
              <w:ind w:firstLine="0"/>
            </w:pPr>
            <w:r>
              <w:t>Kilmartin</w:t>
            </w:r>
          </w:p>
        </w:tc>
        <w:tc>
          <w:tcPr>
            <w:tcW w:w="2180" w:type="dxa"/>
          </w:tcPr>
          <w:p w14:paraId="7361E8A8" w14:textId="2FE384B0" w:rsidR="00B47246" w:rsidRPr="00B47246" w:rsidRDefault="00B47246" w:rsidP="00B47246">
            <w:pPr>
              <w:ind w:firstLine="0"/>
            </w:pPr>
            <w:r>
              <w:t>Lastinger</w:t>
            </w:r>
          </w:p>
        </w:tc>
      </w:tr>
      <w:tr w:rsidR="00B47246" w:rsidRPr="00B47246" w14:paraId="591E0AC9" w14:textId="77777777" w:rsidTr="00B47246">
        <w:tc>
          <w:tcPr>
            <w:tcW w:w="2179" w:type="dxa"/>
          </w:tcPr>
          <w:p w14:paraId="169EE074" w14:textId="4666253C" w:rsidR="00B47246" w:rsidRPr="00B47246" w:rsidRDefault="00B47246" w:rsidP="00B47246">
            <w:pPr>
              <w:ind w:firstLine="0"/>
            </w:pPr>
            <w:r>
              <w:t>Lawson</w:t>
            </w:r>
          </w:p>
        </w:tc>
        <w:tc>
          <w:tcPr>
            <w:tcW w:w="2179" w:type="dxa"/>
          </w:tcPr>
          <w:p w14:paraId="68156F8C" w14:textId="57AF4BB5" w:rsidR="00B47246" w:rsidRPr="00B47246" w:rsidRDefault="00B47246" w:rsidP="00B47246">
            <w:pPr>
              <w:ind w:firstLine="0"/>
            </w:pPr>
            <w:r>
              <w:t>Long</w:t>
            </w:r>
          </w:p>
        </w:tc>
        <w:tc>
          <w:tcPr>
            <w:tcW w:w="2180" w:type="dxa"/>
          </w:tcPr>
          <w:p w14:paraId="19652A8C" w14:textId="7AF84195" w:rsidR="00B47246" w:rsidRPr="00B47246" w:rsidRDefault="00B47246" w:rsidP="00B47246">
            <w:pPr>
              <w:ind w:firstLine="0"/>
            </w:pPr>
            <w:r>
              <w:t>Magnuson</w:t>
            </w:r>
          </w:p>
        </w:tc>
      </w:tr>
      <w:tr w:rsidR="00B47246" w:rsidRPr="00B47246" w14:paraId="5706D7FB" w14:textId="77777777" w:rsidTr="00B47246">
        <w:tc>
          <w:tcPr>
            <w:tcW w:w="2179" w:type="dxa"/>
          </w:tcPr>
          <w:p w14:paraId="70909742" w14:textId="20F8E160" w:rsidR="00B47246" w:rsidRPr="00B47246" w:rsidRDefault="00B47246" w:rsidP="00B47246">
            <w:pPr>
              <w:ind w:firstLine="0"/>
            </w:pPr>
            <w:r>
              <w:t>McCabe</w:t>
            </w:r>
          </w:p>
        </w:tc>
        <w:tc>
          <w:tcPr>
            <w:tcW w:w="2179" w:type="dxa"/>
          </w:tcPr>
          <w:p w14:paraId="7607C1CC" w14:textId="06EAD740" w:rsidR="00B47246" w:rsidRPr="00B47246" w:rsidRDefault="00B47246" w:rsidP="00B47246">
            <w:pPr>
              <w:ind w:firstLine="0"/>
            </w:pPr>
            <w:r>
              <w:t>McCravy</w:t>
            </w:r>
          </w:p>
        </w:tc>
        <w:tc>
          <w:tcPr>
            <w:tcW w:w="2180" w:type="dxa"/>
          </w:tcPr>
          <w:p w14:paraId="22A2B502" w14:textId="7A506EA4" w:rsidR="00B47246" w:rsidRPr="00B47246" w:rsidRDefault="00B47246" w:rsidP="00B47246">
            <w:pPr>
              <w:ind w:firstLine="0"/>
            </w:pPr>
            <w:r>
              <w:t>D. Mitchell</w:t>
            </w:r>
          </w:p>
        </w:tc>
      </w:tr>
      <w:tr w:rsidR="00B47246" w:rsidRPr="00B47246" w14:paraId="6413B653" w14:textId="77777777" w:rsidTr="00B47246">
        <w:tc>
          <w:tcPr>
            <w:tcW w:w="2179" w:type="dxa"/>
          </w:tcPr>
          <w:p w14:paraId="3C98923F" w14:textId="7AB172D9" w:rsidR="00B47246" w:rsidRPr="00B47246" w:rsidRDefault="00B47246" w:rsidP="00B47246">
            <w:pPr>
              <w:ind w:firstLine="0"/>
            </w:pPr>
            <w:r>
              <w:t>Morgan</w:t>
            </w:r>
          </w:p>
        </w:tc>
        <w:tc>
          <w:tcPr>
            <w:tcW w:w="2179" w:type="dxa"/>
          </w:tcPr>
          <w:p w14:paraId="442F6177" w14:textId="048FF6FB" w:rsidR="00B47246" w:rsidRPr="00B47246" w:rsidRDefault="00B47246" w:rsidP="00B47246">
            <w:pPr>
              <w:ind w:firstLine="0"/>
            </w:pPr>
            <w:r>
              <w:t>Oremus</w:t>
            </w:r>
          </w:p>
        </w:tc>
        <w:tc>
          <w:tcPr>
            <w:tcW w:w="2180" w:type="dxa"/>
          </w:tcPr>
          <w:p w14:paraId="68BADF41" w14:textId="2202B04F" w:rsidR="00B47246" w:rsidRPr="00B47246" w:rsidRDefault="00B47246" w:rsidP="00B47246">
            <w:pPr>
              <w:ind w:firstLine="0"/>
            </w:pPr>
            <w:r>
              <w:t>Pace</w:t>
            </w:r>
          </w:p>
        </w:tc>
      </w:tr>
      <w:tr w:rsidR="00B47246" w:rsidRPr="00B47246" w14:paraId="41B308AB" w14:textId="77777777" w:rsidTr="00B47246">
        <w:tc>
          <w:tcPr>
            <w:tcW w:w="2179" w:type="dxa"/>
          </w:tcPr>
          <w:p w14:paraId="634675B4" w14:textId="5C329838" w:rsidR="00B47246" w:rsidRPr="00B47246" w:rsidRDefault="00B47246" w:rsidP="00B47246">
            <w:pPr>
              <w:keepNext/>
              <w:ind w:firstLine="0"/>
            </w:pPr>
            <w:r>
              <w:t>Rankin</w:t>
            </w:r>
          </w:p>
        </w:tc>
        <w:tc>
          <w:tcPr>
            <w:tcW w:w="2179" w:type="dxa"/>
          </w:tcPr>
          <w:p w14:paraId="211E5548" w14:textId="1C068E2A" w:rsidR="00B47246" w:rsidRPr="00B47246" w:rsidRDefault="00B47246" w:rsidP="00B47246">
            <w:pPr>
              <w:keepNext/>
              <w:ind w:firstLine="0"/>
            </w:pPr>
            <w:r>
              <w:t>Sanders</w:t>
            </w:r>
          </w:p>
        </w:tc>
        <w:tc>
          <w:tcPr>
            <w:tcW w:w="2180" w:type="dxa"/>
          </w:tcPr>
          <w:p w14:paraId="23BA6B4C" w14:textId="4288915D" w:rsidR="00B47246" w:rsidRPr="00B47246" w:rsidRDefault="00B47246" w:rsidP="00B47246">
            <w:pPr>
              <w:keepNext/>
              <w:ind w:firstLine="0"/>
            </w:pPr>
            <w:r>
              <w:t>Terribile</w:t>
            </w:r>
          </w:p>
        </w:tc>
      </w:tr>
      <w:tr w:rsidR="00B47246" w:rsidRPr="00B47246" w14:paraId="0E02B42C" w14:textId="77777777" w:rsidTr="00B47246">
        <w:tc>
          <w:tcPr>
            <w:tcW w:w="2179" w:type="dxa"/>
          </w:tcPr>
          <w:p w14:paraId="0C605B98" w14:textId="0C3D67CB" w:rsidR="00B47246" w:rsidRPr="00B47246" w:rsidRDefault="00B47246" w:rsidP="00B47246">
            <w:pPr>
              <w:keepNext/>
              <w:ind w:firstLine="0"/>
            </w:pPr>
            <w:r>
              <w:t>White</w:t>
            </w:r>
          </w:p>
        </w:tc>
        <w:tc>
          <w:tcPr>
            <w:tcW w:w="2179" w:type="dxa"/>
          </w:tcPr>
          <w:p w14:paraId="67A69708" w14:textId="77777777" w:rsidR="00B47246" w:rsidRPr="00B47246" w:rsidRDefault="00B47246" w:rsidP="00B47246">
            <w:pPr>
              <w:keepNext/>
              <w:ind w:firstLine="0"/>
            </w:pPr>
          </w:p>
        </w:tc>
        <w:tc>
          <w:tcPr>
            <w:tcW w:w="2180" w:type="dxa"/>
          </w:tcPr>
          <w:p w14:paraId="7CFCEC50" w14:textId="77777777" w:rsidR="00B47246" w:rsidRPr="00B47246" w:rsidRDefault="00B47246" w:rsidP="00B47246">
            <w:pPr>
              <w:keepNext/>
              <w:ind w:firstLine="0"/>
            </w:pPr>
          </w:p>
        </w:tc>
      </w:tr>
    </w:tbl>
    <w:p w14:paraId="2994EA26" w14:textId="77777777" w:rsidR="00B47246" w:rsidRDefault="00B47246" w:rsidP="00B47246"/>
    <w:p w14:paraId="4744FE0F" w14:textId="77777777" w:rsidR="00B47246" w:rsidRDefault="00B47246" w:rsidP="00B47246">
      <w:pPr>
        <w:jc w:val="center"/>
        <w:rPr>
          <w:b/>
        </w:rPr>
      </w:pPr>
      <w:r w:rsidRPr="00B47246">
        <w:rPr>
          <w:b/>
        </w:rPr>
        <w:t>Total--25</w:t>
      </w:r>
    </w:p>
    <w:p w14:paraId="1DCFCAA4" w14:textId="3CD36309" w:rsidR="00B47246" w:rsidRDefault="00B47246" w:rsidP="00B47246">
      <w:pPr>
        <w:jc w:val="center"/>
        <w:rPr>
          <w:b/>
        </w:rPr>
      </w:pPr>
    </w:p>
    <w:p w14:paraId="40455C50" w14:textId="77777777" w:rsidR="00B47246" w:rsidRDefault="00B47246" w:rsidP="00B47246">
      <w:r>
        <w:t>So, the amendment was tabled.</w:t>
      </w:r>
    </w:p>
    <w:p w14:paraId="45A538CA" w14:textId="479DB81D" w:rsidR="00B47246" w:rsidRDefault="00B47246" w:rsidP="00B47246"/>
    <w:p w14:paraId="3FF342D4" w14:textId="77777777" w:rsidR="00B47246" w:rsidRPr="00842B2A" w:rsidRDefault="00B47246" w:rsidP="00B47246">
      <w:pPr>
        <w:pStyle w:val="scamendsponsorline"/>
        <w:ind w:firstLine="216"/>
        <w:jc w:val="both"/>
        <w:rPr>
          <w:sz w:val="22"/>
        </w:rPr>
      </w:pPr>
      <w:r w:rsidRPr="00842B2A">
        <w:rPr>
          <w:sz w:val="22"/>
        </w:rPr>
        <w:t>Reps. T. MOORE and EDGERTON proposed the following Amendment No. 19 to H. 4760 (LC-4760.VR0027H), which was adopted:</w:t>
      </w:r>
    </w:p>
    <w:p w14:paraId="6E806503" w14:textId="77777777" w:rsidR="00B47246" w:rsidRPr="00842B2A" w:rsidRDefault="00B47246" w:rsidP="00B47246">
      <w:pPr>
        <w:pStyle w:val="scamendlanginstruction"/>
        <w:spacing w:before="0" w:after="0"/>
        <w:ind w:firstLine="216"/>
        <w:jc w:val="both"/>
        <w:rPr>
          <w:sz w:val="22"/>
        </w:rPr>
      </w:pPr>
      <w:r w:rsidRPr="00842B2A">
        <w:rPr>
          <w:sz w:val="22"/>
        </w:rPr>
        <w:t>Amend the bill, as and if amended, SECTION 1, by striking Section 44-41-840(B)(1) and inserting:</w:t>
      </w:r>
    </w:p>
    <w:p w14:paraId="4EB016CE" w14:textId="74C9F672"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2B2A">
        <w:rPr>
          <w:rFonts w:cs="Times New Roman"/>
          <w:sz w:val="22"/>
        </w:rPr>
        <w:tab/>
        <w:t>(B)(1)</w:t>
      </w:r>
      <w:r w:rsidRPr="00842B2A">
        <w:rPr>
          <w:rStyle w:val="scinsertblue"/>
          <w:rFonts w:cs="Times New Roman"/>
          <w:sz w:val="22"/>
        </w:rPr>
        <w:t>(a)</w:t>
      </w:r>
      <w:r w:rsidRPr="00842B2A">
        <w:rPr>
          <w:rFonts w:cs="Times New Roman"/>
          <w:sz w:val="22"/>
        </w:rPr>
        <w:t xml:space="preserve"> A civil action may be brought pursuant to this section by the mother of the unborn child; the father of the unborn child, including the biological father regardless of marital status; the grandparents of the unborn child; the siblings of the unborn child; or the legal guardians of the unborn child’s mother if the mother has not reached the age of the majority.</w:t>
      </w:r>
    </w:p>
    <w:p w14:paraId="5467BA45" w14:textId="77777777" w:rsidR="00B47246" w:rsidRPr="00842B2A" w:rsidRDefault="00B47246" w:rsidP="00B47246">
      <w:pPr>
        <w:pStyle w:val="scamendlanginstruction"/>
        <w:spacing w:before="0" w:after="0"/>
        <w:ind w:firstLine="216"/>
        <w:jc w:val="both"/>
        <w:rPr>
          <w:sz w:val="22"/>
        </w:rPr>
      </w:pPr>
      <w:r w:rsidRPr="00842B2A">
        <w:rPr>
          <w:sz w:val="22"/>
        </w:rPr>
        <w:t>Amend the bill further, SECTION 1, by striking Section 44-41-840(B)(2) and inserting:</w:t>
      </w:r>
    </w:p>
    <w:p w14:paraId="2A61D650" w14:textId="64A37CC3"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2B2A">
        <w:rPr>
          <w:rFonts w:cs="Times New Roman"/>
          <w:sz w:val="22"/>
        </w:rPr>
        <w:tab/>
      </w:r>
      <w:r w:rsidRPr="00842B2A">
        <w:rPr>
          <w:rFonts w:cs="Times New Roman"/>
          <w:sz w:val="22"/>
        </w:rPr>
        <w:tab/>
      </w:r>
      <w:r w:rsidRPr="00842B2A">
        <w:rPr>
          <w:rStyle w:val="scstrikered"/>
          <w:rFonts w:cs="Times New Roman"/>
          <w:sz w:val="22"/>
        </w:rPr>
        <w:t>(2)</w:t>
      </w:r>
      <w:r w:rsidRPr="00842B2A">
        <w:rPr>
          <w:rStyle w:val="scinsertblue"/>
          <w:rFonts w:cs="Times New Roman"/>
          <w:sz w:val="22"/>
        </w:rPr>
        <w:t>(b)</w:t>
      </w:r>
      <w:r w:rsidRPr="00842B2A">
        <w:rPr>
          <w:rFonts w:cs="Times New Roman"/>
          <w:sz w:val="22"/>
        </w:rPr>
        <w:t xml:space="preserve"> An action filed pursuant to this section may be brought individually or jointly. The right of any one eligible party to sue is not contingent upon or barred by another eligible party’s decision not to sue.</w:t>
      </w:r>
    </w:p>
    <w:p w14:paraId="06678E76"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t>(2)(a) A person who intentionally administers an abortion-inducing drug to another person without the other person’s consent that results in the death of or bodily injury to a child who is in utero is guilty of a separate offense under this subsection.</w:t>
      </w:r>
    </w:p>
    <w:p w14:paraId="4DD0FEB6"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(b)(i) Except as otherwise provided in this subsection, the punishment for a separate offense, as provided for in subsection (B)(2)(a), is the same as the punishment provided for that criminal offense had the death or bodily injury occurred to the unborn child's mother.</w:t>
      </w:r>
    </w:p>
    <w:p w14:paraId="65C86EA5"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(ii) Notwithstanding any provision of this section or any other provision of law, the death penalty must not be imposed for an offense prosecuted under this section.</w:t>
      </w:r>
    </w:p>
    <w:p w14:paraId="5549AAAC"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(c) Nothing in this subsection may be construed to permit the prosecution under this subsection:</w:t>
      </w:r>
    </w:p>
    <w:p w14:paraId="0625768F"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(i) of a person for conduct relating to an abortion for which the consent of the pregnant woman, or a person authorized by law to act on her behalf, has been obtained or for which such consent is implied by law;</w:t>
      </w:r>
    </w:p>
    <w:p w14:paraId="6641F8E7"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(ii) of a person for any medical treatment of the pregnant woman or her unborn child; or</w:t>
      </w:r>
    </w:p>
    <w:p w14:paraId="0BF6B586" w14:textId="77777777"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(iii) of a woman with respect to her unborn child.</w:t>
      </w:r>
    </w:p>
    <w:p w14:paraId="129E95F9" w14:textId="59F9F11B" w:rsidR="00B47246" w:rsidRPr="00842B2A"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42B2A">
        <w:rPr>
          <w:rStyle w:val="scinsertblue"/>
          <w:rFonts w:cs="Times New Roman"/>
          <w:sz w:val="22"/>
        </w:rPr>
        <w:tab/>
      </w:r>
      <w:r w:rsidRPr="00842B2A">
        <w:rPr>
          <w:rStyle w:val="scinsertblue"/>
          <w:rFonts w:cs="Times New Roman"/>
          <w:sz w:val="22"/>
        </w:rPr>
        <w:tab/>
      </w:r>
      <w:r w:rsidRPr="00842B2A">
        <w:rPr>
          <w:rStyle w:val="scinsertblue"/>
          <w:rFonts w:cs="Times New Roman"/>
          <w:sz w:val="22"/>
        </w:rPr>
        <w:tab/>
        <w:t>(d) Nothing in this section shall be construed to broaden or restrict any other rights currently existing for the child who is in utero, including prosecution pursuant to Section 16-3-1083.</w:t>
      </w:r>
    </w:p>
    <w:p w14:paraId="68EC1F16" w14:textId="77777777" w:rsidR="00B47246" w:rsidRPr="00842B2A" w:rsidRDefault="00B47246" w:rsidP="00B47246">
      <w:pPr>
        <w:pStyle w:val="scamendconformline"/>
        <w:spacing w:before="0"/>
        <w:ind w:firstLine="216"/>
        <w:jc w:val="both"/>
        <w:rPr>
          <w:sz w:val="22"/>
        </w:rPr>
      </w:pPr>
      <w:r w:rsidRPr="00842B2A">
        <w:rPr>
          <w:sz w:val="22"/>
        </w:rPr>
        <w:t>Renumber sections to conform.</w:t>
      </w:r>
    </w:p>
    <w:p w14:paraId="57B7A339" w14:textId="77777777" w:rsidR="00B47246" w:rsidRDefault="00B47246" w:rsidP="00B47246">
      <w:pPr>
        <w:pStyle w:val="scamendtitleconform"/>
        <w:ind w:firstLine="216"/>
        <w:jc w:val="both"/>
        <w:rPr>
          <w:sz w:val="22"/>
        </w:rPr>
      </w:pPr>
      <w:r w:rsidRPr="00842B2A">
        <w:rPr>
          <w:sz w:val="22"/>
        </w:rPr>
        <w:t>Amend title to conform.</w:t>
      </w:r>
    </w:p>
    <w:p w14:paraId="0E624315" w14:textId="3AFDA9EF" w:rsidR="00B47246" w:rsidRDefault="00B47246" w:rsidP="00B47246">
      <w:pPr>
        <w:pStyle w:val="scamendtitleconform"/>
        <w:ind w:firstLine="216"/>
        <w:jc w:val="both"/>
        <w:rPr>
          <w:sz w:val="22"/>
        </w:rPr>
      </w:pPr>
    </w:p>
    <w:p w14:paraId="725789B7" w14:textId="77777777" w:rsidR="00B47246" w:rsidRDefault="00B47246" w:rsidP="00B47246">
      <w:r>
        <w:t>Rep. T. MOORE explained the amendment.</w:t>
      </w:r>
    </w:p>
    <w:p w14:paraId="085E9AD3" w14:textId="306634EB" w:rsidR="00B47246" w:rsidRDefault="00B47246" w:rsidP="00B47246">
      <w:r>
        <w:t>The amendment was then adopted.</w:t>
      </w:r>
    </w:p>
    <w:p w14:paraId="22DE7016" w14:textId="77777777" w:rsidR="0084086C" w:rsidRDefault="0084086C" w:rsidP="00B47246"/>
    <w:p w14:paraId="5E356FFA" w14:textId="0C68358D" w:rsidR="00B47246" w:rsidRDefault="00B47246" w:rsidP="00B47246">
      <w:r>
        <w:t>Rep. EDGERTON spoke in favor of the Bill.</w:t>
      </w:r>
    </w:p>
    <w:p w14:paraId="356BD3B9" w14:textId="77777777" w:rsidR="00B47246" w:rsidRDefault="00B47246" w:rsidP="00B47246"/>
    <w:p w14:paraId="78610C47" w14:textId="3E20FB20" w:rsidR="00B47246" w:rsidRDefault="00B47246" w:rsidP="00B47246">
      <w:pPr>
        <w:keepNext/>
        <w:jc w:val="center"/>
        <w:rPr>
          <w:b/>
        </w:rPr>
      </w:pPr>
      <w:r w:rsidRPr="00B47246">
        <w:rPr>
          <w:b/>
        </w:rPr>
        <w:t>SPEAKER IN CHAIR</w:t>
      </w:r>
    </w:p>
    <w:p w14:paraId="7522ABEF" w14:textId="77777777" w:rsidR="00B47246" w:rsidRDefault="00B47246" w:rsidP="00B47246"/>
    <w:p w14:paraId="5F66D860" w14:textId="629FC6D5" w:rsidR="00B47246" w:rsidRDefault="00B47246" w:rsidP="00B47246">
      <w:r>
        <w:t>Rep. MCCRAVY spoke in favor of the Bill.</w:t>
      </w:r>
    </w:p>
    <w:p w14:paraId="40C69F88" w14:textId="77C24461" w:rsidR="00B47246" w:rsidRDefault="00B47246" w:rsidP="00B47246">
      <w:r>
        <w:t xml:space="preserve">Rep. HARRIS spoke </w:t>
      </w:r>
      <w:r w:rsidR="002A588E">
        <w:t xml:space="preserve">against </w:t>
      </w:r>
      <w:r>
        <w:t>the Bill.</w:t>
      </w:r>
    </w:p>
    <w:p w14:paraId="4D384302" w14:textId="65CF1BC2" w:rsidR="00B47246" w:rsidRDefault="00B47246" w:rsidP="00B47246">
      <w:r>
        <w:t>Rep. WILLIAMS spoke against the Bill.</w:t>
      </w:r>
    </w:p>
    <w:p w14:paraId="2E76419F" w14:textId="77777777" w:rsidR="00B47246" w:rsidRDefault="00B47246" w:rsidP="00B47246"/>
    <w:p w14:paraId="2E76E496" w14:textId="4A7EB77C" w:rsidR="00B47246" w:rsidRDefault="00B47246" w:rsidP="00B47246">
      <w:pPr>
        <w:keepNext/>
        <w:jc w:val="center"/>
        <w:rPr>
          <w:b/>
        </w:rPr>
      </w:pPr>
      <w:r w:rsidRPr="00B47246">
        <w:rPr>
          <w:b/>
        </w:rPr>
        <w:t>ACTING SPEAKER HIOTT</w:t>
      </w:r>
      <w:r w:rsidR="0084086C">
        <w:rPr>
          <w:b/>
        </w:rPr>
        <w:t xml:space="preserve"> </w:t>
      </w:r>
      <w:r w:rsidRPr="00B47246">
        <w:rPr>
          <w:b/>
        </w:rPr>
        <w:t>IN CHAIR</w:t>
      </w:r>
    </w:p>
    <w:p w14:paraId="105B9289" w14:textId="77777777" w:rsidR="00B47246" w:rsidRDefault="00B47246" w:rsidP="00B47246"/>
    <w:p w14:paraId="47048343" w14:textId="2F194761" w:rsidR="00B47246" w:rsidRDefault="00B47246" w:rsidP="00B47246">
      <w:r>
        <w:t>Rep. WILLIAMS continued speaking.</w:t>
      </w:r>
    </w:p>
    <w:p w14:paraId="225A428B" w14:textId="60F493B8" w:rsidR="00B47246" w:rsidRDefault="00B47246" w:rsidP="00B47246">
      <w:r>
        <w:t>Rep. J. L. JOHNSON spoke against the Bill.</w:t>
      </w:r>
    </w:p>
    <w:p w14:paraId="5AAE213B" w14:textId="7DEE626A" w:rsidR="00B47246" w:rsidRDefault="00B47246" w:rsidP="00B47246">
      <w:r>
        <w:t>Rep. GILLIARD spoke against the Bill.</w:t>
      </w:r>
    </w:p>
    <w:p w14:paraId="3B245EF3" w14:textId="64B5A195" w:rsidR="00B47246" w:rsidRDefault="00B47246" w:rsidP="00B47246">
      <w:r>
        <w:t>Rep. HOWARD spoke against the Bill.</w:t>
      </w:r>
    </w:p>
    <w:p w14:paraId="7AF448AF" w14:textId="2F56CC50" w:rsidR="00B47246" w:rsidRDefault="00B47246" w:rsidP="00B47246">
      <w:r>
        <w:t>Rep. REESE spoke against the Bill.</w:t>
      </w:r>
    </w:p>
    <w:p w14:paraId="173F93A5" w14:textId="2084416A" w:rsidR="00B47246" w:rsidRDefault="00B47246" w:rsidP="00B47246">
      <w:r>
        <w:t>Rep. OREMUS spoke in favor of the Bill.</w:t>
      </w:r>
    </w:p>
    <w:p w14:paraId="5F38CBB0" w14:textId="77777777" w:rsidR="00B47246" w:rsidRDefault="00B47246" w:rsidP="00B47246"/>
    <w:p w14:paraId="75C06923" w14:textId="718E5B26" w:rsidR="00B47246" w:rsidRDefault="00B47246" w:rsidP="00B47246">
      <w:r>
        <w:t>The question recurred to the passage of the Bill.</w:t>
      </w:r>
    </w:p>
    <w:p w14:paraId="5B91D9FE" w14:textId="77777777" w:rsidR="00B47246" w:rsidRDefault="00B47246" w:rsidP="00B47246"/>
    <w:p w14:paraId="7B3E9581" w14:textId="77777777" w:rsidR="00B47246" w:rsidRDefault="00B47246" w:rsidP="00B47246">
      <w:r>
        <w:t xml:space="preserve">The yeas and nays were taken resulting as follows: </w:t>
      </w:r>
    </w:p>
    <w:p w14:paraId="0806EA8D" w14:textId="65BE39DA" w:rsidR="00B47246" w:rsidRDefault="00B47246" w:rsidP="00B47246">
      <w:pPr>
        <w:jc w:val="center"/>
      </w:pPr>
      <w:r>
        <w:t xml:space="preserve"> </w:t>
      </w:r>
      <w:bookmarkStart w:id="80" w:name="vote_start280"/>
      <w:bookmarkEnd w:id="80"/>
      <w:r>
        <w:t>Yeas 81; Nays 31</w:t>
      </w:r>
    </w:p>
    <w:p w14:paraId="185D3F12" w14:textId="77777777" w:rsidR="00B47246" w:rsidRDefault="00B47246" w:rsidP="00B47246">
      <w:pPr>
        <w:jc w:val="center"/>
      </w:pPr>
    </w:p>
    <w:p w14:paraId="34F466CE"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07BCF22B" w14:textId="77777777" w:rsidTr="00B47246">
        <w:tc>
          <w:tcPr>
            <w:tcW w:w="2179" w:type="dxa"/>
          </w:tcPr>
          <w:p w14:paraId="146CF3F3" w14:textId="798B26AA" w:rsidR="00B47246" w:rsidRPr="00B47246" w:rsidRDefault="00B47246" w:rsidP="00B47246">
            <w:pPr>
              <w:keepNext/>
              <w:ind w:firstLine="0"/>
            </w:pPr>
            <w:r>
              <w:t>Bailey</w:t>
            </w:r>
          </w:p>
        </w:tc>
        <w:tc>
          <w:tcPr>
            <w:tcW w:w="2179" w:type="dxa"/>
          </w:tcPr>
          <w:p w14:paraId="32D771F1" w14:textId="6A574B2E" w:rsidR="00B47246" w:rsidRPr="00B47246" w:rsidRDefault="00B47246" w:rsidP="00B47246">
            <w:pPr>
              <w:keepNext/>
              <w:ind w:firstLine="0"/>
            </w:pPr>
            <w:r>
              <w:t>Ballentine</w:t>
            </w:r>
          </w:p>
        </w:tc>
        <w:tc>
          <w:tcPr>
            <w:tcW w:w="2180" w:type="dxa"/>
          </w:tcPr>
          <w:p w14:paraId="0E3AFB07" w14:textId="31EC14A1" w:rsidR="00B47246" w:rsidRPr="00B47246" w:rsidRDefault="00B47246" w:rsidP="00B47246">
            <w:pPr>
              <w:keepNext/>
              <w:ind w:firstLine="0"/>
            </w:pPr>
            <w:r>
              <w:t>Bannister</w:t>
            </w:r>
          </w:p>
        </w:tc>
      </w:tr>
      <w:tr w:rsidR="00B47246" w:rsidRPr="00B47246" w14:paraId="6744AA39" w14:textId="77777777" w:rsidTr="00B47246">
        <w:tc>
          <w:tcPr>
            <w:tcW w:w="2179" w:type="dxa"/>
          </w:tcPr>
          <w:p w14:paraId="76A31F0E" w14:textId="48E03410" w:rsidR="00B47246" w:rsidRPr="00B47246" w:rsidRDefault="00B47246" w:rsidP="00B47246">
            <w:pPr>
              <w:ind w:firstLine="0"/>
            </w:pPr>
            <w:r>
              <w:t>Beach</w:t>
            </w:r>
          </w:p>
        </w:tc>
        <w:tc>
          <w:tcPr>
            <w:tcW w:w="2179" w:type="dxa"/>
          </w:tcPr>
          <w:p w14:paraId="6AEB4835" w14:textId="5C3A1FE7" w:rsidR="00B47246" w:rsidRPr="00B47246" w:rsidRDefault="00B47246" w:rsidP="00B47246">
            <w:pPr>
              <w:ind w:firstLine="0"/>
            </w:pPr>
            <w:r>
              <w:t>Bowers</w:t>
            </w:r>
          </w:p>
        </w:tc>
        <w:tc>
          <w:tcPr>
            <w:tcW w:w="2180" w:type="dxa"/>
          </w:tcPr>
          <w:p w14:paraId="5F3DF74A" w14:textId="3CE6D5CE" w:rsidR="00B47246" w:rsidRPr="00B47246" w:rsidRDefault="00B47246" w:rsidP="00B47246">
            <w:pPr>
              <w:ind w:firstLine="0"/>
            </w:pPr>
            <w:r>
              <w:t>Bradley</w:t>
            </w:r>
          </w:p>
        </w:tc>
      </w:tr>
      <w:tr w:rsidR="00B47246" w:rsidRPr="00B47246" w14:paraId="378B1C5B" w14:textId="77777777" w:rsidTr="00B47246">
        <w:tc>
          <w:tcPr>
            <w:tcW w:w="2179" w:type="dxa"/>
          </w:tcPr>
          <w:p w14:paraId="50432C77" w14:textId="7EA52775" w:rsidR="00B47246" w:rsidRPr="00B47246" w:rsidRDefault="00B47246" w:rsidP="00B47246">
            <w:pPr>
              <w:ind w:firstLine="0"/>
            </w:pPr>
            <w:r>
              <w:t>Brewer</w:t>
            </w:r>
          </w:p>
        </w:tc>
        <w:tc>
          <w:tcPr>
            <w:tcW w:w="2179" w:type="dxa"/>
          </w:tcPr>
          <w:p w14:paraId="3C0DB051" w14:textId="20E7BBBA" w:rsidR="00B47246" w:rsidRPr="00B47246" w:rsidRDefault="00B47246" w:rsidP="00B47246">
            <w:pPr>
              <w:ind w:firstLine="0"/>
            </w:pPr>
            <w:r>
              <w:t>Brittain</w:t>
            </w:r>
          </w:p>
        </w:tc>
        <w:tc>
          <w:tcPr>
            <w:tcW w:w="2180" w:type="dxa"/>
          </w:tcPr>
          <w:p w14:paraId="7431DA28" w14:textId="75198ABC" w:rsidR="00B47246" w:rsidRPr="00B47246" w:rsidRDefault="00B47246" w:rsidP="00B47246">
            <w:pPr>
              <w:ind w:firstLine="0"/>
            </w:pPr>
            <w:r>
              <w:t>Burns</w:t>
            </w:r>
          </w:p>
        </w:tc>
      </w:tr>
      <w:tr w:rsidR="00B47246" w:rsidRPr="00B47246" w14:paraId="077FF7C3" w14:textId="77777777" w:rsidTr="00B47246">
        <w:tc>
          <w:tcPr>
            <w:tcW w:w="2179" w:type="dxa"/>
          </w:tcPr>
          <w:p w14:paraId="6ECB9138" w14:textId="6FEC4907" w:rsidR="00B47246" w:rsidRPr="00B47246" w:rsidRDefault="00B47246" w:rsidP="00B47246">
            <w:pPr>
              <w:ind w:firstLine="0"/>
            </w:pPr>
            <w:r>
              <w:t>Bustos</w:t>
            </w:r>
          </w:p>
        </w:tc>
        <w:tc>
          <w:tcPr>
            <w:tcW w:w="2179" w:type="dxa"/>
          </w:tcPr>
          <w:p w14:paraId="128EFA19" w14:textId="56BA7FC3" w:rsidR="00B47246" w:rsidRPr="00B47246" w:rsidRDefault="00B47246" w:rsidP="00B47246">
            <w:pPr>
              <w:ind w:firstLine="0"/>
            </w:pPr>
            <w:r>
              <w:t>Calhoon</w:t>
            </w:r>
          </w:p>
        </w:tc>
        <w:tc>
          <w:tcPr>
            <w:tcW w:w="2180" w:type="dxa"/>
          </w:tcPr>
          <w:p w14:paraId="121D422A" w14:textId="4BC43D2C" w:rsidR="00B47246" w:rsidRPr="00B47246" w:rsidRDefault="00B47246" w:rsidP="00B47246">
            <w:pPr>
              <w:ind w:firstLine="0"/>
            </w:pPr>
            <w:r>
              <w:t>Caskey</w:t>
            </w:r>
          </w:p>
        </w:tc>
      </w:tr>
      <w:tr w:rsidR="00B47246" w:rsidRPr="00B47246" w14:paraId="7C371462" w14:textId="77777777" w:rsidTr="00B47246">
        <w:tc>
          <w:tcPr>
            <w:tcW w:w="2179" w:type="dxa"/>
          </w:tcPr>
          <w:p w14:paraId="5350B7A6" w14:textId="426B98F3" w:rsidR="00B47246" w:rsidRPr="00B47246" w:rsidRDefault="00B47246" w:rsidP="00B47246">
            <w:pPr>
              <w:ind w:firstLine="0"/>
            </w:pPr>
            <w:r>
              <w:t>Chumley</w:t>
            </w:r>
          </w:p>
        </w:tc>
        <w:tc>
          <w:tcPr>
            <w:tcW w:w="2179" w:type="dxa"/>
          </w:tcPr>
          <w:p w14:paraId="5AA243E7" w14:textId="34D7858F" w:rsidR="00B47246" w:rsidRPr="00B47246" w:rsidRDefault="00B47246" w:rsidP="00B47246">
            <w:pPr>
              <w:ind w:firstLine="0"/>
            </w:pPr>
            <w:r>
              <w:t>Collins</w:t>
            </w:r>
          </w:p>
        </w:tc>
        <w:tc>
          <w:tcPr>
            <w:tcW w:w="2180" w:type="dxa"/>
          </w:tcPr>
          <w:p w14:paraId="1E13E4A3" w14:textId="4B2B8C46" w:rsidR="00B47246" w:rsidRPr="00B47246" w:rsidRDefault="00B47246" w:rsidP="00B47246">
            <w:pPr>
              <w:ind w:firstLine="0"/>
            </w:pPr>
            <w:r>
              <w:t>Cox</w:t>
            </w:r>
          </w:p>
        </w:tc>
      </w:tr>
      <w:tr w:rsidR="00B47246" w:rsidRPr="00B47246" w14:paraId="0E4F912E" w14:textId="77777777" w:rsidTr="00B47246">
        <w:tc>
          <w:tcPr>
            <w:tcW w:w="2179" w:type="dxa"/>
          </w:tcPr>
          <w:p w14:paraId="6815E544" w14:textId="60B144A7" w:rsidR="00B47246" w:rsidRPr="00B47246" w:rsidRDefault="00B47246" w:rsidP="00B47246">
            <w:pPr>
              <w:ind w:firstLine="0"/>
            </w:pPr>
            <w:r>
              <w:t>Crawford</w:t>
            </w:r>
          </w:p>
        </w:tc>
        <w:tc>
          <w:tcPr>
            <w:tcW w:w="2179" w:type="dxa"/>
          </w:tcPr>
          <w:p w14:paraId="2B0950AC" w14:textId="0BA391BD" w:rsidR="00B47246" w:rsidRPr="00B47246" w:rsidRDefault="00B47246" w:rsidP="00B47246">
            <w:pPr>
              <w:ind w:firstLine="0"/>
            </w:pPr>
            <w:r>
              <w:t>Cromer</w:t>
            </w:r>
          </w:p>
        </w:tc>
        <w:tc>
          <w:tcPr>
            <w:tcW w:w="2180" w:type="dxa"/>
          </w:tcPr>
          <w:p w14:paraId="1F68B0B3" w14:textId="1D1AB5B0" w:rsidR="00B47246" w:rsidRPr="00B47246" w:rsidRDefault="00B47246" w:rsidP="00B47246">
            <w:pPr>
              <w:ind w:firstLine="0"/>
            </w:pPr>
            <w:r>
              <w:t>Davis</w:t>
            </w:r>
          </w:p>
        </w:tc>
      </w:tr>
      <w:tr w:rsidR="00B47246" w:rsidRPr="00B47246" w14:paraId="282D7461" w14:textId="77777777" w:rsidTr="00B47246">
        <w:tc>
          <w:tcPr>
            <w:tcW w:w="2179" w:type="dxa"/>
          </w:tcPr>
          <w:p w14:paraId="1D81567F" w14:textId="24B8D2FE" w:rsidR="00B47246" w:rsidRPr="00B47246" w:rsidRDefault="00B47246" w:rsidP="00B47246">
            <w:pPr>
              <w:ind w:firstLine="0"/>
            </w:pPr>
            <w:r>
              <w:t>Duncan</w:t>
            </w:r>
          </w:p>
        </w:tc>
        <w:tc>
          <w:tcPr>
            <w:tcW w:w="2179" w:type="dxa"/>
          </w:tcPr>
          <w:p w14:paraId="05E0163D" w14:textId="61831AA3" w:rsidR="00B47246" w:rsidRPr="00B47246" w:rsidRDefault="00B47246" w:rsidP="00B47246">
            <w:pPr>
              <w:ind w:firstLine="0"/>
            </w:pPr>
            <w:r>
              <w:t>Edgerton</w:t>
            </w:r>
          </w:p>
        </w:tc>
        <w:tc>
          <w:tcPr>
            <w:tcW w:w="2180" w:type="dxa"/>
          </w:tcPr>
          <w:p w14:paraId="00C1DC4F" w14:textId="7DA1BA2D" w:rsidR="00B47246" w:rsidRPr="00B47246" w:rsidRDefault="00B47246" w:rsidP="00B47246">
            <w:pPr>
              <w:ind w:firstLine="0"/>
            </w:pPr>
            <w:r>
              <w:t>Erickson</w:t>
            </w:r>
          </w:p>
        </w:tc>
      </w:tr>
      <w:tr w:rsidR="00B47246" w:rsidRPr="00B47246" w14:paraId="4C46819A" w14:textId="77777777" w:rsidTr="00B47246">
        <w:tc>
          <w:tcPr>
            <w:tcW w:w="2179" w:type="dxa"/>
          </w:tcPr>
          <w:p w14:paraId="72D6711F" w14:textId="40703DD1" w:rsidR="00B47246" w:rsidRPr="00B47246" w:rsidRDefault="00B47246" w:rsidP="00B47246">
            <w:pPr>
              <w:ind w:firstLine="0"/>
            </w:pPr>
            <w:r>
              <w:t>Ford</w:t>
            </w:r>
          </w:p>
        </w:tc>
        <w:tc>
          <w:tcPr>
            <w:tcW w:w="2179" w:type="dxa"/>
          </w:tcPr>
          <w:p w14:paraId="27BEAD55" w14:textId="2D00634D" w:rsidR="00B47246" w:rsidRPr="00B47246" w:rsidRDefault="00B47246" w:rsidP="00B47246">
            <w:pPr>
              <w:ind w:firstLine="0"/>
            </w:pPr>
            <w:r>
              <w:t>Forrest</w:t>
            </w:r>
          </w:p>
        </w:tc>
        <w:tc>
          <w:tcPr>
            <w:tcW w:w="2180" w:type="dxa"/>
          </w:tcPr>
          <w:p w14:paraId="590C69DF" w14:textId="02EE5BCA" w:rsidR="00B47246" w:rsidRPr="00B47246" w:rsidRDefault="00B47246" w:rsidP="00B47246">
            <w:pPr>
              <w:ind w:firstLine="0"/>
            </w:pPr>
            <w:r>
              <w:t>Gagnon</w:t>
            </w:r>
          </w:p>
        </w:tc>
      </w:tr>
      <w:tr w:rsidR="00B47246" w:rsidRPr="00B47246" w14:paraId="07D21FBA" w14:textId="77777777" w:rsidTr="00B47246">
        <w:tc>
          <w:tcPr>
            <w:tcW w:w="2179" w:type="dxa"/>
          </w:tcPr>
          <w:p w14:paraId="47E6D8DF" w14:textId="0D440D8E" w:rsidR="00B47246" w:rsidRPr="00B47246" w:rsidRDefault="00B47246" w:rsidP="00B47246">
            <w:pPr>
              <w:ind w:firstLine="0"/>
            </w:pPr>
            <w:r>
              <w:t>Gatch</w:t>
            </w:r>
          </w:p>
        </w:tc>
        <w:tc>
          <w:tcPr>
            <w:tcW w:w="2179" w:type="dxa"/>
          </w:tcPr>
          <w:p w14:paraId="7E1ABA60" w14:textId="06C8CAC5" w:rsidR="00B47246" w:rsidRPr="00B47246" w:rsidRDefault="00B47246" w:rsidP="00B47246">
            <w:pPr>
              <w:ind w:firstLine="0"/>
            </w:pPr>
            <w:r>
              <w:t>Gibson</w:t>
            </w:r>
          </w:p>
        </w:tc>
        <w:tc>
          <w:tcPr>
            <w:tcW w:w="2180" w:type="dxa"/>
          </w:tcPr>
          <w:p w14:paraId="626CED22" w14:textId="6017AB4A" w:rsidR="00B47246" w:rsidRPr="00B47246" w:rsidRDefault="00B47246" w:rsidP="00B47246">
            <w:pPr>
              <w:ind w:firstLine="0"/>
            </w:pPr>
            <w:r>
              <w:t>Gilliam</w:t>
            </w:r>
          </w:p>
        </w:tc>
      </w:tr>
      <w:tr w:rsidR="00B47246" w:rsidRPr="00B47246" w14:paraId="3416ABCF" w14:textId="77777777" w:rsidTr="00B47246">
        <w:tc>
          <w:tcPr>
            <w:tcW w:w="2179" w:type="dxa"/>
          </w:tcPr>
          <w:p w14:paraId="2317C50A" w14:textId="07132EA0" w:rsidR="00B47246" w:rsidRPr="00B47246" w:rsidRDefault="00B47246" w:rsidP="00B47246">
            <w:pPr>
              <w:ind w:firstLine="0"/>
            </w:pPr>
            <w:r>
              <w:t>Gilreath</w:t>
            </w:r>
          </w:p>
        </w:tc>
        <w:tc>
          <w:tcPr>
            <w:tcW w:w="2179" w:type="dxa"/>
          </w:tcPr>
          <w:p w14:paraId="61EED963" w14:textId="05F05C90" w:rsidR="00B47246" w:rsidRPr="00B47246" w:rsidRDefault="00B47246" w:rsidP="00B47246">
            <w:pPr>
              <w:ind w:firstLine="0"/>
            </w:pPr>
            <w:r>
              <w:t>Guest</w:t>
            </w:r>
          </w:p>
        </w:tc>
        <w:tc>
          <w:tcPr>
            <w:tcW w:w="2180" w:type="dxa"/>
          </w:tcPr>
          <w:p w14:paraId="2316931E" w14:textId="711BA8C5" w:rsidR="00B47246" w:rsidRPr="00B47246" w:rsidRDefault="00B47246" w:rsidP="00B47246">
            <w:pPr>
              <w:ind w:firstLine="0"/>
            </w:pPr>
            <w:r>
              <w:t>Haddon</w:t>
            </w:r>
          </w:p>
        </w:tc>
      </w:tr>
      <w:tr w:rsidR="00B47246" w:rsidRPr="00B47246" w14:paraId="790C1AD8" w14:textId="77777777" w:rsidTr="00B47246">
        <w:tc>
          <w:tcPr>
            <w:tcW w:w="2179" w:type="dxa"/>
          </w:tcPr>
          <w:p w14:paraId="64C9E9BB" w14:textId="4D269111" w:rsidR="00B47246" w:rsidRPr="00B47246" w:rsidRDefault="00B47246" w:rsidP="00B47246">
            <w:pPr>
              <w:ind w:firstLine="0"/>
            </w:pPr>
            <w:r>
              <w:t>Hardee</w:t>
            </w:r>
          </w:p>
        </w:tc>
        <w:tc>
          <w:tcPr>
            <w:tcW w:w="2179" w:type="dxa"/>
          </w:tcPr>
          <w:p w14:paraId="31189A5A" w14:textId="5B980A9F" w:rsidR="00B47246" w:rsidRPr="00B47246" w:rsidRDefault="00B47246" w:rsidP="00B47246">
            <w:pPr>
              <w:ind w:firstLine="0"/>
            </w:pPr>
            <w:r>
              <w:t>Hartnett</w:t>
            </w:r>
          </w:p>
        </w:tc>
        <w:tc>
          <w:tcPr>
            <w:tcW w:w="2180" w:type="dxa"/>
          </w:tcPr>
          <w:p w14:paraId="17E64C5C" w14:textId="72DC609B" w:rsidR="00B47246" w:rsidRPr="00B47246" w:rsidRDefault="00B47246" w:rsidP="00B47246">
            <w:pPr>
              <w:ind w:firstLine="0"/>
            </w:pPr>
            <w:r>
              <w:t>Hayes</w:t>
            </w:r>
          </w:p>
        </w:tc>
      </w:tr>
      <w:tr w:rsidR="00B47246" w:rsidRPr="00B47246" w14:paraId="1D4F0C11" w14:textId="77777777" w:rsidTr="00B47246">
        <w:tc>
          <w:tcPr>
            <w:tcW w:w="2179" w:type="dxa"/>
          </w:tcPr>
          <w:p w14:paraId="606EBDDD" w14:textId="0B731B44" w:rsidR="00B47246" w:rsidRPr="00B47246" w:rsidRDefault="00B47246" w:rsidP="00B47246">
            <w:pPr>
              <w:ind w:firstLine="0"/>
            </w:pPr>
            <w:r>
              <w:t>Herbkersman</w:t>
            </w:r>
          </w:p>
        </w:tc>
        <w:tc>
          <w:tcPr>
            <w:tcW w:w="2179" w:type="dxa"/>
          </w:tcPr>
          <w:p w14:paraId="1376A89F" w14:textId="59E9A40B" w:rsidR="00B47246" w:rsidRPr="00B47246" w:rsidRDefault="00B47246" w:rsidP="00B47246">
            <w:pPr>
              <w:ind w:firstLine="0"/>
            </w:pPr>
            <w:r>
              <w:t>Hewitt</w:t>
            </w:r>
          </w:p>
        </w:tc>
        <w:tc>
          <w:tcPr>
            <w:tcW w:w="2180" w:type="dxa"/>
          </w:tcPr>
          <w:p w14:paraId="4A2F8D5D" w14:textId="73471781" w:rsidR="00B47246" w:rsidRPr="00B47246" w:rsidRDefault="00B47246" w:rsidP="00B47246">
            <w:pPr>
              <w:ind w:firstLine="0"/>
            </w:pPr>
            <w:r>
              <w:t>Hiott</w:t>
            </w:r>
          </w:p>
        </w:tc>
      </w:tr>
      <w:tr w:rsidR="00B47246" w:rsidRPr="00B47246" w14:paraId="3F10B3B0" w14:textId="77777777" w:rsidTr="00B47246">
        <w:tc>
          <w:tcPr>
            <w:tcW w:w="2179" w:type="dxa"/>
          </w:tcPr>
          <w:p w14:paraId="7C8EB580" w14:textId="095DA415" w:rsidR="00B47246" w:rsidRPr="00B47246" w:rsidRDefault="00B47246" w:rsidP="00B47246">
            <w:pPr>
              <w:ind w:firstLine="0"/>
            </w:pPr>
            <w:r>
              <w:t>Hixon</w:t>
            </w:r>
          </w:p>
        </w:tc>
        <w:tc>
          <w:tcPr>
            <w:tcW w:w="2179" w:type="dxa"/>
          </w:tcPr>
          <w:p w14:paraId="09D5DABA" w14:textId="686C629D" w:rsidR="00B47246" w:rsidRPr="00B47246" w:rsidRDefault="00B47246" w:rsidP="00B47246">
            <w:pPr>
              <w:ind w:firstLine="0"/>
            </w:pPr>
            <w:r>
              <w:t>Holman</w:t>
            </w:r>
          </w:p>
        </w:tc>
        <w:tc>
          <w:tcPr>
            <w:tcW w:w="2180" w:type="dxa"/>
          </w:tcPr>
          <w:p w14:paraId="6C34C259" w14:textId="21100897" w:rsidR="00B47246" w:rsidRPr="00B47246" w:rsidRDefault="00B47246" w:rsidP="00B47246">
            <w:pPr>
              <w:ind w:firstLine="0"/>
            </w:pPr>
            <w:r>
              <w:t>Huff</w:t>
            </w:r>
          </w:p>
        </w:tc>
      </w:tr>
      <w:tr w:rsidR="00B47246" w:rsidRPr="00B47246" w14:paraId="1D5028A2" w14:textId="77777777" w:rsidTr="00B47246">
        <w:tc>
          <w:tcPr>
            <w:tcW w:w="2179" w:type="dxa"/>
          </w:tcPr>
          <w:p w14:paraId="7ECA3B61" w14:textId="7F263D60" w:rsidR="00B47246" w:rsidRPr="00B47246" w:rsidRDefault="00B47246" w:rsidP="00B47246">
            <w:pPr>
              <w:ind w:firstLine="0"/>
            </w:pPr>
            <w:r>
              <w:t>J. E. Johnson</w:t>
            </w:r>
          </w:p>
        </w:tc>
        <w:tc>
          <w:tcPr>
            <w:tcW w:w="2179" w:type="dxa"/>
          </w:tcPr>
          <w:p w14:paraId="2F54ED47" w14:textId="790D98BD" w:rsidR="00B47246" w:rsidRPr="00B47246" w:rsidRDefault="00B47246" w:rsidP="00B47246">
            <w:pPr>
              <w:ind w:firstLine="0"/>
            </w:pPr>
            <w:r>
              <w:t>Jordan</w:t>
            </w:r>
          </w:p>
        </w:tc>
        <w:tc>
          <w:tcPr>
            <w:tcW w:w="2180" w:type="dxa"/>
          </w:tcPr>
          <w:p w14:paraId="681F8C24" w14:textId="19A97716" w:rsidR="00B47246" w:rsidRPr="00B47246" w:rsidRDefault="00B47246" w:rsidP="00B47246">
            <w:pPr>
              <w:ind w:firstLine="0"/>
            </w:pPr>
            <w:r>
              <w:t>Kilmartin</w:t>
            </w:r>
          </w:p>
        </w:tc>
      </w:tr>
      <w:tr w:rsidR="00B47246" w:rsidRPr="00B47246" w14:paraId="6168CA27" w14:textId="77777777" w:rsidTr="00B47246">
        <w:tc>
          <w:tcPr>
            <w:tcW w:w="2179" w:type="dxa"/>
          </w:tcPr>
          <w:p w14:paraId="27338361" w14:textId="154A342D" w:rsidR="00B47246" w:rsidRPr="00B47246" w:rsidRDefault="00B47246" w:rsidP="00B47246">
            <w:pPr>
              <w:ind w:firstLine="0"/>
            </w:pPr>
            <w:r>
              <w:t>Landing</w:t>
            </w:r>
          </w:p>
        </w:tc>
        <w:tc>
          <w:tcPr>
            <w:tcW w:w="2179" w:type="dxa"/>
          </w:tcPr>
          <w:p w14:paraId="7E43E060" w14:textId="5AC06A21" w:rsidR="00B47246" w:rsidRPr="00B47246" w:rsidRDefault="00B47246" w:rsidP="00B47246">
            <w:pPr>
              <w:ind w:firstLine="0"/>
            </w:pPr>
            <w:r>
              <w:t>Lastinger</w:t>
            </w:r>
          </w:p>
        </w:tc>
        <w:tc>
          <w:tcPr>
            <w:tcW w:w="2180" w:type="dxa"/>
          </w:tcPr>
          <w:p w14:paraId="0D03AF4D" w14:textId="22B44E47" w:rsidR="00B47246" w:rsidRPr="00B47246" w:rsidRDefault="00B47246" w:rsidP="00B47246">
            <w:pPr>
              <w:ind w:firstLine="0"/>
            </w:pPr>
            <w:r>
              <w:t>Lawson</w:t>
            </w:r>
          </w:p>
        </w:tc>
      </w:tr>
      <w:tr w:rsidR="00B47246" w:rsidRPr="00B47246" w14:paraId="35DE1697" w14:textId="77777777" w:rsidTr="00B47246">
        <w:tc>
          <w:tcPr>
            <w:tcW w:w="2179" w:type="dxa"/>
          </w:tcPr>
          <w:p w14:paraId="0C202851" w14:textId="7A2BCEE9" w:rsidR="00B47246" w:rsidRPr="00B47246" w:rsidRDefault="00B47246" w:rsidP="00B47246">
            <w:pPr>
              <w:ind w:firstLine="0"/>
            </w:pPr>
            <w:r>
              <w:t>Ligon</w:t>
            </w:r>
          </w:p>
        </w:tc>
        <w:tc>
          <w:tcPr>
            <w:tcW w:w="2179" w:type="dxa"/>
          </w:tcPr>
          <w:p w14:paraId="48B75F5A" w14:textId="7DADA7AB" w:rsidR="00B47246" w:rsidRPr="00B47246" w:rsidRDefault="00B47246" w:rsidP="00B47246">
            <w:pPr>
              <w:ind w:firstLine="0"/>
            </w:pPr>
            <w:r>
              <w:t>Long</w:t>
            </w:r>
          </w:p>
        </w:tc>
        <w:tc>
          <w:tcPr>
            <w:tcW w:w="2180" w:type="dxa"/>
          </w:tcPr>
          <w:p w14:paraId="3DD1D4D0" w14:textId="0A064209" w:rsidR="00B47246" w:rsidRPr="00B47246" w:rsidRDefault="00B47246" w:rsidP="00B47246">
            <w:pPr>
              <w:ind w:firstLine="0"/>
            </w:pPr>
            <w:r>
              <w:t>Lowe</w:t>
            </w:r>
          </w:p>
        </w:tc>
      </w:tr>
      <w:tr w:rsidR="00B47246" w:rsidRPr="00B47246" w14:paraId="07567DBC" w14:textId="77777777" w:rsidTr="00B47246">
        <w:tc>
          <w:tcPr>
            <w:tcW w:w="2179" w:type="dxa"/>
          </w:tcPr>
          <w:p w14:paraId="24156F55" w14:textId="2D2010F0" w:rsidR="00B47246" w:rsidRPr="00B47246" w:rsidRDefault="00B47246" w:rsidP="00B47246">
            <w:pPr>
              <w:ind w:firstLine="0"/>
            </w:pPr>
            <w:r>
              <w:t>Martin</w:t>
            </w:r>
          </w:p>
        </w:tc>
        <w:tc>
          <w:tcPr>
            <w:tcW w:w="2179" w:type="dxa"/>
          </w:tcPr>
          <w:p w14:paraId="655CC680" w14:textId="42368D78" w:rsidR="00B47246" w:rsidRPr="00B47246" w:rsidRDefault="00B47246" w:rsidP="00B47246">
            <w:pPr>
              <w:ind w:firstLine="0"/>
            </w:pPr>
            <w:r>
              <w:t>McCabe</w:t>
            </w:r>
          </w:p>
        </w:tc>
        <w:tc>
          <w:tcPr>
            <w:tcW w:w="2180" w:type="dxa"/>
          </w:tcPr>
          <w:p w14:paraId="3338064D" w14:textId="41DE1CF8" w:rsidR="00B47246" w:rsidRPr="00B47246" w:rsidRDefault="00B47246" w:rsidP="00B47246">
            <w:pPr>
              <w:ind w:firstLine="0"/>
            </w:pPr>
            <w:r>
              <w:t>McCravy</w:t>
            </w:r>
          </w:p>
        </w:tc>
      </w:tr>
      <w:tr w:rsidR="00B47246" w:rsidRPr="00B47246" w14:paraId="244A929F" w14:textId="77777777" w:rsidTr="00B47246">
        <w:tc>
          <w:tcPr>
            <w:tcW w:w="2179" w:type="dxa"/>
          </w:tcPr>
          <w:p w14:paraId="1C224CE5" w14:textId="010A30E9" w:rsidR="00B47246" w:rsidRPr="00B47246" w:rsidRDefault="00B47246" w:rsidP="00B47246">
            <w:pPr>
              <w:ind w:firstLine="0"/>
            </w:pPr>
            <w:r>
              <w:t>McGinnis</w:t>
            </w:r>
          </w:p>
        </w:tc>
        <w:tc>
          <w:tcPr>
            <w:tcW w:w="2179" w:type="dxa"/>
          </w:tcPr>
          <w:p w14:paraId="6AECBE7C" w14:textId="7F0313D0" w:rsidR="00B47246" w:rsidRPr="00B47246" w:rsidRDefault="00B47246" w:rsidP="00B47246">
            <w:pPr>
              <w:ind w:firstLine="0"/>
            </w:pPr>
            <w:r>
              <w:t>C. Mitchell</w:t>
            </w:r>
          </w:p>
        </w:tc>
        <w:tc>
          <w:tcPr>
            <w:tcW w:w="2180" w:type="dxa"/>
          </w:tcPr>
          <w:p w14:paraId="17549E53" w14:textId="341C031B" w:rsidR="00B47246" w:rsidRPr="00B47246" w:rsidRDefault="00B47246" w:rsidP="00B47246">
            <w:pPr>
              <w:ind w:firstLine="0"/>
            </w:pPr>
            <w:r>
              <w:t>D. Mitchell</w:t>
            </w:r>
          </w:p>
        </w:tc>
      </w:tr>
      <w:tr w:rsidR="00B47246" w:rsidRPr="00B47246" w14:paraId="7693666A" w14:textId="77777777" w:rsidTr="00B47246">
        <w:tc>
          <w:tcPr>
            <w:tcW w:w="2179" w:type="dxa"/>
          </w:tcPr>
          <w:p w14:paraId="5BE7A7A4" w14:textId="31B00172" w:rsidR="00B47246" w:rsidRPr="00B47246" w:rsidRDefault="00B47246" w:rsidP="00B47246">
            <w:pPr>
              <w:ind w:firstLine="0"/>
            </w:pPr>
            <w:r>
              <w:t>Montgomery</w:t>
            </w:r>
          </w:p>
        </w:tc>
        <w:tc>
          <w:tcPr>
            <w:tcW w:w="2179" w:type="dxa"/>
          </w:tcPr>
          <w:p w14:paraId="61171C29" w14:textId="483435B3" w:rsidR="00B47246" w:rsidRPr="00B47246" w:rsidRDefault="00B47246" w:rsidP="00B47246">
            <w:pPr>
              <w:ind w:firstLine="0"/>
            </w:pPr>
            <w:r>
              <w:t>T. Moore</w:t>
            </w:r>
          </w:p>
        </w:tc>
        <w:tc>
          <w:tcPr>
            <w:tcW w:w="2180" w:type="dxa"/>
          </w:tcPr>
          <w:p w14:paraId="4EA04C13" w14:textId="15FCF237" w:rsidR="00B47246" w:rsidRPr="00B47246" w:rsidRDefault="00B47246" w:rsidP="00B47246">
            <w:pPr>
              <w:ind w:firstLine="0"/>
            </w:pPr>
            <w:r>
              <w:t>Morgan</w:t>
            </w:r>
          </w:p>
        </w:tc>
      </w:tr>
      <w:tr w:rsidR="00B47246" w:rsidRPr="00B47246" w14:paraId="451CB633" w14:textId="77777777" w:rsidTr="00B47246">
        <w:tc>
          <w:tcPr>
            <w:tcW w:w="2179" w:type="dxa"/>
          </w:tcPr>
          <w:p w14:paraId="0FCCF7D5" w14:textId="23E4E7D2" w:rsidR="00B47246" w:rsidRPr="00B47246" w:rsidRDefault="00B47246" w:rsidP="00B47246">
            <w:pPr>
              <w:ind w:firstLine="0"/>
            </w:pPr>
            <w:r>
              <w:t>Moss</w:t>
            </w:r>
          </w:p>
        </w:tc>
        <w:tc>
          <w:tcPr>
            <w:tcW w:w="2179" w:type="dxa"/>
          </w:tcPr>
          <w:p w14:paraId="454C5BA7" w14:textId="1F9E33D7" w:rsidR="00B47246" w:rsidRPr="00B47246" w:rsidRDefault="00B47246" w:rsidP="00B47246">
            <w:pPr>
              <w:ind w:firstLine="0"/>
            </w:pPr>
            <w:r>
              <w:t>Neese</w:t>
            </w:r>
          </w:p>
        </w:tc>
        <w:tc>
          <w:tcPr>
            <w:tcW w:w="2180" w:type="dxa"/>
          </w:tcPr>
          <w:p w14:paraId="1D64F521" w14:textId="13377CB3" w:rsidR="00B47246" w:rsidRPr="00B47246" w:rsidRDefault="00B47246" w:rsidP="00B47246">
            <w:pPr>
              <w:ind w:firstLine="0"/>
            </w:pPr>
            <w:r>
              <w:t>B. Newton</w:t>
            </w:r>
          </w:p>
        </w:tc>
      </w:tr>
      <w:tr w:rsidR="00B47246" w:rsidRPr="00B47246" w14:paraId="3605A236" w14:textId="77777777" w:rsidTr="00B47246">
        <w:tc>
          <w:tcPr>
            <w:tcW w:w="2179" w:type="dxa"/>
          </w:tcPr>
          <w:p w14:paraId="798699BE" w14:textId="52B79E57" w:rsidR="00B47246" w:rsidRPr="00B47246" w:rsidRDefault="00B47246" w:rsidP="00B47246">
            <w:pPr>
              <w:ind w:firstLine="0"/>
            </w:pPr>
            <w:r>
              <w:t>W. Newton</w:t>
            </w:r>
          </w:p>
        </w:tc>
        <w:tc>
          <w:tcPr>
            <w:tcW w:w="2179" w:type="dxa"/>
          </w:tcPr>
          <w:p w14:paraId="3BC4F859" w14:textId="69425C19" w:rsidR="00B47246" w:rsidRPr="00B47246" w:rsidRDefault="00B47246" w:rsidP="00B47246">
            <w:pPr>
              <w:ind w:firstLine="0"/>
            </w:pPr>
            <w:r>
              <w:t>Oremus</w:t>
            </w:r>
          </w:p>
        </w:tc>
        <w:tc>
          <w:tcPr>
            <w:tcW w:w="2180" w:type="dxa"/>
          </w:tcPr>
          <w:p w14:paraId="0E783E95" w14:textId="31D42BE3" w:rsidR="00B47246" w:rsidRPr="00B47246" w:rsidRDefault="00B47246" w:rsidP="00B47246">
            <w:pPr>
              <w:ind w:firstLine="0"/>
            </w:pPr>
            <w:r>
              <w:t>Pedalino</w:t>
            </w:r>
          </w:p>
        </w:tc>
      </w:tr>
      <w:tr w:rsidR="00B47246" w:rsidRPr="00B47246" w14:paraId="1E7DA1CB" w14:textId="77777777" w:rsidTr="00B47246">
        <w:tc>
          <w:tcPr>
            <w:tcW w:w="2179" w:type="dxa"/>
          </w:tcPr>
          <w:p w14:paraId="112CC16B" w14:textId="33A46028" w:rsidR="00B47246" w:rsidRPr="00B47246" w:rsidRDefault="00B47246" w:rsidP="00B47246">
            <w:pPr>
              <w:ind w:firstLine="0"/>
            </w:pPr>
            <w:r>
              <w:t>Pope</w:t>
            </w:r>
          </w:p>
        </w:tc>
        <w:tc>
          <w:tcPr>
            <w:tcW w:w="2179" w:type="dxa"/>
          </w:tcPr>
          <w:p w14:paraId="7D04EA81" w14:textId="4409BD51" w:rsidR="00B47246" w:rsidRPr="00B47246" w:rsidRDefault="00B47246" w:rsidP="00B47246">
            <w:pPr>
              <w:ind w:firstLine="0"/>
            </w:pPr>
            <w:r>
              <w:t>Rankin</w:t>
            </w:r>
          </w:p>
        </w:tc>
        <w:tc>
          <w:tcPr>
            <w:tcW w:w="2180" w:type="dxa"/>
          </w:tcPr>
          <w:p w14:paraId="40A53F63" w14:textId="44B09DA6" w:rsidR="00B47246" w:rsidRPr="00B47246" w:rsidRDefault="00B47246" w:rsidP="00B47246">
            <w:pPr>
              <w:ind w:firstLine="0"/>
            </w:pPr>
            <w:r>
              <w:t>Robbins</w:t>
            </w:r>
          </w:p>
        </w:tc>
      </w:tr>
      <w:tr w:rsidR="00B47246" w:rsidRPr="00B47246" w14:paraId="49524CAD" w14:textId="77777777" w:rsidTr="00B47246">
        <w:tc>
          <w:tcPr>
            <w:tcW w:w="2179" w:type="dxa"/>
          </w:tcPr>
          <w:p w14:paraId="54B4A0A4" w14:textId="469CBF3F" w:rsidR="00B47246" w:rsidRPr="00B47246" w:rsidRDefault="00B47246" w:rsidP="00B47246">
            <w:pPr>
              <w:ind w:firstLine="0"/>
            </w:pPr>
            <w:r>
              <w:t>Sanders</w:t>
            </w:r>
          </w:p>
        </w:tc>
        <w:tc>
          <w:tcPr>
            <w:tcW w:w="2179" w:type="dxa"/>
          </w:tcPr>
          <w:p w14:paraId="3083A0C0" w14:textId="0661BAD8" w:rsidR="00B47246" w:rsidRPr="00B47246" w:rsidRDefault="00B47246" w:rsidP="00B47246">
            <w:pPr>
              <w:ind w:firstLine="0"/>
            </w:pPr>
            <w:r>
              <w:t>Schuessler</w:t>
            </w:r>
          </w:p>
        </w:tc>
        <w:tc>
          <w:tcPr>
            <w:tcW w:w="2180" w:type="dxa"/>
          </w:tcPr>
          <w:p w14:paraId="44BAB22D" w14:textId="6E49939C" w:rsidR="00B47246" w:rsidRPr="00B47246" w:rsidRDefault="00B47246" w:rsidP="00B47246">
            <w:pPr>
              <w:ind w:firstLine="0"/>
            </w:pPr>
            <w:r>
              <w:t>Sessions</w:t>
            </w:r>
          </w:p>
        </w:tc>
      </w:tr>
      <w:tr w:rsidR="00B47246" w:rsidRPr="00B47246" w14:paraId="13164F6B" w14:textId="77777777" w:rsidTr="00B47246">
        <w:tc>
          <w:tcPr>
            <w:tcW w:w="2179" w:type="dxa"/>
          </w:tcPr>
          <w:p w14:paraId="75546B00" w14:textId="17B0A8C8" w:rsidR="00B47246" w:rsidRPr="00B47246" w:rsidRDefault="00B47246" w:rsidP="00B47246">
            <w:pPr>
              <w:ind w:firstLine="0"/>
            </w:pPr>
            <w:r>
              <w:t>G. M. Smith</w:t>
            </w:r>
          </w:p>
        </w:tc>
        <w:tc>
          <w:tcPr>
            <w:tcW w:w="2179" w:type="dxa"/>
          </w:tcPr>
          <w:p w14:paraId="4299DD41" w14:textId="6F47C3B7" w:rsidR="00B47246" w:rsidRPr="00B47246" w:rsidRDefault="00B47246" w:rsidP="00B47246">
            <w:pPr>
              <w:ind w:firstLine="0"/>
            </w:pPr>
            <w:r>
              <w:t>M. M. Smith</w:t>
            </w:r>
          </w:p>
        </w:tc>
        <w:tc>
          <w:tcPr>
            <w:tcW w:w="2180" w:type="dxa"/>
          </w:tcPr>
          <w:p w14:paraId="23C9E300" w14:textId="2F2C3320" w:rsidR="00B47246" w:rsidRPr="00B47246" w:rsidRDefault="00B47246" w:rsidP="00B47246">
            <w:pPr>
              <w:ind w:firstLine="0"/>
            </w:pPr>
            <w:r>
              <w:t>Taylor</w:t>
            </w:r>
          </w:p>
        </w:tc>
      </w:tr>
      <w:tr w:rsidR="00B47246" w:rsidRPr="00B47246" w14:paraId="6082D336" w14:textId="77777777" w:rsidTr="00B47246">
        <w:tc>
          <w:tcPr>
            <w:tcW w:w="2179" w:type="dxa"/>
          </w:tcPr>
          <w:p w14:paraId="59F17C3C" w14:textId="4DB21EFA" w:rsidR="00B47246" w:rsidRPr="00B47246" w:rsidRDefault="00B47246" w:rsidP="00B47246">
            <w:pPr>
              <w:ind w:firstLine="0"/>
            </w:pPr>
            <w:r>
              <w:t>Teeple</w:t>
            </w:r>
          </w:p>
        </w:tc>
        <w:tc>
          <w:tcPr>
            <w:tcW w:w="2179" w:type="dxa"/>
          </w:tcPr>
          <w:p w14:paraId="2037E4C3" w14:textId="455B3A2E" w:rsidR="00B47246" w:rsidRPr="00B47246" w:rsidRDefault="00B47246" w:rsidP="00B47246">
            <w:pPr>
              <w:ind w:firstLine="0"/>
            </w:pPr>
            <w:r>
              <w:t>Terribile</w:t>
            </w:r>
          </w:p>
        </w:tc>
        <w:tc>
          <w:tcPr>
            <w:tcW w:w="2180" w:type="dxa"/>
          </w:tcPr>
          <w:p w14:paraId="1B4FD3F3" w14:textId="57D3DCFD" w:rsidR="00B47246" w:rsidRPr="00B47246" w:rsidRDefault="00B47246" w:rsidP="00B47246">
            <w:pPr>
              <w:ind w:firstLine="0"/>
            </w:pPr>
            <w:r>
              <w:t>Vaughan</w:t>
            </w:r>
          </w:p>
        </w:tc>
      </w:tr>
      <w:tr w:rsidR="00B47246" w:rsidRPr="00B47246" w14:paraId="1822F57C" w14:textId="77777777" w:rsidTr="00B47246">
        <w:tc>
          <w:tcPr>
            <w:tcW w:w="2179" w:type="dxa"/>
          </w:tcPr>
          <w:p w14:paraId="15EDB8D4" w14:textId="75D1AD6C" w:rsidR="00B47246" w:rsidRPr="00B47246" w:rsidRDefault="00B47246" w:rsidP="0084086C">
            <w:pPr>
              <w:keepNext/>
              <w:ind w:firstLine="0"/>
            </w:pPr>
            <w:r>
              <w:t>White</w:t>
            </w:r>
          </w:p>
        </w:tc>
        <w:tc>
          <w:tcPr>
            <w:tcW w:w="2179" w:type="dxa"/>
          </w:tcPr>
          <w:p w14:paraId="5BD85A4E" w14:textId="07F70E6F" w:rsidR="00B47246" w:rsidRPr="00B47246" w:rsidRDefault="00B47246" w:rsidP="0084086C">
            <w:pPr>
              <w:keepNext/>
              <w:ind w:firstLine="0"/>
            </w:pPr>
            <w:r>
              <w:t>Whitmire</w:t>
            </w:r>
          </w:p>
        </w:tc>
        <w:tc>
          <w:tcPr>
            <w:tcW w:w="2180" w:type="dxa"/>
          </w:tcPr>
          <w:p w14:paraId="160D5282" w14:textId="2BF17817" w:rsidR="00B47246" w:rsidRPr="00B47246" w:rsidRDefault="00B47246" w:rsidP="0084086C">
            <w:pPr>
              <w:keepNext/>
              <w:ind w:firstLine="0"/>
            </w:pPr>
            <w:r>
              <w:t>Wickensimer</w:t>
            </w:r>
          </w:p>
        </w:tc>
      </w:tr>
      <w:tr w:rsidR="00B47246" w:rsidRPr="00B47246" w14:paraId="1A6D98C9" w14:textId="77777777" w:rsidTr="00B47246">
        <w:tc>
          <w:tcPr>
            <w:tcW w:w="2179" w:type="dxa"/>
          </w:tcPr>
          <w:p w14:paraId="103048A0" w14:textId="6998D3EF" w:rsidR="00B47246" w:rsidRPr="00B47246" w:rsidRDefault="00B47246" w:rsidP="0084086C">
            <w:pPr>
              <w:keepNext/>
              <w:ind w:firstLine="0"/>
            </w:pPr>
            <w:r>
              <w:t>Willis</w:t>
            </w:r>
          </w:p>
        </w:tc>
        <w:tc>
          <w:tcPr>
            <w:tcW w:w="2179" w:type="dxa"/>
          </w:tcPr>
          <w:p w14:paraId="275EECE8" w14:textId="27075FE7" w:rsidR="00B47246" w:rsidRPr="00B47246" w:rsidRDefault="00B47246" w:rsidP="0084086C">
            <w:pPr>
              <w:keepNext/>
              <w:ind w:firstLine="0"/>
            </w:pPr>
            <w:r>
              <w:t>Wooten</w:t>
            </w:r>
          </w:p>
        </w:tc>
        <w:tc>
          <w:tcPr>
            <w:tcW w:w="2180" w:type="dxa"/>
          </w:tcPr>
          <w:p w14:paraId="7FB33E65" w14:textId="60F6DFDB" w:rsidR="00B47246" w:rsidRPr="00B47246" w:rsidRDefault="00B47246" w:rsidP="0084086C">
            <w:pPr>
              <w:keepNext/>
              <w:ind w:firstLine="0"/>
            </w:pPr>
            <w:r>
              <w:t>Yow</w:t>
            </w:r>
          </w:p>
        </w:tc>
      </w:tr>
    </w:tbl>
    <w:p w14:paraId="0AE02A73" w14:textId="77777777" w:rsidR="00B47246" w:rsidRDefault="00B47246" w:rsidP="0084086C">
      <w:pPr>
        <w:keepNext/>
      </w:pPr>
    </w:p>
    <w:p w14:paraId="3382C49E" w14:textId="54C938BF" w:rsidR="00B47246" w:rsidRDefault="00B47246" w:rsidP="0084086C">
      <w:pPr>
        <w:keepNext/>
        <w:jc w:val="center"/>
        <w:rPr>
          <w:b/>
        </w:rPr>
      </w:pPr>
      <w:r w:rsidRPr="00B47246">
        <w:rPr>
          <w:b/>
        </w:rPr>
        <w:t>Total--81</w:t>
      </w:r>
    </w:p>
    <w:p w14:paraId="092992FB" w14:textId="77777777" w:rsidR="00B47246" w:rsidRDefault="00B47246" w:rsidP="00B47246">
      <w:pPr>
        <w:jc w:val="center"/>
        <w:rPr>
          <w:b/>
        </w:rPr>
      </w:pPr>
    </w:p>
    <w:p w14:paraId="4043D30C"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19681CF2" w14:textId="77777777" w:rsidTr="00B47246">
        <w:tc>
          <w:tcPr>
            <w:tcW w:w="2179" w:type="dxa"/>
          </w:tcPr>
          <w:p w14:paraId="07E1787A" w14:textId="4CFB982C" w:rsidR="00B47246" w:rsidRPr="00B47246" w:rsidRDefault="00B47246" w:rsidP="00B47246">
            <w:pPr>
              <w:keepNext/>
              <w:ind w:firstLine="0"/>
            </w:pPr>
            <w:r>
              <w:t>Anderson</w:t>
            </w:r>
          </w:p>
        </w:tc>
        <w:tc>
          <w:tcPr>
            <w:tcW w:w="2179" w:type="dxa"/>
          </w:tcPr>
          <w:p w14:paraId="6FD78DCD" w14:textId="6B09AE64" w:rsidR="00B47246" w:rsidRPr="00B47246" w:rsidRDefault="00B47246" w:rsidP="00B47246">
            <w:pPr>
              <w:keepNext/>
              <w:ind w:firstLine="0"/>
            </w:pPr>
            <w:r>
              <w:t>Bamberg</w:t>
            </w:r>
          </w:p>
        </w:tc>
        <w:tc>
          <w:tcPr>
            <w:tcW w:w="2180" w:type="dxa"/>
          </w:tcPr>
          <w:p w14:paraId="3B67D521" w14:textId="6D742D6F" w:rsidR="00B47246" w:rsidRPr="00B47246" w:rsidRDefault="00B47246" w:rsidP="00B47246">
            <w:pPr>
              <w:keepNext/>
              <w:ind w:firstLine="0"/>
            </w:pPr>
            <w:r>
              <w:t>Bauer</w:t>
            </w:r>
          </w:p>
        </w:tc>
      </w:tr>
      <w:tr w:rsidR="00B47246" w:rsidRPr="00B47246" w14:paraId="2FB7D98D" w14:textId="77777777" w:rsidTr="00B47246">
        <w:tc>
          <w:tcPr>
            <w:tcW w:w="2179" w:type="dxa"/>
          </w:tcPr>
          <w:p w14:paraId="4A2B2E1B" w14:textId="1CFFE5F3" w:rsidR="00B47246" w:rsidRPr="00B47246" w:rsidRDefault="00B47246" w:rsidP="00B47246">
            <w:pPr>
              <w:ind w:firstLine="0"/>
            </w:pPr>
            <w:r>
              <w:t>Bernstein</w:t>
            </w:r>
          </w:p>
        </w:tc>
        <w:tc>
          <w:tcPr>
            <w:tcW w:w="2179" w:type="dxa"/>
          </w:tcPr>
          <w:p w14:paraId="75949281" w14:textId="2025610A" w:rsidR="00B47246" w:rsidRPr="00B47246" w:rsidRDefault="00B47246" w:rsidP="00B47246">
            <w:pPr>
              <w:ind w:firstLine="0"/>
            </w:pPr>
            <w:r>
              <w:t>Cobb-Hunter</w:t>
            </w:r>
          </w:p>
        </w:tc>
        <w:tc>
          <w:tcPr>
            <w:tcW w:w="2180" w:type="dxa"/>
          </w:tcPr>
          <w:p w14:paraId="5FC550C1" w14:textId="5508743B" w:rsidR="00B47246" w:rsidRPr="00B47246" w:rsidRDefault="00B47246" w:rsidP="00B47246">
            <w:pPr>
              <w:ind w:firstLine="0"/>
            </w:pPr>
            <w:r>
              <w:t>Dillard</w:t>
            </w:r>
          </w:p>
        </w:tc>
      </w:tr>
      <w:tr w:rsidR="00B47246" w:rsidRPr="00B47246" w14:paraId="6327889C" w14:textId="77777777" w:rsidTr="00B47246">
        <w:tc>
          <w:tcPr>
            <w:tcW w:w="2179" w:type="dxa"/>
          </w:tcPr>
          <w:p w14:paraId="3B21BD1B" w14:textId="405FCCBB" w:rsidR="00B47246" w:rsidRPr="00B47246" w:rsidRDefault="00B47246" w:rsidP="00B47246">
            <w:pPr>
              <w:ind w:firstLine="0"/>
            </w:pPr>
            <w:r>
              <w:t>Garvin</w:t>
            </w:r>
          </w:p>
        </w:tc>
        <w:tc>
          <w:tcPr>
            <w:tcW w:w="2179" w:type="dxa"/>
          </w:tcPr>
          <w:p w14:paraId="18608835" w14:textId="363DFED8" w:rsidR="00B47246" w:rsidRPr="00B47246" w:rsidRDefault="00B47246" w:rsidP="00B47246">
            <w:pPr>
              <w:ind w:firstLine="0"/>
            </w:pPr>
            <w:r>
              <w:t>Gilliard</w:t>
            </w:r>
          </w:p>
        </w:tc>
        <w:tc>
          <w:tcPr>
            <w:tcW w:w="2180" w:type="dxa"/>
          </w:tcPr>
          <w:p w14:paraId="4A561319" w14:textId="0366874E" w:rsidR="00B47246" w:rsidRPr="00B47246" w:rsidRDefault="00B47246" w:rsidP="00B47246">
            <w:pPr>
              <w:ind w:firstLine="0"/>
            </w:pPr>
            <w:r>
              <w:t>Govan</w:t>
            </w:r>
          </w:p>
        </w:tc>
      </w:tr>
      <w:tr w:rsidR="00B47246" w:rsidRPr="00B47246" w14:paraId="0C70290C" w14:textId="77777777" w:rsidTr="00B47246">
        <w:tc>
          <w:tcPr>
            <w:tcW w:w="2179" w:type="dxa"/>
          </w:tcPr>
          <w:p w14:paraId="7EB0C367" w14:textId="0F615EDB" w:rsidR="00B47246" w:rsidRPr="00B47246" w:rsidRDefault="00B47246" w:rsidP="00B47246">
            <w:pPr>
              <w:ind w:firstLine="0"/>
            </w:pPr>
            <w:r>
              <w:t>Grant</w:t>
            </w:r>
          </w:p>
        </w:tc>
        <w:tc>
          <w:tcPr>
            <w:tcW w:w="2179" w:type="dxa"/>
          </w:tcPr>
          <w:p w14:paraId="5E45347C" w14:textId="2580AEC8" w:rsidR="00B47246" w:rsidRPr="00B47246" w:rsidRDefault="00B47246" w:rsidP="00B47246">
            <w:pPr>
              <w:ind w:firstLine="0"/>
            </w:pPr>
            <w:r>
              <w:t>Harris</w:t>
            </w:r>
          </w:p>
        </w:tc>
        <w:tc>
          <w:tcPr>
            <w:tcW w:w="2180" w:type="dxa"/>
          </w:tcPr>
          <w:p w14:paraId="1FFB72CF" w14:textId="54BE0379" w:rsidR="00B47246" w:rsidRPr="00B47246" w:rsidRDefault="00B47246" w:rsidP="00B47246">
            <w:pPr>
              <w:ind w:firstLine="0"/>
            </w:pPr>
            <w:r>
              <w:t>Henderson-Myers</w:t>
            </w:r>
          </w:p>
        </w:tc>
      </w:tr>
      <w:tr w:rsidR="00B47246" w:rsidRPr="00B47246" w14:paraId="7D5BBB4C" w14:textId="77777777" w:rsidTr="00B47246">
        <w:tc>
          <w:tcPr>
            <w:tcW w:w="2179" w:type="dxa"/>
          </w:tcPr>
          <w:p w14:paraId="45E36D87" w14:textId="18982A7A" w:rsidR="00B47246" w:rsidRPr="00B47246" w:rsidRDefault="00B47246" w:rsidP="00B47246">
            <w:pPr>
              <w:ind w:firstLine="0"/>
            </w:pPr>
            <w:r>
              <w:t>Hosey</w:t>
            </w:r>
          </w:p>
        </w:tc>
        <w:tc>
          <w:tcPr>
            <w:tcW w:w="2179" w:type="dxa"/>
          </w:tcPr>
          <w:p w14:paraId="40EDA86A" w14:textId="20A244EB" w:rsidR="00B47246" w:rsidRPr="00B47246" w:rsidRDefault="00B47246" w:rsidP="00B47246">
            <w:pPr>
              <w:ind w:firstLine="0"/>
            </w:pPr>
            <w:r>
              <w:t>Howard</w:t>
            </w:r>
          </w:p>
        </w:tc>
        <w:tc>
          <w:tcPr>
            <w:tcW w:w="2180" w:type="dxa"/>
          </w:tcPr>
          <w:p w14:paraId="7862B236" w14:textId="0C3AA080" w:rsidR="00B47246" w:rsidRPr="00B47246" w:rsidRDefault="00B47246" w:rsidP="00B47246">
            <w:pPr>
              <w:ind w:firstLine="0"/>
            </w:pPr>
            <w:r>
              <w:t>J. L. Johnson</w:t>
            </w:r>
          </w:p>
        </w:tc>
      </w:tr>
      <w:tr w:rsidR="00B47246" w:rsidRPr="00B47246" w14:paraId="641641EE" w14:textId="77777777" w:rsidTr="00B47246">
        <w:tc>
          <w:tcPr>
            <w:tcW w:w="2179" w:type="dxa"/>
          </w:tcPr>
          <w:p w14:paraId="432D5236" w14:textId="402BF9A9" w:rsidR="00B47246" w:rsidRPr="00B47246" w:rsidRDefault="00B47246" w:rsidP="00B47246">
            <w:pPr>
              <w:ind w:firstLine="0"/>
            </w:pPr>
            <w:r>
              <w:t>Jones</w:t>
            </w:r>
          </w:p>
        </w:tc>
        <w:tc>
          <w:tcPr>
            <w:tcW w:w="2179" w:type="dxa"/>
          </w:tcPr>
          <w:p w14:paraId="3CB7C858" w14:textId="721593D8" w:rsidR="00B47246" w:rsidRPr="00B47246" w:rsidRDefault="00B47246" w:rsidP="00B47246">
            <w:pPr>
              <w:ind w:firstLine="0"/>
            </w:pPr>
            <w:r>
              <w:t>King</w:t>
            </w:r>
          </w:p>
        </w:tc>
        <w:tc>
          <w:tcPr>
            <w:tcW w:w="2180" w:type="dxa"/>
          </w:tcPr>
          <w:p w14:paraId="718DB2EE" w14:textId="40D5C24D" w:rsidR="00B47246" w:rsidRPr="00B47246" w:rsidRDefault="00B47246" w:rsidP="00B47246">
            <w:pPr>
              <w:ind w:firstLine="0"/>
            </w:pPr>
            <w:r>
              <w:t>Kirby</w:t>
            </w:r>
          </w:p>
        </w:tc>
      </w:tr>
      <w:tr w:rsidR="00B47246" w:rsidRPr="00B47246" w14:paraId="3719D171" w14:textId="77777777" w:rsidTr="00B47246">
        <w:tc>
          <w:tcPr>
            <w:tcW w:w="2179" w:type="dxa"/>
          </w:tcPr>
          <w:p w14:paraId="44EC2FD6" w14:textId="638BCF20" w:rsidR="00B47246" w:rsidRPr="00B47246" w:rsidRDefault="00B47246" w:rsidP="00B47246">
            <w:pPr>
              <w:ind w:firstLine="0"/>
            </w:pPr>
            <w:r>
              <w:t>Luck</w:t>
            </w:r>
          </w:p>
        </w:tc>
        <w:tc>
          <w:tcPr>
            <w:tcW w:w="2179" w:type="dxa"/>
          </w:tcPr>
          <w:p w14:paraId="33F3FF8E" w14:textId="0595DF96" w:rsidR="00B47246" w:rsidRPr="00B47246" w:rsidRDefault="00B47246" w:rsidP="00B47246">
            <w:pPr>
              <w:ind w:firstLine="0"/>
            </w:pPr>
            <w:r>
              <w:t>McDaniel</w:t>
            </w:r>
          </w:p>
        </w:tc>
        <w:tc>
          <w:tcPr>
            <w:tcW w:w="2180" w:type="dxa"/>
          </w:tcPr>
          <w:p w14:paraId="329FCA1F" w14:textId="61AF329D" w:rsidR="00B47246" w:rsidRPr="00B47246" w:rsidRDefault="00B47246" w:rsidP="00B47246">
            <w:pPr>
              <w:ind w:firstLine="0"/>
            </w:pPr>
            <w:r>
              <w:t>J. Moore</w:t>
            </w:r>
          </w:p>
        </w:tc>
      </w:tr>
      <w:tr w:rsidR="00B47246" w:rsidRPr="00B47246" w14:paraId="3CF6B6CE" w14:textId="77777777" w:rsidTr="00B47246">
        <w:tc>
          <w:tcPr>
            <w:tcW w:w="2179" w:type="dxa"/>
          </w:tcPr>
          <w:p w14:paraId="7484AF25" w14:textId="1935A8EC" w:rsidR="00B47246" w:rsidRPr="00B47246" w:rsidRDefault="00B47246" w:rsidP="00B47246">
            <w:pPr>
              <w:ind w:firstLine="0"/>
            </w:pPr>
            <w:r>
              <w:t>Reese</w:t>
            </w:r>
          </w:p>
        </w:tc>
        <w:tc>
          <w:tcPr>
            <w:tcW w:w="2179" w:type="dxa"/>
          </w:tcPr>
          <w:p w14:paraId="21400924" w14:textId="3A9E3130" w:rsidR="00B47246" w:rsidRPr="00B47246" w:rsidRDefault="00B47246" w:rsidP="00B47246">
            <w:pPr>
              <w:ind w:firstLine="0"/>
            </w:pPr>
            <w:r>
              <w:t>Rivers</w:t>
            </w:r>
          </w:p>
        </w:tc>
        <w:tc>
          <w:tcPr>
            <w:tcW w:w="2180" w:type="dxa"/>
          </w:tcPr>
          <w:p w14:paraId="30AB76BB" w14:textId="61D1D4E7" w:rsidR="00B47246" w:rsidRPr="00B47246" w:rsidRDefault="00B47246" w:rsidP="00B47246">
            <w:pPr>
              <w:ind w:firstLine="0"/>
            </w:pPr>
            <w:r>
              <w:t>Rose</w:t>
            </w:r>
          </w:p>
        </w:tc>
      </w:tr>
      <w:tr w:rsidR="00B47246" w:rsidRPr="00B47246" w14:paraId="6F71AA07" w14:textId="77777777" w:rsidTr="00B47246">
        <w:tc>
          <w:tcPr>
            <w:tcW w:w="2179" w:type="dxa"/>
          </w:tcPr>
          <w:p w14:paraId="5FCFD2A1" w14:textId="49E19349" w:rsidR="00B47246" w:rsidRPr="00B47246" w:rsidRDefault="00B47246" w:rsidP="00B47246">
            <w:pPr>
              <w:ind w:firstLine="0"/>
            </w:pPr>
            <w:r>
              <w:t>Rutherford</w:t>
            </w:r>
          </w:p>
        </w:tc>
        <w:tc>
          <w:tcPr>
            <w:tcW w:w="2179" w:type="dxa"/>
          </w:tcPr>
          <w:p w14:paraId="42D04381" w14:textId="6DDC2A8A" w:rsidR="00B47246" w:rsidRPr="00B47246" w:rsidRDefault="00B47246" w:rsidP="00B47246">
            <w:pPr>
              <w:ind w:firstLine="0"/>
            </w:pPr>
            <w:r>
              <w:t>Scott</w:t>
            </w:r>
          </w:p>
        </w:tc>
        <w:tc>
          <w:tcPr>
            <w:tcW w:w="2180" w:type="dxa"/>
          </w:tcPr>
          <w:p w14:paraId="4ABA7D9C" w14:textId="3258D3DD" w:rsidR="00B47246" w:rsidRPr="00B47246" w:rsidRDefault="00B47246" w:rsidP="00B47246">
            <w:pPr>
              <w:ind w:firstLine="0"/>
            </w:pPr>
            <w:r>
              <w:t>Stavrinakis</w:t>
            </w:r>
          </w:p>
        </w:tc>
      </w:tr>
      <w:tr w:rsidR="00B47246" w:rsidRPr="00B47246" w14:paraId="7DB6FC82" w14:textId="77777777" w:rsidTr="00B47246">
        <w:tc>
          <w:tcPr>
            <w:tcW w:w="2179" w:type="dxa"/>
          </w:tcPr>
          <w:p w14:paraId="7694BF02" w14:textId="14C49623" w:rsidR="00B47246" w:rsidRPr="00B47246" w:rsidRDefault="00B47246" w:rsidP="00B47246">
            <w:pPr>
              <w:keepNext/>
              <w:ind w:firstLine="0"/>
            </w:pPr>
            <w:r>
              <w:t>Waters</w:t>
            </w:r>
          </w:p>
        </w:tc>
        <w:tc>
          <w:tcPr>
            <w:tcW w:w="2179" w:type="dxa"/>
          </w:tcPr>
          <w:p w14:paraId="4370A24B" w14:textId="54C06FD1" w:rsidR="00B47246" w:rsidRPr="00B47246" w:rsidRDefault="00B47246" w:rsidP="00B47246">
            <w:pPr>
              <w:keepNext/>
              <w:ind w:firstLine="0"/>
            </w:pPr>
            <w:r>
              <w:t>Weeks</w:t>
            </w:r>
          </w:p>
        </w:tc>
        <w:tc>
          <w:tcPr>
            <w:tcW w:w="2180" w:type="dxa"/>
          </w:tcPr>
          <w:p w14:paraId="530EE6BF" w14:textId="758E7A1E" w:rsidR="00B47246" w:rsidRPr="00B47246" w:rsidRDefault="00B47246" w:rsidP="00B47246">
            <w:pPr>
              <w:keepNext/>
              <w:ind w:firstLine="0"/>
            </w:pPr>
            <w:r>
              <w:t>Wetmore</w:t>
            </w:r>
          </w:p>
        </w:tc>
      </w:tr>
      <w:tr w:rsidR="00B47246" w:rsidRPr="00B47246" w14:paraId="155A870C" w14:textId="77777777" w:rsidTr="00B47246">
        <w:tc>
          <w:tcPr>
            <w:tcW w:w="2179" w:type="dxa"/>
          </w:tcPr>
          <w:p w14:paraId="7002003C" w14:textId="75EFBEE4" w:rsidR="00B47246" w:rsidRPr="00B47246" w:rsidRDefault="00B47246" w:rsidP="00B47246">
            <w:pPr>
              <w:keepNext/>
              <w:ind w:firstLine="0"/>
            </w:pPr>
            <w:r>
              <w:t>Williams</w:t>
            </w:r>
          </w:p>
        </w:tc>
        <w:tc>
          <w:tcPr>
            <w:tcW w:w="2179" w:type="dxa"/>
          </w:tcPr>
          <w:p w14:paraId="17CFE520" w14:textId="77777777" w:rsidR="00B47246" w:rsidRPr="00B47246" w:rsidRDefault="00B47246" w:rsidP="00B47246">
            <w:pPr>
              <w:keepNext/>
              <w:ind w:firstLine="0"/>
            </w:pPr>
          </w:p>
        </w:tc>
        <w:tc>
          <w:tcPr>
            <w:tcW w:w="2180" w:type="dxa"/>
          </w:tcPr>
          <w:p w14:paraId="1D95C2AF" w14:textId="77777777" w:rsidR="00B47246" w:rsidRPr="00B47246" w:rsidRDefault="00B47246" w:rsidP="00B47246">
            <w:pPr>
              <w:keepNext/>
              <w:ind w:firstLine="0"/>
            </w:pPr>
          </w:p>
        </w:tc>
      </w:tr>
    </w:tbl>
    <w:p w14:paraId="540F68EE" w14:textId="77777777" w:rsidR="00B47246" w:rsidRDefault="00B47246" w:rsidP="00B47246"/>
    <w:p w14:paraId="391AAE82" w14:textId="77777777" w:rsidR="00B47246" w:rsidRDefault="00B47246" w:rsidP="00B47246">
      <w:pPr>
        <w:jc w:val="center"/>
        <w:rPr>
          <w:b/>
        </w:rPr>
      </w:pPr>
      <w:r w:rsidRPr="00B47246">
        <w:rPr>
          <w:b/>
        </w:rPr>
        <w:t>Total--31</w:t>
      </w:r>
    </w:p>
    <w:p w14:paraId="610D74CD" w14:textId="77777777" w:rsidR="00B47246" w:rsidRDefault="00B47246" w:rsidP="00B47246">
      <w:pPr>
        <w:jc w:val="center"/>
        <w:rPr>
          <w:b/>
        </w:rPr>
      </w:pPr>
    </w:p>
    <w:p w14:paraId="234B355B" w14:textId="77777777" w:rsidR="00B47246" w:rsidRDefault="00B47246" w:rsidP="00B47246">
      <w:r>
        <w:t>So, the Bill, as amended, was read the second time and ordered to third reading.</w:t>
      </w:r>
    </w:p>
    <w:p w14:paraId="0C56EAD3" w14:textId="5C46CC44" w:rsidR="00B47246" w:rsidRDefault="00B47246" w:rsidP="00B47246"/>
    <w:p w14:paraId="174AB1E9" w14:textId="77777777" w:rsidR="00B47246" w:rsidRPr="001360BC" w:rsidRDefault="00B47246" w:rsidP="00B47246">
      <w:pPr>
        <w:keepNext/>
        <w:ind w:firstLine="0"/>
        <w:jc w:val="center"/>
        <w:rPr>
          <w:b/>
          <w:bCs/>
          <w:szCs w:val="22"/>
        </w:rPr>
      </w:pPr>
      <w:bookmarkStart w:id="81" w:name="file_start282"/>
      <w:bookmarkEnd w:id="81"/>
      <w:r w:rsidRPr="001360BC">
        <w:rPr>
          <w:b/>
          <w:bCs/>
          <w:szCs w:val="22"/>
        </w:rPr>
        <w:t>RECORD FOR VOTING</w:t>
      </w:r>
    </w:p>
    <w:p w14:paraId="7D7B650F" w14:textId="77777777" w:rsidR="00B47246" w:rsidRPr="001360BC" w:rsidRDefault="00B47246" w:rsidP="0084086C">
      <w:r w:rsidRPr="001360BC">
        <w:t xml:space="preserve">I could not support H. 4760 because I believe it is an unjust law which at best does nothing to save lives, but likely will empower the abortion clinic industry in our State. </w:t>
      </w:r>
    </w:p>
    <w:p w14:paraId="4A39F3A6" w14:textId="77777777" w:rsidR="00B47246" w:rsidRDefault="00B47246" w:rsidP="0084086C">
      <w:r w:rsidRPr="001360BC">
        <w:t>Rep. Josiah Magnuson</w:t>
      </w:r>
    </w:p>
    <w:p w14:paraId="6784AE5E" w14:textId="2C451693" w:rsidR="00B47246" w:rsidRDefault="00B47246" w:rsidP="00B47246">
      <w:pPr>
        <w:ind w:firstLine="0"/>
      </w:pPr>
    </w:p>
    <w:p w14:paraId="279806EC" w14:textId="77777777" w:rsidR="00B47246" w:rsidRDefault="00B47246" w:rsidP="00B47246">
      <w:pPr>
        <w:keepNext/>
        <w:jc w:val="center"/>
        <w:rPr>
          <w:b/>
        </w:rPr>
      </w:pPr>
      <w:r w:rsidRPr="00B47246">
        <w:rPr>
          <w:b/>
        </w:rPr>
        <w:t>H. 4758--DEBATE ADJOURNED</w:t>
      </w:r>
    </w:p>
    <w:p w14:paraId="063D7D2D" w14:textId="43B347A4" w:rsidR="00B47246" w:rsidRDefault="00B47246" w:rsidP="00B47246">
      <w:pPr>
        <w:keepNext/>
      </w:pPr>
      <w:r>
        <w:t>The following Bill was taken up:</w:t>
      </w:r>
    </w:p>
    <w:p w14:paraId="0A5D8D45" w14:textId="77777777" w:rsidR="00B47246" w:rsidRDefault="00B47246" w:rsidP="00B47246">
      <w:pPr>
        <w:keepNext/>
      </w:pPr>
      <w:bookmarkStart w:id="82" w:name="include_clip_start_284"/>
      <w:bookmarkEnd w:id="82"/>
    </w:p>
    <w:p w14:paraId="659E91E1" w14:textId="77777777" w:rsidR="00B47246" w:rsidRDefault="00B47246" w:rsidP="00B47246">
      <w:pPr>
        <w:keepNext/>
      </w:pPr>
      <w:r>
        <w:t>H. 4758 -- 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0F900055" w14:textId="77777777" w:rsidR="0084086C" w:rsidRDefault="0084086C" w:rsidP="00B47246">
      <w:pPr>
        <w:keepNext/>
      </w:pPr>
    </w:p>
    <w:p w14:paraId="01285D06" w14:textId="728752BD" w:rsidR="00B47246" w:rsidRDefault="00B47246" w:rsidP="00B47246">
      <w:bookmarkStart w:id="83" w:name="include_clip_end_284"/>
      <w:bookmarkEnd w:id="83"/>
      <w:r>
        <w:t xml:space="preserve">Rep. JORDAN moved to adjourn debate on the Bill, which was agreed to.  </w:t>
      </w:r>
    </w:p>
    <w:p w14:paraId="1C73E40D" w14:textId="77777777" w:rsidR="00B47246" w:rsidRDefault="00B47246" w:rsidP="00B47246"/>
    <w:p w14:paraId="2322713D" w14:textId="04619CC7" w:rsidR="00B47246" w:rsidRDefault="00B47246" w:rsidP="00B47246">
      <w:pPr>
        <w:keepNext/>
        <w:jc w:val="center"/>
        <w:rPr>
          <w:b/>
        </w:rPr>
      </w:pPr>
      <w:r w:rsidRPr="00B47246">
        <w:rPr>
          <w:b/>
        </w:rPr>
        <w:t>H. 4759--AMENDED AND RECOMMITTED</w:t>
      </w:r>
    </w:p>
    <w:p w14:paraId="2BFC7D54" w14:textId="3C07FDF2" w:rsidR="00B47246" w:rsidRDefault="00B47246" w:rsidP="00B47246">
      <w:pPr>
        <w:keepNext/>
      </w:pPr>
      <w:r>
        <w:t>The following Bill was taken up:</w:t>
      </w:r>
    </w:p>
    <w:p w14:paraId="1A5374BF" w14:textId="77777777" w:rsidR="00B47246" w:rsidRDefault="00B47246" w:rsidP="00B47246">
      <w:pPr>
        <w:keepNext/>
      </w:pPr>
      <w:bookmarkStart w:id="84" w:name="include_clip_start_287"/>
      <w:bookmarkEnd w:id="84"/>
    </w:p>
    <w:p w14:paraId="194A95D6" w14:textId="77777777" w:rsidR="00B47246" w:rsidRDefault="00B47246" w:rsidP="00B47246">
      <w:r>
        <w:t>H. 4759 -- 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54B5AD83" w14:textId="22696DCF" w:rsidR="00B47246" w:rsidRDefault="00B47246" w:rsidP="00B47246"/>
    <w:p w14:paraId="0E4E45F5" w14:textId="77777777" w:rsidR="00B47246" w:rsidRPr="006734DD" w:rsidRDefault="00B47246" w:rsidP="00B47246">
      <w:pPr>
        <w:pStyle w:val="scamendsponsorline"/>
        <w:ind w:firstLine="216"/>
        <w:jc w:val="both"/>
        <w:rPr>
          <w:sz w:val="22"/>
        </w:rPr>
      </w:pPr>
      <w:r w:rsidRPr="006734DD">
        <w:rPr>
          <w:sz w:val="22"/>
        </w:rPr>
        <w:t xml:space="preserve">The Committee on Judiciary proposed the following Amendment </w:t>
      </w:r>
      <w:r w:rsidR="0084086C">
        <w:rPr>
          <w:sz w:val="22"/>
        </w:rPr>
        <w:br/>
      </w:r>
      <w:r w:rsidRPr="006734DD">
        <w:rPr>
          <w:sz w:val="22"/>
        </w:rPr>
        <w:t>No. 1 to H. 4759 (LC-4759.SA0003H), which was adopted:</w:t>
      </w:r>
    </w:p>
    <w:p w14:paraId="58CE4D4F" w14:textId="77777777" w:rsidR="00B47246" w:rsidRPr="006734DD" w:rsidRDefault="00B47246" w:rsidP="00B47246">
      <w:pPr>
        <w:pStyle w:val="scamendlanginstruction"/>
        <w:spacing w:before="0" w:after="0"/>
        <w:ind w:firstLine="216"/>
        <w:jc w:val="both"/>
        <w:rPr>
          <w:sz w:val="22"/>
        </w:rPr>
      </w:pPr>
      <w:r w:rsidRPr="006734DD">
        <w:rPr>
          <w:sz w:val="22"/>
        </w:rPr>
        <w:t>Amend the bill, as and if amended, SECTION 2, by striking Section 46-55-10(2) and inserting:</w:t>
      </w:r>
    </w:p>
    <w:p w14:paraId="7D78BDEA" w14:textId="42D00440" w:rsidR="00B47246" w:rsidRPr="006734DD"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34DD">
        <w:rPr>
          <w:rStyle w:val="scinsert"/>
          <w:rFonts w:cs="Times New Roman"/>
          <w:sz w:val="22"/>
        </w:rPr>
        <w:tab/>
        <w:t>(2) “Cannabinoids” means any tetrahydrocannabinol (THC) derived from hemp</w:t>
      </w:r>
      <w:r w:rsidRPr="006734DD">
        <w:rPr>
          <w:rStyle w:val="scinsertblue"/>
          <w:rFonts w:cs="Times New Roman"/>
          <w:sz w:val="22"/>
        </w:rPr>
        <w:t xml:space="preserve"> except CBD, CBG, CBC, or other non-intoxicating hemp products that cause a psychoactive reaction</w:t>
      </w:r>
      <w:r w:rsidRPr="006734DD">
        <w:rPr>
          <w:rStyle w:val="scinsert"/>
          <w:rFonts w:cs="Times New Roman"/>
          <w:sz w:val="22"/>
        </w:rPr>
        <w:t>.</w:t>
      </w:r>
    </w:p>
    <w:p w14:paraId="1C1AC1A1" w14:textId="77777777" w:rsidR="00B47246" w:rsidRPr="006734DD" w:rsidRDefault="00B47246" w:rsidP="00B47246">
      <w:pPr>
        <w:pStyle w:val="scamendlanginstruction"/>
        <w:spacing w:before="0" w:after="0"/>
        <w:ind w:firstLine="216"/>
        <w:jc w:val="both"/>
        <w:rPr>
          <w:sz w:val="22"/>
        </w:rPr>
      </w:pPr>
      <w:r w:rsidRPr="006734DD">
        <w:rPr>
          <w:sz w:val="22"/>
        </w:rPr>
        <w:t>Amend the bill further, SECTION 2, by striking Section 46-55-10(5) and inserting:</w:t>
      </w:r>
    </w:p>
    <w:p w14:paraId="49830EA3" w14:textId="1A8B8E5E" w:rsidR="00B47246" w:rsidRPr="006734DD"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34DD">
        <w:rPr>
          <w:rStyle w:val="scinsert"/>
          <w:rFonts w:cs="Times New Roman"/>
          <w:sz w:val="22"/>
        </w:rPr>
        <w:tab/>
        <w:t>(5) “Consumable hemp product” means a finished hemp product that is intended for human consumption, ingestion, inhalation, or absorption and contains any part of the hemp plant, including intoxicating hemp products, cannabinoids, or any compound, concentrate, derivative, including synthetic derivatives, extract, isolate, or resin derived from hemp other than CBD</w:t>
      </w:r>
      <w:r w:rsidRPr="006734DD">
        <w:rPr>
          <w:rStyle w:val="scinsertblue"/>
          <w:rFonts w:cs="Times New Roman"/>
          <w:sz w:val="22"/>
        </w:rPr>
        <w:t>, CBG, CBC, or CBN provided the products do not contain an intoxicating hemp product that cause a psychoactive reaction</w:t>
      </w:r>
      <w:r w:rsidRPr="006734DD">
        <w:rPr>
          <w:rStyle w:val="scinsert"/>
          <w:rFonts w:cs="Times New Roman"/>
          <w:sz w:val="22"/>
        </w:rPr>
        <w:t>.</w:t>
      </w:r>
    </w:p>
    <w:p w14:paraId="43D55230" w14:textId="77777777" w:rsidR="00B47246" w:rsidRPr="006734DD" w:rsidRDefault="00B47246" w:rsidP="00B47246">
      <w:pPr>
        <w:pStyle w:val="scamendlanginstruction"/>
        <w:spacing w:before="0" w:after="0"/>
        <w:ind w:firstLine="216"/>
        <w:jc w:val="both"/>
        <w:rPr>
          <w:sz w:val="22"/>
        </w:rPr>
      </w:pPr>
      <w:r w:rsidRPr="006734DD">
        <w:rPr>
          <w:sz w:val="22"/>
        </w:rPr>
        <w:t>Amend the bill further, SECTION 2, by striking Section 46-55-10(17) and (18) and inserting:</w:t>
      </w:r>
    </w:p>
    <w:p w14:paraId="69BEE682" w14:textId="1DC863A0" w:rsidR="00B47246" w:rsidRPr="006734DD"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34DD">
        <w:rPr>
          <w:rStyle w:val="scinsertblue"/>
          <w:rFonts w:cs="Times New Roman"/>
          <w:sz w:val="22"/>
        </w:rPr>
        <w:tab/>
        <w:t>(17) “Psychoactive Reaction” means an altered state of the brain that has significant effects on a person's psychological processes, consciousness, thinking, physical ability, perception, or emotion.</w:t>
      </w:r>
    </w:p>
    <w:p w14:paraId="5B9DF8B8" w14:textId="77777777" w:rsidR="00B47246" w:rsidRPr="006734DD"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34DD">
        <w:rPr>
          <w:rFonts w:cs="Times New Roman"/>
          <w:sz w:val="22"/>
        </w:rPr>
        <w:tab/>
      </w:r>
      <w:r w:rsidRPr="006734DD">
        <w:rPr>
          <w:rStyle w:val="scstrike"/>
          <w:rFonts w:cs="Times New Roman"/>
          <w:sz w:val="22"/>
        </w:rPr>
        <w:t>(13)</w:t>
      </w:r>
      <w:r w:rsidRPr="006734DD">
        <w:rPr>
          <w:rStyle w:val="scstrikered"/>
          <w:rFonts w:cs="Times New Roman"/>
          <w:sz w:val="22"/>
        </w:rPr>
        <w:t>(17)</w:t>
      </w:r>
      <w:r w:rsidRPr="006734DD">
        <w:rPr>
          <w:rStyle w:val="scinsertblue"/>
          <w:rFonts w:cs="Times New Roman"/>
          <w:sz w:val="22"/>
        </w:rPr>
        <w:t>(18)</w:t>
      </w:r>
      <w:r w:rsidRPr="006734DD">
        <w:rPr>
          <w:rFonts w:cs="Times New Roman"/>
          <w:sz w:val="22"/>
        </w:rPr>
        <w:t xml:space="preserve"> “State plan” means the plan submitted by the department and approved by the Secretary of the United States Department of Agriculture pursuant to which the department regulates hemp production.</w:t>
      </w:r>
    </w:p>
    <w:p w14:paraId="565B8F79" w14:textId="6050FB5F" w:rsidR="00B47246" w:rsidRPr="006734DD"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734DD">
        <w:rPr>
          <w:rFonts w:cs="Times New Roman"/>
          <w:sz w:val="22"/>
        </w:rPr>
        <w:tab/>
      </w:r>
      <w:r w:rsidRPr="006734DD">
        <w:rPr>
          <w:rStyle w:val="scstrike"/>
          <w:rFonts w:cs="Times New Roman"/>
          <w:sz w:val="22"/>
        </w:rPr>
        <w:t>(14)</w:t>
      </w:r>
      <w:r w:rsidRPr="006734DD">
        <w:rPr>
          <w:rStyle w:val="scstrikered"/>
          <w:rFonts w:cs="Times New Roman"/>
          <w:sz w:val="22"/>
        </w:rPr>
        <w:t>(18)</w:t>
      </w:r>
      <w:r w:rsidRPr="006734DD">
        <w:rPr>
          <w:rStyle w:val="scinsertblue"/>
          <w:rFonts w:cs="Times New Roman"/>
          <w:sz w:val="22"/>
        </w:rPr>
        <w:t>(19)</w:t>
      </w:r>
      <w:r w:rsidRPr="006734DD">
        <w:rPr>
          <w:rFonts w:cs="Times New Roman"/>
          <w:sz w:val="22"/>
        </w:rPr>
        <w:t xml:space="preserve"> “THC” means tetrahydrocannabinol.</w:t>
      </w:r>
    </w:p>
    <w:p w14:paraId="119BECA0" w14:textId="77777777" w:rsidR="00B47246" w:rsidRPr="006734DD" w:rsidRDefault="00B47246" w:rsidP="00B47246">
      <w:pPr>
        <w:pStyle w:val="scamendlanginstruction"/>
        <w:spacing w:before="0" w:after="0"/>
        <w:ind w:firstLine="216"/>
        <w:jc w:val="both"/>
        <w:rPr>
          <w:sz w:val="22"/>
        </w:rPr>
      </w:pPr>
      <w:r w:rsidRPr="006734DD">
        <w:rPr>
          <w:sz w:val="22"/>
        </w:rPr>
        <w:t>Amend the bill further, SECTION 3, by striking Section 46-55-80 and inserting:</w:t>
      </w:r>
    </w:p>
    <w:p w14:paraId="25D17D89" w14:textId="22BA4E0D" w:rsidR="00B47246" w:rsidRPr="006734DD"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34DD">
        <w:rPr>
          <w:rFonts w:cs="Times New Roman"/>
          <w:sz w:val="22"/>
        </w:rPr>
        <w:tab/>
        <w:t>Section 46‑55‑80.</w:t>
      </w:r>
      <w:r w:rsidRPr="006734DD">
        <w:rPr>
          <w:rFonts w:cs="Times New Roman"/>
          <w:sz w:val="22"/>
        </w:rPr>
        <w:tab/>
        <w:t xml:space="preserve"> Nothing in this chapter may be construed </w:t>
      </w:r>
      <w:r w:rsidRPr="006734DD">
        <w:rPr>
          <w:rStyle w:val="scstrikered"/>
          <w:rFonts w:cs="Times New Roman"/>
          <w:sz w:val="22"/>
        </w:rPr>
        <w:t>to limit the interstate commerce of any product being transported through this State.</w:t>
      </w:r>
      <w:r w:rsidRPr="006734DD">
        <w:rPr>
          <w:rStyle w:val="scinsertblue"/>
          <w:rFonts w:cs="Times New Roman"/>
          <w:sz w:val="22"/>
        </w:rPr>
        <w:t xml:space="preserve"> to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of one percent on a dry weight basis, produced in accordance with 7 U.S.C Section 1639o et. seq.</w:t>
      </w:r>
    </w:p>
    <w:p w14:paraId="70C9A837" w14:textId="77777777" w:rsidR="00B47246" w:rsidRPr="006734DD" w:rsidRDefault="00B47246" w:rsidP="00B47246">
      <w:pPr>
        <w:pStyle w:val="scamendlanginstruction"/>
        <w:spacing w:before="0" w:after="0"/>
        <w:ind w:firstLine="216"/>
        <w:jc w:val="both"/>
        <w:rPr>
          <w:sz w:val="22"/>
        </w:rPr>
      </w:pPr>
      <w:r w:rsidRPr="006734DD">
        <w:rPr>
          <w:sz w:val="22"/>
        </w:rPr>
        <w:t>Amend the bill further, SECTION 4, by striking Section 61-14-20(2) and inserting:</w:t>
      </w:r>
    </w:p>
    <w:p w14:paraId="03472FB5" w14:textId="3124704E" w:rsidR="00B47246" w:rsidRPr="006734DD"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34DD">
        <w:rPr>
          <w:rFonts w:cs="Times New Roman"/>
          <w:sz w:val="22"/>
        </w:rPr>
        <w:tab/>
      </w:r>
      <w:r w:rsidRPr="006734DD">
        <w:rPr>
          <w:rFonts w:cs="Times New Roman"/>
          <w:sz w:val="22"/>
        </w:rPr>
        <w:tab/>
        <w:t>(2) “Cannabinoids” means any tetrahydrocannabinol (THC) derived from hemp</w:t>
      </w:r>
      <w:r w:rsidRPr="006734DD">
        <w:rPr>
          <w:rStyle w:val="scinsertblue"/>
          <w:rFonts w:cs="Times New Roman"/>
          <w:sz w:val="22"/>
        </w:rPr>
        <w:t xml:space="preserve"> except CBD, CBG, CBC, or other non-intoxicating hemp products</w:t>
      </w:r>
      <w:r w:rsidRPr="006734DD">
        <w:rPr>
          <w:rFonts w:cs="Times New Roman"/>
          <w:sz w:val="22"/>
        </w:rPr>
        <w:t>.</w:t>
      </w:r>
    </w:p>
    <w:p w14:paraId="5CFDF19E" w14:textId="77777777" w:rsidR="00B47246" w:rsidRPr="006734DD" w:rsidRDefault="00B47246" w:rsidP="00B47246">
      <w:pPr>
        <w:pStyle w:val="scamendlanginstruction"/>
        <w:spacing w:before="0" w:after="0"/>
        <w:ind w:firstLine="216"/>
        <w:jc w:val="both"/>
        <w:rPr>
          <w:sz w:val="22"/>
        </w:rPr>
      </w:pPr>
      <w:r w:rsidRPr="006734DD">
        <w:rPr>
          <w:sz w:val="22"/>
        </w:rPr>
        <w:t>Amend the bill further, by adding an appropriately numbered SECTION to read:</w:t>
      </w:r>
    </w:p>
    <w:p w14:paraId="152B2374" w14:textId="51B429A0" w:rsidR="00B47246" w:rsidRPr="006734DD" w:rsidDel="00690A8F"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6734DD">
        <w:rPr>
          <w:rFonts w:cs="Times New Roman"/>
          <w:sz w:val="22"/>
        </w:rPr>
        <w:t>SECTION X.</w:t>
      </w:r>
      <w:r w:rsidRPr="006734DD">
        <w:rPr>
          <w:rFonts w:cs="Times New Roman"/>
          <w:sz w:val="22"/>
        </w:rPr>
        <w:tab/>
        <w:t>Article 3, Chapter 14, Title 61 of the S.C. Code is amended by adding:</w:t>
      </w:r>
    </w:p>
    <w:p w14:paraId="32FBD695" w14:textId="69613827" w:rsidR="00B47246" w:rsidRPr="006734DD"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6734DD">
        <w:rPr>
          <w:rFonts w:cs="Times New Roman"/>
          <w:sz w:val="22"/>
        </w:rPr>
        <w:tab/>
        <w:t>Section 61-14-370.</w:t>
      </w:r>
      <w:r w:rsidRPr="006734DD">
        <w:rPr>
          <w:rFonts w:cs="Times New Roman"/>
          <w:sz w:val="22"/>
        </w:rPr>
        <w:tab/>
        <w:t>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p w14:paraId="0263E9E0" w14:textId="77777777" w:rsidR="00B47246" w:rsidRPr="006734DD" w:rsidRDefault="00B47246" w:rsidP="00B47246">
      <w:pPr>
        <w:pStyle w:val="scamendlanginstruction"/>
        <w:spacing w:before="0" w:after="0"/>
        <w:ind w:firstLine="216"/>
        <w:jc w:val="both"/>
        <w:rPr>
          <w:sz w:val="22"/>
        </w:rPr>
      </w:pPr>
      <w:r w:rsidRPr="006734DD">
        <w:rPr>
          <w:sz w:val="22"/>
        </w:rPr>
        <w:t>Amend the bill further, SECTION 6, by striking Section  and inserting:</w:t>
      </w:r>
    </w:p>
    <w:p w14:paraId="4E0FDE63" w14:textId="6D4E2152" w:rsidR="00B47246" w:rsidRPr="006734DD"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734DD">
        <w:rPr>
          <w:rFonts w:cs="Times New Roman"/>
          <w:sz w:val="22"/>
        </w:rPr>
        <w:t>SECTION 6.</w:t>
      </w:r>
      <w:r w:rsidRPr="006734DD">
        <w:rPr>
          <w:rFonts w:cs="Times New Roman"/>
          <w:sz w:val="22"/>
        </w:rPr>
        <w:tab/>
      </w:r>
      <w:r w:rsidRPr="006734DD">
        <w:rPr>
          <w:rStyle w:val="scstrikered"/>
          <w:rFonts w:cs="Times New Roman"/>
          <w:sz w:val="22"/>
        </w:rPr>
        <w:t>This act takes effect on July 1, 2026</w:t>
      </w:r>
      <w:r w:rsidRPr="006734DD">
        <w:rPr>
          <w:rStyle w:val="scinsertblue"/>
          <w:rFonts w:cs="Times New Roman"/>
          <w:sz w:val="22"/>
        </w:rPr>
        <w:t xml:space="preserve"> The prohibition and enforcement of hemp beverage distribution and sales to individuals under the age of twenty-one are effective upon signature of the Governor. The remaining provisions of this act are effective October 1, 2026</w:t>
      </w:r>
      <w:r w:rsidRPr="006734DD">
        <w:rPr>
          <w:rFonts w:cs="Times New Roman"/>
          <w:sz w:val="22"/>
        </w:rPr>
        <w:t>.</w:t>
      </w:r>
    </w:p>
    <w:p w14:paraId="51D355A8" w14:textId="77777777" w:rsidR="00B47246" w:rsidRPr="006734DD" w:rsidRDefault="00B47246" w:rsidP="00B47246">
      <w:pPr>
        <w:pStyle w:val="scamendconformline"/>
        <w:spacing w:before="0"/>
        <w:ind w:firstLine="216"/>
        <w:jc w:val="both"/>
        <w:rPr>
          <w:sz w:val="22"/>
        </w:rPr>
      </w:pPr>
      <w:r w:rsidRPr="006734DD">
        <w:rPr>
          <w:sz w:val="22"/>
        </w:rPr>
        <w:t>Renumber sections to conform.</w:t>
      </w:r>
    </w:p>
    <w:p w14:paraId="502010A7" w14:textId="77777777" w:rsidR="00B47246" w:rsidRDefault="00B47246" w:rsidP="00B47246">
      <w:pPr>
        <w:pStyle w:val="scamendtitleconform"/>
        <w:ind w:firstLine="216"/>
        <w:jc w:val="both"/>
        <w:rPr>
          <w:sz w:val="22"/>
        </w:rPr>
      </w:pPr>
      <w:r w:rsidRPr="006734DD">
        <w:rPr>
          <w:sz w:val="22"/>
        </w:rPr>
        <w:t>Amend title to conform.</w:t>
      </w:r>
    </w:p>
    <w:p w14:paraId="3F07D986" w14:textId="792BC363" w:rsidR="00B47246" w:rsidRDefault="00B47246" w:rsidP="00B47246">
      <w:pPr>
        <w:pStyle w:val="scamendtitleconform"/>
        <w:ind w:firstLine="216"/>
        <w:jc w:val="both"/>
        <w:rPr>
          <w:sz w:val="22"/>
        </w:rPr>
      </w:pPr>
    </w:p>
    <w:p w14:paraId="6BDE80A6" w14:textId="77777777" w:rsidR="00B47246" w:rsidRDefault="00B47246" w:rsidP="00B47246">
      <w:r>
        <w:t>Rep. JORDAN explained the amendment.</w:t>
      </w:r>
    </w:p>
    <w:p w14:paraId="281BE30B" w14:textId="77777777" w:rsidR="0084086C" w:rsidRDefault="0084086C" w:rsidP="00B47246"/>
    <w:p w14:paraId="457957F6" w14:textId="60108196" w:rsidR="00B47246" w:rsidRDefault="00B47246" w:rsidP="00B47246">
      <w:r>
        <w:t>Rep. JORDAN spoke in favor of the amendment.</w:t>
      </w:r>
    </w:p>
    <w:p w14:paraId="1353DC21" w14:textId="2130A0A7" w:rsidR="00B47246" w:rsidRDefault="00B47246" w:rsidP="00B47246">
      <w:r>
        <w:t>Rep. MCCRAVY spoke against the amendment.</w:t>
      </w:r>
    </w:p>
    <w:p w14:paraId="67712672" w14:textId="32C2A7B4" w:rsidR="00B47246" w:rsidRDefault="00B47246" w:rsidP="00B47246">
      <w:r>
        <w:t>Rep. MCCRAVY spoke against the amendment.</w:t>
      </w:r>
    </w:p>
    <w:p w14:paraId="0A0B1A1A" w14:textId="0C6C0165" w:rsidR="00B47246" w:rsidRDefault="00B47246" w:rsidP="00B47246">
      <w:r>
        <w:t>Rep. RUTHERFORD spoke against the amendment.</w:t>
      </w:r>
    </w:p>
    <w:p w14:paraId="543B563F" w14:textId="5A34C7FF" w:rsidR="00B47246" w:rsidRDefault="00B47246" w:rsidP="00B47246">
      <w:r>
        <w:t>Rep. WOOTEN spoke in favor of the amendment.</w:t>
      </w:r>
    </w:p>
    <w:p w14:paraId="56A04F62" w14:textId="444CA65C" w:rsidR="00B47246" w:rsidRDefault="00B47246" w:rsidP="00B47246">
      <w:r>
        <w:t>Rep. ROSE spoke against the amendment.</w:t>
      </w:r>
    </w:p>
    <w:p w14:paraId="04210B73" w14:textId="77777777" w:rsidR="0084086C" w:rsidRDefault="0084086C" w:rsidP="00B47246"/>
    <w:p w14:paraId="7A5EB5BD" w14:textId="1E6F1331" w:rsidR="00B47246" w:rsidRDefault="00B47246" w:rsidP="00B47246">
      <w:r>
        <w:t>The amendment was then adopted.</w:t>
      </w:r>
    </w:p>
    <w:p w14:paraId="7F24551D" w14:textId="77777777" w:rsidR="00B47246" w:rsidRDefault="00B47246" w:rsidP="00B47246"/>
    <w:p w14:paraId="603F03DA" w14:textId="77777777" w:rsidR="00B47246" w:rsidRDefault="00B47246" w:rsidP="00B47246">
      <w:r>
        <w:t>Rep. MCDANIEL moved that the House do now adjourn, which was rejected.</w:t>
      </w:r>
    </w:p>
    <w:p w14:paraId="1F4E5FA5" w14:textId="6C83BB94" w:rsidR="00B47246" w:rsidRDefault="00B47246" w:rsidP="00B47246"/>
    <w:p w14:paraId="51FA466E" w14:textId="77777777" w:rsidR="00B47246" w:rsidRPr="002A68CB" w:rsidRDefault="00B47246" w:rsidP="00B47246">
      <w:pPr>
        <w:pStyle w:val="scamendsponsorline"/>
        <w:ind w:firstLine="216"/>
        <w:jc w:val="both"/>
        <w:rPr>
          <w:sz w:val="22"/>
        </w:rPr>
      </w:pPr>
      <w:r w:rsidRPr="002A68CB">
        <w:rPr>
          <w:sz w:val="22"/>
        </w:rPr>
        <w:t>Rep. FORD proposed the following Amendment No. 2 to H. 4759 (LC-4759.VR0001H), which was tabled:</w:t>
      </w:r>
    </w:p>
    <w:p w14:paraId="1CB80B3E" w14:textId="77777777" w:rsidR="00B47246" w:rsidRPr="002A68CB" w:rsidRDefault="00B47246" w:rsidP="00B47246">
      <w:pPr>
        <w:pStyle w:val="scamendlanginstruction"/>
        <w:spacing w:before="0" w:after="0"/>
        <w:ind w:firstLine="216"/>
        <w:jc w:val="both"/>
        <w:rPr>
          <w:sz w:val="22"/>
        </w:rPr>
      </w:pPr>
      <w:r w:rsidRPr="002A68CB">
        <w:rPr>
          <w:sz w:val="22"/>
        </w:rPr>
        <w:t>Amend the bill, as and if amended, by striking all after the enacting words and inserting:</w:t>
      </w:r>
    </w:p>
    <w:p w14:paraId="5B941C3E" w14:textId="3FE2D0DF" w:rsidR="00B47246" w:rsidRPr="002A68CB"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A68CB">
        <w:rPr>
          <w:rFonts w:cs="Times New Roman"/>
          <w:sz w:val="22"/>
        </w:rPr>
        <w:t>SECTION 1.</w:t>
      </w:r>
      <w:r w:rsidRPr="002A68CB">
        <w:rPr>
          <w:rFonts w:cs="Times New Roman"/>
          <w:sz w:val="22"/>
        </w:rPr>
        <w:tab/>
        <w:t>Title 46 of the S.C. Code is amended by adding:</w:t>
      </w:r>
    </w:p>
    <w:p w14:paraId="5C0C64BE" w14:textId="77777777" w:rsidR="00B47246" w:rsidRPr="002A68CB" w:rsidRDefault="00B47246" w:rsidP="0084086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A68CB">
        <w:rPr>
          <w:rFonts w:cs="Times New Roman"/>
          <w:sz w:val="22"/>
        </w:rPr>
        <w:t>CHAPTER 59</w:t>
      </w:r>
    </w:p>
    <w:p w14:paraId="6281AE47" w14:textId="77777777" w:rsidR="00B47246" w:rsidRPr="002A68CB" w:rsidRDefault="00B47246" w:rsidP="0084086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2A68CB">
        <w:rPr>
          <w:rFonts w:cs="Times New Roman"/>
          <w:sz w:val="22"/>
        </w:rPr>
        <w:t>Hemp-Derived Cannabinoid Products</w:t>
      </w:r>
    </w:p>
    <w:p w14:paraId="2407D12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46-59-10.</w:t>
      </w:r>
      <w:r w:rsidRPr="002A68CB">
        <w:rPr>
          <w:rFonts w:cs="Times New Roman"/>
          <w:sz w:val="22"/>
        </w:rPr>
        <w:tab/>
        <w:t>(A) This chapter is known and may be cited as the “South Carolina Hemp-Derived Cannabinoid Products Act.”</w:t>
      </w:r>
    </w:p>
    <w:p w14:paraId="5AEFAC9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The General Assembly finds that:</w:t>
      </w:r>
    </w:p>
    <w:p w14:paraId="37BC29F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The regulation of full-spectrum hemp-derived cannabinoid products and broad-spectrum cannabinoid products that comply with the federal three-tenths of one percent total THC standard serves the public interest by ensuring product quality, consumer safety, and appropriate tax collection.</w:t>
      </w:r>
    </w:p>
    <w:p w14:paraId="48A3BDA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product registration system adapted from proven models will provide an efficient framework for tracking compliant products while preventing illegal and synthetic cannabinoid products from entering interstate commerce.</w:t>
      </w:r>
    </w:p>
    <w:p w14:paraId="4CAF9B5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Licensing of manufacturers, wholesalers, distributors, and retailers of full-spectrum hemp-derived cannabinoid products and broad-spectrum hemp-derived cannabinoid products will create accountability in the supply chain and protect public health.</w:t>
      </w:r>
    </w:p>
    <w:p w14:paraId="07E7331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An excise tax on retail full-spectrum hemp-derived cannabinoid products and broad-spectrum hemp-derived cannabinoid products in all categories will generate state revenue while minimizing the regulatory burden on state law enforcement and compliant manufacturers, wholesalers, distributors, and retailers.</w:t>
      </w:r>
    </w:p>
    <w:p w14:paraId="4BA0EFE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The definition of synthetic cannabinoids must be comprehensive and explicit to distinguish between naturally derived hemp cannabinoids and prohibited synthetic cannabinoid forms.</w:t>
      </w:r>
    </w:p>
    <w:p w14:paraId="78210B6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Age restrictions limiting the sale of full-spectrum cannabinoid products and broad-spectrum hemp-derived cannabinoid products to individuals twenty-one years of age and older will protect youth from potential harm associated with cannabinoid consumption and will align with federal and state policies governing age-restricted products.</w:t>
      </w:r>
    </w:p>
    <w:p w14:paraId="26BF19A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(7) Creating a safe harbor protection system, in which hemp-derived cannabinoid products that are not permitted to be sold in South Carolina are permitted to be manufactured, stored, and distributed for use outside of South Carolina and researched in South Carolina, will benefit the South Carolina economy and scientific community. </w:t>
      </w:r>
    </w:p>
    <w:p w14:paraId="0C47EE2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46-59-20.</w:t>
      </w:r>
      <w:r w:rsidRPr="002A68CB">
        <w:rPr>
          <w:rFonts w:cs="Times New Roman"/>
          <w:sz w:val="22"/>
        </w:rPr>
        <w:tab/>
        <w:t>As used in this chapter:</w:t>
      </w:r>
    </w:p>
    <w:p w14:paraId="3E889A9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“Adult” or “adult consumer” means a natural person who attained twenty-one years of age and who is authorized to purchase and possess full-spectrum or broad-spectrum cannabinoid products in accordance with this chapter.</w:t>
      </w:r>
    </w:p>
    <w:p w14:paraId="199EC0A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(2) “Broad-spectrum hemp-derived cannabinoid product” means a hemp extract or hemp-derived cannabinoid product that: </w:t>
      </w:r>
    </w:p>
    <w:p w14:paraId="7A51E34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is derived from hemp;</w:t>
      </w:r>
    </w:p>
    <w:p w14:paraId="328899A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 xml:space="preserve">(b) contains multiple naturally occurring hemp-derived cannabinoids, terpenes, and other naturally occurring compounds; and </w:t>
      </w:r>
    </w:p>
    <w:p w14:paraId="3D7C199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has had delta-9 tetrahydrocannabinol with a limit of quantification lower than 0.3 percent delta 9 tetrahydrocannabinol by weight.</w:t>
      </w:r>
    </w:p>
    <w:p w14:paraId="5CEEF2A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“Cannabidol” or “CBD” means the compound by the same name derived from the hemp variety of Cannabis sativa L plant.</w:t>
      </w:r>
    </w:p>
    <w:p w14:paraId="55E0A6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“Certificate of analysis” or “COA” means a report issued by an independent, third-party testing laboratory accredited by the International Organization for Standardization (ISO/IEC 17025:2017) that documents the complete cannabinoid profile, potency, purity, and contaminant testing results for a specific batch or lot of a full-spectrum or broad-spectrum hemp-derived cannabinoid product.</w:t>
      </w:r>
    </w:p>
    <w:p w14:paraId="2660333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(5) “Commercial sales” means the sale of hemp products in the stream of commerce, at retail, wholesale, and online. </w:t>
      </w:r>
    </w:p>
    <w:p w14:paraId="5398F5E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“Consumable hemp product” means a finished product derived from hemp that is intended for human ingestion or inhalation, containing one or more hemp-derived cannabinoids, with a delta-9 THC concentration of not more than 0.3 percent on a dry weight basis. This includes edibles, beverages, tinctures, gummies, capsules, oils for ingestion or vaporization, and inhalable products, but excludes topical products, seeds or seed-derived ingredients generally recognized as safe by the U.S. Food and Drug Administration, industrial hemp products not intended for consumption, and any product classified as marijuana under federal or state law.</w:t>
      </w:r>
    </w:p>
    <w:p w14:paraId="2E1F937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“Cultivating” means planting, watering, growing, and harvesting of a plant or crop.</w:t>
      </w:r>
    </w:p>
    <w:p w14:paraId="0C68F43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(8) "Distributor" means any business located in South Carolina that purchases, receives, possesses, stores, transports, and offers for sale broad-spectrum hemp-derived cannabinoid products and/or full-spectrum hemp-derived cannabinoid products to wholesalers, retailers, or other distributors, but does not manufacture or process the products. A distributor includes wholesalers and wholesale warehouse operators.</w:t>
      </w:r>
    </w:p>
    <w:p w14:paraId="316D3CA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(9) "Full-Spectrum Cannabinoid Product" means any finished hemp product intended for human consumption, ingestion, inhalation, absorption, or topical application that:</w:t>
      </w:r>
    </w:p>
    <w:p w14:paraId="46BD346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contains multiple cannabinoids and other plant compounds including, but not limited to, terpenes, flavonoids, and plant waxes derived from or extracted from the hemp plant Cannabis sativa L.;</w:t>
      </w:r>
    </w:p>
    <w:p w14:paraId="63911E4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is derived from hemp containing a delta-9 tetrahydrocannabinol (THC) concentration of no more than 0.3 percent on a dry weight basis;</w:t>
      </w:r>
    </w:p>
    <w:p w14:paraId="51444E9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includes any combination of the following non-psychoactive primary cannabinoids: cannabidiol (CBD), cannabichromene (CBC), cannabigerol (CBG), or cannabinol (CBN);</w:t>
      </w:r>
    </w:p>
    <w:p w14:paraId="448879F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may include regulated amounts of psychoactive tetrahydrocannabinol (THC) isomers and derivatives, provided they do not exceed applicable regulatory limits per serving and per package, and comply with labeling and potency verification requirements;</w:t>
      </w:r>
    </w:p>
    <w:p w14:paraId="42BB8A3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is prepared in a form available for commercial sale in all product categories including, but not limited to, beverages, edibles, topicals, tinctures, oils, isolates, and distillates;</w:t>
      </w:r>
    </w:p>
    <w:p w14:paraId="2FB139A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does not contain synthetic cannabinoids as defined herein; and</w:t>
      </w:r>
    </w:p>
    <w:p w14:paraId="3CFD192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(g) meets all product registration, certification of analysis, packaging, and labeling requirements established in this chapter.</w:t>
      </w:r>
    </w:p>
    <w:p w14:paraId="54B9C49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(10) “Hemp” means the plant Cannabis sativa L. and any part of the plant, including the seeds thereof and all derivatives, extracts, cannabinoids, isomers, acids, salts, and salts of isomers, whether growing or not, with a delta-9 tetrahydrocannabinol (THC) concentration of no more than 0.3 percent on a dry weight basis as defined in Section 46-55-10.</w:t>
      </w:r>
    </w:p>
    <w:p w14:paraId="75B7477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(11) “Hemp-derived cannabinoid” means any phytocannabinoid found in or derived from hemp including, but not limited to, delta-9 THC, tetrahydrocannabinolic acid (THCA), cannabidiol (CBD), cannabidiolic acid (CBDA), cannabinol (CBN), cannabigerol (CBG), cannabichromene (CBC), cannabicyclol (CBL), cannabivarin (CBV), tetrahydrocannabivarin (THCV), cannabidivarin (CBDV), cannabicitran (CBT), delta-7 THC, delta-8 THC, delta-10 THC, hexahydrocannabinol (HHC), or tetrahydrocannabiphorol (THCp). This excludes synthetic cannabinoids not derived from hemp.</w:t>
      </w:r>
    </w:p>
    <w:p w14:paraId="133CA68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(12) “Independent testing laboratory" means a laboratory accredited under ISO 17025 standards or registered with the U.S. Drug Enforcement Administration, with no financial interest in the tested entity, capable of testing for cannabinoids using high-performance liquid chromatography (HPLC) or a validated equivalent method.</w:t>
      </w:r>
    </w:p>
    <w:p w14:paraId="18CE234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(13) “Ingestible product” means a product consumed through the mouth by swallowing into the gastrointestinal system or through tissue absorption. </w:t>
      </w:r>
    </w:p>
    <w:p w14:paraId="372CFDA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(14) </w:t>
      </w:r>
      <w:r w:rsidRPr="002A68CB">
        <w:rPr>
          <w:rFonts w:cs="Times New Roman"/>
          <w:sz w:val="22"/>
        </w:rPr>
        <w:tab/>
        <w:t xml:space="preserve">“Inhalable product” means a product consumed through respiratory system via the mouth or nasal passage, including vaporization. </w:t>
      </w:r>
    </w:p>
    <w:p w14:paraId="540C418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(15) “Manufacturer” means any business located in this State that extracts, processes, concentrates, infuses, converts, compounds, chemically derives, or otherwise manufactures broad-spectrum hemp-derived cannabinoid products or full-spectrum hemp-derived cannabinoid products for sale or distribution within or outside the State. This includes engaging in:</w:t>
      </w:r>
    </w:p>
    <w:p w14:paraId="753B42B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extraction and refinement of cannabinoids from hemp plant material;</w:t>
      </w:r>
    </w:p>
    <w:p w14:paraId="7D7B62C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conversion of cannabinoid precursor compounds through chemical or biological processes;</w:t>
      </w:r>
    </w:p>
    <w:p w14:paraId="0189A00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formulation and blending of extracted cannabinoids with other ingredients;</w:t>
      </w:r>
    </w:p>
    <w:p w14:paraId="17CDBCE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packaging and labeling of cannabinoid products produced by the manufacturer or obtained from licensed in-state or out-of-state sources; or</w:t>
      </w:r>
    </w:p>
    <w:p w14:paraId="4AD4F43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any combination of the above processes.</w:t>
      </w:r>
    </w:p>
    <w:p w14:paraId="66AA92F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(16) “Product registration” means the process by which a manufacturer or distributor submits required documentation and pays applicable fees to the South Carolina Department of Agriculture to authorize a specific cannabinoid product formulation for lawful sale within this State. Each unique product, defined by its specific cannabinoid composition, serving size, and label, requires a separate registration. Product registration authorizes lawful manufacture, distribution, and retail sales but does not create any right or entitlement beyond those expressly granted by statute.</w:t>
      </w:r>
    </w:p>
    <w:p w14:paraId="38D555A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(17) “Proof of age” means a valid government-issued photographic identification document including, but not limited to, a driver's license, passport, military identification card, or state identification card, that evidences that the holder has attained twenty-one years of age.</w:t>
      </w:r>
    </w:p>
    <w:p w14:paraId="6B433FB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(18) “Registry” means the database maintained by the South Carolina Department of Agriculture containing information regarding all broad-spectrum hemp-derived cannabinoid products and full-spectrum hemp-derived cannabinoid products approved for distribution and sale in this State, manufacturer information, retail location registrations, and testing documentation.</w:t>
      </w:r>
    </w:p>
    <w:p w14:paraId="0DF0C9E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(19) “Registry certificate” means the official documentation issued by the South Carolina Department of Agriculture certifying that a retail location is authorized to sell registered full-spectrum CBD products and that the retailer is in compliance with all applicable registration and operational requirements.</w:t>
      </w:r>
    </w:p>
    <w:p w14:paraId="697E0B7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(20) “Retailer” means any business or entity that purchases broad-spectrum hemp-derived cannabinoid products or full-spectrum hemp-derived cannabinoid products from a licensed manufacturer or distributor and sells such products at retail directly to consumers for personal use and does not resell products to other retailers or distributors.</w:t>
      </w:r>
    </w:p>
    <w:p w14:paraId="238AB3B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(21)(a) “Synthetic cannabinoid” means any cannabinoid compound that is created, produced, or synthesized through chemical synthesis, chemical modification, or isomerization that does not occur naturally in the Cannabis sativa L. plant in appreciable quantities, or where the synthetic process creates a chemical structure that differs from naturally occurring cannabinoids found in hemp.</w:t>
      </w:r>
    </w:p>
    <w:p w14:paraId="1B1C508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“Synthetic cannabinoid” includes, but is not limited to:</w:t>
      </w:r>
    </w:p>
    <w:p w14:paraId="284988C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 fully synthetic cannabinoids manufactured entirely through chemical synthesis (e.g., HU-210, JWH-018, JWH-073, XLR-11, or other synthetic cannabinoid receptor agonists).</w:t>
      </w:r>
    </w:p>
    <w:p w14:paraId="2812312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 structural isomers of tetrahydrocannabinol (THC), tetrahydrocannabiphrol (THCp), or other naturally occurring cannabinoids where the isomerization process does not replicate a naturally occurring form found in Cannabis sativa L. in its native state;</w:t>
      </w:r>
    </w:p>
    <w:p w14:paraId="5CF4C21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(iii) cannabinoids created through hydrogenation, hydration, or other chemical modification processes that produce compounds with chemical structures distinct from those naturally present in hemp plant material;</w:t>
      </w:r>
    </w:p>
    <w:p w14:paraId="34C5EDA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(iv) esters, ethers, salts, and acid derivatives of cannabinoids created through chemical synthesis where such forms are not naturally present in Cannabis sativa L. in appreciable quantities; and</w:t>
      </w:r>
    </w:p>
    <w:p w14:paraId="283AF39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(v) cannabinoid metabolites or degradation products that do not naturally occur in significant concentrations in the hemp plant.</w:t>
      </w:r>
    </w:p>
    <w:p w14:paraId="789FAC1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“Synthetic cannabinoid” does not include:</w:t>
      </w:r>
    </w:p>
    <w:p w14:paraId="209AC09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 cannabinoids (including delta-8 THC, delta-9 THC, delta-10 THC, THCA, CBDA, CBN, CBC, CBG, THCV, or other cannabinoids) derived directly through extraction, distillation, chromatography, or other mechanical or nonchemical separation processes from Cannabis sativa L. plant material or hemp biomass, regardless of isomer form, where the compound existed naturally in the source material in appreciable quantities;</w:t>
      </w:r>
    </w:p>
    <w:p w14:paraId="6BDAEB4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 isomeric forms of delta-9-THC or other naturally occurring cannabinoids that are separated from hemp plant material or naturally converted within the hemp plant through heating or enzymatic processes;</w:t>
      </w:r>
    </w:p>
    <w:p w14:paraId="4880996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(iii) minor cannabinoid concentrates where the minor cannabinoid is naturally present in hemp and is concentrated through mechanical separation, extraction, or distillation without chemical synthesis or artificial creation; or</w:t>
      </w:r>
    </w:p>
    <w:p w14:paraId="088A98A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(iv) full-spectrum extracts that contain multiple naturally occurring cannabinoids in proportions consistent with or derived from hemp plant material;</w:t>
      </w:r>
    </w:p>
    <w:p w14:paraId="481019E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The Department of Agriculture shall develop and publish a list of approved cannabinoids and prohibited synthetic cannabinoids. Any cannabinoid not explicitly approved or listed as prohibited may only be distributed after the Department of Agriculture has issued written approval based on laboratory analysis and chemical verification.</w:t>
      </w:r>
    </w:p>
    <w:p w14:paraId="2CBDE8A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(22) “Tincture” means a liquid broad-spectrum or full-spectrum hemp-derived cannabinoid non-potable liquid product, not a beverage or intended for drinking, that is intended for human consumption by oral ingestion or sublingual administration and consists of a hemp-derived cannabinoid concentrate or extract dissolved or suspended in a consumable oil-based carrier. </w:t>
      </w:r>
    </w:p>
    <w:p w14:paraId="0C939B6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(23) “Total psychoactive cannabinoids” or “total THC” means a total of all psychoactive  phytocannabinoid found in or derived from hemp including, but not limited to, delta-9 THC, tetrahydrocannabinolic acid (THCA), tetrahydrocannabivarin (THCV), delta-7 THC, delta-8 THC, delta-10 THC, hexahydrocannabinol (HHC), or tetrahydrocannabiphorol (THCp).</w:t>
      </w:r>
    </w:p>
    <w:p w14:paraId="15BC6EA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46-59-30.</w:t>
      </w:r>
      <w:r w:rsidRPr="002A68CB">
        <w:rPr>
          <w:rFonts w:cs="Times New Roman"/>
          <w:sz w:val="22"/>
        </w:rPr>
        <w:tab/>
        <w:t xml:space="preserve">(A) An individual may not use, consume, possess, distribute, or attempt to distribute a hemp-derived consumable product on public or charter school property or at a school function. </w:t>
      </w:r>
    </w:p>
    <w:p w14:paraId="78ED6F5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For the purposes of this section:</w:t>
      </w:r>
    </w:p>
    <w:p w14:paraId="47D4DCF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“School” means a public or charter elementary school, middle school, junior high school, or high school.</w:t>
      </w:r>
    </w:p>
    <w:p w14:paraId="4C2E5F9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“School property” means any building, bus, campus, athletic facility, playground, or land owned, leased, used, or operated by a school including any school bus or vehicle use to transport students.</w:t>
      </w:r>
    </w:p>
    <w:p w14:paraId="2A1574C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(3) “School function” means any school-sponsored or school-related activity event, or program whether held on or off school property. </w:t>
      </w:r>
    </w:p>
    <w:p w14:paraId="142EB39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 xml:space="preserve">(C) This prohibition applies at all times, including during and outside normal school hours. </w:t>
      </w:r>
    </w:p>
    <w:p w14:paraId="5EAD716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 xml:space="preserve">(D) A violation of this section by a person under eighteen years of age must be handled in accordance with applicable school disciplinary policies and does not constitute a criminal offense. </w:t>
      </w:r>
    </w:p>
    <w:p w14:paraId="3EE3DD9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 xml:space="preserve">(E) A violation of this section by a person eighteen years of age or older is subject to a civil fine of fifty dollars, consistent with enforcement of tobacco-related offenses on school property. </w:t>
      </w:r>
    </w:p>
    <w:p w14:paraId="46BA03D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(F) Hemp-derived consumable products possessed in violation of this section are subject to seizure and forfeiture.</w:t>
      </w:r>
    </w:p>
    <w:p w14:paraId="69330CB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(G) This section does not apply to:</w:t>
      </w:r>
    </w:p>
    <w:p w14:paraId="667C146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 product approved by the United States Food and Drug Administration and lawfully prescribed to a student and administered in accordance with school policy; or</w:t>
      </w:r>
    </w:p>
    <w:p w14:paraId="4128D0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law enforcement officer’s action within scope of official duties.</w:t>
      </w:r>
    </w:p>
    <w:p w14:paraId="55D380B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 xml:space="preserve">(H) Nothing in this chapter may be construed to limit the authority of a school district or governing body to adopt and enforce more restrictive policies regarding hemp-derived consumable products. </w:t>
      </w:r>
    </w:p>
    <w:p w14:paraId="2DFE9C0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46-59-40.</w:t>
      </w:r>
      <w:r w:rsidRPr="002A68CB">
        <w:rPr>
          <w:rFonts w:cs="Times New Roman"/>
          <w:sz w:val="22"/>
        </w:rPr>
        <w:tab/>
        <w:t>(A) It is unlawful for any person to manufacture, possess with intent to sell, distribute, sell, or offer for sale any synthetic cannabinoid product within this state, or to cause such products to be transported into this State for sale or distribution.</w:t>
      </w:r>
    </w:p>
    <w:p w14:paraId="1BB418A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Any synthetic cannabinoid product possessed, distributed, sold, or offered for sale in violation of this section is contraband and may be seized by law enforcement.</w:t>
      </w:r>
    </w:p>
    <w:p w14:paraId="67217D6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 A person convicted of violating this section must be punished in the same manner as violations involving THC pursuant to Sections 44-53-190 and 44-53-370.</w:t>
      </w:r>
    </w:p>
    <w:p w14:paraId="0AD5AD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 The South Carolina Law Enforcement Division (SLED) shall enforce the provisions of this section in coordination with the Department of Agriculture.</w:t>
      </w:r>
    </w:p>
    <w:p w14:paraId="426D8E0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46-59-50.</w:t>
      </w:r>
      <w:r w:rsidRPr="002A68CB">
        <w:rPr>
          <w:rFonts w:cs="Times New Roman"/>
          <w:sz w:val="22"/>
        </w:rPr>
        <w:tab/>
        <w:t>(A) An individual may not sell, distribute, dispense, give away, or offer for sale any full-spectrum hemp-derived cannabinoid product or broad-spectrum hemp-derived cannabinoid products to any individual under twenty-one years of age. This restriction applies to all full-spectrum or broad-spectrum cannabinoid products in all product categories including, but not limited to, beverages, edibles, topicals, tinctures, oils, isolates, distillates, capsules, and other forms.</w:t>
      </w:r>
    </w:p>
    <w:p w14:paraId="7FEE281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(B)(1) Every retailer licensed to sell full-spectrum cannabinoid products and broad-spectrum hemp-derived cannabinoid products shall verify, through examination of government-issued photographic proof of age, that any customer attempting to purchase a full or broad spectrum cannabinoid product is at least twenty-one years of age prior to completing the sale.</w:t>
      </w:r>
    </w:p>
    <w:p w14:paraId="6E84BEC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The retailer or sales representative shall:</w:t>
      </w:r>
    </w:p>
    <w:p w14:paraId="759738E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request valid proof of age from the customer;</w:t>
      </w:r>
    </w:p>
    <w:p w14:paraId="456EA55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carefully examine the proof of age to verify the customer's date of birth;</w:t>
      </w:r>
    </w:p>
    <w:p w14:paraId="40CA206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confirm that the customer is at least twenty-one years of age; and</w:t>
      </w:r>
    </w:p>
    <w:p w14:paraId="254AA7F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refuse the sale if the customer cannot provide satisfactory proof of age or if the proof of age indicates the customer is under twenty-one years of age;</w:t>
      </w:r>
    </w:p>
    <w:p w14:paraId="3C19F18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 retailer may not sell full-spectrum cannabinoid products and broad-spectrum hemp-derived cannabinoid products to any person who appears to be under thirty years of age without requesting and verifying proof of age. This presumption applies even if a customer claims to be of legal age.</w:t>
      </w:r>
    </w:p>
    <w:p w14:paraId="4A531F6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Cash or credit card transactions involving full-spectrum cannabinoid products and broad-spectrum hemp-derived cannabinoid products must clearly identify the product type.</w:t>
      </w:r>
    </w:p>
    <w:p w14:paraId="71E9ADE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(C)(1) Full-spectrum hemp-derived cannabinoid products and broad-spectrum hemp-derived cannabinoid products may not be sold:</w:t>
      </w:r>
    </w:p>
    <w:p w14:paraId="2CC25DA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to any individual who is visibly intoxicated or impaired;</w:t>
      </w:r>
    </w:p>
    <w:p w14:paraId="3790840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to any individual who is on the premises of a school, school bus, or school-related event;</w:t>
      </w:r>
    </w:p>
    <w:p w14:paraId="3E24B8C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through vending machines or other automated dispensing devices not monitored by a licensed retailer;</w:t>
      </w:r>
    </w:p>
    <w:p w14:paraId="21D1C71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by delivery to a residential address unless the delivery driver verifies proof of age upon delivery and obtains a signature confirming receipt from an adult at least twenty-one years of age;</w:t>
      </w:r>
    </w:p>
    <w:p w14:paraId="07D0AA6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to any person who is below the legal age of twenty-one years, except that a parent or guardian may purchase the product for use for his minor child for nonrecreational, therapeutic purposes;</w:t>
      </w:r>
    </w:p>
    <w:p w14:paraId="6B262FD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via mail delivery or common carrier, except in compliance with all applicable federal and state laws governing age-restricted deliveries; or</w:t>
      </w:r>
    </w:p>
    <w:p w14:paraId="3305758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(g) through social media, online platforms, or electronic marketplaces unless the seller implements a robust age verification system that requires proof of age prior to purchase and delivery.</w:t>
      </w:r>
    </w:p>
    <w:p w14:paraId="737AF87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retailer may not knowingly allow any person under twenty-one years of age to enter or remain on retail premises where full-spectrum cannabinoid products and broad-spectrum hemp-derived cannabinoid products are displayed or sold, unless such person is accompanied by a parent or legal guardian who is at least twenty-one years of age.</w:t>
      </w:r>
    </w:p>
    <w:p w14:paraId="4F9BA69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(D)(1) Every retailer and every employee of a retailer who is authorized to sell full-spectrum cannabinoid products or broad-spectrum hemp-derived cannabinoid products shall complete age verification training prior to engaging in any sales of these products.</w:t>
      </w:r>
    </w:p>
    <w:p w14:paraId="21526D9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The training must include:</w:t>
      </w:r>
    </w:p>
    <w:p w14:paraId="7242C39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identification of valid government-issued photographic identification documents;</w:t>
      </w:r>
    </w:p>
    <w:p w14:paraId="06568F9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techniques for detecting fraudulent or forged identification;</w:t>
      </w:r>
    </w:p>
    <w:p w14:paraId="41CF409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procedures for proper age verification and documentation;</w:t>
      </w:r>
    </w:p>
    <w:p w14:paraId="46EDA53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state and federal laws governing the sale of age-restricted products;</w:t>
      </w:r>
    </w:p>
    <w:p w14:paraId="25E7157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the legal consequences of selling products to individuals under twenty-one years of age; and</w:t>
      </w:r>
    </w:p>
    <w:p w14:paraId="2D2ED60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customer service best practices when refusing a sale due to lack of proper age verification.</w:t>
      </w:r>
    </w:p>
    <w:p w14:paraId="78D506E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Each retailer shall maintain documentation of completion of age verification training for all employees, including the date of training and the trainer's name.</w:t>
      </w:r>
    </w:p>
    <w:p w14:paraId="1F75E51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(E)(1) Any retailer engaged in online sales or remote sales of full-spectrum or broad-spectrum cannabinoid products shall:</w:t>
      </w:r>
    </w:p>
    <w:p w14:paraId="08E381A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implement an age verification system that requires the customer to provide proof of age before payment is processed;</w:t>
      </w:r>
    </w:p>
    <w:p w14:paraId="1AF1774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use a third-party age verification service that complies with federal identity verification standards;</w:t>
      </w:r>
    </w:p>
    <w:p w14:paraId="3C7A8F1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require a signature from an individual at least twenty-one years of age upon delivery of the product;</w:t>
      </w:r>
    </w:p>
    <w:p w14:paraId="44CFBE6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maintain records of the age verification process and delivery signature for at least one year;</w:t>
      </w:r>
    </w:p>
    <w:p w14:paraId="70C7F12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clearly display a statement on all web pages, marketing materials, and product listings stating "Age 21+ Required" or similar language indicating the age restriction; and</w:t>
      </w:r>
    </w:p>
    <w:p w14:paraId="417B0B1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refuse delivery if the person receiving the package cannot provide satisfactory proof of age or if the proof of age indicates the person is under twenty-one years of age.</w:t>
      </w:r>
    </w:p>
    <w:p w14:paraId="2864FB2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retailer may not ship or cause to be shipped any full-spectrum hemp-derived cannabinoid product or broad-spectrum hemp-derived cannabinoid products to any address where the retailer knows or reasonably should know that a person under twenty-one years of age resides or will receive the product.</w:t>
      </w:r>
    </w:p>
    <w:p w14:paraId="450498F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(F)(1) A retailer, manufacturer, distributor, or any other person who knowingly or intentionally sells, distributes, dispenses, gives away, or offers for sale any full-spectrum cannabinoid product or broad-spectrum hemp-derived cannabinoid products to a person under twenty-one years of age is subject to:</w:t>
      </w:r>
    </w:p>
    <w:p w14:paraId="5C6CBDE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a civil penalty of not less than five hundred dollars and not more than two thousand five hundred dollars for each violation;</w:t>
      </w:r>
    </w:p>
    <w:p w14:paraId="52BE2B0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suspension of the retailer's or distributor's license for not less than thirty days;</w:t>
      </w:r>
    </w:p>
    <w:p w14:paraId="6485526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for subsequent violations within a five-year period, revocation of the retailer's or distributor's license;</w:t>
      </w:r>
    </w:p>
    <w:p w14:paraId="69B82A3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criminal penalties as provided in subsection (H).</w:t>
      </w:r>
    </w:p>
    <w:p w14:paraId="59385B2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retailer who fails to maintain proof of age verification records as required in subsection (B)(2)(e) is subject to a civil penalty of not less than one hundred dollars and not more than five hundred dollars for each day of noncompliance.</w:t>
      </w:r>
    </w:p>
    <w:p w14:paraId="620E5CA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Each sale to an individual under twenty-one years of age constitutes a separate and distinct violation.</w:t>
      </w:r>
    </w:p>
    <w:p w14:paraId="5C048EC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(G)(1) A person who knowingly and intentionally violates the age restriction in subsection (A) by selling or distributing a full-spectrum hemp-derived cannabinoid product or broad-spectrum hemp-derived cannabinoid products to a person under twenty-one years of age is guilty of a misdemeanor and, upon conviction, may be fined not less than one thousand dollars and not more than five thousand dollars or imprisoned for not more than one year, or both.</w:t>
      </w:r>
    </w:p>
    <w:p w14:paraId="35E6B05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person who negligently or recklessly fails to verify age in violation of subsection (B) is guilty of a misdemeanor and, upon conviction, may be fined not less than five hundred dollars and not more than two thousand dollars or imprisoned for not more than six months, or both.</w:t>
      </w:r>
    </w:p>
    <w:p w14:paraId="6E0845C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(3) A person who provides false identification to purchase a full-spectrum hemp-derived cannabinoid product or broad-spectrum hemp-derived cannabinoid products, or who intentionally misrepresents their age to obtain such a product, is guilty of a misdemeanor and, upon conviction, may be fined not less than two hundred fifty dollars and not more than one thousand dollars or imprisoned for not more than thirty </w:t>
      </w:r>
      <w:r w:rsidRPr="002A68CB">
        <w:rPr>
          <w:rFonts w:cs="Times New Roman"/>
          <w:sz w:val="22"/>
        </w:rPr>
        <w:tab/>
        <w:t>days, or both.</w:t>
      </w:r>
    </w:p>
    <w:p w14:paraId="4E6A08B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(H) It is an affirmative defense to a charge of selling a full-spectrum or broad-spectrum cannabinoid product to a person under twenty-one years of age if the defendant exercised reasonable diligence in examining the proof of age and the proof of age appeared to be genuine and indicated that the purchaser was at least twenty-one years of age. The burden of proving reasonable diligence rests with the defendant and requires evidence of compliance with all requirements in subsections (B), (D), and (E).</w:t>
      </w:r>
    </w:p>
    <w:p w14:paraId="54DDF08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(I) This section establishes minimum age requirements for the sale of full-spectrum or broad-spectrum cannabinoid products. Nothing in this section may be construed to prevent local governments in this State from enacting ordinances or regulations that impose stricter age requirements or additional restrictions on the sale of these products.</w:t>
      </w:r>
    </w:p>
    <w:p w14:paraId="6161823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46-59-60.</w:t>
      </w:r>
      <w:r w:rsidRPr="002A68CB">
        <w:rPr>
          <w:rFonts w:cs="Times New Roman"/>
          <w:sz w:val="22"/>
        </w:rPr>
        <w:tab/>
        <w:t>(A) The Department of Agriculture has sole authority to issue, renew, suspend, and revoke licenses for manufacturers, distributors, and retailers of full-spectrum or broad-spectrum hemp-derived cannabinoid products in accordance with this section and regulations promulgated by the department.</w:t>
      </w:r>
    </w:p>
    <w:p w14:paraId="74CE99D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A person may not lawfully manufacture, distribute, or retail full-spectrum or broad-spectrum hemp-derived cannabinoid products without obtaining and maintaining a current, valid license issued by the Department of Agriculture.</w:t>
      </w:r>
    </w:p>
    <w:p w14:paraId="34F140C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 manufacturer's license authorizes the licensee to:</w:t>
      </w:r>
    </w:p>
    <w:p w14:paraId="264EBA1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extract, process, refine, and manufacture full-spectrum or broad-spectrum hemp-derived cannabinoid products;</w:t>
      </w:r>
    </w:p>
    <w:p w14:paraId="35457C6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sell products to other licensed manufacturers, distributors, or retailers;</w:t>
      </w:r>
    </w:p>
    <w:p w14:paraId="45C2BE9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sell products outside this state in compliance with applicable federal and state laws; and</w:t>
      </w:r>
    </w:p>
    <w:p w14:paraId="5B1720D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possess and store hemp plant material and cannabinoid products at the licensed facility.</w:t>
      </w:r>
    </w:p>
    <w:p w14:paraId="2152C9F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distributor's license authorizes the licensee to:</w:t>
      </w:r>
    </w:p>
    <w:p w14:paraId="001AF2F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purchase and take possession of full-spectrum or broad-spectrum hemp-derived cannabinoid products from licensed manufacturers, other distributors, or from out-of-state sources;</w:t>
      </w:r>
    </w:p>
    <w:p w14:paraId="24E8506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store, transport, and warehouse products;</w:t>
      </w:r>
    </w:p>
    <w:p w14:paraId="7F60D18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sell and distribute products to licensed retailers, other distributors, or to consumers who are licensed retailers; and</w:t>
      </w:r>
    </w:p>
    <w:p w14:paraId="4054633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maintain records of all products received and distributed.</w:t>
      </w:r>
    </w:p>
    <w:p w14:paraId="00702AF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 retailer's license authorizes the licensee to:</w:t>
      </w:r>
    </w:p>
    <w:p w14:paraId="6A2C758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purchase full-spectrum hemp-derived cannabinoid products from licensed manufacturers or distributors;</w:t>
      </w:r>
    </w:p>
    <w:p w14:paraId="46A6BB2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store and possess products for retail sale;</w:t>
      </w:r>
    </w:p>
    <w:p w14:paraId="0566A20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sell products at retail directly to consumers;</w:t>
      </w:r>
    </w:p>
    <w:p w14:paraId="4D63D99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sell only products that are properly registered, labeled, and certified; and</w:t>
      </w:r>
      <w:r w:rsidRPr="002A68CB">
        <w:rPr>
          <w:rFonts w:cs="Times New Roman"/>
          <w:sz w:val="22"/>
        </w:rPr>
        <w:tab/>
      </w:r>
    </w:p>
    <w:p w14:paraId="0A9F3BE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comply with all age restriction requirements in Section 46-59-50.</w:t>
      </w:r>
    </w:p>
    <w:p w14:paraId="19CA537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 An applicant for any license shall submit to the Department of Agriculture:</w:t>
      </w:r>
    </w:p>
    <w:p w14:paraId="01F1568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 completed application on forms prescribed by the department;</w:t>
      </w:r>
    </w:p>
    <w:p w14:paraId="2290248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proof of identity and, for business entities, proof of legal status, articles of incorporation, partnership agreement, or other organizational documents;</w:t>
      </w:r>
    </w:p>
    <w:p w14:paraId="0ED6E39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the physical address of the facility where products will be manufactured, stored, or sold;</w:t>
      </w:r>
    </w:p>
    <w:p w14:paraId="64E68C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 statement of the specific license type sought and the cannabinoid products to be handled;</w:t>
      </w:r>
    </w:p>
    <w:p w14:paraId="7BA8C02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proof that the facility complies with all applicable local zoning, land use, and building code requirements;</w:t>
      </w:r>
    </w:p>
    <w:p w14:paraId="13E04DB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for manufacturers, a detailed description of extraction and processing methods, equipment, solvents, and quality control procedures;</w:t>
      </w:r>
    </w:p>
    <w:p w14:paraId="1F13471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for all applicants, proof of compliance with local government approval or permits, if required;</w:t>
      </w:r>
    </w:p>
    <w:p w14:paraId="419A373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(8) for retailers, verification that the applicant is not disqualified under subsection (G);</w:t>
      </w:r>
    </w:p>
    <w:p w14:paraId="5445CD6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(9) for retailers, evidence of a written policy and training procedures to ensure compliance with age restrictions in Section 46-59-50;</w:t>
      </w:r>
    </w:p>
    <w:p w14:paraId="14E551F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(10) a nonrefundable application filing fee as established by the department not to exceed two hundred fifty dollars;</w:t>
      </w:r>
    </w:p>
    <w:p w14:paraId="3C85518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(11) other information as the department deems necessary to determine qualifications and compliance.</w:t>
      </w:r>
    </w:p>
    <w:p w14:paraId="6194C29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(D)(1) The Department of Agriculture shall establish annual license fees, applicable in biennial license periods, by regulation as follows:</w:t>
      </w:r>
    </w:p>
    <w:p w14:paraId="22F9F6F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manufacturer's license: not to exceed fifteen thousand dollars per license, per biennial period;</w:t>
      </w:r>
    </w:p>
    <w:p w14:paraId="6A835E7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distributor's license: not to exceed five thousand dollars per license, per biennial period;</w:t>
      </w:r>
    </w:p>
    <w:p w14:paraId="4CCB7F5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retailer's license: not to exceed one thousand dollars per license, per biennial period.</w:t>
      </w:r>
    </w:p>
    <w:p w14:paraId="35E1792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License fees must be payable at the time of application and upon renewal.</w:t>
      </w:r>
    </w:p>
    <w:p w14:paraId="25F1EF1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(E) All licenses must be:</w:t>
      </w:r>
    </w:p>
    <w:p w14:paraId="4D6E0CF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effective upon issuance and valid for a biennial period unless suspended or revoked;</w:t>
      </w:r>
    </w:p>
    <w:p w14:paraId="11F5124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nontransferable to a different location or to a different person without department approval;</w:t>
      </w:r>
    </w:p>
    <w:p w14:paraId="01CA71B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subject to annual compliance inspection;</w:t>
      </w:r>
    </w:p>
    <w:p w14:paraId="4E78C64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renewable upon payment of the renewal fee and submission of an application for renewal at least thirty days before expiration;</w:t>
      </w:r>
    </w:p>
    <w:p w14:paraId="0A5C75D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subject to denial of renewal if the licensee fails to pay applicable fees, maintain compliance with regulations, provide required documentation, or maintain compliance with age restriction requirements in Section 46-59-50.</w:t>
      </w:r>
    </w:p>
    <w:p w14:paraId="1822230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(F) The Department of Agriculture may refuse to issue or renew a license or shall revoke a license if the applicant or licensee:</w:t>
      </w:r>
    </w:p>
    <w:p w14:paraId="70A6C6E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has been convicted of a felony involving distribution or manufacture of controlled substances within the preceding five years;</w:t>
      </w:r>
    </w:p>
    <w:p w14:paraId="492902A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has engaged in any fraudulent or deceptive practice regarding cannabinoid products;</w:t>
      </w:r>
    </w:p>
    <w:p w14:paraId="4556A03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has been found to have distributed synthetic cannabinoids or nonregistered products;</w:t>
      </w:r>
    </w:p>
    <w:p w14:paraId="274E6ED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fails to cooperate with department inspections or investigations;</w:t>
      </w:r>
    </w:p>
    <w:p w14:paraId="06FF4C2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fails to maintain proper records or provide required product documentation;</w:t>
      </w:r>
    </w:p>
    <w:p w14:paraId="0B186AE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is not in good standing with the Department of Revenue for tax purposes;</w:t>
      </w:r>
    </w:p>
    <w:p w14:paraId="42C9DC6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has sold or distributed full-spectrum or broad-spectrum cannabinoid products to individuals under twenty-one years of age;</w:t>
      </w:r>
    </w:p>
    <w:p w14:paraId="55188BD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(8) has had a previous license revoked by the department within the preceding five years;</w:t>
      </w:r>
    </w:p>
    <w:p w14:paraId="29B9BB0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(9) engages in unlawful conduct related to controlled substances, tax evasion, or fraud;</w:t>
      </w:r>
    </w:p>
    <w:p w14:paraId="5549DCE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(10) fails to implement or maintain age verification procedures and training as required in Section 46-59-50.</w:t>
      </w:r>
      <w:r w:rsidRPr="002A68CB">
        <w:rPr>
          <w:rFonts w:cs="Times New Roman"/>
          <w:sz w:val="22"/>
        </w:rPr>
        <w:tab/>
      </w:r>
    </w:p>
    <w:p w14:paraId="0DAC7B7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(G)(1) The Department of Agriculture may issue a notice of violation to a licensee for noncompliance with licensing requirements or regulations, including noncompliance with age restrictions.</w:t>
      </w:r>
    </w:p>
    <w:p w14:paraId="2D08324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If a licensee fails to cure a violation within thirty days of notice, the department may suspend or revoke the license after providing notice and an opportunity to be heard.</w:t>
      </w:r>
    </w:p>
    <w:p w14:paraId="2E7DCFA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In cases involving imminent public health or safety risks, or violations of age restrictions, the department may suspend a license without prior notice, provided that the licensee must be afforded an opportunity to be heard within ten days of suspension.</w:t>
      </w:r>
    </w:p>
    <w:p w14:paraId="2B93BE7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 licensee whose license is revoked may not apply for a new license for at least three years from the date of revocation.</w:t>
      </w:r>
    </w:p>
    <w:p w14:paraId="5DFEA6A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46-59-70.</w:t>
      </w:r>
      <w:r w:rsidRPr="002A68CB">
        <w:rPr>
          <w:rFonts w:cs="Times New Roman"/>
          <w:sz w:val="22"/>
        </w:rPr>
        <w:tab/>
        <w:t>(A) Broad-spectrum hemp-derived cannabinoid product or full-spectrum hemp-derived cannabinoid product may not be manufactured, distributed, or sold in this State unless the product has been registered with the Department of Agriculture and remains in active registration status. Product registration does not authorize interstate transport or sales in states where such products are prohibited, and registration is valid only for sales within South Carolina.</w:t>
      </w:r>
    </w:p>
    <w:p w14:paraId="0D4D5E0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(B)(1) In-state manufacturers and distributors of broad-spectrum hemp-derived cannabinoid products or full-spectrum hemp-derived cannabinoid products shall register each product prior to offering it for sale in this State.</w:t>
      </w:r>
    </w:p>
    <w:p w14:paraId="6C1D96F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Out-of-state manufacturers and distributors seeking to distribute broad-spectrum hemp-derived cannabinoid product or full-spectrum hemp-derived cannabinoid product in South Carolina shall register each product prior to introduction into commerce in the State.</w:t>
      </w:r>
    </w:p>
    <w:p w14:paraId="4636AE0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 retailer selling a product manufactured or distributed by another licensee is not required to register the product, provided it is properly registered by the manufacturer or distributor.</w:t>
      </w:r>
    </w:p>
    <w:p w14:paraId="3ABED98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 Each product registration application must include:</w:t>
      </w:r>
    </w:p>
    <w:p w14:paraId="46ACA0A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the name and address of the applicant, manufacturer or distributor;</w:t>
      </w:r>
    </w:p>
    <w:p w14:paraId="679B395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the brand name or company name to appear on the label, if different from applicant;</w:t>
      </w:r>
    </w:p>
    <w:p w14:paraId="48F3E4A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the product name and description;</w:t>
      </w:r>
    </w:p>
    <w:p w14:paraId="4F977B9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 detailed list of all cannabinoids present in the product, including their specific names, CAS numbers, and percentages by weight;</w:t>
      </w:r>
    </w:p>
    <w:p w14:paraId="016C133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the complete botanical or natural source description;</w:t>
      </w:r>
    </w:p>
    <w:p w14:paraId="2A28E40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a statement that the product contains no synthetic cannabinoids as defined in Section 46-59-20;</w:t>
      </w:r>
    </w:p>
    <w:p w14:paraId="7DC1380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the intended product category such as, beverage, edible, topical, tincture, oil, isolate, capsule;</w:t>
      </w:r>
    </w:p>
    <w:p w14:paraId="788FA5E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(8) the serving size, as a whole unit or specified volume or weight;</w:t>
      </w:r>
    </w:p>
    <w:p w14:paraId="39DC24B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(9) a front and back copy of the complete product label that complies with Section 46-59-80;</w:t>
      </w:r>
    </w:p>
    <w:p w14:paraId="4D79A1A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(10) a Certificate of Analysis (COA) from an independent, ISO/IEC 17025:2017 accredited laboratory documenting:</w:t>
      </w:r>
    </w:p>
    <w:p w14:paraId="4E3B525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complete cannabinoid profile including all major and minor cannabinoids present;</w:t>
      </w:r>
    </w:p>
    <w:p w14:paraId="54D2C92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total THC content (THC + THCA);</w:t>
      </w:r>
    </w:p>
    <w:p w14:paraId="357C503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primary cannabinoid content (CBD, CBG, CBC, CBN, etc.);</w:t>
      </w:r>
    </w:p>
    <w:p w14:paraId="7D1EF0E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cannabinoid potency per serving and per container;</w:t>
      </w:r>
    </w:p>
    <w:p w14:paraId="270D99D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testing for residual solvents, heavy metals, microbial contaminants, mycotoxins, and pesticide residues;</w:t>
      </w:r>
    </w:p>
    <w:p w14:paraId="4FD40D7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batch number and lot identification; and</w:t>
      </w:r>
    </w:p>
    <w:p w14:paraId="1514B2A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(g) laboratory accreditation number and testing date;</w:t>
      </w:r>
    </w:p>
    <w:p w14:paraId="5617254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(11) for products manufactured out-of-state: a copy of the manufacturing or processing permit issued by the out-of-state regulatory authority, and a copy of applicable state regulations governing manufacture in the state of origin; and</w:t>
      </w:r>
    </w:p>
    <w:p w14:paraId="50FF23B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(12) proof of payment of the product registration fee.</w:t>
      </w:r>
    </w:p>
    <w:p w14:paraId="6709D90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(D)(1) A nonrefundable product registration fee of one hundred dollars must be paid for each unique product formulation. For purposes of this section, a "unique product formulation" is defined as a product with a specific cannabinoid composition, serving size, and label.</w:t>
      </w:r>
    </w:p>
    <w:p w14:paraId="7FD8C30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new product registration and fee must be required if there are material changes to:</w:t>
      </w:r>
    </w:p>
    <w:p w14:paraId="39BFC92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the cannabinoid composition or formula of the product;</w:t>
      </w:r>
    </w:p>
    <w:p w14:paraId="0D959C2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the serving size or recommended use;</w:t>
      </w:r>
    </w:p>
    <w:p w14:paraId="3F93CDE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the product label; or</w:t>
      </w:r>
    </w:p>
    <w:p w14:paraId="244F9D1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the manufacturing process that may alter the product profile.</w:t>
      </w:r>
    </w:p>
    <w:p w14:paraId="1D4A6AB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Registration fees must be paid by check or money order made payable to the "State of South Carolina, Department of Agriculture."</w:t>
      </w:r>
    </w:p>
    <w:p w14:paraId="4AEC2BB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(E)(1) The Department of Agriculture shall approve or deny a product registration application within thirty days of receipt of a complete application with all required documentation and fee payment.</w:t>
      </w:r>
    </w:p>
    <w:p w14:paraId="615611C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If the department determines that an application is incomplete, it shall notify the applicant of the deficiencies, and the applicant has fifteen days to provide the missing information.</w:t>
      </w:r>
    </w:p>
    <w:p w14:paraId="3DF3DFC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Upon approval, the product registration is valid for two years from the date of issuance and must be renewable upon submission of the product registration renewal form and payment of a one hundred dollar renewal fee.</w:t>
      </w:r>
    </w:p>
    <w:p w14:paraId="4FDC6D6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 product registration may be revoked by the Department of Agriculture if:</w:t>
      </w:r>
    </w:p>
    <w:p w14:paraId="565E8E7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the product is found to contain synthetic cannabinoids;</w:t>
      </w:r>
    </w:p>
    <w:p w14:paraId="048B667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laboratory testing reveals the product potency or cannabinoid content differs by more than twenty percent from the registered label;</w:t>
      </w:r>
    </w:p>
    <w:p w14:paraId="72E6756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the product is found to be contaminated with prohibited substances; or</w:t>
      </w:r>
    </w:p>
    <w:p w14:paraId="0E3428D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the manufacturer, distributor, or retailer fails to maintain compliance with this section.</w:t>
      </w:r>
    </w:p>
    <w:p w14:paraId="020FDAB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(F) Any testing laboratory conducting Certificate of Analysis testing for South Carolina product registrations must:</w:t>
      </w:r>
    </w:p>
    <w:p w14:paraId="35453AD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be accredited by the International Organization for Standardization (ISO) to ISO/IEC 17025:2017 standards;</w:t>
      </w:r>
    </w:p>
    <w:p w14:paraId="3BEF776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maintain no direct or indirect financial interest in any manufacturer, distributor, or retailer being tested;</w:t>
      </w:r>
    </w:p>
    <w:p w14:paraId="6CC5138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maintain equipment and procedures that accurately measure cannabinoid potency, residual solvents, heavy metals, microbial contaminants, and pesticides;</w:t>
      </w:r>
    </w:p>
    <w:p w14:paraId="5F8AB26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provide testing results within fourteen days of sample receipt; and</w:t>
      </w:r>
    </w:p>
    <w:p w14:paraId="66E9FDC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retain records of all testing for at least three years.</w:t>
      </w:r>
    </w:p>
    <w:p w14:paraId="39BA245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46-59-80.</w:t>
      </w:r>
      <w:r w:rsidRPr="002A68CB">
        <w:rPr>
          <w:rFonts w:cs="Times New Roman"/>
          <w:sz w:val="22"/>
        </w:rPr>
        <w:tab/>
        <w:t>(A) Each container of a full-spectrum or broad-spectrum hemp-derived cannabinoid product must bear a label that includes, at a minimum, the following information:</w:t>
      </w:r>
    </w:p>
    <w:p w14:paraId="351033E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the product name and brand name;</w:t>
      </w:r>
    </w:p>
    <w:p w14:paraId="49A333A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complete list of all ingredients in descending order of predominance by weight;</w:t>
      </w:r>
    </w:p>
    <w:p w14:paraId="150068C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the complete cannabinoid profile expressed as:</w:t>
      </w:r>
    </w:p>
    <w:p w14:paraId="4BBF6F9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total tetrahydrocannabinol (THC) content (THC + THCA + any other psychoactive cannabinoids);</w:t>
      </w:r>
    </w:p>
    <w:p w14:paraId="0A296FB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total primary cannabinoid content (CBD, CBG, CBC, or CBN, as applicable);</w:t>
      </w:r>
    </w:p>
    <w:p w14:paraId="72AE9FB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milligrams of total THC per serving;</w:t>
      </w:r>
    </w:p>
    <w:p w14:paraId="3032BF3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milligrams of primary cannabinoid per serving;</w:t>
      </w:r>
    </w:p>
    <w:p w14:paraId="25DFA68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milligrams of total THC per container; and</w:t>
      </w:r>
    </w:p>
    <w:p w14:paraId="100496A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milligrams of primary cannabinoid per container;</w:t>
      </w:r>
    </w:p>
    <w:p w14:paraId="1B14906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the serving size expressed as a whole unit, for edibles, ounces, for beverages or liquids, or grams, for other products;</w:t>
      </w:r>
    </w:p>
    <w:p w14:paraId="7EF4DCC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the total number of servings per container;</w:t>
      </w:r>
    </w:p>
    <w:p w14:paraId="12C6362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directions for use and recommended dosage;</w:t>
      </w:r>
    </w:p>
    <w:p w14:paraId="59174B4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the manufacture date and expiration or "best by" date;</w:t>
      </w:r>
    </w:p>
    <w:p w14:paraId="6DAEF07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(8) a batch number or lot number that corresponds to the Certificate of Analysis;</w:t>
      </w:r>
    </w:p>
    <w:p w14:paraId="6B4B64E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(9) a quick response code (QR code) that links to the Certificate of Analysis for the specific batch;</w:t>
      </w:r>
    </w:p>
    <w:p w14:paraId="466C1A1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(10) the name and address of the manufacturer or distributor;</w:t>
      </w:r>
    </w:p>
    <w:p w14:paraId="3C31A22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(11) the statement: "This product contains hemp-derived cannabinoids and is intended for adult use only";</w:t>
      </w:r>
    </w:p>
    <w:p w14:paraId="5727463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(12) a prominent statement indicating "Age 21+ Required" or substantially similar language indicating that sale to persons under twenty-one years of age is prohibited;</w:t>
      </w:r>
    </w:p>
    <w:p w14:paraId="18BD190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(13) a statement verifying that the product contains less than 0.3% delta-9 THC on a dry weight basis and no synthetic cannabinoids;</w:t>
      </w:r>
    </w:p>
    <w:p w14:paraId="2975D6B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(14) product registration number issued by the Department of Agriculture; and</w:t>
      </w:r>
    </w:p>
    <w:p w14:paraId="28BC0F8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(15) all warnings required by subsection (B).</w:t>
      </w:r>
    </w:p>
    <w:p w14:paraId="51AC024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The label of each hemp-derived consumable product intended for ingestion or inhalation must include the following text: “This product has not been evaluated by the Food and Drug Administration. This product is not intended to diagnose, treat, cure, mitigate, or prevent any disease.”</w:t>
      </w:r>
    </w:p>
    <w:p w14:paraId="4EE0815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(C)(1) Each container of a broad-spectrum and full-spectrum cannabinoid product must:</w:t>
      </w:r>
    </w:p>
    <w:p w14:paraId="15CF944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have a tamper-evident seal;</w:t>
      </w:r>
    </w:p>
    <w:p w14:paraId="5777D97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be in child-resistant packaging designed to comply with federal Poison Prevention Packaging Act standards;</w:t>
      </w:r>
    </w:p>
    <w:p w14:paraId="2BDF294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display all required label information on the package or on a label affixed to the package;</w:t>
      </w:r>
    </w:p>
    <w:p w14:paraId="2B3FBB0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not bear any imagery, language, or design that is appealing to children, including cartoons, animated characters, bright colors intended to attract youth, or likenesses to popular children's products or candy; and</w:t>
      </w:r>
    </w:p>
    <w:p w14:paraId="46F799E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include the "Age 21+ Required" notice on the front and back of the package in a conspicuous location.</w:t>
      </w:r>
    </w:p>
    <w:p w14:paraId="23D8AF0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Product packaging may not include:</w:t>
      </w:r>
    </w:p>
    <w:p w14:paraId="4AC0680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images or designs that mimic commercial candy, snack food, beverage, or baked-good packaging;</w:t>
      </w:r>
    </w:p>
    <w:p w14:paraId="5263BA5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terms such as "candy," "treat," or other language suggesting the product is food intended for children;</w:t>
      </w:r>
    </w:p>
    <w:p w14:paraId="56F1A29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claims that the product treats, cures, or prevents any disease or medical condition, unless such claims are supported by substantial scientific evidence and do not violate FDA regulations; or</w:t>
      </w:r>
    </w:p>
    <w:p w14:paraId="0EF7005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any seal, insignia, or mark that could reasonably mislead consumers to believe the product is endorsed by the State of South Carolina, a state agency, or any federal agency.</w:t>
      </w:r>
    </w:p>
    <w:p w14:paraId="34D453F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All text on labels must be legible and in a type-font size not smaller than 8-point font.</w:t>
      </w:r>
    </w:p>
    <w:p w14:paraId="50A5B5B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 Broad-spectrum hemp-derived cannabinoid products and full-spectrum hemp-derived cannabinoid products in nonliquid ingestible products, liquid ingestible products, and inhalable products must comply with the following serving size limits to ensure consumer safety:</w:t>
      </w:r>
    </w:p>
    <w:p w14:paraId="003A2EC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(1) any hemp-derived consumable product intended for ingestion that is not a liquid may not: </w:t>
      </w:r>
    </w:p>
    <w:p w14:paraId="5320C88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be sold in a serving that contains more than ten milligrams per serving of total psychoactive cannabinoids or total THC including, but not limited to:</w:t>
      </w:r>
    </w:p>
    <w:p w14:paraId="2BB9CD2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 Delta-8 THC;</w:t>
      </w:r>
    </w:p>
    <w:p w14:paraId="11FFCE1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 Delta-9 THC;</w:t>
      </w:r>
    </w:p>
    <w:p w14:paraId="1D925DC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(iii) Delta-10 THC;</w:t>
      </w:r>
    </w:p>
    <w:p w14:paraId="1323E30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(iv) THCA; or</w:t>
      </w:r>
    </w:p>
    <w:p w14:paraId="62C9273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be formed in the shape of an animal or cartoon character.</w:t>
      </w:r>
    </w:p>
    <w:p w14:paraId="59F207C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any hemp-derived consumable product intended for ingestion that is a liquid form may not be sold in a serving that contains more than ten milligrams per serving of total psychoactive cannabinoids or total THC including, but not limited to:</w:t>
      </w:r>
    </w:p>
    <w:p w14:paraId="352129D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Delta-8 THC;</w:t>
      </w:r>
    </w:p>
    <w:p w14:paraId="54501BE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 xml:space="preserve">(b) Delta-9 THC; </w:t>
      </w:r>
    </w:p>
    <w:p w14:paraId="204BB9E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Delta-10 THC;</w:t>
      </w:r>
    </w:p>
    <w:p w14:paraId="14286B6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THCA;</w:t>
      </w:r>
    </w:p>
    <w:p w14:paraId="6DAC172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(3)(a) any hemp-derived consumable product intended for inhalation may not be sold in a container that contains more than ten milligrams of total psychoactive cannabinoids or total THC including, but not limited to:</w:t>
      </w:r>
    </w:p>
    <w:p w14:paraId="7E00B50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 Delta-8 THC;</w:t>
      </w:r>
    </w:p>
    <w:p w14:paraId="7C2E2F4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 Delta-9 THC;</w:t>
      </w:r>
    </w:p>
    <w:p w14:paraId="12D981C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(iii) Delta-10 THC;</w:t>
      </w:r>
    </w:p>
    <w:p w14:paraId="3D53886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r>
      <w:r w:rsidRPr="002A68CB">
        <w:rPr>
          <w:rFonts w:cs="Times New Roman"/>
          <w:sz w:val="22"/>
        </w:rPr>
        <w:tab/>
        <w:t>(iv) THCA;</w:t>
      </w:r>
    </w:p>
    <w:p w14:paraId="48A5AA1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smokeable flower or prerolls are prohibited for sale to the general public;</w:t>
      </w:r>
    </w:p>
    <w:p w14:paraId="167B352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any hemp-derived consumable product in tincture form may not be sold in a container that contains more than ten milligrams per bottle of total psychoactive cannabinoids or total THC including, but not limited to:</w:t>
      </w:r>
    </w:p>
    <w:p w14:paraId="0FB3229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Delta-8 THC;</w:t>
      </w:r>
    </w:p>
    <w:p w14:paraId="6642B34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Delta-9 THC;</w:t>
      </w:r>
    </w:p>
    <w:p w14:paraId="27E47C0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Delta-10 THC;</w:t>
      </w:r>
    </w:p>
    <w:p w14:paraId="03767B6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THCA.</w:t>
      </w:r>
    </w:p>
    <w:p w14:paraId="7368B8A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(E)(1) The cannabinoid content reflected on the product label may not vary by more than twenty percent from the results documented in the Certificate of Analysis.</w:t>
      </w:r>
    </w:p>
    <w:p w14:paraId="13805B7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product that contains more than twenty percent variation from labeled potency must be considered noncompliant and may not be distributed or sold.</w:t>
      </w:r>
    </w:p>
    <w:p w14:paraId="3E41059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The Department of Agriculture may conduct periodic testing of retail products to verify label accuracy and may assess penalties against manufacturers, distributors, or retailers who fail to meet potency requirements.</w:t>
      </w:r>
    </w:p>
    <w:p w14:paraId="5F80889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46-59-90.</w:t>
      </w:r>
      <w:r w:rsidRPr="002A68CB">
        <w:rPr>
          <w:rFonts w:cs="Times New Roman"/>
          <w:sz w:val="22"/>
        </w:rPr>
        <w:tab/>
        <w:t>(A) This chapter does not apply to:</w:t>
      </w:r>
    </w:p>
    <w:p w14:paraId="6105B43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 safe harbor hemp product;</w:t>
      </w:r>
    </w:p>
    <w:p w14:paraId="32DEAEB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safe harbor manufacturer or storage facility; or</w:t>
      </w:r>
    </w:p>
    <w:p w14:paraId="23E27AE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(3) a safe harbor research institute or facility. </w:t>
      </w:r>
    </w:p>
    <w:p w14:paraId="4292B00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For the purposes of this section, a "safe harbor hemp product" means a hemp-derived compound or cannabinoid, whether a finished product or in the process of being produced, that is permitted to be manufactured for distribution, produced for distribution, packaged for distribution, processed for distribution, prepared for distribution, treated for distribution, transported for distribution, or held for distribution in South Carolina for export from South Carolina but that is not permitted to be sold or distributed in South Carolina.</w:t>
      </w:r>
    </w:p>
    <w:p w14:paraId="10773BB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 For the purposes of this section, a “safe harbor manufacturer or storage facility” means a facility that manufactures for distribution, produces for distribution, packages for distribution, processes for distribution, prepares for distribution, treats for distribution, transports for distribution, or holds for distribution a s safe harbor hemp product.</w:t>
      </w:r>
    </w:p>
    <w:p w14:paraId="493B4A3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 For the purposes of this section, a "safe harbor research institute or facility" means a facility with accreditation from a US regional accreditor, a private or public university or college, or an institute with ISO accredited analytical research or testing that may work with hemp-derived cannabinoids that are not permitted to be sold or distributed in this State.</w:t>
      </w:r>
    </w:p>
    <w:p w14:paraId="029A7B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46-59-100.</w:t>
      </w:r>
      <w:r w:rsidRPr="002A68CB">
        <w:rPr>
          <w:rFonts w:cs="Times New Roman"/>
          <w:sz w:val="22"/>
        </w:rPr>
        <w:tab/>
        <w:t>(A)(1) The Department of Agriculture shall enforce all provisions of Sections 46-59-40, 46-59-50, 46-59-60, and 12-36-1210 related to licensing and taxation.</w:t>
      </w:r>
    </w:p>
    <w:p w14:paraId="7B80590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 xml:space="preserve">(2) The Department of Agriculture shall enforce all provisions of Sections 46-59-70 and 46-59-80 related to product registration, packaging and labeling requirements, and potency. </w:t>
      </w:r>
    </w:p>
    <w:p w14:paraId="05E3591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The South Carolina Law Enforcement Division (SLED) shall enforce the provisions of Sections 46-59-50 and 46-59-30 related to age restrictions and possession of products on school grounds and at school functions and shall enforce all criminal provisions of this chapter and shall investigate violations of synthetic cannabinoid prohibitions and age restriction violations.</w:t>
      </w:r>
    </w:p>
    <w:p w14:paraId="7DDE0DD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All law enforcement agencies in South Carolina shall cooperate with the Department of Agriculture and SLED in investigating violations, including violations of age restrictions.</w:t>
      </w:r>
    </w:p>
    <w:p w14:paraId="4AC5D15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(B)(1) The Department of Agriculture and its authorized agents may conduct unannounced inspections of any licensed manufacturing, distribution, or retail facility to:</w:t>
      </w:r>
    </w:p>
    <w:p w14:paraId="21FBCC9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verify compliance with licensing requirements;</w:t>
      </w:r>
    </w:p>
    <w:p w14:paraId="53E4B79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inspect products for compliance with registration and labeling requirements;</w:t>
      </w:r>
    </w:p>
    <w:p w14:paraId="0863E39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verify that only registered products are being distributed or sold;</w:t>
      </w:r>
    </w:p>
    <w:p w14:paraId="7B1DDEA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verify age verification procedures and point-of-sale compliance;</w:t>
      </w:r>
    </w:p>
    <w:p w14:paraId="43F2C617"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inspect records, including sales records, product inventory, certificates of analysis, and proof of age verification documentation;</w:t>
      </w:r>
    </w:p>
    <w:p w14:paraId="53A6471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(f) ensure that only properly licensed persons are handling cannabinoid products; and</w:t>
      </w:r>
    </w:p>
    <w:p w14:paraId="2D01CB9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(g) verify that no sales have been made to individuals under twenty-one years of age.</w:t>
      </w:r>
    </w:p>
    <w:p w14:paraId="38EC4D5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All licensees and product distributors shall cooperate fully with inspections and shall make products, facilities, records, and vehicles subject to inspection available upon request.</w:t>
      </w:r>
    </w:p>
    <w:p w14:paraId="5C5F517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If inspection reveals violations, the Department of Agriculture shall issue a notice of violation with a specified period for cure, no less than ten days, except for imminent public health threats or age restriction violations.</w:t>
      </w:r>
    </w:p>
    <w:p w14:paraId="4FC4A2F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(C)(1) A full-spectrum or broad-spectrum cannabinoid product is considered contraband and may be seized by law enforcement if it:</w:t>
      </w:r>
    </w:p>
    <w:p w14:paraId="45AD813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(a) contains synthetic cannabinoids;</w:t>
      </w:r>
    </w:p>
    <w:p w14:paraId="2C4271B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(b) is not registered with the SC Department of Agriculture;</w:t>
      </w:r>
    </w:p>
    <w:p w14:paraId="0C10904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(c) does not comply with labeling requirements;</w:t>
      </w:r>
    </w:p>
    <w:p w14:paraId="727BF31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(d) contains cannabinoid potency that varies by more than twenty percent from labeled content; or</w:t>
      </w:r>
    </w:p>
    <w:p w14:paraId="1829D0DD"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r>
      <w:r w:rsidRPr="002A68CB">
        <w:rPr>
          <w:rFonts w:cs="Times New Roman"/>
          <w:sz w:val="22"/>
        </w:rPr>
        <w:tab/>
        <w:t>(e) contains contaminants or prohibited substances.</w:t>
      </w:r>
    </w:p>
    <w:p w14:paraId="173E6C8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Upon seizure, the product must be destroyed unless the owner requests a hearing within fifteen days to contest the seizure.</w:t>
      </w:r>
    </w:p>
    <w:p w14:paraId="50D734E3"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 hearing must be conducted in accordance with the South Carolina Administrative Procedures Act.</w:t>
      </w:r>
    </w:p>
    <w:p w14:paraId="6B14D63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(D)(1) A person who violates any provision of this section including, but not limited to, manufacturing, distributing, or selling unregistered full-spectrum cannabinoid products, operating without a required license, violating labeling or packaging requirements, engaging in fraudulent product registration, or violating age restrictions pursuant to Section 46-59-50, is liable for a civil penalty of not less than one thousand dollars and not more than five thousand dollars per violation, plus the cost of investigation and enforcement.</w:t>
      </w:r>
    </w:p>
    <w:p w14:paraId="196B999C"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Each day of violation constitutes a separate violation.</w:t>
      </w:r>
    </w:p>
    <w:p w14:paraId="4FF0B90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Civil penalties must be assessed by the Department of Agriculture and may be enforced through civil action.</w:t>
      </w:r>
    </w:p>
    <w:p w14:paraId="60F74D0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(E)(1) A person who manufactures, distributes, possesses with intent to distribute, or sells synthetic cannabinoids is guilty of a misdemeanor and, upon conviction, must be punished pursuant to Sections 44-53-190 and 44-53-370, or as otherwise provided by law.</w:t>
      </w:r>
    </w:p>
    <w:p w14:paraId="0A541A89"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A person who operates a manufacturing, distribution, or retail facility without the required license is guilty of a misdemeanor and, upon conviction, may be fined not less than five hundred dollars and not more than two thousand five hundred dollars or imprisoned for not more than one year, or both.</w:t>
      </w:r>
    </w:p>
    <w:p w14:paraId="578AA45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A person who falsifies a certificate of analysis or engages in fraudulent product registration is guilty of a misdemeanor and, upon conviction, may be fined not less than one thousand dollars and not more than five thousand dollars or imprisoned for not more than two years, or both.</w:t>
      </w:r>
    </w:p>
    <w:p w14:paraId="7CCF0AF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A person who violates the age restriction pursuant to Section 46-59-50 is guilty of a misdemeanor and must be subject to the penalties prescribed therein.</w:t>
      </w:r>
    </w:p>
    <w:p w14:paraId="2DE3DD5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(F) The Department of Agriculture shall suspend or revoke a license if a licensee:</w:t>
      </w:r>
    </w:p>
    <w:p w14:paraId="19AF8DD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is convicted of a crime related to controlled substances or fraud;</w:t>
      </w:r>
    </w:p>
    <w:p w14:paraId="7EE1BAF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distributes synthetic cannabinoids or nonregistered products;</w:t>
      </w:r>
    </w:p>
    <w:p w14:paraId="34CE563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fails to maintain compliance with labeling or packaging requirements;</w:t>
      </w:r>
    </w:p>
    <w:p w14:paraId="6ACF717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 fails to pay assessed penalties or taxes;</w:t>
      </w:r>
    </w:p>
    <w:p w14:paraId="3342015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 engages in deceptive practices or violates any material provision of this chapter;</w:t>
      </w:r>
    </w:p>
    <w:p w14:paraId="0639FED0"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 sells or distributes full-spectrum cannabinoid products to individuals under twenty-one years of age; or</w:t>
      </w:r>
    </w:p>
    <w:p w14:paraId="79F1185F"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(7) fails to maintain age verification procedures and training pursuant to Section 46-59-50.</w:t>
      </w:r>
    </w:p>
    <w:p w14:paraId="3140F829" w14:textId="77777777" w:rsidR="00B47246" w:rsidRPr="002A68CB"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2A68CB">
        <w:rPr>
          <w:rFonts w:cs="Times New Roman"/>
          <w:sz w:val="22"/>
        </w:rPr>
        <w:t>SECTION 2.</w:t>
      </w:r>
      <w:r w:rsidRPr="002A68CB">
        <w:rPr>
          <w:rFonts w:cs="Times New Roman"/>
          <w:sz w:val="22"/>
        </w:rPr>
        <w:tab/>
        <w:t>Chapter 36, Title 12 of the S.C. Code is amended by adding:</w:t>
      </w:r>
    </w:p>
    <w:p w14:paraId="247D1C48"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Article 12</w:t>
      </w:r>
    </w:p>
    <w:p w14:paraId="6EB2B26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Cannabinoid Product Excise Tax</w:t>
      </w:r>
    </w:p>
    <w:p w14:paraId="5872CE6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Section 12-36-1210.</w:t>
      </w:r>
      <w:r w:rsidRPr="002A68CB">
        <w:rPr>
          <w:rFonts w:cs="Times New Roman"/>
          <w:sz w:val="22"/>
        </w:rPr>
        <w:tab/>
        <w:t>(A) An additional sales, use, and casual excise tax equal to ten percent is imposed on amounts  taxable pursuant to this chapter upon the retail sale of all full-spectrum and broad-spectrum hemp-derived cannabinoid products including, but not limited to, beverages infused with delta-9 THC and other cannabinoid products in all product categories, edibles, tinctures, oils, topicals, capsules, isolates, distillates, and other forms, sold or offered for sale to consumers in South Carolina.</w:t>
      </w:r>
    </w:p>
    <w:p w14:paraId="4764BC5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(B) The tax rate must be administered and remitted in the same manner as the tax imposed pursuant to Section 12-36-910.</w:t>
      </w:r>
    </w:p>
    <w:p w14:paraId="7E9AA35B"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t>(C) Revenue generated from this execution must be deposited in the state general fund and allocated as follows:</w:t>
      </w:r>
    </w:p>
    <w:p w14:paraId="0D79D206"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sixty percent to the state general fund;</w:t>
      </w:r>
    </w:p>
    <w:p w14:paraId="157ADC5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twenty percent to the Department of Agriculture for administration and enforcement of this Chapter 59 of Title 46;</w:t>
      </w:r>
    </w:p>
    <w:p w14:paraId="2562C261"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twenty percent to the South Carolina Law Enforcement Division (SLED) for enforcement and investigation of violations of Chapter 59 of Title 46.</w:t>
      </w:r>
    </w:p>
    <w:p w14:paraId="58C7CA7E"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(D) This excise tax may not apply to samples or promotional products distributed by manufacturers or wholesalers for marketing purposes, provided the aggregate value of samples does not exceed five hundred dollars per recipient per calendar year;</w:t>
      </w:r>
    </w:p>
    <w:p w14:paraId="03B03A0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(E) In addition to any other penalty set forth in law, a retailer who fails to collect and remit this tax is subject to:</w:t>
      </w:r>
    </w:p>
    <w:p w14:paraId="1AAE50B2"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 a penalty of ten percent of the unpaid tax;</w:t>
      </w:r>
    </w:p>
    <w:p w14:paraId="2C5A7AB5"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 interest at the rate of eighteen percent per annum on the unpaid tax amount; or</w:t>
      </w:r>
    </w:p>
    <w:p w14:paraId="26223484"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 suspension or revocation of the retailer's license to sell full-spectrum or broad-spectrum cannabinoid products if non-payment continues for more than sixty days after notice.</w:t>
      </w:r>
    </w:p>
    <w:p w14:paraId="09457FBA" w14:textId="77777777" w:rsidR="00B47246" w:rsidRPr="002A68CB"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(F) The Department of Revenue may prescribe amounts that may be added to the sales price to reflect the additional taxes imposed pursuant to this article.</w:t>
      </w:r>
    </w:p>
    <w:p w14:paraId="4A41B8E5"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SECTION 3.</w:t>
      </w:r>
      <w:r w:rsidRPr="002A68CB">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565EF71E"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SECTION 4.</w:t>
      </w:r>
      <w:r w:rsidRPr="002A68CB">
        <w:rPr>
          <w:rFonts w:cs="Times New Roman"/>
          <w:sz w:val="22"/>
        </w:rPr>
        <w:tab/>
        <w:t>This act takes effect on August 1, 2026, provided that:</w:t>
      </w:r>
    </w:p>
    <w:p w14:paraId="143B1025"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(1)</w:t>
      </w:r>
      <w:r w:rsidRPr="002A68CB">
        <w:rPr>
          <w:rFonts w:cs="Times New Roman"/>
          <w:sz w:val="22"/>
        </w:rPr>
        <w:tab/>
        <w:t>The Department of Agriculture shall begin accepting license applications on or after June 1, 2026.</w:t>
      </w:r>
    </w:p>
    <w:p w14:paraId="38E7118A"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(2)</w:t>
      </w:r>
      <w:r w:rsidRPr="002A68CB">
        <w:rPr>
          <w:rFonts w:cs="Times New Roman"/>
          <w:sz w:val="22"/>
        </w:rPr>
        <w:tab/>
        <w:t>The Department of Agriculture shall begin accepting product registration applications on or after June 1, 2026.</w:t>
      </w:r>
    </w:p>
    <w:p w14:paraId="1398BA85"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(3)</w:t>
      </w:r>
      <w:r w:rsidRPr="002A68CB">
        <w:rPr>
          <w:rFonts w:cs="Times New Roman"/>
          <w:sz w:val="22"/>
        </w:rPr>
        <w:tab/>
        <w:t>Any license or product registration issued on or before June 30, 2026, must be valid through the first full biennial period.</w:t>
      </w:r>
    </w:p>
    <w:p w14:paraId="65383C8F"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(4)</w:t>
      </w:r>
      <w:r w:rsidRPr="002A68CB">
        <w:rPr>
          <w:rFonts w:cs="Times New Roman"/>
          <w:sz w:val="22"/>
        </w:rPr>
        <w:tab/>
        <w:t>All manufacturers, distributors, and retailers shall obtain required license prior to August 1, 2026, or cease operations.</w:t>
      </w:r>
    </w:p>
    <w:p w14:paraId="3978154A" w14:textId="77777777"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(5)</w:t>
      </w:r>
      <w:r w:rsidRPr="002A68CB">
        <w:rPr>
          <w:rFonts w:cs="Times New Roman"/>
          <w:sz w:val="22"/>
        </w:rPr>
        <w:tab/>
        <w:t xml:space="preserve">All broad-spectrum hemp derived cannabinoid products and full-spectrum hemp derived cannabinoid products being distributed or sold after December 31, 2026, must be registered and shall comply with all labeling and packaging requirements set forth. </w:t>
      </w:r>
    </w:p>
    <w:p w14:paraId="4ED57B78" w14:textId="1264CB95" w:rsidR="00B47246" w:rsidRPr="002A68CB"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A68CB">
        <w:rPr>
          <w:rFonts w:cs="Times New Roman"/>
          <w:sz w:val="22"/>
        </w:rPr>
        <w:tab/>
      </w:r>
      <w:r w:rsidRPr="002A68CB">
        <w:rPr>
          <w:rFonts w:cs="Times New Roman"/>
          <w:sz w:val="22"/>
        </w:rPr>
        <w:tab/>
        <w:t>(6)</w:t>
      </w:r>
      <w:r w:rsidRPr="002A68CB">
        <w:rPr>
          <w:rFonts w:cs="Times New Roman"/>
          <w:sz w:val="22"/>
        </w:rPr>
        <w:tab/>
        <w:t>All retailers must comply with age verification procedures and training requirements pursuant to Section 46-59-50 prior to May 1, 2026.</w:t>
      </w:r>
    </w:p>
    <w:p w14:paraId="6EEE7E49" w14:textId="77777777" w:rsidR="00B47246" w:rsidRPr="002A68CB" w:rsidRDefault="00B47246" w:rsidP="00B47246">
      <w:pPr>
        <w:pStyle w:val="scamendconformline"/>
        <w:spacing w:before="0"/>
        <w:ind w:firstLine="216"/>
        <w:jc w:val="both"/>
        <w:rPr>
          <w:sz w:val="22"/>
        </w:rPr>
      </w:pPr>
      <w:r w:rsidRPr="002A68CB">
        <w:rPr>
          <w:sz w:val="22"/>
        </w:rPr>
        <w:t>Renumber sections to conform.</w:t>
      </w:r>
    </w:p>
    <w:p w14:paraId="02C0598C" w14:textId="77777777" w:rsidR="00B47246" w:rsidRDefault="00B47246" w:rsidP="00B47246">
      <w:pPr>
        <w:pStyle w:val="scamendtitleconform"/>
        <w:ind w:firstLine="216"/>
        <w:jc w:val="both"/>
        <w:rPr>
          <w:sz w:val="22"/>
        </w:rPr>
      </w:pPr>
      <w:r w:rsidRPr="002A68CB">
        <w:rPr>
          <w:sz w:val="22"/>
        </w:rPr>
        <w:t>Amend title to conform.</w:t>
      </w:r>
    </w:p>
    <w:p w14:paraId="74BCCAA8" w14:textId="2837F0FB" w:rsidR="00B47246" w:rsidRDefault="00B47246" w:rsidP="00B47246">
      <w:pPr>
        <w:pStyle w:val="scamendtitleconform"/>
        <w:ind w:firstLine="216"/>
        <w:jc w:val="both"/>
        <w:rPr>
          <w:sz w:val="22"/>
        </w:rPr>
      </w:pPr>
    </w:p>
    <w:p w14:paraId="096CD9FB" w14:textId="77777777" w:rsidR="00B47246" w:rsidRDefault="00B47246" w:rsidP="00B47246">
      <w:r>
        <w:t>Rep. FORD explained the amendment.</w:t>
      </w:r>
    </w:p>
    <w:p w14:paraId="3DEE6BE2" w14:textId="77777777" w:rsidR="0084086C" w:rsidRDefault="0084086C" w:rsidP="00B47246"/>
    <w:p w14:paraId="39F8A92F" w14:textId="796083D1" w:rsidR="00B47246" w:rsidRDefault="00B47246" w:rsidP="00B47246">
      <w:r>
        <w:t>Rep. FORD spoke in favor of the amendment.</w:t>
      </w:r>
    </w:p>
    <w:p w14:paraId="56FB1E26" w14:textId="1AA9BA3D" w:rsidR="00B47246" w:rsidRDefault="00B47246" w:rsidP="00B47246">
      <w:r>
        <w:t>Rep. GATCH spoke in favor of the amendment.</w:t>
      </w:r>
    </w:p>
    <w:p w14:paraId="3511B2B0" w14:textId="345B6FBE" w:rsidR="00B47246" w:rsidRDefault="00B47246" w:rsidP="00B47246">
      <w:r>
        <w:t>Rep. JORDAN spoke against the amendment.</w:t>
      </w:r>
    </w:p>
    <w:p w14:paraId="0805ED60" w14:textId="0360DFB4" w:rsidR="00B47246" w:rsidRDefault="00B47246" w:rsidP="00B47246">
      <w:r>
        <w:t>Rep. GATCH spoke in favor of the amendment.</w:t>
      </w:r>
    </w:p>
    <w:p w14:paraId="69FC9BDE" w14:textId="24CFB351" w:rsidR="00B47246" w:rsidRDefault="00B47246" w:rsidP="00B47246">
      <w:r>
        <w:t>Rep. MCCRAVY spoke against the amendment.</w:t>
      </w:r>
    </w:p>
    <w:p w14:paraId="72AEA4FC" w14:textId="50DF1584" w:rsidR="00B47246" w:rsidRDefault="00B47246" w:rsidP="00B47246">
      <w:r>
        <w:t>Rep. WOOTEN spoke against the amendment.</w:t>
      </w:r>
    </w:p>
    <w:p w14:paraId="2C7CE16F" w14:textId="77777777" w:rsidR="00B47246" w:rsidRDefault="00B47246" w:rsidP="00B47246"/>
    <w:p w14:paraId="52C86409" w14:textId="181E4D09" w:rsidR="00B47246" w:rsidRDefault="00B47246" w:rsidP="00B47246">
      <w:r>
        <w:t>Rep. WOOTEN moved to table the amendment.</w:t>
      </w:r>
    </w:p>
    <w:p w14:paraId="497821FC" w14:textId="77777777" w:rsidR="00B47246" w:rsidRDefault="00B47246" w:rsidP="00B47246"/>
    <w:p w14:paraId="1E21F9B5" w14:textId="77777777" w:rsidR="00B47246" w:rsidRDefault="00B47246" w:rsidP="00B47246">
      <w:r>
        <w:t>Rep. BALLENTINE demanded the yeas and nays which were taken, resulting as follows:</w:t>
      </w:r>
    </w:p>
    <w:p w14:paraId="007B429F" w14:textId="18755828" w:rsidR="00B47246" w:rsidRDefault="00B47246" w:rsidP="00B47246">
      <w:pPr>
        <w:jc w:val="center"/>
      </w:pPr>
      <w:bookmarkStart w:id="85" w:name="vote_start307"/>
      <w:bookmarkEnd w:id="85"/>
      <w:r>
        <w:t>Yeas 59; Nays 52</w:t>
      </w:r>
    </w:p>
    <w:p w14:paraId="366EF41D" w14:textId="77777777" w:rsidR="00B47246" w:rsidRDefault="00B47246" w:rsidP="00B47246">
      <w:pPr>
        <w:jc w:val="center"/>
      </w:pPr>
    </w:p>
    <w:p w14:paraId="78CD911C"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6C3F3A4E" w14:textId="77777777" w:rsidTr="00B47246">
        <w:tc>
          <w:tcPr>
            <w:tcW w:w="2179" w:type="dxa"/>
          </w:tcPr>
          <w:p w14:paraId="579992CF" w14:textId="05CFE7D5" w:rsidR="00B47246" w:rsidRPr="00B47246" w:rsidRDefault="00B47246" w:rsidP="00B47246">
            <w:pPr>
              <w:keepNext/>
              <w:ind w:firstLine="0"/>
            </w:pPr>
            <w:r>
              <w:t>Bailey</w:t>
            </w:r>
          </w:p>
        </w:tc>
        <w:tc>
          <w:tcPr>
            <w:tcW w:w="2179" w:type="dxa"/>
          </w:tcPr>
          <w:p w14:paraId="39A1F39B" w14:textId="13FD8B6E" w:rsidR="00B47246" w:rsidRPr="00B47246" w:rsidRDefault="00B47246" w:rsidP="00B47246">
            <w:pPr>
              <w:keepNext/>
              <w:ind w:firstLine="0"/>
            </w:pPr>
            <w:r>
              <w:t>Bannister</w:t>
            </w:r>
          </w:p>
        </w:tc>
        <w:tc>
          <w:tcPr>
            <w:tcW w:w="2180" w:type="dxa"/>
          </w:tcPr>
          <w:p w14:paraId="150B4413" w14:textId="00DAC585" w:rsidR="00B47246" w:rsidRPr="00B47246" w:rsidRDefault="00B47246" w:rsidP="00B47246">
            <w:pPr>
              <w:keepNext/>
              <w:ind w:firstLine="0"/>
            </w:pPr>
            <w:r>
              <w:t>Brittain</w:t>
            </w:r>
          </w:p>
        </w:tc>
      </w:tr>
      <w:tr w:rsidR="00B47246" w:rsidRPr="00B47246" w14:paraId="1CE129E5" w14:textId="77777777" w:rsidTr="00B47246">
        <w:tc>
          <w:tcPr>
            <w:tcW w:w="2179" w:type="dxa"/>
          </w:tcPr>
          <w:p w14:paraId="50ACC563" w14:textId="63D82886" w:rsidR="00B47246" w:rsidRPr="00B47246" w:rsidRDefault="00B47246" w:rsidP="00B47246">
            <w:pPr>
              <w:ind w:firstLine="0"/>
            </w:pPr>
            <w:r>
              <w:t>Burns</w:t>
            </w:r>
          </w:p>
        </w:tc>
        <w:tc>
          <w:tcPr>
            <w:tcW w:w="2179" w:type="dxa"/>
          </w:tcPr>
          <w:p w14:paraId="0F1D34F8" w14:textId="76979922" w:rsidR="00B47246" w:rsidRPr="00B47246" w:rsidRDefault="00B47246" w:rsidP="00B47246">
            <w:pPr>
              <w:ind w:firstLine="0"/>
            </w:pPr>
            <w:r>
              <w:t>Bustos</w:t>
            </w:r>
          </w:p>
        </w:tc>
        <w:tc>
          <w:tcPr>
            <w:tcW w:w="2180" w:type="dxa"/>
          </w:tcPr>
          <w:p w14:paraId="6E85C4F0" w14:textId="30DAADB4" w:rsidR="00B47246" w:rsidRPr="00B47246" w:rsidRDefault="00B47246" w:rsidP="00B47246">
            <w:pPr>
              <w:ind w:firstLine="0"/>
            </w:pPr>
            <w:r>
              <w:t>Calhoon</w:t>
            </w:r>
          </w:p>
        </w:tc>
      </w:tr>
      <w:tr w:rsidR="00B47246" w:rsidRPr="00B47246" w14:paraId="49D9743C" w14:textId="77777777" w:rsidTr="00B47246">
        <w:tc>
          <w:tcPr>
            <w:tcW w:w="2179" w:type="dxa"/>
          </w:tcPr>
          <w:p w14:paraId="0510EFAA" w14:textId="5046B213" w:rsidR="00B47246" w:rsidRPr="00B47246" w:rsidRDefault="00B47246" w:rsidP="00B47246">
            <w:pPr>
              <w:ind w:firstLine="0"/>
            </w:pPr>
            <w:r>
              <w:t>Caskey</w:t>
            </w:r>
          </w:p>
        </w:tc>
        <w:tc>
          <w:tcPr>
            <w:tcW w:w="2179" w:type="dxa"/>
          </w:tcPr>
          <w:p w14:paraId="75C70C72" w14:textId="432A5B05" w:rsidR="00B47246" w:rsidRPr="00B47246" w:rsidRDefault="00B47246" w:rsidP="00B47246">
            <w:pPr>
              <w:ind w:firstLine="0"/>
            </w:pPr>
            <w:r>
              <w:t>Collins</w:t>
            </w:r>
          </w:p>
        </w:tc>
        <w:tc>
          <w:tcPr>
            <w:tcW w:w="2180" w:type="dxa"/>
          </w:tcPr>
          <w:p w14:paraId="70355A63" w14:textId="4AF299AB" w:rsidR="00B47246" w:rsidRPr="00B47246" w:rsidRDefault="00B47246" w:rsidP="00B47246">
            <w:pPr>
              <w:ind w:firstLine="0"/>
            </w:pPr>
            <w:r>
              <w:t>Cox</w:t>
            </w:r>
          </w:p>
        </w:tc>
      </w:tr>
      <w:tr w:rsidR="00B47246" w:rsidRPr="00B47246" w14:paraId="33C24EDB" w14:textId="77777777" w:rsidTr="00B47246">
        <w:tc>
          <w:tcPr>
            <w:tcW w:w="2179" w:type="dxa"/>
          </w:tcPr>
          <w:p w14:paraId="364D0DC5" w14:textId="57FE2091" w:rsidR="00B47246" w:rsidRPr="00B47246" w:rsidRDefault="00B47246" w:rsidP="00B47246">
            <w:pPr>
              <w:ind w:firstLine="0"/>
            </w:pPr>
            <w:r>
              <w:t>Crawford</w:t>
            </w:r>
          </w:p>
        </w:tc>
        <w:tc>
          <w:tcPr>
            <w:tcW w:w="2179" w:type="dxa"/>
          </w:tcPr>
          <w:p w14:paraId="45160E97" w14:textId="4B3446A6" w:rsidR="00B47246" w:rsidRPr="00B47246" w:rsidRDefault="00B47246" w:rsidP="00B47246">
            <w:pPr>
              <w:ind w:firstLine="0"/>
            </w:pPr>
            <w:r>
              <w:t>Davis</w:t>
            </w:r>
          </w:p>
        </w:tc>
        <w:tc>
          <w:tcPr>
            <w:tcW w:w="2180" w:type="dxa"/>
          </w:tcPr>
          <w:p w14:paraId="7A3A9064" w14:textId="2F871E54" w:rsidR="00B47246" w:rsidRPr="00B47246" w:rsidRDefault="00B47246" w:rsidP="00B47246">
            <w:pPr>
              <w:ind w:firstLine="0"/>
            </w:pPr>
            <w:r>
              <w:t>Duncan</w:t>
            </w:r>
          </w:p>
        </w:tc>
      </w:tr>
      <w:tr w:rsidR="00B47246" w:rsidRPr="00B47246" w14:paraId="77D23692" w14:textId="77777777" w:rsidTr="00B47246">
        <w:tc>
          <w:tcPr>
            <w:tcW w:w="2179" w:type="dxa"/>
          </w:tcPr>
          <w:p w14:paraId="4057EB38" w14:textId="6DA3560D" w:rsidR="00B47246" w:rsidRPr="00B47246" w:rsidRDefault="00B47246" w:rsidP="00B47246">
            <w:pPr>
              <w:ind w:firstLine="0"/>
            </w:pPr>
            <w:r>
              <w:t>Edgerton</w:t>
            </w:r>
          </w:p>
        </w:tc>
        <w:tc>
          <w:tcPr>
            <w:tcW w:w="2179" w:type="dxa"/>
          </w:tcPr>
          <w:p w14:paraId="07E79E03" w14:textId="2E293340" w:rsidR="00B47246" w:rsidRPr="00B47246" w:rsidRDefault="00B47246" w:rsidP="00B47246">
            <w:pPr>
              <w:ind w:firstLine="0"/>
            </w:pPr>
            <w:r>
              <w:t>Erickson</w:t>
            </w:r>
          </w:p>
        </w:tc>
        <w:tc>
          <w:tcPr>
            <w:tcW w:w="2180" w:type="dxa"/>
          </w:tcPr>
          <w:p w14:paraId="5BA58452" w14:textId="7D9FE1E8" w:rsidR="00B47246" w:rsidRPr="00B47246" w:rsidRDefault="00B47246" w:rsidP="00B47246">
            <w:pPr>
              <w:ind w:firstLine="0"/>
            </w:pPr>
            <w:r>
              <w:t>Forrest</w:t>
            </w:r>
          </w:p>
        </w:tc>
      </w:tr>
      <w:tr w:rsidR="00B47246" w:rsidRPr="00B47246" w14:paraId="76BD3D6C" w14:textId="77777777" w:rsidTr="00B47246">
        <w:tc>
          <w:tcPr>
            <w:tcW w:w="2179" w:type="dxa"/>
          </w:tcPr>
          <w:p w14:paraId="568477BF" w14:textId="79AA824E" w:rsidR="00B47246" w:rsidRPr="00B47246" w:rsidRDefault="00B47246" w:rsidP="00B47246">
            <w:pPr>
              <w:ind w:firstLine="0"/>
            </w:pPr>
            <w:r>
              <w:t>Gagnon</w:t>
            </w:r>
          </w:p>
        </w:tc>
        <w:tc>
          <w:tcPr>
            <w:tcW w:w="2179" w:type="dxa"/>
          </w:tcPr>
          <w:p w14:paraId="32F2CC34" w14:textId="1D55E273" w:rsidR="00B47246" w:rsidRPr="00B47246" w:rsidRDefault="00B47246" w:rsidP="00B47246">
            <w:pPr>
              <w:ind w:firstLine="0"/>
            </w:pPr>
            <w:r>
              <w:t>Gilliam</w:t>
            </w:r>
          </w:p>
        </w:tc>
        <w:tc>
          <w:tcPr>
            <w:tcW w:w="2180" w:type="dxa"/>
          </w:tcPr>
          <w:p w14:paraId="2790BD5C" w14:textId="02DD0FDA" w:rsidR="00B47246" w:rsidRPr="00B47246" w:rsidRDefault="00B47246" w:rsidP="00B47246">
            <w:pPr>
              <w:ind w:firstLine="0"/>
            </w:pPr>
            <w:r>
              <w:t>Govan</w:t>
            </w:r>
          </w:p>
        </w:tc>
      </w:tr>
      <w:tr w:rsidR="00B47246" w:rsidRPr="00B47246" w14:paraId="0C07F357" w14:textId="77777777" w:rsidTr="00B47246">
        <w:tc>
          <w:tcPr>
            <w:tcW w:w="2179" w:type="dxa"/>
          </w:tcPr>
          <w:p w14:paraId="54EA519E" w14:textId="75B5C8E7" w:rsidR="00B47246" w:rsidRPr="00B47246" w:rsidRDefault="00B47246" w:rsidP="00B47246">
            <w:pPr>
              <w:ind w:firstLine="0"/>
            </w:pPr>
            <w:r>
              <w:t>Guest</w:t>
            </w:r>
          </w:p>
        </w:tc>
        <w:tc>
          <w:tcPr>
            <w:tcW w:w="2179" w:type="dxa"/>
          </w:tcPr>
          <w:p w14:paraId="3C49FE21" w14:textId="59E9344A" w:rsidR="00B47246" w:rsidRPr="00B47246" w:rsidRDefault="00B47246" w:rsidP="00B47246">
            <w:pPr>
              <w:ind w:firstLine="0"/>
            </w:pPr>
            <w:r>
              <w:t>Hardee</w:t>
            </w:r>
          </w:p>
        </w:tc>
        <w:tc>
          <w:tcPr>
            <w:tcW w:w="2180" w:type="dxa"/>
          </w:tcPr>
          <w:p w14:paraId="7DA708C2" w14:textId="6287DAB7" w:rsidR="00B47246" w:rsidRPr="00B47246" w:rsidRDefault="00B47246" w:rsidP="00B47246">
            <w:pPr>
              <w:ind w:firstLine="0"/>
            </w:pPr>
            <w:r>
              <w:t>Hayes</w:t>
            </w:r>
          </w:p>
        </w:tc>
      </w:tr>
      <w:tr w:rsidR="00B47246" w:rsidRPr="00B47246" w14:paraId="1F2DD6CC" w14:textId="77777777" w:rsidTr="00B47246">
        <w:tc>
          <w:tcPr>
            <w:tcW w:w="2179" w:type="dxa"/>
          </w:tcPr>
          <w:p w14:paraId="280F03A2" w14:textId="10DE8489" w:rsidR="00B47246" w:rsidRPr="00B47246" w:rsidRDefault="00B47246" w:rsidP="00B47246">
            <w:pPr>
              <w:ind w:firstLine="0"/>
            </w:pPr>
            <w:r>
              <w:t>Herbkersman</w:t>
            </w:r>
          </w:p>
        </w:tc>
        <w:tc>
          <w:tcPr>
            <w:tcW w:w="2179" w:type="dxa"/>
          </w:tcPr>
          <w:p w14:paraId="630B2C13" w14:textId="438F3E62" w:rsidR="00B47246" w:rsidRPr="00B47246" w:rsidRDefault="00B47246" w:rsidP="00B47246">
            <w:pPr>
              <w:ind w:firstLine="0"/>
            </w:pPr>
            <w:r>
              <w:t>Hewitt</w:t>
            </w:r>
          </w:p>
        </w:tc>
        <w:tc>
          <w:tcPr>
            <w:tcW w:w="2180" w:type="dxa"/>
          </w:tcPr>
          <w:p w14:paraId="3EA6C705" w14:textId="6958FB6F" w:rsidR="00B47246" w:rsidRPr="00B47246" w:rsidRDefault="00B47246" w:rsidP="00B47246">
            <w:pPr>
              <w:ind w:firstLine="0"/>
            </w:pPr>
            <w:r>
              <w:t>Hiott</w:t>
            </w:r>
          </w:p>
        </w:tc>
      </w:tr>
      <w:tr w:rsidR="00B47246" w:rsidRPr="00B47246" w14:paraId="6A8FF096" w14:textId="77777777" w:rsidTr="00B47246">
        <w:tc>
          <w:tcPr>
            <w:tcW w:w="2179" w:type="dxa"/>
          </w:tcPr>
          <w:p w14:paraId="3C960AA1" w14:textId="15B2B641" w:rsidR="00B47246" w:rsidRPr="00B47246" w:rsidRDefault="00B47246" w:rsidP="00B47246">
            <w:pPr>
              <w:ind w:firstLine="0"/>
            </w:pPr>
            <w:r>
              <w:t>Hixon</w:t>
            </w:r>
          </w:p>
        </w:tc>
        <w:tc>
          <w:tcPr>
            <w:tcW w:w="2179" w:type="dxa"/>
          </w:tcPr>
          <w:p w14:paraId="63229701" w14:textId="0406A8CB" w:rsidR="00B47246" w:rsidRPr="00B47246" w:rsidRDefault="00B47246" w:rsidP="00B47246">
            <w:pPr>
              <w:ind w:firstLine="0"/>
            </w:pPr>
            <w:r>
              <w:t>Holman</w:t>
            </w:r>
          </w:p>
        </w:tc>
        <w:tc>
          <w:tcPr>
            <w:tcW w:w="2180" w:type="dxa"/>
          </w:tcPr>
          <w:p w14:paraId="4107FD5F" w14:textId="0E862AAC" w:rsidR="00B47246" w:rsidRPr="00B47246" w:rsidRDefault="00B47246" w:rsidP="00B47246">
            <w:pPr>
              <w:ind w:firstLine="0"/>
            </w:pPr>
            <w:r>
              <w:t>Huff</w:t>
            </w:r>
          </w:p>
        </w:tc>
      </w:tr>
      <w:tr w:rsidR="00B47246" w:rsidRPr="00B47246" w14:paraId="7E1B417B" w14:textId="77777777" w:rsidTr="00B47246">
        <w:tc>
          <w:tcPr>
            <w:tcW w:w="2179" w:type="dxa"/>
          </w:tcPr>
          <w:p w14:paraId="2F0DAAD9" w14:textId="4C1FC16E" w:rsidR="00B47246" w:rsidRPr="00B47246" w:rsidRDefault="00B47246" w:rsidP="00B47246">
            <w:pPr>
              <w:ind w:firstLine="0"/>
            </w:pPr>
            <w:r>
              <w:t>J. E. Johnson</w:t>
            </w:r>
          </w:p>
        </w:tc>
        <w:tc>
          <w:tcPr>
            <w:tcW w:w="2179" w:type="dxa"/>
          </w:tcPr>
          <w:p w14:paraId="3A600014" w14:textId="794C7498" w:rsidR="00B47246" w:rsidRPr="00B47246" w:rsidRDefault="00B47246" w:rsidP="00B47246">
            <w:pPr>
              <w:ind w:firstLine="0"/>
            </w:pPr>
            <w:r>
              <w:t>Jordan</w:t>
            </w:r>
          </w:p>
        </w:tc>
        <w:tc>
          <w:tcPr>
            <w:tcW w:w="2180" w:type="dxa"/>
          </w:tcPr>
          <w:p w14:paraId="0FEFD06B" w14:textId="0521F10B" w:rsidR="00B47246" w:rsidRPr="00B47246" w:rsidRDefault="00B47246" w:rsidP="00B47246">
            <w:pPr>
              <w:ind w:firstLine="0"/>
            </w:pPr>
            <w:r>
              <w:t>Landing</w:t>
            </w:r>
          </w:p>
        </w:tc>
      </w:tr>
      <w:tr w:rsidR="00B47246" w:rsidRPr="00B47246" w14:paraId="4D24BF9D" w14:textId="77777777" w:rsidTr="00B47246">
        <w:tc>
          <w:tcPr>
            <w:tcW w:w="2179" w:type="dxa"/>
          </w:tcPr>
          <w:p w14:paraId="76ABF6C1" w14:textId="0228F65C" w:rsidR="00B47246" w:rsidRPr="00B47246" w:rsidRDefault="00B47246" w:rsidP="00B47246">
            <w:pPr>
              <w:ind w:firstLine="0"/>
            </w:pPr>
            <w:r>
              <w:t>Lastinger</w:t>
            </w:r>
          </w:p>
        </w:tc>
        <w:tc>
          <w:tcPr>
            <w:tcW w:w="2179" w:type="dxa"/>
          </w:tcPr>
          <w:p w14:paraId="3E2639AF" w14:textId="787FE635" w:rsidR="00B47246" w:rsidRPr="00B47246" w:rsidRDefault="00B47246" w:rsidP="00B47246">
            <w:pPr>
              <w:ind w:firstLine="0"/>
            </w:pPr>
            <w:r>
              <w:t>Lawson</w:t>
            </w:r>
          </w:p>
        </w:tc>
        <w:tc>
          <w:tcPr>
            <w:tcW w:w="2180" w:type="dxa"/>
          </w:tcPr>
          <w:p w14:paraId="5B7FB3E2" w14:textId="5DAF87B3" w:rsidR="00B47246" w:rsidRPr="00B47246" w:rsidRDefault="00B47246" w:rsidP="00B47246">
            <w:pPr>
              <w:ind w:firstLine="0"/>
            </w:pPr>
            <w:r>
              <w:t>Ligon</w:t>
            </w:r>
          </w:p>
        </w:tc>
      </w:tr>
      <w:tr w:rsidR="00B47246" w:rsidRPr="00B47246" w14:paraId="0E6EBAC7" w14:textId="77777777" w:rsidTr="00B47246">
        <w:tc>
          <w:tcPr>
            <w:tcW w:w="2179" w:type="dxa"/>
          </w:tcPr>
          <w:p w14:paraId="15D7D410" w14:textId="31F5C5F4" w:rsidR="00B47246" w:rsidRPr="00B47246" w:rsidRDefault="00B47246" w:rsidP="00B47246">
            <w:pPr>
              <w:ind w:firstLine="0"/>
            </w:pPr>
            <w:r>
              <w:t>Long</w:t>
            </w:r>
          </w:p>
        </w:tc>
        <w:tc>
          <w:tcPr>
            <w:tcW w:w="2179" w:type="dxa"/>
          </w:tcPr>
          <w:p w14:paraId="13EF1E1E" w14:textId="3CB7F902" w:rsidR="00B47246" w:rsidRPr="00B47246" w:rsidRDefault="00B47246" w:rsidP="00B47246">
            <w:pPr>
              <w:ind w:firstLine="0"/>
            </w:pPr>
            <w:r>
              <w:t>Lowe</w:t>
            </w:r>
          </w:p>
        </w:tc>
        <w:tc>
          <w:tcPr>
            <w:tcW w:w="2180" w:type="dxa"/>
          </w:tcPr>
          <w:p w14:paraId="57631022" w14:textId="78D8939F" w:rsidR="00B47246" w:rsidRPr="00B47246" w:rsidRDefault="00B47246" w:rsidP="00B47246">
            <w:pPr>
              <w:ind w:firstLine="0"/>
            </w:pPr>
            <w:r>
              <w:t>Martin</w:t>
            </w:r>
          </w:p>
        </w:tc>
      </w:tr>
      <w:tr w:rsidR="00B47246" w:rsidRPr="00B47246" w14:paraId="5F4F462B" w14:textId="77777777" w:rsidTr="00B47246">
        <w:tc>
          <w:tcPr>
            <w:tcW w:w="2179" w:type="dxa"/>
          </w:tcPr>
          <w:p w14:paraId="49001047" w14:textId="27A4290F" w:rsidR="00B47246" w:rsidRPr="00B47246" w:rsidRDefault="00B47246" w:rsidP="00B47246">
            <w:pPr>
              <w:ind w:firstLine="0"/>
            </w:pPr>
            <w:r>
              <w:t>McCabe</w:t>
            </w:r>
          </w:p>
        </w:tc>
        <w:tc>
          <w:tcPr>
            <w:tcW w:w="2179" w:type="dxa"/>
          </w:tcPr>
          <w:p w14:paraId="227D3F2C" w14:textId="5FC7E64F" w:rsidR="00B47246" w:rsidRPr="00B47246" w:rsidRDefault="00B47246" w:rsidP="00B47246">
            <w:pPr>
              <w:ind w:firstLine="0"/>
            </w:pPr>
            <w:r>
              <w:t>McCravy</w:t>
            </w:r>
          </w:p>
        </w:tc>
        <w:tc>
          <w:tcPr>
            <w:tcW w:w="2180" w:type="dxa"/>
          </w:tcPr>
          <w:p w14:paraId="39ED4A7C" w14:textId="12DB57F1" w:rsidR="00B47246" w:rsidRPr="00B47246" w:rsidRDefault="00B47246" w:rsidP="00B47246">
            <w:pPr>
              <w:ind w:firstLine="0"/>
            </w:pPr>
            <w:r>
              <w:t>McGinnis</w:t>
            </w:r>
          </w:p>
        </w:tc>
      </w:tr>
      <w:tr w:rsidR="00B47246" w:rsidRPr="00B47246" w14:paraId="7BAE1EFE" w14:textId="77777777" w:rsidTr="00B47246">
        <w:tc>
          <w:tcPr>
            <w:tcW w:w="2179" w:type="dxa"/>
          </w:tcPr>
          <w:p w14:paraId="7F43D8A0" w14:textId="03C979F8" w:rsidR="00B47246" w:rsidRPr="00B47246" w:rsidRDefault="00B47246" w:rsidP="00B47246">
            <w:pPr>
              <w:ind w:firstLine="0"/>
            </w:pPr>
            <w:r>
              <w:t>C. Mitchell</w:t>
            </w:r>
          </w:p>
        </w:tc>
        <w:tc>
          <w:tcPr>
            <w:tcW w:w="2179" w:type="dxa"/>
          </w:tcPr>
          <w:p w14:paraId="68DA7FBD" w14:textId="6358C229" w:rsidR="00B47246" w:rsidRPr="00B47246" w:rsidRDefault="00B47246" w:rsidP="00B47246">
            <w:pPr>
              <w:ind w:firstLine="0"/>
            </w:pPr>
            <w:r>
              <w:t>T. Moore</w:t>
            </w:r>
          </w:p>
        </w:tc>
        <w:tc>
          <w:tcPr>
            <w:tcW w:w="2180" w:type="dxa"/>
          </w:tcPr>
          <w:p w14:paraId="21635B31" w14:textId="5F1D7908" w:rsidR="00B47246" w:rsidRPr="00B47246" w:rsidRDefault="00B47246" w:rsidP="00B47246">
            <w:pPr>
              <w:ind w:firstLine="0"/>
            </w:pPr>
            <w:r>
              <w:t>Morgan</w:t>
            </w:r>
          </w:p>
        </w:tc>
      </w:tr>
      <w:tr w:rsidR="00B47246" w:rsidRPr="00B47246" w14:paraId="4A45BDCD" w14:textId="77777777" w:rsidTr="00B47246">
        <w:tc>
          <w:tcPr>
            <w:tcW w:w="2179" w:type="dxa"/>
          </w:tcPr>
          <w:p w14:paraId="61E7FF51" w14:textId="08B91575" w:rsidR="00B47246" w:rsidRPr="00B47246" w:rsidRDefault="00B47246" w:rsidP="00B47246">
            <w:pPr>
              <w:ind w:firstLine="0"/>
            </w:pPr>
            <w:r>
              <w:t>Moss</w:t>
            </w:r>
          </w:p>
        </w:tc>
        <w:tc>
          <w:tcPr>
            <w:tcW w:w="2179" w:type="dxa"/>
          </w:tcPr>
          <w:p w14:paraId="1C3AA8CF" w14:textId="3F78CC0C" w:rsidR="00B47246" w:rsidRPr="00B47246" w:rsidRDefault="00B47246" w:rsidP="00B47246">
            <w:pPr>
              <w:ind w:firstLine="0"/>
            </w:pPr>
            <w:r>
              <w:t>Neese</w:t>
            </w:r>
          </w:p>
        </w:tc>
        <w:tc>
          <w:tcPr>
            <w:tcW w:w="2180" w:type="dxa"/>
          </w:tcPr>
          <w:p w14:paraId="116AD3A3" w14:textId="1838B816" w:rsidR="00B47246" w:rsidRPr="00B47246" w:rsidRDefault="00B47246" w:rsidP="00B47246">
            <w:pPr>
              <w:ind w:firstLine="0"/>
            </w:pPr>
            <w:r>
              <w:t>B. Newton</w:t>
            </w:r>
          </w:p>
        </w:tc>
      </w:tr>
      <w:tr w:rsidR="00B47246" w:rsidRPr="00B47246" w14:paraId="5258605D" w14:textId="77777777" w:rsidTr="00B47246">
        <w:tc>
          <w:tcPr>
            <w:tcW w:w="2179" w:type="dxa"/>
          </w:tcPr>
          <w:p w14:paraId="708F340A" w14:textId="52FAE1A8" w:rsidR="00B47246" w:rsidRPr="00B47246" w:rsidRDefault="00B47246" w:rsidP="00B47246">
            <w:pPr>
              <w:ind w:firstLine="0"/>
            </w:pPr>
            <w:r>
              <w:t>W. Newton</w:t>
            </w:r>
          </w:p>
        </w:tc>
        <w:tc>
          <w:tcPr>
            <w:tcW w:w="2179" w:type="dxa"/>
          </w:tcPr>
          <w:p w14:paraId="40CC6A47" w14:textId="7DAFD6AD" w:rsidR="00B47246" w:rsidRPr="00B47246" w:rsidRDefault="00B47246" w:rsidP="00B47246">
            <w:pPr>
              <w:ind w:firstLine="0"/>
            </w:pPr>
            <w:r>
              <w:t>Oremus</w:t>
            </w:r>
          </w:p>
        </w:tc>
        <w:tc>
          <w:tcPr>
            <w:tcW w:w="2180" w:type="dxa"/>
          </w:tcPr>
          <w:p w14:paraId="7D160F5D" w14:textId="5DCB9339" w:rsidR="00B47246" w:rsidRPr="00B47246" w:rsidRDefault="00B47246" w:rsidP="00B47246">
            <w:pPr>
              <w:ind w:firstLine="0"/>
            </w:pPr>
            <w:r>
              <w:t>Pedalino</w:t>
            </w:r>
          </w:p>
        </w:tc>
      </w:tr>
      <w:tr w:rsidR="00B47246" w:rsidRPr="00B47246" w14:paraId="18737869" w14:textId="77777777" w:rsidTr="00B47246">
        <w:tc>
          <w:tcPr>
            <w:tcW w:w="2179" w:type="dxa"/>
          </w:tcPr>
          <w:p w14:paraId="2375BA1C" w14:textId="65DBCC98" w:rsidR="00B47246" w:rsidRPr="00B47246" w:rsidRDefault="00B47246" w:rsidP="00B47246">
            <w:pPr>
              <w:ind w:firstLine="0"/>
            </w:pPr>
            <w:r>
              <w:t>Pope</w:t>
            </w:r>
          </w:p>
        </w:tc>
        <w:tc>
          <w:tcPr>
            <w:tcW w:w="2179" w:type="dxa"/>
          </w:tcPr>
          <w:p w14:paraId="76719458" w14:textId="3C44C9B9" w:rsidR="00B47246" w:rsidRPr="00B47246" w:rsidRDefault="00B47246" w:rsidP="00B47246">
            <w:pPr>
              <w:ind w:firstLine="0"/>
            </w:pPr>
            <w:r>
              <w:t>Rankin</w:t>
            </w:r>
          </w:p>
        </w:tc>
        <w:tc>
          <w:tcPr>
            <w:tcW w:w="2180" w:type="dxa"/>
          </w:tcPr>
          <w:p w14:paraId="7E54DB71" w14:textId="35FB8444" w:rsidR="00B47246" w:rsidRPr="00B47246" w:rsidRDefault="00B47246" w:rsidP="00B47246">
            <w:pPr>
              <w:ind w:firstLine="0"/>
            </w:pPr>
            <w:r>
              <w:t>Sanders</w:t>
            </w:r>
          </w:p>
        </w:tc>
      </w:tr>
      <w:tr w:rsidR="00B47246" w:rsidRPr="00B47246" w14:paraId="0D553A30" w14:textId="77777777" w:rsidTr="00B47246">
        <w:tc>
          <w:tcPr>
            <w:tcW w:w="2179" w:type="dxa"/>
          </w:tcPr>
          <w:p w14:paraId="20DF1F73" w14:textId="0D0DF82D" w:rsidR="00B47246" w:rsidRPr="00B47246" w:rsidRDefault="00B47246" w:rsidP="00B47246">
            <w:pPr>
              <w:ind w:firstLine="0"/>
            </w:pPr>
            <w:r>
              <w:t>Schuessler</w:t>
            </w:r>
          </w:p>
        </w:tc>
        <w:tc>
          <w:tcPr>
            <w:tcW w:w="2179" w:type="dxa"/>
          </w:tcPr>
          <w:p w14:paraId="2AC6474F" w14:textId="6BF69729" w:rsidR="00B47246" w:rsidRPr="00B47246" w:rsidRDefault="00B47246" w:rsidP="00B47246">
            <w:pPr>
              <w:ind w:firstLine="0"/>
            </w:pPr>
            <w:r>
              <w:t>G. M. Smith</w:t>
            </w:r>
          </w:p>
        </w:tc>
        <w:tc>
          <w:tcPr>
            <w:tcW w:w="2180" w:type="dxa"/>
          </w:tcPr>
          <w:p w14:paraId="13AA74F3" w14:textId="6E11DE4D" w:rsidR="00B47246" w:rsidRPr="00B47246" w:rsidRDefault="00B47246" w:rsidP="00B47246">
            <w:pPr>
              <w:ind w:firstLine="0"/>
            </w:pPr>
            <w:r>
              <w:t>Vaughan</w:t>
            </w:r>
          </w:p>
        </w:tc>
      </w:tr>
      <w:tr w:rsidR="00B47246" w:rsidRPr="00B47246" w14:paraId="638EABFE" w14:textId="77777777" w:rsidTr="00B47246">
        <w:tc>
          <w:tcPr>
            <w:tcW w:w="2179" w:type="dxa"/>
          </w:tcPr>
          <w:p w14:paraId="19A607DA" w14:textId="3E8A2B15" w:rsidR="00B47246" w:rsidRPr="00B47246" w:rsidRDefault="00B47246" w:rsidP="00B47246">
            <w:pPr>
              <w:keepNext/>
              <w:ind w:firstLine="0"/>
            </w:pPr>
            <w:r>
              <w:t>Whitmire</w:t>
            </w:r>
          </w:p>
        </w:tc>
        <w:tc>
          <w:tcPr>
            <w:tcW w:w="2179" w:type="dxa"/>
          </w:tcPr>
          <w:p w14:paraId="1187E375" w14:textId="55A388E3" w:rsidR="00B47246" w:rsidRPr="00B47246" w:rsidRDefault="00B47246" w:rsidP="00B47246">
            <w:pPr>
              <w:keepNext/>
              <w:ind w:firstLine="0"/>
            </w:pPr>
            <w:r>
              <w:t>Wickensimer</w:t>
            </w:r>
          </w:p>
        </w:tc>
        <w:tc>
          <w:tcPr>
            <w:tcW w:w="2180" w:type="dxa"/>
          </w:tcPr>
          <w:p w14:paraId="252DA7E4" w14:textId="7DC75882" w:rsidR="00B47246" w:rsidRPr="00B47246" w:rsidRDefault="00B47246" w:rsidP="00B47246">
            <w:pPr>
              <w:keepNext/>
              <w:ind w:firstLine="0"/>
            </w:pPr>
            <w:r>
              <w:t>Willis</w:t>
            </w:r>
          </w:p>
        </w:tc>
      </w:tr>
      <w:tr w:rsidR="00B47246" w:rsidRPr="00B47246" w14:paraId="5E964D39" w14:textId="77777777" w:rsidTr="00B47246">
        <w:tc>
          <w:tcPr>
            <w:tcW w:w="2179" w:type="dxa"/>
          </w:tcPr>
          <w:p w14:paraId="73692B21" w14:textId="639B7094" w:rsidR="00B47246" w:rsidRPr="00B47246" w:rsidRDefault="00B47246" w:rsidP="00B47246">
            <w:pPr>
              <w:keepNext/>
              <w:ind w:firstLine="0"/>
            </w:pPr>
            <w:r>
              <w:t>Wooten</w:t>
            </w:r>
          </w:p>
        </w:tc>
        <w:tc>
          <w:tcPr>
            <w:tcW w:w="2179" w:type="dxa"/>
          </w:tcPr>
          <w:p w14:paraId="24A8747F" w14:textId="5D3AD99F" w:rsidR="00B47246" w:rsidRPr="00B47246" w:rsidRDefault="00B47246" w:rsidP="00B47246">
            <w:pPr>
              <w:keepNext/>
              <w:ind w:firstLine="0"/>
            </w:pPr>
            <w:r>
              <w:t>Yow</w:t>
            </w:r>
          </w:p>
        </w:tc>
        <w:tc>
          <w:tcPr>
            <w:tcW w:w="2180" w:type="dxa"/>
          </w:tcPr>
          <w:p w14:paraId="6D89E801" w14:textId="77777777" w:rsidR="00B47246" w:rsidRPr="00B47246" w:rsidRDefault="00B47246" w:rsidP="00B47246">
            <w:pPr>
              <w:keepNext/>
              <w:ind w:firstLine="0"/>
            </w:pPr>
          </w:p>
        </w:tc>
      </w:tr>
    </w:tbl>
    <w:p w14:paraId="7700EEEE" w14:textId="77777777" w:rsidR="00B47246" w:rsidRDefault="00B47246" w:rsidP="00B47246"/>
    <w:p w14:paraId="2FC8E0E7" w14:textId="79DB25AE" w:rsidR="00B47246" w:rsidRDefault="00B47246" w:rsidP="00B47246">
      <w:pPr>
        <w:jc w:val="center"/>
        <w:rPr>
          <w:b/>
        </w:rPr>
      </w:pPr>
      <w:r w:rsidRPr="00B47246">
        <w:rPr>
          <w:b/>
        </w:rPr>
        <w:t>Total--59</w:t>
      </w:r>
    </w:p>
    <w:p w14:paraId="57482AD7" w14:textId="77777777" w:rsidR="00B47246" w:rsidRDefault="00B47246" w:rsidP="00B47246">
      <w:pPr>
        <w:jc w:val="center"/>
        <w:rPr>
          <w:b/>
        </w:rPr>
      </w:pPr>
    </w:p>
    <w:p w14:paraId="6AA8567D"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29341895" w14:textId="77777777" w:rsidTr="00B47246">
        <w:tc>
          <w:tcPr>
            <w:tcW w:w="2179" w:type="dxa"/>
          </w:tcPr>
          <w:p w14:paraId="57ED8128" w14:textId="67450299" w:rsidR="00B47246" w:rsidRPr="00B47246" w:rsidRDefault="00B47246" w:rsidP="00B47246">
            <w:pPr>
              <w:keepNext/>
              <w:ind w:firstLine="0"/>
            </w:pPr>
            <w:r>
              <w:t>Anderson</w:t>
            </w:r>
          </w:p>
        </w:tc>
        <w:tc>
          <w:tcPr>
            <w:tcW w:w="2179" w:type="dxa"/>
          </w:tcPr>
          <w:p w14:paraId="4D80C3AE" w14:textId="5D81974C" w:rsidR="00B47246" w:rsidRPr="00B47246" w:rsidRDefault="00B47246" w:rsidP="00B47246">
            <w:pPr>
              <w:keepNext/>
              <w:ind w:firstLine="0"/>
            </w:pPr>
            <w:r>
              <w:t>Atkinson</w:t>
            </w:r>
          </w:p>
        </w:tc>
        <w:tc>
          <w:tcPr>
            <w:tcW w:w="2180" w:type="dxa"/>
          </w:tcPr>
          <w:p w14:paraId="5FDFD67B" w14:textId="4F963824" w:rsidR="00B47246" w:rsidRPr="00B47246" w:rsidRDefault="00B47246" w:rsidP="00B47246">
            <w:pPr>
              <w:keepNext/>
              <w:ind w:firstLine="0"/>
            </w:pPr>
            <w:r>
              <w:t>Ballentine</w:t>
            </w:r>
          </w:p>
        </w:tc>
      </w:tr>
      <w:tr w:rsidR="00B47246" w:rsidRPr="00B47246" w14:paraId="13984C07" w14:textId="77777777" w:rsidTr="00B47246">
        <w:tc>
          <w:tcPr>
            <w:tcW w:w="2179" w:type="dxa"/>
          </w:tcPr>
          <w:p w14:paraId="4E9FD52F" w14:textId="50F4AEBE" w:rsidR="00B47246" w:rsidRPr="00B47246" w:rsidRDefault="00B47246" w:rsidP="00B47246">
            <w:pPr>
              <w:ind w:firstLine="0"/>
            </w:pPr>
            <w:r>
              <w:t>Bamberg</w:t>
            </w:r>
          </w:p>
        </w:tc>
        <w:tc>
          <w:tcPr>
            <w:tcW w:w="2179" w:type="dxa"/>
          </w:tcPr>
          <w:p w14:paraId="64C249BC" w14:textId="55E09DEB" w:rsidR="00B47246" w:rsidRPr="00B47246" w:rsidRDefault="00B47246" w:rsidP="00B47246">
            <w:pPr>
              <w:ind w:firstLine="0"/>
            </w:pPr>
            <w:r>
              <w:t>Bauer</w:t>
            </w:r>
          </w:p>
        </w:tc>
        <w:tc>
          <w:tcPr>
            <w:tcW w:w="2180" w:type="dxa"/>
          </w:tcPr>
          <w:p w14:paraId="0C938D16" w14:textId="2517139E" w:rsidR="00B47246" w:rsidRPr="00B47246" w:rsidRDefault="00B47246" w:rsidP="00B47246">
            <w:pPr>
              <w:ind w:firstLine="0"/>
            </w:pPr>
            <w:r>
              <w:t>Beach</w:t>
            </w:r>
          </w:p>
        </w:tc>
      </w:tr>
      <w:tr w:rsidR="00B47246" w:rsidRPr="00B47246" w14:paraId="2B4E43FA" w14:textId="77777777" w:rsidTr="00B47246">
        <w:tc>
          <w:tcPr>
            <w:tcW w:w="2179" w:type="dxa"/>
          </w:tcPr>
          <w:p w14:paraId="54A96383" w14:textId="015866AD" w:rsidR="00B47246" w:rsidRPr="00B47246" w:rsidRDefault="00B47246" w:rsidP="00B47246">
            <w:pPr>
              <w:ind w:firstLine="0"/>
            </w:pPr>
            <w:r>
              <w:t>Bernstein</w:t>
            </w:r>
          </w:p>
        </w:tc>
        <w:tc>
          <w:tcPr>
            <w:tcW w:w="2179" w:type="dxa"/>
          </w:tcPr>
          <w:p w14:paraId="015B708F" w14:textId="376798E5" w:rsidR="00B47246" w:rsidRPr="00B47246" w:rsidRDefault="00B47246" w:rsidP="00B47246">
            <w:pPr>
              <w:ind w:firstLine="0"/>
            </w:pPr>
            <w:r>
              <w:t>Bowers</w:t>
            </w:r>
          </w:p>
        </w:tc>
        <w:tc>
          <w:tcPr>
            <w:tcW w:w="2180" w:type="dxa"/>
          </w:tcPr>
          <w:p w14:paraId="2BF9DADE" w14:textId="1C615CD1" w:rsidR="00B47246" w:rsidRPr="00B47246" w:rsidRDefault="00B47246" w:rsidP="00B47246">
            <w:pPr>
              <w:ind w:firstLine="0"/>
            </w:pPr>
            <w:r>
              <w:t>Brewer</w:t>
            </w:r>
          </w:p>
        </w:tc>
      </w:tr>
      <w:tr w:rsidR="00B47246" w:rsidRPr="00B47246" w14:paraId="6B1D582F" w14:textId="77777777" w:rsidTr="00B47246">
        <w:tc>
          <w:tcPr>
            <w:tcW w:w="2179" w:type="dxa"/>
          </w:tcPr>
          <w:p w14:paraId="74929E2E" w14:textId="5E3271C6" w:rsidR="00B47246" w:rsidRPr="00B47246" w:rsidRDefault="00B47246" w:rsidP="00B47246">
            <w:pPr>
              <w:ind w:firstLine="0"/>
            </w:pPr>
            <w:r>
              <w:t>Chumley</w:t>
            </w:r>
          </w:p>
        </w:tc>
        <w:tc>
          <w:tcPr>
            <w:tcW w:w="2179" w:type="dxa"/>
          </w:tcPr>
          <w:p w14:paraId="37CB306D" w14:textId="5043AD71" w:rsidR="00B47246" w:rsidRPr="00B47246" w:rsidRDefault="00B47246" w:rsidP="00B47246">
            <w:pPr>
              <w:ind w:firstLine="0"/>
            </w:pPr>
            <w:r>
              <w:t>Cobb-Hunter</w:t>
            </w:r>
          </w:p>
        </w:tc>
        <w:tc>
          <w:tcPr>
            <w:tcW w:w="2180" w:type="dxa"/>
          </w:tcPr>
          <w:p w14:paraId="090DA270" w14:textId="4F61B333" w:rsidR="00B47246" w:rsidRPr="00B47246" w:rsidRDefault="00B47246" w:rsidP="00B47246">
            <w:pPr>
              <w:ind w:firstLine="0"/>
            </w:pPr>
            <w:r>
              <w:t>Cromer</w:t>
            </w:r>
          </w:p>
        </w:tc>
      </w:tr>
      <w:tr w:rsidR="00B47246" w:rsidRPr="00B47246" w14:paraId="4C6FADD7" w14:textId="77777777" w:rsidTr="00B47246">
        <w:tc>
          <w:tcPr>
            <w:tcW w:w="2179" w:type="dxa"/>
          </w:tcPr>
          <w:p w14:paraId="5FCCF770" w14:textId="72247B9F" w:rsidR="00B47246" w:rsidRPr="00B47246" w:rsidRDefault="00B47246" w:rsidP="00B47246">
            <w:pPr>
              <w:ind w:firstLine="0"/>
            </w:pPr>
            <w:r>
              <w:t>Dillard</w:t>
            </w:r>
          </w:p>
        </w:tc>
        <w:tc>
          <w:tcPr>
            <w:tcW w:w="2179" w:type="dxa"/>
          </w:tcPr>
          <w:p w14:paraId="553D60F9" w14:textId="7CA789A1" w:rsidR="00B47246" w:rsidRPr="00B47246" w:rsidRDefault="00B47246" w:rsidP="00B47246">
            <w:pPr>
              <w:ind w:firstLine="0"/>
            </w:pPr>
            <w:r>
              <w:t>Ford</w:t>
            </w:r>
          </w:p>
        </w:tc>
        <w:tc>
          <w:tcPr>
            <w:tcW w:w="2180" w:type="dxa"/>
          </w:tcPr>
          <w:p w14:paraId="2EBE0FC4" w14:textId="4257E3E4" w:rsidR="00B47246" w:rsidRPr="00B47246" w:rsidRDefault="00B47246" w:rsidP="00B47246">
            <w:pPr>
              <w:ind w:firstLine="0"/>
            </w:pPr>
            <w:r>
              <w:t>Frank</w:t>
            </w:r>
          </w:p>
        </w:tc>
      </w:tr>
      <w:tr w:rsidR="00B47246" w:rsidRPr="00B47246" w14:paraId="23AF4168" w14:textId="77777777" w:rsidTr="00B47246">
        <w:tc>
          <w:tcPr>
            <w:tcW w:w="2179" w:type="dxa"/>
          </w:tcPr>
          <w:p w14:paraId="736CF090" w14:textId="40CE8C27" w:rsidR="00B47246" w:rsidRPr="00B47246" w:rsidRDefault="00B47246" w:rsidP="00B47246">
            <w:pPr>
              <w:ind w:firstLine="0"/>
            </w:pPr>
            <w:r>
              <w:t>Garvin</w:t>
            </w:r>
          </w:p>
        </w:tc>
        <w:tc>
          <w:tcPr>
            <w:tcW w:w="2179" w:type="dxa"/>
          </w:tcPr>
          <w:p w14:paraId="3555ADE3" w14:textId="4EE38457" w:rsidR="00B47246" w:rsidRPr="00B47246" w:rsidRDefault="00B47246" w:rsidP="00B47246">
            <w:pPr>
              <w:ind w:firstLine="0"/>
            </w:pPr>
            <w:r>
              <w:t>Gatch</w:t>
            </w:r>
          </w:p>
        </w:tc>
        <w:tc>
          <w:tcPr>
            <w:tcW w:w="2180" w:type="dxa"/>
          </w:tcPr>
          <w:p w14:paraId="32FCB4C2" w14:textId="0958E516" w:rsidR="00B47246" w:rsidRPr="00B47246" w:rsidRDefault="00B47246" w:rsidP="00B47246">
            <w:pPr>
              <w:ind w:firstLine="0"/>
            </w:pPr>
            <w:r>
              <w:t>Gilliard</w:t>
            </w:r>
          </w:p>
        </w:tc>
      </w:tr>
      <w:tr w:rsidR="00B47246" w:rsidRPr="00B47246" w14:paraId="6F5E0D65" w14:textId="77777777" w:rsidTr="00B47246">
        <w:tc>
          <w:tcPr>
            <w:tcW w:w="2179" w:type="dxa"/>
          </w:tcPr>
          <w:p w14:paraId="156CFED6" w14:textId="32592A8D" w:rsidR="00B47246" w:rsidRPr="00B47246" w:rsidRDefault="00B47246" w:rsidP="00B47246">
            <w:pPr>
              <w:ind w:firstLine="0"/>
            </w:pPr>
            <w:r>
              <w:t>Gilreath</w:t>
            </w:r>
          </w:p>
        </w:tc>
        <w:tc>
          <w:tcPr>
            <w:tcW w:w="2179" w:type="dxa"/>
          </w:tcPr>
          <w:p w14:paraId="1179193C" w14:textId="21C2277C" w:rsidR="00B47246" w:rsidRPr="00B47246" w:rsidRDefault="00B47246" w:rsidP="00B47246">
            <w:pPr>
              <w:ind w:firstLine="0"/>
            </w:pPr>
            <w:r>
              <w:t>Grant</w:t>
            </w:r>
          </w:p>
        </w:tc>
        <w:tc>
          <w:tcPr>
            <w:tcW w:w="2180" w:type="dxa"/>
          </w:tcPr>
          <w:p w14:paraId="6DC9BCD4" w14:textId="307185BB" w:rsidR="00B47246" w:rsidRPr="00B47246" w:rsidRDefault="00B47246" w:rsidP="00B47246">
            <w:pPr>
              <w:ind w:firstLine="0"/>
            </w:pPr>
            <w:r>
              <w:t>Haddon</w:t>
            </w:r>
          </w:p>
        </w:tc>
      </w:tr>
      <w:tr w:rsidR="00B47246" w:rsidRPr="00B47246" w14:paraId="0449677E" w14:textId="77777777" w:rsidTr="00B47246">
        <w:tc>
          <w:tcPr>
            <w:tcW w:w="2179" w:type="dxa"/>
          </w:tcPr>
          <w:p w14:paraId="0634C99D" w14:textId="0E242DEE" w:rsidR="00B47246" w:rsidRPr="00B47246" w:rsidRDefault="00B47246" w:rsidP="00B47246">
            <w:pPr>
              <w:ind w:firstLine="0"/>
            </w:pPr>
            <w:r>
              <w:t>Harris</w:t>
            </w:r>
          </w:p>
        </w:tc>
        <w:tc>
          <w:tcPr>
            <w:tcW w:w="2179" w:type="dxa"/>
          </w:tcPr>
          <w:p w14:paraId="3227517F" w14:textId="1D02B285" w:rsidR="00B47246" w:rsidRPr="00B47246" w:rsidRDefault="00B47246" w:rsidP="00B47246">
            <w:pPr>
              <w:ind w:firstLine="0"/>
            </w:pPr>
            <w:r>
              <w:t>Hartnett</w:t>
            </w:r>
          </w:p>
        </w:tc>
        <w:tc>
          <w:tcPr>
            <w:tcW w:w="2180" w:type="dxa"/>
          </w:tcPr>
          <w:p w14:paraId="296E373A" w14:textId="0B874E7E" w:rsidR="00B47246" w:rsidRPr="00B47246" w:rsidRDefault="00B47246" w:rsidP="00B47246">
            <w:pPr>
              <w:ind w:firstLine="0"/>
            </w:pPr>
            <w:r>
              <w:t>Henderson-Myers</w:t>
            </w:r>
          </w:p>
        </w:tc>
      </w:tr>
      <w:tr w:rsidR="00B47246" w:rsidRPr="00B47246" w14:paraId="3BC5D11C" w14:textId="77777777" w:rsidTr="00B47246">
        <w:tc>
          <w:tcPr>
            <w:tcW w:w="2179" w:type="dxa"/>
          </w:tcPr>
          <w:p w14:paraId="0F1401D3" w14:textId="60DAF7C3" w:rsidR="00B47246" w:rsidRPr="00B47246" w:rsidRDefault="00B47246" w:rsidP="00B47246">
            <w:pPr>
              <w:ind w:firstLine="0"/>
            </w:pPr>
            <w:r>
              <w:t>Hosey</w:t>
            </w:r>
          </w:p>
        </w:tc>
        <w:tc>
          <w:tcPr>
            <w:tcW w:w="2179" w:type="dxa"/>
          </w:tcPr>
          <w:p w14:paraId="0D96C636" w14:textId="4B5FD253" w:rsidR="00B47246" w:rsidRPr="00B47246" w:rsidRDefault="00B47246" w:rsidP="00B47246">
            <w:pPr>
              <w:ind w:firstLine="0"/>
            </w:pPr>
            <w:r>
              <w:t>Howard</w:t>
            </w:r>
          </w:p>
        </w:tc>
        <w:tc>
          <w:tcPr>
            <w:tcW w:w="2180" w:type="dxa"/>
          </w:tcPr>
          <w:p w14:paraId="6C3EAED3" w14:textId="361495DE" w:rsidR="00B47246" w:rsidRPr="00B47246" w:rsidRDefault="00B47246" w:rsidP="00B47246">
            <w:pPr>
              <w:ind w:firstLine="0"/>
            </w:pPr>
            <w:r>
              <w:t>J. L. Johnson</w:t>
            </w:r>
          </w:p>
        </w:tc>
      </w:tr>
      <w:tr w:rsidR="00B47246" w:rsidRPr="00B47246" w14:paraId="4E3D723E" w14:textId="77777777" w:rsidTr="00B47246">
        <w:tc>
          <w:tcPr>
            <w:tcW w:w="2179" w:type="dxa"/>
          </w:tcPr>
          <w:p w14:paraId="2EF3EDC6" w14:textId="4EC625B6" w:rsidR="00B47246" w:rsidRPr="00B47246" w:rsidRDefault="00B47246" w:rsidP="00B47246">
            <w:pPr>
              <w:ind w:firstLine="0"/>
            </w:pPr>
            <w:r>
              <w:t>Jones</w:t>
            </w:r>
          </w:p>
        </w:tc>
        <w:tc>
          <w:tcPr>
            <w:tcW w:w="2179" w:type="dxa"/>
          </w:tcPr>
          <w:p w14:paraId="5EF58D29" w14:textId="22A19C92" w:rsidR="00B47246" w:rsidRPr="00B47246" w:rsidRDefault="00B47246" w:rsidP="00B47246">
            <w:pPr>
              <w:ind w:firstLine="0"/>
            </w:pPr>
            <w:r>
              <w:t>Kilmartin</w:t>
            </w:r>
          </w:p>
        </w:tc>
        <w:tc>
          <w:tcPr>
            <w:tcW w:w="2180" w:type="dxa"/>
          </w:tcPr>
          <w:p w14:paraId="0D353BA2" w14:textId="2D0064A2" w:rsidR="00B47246" w:rsidRPr="00B47246" w:rsidRDefault="00B47246" w:rsidP="00B47246">
            <w:pPr>
              <w:ind w:firstLine="0"/>
            </w:pPr>
            <w:r>
              <w:t>King</w:t>
            </w:r>
          </w:p>
        </w:tc>
      </w:tr>
      <w:tr w:rsidR="00B47246" w:rsidRPr="00B47246" w14:paraId="7F1C352F" w14:textId="77777777" w:rsidTr="00B47246">
        <w:tc>
          <w:tcPr>
            <w:tcW w:w="2179" w:type="dxa"/>
          </w:tcPr>
          <w:p w14:paraId="26549DCD" w14:textId="03215B4B" w:rsidR="00B47246" w:rsidRPr="00B47246" w:rsidRDefault="00B47246" w:rsidP="00B47246">
            <w:pPr>
              <w:ind w:firstLine="0"/>
            </w:pPr>
            <w:r>
              <w:t>Kirby</w:t>
            </w:r>
          </w:p>
        </w:tc>
        <w:tc>
          <w:tcPr>
            <w:tcW w:w="2179" w:type="dxa"/>
          </w:tcPr>
          <w:p w14:paraId="17367CD2" w14:textId="31B807D1" w:rsidR="00B47246" w:rsidRPr="00B47246" w:rsidRDefault="00B47246" w:rsidP="00B47246">
            <w:pPr>
              <w:ind w:firstLine="0"/>
            </w:pPr>
            <w:r>
              <w:t>Luck</w:t>
            </w:r>
          </w:p>
        </w:tc>
        <w:tc>
          <w:tcPr>
            <w:tcW w:w="2180" w:type="dxa"/>
          </w:tcPr>
          <w:p w14:paraId="205F325F" w14:textId="7C109FE9" w:rsidR="00B47246" w:rsidRPr="00B47246" w:rsidRDefault="00B47246" w:rsidP="00B47246">
            <w:pPr>
              <w:ind w:firstLine="0"/>
            </w:pPr>
            <w:r>
              <w:t>Magnuson</w:t>
            </w:r>
          </w:p>
        </w:tc>
      </w:tr>
      <w:tr w:rsidR="00B47246" w:rsidRPr="00B47246" w14:paraId="7F34FDF4" w14:textId="77777777" w:rsidTr="00B47246">
        <w:tc>
          <w:tcPr>
            <w:tcW w:w="2179" w:type="dxa"/>
          </w:tcPr>
          <w:p w14:paraId="783141A2" w14:textId="24D3AD53" w:rsidR="00B47246" w:rsidRPr="00B47246" w:rsidRDefault="00B47246" w:rsidP="00B47246">
            <w:pPr>
              <w:ind w:firstLine="0"/>
            </w:pPr>
            <w:r>
              <w:t>McDaniel</w:t>
            </w:r>
          </w:p>
        </w:tc>
        <w:tc>
          <w:tcPr>
            <w:tcW w:w="2179" w:type="dxa"/>
          </w:tcPr>
          <w:p w14:paraId="14AFE3E8" w14:textId="67AD1068" w:rsidR="00B47246" w:rsidRPr="00B47246" w:rsidRDefault="00B47246" w:rsidP="00B47246">
            <w:pPr>
              <w:ind w:firstLine="0"/>
            </w:pPr>
            <w:r>
              <w:t>D. Mitchell</w:t>
            </w:r>
          </w:p>
        </w:tc>
        <w:tc>
          <w:tcPr>
            <w:tcW w:w="2180" w:type="dxa"/>
          </w:tcPr>
          <w:p w14:paraId="3AC6FF18" w14:textId="755B5C04" w:rsidR="00B47246" w:rsidRPr="00B47246" w:rsidRDefault="00B47246" w:rsidP="00B47246">
            <w:pPr>
              <w:ind w:firstLine="0"/>
            </w:pPr>
            <w:r>
              <w:t>Montgomery</w:t>
            </w:r>
          </w:p>
        </w:tc>
      </w:tr>
      <w:tr w:rsidR="00B47246" w:rsidRPr="00B47246" w14:paraId="7E14DA19" w14:textId="77777777" w:rsidTr="00B47246">
        <w:tc>
          <w:tcPr>
            <w:tcW w:w="2179" w:type="dxa"/>
          </w:tcPr>
          <w:p w14:paraId="2EFF695C" w14:textId="4CE5F76B" w:rsidR="00B47246" w:rsidRPr="00B47246" w:rsidRDefault="00B47246" w:rsidP="00B47246">
            <w:pPr>
              <w:ind w:firstLine="0"/>
            </w:pPr>
            <w:r>
              <w:t>J. Moore</w:t>
            </w:r>
          </w:p>
        </w:tc>
        <w:tc>
          <w:tcPr>
            <w:tcW w:w="2179" w:type="dxa"/>
          </w:tcPr>
          <w:p w14:paraId="1779C1AC" w14:textId="2D51A85A" w:rsidR="00B47246" w:rsidRPr="00B47246" w:rsidRDefault="00B47246" w:rsidP="00B47246">
            <w:pPr>
              <w:ind w:firstLine="0"/>
            </w:pPr>
            <w:r>
              <w:t>Reese</w:t>
            </w:r>
          </w:p>
        </w:tc>
        <w:tc>
          <w:tcPr>
            <w:tcW w:w="2180" w:type="dxa"/>
          </w:tcPr>
          <w:p w14:paraId="35078F65" w14:textId="30B44E6D" w:rsidR="00B47246" w:rsidRPr="00B47246" w:rsidRDefault="00B47246" w:rsidP="00B47246">
            <w:pPr>
              <w:ind w:firstLine="0"/>
            </w:pPr>
            <w:r>
              <w:t>Rivers</w:t>
            </w:r>
          </w:p>
        </w:tc>
      </w:tr>
      <w:tr w:rsidR="00B47246" w:rsidRPr="00B47246" w14:paraId="091B04BD" w14:textId="77777777" w:rsidTr="00B47246">
        <w:tc>
          <w:tcPr>
            <w:tcW w:w="2179" w:type="dxa"/>
          </w:tcPr>
          <w:p w14:paraId="00FFEB12" w14:textId="10317B40" w:rsidR="00B47246" w:rsidRPr="00B47246" w:rsidRDefault="00B47246" w:rsidP="00B47246">
            <w:pPr>
              <w:ind w:firstLine="0"/>
            </w:pPr>
            <w:r>
              <w:t>Robbins</w:t>
            </w:r>
          </w:p>
        </w:tc>
        <w:tc>
          <w:tcPr>
            <w:tcW w:w="2179" w:type="dxa"/>
          </w:tcPr>
          <w:p w14:paraId="74E9B9EC" w14:textId="5551FCF2" w:rsidR="00B47246" w:rsidRPr="00B47246" w:rsidRDefault="00B47246" w:rsidP="00B47246">
            <w:pPr>
              <w:ind w:firstLine="0"/>
            </w:pPr>
            <w:r>
              <w:t>Rose</w:t>
            </w:r>
          </w:p>
        </w:tc>
        <w:tc>
          <w:tcPr>
            <w:tcW w:w="2180" w:type="dxa"/>
          </w:tcPr>
          <w:p w14:paraId="458E8F44" w14:textId="4561C0AE" w:rsidR="00B47246" w:rsidRPr="00B47246" w:rsidRDefault="00B47246" w:rsidP="00B47246">
            <w:pPr>
              <w:ind w:firstLine="0"/>
            </w:pPr>
            <w:r>
              <w:t>Rutherford</w:t>
            </w:r>
          </w:p>
        </w:tc>
      </w:tr>
      <w:tr w:rsidR="00B47246" w:rsidRPr="00B47246" w14:paraId="6693DD78" w14:textId="77777777" w:rsidTr="00B47246">
        <w:tc>
          <w:tcPr>
            <w:tcW w:w="2179" w:type="dxa"/>
          </w:tcPr>
          <w:p w14:paraId="6C9182C0" w14:textId="5229BB36" w:rsidR="00B47246" w:rsidRPr="00B47246" w:rsidRDefault="00B47246" w:rsidP="00B47246">
            <w:pPr>
              <w:ind w:firstLine="0"/>
            </w:pPr>
            <w:r>
              <w:t>Scott</w:t>
            </w:r>
          </w:p>
        </w:tc>
        <w:tc>
          <w:tcPr>
            <w:tcW w:w="2179" w:type="dxa"/>
          </w:tcPr>
          <w:p w14:paraId="2551F384" w14:textId="25FFE4F4" w:rsidR="00B47246" w:rsidRPr="00B47246" w:rsidRDefault="00B47246" w:rsidP="00B47246">
            <w:pPr>
              <w:ind w:firstLine="0"/>
            </w:pPr>
            <w:r>
              <w:t>M. M. Smith</w:t>
            </w:r>
          </w:p>
        </w:tc>
        <w:tc>
          <w:tcPr>
            <w:tcW w:w="2180" w:type="dxa"/>
          </w:tcPr>
          <w:p w14:paraId="53F7DADB" w14:textId="64FF326A" w:rsidR="00B47246" w:rsidRPr="00B47246" w:rsidRDefault="00B47246" w:rsidP="00B47246">
            <w:pPr>
              <w:ind w:firstLine="0"/>
            </w:pPr>
            <w:r>
              <w:t>Stavrinakis</w:t>
            </w:r>
          </w:p>
        </w:tc>
      </w:tr>
      <w:tr w:rsidR="00B47246" w:rsidRPr="00B47246" w14:paraId="5380F057" w14:textId="77777777" w:rsidTr="00B47246">
        <w:tc>
          <w:tcPr>
            <w:tcW w:w="2179" w:type="dxa"/>
          </w:tcPr>
          <w:p w14:paraId="51A44399" w14:textId="2D3DFB2E" w:rsidR="00B47246" w:rsidRPr="00B47246" w:rsidRDefault="00B47246" w:rsidP="00B47246">
            <w:pPr>
              <w:ind w:firstLine="0"/>
            </w:pPr>
            <w:r>
              <w:t>Teeple</w:t>
            </w:r>
          </w:p>
        </w:tc>
        <w:tc>
          <w:tcPr>
            <w:tcW w:w="2179" w:type="dxa"/>
          </w:tcPr>
          <w:p w14:paraId="25C219DA" w14:textId="3DD9D20D" w:rsidR="00B47246" w:rsidRPr="00B47246" w:rsidRDefault="00B47246" w:rsidP="00B47246">
            <w:pPr>
              <w:ind w:firstLine="0"/>
            </w:pPr>
            <w:r>
              <w:t>Terribile</w:t>
            </w:r>
          </w:p>
        </w:tc>
        <w:tc>
          <w:tcPr>
            <w:tcW w:w="2180" w:type="dxa"/>
          </w:tcPr>
          <w:p w14:paraId="22668ECC" w14:textId="685C1B5B" w:rsidR="00B47246" w:rsidRPr="00B47246" w:rsidRDefault="00B47246" w:rsidP="00B47246">
            <w:pPr>
              <w:ind w:firstLine="0"/>
            </w:pPr>
            <w:r>
              <w:t>Waters</w:t>
            </w:r>
          </w:p>
        </w:tc>
      </w:tr>
      <w:tr w:rsidR="00B47246" w:rsidRPr="00B47246" w14:paraId="1EA9F75F" w14:textId="77777777" w:rsidTr="00B47246">
        <w:tc>
          <w:tcPr>
            <w:tcW w:w="2179" w:type="dxa"/>
          </w:tcPr>
          <w:p w14:paraId="14911758" w14:textId="30925BB5" w:rsidR="00B47246" w:rsidRPr="00B47246" w:rsidRDefault="00B47246" w:rsidP="00B47246">
            <w:pPr>
              <w:keepNext/>
              <w:ind w:firstLine="0"/>
            </w:pPr>
            <w:r>
              <w:t>Weeks</w:t>
            </w:r>
          </w:p>
        </w:tc>
        <w:tc>
          <w:tcPr>
            <w:tcW w:w="2179" w:type="dxa"/>
          </w:tcPr>
          <w:p w14:paraId="1D39475D" w14:textId="79D50CF0" w:rsidR="00B47246" w:rsidRPr="00B47246" w:rsidRDefault="00B47246" w:rsidP="00B47246">
            <w:pPr>
              <w:keepNext/>
              <w:ind w:firstLine="0"/>
            </w:pPr>
            <w:r>
              <w:t>Wetmore</w:t>
            </w:r>
          </w:p>
        </w:tc>
        <w:tc>
          <w:tcPr>
            <w:tcW w:w="2180" w:type="dxa"/>
          </w:tcPr>
          <w:p w14:paraId="39737DB2" w14:textId="7D5E3963" w:rsidR="00B47246" w:rsidRPr="00B47246" w:rsidRDefault="00B47246" w:rsidP="00B47246">
            <w:pPr>
              <w:keepNext/>
              <w:ind w:firstLine="0"/>
            </w:pPr>
            <w:r>
              <w:t>White</w:t>
            </w:r>
          </w:p>
        </w:tc>
      </w:tr>
      <w:tr w:rsidR="00B47246" w:rsidRPr="00B47246" w14:paraId="090BD381" w14:textId="77777777" w:rsidTr="00B47246">
        <w:tc>
          <w:tcPr>
            <w:tcW w:w="2179" w:type="dxa"/>
          </w:tcPr>
          <w:p w14:paraId="7983CBF4" w14:textId="22CC81E1" w:rsidR="00B47246" w:rsidRPr="00B47246" w:rsidRDefault="00B47246" w:rsidP="00B47246">
            <w:pPr>
              <w:keepNext/>
              <w:ind w:firstLine="0"/>
            </w:pPr>
            <w:r>
              <w:t>Williams</w:t>
            </w:r>
          </w:p>
        </w:tc>
        <w:tc>
          <w:tcPr>
            <w:tcW w:w="2179" w:type="dxa"/>
          </w:tcPr>
          <w:p w14:paraId="503444AE" w14:textId="77777777" w:rsidR="00B47246" w:rsidRPr="00B47246" w:rsidRDefault="00B47246" w:rsidP="00B47246">
            <w:pPr>
              <w:keepNext/>
              <w:ind w:firstLine="0"/>
            </w:pPr>
          </w:p>
        </w:tc>
        <w:tc>
          <w:tcPr>
            <w:tcW w:w="2180" w:type="dxa"/>
          </w:tcPr>
          <w:p w14:paraId="003B9690" w14:textId="77777777" w:rsidR="00B47246" w:rsidRPr="00B47246" w:rsidRDefault="00B47246" w:rsidP="00B47246">
            <w:pPr>
              <w:keepNext/>
              <w:ind w:firstLine="0"/>
            </w:pPr>
          </w:p>
        </w:tc>
      </w:tr>
    </w:tbl>
    <w:p w14:paraId="6D292610" w14:textId="77777777" w:rsidR="00B47246" w:rsidRDefault="00B47246" w:rsidP="00B47246"/>
    <w:p w14:paraId="24DFD8FD" w14:textId="77777777" w:rsidR="00B47246" w:rsidRDefault="00B47246" w:rsidP="00B47246">
      <w:pPr>
        <w:jc w:val="center"/>
        <w:rPr>
          <w:b/>
        </w:rPr>
      </w:pPr>
      <w:r w:rsidRPr="00B47246">
        <w:rPr>
          <w:b/>
        </w:rPr>
        <w:t>Total--52</w:t>
      </w:r>
    </w:p>
    <w:p w14:paraId="7328C2E3" w14:textId="3A941503" w:rsidR="00B47246" w:rsidRDefault="00B47246" w:rsidP="00B47246">
      <w:pPr>
        <w:jc w:val="center"/>
        <w:rPr>
          <w:b/>
        </w:rPr>
      </w:pPr>
    </w:p>
    <w:p w14:paraId="2FF33ADE" w14:textId="77777777" w:rsidR="00B47246" w:rsidRDefault="00B47246" w:rsidP="00B47246">
      <w:r>
        <w:t>So, the amendment was tabled.</w:t>
      </w:r>
    </w:p>
    <w:p w14:paraId="6282AA04" w14:textId="7EAD827C" w:rsidR="00B47246" w:rsidRDefault="00B47246" w:rsidP="00B47246"/>
    <w:p w14:paraId="21261178" w14:textId="77777777" w:rsidR="00B47246" w:rsidRPr="0096700E" w:rsidRDefault="00B47246" w:rsidP="00B47246">
      <w:pPr>
        <w:pStyle w:val="scamendsponsorline"/>
        <w:ind w:firstLine="216"/>
        <w:jc w:val="both"/>
        <w:rPr>
          <w:sz w:val="22"/>
        </w:rPr>
      </w:pPr>
      <w:r w:rsidRPr="0096700E">
        <w:rPr>
          <w:sz w:val="22"/>
        </w:rPr>
        <w:t xml:space="preserve">Rep. MCCRAVY proposed the following Amendment No. 3 to </w:t>
      </w:r>
      <w:r w:rsidR="0084086C">
        <w:rPr>
          <w:sz w:val="22"/>
        </w:rPr>
        <w:br/>
      </w:r>
      <w:r w:rsidRPr="0096700E">
        <w:rPr>
          <w:sz w:val="22"/>
        </w:rPr>
        <w:t>H. 4759 (LC-4759.HDB0004H), which was rejected:</w:t>
      </w:r>
    </w:p>
    <w:p w14:paraId="49C1469A" w14:textId="77777777" w:rsidR="00B47246" w:rsidRPr="0096700E" w:rsidRDefault="00B47246" w:rsidP="00B47246">
      <w:pPr>
        <w:pStyle w:val="scamendlanginstruction"/>
        <w:spacing w:before="0" w:after="0"/>
        <w:ind w:firstLine="216"/>
        <w:jc w:val="both"/>
        <w:rPr>
          <w:sz w:val="22"/>
        </w:rPr>
      </w:pPr>
      <w:r w:rsidRPr="0096700E">
        <w:rPr>
          <w:sz w:val="22"/>
        </w:rPr>
        <w:t>Amend the bill, as and if amended, by striking all after the enacting words and inserting:</w:t>
      </w:r>
    </w:p>
    <w:p w14:paraId="16BE520C" w14:textId="76471655" w:rsidR="00B47246" w:rsidRPr="0096700E"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SECTION 1.</w:t>
      </w:r>
      <w:r w:rsidRPr="0096700E">
        <w:rPr>
          <w:rFonts w:cs="Times New Roman"/>
          <w:sz w:val="22"/>
        </w:rPr>
        <w:tab/>
        <w:t>Chapter 55, Title 46 of the S.C. Code is amended by adding:</w:t>
      </w:r>
    </w:p>
    <w:p w14:paraId="1E5E5082"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Section 46-55-5.</w:t>
      </w:r>
      <w:r w:rsidRPr="0096700E">
        <w:rPr>
          <w:rFonts w:cs="Times New Roman"/>
          <w:sz w:val="22"/>
        </w:rPr>
        <w:tab/>
        <w:t>The purpose of this chapter is to encourage the cultivation, harvesting, and manufacturing of hemp in recognition that hemp is a valuable commodity. It is also the intent of the General Assembly to prohibit the possession, manufacturing, and distribution of consumable hemp products that contain tetrahydrocannabinol (THC) which is an illegal controlled substance under South Carolina law. In acknowledging consumable hemp products may be intoxicating, the prohibition of such products in this State is in the interest of the public health and safety of its citizens.</w:t>
      </w:r>
    </w:p>
    <w:p w14:paraId="23433CE8" w14:textId="77777777" w:rsidR="00B47246" w:rsidRPr="0096700E"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SECTION 2.</w:t>
      </w:r>
      <w:r w:rsidRPr="0096700E">
        <w:rPr>
          <w:rFonts w:cs="Times New Roman"/>
          <w:sz w:val="22"/>
        </w:rPr>
        <w:tab/>
        <w:t>Section 46‑55‑10 of the S.C. Code is amended to read:</w:t>
      </w:r>
    </w:p>
    <w:p w14:paraId="6584542A"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t>Section 46‑55‑10.</w:t>
      </w:r>
      <w:r w:rsidRPr="0096700E">
        <w:rPr>
          <w:rFonts w:cs="Times New Roman"/>
          <w:sz w:val="22"/>
        </w:rPr>
        <w:tab/>
        <w:t>For the purposes of this chapter:</w:t>
      </w:r>
    </w:p>
    <w:p w14:paraId="209DBED4"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t>(1) “Cannabidiol” or “CBD” means the compound by the same name derived from the hemp variety of the Cannabis sativa L. plant.</w:t>
      </w:r>
    </w:p>
    <w:p w14:paraId="5EAE903F"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t>(2) “Commercial sales” means the sale of hemp products in the stream of commerce, at retail, wholesale, and online.</w:t>
      </w:r>
    </w:p>
    <w:p w14:paraId="69E0BACB"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Fonts w:cs="Times New Roman"/>
          <w:sz w:val="22"/>
        </w:rPr>
        <w:tab/>
        <w:t>(3) “Commissioner” means the Commissioner of the South Carolina Department of Agriculture.</w:t>
      </w:r>
    </w:p>
    <w:p w14:paraId="6D6AEBE3"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Style w:val="scinsert"/>
          <w:rFonts w:cs="Times New Roman"/>
          <w:sz w:val="22"/>
        </w:rPr>
        <w:tab/>
        <w:t>(4) “Consumable hemp product” means a finished hemp product that is intended for human consumption, ingestion, injection, or inhalation and contains any part of the hemp plant, including intoxicating hemp products, or any compound, concentrate, derivative, including synthetic derivatives, extract, isolate, or resin derived from hemp other than CBD</w:t>
      </w:r>
      <w:r w:rsidRPr="0096700E">
        <w:rPr>
          <w:rStyle w:val="scinsertblue"/>
          <w:rFonts w:cs="Times New Roman"/>
          <w:sz w:val="22"/>
        </w:rPr>
        <w:t>, CBG, CBC, CBN provided the products do not contain an intoxicating hemp product that causes a psychoactive reaction</w:t>
      </w:r>
      <w:r w:rsidRPr="0096700E">
        <w:rPr>
          <w:rStyle w:val="scinsert"/>
          <w:rFonts w:cs="Times New Roman"/>
          <w:sz w:val="22"/>
        </w:rPr>
        <w:t>. The term includes, but is not limited to, products that contain cannabinoids;</w:t>
      </w:r>
    </w:p>
    <w:p w14:paraId="39E8641E"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(4)</w:t>
      </w:r>
      <w:r w:rsidRPr="0096700E">
        <w:rPr>
          <w:rStyle w:val="scinsert"/>
          <w:rFonts w:cs="Times New Roman"/>
          <w:sz w:val="22"/>
        </w:rPr>
        <w:t>(5)</w:t>
      </w:r>
      <w:r w:rsidRPr="0096700E">
        <w:rPr>
          <w:rFonts w:cs="Times New Roman"/>
          <w:sz w:val="22"/>
        </w:rPr>
        <w:t xml:space="preserve"> “Cultivating” means planting, watering, growing, and harvesting a plant or crop.</w:t>
      </w:r>
    </w:p>
    <w:p w14:paraId="2355A818"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(5)</w:t>
      </w:r>
      <w:r w:rsidRPr="0096700E">
        <w:rPr>
          <w:rStyle w:val="scinsert"/>
          <w:rFonts w:cs="Times New Roman"/>
          <w:sz w:val="22"/>
        </w:rPr>
        <w:t>(6)</w:t>
      </w:r>
      <w:r w:rsidRPr="0096700E">
        <w:rPr>
          <w:rFonts w:cs="Times New Roman"/>
          <w:sz w:val="22"/>
        </w:rPr>
        <w:t xml:space="preserve"> “Department” means the South Carolina Department of Agriculture.</w:t>
      </w:r>
    </w:p>
    <w:p w14:paraId="281E685A"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(6)</w:t>
      </w:r>
      <w:r w:rsidRPr="0096700E">
        <w:rPr>
          <w:rStyle w:val="scinsert"/>
          <w:rFonts w:cs="Times New Roman"/>
          <w:sz w:val="22"/>
        </w:rPr>
        <w:t>(7)</w:t>
      </w:r>
      <w:r w:rsidRPr="0096700E">
        <w:rPr>
          <w:rFonts w:cs="Times New Roman"/>
          <w:sz w:val="22"/>
        </w:rPr>
        <w:t xml:space="preserve"> “Federally defined THC level for hemp” means a delta‑9 THC concentration of not more than 0.3 percent on a dry weight basis</w:t>
      </w:r>
      <w:r w:rsidRPr="0096700E">
        <w:rPr>
          <w:rStyle w:val="scstrike"/>
          <w:rFonts w:cs="Times New Roman"/>
          <w:sz w:val="22"/>
        </w:rPr>
        <w:t>, or the THC concentration for hemp defined in 7 U.S.C. SECTION 5940, whichever is greater</w:t>
      </w:r>
      <w:r w:rsidRPr="0096700E">
        <w:rPr>
          <w:rFonts w:cs="Times New Roman"/>
          <w:sz w:val="22"/>
        </w:rPr>
        <w:t>.</w:t>
      </w:r>
    </w:p>
    <w:p w14:paraId="3196110C"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(7)</w:t>
      </w:r>
      <w:r w:rsidRPr="0096700E">
        <w:rPr>
          <w:rStyle w:val="scinsert"/>
          <w:rFonts w:cs="Times New Roman"/>
          <w:sz w:val="22"/>
        </w:rPr>
        <w:t>(8)</w:t>
      </w:r>
      <w:r w:rsidRPr="0096700E">
        <w:rPr>
          <w:rFonts w:cs="Times New Roman"/>
          <w:sz w:val="22"/>
        </w:rPr>
        <w:t xml:space="preserve"> “Handling” means possessing or storing hemp for any period of time. “handling” also includes possessing or storing hemp in a vehicle for any period of time other than during its actual transport from the premises of a licensed person to cultivate or process industrial hemp to the premises of another licensed person. “Handling” does not mean possessing or storing finished hemp products.</w:t>
      </w:r>
    </w:p>
    <w:p w14:paraId="6518D6B8"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(8)</w:t>
      </w:r>
      <w:r w:rsidRPr="0096700E">
        <w:rPr>
          <w:rStyle w:val="scinsert"/>
          <w:rFonts w:cs="Times New Roman"/>
          <w:sz w:val="22"/>
        </w:rPr>
        <w:t>(9)</w:t>
      </w:r>
      <w:r w:rsidRPr="0096700E">
        <w:rPr>
          <w:rFonts w:cs="Times New Roman"/>
          <w:sz w:val="22"/>
        </w:rPr>
        <w:t xml:space="preserve"> “Hemp” or “industrial hemp” means the plant Cannabis sativa L. and any part of that plant, including the nonsterilized seeds thereof and all derivatives, extracts, cannabinoids, isomers, acids, salts, and salts of isomers, whether growing or not, with </w:t>
      </w:r>
      <w:r w:rsidRPr="0096700E">
        <w:rPr>
          <w:rStyle w:val="scinsert"/>
          <w:rFonts w:cs="Times New Roman"/>
          <w:sz w:val="22"/>
        </w:rPr>
        <w:t>a delta‑9 tetrahydrocannaboid (THC) concentration of no more than three‑tenths of one percent (.3%) on a dry weight basis</w:t>
      </w:r>
      <w:r w:rsidRPr="0096700E">
        <w:rPr>
          <w:rStyle w:val="scstrike"/>
          <w:rFonts w:cs="Times New Roman"/>
          <w:sz w:val="22"/>
        </w:rPr>
        <w:t>the federally defined THC level for hemp</w:t>
      </w:r>
      <w:r w:rsidRPr="0096700E">
        <w:rPr>
          <w:rFonts w:cs="Times New Roman"/>
          <w:sz w:val="22"/>
        </w:rPr>
        <w:t>. Hemp shall be considered an agricultural commodity.</w:t>
      </w:r>
    </w:p>
    <w:p w14:paraId="04F23720"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(9)</w:t>
      </w:r>
      <w:r w:rsidRPr="0096700E">
        <w:rPr>
          <w:rStyle w:val="scinsert"/>
          <w:rFonts w:cs="Times New Roman"/>
          <w:sz w:val="22"/>
        </w:rPr>
        <w:t>(10)</w:t>
      </w:r>
      <w:r w:rsidRPr="0096700E">
        <w:rPr>
          <w:rFonts w:cs="Times New Roman"/>
          <w:sz w:val="22"/>
        </w:rPr>
        <w:t xml:space="preserve"> “Hemp products” means all products with</w:t>
      </w:r>
      <w:r w:rsidRPr="0096700E">
        <w:rPr>
          <w:rStyle w:val="scstrike"/>
          <w:rFonts w:cs="Times New Roman"/>
          <w:sz w:val="22"/>
        </w:rPr>
        <w:t xml:space="preserve"> the federally defined THC level</w:t>
      </w:r>
      <w:r w:rsidRPr="0096700E">
        <w:rPr>
          <w:rFonts w:cs="Times New Roman"/>
          <w:sz w:val="22"/>
        </w:rPr>
        <w:t xml:space="preserve"> </w:t>
      </w:r>
      <w:r w:rsidRPr="0096700E">
        <w:rPr>
          <w:rStyle w:val="scinsert"/>
          <w:rFonts w:cs="Times New Roman"/>
          <w:sz w:val="22"/>
        </w:rPr>
        <w:t xml:space="preserve">a delta‑9 tetrahydrocannaboid (THC) concentration of no more than three‑tenths of one percent (.3%) on a dry weight basis </w:t>
      </w:r>
      <w:r w:rsidRPr="0096700E">
        <w:rPr>
          <w:rFonts w:cs="Times New Roman"/>
          <w:sz w:val="22"/>
        </w:rPr>
        <w:t>for hemp derived from, or made by, processing hemp plants or hemp plant parts, that are prepared in a form available for commercial sale, including, but not limited to, cosmetics, personal care products, food intended for animal</w:t>
      </w:r>
      <w:r w:rsidRPr="0096700E">
        <w:rPr>
          <w:rStyle w:val="scstrike"/>
          <w:rFonts w:cs="Times New Roman"/>
          <w:sz w:val="22"/>
        </w:rPr>
        <w:t xml:space="preserve"> or human</w:t>
      </w:r>
      <w:r w:rsidRPr="0096700E">
        <w:rPr>
          <w:rFonts w:cs="Times New Roman"/>
          <w:sz w:val="22"/>
        </w:rPr>
        <w:t xml:space="preserve"> consumption, cloth, cordage, fiber, fuel, paint, paper, particleboard, plastics, and any product containing one or more hemp‑derived cannabinoids, such as cannabidiol. Unprocessed or raw plant material, including nonsterilized hemp seeds, is not considered a hemp product.</w:t>
      </w:r>
    </w:p>
    <w:p w14:paraId="5B3977C7"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Fonts w:cs="Times New Roman"/>
          <w:sz w:val="22"/>
        </w:rPr>
        <w:tab/>
      </w:r>
      <w:r w:rsidRPr="0096700E">
        <w:rPr>
          <w:rStyle w:val="scstrike"/>
          <w:rFonts w:cs="Times New Roman"/>
          <w:sz w:val="22"/>
        </w:rPr>
        <w:t>(10)</w:t>
      </w:r>
      <w:r w:rsidRPr="0096700E">
        <w:rPr>
          <w:rStyle w:val="scinsert"/>
          <w:rFonts w:cs="Times New Roman"/>
          <w:sz w:val="22"/>
        </w:rPr>
        <w:t>(11)</w:t>
      </w:r>
      <w:r w:rsidRPr="0096700E">
        <w:rPr>
          <w:rFonts w:cs="Times New Roman"/>
          <w:sz w:val="22"/>
        </w:rPr>
        <w:t xml:space="preserve"> </w:t>
      </w:r>
      <w:r w:rsidRPr="0096700E">
        <w:rPr>
          <w:rStyle w:val="scinsert"/>
          <w:rFonts w:cs="Times New Roman"/>
          <w:sz w:val="22"/>
        </w:rPr>
        <w:t>“Intoxicating hemp products” are derivatives, extracts, cannabinoids, isomers, esters, ethers, acids, salts, and salts of isomers, esters, and ethers whenever the existence of such isomers, esters, ethers, and salts is possible within the specific chemical designation including, but not limited to:</w:t>
      </w:r>
    </w:p>
    <w:p w14:paraId="46B4ED20"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(i) delta‑10 cis or trans tetrahydrocannabinol and its optical isomers;</w:t>
      </w:r>
    </w:p>
    <w:p w14:paraId="25F9CAAE"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(ii) delta‑9 cis or trans tetrahydrocannabinol and its optical isomers;</w:t>
      </w:r>
    </w:p>
    <w:p w14:paraId="7AE137D2"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(iii) delta‑8 cis or trans tetrahydrocannabinol and its optical isomers;</w:t>
      </w:r>
    </w:p>
    <w:p w14:paraId="2D275F7D"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(iv) delta‑7 cis or trans tetrahydrocannabinol and its optical isomers;</w:t>
      </w:r>
    </w:p>
    <w:p w14:paraId="5A86FCF9"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(v) delta‑6a, 10a cis or trans tetrahydrocannabinol and its optical isomers;</w:t>
      </w:r>
    </w:p>
    <w:p w14:paraId="07A3D000"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(vi) exo‑tetrahydrocannabinol;</w:t>
      </w:r>
    </w:p>
    <w:p w14:paraId="326F46EC"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(vii) metabolites of tetrahydrocannabinol, including 11‑hydroxy‑tetrahydrocannabinol, 3‑27 hydroxy‑tetrahydrocannabinol, and 7‑12 hydroxy‑tetrahydrocannabinol;</w:t>
      </w:r>
    </w:p>
    <w:p w14:paraId="7200AB0A"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(viii) tetrahydrocannabinolic acid;</w:t>
      </w:r>
    </w:p>
    <w:p w14:paraId="1EAEA0A3"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(ix) hydrogenated forms of tetrahydrocannabinol, including hexahydrocannabinol, hexaydrocannabiphrol, and hexahydrocannabihexol;</w:t>
      </w:r>
    </w:p>
    <w:p w14:paraId="2C554663"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(x) synthetic forms of tetrahydrocannabinol, including dronabinol;</w:t>
      </w:r>
    </w:p>
    <w:p w14:paraId="5E7A0E24"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(xi) ester forms of tetrahydrocannabinol, including delta‑8 tetrahydrocannabinol, tetrahydrocannabinol‑O‑acetate, delta‑9 tetrahydrocannabinol‑O‑acetate, delta‑10 tetrahydrocannabinol‑O‑acetate, delta‑6a, 10a tetrahydrocannabinol‑O‑acetate and hexahydrocannabinol‑O‑6 acetate;</w:t>
      </w:r>
    </w:p>
    <w:p w14:paraId="0B7D748A"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(xii) ether forms of tetrahydrocannabinol and hexahydrocannabinol including delta‑9 tetrahydrocannabinol methyl ether and delta‑8 tetrahydrocannabinol methyl ether;</w:t>
      </w:r>
    </w:p>
    <w:p w14:paraId="66EC9677"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(xiii) tetrahydrocannabivarins, including delta‑8 tetrahydrocannabivarin but excluding delta‑9 tetrahydrocannabivarin;</w:t>
      </w:r>
    </w:p>
    <w:p w14:paraId="1D55463F"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rPr>
        <w:tab/>
      </w:r>
      <w:r w:rsidRPr="0096700E">
        <w:rPr>
          <w:rStyle w:val="scinsert"/>
          <w:rFonts w:cs="Times New Roman"/>
          <w:sz w:val="22"/>
        </w:rPr>
        <w:tab/>
        <w:t>(xiv) analogues or tetrahydrocannabinols with an alkyl chain of four (4) or more carbon atoms, including tetrahydrocannabiphorols, tetrahydrocannabioctyls, tetrahydocannabihexols, or tetrahydrocannabutols;</w:t>
      </w:r>
    </w:p>
    <w:p w14:paraId="6B74B1C1"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lang w:val="it-IT"/>
        </w:rPr>
      </w:pPr>
      <w:r w:rsidRPr="0096700E">
        <w:rPr>
          <w:rStyle w:val="scinsert"/>
          <w:rFonts w:cs="Times New Roman"/>
          <w:sz w:val="22"/>
        </w:rPr>
        <w:tab/>
      </w:r>
      <w:r w:rsidRPr="0096700E">
        <w:rPr>
          <w:rStyle w:val="scinsert"/>
          <w:rFonts w:cs="Times New Roman"/>
          <w:sz w:val="22"/>
        </w:rPr>
        <w:tab/>
      </w:r>
      <w:r w:rsidRPr="0096700E">
        <w:rPr>
          <w:rStyle w:val="scinsert"/>
          <w:rFonts w:cs="Times New Roman"/>
          <w:sz w:val="22"/>
          <w:lang w:val="it-IT"/>
        </w:rPr>
        <w:t>(xv) delta‑8 isotetrahydrocannabinol, delta‑4 isotetrahydrocannabinol and isohexahydrocannabinol;</w:t>
      </w:r>
    </w:p>
    <w:p w14:paraId="76D43544"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96700E">
        <w:rPr>
          <w:rStyle w:val="scinsert"/>
          <w:rFonts w:cs="Times New Roman"/>
          <w:sz w:val="22"/>
          <w:lang w:val="it-IT"/>
        </w:rPr>
        <w:tab/>
      </w:r>
      <w:r w:rsidRPr="0096700E">
        <w:rPr>
          <w:rStyle w:val="scinsert"/>
          <w:rFonts w:cs="Times New Roman"/>
          <w:sz w:val="22"/>
          <w:lang w:val="it-IT"/>
        </w:rPr>
        <w:tab/>
      </w:r>
      <w:r w:rsidRPr="0096700E">
        <w:rPr>
          <w:rStyle w:val="scinsert"/>
          <w:rFonts w:cs="Times New Roman"/>
          <w:sz w:val="22"/>
        </w:rPr>
        <w:t>(xvi) any combination of the compounds, including hexahydrocannabiphorol‑o‑ester and delta‑8 tetrahydrocannabiphorol acetate, delta‑9 tetrahydorcannabiphorol acetate.</w:t>
      </w:r>
      <w:r w:rsidRPr="0096700E">
        <w:rPr>
          <w:rStyle w:val="scstrike"/>
          <w:rFonts w:cs="Times New Roman"/>
          <w:sz w:val="22"/>
        </w:rPr>
        <w:t>“Licensee” means an individual or business entity possessing a license issued by the department under the authority of this chapter to cultivate, handle, or process hemp.</w:t>
      </w:r>
    </w:p>
    <w:p w14:paraId="460C7128"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Style w:val="scinsert"/>
          <w:rFonts w:cs="Times New Roman"/>
          <w:sz w:val="22"/>
        </w:rPr>
        <w:tab/>
        <w:t>(12) “Licensee” means an individual or business entity possessing a license issued by the department under the authority of this chapter to cultivate, handle, or process hemp.</w:t>
      </w:r>
    </w:p>
    <w:p w14:paraId="665DE452"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(11)</w:t>
      </w:r>
      <w:r w:rsidRPr="0096700E">
        <w:rPr>
          <w:rStyle w:val="scinsert"/>
          <w:rFonts w:cs="Times New Roman"/>
          <w:sz w:val="22"/>
        </w:rPr>
        <w:t>(13)</w:t>
      </w:r>
      <w:r w:rsidRPr="0096700E">
        <w:rPr>
          <w:rFonts w:cs="Times New Roman"/>
          <w:sz w:val="22"/>
        </w:rPr>
        <w:t xml:space="preserve"> “Marijuana” has the same meaning as in Section 44‑53‑110 and does not include tetrahydrocannabinol in hemp or hemp products as defined herein.</w:t>
      </w:r>
    </w:p>
    <w:p w14:paraId="3B0D00FF"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(12)</w:t>
      </w:r>
      <w:r w:rsidRPr="0096700E">
        <w:rPr>
          <w:rStyle w:val="scinsert"/>
          <w:rFonts w:cs="Times New Roman"/>
          <w:sz w:val="22"/>
        </w:rPr>
        <w:t>(14)</w:t>
      </w:r>
      <w:r w:rsidRPr="0096700E">
        <w:rPr>
          <w:rFonts w:cs="Times New Roman"/>
          <w:sz w:val="22"/>
        </w:rPr>
        <w:t xml:space="preserve"> “Processing” means converting an agricultural commodity into a marketable form.</w:t>
      </w:r>
    </w:p>
    <w:p w14:paraId="7CEBFCFE"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ab/>
      </w:r>
      <w:r w:rsidRPr="0096700E">
        <w:rPr>
          <w:rStyle w:val="scstrike"/>
          <w:rFonts w:cs="Times New Roman"/>
          <w:sz w:val="22"/>
        </w:rPr>
        <w:t>(13)</w:t>
      </w:r>
      <w:r w:rsidRPr="0096700E">
        <w:rPr>
          <w:rStyle w:val="scinsert"/>
          <w:rFonts w:cs="Times New Roman"/>
          <w:sz w:val="22"/>
        </w:rPr>
        <w:t>(15)</w:t>
      </w:r>
      <w:r w:rsidRPr="0096700E">
        <w:rPr>
          <w:rStyle w:val="scstrikered"/>
          <w:rFonts w:cs="Times New Roman"/>
          <w:sz w:val="22"/>
        </w:rPr>
        <w:t xml:space="preserve"> “State plan” means the plan submitted by the department and approved by the Secretary of the United States Department of Agriculture pursuant to which the department regulates hemp production.</w:t>
      </w:r>
      <w:r w:rsidRPr="0096700E">
        <w:rPr>
          <w:rStyle w:val="scinsertblue"/>
          <w:rFonts w:cs="Times New Roman"/>
          <w:sz w:val="22"/>
        </w:rPr>
        <w:t xml:space="preserve"> “Psychoactive Reaction” means an altered state of the brain that has significant effects on a person's psychological processes, consciousness, thinking, physical ability, perception, or emotion.</w:t>
      </w:r>
    </w:p>
    <w:p w14:paraId="04558B9F"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6700E">
        <w:rPr>
          <w:rFonts w:cs="Times New Roman"/>
          <w:sz w:val="22"/>
        </w:rPr>
        <w:tab/>
      </w:r>
      <w:r w:rsidRPr="0096700E">
        <w:rPr>
          <w:rStyle w:val="scstrike"/>
          <w:rFonts w:cs="Times New Roman"/>
          <w:sz w:val="22"/>
        </w:rPr>
        <w:t>(14)</w:t>
      </w:r>
      <w:r w:rsidRPr="0096700E">
        <w:rPr>
          <w:rStyle w:val="scinsert"/>
          <w:rFonts w:cs="Times New Roman"/>
          <w:sz w:val="22"/>
        </w:rPr>
        <w:t>(16)</w:t>
      </w:r>
      <w:r w:rsidRPr="0096700E">
        <w:rPr>
          <w:rStyle w:val="scstrikered"/>
          <w:rFonts w:cs="Times New Roman"/>
          <w:sz w:val="22"/>
        </w:rPr>
        <w:t xml:space="preserve"> “THC” means tetrahydrocannabinol.</w:t>
      </w:r>
      <w:r w:rsidRPr="0096700E">
        <w:rPr>
          <w:rStyle w:val="scinsertblue"/>
          <w:rFonts w:cs="Times New Roman"/>
          <w:sz w:val="22"/>
        </w:rPr>
        <w:t xml:space="preserve"> “State plan” means the plan submitted by the department and approved by the Secretary of the United States Department of Agriculture pursuant to which the department regulates hemp production.</w:t>
      </w:r>
    </w:p>
    <w:p w14:paraId="60DA033D" w14:textId="77777777" w:rsidR="00B47246" w:rsidRPr="0096700E"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96700E">
        <w:rPr>
          <w:rStyle w:val="scinsertblue"/>
          <w:rFonts w:cs="Times New Roman"/>
          <w:sz w:val="22"/>
        </w:rPr>
        <w:tab/>
      </w:r>
      <w:r w:rsidRPr="0096700E">
        <w:rPr>
          <w:rStyle w:val="scinsertblue"/>
          <w:rFonts w:cs="Times New Roman"/>
          <w:sz w:val="22"/>
        </w:rPr>
        <w:tab/>
        <w:t>(17) “THC” means tetrahydrocannabinol.</w:t>
      </w:r>
    </w:p>
    <w:p w14:paraId="26BB2902" w14:textId="77777777" w:rsidR="00B47246" w:rsidRPr="0096700E"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SECTION 3.</w:t>
      </w:r>
      <w:r w:rsidRPr="0096700E">
        <w:rPr>
          <w:rFonts w:cs="Times New Roman"/>
          <w:sz w:val="22"/>
        </w:rPr>
        <w:tab/>
        <w:t>Chapter 55, Title 46 of the S.C. Code is amended by adding:</w:t>
      </w:r>
    </w:p>
    <w:p w14:paraId="7520F024"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Section 46‑55‑70.</w:t>
      </w:r>
      <w:r w:rsidRPr="0096700E">
        <w:rPr>
          <w:rFonts w:cs="Times New Roman"/>
          <w:sz w:val="22"/>
        </w:rPr>
        <w:tab/>
        <w:t>(A) Any consumable hemp product distributed, sold, or offered for sale to consumers in this State in violation of this chapter shall be considered contraband and may be seized by law enforcement as provided for by law.</w:t>
      </w:r>
    </w:p>
    <w:p w14:paraId="0BA97AAF"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(B) The sale or possession of a consumable hemp product is prohibited by law and punishable in the same manner as THC pursuant to Sections 44‑53‑190 and 44‑53‑370.</w:t>
      </w:r>
    </w:p>
    <w:p w14:paraId="7FD44ABC"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
          <w:rFonts w:cs="Times New Roman"/>
          <w:sz w:val="22"/>
        </w:rPr>
      </w:pPr>
      <w:r w:rsidRPr="0096700E">
        <w:rPr>
          <w:rFonts w:cs="Times New Roman"/>
          <w:sz w:val="22"/>
        </w:rPr>
        <w:tab/>
        <w:t>(C) Online sales, direct delivery, and direct shipments of consumable hemp products within or into this State are strictly prohibited. For purposes of this section, “direct shipment” means the shipment of any consumable hemp product from any producer or retailer of consumable hemp products directly to a resident of this State. A person who violates this subsection is guilty of a misdemeanor and, upon conviction, must be fined not more than three thousand dollars or imprisoned for three years, or both.</w:t>
      </w:r>
    </w:p>
    <w:p w14:paraId="0E441339"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Section 46‑55‑80.</w:t>
      </w:r>
      <w:r w:rsidRPr="0096700E">
        <w:rPr>
          <w:rFonts w:cs="Times New Roman"/>
          <w:sz w:val="22"/>
        </w:rPr>
        <w:tab/>
        <w:t>Nothing in this chapter may be construed to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 produced in accordance with 7 U.S.C Section 1639 et. seq.</w:t>
      </w:r>
    </w:p>
    <w:p w14:paraId="64A22E2C"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Section 46-55-90.</w:t>
      </w:r>
      <w:r w:rsidRPr="0096700E">
        <w:rPr>
          <w:rFonts w:cs="Times New Roman"/>
          <w:sz w:val="22"/>
        </w:rPr>
        <w:tab/>
        <w:t>Nothing in this chapter may be construed to prohibit the possession, manufacture, sale, or distribution of CBD products, provided those products do not produce an intoxicating or psychoactive reaction when consumed by a person. CBD products that contain THC or intoxicating hemp products or any other controlled substances are prohibited by law. A person who violates this section must be punished pursuant to Section 44-53-370 as applicable.</w:t>
      </w:r>
    </w:p>
    <w:p w14:paraId="3CD23E3A" w14:textId="77777777" w:rsidR="00B47246" w:rsidRPr="0096700E"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96700E">
        <w:rPr>
          <w:rFonts w:cs="Times New Roman"/>
          <w:sz w:val="22"/>
        </w:rPr>
        <w:t>SECTION 4.</w:t>
      </w:r>
      <w:r w:rsidRPr="0096700E">
        <w:rPr>
          <w:rFonts w:cs="Times New Roman"/>
          <w:sz w:val="22"/>
        </w:rPr>
        <w:tab/>
        <w:t>Chapter 55, Title 46 of the S.C. Code is amended by adding:</w:t>
      </w:r>
    </w:p>
    <w:p w14:paraId="68AA14A7" w14:textId="77777777" w:rsidR="00B47246" w:rsidRPr="0096700E"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ab/>
        <w:t>Section 46-55-100.</w:t>
      </w:r>
      <w:r w:rsidRPr="0096700E">
        <w:rPr>
          <w:rFonts w:cs="Times New Roman"/>
          <w:sz w:val="22"/>
        </w:rPr>
        <w:tab/>
        <w:t>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p w14:paraId="5FE745D9" w14:textId="4EAA4C8A" w:rsidR="00B47246" w:rsidRPr="0096700E" w:rsidRDefault="00B47246" w:rsidP="00B47246">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6700E">
        <w:rPr>
          <w:rFonts w:cs="Times New Roman"/>
          <w:sz w:val="22"/>
        </w:rPr>
        <w:t>SECTION 5.</w:t>
      </w:r>
      <w:r w:rsidRPr="0096700E">
        <w:rPr>
          <w:rFonts w:cs="Times New Roman"/>
          <w:sz w:val="22"/>
        </w:rPr>
        <w:tab/>
        <w:t>This act takes effect upon approval by the Governor.</w:t>
      </w:r>
    </w:p>
    <w:p w14:paraId="466F8759" w14:textId="77777777" w:rsidR="00B47246" w:rsidRPr="0096700E" w:rsidRDefault="00B47246" w:rsidP="00B47246">
      <w:pPr>
        <w:pStyle w:val="scamendconformline"/>
        <w:spacing w:before="0"/>
        <w:ind w:firstLine="216"/>
        <w:jc w:val="both"/>
        <w:rPr>
          <w:sz w:val="22"/>
        </w:rPr>
      </w:pPr>
      <w:r w:rsidRPr="0096700E">
        <w:rPr>
          <w:sz w:val="22"/>
        </w:rPr>
        <w:t>Renumber sections to conform.</w:t>
      </w:r>
    </w:p>
    <w:p w14:paraId="660C6930" w14:textId="77777777" w:rsidR="00B47246" w:rsidRDefault="00B47246" w:rsidP="00B47246">
      <w:pPr>
        <w:pStyle w:val="scamendtitleconform"/>
        <w:ind w:firstLine="216"/>
        <w:jc w:val="both"/>
        <w:rPr>
          <w:sz w:val="22"/>
        </w:rPr>
      </w:pPr>
      <w:r w:rsidRPr="0096700E">
        <w:rPr>
          <w:sz w:val="22"/>
        </w:rPr>
        <w:t>Amend title to conform.</w:t>
      </w:r>
    </w:p>
    <w:p w14:paraId="50CFBA1D" w14:textId="052C32E7" w:rsidR="00B47246" w:rsidRDefault="00B47246" w:rsidP="00B47246">
      <w:pPr>
        <w:pStyle w:val="scamendtitleconform"/>
        <w:ind w:firstLine="216"/>
        <w:jc w:val="both"/>
        <w:rPr>
          <w:sz w:val="22"/>
        </w:rPr>
      </w:pPr>
    </w:p>
    <w:p w14:paraId="4C78F29F" w14:textId="77777777" w:rsidR="00B47246" w:rsidRDefault="00B47246" w:rsidP="00B47246">
      <w:r>
        <w:t>Rep. MCCRAVY explained the amendment.</w:t>
      </w:r>
    </w:p>
    <w:p w14:paraId="31BA893E" w14:textId="77777777" w:rsidR="0084086C" w:rsidRDefault="0084086C" w:rsidP="00B47246"/>
    <w:p w14:paraId="39CD9319" w14:textId="6173C788" w:rsidR="00B47246" w:rsidRDefault="00B47246" w:rsidP="00B47246">
      <w:r>
        <w:t>Rep. GATCH moved to recommit the Bill to the Committee on Judiciary.</w:t>
      </w:r>
    </w:p>
    <w:p w14:paraId="356602F7" w14:textId="77777777" w:rsidR="0084086C" w:rsidRDefault="0084086C" w:rsidP="00B47246"/>
    <w:p w14:paraId="4F2C9B5A" w14:textId="1D9FDFC4" w:rsidR="00B47246" w:rsidRDefault="00B47246" w:rsidP="00B47246">
      <w:r>
        <w:t>Rep. JORDAN moved to table the motion.</w:t>
      </w:r>
    </w:p>
    <w:p w14:paraId="665DE230" w14:textId="77777777" w:rsidR="00B47246" w:rsidRDefault="00B47246" w:rsidP="00B47246"/>
    <w:p w14:paraId="54CFB0DE" w14:textId="77777777" w:rsidR="00B47246" w:rsidRDefault="00B47246" w:rsidP="00B47246">
      <w:r>
        <w:t>Rep. HEWITT demanded the yeas and nays which were taken, resulting as follows:</w:t>
      </w:r>
    </w:p>
    <w:p w14:paraId="3A860FF6" w14:textId="3EC11588" w:rsidR="00B47246" w:rsidRDefault="00B47246" w:rsidP="00B47246">
      <w:pPr>
        <w:jc w:val="center"/>
      </w:pPr>
      <w:bookmarkStart w:id="86" w:name="vote_start313"/>
      <w:bookmarkEnd w:id="86"/>
      <w:r>
        <w:t>Yeas 56; Nays 53</w:t>
      </w:r>
    </w:p>
    <w:p w14:paraId="613917BD" w14:textId="77777777" w:rsidR="00B47246" w:rsidRDefault="00B47246" w:rsidP="00B47246">
      <w:pPr>
        <w:jc w:val="center"/>
      </w:pPr>
    </w:p>
    <w:p w14:paraId="66806F6E"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603512B8" w14:textId="77777777" w:rsidTr="00B47246">
        <w:tc>
          <w:tcPr>
            <w:tcW w:w="2179" w:type="dxa"/>
          </w:tcPr>
          <w:p w14:paraId="37CF5B01" w14:textId="44287F6E" w:rsidR="00B47246" w:rsidRPr="00B47246" w:rsidRDefault="00B47246" w:rsidP="00B47246">
            <w:pPr>
              <w:keepNext/>
              <w:ind w:firstLine="0"/>
            </w:pPr>
            <w:r>
              <w:t>Bailey</w:t>
            </w:r>
          </w:p>
        </w:tc>
        <w:tc>
          <w:tcPr>
            <w:tcW w:w="2179" w:type="dxa"/>
          </w:tcPr>
          <w:p w14:paraId="28E314AC" w14:textId="60AD71E8" w:rsidR="00B47246" w:rsidRPr="00B47246" w:rsidRDefault="00B47246" w:rsidP="00B47246">
            <w:pPr>
              <w:keepNext/>
              <w:ind w:firstLine="0"/>
            </w:pPr>
            <w:r>
              <w:t>Bannister</w:t>
            </w:r>
          </w:p>
        </w:tc>
        <w:tc>
          <w:tcPr>
            <w:tcW w:w="2180" w:type="dxa"/>
          </w:tcPr>
          <w:p w14:paraId="2A9CE620" w14:textId="78F7AE0A" w:rsidR="00B47246" w:rsidRPr="00B47246" w:rsidRDefault="00B47246" w:rsidP="00B47246">
            <w:pPr>
              <w:keepNext/>
              <w:ind w:firstLine="0"/>
            </w:pPr>
            <w:r>
              <w:t>Bowers</w:t>
            </w:r>
          </w:p>
        </w:tc>
      </w:tr>
      <w:tr w:rsidR="00B47246" w:rsidRPr="00B47246" w14:paraId="15488F9A" w14:textId="77777777" w:rsidTr="00B47246">
        <w:tc>
          <w:tcPr>
            <w:tcW w:w="2179" w:type="dxa"/>
          </w:tcPr>
          <w:p w14:paraId="6F1C066A" w14:textId="50DCB0E4" w:rsidR="00B47246" w:rsidRPr="00B47246" w:rsidRDefault="00B47246" w:rsidP="00B47246">
            <w:pPr>
              <w:ind w:firstLine="0"/>
            </w:pPr>
            <w:r>
              <w:t>Brittain</w:t>
            </w:r>
          </w:p>
        </w:tc>
        <w:tc>
          <w:tcPr>
            <w:tcW w:w="2179" w:type="dxa"/>
          </w:tcPr>
          <w:p w14:paraId="212F0E17" w14:textId="3D7AED06" w:rsidR="00B47246" w:rsidRPr="00B47246" w:rsidRDefault="00B47246" w:rsidP="00B47246">
            <w:pPr>
              <w:ind w:firstLine="0"/>
            </w:pPr>
            <w:r>
              <w:t>Burns</w:t>
            </w:r>
          </w:p>
        </w:tc>
        <w:tc>
          <w:tcPr>
            <w:tcW w:w="2180" w:type="dxa"/>
          </w:tcPr>
          <w:p w14:paraId="253C4C51" w14:textId="2FE3E2FC" w:rsidR="00B47246" w:rsidRPr="00B47246" w:rsidRDefault="00B47246" w:rsidP="00B47246">
            <w:pPr>
              <w:ind w:firstLine="0"/>
            </w:pPr>
            <w:r>
              <w:t>Bustos</w:t>
            </w:r>
          </w:p>
        </w:tc>
      </w:tr>
      <w:tr w:rsidR="00B47246" w:rsidRPr="00B47246" w14:paraId="09B7449E" w14:textId="77777777" w:rsidTr="00B47246">
        <w:tc>
          <w:tcPr>
            <w:tcW w:w="2179" w:type="dxa"/>
          </w:tcPr>
          <w:p w14:paraId="1BB9C80F" w14:textId="5487B549" w:rsidR="00B47246" w:rsidRPr="00B47246" w:rsidRDefault="00B47246" w:rsidP="00B47246">
            <w:pPr>
              <w:ind w:firstLine="0"/>
            </w:pPr>
            <w:r>
              <w:t>Calhoon</w:t>
            </w:r>
          </w:p>
        </w:tc>
        <w:tc>
          <w:tcPr>
            <w:tcW w:w="2179" w:type="dxa"/>
          </w:tcPr>
          <w:p w14:paraId="413CBB5F" w14:textId="7542A641" w:rsidR="00B47246" w:rsidRPr="00B47246" w:rsidRDefault="00B47246" w:rsidP="00B47246">
            <w:pPr>
              <w:ind w:firstLine="0"/>
            </w:pPr>
            <w:r>
              <w:t>Caskey</w:t>
            </w:r>
          </w:p>
        </w:tc>
        <w:tc>
          <w:tcPr>
            <w:tcW w:w="2180" w:type="dxa"/>
          </w:tcPr>
          <w:p w14:paraId="51ECEFC5" w14:textId="18F10BAB" w:rsidR="00B47246" w:rsidRPr="00B47246" w:rsidRDefault="00B47246" w:rsidP="00B47246">
            <w:pPr>
              <w:ind w:firstLine="0"/>
            </w:pPr>
            <w:r>
              <w:t>Chumley</w:t>
            </w:r>
          </w:p>
        </w:tc>
      </w:tr>
      <w:tr w:rsidR="00B47246" w:rsidRPr="00B47246" w14:paraId="4FD8BC45" w14:textId="77777777" w:rsidTr="00B47246">
        <w:tc>
          <w:tcPr>
            <w:tcW w:w="2179" w:type="dxa"/>
          </w:tcPr>
          <w:p w14:paraId="56D01207" w14:textId="725962EE" w:rsidR="00B47246" w:rsidRPr="00B47246" w:rsidRDefault="00B47246" w:rsidP="00B47246">
            <w:pPr>
              <w:ind w:firstLine="0"/>
            </w:pPr>
            <w:r>
              <w:t>Collins</w:t>
            </w:r>
          </w:p>
        </w:tc>
        <w:tc>
          <w:tcPr>
            <w:tcW w:w="2179" w:type="dxa"/>
          </w:tcPr>
          <w:p w14:paraId="07506BF7" w14:textId="6A352D0F" w:rsidR="00B47246" w:rsidRPr="00B47246" w:rsidRDefault="00B47246" w:rsidP="00B47246">
            <w:pPr>
              <w:ind w:firstLine="0"/>
            </w:pPr>
            <w:r>
              <w:t>Crawford</w:t>
            </w:r>
          </w:p>
        </w:tc>
        <w:tc>
          <w:tcPr>
            <w:tcW w:w="2180" w:type="dxa"/>
          </w:tcPr>
          <w:p w14:paraId="334A98E8" w14:textId="150E882C" w:rsidR="00B47246" w:rsidRPr="00B47246" w:rsidRDefault="00B47246" w:rsidP="00B47246">
            <w:pPr>
              <w:ind w:firstLine="0"/>
            </w:pPr>
            <w:r>
              <w:t>Duncan</w:t>
            </w:r>
          </w:p>
        </w:tc>
      </w:tr>
      <w:tr w:rsidR="00B47246" w:rsidRPr="00B47246" w14:paraId="5B1F58B4" w14:textId="77777777" w:rsidTr="00B47246">
        <w:tc>
          <w:tcPr>
            <w:tcW w:w="2179" w:type="dxa"/>
          </w:tcPr>
          <w:p w14:paraId="48BB818D" w14:textId="698AACCA" w:rsidR="00B47246" w:rsidRPr="00B47246" w:rsidRDefault="00B47246" w:rsidP="00B47246">
            <w:pPr>
              <w:ind w:firstLine="0"/>
            </w:pPr>
            <w:r>
              <w:t>Erickson</w:t>
            </w:r>
          </w:p>
        </w:tc>
        <w:tc>
          <w:tcPr>
            <w:tcW w:w="2179" w:type="dxa"/>
          </w:tcPr>
          <w:p w14:paraId="5C65D9EF" w14:textId="0813B30E" w:rsidR="00B47246" w:rsidRPr="00B47246" w:rsidRDefault="00B47246" w:rsidP="00B47246">
            <w:pPr>
              <w:ind w:firstLine="0"/>
            </w:pPr>
            <w:r>
              <w:t>Gagnon</w:t>
            </w:r>
          </w:p>
        </w:tc>
        <w:tc>
          <w:tcPr>
            <w:tcW w:w="2180" w:type="dxa"/>
          </w:tcPr>
          <w:p w14:paraId="4A668C40" w14:textId="76C8C240" w:rsidR="00B47246" w:rsidRPr="00B47246" w:rsidRDefault="00B47246" w:rsidP="00B47246">
            <w:pPr>
              <w:ind w:firstLine="0"/>
            </w:pPr>
            <w:r>
              <w:t>Gilliam</w:t>
            </w:r>
          </w:p>
        </w:tc>
      </w:tr>
      <w:tr w:rsidR="00B47246" w:rsidRPr="00B47246" w14:paraId="76A8E5AB" w14:textId="77777777" w:rsidTr="00B47246">
        <w:tc>
          <w:tcPr>
            <w:tcW w:w="2179" w:type="dxa"/>
          </w:tcPr>
          <w:p w14:paraId="5C9AC8FB" w14:textId="0ED10ADD" w:rsidR="00B47246" w:rsidRPr="00B47246" w:rsidRDefault="00B47246" w:rsidP="00B47246">
            <w:pPr>
              <w:ind w:firstLine="0"/>
            </w:pPr>
            <w:r>
              <w:t>Guest</w:t>
            </w:r>
          </w:p>
        </w:tc>
        <w:tc>
          <w:tcPr>
            <w:tcW w:w="2179" w:type="dxa"/>
          </w:tcPr>
          <w:p w14:paraId="391D2BFC" w14:textId="049A6C46" w:rsidR="00B47246" w:rsidRPr="00B47246" w:rsidRDefault="00B47246" w:rsidP="00B47246">
            <w:pPr>
              <w:ind w:firstLine="0"/>
            </w:pPr>
            <w:r>
              <w:t>Haddon</w:t>
            </w:r>
          </w:p>
        </w:tc>
        <w:tc>
          <w:tcPr>
            <w:tcW w:w="2180" w:type="dxa"/>
          </w:tcPr>
          <w:p w14:paraId="2F2D447B" w14:textId="33385E72" w:rsidR="00B47246" w:rsidRPr="00B47246" w:rsidRDefault="00B47246" w:rsidP="00B47246">
            <w:pPr>
              <w:ind w:firstLine="0"/>
            </w:pPr>
            <w:r>
              <w:t>Hardee</w:t>
            </w:r>
          </w:p>
        </w:tc>
      </w:tr>
      <w:tr w:rsidR="00B47246" w:rsidRPr="00B47246" w14:paraId="6A4A3471" w14:textId="77777777" w:rsidTr="00B47246">
        <w:tc>
          <w:tcPr>
            <w:tcW w:w="2179" w:type="dxa"/>
          </w:tcPr>
          <w:p w14:paraId="487FB9CC" w14:textId="148C0AEA" w:rsidR="00B47246" w:rsidRPr="00B47246" w:rsidRDefault="00B47246" w:rsidP="00B47246">
            <w:pPr>
              <w:ind w:firstLine="0"/>
            </w:pPr>
            <w:r>
              <w:t>Herbkersman</w:t>
            </w:r>
          </w:p>
        </w:tc>
        <w:tc>
          <w:tcPr>
            <w:tcW w:w="2179" w:type="dxa"/>
          </w:tcPr>
          <w:p w14:paraId="67079781" w14:textId="5B8B8221" w:rsidR="00B47246" w:rsidRPr="00B47246" w:rsidRDefault="00B47246" w:rsidP="00B47246">
            <w:pPr>
              <w:ind w:firstLine="0"/>
            </w:pPr>
            <w:r>
              <w:t>Hewitt</w:t>
            </w:r>
          </w:p>
        </w:tc>
        <w:tc>
          <w:tcPr>
            <w:tcW w:w="2180" w:type="dxa"/>
          </w:tcPr>
          <w:p w14:paraId="294C2C3F" w14:textId="120C2500" w:rsidR="00B47246" w:rsidRPr="00B47246" w:rsidRDefault="00B47246" w:rsidP="00B47246">
            <w:pPr>
              <w:ind w:firstLine="0"/>
            </w:pPr>
            <w:r>
              <w:t>Hiott</w:t>
            </w:r>
          </w:p>
        </w:tc>
      </w:tr>
      <w:tr w:rsidR="00B47246" w:rsidRPr="00B47246" w14:paraId="1C5F9C84" w14:textId="77777777" w:rsidTr="00B47246">
        <w:tc>
          <w:tcPr>
            <w:tcW w:w="2179" w:type="dxa"/>
          </w:tcPr>
          <w:p w14:paraId="3BCABECC" w14:textId="76F431E3" w:rsidR="00B47246" w:rsidRPr="00B47246" w:rsidRDefault="00B47246" w:rsidP="00B47246">
            <w:pPr>
              <w:ind w:firstLine="0"/>
            </w:pPr>
            <w:r>
              <w:t>Hixon</w:t>
            </w:r>
          </w:p>
        </w:tc>
        <w:tc>
          <w:tcPr>
            <w:tcW w:w="2179" w:type="dxa"/>
          </w:tcPr>
          <w:p w14:paraId="6C067997" w14:textId="112AB6D9" w:rsidR="00B47246" w:rsidRPr="00B47246" w:rsidRDefault="00B47246" w:rsidP="00B47246">
            <w:pPr>
              <w:ind w:firstLine="0"/>
            </w:pPr>
            <w:r>
              <w:t>Holman</w:t>
            </w:r>
          </w:p>
        </w:tc>
        <w:tc>
          <w:tcPr>
            <w:tcW w:w="2180" w:type="dxa"/>
          </w:tcPr>
          <w:p w14:paraId="4F737BC2" w14:textId="2EB54D2B" w:rsidR="00B47246" w:rsidRPr="00B47246" w:rsidRDefault="00B47246" w:rsidP="00B47246">
            <w:pPr>
              <w:ind w:firstLine="0"/>
            </w:pPr>
            <w:r>
              <w:t>J. E. Johnson</w:t>
            </w:r>
          </w:p>
        </w:tc>
      </w:tr>
      <w:tr w:rsidR="00B47246" w:rsidRPr="00B47246" w14:paraId="568D28BB" w14:textId="77777777" w:rsidTr="00B47246">
        <w:tc>
          <w:tcPr>
            <w:tcW w:w="2179" w:type="dxa"/>
          </w:tcPr>
          <w:p w14:paraId="1B044208" w14:textId="7C5E3625" w:rsidR="00B47246" w:rsidRPr="00B47246" w:rsidRDefault="00B47246" w:rsidP="00B47246">
            <w:pPr>
              <w:ind w:firstLine="0"/>
            </w:pPr>
            <w:r>
              <w:t>Jordan</w:t>
            </w:r>
          </w:p>
        </w:tc>
        <w:tc>
          <w:tcPr>
            <w:tcW w:w="2179" w:type="dxa"/>
          </w:tcPr>
          <w:p w14:paraId="0D65EABA" w14:textId="45502D3E" w:rsidR="00B47246" w:rsidRPr="00B47246" w:rsidRDefault="00B47246" w:rsidP="00B47246">
            <w:pPr>
              <w:ind w:firstLine="0"/>
            </w:pPr>
            <w:r>
              <w:t>Landing</w:t>
            </w:r>
          </w:p>
        </w:tc>
        <w:tc>
          <w:tcPr>
            <w:tcW w:w="2180" w:type="dxa"/>
          </w:tcPr>
          <w:p w14:paraId="19EA8F6E" w14:textId="2FE46A7B" w:rsidR="00B47246" w:rsidRPr="00B47246" w:rsidRDefault="00B47246" w:rsidP="00B47246">
            <w:pPr>
              <w:ind w:firstLine="0"/>
            </w:pPr>
            <w:r>
              <w:t>Lawson</w:t>
            </w:r>
          </w:p>
        </w:tc>
      </w:tr>
      <w:tr w:rsidR="00B47246" w:rsidRPr="00B47246" w14:paraId="452F3580" w14:textId="77777777" w:rsidTr="00B47246">
        <w:tc>
          <w:tcPr>
            <w:tcW w:w="2179" w:type="dxa"/>
          </w:tcPr>
          <w:p w14:paraId="00606980" w14:textId="68D5CB0C" w:rsidR="00B47246" w:rsidRPr="00B47246" w:rsidRDefault="00B47246" w:rsidP="00B47246">
            <w:pPr>
              <w:ind w:firstLine="0"/>
            </w:pPr>
            <w:r>
              <w:t>Ligon</w:t>
            </w:r>
          </w:p>
        </w:tc>
        <w:tc>
          <w:tcPr>
            <w:tcW w:w="2179" w:type="dxa"/>
          </w:tcPr>
          <w:p w14:paraId="0DBC05A1" w14:textId="6CDB6772" w:rsidR="00B47246" w:rsidRPr="00B47246" w:rsidRDefault="00B47246" w:rsidP="00B47246">
            <w:pPr>
              <w:ind w:firstLine="0"/>
            </w:pPr>
            <w:r>
              <w:t>Long</w:t>
            </w:r>
          </w:p>
        </w:tc>
        <w:tc>
          <w:tcPr>
            <w:tcW w:w="2180" w:type="dxa"/>
          </w:tcPr>
          <w:p w14:paraId="0130B8D3" w14:textId="381C6352" w:rsidR="00B47246" w:rsidRPr="00B47246" w:rsidRDefault="00B47246" w:rsidP="00B47246">
            <w:pPr>
              <w:ind w:firstLine="0"/>
            </w:pPr>
            <w:r>
              <w:t>Lowe</w:t>
            </w:r>
          </w:p>
        </w:tc>
      </w:tr>
      <w:tr w:rsidR="00B47246" w:rsidRPr="00B47246" w14:paraId="33E788B4" w14:textId="77777777" w:rsidTr="00B47246">
        <w:tc>
          <w:tcPr>
            <w:tcW w:w="2179" w:type="dxa"/>
          </w:tcPr>
          <w:p w14:paraId="3F243A09" w14:textId="341B11A3" w:rsidR="00B47246" w:rsidRPr="00B47246" w:rsidRDefault="00B47246" w:rsidP="00B47246">
            <w:pPr>
              <w:ind w:firstLine="0"/>
            </w:pPr>
            <w:r>
              <w:t>Martin</w:t>
            </w:r>
          </w:p>
        </w:tc>
        <w:tc>
          <w:tcPr>
            <w:tcW w:w="2179" w:type="dxa"/>
          </w:tcPr>
          <w:p w14:paraId="6BD34E2C" w14:textId="0D8073AF" w:rsidR="00B47246" w:rsidRPr="00B47246" w:rsidRDefault="00B47246" w:rsidP="00B47246">
            <w:pPr>
              <w:ind w:firstLine="0"/>
            </w:pPr>
            <w:r>
              <w:t>McCabe</w:t>
            </w:r>
          </w:p>
        </w:tc>
        <w:tc>
          <w:tcPr>
            <w:tcW w:w="2180" w:type="dxa"/>
          </w:tcPr>
          <w:p w14:paraId="246AE533" w14:textId="13E2AF68" w:rsidR="00B47246" w:rsidRPr="00B47246" w:rsidRDefault="00B47246" w:rsidP="00B47246">
            <w:pPr>
              <w:ind w:firstLine="0"/>
            </w:pPr>
            <w:r>
              <w:t>McCravy</w:t>
            </w:r>
          </w:p>
        </w:tc>
      </w:tr>
      <w:tr w:rsidR="00B47246" w:rsidRPr="00B47246" w14:paraId="4697320A" w14:textId="77777777" w:rsidTr="00B47246">
        <w:tc>
          <w:tcPr>
            <w:tcW w:w="2179" w:type="dxa"/>
          </w:tcPr>
          <w:p w14:paraId="54743D8D" w14:textId="7A6FF069" w:rsidR="00B47246" w:rsidRPr="00B47246" w:rsidRDefault="00B47246" w:rsidP="00B47246">
            <w:pPr>
              <w:ind w:firstLine="0"/>
            </w:pPr>
            <w:r>
              <w:t>McDaniel</w:t>
            </w:r>
          </w:p>
        </w:tc>
        <w:tc>
          <w:tcPr>
            <w:tcW w:w="2179" w:type="dxa"/>
          </w:tcPr>
          <w:p w14:paraId="0A6A341A" w14:textId="3366DEDC" w:rsidR="00B47246" w:rsidRPr="00B47246" w:rsidRDefault="00B47246" w:rsidP="00B47246">
            <w:pPr>
              <w:ind w:firstLine="0"/>
            </w:pPr>
            <w:r>
              <w:t>McGinnis</w:t>
            </w:r>
          </w:p>
        </w:tc>
        <w:tc>
          <w:tcPr>
            <w:tcW w:w="2180" w:type="dxa"/>
          </w:tcPr>
          <w:p w14:paraId="275D6FCF" w14:textId="0C807B5C" w:rsidR="00B47246" w:rsidRPr="00B47246" w:rsidRDefault="00B47246" w:rsidP="00B47246">
            <w:pPr>
              <w:ind w:firstLine="0"/>
            </w:pPr>
            <w:r>
              <w:t>C. Mitchell</w:t>
            </w:r>
          </w:p>
        </w:tc>
      </w:tr>
      <w:tr w:rsidR="00B47246" w:rsidRPr="00B47246" w14:paraId="4D262EDD" w14:textId="77777777" w:rsidTr="00B47246">
        <w:tc>
          <w:tcPr>
            <w:tcW w:w="2179" w:type="dxa"/>
          </w:tcPr>
          <w:p w14:paraId="31677B4E" w14:textId="38093F4E" w:rsidR="00B47246" w:rsidRPr="00B47246" w:rsidRDefault="00B47246" w:rsidP="00B47246">
            <w:pPr>
              <w:ind w:firstLine="0"/>
            </w:pPr>
            <w:r>
              <w:t>T. Moore</w:t>
            </w:r>
          </w:p>
        </w:tc>
        <w:tc>
          <w:tcPr>
            <w:tcW w:w="2179" w:type="dxa"/>
          </w:tcPr>
          <w:p w14:paraId="69F238B9" w14:textId="55CE66BB" w:rsidR="00B47246" w:rsidRPr="00B47246" w:rsidRDefault="00B47246" w:rsidP="00B47246">
            <w:pPr>
              <w:ind w:firstLine="0"/>
            </w:pPr>
            <w:r>
              <w:t>Moss</w:t>
            </w:r>
          </w:p>
        </w:tc>
        <w:tc>
          <w:tcPr>
            <w:tcW w:w="2180" w:type="dxa"/>
          </w:tcPr>
          <w:p w14:paraId="0C7705CD" w14:textId="6A47F424" w:rsidR="00B47246" w:rsidRPr="00B47246" w:rsidRDefault="00B47246" w:rsidP="00B47246">
            <w:pPr>
              <w:ind w:firstLine="0"/>
            </w:pPr>
            <w:r>
              <w:t>Neese</w:t>
            </w:r>
          </w:p>
        </w:tc>
      </w:tr>
      <w:tr w:rsidR="00B47246" w:rsidRPr="00B47246" w14:paraId="00D3ACB8" w14:textId="77777777" w:rsidTr="00B47246">
        <w:tc>
          <w:tcPr>
            <w:tcW w:w="2179" w:type="dxa"/>
          </w:tcPr>
          <w:p w14:paraId="4CE0A043" w14:textId="656DEB9B" w:rsidR="00B47246" w:rsidRPr="00B47246" w:rsidRDefault="00B47246" w:rsidP="00B47246">
            <w:pPr>
              <w:ind w:firstLine="0"/>
            </w:pPr>
            <w:r>
              <w:t>B. Newton</w:t>
            </w:r>
          </w:p>
        </w:tc>
        <w:tc>
          <w:tcPr>
            <w:tcW w:w="2179" w:type="dxa"/>
          </w:tcPr>
          <w:p w14:paraId="60710B38" w14:textId="44F4940B" w:rsidR="00B47246" w:rsidRPr="00B47246" w:rsidRDefault="00B47246" w:rsidP="00B47246">
            <w:pPr>
              <w:ind w:firstLine="0"/>
            </w:pPr>
            <w:r>
              <w:t>W. Newton</w:t>
            </w:r>
          </w:p>
        </w:tc>
        <w:tc>
          <w:tcPr>
            <w:tcW w:w="2180" w:type="dxa"/>
          </w:tcPr>
          <w:p w14:paraId="6BC85E39" w14:textId="75E031B3" w:rsidR="00B47246" w:rsidRPr="00B47246" w:rsidRDefault="00B47246" w:rsidP="00B47246">
            <w:pPr>
              <w:ind w:firstLine="0"/>
            </w:pPr>
            <w:r>
              <w:t>Oremus</w:t>
            </w:r>
          </w:p>
        </w:tc>
      </w:tr>
      <w:tr w:rsidR="00B47246" w:rsidRPr="00B47246" w14:paraId="74CA7BAB" w14:textId="77777777" w:rsidTr="00B47246">
        <w:tc>
          <w:tcPr>
            <w:tcW w:w="2179" w:type="dxa"/>
          </w:tcPr>
          <w:p w14:paraId="5395B3A2" w14:textId="34DF99B6" w:rsidR="00B47246" w:rsidRPr="00B47246" w:rsidRDefault="00B47246" w:rsidP="00B47246">
            <w:pPr>
              <w:ind w:firstLine="0"/>
            </w:pPr>
            <w:r>
              <w:t>Pedalino</w:t>
            </w:r>
          </w:p>
        </w:tc>
        <w:tc>
          <w:tcPr>
            <w:tcW w:w="2179" w:type="dxa"/>
          </w:tcPr>
          <w:p w14:paraId="31192ED0" w14:textId="0118B45C" w:rsidR="00B47246" w:rsidRPr="00B47246" w:rsidRDefault="00B47246" w:rsidP="00B47246">
            <w:pPr>
              <w:ind w:firstLine="0"/>
            </w:pPr>
            <w:r>
              <w:t>Pope</w:t>
            </w:r>
          </w:p>
        </w:tc>
        <w:tc>
          <w:tcPr>
            <w:tcW w:w="2180" w:type="dxa"/>
          </w:tcPr>
          <w:p w14:paraId="2E25A227" w14:textId="2BCBEDB6" w:rsidR="00B47246" w:rsidRPr="00B47246" w:rsidRDefault="00B47246" w:rsidP="00B47246">
            <w:pPr>
              <w:ind w:firstLine="0"/>
            </w:pPr>
            <w:r>
              <w:t>Rankin</w:t>
            </w:r>
          </w:p>
        </w:tc>
      </w:tr>
      <w:tr w:rsidR="00B47246" w:rsidRPr="00B47246" w14:paraId="044E03E5" w14:textId="77777777" w:rsidTr="00B47246">
        <w:tc>
          <w:tcPr>
            <w:tcW w:w="2179" w:type="dxa"/>
          </w:tcPr>
          <w:p w14:paraId="16F75698" w14:textId="496B331D" w:rsidR="00B47246" w:rsidRPr="00B47246" w:rsidRDefault="00B47246" w:rsidP="00B47246">
            <w:pPr>
              <w:ind w:firstLine="0"/>
            </w:pPr>
            <w:r>
              <w:t>Robbins</w:t>
            </w:r>
          </w:p>
        </w:tc>
        <w:tc>
          <w:tcPr>
            <w:tcW w:w="2179" w:type="dxa"/>
          </w:tcPr>
          <w:p w14:paraId="29C1C848" w14:textId="3094B644" w:rsidR="00B47246" w:rsidRPr="00B47246" w:rsidRDefault="00B47246" w:rsidP="00B47246">
            <w:pPr>
              <w:ind w:firstLine="0"/>
            </w:pPr>
            <w:r>
              <w:t>Sanders</w:t>
            </w:r>
          </w:p>
        </w:tc>
        <w:tc>
          <w:tcPr>
            <w:tcW w:w="2180" w:type="dxa"/>
          </w:tcPr>
          <w:p w14:paraId="0A2D3B71" w14:textId="54211EE0" w:rsidR="00B47246" w:rsidRPr="00B47246" w:rsidRDefault="00B47246" w:rsidP="00B47246">
            <w:pPr>
              <w:ind w:firstLine="0"/>
            </w:pPr>
            <w:r>
              <w:t>Schuessler</w:t>
            </w:r>
          </w:p>
        </w:tc>
      </w:tr>
      <w:tr w:rsidR="00B47246" w:rsidRPr="00B47246" w14:paraId="7324D1C1" w14:textId="77777777" w:rsidTr="00B47246">
        <w:tc>
          <w:tcPr>
            <w:tcW w:w="2179" w:type="dxa"/>
          </w:tcPr>
          <w:p w14:paraId="3FF81141" w14:textId="15AA5EDB" w:rsidR="00B47246" w:rsidRPr="00B47246" w:rsidRDefault="00B47246" w:rsidP="00B47246">
            <w:pPr>
              <w:ind w:firstLine="0"/>
            </w:pPr>
            <w:r>
              <w:t>G. M. Smith</w:t>
            </w:r>
          </w:p>
        </w:tc>
        <w:tc>
          <w:tcPr>
            <w:tcW w:w="2179" w:type="dxa"/>
          </w:tcPr>
          <w:p w14:paraId="2ABAB2C5" w14:textId="4405A51D" w:rsidR="00B47246" w:rsidRPr="00B47246" w:rsidRDefault="00B47246" w:rsidP="00B47246">
            <w:pPr>
              <w:ind w:firstLine="0"/>
            </w:pPr>
            <w:r>
              <w:t>Taylor</w:t>
            </w:r>
          </w:p>
        </w:tc>
        <w:tc>
          <w:tcPr>
            <w:tcW w:w="2180" w:type="dxa"/>
          </w:tcPr>
          <w:p w14:paraId="57690655" w14:textId="279C3429" w:rsidR="00B47246" w:rsidRPr="00B47246" w:rsidRDefault="00B47246" w:rsidP="00B47246">
            <w:pPr>
              <w:ind w:firstLine="0"/>
            </w:pPr>
            <w:r>
              <w:t>Vaughan</w:t>
            </w:r>
          </w:p>
        </w:tc>
      </w:tr>
      <w:tr w:rsidR="00B47246" w:rsidRPr="00B47246" w14:paraId="20D15320" w14:textId="77777777" w:rsidTr="00B47246">
        <w:tc>
          <w:tcPr>
            <w:tcW w:w="2179" w:type="dxa"/>
          </w:tcPr>
          <w:p w14:paraId="668FC203" w14:textId="2E89CE94" w:rsidR="00B47246" w:rsidRPr="00B47246" w:rsidRDefault="00B47246" w:rsidP="00B47246">
            <w:pPr>
              <w:keepNext/>
              <w:ind w:firstLine="0"/>
            </w:pPr>
            <w:r>
              <w:t>Whitmire</w:t>
            </w:r>
          </w:p>
        </w:tc>
        <w:tc>
          <w:tcPr>
            <w:tcW w:w="2179" w:type="dxa"/>
          </w:tcPr>
          <w:p w14:paraId="3412D252" w14:textId="77C6DAC1" w:rsidR="00B47246" w:rsidRPr="00B47246" w:rsidRDefault="00B47246" w:rsidP="00B47246">
            <w:pPr>
              <w:keepNext/>
              <w:ind w:firstLine="0"/>
            </w:pPr>
            <w:r>
              <w:t>Wickensimer</w:t>
            </w:r>
          </w:p>
        </w:tc>
        <w:tc>
          <w:tcPr>
            <w:tcW w:w="2180" w:type="dxa"/>
          </w:tcPr>
          <w:p w14:paraId="511B5679" w14:textId="22C319E6" w:rsidR="00B47246" w:rsidRPr="00B47246" w:rsidRDefault="00B47246" w:rsidP="00B47246">
            <w:pPr>
              <w:keepNext/>
              <w:ind w:firstLine="0"/>
            </w:pPr>
            <w:r>
              <w:t>Willis</w:t>
            </w:r>
          </w:p>
        </w:tc>
      </w:tr>
      <w:tr w:rsidR="00B47246" w:rsidRPr="00B47246" w14:paraId="1941ECF8" w14:textId="77777777" w:rsidTr="00B47246">
        <w:tc>
          <w:tcPr>
            <w:tcW w:w="2179" w:type="dxa"/>
          </w:tcPr>
          <w:p w14:paraId="196EAD12" w14:textId="31C542BB" w:rsidR="00B47246" w:rsidRPr="00B47246" w:rsidRDefault="00B47246" w:rsidP="00B47246">
            <w:pPr>
              <w:keepNext/>
              <w:ind w:firstLine="0"/>
            </w:pPr>
            <w:r>
              <w:t>Wooten</w:t>
            </w:r>
          </w:p>
        </w:tc>
        <w:tc>
          <w:tcPr>
            <w:tcW w:w="2179" w:type="dxa"/>
          </w:tcPr>
          <w:p w14:paraId="45F25917" w14:textId="779DBFEB" w:rsidR="00B47246" w:rsidRPr="00B47246" w:rsidRDefault="00B47246" w:rsidP="00B47246">
            <w:pPr>
              <w:keepNext/>
              <w:ind w:firstLine="0"/>
            </w:pPr>
            <w:r>
              <w:t>Yow</w:t>
            </w:r>
          </w:p>
        </w:tc>
        <w:tc>
          <w:tcPr>
            <w:tcW w:w="2180" w:type="dxa"/>
          </w:tcPr>
          <w:p w14:paraId="7D50A11E" w14:textId="77777777" w:rsidR="00B47246" w:rsidRPr="00B47246" w:rsidRDefault="00B47246" w:rsidP="00B47246">
            <w:pPr>
              <w:keepNext/>
              <w:ind w:firstLine="0"/>
            </w:pPr>
          </w:p>
        </w:tc>
      </w:tr>
    </w:tbl>
    <w:p w14:paraId="06610322" w14:textId="77777777" w:rsidR="00B47246" w:rsidRDefault="00B47246" w:rsidP="00B47246"/>
    <w:p w14:paraId="3DF4826F" w14:textId="52C1F675" w:rsidR="00B47246" w:rsidRDefault="00B47246" w:rsidP="00B47246">
      <w:pPr>
        <w:jc w:val="center"/>
        <w:rPr>
          <w:b/>
        </w:rPr>
      </w:pPr>
      <w:r w:rsidRPr="00B47246">
        <w:rPr>
          <w:b/>
        </w:rPr>
        <w:t>Total--56</w:t>
      </w:r>
    </w:p>
    <w:p w14:paraId="30C288AF" w14:textId="77777777" w:rsidR="00B47246" w:rsidRDefault="00B47246" w:rsidP="00B47246">
      <w:pPr>
        <w:jc w:val="center"/>
        <w:rPr>
          <w:b/>
        </w:rPr>
      </w:pPr>
    </w:p>
    <w:p w14:paraId="2F830605"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32169D12" w14:textId="77777777" w:rsidTr="00B47246">
        <w:tc>
          <w:tcPr>
            <w:tcW w:w="2179" w:type="dxa"/>
          </w:tcPr>
          <w:p w14:paraId="49DA9962" w14:textId="05109658" w:rsidR="00B47246" w:rsidRPr="00B47246" w:rsidRDefault="00B47246" w:rsidP="00B47246">
            <w:pPr>
              <w:keepNext/>
              <w:ind w:firstLine="0"/>
            </w:pPr>
            <w:r>
              <w:t>Anderson</w:t>
            </w:r>
          </w:p>
        </w:tc>
        <w:tc>
          <w:tcPr>
            <w:tcW w:w="2179" w:type="dxa"/>
          </w:tcPr>
          <w:p w14:paraId="623B2914" w14:textId="68644F4F" w:rsidR="00B47246" w:rsidRPr="00B47246" w:rsidRDefault="00B47246" w:rsidP="00B47246">
            <w:pPr>
              <w:keepNext/>
              <w:ind w:firstLine="0"/>
            </w:pPr>
            <w:r>
              <w:t>Atkinson</w:t>
            </w:r>
          </w:p>
        </w:tc>
        <w:tc>
          <w:tcPr>
            <w:tcW w:w="2180" w:type="dxa"/>
          </w:tcPr>
          <w:p w14:paraId="12A3D45D" w14:textId="6B438361" w:rsidR="00B47246" w:rsidRPr="00B47246" w:rsidRDefault="00B47246" w:rsidP="00B47246">
            <w:pPr>
              <w:keepNext/>
              <w:ind w:firstLine="0"/>
            </w:pPr>
            <w:r>
              <w:t>Ballentine</w:t>
            </w:r>
          </w:p>
        </w:tc>
      </w:tr>
      <w:tr w:rsidR="00B47246" w:rsidRPr="00B47246" w14:paraId="6E8C6736" w14:textId="77777777" w:rsidTr="00B47246">
        <w:tc>
          <w:tcPr>
            <w:tcW w:w="2179" w:type="dxa"/>
          </w:tcPr>
          <w:p w14:paraId="2894989A" w14:textId="18141FD8" w:rsidR="00B47246" w:rsidRPr="00B47246" w:rsidRDefault="00B47246" w:rsidP="00B47246">
            <w:pPr>
              <w:ind w:firstLine="0"/>
            </w:pPr>
            <w:r>
              <w:t>Bamberg</w:t>
            </w:r>
          </w:p>
        </w:tc>
        <w:tc>
          <w:tcPr>
            <w:tcW w:w="2179" w:type="dxa"/>
          </w:tcPr>
          <w:p w14:paraId="67AF1659" w14:textId="571661D5" w:rsidR="00B47246" w:rsidRPr="00B47246" w:rsidRDefault="00B47246" w:rsidP="00B47246">
            <w:pPr>
              <w:ind w:firstLine="0"/>
            </w:pPr>
            <w:r>
              <w:t>Bauer</w:t>
            </w:r>
          </w:p>
        </w:tc>
        <w:tc>
          <w:tcPr>
            <w:tcW w:w="2180" w:type="dxa"/>
          </w:tcPr>
          <w:p w14:paraId="42F93C55" w14:textId="10B40358" w:rsidR="00B47246" w:rsidRPr="00B47246" w:rsidRDefault="00B47246" w:rsidP="00B47246">
            <w:pPr>
              <w:ind w:firstLine="0"/>
            </w:pPr>
            <w:r>
              <w:t>Beach</w:t>
            </w:r>
          </w:p>
        </w:tc>
      </w:tr>
      <w:tr w:rsidR="00B47246" w:rsidRPr="00B47246" w14:paraId="39E83CD7" w14:textId="77777777" w:rsidTr="00B47246">
        <w:tc>
          <w:tcPr>
            <w:tcW w:w="2179" w:type="dxa"/>
          </w:tcPr>
          <w:p w14:paraId="1B6076C2" w14:textId="64F10E13" w:rsidR="00B47246" w:rsidRPr="00B47246" w:rsidRDefault="00B47246" w:rsidP="00B47246">
            <w:pPr>
              <w:ind w:firstLine="0"/>
            </w:pPr>
            <w:r>
              <w:t>Bernstein</w:t>
            </w:r>
          </w:p>
        </w:tc>
        <w:tc>
          <w:tcPr>
            <w:tcW w:w="2179" w:type="dxa"/>
          </w:tcPr>
          <w:p w14:paraId="5EB8B8EE" w14:textId="0EB5D735" w:rsidR="00B47246" w:rsidRPr="00B47246" w:rsidRDefault="00B47246" w:rsidP="00B47246">
            <w:pPr>
              <w:ind w:firstLine="0"/>
            </w:pPr>
            <w:r>
              <w:t>Brewer</w:t>
            </w:r>
          </w:p>
        </w:tc>
        <w:tc>
          <w:tcPr>
            <w:tcW w:w="2180" w:type="dxa"/>
          </w:tcPr>
          <w:p w14:paraId="6F9B7519" w14:textId="710DB9BC" w:rsidR="00B47246" w:rsidRPr="00B47246" w:rsidRDefault="00B47246" w:rsidP="00B47246">
            <w:pPr>
              <w:ind w:firstLine="0"/>
            </w:pPr>
            <w:r>
              <w:t>Cobb-Hunter</w:t>
            </w:r>
          </w:p>
        </w:tc>
      </w:tr>
      <w:tr w:rsidR="00B47246" w:rsidRPr="00B47246" w14:paraId="30D3C687" w14:textId="77777777" w:rsidTr="00B47246">
        <w:tc>
          <w:tcPr>
            <w:tcW w:w="2179" w:type="dxa"/>
          </w:tcPr>
          <w:p w14:paraId="1D72C838" w14:textId="369B44F4" w:rsidR="00B47246" w:rsidRPr="00B47246" w:rsidRDefault="00B47246" w:rsidP="00B47246">
            <w:pPr>
              <w:ind w:firstLine="0"/>
            </w:pPr>
            <w:r>
              <w:t>Cromer</w:t>
            </w:r>
          </w:p>
        </w:tc>
        <w:tc>
          <w:tcPr>
            <w:tcW w:w="2179" w:type="dxa"/>
          </w:tcPr>
          <w:p w14:paraId="5777C417" w14:textId="7DB10E97" w:rsidR="00B47246" w:rsidRPr="00B47246" w:rsidRDefault="00B47246" w:rsidP="00B47246">
            <w:pPr>
              <w:ind w:firstLine="0"/>
            </w:pPr>
            <w:r>
              <w:t>Davis</w:t>
            </w:r>
          </w:p>
        </w:tc>
        <w:tc>
          <w:tcPr>
            <w:tcW w:w="2180" w:type="dxa"/>
          </w:tcPr>
          <w:p w14:paraId="28AA8597" w14:textId="0C89C1C7" w:rsidR="00B47246" w:rsidRPr="00B47246" w:rsidRDefault="00B47246" w:rsidP="00B47246">
            <w:pPr>
              <w:ind w:firstLine="0"/>
            </w:pPr>
            <w:r>
              <w:t>Dillard</w:t>
            </w:r>
          </w:p>
        </w:tc>
      </w:tr>
      <w:tr w:rsidR="00B47246" w:rsidRPr="00B47246" w14:paraId="6A182C8E" w14:textId="77777777" w:rsidTr="00B47246">
        <w:tc>
          <w:tcPr>
            <w:tcW w:w="2179" w:type="dxa"/>
          </w:tcPr>
          <w:p w14:paraId="4773E642" w14:textId="1BDB99C8" w:rsidR="00B47246" w:rsidRPr="00B47246" w:rsidRDefault="00B47246" w:rsidP="00B47246">
            <w:pPr>
              <w:ind w:firstLine="0"/>
            </w:pPr>
            <w:r>
              <w:t>Edgerton</w:t>
            </w:r>
          </w:p>
        </w:tc>
        <w:tc>
          <w:tcPr>
            <w:tcW w:w="2179" w:type="dxa"/>
          </w:tcPr>
          <w:p w14:paraId="44555B2D" w14:textId="52A740C2" w:rsidR="00B47246" w:rsidRPr="00B47246" w:rsidRDefault="00B47246" w:rsidP="00B47246">
            <w:pPr>
              <w:ind w:firstLine="0"/>
            </w:pPr>
            <w:r>
              <w:t>Ford</w:t>
            </w:r>
          </w:p>
        </w:tc>
        <w:tc>
          <w:tcPr>
            <w:tcW w:w="2180" w:type="dxa"/>
          </w:tcPr>
          <w:p w14:paraId="1997A817" w14:textId="756C27AB" w:rsidR="00B47246" w:rsidRPr="00B47246" w:rsidRDefault="00B47246" w:rsidP="00B47246">
            <w:pPr>
              <w:ind w:firstLine="0"/>
            </w:pPr>
            <w:r>
              <w:t>Frank</w:t>
            </w:r>
          </w:p>
        </w:tc>
      </w:tr>
      <w:tr w:rsidR="00B47246" w:rsidRPr="00B47246" w14:paraId="24F41F52" w14:textId="77777777" w:rsidTr="00B47246">
        <w:tc>
          <w:tcPr>
            <w:tcW w:w="2179" w:type="dxa"/>
          </w:tcPr>
          <w:p w14:paraId="3C723840" w14:textId="513AB91D" w:rsidR="00B47246" w:rsidRPr="00B47246" w:rsidRDefault="00B47246" w:rsidP="00B47246">
            <w:pPr>
              <w:ind w:firstLine="0"/>
            </w:pPr>
            <w:r>
              <w:t>Garvin</w:t>
            </w:r>
          </w:p>
        </w:tc>
        <w:tc>
          <w:tcPr>
            <w:tcW w:w="2179" w:type="dxa"/>
          </w:tcPr>
          <w:p w14:paraId="04E4C1FA" w14:textId="54DC8040" w:rsidR="00B47246" w:rsidRPr="00B47246" w:rsidRDefault="00B47246" w:rsidP="00B47246">
            <w:pPr>
              <w:ind w:firstLine="0"/>
            </w:pPr>
            <w:r>
              <w:t>Gatch</w:t>
            </w:r>
          </w:p>
        </w:tc>
        <w:tc>
          <w:tcPr>
            <w:tcW w:w="2180" w:type="dxa"/>
          </w:tcPr>
          <w:p w14:paraId="56F23550" w14:textId="2A30F49D" w:rsidR="00B47246" w:rsidRPr="00B47246" w:rsidRDefault="00B47246" w:rsidP="00B47246">
            <w:pPr>
              <w:ind w:firstLine="0"/>
            </w:pPr>
            <w:r>
              <w:t>Gilliard</w:t>
            </w:r>
          </w:p>
        </w:tc>
      </w:tr>
      <w:tr w:rsidR="00B47246" w:rsidRPr="00B47246" w14:paraId="29CD0CD2" w14:textId="77777777" w:rsidTr="00B47246">
        <w:tc>
          <w:tcPr>
            <w:tcW w:w="2179" w:type="dxa"/>
          </w:tcPr>
          <w:p w14:paraId="44625DC9" w14:textId="3324EAF3" w:rsidR="00B47246" w:rsidRPr="00B47246" w:rsidRDefault="00B47246" w:rsidP="00B47246">
            <w:pPr>
              <w:ind w:firstLine="0"/>
            </w:pPr>
            <w:r>
              <w:t>Gilreath</w:t>
            </w:r>
          </w:p>
        </w:tc>
        <w:tc>
          <w:tcPr>
            <w:tcW w:w="2179" w:type="dxa"/>
          </w:tcPr>
          <w:p w14:paraId="0CB4CF6D" w14:textId="2A5643CC" w:rsidR="00B47246" w:rsidRPr="00B47246" w:rsidRDefault="00B47246" w:rsidP="00B47246">
            <w:pPr>
              <w:ind w:firstLine="0"/>
            </w:pPr>
            <w:r>
              <w:t>Govan</w:t>
            </w:r>
          </w:p>
        </w:tc>
        <w:tc>
          <w:tcPr>
            <w:tcW w:w="2180" w:type="dxa"/>
          </w:tcPr>
          <w:p w14:paraId="0F862F30" w14:textId="4A73A294" w:rsidR="00B47246" w:rsidRPr="00B47246" w:rsidRDefault="00B47246" w:rsidP="00B47246">
            <w:pPr>
              <w:ind w:firstLine="0"/>
            </w:pPr>
            <w:r>
              <w:t>Grant</w:t>
            </w:r>
          </w:p>
        </w:tc>
      </w:tr>
      <w:tr w:rsidR="00B47246" w:rsidRPr="00B47246" w14:paraId="53F492B0" w14:textId="77777777" w:rsidTr="00B47246">
        <w:tc>
          <w:tcPr>
            <w:tcW w:w="2179" w:type="dxa"/>
          </w:tcPr>
          <w:p w14:paraId="3A719999" w14:textId="5130EDD1" w:rsidR="00B47246" w:rsidRPr="00B47246" w:rsidRDefault="00B47246" w:rsidP="00B47246">
            <w:pPr>
              <w:ind w:firstLine="0"/>
            </w:pPr>
            <w:r>
              <w:t>Harris</w:t>
            </w:r>
          </w:p>
        </w:tc>
        <w:tc>
          <w:tcPr>
            <w:tcW w:w="2179" w:type="dxa"/>
          </w:tcPr>
          <w:p w14:paraId="331E5D19" w14:textId="5D2053E6" w:rsidR="00B47246" w:rsidRPr="00B47246" w:rsidRDefault="00B47246" w:rsidP="00B47246">
            <w:pPr>
              <w:ind w:firstLine="0"/>
            </w:pPr>
            <w:r>
              <w:t>Hartnett</w:t>
            </w:r>
          </w:p>
        </w:tc>
        <w:tc>
          <w:tcPr>
            <w:tcW w:w="2180" w:type="dxa"/>
          </w:tcPr>
          <w:p w14:paraId="2EE64BBE" w14:textId="3C3F8AC0" w:rsidR="00B47246" w:rsidRPr="00B47246" w:rsidRDefault="00B47246" w:rsidP="00B47246">
            <w:pPr>
              <w:ind w:firstLine="0"/>
            </w:pPr>
            <w:r>
              <w:t>Hayes</w:t>
            </w:r>
          </w:p>
        </w:tc>
      </w:tr>
      <w:tr w:rsidR="00B47246" w:rsidRPr="00B47246" w14:paraId="3CB8902F" w14:textId="77777777" w:rsidTr="00B47246">
        <w:tc>
          <w:tcPr>
            <w:tcW w:w="2179" w:type="dxa"/>
          </w:tcPr>
          <w:p w14:paraId="68AC3B88" w14:textId="6CBACCAD" w:rsidR="00B47246" w:rsidRPr="00B47246" w:rsidRDefault="00B47246" w:rsidP="00B47246">
            <w:pPr>
              <w:ind w:firstLine="0"/>
            </w:pPr>
            <w:r>
              <w:t>Henderson-Myers</w:t>
            </w:r>
          </w:p>
        </w:tc>
        <w:tc>
          <w:tcPr>
            <w:tcW w:w="2179" w:type="dxa"/>
          </w:tcPr>
          <w:p w14:paraId="3274C931" w14:textId="554AFC63" w:rsidR="00B47246" w:rsidRPr="00B47246" w:rsidRDefault="00B47246" w:rsidP="00B47246">
            <w:pPr>
              <w:ind w:firstLine="0"/>
            </w:pPr>
            <w:r>
              <w:t>Hosey</w:t>
            </w:r>
          </w:p>
        </w:tc>
        <w:tc>
          <w:tcPr>
            <w:tcW w:w="2180" w:type="dxa"/>
          </w:tcPr>
          <w:p w14:paraId="45572F26" w14:textId="38C13F67" w:rsidR="00B47246" w:rsidRPr="00B47246" w:rsidRDefault="00B47246" w:rsidP="00B47246">
            <w:pPr>
              <w:ind w:firstLine="0"/>
            </w:pPr>
            <w:r>
              <w:t>Howard</w:t>
            </w:r>
          </w:p>
        </w:tc>
      </w:tr>
      <w:tr w:rsidR="00B47246" w:rsidRPr="00B47246" w14:paraId="1ABFD831" w14:textId="77777777" w:rsidTr="00B47246">
        <w:tc>
          <w:tcPr>
            <w:tcW w:w="2179" w:type="dxa"/>
          </w:tcPr>
          <w:p w14:paraId="0F802A94" w14:textId="68AA194C" w:rsidR="00B47246" w:rsidRPr="00B47246" w:rsidRDefault="00B47246" w:rsidP="00B47246">
            <w:pPr>
              <w:ind w:firstLine="0"/>
            </w:pPr>
            <w:r>
              <w:t>Huff</w:t>
            </w:r>
          </w:p>
        </w:tc>
        <w:tc>
          <w:tcPr>
            <w:tcW w:w="2179" w:type="dxa"/>
          </w:tcPr>
          <w:p w14:paraId="42EE1887" w14:textId="6099725E" w:rsidR="00B47246" w:rsidRPr="00B47246" w:rsidRDefault="00B47246" w:rsidP="00B47246">
            <w:pPr>
              <w:ind w:firstLine="0"/>
            </w:pPr>
            <w:r>
              <w:t>J. L. Johnson</w:t>
            </w:r>
          </w:p>
        </w:tc>
        <w:tc>
          <w:tcPr>
            <w:tcW w:w="2180" w:type="dxa"/>
          </w:tcPr>
          <w:p w14:paraId="432FC5B0" w14:textId="79C5605A" w:rsidR="00B47246" w:rsidRPr="00B47246" w:rsidRDefault="00B47246" w:rsidP="00B47246">
            <w:pPr>
              <w:ind w:firstLine="0"/>
            </w:pPr>
            <w:r>
              <w:t>Jones</w:t>
            </w:r>
          </w:p>
        </w:tc>
      </w:tr>
      <w:tr w:rsidR="00B47246" w:rsidRPr="00B47246" w14:paraId="28558337" w14:textId="77777777" w:rsidTr="00B47246">
        <w:tc>
          <w:tcPr>
            <w:tcW w:w="2179" w:type="dxa"/>
          </w:tcPr>
          <w:p w14:paraId="4CD58ED1" w14:textId="240E6597" w:rsidR="00B47246" w:rsidRPr="00B47246" w:rsidRDefault="00B47246" w:rsidP="00B47246">
            <w:pPr>
              <w:ind w:firstLine="0"/>
            </w:pPr>
            <w:r>
              <w:t>Kilmartin</w:t>
            </w:r>
          </w:p>
        </w:tc>
        <w:tc>
          <w:tcPr>
            <w:tcW w:w="2179" w:type="dxa"/>
          </w:tcPr>
          <w:p w14:paraId="37D4B88D" w14:textId="575C264C" w:rsidR="00B47246" w:rsidRPr="00B47246" w:rsidRDefault="00B47246" w:rsidP="00B47246">
            <w:pPr>
              <w:ind w:firstLine="0"/>
            </w:pPr>
            <w:r>
              <w:t>Kirby</w:t>
            </w:r>
          </w:p>
        </w:tc>
        <w:tc>
          <w:tcPr>
            <w:tcW w:w="2180" w:type="dxa"/>
          </w:tcPr>
          <w:p w14:paraId="76B8BDC7" w14:textId="053626A7" w:rsidR="00B47246" w:rsidRPr="00B47246" w:rsidRDefault="00B47246" w:rsidP="00B47246">
            <w:pPr>
              <w:ind w:firstLine="0"/>
            </w:pPr>
            <w:r>
              <w:t>Lastinger</w:t>
            </w:r>
          </w:p>
        </w:tc>
      </w:tr>
      <w:tr w:rsidR="00B47246" w:rsidRPr="00B47246" w14:paraId="3B834189" w14:textId="77777777" w:rsidTr="00B47246">
        <w:tc>
          <w:tcPr>
            <w:tcW w:w="2179" w:type="dxa"/>
          </w:tcPr>
          <w:p w14:paraId="73979BA3" w14:textId="09757D82" w:rsidR="00B47246" w:rsidRPr="00B47246" w:rsidRDefault="00B47246" w:rsidP="00B47246">
            <w:pPr>
              <w:ind w:firstLine="0"/>
            </w:pPr>
            <w:r>
              <w:t>Luck</w:t>
            </w:r>
          </w:p>
        </w:tc>
        <w:tc>
          <w:tcPr>
            <w:tcW w:w="2179" w:type="dxa"/>
          </w:tcPr>
          <w:p w14:paraId="1A3AA112" w14:textId="7B5C9779" w:rsidR="00B47246" w:rsidRPr="00B47246" w:rsidRDefault="00B47246" w:rsidP="00B47246">
            <w:pPr>
              <w:ind w:firstLine="0"/>
            </w:pPr>
            <w:r>
              <w:t>Magnuson</w:t>
            </w:r>
          </w:p>
        </w:tc>
        <w:tc>
          <w:tcPr>
            <w:tcW w:w="2180" w:type="dxa"/>
          </w:tcPr>
          <w:p w14:paraId="5641F5E5" w14:textId="2A2C0674" w:rsidR="00B47246" w:rsidRPr="00B47246" w:rsidRDefault="00B47246" w:rsidP="00B47246">
            <w:pPr>
              <w:ind w:firstLine="0"/>
            </w:pPr>
            <w:r>
              <w:t>D. Mitchell</w:t>
            </w:r>
          </w:p>
        </w:tc>
      </w:tr>
      <w:tr w:rsidR="00B47246" w:rsidRPr="00B47246" w14:paraId="3073EC22" w14:textId="77777777" w:rsidTr="00B47246">
        <w:tc>
          <w:tcPr>
            <w:tcW w:w="2179" w:type="dxa"/>
          </w:tcPr>
          <w:p w14:paraId="3575FB76" w14:textId="76004F9A" w:rsidR="00B47246" w:rsidRPr="00B47246" w:rsidRDefault="00B47246" w:rsidP="00B47246">
            <w:pPr>
              <w:ind w:firstLine="0"/>
            </w:pPr>
            <w:r>
              <w:t>Montgomery</w:t>
            </w:r>
          </w:p>
        </w:tc>
        <w:tc>
          <w:tcPr>
            <w:tcW w:w="2179" w:type="dxa"/>
          </w:tcPr>
          <w:p w14:paraId="0A3CBDC7" w14:textId="04FAC162" w:rsidR="00B47246" w:rsidRPr="00B47246" w:rsidRDefault="00B47246" w:rsidP="00B47246">
            <w:pPr>
              <w:ind w:firstLine="0"/>
            </w:pPr>
            <w:r>
              <w:t>J. Moore</w:t>
            </w:r>
          </w:p>
        </w:tc>
        <w:tc>
          <w:tcPr>
            <w:tcW w:w="2180" w:type="dxa"/>
          </w:tcPr>
          <w:p w14:paraId="574941F3" w14:textId="22D97896" w:rsidR="00B47246" w:rsidRPr="00B47246" w:rsidRDefault="00B47246" w:rsidP="00B47246">
            <w:pPr>
              <w:ind w:firstLine="0"/>
            </w:pPr>
            <w:r>
              <w:t>Morgan</w:t>
            </w:r>
          </w:p>
        </w:tc>
      </w:tr>
      <w:tr w:rsidR="00B47246" w:rsidRPr="00B47246" w14:paraId="1F9DD56F" w14:textId="77777777" w:rsidTr="00B47246">
        <w:tc>
          <w:tcPr>
            <w:tcW w:w="2179" w:type="dxa"/>
          </w:tcPr>
          <w:p w14:paraId="6A369A8F" w14:textId="0BF3DDE0" w:rsidR="00B47246" w:rsidRPr="00B47246" w:rsidRDefault="00B47246" w:rsidP="00B47246">
            <w:pPr>
              <w:ind w:firstLine="0"/>
            </w:pPr>
            <w:r>
              <w:t>Reese</w:t>
            </w:r>
          </w:p>
        </w:tc>
        <w:tc>
          <w:tcPr>
            <w:tcW w:w="2179" w:type="dxa"/>
          </w:tcPr>
          <w:p w14:paraId="4BD4415B" w14:textId="25938383" w:rsidR="00B47246" w:rsidRPr="00B47246" w:rsidRDefault="00B47246" w:rsidP="00B47246">
            <w:pPr>
              <w:ind w:firstLine="0"/>
            </w:pPr>
            <w:r>
              <w:t>Rivers</w:t>
            </w:r>
          </w:p>
        </w:tc>
        <w:tc>
          <w:tcPr>
            <w:tcW w:w="2180" w:type="dxa"/>
          </w:tcPr>
          <w:p w14:paraId="28DC1EFF" w14:textId="272907B7" w:rsidR="00B47246" w:rsidRPr="00B47246" w:rsidRDefault="00B47246" w:rsidP="00B47246">
            <w:pPr>
              <w:ind w:firstLine="0"/>
            </w:pPr>
            <w:r>
              <w:t>Rose</w:t>
            </w:r>
          </w:p>
        </w:tc>
      </w:tr>
      <w:tr w:rsidR="00B47246" w:rsidRPr="00B47246" w14:paraId="0FA29C93" w14:textId="77777777" w:rsidTr="00B47246">
        <w:tc>
          <w:tcPr>
            <w:tcW w:w="2179" w:type="dxa"/>
          </w:tcPr>
          <w:p w14:paraId="0511D107" w14:textId="6C19CA20" w:rsidR="00B47246" w:rsidRPr="00B47246" w:rsidRDefault="00B47246" w:rsidP="00B47246">
            <w:pPr>
              <w:ind w:firstLine="0"/>
            </w:pPr>
            <w:r>
              <w:t>Rutherford</w:t>
            </w:r>
          </w:p>
        </w:tc>
        <w:tc>
          <w:tcPr>
            <w:tcW w:w="2179" w:type="dxa"/>
          </w:tcPr>
          <w:p w14:paraId="178CBAE2" w14:textId="346C14E1" w:rsidR="00B47246" w:rsidRPr="00B47246" w:rsidRDefault="00B47246" w:rsidP="00B47246">
            <w:pPr>
              <w:ind w:firstLine="0"/>
            </w:pPr>
            <w:r>
              <w:t>Scott</w:t>
            </w:r>
          </w:p>
        </w:tc>
        <w:tc>
          <w:tcPr>
            <w:tcW w:w="2180" w:type="dxa"/>
          </w:tcPr>
          <w:p w14:paraId="0CEA3291" w14:textId="3169BAE7" w:rsidR="00B47246" w:rsidRPr="00B47246" w:rsidRDefault="00B47246" w:rsidP="00B47246">
            <w:pPr>
              <w:ind w:firstLine="0"/>
            </w:pPr>
            <w:r>
              <w:t>M. M. Smith</w:t>
            </w:r>
          </w:p>
        </w:tc>
      </w:tr>
      <w:tr w:rsidR="00B47246" w:rsidRPr="00B47246" w14:paraId="16BBDA50" w14:textId="77777777" w:rsidTr="00B47246">
        <w:tc>
          <w:tcPr>
            <w:tcW w:w="2179" w:type="dxa"/>
          </w:tcPr>
          <w:p w14:paraId="6C5D7A35" w14:textId="40340E7A" w:rsidR="00B47246" w:rsidRPr="00B47246" w:rsidRDefault="00B47246" w:rsidP="00B47246">
            <w:pPr>
              <w:ind w:firstLine="0"/>
            </w:pPr>
            <w:r>
              <w:t>Stavrinakis</w:t>
            </w:r>
          </w:p>
        </w:tc>
        <w:tc>
          <w:tcPr>
            <w:tcW w:w="2179" w:type="dxa"/>
          </w:tcPr>
          <w:p w14:paraId="5926360B" w14:textId="281C4101" w:rsidR="00B47246" w:rsidRPr="00B47246" w:rsidRDefault="00B47246" w:rsidP="00B47246">
            <w:pPr>
              <w:ind w:firstLine="0"/>
            </w:pPr>
            <w:r>
              <w:t>Teeple</w:t>
            </w:r>
          </w:p>
        </w:tc>
        <w:tc>
          <w:tcPr>
            <w:tcW w:w="2180" w:type="dxa"/>
          </w:tcPr>
          <w:p w14:paraId="29F42854" w14:textId="5EF67F4E" w:rsidR="00B47246" w:rsidRPr="00B47246" w:rsidRDefault="00B47246" w:rsidP="00B47246">
            <w:pPr>
              <w:ind w:firstLine="0"/>
            </w:pPr>
            <w:r>
              <w:t>Terribile</w:t>
            </w:r>
          </w:p>
        </w:tc>
      </w:tr>
      <w:tr w:rsidR="00B47246" w:rsidRPr="00B47246" w14:paraId="2FA55306" w14:textId="77777777" w:rsidTr="00B47246">
        <w:tc>
          <w:tcPr>
            <w:tcW w:w="2179" w:type="dxa"/>
          </w:tcPr>
          <w:p w14:paraId="3FB2E097" w14:textId="317EB92A" w:rsidR="00B47246" w:rsidRPr="00B47246" w:rsidRDefault="00B47246" w:rsidP="00B47246">
            <w:pPr>
              <w:keepNext/>
              <w:ind w:firstLine="0"/>
            </w:pPr>
            <w:r>
              <w:t>Waters</w:t>
            </w:r>
          </w:p>
        </w:tc>
        <w:tc>
          <w:tcPr>
            <w:tcW w:w="2179" w:type="dxa"/>
          </w:tcPr>
          <w:p w14:paraId="4C5EDD2B" w14:textId="65925453" w:rsidR="00B47246" w:rsidRPr="00B47246" w:rsidRDefault="00B47246" w:rsidP="00B47246">
            <w:pPr>
              <w:keepNext/>
              <w:ind w:firstLine="0"/>
            </w:pPr>
            <w:r>
              <w:t>Weeks</w:t>
            </w:r>
          </w:p>
        </w:tc>
        <w:tc>
          <w:tcPr>
            <w:tcW w:w="2180" w:type="dxa"/>
          </w:tcPr>
          <w:p w14:paraId="6E578C11" w14:textId="39B9ECB6" w:rsidR="00B47246" w:rsidRPr="00B47246" w:rsidRDefault="00B47246" w:rsidP="00B47246">
            <w:pPr>
              <w:keepNext/>
              <w:ind w:firstLine="0"/>
            </w:pPr>
            <w:r>
              <w:t>Wetmore</w:t>
            </w:r>
          </w:p>
        </w:tc>
      </w:tr>
      <w:tr w:rsidR="00B47246" w:rsidRPr="00B47246" w14:paraId="0D8C28E0" w14:textId="77777777" w:rsidTr="00B47246">
        <w:tc>
          <w:tcPr>
            <w:tcW w:w="2179" w:type="dxa"/>
          </w:tcPr>
          <w:p w14:paraId="746EE7EA" w14:textId="2CBAE5EC" w:rsidR="00B47246" w:rsidRPr="00B47246" w:rsidRDefault="00B47246" w:rsidP="00B47246">
            <w:pPr>
              <w:keepNext/>
              <w:ind w:firstLine="0"/>
            </w:pPr>
            <w:r>
              <w:t>White</w:t>
            </w:r>
          </w:p>
        </w:tc>
        <w:tc>
          <w:tcPr>
            <w:tcW w:w="2179" w:type="dxa"/>
          </w:tcPr>
          <w:p w14:paraId="5DC3FAEF" w14:textId="1913667A" w:rsidR="00B47246" w:rsidRPr="00B47246" w:rsidRDefault="00B47246" w:rsidP="00B47246">
            <w:pPr>
              <w:keepNext/>
              <w:ind w:firstLine="0"/>
            </w:pPr>
            <w:r>
              <w:t>Williams</w:t>
            </w:r>
          </w:p>
        </w:tc>
        <w:tc>
          <w:tcPr>
            <w:tcW w:w="2180" w:type="dxa"/>
          </w:tcPr>
          <w:p w14:paraId="427E97A3" w14:textId="77777777" w:rsidR="00B47246" w:rsidRPr="00B47246" w:rsidRDefault="00B47246" w:rsidP="00B47246">
            <w:pPr>
              <w:keepNext/>
              <w:ind w:firstLine="0"/>
            </w:pPr>
          </w:p>
        </w:tc>
      </w:tr>
    </w:tbl>
    <w:p w14:paraId="2F3F9A5B" w14:textId="77777777" w:rsidR="00B47246" w:rsidRDefault="00B47246" w:rsidP="00B47246"/>
    <w:p w14:paraId="64605D26" w14:textId="77777777" w:rsidR="00B47246" w:rsidRDefault="00B47246" w:rsidP="00B47246">
      <w:pPr>
        <w:jc w:val="center"/>
        <w:rPr>
          <w:b/>
        </w:rPr>
      </w:pPr>
      <w:r w:rsidRPr="00B47246">
        <w:rPr>
          <w:b/>
        </w:rPr>
        <w:t>Total--53</w:t>
      </w:r>
    </w:p>
    <w:p w14:paraId="797CC4B6" w14:textId="5FE26D85" w:rsidR="00B47246" w:rsidRDefault="00B47246" w:rsidP="00B47246">
      <w:pPr>
        <w:jc w:val="center"/>
        <w:rPr>
          <w:b/>
        </w:rPr>
      </w:pPr>
    </w:p>
    <w:p w14:paraId="5700A948" w14:textId="77777777" w:rsidR="00B47246" w:rsidRDefault="00B47246" w:rsidP="00B47246">
      <w:r>
        <w:t>So, the motion to recommit the Bill was tabled.</w:t>
      </w:r>
    </w:p>
    <w:p w14:paraId="14CF7D19" w14:textId="77777777" w:rsidR="00B47246" w:rsidRDefault="00B47246" w:rsidP="00B47246"/>
    <w:p w14:paraId="2BC0BD09" w14:textId="301C98B6" w:rsidR="00B47246" w:rsidRDefault="00B47246" w:rsidP="00B47246">
      <w:r>
        <w:t xml:space="preserve">The question then recurred to the adoption of the amendment.  </w:t>
      </w:r>
    </w:p>
    <w:p w14:paraId="2F7D29EC" w14:textId="77777777" w:rsidR="00B47246" w:rsidRDefault="00B47246" w:rsidP="00B47246">
      <w:r>
        <w:t>Rep. JORDAN demanded the yeas and nays which were taken, resulting as follows:</w:t>
      </w:r>
    </w:p>
    <w:p w14:paraId="6239B47D" w14:textId="6FBE081E" w:rsidR="00B47246" w:rsidRDefault="00B47246" w:rsidP="00B47246">
      <w:pPr>
        <w:jc w:val="center"/>
      </w:pPr>
      <w:bookmarkStart w:id="87" w:name="vote_start316"/>
      <w:bookmarkEnd w:id="87"/>
      <w:r>
        <w:t>Yeas 32; Nays 78</w:t>
      </w:r>
    </w:p>
    <w:p w14:paraId="04C79738" w14:textId="77777777" w:rsidR="00B47246" w:rsidRDefault="00B47246" w:rsidP="00B47246">
      <w:pPr>
        <w:jc w:val="center"/>
      </w:pPr>
    </w:p>
    <w:p w14:paraId="2ECF2768"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76B5E13E" w14:textId="77777777" w:rsidTr="00B47246">
        <w:tc>
          <w:tcPr>
            <w:tcW w:w="2179" w:type="dxa"/>
          </w:tcPr>
          <w:p w14:paraId="0434DD44" w14:textId="3EFE07B9" w:rsidR="00B47246" w:rsidRPr="00B47246" w:rsidRDefault="00B47246" w:rsidP="00B47246">
            <w:pPr>
              <w:keepNext/>
              <w:ind w:firstLine="0"/>
            </w:pPr>
            <w:r>
              <w:t>Bailey</w:t>
            </w:r>
          </w:p>
        </w:tc>
        <w:tc>
          <w:tcPr>
            <w:tcW w:w="2179" w:type="dxa"/>
          </w:tcPr>
          <w:p w14:paraId="7B193E2F" w14:textId="327B2BD6" w:rsidR="00B47246" w:rsidRPr="00B47246" w:rsidRDefault="00B47246" w:rsidP="00B47246">
            <w:pPr>
              <w:keepNext/>
              <w:ind w:firstLine="0"/>
            </w:pPr>
            <w:r>
              <w:t>Brittain</w:t>
            </w:r>
          </w:p>
        </w:tc>
        <w:tc>
          <w:tcPr>
            <w:tcW w:w="2180" w:type="dxa"/>
          </w:tcPr>
          <w:p w14:paraId="12739207" w14:textId="3A4D6C3C" w:rsidR="00B47246" w:rsidRPr="00B47246" w:rsidRDefault="00B47246" w:rsidP="00B47246">
            <w:pPr>
              <w:keepNext/>
              <w:ind w:firstLine="0"/>
            </w:pPr>
            <w:r>
              <w:t>Burns</w:t>
            </w:r>
          </w:p>
        </w:tc>
      </w:tr>
      <w:tr w:rsidR="00B47246" w:rsidRPr="00B47246" w14:paraId="70EB0C2A" w14:textId="77777777" w:rsidTr="00B47246">
        <w:tc>
          <w:tcPr>
            <w:tcW w:w="2179" w:type="dxa"/>
          </w:tcPr>
          <w:p w14:paraId="3A8F0B66" w14:textId="473E1C2D" w:rsidR="00B47246" w:rsidRPr="00B47246" w:rsidRDefault="00B47246" w:rsidP="00B47246">
            <w:pPr>
              <w:ind w:firstLine="0"/>
            </w:pPr>
            <w:r>
              <w:t>Crawford</w:t>
            </w:r>
          </w:p>
        </w:tc>
        <w:tc>
          <w:tcPr>
            <w:tcW w:w="2179" w:type="dxa"/>
          </w:tcPr>
          <w:p w14:paraId="1CB515E8" w14:textId="34CBD725" w:rsidR="00B47246" w:rsidRPr="00B47246" w:rsidRDefault="00B47246" w:rsidP="00B47246">
            <w:pPr>
              <w:ind w:firstLine="0"/>
            </w:pPr>
            <w:r>
              <w:t>Duncan</w:t>
            </w:r>
          </w:p>
        </w:tc>
        <w:tc>
          <w:tcPr>
            <w:tcW w:w="2180" w:type="dxa"/>
          </w:tcPr>
          <w:p w14:paraId="6A16348E" w14:textId="0B097665" w:rsidR="00B47246" w:rsidRPr="00B47246" w:rsidRDefault="00B47246" w:rsidP="00B47246">
            <w:pPr>
              <w:ind w:firstLine="0"/>
            </w:pPr>
            <w:r>
              <w:t>Edgerton</w:t>
            </w:r>
          </w:p>
        </w:tc>
      </w:tr>
      <w:tr w:rsidR="00B47246" w:rsidRPr="00B47246" w14:paraId="500E4F0B" w14:textId="77777777" w:rsidTr="00B47246">
        <w:tc>
          <w:tcPr>
            <w:tcW w:w="2179" w:type="dxa"/>
          </w:tcPr>
          <w:p w14:paraId="043EACA2" w14:textId="050FACE7" w:rsidR="00B47246" w:rsidRPr="00B47246" w:rsidRDefault="00B47246" w:rsidP="00B47246">
            <w:pPr>
              <w:ind w:firstLine="0"/>
            </w:pPr>
            <w:r>
              <w:t>Erickson</w:t>
            </w:r>
          </w:p>
        </w:tc>
        <w:tc>
          <w:tcPr>
            <w:tcW w:w="2179" w:type="dxa"/>
          </w:tcPr>
          <w:p w14:paraId="7371829D" w14:textId="4568D3D6" w:rsidR="00B47246" w:rsidRPr="00B47246" w:rsidRDefault="00B47246" w:rsidP="00B47246">
            <w:pPr>
              <w:ind w:firstLine="0"/>
            </w:pPr>
            <w:r>
              <w:t>Gilliam</w:t>
            </w:r>
          </w:p>
        </w:tc>
        <w:tc>
          <w:tcPr>
            <w:tcW w:w="2180" w:type="dxa"/>
          </w:tcPr>
          <w:p w14:paraId="64ACB0FA" w14:textId="6193A23D" w:rsidR="00B47246" w:rsidRPr="00B47246" w:rsidRDefault="00B47246" w:rsidP="00B47246">
            <w:pPr>
              <w:ind w:firstLine="0"/>
            </w:pPr>
            <w:r>
              <w:t>Guest</w:t>
            </w:r>
          </w:p>
        </w:tc>
      </w:tr>
      <w:tr w:rsidR="00B47246" w:rsidRPr="00B47246" w14:paraId="723C9E84" w14:textId="77777777" w:rsidTr="00B47246">
        <w:tc>
          <w:tcPr>
            <w:tcW w:w="2179" w:type="dxa"/>
          </w:tcPr>
          <w:p w14:paraId="4FFB4C3C" w14:textId="77C3F4C5" w:rsidR="00B47246" w:rsidRPr="00B47246" w:rsidRDefault="00B47246" w:rsidP="00B47246">
            <w:pPr>
              <w:ind w:firstLine="0"/>
            </w:pPr>
            <w:r>
              <w:t>Haddon</w:t>
            </w:r>
          </w:p>
        </w:tc>
        <w:tc>
          <w:tcPr>
            <w:tcW w:w="2179" w:type="dxa"/>
          </w:tcPr>
          <w:p w14:paraId="76A88192" w14:textId="33921803" w:rsidR="00B47246" w:rsidRPr="00B47246" w:rsidRDefault="00B47246" w:rsidP="00B47246">
            <w:pPr>
              <w:ind w:firstLine="0"/>
            </w:pPr>
            <w:r>
              <w:t>Hayes</w:t>
            </w:r>
          </w:p>
        </w:tc>
        <w:tc>
          <w:tcPr>
            <w:tcW w:w="2180" w:type="dxa"/>
          </w:tcPr>
          <w:p w14:paraId="397FADD5" w14:textId="06AFFB0B" w:rsidR="00B47246" w:rsidRPr="00B47246" w:rsidRDefault="00B47246" w:rsidP="00B47246">
            <w:pPr>
              <w:ind w:firstLine="0"/>
            </w:pPr>
            <w:r>
              <w:t>Hewitt</w:t>
            </w:r>
          </w:p>
        </w:tc>
      </w:tr>
      <w:tr w:rsidR="00B47246" w:rsidRPr="00B47246" w14:paraId="618A33AC" w14:textId="77777777" w:rsidTr="00B47246">
        <w:tc>
          <w:tcPr>
            <w:tcW w:w="2179" w:type="dxa"/>
          </w:tcPr>
          <w:p w14:paraId="1A9A1B80" w14:textId="283E8135" w:rsidR="00B47246" w:rsidRPr="00B47246" w:rsidRDefault="00B47246" w:rsidP="00B47246">
            <w:pPr>
              <w:ind w:firstLine="0"/>
            </w:pPr>
            <w:r>
              <w:t>Huff</w:t>
            </w:r>
          </w:p>
        </w:tc>
        <w:tc>
          <w:tcPr>
            <w:tcW w:w="2179" w:type="dxa"/>
          </w:tcPr>
          <w:p w14:paraId="251DC68F" w14:textId="00EF882D" w:rsidR="00B47246" w:rsidRPr="00B47246" w:rsidRDefault="00B47246" w:rsidP="00B47246">
            <w:pPr>
              <w:ind w:firstLine="0"/>
            </w:pPr>
            <w:r>
              <w:t>J. E. Johnson</w:t>
            </w:r>
          </w:p>
        </w:tc>
        <w:tc>
          <w:tcPr>
            <w:tcW w:w="2180" w:type="dxa"/>
          </w:tcPr>
          <w:p w14:paraId="02571340" w14:textId="0047E97D" w:rsidR="00B47246" w:rsidRPr="00B47246" w:rsidRDefault="00B47246" w:rsidP="00B47246">
            <w:pPr>
              <w:ind w:firstLine="0"/>
            </w:pPr>
            <w:r>
              <w:t>Jordan</w:t>
            </w:r>
          </w:p>
        </w:tc>
      </w:tr>
      <w:tr w:rsidR="00B47246" w:rsidRPr="00B47246" w14:paraId="4B2F9994" w14:textId="77777777" w:rsidTr="00B47246">
        <w:tc>
          <w:tcPr>
            <w:tcW w:w="2179" w:type="dxa"/>
          </w:tcPr>
          <w:p w14:paraId="0DED3AE3" w14:textId="61D50A4B" w:rsidR="00B47246" w:rsidRPr="00B47246" w:rsidRDefault="00B47246" w:rsidP="00B47246">
            <w:pPr>
              <w:ind w:firstLine="0"/>
            </w:pPr>
            <w:r>
              <w:t>Lastinger</w:t>
            </w:r>
          </w:p>
        </w:tc>
        <w:tc>
          <w:tcPr>
            <w:tcW w:w="2179" w:type="dxa"/>
          </w:tcPr>
          <w:p w14:paraId="60F8C212" w14:textId="44F8D931" w:rsidR="00B47246" w:rsidRPr="00B47246" w:rsidRDefault="00B47246" w:rsidP="00B47246">
            <w:pPr>
              <w:ind w:firstLine="0"/>
            </w:pPr>
            <w:r>
              <w:t>Lawson</w:t>
            </w:r>
          </w:p>
        </w:tc>
        <w:tc>
          <w:tcPr>
            <w:tcW w:w="2180" w:type="dxa"/>
          </w:tcPr>
          <w:p w14:paraId="423A21CD" w14:textId="19B0F722" w:rsidR="00B47246" w:rsidRPr="00B47246" w:rsidRDefault="00B47246" w:rsidP="00B47246">
            <w:pPr>
              <w:ind w:firstLine="0"/>
            </w:pPr>
            <w:r>
              <w:t>Ligon</w:t>
            </w:r>
          </w:p>
        </w:tc>
      </w:tr>
      <w:tr w:rsidR="00B47246" w:rsidRPr="00B47246" w14:paraId="42EA8061" w14:textId="77777777" w:rsidTr="00B47246">
        <w:tc>
          <w:tcPr>
            <w:tcW w:w="2179" w:type="dxa"/>
          </w:tcPr>
          <w:p w14:paraId="7C239003" w14:textId="35058E05" w:rsidR="00B47246" w:rsidRPr="00B47246" w:rsidRDefault="00B47246" w:rsidP="00B47246">
            <w:pPr>
              <w:ind w:firstLine="0"/>
            </w:pPr>
            <w:r>
              <w:t>Long</w:t>
            </w:r>
          </w:p>
        </w:tc>
        <w:tc>
          <w:tcPr>
            <w:tcW w:w="2179" w:type="dxa"/>
          </w:tcPr>
          <w:p w14:paraId="7B58CDB4" w14:textId="31263846" w:rsidR="00B47246" w:rsidRPr="00B47246" w:rsidRDefault="00B47246" w:rsidP="00B47246">
            <w:pPr>
              <w:ind w:firstLine="0"/>
            </w:pPr>
            <w:r>
              <w:t>Martin</w:t>
            </w:r>
          </w:p>
        </w:tc>
        <w:tc>
          <w:tcPr>
            <w:tcW w:w="2180" w:type="dxa"/>
          </w:tcPr>
          <w:p w14:paraId="18D87418" w14:textId="2249A2D5" w:rsidR="00B47246" w:rsidRPr="00B47246" w:rsidRDefault="00B47246" w:rsidP="00B47246">
            <w:pPr>
              <w:ind w:firstLine="0"/>
            </w:pPr>
            <w:r>
              <w:t>McCabe</w:t>
            </w:r>
          </w:p>
        </w:tc>
      </w:tr>
      <w:tr w:rsidR="00B47246" w:rsidRPr="00B47246" w14:paraId="7BD3BD38" w14:textId="77777777" w:rsidTr="00B47246">
        <w:tc>
          <w:tcPr>
            <w:tcW w:w="2179" w:type="dxa"/>
          </w:tcPr>
          <w:p w14:paraId="394BE3E7" w14:textId="7DF89134" w:rsidR="00B47246" w:rsidRPr="00B47246" w:rsidRDefault="00B47246" w:rsidP="00B47246">
            <w:pPr>
              <w:ind w:firstLine="0"/>
            </w:pPr>
            <w:r>
              <w:t>McCravy</w:t>
            </w:r>
          </w:p>
        </w:tc>
        <w:tc>
          <w:tcPr>
            <w:tcW w:w="2179" w:type="dxa"/>
          </w:tcPr>
          <w:p w14:paraId="2F72E684" w14:textId="43E77133" w:rsidR="00B47246" w:rsidRPr="00B47246" w:rsidRDefault="00B47246" w:rsidP="00B47246">
            <w:pPr>
              <w:ind w:firstLine="0"/>
            </w:pPr>
            <w:r>
              <w:t>D. Mitchell</w:t>
            </w:r>
          </w:p>
        </w:tc>
        <w:tc>
          <w:tcPr>
            <w:tcW w:w="2180" w:type="dxa"/>
          </w:tcPr>
          <w:p w14:paraId="6602285F" w14:textId="20EE8E5E" w:rsidR="00B47246" w:rsidRPr="00B47246" w:rsidRDefault="00B47246" w:rsidP="00B47246">
            <w:pPr>
              <w:ind w:firstLine="0"/>
            </w:pPr>
            <w:r>
              <w:t>T. Moore</w:t>
            </w:r>
          </w:p>
        </w:tc>
      </w:tr>
      <w:tr w:rsidR="00B47246" w:rsidRPr="00B47246" w14:paraId="4C763BFB" w14:textId="77777777" w:rsidTr="00B47246">
        <w:tc>
          <w:tcPr>
            <w:tcW w:w="2179" w:type="dxa"/>
          </w:tcPr>
          <w:p w14:paraId="050EFF17" w14:textId="7AD861A5" w:rsidR="00B47246" w:rsidRPr="00B47246" w:rsidRDefault="00B47246" w:rsidP="00B47246">
            <w:pPr>
              <w:ind w:firstLine="0"/>
            </w:pPr>
            <w:r>
              <w:t>Morgan</w:t>
            </w:r>
          </w:p>
        </w:tc>
        <w:tc>
          <w:tcPr>
            <w:tcW w:w="2179" w:type="dxa"/>
          </w:tcPr>
          <w:p w14:paraId="2B5CBEA4" w14:textId="5A26EB4E" w:rsidR="00B47246" w:rsidRPr="00B47246" w:rsidRDefault="00B47246" w:rsidP="00B47246">
            <w:pPr>
              <w:ind w:firstLine="0"/>
            </w:pPr>
            <w:r>
              <w:t>B. Newton</w:t>
            </w:r>
          </w:p>
        </w:tc>
        <w:tc>
          <w:tcPr>
            <w:tcW w:w="2180" w:type="dxa"/>
          </w:tcPr>
          <w:p w14:paraId="200A76A4" w14:textId="221DECA0" w:rsidR="00B47246" w:rsidRPr="00B47246" w:rsidRDefault="00B47246" w:rsidP="00B47246">
            <w:pPr>
              <w:ind w:firstLine="0"/>
            </w:pPr>
            <w:r>
              <w:t>W. Newton</w:t>
            </w:r>
          </w:p>
        </w:tc>
      </w:tr>
      <w:tr w:rsidR="00B47246" w:rsidRPr="00B47246" w14:paraId="7AB57FE8" w14:textId="77777777" w:rsidTr="00B47246">
        <w:tc>
          <w:tcPr>
            <w:tcW w:w="2179" w:type="dxa"/>
          </w:tcPr>
          <w:p w14:paraId="6EE7F42E" w14:textId="710B6F11" w:rsidR="00B47246" w:rsidRPr="00B47246" w:rsidRDefault="00B47246" w:rsidP="00B47246">
            <w:pPr>
              <w:keepNext/>
              <w:ind w:firstLine="0"/>
            </w:pPr>
            <w:r>
              <w:t>Pedalino</w:t>
            </w:r>
          </w:p>
        </w:tc>
        <w:tc>
          <w:tcPr>
            <w:tcW w:w="2179" w:type="dxa"/>
          </w:tcPr>
          <w:p w14:paraId="538F8D68" w14:textId="5EB0E12D" w:rsidR="00B47246" w:rsidRPr="00B47246" w:rsidRDefault="00B47246" w:rsidP="00B47246">
            <w:pPr>
              <w:keepNext/>
              <w:ind w:firstLine="0"/>
            </w:pPr>
            <w:r>
              <w:t>Rankin</w:t>
            </w:r>
          </w:p>
        </w:tc>
        <w:tc>
          <w:tcPr>
            <w:tcW w:w="2180" w:type="dxa"/>
          </w:tcPr>
          <w:p w14:paraId="4530C2FF" w14:textId="42BB5AE2" w:rsidR="00B47246" w:rsidRPr="00B47246" w:rsidRDefault="00B47246" w:rsidP="00B47246">
            <w:pPr>
              <w:keepNext/>
              <w:ind w:firstLine="0"/>
            </w:pPr>
            <w:r>
              <w:t>Schuessler</w:t>
            </w:r>
          </w:p>
        </w:tc>
      </w:tr>
      <w:tr w:rsidR="00B47246" w:rsidRPr="00B47246" w14:paraId="1D313D2A" w14:textId="77777777" w:rsidTr="00B47246">
        <w:tc>
          <w:tcPr>
            <w:tcW w:w="2179" w:type="dxa"/>
          </w:tcPr>
          <w:p w14:paraId="1FF8EE3B" w14:textId="289A5A48" w:rsidR="00B47246" w:rsidRPr="00B47246" w:rsidRDefault="00B47246" w:rsidP="00B47246">
            <w:pPr>
              <w:keepNext/>
              <w:ind w:firstLine="0"/>
            </w:pPr>
            <w:r>
              <w:t>Vaughan</w:t>
            </w:r>
          </w:p>
        </w:tc>
        <w:tc>
          <w:tcPr>
            <w:tcW w:w="2179" w:type="dxa"/>
          </w:tcPr>
          <w:p w14:paraId="2BD80628" w14:textId="44864F40" w:rsidR="00B47246" w:rsidRPr="00B47246" w:rsidRDefault="00B47246" w:rsidP="00B47246">
            <w:pPr>
              <w:keepNext/>
              <w:ind w:firstLine="0"/>
            </w:pPr>
            <w:r>
              <w:t>Willis</w:t>
            </w:r>
          </w:p>
        </w:tc>
        <w:tc>
          <w:tcPr>
            <w:tcW w:w="2180" w:type="dxa"/>
          </w:tcPr>
          <w:p w14:paraId="1970F344" w14:textId="77777777" w:rsidR="00B47246" w:rsidRPr="00B47246" w:rsidRDefault="00B47246" w:rsidP="00B47246">
            <w:pPr>
              <w:keepNext/>
              <w:ind w:firstLine="0"/>
            </w:pPr>
          </w:p>
        </w:tc>
      </w:tr>
    </w:tbl>
    <w:p w14:paraId="304B1AEE" w14:textId="77777777" w:rsidR="00B47246" w:rsidRDefault="00B47246" w:rsidP="00B47246"/>
    <w:p w14:paraId="58A985DD" w14:textId="4C54EF68" w:rsidR="00B47246" w:rsidRDefault="00B47246" w:rsidP="00B47246">
      <w:pPr>
        <w:jc w:val="center"/>
        <w:rPr>
          <w:b/>
        </w:rPr>
      </w:pPr>
      <w:r w:rsidRPr="00B47246">
        <w:rPr>
          <w:b/>
        </w:rPr>
        <w:t>Total--32</w:t>
      </w:r>
    </w:p>
    <w:p w14:paraId="2185BA64" w14:textId="77777777" w:rsidR="00B47246" w:rsidRDefault="00B47246" w:rsidP="00B47246">
      <w:pPr>
        <w:jc w:val="center"/>
        <w:rPr>
          <w:b/>
        </w:rPr>
      </w:pPr>
    </w:p>
    <w:p w14:paraId="5D68D72A"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19335BEA" w14:textId="77777777" w:rsidTr="00B47246">
        <w:tc>
          <w:tcPr>
            <w:tcW w:w="2179" w:type="dxa"/>
          </w:tcPr>
          <w:p w14:paraId="17E32C3B" w14:textId="7EFE6B50" w:rsidR="00B47246" w:rsidRPr="00B47246" w:rsidRDefault="00B47246" w:rsidP="00B47246">
            <w:pPr>
              <w:keepNext/>
              <w:ind w:firstLine="0"/>
            </w:pPr>
            <w:r>
              <w:t>Anderson</w:t>
            </w:r>
          </w:p>
        </w:tc>
        <w:tc>
          <w:tcPr>
            <w:tcW w:w="2179" w:type="dxa"/>
          </w:tcPr>
          <w:p w14:paraId="0124862A" w14:textId="0167E749" w:rsidR="00B47246" w:rsidRPr="00B47246" w:rsidRDefault="00B47246" w:rsidP="00B47246">
            <w:pPr>
              <w:keepNext/>
              <w:ind w:firstLine="0"/>
            </w:pPr>
            <w:r>
              <w:t>Atkinson</w:t>
            </w:r>
          </w:p>
        </w:tc>
        <w:tc>
          <w:tcPr>
            <w:tcW w:w="2180" w:type="dxa"/>
          </w:tcPr>
          <w:p w14:paraId="713BAB9B" w14:textId="0A207B84" w:rsidR="00B47246" w:rsidRPr="00B47246" w:rsidRDefault="00B47246" w:rsidP="00B47246">
            <w:pPr>
              <w:keepNext/>
              <w:ind w:firstLine="0"/>
            </w:pPr>
            <w:r>
              <w:t>Ballentine</w:t>
            </w:r>
          </w:p>
        </w:tc>
      </w:tr>
      <w:tr w:rsidR="00B47246" w:rsidRPr="00B47246" w14:paraId="697392E2" w14:textId="77777777" w:rsidTr="00B47246">
        <w:tc>
          <w:tcPr>
            <w:tcW w:w="2179" w:type="dxa"/>
          </w:tcPr>
          <w:p w14:paraId="6259CFBC" w14:textId="1B2F3FF0" w:rsidR="00B47246" w:rsidRPr="00B47246" w:rsidRDefault="00B47246" w:rsidP="00B47246">
            <w:pPr>
              <w:ind w:firstLine="0"/>
            </w:pPr>
            <w:r>
              <w:t>Bamberg</w:t>
            </w:r>
          </w:p>
        </w:tc>
        <w:tc>
          <w:tcPr>
            <w:tcW w:w="2179" w:type="dxa"/>
          </w:tcPr>
          <w:p w14:paraId="2A835430" w14:textId="7EB49604" w:rsidR="00B47246" w:rsidRPr="00B47246" w:rsidRDefault="00B47246" w:rsidP="00B47246">
            <w:pPr>
              <w:ind w:firstLine="0"/>
            </w:pPr>
            <w:r>
              <w:t>Bannister</w:t>
            </w:r>
          </w:p>
        </w:tc>
        <w:tc>
          <w:tcPr>
            <w:tcW w:w="2180" w:type="dxa"/>
          </w:tcPr>
          <w:p w14:paraId="0B4176B4" w14:textId="70EC0602" w:rsidR="00B47246" w:rsidRPr="00B47246" w:rsidRDefault="00B47246" w:rsidP="00B47246">
            <w:pPr>
              <w:ind w:firstLine="0"/>
            </w:pPr>
            <w:r>
              <w:t>Bauer</w:t>
            </w:r>
          </w:p>
        </w:tc>
      </w:tr>
      <w:tr w:rsidR="00B47246" w:rsidRPr="00B47246" w14:paraId="14820480" w14:textId="77777777" w:rsidTr="00B47246">
        <w:tc>
          <w:tcPr>
            <w:tcW w:w="2179" w:type="dxa"/>
          </w:tcPr>
          <w:p w14:paraId="11D6CA7C" w14:textId="29AF6833" w:rsidR="00B47246" w:rsidRPr="00B47246" w:rsidRDefault="00B47246" w:rsidP="00B47246">
            <w:pPr>
              <w:ind w:firstLine="0"/>
            </w:pPr>
            <w:r>
              <w:t>Beach</w:t>
            </w:r>
          </w:p>
        </w:tc>
        <w:tc>
          <w:tcPr>
            <w:tcW w:w="2179" w:type="dxa"/>
          </w:tcPr>
          <w:p w14:paraId="7822BD7A" w14:textId="493D2E8A" w:rsidR="00B47246" w:rsidRPr="00B47246" w:rsidRDefault="00B47246" w:rsidP="00B47246">
            <w:pPr>
              <w:ind w:firstLine="0"/>
            </w:pPr>
            <w:r>
              <w:t>Bernstein</w:t>
            </w:r>
          </w:p>
        </w:tc>
        <w:tc>
          <w:tcPr>
            <w:tcW w:w="2180" w:type="dxa"/>
          </w:tcPr>
          <w:p w14:paraId="67CBE7A1" w14:textId="4B2F3EF2" w:rsidR="00B47246" w:rsidRPr="00B47246" w:rsidRDefault="00B47246" w:rsidP="00B47246">
            <w:pPr>
              <w:ind w:firstLine="0"/>
            </w:pPr>
            <w:r>
              <w:t>Bowers</w:t>
            </w:r>
          </w:p>
        </w:tc>
      </w:tr>
      <w:tr w:rsidR="00B47246" w:rsidRPr="00B47246" w14:paraId="1B834DC8" w14:textId="77777777" w:rsidTr="00B47246">
        <w:tc>
          <w:tcPr>
            <w:tcW w:w="2179" w:type="dxa"/>
          </w:tcPr>
          <w:p w14:paraId="5AF36363" w14:textId="6E8EA972" w:rsidR="00B47246" w:rsidRPr="00B47246" w:rsidRDefault="00B47246" w:rsidP="00B47246">
            <w:pPr>
              <w:ind w:firstLine="0"/>
            </w:pPr>
            <w:r>
              <w:t>Brewer</w:t>
            </w:r>
          </w:p>
        </w:tc>
        <w:tc>
          <w:tcPr>
            <w:tcW w:w="2179" w:type="dxa"/>
          </w:tcPr>
          <w:p w14:paraId="4638B258" w14:textId="72076AF4" w:rsidR="00B47246" w:rsidRPr="00B47246" w:rsidRDefault="00B47246" w:rsidP="00B47246">
            <w:pPr>
              <w:ind w:firstLine="0"/>
            </w:pPr>
            <w:r>
              <w:t>Bustos</w:t>
            </w:r>
          </w:p>
        </w:tc>
        <w:tc>
          <w:tcPr>
            <w:tcW w:w="2180" w:type="dxa"/>
          </w:tcPr>
          <w:p w14:paraId="081EAA98" w14:textId="219F0C40" w:rsidR="00B47246" w:rsidRPr="00B47246" w:rsidRDefault="00B47246" w:rsidP="00B47246">
            <w:pPr>
              <w:ind w:firstLine="0"/>
            </w:pPr>
            <w:r>
              <w:t>Caskey</w:t>
            </w:r>
          </w:p>
        </w:tc>
      </w:tr>
      <w:tr w:rsidR="00B47246" w:rsidRPr="00B47246" w14:paraId="6A644A26" w14:textId="77777777" w:rsidTr="00B47246">
        <w:tc>
          <w:tcPr>
            <w:tcW w:w="2179" w:type="dxa"/>
          </w:tcPr>
          <w:p w14:paraId="174BACDA" w14:textId="6DA5C598" w:rsidR="00B47246" w:rsidRPr="00B47246" w:rsidRDefault="00B47246" w:rsidP="00B47246">
            <w:pPr>
              <w:ind w:firstLine="0"/>
            </w:pPr>
            <w:r>
              <w:t>Chumley</w:t>
            </w:r>
          </w:p>
        </w:tc>
        <w:tc>
          <w:tcPr>
            <w:tcW w:w="2179" w:type="dxa"/>
          </w:tcPr>
          <w:p w14:paraId="4D32EDB4" w14:textId="0B9A49F7" w:rsidR="00B47246" w:rsidRPr="00B47246" w:rsidRDefault="00B47246" w:rsidP="00B47246">
            <w:pPr>
              <w:ind w:firstLine="0"/>
            </w:pPr>
            <w:r>
              <w:t>Cobb-Hunter</w:t>
            </w:r>
          </w:p>
        </w:tc>
        <w:tc>
          <w:tcPr>
            <w:tcW w:w="2180" w:type="dxa"/>
          </w:tcPr>
          <w:p w14:paraId="35D5E94F" w14:textId="39143204" w:rsidR="00B47246" w:rsidRPr="00B47246" w:rsidRDefault="00B47246" w:rsidP="00B47246">
            <w:pPr>
              <w:ind w:firstLine="0"/>
            </w:pPr>
            <w:r>
              <w:t>Collins</w:t>
            </w:r>
          </w:p>
        </w:tc>
      </w:tr>
      <w:tr w:rsidR="00B47246" w:rsidRPr="00B47246" w14:paraId="5168CA46" w14:textId="77777777" w:rsidTr="00B47246">
        <w:tc>
          <w:tcPr>
            <w:tcW w:w="2179" w:type="dxa"/>
          </w:tcPr>
          <w:p w14:paraId="247D7477" w14:textId="56CFA083" w:rsidR="00B47246" w:rsidRPr="00B47246" w:rsidRDefault="00B47246" w:rsidP="00B47246">
            <w:pPr>
              <w:ind w:firstLine="0"/>
            </w:pPr>
            <w:r>
              <w:t>Cox</w:t>
            </w:r>
          </w:p>
        </w:tc>
        <w:tc>
          <w:tcPr>
            <w:tcW w:w="2179" w:type="dxa"/>
          </w:tcPr>
          <w:p w14:paraId="7BE9B8D7" w14:textId="764DB25B" w:rsidR="00B47246" w:rsidRPr="00B47246" w:rsidRDefault="00B47246" w:rsidP="00B47246">
            <w:pPr>
              <w:ind w:firstLine="0"/>
            </w:pPr>
            <w:r>
              <w:t>Cromer</w:t>
            </w:r>
          </w:p>
        </w:tc>
        <w:tc>
          <w:tcPr>
            <w:tcW w:w="2180" w:type="dxa"/>
          </w:tcPr>
          <w:p w14:paraId="50651879" w14:textId="1DC03510" w:rsidR="00B47246" w:rsidRPr="00B47246" w:rsidRDefault="00B47246" w:rsidP="00B47246">
            <w:pPr>
              <w:ind w:firstLine="0"/>
            </w:pPr>
            <w:r>
              <w:t>Davis</w:t>
            </w:r>
          </w:p>
        </w:tc>
      </w:tr>
      <w:tr w:rsidR="00B47246" w:rsidRPr="00B47246" w14:paraId="7B228EF1" w14:textId="77777777" w:rsidTr="00B47246">
        <w:tc>
          <w:tcPr>
            <w:tcW w:w="2179" w:type="dxa"/>
          </w:tcPr>
          <w:p w14:paraId="3C24C3FC" w14:textId="71C05EC8" w:rsidR="00B47246" w:rsidRPr="00B47246" w:rsidRDefault="00B47246" w:rsidP="00B47246">
            <w:pPr>
              <w:ind w:firstLine="0"/>
            </w:pPr>
            <w:r>
              <w:t>Dillard</w:t>
            </w:r>
          </w:p>
        </w:tc>
        <w:tc>
          <w:tcPr>
            <w:tcW w:w="2179" w:type="dxa"/>
          </w:tcPr>
          <w:p w14:paraId="697F6B3E" w14:textId="7C0112CB" w:rsidR="00B47246" w:rsidRPr="00B47246" w:rsidRDefault="00B47246" w:rsidP="00B47246">
            <w:pPr>
              <w:ind w:firstLine="0"/>
            </w:pPr>
            <w:r>
              <w:t>Ford</w:t>
            </w:r>
          </w:p>
        </w:tc>
        <w:tc>
          <w:tcPr>
            <w:tcW w:w="2180" w:type="dxa"/>
          </w:tcPr>
          <w:p w14:paraId="58421B6A" w14:textId="503AE490" w:rsidR="00B47246" w:rsidRPr="00B47246" w:rsidRDefault="00B47246" w:rsidP="00B47246">
            <w:pPr>
              <w:ind w:firstLine="0"/>
            </w:pPr>
            <w:r>
              <w:t>Forrest</w:t>
            </w:r>
          </w:p>
        </w:tc>
      </w:tr>
      <w:tr w:rsidR="00B47246" w:rsidRPr="00B47246" w14:paraId="17F0F6B9" w14:textId="77777777" w:rsidTr="00B47246">
        <w:tc>
          <w:tcPr>
            <w:tcW w:w="2179" w:type="dxa"/>
          </w:tcPr>
          <w:p w14:paraId="77D2A0CB" w14:textId="7E5F5B06" w:rsidR="00B47246" w:rsidRPr="00B47246" w:rsidRDefault="00B47246" w:rsidP="00B47246">
            <w:pPr>
              <w:ind w:firstLine="0"/>
            </w:pPr>
            <w:r>
              <w:t>Frank</w:t>
            </w:r>
          </w:p>
        </w:tc>
        <w:tc>
          <w:tcPr>
            <w:tcW w:w="2179" w:type="dxa"/>
          </w:tcPr>
          <w:p w14:paraId="666F85A7" w14:textId="2B33F8E8" w:rsidR="00B47246" w:rsidRPr="00B47246" w:rsidRDefault="00B47246" w:rsidP="00B47246">
            <w:pPr>
              <w:ind w:firstLine="0"/>
            </w:pPr>
            <w:r>
              <w:t>Gagnon</w:t>
            </w:r>
          </w:p>
        </w:tc>
        <w:tc>
          <w:tcPr>
            <w:tcW w:w="2180" w:type="dxa"/>
          </w:tcPr>
          <w:p w14:paraId="5F6745E3" w14:textId="03E09C59" w:rsidR="00B47246" w:rsidRPr="00B47246" w:rsidRDefault="00B47246" w:rsidP="00B47246">
            <w:pPr>
              <w:ind w:firstLine="0"/>
            </w:pPr>
            <w:r>
              <w:t>Garvin</w:t>
            </w:r>
          </w:p>
        </w:tc>
      </w:tr>
      <w:tr w:rsidR="00B47246" w:rsidRPr="00B47246" w14:paraId="0D4358E9" w14:textId="77777777" w:rsidTr="00B47246">
        <w:tc>
          <w:tcPr>
            <w:tcW w:w="2179" w:type="dxa"/>
          </w:tcPr>
          <w:p w14:paraId="1235E835" w14:textId="5ADAC16C" w:rsidR="00B47246" w:rsidRPr="00B47246" w:rsidRDefault="00B47246" w:rsidP="00B47246">
            <w:pPr>
              <w:ind w:firstLine="0"/>
            </w:pPr>
            <w:r>
              <w:t>Gatch</w:t>
            </w:r>
          </w:p>
        </w:tc>
        <w:tc>
          <w:tcPr>
            <w:tcW w:w="2179" w:type="dxa"/>
          </w:tcPr>
          <w:p w14:paraId="3919FA4B" w14:textId="153B23D4" w:rsidR="00B47246" w:rsidRPr="00B47246" w:rsidRDefault="00B47246" w:rsidP="00B47246">
            <w:pPr>
              <w:ind w:firstLine="0"/>
            </w:pPr>
            <w:r>
              <w:t>Gilliard</w:t>
            </w:r>
          </w:p>
        </w:tc>
        <w:tc>
          <w:tcPr>
            <w:tcW w:w="2180" w:type="dxa"/>
          </w:tcPr>
          <w:p w14:paraId="34A3DC33" w14:textId="18DA3C75" w:rsidR="00B47246" w:rsidRPr="00B47246" w:rsidRDefault="00B47246" w:rsidP="00B47246">
            <w:pPr>
              <w:ind w:firstLine="0"/>
            </w:pPr>
            <w:r>
              <w:t>Gilreath</w:t>
            </w:r>
          </w:p>
        </w:tc>
      </w:tr>
      <w:tr w:rsidR="00B47246" w:rsidRPr="00B47246" w14:paraId="5685F277" w14:textId="77777777" w:rsidTr="00B47246">
        <w:tc>
          <w:tcPr>
            <w:tcW w:w="2179" w:type="dxa"/>
          </w:tcPr>
          <w:p w14:paraId="6BB6A7F3" w14:textId="074E1013" w:rsidR="00B47246" w:rsidRPr="00B47246" w:rsidRDefault="00B47246" w:rsidP="00B47246">
            <w:pPr>
              <w:ind w:firstLine="0"/>
            </w:pPr>
            <w:r>
              <w:t>Govan</w:t>
            </w:r>
          </w:p>
        </w:tc>
        <w:tc>
          <w:tcPr>
            <w:tcW w:w="2179" w:type="dxa"/>
          </w:tcPr>
          <w:p w14:paraId="59561627" w14:textId="58CB6BE3" w:rsidR="00B47246" w:rsidRPr="00B47246" w:rsidRDefault="00B47246" w:rsidP="00B47246">
            <w:pPr>
              <w:ind w:firstLine="0"/>
            </w:pPr>
            <w:r>
              <w:t>Grant</w:t>
            </w:r>
          </w:p>
        </w:tc>
        <w:tc>
          <w:tcPr>
            <w:tcW w:w="2180" w:type="dxa"/>
          </w:tcPr>
          <w:p w14:paraId="569CC031" w14:textId="0EF6CC25" w:rsidR="00B47246" w:rsidRPr="00B47246" w:rsidRDefault="00B47246" w:rsidP="00B47246">
            <w:pPr>
              <w:ind w:firstLine="0"/>
            </w:pPr>
            <w:r>
              <w:t>Hardee</w:t>
            </w:r>
          </w:p>
        </w:tc>
      </w:tr>
      <w:tr w:rsidR="00B47246" w:rsidRPr="00B47246" w14:paraId="5750D2A5" w14:textId="77777777" w:rsidTr="00B47246">
        <w:tc>
          <w:tcPr>
            <w:tcW w:w="2179" w:type="dxa"/>
          </w:tcPr>
          <w:p w14:paraId="6BB390D3" w14:textId="2D025167" w:rsidR="00B47246" w:rsidRPr="00B47246" w:rsidRDefault="00B47246" w:rsidP="00B47246">
            <w:pPr>
              <w:ind w:firstLine="0"/>
            </w:pPr>
            <w:r>
              <w:t>Harris</w:t>
            </w:r>
          </w:p>
        </w:tc>
        <w:tc>
          <w:tcPr>
            <w:tcW w:w="2179" w:type="dxa"/>
          </w:tcPr>
          <w:p w14:paraId="62C7E76F" w14:textId="4CF9AB78" w:rsidR="00B47246" w:rsidRPr="00B47246" w:rsidRDefault="00B47246" w:rsidP="00B47246">
            <w:pPr>
              <w:ind w:firstLine="0"/>
            </w:pPr>
            <w:r>
              <w:t>Hartnett</w:t>
            </w:r>
          </w:p>
        </w:tc>
        <w:tc>
          <w:tcPr>
            <w:tcW w:w="2180" w:type="dxa"/>
          </w:tcPr>
          <w:p w14:paraId="2A068609" w14:textId="2133E646" w:rsidR="00B47246" w:rsidRPr="00B47246" w:rsidRDefault="00B47246" w:rsidP="00B47246">
            <w:pPr>
              <w:ind w:firstLine="0"/>
            </w:pPr>
            <w:r>
              <w:t>Henderson-Myers</w:t>
            </w:r>
          </w:p>
        </w:tc>
      </w:tr>
      <w:tr w:rsidR="00B47246" w:rsidRPr="00B47246" w14:paraId="462BFC6A" w14:textId="77777777" w:rsidTr="00B47246">
        <w:tc>
          <w:tcPr>
            <w:tcW w:w="2179" w:type="dxa"/>
          </w:tcPr>
          <w:p w14:paraId="52ADF9CE" w14:textId="5F15D070" w:rsidR="00B47246" w:rsidRPr="00B47246" w:rsidRDefault="00B47246" w:rsidP="00B47246">
            <w:pPr>
              <w:ind w:firstLine="0"/>
            </w:pPr>
            <w:r>
              <w:t>Herbkersman</w:t>
            </w:r>
          </w:p>
        </w:tc>
        <w:tc>
          <w:tcPr>
            <w:tcW w:w="2179" w:type="dxa"/>
          </w:tcPr>
          <w:p w14:paraId="775522F5" w14:textId="62EA3DB0" w:rsidR="00B47246" w:rsidRPr="00B47246" w:rsidRDefault="00B47246" w:rsidP="00B47246">
            <w:pPr>
              <w:ind w:firstLine="0"/>
            </w:pPr>
            <w:r>
              <w:t>Hiott</w:t>
            </w:r>
          </w:p>
        </w:tc>
        <w:tc>
          <w:tcPr>
            <w:tcW w:w="2180" w:type="dxa"/>
          </w:tcPr>
          <w:p w14:paraId="182B0A04" w14:textId="4F4D8372" w:rsidR="00B47246" w:rsidRPr="00B47246" w:rsidRDefault="00B47246" w:rsidP="00B47246">
            <w:pPr>
              <w:ind w:firstLine="0"/>
            </w:pPr>
            <w:r>
              <w:t>Hixon</w:t>
            </w:r>
          </w:p>
        </w:tc>
      </w:tr>
      <w:tr w:rsidR="00B47246" w:rsidRPr="00B47246" w14:paraId="652B8F6B" w14:textId="77777777" w:rsidTr="00B47246">
        <w:tc>
          <w:tcPr>
            <w:tcW w:w="2179" w:type="dxa"/>
          </w:tcPr>
          <w:p w14:paraId="207F5ADB" w14:textId="6BB88594" w:rsidR="00B47246" w:rsidRPr="00B47246" w:rsidRDefault="00B47246" w:rsidP="00B47246">
            <w:pPr>
              <w:ind w:firstLine="0"/>
            </w:pPr>
            <w:r>
              <w:t>Holman</w:t>
            </w:r>
          </w:p>
        </w:tc>
        <w:tc>
          <w:tcPr>
            <w:tcW w:w="2179" w:type="dxa"/>
          </w:tcPr>
          <w:p w14:paraId="50CD500F" w14:textId="20E95E74" w:rsidR="00B47246" w:rsidRPr="00B47246" w:rsidRDefault="00B47246" w:rsidP="00B47246">
            <w:pPr>
              <w:ind w:firstLine="0"/>
            </w:pPr>
            <w:r>
              <w:t>Hosey</w:t>
            </w:r>
          </w:p>
        </w:tc>
        <w:tc>
          <w:tcPr>
            <w:tcW w:w="2180" w:type="dxa"/>
          </w:tcPr>
          <w:p w14:paraId="6F853ABE" w14:textId="33D939F8" w:rsidR="00B47246" w:rsidRPr="00B47246" w:rsidRDefault="00B47246" w:rsidP="00B47246">
            <w:pPr>
              <w:ind w:firstLine="0"/>
            </w:pPr>
            <w:r>
              <w:t>Howard</w:t>
            </w:r>
          </w:p>
        </w:tc>
      </w:tr>
      <w:tr w:rsidR="00B47246" w:rsidRPr="00B47246" w14:paraId="28A0BBEB" w14:textId="77777777" w:rsidTr="00B47246">
        <w:tc>
          <w:tcPr>
            <w:tcW w:w="2179" w:type="dxa"/>
          </w:tcPr>
          <w:p w14:paraId="5329FA93" w14:textId="2F91B0EB" w:rsidR="00B47246" w:rsidRPr="00B47246" w:rsidRDefault="00B47246" w:rsidP="00B47246">
            <w:pPr>
              <w:ind w:firstLine="0"/>
            </w:pPr>
            <w:r>
              <w:t>J. L. Johnson</w:t>
            </w:r>
          </w:p>
        </w:tc>
        <w:tc>
          <w:tcPr>
            <w:tcW w:w="2179" w:type="dxa"/>
          </w:tcPr>
          <w:p w14:paraId="0C7EB92A" w14:textId="033CE857" w:rsidR="00B47246" w:rsidRPr="00B47246" w:rsidRDefault="00B47246" w:rsidP="00B47246">
            <w:pPr>
              <w:ind w:firstLine="0"/>
            </w:pPr>
            <w:r>
              <w:t>Jones</w:t>
            </w:r>
          </w:p>
        </w:tc>
        <w:tc>
          <w:tcPr>
            <w:tcW w:w="2180" w:type="dxa"/>
          </w:tcPr>
          <w:p w14:paraId="749238FA" w14:textId="52A9F139" w:rsidR="00B47246" w:rsidRPr="00B47246" w:rsidRDefault="00B47246" w:rsidP="00B47246">
            <w:pPr>
              <w:ind w:firstLine="0"/>
            </w:pPr>
            <w:r>
              <w:t>Kilmartin</w:t>
            </w:r>
          </w:p>
        </w:tc>
      </w:tr>
      <w:tr w:rsidR="00B47246" w:rsidRPr="00B47246" w14:paraId="58723580" w14:textId="77777777" w:rsidTr="00B47246">
        <w:tc>
          <w:tcPr>
            <w:tcW w:w="2179" w:type="dxa"/>
          </w:tcPr>
          <w:p w14:paraId="3955EBD5" w14:textId="5C980A93" w:rsidR="00B47246" w:rsidRPr="00B47246" w:rsidRDefault="00B47246" w:rsidP="00B47246">
            <w:pPr>
              <w:ind w:firstLine="0"/>
            </w:pPr>
            <w:r>
              <w:t>King</w:t>
            </w:r>
          </w:p>
        </w:tc>
        <w:tc>
          <w:tcPr>
            <w:tcW w:w="2179" w:type="dxa"/>
          </w:tcPr>
          <w:p w14:paraId="30450C78" w14:textId="4FDA8557" w:rsidR="00B47246" w:rsidRPr="00B47246" w:rsidRDefault="00B47246" w:rsidP="00B47246">
            <w:pPr>
              <w:ind w:firstLine="0"/>
            </w:pPr>
            <w:r>
              <w:t>Kirby</w:t>
            </w:r>
          </w:p>
        </w:tc>
        <w:tc>
          <w:tcPr>
            <w:tcW w:w="2180" w:type="dxa"/>
          </w:tcPr>
          <w:p w14:paraId="63FC1303" w14:textId="0D3A2F94" w:rsidR="00B47246" w:rsidRPr="00B47246" w:rsidRDefault="00B47246" w:rsidP="00B47246">
            <w:pPr>
              <w:ind w:firstLine="0"/>
            </w:pPr>
            <w:r>
              <w:t>Landing</w:t>
            </w:r>
          </w:p>
        </w:tc>
      </w:tr>
      <w:tr w:rsidR="00B47246" w:rsidRPr="00B47246" w14:paraId="186720C1" w14:textId="77777777" w:rsidTr="00B47246">
        <w:tc>
          <w:tcPr>
            <w:tcW w:w="2179" w:type="dxa"/>
          </w:tcPr>
          <w:p w14:paraId="307B606B" w14:textId="0C3FF37F" w:rsidR="00B47246" w:rsidRPr="00B47246" w:rsidRDefault="00B47246" w:rsidP="00B47246">
            <w:pPr>
              <w:ind w:firstLine="0"/>
            </w:pPr>
            <w:r>
              <w:t>Luck</w:t>
            </w:r>
          </w:p>
        </w:tc>
        <w:tc>
          <w:tcPr>
            <w:tcW w:w="2179" w:type="dxa"/>
          </w:tcPr>
          <w:p w14:paraId="082EB873" w14:textId="0C6D017E" w:rsidR="00B47246" w:rsidRPr="00B47246" w:rsidRDefault="00B47246" w:rsidP="00B47246">
            <w:pPr>
              <w:ind w:firstLine="0"/>
            </w:pPr>
            <w:r>
              <w:t>Magnuson</w:t>
            </w:r>
          </w:p>
        </w:tc>
        <w:tc>
          <w:tcPr>
            <w:tcW w:w="2180" w:type="dxa"/>
          </w:tcPr>
          <w:p w14:paraId="0366C383" w14:textId="4CDEF4A5" w:rsidR="00B47246" w:rsidRPr="00B47246" w:rsidRDefault="00B47246" w:rsidP="00B47246">
            <w:pPr>
              <w:ind w:firstLine="0"/>
            </w:pPr>
            <w:r>
              <w:t>McDaniel</w:t>
            </w:r>
          </w:p>
        </w:tc>
      </w:tr>
      <w:tr w:rsidR="00B47246" w:rsidRPr="00B47246" w14:paraId="490B16DC" w14:textId="77777777" w:rsidTr="00B47246">
        <w:tc>
          <w:tcPr>
            <w:tcW w:w="2179" w:type="dxa"/>
          </w:tcPr>
          <w:p w14:paraId="47604D60" w14:textId="205C4EC9" w:rsidR="00B47246" w:rsidRPr="00B47246" w:rsidRDefault="00B47246" w:rsidP="00B47246">
            <w:pPr>
              <w:ind w:firstLine="0"/>
            </w:pPr>
            <w:r>
              <w:t>C. Mitchell</w:t>
            </w:r>
          </w:p>
        </w:tc>
        <w:tc>
          <w:tcPr>
            <w:tcW w:w="2179" w:type="dxa"/>
          </w:tcPr>
          <w:p w14:paraId="54853DBB" w14:textId="10473DA1" w:rsidR="00B47246" w:rsidRPr="00B47246" w:rsidRDefault="00B47246" w:rsidP="00B47246">
            <w:pPr>
              <w:ind w:firstLine="0"/>
            </w:pPr>
            <w:r>
              <w:t>Montgomery</w:t>
            </w:r>
          </w:p>
        </w:tc>
        <w:tc>
          <w:tcPr>
            <w:tcW w:w="2180" w:type="dxa"/>
          </w:tcPr>
          <w:p w14:paraId="169E1151" w14:textId="1813FD57" w:rsidR="00B47246" w:rsidRPr="00B47246" w:rsidRDefault="00B47246" w:rsidP="00B47246">
            <w:pPr>
              <w:ind w:firstLine="0"/>
            </w:pPr>
            <w:r>
              <w:t>J. Moore</w:t>
            </w:r>
          </w:p>
        </w:tc>
      </w:tr>
      <w:tr w:rsidR="00B47246" w:rsidRPr="00B47246" w14:paraId="563947A4" w14:textId="77777777" w:rsidTr="00B47246">
        <w:tc>
          <w:tcPr>
            <w:tcW w:w="2179" w:type="dxa"/>
          </w:tcPr>
          <w:p w14:paraId="4978C5DF" w14:textId="51EAC0C1" w:rsidR="00B47246" w:rsidRPr="00B47246" w:rsidRDefault="00B47246" w:rsidP="00B47246">
            <w:pPr>
              <w:ind w:firstLine="0"/>
            </w:pPr>
            <w:r>
              <w:t>Moss</w:t>
            </w:r>
          </w:p>
        </w:tc>
        <w:tc>
          <w:tcPr>
            <w:tcW w:w="2179" w:type="dxa"/>
          </w:tcPr>
          <w:p w14:paraId="394BCE95" w14:textId="35F19743" w:rsidR="00B47246" w:rsidRPr="00B47246" w:rsidRDefault="00B47246" w:rsidP="00B47246">
            <w:pPr>
              <w:ind w:firstLine="0"/>
            </w:pPr>
            <w:r>
              <w:t>Neese</w:t>
            </w:r>
          </w:p>
        </w:tc>
        <w:tc>
          <w:tcPr>
            <w:tcW w:w="2180" w:type="dxa"/>
          </w:tcPr>
          <w:p w14:paraId="2C410A6A" w14:textId="1044B571" w:rsidR="00B47246" w:rsidRPr="00B47246" w:rsidRDefault="00B47246" w:rsidP="00B47246">
            <w:pPr>
              <w:ind w:firstLine="0"/>
            </w:pPr>
            <w:r>
              <w:t>Oremus</w:t>
            </w:r>
          </w:p>
        </w:tc>
      </w:tr>
      <w:tr w:rsidR="00B47246" w:rsidRPr="00B47246" w14:paraId="1166FB5F" w14:textId="77777777" w:rsidTr="00B47246">
        <w:tc>
          <w:tcPr>
            <w:tcW w:w="2179" w:type="dxa"/>
          </w:tcPr>
          <w:p w14:paraId="6E7E5530" w14:textId="36F16A32" w:rsidR="00B47246" w:rsidRPr="00B47246" w:rsidRDefault="00B47246" w:rsidP="00B47246">
            <w:pPr>
              <w:ind w:firstLine="0"/>
            </w:pPr>
            <w:r>
              <w:t>Pope</w:t>
            </w:r>
          </w:p>
        </w:tc>
        <w:tc>
          <w:tcPr>
            <w:tcW w:w="2179" w:type="dxa"/>
          </w:tcPr>
          <w:p w14:paraId="7F9700E1" w14:textId="6683D834" w:rsidR="00B47246" w:rsidRPr="00B47246" w:rsidRDefault="00B47246" w:rsidP="00B47246">
            <w:pPr>
              <w:ind w:firstLine="0"/>
            </w:pPr>
            <w:r>
              <w:t>Reese</w:t>
            </w:r>
          </w:p>
        </w:tc>
        <w:tc>
          <w:tcPr>
            <w:tcW w:w="2180" w:type="dxa"/>
          </w:tcPr>
          <w:p w14:paraId="5F09AE0C" w14:textId="6B0A2D23" w:rsidR="00B47246" w:rsidRPr="00B47246" w:rsidRDefault="00B47246" w:rsidP="00B47246">
            <w:pPr>
              <w:ind w:firstLine="0"/>
            </w:pPr>
            <w:r>
              <w:t>Rivers</w:t>
            </w:r>
          </w:p>
        </w:tc>
      </w:tr>
      <w:tr w:rsidR="00B47246" w:rsidRPr="00B47246" w14:paraId="652492D6" w14:textId="77777777" w:rsidTr="00B47246">
        <w:tc>
          <w:tcPr>
            <w:tcW w:w="2179" w:type="dxa"/>
          </w:tcPr>
          <w:p w14:paraId="36C62C67" w14:textId="0072874A" w:rsidR="00B47246" w:rsidRPr="00B47246" w:rsidRDefault="00B47246" w:rsidP="00B47246">
            <w:pPr>
              <w:ind w:firstLine="0"/>
            </w:pPr>
            <w:r>
              <w:t>Robbins</w:t>
            </w:r>
          </w:p>
        </w:tc>
        <w:tc>
          <w:tcPr>
            <w:tcW w:w="2179" w:type="dxa"/>
          </w:tcPr>
          <w:p w14:paraId="6BA22A6E" w14:textId="44BCC0D4" w:rsidR="00B47246" w:rsidRPr="00B47246" w:rsidRDefault="00B47246" w:rsidP="00B47246">
            <w:pPr>
              <w:ind w:firstLine="0"/>
            </w:pPr>
            <w:r>
              <w:t>Rose</w:t>
            </w:r>
          </w:p>
        </w:tc>
        <w:tc>
          <w:tcPr>
            <w:tcW w:w="2180" w:type="dxa"/>
          </w:tcPr>
          <w:p w14:paraId="4742B4F2" w14:textId="183E5F88" w:rsidR="00B47246" w:rsidRPr="00B47246" w:rsidRDefault="00B47246" w:rsidP="00B47246">
            <w:pPr>
              <w:ind w:firstLine="0"/>
            </w:pPr>
            <w:r>
              <w:t>Rutherford</w:t>
            </w:r>
          </w:p>
        </w:tc>
      </w:tr>
      <w:tr w:rsidR="00B47246" w:rsidRPr="00B47246" w14:paraId="7B36B464" w14:textId="77777777" w:rsidTr="00B47246">
        <w:tc>
          <w:tcPr>
            <w:tcW w:w="2179" w:type="dxa"/>
          </w:tcPr>
          <w:p w14:paraId="4721FD4C" w14:textId="2BE3B388" w:rsidR="00B47246" w:rsidRPr="00B47246" w:rsidRDefault="00B47246" w:rsidP="00B47246">
            <w:pPr>
              <w:ind w:firstLine="0"/>
            </w:pPr>
            <w:r>
              <w:t>Sanders</w:t>
            </w:r>
          </w:p>
        </w:tc>
        <w:tc>
          <w:tcPr>
            <w:tcW w:w="2179" w:type="dxa"/>
          </w:tcPr>
          <w:p w14:paraId="7DFF397A" w14:textId="596B3B0D" w:rsidR="00B47246" w:rsidRPr="00B47246" w:rsidRDefault="00B47246" w:rsidP="00B47246">
            <w:pPr>
              <w:ind w:firstLine="0"/>
            </w:pPr>
            <w:r>
              <w:t>Scott</w:t>
            </w:r>
          </w:p>
        </w:tc>
        <w:tc>
          <w:tcPr>
            <w:tcW w:w="2180" w:type="dxa"/>
          </w:tcPr>
          <w:p w14:paraId="434CFA9A" w14:textId="01C548FA" w:rsidR="00B47246" w:rsidRPr="00B47246" w:rsidRDefault="00B47246" w:rsidP="00B47246">
            <w:pPr>
              <w:ind w:firstLine="0"/>
            </w:pPr>
            <w:r>
              <w:t>Sessions</w:t>
            </w:r>
          </w:p>
        </w:tc>
      </w:tr>
      <w:tr w:rsidR="00B47246" w:rsidRPr="00B47246" w14:paraId="61E0945C" w14:textId="77777777" w:rsidTr="00B47246">
        <w:tc>
          <w:tcPr>
            <w:tcW w:w="2179" w:type="dxa"/>
          </w:tcPr>
          <w:p w14:paraId="7CB36758" w14:textId="088D5DD7" w:rsidR="00B47246" w:rsidRPr="00B47246" w:rsidRDefault="00B47246" w:rsidP="00B47246">
            <w:pPr>
              <w:ind w:firstLine="0"/>
            </w:pPr>
            <w:r>
              <w:t>G. M. Smith</w:t>
            </w:r>
          </w:p>
        </w:tc>
        <w:tc>
          <w:tcPr>
            <w:tcW w:w="2179" w:type="dxa"/>
          </w:tcPr>
          <w:p w14:paraId="0990A777" w14:textId="3255AB5E" w:rsidR="00B47246" w:rsidRPr="00B47246" w:rsidRDefault="00B47246" w:rsidP="00B47246">
            <w:pPr>
              <w:ind w:firstLine="0"/>
            </w:pPr>
            <w:r>
              <w:t>M. M. Smith</w:t>
            </w:r>
          </w:p>
        </w:tc>
        <w:tc>
          <w:tcPr>
            <w:tcW w:w="2180" w:type="dxa"/>
          </w:tcPr>
          <w:p w14:paraId="0D752386" w14:textId="1B9C10B4" w:rsidR="00B47246" w:rsidRPr="00B47246" w:rsidRDefault="00B47246" w:rsidP="00B47246">
            <w:pPr>
              <w:ind w:firstLine="0"/>
            </w:pPr>
            <w:r>
              <w:t>Stavrinakis</w:t>
            </w:r>
          </w:p>
        </w:tc>
      </w:tr>
      <w:tr w:rsidR="00B47246" w:rsidRPr="00B47246" w14:paraId="68934BDA" w14:textId="77777777" w:rsidTr="00B47246">
        <w:tc>
          <w:tcPr>
            <w:tcW w:w="2179" w:type="dxa"/>
          </w:tcPr>
          <w:p w14:paraId="7FA86E9A" w14:textId="4D3992A2" w:rsidR="00B47246" w:rsidRPr="00B47246" w:rsidRDefault="00B47246" w:rsidP="00B47246">
            <w:pPr>
              <w:ind w:firstLine="0"/>
            </w:pPr>
            <w:r>
              <w:t>Taylor</w:t>
            </w:r>
          </w:p>
        </w:tc>
        <w:tc>
          <w:tcPr>
            <w:tcW w:w="2179" w:type="dxa"/>
          </w:tcPr>
          <w:p w14:paraId="7BA7FA56" w14:textId="34BB2CC1" w:rsidR="00B47246" w:rsidRPr="00B47246" w:rsidRDefault="00B47246" w:rsidP="00B47246">
            <w:pPr>
              <w:ind w:firstLine="0"/>
            </w:pPr>
            <w:r>
              <w:t>Teeple</w:t>
            </w:r>
          </w:p>
        </w:tc>
        <w:tc>
          <w:tcPr>
            <w:tcW w:w="2180" w:type="dxa"/>
          </w:tcPr>
          <w:p w14:paraId="763BA0C3" w14:textId="0BB0A675" w:rsidR="00B47246" w:rsidRPr="00B47246" w:rsidRDefault="00B47246" w:rsidP="00B47246">
            <w:pPr>
              <w:ind w:firstLine="0"/>
            </w:pPr>
            <w:r>
              <w:t>Terribile</w:t>
            </w:r>
          </w:p>
        </w:tc>
      </w:tr>
      <w:tr w:rsidR="00B47246" w:rsidRPr="00B47246" w14:paraId="6D116CAD" w14:textId="77777777" w:rsidTr="00B47246">
        <w:tc>
          <w:tcPr>
            <w:tcW w:w="2179" w:type="dxa"/>
          </w:tcPr>
          <w:p w14:paraId="75D1E380" w14:textId="12EE8EC7" w:rsidR="00B47246" w:rsidRPr="00B47246" w:rsidRDefault="00B47246" w:rsidP="00B47246">
            <w:pPr>
              <w:ind w:firstLine="0"/>
            </w:pPr>
            <w:r>
              <w:t>Waters</w:t>
            </w:r>
          </w:p>
        </w:tc>
        <w:tc>
          <w:tcPr>
            <w:tcW w:w="2179" w:type="dxa"/>
          </w:tcPr>
          <w:p w14:paraId="1011A8A1" w14:textId="64E82B94" w:rsidR="00B47246" w:rsidRPr="00B47246" w:rsidRDefault="00B47246" w:rsidP="00B47246">
            <w:pPr>
              <w:ind w:firstLine="0"/>
            </w:pPr>
            <w:r>
              <w:t>Weeks</w:t>
            </w:r>
          </w:p>
        </w:tc>
        <w:tc>
          <w:tcPr>
            <w:tcW w:w="2180" w:type="dxa"/>
          </w:tcPr>
          <w:p w14:paraId="107ED72C" w14:textId="39DCAAF4" w:rsidR="00B47246" w:rsidRPr="00B47246" w:rsidRDefault="00B47246" w:rsidP="00B47246">
            <w:pPr>
              <w:ind w:firstLine="0"/>
            </w:pPr>
            <w:r>
              <w:t>Wetmore</w:t>
            </w:r>
          </w:p>
        </w:tc>
      </w:tr>
      <w:tr w:rsidR="00B47246" w:rsidRPr="00B47246" w14:paraId="59EEAC8D" w14:textId="77777777" w:rsidTr="00B47246">
        <w:tc>
          <w:tcPr>
            <w:tcW w:w="2179" w:type="dxa"/>
          </w:tcPr>
          <w:p w14:paraId="508323CE" w14:textId="6197127A" w:rsidR="00B47246" w:rsidRPr="00B47246" w:rsidRDefault="00B47246" w:rsidP="00B47246">
            <w:pPr>
              <w:keepNext/>
              <w:ind w:firstLine="0"/>
            </w:pPr>
            <w:r>
              <w:t>White</w:t>
            </w:r>
          </w:p>
        </w:tc>
        <w:tc>
          <w:tcPr>
            <w:tcW w:w="2179" w:type="dxa"/>
          </w:tcPr>
          <w:p w14:paraId="52017285" w14:textId="7BACC93A" w:rsidR="00B47246" w:rsidRPr="00B47246" w:rsidRDefault="00B47246" w:rsidP="00B47246">
            <w:pPr>
              <w:keepNext/>
              <w:ind w:firstLine="0"/>
            </w:pPr>
            <w:r>
              <w:t>Whitmire</w:t>
            </w:r>
          </w:p>
        </w:tc>
        <w:tc>
          <w:tcPr>
            <w:tcW w:w="2180" w:type="dxa"/>
          </w:tcPr>
          <w:p w14:paraId="1C934C9C" w14:textId="2EB0C064" w:rsidR="00B47246" w:rsidRPr="00B47246" w:rsidRDefault="00B47246" w:rsidP="00B47246">
            <w:pPr>
              <w:keepNext/>
              <w:ind w:firstLine="0"/>
            </w:pPr>
            <w:r>
              <w:t>Wickensimer</w:t>
            </w:r>
          </w:p>
        </w:tc>
      </w:tr>
      <w:tr w:rsidR="00B47246" w:rsidRPr="00B47246" w14:paraId="7EA90602" w14:textId="77777777" w:rsidTr="00B47246">
        <w:tc>
          <w:tcPr>
            <w:tcW w:w="2179" w:type="dxa"/>
          </w:tcPr>
          <w:p w14:paraId="345E79AF" w14:textId="4DD17BCB" w:rsidR="00B47246" w:rsidRPr="00B47246" w:rsidRDefault="00B47246" w:rsidP="00B47246">
            <w:pPr>
              <w:keepNext/>
              <w:ind w:firstLine="0"/>
            </w:pPr>
            <w:r>
              <w:t>Williams</w:t>
            </w:r>
          </w:p>
        </w:tc>
        <w:tc>
          <w:tcPr>
            <w:tcW w:w="2179" w:type="dxa"/>
          </w:tcPr>
          <w:p w14:paraId="276F0DF6" w14:textId="7886EED0" w:rsidR="00B47246" w:rsidRPr="00B47246" w:rsidRDefault="00B47246" w:rsidP="00B47246">
            <w:pPr>
              <w:keepNext/>
              <w:ind w:firstLine="0"/>
            </w:pPr>
            <w:r>
              <w:t>Wooten</w:t>
            </w:r>
          </w:p>
        </w:tc>
        <w:tc>
          <w:tcPr>
            <w:tcW w:w="2180" w:type="dxa"/>
          </w:tcPr>
          <w:p w14:paraId="6A77529B" w14:textId="6B849A1F" w:rsidR="00B47246" w:rsidRPr="00B47246" w:rsidRDefault="00B47246" w:rsidP="00B47246">
            <w:pPr>
              <w:keepNext/>
              <w:ind w:firstLine="0"/>
            </w:pPr>
            <w:r>
              <w:t>Yow</w:t>
            </w:r>
          </w:p>
        </w:tc>
      </w:tr>
    </w:tbl>
    <w:p w14:paraId="4195F2DD" w14:textId="77777777" w:rsidR="00B47246" w:rsidRDefault="00B47246" w:rsidP="00B47246"/>
    <w:p w14:paraId="1A732721" w14:textId="77777777" w:rsidR="00B47246" w:rsidRDefault="00B47246" w:rsidP="00B47246">
      <w:pPr>
        <w:jc w:val="center"/>
        <w:rPr>
          <w:b/>
        </w:rPr>
      </w:pPr>
      <w:r w:rsidRPr="00B47246">
        <w:rPr>
          <w:b/>
        </w:rPr>
        <w:t>Total--78</w:t>
      </w:r>
    </w:p>
    <w:p w14:paraId="74A07F9D" w14:textId="4EB0CE24" w:rsidR="00B47246" w:rsidRDefault="00B47246" w:rsidP="00B47246">
      <w:pPr>
        <w:jc w:val="center"/>
        <w:rPr>
          <w:b/>
        </w:rPr>
      </w:pPr>
    </w:p>
    <w:p w14:paraId="4F6B2218" w14:textId="77777777" w:rsidR="00B47246" w:rsidRDefault="00B47246" w:rsidP="00B47246">
      <w:r>
        <w:t>So, the amendment was rejected.</w:t>
      </w:r>
    </w:p>
    <w:p w14:paraId="7F14C745" w14:textId="77777777" w:rsidR="00B47246" w:rsidRDefault="00B47246" w:rsidP="00B47246"/>
    <w:p w14:paraId="0001EAE4" w14:textId="338E4668" w:rsidR="00B47246" w:rsidRDefault="00B47246" w:rsidP="00B47246">
      <w:r>
        <w:t xml:space="preserve">Rep. GOVAN moved to reconsider the vote whereby Amendment </w:t>
      </w:r>
      <w:r w:rsidR="00F74019">
        <w:br/>
      </w:r>
      <w:r>
        <w:t>No. 2 was tabled.</w:t>
      </w:r>
    </w:p>
    <w:p w14:paraId="57C30CE5" w14:textId="77777777" w:rsidR="00B47246" w:rsidRDefault="00B47246" w:rsidP="00B47246"/>
    <w:p w14:paraId="5A507005" w14:textId="54224FF9" w:rsidR="00B47246" w:rsidRDefault="00B47246" w:rsidP="00B47246">
      <w:r>
        <w:t>Rep. JORDAN moved to table the motion to reconsider.</w:t>
      </w:r>
    </w:p>
    <w:p w14:paraId="42ED3CFD" w14:textId="77777777" w:rsidR="00B47246" w:rsidRDefault="00B47246" w:rsidP="00B47246"/>
    <w:p w14:paraId="6B96C615" w14:textId="77777777" w:rsidR="00B47246" w:rsidRDefault="00B47246" w:rsidP="00B47246">
      <w:r>
        <w:t>Rep. HEWITT demanded the yeas and nays which were taken, resulting as follows:</w:t>
      </w:r>
    </w:p>
    <w:p w14:paraId="7A9E101C" w14:textId="1239F3C4" w:rsidR="00B47246" w:rsidRDefault="00B47246" w:rsidP="00B47246">
      <w:pPr>
        <w:jc w:val="center"/>
      </w:pPr>
      <w:bookmarkStart w:id="88" w:name="vote_start320"/>
      <w:bookmarkEnd w:id="88"/>
      <w:r>
        <w:t>Yeas 62; Nays 50</w:t>
      </w:r>
    </w:p>
    <w:p w14:paraId="1D4736C8" w14:textId="77777777" w:rsidR="00B47246" w:rsidRDefault="00B47246" w:rsidP="00B47246">
      <w:pPr>
        <w:jc w:val="center"/>
      </w:pPr>
    </w:p>
    <w:p w14:paraId="49322E18"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7A28C1A2" w14:textId="77777777" w:rsidTr="00B47246">
        <w:tc>
          <w:tcPr>
            <w:tcW w:w="2179" w:type="dxa"/>
          </w:tcPr>
          <w:p w14:paraId="4EF9D192" w14:textId="52E603C2" w:rsidR="00B47246" w:rsidRPr="00B47246" w:rsidRDefault="00B47246" w:rsidP="00B47246">
            <w:pPr>
              <w:keepNext/>
              <w:ind w:firstLine="0"/>
            </w:pPr>
            <w:r>
              <w:t>Bailey</w:t>
            </w:r>
          </w:p>
        </w:tc>
        <w:tc>
          <w:tcPr>
            <w:tcW w:w="2179" w:type="dxa"/>
          </w:tcPr>
          <w:p w14:paraId="60E9B583" w14:textId="5D2B0BDB" w:rsidR="00B47246" w:rsidRPr="00B47246" w:rsidRDefault="00B47246" w:rsidP="00B47246">
            <w:pPr>
              <w:keepNext/>
              <w:ind w:firstLine="0"/>
            </w:pPr>
            <w:r>
              <w:t>Bannister</w:t>
            </w:r>
          </w:p>
        </w:tc>
        <w:tc>
          <w:tcPr>
            <w:tcW w:w="2180" w:type="dxa"/>
          </w:tcPr>
          <w:p w14:paraId="00E55CE1" w14:textId="5772BD5A" w:rsidR="00B47246" w:rsidRPr="00B47246" w:rsidRDefault="00B47246" w:rsidP="00B47246">
            <w:pPr>
              <w:keepNext/>
              <w:ind w:firstLine="0"/>
            </w:pPr>
            <w:r>
              <w:t>Bowers</w:t>
            </w:r>
          </w:p>
        </w:tc>
      </w:tr>
      <w:tr w:rsidR="00B47246" w:rsidRPr="00B47246" w14:paraId="560C8CA4" w14:textId="77777777" w:rsidTr="00B47246">
        <w:tc>
          <w:tcPr>
            <w:tcW w:w="2179" w:type="dxa"/>
          </w:tcPr>
          <w:p w14:paraId="08994FE7" w14:textId="67D71C01" w:rsidR="00B47246" w:rsidRPr="00B47246" w:rsidRDefault="00B47246" w:rsidP="00B47246">
            <w:pPr>
              <w:ind w:firstLine="0"/>
            </w:pPr>
            <w:r>
              <w:t>Brittain</w:t>
            </w:r>
          </w:p>
        </w:tc>
        <w:tc>
          <w:tcPr>
            <w:tcW w:w="2179" w:type="dxa"/>
          </w:tcPr>
          <w:p w14:paraId="7C9B0D15" w14:textId="425A4B4C" w:rsidR="00B47246" w:rsidRPr="00B47246" w:rsidRDefault="00B47246" w:rsidP="00B47246">
            <w:pPr>
              <w:ind w:firstLine="0"/>
            </w:pPr>
            <w:r>
              <w:t>Burns</w:t>
            </w:r>
          </w:p>
        </w:tc>
        <w:tc>
          <w:tcPr>
            <w:tcW w:w="2180" w:type="dxa"/>
          </w:tcPr>
          <w:p w14:paraId="6351D95C" w14:textId="1D0782E5" w:rsidR="00B47246" w:rsidRPr="00B47246" w:rsidRDefault="00B47246" w:rsidP="00B47246">
            <w:pPr>
              <w:ind w:firstLine="0"/>
            </w:pPr>
            <w:r>
              <w:t>Bustos</w:t>
            </w:r>
          </w:p>
        </w:tc>
      </w:tr>
      <w:tr w:rsidR="00B47246" w:rsidRPr="00B47246" w14:paraId="61AA46C3" w14:textId="77777777" w:rsidTr="00B47246">
        <w:tc>
          <w:tcPr>
            <w:tcW w:w="2179" w:type="dxa"/>
          </w:tcPr>
          <w:p w14:paraId="3A7C50D6" w14:textId="44354E54" w:rsidR="00B47246" w:rsidRPr="00B47246" w:rsidRDefault="00B47246" w:rsidP="00B47246">
            <w:pPr>
              <w:ind w:firstLine="0"/>
            </w:pPr>
            <w:r>
              <w:t>Calhoon</w:t>
            </w:r>
          </w:p>
        </w:tc>
        <w:tc>
          <w:tcPr>
            <w:tcW w:w="2179" w:type="dxa"/>
          </w:tcPr>
          <w:p w14:paraId="4E35F2BD" w14:textId="4C0ABCC3" w:rsidR="00B47246" w:rsidRPr="00B47246" w:rsidRDefault="00B47246" w:rsidP="00B47246">
            <w:pPr>
              <w:ind w:firstLine="0"/>
            </w:pPr>
            <w:r>
              <w:t>Caskey</w:t>
            </w:r>
          </w:p>
        </w:tc>
        <w:tc>
          <w:tcPr>
            <w:tcW w:w="2180" w:type="dxa"/>
          </w:tcPr>
          <w:p w14:paraId="06AE2411" w14:textId="52F87349" w:rsidR="00B47246" w:rsidRPr="00B47246" w:rsidRDefault="00B47246" w:rsidP="00B47246">
            <w:pPr>
              <w:ind w:firstLine="0"/>
            </w:pPr>
            <w:r>
              <w:t>Chumley</w:t>
            </w:r>
          </w:p>
        </w:tc>
      </w:tr>
      <w:tr w:rsidR="00B47246" w:rsidRPr="00B47246" w14:paraId="605A1792" w14:textId="77777777" w:rsidTr="00B47246">
        <w:tc>
          <w:tcPr>
            <w:tcW w:w="2179" w:type="dxa"/>
          </w:tcPr>
          <w:p w14:paraId="5C699595" w14:textId="206B8752" w:rsidR="00B47246" w:rsidRPr="00B47246" w:rsidRDefault="00B47246" w:rsidP="00B47246">
            <w:pPr>
              <w:ind w:firstLine="0"/>
            </w:pPr>
            <w:r>
              <w:t>Collins</w:t>
            </w:r>
          </w:p>
        </w:tc>
        <w:tc>
          <w:tcPr>
            <w:tcW w:w="2179" w:type="dxa"/>
          </w:tcPr>
          <w:p w14:paraId="599C60CD" w14:textId="5833196C" w:rsidR="00B47246" w:rsidRPr="00B47246" w:rsidRDefault="00B47246" w:rsidP="00B47246">
            <w:pPr>
              <w:ind w:firstLine="0"/>
            </w:pPr>
            <w:r>
              <w:t>Cox</w:t>
            </w:r>
          </w:p>
        </w:tc>
        <w:tc>
          <w:tcPr>
            <w:tcW w:w="2180" w:type="dxa"/>
          </w:tcPr>
          <w:p w14:paraId="5F3A72FC" w14:textId="3B632CC3" w:rsidR="00B47246" w:rsidRPr="00B47246" w:rsidRDefault="00B47246" w:rsidP="00B47246">
            <w:pPr>
              <w:ind w:firstLine="0"/>
            </w:pPr>
            <w:r>
              <w:t>Crawford</w:t>
            </w:r>
          </w:p>
        </w:tc>
      </w:tr>
      <w:tr w:rsidR="00B47246" w:rsidRPr="00B47246" w14:paraId="0065C32D" w14:textId="77777777" w:rsidTr="00B47246">
        <w:tc>
          <w:tcPr>
            <w:tcW w:w="2179" w:type="dxa"/>
          </w:tcPr>
          <w:p w14:paraId="7B4716B3" w14:textId="66B8F739" w:rsidR="00B47246" w:rsidRPr="00B47246" w:rsidRDefault="00B47246" w:rsidP="00B47246">
            <w:pPr>
              <w:ind w:firstLine="0"/>
            </w:pPr>
            <w:r>
              <w:t>Cromer</w:t>
            </w:r>
          </w:p>
        </w:tc>
        <w:tc>
          <w:tcPr>
            <w:tcW w:w="2179" w:type="dxa"/>
          </w:tcPr>
          <w:p w14:paraId="713EC8FC" w14:textId="60F1435C" w:rsidR="00B47246" w:rsidRPr="00B47246" w:rsidRDefault="00B47246" w:rsidP="00B47246">
            <w:pPr>
              <w:ind w:firstLine="0"/>
            </w:pPr>
            <w:r>
              <w:t>Davis</w:t>
            </w:r>
          </w:p>
        </w:tc>
        <w:tc>
          <w:tcPr>
            <w:tcW w:w="2180" w:type="dxa"/>
          </w:tcPr>
          <w:p w14:paraId="10B16469" w14:textId="22B211B7" w:rsidR="00B47246" w:rsidRPr="00B47246" w:rsidRDefault="00B47246" w:rsidP="00B47246">
            <w:pPr>
              <w:ind w:firstLine="0"/>
            </w:pPr>
            <w:r>
              <w:t>Duncan</w:t>
            </w:r>
          </w:p>
        </w:tc>
      </w:tr>
      <w:tr w:rsidR="00B47246" w:rsidRPr="00B47246" w14:paraId="6AE0D776" w14:textId="77777777" w:rsidTr="00B47246">
        <w:tc>
          <w:tcPr>
            <w:tcW w:w="2179" w:type="dxa"/>
          </w:tcPr>
          <w:p w14:paraId="5AFD3D35" w14:textId="245E6589" w:rsidR="00B47246" w:rsidRPr="00B47246" w:rsidRDefault="00B47246" w:rsidP="00B47246">
            <w:pPr>
              <w:ind w:firstLine="0"/>
            </w:pPr>
            <w:r>
              <w:t>Erickson</w:t>
            </w:r>
          </w:p>
        </w:tc>
        <w:tc>
          <w:tcPr>
            <w:tcW w:w="2179" w:type="dxa"/>
          </w:tcPr>
          <w:p w14:paraId="40220C5F" w14:textId="5469FA42" w:rsidR="00B47246" w:rsidRPr="00B47246" w:rsidRDefault="00B47246" w:rsidP="00B47246">
            <w:pPr>
              <w:ind w:firstLine="0"/>
            </w:pPr>
            <w:r>
              <w:t>Gagnon</w:t>
            </w:r>
          </w:p>
        </w:tc>
        <w:tc>
          <w:tcPr>
            <w:tcW w:w="2180" w:type="dxa"/>
          </w:tcPr>
          <w:p w14:paraId="754172DF" w14:textId="00B28661" w:rsidR="00B47246" w:rsidRPr="00B47246" w:rsidRDefault="00B47246" w:rsidP="00B47246">
            <w:pPr>
              <w:ind w:firstLine="0"/>
            </w:pPr>
            <w:r>
              <w:t>Gilliam</w:t>
            </w:r>
          </w:p>
        </w:tc>
      </w:tr>
      <w:tr w:rsidR="00B47246" w:rsidRPr="00B47246" w14:paraId="7A7778C3" w14:textId="77777777" w:rsidTr="00B47246">
        <w:tc>
          <w:tcPr>
            <w:tcW w:w="2179" w:type="dxa"/>
          </w:tcPr>
          <w:p w14:paraId="4EB6ACD9" w14:textId="5BD9E6E4" w:rsidR="00B47246" w:rsidRPr="00B47246" w:rsidRDefault="00B47246" w:rsidP="00B47246">
            <w:pPr>
              <w:ind w:firstLine="0"/>
            </w:pPr>
            <w:r>
              <w:t>Guest</w:t>
            </w:r>
          </w:p>
        </w:tc>
        <w:tc>
          <w:tcPr>
            <w:tcW w:w="2179" w:type="dxa"/>
          </w:tcPr>
          <w:p w14:paraId="5111D8B9" w14:textId="517BA6C0" w:rsidR="00B47246" w:rsidRPr="00B47246" w:rsidRDefault="00B47246" w:rsidP="00B47246">
            <w:pPr>
              <w:ind w:firstLine="0"/>
            </w:pPr>
            <w:r>
              <w:t>Haddon</w:t>
            </w:r>
          </w:p>
        </w:tc>
        <w:tc>
          <w:tcPr>
            <w:tcW w:w="2180" w:type="dxa"/>
          </w:tcPr>
          <w:p w14:paraId="34B40D85" w14:textId="0FB8E49A" w:rsidR="00B47246" w:rsidRPr="00B47246" w:rsidRDefault="00B47246" w:rsidP="00B47246">
            <w:pPr>
              <w:ind w:firstLine="0"/>
            </w:pPr>
            <w:r>
              <w:t>Hardee</w:t>
            </w:r>
          </w:p>
        </w:tc>
      </w:tr>
      <w:tr w:rsidR="00B47246" w:rsidRPr="00B47246" w14:paraId="200A72CF" w14:textId="77777777" w:rsidTr="00B47246">
        <w:tc>
          <w:tcPr>
            <w:tcW w:w="2179" w:type="dxa"/>
          </w:tcPr>
          <w:p w14:paraId="5460BBB0" w14:textId="43269B0C" w:rsidR="00B47246" w:rsidRPr="00B47246" w:rsidRDefault="00B47246" w:rsidP="00B47246">
            <w:pPr>
              <w:ind w:firstLine="0"/>
            </w:pPr>
            <w:r>
              <w:t>Hayes</w:t>
            </w:r>
          </w:p>
        </w:tc>
        <w:tc>
          <w:tcPr>
            <w:tcW w:w="2179" w:type="dxa"/>
          </w:tcPr>
          <w:p w14:paraId="1E0D29AE" w14:textId="3B16F08E" w:rsidR="00B47246" w:rsidRPr="00B47246" w:rsidRDefault="00B47246" w:rsidP="00B47246">
            <w:pPr>
              <w:ind w:firstLine="0"/>
            </w:pPr>
            <w:r>
              <w:t>Herbkersman</w:t>
            </w:r>
          </w:p>
        </w:tc>
        <w:tc>
          <w:tcPr>
            <w:tcW w:w="2180" w:type="dxa"/>
          </w:tcPr>
          <w:p w14:paraId="7A04AA69" w14:textId="7A173F37" w:rsidR="00B47246" w:rsidRPr="00B47246" w:rsidRDefault="00B47246" w:rsidP="00B47246">
            <w:pPr>
              <w:ind w:firstLine="0"/>
            </w:pPr>
            <w:r>
              <w:t>Hewitt</w:t>
            </w:r>
          </w:p>
        </w:tc>
      </w:tr>
      <w:tr w:rsidR="00B47246" w:rsidRPr="00B47246" w14:paraId="57E605BC" w14:textId="77777777" w:rsidTr="00B47246">
        <w:tc>
          <w:tcPr>
            <w:tcW w:w="2179" w:type="dxa"/>
          </w:tcPr>
          <w:p w14:paraId="4BE341FF" w14:textId="68E113B2" w:rsidR="00B47246" w:rsidRPr="00B47246" w:rsidRDefault="00B47246" w:rsidP="00B47246">
            <w:pPr>
              <w:ind w:firstLine="0"/>
            </w:pPr>
            <w:r>
              <w:t>Hiott</w:t>
            </w:r>
          </w:p>
        </w:tc>
        <w:tc>
          <w:tcPr>
            <w:tcW w:w="2179" w:type="dxa"/>
          </w:tcPr>
          <w:p w14:paraId="6867A276" w14:textId="1DBD711A" w:rsidR="00B47246" w:rsidRPr="00B47246" w:rsidRDefault="00B47246" w:rsidP="00B47246">
            <w:pPr>
              <w:ind w:firstLine="0"/>
            </w:pPr>
            <w:r>
              <w:t>Hixon</w:t>
            </w:r>
          </w:p>
        </w:tc>
        <w:tc>
          <w:tcPr>
            <w:tcW w:w="2180" w:type="dxa"/>
          </w:tcPr>
          <w:p w14:paraId="6AD06600" w14:textId="07A8B955" w:rsidR="00B47246" w:rsidRPr="00B47246" w:rsidRDefault="00B47246" w:rsidP="00B47246">
            <w:pPr>
              <w:ind w:firstLine="0"/>
            </w:pPr>
            <w:r>
              <w:t>Holman</w:t>
            </w:r>
          </w:p>
        </w:tc>
      </w:tr>
      <w:tr w:rsidR="00B47246" w:rsidRPr="00B47246" w14:paraId="4CF662DC" w14:textId="77777777" w:rsidTr="00B47246">
        <w:tc>
          <w:tcPr>
            <w:tcW w:w="2179" w:type="dxa"/>
          </w:tcPr>
          <w:p w14:paraId="2E76E154" w14:textId="6EDA9EE9" w:rsidR="00B47246" w:rsidRPr="00B47246" w:rsidRDefault="00B47246" w:rsidP="00B47246">
            <w:pPr>
              <w:ind w:firstLine="0"/>
            </w:pPr>
            <w:r>
              <w:t>Huff</w:t>
            </w:r>
          </w:p>
        </w:tc>
        <w:tc>
          <w:tcPr>
            <w:tcW w:w="2179" w:type="dxa"/>
          </w:tcPr>
          <w:p w14:paraId="21AF19CD" w14:textId="540F30DA" w:rsidR="00B47246" w:rsidRPr="00B47246" w:rsidRDefault="00B47246" w:rsidP="00B47246">
            <w:pPr>
              <w:ind w:firstLine="0"/>
            </w:pPr>
            <w:r>
              <w:t>J. E. Johnson</w:t>
            </w:r>
          </w:p>
        </w:tc>
        <w:tc>
          <w:tcPr>
            <w:tcW w:w="2180" w:type="dxa"/>
          </w:tcPr>
          <w:p w14:paraId="557D8F7C" w14:textId="65D1FDB9" w:rsidR="00B47246" w:rsidRPr="00B47246" w:rsidRDefault="00B47246" w:rsidP="00B47246">
            <w:pPr>
              <w:ind w:firstLine="0"/>
            </w:pPr>
            <w:r>
              <w:t>Jordan</w:t>
            </w:r>
          </w:p>
        </w:tc>
      </w:tr>
      <w:tr w:rsidR="00B47246" w:rsidRPr="00B47246" w14:paraId="62E77DD1" w14:textId="77777777" w:rsidTr="00B47246">
        <w:tc>
          <w:tcPr>
            <w:tcW w:w="2179" w:type="dxa"/>
          </w:tcPr>
          <w:p w14:paraId="233B7175" w14:textId="43FF9CF1" w:rsidR="00B47246" w:rsidRPr="00B47246" w:rsidRDefault="00B47246" w:rsidP="00B47246">
            <w:pPr>
              <w:ind w:firstLine="0"/>
            </w:pPr>
            <w:r>
              <w:t>Landing</w:t>
            </w:r>
          </w:p>
        </w:tc>
        <w:tc>
          <w:tcPr>
            <w:tcW w:w="2179" w:type="dxa"/>
          </w:tcPr>
          <w:p w14:paraId="3A7C5FAF" w14:textId="40349142" w:rsidR="00B47246" w:rsidRPr="00B47246" w:rsidRDefault="00B47246" w:rsidP="00B47246">
            <w:pPr>
              <w:ind w:firstLine="0"/>
            </w:pPr>
            <w:r>
              <w:t>Lastinger</w:t>
            </w:r>
          </w:p>
        </w:tc>
        <w:tc>
          <w:tcPr>
            <w:tcW w:w="2180" w:type="dxa"/>
          </w:tcPr>
          <w:p w14:paraId="506F8FAB" w14:textId="3BB5644C" w:rsidR="00B47246" w:rsidRPr="00B47246" w:rsidRDefault="00B47246" w:rsidP="00B47246">
            <w:pPr>
              <w:ind w:firstLine="0"/>
            </w:pPr>
            <w:r>
              <w:t>Lawson</w:t>
            </w:r>
          </w:p>
        </w:tc>
      </w:tr>
      <w:tr w:rsidR="00B47246" w:rsidRPr="00B47246" w14:paraId="7938878E" w14:textId="77777777" w:rsidTr="00B47246">
        <w:tc>
          <w:tcPr>
            <w:tcW w:w="2179" w:type="dxa"/>
          </w:tcPr>
          <w:p w14:paraId="65D2ADF0" w14:textId="38D590DA" w:rsidR="00B47246" w:rsidRPr="00B47246" w:rsidRDefault="00B47246" w:rsidP="00B47246">
            <w:pPr>
              <w:ind w:firstLine="0"/>
            </w:pPr>
            <w:r>
              <w:t>Ligon</w:t>
            </w:r>
          </w:p>
        </w:tc>
        <w:tc>
          <w:tcPr>
            <w:tcW w:w="2179" w:type="dxa"/>
          </w:tcPr>
          <w:p w14:paraId="5E67C96C" w14:textId="7422BB7B" w:rsidR="00B47246" w:rsidRPr="00B47246" w:rsidRDefault="00B47246" w:rsidP="00B47246">
            <w:pPr>
              <w:ind w:firstLine="0"/>
            </w:pPr>
            <w:r>
              <w:t>Long</w:t>
            </w:r>
          </w:p>
        </w:tc>
        <w:tc>
          <w:tcPr>
            <w:tcW w:w="2180" w:type="dxa"/>
          </w:tcPr>
          <w:p w14:paraId="4EA70A07" w14:textId="737F580A" w:rsidR="00B47246" w:rsidRPr="00B47246" w:rsidRDefault="00B47246" w:rsidP="00B47246">
            <w:pPr>
              <w:ind w:firstLine="0"/>
            </w:pPr>
            <w:r>
              <w:t>Lowe</w:t>
            </w:r>
          </w:p>
        </w:tc>
      </w:tr>
      <w:tr w:rsidR="00B47246" w:rsidRPr="00B47246" w14:paraId="68F83D89" w14:textId="77777777" w:rsidTr="00B47246">
        <w:tc>
          <w:tcPr>
            <w:tcW w:w="2179" w:type="dxa"/>
          </w:tcPr>
          <w:p w14:paraId="08B54AB3" w14:textId="7761694C" w:rsidR="00B47246" w:rsidRPr="00B47246" w:rsidRDefault="00B47246" w:rsidP="00B47246">
            <w:pPr>
              <w:ind w:firstLine="0"/>
            </w:pPr>
            <w:r>
              <w:t>Martin</w:t>
            </w:r>
          </w:p>
        </w:tc>
        <w:tc>
          <w:tcPr>
            <w:tcW w:w="2179" w:type="dxa"/>
          </w:tcPr>
          <w:p w14:paraId="2DFF6F19" w14:textId="6F117793" w:rsidR="00B47246" w:rsidRPr="00B47246" w:rsidRDefault="00B47246" w:rsidP="00B47246">
            <w:pPr>
              <w:ind w:firstLine="0"/>
            </w:pPr>
            <w:r>
              <w:t>McCravy</w:t>
            </w:r>
          </w:p>
        </w:tc>
        <w:tc>
          <w:tcPr>
            <w:tcW w:w="2180" w:type="dxa"/>
          </w:tcPr>
          <w:p w14:paraId="3B55E328" w14:textId="0C25430F" w:rsidR="00B47246" w:rsidRPr="00B47246" w:rsidRDefault="00B47246" w:rsidP="00B47246">
            <w:pPr>
              <w:ind w:firstLine="0"/>
            </w:pPr>
            <w:r>
              <w:t>McGinnis</w:t>
            </w:r>
          </w:p>
        </w:tc>
      </w:tr>
      <w:tr w:rsidR="00B47246" w:rsidRPr="00B47246" w14:paraId="14D41A70" w14:textId="77777777" w:rsidTr="00B47246">
        <w:tc>
          <w:tcPr>
            <w:tcW w:w="2179" w:type="dxa"/>
          </w:tcPr>
          <w:p w14:paraId="165D9FF7" w14:textId="0C8A4548" w:rsidR="00B47246" w:rsidRPr="00B47246" w:rsidRDefault="00B47246" w:rsidP="00B47246">
            <w:pPr>
              <w:ind w:firstLine="0"/>
            </w:pPr>
            <w:r>
              <w:t>C. Mitchell</w:t>
            </w:r>
          </w:p>
        </w:tc>
        <w:tc>
          <w:tcPr>
            <w:tcW w:w="2179" w:type="dxa"/>
          </w:tcPr>
          <w:p w14:paraId="20CE8F7D" w14:textId="2F90A2CA" w:rsidR="00B47246" w:rsidRPr="00B47246" w:rsidRDefault="00B47246" w:rsidP="00B47246">
            <w:pPr>
              <w:ind w:firstLine="0"/>
            </w:pPr>
            <w:r>
              <w:t>T. Moore</w:t>
            </w:r>
          </w:p>
        </w:tc>
        <w:tc>
          <w:tcPr>
            <w:tcW w:w="2180" w:type="dxa"/>
          </w:tcPr>
          <w:p w14:paraId="2F637033" w14:textId="5AC1EBBC" w:rsidR="00B47246" w:rsidRPr="00B47246" w:rsidRDefault="00B47246" w:rsidP="00B47246">
            <w:pPr>
              <w:ind w:firstLine="0"/>
            </w:pPr>
            <w:r>
              <w:t>Morgan</w:t>
            </w:r>
          </w:p>
        </w:tc>
      </w:tr>
      <w:tr w:rsidR="00B47246" w:rsidRPr="00B47246" w14:paraId="67D63349" w14:textId="77777777" w:rsidTr="00B47246">
        <w:tc>
          <w:tcPr>
            <w:tcW w:w="2179" w:type="dxa"/>
          </w:tcPr>
          <w:p w14:paraId="28070039" w14:textId="5C7D68A8" w:rsidR="00B47246" w:rsidRPr="00B47246" w:rsidRDefault="00B47246" w:rsidP="00B47246">
            <w:pPr>
              <w:ind w:firstLine="0"/>
            </w:pPr>
            <w:r>
              <w:t>Moss</w:t>
            </w:r>
          </w:p>
        </w:tc>
        <w:tc>
          <w:tcPr>
            <w:tcW w:w="2179" w:type="dxa"/>
          </w:tcPr>
          <w:p w14:paraId="2FA053C3" w14:textId="5224DB4F" w:rsidR="00B47246" w:rsidRPr="00B47246" w:rsidRDefault="00B47246" w:rsidP="00B47246">
            <w:pPr>
              <w:ind w:firstLine="0"/>
            </w:pPr>
            <w:r>
              <w:t>Neese</w:t>
            </w:r>
          </w:p>
        </w:tc>
        <w:tc>
          <w:tcPr>
            <w:tcW w:w="2180" w:type="dxa"/>
          </w:tcPr>
          <w:p w14:paraId="34BA3D80" w14:textId="6AFE3D37" w:rsidR="00B47246" w:rsidRPr="00B47246" w:rsidRDefault="00B47246" w:rsidP="00B47246">
            <w:pPr>
              <w:ind w:firstLine="0"/>
            </w:pPr>
            <w:r>
              <w:t>B. Newton</w:t>
            </w:r>
          </w:p>
        </w:tc>
      </w:tr>
      <w:tr w:rsidR="00B47246" w:rsidRPr="00B47246" w14:paraId="3EC27752" w14:textId="77777777" w:rsidTr="00B47246">
        <w:tc>
          <w:tcPr>
            <w:tcW w:w="2179" w:type="dxa"/>
          </w:tcPr>
          <w:p w14:paraId="1F7A64EB" w14:textId="367F46D1" w:rsidR="00B47246" w:rsidRPr="00B47246" w:rsidRDefault="00B47246" w:rsidP="00B47246">
            <w:pPr>
              <w:ind w:firstLine="0"/>
            </w:pPr>
            <w:r>
              <w:t>W. Newton</w:t>
            </w:r>
          </w:p>
        </w:tc>
        <w:tc>
          <w:tcPr>
            <w:tcW w:w="2179" w:type="dxa"/>
          </w:tcPr>
          <w:p w14:paraId="357E4657" w14:textId="4BCC7FB0" w:rsidR="00B47246" w:rsidRPr="00B47246" w:rsidRDefault="00B47246" w:rsidP="00B47246">
            <w:pPr>
              <w:ind w:firstLine="0"/>
            </w:pPr>
            <w:r>
              <w:t>Oremus</w:t>
            </w:r>
          </w:p>
        </w:tc>
        <w:tc>
          <w:tcPr>
            <w:tcW w:w="2180" w:type="dxa"/>
          </w:tcPr>
          <w:p w14:paraId="485D4F92" w14:textId="7F4B72E0" w:rsidR="00B47246" w:rsidRPr="00B47246" w:rsidRDefault="00B47246" w:rsidP="00B47246">
            <w:pPr>
              <w:ind w:firstLine="0"/>
            </w:pPr>
            <w:r>
              <w:t>Pedalino</w:t>
            </w:r>
          </w:p>
        </w:tc>
      </w:tr>
      <w:tr w:rsidR="00B47246" w:rsidRPr="00B47246" w14:paraId="1F0F8AE3" w14:textId="77777777" w:rsidTr="00B47246">
        <w:tc>
          <w:tcPr>
            <w:tcW w:w="2179" w:type="dxa"/>
          </w:tcPr>
          <w:p w14:paraId="4568521D" w14:textId="0C8309D1" w:rsidR="00B47246" w:rsidRPr="00B47246" w:rsidRDefault="00B47246" w:rsidP="00B47246">
            <w:pPr>
              <w:ind w:firstLine="0"/>
            </w:pPr>
            <w:r>
              <w:t>Pope</w:t>
            </w:r>
          </w:p>
        </w:tc>
        <w:tc>
          <w:tcPr>
            <w:tcW w:w="2179" w:type="dxa"/>
          </w:tcPr>
          <w:p w14:paraId="4E230DC2" w14:textId="1A1C55F1" w:rsidR="00B47246" w:rsidRPr="00B47246" w:rsidRDefault="00B47246" w:rsidP="00B47246">
            <w:pPr>
              <w:ind w:firstLine="0"/>
            </w:pPr>
            <w:r>
              <w:t>Rankin</w:t>
            </w:r>
          </w:p>
        </w:tc>
        <w:tc>
          <w:tcPr>
            <w:tcW w:w="2180" w:type="dxa"/>
          </w:tcPr>
          <w:p w14:paraId="31D3A28B" w14:textId="4C19CF2C" w:rsidR="00B47246" w:rsidRPr="00B47246" w:rsidRDefault="00B47246" w:rsidP="00B47246">
            <w:pPr>
              <w:ind w:firstLine="0"/>
            </w:pPr>
            <w:r>
              <w:t>Robbins</w:t>
            </w:r>
          </w:p>
        </w:tc>
      </w:tr>
      <w:tr w:rsidR="00B47246" w:rsidRPr="00B47246" w14:paraId="62F9D174" w14:textId="77777777" w:rsidTr="00B47246">
        <w:tc>
          <w:tcPr>
            <w:tcW w:w="2179" w:type="dxa"/>
          </w:tcPr>
          <w:p w14:paraId="324FD885" w14:textId="152DB5E9" w:rsidR="00B47246" w:rsidRPr="00B47246" w:rsidRDefault="00B47246" w:rsidP="00B47246">
            <w:pPr>
              <w:ind w:firstLine="0"/>
            </w:pPr>
            <w:r>
              <w:t>Sanders</w:t>
            </w:r>
          </w:p>
        </w:tc>
        <w:tc>
          <w:tcPr>
            <w:tcW w:w="2179" w:type="dxa"/>
          </w:tcPr>
          <w:p w14:paraId="3C3226AE" w14:textId="15A866D7" w:rsidR="00B47246" w:rsidRPr="00B47246" w:rsidRDefault="00B47246" w:rsidP="00B47246">
            <w:pPr>
              <w:ind w:firstLine="0"/>
            </w:pPr>
            <w:r>
              <w:t>Schuessler</w:t>
            </w:r>
          </w:p>
        </w:tc>
        <w:tc>
          <w:tcPr>
            <w:tcW w:w="2180" w:type="dxa"/>
          </w:tcPr>
          <w:p w14:paraId="6B02BC2C" w14:textId="787E0C9C" w:rsidR="00B47246" w:rsidRPr="00B47246" w:rsidRDefault="00B47246" w:rsidP="00B47246">
            <w:pPr>
              <w:ind w:firstLine="0"/>
            </w:pPr>
            <w:r>
              <w:t>Sessions</w:t>
            </w:r>
          </w:p>
        </w:tc>
      </w:tr>
      <w:tr w:rsidR="00B47246" w:rsidRPr="00B47246" w14:paraId="2160E7D7" w14:textId="77777777" w:rsidTr="00B47246">
        <w:tc>
          <w:tcPr>
            <w:tcW w:w="2179" w:type="dxa"/>
          </w:tcPr>
          <w:p w14:paraId="24E53785" w14:textId="16B6B9F4" w:rsidR="00B47246" w:rsidRPr="00B47246" w:rsidRDefault="00B47246" w:rsidP="00B47246">
            <w:pPr>
              <w:ind w:firstLine="0"/>
            </w:pPr>
            <w:r>
              <w:t>G. M. Smith</w:t>
            </w:r>
          </w:p>
        </w:tc>
        <w:tc>
          <w:tcPr>
            <w:tcW w:w="2179" w:type="dxa"/>
          </w:tcPr>
          <w:p w14:paraId="088F9DC5" w14:textId="7B089416" w:rsidR="00B47246" w:rsidRPr="00B47246" w:rsidRDefault="00B47246" w:rsidP="00B47246">
            <w:pPr>
              <w:ind w:firstLine="0"/>
            </w:pPr>
            <w:r>
              <w:t>Taylor</w:t>
            </w:r>
          </w:p>
        </w:tc>
        <w:tc>
          <w:tcPr>
            <w:tcW w:w="2180" w:type="dxa"/>
          </w:tcPr>
          <w:p w14:paraId="08A447BE" w14:textId="13261704" w:rsidR="00B47246" w:rsidRPr="00B47246" w:rsidRDefault="00B47246" w:rsidP="00B47246">
            <w:pPr>
              <w:ind w:firstLine="0"/>
            </w:pPr>
            <w:r>
              <w:t>Vaughan</w:t>
            </w:r>
          </w:p>
        </w:tc>
      </w:tr>
      <w:tr w:rsidR="00B47246" w:rsidRPr="00B47246" w14:paraId="2AC30A14" w14:textId="77777777" w:rsidTr="00B47246">
        <w:tc>
          <w:tcPr>
            <w:tcW w:w="2179" w:type="dxa"/>
          </w:tcPr>
          <w:p w14:paraId="1DAAF634" w14:textId="374DB438" w:rsidR="00B47246" w:rsidRPr="00B47246" w:rsidRDefault="00B47246" w:rsidP="00B47246">
            <w:pPr>
              <w:keepNext/>
              <w:ind w:firstLine="0"/>
            </w:pPr>
            <w:r>
              <w:t>Whitmire</w:t>
            </w:r>
          </w:p>
        </w:tc>
        <w:tc>
          <w:tcPr>
            <w:tcW w:w="2179" w:type="dxa"/>
          </w:tcPr>
          <w:p w14:paraId="42B3ED3A" w14:textId="3B0791ED" w:rsidR="00B47246" w:rsidRPr="00B47246" w:rsidRDefault="00B47246" w:rsidP="00B47246">
            <w:pPr>
              <w:keepNext/>
              <w:ind w:firstLine="0"/>
            </w:pPr>
            <w:r>
              <w:t>Wickensimer</w:t>
            </w:r>
          </w:p>
        </w:tc>
        <w:tc>
          <w:tcPr>
            <w:tcW w:w="2180" w:type="dxa"/>
          </w:tcPr>
          <w:p w14:paraId="0BA096BA" w14:textId="2C75F2D0" w:rsidR="00B47246" w:rsidRPr="00B47246" w:rsidRDefault="00B47246" w:rsidP="00B47246">
            <w:pPr>
              <w:keepNext/>
              <w:ind w:firstLine="0"/>
            </w:pPr>
            <w:r>
              <w:t>Willis</w:t>
            </w:r>
          </w:p>
        </w:tc>
      </w:tr>
      <w:tr w:rsidR="00B47246" w:rsidRPr="00B47246" w14:paraId="6482D02D" w14:textId="77777777" w:rsidTr="00B47246">
        <w:tc>
          <w:tcPr>
            <w:tcW w:w="2179" w:type="dxa"/>
          </w:tcPr>
          <w:p w14:paraId="17667710" w14:textId="43F0D481" w:rsidR="00B47246" w:rsidRPr="00B47246" w:rsidRDefault="00B47246" w:rsidP="00B47246">
            <w:pPr>
              <w:keepNext/>
              <w:ind w:firstLine="0"/>
            </w:pPr>
            <w:r>
              <w:t>Wooten</w:t>
            </w:r>
          </w:p>
        </w:tc>
        <w:tc>
          <w:tcPr>
            <w:tcW w:w="2179" w:type="dxa"/>
          </w:tcPr>
          <w:p w14:paraId="50F25377" w14:textId="09152285" w:rsidR="00B47246" w:rsidRPr="00B47246" w:rsidRDefault="00B47246" w:rsidP="00B47246">
            <w:pPr>
              <w:keepNext/>
              <w:ind w:firstLine="0"/>
            </w:pPr>
            <w:r>
              <w:t>Yow</w:t>
            </w:r>
          </w:p>
        </w:tc>
        <w:tc>
          <w:tcPr>
            <w:tcW w:w="2180" w:type="dxa"/>
          </w:tcPr>
          <w:p w14:paraId="7B78CDF9" w14:textId="77777777" w:rsidR="00B47246" w:rsidRPr="00B47246" w:rsidRDefault="00B47246" w:rsidP="00B47246">
            <w:pPr>
              <w:keepNext/>
              <w:ind w:firstLine="0"/>
            </w:pPr>
          </w:p>
        </w:tc>
      </w:tr>
    </w:tbl>
    <w:p w14:paraId="6ACAE7D1" w14:textId="77777777" w:rsidR="00B47246" w:rsidRDefault="00B47246" w:rsidP="00B47246"/>
    <w:p w14:paraId="2B3D70DE" w14:textId="052C2D52" w:rsidR="00B47246" w:rsidRDefault="00B47246" w:rsidP="00B47246">
      <w:pPr>
        <w:jc w:val="center"/>
        <w:rPr>
          <w:b/>
        </w:rPr>
      </w:pPr>
      <w:r w:rsidRPr="00B47246">
        <w:rPr>
          <w:b/>
        </w:rPr>
        <w:t>Total--62</w:t>
      </w:r>
    </w:p>
    <w:p w14:paraId="6B47A1DA" w14:textId="77777777" w:rsidR="00B47246" w:rsidRDefault="00B47246" w:rsidP="00B47246">
      <w:pPr>
        <w:jc w:val="center"/>
        <w:rPr>
          <w:b/>
        </w:rPr>
      </w:pPr>
    </w:p>
    <w:p w14:paraId="6C4F298A"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75460F75" w14:textId="77777777" w:rsidTr="00B47246">
        <w:tc>
          <w:tcPr>
            <w:tcW w:w="2179" w:type="dxa"/>
          </w:tcPr>
          <w:p w14:paraId="51E5FD66" w14:textId="3DF3C8A3" w:rsidR="00B47246" w:rsidRPr="00B47246" w:rsidRDefault="00B47246" w:rsidP="00B47246">
            <w:pPr>
              <w:keepNext/>
              <w:ind w:firstLine="0"/>
            </w:pPr>
            <w:r>
              <w:t>Anderson</w:t>
            </w:r>
          </w:p>
        </w:tc>
        <w:tc>
          <w:tcPr>
            <w:tcW w:w="2179" w:type="dxa"/>
          </w:tcPr>
          <w:p w14:paraId="7F371BDA" w14:textId="4C64F63F" w:rsidR="00B47246" w:rsidRPr="00B47246" w:rsidRDefault="00B47246" w:rsidP="00B47246">
            <w:pPr>
              <w:keepNext/>
              <w:ind w:firstLine="0"/>
            </w:pPr>
            <w:r>
              <w:t>Atkinson</w:t>
            </w:r>
          </w:p>
        </w:tc>
        <w:tc>
          <w:tcPr>
            <w:tcW w:w="2180" w:type="dxa"/>
          </w:tcPr>
          <w:p w14:paraId="00346652" w14:textId="5847B157" w:rsidR="00B47246" w:rsidRPr="00B47246" w:rsidRDefault="00B47246" w:rsidP="00B47246">
            <w:pPr>
              <w:keepNext/>
              <w:ind w:firstLine="0"/>
            </w:pPr>
            <w:r>
              <w:t>Ballentine</w:t>
            </w:r>
          </w:p>
        </w:tc>
      </w:tr>
      <w:tr w:rsidR="00B47246" w:rsidRPr="00B47246" w14:paraId="1F8A64E3" w14:textId="77777777" w:rsidTr="00B47246">
        <w:tc>
          <w:tcPr>
            <w:tcW w:w="2179" w:type="dxa"/>
          </w:tcPr>
          <w:p w14:paraId="1BCBFA23" w14:textId="516B4A5E" w:rsidR="00B47246" w:rsidRPr="00B47246" w:rsidRDefault="00B47246" w:rsidP="00B47246">
            <w:pPr>
              <w:ind w:firstLine="0"/>
            </w:pPr>
            <w:r>
              <w:t>Bamberg</w:t>
            </w:r>
          </w:p>
        </w:tc>
        <w:tc>
          <w:tcPr>
            <w:tcW w:w="2179" w:type="dxa"/>
          </w:tcPr>
          <w:p w14:paraId="7B47D186" w14:textId="1C10EA57" w:rsidR="00B47246" w:rsidRPr="00B47246" w:rsidRDefault="00B47246" w:rsidP="00B47246">
            <w:pPr>
              <w:ind w:firstLine="0"/>
            </w:pPr>
            <w:r>
              <w:t>Bauer</w:t>
            </w:r>
          </w:p>
        </w:tc>
        <w:tc>
          <w:tcPr>
            <w:tcW w:w="2180" w:type="dxa"/>
          </w:tcPr>
          <w:p w14:paraId="0D3E0675" w14:textId="4FFADE8D" w:rsidR="00B47246" w:rsidRPr="00B47246" w:rsidRDefault="00B47246" w:rsidP="00B47246">
            <w:pPr>
              <w:ind w:firstLine="0"/>
            </w:pPr>
            <w:r>
              <w:t>Beach</w:t>
            </w:r>
          </w:p>
        </w:tc>
      </w:tr>
      <w:tr w:rsidR="00B47246" w:rsidRPr="00B47246" w14:paraId="131F9C87" w14:textId="77777777" w:rsidTr="00B47246">
        <w:tc>
          <w:tcPr>
            <w:tcW w:w="2179" w:type="dxa"/>
          </w:tcPr>
          <w:p w14:paraId="1B4D1CA7" w14:textId="6638A3FB" w:rsidR="00B47246" w:rsidRPr="00B47246" w:rsidRDefault="00B47246" w:rsidP="00B47246">
            <w:pPr>
              <w:ind w:firstLine="0"/>
            </w:pPr>
            <w:r>
              <w:t>Bernstein</w:t>
            </w:r>
          </w:p>
        </w:tc>
        <w:tc>
          <w:tcPr>
            <w:tcW w:w="2179" w:type="dxa"/>
          </w:tcPr>
          <w:p w14:paraId="7850F161" w14:textId="25F7CF71" w:rsidR="00B47246" w:rsidRPr="00B47246" w:rsidRDefault="00B47246" w:rsidP="00B47246">
            <w:pPr>
              <w:ind w:firstLine="0"/>
            </w:pPr>
            <w:r>
              <w:t>Brewer</w:t>
            </w:r>
          </w:p>
        </w:tc>
        <w:tc>
          <w:tcPr>
            <w:tcW w:w="2180" w:type="dxa"/>
          </w:tcPr>
          <w:p w14:paraId="544917B7" w14:textId="2EDDF42C" w:rsidR="00B47246" w:rsidRPr="00B47246" w:rsidRDefault="00B47246" w:rsidP="00B47246">
            <w:pPr>
              <w:ind w:firstLine="0"/>
            </w:pPr>
            <w:r>
              <w:t>Cobb-Hunter</w:t>
            </w:r>
          </w:p>
        </w:tc>
      </w:tr>
      <w:tr w:rsidR="00B47246" w:rsidRPr="00B47246" w14:paraId="52192907" w14:textId="77777777" w:rsidTr="00B47246">
        <w:tc>
          <w:tcPr>
            <w:tcW w:w="2179" w:type="dxa"/>
          </w:tcPr>
          <w:p w14:paraId="3EC4A0BD" w14:textId="13ED18D3" w:rsidR="00B47246" w:rsidRPr="00B47246" w:rsidRDefault="00B47246" w:rsidP="00B47246">
            <w:pPr>
              <w:ind w:firstLine="0"/>
            </w:pPr>
            <w:r>
              <w:t>Dillard</w:t>
            </w:r>
          </w:p>
        </w:tc>
        <w:tc>
          <w:tcPr>
            <w:tcW w:w="2179" w:type="dxa"/>
          </w:tcPr>
          <w:p w14:paraId="18574742" w14:textId="09DE0C28" w:rsidR="00B47246" w:rsidRPr="00B47246" w:rsidRDefault="00B47246" w:rsidP="00B47246">
            <w:pPr>
              <w:ind w:firstLine="0"/>
            </w:pPr>
            <w:r>
              <w:t>Edgerton</w:t>
            </w:r>
          </w:p>
        </w:tc>
        <w:tc>
          <w:tcPr>
            <w:tcW w:w="2180" w:type="dxa"/>
          </w:tcPr>
          <w:p w14:paraId="67556539" w14:textId="2685022C" w:rsidR="00B47246" w:rsidRPr="00B47246" w:rsidRDefault="00B47246" w:rsidP="00B47246">
            <w:pPr>
              <w:ind w:firstLine="0"/>
            </w:pPr>
            <w:r>
              <w:t>Ford</w:t>
            </w:r>
          </w:p>
        </w:tc>
      </w:tr>
      <w:tr w:rsidR="00B47246" w:rsidRPr="00B47246" w14:paraId="1154F5F0" w14:textId="77777777" w:rsidTr="00B47246">
        <w:tc>
          <w:tcPr>
            <w:tcW w:w="2179" w:type="dxa"/>
          </w:tcPr>
          <w:p w14:paraId="2A47CBE8" w14:textId="57B108D5" w:rsidR="00B47246" w:rsidRPr="00B47246" w:rsidRDefault="00B47246" w:rsidP="00B47246">
            <w:pPr>
              <w:ind w:firstLine="0"/>
            </w:pPr>
            <w:r>
              <w:t>Forrest</w:t>
            </w:r>
          </w:p>
        </w:tc>
        <w:tc>
          <w:tcPr>
            <w:tcW w:w="2179" w:type="dxa"/>
          </w:tcPr>
          <w:p w14:paraId="1F665F5F" w14:textId="3DACABB8" w:rsidR="00B47246" w:rsidRPr="00B47246" w:rsidRDefault="00B47246" w:rsidP="00B47246">
            <w:pPr>
              <w:ind w:firstLine="0"/>
            </w:pPr>
            <w:r>
              <w:t>Frank</w:t>
            </w:r>
          </w:p>
        </w:tc>
        <w:tc>
          <w:tcPr>
            <w:tcW w:w="2180" w:type="dxa"/>
          </w:tcPr>
          <w:p w14:paraId="35657C0E" w14:textId="2444919B" w:rsidR="00B47246" w:rsidRPr="00B47246" w:rsidRDefault="00B47246" w:rsidP="00B47246">
            <w:pPr>
              <w:ind w:firstLine="0"/>
            </w:pPr>
            <w:r>
              <w:t>Garvin</w:t>
            </w:r>
          </w:p>
        </w:tc>
      </w:tr>
      <w:tr w:rsidR="00B47246" w:rsidRPr="00B47246" w14:paraId="6A04D4E8" w14:textId="77777777" w:rsidTr="00B47246">
        <w:tc>
          <w:tcPr>
            <w:tcW w:w="2179" w:type="dxa"/>
          </w:tcPr>
          <w:p w14:paraId="036BAB4B" w14:textId="7592A007" w:rsidR="00B47246" w:rsidRPr="00B47246" w:rsidRDefault="00B47246" w:rsidP="00B47246">
            <w:pPr>
              <w:ind w:firstLine="0"/>
            </w:pPr>
            <w:r>
              <w:t>Gatch</w:t>
            </w:r>
          </w:p>
        </w:tc>
        <w:tc>
          <w:tcPr>
            <w:tcW w:w="2179" w:type="dxa"/>
          </w:tcPr>
          <w:p w14:paraId="54970B13" w14:textId="151219A4" w:rsidR="00B47246" w:rsidRPr="00B47246" w:rsidRDefault="00B47246" w:rsidP="00B47246">
            <w:pPr>
              <w:ind w:firstLine="0"/>
            </w:pPr>
            <w:r>
              <w:t>Gilliard</w:t>
            </w:r>
          </w:p>
        </w:tc>
        <w:tc>
          <w:tcPr>
            <w:tcW w:w="2180" w:type="dxa"/>
          </w:tcPr>
          <w:p w14:paraId="4190C5E6" w14:textId="726E6E09" w:rsidR="00B47246" w:rsidRPr="00B47246" w:rsidRDefault="00B47246" w:rsidP="00B47246">
            <w:pPr>
              <w:ind w:firstLine="0"/>
            </w:pPr>
            <w:r>
              <w:t>Gilreath</w:t>
            </w:r>
          </w:p>
        </w:tc>
      </w:tr>
      <w:tr w:rsidR="00B47246" w:rsidRPr="00B47246" w14:paraId="737057BC" w14:textId="77777777" w:rsidTr="00B47246">
        <w:tc>
          <w:tcPr>
            <w:tcW w:w="2179" w:type="dxa"/>
          </w:tcPr>
          <w:p w14:paraId="5668A5A4" w14:textId="118037B9" w:rsidR="00B47246" w:rsidRPr="00B47246" w:rsidRDefault="00B47246" w:rsidP="00B47246">
            <w:pPr>
              <w:ind w:firstLine="0"/>
            </w:pPr>
            <w:r>
              <w:t>Govan</w:t>
            </w:r>
          </w:p>
        </w:tc>
        <w:tc>
          <w:tcPr>
            <w:tcW w:w="2179" w:type="dxa"/>
          </w:tcPr>
          <w:p w14:paraId="07A76ADC" w14:textId="7EE66FC6" w:rsidR="00B47246" w:rsidRPr="00B47246" w:rsidRDefault="00B47246" w:rsidP="00B47246">
            <w:pPr>
              <w:ind w:firstLine="0"/>
            </w:pPr>
            <w:r>
              <w:t>Grant</w:t>
            </w:r>
          </w:p>
        </w:tc>
        <w:tc>
          <w:tcPr>
            <w:tcW w:w="2180" w:type="dxa"/>
          </w:tcPr>
          <w:p w14:paraId="3CBB2B13" w14:textId="695AE847" w:rsidR="00B47246" w:rsidRPr="00B47246" w:rsidRDefault="00B47246" w:rsidP="00B47246">
            <w:pPr>
              <w:ind w:firstLine="0"/>
            </w:pPr>
            <w:r>
              <w:t>Harris</w:t>
            </w:r>
          </w:p>
        </w:tc>
      </w:tr>
      <w:tr w:rsidR="00B47246" w:rsidRPr="00B47246" w14:paraId="657A9E1D" w14:textId="77777777" w:rsidTr="00B47246">
        <w:tc>
          <w:tcPr>
            <w:tcW w:w="2179" w:type="dxa"/>
          </w:tcPr>
          <w:p w14:paraId="37E2AD5A" w14:textId="5F8DD49E" w:rsidR="00B47246" w:rsidRPr="00B47246" w:rsidRDefault="00B47246" w:rsidP="00B47246">
            <w:pPr>
              <w:ind w:firstLine="0"/>
            </w:pPr>
            <w:r>
              <w:t>Hartnett</w:t>
            </w:r>
          </w:p>
        </w:tc>
        <w:tc>
          <w:tcPr>
            <w:tcW w:w="2179" w:type="dxa"/>
          </w:tcPr>
          <w:p w14:paraId="0E211876" w14:textId="5F228FA8" w:rsidR="00B47246" w:rsidRPr="00B47246" w:rsidRDefault="00B47246" w:rsidP="00B47246">
            <w:pPr>
              <w:ind w:firstLine="0"/>
            </w:pPr>
            <w:r>
              <w:t>Henderson-Myers</w:t>
            </w:r>
          </w:p>
        </w:tc>
        <w:tc>
          <w:tcPr>
            <w:tcW w:w="2180" w:type="dxa"/>
          </w:tcPr>
          <w:p w14:paraId="26B41447" w14:textId="4BEE0D34" w:rsidR="00B47246" w:rsidRPr="00B47246" w:rsidRDefault="00B47246" w:rsidP="00B47246">
            <w:pPr>
              <w:ind w:firstLine="0"/>
            </w:pPr>
            <w:r>
              <w:t>Hosey</w:t>
            </w:r>
          </w:p>
        </w:tc>
      </w:tr>
      <w:tr w:rsidR="00B47246" w:rsidRPr="00B47246" w14:paraId="4CE5CD0D" w14:textId="77777777" w:rsidTr="00B47246">
        <w:tc>
          <w:tcPr>
            <w:tcW w:w="2179" w:type="dxa"/>
          </w:tcPr>
          <w:p w14:paraId="2C10B2D3" w14:textId="067D5052" w:rsidR="00B47246" w:rsidRPr="00B47246" w:rsidRDefault="00B47246" w:rsidP="00B47246">
            <w:pPr>
              <w:ind w:firstLine="0"/>
            </w:pPr>
            <w:r>
              <w:t>Howard</w:t>
            </w:r>
          </w:p>
        </w:tc>
        <w:tc>
          <w:tcPr>
            <w:tcW w:w="2179" w:type="dxa"/>
          </w:tcPr>
          <w:p w14:paraId="17A91EE6" w14:textId="107F17C2" w:rsidR="00B47246" w:rsidRPr="00B47246" w:rsidRDefault="00B47246" w:rsidP="00B47246">
            <w:pPr>
              <w:ind w:firstLine="0"/>
            </w:pPr>
            <w:r>
              <w:t>J. L. Johnson</w:t>
            </w:r>
          </w:p>
        </w:tc>
        <w:tc>
          <w:tcPr>
            <w:tcW w:w="2180" w:type="dxa"/>
          </w:tcPr>
          <w:p w14:paraId="4E1313A7" w14:textId="76BF2944" w:rsidR="00B47246" w:rsidRPr="00B47246" w:rsidRDefault="00B47246" w:rsidP="00B47246">
            <w:pPr>
              <w:ind w:firstLine="0"/>
            </w:pPr>
            <w:r>
              <w:t>Jones</w:t>
            </w:r>
          </w:p>
        </w:tc>
      </w:tr>
      <w:tr w:rsidR="00B47246" w:rsidRPr="00B47246" w14:paraId="26EFBF23" w14:textId="77777777" w:rsidTr="00B47246">
        <w:tc>
          <w:tcPr>
            <w:tcW w:w="2179" w:type="dxa"/>
          </w:tcPr>
          <w:p w14:paraId="26F84E55" w14:textId="1E9F13F6" w:rsidR="00B47246" w:rsidRPr="00B47246" w:rsidRDefault="00B47246" w:rsidP="00B47246">
            <w:pPr>
              <w:ind w:firstLine="0"/>
            </w:pPr>
            <w:r>
              <w:t>Kilmartin</w:t>
            </w:r>
          </w:p>
        </w:tc>
        <w:tc>
          <w:tcPr>
            <w:tcW w:w="2179" w:type="dxa"/>
          </w:tcPr>
          <w:p w14:paraId="1EE1C7DB" w14:textId="57CD7A64" w:rsidR="00B47246" w:rsidRPr="00B47246" w:rsidRDefault="00B47246" w:rsidP="00B47246">
            <w:pPr>
              <w:ind w:firstLine="0"/>
            </w:pPr>
            <w:r>
              <w:t>King</w:t>
            </w:r>
          </w:p>
        </w:tc>
        <w:tc>
          <w:tcPr>
            <w:tcW w:w="2180" w:type="dxa"/>
          </w:tcPr>
          <w:p w14:paraId="56BCE025" w14:textId="00DD26BF" w:rsidR="00B47246" w:rsidRPr="00B47246" w:rsidRDefault="00B47246" w:rsidP="00B47246">
            <w:pPr>
              <w:ind w:firstLine="0"/>
            </w:pPr>
            <w:r>
              <w:t>Kirby</w:t>
            </w:r>
          </w:p>
        </w:tc>
      </w:tr>
      <w:tr w:rsidR="00B47246" w:rsidRPr="00B47246" w14:paraId="4FEF5A39" w14:textId="77777777" w:rsidTr="00B47246">
        <w:tc>
          <w:tcPr>
            <w:tcW w:w="2179" w:type="dxa"/>
          </w:tcPr>
          <w:p w14:paraId="5684776F" w14:textId="3F242DC0" w:rsidR="00B47246" w:rsidRPr="00B47246" w:rsidRDefault="00B47246" w:rsidP="00B47246">
            <w:pPr>
              <w:ind w:firstLine="0"/>
            </w:pPr>
            <w:r>
              <w:t>Luck</w:t>
            </w:r>
          </w:p>
        </w:tc>
        <w:tc>
          <w:tcPr>
            <w:tcW w:w="2179" w:type="dxa"/>
          </w:tcPr>
          <w:p w14:paraId="32E6AF5F" w14:textId="69FBF9B6" w:rsidR="00B47246" w:rsidRPr="00B47246" w:rsidRDefault="00B47246" w:rsidP="00B47246">
            <w:pPr>
              <w:ind w:firstLine="0"/>
            </w:pPr>
            <w:r>
              <w:t>Magnuson</w:t>
            </w:r>
          </w:p>
        </w:tc>
        <w:tc>
          <w:tcPr>
            <w:tcW w:w="2180" w:type="dxa"/>
          </w:tcPr>
          <w:p w14:paraId="56E2A561" w14:textId="02A7B40E" w:rsidR="00B47246" w:rsidRPr="00B47246" w:rsidRDefault="00B47246" w:rsidP="00B47246">
            <w:pPr>
              <w:ind w:firstLine="0"/>
            </w:pPr>
            <w:r>
              <w:t>McDaniel</w:t>
            </w:r>
          </w:p>
        </w:tc>
      </w:tr>
      <w:tr w:rsidR="00B47246" w:rsidRPr="00B47246" w14:paraId="3990FB49" w14:textId="77777777" w:rsidTr="00B47246">
        <w:tc>
          <w:tcPr>
            <w:tcW w:w="2179" w:type="dxa"/>
          </w:tcPr>
          <w:p w14:paraId="2C650A56" w14:textId="76B33701" w:rsidR="00B47246" w:rsidRPr="00B47246" w:rsidRDefault="00B47246" w:rsidP="00B47246">
            <w:pPr>
              <w:ind w:firstLine="0"/>
            </w:pPr>
            <w:r>
              <w:t>D. Mitchell</w:t>
            </w:r>
          </w:p>
        </w:tc>
        <w:tc>
          <w:tcPr>
            <w:tcW w:w="2179" w:type="dxa"/>
          </w:tcPr>
          <w:p w14:paraId="3B4A3F9D" w14:textId="54520ADD" w:rsidR="00B47246" w:rsidRPr="00B47246" w:rsidRDefault="00B47246" w:rsidP="00B47246">
            <w:pPr>
              <w:ind w:firstLine="0"/>
            </w:pPr>
            <w:r>
              <w:t>Montgomery</w:t>
            </w:r>
          </w:p>
        </w:tc>
        <w:tc>
          <w:tcPr>
            <w:tcW w:w="2180" w:type="dxa"/>
          </w:tcPr>
          <w:p w14:paraId="2A77309F" w14:textId="6A77A79C" w:rsidR="00B47246" w:rsidRPr="00B47246" w:rsidRDefault="00B47246" w:rsidP="00B47246">
            <w:pPr>
              <w:ind w:firstLine="0"/>
            </w:pPr>
            <w:r>
              <w:t>J. Moore</w:t>
            </w:r>
          </w:p>
        </w:tc>
      </w:tr>
      <w:tr w:rsidR="00B47246" w:rsidRPr="00B47246" w14:paraId="17352094" w14:textId="77777777" w:rsidTr="00B47246">
        <w:tc>
          <w:tcPr>
            <w:tcW w:w="2179" w:type="dxa"/>
          </w:tcPr>
          <w:p w14:paraId="0A04E9DA" w14:textId="0B65F806" w:rsidR="00B47246" w:rsidRPr="00B47246" w:rsidRDefault="00B47246" w:rsidP="00B47246">
            <w:pPr>
              <w:ind w:firstLine="0"/>
            </w:pPr>
            <w:r>
              <w:t>Reese</w:t>
            </w:r>
          </w:p>
        </w:tc>
        <w:tc>
          <w:tcPr>
            <w:tcW w:w="2179" w:type="dxa"/>
          </w:tcPr>
          <w:p w14:paraId="798C0ADC" w14:textId="61E8A451" w:rsidR="00B47246" w:rsidRPr="00B47246" w:rsidRDefault="00B47246" w:rsidP="00B47246">
            <w:pPr>
              <w:ind w:firstLine="0"/>
            </w:pPr>
            <w:r>
              <w:t>Rivers</w:t>
            </w:r>
          </w:p>
        </w:tc>
        <w:tc>
          <w:tcPr>
            <w:tcW w:w="2180" w:type="dxa"/>
          </w:tcPr>
          <w:p w14:paraId="0C89A2BF" w14:textId="34F4A2B9" w:rsidR="00B47246" w:rsidRPr="00B47246" w:rsidRDefault="00B47246" w:rsidP="00B47246">
            <w:pPr>
              <w:ind w:firstLine="0"/>
            </w:pPr>
            <w:r>
              <w:t>Rose</w:t>
            </w:r>
          </w:p>
        </w:tc>
      </w:tr>
      <w:tr w:rsidR="00B47246" w:rsidRPr="00B47246" w14:paraId="7AE3C18D" w14:textId="77777777" w:rsidTr="00B47246">
        <w:tc>
          <w:tcPr>
            <w:tcW w:w="2179" w:type="dxa"/>
          </w:tcPr>
          <w:p w14:paraId="6C2F812A" w14:textId="2813713E" w:rsidR="00B47246" w:rsidRPr="00B47246" w:rsidRDefault="00B47246" w:rsidP="00B47246">
            <w:pPr>
              <w:ind w:firstLine="0"/>
            </w:pPr>
            <w:r>
              <w:t>Rutherford</w:t>
            </w:r>
          </w:p>
        </w:tc>
        <w:tc>
          <w:tcPr>
            <w:tcW w:w="2179" w:type="dxa"/>
          </w:tcPr>
          <w:p w14:paraId="757B1952" w14:textId="0CEC2FCB" w:rsidR="00B47246" w:rsidRPr="00B47246" w:rsidRDefault="00B47246" w:rsidP="00B47246">
            <w:pPr>
              <w:ind w:firstLine="0"/>
            </w:pPr>
            <w:r>
              <w:t>Scott</w:t>
            </w:r>
          </w:p>
        </w:tc>
        <w:tc>
          <w:tcPr>
            <w:tcW w:w="2180" w:type="dxa"/>
          </w:tcPr>
          <w:p w14:paraId="0E8762BE" w14:textId="5BF2312C" w:rsidR="00B47246" w:rsidRPr="00B47246" w:rsidRDefault="00B47246" w:rsidP="00B47246">
            <w:pPr>
              <w:ind w:firstLine="0"/>
            </w:pPr>
            <w:r>
              <w:t>M. M. Smith</w:t>
            </w:r>
          </w:p>
        </w:tc>
      </w:tr>
      <w:tr w:rsidR="00B47246" w:rsidRPr="00B47246" w14:paraId="73AF56D7" w14:textId="77777777" w:rsidTr="00B47246">
        <w:tc>
          <w:tcPr>
            <w:tcW w:w="2179" w:type="dxa"/>
          </w:tcPr>
          <w:p w14:paraId="0E8536B6" w14:textId="75554830" w:rsidR="00B47246" w:rsidRPr="00B47246" w:rsidRDefault="00B47246" w:rsidP="00B47246">
            <w:pPr>
              <w:ind w:firstLine="0"/>
            </w:pPr>
            <w:r>
              <w:t>Stavrinakis</w:t>
            </w:r>
          </w:p>
        </w:tc>
        <w:tc>
          <w:tcPr>
            <w:tcW w:w="2179" w:type="dxa"/>
          </w:tcPr>
          <w:p w14:paraId="27909A98" w14:textId="63BF4628" w:rsidR="00B47246" w:rsidRPr="00B47246" w:rsidRDefault="00B47246" w:rsidP="00B47246">
            <w:pPr>
              <w:ind w:firstLine="0"/>
            </w:pPr>
            <w:r>
              <w:t>Teeple</w:t>
            </w:r>
          </w:p>
        </w:tc>
        <w:tc>
          <w:tcPr>
            <w:tcW w:w="2180" w:type="dxa"/>
          </w:tcPr>
          <w:p w14:paraId="71876EB7" w14:textId="3BF35BF3" w:rsidR="00B47246" w:rsidRPr="00B47246" w:rsidRDefault="00B47246" w:rsidP="00B47246">
            <w:pPr>
              <w:ind w:firstLine="0"/>
            </w:pPr>
            <w:r>
              <w:t>Terribile</w:t>
            </w:r>
          </w:p>
        </w:tc>
      </w:tr>
      <w:tr w:rsidR="00B47246" w:rsidRPr="00B47246" w14:paraId="12E6165D" w14:textId="77777777" w:rsidTr="00B47246">
        <w:tc>
          <w:tcPr>
            <w:tcW w:w="2179" w:type="dxa"/>
          </w:tcPr>
          <w:p w14:paraId="28A379C2" w14:textId="021B56F1" w:rsidR="00B47246" w:rsidRPr="00B47246" w:rsidRDefault="00B47246" w:rsidP="00B47246">
            <w:pPr>
              <w:keepNext/>
              <w:ind w:firstLine="0"/>
            </w:pPr>
            <w:r>
              <w:t>Waters</w:t>
            </w:r>
          </w:p>
        </w:tc>
        <w:tc>
          <w:tcPr>
            <w:tcW w:w="2179" w:type="dxa"/>
          </w:tcPr>
          <w:p w14:paraId="2282C080" w14:textId="6DE310F9" w:rsidR="00B47246" w:rsidRPr="00B47246" w:rsidRDefault="00B47246" w:rsidP="00B47246">
            <w:pPr>
              <w:keepNext/>
              <w:ind w:firstLine="0"/>
            </w:pPr>
            <w:r>
              <w:t>Weeks</w:t>
            </w:r>
          </w:p>
        </w:tc>
        <w:tc>
          <w:tcPr>
            <w:tcW w:w="2180" w:type="dxa"/>
          </w:tcPr>
          <w:p w14:paraId="0D1FAABF" w14:textId="3B0F0DDB" w:rsidR="00B47246" w:rsidRPr="00B47246" w:rsidRDefault="00B47246" w:rsidP="00B47246">
            <w:pPr>
              <w:keepNext/>
              <w:ind w:firstLine="0"/>
            </w:pPr>
            <w:r>
              <w:t>Wetmore</w:t>
            </w:r>
          </w:p>
        </w:tc>
      </w:tr>
      <w:tr w:rsidR="00B47246" w:rsidRPr="00B47246" w14:paraId="67411580" w14:textId="77777777" w:rsidTr="00B47246">
        <w:tc>
          <w:tcPr>
            <w:tcW w:w="2179" w:type="dxa"/>
          </w:tcPr>
          <w:p w14:paraId="1FF4B15F" w14:textId="4B935C9B" w:rsidR="00B47246" w:rsidRPr="00B47246" w:rsidRDefault="00B47246" w:rsidP="00B47246">
            <w:pPr>
              <w:keepNext/>
              <w:ind w:firstLine="0"/>
            </w:pPr>
            <w:r>
              <w:t>White</w:t>
            </w:r>
          </w:p>
        </w:tc>
        <w:tc>
          <w:tcPr>
            <w:tcW w:w="2179" w:type="dxa"/>
          </w:tcPr>
          <w:p w14:paraId="09455D36" w14:textId="6F547C2D" w:rsidR="00B47246" w:rsidRPr="00B47246" w:rsidRDefault="00B47246" w:rsidP="00B47246">
            <w:pPr>
              <w:keepNext/>
              <w:ind w:firstLine="0"/>
            </w:pPr>
            <w:r>
              <w:t>Williams</w:t>
            </w:r>
          </w:p>
        </w:tc>
        <w:tc>
          <w:tcPr>
            <w:tcW w:w="2180" w:type="dxa"/>
          </w:tcPr>
          <w:p w14:paraId="45158FF9" w14:textId="77777777" w:rsidR="00B47246" w:rsidRPr="00B47246" w:rsidRDefault="00B47246" w:rsidP="00B47246">
            <w:pPr>
              <w:keepNext/>
              <w:ind w:firstLine="0"/>
            </w:pPr>
          </w:p>
        </w:tc>
      </w:tr>
    </w:tbl>
    <w:p w14:paraId="278F4C95" w14:textId="77777777" w:rsidR="00B47246" w:rsidRDefault="00B47246" w:rsidP="00B47246"/>
    <w:p w14:paraId="29D242B3" w14:textId="77777777" w:rsidR="00B47246" w:rsidRDefault="00B47246" w:rsidP="00B47246">
      <w:pPr>
        <w:jc w:val="center"/>
        <w:rPr>
          <w:b/>
        </w:rPr>
      </w:pPr>
      <w:r w:rsidRPr="00B47246">
        <w:rPr>
          <w:b/>
        </w:rPr>
        <w:t>Total--50</w:t>
      </w:r>
    </w:p>
    <w:p w14:paraId="2AE0EB65" w14:textId="02558FCB" w:rsidR="00B47246" w:rsidRDefault="00B47246" w:rsidP="00B47246">
      <w:pPr>
        <w:jc w:val="center"/>
        <w:rPr>
          <w:b/>
        </w:rPr>
      </w:pPr>
    </w:p>
    <w:p w14:paraId="5C07E4FC" w14:textId="77777777" w:rsidR="00B47246" w:rsidRDefault="00B47246" w:rsidP="00B47246">
      <w:r>
        <w:t>So, the motion to reconsider was tabled.</w:t>
      </w:r>
    </w:p>
    <w:p w14:paraId="41AF0FC3" w14:textId="77777777" w:rsidR="00B47246" w:rsidRDefault="00B47246" w:rsidP="00B47246"/>
    <w:p w14:paraId="3BBD9D92" w14:textId="02B1710F" w:rsidR="00B47246" w:rsidRDefault="00B47246" w:rsidP="00B47246">
      <w:r>
        <w:t>Rep. W. NEWTON spoke in favor of the Bill.</w:t>
      </w:r>
    </w:p>
    <w:p w14:paraId="148B15CD" w14:textId="398BF01B" w:rsidR="00B47246" w:rsidRDefault="00B47246" w:rsidP="00B47246">
      <w:r>
        <w:t>Rep. GATCH spoke against the Bill.</w:t>
      </w:r>
    </w:p>
    <w:p w14:paraId="02F7203A" w14:textId="092CD8BB" w:rsidR="00B47246" w:rsidRDefault="00B47246" w:rsidP="00B47246">
      <w:r>
        <w:t>Rep. RUTHERFORD spoke against the Bill.</w:t>
      </w:r>
    </w:p>
    <w:p w14:paraId="7F0AD848" w14:textId="0FB183F2" w:rsidR="00B47246" w:rsidRDefault="00B47246" w:rsidP="00B47246">
      <w:r>
        <w:t>Rep. KING spoke against the Bill.</w:t>
      </w:r>
    </w:p>
    <w:p w14:paraId="5EF994BD" w14:textId="01050FE2" w:rsidR="00B47246" w:rsidRDefault="00B47246" w:rsidP="00B47246">
      <w:r>
        <w:t>Rep. GOVAN spoke against the Bill.</w:t>
      </w:r>
    </w:p>
    <w:p w14:paraId="6B2510A1" w14:textId="77777777" w:rsidR="00F74019" w:rsidRDefault="00F74019" w:rsidP="00B47246"/>
    <w:p w14:paraId="201DC23E" w14:textId="30B17800" w:rsidR="00B47246" w:rsidRDefault="00B47246" w:rsidP="00B47246">
      <w:r>
        <w:t>Rep. MCCRAVY moved to reconsider the motion whereby the House tabled the motion to recommit the Bill to the Judiciary Committee.</w:t>
      </w:r>
    </w:p>
    <w:p w14:paraId="38472DE3" w14:textId="77777777" w:rsidR="00F74019" w:rsidRDefault="00F74019" w:rsidP="00B47246"/>
    <w:p w14:paraId="1EC3C4E0" w14:textId="268E32FF" w:rsidR="00B47246" w:rsidRDefault="00B47246" w:rsidP="00B47246">
      <w:r>
        <w:t>Rep. B. NEWTON moved to table the motion.</w:t>
      </w:r>
    </w:p>
    <w:p w14:paraId="55C80D01" w14:textId="77777777" w:rsidR="00B47246" w:rsidRDefault="00B47246" w:rsidP="00B47246"/>
    <w:p w14:paraId="0A5582D8" w14:textId="77777777" w:rsidR="00B47246" w:rsidRDefault="00B47246" w:rsidP="00F74019">
      <w:pPr>
        <w:keepNext/>
      </w:pPr>
      <w:r>
        <w:t>Rep. B. NEWTON demanded the yeas and nays which were taken, resulting as follows:</w:t>
      </w:r>
    </w:p>
    <w:p w14:paraId="1C870569" w14:textId="0D89425B" w:rsidR="00B47246" w:rsidRDefault="00B47246" w:rsidP="00F74019">
      <w:pPr>
        <w:keepNext/>
        <w:jc w:val="center"/>
      </w:pPr>
      <w:bookmarkStart w:id="89" w:name="vote_start329"/>
      <w:bookmarkEnd w:id="89"/>
      <w:r>
        <w:t>Yeas 50; Nays 60</w:t>
      </w:r>
    </w:p>
    <w:p w14:paraId="2678E615" w14:textId="77777777" w:rsidR="00F74019" w:rsidRDefault="00F74019" w:rsidP="00F74019">
      <w:pPr>
        <w:keepNext/>
        <w:jc w:val="center"/>
      </w:pPr>
    </w:p>
    <w:p w14:paraId="07CCA01B"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33A99E4B" w14:textId="77777777" w:rsidTr="00B47246">
        <w:tc>
          <w:tcPr>
            <w:tcW w:w="2179" w:type="dxa"/>
          </w:tcPr>
          <w:p w14:paraId="6AA97BFF" w14:textId="5D6F2E08" w:rsidR="00B47246" w:rsidRPr="00B47246" w:rsidRDefault="00B47246" w:rsidP="00B47246">
            <w:pPr>
              <w:keepNext/>
              <w:ind w:firstLine="0"/>
            </w:pPr>
            <w:r>
              <w:t>Bailey</w:t>
            </w:r>
          </w:p>
        </w:tc>
        <w:tc>
          <w:tcPr>
            <w:tcW w:w="2179" w:type="dxa"/>
          </w:tcPr>
          <w:p w14:paraId="0306DE93" w14:textId="0D45CDEA" w:rsidR="00B47246" w:rsidRPr="00B47246" w:rsidRDefault="00B47246" w:rsidP="00B47246">
            <w:pPr>
              <w:keepNext/>
              <w:ind w:firstLine="0"/>
            </w:pPr>
            <w:r>
              <w:t>Bannister</w:t>
            </w:r>
          </w:p>
        </w:tc>
        <w:tc>
          <w:tcPr>
            <w:tcW w:w="2180" w:type="dxa"/>
          </w:tcPr>
          <w:p w14:paraId="39956753" w14:textId="49F937CA" w:rsidR="00B47246" w:rsidRPr="00B47246" w:rsidRDefault="00B47246" w:rsidP="00B47246">
            <w:pPr>
              <w:keepNext/>
              <w:ind w:firstLine="0"/>
            </w:pPr>
            <w:r>
              <w:t>Brittain</w:t>
            </w:r>
          </w:p>
        </w:tc>
      </w:tr>
      <w:tr w:rsidR="00B47246" w:rsidRPr="00B47246" w14:paraId="20988983" w14:textId="77777777" w:rsidTr="00B47246">
        <w:tc>
          <w:tcPr>
            <w:tcW w:w="2179" w:type="dxa"/>
          </w:tcPr>
          <w:p w14:paraId="0D2A6423" w14:textId="78DE198B" w:rsidR="00B47246" w:rsidRPr="00B47246" w:rsidRDefault="00B47246" w:rsidP="00B47246">
            <w:pPr>
              <w:ind w:firstLine="0"/>
            </w:pPr>
            <w:r>
              <w:t>Bustos</w:t>
            </w:r>
          </w:p>
        </w:tc>
        <w:tc>
          <w:tcPr>
            <w:tcW w:w="2179" w:type="dxa"/>
          </w:tcPr>
          <w:p w14:paraId="2E5051BB" w14:textId="7B86EF8A" w:rsidR="00B47246" w:rsidRPr="00B47246" w:rsidRDefault="00B47246" w:rsidP="00B47246">
            <w:pPr>
              <w:ind w:firstLine="0"/>
            </w:pPr>
            <w:r>
              <w:t>Calhoon</w:t>
            </w:r>
          </w:p>
        </w:tc>
        <w:tc>
          <w:tcPr>
            <w:tcW w:w="2180" w:type="dxa"/>
          </w:tcPr>
          <w:p w14:paraId="5A5C438E" w14:textId="02A07FB1" w:rsidR="00B47246" w:rsidRPr="00B47246" w:rsidRDefault="00B47246" w:rsidP="00B47246">
            <w:pPr>
              <w:ind w:firstLine="0"/>
            </w:pPr>
            <w:r>
              <w:t>Collins</w:t>
            </w:r>
          </w:p>
        </w:tc>
      </w:tr>
      <w:tr w:rsidR="00B47246" w:rsidRPr="00B47246" w14:paraId="78A24AD0" w14:textId="77777777" w:rsidTr="00B47246">
        <w:tc>
          <w:tcPr>
            <w:tcW w:w="2179" w:type="dxa"/>
          </w:tcPr>
          <w:p w14:paraId="16E021C9" w14:textId="624F54D5" w:rsidR="00B47246" w:rsidRPr="00B47246" w:rsidRDefault="00B47246" w:rsidP="00B47246">
            <w:pPr>
              <w:ind w:firstLine="0"/>
            </w:pPr>
            <w:r>
              <w:t>Cox</w:t>
            </w:r>
          </w:p>
        </w:tc>
        <w:tc>
          <w:tcPr>
            <w:tcW w:w="2179" w:type="dxa"/>
          </w:tcPr>
          <w:p w14:paraId="2F7CE287" w14:textId="18765DAE" w:rsidR="00B47246" w:rsidRPr="00B47246" w:rsidRDefault="00B47246" w:rsidP="00B47246">
            <w:pPr>
              <w:ind w:firstLine="0"/>
            </w:pPr>
            <w:r>
              <w:t>Crawford</w:t>
            </w:r>
          </w:p>
        </w:tc>
        <w:tc>
          <w:tcPr>
            <w:tcW w:w="2180" w:type="dxa"/>
          </w:tcPr>
          <w:p w14:paraId="650B2BF5" w14:textId="0FF48EB7" w:rsidR="00B47246" w:rsidRPr="00B47246" w:rsidRDefault="00B47246" w:rsidP="00B47246">
            <w:pPr>
              <w:ind w:firstLine="0"/>
            </w:pPr>
            <w:r>
              <w:t>Davis</w:t>
            </w:r>
          </w:p>
        </w:tc>
      </w:tr>
      <w:tr w:rsidR="00B47246" w:rsidRPr="00B47246" w14:paraId="33B8F6AA" w14:textId="77777777" w:rsidTr="00B47246">
        <w:tc>
          <w:tcPr>
            <w:tcW w:w="2179" w:type="dxa"/>
          </w:tcPr>
          <w:p w14:paraId="051D1496" w14:textId="3413C64B" w:rsidR="00B47246" w:rsidRPr="00B47246" w:rsidRDefault="00B47246" w:rsidP="00B47246">
            <w:pPr>
              <w:ind w:firstLine="0"/>
            </w:pPr>
            <w:r>
              <w:t>Duncan</w:t>
            </w:r>
          </w:p>
        </w:tc>
        <w:tc>
          <w:tcPr>
            <w:tcW w:w="2179" w:type="dxa"/>
          </w:tcPr>
          <w:p w14:paraId="47AB7E42" w14:textId="75AAED7B" w:rsidR="00B47246" w:rsidRPr="00B47246" w:rsidRDefault="00B47246" w:rsidP="00B47246">
            <w:pPr>
              <w:ind w:firstLine="0"/>
            </w:pPr>
            <w:r>
              <w:t>Erickson</w:t>
            </w:r>
          </w:p>
        </w:tc>
        <w:tc>
          <w:tcPr>
            <w:tcW w:w="2180" w:type="dxa"/>
          </w:tcPr>
          <w:p w14:paraId="1917738F" w14:textId="39657767" w:rsidR="00B47246" w:rsidRPr="00B47246" w:rsidRDefault="00B47246" w:rsidP="00B47246">
            <w:pPr>
              <w:ind w:firstLine="0"/>
            </w:pPr>
            <w:r>
              <w:t>Gagnon</w:t>
            </w:r>
          </w:p>
        </w:tc>
      </w:tr>
      <w:tr w:rsidR="00B47246" w:rsidRPr="00B47246" w14:paraId="274DC2CC" w14:textId="77777777" w:rsidTr="00B47246">
        <w:tc>
          <w:tcPr>
            <w:tcW w:w="2179" w:type="dxa"/>
          </w:tcPr>
          <w:p w14:paraId="59DB96B2" w14:textId="04A27DAB" w:rsidR="00B47246" w:rsidRPr="00B47246" w:rsidRDefault="00B47246" w:rsidP="00B47246">
            <w:pPr>
              <w:ind w:firstLine="0"/>
            </w:pPr>
            <w:r>
              <w:t>Gilliam</w:t>
            </w:r>
          </w:p>
        </w:tc>
        <w:tc>
          <w:tcPr>
            <w:tcW w:w="2179" w:type="dxa"/>
          </w:tcPr>
          <w:p w14:paraId="58311AAE" w14:textId="68BBB507" w:rsidR="00B47246" w:rsidRPr="00B47246" w:rsidRDefault="00B47246" w:rsidP="00B47246">
            <w:pPr>
              <w:ind w:firstLine="0"/>
            </w:pPr>
            <w:r>
              <w:t>Guest</w:t>
            </w:r>
          </w:p>
        </w:tc>
        <w:tc>
          <w:tcPr>
            <w:tcW w:w="2180" w:type="dxa"/>
          </w:tcPr>
          <w:p w14:paraId="6ED97441" w14:textId="041CB852" w:rsidR="00B47246" w:rsidRPr="00B47246" w:rsidRDefault="00B47246" w:rsidP="00B47246">
            <w:pPr>
              <w:ind w:firstLine="0"/>
            </w:pPr>
            <w:r>
              <w:t>Haddon</w:t>
            </w:r>
          </w:p>
        </w:tc>
      </w:tr>
      <w:tr w:rsidR="00B47246" w:rsidRPr="00B47246" w14:paraId="1294C6D8" w14:textId="77777777" w:rsidTr="00B47246">
        <w:tc>
          <w:tcPr>
            <w:tcW w:w="2179" w:type="dxa"/>
          </w:tcPr>
          <w:p w14:paraId="6D36D636" w14:textId="5CD7CF0B" w:rsidR="00B47246" w:rsidRPr="00B47246" w:rsidRDefault="00B47246" w:rsidP="00B47246">
            <w:pPr>
              <w:ind w:firstLine="0"/>
            </w:pPr>
            <w:r>
              <w:t>Hardee</w:t>
            </w:r>
          </w:p>
        </w:tc>
        <w:tc>
          <w:tcPr>
            <w:tcW w:w="2179" w:type="dxa"/>
          </w:tcPr>
          <w:p w14:paraId="6BC4C81B" w14:textId="5E2ECE1C" w:rsidR="00B47246" w:rsidRPr="00B47246" w:rsidRDefault="00B47246" w:rsidP="00B47246">
            <w:pPr>
              <w:ind w:firstLine="0"/>
            </w:pPr>
            <w:r>
              <w:t>Herbkersman</w:t>
            </w:r>
          </w:p>
        </w:tc>
        <w:tc>
          <w:tcPr>
            <w:tcW w:w="2180" w:type="dxa"/>
          </w:tcPr>
          <w:p w14:paraId="773DA2A0" w14:textId="44A5DE57" w:rsidR="00B47246" w:rsidRPr="00B47246" w:rsidRDefault="00B47246" w:rsidP="00B47246">
            <w:pPr>
              <w:ind w:firstLine="0"/>
            </w:pPr>
            <w:r>
              <w:t>Hewitt</w:t>
            </w:r>
          </w:p>
        </w:tc>
      </w:tr>
      <w:tr w:rsidR="00B47246" w:rsidRPr="00B47246" w14:paraId="1BFE14CE" w14:textId="77777777" w:rsidTr="00B47246">
        <w:tc>
          <w:tcPr>
            <w:tcW w:w="2179" w:type="dxa"/>
          </w:tcPr>
          <w:p w14:paraId="709D038A" w14:textId="2A4F851A" w:rsidR="00B47246" w:rsidRPr="00B47246" w:rsidRDefault="00B47246" w:rsidP="00B47246">
            <w:pPr>
              <w:ind w:firstLine="0"/>
            </w:pPr>
            <w:r>
              <w:t>Hiott</w:t>
            </w:r>
          </w:p>
        </w:tc>
        <w:tc>
          <w:tcPr>
            <w:tcW w:w="2179" w:type="dxa"/>
          </w:tcPr>
          <w:p w14:paraId="529DB261" w14:textId="47B1F396" w:rsidR="00B47246" w:rsidRPr="00B47246" w:rsidRDefault="00B47246" w:rsidP="00B47246">
            <w:pPr>
              <w:ind w:firstLine="0"/>
            </w:pPr>
            <w:r>
              <w:t>Hixon</w:t>
            </w:r>
          </w:p>
        </w:tc>
        <w:tc>
          <w:tcPr>
            <w:tcW w:w="2180" w:type="dxa"/>
          </w:tcPr>
          <w:p w14:paraId="06D106CA" w14:textId="10DAA3BA" w:rsidR="00B47246" w:rsidRPr="00B47246" w:rsidRDefault="00B47246" w:rsidP="00B47246">
            <w:pPr>
              <w:ind w:firstLine="0"/>
            </w:pPr>
            <w:r>
              <w:t>Holman</w:t>
            </w:r>
          </w:p>
        </w:tc>
      </w:tr>
      <w:tr w:rsidR="00B47246" w:rsidRPr="00B47246" w14:paraId="6889CC74" w14:textId="77777777" w:rsidTr="00B47246">
        <w:tc>
          <w:tcPr>
            <w:tcW w:w="2179" w:type="dxa"/>
          </w:tcPr>
          <w:p w14:paraId="7D70D6C2" w14:textId="2EC7CF11" w:rsidR="00B47246" w:rsidRPr="00B47246" w:rsidRDefault="00B47246" w:rsidP="00B47246">
            <w:pPr>
              <w:ind w:firstLine="0"/>
            </w:pPr>
            <w:r>
              <w:t>J. E. Johnson</w:t>
            </w:r>
          </w:p>
        </w:tc>
        <w:tc>
          <w:tcPr>
            <w:tcW w:w="2179" w:type="dxa"/>
          </w:tcPr>
          <w:p w14:paraId="6CEBCBF5" w14:textId="425F975E" w:rsidR="00B47246" w:rsidRPr="00B47246" w:rsidRDefault="00B47246" w:rsidP="00B47246">
            <w:pPr>
              <w:ind w:firstLine="0"/>
            </w:pPr>
            <w:r>
              <w:t>Jordan</w:t>
            </w:r>
          </w:p>
        </w:tc>
        <w:tc>
          <w:tcPr>
            <w:tcW w:w="2180" w:type="dxa"/>
          </w:tcPr>
          <w:p w14:paraId="2CFC5D08" w14:textId="683EC2F8" w:rsidR="00B47246" w:rsidRPr="00B47246" w:rsidRDefault="00B47246" w:rsidP="00B47246">
            <w:pPr>
              <w:ind w:firstLine="0"/>
            </w:pPr>
            <w:r>
              <w:t>Landing</w:t>
            </w:r>
          </w:p>
        </w:tc>
      </w:tr>
      <w:tr w:rsidR="00B47246" w:rsidRPr="00B47246" w14:paraId="375356E0" w14:textId="77777777" w:rsidTr="00B47246">
        <w:tc>
          <w:tcPr>
            <w:tcW w:w="2179" w:type="dxa"/>
          </w:tcPr>
          <w:p w14:paraId="09756219" w14:textId="4ACA8B6B" w:rsidR="00B47246" w:rsidRPr="00B47246" w:rsidRDefault="00B47246" w:rsidP="00B47246">
            <w:pPr>
              <w:ind w:firstLine="0"/>
            </w:pPr>
            <w:r>
              <w:t>Lawson</w:t>
            </w:r>
          </w:p>
        </w:tc>
        <w:tc>
          <w:tcPr>
            <w:tcW w:w="2179" w:type="dxa"/>
          </w:tcPr>
          <w:p w14:paraId="77411865" w14:textId="57537437" w:rsidR="00B47246" w:rsidRPr="00B47246" w:rsidRDefault="00B47246" w:rsidP="00B47246">
            <w:pPr>
              <w:ind w:firstLine="0"/>
            </w:pPr>
            <w:r>
              <w:t>Ligon</w:t>
            </w:r>
          </w:p>
        </w:tc>
        <w:tc>
          <w:tcPr>
            <w:tcW w:w="2180" w:type="dxa"/>
          </w:tcPr>
          <w:p w14:paraId="1751C731" w14:textId="379E54D9" w:rsidR="00B47246" w:rsidRPr="00B47246" w:rsidRDefault="00B47246" w:rsidP="00B47246">
            <w:pPr>
              <w:ind w:firstLine="0"/>
            </w:pPr>
            <w:r>
              <w:t>Long</w:t>
            </w:r>
          </w:p>
        </w:tc>
      </w:tr>
      <w:tr w:rsidR="00B47246" w:rsidRPr="00B47246" w14:paraId="1C7B0A9E" w14:textId="77777777" w:rsidTr="00B47246">
        <w:tc>
          <w:tcPr>
            <w:tcW w:w="2179" w:type="dxa"/>
          </w:tcPr>
          <w:p w14:paraId="1338B26F" w14:textId="5029CDC4" w:rsidR="00B47246" w:rsidRPr="00B47246" w:rsidRDefault="00B47246" w:rsidP="00B47246">
            <w:pPr>
              <w:ind w:firstLine="0"/>
            </w:pPr>
            <w:r>
              <w:t>Lowe</w:t>
            </w:r>
          </w:p>
        </w:tc>
        <w:tc>
          <w:tcPr>
            <w:tcW w:w="2179" w:type="dxa"/>
          </w:tcPr>
          <w:p w14:paraId="012204C0" w14:textId="6EC7B63C" w:rsidR="00B47246" w:rsidRPr="00B47246" w:rsidRDefault="00B47246" w:rsidP="00B47246">
            <w:pPr>
              <w:ind w:firstLine="0"/>
            </w:pPr>
            <w:r>
              <w:t>Martin</w:t>
            </w:r>
          </w:p>
        </w:tc>
        <w:tc>
          <w:tcPr>
            <w:tcW w:w="2180" w:type="dxa"/>
          </w:tcPr>
          <w:p w14:paraId="111CE49D" w14:textId="7EA71A6C" w:rsidR="00B47246" w:rsidRPr="00B47246" w:rsidRDefault="00B47246" w:rsidP="00B47246">
            <w:pPr>
              <w:ind w:firstLine="0"/>
            </w:pPr>
            <w:r>
              <w:t>McGinnis</w:t>
            </w:r>
          </w:p>
        </w:tc>
      </w:tr>
      <w:tr w:rsidR="00B47246" w:rsidRPr="00B47246" w14:paraId="1F19A486" w14:textId="77777777" w:rsidTr="00B47246">
        <w:tc>
          <w:tcPr>
            <w:tcW w:w="2179" w:type="dxa"/>
          </w:tcPr>
          <w:p w14:paraId="37531B7D" w14:textId="6BADA089" w:rsidR="00B47246" w:rsidRPr="00B47246" w:rsidRDefault="00B47246" w:rsidP="00B47246">
            <w:pPr>
              <w:ind w:firstLine="0"/>
            </w:pPr>
            <w:r>
              <w:t>C. Mitchell</w:t>
            </w:r>
          </w:p>
        </w:tc>
        <w:tc>
          <w:tcPr>
            <w:tcW w:w="2179" w:type="dxa"/>
          </w:tcPr>
          <w:p w14:paraId="0A526291" w14:textId="7EF498FC" w:rsidR="00B47246" w:rsidRPr="00B47246" w:rsidRDefault="00B47246" w:rsidP="00B47246">
            <w:pPr>
              <w:ind w:firstLine="0"/>
            </w:pPr>
            <w:r>
              <w:t>T. Moore</w:t>
            </w:r>
          </w:p>
        </w:tc>
        <w:tc>
          <w:tcPr>
            <w:tcW w:w="2180" w:type="dxa"/>
          </w:tcPr>
          <w:p w14:paraId="159C0FDF" w14:textId="089DE713" w:rsidR="00B47246" w:rsidRPr="00B47246" w:rsidRDefault="00B47246" w:rsidP="00B47246">
            <w:pPr>
              <w:ind w:firstLine="0"/>
            </w:pPr>
            <w:r>
              <w:t>Neese</w:t>
            </w:r>
          </w:p>
        </w:tc>
      </w:tr>
      <w:tr w:rsidR="00B47246" w:rsidRPr="00B47246" w14:paraId="0773107A" w14:textId="77777777" w:rsidTr="00B47246">
        <w:tc>
          <w:tcPr>
            <w:tcW w:w="2179" w:type="dxa"/>
          </w:tcPr>
          <w:p w14:paraId="35C9593C" w14:textId="2CB66A31" w:rsidR="00B47246" w:rsidRPr="00B47246" w:rsidRDefault="00B47246" w:rsidP="00B47246">
            <w:pPr>
              <w:ind w:firstLine="0"/>
            </w:pPr>
            <w:r>
              <w:t>B. Newton</w:t>
            </w:r>
          </w:p>
        </w:tc>
        <w:tc>
          <w:tcPr>
            <w:tcW w:w="2179" w:type="dxa"/>
          </w:tcPr>
          <w:p w14:paraId="08712140" w14:textId="6D14ACAB" w:rsidR="00B47246" w:rsidRPr="00B47246" w:rsidRDefault="00B47246" w:rsidP="00B47246">
            <w:pPr>
              <w:ind w:firstLine="0"/>
            </w:pPr>
            <w:r>
              <w:t>W. Newton</w:t>
            </w:r>
          </w:p>
        </w:tc>
        <w:tc>
          <w:tcPr>
            <w:tcW w:w="2180" w:type="dxa"/>
          </w:tcPr>
          <w:p w14:paraId="77154E8B" w14:textId="4D311847" w:rsidR="00B47246" w:rsidRPr="00B47246" w:rsidRDefault="00B47246" w:rsidP="00B47246">
            <w:pPr>
              <w:ind w:firstLine="0"/>
            </w:pPr>
            <w:r>
              <w:t>Oremus</w:t>
            </w:r>
          </w:p>
        </w:tc>
      </w:tr>
      <w:tr w:rsidR="00B47246" w:rsidRPr="00B47246" w14:paraId="76CE0CE3" w14:textId="77777777" w:rsidTr="00B47246">
        <w:tc>
          <w:tcPr>
            <w:tcW w:w="2179" w:type="dxa"/>
          </w:tcPr>
          <w:p w14:paraId="644BD409" w14:textId="6F7D34E1" w:rsidR="00B47246" w:rsidRPr="00B47246" w:rsidRDefault="00B47246" w:rsidP="00B47246">
            <w:pPr>
              <w:ind w:firstLine="0"/>
            </w:pPr>
            <w:r>
              <w:t>Pedalino</w:t>
            </w:r>
          </w:p>
        </w:tc>
        <w:tc>
          <w:tcPr>
            <w:tcW w:w="2179" w:type="dxa"/>
          </w:tcPr>
          <w:p w14:paraId="4C12548E" w14:textId="31629AD1" w:rsidR="00B47246" w:rsidRPr="00B47246" w:rsidRDefault="00B47246" w:rsidP="00B47246">
            <w:pPr>
              <w:ind w:firstLine="0"/>
            </w:pPr>
            <w:r>
              <w:t>Pope</w:t>
            </w:r>
          </w:p>
        </w:tc>
        <w:tc>
          <w:tcPr>
            <w:tcW w:w="2180" w:type="dxa"/>
          </w:tcPr>
          <w:p w14:paraId="7642AC04" w14:textId="2EDA202A" w:rsidR="00B47246" w:rsidRPr="00B47246" w:rsidRDefault="00B47246" w:rsidP="00B47246">
            <w:pPr>
              <w:ind w:firstLine="0"/>
            </w:pPr>
            <w:r>
              <w:t>Rankin</w:t>
            </w:r>
          </w:p>
        </w:tc>
      </w:tr>
      <w:tr w:rsidR="00B47246" w:rsidRPr="00B47246" w14:paraId="3FA730FA" w14:textId="77777777" w:rsidTr="00B47246">
        <w:tc>
          <w:tcPr>
            <w:tcW w:w="2179" w:type="dxa"/>
          </w:tcPr>
          <w:p w14:paraId="59D14EFC" w14:textId="0110B5BE" w:rsidR="00B47246" w:rsidRPr="00B47246" w:rsidRDefault="00B47246" w:rsidP="00B47246">
            <w:pPr>
              <w:ind w:firstLine="0"/>
            </w:pPr>
            <w:r>
              <w:t>Robbins</w:t>
            </w:r>
          </w:p>
        </w:tc>
        <w:tc>
          <w:tcPr>
            <w:tcW w:w="2179" w:type="dxa"/>
          </w:tcPr>
          <w:p w14:paraId="4DCFF063" w14:textId="7918DC43" w:rsidR="00B47246" w:rsidRPr="00B47246" w:rsidRDefault="00B47246" w:rsidP="00B47246">
            <w:pPr>
              <w:ind w:firstLine="0"/>
            </w:pPr>
            <w:r>
              <w:t>Sanders</w:t>
            </w:r>
          </w:p>
        </w:tc>
        <w:tc>
          <w:tcPr>
            <w:tcW w:w="2180" w:type="dxa"/>
          </w:tcPr>
          <w:p w14:paraId="3D45F3CF" w14:textId="49C6F6EB" w:rsidR="00B47246" w:rsidRPr="00B47246" w:rsidRDefault="00B47246" w:rsidP="00B47246">
            <w:pPr>
              <w:ind w:firstLine="0"/>
            </w:pPr>
            <w:r>
              <w:t>Schuessler</w:t>
            </w:r>
          </w:p>
        </w:tc>
      </w:tr>
      <w:tr w:rsidR="00B47246" w:rsidRPr="00B47246" w14:paraId="561336BC" w14:textId="77777777" w:rsidTr="00B47246">
        <w:tc>
          <w:tcPr>
            <w:tcW w:w="2179" w:type="dxa"/>
          </w:tcPr>
          <w:p w14:paraId="0C0ECC6D" w14:textId="70FB6F0F" w:rsidR="00B47246" w:rsidRPr="00B47246" w:rsidRDefault="00B47246" w:rsidP="00B47246">
            <w:pPr>
              <w:ind w:firstLine="0"/>
            </w:pPr>
            <w:r>
              <w:t>G. M. Smith</w:t>
            </w:r>
          </w:p>
        </w:tc>
        <w:tc>
          <w:tcPr>
            <w:tcW w:w="2179" w:type="dxa"/>
          </w:tcPr>
          <w:p w14:paraId="2EC530C3" w14:textId="78E07C8B" w:rsidR="00B47246" w:rsidRPr="00B47246" w:rsidRDefault="00B47246" w:rsidP="00B47246">
            <w:pPr>
              <w:ind w:firstLine="0"/>
            </w:pPr>
            <w:r>
              <w:t>Taylor</w:t>
            </w:r>
          </w:p>
        </w:tc>
        <w:tc>
          <w:tcPr>
            <w:tcW w:w="2180" w:type="dxa"/>
          </w:tcPr>
          <w:p w14:paraId="5DEC8766" w14:textId="5716E87D" w:rsidR="00B47246" w:rsidRPr="00B47246" w:rsidRDefault="00B47246" w:rsidP="00B47246">
            <w:pPr>
              <w:ind w:firstLine="0"/>
            </w:pPr>
            <w:r>
              <w:t>Vaughan</w:t>
            </w:r>
          </w:p>
        </w:tc>
      </w:tr>
      <w:tr w:rsidR="00B47246" w:rsidRPr="00B47246" w14:paraId="52B72F32" w14:textId="77777777" w:rsidTr="00B47246">
        <w:tc>
          <w:tcPr>
            <w:tcW w:w="2179" w:type="dxa"/>
          </w:tcPr>
          <w:p w14:paraId="3A27AC9A" w14:textId="24E1F754" w:rsidR="00B47246" w:rsidRPr="00B47246" w:rsidRDefault="00B47246" w:rsidP="00B47246">
            <w:pPr>
              <w:keepNext/>
              <w:ind w:firstLine="0"/>
            </w:pPr>
            <w:r>
              <w:t>Whitmire</w:t>
            </w:r>
          </w:p>
        </w:tc>
        <w:tc>
          <w:tcPr>
            <w:tcW w:w="2179" w:type="dxa"/>
          </w:tcPr>
          <w:p w14:paraId="1F1575C6" w14:textId="0BDA04EC" w:rsidR="00B47246" w:rsidRPr="00B47246" w:rsidRDefault="00B47246" w:rsidP="00B47246">
            <w:pPr>
              <w:keepNext/>
              <w:ind w:firstLine="0"/>
            </w:pPr>
            <w:r>
              <w:t>Wickensimer</w:t>
            </w:r>
          </w:p>
        </w:tc>
        <w:tc>
          <w:tcPr>
            <w:tcW w:w="2180" w:type="dxa"/>
          </w:tcPr>
          <w:p w14:paraId="15540101" w14:textId="45FB7613" w:rsidR="00B47246" w:rsidRPr="00B47246" w:rsidRDefault="00B47246" w:rsidP="00B47246">
            <w:pPr>
              <w:keepNext/>
              <w:ind w:firstLine="0"/>
            </w:pPr>
            <w:r>
              <w:t>Willis</w:t>
            </w:r>
          </w:p>
        </w:tc>
      </w:tr>
      <w:tr w:rsidR="00B47246" w:rsidRPr="00B47246" w14:paraId="2942C597" w14:textId="77777777" w:rsidTr="00B47246">
        <w:tc>
          <w:tcPr>
            <w:tcW w:w="2179" w:type="dxa"/>
          </w:tcPr>
          <w:p w14:paraId="589A74F8" w14:textId="5AED9469" w:rsidR="00B47246" w:rsidRPr="00B47246" w:rsidRDefault="00B47246" w:rsidP="00B47246">
            <w:pPr>
              <w:keepNext/>
              <w:ind w:firstLine="0"/>
            </w:pPr>
            <w:r>
              <w:t>Wooten</w:t>
            </w:r>
          </w:p>
        </w:tc>
        <w:tc>
          <w:tcPr>
            <w:tcW w:w="2179" w:type="dxa"/>
          </w:tcPr>
          <w:p w14:paraId="388625D6" w14:textId="6763745B" w:rsidR="00B47246" w:rsidRPr="00B47246" w:rsidRDefault="00B47246" w:rsidP="00B47246">
            <w:pPr>
              <w:keepNext/>
              <w:ind w:firstLine="0"/>
            </w:pPr>
            <w:r>
              <w:t>Yow</w:t>
            </w:r>
          </w:p>
        </w:tc>
        <w:tc>
          <w:tcPr>
            <w:tcW w:w="2180" w:type="dxa"/>
          </w:tcPr>
          <w:p w14:paraId="0D66511F" w14:textId="77777777" w:rsidR="00B47246" w:rsidRPr="00B47246" w:rsidRDefault="00B47246" w:rsidP="00B47246">
            <w:pPr>
              <w:keepNext/>
              <w:ind w:firstLine="0"/>
            </w:pPr>
          </w:p>
        </w:tc>
      </w:tr>
    </w:tbl>
    <w:p w14:paraId="0C1AD940" w14:textId="77777777" w:rsidR="00B47246" w:rsidRDefault="00B47246" w:rsidP="00B47246"/>
    <w:p w14:paraId="41CDFE09" w14:textId="7D0D24F8" w:rsidR="00B47246" w:rsidRDefault="00B47246" w:rsidP="00B47246">
      <w:pPr>
        <w:jc w:val="center"/>
        <w:rPr>
          <w:b/>
        </w:rPr>
      </w:pPr>
      <w:r w:rsidRPr="00B47246">
        <w:rPr>
          <w:b/>
        </w:rPr>
        <w:t>Total--50</w:t>
      </w:r>
    </w:p>
    <w:p w14:paraId="2A95BC43" w14:textId="77777777" w:rsidR="00B47246" w:rsidRDefault="00B47246" w:rsidP="00B47246">
      <w:pPr>
        <w:jc w:val="center"/>
        <w:rPr>
          <w:b/>
        </w:rPr>
      </w:pPr>
    </w:p>
    <w:p w14:paraId="5CB84DA6"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6C28C6E7" w14:textId="77777777" w:rsidTr="00B47246">
        <w:tc>
          <w:tcPr>
            <w:tcW w:w="2179" w:type="dxa"/>
          </w:tcPr>
          <w:p w14:paraId="590A658D" w14:textId="6189FCD5" w:rsidR="00B47246" w:rsidRPr="00B47246" w:rsidRDefault="00B47246" w:rsidP="00B47246">
            <w:pPr>
              <w:keepNext/>
              <w:ind w:firstLine="0"/>
            </w:pPr>
            <w:r>
              <w:t>Anderson</w:t>
            </w:r>
          </w:p>
        </w:tc>
        <w:tc>
          <w:tcPr>
            <w:tcW w:w="2179" w:type="dxa"/>
          </w:tcPr>
          <w:p w14:paraId="7EE6A850" w14:textId="05B553EC" w:rsidR="00B47246" w:rsidRPr="00B47246" w:rsidRDefault="00B47246" w:rsidP="00B47246">
            <w:pPr>
              <w:keepNext/>
              <w:ind w:firstLine="0"/>
            </w:pPr>
            <w:r>
              <w:t>Atkinson</w:t>
            </w:r>
          </w:p>
        </w:tc>
        <w:tc>
          <w:tcPr>
            <w:tcW w:w="2180" w:type="dxa"/>
          </w:tcPr>
          <w:p w14:paraId="71D3F9F3" w14:textId="1861355E" w:rsidR="00B47246" w:rsidRPr="00B47246" w:rsidRDefault="00B47246" w:rsidP="00B47246">
            <w:pPr>
              <w:keepNext/>
              <w:ind w:firstLine="0"/>
            </w:pPr>
            <w:r>
              <w:t>Ballentine</w:t>
            </w:r>
          </w:p>
        </w:tc>
      </w:tr>
      <w:tr w:rsidR="00B47246" w:rsidRPr="00B47246" w14:paraId="07FEE80E" w14:textId="77777777" w:rsidTr="00B47246">
        <w:tc>
          <w:tcPr>
            <w:tcW w:w="2179" w:type="dxa"/>
          </w:tcPr>
          <w:p w14:paraId="73636DD9" w14:textId="64490634" w:rsidR="00B47246" w:rsidRPr="00B47246" w:rsidRDefault="00B47246" w:rsidP="00B47246">
            <w:pPr>
              <w:ind w:firstLine="0"/>
            </w:pPr>
            <w:r>
              <w:t>Bamberg</w:t>
            </w:r>
          </w:p>
        </w:tc>
        <w:tc>
          <w:tcPr>
            <w:tcW w:w="2179" w:type="dxa"/>
          </w:tcPr>
          <w:p w14:paraId="487A0742" w14:textId="607FD56D" w:rsidR="00B47246" w:rsidRPr="00B47246" w:rsidRDefault="00B47246" w:rsidP="00B47246">
            <w:pPr>
              <w:ind w:firstLine="0"/>
            </w:pPr>
            <w:r>
              <w:t>Bauer</w:t>
            </w:r>
          </w:p>
        </w:tc>
        <w:tc>
          <w:tcPr>
            <w:tcW w:w="2180" w:type="dxa"/>
          </w:tcPr>
          <w:p w14:paraId="0C753856" w14:textId="232B9CF4" w:rsidR="00B47246" w:rsidRPr="00B47246" w:rsidRDefault="00B47246" w:rsidP="00B47246">
            <w:pPr>
              <w:ind w:firstLine="0"/>
            </w:pPr>
            <w:r>
              <w:t>Beach</w:t>
            </w:r>
          </w:p>
        </w:tc>
      </w:tr>
      <w:tr w:rsidR="00B47246" w:rsidRPr="00B47246" w14:paraId="5E965B13" w14:textId="77777777" w:rsidTr="00B47246">
        <w:tc>
          <w:tcPr>
            <w:tcW w:w="2179" w:type="dxa"/>
          </w:tcPr>
          <w:p w14:paraId="59190606" w14:textId="5B30F4C3" w:rsidR="00B47246" w:rsidRPr="00B47246" w:rsidRDefault="00B47246" w:rsidP="00B47246">
            <w:pPr>
              <w:ind w:firstLine="0"/>
            </w:pPr>
            <w:r>
              <w:t>Bernstein</w:t>
            </w:r>
          </w:p>
        </w:tc>
        <w:tc>
          <w:tcPr>
            <w:tcW w:w="2179" w:type="dxa"/>
          </w:tcPr>
          <w:p w14:paraId="30090313" w14:textId="002AB88E" w:rsidR="00B47246" w:rsidRPr="00B47246" w:rsidRDefault="00B47246" w:rsidP="00B47246">
            <w:pPr>
              <w:ind w:firstLine="0"/>
            </w:pPr>
            <w:r>
              <w:t>Bowers</w:t>
            </w:r>
          </w:p>
        </w:tc>
        <w:tc>
          <w:tcPr>
            <w:tcW w:w="2180" w:type="dxa"/>
          </w:tcPr>
          <w:p w14:paraId="64C7C325" w14:textId="01F6DFA7" w:rsidR="00B47246" w:rsidRPr="00B47246" w:rsidRDefault="00B47246" w:rsidP="00B47246">
            <w:pPr>
              <w:ind w:firstLine="0"/>
            </w:pPr>
            <w:r>
              <w:t>Brewer</w:t>
            </w:r>
          </w:p>
        </w:tc>
      </w:tr>
      <w:tr w:rsidR="00B47246" w:rsidRPr="00B47246" w14:paraId="5C764236" w14:textId="77777777" w:rsidTr="00B47246">
        <w:tc>
          <w:tcPr>
            <w:tcW w:w="2179" w:type="dxa"/>
          </w:tcPr>
          <w:p w14:paraId="4930D2AD" w14:textId="76EEC8C2" w:rsidR="00B47246" w:rsidRPr="00B47246" w:rsidRDefault="00B47246" w:rsidP="00B47246">
            <w:pPr>
              <w:ind w:firstLine="0"/>
            </w:pPr>
            <w:r>
              <w:t>Burns</w:t>
            </w:r>
          </w:p>
        </w:tc>
        <w:tc>
          <w:tcPr>
            <w:tcW w:w="2179" w:type="dxa"/>
          </w:tcPr>
          <w:p w14:paraId="710F0A77" w14:textId="4198A071" w:rsidR="00B47246" w:rsidRPr="00B47246" w:rsidRDefault="00B47246" w:rsidP="00B47246">
            <w:pPr>
              <w:ind w:firstLine="0"/>
            </w:pPr>
            <w:r>
              <w:t>Chumley</w:t>
            </w:r>
          </w:p>
        </w:tc>
        <w:tc>
          <w:tcPr>
            <w:tcW w:w="2180" w:type="dxa"/>
          </w:tcPr>
          <w:p w14:paraId="69116C57" w14:textId="174FF149" w:rsidR="00B47246" w:rsidRPr="00B47246" w:rsidRDefault="00B47246" w:rsidP="00B47246">
            <w:pPr>
              <w:ind w:firstLine="0"/>
            </w:pPr>
            <w:r>
              <w:t>Cobb-Hunter</w:t>
            </w:r>
          </w:p>
        </w:tc>
      </w:tr>
      <w:tr w:rsidR="00B47246" w:rsidRPr="00B47246" w14:paraId="7E3133FB" w14:textId="77777777" w:rsidTr="00B47246">
        <w:tc>
          <w:tcPr>
            <w:tcW w:w="2179" w:type="dxa"/>
          </w:tcPr>
          <w:p w14:paraId="3FD6EE14" w14:textId="70E83603" w:rsidR="00B47246" w:rsidRPr="00B47246" w:rsidRDefault="00B47246" w:rsidP="00B47246">
            <w:pPr>
              <w:ind w:firstLine="0"/>
            </w:pPr>
            <w:r>
              <w:t>Cromer</w:t>
            </w:r>
          </w:p>
        </w:tc>
        <w:tc>
          <w:tcPr>
            <w:tcW w:w="2179" w:type="dxa"/>
          </w:tcPr>
          <w:p w14:paraId="337854A7" w14:textId="176D0FA6" w:rsidR="00B47246" w:rsidRPr="00B47246" w:rsidRDefault="00B47246" w:rsidP="00B47246">
            <w:pPr>
              <w:ind w:firstLine="0"/>
            </w:pPr>
            <w:r>
              <w:t>Dillard</w:t>
            </w:r>
          </w:p>
        </w:tc>
        <w:tc>
          <w:tcPr>
            <w:tcW w:w="2180" w:type="dxa"/>
          </w:tcPr>
          <w:p w14:paraId="2A5446E9" w14:textId="4DFDFED6" w:rsidR="00B47246" w:rsidRPr="00B47246" w:rsidRDefault="00B47246" w:rsidP="00B47246">
            <w:pPr>
              <w:ind w:firstLine="0"/>
            </w:pPr>
            <w:r>
              <w:t>Edgerton</w:t>
            </w:r>
          </w:p>
        </w:tc>
      </w:tr>
      <w:tr w:rsidR="00B47246" w:rsidRPr="00B47246" w14:paraId="006C113F" w14:textId="77777777" w:rsidTr="00B47246">
        <w:tc>
          <w:tcPr>
            <w:tcW w:w="2179" w:type="dxa"/>
          </w:tcPr>
          <w:p w14:paraId="40A40E22" w14:textId="2426460A" w:rsidR="00B47246" w:rsidRPr="00B47246" w:rsidRDefault="00B47246" w:rsidP="00B47246">
            <w:pPr>
              <w:ind w:firstLine="0"/>
            </w:pPr>
            <w:r>
              <w:t>Ford</w:t>
            </w:r>
          </w:p>
        </w:tc>
        <w:tc>
          <w:tcPr>
            <w:tcW w:w="2179" w:type="dxa"/>
          </w:tcPr>
          <w:p w14:paraId="70BF0232" w14:textId="6B59AF7E" w:rsidR="00B47246" w:rsidRPr="00B47246" w:rsidRDefault="00B47246" w:rsidP="00B47246">
            <w:pPr>
              <w:ind w:firstLine="0"/>
            </w:pPr>
            <w:r>
              <w:t>Forrest</w:t>
            </w:r>
          </w:p>
        </w:tc>
        <w:tc>
          <w:tcPr>
            <w:tcW w:w="2180" w:type="dxa"/>
          </w:tcPr>
          <w:p w14:paraId="6AC41BD1" w14:textId="6AAE6803" w:rsidR="00B47246" w:rsidRPr="00B47246" w:rsidRDefault="00B47246" w:rsidP="00B47246">
            <w:pPr>
              <w:ind w:firstLine="0"/>
            </w:pPr>
            <w:r>
              <w:t>Frank</w:t>
            </w:r>
          </w:p>
        </w:tc>
      </w:tr>
      <w:tr w:rsidR="00B47246" w:rsidRPr="00B47246" w14:paraId="4E6163D4" w14:textId="77777777" w:rsidTr="00B47246">
        <w:tc>
          <w:tcPr>
            <w:tcW w:w="2179" w:type="dxa"/>
          </w:tcPr>
          <w:p w14:paraId="4CDE5C27" w14:textId="3FD92304" w:rsidR="00B47246" w:rsidRPr="00B47246" w:rsidRDefault="00B47246" w:rsidP="00B47246">
            <w:pPr>
              <w:ind w:firstLine="0"/>
            </w:pPr>
            <w:r>
              <w:t>Garvin</w:t>
            </w:r>
          </w:p>
        </w:tc>
        <w:tc>
          <w:tcPr>
            <w:tcW w:w="2179" w:type="dxa"/>
          </w:tcPr>
          <w:p w14:paraId="09821BD7" w14:textId="082127D3" w:rsidR="00B47246" w:rsidRPr="00B47246" w:rsidRDefault="00B47246" w:rsidP="00B47246">
            <w:pPr>
              <w:ind w:firstLine="0"/>
            </w:pPr>
            <w:r>
              <w:t>Gatch</w:t>
            </w:r>
          </w:p>
        </w:tc>
        <w:tc>
          <w:tcPr>
            <w:tcW w:w="2180" w:type="dxa"/>
          </w:tcPr>
          <w:p w14:paraId="5F72B39C" w14:textId="7B01752F" w:rsidR="00B47246" w:rsidRPr="00B47246" w:rsidRDefault="00B47246" w:rsidP="00B47246">
            <w:pPr>
              <w:ind w:firstLine="0"/>
            </w:pPr>
            <w:r>
              <w:t>Gilliard</w:t>
            </w:r>
          </w:p>
        </w:tc>
      </w:tr>
      <w:tr w:rsidR="00B47246" w:rsidRPr="00B47246" w14:paraId="54B7CEA5" w14:textId="77777777" w:rsidTr="00B47246">
        <w:tc>
          <w:tcPr>
            <w:tcW w:w="2179" w:type="dxa"/>
          </w:tcPr>
          <w:p w14:paraId="093F9509" w14:textId="01F97A5F" w:rsidR="00B47246" w:rsidRPr="00B47246" w:rsidRDefault="00B47246" w:rsidP="00B47246">
            <w:pPr>
              <w:ind w:firstLine="0"/>
            </w:pPr>
            <w:r>
              <w:t>Gilreath</w:t>
            </w:r>
          </w:p>
        </w:tc>
        <w:tc>
          <w:tcPr>
            <w:tcW w:w="2179" w:type="dxa"/>
          </w:tcPr>
          <w:p w14:paraId="674525A7" w14:textId="5AD8505F" w:rsidR="00B47246" w:rsidRPr="00B47246" w:rsidRDefault="00B47246" w:rsidP="00B47246">
            <w:pPr>
              <w:ind w:firstLine="0"/>
            </w:pPr>
            <w:r>
              <w:t>Govan</w:t>
            </w:r>
          </w:p>
        </w:tc>
        <w:tc>
          <w:tcPr>
            <w:tcW w:w="2180" w:type="dxa"/>
          </w:tcPr>
          <w:p w14:paraId="62C25806" w14:textId="37903FC1" w:rsidR="00B47246" w:rsidRPr="00B47246" w:rsidRDefault="00B47246" w:rsidP="00B47246">
            <w:pPr>
              <w:ind w:firstLine="0"/>
            </w:pPr>
            <w:r>
              <w:t>Grant</w:t>
            </w:r>
          </w:p>
        </w:tc>
      </w:tr>
      <w:tr w:rsidR="00B47246" w:rsidRPr="00B47246" w14:paraId="02399F5F" w14:textId="77777777" w:rsidTr="00B47246">
        <w:tc>
          <w:tcPr>
            <w:tcW w:w="2179" w:type="dxa"/>
          </w:tcPr>
          <w:p w14:paraId="2A7F826F" w14:textId="33EAA788" w:rsidR="00B47246" w:rsidRPr="00B47246" w:rsidRDefault="00B47246" w:rsidP="00B47246">
            <w:pPr>
              <w:ind w:firstLine="0"/>
            </w:pPr>
            <w:r>
              <w:t>Harris</w:t>
            </w:r>
          </w:p>
        </w:tc>
        <w:tc>
          <w:tcPr>
            <w:tcW w:w="2179" w:type="dxa"/>
          </w:tcPr>
          <w:p w14:paraId="78BBA4C7" w14:textId="4C29CCC5" w:rsidR="00B47246" w:rsidRPr="00B47246" w:rsidRDefault="00B47246" w:rsidP="00B47246">
            <w:pPr>
              <w:ind w:firstLine="0"/>
            </w:pPr>
            <w:r>
              <w:t>Hartnett</w:t>
            </w:r>
          </w:p>
        </w:tc>
        <w:tc>
          <w:tcPr>
            <w:tcW w:w="2180" w:type="dxa"/>
          </w:tcPr>
          <w:p w14:paraId="51AD58EF" w14:textId="7AA17C87" w:rsidR="00B47246" w:rsidRPr="00B47246" w:rsidRDefault="00B47246" w:rsidP="00B47246">
            <w:pPr>
              <w:ind w:firstLine="0"/>
            </w:pPr>
            <w:r>
              <w:t>Hayes</w:t>
            </w:r>
          </w:p>
        </w:tc>
      </w:tr>
      <w:tr w:rsidR="00B47246" w:rsidRPr="00B47246" w14:paraId="1BE1F58D" w14:textId="77777777" w:rsidTr="00B47246">
        <w:tc>
          <w:tcPr>
            <w:tcW w:w="2179" w:type="dxa"/>
          </w:tcPr>
          <w:p w14:paraId="77A3AB1E" w14:textId="20333484" w:rsidR="00B47246" w:rsidRPr="00B47246" w:rsidRDefault="00B47246" w:rsidP="00B47246">
            <w:pPr>
              <w:ind w:firstLine="0"/>
            </w:pPr>
            <w:r>
              <w:t>Henderson-Myers</w:t>
            </w:r>
          </w:p>
        </w:tc>
        <w:tc>
          <w:tcPr>
            <w:tcW w:w="2179" w:type="dxa"/>
          </w:tcPr>
          <w:p w14:paraId="5CE8932A" w14:textId="67726DF6" w:rsidR="00B47246" w:rsidRPr="00B47246" w:rsidRDefault="00B47246" w:rsidP="00B47246">
            <w:pPr>
              <w:ind w:firstLine="0"/>
            </w:pPr>
            <w:r>
              <w:t>Hosey</w:t>
            </w:r>
          </w:p>
        </w:tc>
        <w:tc>
          <w:tcPr>
            <w:tcW w:w="2180" w:type="dxa"/>
          </w:tcPr>
          <w:p w14:paraId="61628700" w14:textId="2BF1778C" w:rsidR="00B47246" w:rsidRPr="00B47246" w:rsidRDefault="00B47246" w:rsidP="00B47246">
            <w:pPr>
              <w:ind w:firstLine="0"/>
            </w:pPr>
            <w:r>
              <w:t>Howard</w:t>
            </w:r>
          </w:p>
        </w:tc>
      </w:tr>
      <w:tr w:rsidR="00B47246" w:rsidRPr="00B47246" w14:paraId="3B4E3E96" w14:textId="77777777" w:rsidTr="00B47246">
        <w:tc>
          <w:tcPr>
            <w:tcW w:w="2179" w:type="dxa"/>
          </w:tcPr>
          <w:p w14:paraId="4695E0F0" w14:textId="6983EF07" w:rsidR="00B47246" w:rsidRPr="00B47246" w:rsidRDefault="00B47246" w:rsidP="00B47246">
            <w:pPr>
              <w:ind w:firstLine="0"/>
            </w:pPr>
            <w:r>
              <w:t>Huff</w:t>
            </w:r>
          </w:p>
        </w:tc>
        <w:tc>
          <w:tcPr>
            <w:tcW w:w="2179" w:type="dxa"/>
          </w:tcPr>
          <w:p w14:paraId="7EE3324C" w14:textId="0575D017" w:rsidR="00B47246" w:rsidRPr="00B47246" w:rsidRDefault="00B47246" w:rsidP="00B47246">
            <w:pPr>
              <w:ind w:firstLine="0"/>
            </w:pPr>
            <w:r>
              <w:t>J. L. Johnson</w:t>
            </w:r>
          </w:p>
        </w:tc>
        <w:tc>
          <w:tcPr>
            <w:tcW w:w="2180" w:type="dxa"/>
          </w:tcPr>
          <w:p w14:paraId="6D0D8904" w14:textId="13BCAF17" w:rsidR="00B47246" w:rsidRPr="00B47246" w:rsidRDefault="00B47246" w:rsidP="00B47246">
            <w:pPr>
              <w:ind w:firstLine="0"/>
            </w:pPr>
            <w:r>
              <w:t>Jones</w:t>
            </w:r>
          </w:p>
        </w:tc>
      </w:tr>
      <w:tr w:rsidR="00B47246" w:rsidRPr="00B47246" w14:paraId="6AC96C20" w14:textId="77777777" w:rsidTr="00B47246">
        <w:tc>
          <w:tcPr>
            <w:tcW w:w="2179" w:type="dxa"/>
          </w:tcPr>
          <w:p w14:paraId="43C3DC21" w14:textId="4895C9B1" w:rsidR="00B47246" w:rsidRPr="00B47246" w:rsidRDefault="00B47246" w:rsidP="00B47246">
            <w:pPr>
              <w:ind w:firstLine="0"/>
            </w:pPr>
            <w:r>
              <w:t>Kilmartin</w:t>
            </w:r>
          </w:p>
        </w:tc>
        <w:tc>
          <w:tcPr>
            <w:tcW w:w="2179" w:type="dxa"/>
          </w:tcPr>
          <w:p w14:paraId="4BE0BD72" w14:textId="356757F4" w:rsidR="00B47246" w:rsidRPr="00B47246" w:rsidRDefault="00B47246" w:rsidP="00B47246">
            <w:pPr>
              <w:ind w:firstLine="0"/>
            </w:pPr>
            <w:r>
              <w:t>King</w:t>
            </w:r>
          </w:p>
        </w:tc>
        <w:tc>
          <w:tcPr>
            <w:tcW w:w="2180" w:type="dxa"/>
          </w:tcPr>
          <w:p w14:paraId="07D0A7FE" w14:textId="58A5FE83" w:rsidR="00B47246" w:rsidRPr="00B47246" w:rsidRDefault="00B47246" w:rsidP="00B47246">
            <w:pPr>
              <w:ind w:firstLine="0"/>
            </w:pPr>
            <w:r>
              <w:t>Kirby</w:t>
            </w:r>
          </w:p>
        </w:tc>
      </w:tr>
      <w:tr w:rsidR="00B47246" w:rsidRPr="00B47246" w14:paraId="189FF16D" w14:textId="77777777" w:rsidTr="00B47246">
        <w:tc>
          <w:tcPr>
            <w:tcW w:w="2179" w:type="dxa"/>
          </w:tcPr>
          <w:p w14:paraId="4C45F1F3" w14:textId="7321BD61" w:rsidR="00B47246" w:rsidRPr="00B47246" w:rsidRDefault="00B47246" w:rsidP="00B47246">
            <w:pPr>
              <w:ind w:firstLine="0"/>
            </w:pPr>
            <w:r>
              <w:t>Lastinger</w:t>
            </w:r>
          </w:p>
        </w:tc>
        <w:tc>
          <w:tcPr>
            <w:tcW w:w="2179" w:type="dxa"/>
          </w:tcPr>
          <w:p w14:paraId="325FC787" w14:textId="706B319D" w:rsidR="00B47246" w:rsidRPr="00B47246" w:rsidRDefault="00B47246" w:rsidP="00B47246">
            <w:pPr>
              <w:ind w:firstLine="0"/>
            </w:pPr>
            <w:r>
              <w:t>Luck</w:t>
            </w:r>
          </w:p>
        </w:tc>
        <w:tc>
          <w:tcPr>
            <w:tcW w:w="2180" w:type="dxa"/>
          </w:tcPr>
          <w:p w14:paraId="1F764E20" w14:textId="5B5B4C25" w:rsidR="00B47246" w:rsidRPr="00B47246" w:rsidRDefault="00B47246" w:rsidP="00B47246">
            <w:pPr>
              <w:ind w:firstLine="0"/>
            </w:pPr>
            <w:r>
              <w:t>Magnuson</w:t>
            </w:r>
          </w:p>
        </w:tc>
      </w:tr>
      <w:tr w:rsidR="00B47246" w:rsidRPr="00B47246" w14:paraId="734CC067" w14:textId="77777777" w:rsidTr="00B47246">
        <w:tc>
          <w:tcPr>
            <w:tcW w:w="2179" w:type="dxa"/>
          </w:tcPr>
          <w:p w14:paraId="4AFDA73B" w14:textId="588507DF" w:rsidR="00B47246" w:rsidRPr="00B47246" w:rsidRDefault="00B47246" w:rsidP="00B47246">
            <w:pPr>
              <w:ind w:firstLine="0"/>
            </w:pPr>
            <w:r>
              <w:t>McCravy</w:t>
            </w:r>
          </w:p>
        </w:tc>
        <w:tc>
          <w:tcPr>
            <w:tcW w:w="2179" w:type="dxa"/>
          </w:tcPr>
          <w:p w14:paraId="00056AF6" w14:textId="028BED74" w:rsidR="00B47246" w:rsidRPr="00B47246" w:rsidRDefault="00B47246" w:rsidP="00B47246">
            <w:pPr>
              <w:ind w:firstLine="0"/>
            </w:pPr>
            <w:r>
              <w:t>McDaniel</w:t>
            </w:r>
          </w:p>
        </w:tc>
        <w:tc>
          <w:tcPr>
            <w:tcW w:w="2180" w:type="dxa"/>
          </w:tcPr>
          <w:p w14:paraId="6AE521C0" w14:textId="4D211CC8" w:rsidR="00B47246" w:rsidRPr="00B47246" w:rsidRDefault="00B47246" w:rsidP="00B47246">
            <w:pPr>
              <w:ind w:firstLine="0"/>
            </w:pPr>
            <w:r>
              <w:t>D. Mitchell</w:t>
            </w:r>
          </w:p>
        </w:tc>
      </w:tr>
      <w:tr w:rsidR="00B47246" w:rsidRPr="00B47246" w14:paraId="4BFF68C2" w14:textId="77777777" w:rsidTr="00B47246">
        <w:tc>
          <w:tcPr>
            <w:tcW w:w="2179" w:type="dxa"/>
          </w:tcPr>
          <w:p w14:paraId="627E2E92" w14:textId="0A5A13DB" w:rsidR="00B47246" w:rsidRPr="00B47246" w:rsidRDefault="00B47246" w:rsidP="00B47246">
            <w:pPr>
              <w:ind w:firstLine="0"/>
            </w:pPr>
            <w:r>
              <w:t>Montgomery</w:t>
            </w:r>
          </w:p>
        </w:tc>
        <w:tc>
          <w:tcPr>
            <w:tcW w:w="2179" w:type="dxa"/>
          </w:tcPr>
          <w:p w14:paraId="1DCD7A52" w14:textId="3CB871F4" w:rsidR="00B47246" w:rsidRPr="00B47246" w:rsidRDefault="00B47246" w:rsidP="00B47246">
            <w:pPr>
              <w:ind w:firstLine="0"/>
            </w:pPr>
            <w:r>
              <w:t>J. Moore</w:t>
            </w:r>
          </w:p>
        </w:tc>
        <w:tc>
          <w:tcPr>
            <w:tcW w:w="2180" w:type="dxa"/>
          </w:tcPr>
          <w:p w14:paraId="6EDA691D" w14:textId="0AF87CBA" w:rsidR="00B47246" w:rsidRPr="00B47246" w:rsidRDefault="00B47246" w:rsidP="00B47246">
            <w:pPr>
              <w:ind w:firstLine="0"/>
            </w:pPr>
            <w:r>
              <w:t>Morgan</w:t>
            </w:r>
          </w:p>
        </w:tc>
      </w:tr>
      <w:tr w:rsidR="00B47246" w:rsidRPr="00B47246" w14:paraId="0901C1E3" w14:textId="77777777" w:rsidTr="00B47246">
        <w:tc>
          <w:tcPr>
            <w:tcW w:w="2179" w:type="dxa"/>
          </w:tcPr>
          <w:p w14:paraId="2062B19F" w14:textId="79D5B24D" w:rsidR="00B47246" w:rsidRPr="00B47246" w:rsidRDefault="00B47246" w:rsidP="00B47246">
            <w:pPr>
              <w:ind w:firstLine="0"/>
            </w:pPr>
            <w:r>
              <w:t>Moss</w:t>
            </w:r>
          </w:p>
        </w:tc>
        <w:tc>
          <w:tcPr>
            <w:tcW w:w="2179" w:type="dxa"/>
          </w:tcPr>
          <w:p w14:paraId="0544DDC2" w14:textId="16261FCC" w:rsidR="00B47246" w:rsidRPr="00B47246" w:rsidRDefault="00B47246" w:rsidP="00B47246">
            <w:pPr>
              <w:ind w:firstLine="0"/>
            </w:pPr>
            <w:r>
              <w:t>Pace</w:t>
            </w:r>
          </w:p>
        </w:tc>
        <w:tc>
          <w:tcPr>
            <w:tcW w:w="2180" w:type="dxa"/>
          </w:tcPr>
          <w:p w14:paraId="3DFC0968" w14:textId="4F9E9745" w:rsidR="00B47246" w:rsidRPr="00B47246" w:rsidRDefault="00B47246" w:rsidP="00B47246">
            <w:pPr>
              <w:ind w:firstLine="0"/>
            </w:pPr>
            <w:r>
              <w:t>Reese</w:t>
            </w:r>
          </w:p>
        </w:tc>
      </w:tr>
      <w:tr w:rsidR="00B47246" w:rsidRPr="00B47246" w14:paraId="0AF9A5D2" w14:textId="77777777" w:rsidTr="00B47246">
        <w:tc>
          <w:tcPr>
            <w:tcW w:w="2179" w:type="dxa"/>
          </w:tcPr>
          <w:p w14:paraId="2377D28C" w14:textId="121E1AD2" w:rsidR="00B47246" w:rsidRPr="00B47246" w:rsidRDefault="00B47246" w:rsidP="00B47246">
            <w:pPr>
              <w:ind w:firstLine="0"/>
            </w:pPr>
            <w:r>
              <w:t>Rivers</w:t>
            </w:r>
          </w:p>
        </w:tc>
        <w:tc>
          <w:tcPr>
            <w:tcW w:w="2179" w:type="dxa"/>
          </w:tcPr>
          <w:p w14:paraId="46D4F75C" w14:textId="27F79B38" w:rsidR="00B47246" w:rsidRPr="00B47246" w:rsidRDefault="00B47246" w:rsidP="00B47246">
            <w:pPr>
              <w:ind w:firstLine="0"/>
            </w:pPr>
            <w:r>
              <w:t>Rose</w:t>
            </w:r>
          </w:p>
        </w:tc>
        <w:tc>
          <w:tcPr>
            <w:tcW w:w="2180" w:type="dxa"/>
          </w:tcPr>
          <w:p w14:paraId="73226E98" w14:textId="610A7E45" w:rsidR="00B47246" w:rsidRPr="00B47246" w:rsidRDefault="00B47246" w:rsidP="00B47246">
            <w:pPr>
              <w:ind w:firstLine="0"/>
            </w:pPr>
            <w:r>
              <w:t>Rutherford</w:t>
            </w:r>
          </w:p>
        </w:tc>
      </w:tr>
      <w:tr w:rsidR="00B47246" w:rsidRPr="00B47246" w14:paraId="6D0566A2" w14:textId="77777777" w:rsidTr="00B47246">
        <w:tc>
          <w:tcPr>
            <w:tcW w:w="2179" w:type="dxa"/>
          </w:tcPr>
          <w:p w14:paraId="265B32A5" w14:textId="6A9B0F7B" w:rsidR="00B47246" w:rsidRPr="00B47246" w:rsidRDefault="00B47246" w:rsidP="00B47246">
            <w:pPr>
              <w:ind w:firstLine="0"/>
            </w:pPr>
            <w:r>
              <w:t>Scott</w:t>
            </w:r>
          </w:p>
        </w:tc>
        <w:tc>
          <w:tcPr>
            <w:tcW w:w="2179" w:type="dxa"/>
          </w:tcPr>
          <w:p w14:paraId="13B2B71D" w14:textId="59ADC988" w:rsidR="00B47246" w:rsidRPr="00B47246" w:rsidRDefault="00B47246" w:rsidP="00B47246">
            <w:pPr>
              <w:ind w:firstLine="0"/>
            </w:pPr>
            <w:r>
              <w:t>M. M. Smith</w:t>
            </w:r>
          </w:p>
        </w:tc>
        <w:tc>
          <w:tcPr>
            <w:tcW w:w="2180" w:type="dxa"/>
          </w:tcPr>
          <w:p w14:paraId="4A279ED6" w14:textId="7B195D2A" w:rsidR="00B47246" w:rsidRPr="00B47246" w:rsidRDefault="00B47246" w:rsidP="00B47246">
            <w:pPr>
              <w:ind w:firstLine="0"/>
            </w:pPr>
            <w:r>
              <w:t>Stavrinakis</w:t>
            </w:r>
          </w:p>
        </w:tc>
      </w:tr>
      <w:tr w:rsidR="00B47246" w:rsidRPr="00B47246" w14:paraId="6F71C3EC" w14:textId="77777777" w:rsidTr="00B47246">
        <w:tc>
          <w:tcPr>
            <w:tcW w:w="2179" w:type="dxa"/>
          </w:tcPr>
          <w:p w14:paraId="033F4E77" w14:textId="171810A4" w:rsidR="00B47246" w:rsidRPr="00B47246" w:rsidRDefault="00B47246" w:rsidP="00B47246">
            <w:pPr>
              <w:keepNext/>
              <w:ind w:firstLine="0"/>
            </w:pPr>
            <w:r>
              <w:t>Teeple</w:t>
            </w:r>
          </w:p>
        </w:tc>
        <w:tc>
          <w:tcPr>
            <w:tcW w:w="2179" w:type="dxa"/>
          </w:tcPr>
          <w:p w14:paraId="2EB1D737" w14:textId="11432B23" w:rsidR="00B47246" w:rsidRPr="00B47246" w:rsidRDefault="00B47246" w:rsidP="00B47246">
            <w:pPr>
              <w:keepNext/>
              <w:ind w:firstLine="0"/>
            </w:pPr>
            <w:r>
              <w:t>Terribile</w:t>
            </w:r>
          </w:p>
        </w:tc>
        <w:tc>
          <w:tcPr>
            <w:tcW w:w="2180" w:type="dxa"/>
          </w:tcPr>
          <w:p w14:paraId="779A245C" w14:textId="58DAA319" w:rsidR="00B47246" w:rsidRPr="00B47246" w:rsidRDefault="00B47246" w:rsidP="00B47246">
            <w:pPr>
              <w:keepNext/>
              <w:ind w:firstLine="0"/>
            </w:pPr>
            <w:r>
              <w:t>Waters</w:t>
            </w:r>
          </w:p>
        </w:tc>
      </w:tr>
      <w:tr w:rsidR="00B47246" w:rsidRPr="00B47246" w14:paraId="7D3E5884" w14:textId="77777777" w:rsidTr="00B47246">
        <w:tc>
          <w:tcPr>
            <w:tcW w:w="2179" w:type="dxa"/>
          </w:tcPr>
          <w:p w14:paraId="7A762127" w14:textId="56AFD790" w:rsidR="00B47246" w:rsidRPr="00B47246" w:rsidRDefault="00B47246" w:rsidP="00B47246">
            <w:pPr>
              <w:keepNext/>
              <w:ind w:firstLine="0"/>
            </w:pPr>
            <w:r>
              <w:t>Weeks</w:t>
            </w:r>
          </w:p>
        </w:tc>
        <w:tc>
          <w:tcPr>
            <w:tcW w:w="2179" w:type="dxa"/>
          </w:tcPr>
          <w:p w14:paraId="20E2CF14" w14:textId="32ED9537" w:rsidR="00B47246" w:rsidRPr="00B47246" w:rsidRDefault="00B47246" w:rsidP="00B47246">
            <w:pPr>
              <w:keepNext/>
              <w:ind w:firstLine="0"/>
            </w:pPr>
            <w:r>
              <w:t>White</w:t>
            </w:r>
          </w:p>
        </w:tc>
        <w:tc>
          <w:tcPr>
            <w:tcW w:w="2180" w:type="dxa"/>
          </w:tcPr>
          <w:p w14:paraId="382EFA1F" w14:textId="5F823A04" w:rsidR="00B47246" w:rsidRPr="00B47246" w:rsidRDefault="00B47246" w:rsidP="00B47246">
            <w:pPr>
              <w:keepNext/>
              <w:ind w:firstLine="0"/>
            </w:pPr>
            <w:r>
              <w:t>Williams</w:t>
            </w:r>
          </w:p>
        </w:tc>
      </w:tr>
    </w:tbl>
    <w:p w14:paraId="5A1AD202" w14:textId="77777777" w:rsidR="00B47246" w:rsidRDefault="00B47246" w:rsidP="00B47246"/>
    <w:p w14:paraId="00C459CC" w14:textId="77777777" w:rsidR="00B47246" w:rsidRDefault="00B47246" w:rsidP="00B47246">
      <w:pPr>
        <w:jc w:val="center"/>
        <w:rPr>
          <w:b/>
        </w:rPr>
      </w:pPr>
      <w:r w:rsidRPr="00B47246">
        <w:rPr>
          <w:b/>
        </w:rPr>
        <w:t>Total--60</w:t>
      </w:r>
    </w:p>
    <w:p w14:paraId="30B38AD3" w14:textId="07B59C16" w:rsidR="00B47246" w:rsidRDefault="00B47246" w:rsidP="00B47246">
      <w:pPr>
        <w:jc w:val="center"/>
        <w:rPr>
          <w:b/>
        </w:rPr>
      </w:pPr>
    </w:p>
    <w:p w14:paraId="35E87176" w14:textId="77777777" w:rsidR="00B47246" w:rsidRDefault="00B47246" w:rsidP="00B47246">
      <w:r>
        <w:t>So, the House refused to table the motion to reconsider.</w:t>
      </w:r>
    </w:p>
    <w:p w14:paraId="295C7BD3" w14:textId="77777777" w:rsidR="00B47246" w:rsidRDefault="00B47246" w:rsidP="00B47246"/>
    <w:p w14:paraId="14783884" w14:textId="652CC604" w:rsidR="00B47246" w:rsidRDefault="00B47246" w:rsidP="00B47246">
      <w:r>
        <w:t>Rep. JORDAN moved that the House do now adjourn, which was not agreed to by a division vote of 43 to 48.</w:t>
      </w:r>
    </w:p>
    <w:p w14:paraId="5D91E826" w14:textId="77777777" w:rsidR="00F74019" w:rsidRDefault="00F74019" w:rsidP="00B47246"/>
    <w:p w14:paraId="2B44B3AA" w14:textId="05AD3E35" w:rsidR="00B47246" w:rsidRDefault="00B47246" w:rsidP="00B47246">
      <w:r>
        <w:t>The question then recurred to the motion to reconsider the vote whereby the House tabled the motion recommit the Bill to the Judiciary Committee, which was agreed to.</w:t>
      </w:r>
    </w:p>
    <w:p w14:paraId="7A1EA9D1" w14:textId="77777777" w:rsidR="00F74019" w:rsidRDefault="00F74019" w:rsidP="00B47246"/>
    <w:p w14:paraId="1D2E57BE" w14:textId="4183D8BD" w:rsidR="00B47246" w:rsidRDefault="00B47246" w:rsidP="00B47246">
      <w:r>
        <w:t>So, the question recurred to the motion to recommit the Bill to the Judiciary Committee.</w:t>
      </w:r>
    </w:p>
    <w:p w14:paraId="1DDC6964" w14:textId="77777777" w:rsidR="00B47246" w:rsidRDefault="00B47246" w:rsidP="00B47246"/>
    <w:p w14:paraId="5F261F36" w14:textId="77777777" w:rsidR="00B47246" w:rsidRDefault="00B47246" w:rsidP="00B47246">
      <w:r>
        <w:t>Rep. B. NEWTON demanded the yeas and nays which were taken, resulting as follows:</w:t>
      </w:r>
    </w:p>
    <w:p w14:paraId="174B4086" w14:textId="5488502E" w:rsidR="00B47246" w:rsidRDefault="00B47246" w:rsidP="00B47246">
      <w:pPr>
        <w:jc w:val="center"/>
      </w:pPr>
      <w:bookmarkStart w:id="90" w:name="vote_start334"/>
      <w:bookmarkEnd w:id="90"/>
      <w:r>
        <w:t>Yeas 63; Nays 50</w:t>
      </w:r>
    </w:p>
    <w:p w14:paraId="11902949" w14:textId="77777777" w:rsidR="00B47246" w:rsidRDefault="00B47246" w:rsidP="00B47246">
      <w:pPr>
        <w:jc w:val="center"/>
      </w:pPr>
    </w:p>
    <w:p w14:paraId="4574838D" w14:textId="77777777" w:rsidR="00B47246" w:rsidRDefault="00B47246" w:rsidP="00B4724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47246" w:rsidRPr="00B47246" w14:paraId="3BA733E9" w14:textId="77777777" w:rsidTr="00B47246">
        <w:tc>
          <w:tcPr>
            <w:tcW w:w="2179" w:type="dxa"/>
          </w:tcPr>
          <w:p w14:paraId="02A9D1D9" w14:textId="397EBA22" w:rsidR="00B47246" w:rsidRPr="00B47246" w:rsidRDefault="00B47246" w:rsidP="00B47246">
            <w:pPr>
              <w:keepNext/>
              <w:ind w:firstLine="0"/>
            </w:pPr>
            <w:r>
              <w:t>Anderson</w:t>
            </w:r>
          </w:p>
        </w:tc>
        <w:tc>
          <w:tcPr>
            <w:tcW w:w="2179" w:type="dxa"/>
          </w:tcPr>
          <w:p w14:paraId="47E42EE6" w14:textId="4DB78996" w:rsidR="00B47246" w:rsidRPr="00B47246" w:rsidRDefault="00B47246" w:rsidP="00B47246">
            <w:pPr>
              <w:keepNext/>
              <w:ind w:firstLine="0"/>
            </w:pPr>
            <w:r>
              <w:t>Atkinson</w:t>
            </w:r>
          </w:p>
        </w:tc>
        <w:tc>
          <w:tcPr>
            <w:tcW w:w="2180" w:type="dxa"/>
          </w:tcPr>
          <w:p w14:paraId="17E808D3" w14:textId="1526142A" w:rsidR="00B47246" w:rsidRPr="00B47246" w:rsidRDefault="00B47246" w:rsidP="00B47246">
            <w:pPr>
              <w:keepNext/>
              <w:ind w:firstLine="0"/>
            </w:pPr>
            <w:r>
              <w:t>Ballentine</w:t>
            </w:r>
          </w:p>
        </w:tc>
      </w:tr>
      <w:tr w:rsidR="00B47246" w:rsidRPr="00B47246" w14:paraId="62B83703" w14:textId="77777777" w:rsidTr="00B47246">
        <w:tc>
          <w:tcPr>
            <w:tcW w:w="2179" w:type="dxa"/>
          </w:tcPr>
          <w:p w14:paraId="187F4066" w14:textId="70E04C79" w:rsidR="00B47246" w:rsidRPr="00B47246" w:rsidRDefault="00B47246" w:rsidP="00B47246">
            <w:pPr>
              <w:ind w:firstLine="0"/>
            </w:pPr>
            <w:r>
              <w:t>Bamberg</w:t>
            </w:r>
          </w:p>
        </w:tc>
        <w:tc>
          <w:tcPr>
            <w:tcW w:w="2179" w:type="dxa"/>
          </w:tcPr>
          <w:p w14:paraId="64D638DB" w14:textId="67E2A727" w:rsidR="00B47246" w:rsidRPr="00B47246" w:rsidRDefault="00B47246" w:rsidP="00B47246">
            <w:pPr>
              <w:ind w:firstLine="0"/>
            </w:pPr>
            <w:r>
              <w:t>Bauer</w:t>
            </w:r>
          </w:p>
        </w:tc>
        <w:tc>
          <w:tcPr>
            <w:tcW w:w="2180" w:type="dxa"/>
          </w:tcPr>
          <w:p w14:paraId="0950256B" w14:textId="7D338444" w:rsidR="00B47246" w:rsidRPr="00B47246" w:rsidRDefault="00B47246" w:rsidP="00B47246">
            <w:pPr>
              <w:ind w:firstLine="0"/>
            </w:pPr>
            <w:r>
              <w:t>Beach</w:t>
            </w:r>
          </w:p>
        </w:tc>
      </w:tr>
      <w:tr w:rsidR="00B47246" w:rsidRPr="00B47246" w14:paraId="599CAA08" w14:textId="77777777" w:rsidTr="00B47246">
        <w:tc>
          <w:tcPr>
            <w:tcW w:w="2179" w:type="dxa"/>
          </w:tcPr>
          <w:p w14:paraId="50235052" w14:textId="3C6623A2" w:rsidR="00B47246" w:rsidRPr="00B47246" w:rsidRDefault="00B47246" w:rsidP="00B47246">
            <w:pPr>
              <w:ind w:firstLine="0"/>
            </w:pPr>
            <w:r>
              <w:t>Bowers</w:t>
            </w:r>
          </w:p>
        </w:tc>
        <w:tc>
          <w:tcPr>
            <w:tcW w:w="2179" w:type="dxa"/>
          </w:tcPr>
          <w:p w14:paraId="75CD38A5" w14:textId="3571CC4D" w:rsidR="00B47246" w:rsidRPr="00B47246" w:rsidRDefault="00B47246" w:rsidP="00B47246">
            <w:pPr>
              <w:ind w:firstLine="0"/>
            </w:pPr>
            <w:r>
              <w:t>Brewer</w:t>
            </w:r>
          </w:p>
        </w:tc>
        <w:tc>
          <w:tcPr>
            <w:tcW w:w="2180" w:type="dxa"/>
          </w:tcPr>
          <w:p w14:paraId="5D03107E" w14:textId="69B786A1" w:rsidR="00B47246" w:rsidRPr="00B47246" w:rsidRDefault="00B47246" w:rsidP="00B47246">
            <w:pPr>
              <w:ind w:firstLine="0"/>
            </w:pPr>
            <w:r>
              <w:t>Burns</w:t>
            </w:r>
          </w:p>
        </w:tc>
      </w:tr>
      <w:tr w:rsidR="00B47246" w:rsidRPr="00B47246" w14:paraId="428404B0" w14:textId="77777777" w:rsidTr="00B47246">
        <w:tc>
          <w:tcPr>
            <w:tcW w:w="2179" w:type="dxa"/>
          </w:tcPr>
          <w:p w14:paraId="6A33E333" w14:textId="40B4B477" w:rsidR="00B47246" w:rsidRPr="00B47246" w:rsidRDefault="00B47246" w:rsidP="00B47246">
            <w:pPr>
              <w:ind w:firstLine="0"/>
            </w:pPr>
            <w:r>
              <w:t>Chumley</w:t>
            </w:r>
          </w:p>
        </w:tc>
        <w:tc>
          <w:tcPr>
            <w:tcW w:w="2179" w:type="dxa"/>
          </w:tcPr>
          <w:p w14:paraId="63A003C0" w14:textId="6F7C1B3C" w:rsidR="00B47246" w:rsidRPr="00B47246" w:rsidRDefault="00B47246" w:rsidP="00B47246">
            <w:pPr>
              <w:ind w:firstLine="0"/>
            </w:pPr>
            <w:r>
              <w:t>Cobb-Hunter</w:t>
            </w:r>
          </w:p>
        </w:tc>
        <w:tc>
          <w:tcPr>
            <w:tcW w:w="2180" w:type="dxa"/>
          </w:tcPr>
          <w:p w14:paraId="0CBCCFFE" w14:textId="072DBD1E" w:rsidR="00B47246" w:rsidRPr="00B47246" w:rsidRDefault="00B47246" w:rsidP="00B47246">
            <w:pPr>
              <w:ind w:firstLine="0"/>
            </w:pPr>
            <w:r>
              <w:t>Cox</w:t>
            </w:r>
          </w:p>
        </w:tc>
      </w:tr>
      <w:tr w:rsidR="00B47246" w:rsidRPr="00B47246" w14:paraId="0F347C3C" w14:textId="77777777" w:rsidTr="00B47246">
        <w:tc>
          <w:tcPr>
            <w:tcW w:w="2179" w:type="dxa"/>
          </w:tcPr>
          <w:p w14:paraId="5DB49D5E" w14:textId="00BCE62B" w:rsidR="00B47246" w:rsidRPr="00B47246" w:rsidRDefault="00B47246" w:rsidP="00B47246">
            <w:pPr>
              <w:ind w:firstLine="0"/>
            </w:pPr>
            <w:r>
              <w:t>Cromer</w:t>
            </w:r>
          </w:p>
        </w:tc>
        <w:tc>
          <w:tcPr>
            <w:tcW w:w="2179" w:type="dxa"/>
          </w:tcPr>
          <w:p w14:paraId="7505F949" w14:textId="69D6B0EC" w:rsidR="00B47246" w:rsidRPr="00B47246" w:rsidRDefault="00B47246" w:rsidP="00B47246">
            <w:pPr>
              <w:ind w:firstLine="0"/>
            </w:pPr>
            <w:r>
              <w:t>Davis</w:t>
            </w:r>
          </w:p>
        </w:tc>
        <w:tc>
          <w:tcPr>
            <w:tcW w:w="2180" w:type="dxa"/>
          </w:tcPr>
          <w:p w14:paraId="01395312" w14:textId="6C4E3B81" w:rsidR="00B47246" w:rsidRPr="00B47246" w:rsidRDefault="00B47246" w:rsidP="00B47246">
            <w:pPr>
              <w:ind w:firstLine="0"/>
            </w:pPr>
            <w:r>
              <w:t>Dillard</w:t>
            </w:r>
          </w:p>
        </w:tc>
      </w:tr>
      <w:tr w:rsidR="00B47246" w:rsidRPr="00B47246" w14:paraId="03F86656" w14:textId="77777777" w:rsidTr="00B47246">
        <w:tc>
          <w:tcPr>
            <w:tcW w:w="2179" w:type="dxa"/>
          </w:tcPr>
          <w:p w14:paraId="6B8EC118" w14:textId="104DAD24" w:rsidR="00B47246" w:rsidRPr="00B47246" w:rsidRDefault="00B47246" w:rsidP="00B47246">
            <w:pPr>
              <w:ind w:firstLine="0"/>
            </w:pPr>
            <w:r>
              <w:t>Edgerton</w:t>
            </w:r>
          </w:p>
        </w:tc>
        <w:tc>
          <w:tcPr>
            <w:tcW w:w="2179" w:type="dxa"/>
          </w:tcPr>
          <w:p w14:paraId="5E929D02" w14:textId="0EF7F980" w:rsidR="00B47246" w:rsidRPr="00B47246" w:rsidRDefault="00B47246" w:rsidP="00B47246">
            <w:pPr>
              <w:ind w:firstLine="0"/>
            </w:pPr>
            <w:r>
              <w:t>Ford</w:t>
            </w:r>
          </w:p>
        </w:tc>
        <w:tc>
          <w:tcPr>
            <w:tcW w:w="2180" w:type="dxa"/>
          </w:tcPr>
          <w:p w14:paraId="399E2B85" w14:textId="5A2B588C" w:rsidR="00B47246" w:rsidRPr="00B47246" w:rsidRDefault="00B47246" w:rsidP="00B47246">
            <w:pPr>
              <w:ind w:firstLine="0"/>
            </w:pPr>
            <w:r>
              <w:t>Forrest</w:t>
            </w:r>
          </w:p>
        </w:tc>
      </w:tr>
      <w:tr w:rsidR="00B47246" w:rsidRPr="00B47246" w14:paraId="3FBE1D09" w14:textId="77777777" w:rsidTr="00B47246">
        <w:tc>
          <w:tcPr>
            <w:tcW w:w="2179" w:type="dxa"/>
          </w:tcPr>
          <w:p w14:paraId="6B7A9CA0" w14:textId="4BF0E3C7" w:rsidR="00B47246" w:rsidRPr="00B47246" w:rsidRDefault="00B47246" w:rsidP="00B47246">
            <w:pPr>
              <w:ind w:firstLine="0"/>
            </w:pPr>
            <w:r>
              <w:t>Frank</w:t>
            </w:r>
          </w:p>
        </w:tc>
        <w:tc>
          <w:tcPr>
            <w:tcW w:w="2179" w:type="dxa"/>
          </w:tcPr>
          <w:p w14:paraId="59D7867B" w14:textId="735F18DD" w:rsidR="00B47246" w:rsidRPr="00B47246" w:rsidRDefault="00B47246" w:rsidP="00B47246">
            <w:pPr>
              <w:ind w:firstLine="0"/>
            </w:pPr>
            <w:r>
              <w:t>Garvin</w:t>
            </w:r>
          </w:p>
        </w:tc>
        <w:tc>
          <w:tcPr>
            <w:tcW w:w="2180" w:type="dxa"/>
          </w:tcPr>
          <w:p w14:paraId="3C4F0D4D" w14:textId="2249D2BE" w:rsidR="00B47246" w:rsidRPr="00B47246" w:rsidRDefault="00B47246" w:rsidP="00B47246">
            <w:pPr>
              <w:ind w:firstLine="0"/>
            </w:pPr>
            <w:r>
              <w:t>Gatch</w:t>
            </w:r>
          </w:p>
        </w:tc>
      </w:tr>
      <w:tr w:rsidR="00B47246" w:rsidRPr="00B47246" w14:paraId="3E040A9E" w14:textId="77777777" w:rsidTr="00B47246">
        <w:tc>
          <w:tcPr>
            <w:tcW w:w="2179" w:type="dxa"/>
          </w:tcPr>
          <w:p w14:paraId="7B6CC8D8" w14:textId="052691A1" w:rsidR="00B47246" w:rsidRPr="00B47246" w:rsidRDefault="00B47246" w:rsidP="00B47246">
            <w:pPr>
              <w:ind w:firstLine="0"/>
            </w:pPr>
            <w:r>
              <w:t>Gibson</w:t>
            </w:r>
          </w:p>
        </w:tc>
        <w:tc>
          <w:tcPr>
            <w:tcW w:w="2179" w:type="dxa"/>
          </w:tcPr>
          <w:p w14:paraId="1761F9DC" w14:textId="33AD6F5B" w:rsidR="00B47246" w:rsidRPr="00B47246" w:rsidRDefault="00B47246" w:rsidP="00B47246">
            <w:pPr>
              <w:ind w:firstLine="0"/>
            </w:pPr>
            <w:r>
              <w:t>Gilliard</w:t>
            </w:r>
          </w:p>
        </w:tc>
        <w:tc>
          <w:tcPr>
            <w:tcW w:w="2180" w:type="dxa"/>
          </w:tcPr>
          <w:p w14:paraId="24BB3C46" w14:textId="1F95D3CC" w:rsidR="00B47246" w:rsidRPr="00B47246" w:rsidRDefault="00B47246" w:rsidP="00B47246">
            <w:pPr>
              <w:ind w:firstLine="0"/>
            </w:pPr>
            <w:r>
              <w:t>Gilreath</w:t>
            </w:r>
          </w:p>
        </w:tc>
      </w:tr>
      <w:tr w:rsidR="00B47246" w:rsidRPr="00B47246" w14:paraId="6A5114A1" w14:textId="77777777" w:rsidTr="00B47246">
        <w:tc>
          <w:tcPr>
            <w:tcW w:w="2179" w:type="dxa"/>
          </w:tcPr>
          <w:p w14:paraId="3C182A49" w14:textId="51EAF580" w:rsidR="00B47246" w:rsidRPr="00B47246" w:rsidRDefault="00B47246" w:rsidP="00B47246">
            <w:pPr>
              <w:ind w:firstLine="0"/>
            </w:pPr>
            <w:r>
              <w:t>Govan</w:t>
            </w:r>
          </w:p>
        </w:tc>
        <w:tc>
          <w:tcPr>
            <w:tcW w:w="2179" w:type="dxa"/>
          </w:tcPr>
          <w:p w14:paraId="061B1906" w14:textId="3DD918C6" w:rsidR="00B47246" w:rsidRPr="00B47246" w:rsidRDefault="00B47246" w:rsidP="00B47246">
            <w:pPr>
              <w:ind w:firstLine="0"/>
            </w:pPr>
            <w:r>
              <w:t>Grant</w:t>
            </w:r>
          </w:p>
        </w:tc>
        <w:tc>
          <w:tcPr>
            <w:tcW w:w="2180" w:type="dxa"/>
          </w:tcPr>
          <w:p w14:paraId="589BC13D" w14:textId="4C9845A3" w:rsidR="00B47246" w:rsidRPr="00B47246" w:rsidRDefault="00B47246" w:rsidP="00B47246">
            <w:pPr>
              <w:ind w:firstLine="0"/>
            </w:pPr>
            <w:r>
              <w:t>Guffey</w:t>
            </w:r>
          </w:p>
        </w:tc>
      </w:tr>
      <w:tr w:rsidR="00B47246" w:rsidRPr="00B47246" w14:paraId="3B00D755" w14:textId="77777777" w:rsidTr="00B47246">
        <w:tc>
          <w:tcPr>
            <w:tcW w:w="2179" w:type="dxa"/>
          </w:tcPr>
          <w:p w14:paraId="43914BAA" w14:textId="08B452AA" w:rsidR="00B47246" w:rsidRPr="00B47246" w:rsidRDefault="00B47246" w:rsidP="00B47246">
            <w:pPr>
              <w:ind w:firstLine="0"/>
            </w:pPr>
            <w:r>
              <w:t>Harris</w:t>
            </w:r>
          </w:p>
        </w:tc>
        <w:tc>
          <w:tcPr>
            <w:tcW w:w="2179" w:type="dxa"/>
          </w:tcPr>
          <w:p w14:paraId="3810972B" w14:textId="08D3EC13" w:rsidR="00B47246" w:rsidRPr="00B47246" w:rsidRDefault="00B47246" w:rsidP="00B47246">
            <w:pPr>
              <w:ind w:firstLine="0"/>
            </w:pPr>
            <w:r>
              <w:t>Hartnett</w:t>
            </w:r>
          </w:p>
        </w:tc>
        <w:tc>
          <w:tcPr>
            <w:tcW w:w="2180" w:type="dxa"/>
          </w:tcPr>
          <w:p w14:paraId="6F84215D" w14:textId="45143DBD" w:rsidR="00B47246" w:rsidRPr="00B47246" w:rsidRDefault="00B47246" w:rsidP="00B47246">
            <w:pPr>
              <w:ind w:firstLine="0"/>
            </w:pPr>
            <w:r>
              <w:t>Hayes</w:t>
            </w:r>
          </w:p>
        </w:tc>
      </w:tr>
      <w:tr w:rsidR="00B47246" w:rsidRPr="00B47246" w14:paraId="0C951305" w14:textId="77777777" w:rsidTr="00B47246">
        <w:tc>
          <w:tcPr>
            <w:tcW w:w="2179" w:type="dxa"/>
          </w:tcPr>
          <w:p w14:paraId="2A51BD1C" w14:textId="34915547" w:rsidR="00B47246" w:rsidRPr="00B47246" w:rsidRDefault="00B47246" w:rsidP="00B47246">
            <w:pPr>
              <w:ind w:firstLine="0"/>
            </w:pPr>
            <w:r>
              <w:t>Henderson-Myers</w:t>
            </w:r>
          </w:p>
        </w:tc>
        <w:tc>
          <w:tcPr>
            <w:tcW w:w="2179" w:type="dxa"/>
          </w:tcPr>
          <w:p w14:paraId="1CD09DDC" w14:textId="4681418F" w:rsidR="00B47246" w:rsidRPr="00B47246" w:rsidRDefault="00B47246" w:rsidP="00B47246">
            <w:pPr>
              <w:ind w:firstLine="0"/>
            </w:pPr>
            <w:r>
              <w:t>Holman</w:t>
            </w:r>
          </w:p>
        </w:tc>
        <w:tc>
          <w:tcPr>
            <w:tcW w:w="2180" w:type="dxa"/>
          </w:tcPr>
          <w:p w14:paraId="0A44CDBA" w14:textId="67BCF0B3" w:rsidR="00B47246" w:rsidRPr="00B47246" w:rsidRDefault="00B47246" w:rsidP="00B47246">
            <w:pPr>
              <w:ind w:firstLine="0"/>
            </w:pPr>
            <w:r>
              <w:t>Hosey</w:t>
            </w:r>
          </w:p>
        </w:tc>
      </w:tr>
      <w:tr w:rsidR="00B47246" w:rsidRPr="00B47246" w14:paraId="6DCA35CF" w14:textId="77777777" w:rsidTr="00B47246">
        <w:tc>
          <w:tcPr>
            <w:tcW w:w="2179" w:type="dxa"/>
          </w:tcPr>
          <w:p w14:paraId="4E074E01" w14:textId="566AF67E" w:rsidR="00B47246" w:rsidRPr="00B47246" w:rsidRDefault="00B47246" w:rsidP="00B47246">
            <w:pPr>
              <w:ind w:firstLine="0"/>
            </w:pPr>
            <w:r>
              <w:t>Howard</w:t>
            </w:r>
          </w:p>
        </w:tc>
        <w:tc>
          <w:tcPr>
            <w:tcW w:w="2179" w:type="dxa"/>
          </w:tcPr>
          <w:p w14:paraId="09485622" w14:textId="607F1617" w:rsidR="00B47246" w:rsidRPr="00B47246" w:rsidRDefault="00B47246" w:rsidP="00B47246">
            <w:pPr>
              <w:ind w:firstLine="0"/>
            </w:pPr>
            <w:r>
              <w:t>Huff</w:t>
            </w:r>
          </w:p>
        </w:tc>
        <w:tc>
          <w:tcPr>
            <w:tcW w:w="2180" w:type="dxa"/>
          </w:tcPr>
          <w:p w14:paraId="371CFAB1" w14:textId="067F53CA" w:rsidR="00B47246" w:rsidRPr="00B47246" w:rsidRDefault="00B47246" w:rsidP="00B47246">
            <w:pPr>
              <w:ind w:firstLine="0"/>
            </w:pPr>
            <w:r>
              <w:t>J. L. Johnson</w:t>
            </w:r>
          </w:p>
        </w:tc>
      </w:tr>
      <w:tr w:rsidR="00B47246" w:rsidRPr="00B47246" w14:paraId="06236891" w14:textId="77777777" w:rsidTr="00B47246">
        <w:tc>
          <w:tcPr>
            <w:tcW w:w="2179" w:type="dxa"/>
          </w:tcPr>
          <w:p w14:paraId="017F3A6B" w14:textId="5DBE2148" w:rsidR="00B47246" w:rsidRPr="00B47246" w:rsidRDefault="00B47246" w:rsidP="00B47246">
            <w:pPr>
              <w:ind w:firstLine="0"/>
            </w:pPr>
            <w:r>
              <w:t>Jones</w:t>
            </w:r>
          </w:p>
        </w:tc>
        <w:tc>
          <w:tcPr>
            <w:tcW w:w="2179" w:type="dxa"/>
          </w:tcPr>
          <w:p w14:paraId="08F0C3DC" w14:textId="620FAA23" w:rsidR="00B47246" w:rsidRPr="00B47246" w:rsidRDefault="00B47246" w:rsidP="00B47246">
            <w:pPr>
              <w:ind w:firstLine="0"/>
            </w:pPr>
            <w:r>
              <w:t>Kilmartin</w:t>
            </w:r>
          </w:p>
        </w:tc>
        <w:tc>
          <w:tcPr>
            <w:tcW w:w="2180" w:type="dxa"/>
          </w:tcPr>
          <w:p w14:paraId="1796901D" w14:textId="0DFED889" w:rsidR="00B47246" w:rsidRPr="00B47246" w:rsidRDefault="00B47246" w:rsidP="00B47246">
            <w:pPr>
              <w:ind w:firstLine="0"/>
            </w:pPr>
            <w:r>
              <w:t>King</w:t>
            </w:r>
          </w:p>
        </w:tc>
      </w:tr>
      <w:tr w:rsidR="00B47246" w:rsidRPr="00B47246" w14:paraId="7D548C73" w14:textId="77777777" w:rsidTr="00B47246">
        <w:tc>
          <w:tcPr>
            <w:tcW w:w="2179" w:type="dxa"/>
          </w:tcPr>
          <w:p w14:paraId="176F2B1A" w14:textId="04C5AEC1" w:rsidR="00B47246" w:rsidRPr="00B47246" w:rsidRDefault="00B47246" w:rsidP="00B47246">
            <w:pPr>
              <w:ind w:firstLine="0"/>
            </w:pPr>
            <w:r>
              <w:t>Kirby</w:t>
            </w:r>
          </w:p>
        </w:tc>
        <w:tc>
          <w:tcPr>
            <w:tcW w:w="2179" w:type="dxa"/>
          </w:tcPr>
          <w:p w14:paraId="1ED54AEB" w14:textId="2ECDD152" w:rsidR="00B47246" w:rsidRPr="00B47246" w:rsidRDefault="00B47246" w:rsidP="00B47246">
            <w:pPr>
              <w:ind w:firstLine="0"/>
            </w:pPr>
            <w:r>
              <w:t>Lastinger</w:t>
            </w:r>
          </w:p>
        </w:tc>
        <w:tc>
          <w:tcPr>
            <w:tcW w:w="2180" w:type="dxa"/>
          </w:tcPr>
          <w:p w14:paraId="77A7D99E" w14:textId="28E3FAE7" w:rsidR="00B47246" w:rsidRPr="00B47246" w:rsidRDefault="00B47246" w:rsidP="00B47246">
            <w:pPr>
              <w:ind w:firstLine="0"/>
            </w:pPr>
            <w:r>
              <w:t>Luck</w:t>
            </w:r>
          </w:p>
        </w:tc>
      </w:tr>
      <w:tr w:rsidR="00B47246" w:rsidRPr="00B47246" w14:paraId="1DF667A5" w14:textId="77777777" w:rsidTr="00B47246">
        <w:tc>
          <w:tcPr>
            <w:tcW w:w="2179" w:type="dxa"/>
          </w:tcPr>
          <w:p w14:paraId="2F9D1EB9" w14:textId="4D1D27AA" w:rsidR="00B47246" w:rsidRPr="00B47246" w:rsidRDefault="00B47246" w:rsidP="00B47246">
            <w:pPr>
              <w:ind w:firstLine="0"/>
            </w:pPr>
            <w:r>
              <w:t>Magnuson</w:t>
            </w:r>
          </w:p>
        </w:tc>
        <w:tc>
          <w:tcPr>
            <w:tcW w:w="2179" w:type="dxa"/>
          </w:tcPr>
          <w:p w14:paraId="39B07E4B" w14:textId="728783FD" w:rsidR="00B47246" w:rsidRPr="00B47246" w:rsidRDefault="00B47246" w:rsidP="00B47246">
            <w:pPr>
              <w:ind w:firstLine="0"/>
            </w:pPr>
            <w:r>
              <w:t>McCravy</w:t>
            </w:r>
          </w:p>
        </w:tc>
        <w:tc>
          <w:tcPr>
            <w:tcW w:w="2180" w:type="dxa"/>
          </w:tcPr>
          <w:p w14:paraId="42E9C9FB" w14:textId="53DF7BF1" w:rsidR="00B47246" w:rsidRPr="00B47246" w:rsidRDefault="00B47246" w:rsidP="00B47246">
            <w:pPr>
              <w:ind w:firstLine="0"/>
            </w:pPr>
            <w:r>
              <w:t>McDaniel</w:t>
            </w:r>
          </w:p>
        </w:tc>
      </w:tr>
      <w:tr w:rsidR="00B47246" w:rsidRPr="00B47246" w14:paraId="4B51253B" w14:textId="77777777" w:rsidTr="00B47246">
        <w:tc>
          <w:tcPr>
            <w:tcW w:w="2179" w:type="dxa"/>
          </w:tcPr>
          <w:p w14:paraId="10F2E708" w14:textId="3FA2B048" w:rsidR="00B47246" w:rsidRPr="00B47246" w:rsidRDefault="00B47246" w:rsidP="00B47246">
            <w:pPr>
              <w:ind w:firstLine="0"/>
            </w:pPr>
            <w:r>
              <w:t>D. Mitchell</w:t>
            </w:r>
          </w:p>
        </w:tc>
        <w:tc>
          <w:tcPr>
            <w:tcW w:w="2179" w:type="dxa"/>
          </w:tcPr>
          <w:p w14:paraId="5195D953" w14:textId="5F518AED" w:rsidR="00B47246" w:rsidRPr="00B47246" w:rsidRDefault="00B47246" w:rsidP="00B47246">
            <w:pPr>
              <w:ind w:firstLine="0"/>
            </w:pPr>
            <w:r>
              <w:t>Montgomery</w:t>
            </w:r>
          </w:p>
        </w:tc>
        <w:tc>
          <w:tcPr>
            <w:tcW w:w="2180" w:type="dxa"/>
          </w:tcPr>
          <w:p w14:paraId="7CBF2090" w14:textId="564B9EF5" w:rsidR="00B47246" w:rsidRPr="00B47246" w:rsidRDefault="00B47246" w:rsidP="00B47246">
            <w:pPr>
              <w:ind w:firstLine="0"/>
            </w:pPr>
            <w:r>
              <w:t>J. Moore</w:t>
            </w:r>
          </w:p>
        </w:tc>
      </w:tr>
      <w:tr w:rsidR="00B47246" w:rsidRPr="00B47246" w14:paraId="37621265" w14:textId="77777777" w:rsidTr="00B47246">
        <w:tc>
          <w:tcPr>
            <w:tcW w:w="2179" w:type="dxa"/>
          </w:tcPr>
          <w:p w14:paraId="030E1816" w14:textId="2E1DF652" w:rsidR="00B47246" w:rsidRPr="00B47246" w:rsidRDefault="00B47246" w:rsidP="00B47246">
            <w:pPr>
              <w:ind w:firstLine="0"/>
            </w:pPr>
            <w:r>
              <w:t>Morgan</w:t>
            </w:r>
          </w:p>
        </w:tc>
        <w:tc>
          <w:tcPr>
            <w:tcW w:w="2179" w:type="dxa"/>
          </w:tcPr>
          <w:p w14:paraId="4EBEBAB0" w14:textId="4E7F6F0C" w:rsidR="00B47246" w:rsidRPr="00B47246" w:rsidRDefault="00B47246" w:rsidP="00B47246">
            <w:pPr>
              <w:ind w:firstLine="0"/>
            </w:pPr>
            <w:r>
              <w:t>Moss</w:t>
            </w:r>
          </w:p>
        </w:tc>
        <w:tc>
          <w:tcPr>
            <w:tcW w:w="2180" w:type="dxa"/>
          </w:tcPr>
          <w:p w14:paraId="060CE2B6" w14:textId="09D3EF3D" w:rsidR="00B47246" w:rsidRPr="00B47246" w:rsidRDefault="00B47246" w:rsidP="00B47246">
            <w:pPr>
              <w:ind w:firstLine="0"/>
            </w:pPr>
            <w:r>
              <w:t>Pace</w:t>
            </w:r>
          </w:p>
        </w:tc>
      </w:tr>
      <w:tr w:rsidR="00B47246" w:rsidRPr="00B47246" w14:paraId="623AFFE3" w14:textId="77777777" w:rsidTr="00B47246">
        <w:tc>
          <w:tcPr>
            <w:tcW w:w="2179" w:type="dxa"/>
          </w:tcPr>
          <w:p w14:paraId="486881F6" w14:textId="228D9C67" w:rsidR="00B47246" w:rsidRPr="00B47246" w:rsidRDefault="00B47246" w:rsidP="00B47246">
            <w:pPr>
              <w:ind w:firstLine="0"/>
            </w:pPr>
            <w:r>
              <w:t>Reese</w:t>
            </w:r>
          </w:p>
        </w:tc>
        <w:tc>
          <w:tcPr>
            <w:tcW w:w="2179" w:type="dxa"/>
          </w:tcPr>
          <w:p w14:paraId="6C4E88F7" w14:textId="2DB5D976" w:rsidR="00B47246" w:rsidRPr="00B47246" w:rsidRDefault="00B47246" w:rsidP="00B47246">
            <w:pPr>
              <w:ind w:firstLine="0"/>
            </w:pPr>
            <w:r>
              <w:t>Rivers</w:t>
            </w:r>
          </w:p>
        </w:tc>
        <w:tc>
          <w:tcPr>
            <w:tcW w:w="2180" w:type="dxa"/>
          </w:tcPr>
          <w:p w14:paraId="1BE95A54" w14:textId="346446A1" w:rsidR="00B47246" w:rsidRPr="00B47246" w:rsidRDefault="00B47246" w:rsidP="00B47246">
            <w:pPr>
              <w:ind w:firstLine="0"/>
            </w:pPr>
            <w:r>
              <w:t>Rose</w:t>
            </w:r>
          </w:p>
        </w:tc>
      </w:tr>
      <w:tr w:rsidR="00B47246" w:rsidRPr="00B47246" w14:paraId="354AFA41" w14:textId="77777777" w:rsidTr="00B47246">
        <w:tc>
          <w:tcPr>
            <w:tcW w:w="2179" w:type="dxa"/>
          </w:tcPr>
          <w:p w14:paraId="0C778A39" w14:textId="05F66243" w:rsidR="00B47246" w:rsidRPr="00B47246" w:rsidRDefault="00B47246" w:rsidP="00B47246">
            <w:pPr>
              <w:ind w:firstLine="0"/>
            </w:pPr>
            <w:r>
              <w:t>Rutherford</w:t>
            </w:r>
          </w:p>
        </w:tc>
        <w:tc>
          <w:tcPr>
            <w:tcW w:w="2179" w:type="dxa"/>
          </w:tcPr>
          <w:p w14:paraId="60FE6F9E" w14:textId="58245AA9" w:rsidR="00B47246" w:rsidRPr="00B47246" w:rsidRDefault="00B47246" w:rsidP="00B47246">
            <w:pPr>
              <w:ind w:firstLine="0"/>
            </w:pPr>
            <w:r>
              <w:t>Scott</w:t>
            </w:r>
          </w:p>
        </w:tc>
        <w:tc>
          <w:tcPr>
            <w:tcW w:w="2180" w:type="dxa"/>
          </w:tcPr>
          <w:p w14:paraId="1C0CE21C" w14:textId="05B6F9B0" w:rsidR="00B47246" w:rsidRPr="00B47246" w:rsidRDefault="00B47246" w:rsidP="00B47246">
            <w:pPr>
              <w:ind w:firstLine="0"/>
            </w:pPr>
            <w:r>
              <w:t>M. M. Smith</w:t>
            </w:r>
          </w:p>
        </w:tc>
      </w:tr>
      <w:tr w:rsidR="00B47246" w:rsidRPr="00B47246" w14:paraId="49EE3CA7" w14:textId="77777777" w:rsidTr="00B47246">
        <w:tc>
          <w:tcPr>
            <w:tcW w:w="2179" w:type="dxa"/>
          </w:tcPr>
          <w:p w14:paraId="186F5E4A" w14:textId="579584D1" w:rsidR="00B47246" w:rsidRPr="00B47246" w:rsidRDefault="00B47246" w:rsidP="00B47246">
            <w:pPr>
              <w:keepNext/>
              <w:ind w:firstLine="0"/>
            </w:pPr>
            <w:r>
              <w:t>Stavrinakis</w:t>
            </w:r>
          </w:p>
        </w:tc>
        <w:tc>
          <w:tcPr>
            <w:tcW w:w="2179" w:type="dxa"/>
          </w:tcPr>
          <w:p w14:paraId="03810C16" w14:textId="1E152264" w:rsidR="00B47246" w:rsidRPr="00B47246" w:rsidRDefault="00B47246" w:rsidP="00B47246">
            <w:pPr>
              <w:keepNext/>
              <w:ind w:firstLine="0"/>
            </w:pPr>
            <w:r>
              <w:t>Teeple</w:t>
            </w:r>
          </w:p>
        </w:tc>
        <w:tc>
          <w:tcPr>
            <w:tcW w:w="2180" w:type="dxa"/>
          </w:tcPr>
          <w:p w14:paraId="08B95B3F" w14:textId="2BD50F5A" w:rsidR="00B47246" w:rsidRPr="00B47246" w:rsidRDefault="00B47246" w:rsidP="00B47246">
            <w:pPr>
              <w:keepNext/>
              <w:ind w:firstLine="0"/>
            </w:pPr>
            <w:r>
              <w:t>Terribile</w:t>
            </w:r>
          </w:p>
        </w:tc>
      </w:tr>
      <w:tr w:rsidR="00B47246" w:rsidRPr="00B47246" w14:paraId="5A7EFA61" w14:textId="77777777" w:rsidTr="00B47246">
        <w:tc>
          <w:tcPr>
            <w:tcW w:w="2179" w:type="dxa"/>
          </w:tcPr>
          <w:p w14:paraId="5399B86B" w14:textId="27BAABF1" w:rsidR="00B47246" w:rsidRPr="00B47246" w:rsidRDefault="00B47246" w:rsidP="00B47246">
            <w:pPr>
              <w:keepNext/>
              <w:ind w:firstLine="0"/>
            </w:pPr>
            <w:r>
              <w:t>Waters</w:t>
            </w:r>
          </w:p>
        </w:tc>
        <w:tc>
          <w:tcPr>
            <w:tcW w:w="2179" w:type="dxa"/>
          </w:tcPr>
          <w:p w14:paraId="4B44D456" w14:textId="3F62F187" w:rsidR="00B47246" w:rsidRPr="00B47246" w:rsidRDefault="00B47246" w:rsidP="00B47246">
            <w:pPr>
              <w:keepNext/>
              <w:ind w:firstLine="0"/>
            </w:pPr>
            <w:r>
              <w:t>White</w:t>
            </w:r>
          </w:p>
        </w:tc>
        <w:tc>
          <w:tcPr>
            <w:tcW w:w="2180" w:type="dxa"/>
          </w:tcPr>
          <w:p w14:paraId="2A92BD90" w14:textId="51D88BA1" w:rsidR="00B47246" w:rsidRPr="00B47246" w:rsidRDefault="00B47246" w:rsidP="00B47246">
            <w:pPr>
              <w:keepNext/>
              <w:ind w:firstLine="0"/>
            </w:pPr>
            <w:r>
              <w:t>Williams</w:t>
            </w:r>
          </w:p>
        </w:tc>
      </w:tr>
    </w:tbl>
    <w:p w14:paraId="4A5CA7CB" w14:textId="77777777" w:rsidR="00B47246" w:rsidRDefault="00B47246" w:rsidP="00B47246"/>
    <w:p w14:paraId="46397BBF" w14:textId="5F9DE8CA" w:rsidR="00B47246" w:rsidRDefault="00B47246" w:rsidP="00B47246">
      <w:pPr>
        <w:jc w:val="center"/>
        <w:rPr>
          <w:b/>
        </w:rPr>
      </w:pPr>
      <w:r w:rsidRPr="00B47246">
        <w:rPr>
          <w:b/>
        </w:rPr>
        <w:t>Total--63</w:t>
      </w:r>
    </w:p>
    <w:p w14:paraId="24C42C05" w14:textId="77777777" w:rsidR="00B47246" w:rsidRDefault="00B47246" w:rsidP="00B47246">
      <w:pPr>
        <w:jc w:val="center"/>
        <w:rPr>
          <w:b/>
        </w:rPr>
      </w:pPr>
    </w:p>
    <w:p w14:paraId="41CAB373" w14:textId="77777777" w:rsidR="00B47246" w:rsidRDefault="00B47246" w:rsidP="00B47246">
      <w:pPr>
        <w:ind w:firstLine="0"/>
      </w:pPr>
      <w:r w:rsidRPr="00B4724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47246" w:rsidRPr="00B47246" w14:paraId="102EA43E" w14:textId="77777777" w:rsidTr="00B47246">
        <w:tc>
          <w:tcPr>
            <w:tcW w:w="2179" w:type="dxa"/>
          </w:tcPr>
          <w:p w14:paraId="50F5EF2B" w14:textId="160E9AC9" w:rsidR="00B47246" w:rsidRPr="00B47246" w:rsidRDefault="00B47246" w:rsidP="00B47246">
            <w:pPr>
              <w:keepNext/>
              <w:ind w:firstLine="0"/>
            </w:pPr>
            <w:r>
              <w:t>Bailey</w:t>
            </w:r>
          </w:p>
        </w:tc>
        <w:tc>
          <w:tcPr>
            <w:tcW w:w="2179" w:type="dxa"/>
          </w:tcPr>
          <w:p w14:paraId="05E52F10" w14:textId="350F2EFB" w:rsidR="00B47246" w:rsidRPr="00B47246" w:rsidRDefault="00B47246" w:rsidP="00B47246">
            <w:pPr>
              <w:keepNext/>
              <w:ind w:firstLine="0"/>
            </w:pPr>
            <w:r>
              <w:t>Bannister</w:t>
            </w:r>
          </w:p>
        </w:tc>
        <w:tc>
          <w:tcPr>
            <w:tcW w:w="2180" w:type="dxa"/>
          </w:tcPr>
          <w:p w14:paraId="444B19EE" w14:textId="228A2EAC" w:rsidR="00B47246" w:rsidRPr="00B47246" w:rsidRDefault="00B47246" w:rsidP="00B47246">
            <w:pPr>
              <w:keepNext/>
              <w:ind w:firstLine="0"/>
            </w:pPr>
            <w:r>
              <w:t>Brittain</w:t>
            </w:r>
          </w:p>
        </w:tc>
      </w:tr>
      <w:tr w:rsidR="00B47246" w:rsidRPr="00B47246" w14:paraId="65E8456F" w14:textId="77777777" w:rsidTr="00B47246">
        <w:tc>
          <w:tcPr>
            <w:tcW w:w="2179" w:type="dxa"/>
          </w:tcPr>
          <w:p w14:paraId="685F9DC3" w14:textId="2A2D4E02" w:rsidR="00B47246" w:rsidRPr="00B47246" w:rsidRDefault="00B47246" w:rsidP="00B47246">
            <w:pPr>
              <w:ind w:firstLine="0"/>
            </w:pPr>
            <w:r>
              <w:t>Bustos</w:t>
            </w:r>
          </w:p>
        </w:tc>
        <w:tc>
          <w:tcPr>
            <w:tcW w:w="2179" w:type="dxa"/>
          </w:tcPr>
          <w:p w14:paraId="3734275E" w14:textId="27166E2E" w:rsidR="00B47246" w:rsidRPr="00B47246" w:rsidRDefault="00B47246" w:rsidP="00B47246">
            <w:pPr>
              <w:ind w:firstLine="0"/>
            </w:pPr>
            <w:r>
              <w:t>Calhoon</w:t>
            </w:r>
          </w:p>
        </w:tc>
        <w:tc>
          <w:tcPr>
            <w:tcW w:w="2180" w:type="dxa"/>
          </w:tcPr>
          <w:p w14:paraId="66D71FB5" w14:textId="228DB12E" w:rsidR="00B47246" w:rsidRPr="00B47246" w:rsidRDefault="00B47246" w:rsidP="00B47246">
            <w:pPr>
              <w:ind w:firstLine="0"/>
            </w:pPr>
            <w:r>
              <w:t>Caskey</w:t>
            </w:r>
          </w:p>
        </w:tc>
      </w:tr>
      <w:tr w:rsidR="00B47246" w:rsidRPr="00B47246" w14:paraId="70723455" w14:textId="77777777" w:rsidTr="00B47246">
        <w:tc>
          <w:tcPr>
            <w:tcW w:w="2179" w:type="dxa"/>
          </w:tcPr>
          <w:p w14:paraId="1ABC95A2" w14:textId="30D2FCB7" w:rsidR="00B47246" w:rsidRPr="00B47246" w:rsidRDefault="00B47246" w:rsidP="00B47246">
            <w:pPr>
              <w:ind w:firstLine="0"/>
            </w:pPr>
            <w:r>
              <w:t>Collins</w:t>
            </w:r>
          </w:p>
        </w:tc>
        <w:tc>
          <w:tcPr>
            <w:tcW w:w="2179" w:type="dxa"/>
          </w:tcPr>
          <w:p w14:paraId="4FC52751" w14:textId="2935CB81" w:rsidR="00B47246" w:rsidRPr="00B47246" w:rsidRDefault="00B47246" w:rsidP="00B47246">
            <w:pPr>
              <w:ind w:firstLine="0"/>
            </w:pPr>
            <w:r>
              <w:t>Crawford</w:t>
            </w:r>
          </w:p>
        </w:tc>
        <w:tc>
          <w:tcPr>
            <w:tcW w:w="2180" w:type="dxa"/>
          </w:tcPr>
          <w:p w14:paraId="5982227E" w14:textId="0FCCD13C" w:rsidR="00B47246" w:rsidRPr="00B47246" w:rsidRDefault="00B47246" w:rsidP="00B47246">
            <w:pPr>
              <w:ind w:firstLine="0"/>
            </w:pPr>
            <w:r>
              <w:t>Duncan</w:t>
            </w:r>
          </w:p>
        </w:tc>
      </w:tr>
      <w:tr w:rsidR="00B47246" w:rsidRPr="00B47246" w14:paraId="2BE30C2A" w14:textId="77777777" w:rsidTr="00B47246">
        <w:tc>
          <w:tcPr>
            <w:tcW w:w="2179" w:type="dxa"/>
          </w:tcPr>
          <w:p w14:paraId="684E84AE" w14:textId="3F839535" w:rsidR="00B47246" w:rsidRPr="00B47246" w:rsidRDefault="00B47246" w:rsidP="00B47246">
            <w:pPr>
              <w:ind w:firstLine="0"/>
            </w:pPr>
            <w:r>
              <w:t>Erickson</w:t>
            </w:r>
          </w:p>
        </w:tc>
        <w:tc>
          <w:tcPr>
            <w:tcW w:w="2179" w:type="dxa"/>
          </w:tcPr>
          <w:p w14:paraId="27450551" w14:textId="35FFE4C0" w:rsidR="00B47246" w:rsidRPr="00B47246" w:rsidRDefault="00B47246" w:rsidP="00B47246">
            <w:pPr>
              <w:ind w:firstLine="0"/>
            </w:pPr>
            <w:r>
              <w:t>Gagnon</w:t>
            </w:r>
          </w:p>
        </w:tc>
        <w:tc>
          <w:tcPr>
            <w:tcW w:w="2180" w:type="dxa"/>
          </w:tcPr>
          <w:p w14:paraId="1DE9C2CE" w14:textId="34F77311" w:rsidR="00B47246" w:rsidRPr="00B47246" w:rsidRDefault="00B47246" w:rsidP="00B47246">
            <w:pPr>
              <w:ind w:firstLine="0"/>
            </w:pPr>
            <w:r>
              <w:t>Gilliam</w:t>
            </w:r>
          </w:p>
        </w:tc>
      </w:tr>
      <w:tr w:rsidR="00B47246" w:rsidRPr="00B47246" w14:paraId="7363DD45" w14:textId="77777777" w:rsidTr="00B47246">
        <w:tc>
          <w:tcPr>
            <w:tcW w:w="2179" w:type="dxa"/>
          </w:tcPr>
          <w:p w14:paraId="40566AFE" w14:textId="14061A70" w:rsidR="00B47246" w:rsidRPr="00B47246" w:rsidRDefault="00B47246" w:rsidP="00B47246">
            <w:pPr>
              <w:ind w:firstLine="0"/>
            </w:pPr>
            <w:r>
              <w:t>Guest</w:t>
            </w:r>
          </w:p>
        </w:tc>
        <w:tc>
          <w:tcPr>
            <w:tcW w:w="2179" w:type="dxa"/>
          </w:tcPr>
          <w:p w14:paraId="4E5373E8" w14:textId="4930E433" w:rsidR="00B47246" w:rsidRPr="00B47246" w:rsidRDefault="00B47246" w:rsidP="00B47246">
            <w:pPr>
              <w:ind w:firstLine="0"/>
            </w:pPr>
            <w:r>
              <w:t>Haddon</w:t>
            </w:r>
          </w:p>
        </w:tc>
        <w:tc>
          <w:tcPr>
            <w:tcW w:w="2180" w:type="dxa"/>
          </w:tcPr>
          <w:p w14:paraId="729258C1" w14:textId="73AF4421" w:rsidR="00B47246" w:rsidRPr="00B47246" w:rsidRDefault="00B47246" w:rsidP="00B47246">
            <w:pPr>
              <w:ind w:firstLine="0"/>
            </w:pPr>
            <w:r>
              <w:t>Hardee</w:t>
            </w:r>
          </w:p>
        </w:tc>
      </w:tr>
      <w:tr w:rsidR="00B47246" w:rsidRPr="00B47246" w14:paraId="52E1F13C" w14:textId="77777777" w:rsidTr="00B47246">
        <w:tc>
          <w:tcPr>
            <w:tcW w:w="2179" w:type="dxa"/>
          </w:tcPr>
          <w:p w14:paraId="592C9554" w14:textId="25D58A65" w:rsidR="00B47246" w:rsidRPr="00B47246" w:rsidRDefault="00B47246" w:rsidP="00B47246">
            <w:pPr>
              <w:ind w:firstLine="0"/>
            </w:pPr>
            <w:r>
              <w:t>Herbkersman</w:t>
            </w:r>
          </w:p>
        </w:tc>
        <w:tc>
          <w:tcPr>
            <w:tcW w:w="2179" w:type="dxa"/>
          </w:tcPr>
          <w:p w14:paraId="1E699BB2" w14:textId="0C2B0775" w:rsidR="00B47246" w:rsidRPr="00B47246" w:rsidRDefault="00B47246" w:rsidP="00B47246">
            <w:pPr>
              <w:ind w:firstLine="0"/>
            </w:pPr>
            <w:r>
              <w:t>Hewitt</w:t>
            </w:r>
          </w:p>
        </w:tc>
        <w:tc>
          <w:tcPr>
            <w:tcW w:w="2180" w:type="dxa"/>
          </w:tcPr>
          <w:p w14:paraId="5486CFE2" w14:textId="69C9C0E9" w:rsidR="00B47246" w:rsidRPr="00B47246" w:rsidRDefault="00B47246" w:rsidP="00B47246">
            <w:pPr>
              <w:ind w:firstLine="0"/>
            </w:pPr>
            <w:r>
              <w:t>Hiott</w:t>
            </w:r>
          </w:p>
        </w:tc>
      </w:tr>
      <w:tr w:rsidR="00B47246" w:rsidRPr="00B47246" w14:paraId="4BB2BF72" w14:textId="77777777" w:rsidTr="00B47246">
        <w:tc>
          <w:tcPr>
            <w:tcW w:w="2179" w:type="dxa"/>
          </w:tcPr>
          <w:p w14:paraId="40F0665C" w14:textId="7BFA8754" w:rsidR="00B47246" w:rsidRPr="00B47246" w:rsidRDefault="00B47246" w:rsidP="00B47246">
            <w:pPr>
              <w:ind w:firstLine="0"/>
            </w:pPr>
            <w:r>
              <w:t>Hixon</w:t>
            </w:r>
          </w:p>
        </w:tc>
        <w:tc>
          <w:tcPr>
            <w:tcW w:w="2179" w:type="dxa"/>
          </w:tcPr>
          <w:p w14:paraId="6193AFE9" w14:textId="552695CE" w:rsidR="00B47246" w:rsidRPr="00B47246" w:rsidRDefault="00B47246" w:rsidP="00B47246">
            <w:pPr>
              <w:ind w:firstLine="0"/>
            </w:pPr>
            <w:r>
              <w:t>J. E. Johnson</w:t>
            </w:r>
          </w:p>
        </w:tc>
        <w:tc>
          <w:tcPr>
            <w:tcW w:w="2180" w:type="dxa"/>
          </w:tcPr>
          <w:p w14:paraId="79D06B56" w14:textId="444DD614" w:rsidR="00B47246" w:rsidRPr="00B47246" w:rsidRDefault="00B47246" w:rsidP="00B47246">
            <w:pPr>
              <w:ind w:firstLine="0"/>
            </w:pPr>
            <w:r>
              <w:t>Jordan</w:t>
            </w:r>
          </w:p>
        </w:tc>
      </w:tr>
      <w:tr w:rsidR="00B47246" w:rsidRPr="00B47246" w14:paraId="0AEB9537" w14:textId="77777777" w:rsidTr="00B47246">
        <w:tc>
          <w:tcPr>
            <w:tcW w:w="2179" w:type="dxa"/>
          </w:tcPr>
          <w:p w14:paraId="23676656" w14:textId="791A99B9" w:rsidR="00B47246" w:rsidRPr="00B47246" w:rsidRDefault="00B47246" w:rsidP="00B47246">
            <w:pPr>
              <w:ind w:firstLine="0"/>
            </w:pPr>
            <w:r>
              <w:t>Landing</w:t>
            </w:r>
          </w:p>
        </w:tc>
        <w:tc>
          <w:tcPr>
            <w:tcW w:w="2179" w:type="dxa"/>
          </w:tcPr>
          <w:p w14:paraId="50CDB6A0" w14:textId="0C8853F5" w:rsidR="00B47246" w:rsidRPr="00B47246" w:rsidRDefault="00B47246" w:rsidP="00B47246">
            <w:pPr>
              <w:ind w:firstLine="0"/>
            </w:pPr>
            <w:r>
              <w:t>Lawson</w:t>
            </w:r>
          </w:p>
        </w:tc>
        <w:tc>
          <w:tcPr>
            <w:tcW w:w="2180" w:type="dxa"/>
          </w:tcPr>
          <w:p w14:paraId="7EE3F99A" w14:textId="65099A52" w:rsidR="00B47246" w:rsidRPr="00B47246" w:rsidRDefault="00B47246" w:rsidP="00B47246">
            <w:pPr>
              <w:ind w:firstLine="0"/>
            </w:pPr>
            <w:r>
              <w:t>Ligon</w:t>
            </w:r>
          </w:p>
        </w:tc>
      </w:tr>
      <w:tr w:rsidR="00B47246" w:rsidRPr="00B47246" w14:paraId="41B50321" w14:textId="77777777" w:rsidTr="00B47246">
        <w:tc>
          <w:tcPr>
            <w:tcW w:w="2179" w:type="dxa"/>
          </w:tcPr>
          <w:p w14:paraId="0AC813A9" w14:textId="3C721E18" w:rsidR="00B47246" w:rsidRPr="00B47246" w:rsidRDefault="00B47246" w:rsidP="00B47246">
            <w:pPr>
              <w:ind w:firstLine="0"/>
            </w:pPr>
            <w:r>
              <w:t>Long</w:t>
            </w:r>
          </w:p>
        </w:tc>
        <w:tc>
          <w:tcPr>
            <w:tcW w:w="2179" w:type="dxa"/>
          </w:tcPr>
          <w:p w14:paraId="38A6E21B" w14:textId="00F9648D" w:rsidR="00B47246" w:rsidRPr="00B47246" w:rsidRDefault="00B47246" w:rsidP="00B47246">
            <w:pPr>
              <w:ind w:firstLine="0"/>
            </w:pPr>
            <w:r>
              <w:t>Lowe</w:t>
            </w:r>
          </w:p>
        </w:tc>
        <w:tc>
          <w:tcPr>
            <w:tcW w:w="2180" w:type="dxa"/>
          </w:tcPr>
          <w:p w14:paraId="753D09FC" w14:textId="7A9322ED" w:rsidR="00B47246" w:rsidRPr="00B47246" w:rsidRDefault="00B47246" w:rsidP="00B47246">
            <w:pPr>
              <w:ind w:firstLine="0"/>
            </w:pPr>
            <w:r>
              <w:t>Martin</w:t>
            </w:r>
          </w:p>
        </w:tc>
      </w:tr>
      <w:tr w:rsidR="00B47246" w:rsidRPr="00B47246" w14:paraId="22869AC6" w14:textId="77777777" w:rsidTr="00B47246">
        <w:tc>
          <w:tcPr>
            <w:tcW w:w="2179" w:type="dxa"/>
          </w:tcPr>
          <w:p w14:paraId="5845E91F" w14:textId="79AFD6A8" w:rsidR="00B47246" w:rsidRPr="00B47246" w:rsidRDefault="00B47246" w:rsidP="00B47246">
            <w:pPr>
              <w:ind w:firstLine="0"/>
            </w:pPr>
            <w:r>
              <w:t>McGinnis</w:t>
            </w:r>
          </w:p>
        </w:tc>
        <w:tc>
          <w:tcPr>
            <w:tcW w:w="2179" w:type="dxa"/>
          </w:tcPr>
          <w:p w14:paraId="0D0D25D4" w14:textId="69CADA73" w:rsidR="00B47246" w:rsidRPr="00B47246" w:rsidRDefault="00B47246" w:rsidP="00B47246">
            <w:pPr>
              <w:ind w:firstLine="0"/>
            </w:pPr>
            <w:r>
              <w:t>C. Mitchell</w:t>
            </w:r>
          </w:p>
        </w:tc>
        <w:tc>
          <w:tcPr>
            <w:tcW w:w="2180" w:type="dxa"/>
          </w:tcPr>
          <w:p w14:paraId="4C70E824" w14:textId="262B4B84" w:rsidR="00B47246" w:rsidRPr="00B47246" w:rsidRDefault="00B47246" w:rsidP="00B47246">
            <w:pPr>
              <w:ind w:firstLine="0"/>
            </w:pPr>
            <w:r>
              <w:t>T. Moore</w:t>
            </w:r>
          </w:p>
        </w:tc>
      </w:tr>
      <w:tr w:rsidR="00B47246" w:rsidRPr="00B47246" w14:paraId="27CFF257" w14:textId="77777777" w:rsidTr="00B47246">
        <w:tc>
          <w:tcPr>
            <w:tcW w:w="2179" w:type="dxa"/>
          </w:tcPr>
          <w:p w14:paraId="20EC74C6" w14:textId="65FCC358" w:rsidR="00B47246" w:rsidRPr="00B47246" w:rsidRDefault="00B47246" w:rsidP="00B47246">
            <w:pPr>
              <w:ind w:firstLine="0"/>
            </w:pPr>
            <w:r>
              <w:t>Neese</w:t>
            </w:r>
          </w:p>
        </w:tc>
        <w:tc>
          <w:tcPr>
            <w:tcW w:w="2179" w:type="dxa"/>
          </w:tcPr>
          <w:p w14:paraId="2A48976A" w14:textId="2CDEF03F" w:rsidR="00B47246" w:rsidRPr="00B47246" w:rsidRDefault="00B47246" w:rsidP="00B47246">
            <w:pPr>
              <w:ind w:firstLine="0"/>
            </w:pPr>
            <w:r>
              <w:t>B. Newton</w:t>
            </w:r>
          </w:p>
        </w:tc>
        <w:tc>
          <w:tcPr>
            <w:tcW w:w="2180" w:type="dxa"/>
          </w:tcPr>
          <w:p w14:paraId="3DE57BEC" w14:textId="7FB35C3A" w:rsidR="00B47246" w:rsidRPr="00B47246" w:rsidRDefault="00B47246" w:rsidP="00B47246">
            <w:pPr>
              <w:ind w:firstLine="0"/>
            </w:pPr>
            <w:r>
              <w:t>W. Newton</w:t>
            </w:r>
          </w:p>
        </w:tc>
      </w:tr>
      <w:tr w:rsidR="00B47246" w:rsidRPr="00B47246" w14:paraId="3B5E8662" w14:textId="77777777" w:rsidTr="00B47246">
        <w:tc>
          <w:tcPr>
            <w:tcW w:w="2179" w:type="dxa"/>
          </w:tcPr>
          <w:p w14:paraId="6F90B2C4" w14:textId="1EE617E1" w:rsidR="00B47246" w:rsidRPr="00B47246" w:rsidRDefault="00B47246" w:rsidP="00B47246">
            <w:pPr>
              <w:ind w:firstLine="0"/>
            </w:pPr>
            <w:r>
              <w:t>Oremus</w:t>
            </w:r>
          </w:p>
        </w:tc>
        <w:tc>
          <w:tcPr>
            <w:tcW w:w="2179" w:type="dxa"/>
          </w:tcPr>
          <w:p w14:paraId="1D270E21" w14:textId="7C2EE17C" w:rsidR="00B47246" w:rsidRPr="00B47246" w:rsidRDefault="00B47246" w:rsidP="00B47246">
            <w:pPr>
              <w:ind w:firstLine="0"/>
            </w:pPr>
            <w:r>
              <w:t>Pedalino</w:t>
            </w:r>
          </w:p>
        </w:tc>
        <w:tc>
          <w:tcPr>
            <w:tcW w:w="2180" w:type="dxa"/>
          </w:tcPr>
          <w:p w14:paraId="7E55C474" w14:textId="2D8D4E94" w:rsidR="00B47246" w:rsidRPr="00B47246" w:rsidRDefault="00B47246" w:rsidP="00B47246">
            <w:pPr>
              <w:ind w:firstLine="0"/>
            </w:pPr>
            <w:r>
              <w:t>Pope</w:t>
            </w:r>
          </w:p>
        </w:tc>
      </w:tr>
      <w:tr w:rsidR="00B47246" w:rsidRPr="00B47246" w14:paraId="60CFE36D" w14:textId="77777777" w:rsidTr="00B47246">
        <w:tc>
          <w:tcPr>
            <w:tcW w:w="2179" w:type="dxa"/>
          </w:tcPr>
          <w:p w14:paraId="34563B57" w14:textId="210C5969" w:rsidR="00B47246" w:rsidRPr="00B47246" w:rsidRDefault="00B47246" w:rsidP="00B47246">
            <w:pPr>
              <w:ind w:firstLine="0"/>
            </w:pPr>
            <w:r>
              <w:t>Rankin</w:t>
            </w:r>
          </w:p>
        </w:tc>
        <w:tc>
          <w:tcPr>
            <w:tcW w:w="2179" w:type="dxa"/>
          </w:tcPr>
          <w:p w14:paraId="6B2F34FF" w14:textId="71CEDC38" w:rsidR="00B47246" w:rsidRPr="00B47246" w:rsidRDefault="00B47246" w:rsidP="00B47246">
            <w:pPr>
              <w:ind w:firstLine="0"/>
            </w:pPr>
            <w:r>
              <w:t>Robbins</w:t>
            </w:r>
          </w:p>
        </w:tc>
        <w:tc>
          <w:tcPr>
            <w:tcW w:w="2180" w:type="dxa"/>
          </w:tcPr>
          <w:p w14:paraId="0D1103EA" w14:textId="27E350B3" w:rsidR="00B47246" w:rsidRPr="00B47246" w:rsidRDefault="00B47246" w:rsidP="00B47246">
            <w:pPr>
              <w:ind w:firstLine="0"/>
            </w:pPr>
            <w:r>
              <w:t>Sanders</w:t>
            </w:r>
          </w:p>
        </w:tc>
      </w:tr>
      <w:tr w:rsidR="00B47246" w:rsidRPr="00B47246" w14:paraId="576E900B" w14:textId="77777777" w:rsidTr="00B47246">
        <w:tc>
          <w:tcPr>
            <w:tcW w:w="2179" w:type="dxa"/>
          </w:tcPr>
          <w:p w14:paraId="2254A803" w14:textId="569B9C59" w:rsidR="00B47246" w:rsidRPr="00B47246" w:rsidRDefault="00B47246" w:rsidP="00B47246">
            <w:pPr>
              <w:ind w:firstLine="0"/>
            </w:pPr>
            <w:r>
              <w:t>Schuessler</w:t>
            </w:r>
          </w:p>
        </w:tc>
        <w:tc>
          <w:tcPr>
            <w:tcW w:w="2179" w:type="dxa"/>
          </w:tcPr>
          <w:p w14:paraId="24BE45A5" w14:textId="2AC9DA73" w:rsidR="00B47246" w:rsidRPr="00B47246" w:rsidRDefault="00B47246" w:rsidP="00B47246">
            <w:pPr>
              <w:ind w:firstLine="0"/>
            </w:pPr>
            <w:r>
              <w:t>Sessions</w:t>
            </w:r>
          </w:p>
        </w:tc>
        <w:tc>
          <w:tcPr>
            <w:tcW w:w="2180" w:type="dxa"/>
          </w:tcPr>
          <w:p w14:paraId="32829A84" w14:textId="1CCE38A2" w:rsidR="00B47246" w:rsidRPr="00B47246" w:rsidRDefault="00B47246" w:rsidP="00B47246">
            <w:pPr>
              <w:ind w:firstLine="0"/>
            </w:pPr>
            <w:r>
              <w:t>G. M. Smith</w:t>
            </w:r>
          </w:p>
        </w:tc>
      </w:tr>
      <w:tr w:rsidR="00B47246" w:rsidRPr="00B47246" w14:paraId="1A8793FB" w14:textId="77777777" w:rsidTr="00B47246">
        <w:tc>
          <w:tcPr>
            <w:tcW w:w="2179" w:type="dxa"/>
          </w:tcPr>
          <w:p w14:paraId="4798EAE2" w14:textId="2E5F63F0" w:rsidR="00B47246" w:rsidRPr="00B47246" w:rsidRDefault="00B47246" w:rsidP="00B47246">
            <w:pPr>
              <w:ind w:firstLine="0"/>
            </w:pPr>
            <w:r>
              <w:t>Taylor</w:t>
            </w:r>
          </w:p>
        </w:tc>
        <w:tc>
          <w:tcPr>
            <w:tcW w:w="2179" w:type="dxa"/>
          </w:tcPr>
          <w:p w14:paraId="5077C7BA" w14:textId="1C89B3CC" w:rsidR="00B47246" w:rsidRPr="00B47246" w:rsidRDefault="00B47246" w:rsidP="00B47246">
            <w:pPr>
              <w:ind w:firstLine="0"/>
            </w:pPr>
            <w:r>
              <w:t>Vaughan</w:t>
            </w:r>
          </w:p>
        </w:tc>
        <w:tc>
          <w:tcPr>
            <w:tcW w:w="2180" w:type="dxa"/>
          </w:tcPr>
          <w:p w14:paraId="1E360C6E" w14:textId="69C36921" w:rsidR="00B47246" w:rsidRPr="00B47246" w:rsidRDefault="00B47246" w:rsidP="00B47246">
            <w:pPr>
              <w:ind w:firstLine="0"/>
            </w:pPr>
            <w:r>
              <w:t>Weeks</w:t>
            </w:r>
          </w:p>
        </w:tc>
      </w:tr>
      <w:tr w:rsidR="00B47246" w:rsidRPr="00B47246" w14:paraId="6BB71D33" w14:textId="77777777" w:rsidTr="00B47246">
        <w:tc>
          <w:tcPr>
            <w:tcW w:w="2179" w:type="dxa"/>
          </w:tcPr>
          <w:p w14:paraId="5E44CA9D" w14:textId="08A516E5" w:rsidR="00B47246" w:rsidRPr="00B47246" w:rsidRDefault="00B47246" w:rsidP="00B47246">
            <w:pPr>
              <w:keepNext/>
              <w:ind w:firstLine="0"/>
            </w:pPr>
            <w:r>
              <w:t>Whitmire</w:t>
            </w:r>
          </w:p>
        </w:tc>
        <w:tc>
          <w:tcPr>
            <w:tcW w:w="2179" w:type="dxa"/>
          </w:tcPr>
          <w:p w14:paraId="101DDF5A" w14:textId="406C04FD" w:rsidR="00B47246" w:rsidRPr="00B47246" w:rsidRDefault="00B47246" w:rsidP="00B47246">
            <w:pPr>
              <w:keepNext/>
              <w:ind w:firstLine="0"/>
            </w:pPr>
            <w:r>
              <w:t>Wickensimer</w:t>
            </w:r>
          </w:p>
        </w:tc>
        <w:tc>
          <w:tcPr>
            <w:tcW w:w="2180" w:type="dxa"/>
          </w:tcPr>
          <w:p w14:paraId="650E2BE7" w14:textId="0B0847CA" w:rsidR="00B47246" w:rsidRPr="00B47246" w:rsidRDefault="00B47246" w:rsidP="00B47246">
            <w:pPr>
              <w:keepNext/>
              <w:ind w:firstLine="0"/>
            </w:pPr>
            <w:r>
              <w:t>Willis</w:t>
            </w:r>
          </w:p>
        </w:tc>
      </w:tr>
      <w:tr w:rsidR="00B47246" w:rsidRPr="00B47246" w14:paraId="5E412AAF" w14:textId="77777777" w:rsidTr="00B47246">
        <w:tc>
          <w:tcPr>
            <w:tcW w:w="2179" w:type="dxa"/>
          </w:tcPr>
          <w:p w14:paraId="6AE81706" w14:textId="57B6B6BF" w:rsidR="00B47246" w:rsidRPr="00B47246" w:rsidRDefault="00B47246" w:rsidP="00B47246">
            <w:pPr>
              <w:keepNext/>
              <w:ind w:firstLine="0"/>
            </w:pPr>
            <w:r>
              <w:t>Wooten</w:t>
            </w:r>
          </w:p>
        </w:tc>
        <w:tc>
          <w:tcPr>
            <w:tcW w:w="2179" w:type="dxa"/>
          </w:tcPr>
          <w:p w14:paraId="64C837CA" w14:textId="178D973B" w:rsidR="00B47246" w:rsidRPr="00B47246" w:rsidRDefault="00B47246" w:rsidP="00B47246">
            <w:pPr>
              <w:keepNext/>
              <w:ind w:firstLine="0"/>
            </w:pPr>
            <w:r>
              <w:t>Yow</w:t>
            </w:r>
          </w:p>
        </w:tc>
        <w:tc>
          <w:tcPr>
            <w:tcW w:w="2180" w:type="dxa"/>
          </w:tcPr>
          <w:p w14:paraId="70112EE6" w14:textId="77777777" w:rsidR="00B47246" w:rsidRPr="00B47246" w:rsidRDefault="00B47246" w:rsidP="00B47246">
            <w:pPr>
              <w:keepNext/>
              <w:ind w:firstLine="0"/>
            </w:pPr>
          </w:p>
        </w:tc>
      </w:tr>
    </w:tbl>
    <w:p w14:paraId="52EC1B69" w14:textId="77777777" w:rsidR="00B47246" w:rsidRDefault="00B47246" w:rsidP="00B47246"/>
    <w:p w14:paraId="103110DC" w14:textId="77777777" w:rsidR="00B47246" w:rsidRDefault="00B47246" w:rsidP="00B47246">
      <w:pPr>
        <w:jc w:val="center"/>
        <w:rPr>
          <w:b/>
        </w:rPr>
      </w:pPr>
      <w:r w:rsidRPr="00B47246">
        <w:rPr>
          <w:b/>
        </w:rPr>
        <w:t>Total--50</w:t>
      </w:r>
    </w:p>
    <w:p w14:paraId="597EF5C7" w14:textId="77777777" w:rsidR="00B47246" w:rsidRDefault="00B47246" w:rsidP="00B47246">
      <w:pPr>
        <w:jc w:val="center"/>
        <w:rPr>
          <w:b/>
        </w:rPr>
      </w:pPr>
    </w:p>
    <w:p w14:paraId="31559482" w14:textId="77777777" w:rsidR="00B47246" w:rsidRDefault="00B47246" w:rsidP="00B47246">
      <w:r>
        <w:t>So, the Bill was recommitted.</w:t>
      </w:r>
    </w:p>
    <w:p w14:paraId="2871D692" w14:textId="76A7B299" w:rsidR="00B47246" w:rsidRDefault="00B47246" w:rsidP="00B47246"/>
    <w:p w14:paraId="3B2F147F" w14:textId="77777777" w:rsidR="00B47246" w:rsidRPr="00776CF3" w:rsidRDefault="00B47246" w:rsidP="00B47246">
      <w:pPr>
        <w:keepNext/>
        <w:ind w:firstLine="0"/>
        <w:jc w:val="center"/>
        <w:rPr>
          <w:b/>
          <w:bCs/>
          <w:szCs w:val="22"/>
        </w:rPr>
      </w:pPr>
      <w:bookmarkStart w:id="91" w:name="file_start336"/>
      <w:bookmarkEnd w:id="91"/>
      <w:r w:rsidRPr="00776CF3">
        <w:rPr>
          <w:b/>
          <w:bCs/>
          <w:szCs w:val="22"/>
        </w:rPr>
        <w:t>ABSTENTION FROM VOTING</w:t>
      </w:r>
    </w:p>
    <w:p w14:paraId="32415F41" w14:textId="77777777" w:rsidR="00B47246" w:rsidRPr="00B47246" w:rsidRDefault="00B47246" w:rsidP="00B47246">
      <w:pPr>
        <w:ind w:firstLine="0"/>
        <w:rPr>
          <w:rFonts w:eastAsia="Aptos"/>
          <w:szCs w:val="22"/>
          <w:lang w:bidi="en-US"/>
        </w:rPr>
      </w:pPr>
      <w:r w:rsidRPr="00B47246">
        <w:rPr>
          <w:rFonts w:eastAsia="Aptos"/>
          <w:szCs w:val="22"/>
          <w:lang w:bidi="en-US"/>
        </w:rPr>
        <w:t>February 4, 2026</w:t>
      </w:r>
    </w:p>
    <w:p w14:paraId="10F00DA5" w14:textId="77777777" w:rsidR="00B47246" w:rsidRPr="00B47246" w:rsidRDefault="00B47246" w:rsidP="00B47246">
      <w:pPr>
        <w:ind w:firstLine="0"/>
        <w:rPr>
          <w:rFonts w:eastAsia="Aptos"/>
          <w:szCs w:val="22"/>
          <w:lang w:bidi="en-US"/>
        </w:rPr>
      </w:pPr>
      <w:r w:rsidRPr="00B47246">
        <w:rPr>
          <w:rFonts w:eastAsia="Aptos"/>
          <w:szCs w:val="22"/>
          <w:lang w:bidi="en-US"/>
        </w:rPr>
        <w:t>The Honorable G. Murrell Smith Jr.</w:t>
      </w:r>
    </w:p>
    <w:p w14:paraId="64481BED" w14:textId="77777777" w:rsidR="00B47246" w:rsidRPr="00B47246" w:rsidRDefault="00B47246" w:rsidP="00B47246">
      <w:pPr>
        <w:ind w:firstLine="0"/>
        <w:rPr>
          <w:rFonts w:eastAsia="Aptos"/>
          <w:szCs w:val="22"/>
          <w:lang w:bidi="en-US"/>
        </w:rPr>
      </w:pPr>
      <w:r w:rsidRPr="00B47246">
        <w:rPr>
          <w:rFonts w:eastAsia="Aptos"/>
          <w:szCs w:val="22"/>
          <w:lang w:bidi="en-US"/>
        </w:rPr>
        <w:t>506 Blatt Building</w:t>
      </w:r>
    </w:p>
    <w:p w14:paraId="3D643AA6" w14:textId="77777777" w:rsidR="00B47246" w:rsidRPr="00B47246" w:rsidRDefault="00B47246" w:rsidP="00B47246">
      <w:pPr>
        <w:ind w:firstLine="0"/>
        <w:rPr>
          <w:rFonts w:eastAsia="Aptos"/>
          <w:szCs w:val="22"/>
          <w:lang w:bidi="en-US"/>
        </w:rPr>
      </w:pPr>
      <w:r w:rsidRPr="00B47246">
        <w:rPr>
          <w:rFonts w:eastAsia="Aptos"/>
          <w:szCs w:val="22"/>
          <w:lang w:bidi="en-US"/>
        </w:rPr>
        <w:t>Columbia, SC 29201</w:t>
      </w:r>
    </w:p>
    <w:p w14:paraId="492ACD31" w14:textId="77777777" w:rsidR="00B47246" w:rsidRPr="00B47246" w:rsidRDefault="00B47246" w:rsidP="00B47246">
      <w:pPr>
        <w:ind w:firstLine="0"/>
        <w:rPr>
          <w:rFonts w:eastAsia="Aptos"/>
          <w:szCs w:val="22"/>
          <w:lang w:bidi="en-US"/>
        </w:rPr>
      </w:pPr>
    </w:p>
    <w:p w14:paraId="0A0EB74E" w14:textId="77777777" w:rsidR="00B47246" w:rsidRPr="00B47246" w:rsidRDefault="00B47246" w:rsidP="00B47246">
      <w:pPr>
        <w:ind w:firstLine="0"/>
        <w:rPr>
          <w:rFonts w:eastAsia="Aptos"/>
          <w:szCs w:val="22"/>
          <w:lang w:bidi="en-US"/>
        </w:rPr>
      </w:pPr>
      <w:r w:rsidRPr="00B47246">
        <w:rPr>
          <w:rFonts w:eastAsia="Aptos"/>
          <w:szCs w:val="22"/>
          <w:lang w:bidi="en-US"/>
        </w:rPr>
        <w:t>Dear Speaker Smith,</w:t>
      </w:r>
    </w:p>
    <w:p w14:paraId="719AF164" w14:textId="77777777" w:rsidR="00B47246" w:rsidRPr="00B47246" w:rsidRDefault="00B47246" w:rsidP="00F74019">
      <w:pPr>
        <w:rPr>
          <w:rFonts w:eastAsia="Aptos"/>
          <w:szCs w:val="22"/>
          <w:lang w:bidi="en-US"/>
        </w:rPr>
      </w:pPr>
      <w:r w:rsidRPr="00B47246">
        <w:rPr>
          <w:rFonts w:eastAsia="Aptos"/>
          <w:szCs w:val="22"/>
          <w:lang w:bidi="en-US"/>
        </w:rPr>
        <w:t xml:space="preserve">I am notifying you in accordance with S.C. Code Ann. Section 8-13-700 that I will not participate in the vote on H. 4759 by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 out of an abundance of caution. </w:t>
      </w:r>
    </w:p>
    <w:p w14:paraId="602B8329" w14:textId="77777777" w:rsidR="00B47246" w:rsidRPr="00B47246" w:rsidRDefault="00B47246" w:rsidP="00F74019">
      <w:pPr>
        <w:rPr>
          <w:rFonts w:eastAsia="Aptos"/>
          <w:szCs w:val="22"/>
          <w:lang w:bidi="en-US"/>
        </w:rPr>
      </w:pPr>
      <w:r w:rsidRPr="00B47246">
        <w:rPr>
          <w:rFonts w:eastAsia="Aptos"/>
          <w:szCs w:val="22"/>
          <w:lang w:bidi="en-US"/>
        </w:rPr>
        <w:t>I will abstain from this vote because of a potential conflict of interest as an economic interest of myself and/or the business with which I am associated may be affected. Please note this in the House Journal.</w:t>
      </w:r>
    </w:p>
    <w:p w14:paraId="0053A33A" w14:textId="77777777" w:rsidR="00B47246" w:rsidRPr="00B47246" w:rsidRDefault="00B47246" w:rsidP="00B47246">
      <w:pPr>
        <w:ind w:firstLine="0"/>
        <w:rPr>
          <w:rFonts w:eastAsia="Aptos"/>
          <w:szCs w:val="22"/>
          <w:lang w:bidi="en-US"/>
        </w:rPr>
      </w:pPr>
    </w:p>
    <w:p w14:paraId="23A987B1" w14:textId="77777777" w:rsidR="00B47246" w:rsidRPr="00B47246" w:rsidRDefault="00B47246" w:rsidP="00B47246">
      <w:pPr>
        <w:ind w:firstLine="0"/>
        <w:rPr>
          <w:rFonts w:eastAsia="Aptos"/>
          <w:szCs w:val="22"/>
          <w:lang w:bidi="en-US"/>
        </w:rPr>
      </w:pPr>
      <w:r w:rsidRPr="00B47246">
        <w:rPr>
          <w:rFonts w:eastAsia="Aptos"/>
          <w:szCs w:val="22"/>
          <w:lang w:bidi="en-US"/>
        </w:rPr>
        <w:t>Sincerely,</w:t>
      </w:r>
    </w:p>
    <w:p w14:paraId="39C75DCE" w14:textId="77777777" w:rsidR="00B47246" w:rsidRPr="00B47246" w:rsidRDefault="00B47246" w:rsidP="00B47246">
      <w:pPr>
        <w:ind w:firstLine="0"/>
        <w:rPr>
          <w:rFonts w:eastAsia="Aptos"/>
          <w:szCs w:val="22"/>
          <w:lang w:bidi="en-US"/>
        </w:rPr>
      </w:pPr>
      <w:r w:rsidRPr="00B47246">
        <w:rPr>
          <w:rFonts w:eastAsia="Aptos"/>
          <w:szCs w:val="22"/>
          <w:lang w:bidi="en-US"/>
        </w:rPr>
        <w:t>Representative Jordan Pace</w:t>
      </w:r>
    </w:p>
    <w:p w14:paraId="30667B28" w14:textId="77777777" w:rsidR="00B47246" w:rsidRPr="00B47246" w:rsidRDefault="00B47246" w:rsidP="00B47246">
      <w:pPr>
        <w:ind w:firstLine="0"/>
        <w:rPr>
          <w:rFonts w:eastAsia="Aptos"/>
          <w:szCs w:val="22"/>
          <w:lang w:bidi="en-US"/>
        </w:rPr>
      </w:pPr>
      <w:r w:rsidRPr="00B47246">
        <w:rPr>
          <w:rFonts w:eastAsia="Aptos"/>
          <w:szCs w:val="22"/>
          <w:lang w:bidi="en-US"/>
        </w:rPr>
        <w:t>House District Number 117</w:t>
      </w:r>
    </w:p>
    <w:p w14:paraId="668F86C5" w14:textId="77777777" w:rsidR="00B47246" w:rsidRPr="00B47246" w:rsidRDefault="00B47246" w:rsidP="00B47246">
      <w:pPr>
        <w:ind w:firstLine="0"/>
        <w:rPr>
          <w:rFonts w:eastAsia="Aptos"/>
          <w:szCs w:val="22"/>
          <w:lang w:bidi="en-US"/>
        </w:rPr>
      </w:pPr>
    </w:p>
    <w:p w14:paraId="2B321A38" w14:textId="77777777" w:rsidR="00B47246" w:rsidRPr="00776CF3" w:rsidRDefault="00B47246" w:rsidP="00B47246">
      <w:pPr>
        <w:keepNext/>
        <w:ind w:firstLine="0"/>
        <w:jc w:val="center"/>
        <w:rPr>
          <w:b/>
          <w:bCs/>
          <w:szCs w:val="22"/>
        </w:rPr>
      </w:pPr>
      <w:r w:rsidRPr="00776CF3">
        <w:rPr>
          <w:b/>
          <w:bCs/>
          <w:szCs w:val="22"/>
        </w:rPr>
        <w:t>ABSTENTION FROM VOTING</w:t>
      </w:r>
    </w:p>
    <w:p w14:paraId="3C24AA57" w14:textId="77777777" w:rsidR="00B47246" w:rsidRPr="00B47246" w:rsidRDefault="00B47246" w:rsidP="00B47246">
      <w:pPr>
        <w:ind w:firstLine="0"/>
        <w:rPr>
          <w:rFonts w:eastAsia="Aptos"/>
          <w:szCs w:val="22"/>
          <w:lang w:bidi="en-US"/>
        </w:rPr>
      </w:pPr>
      <w:r w:rsidRPr="00B47246">
        <w:rPr>
          <w:rFonts w:eastAsia="Aptos"/>
          <w:szCs w:val="22"/>
          <w:lang w:bidi="en-US"/>
        </w:rPr>
        <w:t>February 4, 2026</w:t>
      </w:r>
    </w:p>
    <w:p w14:paraId="65A796D5" w14:textId="77777777" w:rsidR="00B47246" w:rsidRPr="00B47246" w:rsidRDefault="00B47246" w:rsidP="00B47246">
      <w:pPr>
        <w:ind w:firstLine="0"/>
        <w:rPr>
          <w:rFonts w:eastAsia="Aptos"/>
          <w:szCs w:val="22"/>
          <w:lang w:bidi="en-US"/>
        </w:rPr>
      </w:pPr>
      <w:r w:rsidRPr="00B47246">
        <w:rPr>
          <w:rFonts w:eastAsia="Aptos"/>
          <w:szCs w:val="22"/>
          <w:lang w:bidi="en-US"/>
        </w:rPr>
        <w:t>The Honorable G. Murrell Smith, Jr.</w:t>
      </w:r>
    </w:p>
    <w:p w14:paraId="6952514D" w14:textId="77777777" w:rsidR="00B47246" w:rsidRPr="00B47246" w:rsidRDefault="00B47246" w:rsidP="00B47246">
      <w:pPr>
        <w:ind w:firstLine="0"/>
        <w:rPr>
          <w:rFonts w:eastAsia="Aptos"/>
          <w:szCs w:val="22"/>
          <w:lang w:bidi="en-US"/>
        </w:rPr>
      </w:pPr>
      <w:r w:rsidRPr="00B47246">
        <w:rPr>
          <w:rFonts w:eastAsia="Aptos"/>
          <w:szCs w:val="22"/>
          <w:lang w:bidi="en-US"/>
        </w:rPr>
        <w:t>506 Blatt Building</w:t>
      </w:r>
    </w:p>
    <w:p w14:paraId="1605F4B5" w14:textId="77777777" w:rsidR="00B47246" w:rsidRPr="00B47246" w:rsidRDefault="00B47246" w:rsidP="00B47246">
      <w:pPr>
        <w:ind w:firstLine="0"/>
        <w:rPr>
          <w:rFonts w:eastAsia="Aptos"/>
          <w:szCs w:val="22"/>
          <w:lang w:bidi="en-US"/>
        </w:rPr>
      </w:pPr>
      <w:r w:rsidRPr="00B47246">
        <w:rPr>
          <w:rFonts w:eastAsia="Aptos"/>
          <w:szCs w:val="22"/>
          <w:lang w:bidi="en-US"/>
        </w:rPr>
        <w:t>Columbia, SC 29201</w:t>
      </w:r>
    </w:p>
    <w:p w14:paraId="7D896F49" w14:textId="77777777" w:rsidR="00B47246" w:rsidRPr="00B47246" w:rsidRDefault="00B47246" w:rsidP="00B47246">
      <w:pPr>
        <w:ind w:firstLine="0"/>
        <w:rPr>
          <w:rFonts w:eastAsia="Aptos"/>
          <w:szCs w:val="22"/>
          <w:lang w:bidi="en-US"/>
        </w:rPr>
      </w:pPr>
    </w:p>
    <w:p w14:paraId="1C7F31D1" w14:textId="77777777" w:rsidR="00B47246" w:rsidRPr="00B47246" w:rsidRDefault="00B47246" w:rsidP="00B47246">
      <w:pPr>
        <w:ind w:firstLine="0"/>
        <w:rPr>
          <w:rFonts w:eastAsia="Aptos"/>
          <w:szCs w:val="22"/>
          <w:lang w:bidi="en-US"/>
        </w:rPr>
      </w:pPr>
      <w:r w:rsidRPr="00B47246">
        <w:rPr>
          <w:rFonts w:eastAsia="Aptos"/>
          <w:szCs w:val="22"/>
          <w:lang w:bidi="en-US"/>
        </w:rPr>
        <w:t>Dear Speaker Smith,</w:t>
      </w:r>
    </w:p>
    <w:p w14:paraId="56A6E0C9" w14:textId="77777777" w:rsidR="00B47246" w:rsidRPr="00B47246" w:rsidRDefault="00B47246" w:rsidP="00F74019">
      <w:pPr>
        <w:rPr>
          <w:rFonts w:eastAsia="Aptos"/>
          <w:szCs w:val="22"/>
          <w:lang w:bidi="en-US"/>
        </w:rPr>
      </w:pPr>
      <w:r w:rsidRPr="00B47246">
        <w:rPr>
          <w:rFonts w:eastAsia="Aptos"/>
          <w:szCs w:val="22"/>
          <w:lang w:bidi="en-US"/>
        </w:rPr>
        <w:t xml:space="preserve">I am notifying you in accordance with S.C. Code Ann. Section 8-13-700 that I will not participate in the vote on H. 4759 by 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 out of an abundance of caution. </w:t>
      </w:r>
    </w:p>
    <w:p w14:paraId="5B0A7242" w14:textId="77777777" w:rsidR="00B47246" w:rsidRPr="00B47246" w:rsidRDefault="00B47246" w:rsidP="00F74019">
      <w:pPr>
        <w:rPr>
          <w:rFonts w:eastAsia="Aptos"/>
          <w:szCs w:val="22"/>
          <w:lang w:bidi="en-US"/>
        </w:rPr>
      </w:pPr>
      <w:r w:rsidRPr="00B47246">
        <w:rPr>
          <w:rFonts w:eastAsia="Aptos"/>
          <w:szCs w:val="22"/>
          <w:lang w:bidi="en-US"/>
        </w:rPr>
        <w:t>I will abstain from this vote because of a potential conflict of interest as an economic interest of myself and/or a family member may be affected. Please note this in the House Journal.</w:t>
      </w:r>
    </w:p>
    <w:p w14:paraId="3ACE35C1" w14:textId="77777777" w:rsidR="00B47246" w:rsidRPr="00B47246" w:rsidRDefault="00B47246" w:rsidP="00B47246">
      <w:pPr>
        <w:ind w:firstLine="0"/>
        <w:rPr>
          <w:rFonts w:eastAsia="Aptos"/>
          <w:szCs w:val="22"/>
          <w:lang w:bidi="en-US"/>
        </w:rPr>
      </w:pPr>
    </w:p>
    <w:p w14:paraId="13F0F68C" w14:textId="77777777" w:rsidR="00B47246" w:rsidRPr="00B47246" w:rsidRDefault="00B47246" w:rsidP="00B47246">
      <w:pPr>
        <w:ind w:firstLine="0"/>
        <w:rPr>
          <w:rFonts w:eastAsia="Aptos"/>
          <w:szCs w:val="22"/>
          <w:lang w:bidi="en-US"/>
        </w:rPr>
      </w:pPr>
      <w:r w:rsidRPr="00B47246">
        <w:rPr>
          <w:rFonts w:eastAsia="Aptos"/>
          <w:szCs w:val="22"/>
          <w:lang w:bidi="en-US"/>
        </w:rPr>
        <w:t>Sincerely,</w:t>
      </w:r>
    </w:p>
    <w:p w14:paraId="1E2F0CA3" w14:textId="77777777" w:rsidR="00B47246" w:rsidRPr="00B47246" w:rsidRDefault="00B47246" w:rsidP="00B47246">
      <w:pPr>
        <w:ind w:firstLine="0"/>
        <w:rPr>
          <w:rFonts w:eastAsia="Aptos"/>
          <w:szCs w:val="22"/>
          <w:lang w:bidi="en-US"/>
        </w:rPr>
      </w:pPr>
      <w:r w:rsidRPr="00B47246">
        <w:rPr>
          <w:rFonts w:eastAsia="Aptos"/>
          <w:szCs w:val="22"/>
          <w:lang w:bidi="en-US"/>
        </w:rPr>
        <w:t>Representative Daniel Gibson</w:t>
      </w:r>
    </w:p>
    <w:p w14:paraId="57F5FBF6" w14:textId="77777777" w:rsidR="00B47246" w:rsidRDefault="00B47246" w:rsidP="00B47246">
      <w:pPr>
        <w:ind w:firstLine="0"/>
        <w:rPr>
          <w:rFonts w:eastAsia="Aptos"/>
          <w:szCs w:val="22"/>
          <w:lang w:bidi="en-US"/>
        </w:rPr>
      </w:pPr>
      <w:r w:rsidRPr="00B47246">
        <w:rPr>
          <w:rFonts w:eastAsia="Aptos"/>
          <w:szCs w:val="22"/>
          <w:lang w:bidi="en-US"/>
        </w:rPr>
        <w:t>House District Number 12</w:t>
      </w:r>
    </w:p>
    <w:p w14:paraId="6AD3229A" w14:textId="12CFF0C6" w:rsidR="00B47246" w:rsidRDefault="00B47246" w:rsidP="00B47246">
      <w:pPr>
        <w:ind w:firstLine="0"/>
        <w:rPr>
          <w:rFonts w:eastAsia="Aptos"/>
          <w:szCs w:val="22"/>
          <w:lang w:bidi="en-US"/>
        </w:rPr>
      </w:pPr>
    </w:p>
    <w:p w14:paraId="18321ABD" w14:textId="77777777" w:rsidR="00B47246" w:rsidRDefault="00B47246" w:rsidP="00B47246">
      <w:pPr>
        <w:keepNext/>
        <w:jc w:val="center"/>
        <w:rPr>
          <w:b/>
        </w:rPr>
      </w:pPr>
      <w:r w:rsidRPr="00B47246">
        <w:rPr>
          <w:b/>
        </w:rPr>
        <w:t>RECURRENCE TO THE MORNING HOUR</w:t>
      </w:r>
    </w:p>
    <w:p w14:paraId="1002F45A" w14:textId="225D76F8" w:rsidR="00B47246" w:rsidRDefault="00B47246" w:rsidP="00B47246">
      <w:r>
        <w:t>Rep. B. NEWTON moved that the House recur to the morning hour, which was agreed to.</w:t>
      </w:r>
    </w:p>
    <w:p w14:paraId="6CB531DC" w14:textId="77777777" w:rsidR="00B47246" w:rsidRDefault="00B47246" w:rsidP="00B47246"/>
    <w:p w14:paraId="77A9E08C" w14:textId="7F8FD062" w:rsidR="00B47246" w:rsidRDefault="00B47246" w:rsidP="00B47246">
      <w:pPr>
        <w:keepNext/>
        <w:jc w:val="center"/>
        <w:rPr>
          <w:b/>
        </w:rPr>
      </w:pPr>
      <w:r w:rsidRPr="00B47246">
        <w:rPr>
          <w:b/>
        </w:rPr>
        <w:t>H. 4758--INTERRUPTED DEBATE</w:t>
      </w:r>
    </w:p>
    <w:p w14:paraId="169A1D8C" w14:textId="1F56C462" w:rsidR="00B47246" w:rsidRDefault="00B47246" w:rsidP="00B47246">
      <w:pPr>
        <w:keepNext/>
      </w:pPr>
      <w:r>
        <w:t>The following Bill was taken up:</w:t>
      </w:r>
    </w:p>
    <w:p w14:paraId="604D8E54" w14:textId="77777777" w:rsidR="00B47246" w:rsidRDefault="00B47246" w:rsidP="00B47246">
      <w:pPr>
        <w:keepNext/>
      </w:pPr>
      <w:bookmarkStart w:id="92" w:name="include_clip_start_340"/>
      <w:bookmarkEnd w:id="92"/>
    </w:p>
    <w:p w14:paraId="402C30D5" w14:textId="77777777" w:rsidR="00B47246" w:rsidRDefault="00B47246" w:rsidP="00B47246">
      <w:r>
        <w:t>H. 4758 -- 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6E098396" w14:textId="31CDD334" w:rsidR="00B47246" w:rsidRDefault="00B47246" w:rsidP="00B47246">
      <w:bookmarkStart w:id="93" w:name="include_clip_end_340"/>
      <w:bookmarkStart w:id="94" w:name="file_start341"/>
      <w:bookmarkEnd w:id="93"/>
      <w:bookmarkEnd w:id="94"/>
    </w:p>
    <w:p w14:paraId="44423A76" w14:textId="285D93B0" w:rsidR="00B47246" w:rsidRPr="008E440C" w:rsidRDefault="00B47246" w:rsidP="00B47246">
      <w:pPr>
        <w:pStyle w:val="scamendsponsorline"/>
        <w:ind w:firstLine="216"/>
        <w:jc w:val="both"/>
        <w:rPr>
          <w:sz w:val="22"/>
        </w:rPr>
      </w:pPr>
      <w:r w:rsidRPr="008E440C">
        <w:rPr>
          <w:sz w:val="22"/>
        </w:rPr>
        <w:t xml:space="preserve">The Committee on Judiciary proposed the following Amendment </w:t>
      </w:r>
      <w:r w:rsidR="00F74019">
        <w:rPr>
          <w:sz w:val="22"/>
        </w:rPr>
        <w:br/>
      </w:r>
      <w:r w:rsidRPr="008E440C">
        <w:rPr>
          <w:sz w:val="22"/>
        </w:rPr>
        <w:t>No. 1 to H. 4758 (LC-4758.CM0001H)</w:t>
      </w:r>
      <w:r w:rsidR="00F74019">
        <w:rPr>
          <w:sz w:val="22"/>
        </w:rPr>
        <w:t>:</w:t>
      </w:r>
      <w:r w:rsidRPr="008E440C">
        <w:rPr>
          <w:sz w:val="22"/>
        </w:rPr>
        <w:t xml:space="preserve"> </w:t>
      </w:r>
    </w:p>
    <w:p w14:paraId="3BC996CF" w14:textId="77777777" w:rsidR="00B47246" w:rsidRPr="008E440C" w:rsidRDefault="00B47246" w:rsidP="00B47246">
      <w:pPr>
        <w:pStyle w:val="scamendlanginstruction"/>
        <w:spacing w:before="0" w:after="0"/>
        <w:ind w:firstLine="216"/>
        <w:jc w:val="both"/>
        <w:rPr>
          <w:sz w:val="22"/>
        </w:rPr>
      </w:pPr>
      <w:r w:rsidRPr="008E440C">
        <w:rPr>
          <w:sz w:val="22"/>
        </w:rPr>
        <w:t>Amend the bill, as and if amended, SECTION 2, by striking Section 46-55-10(4) and inserting:</w:t>
      </w:r>
    </w:p>
    <w:p w14:paraId="3FAB6A27" w14:textId="12CA8652" w:rsidR="00B47246" w:rsidRPr="008E440C"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0C">
        <w:rPr>
          <w:rStyle w:val="scinsert"/>
          <w:rFonts w:cs="Times New Roman"/>
          <w:sz w:val="22"/>
        </w:rPr>
        <w:tab/>
        <w:t>(4) “Consumable hemp product” means a finished hemp product that is intended for human consumption, ingestion, injection, or inhalation and contains any part of the hemp plant, including intoxicating hemp products, or any compound, concentrate, derivative, including synthetic derivatives, extract, isolate, or resin derived from hemp other than CBD</w:t>
      </w:r>
      <w:r w:rsidRPr="008E440C">
        <w:rPr>
          <w:rStyle w:val="scinsertblue"/>
          <w:rFonts w:cs="Times New Roman"/>
          <w:sz w:val="22"/>
        </w:rPr>
        <w:t>, CBG, CBC, CBN provided the products do not contain an intoxicating hemp product that causes a psychoactive reaction</w:t>
      </w:r>
      <w:r w:rsidRPr="008E440C">
        <w:rPr>
          <w:rStyle w:val="scinsert"/>
          <w:rFonts w:cs="Times New Roman"/>
          <w:sz w:val="22"/>
        </w:rPr>
        <w:t>. The term includes, but is not limited to, products that contain cannabinoids;</w:t>
      </w:r>
    </w:p>
    <w:p w14:paraId="2E1423AD" w14:textId="77777777" w:rsidR="00B47246" w:rsidRPr="008E440C" w:rsidRDefault="00B47246" w:rsidP="00B47246">
      <w:pPr>
        <w:pStyle w:val="scamendlanginstruction"/>
        <w:spacing w:before="0" w:after="0"/>
        <w:ind w:firstLine="216"/>
        <w:jc w:val="both"/>
        <w:rPr>
          <w:sz w:val="22"/>
        </w:rPr>
      </w:pPr>
      <w:r w:rsidRPr="008E440C">
        <w:rPr>
          <w:sz w:val="22"/>
        </w:rPr>
        <w:t>Amend the bill further, SECTION 2, by striking Section 46-55-10(15) and (16) and inserting:</w:t>
      </w:r>
    </w:p>
    <w:p w14:paraId="55A95E97" w14:textId="02A2839B" w:rsidR="00B47246" w:rsidRPr="008E440C"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440C">
        <w:rPr>
          <w:rFonts w:cs="Times New Roman"/>
          <w:sz w:val="22"/>
        </w:rPr>
        <w:tab/>
      </w:r>
      <w:r w:rsidRPr="008E440C">
        <w:rPr>
          <w:rStyle w:val="scstrike"/>
          <w:rFonts w:cs="Times New Roman"/>
          <w:sz w:val="22"/>
        </w:rPr>
        <w:t>(13)</w:t>
      </w:r>
      <w:r w:rsidRPr="008E440C">
        <w:rPr>
          <w:rStyle w:val="scinsert"/>
          <w:rFonts w:cs="Times New Roman"/>
          <w:sz w:val="22"/>
        </w:rPr>
        <w:t>(15)</w:t>
      </w:r>
      <w:r w:rsidRPr="008E440C">
        <w:rPr>
          <w:rStyle w:val="scstrikered"/>
          <w:rFonts w:cs="Times New Roman"/>
          <w:sz w:val="22"/>
        </w:rPr>
        <w:t xml:space="preserve"> “State plan” means the plan submitted by the department and approved by the Secretary of the United States Department of Agriculture pursuant to which the department regulates hemp production.</w:t>
      </w:r>
      <w:r w:rsidRPr="008E440C">
        <w:rPr>
          <w:rStyle w:val="scinsertblue"/>
          <w:rFonts w:cs="Times New Roman"/>
          <w:sz w:val="22"/>
        </w:rPr>
        <w:t xml:space="preserve"> “Psychoactive Reaction” means an altered state of the brain that has significant effects on a person's psychological processes, consciousness, thinking, physical ability, perception, or emotion.</w:t>
      </w:r>
    </w:p>
    <w:p w14:paraId="5D9EB047" w14:textId="77777777" w:rsidR="00B47246" w:rsidRPr="008E440C"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E440C">
        <w:rPr>
          <w:rFonts w:cs="Times New Roman"/>
          <w:sz w:val="22"/>
        </w:rPr>
        <w:tab/>
      </w:r>
      <w:r w:rsidRPr="008E440C">
        <w:rPr>
          <w:rStyle w:val="scstrike"/>
          <w:rFonts w:cs="Times New Roman"/>
          <w:sz w:val="22"/>
        </w:rPr>
        <w:t>(14)</w:t>
      </w:r>
      <w:r w:rsidRPr="008E440C">
        <w:rPr>
          <w:rStyle w:val="scinsert"/>
          <w:rFonts w:cs="Times New Roman"/>
          <w:sz w:val="22"/>
        </w:rPr>
        <w:t>(16)</w:t>
      </w:r>
      <w:r w:rsidRPr="008E440C">
        <w:rPr>
          <w:rStyle w:val="scstrikered"/>
          <w:rFonts w:cs="Times New Roman"/>
          <w:sz w:val="22"/>
        </w:rPr>
        <w:t xml:space="preserve"> “THC” means tetrahydrocannabinol.</w:t>
      </w:r>
      <w:r w:rsidRPr="008E440C">
        <w:rPr>
          <w:rStyle w:val="scinsertblue"/>
          <w:rFonts w:cs="Times New Roman"/>
          <w:sz w:val="22"/>
        </w:rPr>
        <w:t xml:space="preserve"> “State plan” means the plan submitted by the department and approved by the Secretary of the United States Department of Agriculture pursuant to which the department regulates hemp production.</w:t>
      </w:r>
    </w:p>
    <w:p w14:paraId="2BDD8370" w14:textId="056EB1AA" w:rsidR="00B47246" w:rsidRPr="008E440C" w:rsidRDefault="00B47246" w:rsidP="00B47246">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E440C">
        <w:rPr>
          <w:rStyle w:val="scinsertblue"/>
          <w:rFonts w:cs="Times New Roman"/>
          <w:sz w:val="22"/>
        </w:rPr>
        <w:tab/>
      </w:r>
      <w:r w:rsidRPr="008E440C">
        <w:rPr>
          <w:rStyle w:val="scinsertblue"/>
          <w:rFonts w:cs="Times New Roman"/>
          <w:sz w:val="22"/>
        </w:rPr>
        <w:tab/>
        <w:t>(17) “THC” means tetrahydrocannabinol.</w:t>
      </w:r>
    </w:p>
    <w:p w14:paraId="6C082BE3" w14:textId="77777777" w:rsidR="00B47246" w:rsidRPr="008E440C" w:rsidRDefault="00B47246" w:rsidP="00B47246">
      <w:pPr>
        <w:pStyle w:val="scamendlanginstruction"/>
        <w:spacing w:before="0" w:after="0"/>
        <w:ind w:firstLine="216"/>
        <w:jc w:val="both"/>
        <w:rPr>
          <w:sz w:val="22"/>
        </w:rPr>
      </w:pPr>
      <w:r w:rsidRPr="008E440C">
        <w:rPr>
          <w:sz w:val="22"/>
        </w:rPr>
        <w:t>Amend the bill further, SECTION 3, by striking Section 46-55-80 and inserting:</w:t>
      </w:r>
    </w:p>
    <w:p w14:paraId="10889941" w14:textId="30DC106B" w:rsidR="00B47246" w:rsidRPr="008E440C"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E440C">
        <w:rPr>
          <w:rFonts w:cs="Times New Roman"/>
          <w:sz w:val="22"/>
        </w:rPr>
        <w:tab/>
        <w:t>Section 46‑55‑80.</w:t>
      </w:r>
      <w:r w:rsidRPr="008E440C">
        <w:rPr>
          <w:rFonts w:cs="Times New Roman"/>
          <w:sz w:val="22"/>
        </w:rPr>
        <w:tab/>
        <w:t xml:space="preserve">Nothing in this chapter may be construed </w:t>
      </w:r>
      <w:r w:rsidRPr="008E440C">
        <w:rPr>
          <w:rStyle w:val="scstrikered"/>
          <w:rFonts w:cs="Times New Roman"/>
          <w:sz w:val="22"/>
        </w:rPr>
        <w:t>to limit the interstate commerce of any product being transported through this State</w:t>
      </w:r>
      <w:r w:rsidRPr="008E440C">
        <w:rPr>
          <w:rStyle w:val="scinsertblue"/>
          <w:rFonts w:cs="Times New Roman"/>
          <w:sz w:val="22"/>
        </w:rPr>
        <w:t>to prohibit the continuous transportation through South Carolina of the plant Cannabis sativa L., and any part of that plant, including the seeds thereof and all derivatives, extracts, cannabinoids, isomers, acids, salts, and salts of isomers, whether growing or not, with a delta-9 tetrahydrocannabinol concentration of not more than three-tenths percent (0.3%) on a dry weight basis, produced in accordance with 7 U.S.C Section 1639 et. seq</w:t>
      </w:r>
      <w:r w:rsidRPr="008E440C">
        <w:rPr>
          <w:rFonts w:cs="Times New Roman"/>
          <w:sz w:val="22"/>
        </w:rPr>
        <w:t>.</w:t>
      </w:r>
    </w:p>
    <w:p w14:paraId="636C1AC4" w14:textId="77777777" w:rsidR="00B47246" w:rsidRPr="008E440C" w:rsidRDefault="00B47246" w:rsidP="00B47246">
      <w:pPr>
        <w:pStyle w:val="scamendlanginstruction"/>
        <w:spacing w:before="0" w:after="0"/>
        <w:ind w:firstLine="216"/>
        <w:jc w:val="both"/>
        <w:rPr>
          <w:sz w:val="22"/>
        </w:rPr>
      </w:pPr>
      <w:r w:rsidRPr="008E440C">
        <w:rPr>
          <w:sz w:val="22"/>
        </w:rPr>
        <w:t>Amend the bill further, by adding an appropriately numbered SECTION to read:</w:t>
      </w:r>
    </w:p>
    <w:p w14:paraId="454BCE55" w14:textId="4BC43AD2" w:rsidR="00B47246" w:rsidRPr="008E440C" w:rsidRDefault="00B47246" w:rsidP="00B47246">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440C">
        <w:rPr>
          <w:rFonts w:cs="Times New Roman"/>
          <w:sz w:val="22"/>
        </w:rPr>
        <w:t>SECTION X.</w:t>
      </w:r>
      <w:r w:rsidRPr="008E440C">
        <w:rPr>
          <w:rFonts w:cs="Times New Roman"/>
          <w:sz w:val="22"/>
        </w:rPr>
        <w:tab/>
        <w:t>Chapter 55, Title 46 of the S.C. Code is amended by adding:</w:t>
      </w:r>
    </w:p>
    <w:p w14:paraId="083779C2" w14:textId="6F87E760" w:rsidR="00B47246" w:rsidRPr="008E440C" w:rsidRDefault="00B47246" w:rsidP="00B47246">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8E440C">
        <w:rPr>
          <w:rFonts w:cs="Times New Roman"/>
          <w:sz w:val="22"/>
        </w:rPr>
        <w:tab/>
        <w:t>Section 46-55-100.</w:t>
      </w:r>
      <w:r w:rsidRPr="008E440C">
        <w:rPr>
          <w:rFonts w:cs="Times New Roman"/>
          <w:sz w:val="22"/>
        </w:rPr>
        <w:tab/>
        <w:t>Local school districts shall collaborate with the State Department of Education, the South Carolina Law Enforcement Division, and the Attorney General’s office, as appropriate, to implement a policy to educate and notify students of the provisions of this chapter which includes adequate notice to students, parents or guardians, the public, and school personnel of the change in law.</w:t>
      </w:r>
    </w:p>
    <w:p w14:paraId="5346CA03" w14:textId="77777777" w:rsidR="00B47246" w:rsidRPr="008E440C" w:rsidRDefault="00B47246" w:rsidP="00B47246">
      <w:pPr>
        <w:pStyle w:val="scamendconformline"/>
        <w:spacing w:before="0"/>
        <w:ind w:firstLine="216"/>
        <w:jc w:val="both"/>
        <w:rPr>
          <w:sz w:val="22"/>
        </w:rPr>
      </w:pPr>
      <w:r w:rsidRPr="008E440C">
        <w:rPr>
          <w:sz w:val="22"/>
        </w:rPr>
        <w:t>Renumber sections to conform.</w:t>
      </w:r>
    </w:p>
    <w:p w14:paraId="1F58C013" w14:textId="77777777" w:rsidR="00B47246" w:rsidRDefault="00B47246" w:rsidP="00B47246">
      <w:pPr>
        <w:pStyle w:val="scamendtitleconform"/>
        <w:ind w:firstLine="216"/>
        <w:jc w:val="both"/>
        <w:rPr>
          <w:sz w:val="22"/>
        </w:rPr>
      </w:pPr>
      <w:r w:rsidRPr="008E440C">
        <w:rPr>
          <w:sz w:val="22"/>
        </w:rPr>
        <w:t>Amend title to conform.</w:t>
      </w:r>
    </w:p>
    <w:p w14:paraId="372F4A02" w14:textId="18450BB5" w:rsidR="00B47246" w:rsidRDefault="00B47246" w:rsidP="00B47246">
      <w:r>
        <w:t>Rep. JORDAN explained the amendment.</w:t>
      </w:r>
    </w:p>
    <w:p w14:paraId="3C6A404A" w14:textId="77777777" w:rsidR="00F74019" w:rsidRDefault="00F74019" w:rsidP="00B47246"/>
    <w:p w14:paraId="296E1133" w14:textId="0102FFC4" w:rsidR="00B47246" w:rsidRDefault="00B47246" w:rsidP="00B47246">
      <w:r>
        <w:t>Rep. GATCH spoke against the amendment.</w:t>
      </w:r>
    </w:p>
    <w:p w14:paraId="77B6488A" w14:textId="77777777" w:rsidR="00B47246" w:rsidRDefault="00B47246" w:rsidP="00B47246"/>
    <w:p w14:paraId="3FE36DD1" w14:textId="6BE68D47" w:rsidR="00B47246" w:rsidRDefault="00B47246" w:rsidP="00B47246">
      <w:r>
        <w:t>Rep. W. NEWTON moved that the House do now adjourn, which was agreed to.</w:t>
      </w:r>
    </w:p>
    <w:p w14:paraId="15EDD640" w14:textId="77777777" w:rsidR="00B47246" w:rsidRDefault="00B47246" w:rsidP="00B47246"/>
    <w:p w14:paraId="3D6B118A" w14:textId="6415E57B" w:rsidR="00B47246" w:rsidRDefault="00B47246" w:rsidP="00B47246">
      <w:r>
        <w:t>Further proceedings were interrupted by adjournment, the pending question being consideration of Amendment No. 1.</w:t>
      </w:r>
    </w:p>
    <w:p w14:paraId="3707DD7A" w14:textId="77777777" w:rsidR="00B47246" w:rsidRDefault="00B47246" w:rsidP="00B47246"/>
    <w:p w14:paraId="7BC3AA0E" w14:textId="1C5FC556" w:rsidR="00B47246" w:rsidRDefault="00B47246" w:rsidP="00B47246">
      <w:pPr>
        <w:keepNext/>
        <w:jc w:val="center"/>
        <w:rPr>
          <w:b/>
        </w:rPr>
      </w:pPr>
      <w:r w:rsidRPr="00B47246">
        <w:rPr>
          <w:b/>
        </w:rPr>
        <w:t>RETURNED WITH CONCURRENCE</w:t>
      </w:r>
    </w:p>
    <w:p w14:paraId="39A1E9C1" w14:textId="13915C6B" w:rsidR="00B47246" w:rsidRDefault="00B47246" w:rsidP="00B47246">
      <w:r>
        <w:t>The Senate returned to the House with concurrence the following:</w:t>
      </w:r>
    </w:p>
    <w:p w14:paraId="4EB19651" w14:textId="77777777" w:rsidR="00B47246" w:rsidRDefault="00B47246" w:rsidP="00B47246">
      <w:bookmarkStart w:id="95" w:name="include_clip_start_348"/>
      <w:bookmarkEnd w:id="95"/>
    </w:p>
    <w:p w14:paraId="2A277F51" w14:textId="77777777" w:rsidR="00B47246" w:rsidRDefault="00B47246" w:rsidP="00B47246">
      <w:r>
        <w:t>H. 5079 -- Reps. Duncan, Whitmire, Alexander, Anderson, Atkinson, Bailey, Ballentine, Bamberg, Bannister, Bauer, Beach, Bernstein, Bowers, Bradley, Brewer, Brittain, Burns, Bustos, Calhoon, Caskey, Chapman, Chumley, Clyburn, Cobb-Hunter, Collins, Cox, Crawford, Cromer, Davis, Dillard,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Wickensimer, Williams, Willis, Wooten and Yow: A CONCURRENT RESOLUTION TO RECOGNIZE AND HONOR THE SENECA HIGH SCHOOL BOYS TRACK AND FIELD TEAM, COACHES, AND SCHOOL OFFICIALS FOR AN OUTSTANDING SEASON AND TO CONGRATULATE THEM FOR WINNING THE 2025 SOUTH CAROLINA CLASS AAAA STATE CHAMPIONSHIP TITLE.</w:t>
      </w:r>
    </w:p>
    <w:p w14:paraId="0DA76BAB" w14:textId="5A73DE64" w:rsidR="00B47246" w:rsidRDefault="00B47246" w:rsidP="00B47246">
      <w:bookmarkStart w:id="96" w:name="include_clip_end_348"/>
      <w:bookmarkEnd w:id="96"/>
    </w:p>
    <w:p w14:paraId="2823290C" w14:textId="67EA68F4" w:rsidR="00B47246" w:rsidRDefault="00B47246" w:rsidP="00B47246">
      <w:pPr>
        <w:keepNext/>
        <w:jc w:val="center"/>
        <w:rPr>
          <w:b/>
        </w:rPr>
      </w:pPr>
      <w:r w:rsidRPr="00B47246">
        <w:rPr>
          <w:b/>
        </w:rPr>
        <w:t>ADJOURNMENT</w:t>
      </w:r>
    </w:p>
    <w:p w14:paraId="141A76E3" w14:textId="204809A4" w:rsidR="00B47246" w:rsidRDefault="00B47246" w:rsidP="00B47246">
      <w:pPr>
        <w:keepNext/>
      </w:pPr>
      <w:r>
        <w:t>At 7:11 p.m. the House in accordance with the motion of Rep. W. NEWTON adjourned to meet at 10:00 a.m. tomorrow.</w:t>
      </w:r>
    </w:p>
    <w:p w14:paraId="41E41DE4" w14:textId="53311E10" w:rsidR="00B47246" w:rsidRDefault="00B47246" w:rsidP="00F74019">
      <w:pPr>
        <w:jc w:val="center"/>
      </w:pPr>
      <w:r>
        <w:t>***</w:t>
      </w:r>
    </w:p>
    <w:p w14:paraId="38F64F30" w14:textId="77777777" w:rsidR="0042660B" w:rsidRDefault="0042660B" w:rsidP="00F74019">
      <w:pPr>
        <w:jc w:val="center"/>
      </w:pPr>
    </w:p>
    <w:p w14:paraId="08FC90DE" w14:textId="77777777" w:rsidR="0042660B" w:rsidRDefault="0042660B" w:rsidP="00F74019">
      <w:pPr>
        <w:jc w:val="center"/>
        <w:sectPr w:rsidR="0042660B">
          <w:headerReference w:type="first" r:id="rId14"/>
          <w:footerReference w:type="first" r:id="rId15"/>
          <w:pgSz w:w="12240" w:h="15840" w:code="1"/>
          <w:pgMar w:top="1008" w:right="4694" w:bottom="3499" w:left="1224" w:header="1008" w:footer="3499" w:gutter="0"/>
          <w:pgNumType w:start="1"/>
          <w:cols w:space="720"/>
          <w:titlePg/>
        </w:sectPr>
      </w:pPr>
    </w:p>
    <w:p w14:paraId="6BBE9239" w14:textId="5C4E4760" w:rsidR="0042660B" w:rsidRPr="0042660B" w:rsidRDefault="0042660B" w:rsidP="0042660B">
      <w:pPr>
        <w:tabs>
          <w:tab w:val="right" w:leader="dot" w:pos="2520"/>
        </w:tabs>
        <w:rPr>
          <w:sz w:val="20"/>
        </w:rPr>
      </w:pPr>
      <w:bookmarkStart w:id="97" w:name="index_start"/>
      <w:bookmarkEnd w:id="97"/>
      <w:r w:rsidRPr="0042660B">
        <w:rPr>
          <w:sz w:val="20"/>
        </w:rPr>
        <w:t>H. 3034</w:t>
      </w:r>
      <w:r w:rsidRPr="0042660B">
        <w:rPr>
          <w:sz w:val="20"/>
        </w:rPr>
        <w:tab/>
        <w:t>14</w:t>
      </w:r>
    </w:p>
    <w:p w14:paraId="3BAAAB18" w14:textId="1D728233" w:rsidR="0042660B" w:rsidRPr="0042660B" w:rsidRDefault="0042660B" w:rsidP="0042660B">
      <w:pPr>
        <w:tabs>
          <w:tab w:val="right" w:leader="dot" w:pos="2520"/>
        </w:tabs>
        <w:rPr>
          <w:sz w:val="20"/>
        </w:rPr>
      </w:pPr>
      <w:r w:rsidRPr="0042660B">
        <w:rPr>
          <w:sz w:val="20"/>
        </w:rPr>
        <w:t>H. 3093</w:t>
      </w:r>
      <w:r w:rsidRPr="0042660B">
        <w:rPr>
          <w:sz w:val="20"/>
        </w:rPr>
        <w:tab/>
        <w:t>15</w:t>
      </w:r>
    </w:p>
    <w:p w14:paraId="208D9D91" w14:textId="73E291D3" w:rsidR="0042660B" w:rsidRPr="0042660B" w:rsidRDefault="0042660B" w:rsidP="0042660B">
      <w:pPr>
        <w:tabs>
          <w:tab w:val="right" w:leader="dot" w:pos="2520"/>
        </w:tabs>
        <w:rPr>
          <w:sz w:val="20"/>
        </w:rPr>
      </w:pPr>
      <w:r w:rsidRPr="0042660B">
        <w:rPr>
          <w:sz w:val="20"/>
        </w:rPr>
        <w:t>H. 3159</w:t>
      </w:r>
      <w:r w:rsidRPr="0042660B">
        <w:rPr>
          <w:sz w:val="20"/>
        </w:rPr>
        <w:tab/>
        <w:t>15</w:t>
      </w:r>
    </w:p>
    <w:p w14:paraId="07A026BA" w14:textId="25FA4F4A" w:rsidR="0042660B" w:rsidRPr="0042660B" w:rsidRDefault="0042660B" w:rsidP="0042660B">
      <w:pPr>
        <w:tabs>
          <w:tab w:val="right" w:leader="dot" w:pos="2520"/>
        </w:tabs>
        <w:rPr>
          <w:sz w:val="20"/>
        </w:rPr>
      </w:pPr>
      <w:r w:rsidRPr="0042660B">
        <w:rPr>
          <w:sz w:val="20"/>
        </w:rPr>
        <w:t>H. 3310</w:t>
      </w:r>
      <w:r w:rsidRPr="0042660B">
        <w:rPr>
          <w:sz w:val="20"/>
        </w:rPr>
        <w:tab/>
        <w:t>15</w:t>
      </w:r>
    </w:p>
    <w:p w14:paraId="0DD49336" w14:textId="2F2040C8" w:rsidR="0042660B" w:rsidRPr="0042660B" w:rsidRDefault="0042660B" w:rsidP="0042660B">
      <w:pPr>
        <w:tabs>
          <w:tab w:val="right" w:leader="dot" w:pos="2520"/>
        </w:tabs>
        <w:rPr>
          <w:sz w:val="20"/>
        </w:rPr>
      </w:pPr>
      <w:r w:rsidRPr="0042660B">
        <w:rPr>
          <w:sz w:val="20"/>
        </w:rPr>
        <w:t>H. 3477</w:t>
      </w:r>
      <w:r w:rsidRPr="0042660B">
        <w:rPr>
          <w:sz w:val="20"/>
        </w:rPr>
        <w:tab/>
        <w:t>18</w:t>
      </w:r>
    </w:p>
    <w:p w14:paraId="60E8AC49" w14:textId="59265DCF" w:rsidR="0042660B" w:rsidRPr="0042660B" w:rsidRDefault="0042660B" w:rsidP="0042660B">
      <w:pPr>
        <w:tabs>
          <w:tab w:val="right" w:leader="dot" w:pos="2520"/>
        </w:tabs>
        <w:rPr>
          <w:sz w:val="20"/>
        </w:rPr>
      </w:pPr>
      <w:r w:rsidRPr="0042660B">
        <w:rPr>
          <w:sz w:val="20"/>
        </w:rPr>
        <w:t>H. 3522</w:t>
      </w:r>
      <w:r w:rsidRPr="0042660B">
        <w:rPr>
          <w:sz w:val="20"/>
        </w:rPr>
        <w:tab/>
        <w:t>15</w:t>
      </w:r>
    </w:p>
    <w:p w14:paraId="358F2EE3" w14:textId="51068ADD" w:rsidR="0042660B" w:rsidRPr="0042660B" w:rsidRDefault="0042660B" w:rsidP="0042660B">
      <w:pPr>
        <w:tabs>
          <w:tab w:val="right" w:leader="dot" w:pos="2520"/>
        </w:tabs>
        <w:rPr>
          <w:sz w:val="20"/>
        </w:rPr>
      </w:pPr>
      <w:r w:rsidRPr="0042660B">
        <w:rPr>
          <w:sz w:val="20"/>
        </w:rPr>
        <w:t>H. 3530</w:t>
      </w:r>
      <w:r w:rsidRPr="0042660B">
        <w:rPr>
          <w:sz w:val="20"/>
        </w:rPr>
        <w:tab/>
        <w:t>15</w:t>
      </w:r>
    </w:p>
    <w:p w14:paraId="350675E5" w14:textId="29F4DAE4" w:rsidR="0042660B" w:rsidRPr="0042660B" w:rsidRDefault="0042660B" w:rsidP="0042660B">
      <w:pPr>
        <w:tabs>
          <w:tab w:val="right" w:leader="dot" w:pos="2520"/>
        </w:tabs>
        <w:rPr>
          <w:sz w:val="20"/>
        </w:rPr>
      </w:pPr>
      <w:r w:rsidRPr="0042660B">
        <w:rPr>
          <w:sz w:val="20"/>
        </w:rPr>
        <w:t>H. 3551</w:t>
      </w:r>
      <w:r w:rsidRPr="0042660B">
        <w:rPr>
          <w:sz w:val="20"/>
        </w:rPr>
        <w:tab/>
        <w:t>15, 18</w:t>
      </w:r>
    </w:p>
    <w:p w14:paraId="4CB74CD6" w14:textId="2F0B7BBE" w:rsidR="0042660B" w:rsidRPr="0042660B" w:rsidRDefault="0042660B" w:rsidP="0042660B">
      <w:pPr>
        <w:tabs>
          <w:tab w:val="right" w:leader="dot" w:pos="2520"/>
        </w:tabs>
        <w:rPr>
          <w:sz w:val="20"/>
        </w:rPr>
      </w:pPr>
      <w:r w:rsidRPr="0042660B">
        <w:rPr>
          <w:sz w:val="20"/>
        </w:rPr>
        <w:t>H. 3774</w:t>
      </w:r>
      <w:r w:rsidRPr="0042660B">
        <w:rPr>
          <w:sz w:val="20"/>
        </w:rPr>
        <w:tab/>
        <w:t>18</w:t>
      </w:r>
    </w:p>
    <w:p w14:paraId="4AB0A723" w14:textId="7608C978" w:rsidR="0042660B" w:rsidRPr="0042660B" w:rsidRDefault="0042660B" w:rsidP="0042660B">
      <w:pPr>
        <w:tabs>
          <w:tab w:val="right" w:leader="dot" w:pos="2520"/>
        </w:tabs>
        <w:rPr>
          <w:sz w:val="20"/>
        </w:rPr>
      </w:pPr>
      <w:r w:rsidRPr="0042660B">
        <w:rPr>
          <w:sz w:val="20"/>
        </w:rPr>
        <w:t>H. 4042</w:t>
      </w:r>
      <w:r w:rsidRPr="0042660B">
        <w:rPr>
          <w:sz w:val="20"/>
        </w:rPr>
        <w:tab/>
        <w:t>15</w:t>
      </w:r>
    </w:p>
    <w:p w14:paraId="2FC29ACE" w14:textId="57B99D43" w:rsidR="0042660B" w:rsidRPr="0042660B" w:rsidRDefault="0042660B" w:rsidP="0042660B">
      <w:pPr>
        <w:tabs>
          <w:tab w:val="right" w:leader="dot" w:pos="2520"/>
        </w:tabs>
        <w:rPr>
          <w:sz w:val="20"/>
        </w:rPr>
      </w:pPr>
      <w:r w:rsidRPr="0042660B">
        <w:rPr>
          <w:sz w:val="20"/>
        </w:rPr>
        <w:t>H. 4103</w:t>
      </w:r>
      <w:r w:rsidRPr="0042660B">
        <w:rPr>
          <w:sz w:val="20"/>
        </w:rPr>
        <w:tab/>
        <w:t>15</w:t>
      </w:r>
    </w:p>
    <w:p w14:paraId="66743D46" w14:textId="145FA4B0" w:rsidR="0042660B" w:rsidRPr="0042660B" w:rsidRDefault="0042660B" w:rsidP="0042660B">
      <w:pPr>
        <w:tabs>
          <w:tab w:val="right" w:leader="dot" w:pos="2520"/>
        </w:tabs>
        <w:rPr>
          <w:sz w:val="20"/>
        </w:rPr>
      </w:pPr>
      <w:r w:rsidRPr="0042660B">
        <w:rPr>
          <w:sz w:val="20"/>
        </w:rPr>
        <w:t>H. 4145</w:t>
      </w:r>
      <w:r w:rsidRPr="0042660B">
        <w:rPr>
          <w:sz w:val="20"/>
        </w:rPr>
        <w:tab/>
        <w:t>21</w:t>
      </w:r>
    </w:p>
    <w:p w14:paraId="3CAB3AEA" w14:textId="0FFFE77F" w:rsidR="0042660B" w:rsidRPr="0042660B" w:rsidRDefault="0042660B" w:rsidP="0042660B">
      <w:pPr>
        <w:tabs>
          <w:tab w:val="right" w:leader="dot" w:pos="2520"/>
        </w:tabs>
        <w:rPr>
          <w:sz w:val="20"/>
        </w:rPr>
      </w:pPr>
      <w:r w:rsidRPr="0042660B">
        <w:rPr>
          <w:sz w:val="20"/>
        </w:rPr>
        <w:t>H. 4164</w:t>
      </w:r>
      <w:r w:rsidRPr="0042660B">
        <w:rPr>
          <w:sz w:val="20"/>
        </w:rPr>
        <w:tab/>
        <w:t>16</w:t>
      </w:r>
    </w:p>
    <w:p w14:paraId="0201656B" w14:textId="0A9C6A0E" w:rsidR="0042660B" w:rsidRPr="0042660B" w:rsidRDefault="0042660B" w:rsidP="0042660B">
      <w:pPr>
        <w:tabs>
          <w:tab w:val="right" w:leader="dot" w:pos="2520"/>
        </w:tabs>
        <w:rPr>
          <w:sz w:val="20"/>
        </w:rPr>
      </w:pPr>
      <w:r w:rsidRPr="0042660B">
        <w:rPr>
          <w:sz w:val="20"/>
        </w:rPr>
        <w:t>H. 4468</w:t>
      </w:r>
      <w:r w:rsidRPr="0042660B">
        <w:rPr>
          <w:sz w:val="20"/>
        </w:rPr>
        <w:tab/>
        <w:t>16</w:t>
      </w:r>
    </w:p>
    <w:p w14:paraId="05AE0090" w14:textId="7F5839BC" w:rsidR="0042660B" w:rsidRPr="0042660B" w:rsidRDefault="0042660B" w:rsidP="0042660B">
      <w:pPr>
        <w:tabs>
          <w:tab w:val="right" w:leader="dot" w:pos="2520"/>
        </w:tabs>
        <w:rPr>
          <w:sz w:val="20"/>
        </w:rPr>
      </w:pPr>
      <w:r w:rsidRPr="0042660B">
        <w:rPr>
          <w:sz w:val="20"/>
        </w:rPr>
        <w:t>H. 4669</w:t>
      </w:r>
      <w:r w:rsidRPr="0042660B">
        <w:rPr>
          <w:sz w:val="20"/>
        </w:rPr>
        <w:tab/>
        <w:t>16</w:t>
      </w:r>
    </w:p>
    <w:p w14:paraId="3C487E17" w14:textId="441A0468" w:rsidR="0042660B" w:rsidRPr="0042660B" w:rsidRDefault="0042660B" w:rsidP="0042660B">
      <w:pPr>
        <w:tabs>
          <w:tab w:val="right" w:leader="dot" w:pos="2520"/>
        </w:tabs>
        <w:rPr>
          <w:sz w:val="20"/>
        </w:rPr>
      </w:pPr>
      <w:r w:rsidRPr="0042660B">
        <w:rPr>
          <w:sz w:val="20"/>
        </w:rPr>
        <w:t>H. 4720</w:t>
      </w:r>
      <w:r w:rsidRPr="0042660B">
        <w:rPr>
          <w:sz w:val="20"/>
        </w:rPr>
        <w:tab/>
        <w:t>17</w:t>
      </w:r>
    </w:p>
    <w:p w14:paraId="586DA440" w14:textId="01430146" w:rsidR="0042660B" w:rsidRPr="0042660B" w:rsidRDefault="0042660B" w:rsidP="0042660B">
      <w:pPr>
        <w:tabs>
          <w:tab w:val="right" w:leader="dot" w:pos="2520"/>
        </w:tabs>
        <w:rPr>
          <w:sz w:val="20"/>
        </w:rPr>
      </w:pPr>
      <w:r w:rsidRPr="0042660B">
        <w:rPr>
          <w:sz w:val="20"/>
        </w:rPr>
        <w:t>H. 4725</w:t>
      </w:r>
      <w:r w:rsidRPr="0042660B">
        <w:rPr>
          <w:sz w:val="20"/>
        </w:rPr>
        <w:tab/>
        <w:t>16</w:t>
      </w:r>
    </w:p>
    <w:p w14:paraId="15576E83" w14:textId="56375E35" w:rsidR="0042660B" w:rsidRPr="0042660B" w:rsidRDefault="0042660B" w:rsidP="0042660B">
      <w:pPr>
        <w:tabs>
          <w:tab w:val="right" w:leader="dot" w:pos="2520"/>
        </w:tabs>
        <w:rPr>
          <w:sz w:val="20"/>
        </w:rPr>
      </w:pPr>
      <w:r w:rsidRPr="0042660B">
        <w:rPr>
          <w:sz w:val="20"/>
        </w:rPr>
        <w:t>H. 4743</w:t>
      </w:r>
      <w:r w:rsidRPr="0042660B">
        <w:rPr>
          <w:sz w:val="20"/>
        </w:rPr>
        <w:tab/>
        <w:t>16</w:t>
      </w:r>
    </w:p>
    <w:p w14:paraId="3C2D4107" w14:textId="2F247A3E" w:rsidR="0042660B" w:rsidRPr="0042660B" w:rsidRDefault="0042660B" w:rsidP="0042660B">
      <w:pPr>
        <w:tabs>
          <w:tab w:val="right" w:leader="dot" w:pos="2520"/>
        </w:tabs>
        <w:rPr>
          <w:sz w:val="20"/>
        </w:rPr>
      </w:pPr>
      <w:r w:rsidRPr="0042660B">
        <w:rPr>
          <w:sz w:val="20"/>
        </w:rPr>
        <w:t>H. 4750</w:t>
      </w:r>
      <w:r w:rsidRPr="0042660B">
        <w:rPr>
          <w:sz w:val="20"/>
        </w:rPr>
        <w:tab/>
        <w:t>16</w:t>
      </w:r>
    </w:p>
    <w:p w14:paraId="310E9829" w14:textId="72995CAF" w:rsidR="0042660B" w:rsidRPr="0042660B" w:rsidRDefault="0042660B" w:rsidP="0042660B">
      <w:pPr>
        <w:tabs>
          <w:tab w:val="right" w:leader="dot" w:pos="2520"/>
        </w:tabs>
        <w:rPr>
          <w:sz w:val="20"/>
        </w:rPr>
      </w:pPr>
      <w:r w:rsidRPr="0042660B">
        <w:rPr>
          <w:sz w:val="20"/>
        </w:rPr>
        <w:t>H. 4758</w:t>
      </w:r>
      <w:r w:rsidRPr="0042660B">
        <w:rPr>
          <w:sz w:val="20"/>
        </w:rPr>
        <w:tab/>
        <w:t>59, 100</w:t>
      </w:r>
    </w:p>
    <w:p w14:paraId="2329E9F9" w14:textId="5C434776" w:rsidR="0042660B" w:rsidRPr="0042660B" w:rsidRDefault="0042660B" w:rsidP="0042660B">
      <w:pPr>
        <w:tabs>
          <w:tab w:val="right" w:leader="dot" w:pos="2520"/>
        </w:tabs>
        <w:rPr>
          <w:sz w:val="20"/>
        </w:rPr>
      </w:pPr>
      <w:r w:rsidRPr="0042660B">
        <w:rPr>
          <w:sz w:val="20"/>
        </w:rPr>
        <w:t>H. 4759</w:t>
      </w:r>
      <w:r w:rsidRPr="0042660B">
        <w:rPr>
          <w:sz w:val="20"/>
        </w:rPr>
        <w:tab/>
        <w:t>60, 61, 62, 87</w:t>
      </w:r>
    </w:p>
    <w:p w14:paraId="14118864" w14:textId="3F371F47" w:rsidR="0042660B" w:rsidRPr="0042660B" w:rsidRDefault="0042660B" w:rsidP="0042660B">
      <w:pPr>
        <w:tabs>
          <w:tab w:val="right" w:leader="dot" w:pos="2520"/>
        </w:tabs>
        <w:rPr>
          <w:sz w:val="20"/>
        </w:rPr>
      </w:pPr>
      <w:r w:rsidRPr="0042660B">
        <w:rPr>
          <w:sz w:val="20"/>
        </w:rPr>
        <w:t>H. 4759</w:t>
      </w:r>
      <w:r w:rsidRPr="0042660B">
        <w:rPr>
          <w:sz w:val="20"/>
        </w:rPr>
        <w:tab/>
        <w:t>98, 99</w:t>
      </w:r>
    </w:p>
    <w:p w14:paraId="65D5C7F8" w14:textId="7C2DB701" w:rsidR="0042660B" w:rsidRPr="0042660B" w:rsidRDefault="0042660B" w:rsidP="0042660B">
      <w:pPr>
        <w:tabs>
          <w:tab w:val="right" w:leader="dot" w:pos="2520"/>
        </w:tabs>
        <w:rPr>
          <w:sz w:val="20"/>
        </w:rPr>
      </w:pPr>
      <w:r w:rsidRPr="0042660B">
        <w:rPr>
          <w:sz w:val="20"/>
        </w:rPr>
        <w:t>H. 4760</w:t>
      </w:r>
      <w:r w:rsidRPr="0042660B">
        <w:rPr>
          <w:sz w:val="20"/>
        </w:rPr>
        <w:tab/>
        <w:t>22, 23, 25, 27</w:t>
      </w:r>
    </w:p>
    <w:p w14:paraId="284B6EEE" w14:textId="1295DEC5" w:rsidR="0042660B" w:rsidRPr="0042660B" w:rsidRDefault="0042660B" w:rsidP="0042660B">
      <w:pPr>
        <w:tabs>
          <w:tab w:val="right" w:leader="dot" w:pos="2520"/>
        </w:tabs>
        <w:rPr>
          <w:sz w:val="20"/>
        </w:rPr>
      </w:pPr>
      <w:r w:rsidRPr="0042660B">
        <w:rPr>
          <w:sz w:val="20"/>
        </w:rPr>
        <w:t>H. 4760</w:t>
      </w:r>
      <w:r w:rsidRPr="0042660B">
        <w:rPr>
          <w:sz w:val="20"/>
        </w:rPr>
        <w:tab/>
        <w:t>30, 34, 36, 39</w:t>
      </w:r>
    </w:p>
    <w:p w14:paraId="1E49A534" w14:textId="7322E8A8" w:rsidR="0042660B" w:rsidRPr="0042660B" w:rsidRDefault="0042660B" w:rsidP="0042660B">
      <w:pPr>
        <w:tabs>
          <w:tab w:val="right" w:leader="dot" w:pos="2520"/>
        </w:tabs>
        <w:rPr>
          <w:sz w:val="20"/>
        </w:rPr>
      </w:pPr>
      <w:r w:rsidRPr="0042660B">
        <w:rPr>
          <w:sz w:val="20"/>
        </w:rPr>
        <w:t>H. 4760</w:t>
      </w:r>
      <w:r w:rsidRPr="0042660B">
        <w:rPr>
          <w:sz w:val="20"/>
        </w:rPr>
        <w:tab/>
        <w:t>41, 42, 44, 46</w:t>
      </w:r>
    </w:p>
    <w:p w14:paraId="623BFF9E" w14:textId="3BD642FA" w:rsidR="0042660B" w:rsidRPr="0042660B" w:rsidRDefault="0042660B" w:rsidP="0042660B">
      <w:pPr>
        <w:tabs>
          <w:tab w:val="right" w:leader="dot" w:pos="2520"/>
        </w:tabs>
        <w:rPr>
          <w:sz w:val="20"/>
        </w:rPr>
      </w:pPr>
      <w:r w:rsidRPr="0042660B">
        <w:rPr>
          <w:sz w:val="20"/>
        </w:rPr>
        <w:t>H. 4760</w:t>
      </w:r>
      <w:r w:rsidRPr="0042660B">
        <w:rPr>
          <w:sz w:val="20"/>
        </w:rPr>
        <w:tab/>
        <w:t>48, 50, 51, 53</w:t>
      </w:r>
    </w:p>
    <w:p w14:paraId="5B862F79" w14:textId="0C915BB9" w:rsidR="0042660B" w:rsidRPr="0042660B" w:rsidRDefault="0042660B" w:rsidP="0042660B">
      <w:pPr>
        <w:tabs>
          <w:tab w:val="right" w:leader="dot" w:pos="2520"/>
        </w:tabs>
        <w:rPr>
          <w:sz w:val="20"/>
        </w:rPr>
      </w:pPr>
      <w:r w:rsidRPr="0042660B">
        <w:rPr>
          <w:sz w:val="20"/>
        </w:rPr>
        <w:t>H. 4760</w:t>
      </w:r>
      <w:r w:rsidRPr="0042660B">
        <w:rPr>
          <w:sz w:val="20"/>
        </w:rPr>
        <w:tab/>
        <w:t>56, 59</w:t>
      </w:r>
    </w:p>
    <w:p w14:paraId="0FA0328C" w14:textId="0FBFD8B7" w:rsidR="0042660B" w:rsidRPr="0042660B" w:rsidRDefault="0042660B" w:rsidP="0042660B">
      <w:pPr>
        <w:tabs>
          <w:tab w:val="right" w:leader="dot" w:pos="2520"/>
        </w:tabs>
        <w:rPr>
          <w:sz w:val="20"/>
        </w:rPr>
      </w:pPr>
      <w:r w:rsidRPr="0042660B">
        <w:rPr>
          <w:sz w:val="20"/>
        </w:rPr>
        <w:t>H. 4767</w:t>
      </w:r>
      <w:r w:rsidRPr="0042660B">
        <w:rPr>
          <w:sz w:val="20"/>
        </w:rPr>
        <w:tab/>
        <w:t>17</w:t>
      </w:r>
    </w:p>
    <w:p w14:paraId="13B6F7DB" w14:textId="6D4F364B" w:rsidR="0042660B" w:rsidRPr="0042660B" w:rsidRDefault="0042660B" w:rsidP="0042660B">
      <w:pPr>
        <w:tabs>
          <w:tab w:val="right" w:leader="dot" w:pos="2520"/>
        </w:tabs>
        <w:rPr>
          <w:sz w:val="20"/>
        </w:rPr>
      </w:pPr>
      <w:r w:rsidRPr="0042660B">
        <w:rPr>
          <w:sz w:val="20"/>
        </w:rPr>
        <w:t>H. 4792</w:t>
      </w:r>
      <w:r w:rsidRPr="0042660B">
        <w:rPr>
          <w:sz w:val="20"/>
        </w:rPr>
        <w:tab/>
        <w:t>16</w:t>
      </w:r>
    </w:p>
    <w:p w14:paraId="1F49B328" w14:textId="283D18B3" w:rsidR="0042660B" w:rsidRPr="0042660B" w:rsidRDefault="0042660B" w:rsidP="0042660B">
      <w:pPr>
        <w:tabs>
          <w:tab w:val="right" w:leader="dot" w:pos="2520"/>
        </w:tabs>
        <w:rPr>
          <w:sz w:val="20"/>
        </w:rPr>
      </w:pPr>
      <w:r>
        <w:rPr>
          <w:sz w:val="20"/>
        </w:rPr>
        <w:br w:type="column"/>
      </w:r>
      <w:r w:rsidRPr="0042660B">
        <w:rPr>
          <w:sz w:val="20"/>
        </w:rPr>
        <w:t>H. 4813</w:t>
      </w:r>
      <w:r w:rsidRPr="0042660B">
        <w:rPr>
          <w:sz w:val="20"/>
        </w:rPr>
        <w:tab/>
        <w:t>16</w:t>
      </w:r>
    </w:p>
    <w:p w14:paraId="4DF0DF80" w14:textId="2CBB050C" w:rsidR="0042660B" w:rsidRPr="0042660B" w:rsidRDefault="0042660B" w:rsidP="0042660B">
      <w:pPr>
        <w:tabs>
          <w:tab w:val="right" w:leader="dot" w:pos="2520"/>
        </w:tabs>
        <w:rPr>
          <w:sz w:val="20"/>
        </w:rPr>
      </w:pPr>
      <w:r w:rsidRPr="0042660B">
        <w:rPr>
          <w:sz w:val="20"/>
        </w:rPr>
        <w:t>H. 5006</w:t>
      </w:r>
      <w:r w:rsidRPr="0042660B">
        <w:rPr>
          <w:sz w:val="20"/>
        </w:rPr>
        <w:tab/>
        <w:t>19</w:t>
      </w:r>
    </w:p>
    <w:p w14:paraId="05DDF05F" w14:textId="2E5B1B45" w:rsidR="0042660B" w:rsidRPr="0042660B" w:rsidRDefault="0042660B" w:rsidP="0042660B">
      <w:pPr>
        <w:tabs>
          <w:tab w:val="right" w:leader="dot" w:pos="2520"/>
        </w:tabs>
        <w:rPr>
          <w:sz w:val="20"/>
        </w:rPr>
      </w:pPr>
      <w:r w:rsidRPr="0042660B">
        <w:rPr>
          <w:sz w:val="20"/>
        </w:rPr>
        <w:t>H. 5017</w:t>
      </w:r>
      <w:r w:rsidRPr="0042660B">
        <w:rPr>
          <w:sz w:val="20"/>
        </w:rPr>
        <w:tab/>
        <w:t>17</w:t>
      </w:r>
    </w:p>
    <w:p w14:paraId="2D6D6468" w14:textId="58B1C6EA" w:rsidR="0042660B" w:rsidRPr="0042660B" w:rsidRDefault="0042660B" w:rsidP="0042660B">
      <w:pPr>
        <w:tabs>
          <w:tab w:val="right" w:leader="dot" w:pos="2520"/>
        </w:tabs>
        <w:rPr>
          <w:sz w:val="20"/>
        </w:rPr>
      </w:pPr>
      <w:r w:rsidRPr="0042660B">
        <w:rPr>
          <w:sz w:val="20"/>
        </w:rPr>
        <w:t>H. 5058</w:t>
      </w:r>
      <w:r w:rsidRPr="0042660B">
        <w:rPr>
          <w:sz w:val="20"/>
        </w:rPr>
        <w:tab/>
        <w:t>17</w:t>
      </w:r>
    </w:p>
    <w:p w14:paraId="398EBAE7" w14:textId="33A50EA1" w:rsidR="0042660B" w:rsidRPr="0042660B" w:rsidRDefault="0042660B" w:rsidP="0042660B">
      <w:pPr>
        <w:tabs>
          <w:tab w:val="right" w:leader="dot" w:pos="2520"/>
        </w:tabs>
        <w:rPr>
          <w:sz w:val="20"/>
        </w:rPr>
      </w:pPr>
      <w:r w:rsidRPr="0042660B">
        <w:rPr>
          <w:sz w:val="20"/>
        </w:rPr>
        <w:t>H. 5065</w:t>
      </w:r>
      <w:r w:rsidRPr="0042660B">
        <w:rPr>
          <w:sz w:val="20"/>
        </w:rPr>
        <w:tab/>
        <w:t>17</w:t>
      </w:r>
    </w:p>
    <w:p w14:paraId="4C3C5316" w14:textId="414C5992" w:rsidR="0042660B" w:rsidRPr="0042660B" w:rsidRDefault="0042660B" w:rsidP="0042660B">
      <w:pPr>
        <w:tabs>
          <w:tab w:val="right" w:leader="dot" w:pos="2520"/>
        </w:tabs>
        <w:rPr>
          <w:sz w:val="20"/>
        </w:rPr>
      </w:pPr>
      <w:r w:rsidRPr="0042660B">
        <w:rPr>
          <w:sz w:val="20"/>
        </w:rPr>
        <w:t>H. 5079</w:t>
      </w:r>
      <w:r w:rsidRPr="0042660B">
        <w:rPr>
          <w:sz w:val="20"/>
        </w:rPr>
        <w:tab/>
        <w:t>102</w:t>
      </w:r>
    </w:p>
    <w:p w14:paraId="26237287" w14:textId="38ED663B" w:rsidR="0042660B" w:rsidRPr="0042660B" w:rsidRDefault="0042660B" w:rsidP="0042660B">
      <w:pPr>
        <w:tabs>
          <w:tab w:val="right" w:leader="dot" w:pos="2520"/>
        </w:tabs>
        <w:rPr>
          <w:sz w:val="20"/>
        </w:rPr>
      </w:pPr>
      <w:r w:rsidRPr="0042660B">
        <w:rPr>
          <w:sz w:val="20"/>
        </w:rPr>
        <w:t>H. 5081</w:t>
      </w:r>
      <w:r w:rsidRPr="0042660B">
        <w:rPr>
          <w:sz w:val="20"/>
        </w:rPr>
        <w:tab/>
        <w:t>4</w:t>
      </w:r>
    </w:p>
    <w:p w14:paraId="3B19F04B" w14:textId="6D24334D" w:rsidR="0042660B" w:rsidRPr="0042660B" w:rsidRDefault="0042660B" w:rsidP="0042660B">
      <w:pPr>
        <w:tabs>
          <w:tab w:val="right" w:leader="dot" w:pos="2520"/>
        </w:tabs>
        <w:rPr>
          <w:sz w:val="20"/>
        </w:rPr>
      </w:pPr>
      <w:r w:rsidRPr="0042660B">
        <w:rPr>
          <w:sz w:val="20"/>
        </w:rPr>
        <w:t>H. 5082</w:t>
      </w:r>
      <w:r w:rsidRPr="0042660B">
        <w:rPr>
          <w:sz w:val="20"/>
        </w:rPr>
        <w:tab/>
        <w:t>4</w:t>
      </w:r>
    </w:p>
    <w:p w14:paraId="0E98682A" w14:textId="07E0D93F" w:rsidR="0042660B" w:rsidRPr="0042660B" w:rsidRDefault="0042660B" w:rsidP="0042660B">
      <w:pPr>
        <w:tabs>
          <w:tab w:val="right" w:leader="dot" w:pos="2520"/>
        </w:tabs>
        <w:rPr>
          <w:sz w:val="20"/>
        </w:rPr>
      </w:pPr>
      <w:r w:rsidRPr="0042660B">
        <w:rPr>
          <w:sz w:val="20"/>
        </w:rPr>
        <w:t>H. 5083</w:t>
      </w:r>
      <w:r w:rsidRPr="0042660B">
        <w:rPr>
          <w:sz w:val="20"/>
        </w:rPr>
        <w:tab/>
        <w:t>5</w:t>
      </w:r>
    </w:p>
    <w:p w14:paraId="503D8D7A" w14:textId="64695F5A" w:rsidR="0042660B" w:rsidRPr="0042660B" w:rsidRDefault="0042660B" w:rsidP="0042660B">
      <w:pPr>
        <w:tabs>
          <w:tab w:val="right" w:leader="dot" w:pos="2520"/>
        </w:tabs>
        <w:rPr>
          <w:sz w:val="20"/>
        </w:rPr>
      </w:pPr>
      <w:r w:rsidRPr="0042660B">
        <w:rPr>
          <w:sz w:val="20"/>
        </w:rPr>
        <w:t>H. 5084</w:t>
      </w:r>
      <w:r w:rsidRPr="0042660B">
        <w:rPr>
          <w:sz w:val="20"/>
        </w:rPr>
        <w:tab/>
        <w:t>6</w:t>
      </w:r>
    </w:p>
    <w:p w14:paraId="64D88EF1" w14:textId="62F096C1" w:rsidR="0042660B" w:rsidRPr="0042660B" w:rsidRDefault="0042660B" w:rsidP="0042660B">
      <w:pPr>
        <w:tabs>
          <w:tab w:val="right" w:leader="dot" w:pos="2520"/>
        </w:tabs>
        <w:rPr>
          <w:sz w:val="20"/>
        </w:rPr>
      </w:pPr>
      <w:r w:rsidRPr="0042660B">
        <w:rPr>
          <w:sz w:val="20"/>
        </w:rPr>
        <w:t>H. 5085</w:t>
      </w:r>
      <w:r w:rsidRPr="0042660B">
        <w:rPr>
          <w:sz w:val="20"/>
        </w:rPr>
        <w:tab/>
        <w:t>6</w:t>
      </w:r>
    </w:p>
    <w:p w14:paraId="671418B8" w14:textId="090547E7" w:rsidR="0042660B" w:rsidRPr="0042660B" w:rsidRDefault="0042660B" w:rsidP="0042660B">
      <w:pPr>
        <w:tabs>
          <w:tab w:val="right" w:leader="dot" w:pos="2520"/>
        </w:tabs>
        <w:rPr>
          <w:sz w:val="20"/>
        </w:rPr>
      </w:pPr>
      <w:r w:rsidRPr="0042660B">
        <w:rPr>
          <w:sz w:val="20"/>
        </w:rPr>
        <w:t>H. 5086</w:t>
      </w:r>
      <w:r w:rsidRPr="0042660B">
        <w:rPr>
          <w:sz w:val="20"/>
        </w:rPr>
        <w:tab/>
        <w:t>7</w:t>
      </w:r>
    </w:p>
    <w:p w14:paraId="75CAF5E3" w14:textId="0647EA52" w:rsidR="0042660B" w:rsidRPr="0042660B" w:rsidRDefault="0042660B" w:rsidP="0042660B">
      <w:pPr>
        <w:tabs>
          <w:tab w:val="right" w:leader="dot" w:pos="2520"/>
        </w:tabs>
        <w:rPr>
          <w:sz w:val="20"/>
        </w:rPr>
      </w:pPr>
      <w:r w:rsidRPr="0042660B">
        <w:rPr>
          <w:sz w:val="20"/>
        </w:rPr>
        <w:t>H. 5087</w:t>
      </w:r>
      <w:r w:rsidRPr="0042660B">
        <w:rPr>
          <w:sz w:val="20"/>
        </w:rPr>
        <w:tab/>
        <w:t>8</w:t>
      </w:r>
    </w:p>
    <w:p w14:paraId="47C604C9" w14:textId="12B269B7" w:rsidR="0042660B" w:rsidRPr="0042660B" w:rsidRDefault="0042660B" w:rsidP="0042660B">
      <w:pPr>
        <w:tabs>
          <w:tab w:val="right" w:leader="dot" w:pos="2520"/>
        </w:tabs>
        <w:rPr>
          <w:sz w:val="20"/>
        </w:rPr>
      </w:pPr>
      <w:r w:rsidRPr="0042660B">
        <w:rPr>
          <w:sz w:val="20"/>
        </w:rPr>
        <w:t>H. 5088</w:t>
      </w:r>
      <w:r w:rsidRPr="0042660B">
        <w:rPr>
          <w:sz w:val="20"/>
        </w:rPr>
        <w:tab/>
        <w:t>9</w:t>
      </w:r>
    </w:p>
    <w:p w14:paraId="2AE11234" w14:textId="17841362" w:rsidR="0042660B" w:rsidRPr="0042660B" w:rsidRDefault="0042660B" w:rsidP="0042660B">
      <w:pPr>
        <w:tabs>
          <w:tab w:val="right" w:leader="dot" w:pos="2520"/>
        </w:tabs>
        <w:rPr>
          <w:sz w:val="20"/>
        </w:rPr>
      </w:pPr>
      <w:r w:rsidRPr="0042660B">
        <w:rPr>
          <w:sz w:val="20"/>
        </w:rPr>
        <w:t>H. 5089</w:t>
      </w:r>
      <w:r w:rsidRPr="0042660B">
        <w:rPr>
          <w:sz w:val="20"/>
        </w:rPr>
        <w:tab/>
        <w:t>9</w:t>
      </w:r>
    </w:p>
    <w:p w14:paraId="2D3D529C" w14:textId="2496E33F" w:rsidR="0042660B" w:rsidRPr="0042660B" w:rsidRDefault="0042660B" w:rsidP="0042660B">
      <w:pPr>
        <w:tabs>
          <w:tab w:val="right" w:leader="dot" w:pos="2520"/>
        </w:tabs>
        <w:rPr>
          <w:sz w:val="20"/>
        </w:rPr>
      </w:pPr>
      <w:r w:rsidRPr="0042660B">
        <w:rPr>
          <w:sz w:val="20"/>
        </w:rPr>
        <w:t>H. 5090</w:t>
      </w:r>
      <w:r w:rsidRPr="0042660B">
        <w:rPr>
          <w:sz w:val="20"/>
        </w:rPr>
        <w:tab/>
        <w:t>9</w:t>
      </w:r>
    </w:p>
    <w:p w14:paraId="39592747" w14:textId="2C449022" w:rsidR="0042660B" w:rsidRPr="0042660B" w:rsidRDefault="0042660B" w:rsidP="0042660B">
      <w:pPr>
        <w:tabs>
          <w:tab w:val="right" w:leader="dot" w:pos="2520"/>
        </w:tabs>
        <w:rPr>
          <w:sz w:val="20"/>
        </w:rPr>
      </w:pPr>
      <w:r w:rsidRPr="0042660B">
        <w:rPr>
          <w:sz w:val="20"/>
        </w:rPr>
        <w:t>H. 5091</w:t>
      </w:r>
      <w:r w:rsidRPr="0042660B">
        <w:rPr>
          <w:sz w:val="20"/>
        </w:rPr>
        <w:tab/>
        <w:t>10</w:t>
      </w:r>
    </w:p>
    <w:p w14:paraId="67294BD2" w14:textId="364EA476" w:rsidR="0042660B" w:rsidRPr="0042660B" w:rsidRDefault="0042660B" w:rsidP="0042660B">
      <w:pPr>
        <w:tabs>
          <w:tab w:val="right" w:leader="dot" w:pos="2520"/>
        </w:tabs>
        <w:rPr>
          <w:sz w:val="20"/>
        </w:rPr>
      </w:pPr>
      <w:r w:rsidRPr="0042660B">
        <w:rPr>
          <w:sz w:val="20"/>
        </w:rPr>
        <w:t>H. 5092</w:t>
      </w:r>
      <w:r w:rsidRPr="0042660B">
        <w:rPr>
          <w:sz w:val="20"/>
        </w:rPr>
        <w:tab/>
        <w:t>10</w:t>
      </w:r>
    </w:p>
    <w:p w14:paraId="0A3F9494" w14:textId="4433AD90" w:rsidR="0042660B" w:rsidRPr="0042660B" w:rsidRDefault="0042660B" w:rsidP="0042660B">
      <w:pPr>
        <w:tabs>
          <w:tab w:val="right" w:leader="dot" w:pos="2520"/>
        </w:tabs>
        <w:rPr>
          <w:sz w:val="20"/>
        </w:rPr>
      </w:pPr>
      <w:r w:rsidRPr="0042660B">
        <w:rPr>
          <w:sz w:val="20"/>
        </w:rPr>
        <w:t>H. 5093</w:t>
      </w:r>
      <w:r w:rsidRPr="0042660B">
        <w:rPr>
          <w:sz w:val="20"/>
        </w:rPr>
        <w:tab/>
        <w:t>10</w:t>
      </w:r>
    </w:p>
    <w:p w14:paraId="569C16B3" w14:textId="3D1FC790" w:rsidR="0042660B" w:rsidRPr="0042660B" w:rsidRDefault="0042660B" w:rsidP="0042660B">
      <w:pPr>
        <w:tabs>
          <w:tab w:val="right" w:leader="dot" w:pos="2520"/>
        </w:tabs>
        <w:rPr>
          <w:sz w:val="20"/>
        </w:rPr>
      </w:pPr>
      <w:r w:rsidRPr="0042660B">
        <w:rPr>
          <w:sz w:val="20"/>
        </w:rPr>
        <w:t>H. 5094</w:t>
      </w:r>
      <w:r w:rsidRPr="0042660B">
        <w:rPr>
          <w:sz w:val="20"/>
        </w:rPr>
        <w:tab/>
        <w:t>11</w:t>
      </w:r>
    </w:p>
    <w:p w14:paraId="01D2074E" w14:textId="716EFF98" w:rsidR="0042660B" w:rsidRPr="0042660B" w:rsidRDefault="0042660B" w:rsidP="0042660B">
      <w:pPr>
        <w:tabs>
          <w:tab w:val="right" w:leader="dot" w:pos="2520"/>
        </w:tabs>
        <w:rPr>
          <w:sz w:val="20"/>
        </w:rPr>
      </w:pPr>
      <w:r w:rsidRPr="0042660B">
        <w:rPr>
          <w:sz w:val="20"/>
        </w:rPr>
        <w:t>H. 5095</w:t>
      </w:r>
      <w:r w:rsidRPr="0042660B">
        <w:rPr>
          <w:sz w:val="20"/>
        </w:rPr>
        <w:tab/>
        <w:t>11</w:t>
      </w:r>
    </w:p>
    <w:p w14:paraId="070A5CC7" w14:textId="3395EB40" w:rsidR="0042660B" w:rsidRPr="0042660B" w:rsidRDefault="0042660B" w:rsidP="0042660B">
      <w:pPr>
        <w:tabs>
          <w:tab w:val="right" w:leader="dot" w:pos="2520"/>
        </w:tabs>
        <w:rPr>
          <w:sz w:val="20"/>
        </w:rPr>
      </w:pPr>
      <w:r w:rsidRPr="0042660B">
        <w:rPr>
          <w:sz w:val="20"/>
        </w:rPr>
        <w:t>H. 5096</w:t>
      </w:r>
      <w:r w:rsidRPr="0042660B">
        <w:rPr>
          <w:sz w:val="20"/>
        </w:rPr>
        <w:tab/>
        <w:t>11</w:t>
      </w:r>
    </w:p>
    <w:p w14:paraId="4B1AD510" w14:textId="5F6C9ACE" w:rsidR="0042660B" w:rsidRPr="0042660B" w:rsidRDefault="0042660B" w:rsidP="0042660B">
      <w:pPr>
        <w:tabs>
          <w:tab w:val="right" w:leader="dot" w:pos="2520"/>
        </w:tabs>
        <w:rPr>
          <w:sz w:val="20"/>
        </w:rPr>
      </w:pPr>
      <w:r w:rsidRPr="0042660B">
        <w:rPr>
          <w:sz w:val="20"/>
        </w:rPr>
        <w:t>H. 5097</w:t>
      </w:r>
      <w:r w:rsidRPr="0042660B">
        <w:rPr>
          <w:sz w:val="20"/>
        </w:rPr>
        <w:tab/>
        <w:t>12</w:t>
      </w:r>
    </w:p>
    <w:p w14:paraId="7ADEB785" w14:textId="77777777" w:rsidR="0042660B" w:rsidRPr="0042660B" w:rsidRDefault="0042660B" w:rsidP="0042660B">
      <w:pPr>
        <w:tabs>
          <w:tab w:val="right" w:leader="dot" w:pos="2520"/>
        </w:tabs>
        <w:rPr>
          <w:sz w:val="20"/>
        </w:rPr>
      </w:pPr>
    </w:p>
    <w:p w14:paraId="48050968" w14:textId="0446B0A7" w:rsidR="0042660B" w:rsidRPr="0042660B" w:rsidRDefault="0042660B" w:rsidP="0042660B">
      <w:pPr>
        <w:tabs>
          <w:tab w:val="right" w:leader="dot" w:pos="2520"/>
        </w:tabs>
        <w:rPr>
          <w:sz w:val="20"/>
        </w:rPr>
      </w:pPr>
      <w:r w:rsidRPr="0042660B">
        <w:rPr>
          <w:sz w:val="20"/>
        </w:rPr>
        <w:t>S. 405</w:t>
      </w:r>
      <w:r w:rsidRPr="0042660B">
        <w:rPr>
          <w:sz w:val="20"/>
        </w:rPr>
        <w:tab/>
        <w:t>20</w:t>
      </w:r>
    </w:p>
    <w:p w14:paraId="6DBED482" w14:textId="4CEB5FF5" w:rsidR="0042660B" w:rsidRPr="0042660B" w:rsidRDefault="0042660B" w:rsidP="0042660B">
      <w:pPr>
        <w:tabs>
          <w:tab w:val="right" w:leader="dot" w:pos="2520"/>
        </w:tabs>
        <w:rPr>
          <w:sz w:val="20"/>
        </w:rPr>
      </w:pPr>
      <w:r w:rsidRPr="0042660B">
        <w:rPr>
          <w:sz w:val="20"/>
        </w:rPr>
        <w:t>S. 415</w:t>
      </w:r>
      <w:r w:rsidRPr="0042660B">
        <w:rPr>
          <w:sz w:val="20"/>
        </w:rPr>
        <w:tab/>
        <w:t>20</w:t>
      </w:r>
    </w:p>
    <w:p w14:paraId="655EF608" w14:textId="07117DA2" w:rsidR="0042660B" w:rsidRPr="0042660B" w:rsidRDefault="0042660B" w:rsidP="0042660B">
      <w:pPr>
        <w:tabs>
          <w:tab w:val="right" w:leader="dot" w:pos="2520"/>
        </w:tabs>
        <w:rPr>
          <w:sz w:val="20"/>
        </w:rPr>
      </w:pPr>
      <w:r w:rsidRPr="0042660B">
        <w:rPr>
          <w:sz w:val="20"/>
        </w:rPr>
        <w:t>S. 691</w:t>
      </w:r>
      <w:r w:rsidRPr="0042660B">
        <w:rPr>
          <w:sz w:val="20"/>
        </w:rPr>
        <w:tab/>
        <w:t>7</w:t>
      </w:r>
    </w:p>
    <w:p w14:paraId="2B219C4A" w14:textId="43757C6E" w:rsidR="0042660B" w:rsidRPr="0042660B" w:rsidRDefault="0042660B" w:rsidP="0042660B">
      <w:pPr>
        <w:tabs>
          <w:tab w:val="right" w:leader="dot" w:pos="2520"/>
        </w:tabs>
        <w:rPr>
          <w:sz w:val="20"/>
        </w:rPr>
      </w:pPr>
      <w:r w:rsidRPr="0042660B">
        <w:rPr>
          <w:sz w:val="20"/>
        </w:rPr>
        <w:t>S. 883</w:t>
      </w:r>
      <w:r w:rsidRPr="0042660B">
        <w:rPr>
          <w:sz w:val="20"/>
        </w:rPr>
        <w:tab/>
        <w:t>7</w:t>
      </w:r>
    </w:p>
    <w:p w14:paraId="71D323BD" w14:textId="77777777" w:rsidR="0042660B" w:rsidRDefault="0042660B" w:rsidP="0042660B">
      <w:pPr>
        <w:tabs>
          <w:tab w:val="right" w:leader="dot" w:pos="2520"/>
        </w:tabs>
        <w:rPr>
          <w:sz w:val="20"/>
        </w:rPr>
      </w:pPr>
      <w:r w:rsidRPr="0042660B">
        <w:rPr>
          <w:sz w:val="20"/>
        </w:rPr>
        <w:t>S. 884</w:t>
      </w:r>
      <w:r w:rsidRPr="0042660B">
        <w:rPr>
          <w:sz w:val="20"/>
        </w:rPr>
        <w:tab/>
        <w:t>8</w:t>
      </w:r>
    </w:p>
    <w:p w14:paraId="045BE842" w14:textId="4AE94399" w:rsidR="0042660B" w:rsidRPr="0042660B" w:rsidRDefault="0042660B" w:rsidP="0042660B">
      <w:pPr>
        <w:tabs>
          <w:tab w:val="right" w:leader="dot" w:pos="2520"/>
        </w:tabs>
        <w:rPr>
          <w:sz w:val="20"/>
        </w:rPr>
      </w:pPr>
    </w:p>
    <w:sectPr w:rsidR="0042660B" w:rsidRPr="0042660B" w:rsidSect="0042660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A149" w14:textId="77777777" w:rsidR="00B47246" w:rsidRDefault="00B47246">
      <w:r>
        <w:separator/>
      </w:r>
    </w:p>
  </w:endnote>
  <w:endnote w:type="continuationSeparator" w:id="0">
    <w:p w14:paraId="1683AB79" w14:textId="77777777" w:rsidR="00B47246" w:rsidRDefault="00B4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5D6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88B66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7E32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A19327"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AEF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19B0" w14:textId="77777777" w:rsidR="00B47246" w:rsidRDefault="00B4724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B2208D" w14:textId="77777777" w:rsidR="00B47246" w:rsidRDefault="00B4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1A74" w14:textId="77777777" w:rsidR="00B47246" w:rsidRDefault="00B47246">
      <w:r>
        <w:separator/>
      </w:r>
    </w:p>
  </w:footnote>
  <w:footnote w:type="continuationSeparator" w:id="0">
    <w:p w14:paraId="00A0DA14" w14:textId="77777777" w:rsidR="00B47246" w:rsidRDefault="00B47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7C66" w14:textId="77777777" w:rsidR="00B47246" w:rsidRDefault="00B47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9E9D" w14:textId="77777777" w:rsidR="00B47246" w:rsidRDefault="00B47246">
    <w:pPr>
      <w:pStyle w:val="Header"/>
      <w:jc w:val="center"/>
      <w:rPr>
        <w:b/>
      </w:rPr>
    </w:pPr>
    <w:r>
      <w:rPr>
        <w:b/>
      </w:rPr>
      <w:t>WEDNESDAY, FEBRUARY 4, 2026</w:t>
    </w:r>
  </w:p>
  <w:p w14:paraId="00C2D5AC" w14:textId="2F4CB78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F41E" w14:textId="1C98472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178D" w14:textId="77777777" w:rsidR="00B47246" w:rsidRDefault="00B47246">
    <w:pPr>
      <w:pStyle w:val="Header"/>
      <w:jc w:val="center"/>
      <w:rPr>
        <w:b/>
      </w:rPr>
    </w:pPr>
    <w:r>
      <w:rPr>
        <w:b/>
      </w:rPr>
      <w:t>Wednesday, February 4, 2026</w:t>
    </w:r>
  </w:p>
  <w:p w14:paraId="195C4D4C" w14:textId="77777777" w:rsidR="00B47246" w:rsidRDefault="00B47246">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77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46"/>
    <w:rsid w:val="0001340B"/>
    <w:rsid w:val="00250221"/>
    <w:rsid w:val="002A588E"/>
    <w:rsid w:val="00375044"/>
    <w:rsid w:val="0042660B"/>
    <w:rsid w:val="0059626E"/>
    <w:rsid w:val="006E152A"/>
    <w:rsid w:val="0084086C"/>
    <w:rsid w:val="008C1B26"/>
    <w:rsid w:val="008C61CF"/>
    <w:rsid w:val="00B47246"/>
    <w:rsid w:val="00B954BF"/>
    <w:rsid w:val="00C140CF"/>
    <w:rsid w:val="00C719B2"/>
    <w:rsid w:val="00F7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03BEC"/>
  <w15:chartTrackingRefBased/>
  <w15:docId w15:val="{90672111-D8F2-4973-B427-70C9BE98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B47246"/>
    <w:pPr>
      <w:widowControl w:val="0"/>
    </w:pPr>
    <w:rPr>
      <w:rFonts w:eastAsia="Yu Gothic Light"/>
      <w:sz w:val="28"/>
      <w:szCs w:val="28"/>
    </w:rPr>
  </w:style>
  <w:style w:type="paragraph" w:customStyle="1" w:styleId="scamendlanginstruction">
    <w:name w:val="sc_amend_langinstruction"/>
    <w:qFormat/>
    <w:rsid w:val="00B47246"/>
    <w:pPr>
      <w:widowControl w:val="0"/>
      <w:spacing w:before="480" w:after="480"/>
    </w:pPr>
    <w:rPr>
      <w:rFonts w:eastAsia="Yu Gothic Light"/>
      <w:sz w:val="28"/>
      <w:szCs w:val="28"/>
    </w:rPr>
  </w:style>
  <w:style w:type="paragraph" w:customStyle="1" w:styleId="scamendtitleconform">
    <w:name w:val="sc_amend_titleconform"/>
    <w:qFormat/>
    <w:rsid w:val="00B47246"/>
    <w:pPr>
      <w:widowControl w:val="0"/>
      <w:ind w:left="216"/>
    </w:pPr>
    <w:rPr>
      <w:rFonts w:eastAsia="Yu Gothic Light"/>
      <w:sz w:val="28"/>
      <w:szCs w:val="28"/>
    </w:rPr>
  </w:style>
  <w:style w:type="paragraph" w:customStyle="1" w:styleId="scamendconformline">
    <w:name w:val="sc_amend_conformline"/>
    <w:qFormat/>
    <w:rsid w:val="00B47246"/>
    <w:pPr>
      <w:widowControl w:val="0"/>
      <w:spacing w:before="720"/>
      <w:ind w:left="216"/>
    </w:pPr>
    <w:rPr>
      <w:rFonts w:eastAsia="Yu Gothic Light"/>
      <w:sz w:val="28"/>
      <w:szCs w:val="28"/>
    </w:rPr>
  </w:style>
  <w:style w:type="paragraph" w:customStyle="1" w:styleId="scnoncodifiedsection">
    <w:name w:val="sc_non_codified_section"/>
    <w:qFormat/>
    <w:rsid w:val="00B47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B47246"/>
    <w:rPr>
      <w:strike/>
      <w:dstrike w:val="0"/>
      <w:color w:val="FF0000"/>
      <w:lang w:val="en-US"/>
    </w:rPr>
  </w:style>
  <w:style w:type="character" w:customStyle="1" w:styleId="scinsertblue">
    <w:name w:val="sc_insert_blue"/>
    <w:uiPriority w:val="1"/>
    <w:qFormat/>
    <w:rsid w:val="00B47246"/>
    <w:rPr>
      <w:caps w:val="0"/>
      <w:smallCaps w:val="0"/>
      <w:strike w:val="0"/>
      <w:dstrike w:val="0"/>
      <w:vanish w:val="0"/>
      <w:color w:val="0070C0"/>
      <w:u w:val="single"/>
      <w:vertAlign w:val="baseline"/>
    </w:rPr>
  </w:style>
  <w:style w:type="paragraph" w:customStyle="1" w:styleId="scnewcodesection">
    <w:name w:val="sc_new_code_section"/>
    <w:qFormat/>
    <w:rsid w:val="00B4724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B47246"/>
    <w:rPr>
      <w:strike/>
      <w:dstrike w:val="0"/>
      <w:lang w:val="en-US"/>
    </w:rPr>
  </w:style>
  <w:style w:type="paragraph" w:customStyle="1" w:styleId="scdirectionallanguage">
    <w:name w:val="sc_directional_language"/>
    <w:qFormat/>
    <w:rsid w:val="00B4724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B47246"/>
    <w:rPr>
      <w:caps w:val="0"/>
      <w:smallCaps w:val="0"/>
      <w:strike w:val="0"/>
      <w:dstrike w:val="0"/>
      <w:vanish w:val="0"/>
      <w:u w:val="single"/>
      <w:vertAlign w:val="baseline"/>
      <w:lang w:val="en-US"/>
    </w:rPr>
  </w:style>
  <w:style w:type="paragraph" w:customStyle="1" w:styleId="sccodifiedsection">
    <w:name w:val="sc_codified_section"/>
    <w:qFormat/>
    <w:rsid w:val="00B47246"/>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B4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7246"/>
    <w:rPr>
      <w:b/>
      <w:sz w:val="30"/>
    </w:rPr>
  </w:style>
  <w:style w:type="paragraph" w:customStyle="1" w:styleId="Cover1">
    <w:name w:val="Cover1"/>
    <w:basedOn w:val="Normal"/>
    <w:rsid w:val="00B472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7246"/>
    <w:pPr>
      <w:ind w:firstLine="0"/>
      <w:jc w:val="left"/>
    </w:pPr>
    <w:rPr>
      <w:sz w:val="20"/>
    </w:rPr>
  </w:style>
  <w:style w:type="paragraph" w:customStyle="1" w:styleId="Cover3">
    <w:name w:val="Cover3"/>
    <w:basedOn w:val="Normal"/>
    <w:rsid w:val="00B47246"/>
    <w:pPr>
      <w:ind w:firstLine="0"/>
      <w:jc w:val="center"/>
    </w:pPr>
    <w:rPr>
      <w:b/>
    </w:rPr>
  </w:style>
  <w:style w:type="paragraph" w:customStyle="1" w:styleId="Cover4">
    <w:name w:val="Cover4"/>
    <w:basedOn w:val="Cover1"/>
    <w:rsid w:val="00B4724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26011</Words>
  <Characters>145125</Characters>
  <Application>Microsoft Office Word</Application>
  <DocSecurity>0</DocSecurity>
  <Lines>5936</Lines>
  <Paragraphs>3774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2/4/2026 - South Carolina Legislature Online</dc:title>
  <dc:subject/>
  <dc:creator>Olivia Mullins</dc:creator>
  <cp:keywords/>
  <dc:description/>
  <cp:lastModifiedBy>Olivia Mullins</cp:lastModifiedBy>
  <cp:revision>4</cp:revision>
  <dcterms:created xsi:type="dcterms:W3CDTF">2026-02-05T01:30:00Z</dcterms:created>
  <dcterms:modified xsi:type="dcterms:W3CDTF">2026-02-05T16:59:00Z</dcterms:modified>
</cp:coreProperties>
</file>