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7AFB" w14:textId="77777777" w:rsidR="00724936" w:rsidRDefault="00724936">
      <w:pPr>
        <w:pStyle w:val="Title"/>
        <w:ind w:left="0" w:right="0"/>
      </w:pPr>
    </w:p>
    <w:p w14:paraId="574A9B04" w14:textId="77777777" w:rsidR="00724936" w:rsidRDefault="00724936">
      <w:pPr>
        <w:pStyle w:val="Title"/>
        <w:ind w:left="0" w:right="0"/>
        <w:jc w:val="right"/>
      </w:pPr>
      <w:r>
        <w:rPr>
          <w:sz w:val="24"/>
        </w:rPr>
        <w:t xml:space="preserve">NO. 16 </w:t>
      </w:r>
    </w:p>
    <w:p w14:paraId="6429CC41" w14:textId="77777777" w:rsidR="00724936" w:rsidRDefault="00724936">
      <w:pPr>
        <w:pStyle w:val="Title"/>
        <w:ind w:left="0" w:right="0"/>
      </w:pPr>
    </w:p>
    <w:p w14:paraId="328DD7B8" w14:textId="77777777" w:rsidR="00724936" w:rsidRDefault="00724936">
      <w:pPr>
        <w:pStyle w:val="Title"/>
        <w:ind w:left="0" w:right="0"/>
      </w:pPr>
    </w:p>
    <w:p w14:paraId="06997C39" w14:textId="77777777" w:rsidR="00724936" w:rsidRDefault="00724936">
      <w:pPr>
        <w:pStyle w:val="Title"/>
        <w:ind w:left="0" w:right="0"/>
      </w:pPr>
      <w:r>
        <w:t>JOURNAL</w:t>
      </w:r>
    </w:p>
    <w:p w14:paraId="493F4A08" w14:textId="77777777" w:rsidR="00724936" w:rsidRDefault="00724936">
      <w:pPr>
        <w:pStyle w:val="Title"/>
        <w:ind w:left="0" w:right="0"/>
        <w:jc w:val="left"/>
      </w:pPr>
    </w:p>
    <w:p w14:paraId="1C07FF02" w14:textId="77777777" w:rsidR="00724936" w:rsidRDefault="00724936">
      <w:pPr>
        <w:pStyle w:val="Title"/>
        <w:ind w:left="0" w:right="0"/>
        <w:rPr>
          <w:sz w:val="26"/>
        </w:rPr>
      </w:pPr>
      <w:r>
        <w:rPr>
          <w:sz w:val="26"/>
        </w:rPr>
        <w:t>of the</w:t>
      </w:r>
    </w:p>
    <w:p w14:paraId="79CEAAFE" w14:textId="77777777" w:rsidR="00724936" w:rsidRDefault="00724936">
      <w:pPr>
        <w:pStyle w:val="Title"/>
        <w:ind w:left="0" w:right="0"/>
        <w:jc w:val="left"/>
        <w:rPr>
          <w:sz w:val="26"/>
        </w:rPr>
      </w:pPr>
    </w:p>
    <w:p w14:paraId="0882C61E" w14:textId="77777777" w:rsidR="00724936" w:rsidRDefault="00724936">
      <w:pPr>
        <w:pStyle w:val="Title"/>
        <w:ind w:left="0" w:right="0"/>
      </w:pPr>
      <w:r>
        <w:t>HOUSE OF REPRESENTATIVES</w:t>
      </w:r>
    </w:p>
    <w:p w14:paraId="1BF7197C" w14:textId="77777777" w:rsidR="00724936" w:rsidRDefault="00724936">
      <w:pPr>
        <w:pStyle w:val="Title"/>
        <w:ind w:left="0" w:right="0"/>
        <w:jc w:val="left"/>
      </w:pPr>
    </w:p>
    <w:p w14:paraId="71996071" w14:textId="77777777" w:rsidR="00724936" w:rsidRDefault="00724936">
      <w:pPr>
        <w:pStyle w:val="Title"/>
        <w:ind w:left="0" w:right="0"/>
        <w:rPr>
          <w:sz w:val="26"/>
        </w:rPr>
      </w:pPr>
      <w:r>
        <w:rPr>
          <w:sz w:val="26"/>
        </w:rPr>
        <w:t>of the</w:t>
      </w:r>
    </w:p>
    <w:p w14:paraId="2415CA4F" w14:textId="77777777" w:rsidR="00724936" w:rsidRDefault="00724936">
      <w:pPr>
        <w:pStyle w:val="Title"/>
        <w:ind w:left="0" w:right="0"/>
        <w:jc w:val="left"/>
      </w:pPr>
    </w:p>
    <w:p w14:paraId="72FF0AE5" w14:textId="77777777" w:rsidR="00724936" w:rsidRDefault="00724936">
      <w:pPr>
        <w:pStyle w:val="Title"/>
        <w:ind w:left="0" w:right="0"/>
      </w:pPr>
      <w:r>
        <w:t>STATE OF SOUTH CAROLINA</w:t>
      </w:r>
    </w:p>
    <w:p w14:paraId="3D51D6FF" w14:textId="77777777" w:rsidR="00724936" w:rsidRDefault="00724936">
      <w:pPr>
        <w:pStyle w:val="Cover1"/>
        <w:ind w:right="0"/>
      </w:pPr>
    </w:p>
    <w:p w14:paraId="07B1CC62" w14:textId="77777777" w:rsidR="00724936" w:rsidRDefault="00724936">
      <w:pPr>
        <w:pStyle w:val="Cover1"/>
        <w:ind w:right="0"/>
      </w:pPr>
    </w:p>
    <w:p w14:paraId="4AFA739D" w14:textId="417F59E9" w:rsidR="00724936" w:rsidRDefault="00724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17D0407" wp14:editId="4DA9129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53227BA" w14:textId="77777777" w:rsidR="00724936" w:rsidRDefault="00724936">
      <w:pPr>
        <w:pStyle w:val="Cover1"/>
        <w:ind w:right="0"/>
      </w:pPr>
    </w:p>
    <w:p w14:paraId="702ACE4E" w14:textId="77777777" w:rsidR="00724936" w:rsidRDefault="00724936">
      <w:pPr>
        <w:pStyle w:val="Cover1"/>
        <w:ind w:right="0"/>
      </w:pPr>
    </w:p>
    <w:p w14:paraId="353967F8" w14:textId="77777777" w:rsidR="00724936" w:rsidRDefault="00724936">
      <w:pPr>
        <w:pStyle w:val="Cover4"/>
        <w:ind w:right="0"/>
      </w:pPr>
      <w:r>
        <w:t xml:space="preserve">REGULAR SESSION BEGINNING TUESDAY, JANUARY 14, 2025 </w:t>
      </w:r>
    </w:p>
    <w:p w14:paraId="765662A4" w14:textId="77777777" w:rsidR="00724936" w:rsidRDefault="00724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B132DB4" w14:textId="77777777" w:rsidR="00724936" w:rsidRDefault="00724936">
      <w:pPr>
        <w:pStyle w:val="Cover1"/>
        <w:ind w:right="0"/>
      </w:pPr>
    </w:p>
    <w:p w14:paraId="59CD439B" w14:textId="77777777" w:rsidR="00724936" w:rsidRDefault="00724936">
      <w:pPr>
        <w:pStyle w:val="Cover2"/>
      </w:pPr>
    </w:p>
    <w:p w14:paraId="32A77CD5" w14:textId="77777777" w:rsidR="00724936" w:rsidRDefault="00724936">
      <w:pPr>
        <w:pStyle w:val="Cover3"/>
      </w:pPr>
      <w:r>
        <w:t>FRIDAY, FEBRUARY 6, 2026</w:t>
      </w:r>
    </w:p>
    <w:p w14:paraId="5E6CC3F4" w14:textId="77777777" w:rsidR="00724936" w:rsidRDefault="00724936">
      <w:pPr>
        <w:pStyle w:val="Cover3"/>
      </w:pPr>
      <w:r>
        <w:t>(LOCAL SESSION)</w:t>
      </w:r>
    </w:p>
    <w:p w14:paraId="0DA659E9" w14:textId="77777777" w:rsidR="00724936" w:rsidRDefault="00724936">
      <w:pPr>
        <w:pStyle w:val="Cover2"/>
      </w:pPr>
    </w:p>
    <w:p w14:paraId="2A85FA41" w14:textId="77777777" w:rsidR="00724936" w:rsidRDefault="00724936" w:rsidP="00724936">
      <w:pPr>
        <w:ind w:firstLine="0"/>
        <w:rPr>
          <w:strike/>
        </w:rPr>
        <w:sectPr w:rsidR="0072493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91809C6" w14:textId="77777777" w:rsidR="00724936" w:rsidRDefault="00724936" w:rsidP="00724936">
      <w:pPr>
        <w:ind w:firstLine="0"/>
        <w:rPr>
          <w:strike/>
        </w:rPr>
      </w:pPr>
    </w:p>
    <w:p w14:paraId="5A3BDF4C" w14:textId="77777777" w:rsidR="00724936" w:rsidRDefault="00724936" w:rsidP="00724936">
      <w:pPr>
        <w:ind w:firstLine="0"/>
        <w:rPr>
          <w:strike/>
        </w:rPr>
      </w:pPr>
      <w:r>
        <w:rPr>
          <w:strike/>
        </w:rPr>
        <w:t>Indicates Matter Stricken</w:t>
      </w:r>
    </w:p>
    <w:p w14:paraId="45F255CE" w14:textId="77777777" w:rsidR="00724936" w:rsidRDefault="00724936" w:rsidP="00724936">
      <w:pPr>
        <w:ind w:firstLine="0"/>
        <w:rPr>
          <w:u w:val="single"/>
        </w:rPr>
      </w:pPr>
      <w:r>
        <w:rPr>
          <w:u w:val="single"/>
        </w:rPr>
        <w:t>Indicates New Matter</w:t>
      </w:r>
    </w:p>
    <w:p w14:paraId="7CD28897" w14:textId="77777777" w:rsidR="00375044" w:rsidRDefault="00375044"/>
    <w:p w14:paraId="2E748AC1" w14:textId="77777777" w:rsidR="00724936" w:rsidRDefault="00724936">
      <w:r>
        <w:t>The House assembled at 10:00 a.m.</w:t>
      </w:r>
    </w:p>
    <w:p w14:paraId="29C3FE3B" w14:textId="77777777" w:rsidR="00724936" w:rsidRDefault="00724936">
      <w:r>
        <w:t>Deliberations were opened with prayer by Rev. Jeff Lingerfelt as follows:</w:t>
      </w:r>
    </w:p>
    <w:p w14:paraId="7EA12233" w14:textId="5EFCD986" w:rsidR="00724936" w:rsidRDefault="00724936"/>
    <w:p w14:paraId="65FC9B70" w14:textId="77777777" w:rsidR="00724936" w:rsidRPr="009E242F" w:rsidRDefault="00724936" w:rsidP="00724936">
      <w:pPr>
        <w:ind w:firstLine="270"/>
        <w:rPr>
          <w:szCs w:val="22"/>
        </w:rPr>
      </w:pPr>
      <w:bookmarkStart w:id="0" w:name="file_start2"/>
      <w:bookmarkEnd w:id="0"/>
      <w:r w:rsidRPr="009E242F">
        <w:t xml:space="preserve">Our thought for today is from </w:t>
      </w:r>
      <w:r w:rsidRPr="009E242F">
        <w:rPr>
          <w:szCs w:val="22"/>
        </w:rPr>
        <w:t>: Jeremiah 10:16 “Not like these is he who is the portion of Jacob, for he is the one who formed all things, and Israel is the tribe of his inheritance; the Lord of hosts is his name.”</w:t>
      </w:r>
    </w:p>
    <w:p w14:paraId="06AA0956" w14:textId="77777777" w:rsidR="00724936" w:rsidRPr="009E242F" w:rsidRDefault="00724936" w:rsidP="00724936">
      <w:pPr>
        <w:ind w:firstLine="270"/>
        <w:rPr>
          <w:caps/>
          <w:szCs w:val="22"/>
        </w:rPr>
      </w:pPr>
      <w:r w:rsidRPr="009E242F">
        <w:rPr>
          <w:szCs w:val="22"/>
        </w:rPr>
        <w:t xml:space="preserve">Let us pray:O Lord our God, there is none like You! Perfect in all your attributes.  You spoke and it was established in heaven and on earth. What an Awesome and Great God are You.  You formed all things and You uphold all thing by your great power. You are the LORD of Host “armies” of all armies, both spiritual and earthly. Your sovereign control abides forever over every power, dominion, force, and realm. All this we ask for the praise and glory of Your great name! </w:t>
      </w:r>
      <w:r w:rsidRPr="009E242F">
        <w:t>Amen.</w:t>
      </w:r>
    </w:p>
    <w:p w14:paraId="4724D6AC" w14:textId="01EE09A5" w:rsidR="00724936" w:rsidRDefault="00724936">
      <w:bookmarkStart w:id="1" w:name="file_end2"/>
      <w:bookmarkEnd w:id="1"/>
    </w:p>
    <w:p w14:paraId="1C2B77AE" w14:textId="3A6E0E26" w:rsidR="00724936" w:rsidRDefault="00724936">
      <w:r>
        <w:t>After corrections to the Journal of the proceedings of yesterday, the SPEAKER ordered it confirmed.</w:t>
      </w:r>
    </w:p>
    <w:p w14:paraId="446866EF" w14:textId="77777777" w:rsidR="00724936" w:rsidRDefault="00724936"/>
    <w:p w14:paraId="15FD5E76" w14:textId="341D9947" w:rsidR="00724936" w:rsidRDefault="00724936" w:rsidP="00724936">
      <w:pPr>
        <w:keepNext/>
        <w:jc w:val="center"/>
        <w:rPr>
          <w:b/>
        </w:rPr>
      </w:pPr>
      <w:r w:rsidRPr="00724936">
        <w:rPr>
          <w:b/>
        </w:rPr>
        <w:t>SENT TO THE SENATE</w:t>
      </w:r>
    </w:p>
    <w:p w14:paraId="5A7F0D42" w14:textId="572C7338" w:rsidR="00724936" w:rsidRDefault="00724936" w:rsidP="00724936">
      <w:r>
        <w:t>The following Bill was taken up, read the third time, and ordered sent to the Senate:</w:t>
      </w:r>
    </w:p>
    <w:p w14:paraId="4BE7049D" w14:textId="77777777" w:rsidR="00724936" w:rsidRDefault="00724936" w:rsidP="00724936">
      <w:bookmarkStart w:id="2" w:name="include_clip_start_6"/>
      <w:bookmarkEnd w:id="2"/>
    </w:p>
    <w:p w14:paraId="51829F71" w14:textId="77777777" w:rsidR="00724936" w:rsidRDefault="00724936" w:rsidP="00724936">
      <w:r>
        <w:t>H. 3551 -- Reps. B. Newton, Gilliam, Pope, Taylor, Weeks, Bowers, Yow, M. M. Smith, Caskey, Kilmartin, Oremus, Ballentine, C. Mitchell, Hewitt, Hixon and Calhoon: 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29314939" w14:textId="07CFFF52" w:rsidR="00724936" w:rsidRDefault="00724936" w:rsidP="00724936">
      <w:bookmarkStart w:id="3" w:name="include_clip_end_6"/>
      <w:bookmarkEnd w:id="3"/>
    </w:p>
    <w:p w14:paraId="72DE25C0" w14:textId="4F5B25F1" w:rsidR="00724936" w:rsidRDefault="00724936" w:rsidP="00724936">
      <w:pPr>
        <w:keepNext/>
        <w:jc w:val="center"/>
        <w:rPr>
          <w:b/>
        </w:rPr>
      </w:pPr>
      <w:r w:rsidRPr="00724936">
        <w:rPr>
          <w:b/>
        </w:rPr>
        <w:t>RETURNED TO THE SENATE WITH AMENDMENTS</w:t>
      </w:r>
    </w:p>
    <w:p w14:paraId="77A0F145" w14:textId="7454D07C" w:rsidR="00724936" w:rsidRDefault="00724936" w:rsidP="00724936">
      <w:r>
        <w:t>The following Bills were taken up, read the third time, and ordered returned to the Senate with amendments:</w:t>
      </w:r>
    </w:p>
    <w:p w14:paraId="0051EE95" w14:textId="77777777" w:rsidR="00724936" w:rsidRDefault="00724936" w:rsidP="00724936">
      <w:bookmarkStart w:id="4" w:name="include_clip_start_9"/>
      <w:bookmarkEnd w:id="4"/>
    </w:p>
    <w:p w14:paraId="28C9C72F" w14:textId="77777777" w:rsidR="00724936" w:rsidRDefault="00724936" w:rsidP="00724936">
      <w:r>
        <w:t>S. 405 -- Senators Alexander and Martin: A BILL TO AMEND THE SOUTH CAROLINA CODE OF LAWS BY AMENDING SECTION 16-3-85, RELATING TO HOMICIDE BY CHILD ABUSE, SO AS TO INCREASE THE AGE OF A CHILD UNDER THIS SECTION FROM UNDER THE AGE OF ELEVEN TO UNDER THE AGE OF EIGHTEEN.</w:t>
      </w:r>
    </w:p>
    <w:p w14:paraId="5B7A829C" w14:textId="77777777" w:rsidR="00724936" w:rsidRDefault="00724936" w:rsidP="00724936">
      <w:bookmarkStart w:id="5" w:name="include_clip_end_9"/>
      <w:bookmarkStart w:id="6" w:name="include_clip_start_10"/>
      <w:bookmarkEnd w:id="5"/>
      <w:bookmarkEnd w:id="6"/>
    </w:p>
    <w:p w14:paraId="68E4C54A" w14:textId="77777777" w:rsidR="00724936" w:rsidRDefault="00724936" w:rsidP="00724936">
      <w:r>
        <w:t>S. 415 -- Senators Young, Elliott, Sutton, Ott, Devine, Reichenbach and Zell: 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48E364DC" w14:textId="692FC6A6" w:rsidR="00724936" w:rsidRDefault="00724936" w:rsidP="00724936">
      <w:bookmarkStart w:id="7" w:name="include_clip_end_10"/>
      <w:bookmarkEnd w:id="7"/>
    </w:p>
    <w:p w14:paraId="3F19CA65" w14:textId="5B764B33" w:rsidR="00724936" w:rsidRDefault="00724936" w:rsidP="00724936">
      <w:pPr>
        <w:keepNext/>
        <w:jc w:val="center"/>
        <w:rPr>
          <w:b/>
        </w:rPr>
      </w:pPr>
      <w:r w:rsidRPr="00724936">
        <w:rPr>
          <w:b/>
        </w:rPr>
        <w:t>ADJOURNMENT</w:t>
      </w:r>
    </w:p>
    <w:p w14:paraId="161075DE" w14:textId="48BDEB0D" w:rsidR="00724936" w:rsidRDefault="00724936" w:rsidP="00724936">
      <w:pPr>
        <w:keepNext/>
      </w:pPr>
      <w:r>
        <w:t>At 10:25 a.m. the House, in accordance with the ruling of the SPEAKER, adjourned to meet at 12:00 noon, Tuesday, February 10.</w:t>
      </w:r>
    </w:p>
    <w:p w14:paraId="395F2A6D" w14:textId="77777777" w:rsidR="00724936" w:rsidRDefault="00724936" w:rsidP="00724936">
      <w:pPr>
        <w:jc w:val="center"/>
      </w:pPr>
      <w:r>
        <w:t>***</w:t>
      </w:r>
    </w:p>
    <w:p w14:paraId="4805A067" w14:textId="1AE7601E" w:rsidR="00724936" w:rsidRDefault="00724936" w:rsidP="00724936"/>
    <w:p w14:paraId="695B7621" w14:textId="77777777" w:rsidR="000A119D" w:rsidRDefault="000A119D" w:rsidP="00724936"/>
    <w:p w14:paraId="5965201E" w14:textId="77777777" w:rsidR="000A119D" w:rsidRDefault="000A119D" w:rsidP="00724936">
      <w:pPr>
        <w:sectPr w:rsidR="000A119D">
          <w:headerReference w:type="first" r:id="rId14"/>
          <w:footerReference w:type="first" r:id="rId15"/>
          <w:pgSz w:w="12240" w:h="15840" w:code="1"/>
          <w:pgMar w:top="1008" w:right="4694" w:bottom="3499" w:left="1224" w:header="1008" w:footer="3499" w:gutter="0"/>
          <w:pgNumType w:start="1"/>
          <w:cols w:space="720"/>
          <w:titlePg/>
        </w:sectPr>
      </w:pPr>
    </w:p>
    <w:p w14:paraId="60989A52" w14:textId="178E010F" w:rsidR="000A119D" w:rsidRPr="000A119D" w:rsidRDefault="000A119D" w:rsidP="000A119D">
      <w:pPr>
        <w:tabs>
          <w:tab w:val="right" w:leader="dot" w:pos="2520"/>
        </w:tabs>
        <w:rPr>
          <w:sz w:val="20"/>
        </w:rPr>
      </w:pPr>
      <w:bookmarkStart w:id="8" w:name="index_start"/>
      <w:bookmarkEnd w:id="8"/>
      <w:r w:rsidRPr="000A119D">
        <w:rPr>
          <w:sz w:val="20"/>
        </w:rPr>
        <w:t>H. 3551</w:t>
      </w:r>
      <w:r w:rsidRPr="000A119D">
        <w:rPr>
          <w:sz w:val="20"/>
        </w:rPr>
        <w:tab/>
        <w:t>1</w:t>
      </w:r>
    </w:p>
    <w:p w14:paraId="3B7B4C22" w14:textId="77777777" w:rsidR="000A119D" w:rsidRPr="000A119D" w:rsidRDefault="000A119D" w:rsidP="000A119D">
      <w:pPr>
        <w:tabs>
          <w:tab w:val="right" w:leader="dot" w:pos="2520"/>
        </w:tabs>
        <w:rPr>
          <w:sz w:val="20"/>
        </w:rPr>
      </w:pPr>
    </w:p>
    <w:p w14:paraId="082DCDF6" w14:textId="594DA9BB" w:rsidR="000A119D" w:rsidRPr="000A119D" w:rsidRDefault="000A119D" w:rsidP="000A119D">
      <w:pPr>
        <w:tabs>
          <w:tab w:val="right" w:leader="dot" w:pos="2520"/>
        </w:tabs>
        <w:rPr>
          <w:sz w:val="20"/>
        </w:rPr>
      </w:pPr>
      <w:r>
        <w:rPr>
          <w:sz w:val="20"/>
        </w:rPr>
        <w:br w:type="column"/>
      </w:r>
      <w:r w:rsidRPr="000A119D">
        <w:rPr>
          <w:sz w:val="20"/>
        </w:rPr>
        <w:t>S. 405</w:t>
      </w:r>
      <w:r w:rsidRPr="000A119D">
        <w:rPr>
          <w:sz w:val="20"/>
        </w:rPr>
        <w:tab/>
        <w:t>2</w:t>
      </w:r>
    </w:p>
    <w:p w14:paraId="1668DFC2" w14:textId="77777777" w:rsidR="000A119D" w:rsidRDefault="000A119D" w:rsidP="000A119D">
      <w:pPr>
        <w:tabs>
          <w:tab w:val="right" w:leader="dot" w:pos="2520"/>
        </w:tabs>
        <w:rPr>
          <w:sz w:val="20"/>
        </w:rPr>
      </w:pPr>
      <w:r w:rsidRPr="000A119D">
        <w:rPr>
          <w:sz w:val="20"/>
        </w:rPr>
        <w:t>S. 415</w:t>
      </w:r>
      <w:r w:rsidRPr="000A119D">
        <w:rPr>
          <w:sz w:val="20"/>
        </w:rPr>
        <w:tab/>
        <w:t>2</w:t>
      </w:r>
    </w:p>
    <w:p w14:paraId="47A3E260" w14:textId="13754F1E" w:rsidR="000A119D" w:rsidRPr="000A119D" w:rsidRDefault="000A119D" w:rsidP="000A119D">
      <w:pPr>
        <w:tabs>
          <w:tab w:val="right" w:leader="dot" w:pos="2520"/>
        </w:tabs>
        <w:rPr>
          <w:sz w:val="20"/>
        </w:rPr>
      </w:pPr>
    </w:p>
    <w:sectPr w:rsidR="000A119D" w:rsidRPr="000A119D" w:rsidSect="000A119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A758" w14:textId="77777777" w:rsidR="00724936" w:rsidRDefault="00724936">
      <w:r>
        <w:separator/>
      </w:r>
    </w:p>
  </w:endnote>
  <w:endnote w:type="continuationSeparator" w:id="0">
    <w:p w14:paraId="6F3AF66A" w14:textId="77777777" w:rsidR="00724936" w:rsidRDefault="0072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B19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05FF8F"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EFAC"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CF647E"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ED5F"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3B2B" w14:textId="77777777" w:rsidR="00724936" w:rsidRDefault="0072493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ABB67E" w14:textId="77777777" w:rsidR="00724936" w:rsidRDefault="00724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FE24" w14:textId="77777777" w:rsidR="00724936" w:rsidRDefault="00724936">
      <w:r>
        <w:separator/>
      </w:r>
    </w:p>
  </w:footnote>
  <w:footnote w:type="continuationSeparator" w:id="0">
    <w:p w14:paraId="479B15EE" w14:textId="77777777" w:rsidR="00724936" w:rsidRDefault="00724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A126" w14:textId="77777777" w:rsidR="00724936" w:rsidRDefault="00724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BE3E" w14:textId="77777777" w:rsidR="00724936" w:rsidRDefault="00724936">
    <w:pPr>
      <w:pStyle w:val="Header"/>
      <w:jc w:val="center"/>
      <w:rPr>
        <w:b/>
      </w:rPr>
    </w:pPr>
    <w:r>
      <w:rPr>
        <w:b/>
      </w:rPr>
      <w:t>FRIDAY, FEBRUARY 6, 2026</w:t>
    </w:r>
  </w:p>
  <w:p w14:paraId="245AC075" w14:textId="54354617"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79B1" w14:textId="4884B965"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5BD1" w14:textId="77777777" w:rsidR="00724936" w:rsidRDefault="00724936">
    <w:pPr>
      <w:pStyle w:val="Header"/>
      <w:jc w:val="center"/>
      <w:rPr>
        <w:b/>
      </w:rPr>
    </w:pPr>
    <w:r>
      <w:rPr>
        <w:b/>
      </w:rPr>
      <w:t>Friday, February 6, 2026</w:t>
    </w:r>
  </w:p>
  <w:p w14:paraId="200A15E7" w14:textId="77777777" w:rsidR="00724936" w:rsidRDefault="00724936">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038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36"/>
    <w:rsid w:val="0001340B"/>
    <w:rsid w:val="000A119D"/>
    <w:rsid w:val="00375044"/>
    <w:rsid w:val="006E152A"/>
    <w:rsid w:val="00706D8D"/>
    <w:rsid w:val="00724936"/>
    <w:rsid w:val="008C1B26"/>
    <w:rsid w:val="00AC09E2"/>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0B2F0"/>
  <w15:chartTrackingRefBased/>
  <w15:docId w15:val="{2BBE63CA-8E73-4AE5-A18B-7EC3C26C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24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24936"/>
    <w:rPr>
      <w:b/>
      <w:sz w:val="30"/>
    </w:rPr>
  </w:style>
  <w:style w:type="paragraph" w:customStyle="1" w:styleId="Cover1">
    <w:name w:val="Cover1"/>
    <w:basedOn w:val="Normal"/>
    <w:rsid w:val="00724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24936"/>
    <w:pPr>
      <w:ind w:firstLine="0"/>
      <w:jc w:val="left"/>
    </w:pPr>
    <w:rPr>
      <w:sz w:val="20"/>
    </w:rPr>
  </w:style>
  <w:style w:type="paragraph" w:customStyle="1" w:styleId="Cover3">
    <w:name w:val="Cover3"/>
    <w:basedOn w:val="Normal"/>
    <w:rsid w:val="00724936"/>
    <w:pPr>
      <w:ind w:firstLine="0"/>
      <w:jc w:val="center"/>
    </w:pPr>
    <w:rPr>
      <w:b/>
    </w:rPr>
  </w:style>
  <w:style w:type="paragraph" w:customStyle="1" w:styleId="Cover4">
    <w:name w:val="Cover4"/>
    <w:basedOn w:val="Cover1"/>
    <w:rsid w:val="0072493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2854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2/6/2026 - South Carolina Legislature Online</dc:title>
  <dc:subject/>
  <dc:creator>Olivia Mullins</dc:creator>
  <cp:keywords/>
  <dc:description/>
  <cp:lastModifiedBy>Olivia Mullins</cp:lastModifiedBy>
  <cp:revision>3</cp:revision>
  <dcterms:created xsi:type="dcterms:W3CDTF">2026-02-06T19:04:00Z</dcterms:created>
  <dcterms:modified xsi:type="dcterms:W3CDTF">2026-02-06T19:08:00Z</dcterms:modified>
</cp:coreProperties>
</file>