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30569" w14:textId="77777777" w:rsidR="008E7FDD" w:rsidRDefault="008E7FDD">
      <w:pPr>
        <w:pStyle w:val="Title"/>
      </w:pPr>
    </w:p>
    <w:p w14:paraId="1FE380C3" w14:textId="77777777" w:rsidR="008E7FDD" w:rsidRDefault="008E7FDD">
      <w:pPr>
        <w:pStyle w:val="Title"/>
        <w:jc w:val="right"/>
      </w:pPr>
      <w:r>
        <w:rPr>
          <w:sz w:val="24"/>
        </w:rPr>
        <w:t xml:space="preserve">NO. 18 </w:t>
      </w:r>
    </w:p>
    <w:p w14:paraId="75CF76BA" w14:textId="77777777" w:rsidR="008E7FDD" w:rsidRDefault="008E7FDD">
      <w:pPr>
        <w:pStyle w:val="Title"/>
      </w:pPr>
    </w:p>
    <w:p w14:paraId="330ABF1F" w14:textId="77777777" w:rsidR="008E7FDD" w:rsidRDefault="008E7FDD">
      <w:pPr>
        <w:pStyle w:val="Title"/>
      </w:pPr>
    </w:p>
    <w:p w14:paraId="3E52E459" w14:textId="77777777" w:rsidR="008E7FDD" w:rsidRDefault="008E7FDD">
      <w:pPr>
        <w:pStyle w:val="Title"/>
      </w:pPr>
      <w:r>
        <w:t>JOURNAL</w:t>
      </w:r>
    </w:p>
    <w:p w14:paraId="0D0F0D3E" w14:textId="77777777" w:rsidR="008E7FDD" w:rsidRDefault="008E7FDD">
      <w:pPr>
        <w:pStyle w:val="Title"/>
        <w:jc w:val="left"/>
      </w:pPr>
    </w:p>
    <w:p w14:paraId="157BAE03" w14:textId="77777777" w:rsidR="008E7FDD" w:rsidRDefault="008E7FDD">
      <w:pPr>
        <w:pStyle w:val="Title"/>
        <w:rPr>
          <w:sz w:val="26"/>
        </w:rPr>
      </w:pPr>
      <w:r>
        <w:rPr>
          <w:sz w:val="26"/>
        </w:rPr>
        <w:t>of the</w:t>
      </w:r>
    </w:p>
    <w:p w14:paraId="44CF5C31" w14:textId="77777777" w:rsidR="008E7FDD" w:rsidRDefault="008E7FDD">
      <w:pPr>
        <w:pStyle w:val="Title"/>
        <w:jc w:val="left"/>
        <w:rPr>
          <w:sz w:val="26"/>
        </w:rPr>
      </w:pPr>
    </w:p>
    <w:p w14:paraId="621098FE" w14:textId="77777777" w:rsidR="008E7FDD" w:rsidRDefault="008E7FDD">
      <w:pPr>
        <w:pStyle w:val="Title"/>
      </w:pPr>
      <w:r>
        <w:t>HOUSE OF REPRESENTATIVES</w:t>
      </w:r>
    </w:p>
    <w:p w14:paraId="31CA3645" w14:textId="77777777" w:rsidR="008E7FDD" w:rsidRDefault="008E7FDD">
      <w:pPr>
        <w:pStyle w:val="Title"/>
        <w:jc w:val="left"/>
      </w:pPr>
    </w:p>
    <w:p w14:paraId="3590C16B" w14:textId="77777777" w:rsidR="008E7FDD" w:rsidRDefault="008E7FDD">
      <w:pPr>
        <w:pStyle w:val="Title"/>
        <w:rPr>
          <w:sz w:val="26"/>
        </w:rPr>
      </w:pPr>
      <w:r>
        <w:rPr>
          <w:sz w:val="26"/>
        </w:rPr>
        <w:t>of the</w:t>
      </w:r>
    </w:p>
    <w:p w14:paraId="0D59033C" w14:textId="77777777" w:rsidR="008E7FDD" w:rsidRDefault="008E7FDD">
      <w:pPr>
        <w:pStyle w:val="Title"/>
        <w:jc w:val="left"/>
      </w:pPr>
    </w:p>
    <w:p w14:paraId="2ADDD4B6" w14:textId="77777777" w:rsidR="008E7FDD" w:rsidRDefault="008E7FDD">
      <w:pPr>
        <w:pStyle w:val="Title"/>
      </w:pPr>
      <w:r>
        <w:t>STATE OF SOUTH CAROLINA</w:t>
      </w:r>
    </w:p>
    <w:p w14:paraId="1B3621A3" w14:textId="77777777" w:rsidR="008E7FDD" w:rsidRDefault="008E7FDD">
      <w:pPr>
        <w:pStyle w:val="Cover1"/>
        <w:ind w:right="0"/>
      </w:pPr>
    </w:p>
    <w:p w14:paraId="06B523B0" w14:textId="77777777" w:rsidR="008E7FDD" w:rsidRDefault="008E7FDD">
      <w:pPr>
        <w:pStyle w:val="Cover1"/>
        <w:ind w:right="0"/>
      </w:pPr>
    </w:p>
    <w:p w14:paraId="6E26D6A0" w14:textId="5DD63FDD" w:rsidR="008E7FDD" w:rsidRDefault="008E7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78DA31BD" wp14:editId="7F5CEE74">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304A119" w14:textId="77777777" w:rsidR="008E7FDD" w:rsidRDefault="008E7FDD">
      <w:pPr>
        <w:pStyle w:val="Cover1"/>
        <w:ind w:right="0"/>
      </w:pPr>
    </w:p>
    <w:p w14:paraId="43A5285A" w14:textId="77777777" w:rsidR="008E7FDD" w:rsidRDefault="008E7FDD">
      <w:pPr>
        <w:pStyle w:val="Cover1"/>
        <w:ind w:right="0"/>
      </w:pPr>
    </w:p>
    <w:p w14:paraId="3209F098" w14:textId="77777777" w:rsidR="008E7FDD" w:rsidRDefault="008E7FDD">
      <w:pPr>
        <w:pStyle w:val="Cover4"/>
        <w:ind w:right="0"/>
      </w:pPr>
      <w:r>
        <w:t xml:space="preserve">REGULAR SESSION BEGINNING TUESDAY, JANUARY 14, 2025 </w:t>
      </w:r>
    </w:p>
    <w:p w14:paraId="425FC046" w14:textId="77777777" w:rsidR="008E7FDD" w:rsidRDefault="008E7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6E601B16" w14:textId="77777777" w:rsidR="008E7FDD" w:rsidRDefault="008E7FDD">
      <w:pPr>
        <w:pStyle w:val="Cover1"/>
        <w:ind w:right="0"/>
      </w:pPr>
    </w:p>
    <w:p w14:paraId="77FC1D24" w14:textId="77777777" w:rsidR="008E7FDD" w:rsidRDefault="008E7FDD">
      <w:pPr>
        <w:pStyle w:val="Cover2"/>
      </w:pPr>
    </w:p>
    <w:p w14:paraId="1DF6DB8D" w14:textId="77777777" w:rsidR="008E7FDD" w:rsidRDefault="008E7FDD">
      <w:pPr>
        <w:pStyle w:val="Cover3"/>
      </w:pPr>
      <w:r>
        <w:t>WEDNESDAY, FEBRUARY 11, 2026</w:t>
      </w:r>
    </w:p>
    <w:p w14:paraId="2251723D" w14:textId="77777777" w:rsidR="008E7FDD" w:rsidRDefault="008E7FDD">
      <w:pPr>
        <w:pStyle w:val="Cover3"/>
      </w:pPr>
      <w:r>
        <w:t>(STATEWIDE SESSION)</w:t>
      </w:r>
    </w:p>
    <w:p w14:paraId="2998429D" w14:textId="77777777" w:rsidR="008E7FDD" w:rsidRDefault="008E7FDD">
      <w:pPr>
        <w:pStyle w:val="Cover2"/>
      </w:pPr>
    </w:p>
    <w:p w14:paraId="44D65DFB" w14:textId="77777777" w:rsidR="008E7FDD" w:rsidRDefault="008E7FDD" w:rsidP="008E7FDD">
      <w:pPr>
        <w:ind w:firstLine="0"/>
        <w:rPr>
          <w:strike/>
        </w:rPr>
        <w:sectPr w:rsidR="008E7FDD">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705D027A" w14:textId="77777777" w:rsidR="008E7FDD" w:rsidRDefault="008E7FDD" w:rsidP="008E7FDD">
      <w:pPr>
        <w:ind w:firstLine="0"/>
        <w:rPr>
          <w:strike/>
        </w:rPr>
      </w:pPr>
    </w:p>
    <w:p w14:paraId="3B3503DF" w14:textId="77777777" w:rsidR="008E7FDD" w:rsidRDefault="008E7FDD" w:rsidP="008E7FDD">
      <w:pPr>
        <w:ind w:firstLine="0"/>
        <w:rPr>
          <w:strike/>
        </w:rPr>
      </w:pPr>
      <w:r>
        <w:rPr>
          <w:strike/>
        </w:rPr>
        <w:t>Indicates Matter Stricken</w:t>
      </w:r>
    </w:p>
    <w:p w14:paraId="7BE25E18" w14:textId="77777777" w:rsidR="008E7FDD" w:rsidRDefault="008E7FDD" w:rsidP="008E7FDD">
      <w:pPr>
        <w:ind w:firstLine="0"/>
        <w:rPr>
          <w:u w:val="single"/>
        </w:rPr>
      </w:pPr>
      <w:r>
        <w:rPr>
          <w:u w:val="single"/>
        </w:rPr>
        <w:t>Indicates New Matter</w:t>
      </w:r>
    </w:p>
    <w:p w14:paraId="3640C7FD" w14:textId="77777777" w:rsidR="00375044" w:rsidRDefault="00375044"/>
    <w:p w14:paraId="72D7CA3C" w14:textId="77777777" w:rsidR="008E7FDD" w:rsidRDefault="008E7FDD">
      <w:r>
        <w:t>The House assembled at 10:00 a.m.</w:t>
      </w:r>
    </w:p>
    <w:p w14:paraId="575B8848" w14:textId="77777777" w:rsidR="008E7FDD" w:rsidRDefault="008E7FDD">
      <w:r>
        <w:t>Deliberations were opened with prayer by Rev. Jeff Lingerfelt as follows:</w:t>
      </w:r>
    </w:p>
    <w:p w14:paraId="538F02EF" w14:textId="6D8827B7" w:rsidR="008E7FDD" w:rsidRDefault="008E7FDD"/>
    <w:p w14:paraId="65FA2A8F" w14:textId="77777777" w:rsidR="008E7FDD" w:rsidRPr="00043D81" w:rsidRDefault="008E7FDD" w:rsidP="008E7FDD">
      <w:pPr>
        <w:ind w:firstLine="270"/>
        <w:rPr>
          <w:szCs w:val="22"/>
        </w:rPr>
      </w:pPr>
      <w:bookmarkStart w:id="0" w:name="file_start2"/>
      <w:bookmarkEnd w:id="0"/>
      <w:r w:rsidRPr="00043D81">
        <w:t xml:space="preserve">Our thought for today is from </w:t>
      </w:r>
      <w:r w:rsidRPr="00043D81">
        <w:rPr>
          <w:szCs w:val="22"/>
        </w:rPr>
        <w:t>Isaiah 25:1: “O LORD, You Are My God; I Will Exalt You; I Will Praise Your Name, For You Have Done Wonderful Things, Plans Formed of Old, Faithful and Sure.”</w:t>
      </w:r>
    </w:p>
    <w:p w14:paraId="30706C28" w14:textId="77777777" w:rsidR="008E7FDD" w:rsidRPr="00043D81" w:rsidRDefault="008E7FDD" w:rsidP="008E7FDD">
      <w:pPr>
        <w:ind w:firstLine="270"/>
        <w:rPr>
          <w:szCs w:val="22"/>
        </w:rPr>
      </w:pPr>
      <w:r w:rsidRPr="00043D81">
        <w:rPr>
          <w:szCs w:val="22"/>
        </w:rPr>
        <w:t xml:space="preserve">Let us pray: Lord You are the only True God. You are personal in all your ways.  The one and only declaring the end from the beginning.  Nothing escapes Your knowledge for You are infinitely good in all Your ways.  You know our greatest need which is to acknowledge and depend upon You as our Deliverer, rescuing us from the wrath to come. As we reflect on your dealings with us in the past, we can look forward to the future with great hope, which is a foretaste of glory to come. In the meantime, we have been appointed by You as servants, to the affairs of this great state!  We ask and implore Your help as we navigate the shifting geopolitical circumstances of the times in which we live. But you are our sure foundation—The Lord our Rock! Redeemer and friend. We ask these things in the name of the Most High God, who is able to protect you from stumbling, and to make you stand in the presence of His glory, blameless with great joy. </w:t>
      </w:r>
      <w:r w:rsidRPr="00043D81">
        <w:t>Amen.</w:t>
      </w:r>
    </w:p>
    <w:p w14:paraId="31A82A65" w14:textId="43A789DD" w:rsidR="008E7FDD" w:rsidRDefault="008E7FDD">
      <w:bookmarkStart w:id="1" w:name="file_end2"/>
      <w:bookmarkEnd w:id="1"/>
    </w:p>
    <w:p w14:paraId="3A1FB126" w14:textId="6CDBE275" w:rsidR="008E7FDD" w:rsidRDefault="008E7FDD">
      <w:r>
        <w:t xml:space="preserve">Pursuant to Rule 6.3, the House of Representatives was led in the Pledge of Allegiance to the Flag of the United States of America by the SPEAKER </w:t>
      </w:r>
      <w:r w:rsidRPr="008E7FDD">
        <w:rPr>
          <w:i/>
        </w:rPr>
        <w:t>PRO TEMPORE</w:t>
      </w:r>
      <w:r>
        <w:t>.</w:t>
      </w:r>
    </w:p>
    <w:p w14:paraId="6786A72D" w14:textId="77777777" w:rsidR="008E7FDD" w:rsidRDefault="008E7FDD"/>
    <w:p w14:paraId="25AF2FA3" w14:textId="79496BF5" w:rsidR="008E7FDD" w:rsidRDefault="008E7FDD">
      <w:r>
        <w:t xml:space="preserve">After corrections to the Journal of the proceedings of yesterday, the SPEAKER </w:t>
      </w:r>
      <w:r w:rsidRPr="008E7FDD">
        <w:rPr>
          <w:i/>
        </w:rPr>
        <w:t>PRO TEMPORE</w:t>
      </w:r>
      <w:r>
        <w:t xml:space="preserve"> ordered it confirmed.</w:t>
      </w:r>
    </w:p>
    <w:p w14:paraId="221493DE" w14:textId="77777777" w:rsidR="008E7FDD" w:rsidRDefault="008E7FDD"/>
    <w:p w14:paraId="6E0F371D" w14:textId="58C23B3C" w:rsidR="008E7FDD" w:rsidRDefault="008E7FDD" w:rsidP="008E7FDD">
      <w:pPr>
        <w:keepNext/>
        <w:jc w:val="center"/>
        <w:rPr>
          <w:b/>
        </w:rPr>
      </w:pPr>
      <w:r w:rsidRPr="008E7FDD">
        <w:rPr>
          <w:b/>
        </w:rPr>
        <w:t>MOTION ADOPTED</w:t>
      </w:r>
    </w:p>
    <w:p w14:paraId="4D4C9305" w14:textId="2B98D093" w:rsidR="008E7FDD" w:rsidRDefault="008E7FDD" w:rsidP="008E7FDD">
      <w:r>
        <w:t>Rep. POPE moved that when the House adjourns, it adjourn in memory of Martin Alphin, which was agreed to.</w:t>
      </w:r>
    </w:p>
    <w:p w14:paraId="5C327D0E" w14:textId="77777777" w:rsidR="008E7FDD" w:rsidRDefault="008E7FDD" w:rsidP="008E7FDD"/>
    <w:p w14:paraId="14D64081" w14:textId="7A755958" w:rsidR="008E7FDD" w:rsidRDefault="008E7FDD" w:rsidP="008E7FDD">
      <w:pPr>
        <w:keepNext/>
        <w:jc w:val="center"/>
        <w:rPr>
          <w:b/>
        </w:rPr>
      </w:pPr>
      <w:r w:rsidRPr="008E7FDD">
        <w:rPr>
          <w:b/>
        </w:rPr>
        <w:t>SILENT PRAYER</w:t>
      </w:r>
    </w:p>
    <w:p w14:paraId="06AB7971" w14:textId="7B5E9B32" w:rsidR="008E7FDD" w:rsidRDefault="008E7FDD" w:rsidP="008E7FDD">
      <w:r>
        <w:t xml:space="preserve">The House stood in silent prayer for the family and friends of Martin Alphin. </w:t>
      </w:r>
    </w:p>
    <w:p w14:paraId="589D91F2" w14:textId="77777777" w:rsidR="008E7FDD" w:rsidRDefault="008E7FDD" w:rsidP="008E7FDD"/>
    <w:p w14:paraId="5FFE7E29" w14:textId="413AC6FB" w:rsidR="008E7FDD" w:rsidRDefault="008E7FDD" w:rsidP="008E7FDD">
      <w:pPr>
        <w:keepNext/>
        <w:jc w:val="center"/>
        <w:rPr>
          <w:b/>
        </w:rPr>
      </w:pPr>
      <w:r w:rsidRPr="008E7FDD">
        <w:rPr>
          <w:b/>
        </w:rPr>
        <w:t>STATEMENT BY REP. GOVAN</w:t>
      </w:r>
    </w:p>
    <w:p w14:paraId="50BC3934" w14:textId="62CFCD40" w:rsidR="008E7FDD" w:rsidRDefault="008E7FDD" w:rsidP="008E7FDD">
      <w:r>
        <w:t xml:space="preserve">Rep. GOVAN made a statement relative to the contributions of the South Carolina Legislative Black Caucus to the General Assembly and to the state of South Carolina. </w:t>
      </w:r>
    </w:p>
    <w:p w14:paraId="3C83833D" w14:textId="77777777" w:rsidR="008E7FDD" w:rsidRDefault="008E7FDD" w:rsidP="008E7FDD"/>
    <w:p w14:paraId="0E3E0C99" w14:textId="7D75FABB" w:rsidR="008E7FDD" w:rsidRDefault="008E7FDD" w:rsidP="008E7FDD">
      <w:pPr>
        <w:keepNext/>
        <w:jc w:val="center"/>
        <w:rPr>
          <w:b/>
        </w:rPr>
      </w:pPr>
      <w:r w:rsidRPr="008E7FDD">
        <w:rPr>
          <w:b/>
        </w:rPr>
        <w:t>REPORTS OF STANDING COMMITTEES</w:t>
      </w:r>
    </w:p>
    <w:p w14:paraId="31F67E1E" w14:textId="55DD814A" w:rsidR="008E7FDD" w:rsidRDefault="008E7FDD" w:rsidP="008E7FDD">
      <w:pPr>
        <w:keepNext/>
      </w:pPr>
      <w:r>
        <w:t>Rep. MOSS, from the Committee on Invitations and Memorial Resolutions, submitted a favorable report on:</w:t>
      </w:r>
    </w:p>
    <w:p w14:paraId="244A7199" w14:textId="77777777" w:rsidR="008E7FDD" w:rsidRDefault="008E7FDD" w:rsidP="008E7FDD">
      <w:pPr>
        <w:keepNext/>
      </w:pPr>
      <w:bookmarkStart w:id="2" w:name="include_clip_start_12"/>
      <w:bookmarkEnd w:id="2"/>
    </w:p>
    <w:p w14:paraId="250E44EA" w14:textId="77777777" w:rsidR="008E7FDD" w:rsidRDefault="008E7FDD" w:rsidP="008E7FDD">
      <w:pPr>
        <w:keepNext/>
      </w:pPr>
      <w:r>
        <w:t>H. 5045 -- Rep. King: A CONCURRENT RESOLUTION TO REQUEST THE DEPARTMENT OF TRANSPORTATION NAME THE PORTION OF SQUIRE ROAD IN THE CITY OF ROCK HILL IN YORK COUNTY FROM ITS INTERSECTION WITH OGDEN ROAD TO ITS INTERSECTION WITH FALLS ROAD "ARCHBISHOP B.R. WILSON MEMORIAL ROAD" AND ERECT APPROPRIATE MARKERS OR SIGNS AT THIS LOCATION CONTAINING THESE WORDS.</w:t>
      </w:r>
    </w:p>
    <w:p w14:paraId="35CF7F48" w14:textId="2F769E06" w:rsidR="008E7FDD" w:rsidRDefault="008E7FDD" w:rsidP="008E7FDD">
      <w:bookmarkStart w:id="3" w:name="include_clip_end_12"/>
      <w:bookmarkEnd w:id="3"/>
      <w:r>
        <w:t>Ordered for consideration tomorrow.</w:t>
      </w:r>
    </w:p>
    <w:p w14:paraId="311DED75" w14:textId="77777777" w:rsidR="008E7FDD" w:rsidRDefault="008E7FDD" w:rsidP="008E7FDD"/>
    <w:p w14:paraId="70D1CB8A" w14:textId="5131D2D3" w:rsidR="008E7FDD" w:rsidRDefault="008E7FDD" w:rsidP="008E7FDD">
      <w:pPr>
        <w:keepNext/>
      </w:pPr>
      <w:r>
        <w:t>Rep. MOSS, from the Committee on Invitations and Memorial Resolutions, submitted a favorable report on:</w:t>
      </w:r>
    </w:p>
    <w:p w14:paraId="27DF4BC9" w14:textId="77777777" w:rsidR="008E7FDD" w:rsidRDefault="008E7FDD" w:rsidP="008E7FDD">
      <w:pPr>
        <w:keepNext/>
      </w:pPr>
      <w:bookmarkStart w:id="4" w:name="include_clip_start_14"/>
      <w:bookmarkEnd w:id="4"/>
    </w:p>
    <w:p w14:paraId="289680DB" w14:textId="77777777" w:rsidR="008E7FDD" w:rsidRDefault="008E7FDD" w:rsidP="008E7FDD">
      <w:pPr>
        <w:keepNext/>
      </w:pPr>
      <w:r>
        <w:t>H. 5046 -- Rep. Pedalino: A CONCURRENT RESOLUTION TO REQUEST THE DEPARTMENT OF TRANSPORTATION NAME THE PORTION OF UNITED STATES HIGHWAY 521 IN CLARENDON COUNTY FROM ITS INTERSECTION WITH HILL STREET TRAVELING NORTH TO THE MANNING CITY LIMIT "DAVID ARNOLD MCCABE SR. MEMORIAL HIGHWAY" AND ERECT APPROPRIATE SIGNS OR MARKERS AT THIS LOCATION CONTAINING THESE WORDS.</w:t>
      </w:r>
    </w:p>
    <w:p w14:paraId="4A75CAFD" w14:textId="30DA1C43" w:rsidR="008E7FDD" w:rsidRDefault="008E7FDD" w:rsidP="008E7FDD">
      <w:bookmarkStart w:id="5" w:name="include_clip_end_14"/>
      <w:bookmarkEnd w:id="5"/>
      <w:r>
        <w:t>Ordered for consideration tomorrow.</w:t>
      </w:r>
    </w:p>
    <w:p w14:paraId="1EB5600C" w14:textId="77777777" w:rsidR="008E7FDD" w:rsidRDefault="008E7FDD" w:rsidP="008E7FDD"/>
    <w:p w14:paraId="3EBDD66F" w14:textId="7306CC69" w:rsidR="008E7FDD" w:rsidRDefault="008E7FDD" w:rsidP="008E7FDD">
      <w:pPr>
        <w:keepNext/>
      </w:pPr>
      <w:r>
        <w:t>Rep. MOSS, from the Committee on Invitations and Memorial Resolutions, submitted a favorable report on:</w:t>
      </w:r>
    </w:p>
    <w:p w14:paraId="306C3EA4" w14:textId="77777777" w:rsidR="008E7FDD" w:rsidRDefault="008E7FDD" w:rsidP="008E7FDD">
      <w:pPr>
        <w:keepNext/>
      </w:pPr>
      <w:bookmarkStart w:id="6" w:name="include_clip_start_16"/>
      <w:bookmarkEnd w:id="6"/>
    </w:p>
    <w:p w14:paraId="22CB048D" w14:textId="77777777" w:rsidR="008E7FDD" w:rsidRDefault="008E7FDD" w:rsidP="008E7FDD">
      <w:pPr>
        <w:keepNext/>
      </w:pPr>
      <w:r>
        <w:t>H. 5055 -- Reps. Kirby, Cox, Holman, Davis, M. M. Smith, J. Moore, Anderson and Pace: A CONCURRENT RESOLUTION TO REQUEST THE DEPARTMENT OF TRANSPORTATION NAME THE PORTION OF HARRISTOWN ROAD FROM ITS INTERSECTION WITH MENDELL RIVERS ROAD TO ITS INTERSECTION WITH HARRIS LANE IN THE TOWN OF ST. STEPHEN IN BERKELEY COUNTY "J.B. HARRIS MEMORIAL HIGHWAY" AND ERECT APPROPRIATE SIGNS OR MARKERS AT THIS LOCATION CONTAINING THESE WORDS.</w:t>
      </w:r>
    </w:p>
    <w:p w14:paraId="3D5F8E61" w14:textId="617A5163" w:rsidR="008E7FDD" w:rsidRDefault="008E7FDD" w:rsidP="008E7FDD">
      <w:bookmarkStart w:id="7" w:name="include_clip_end_16"/>
      <w:bookmarkEnd w:id="7"/>
      <w:r>
        <w:t>Ordered for consideration tomorrow.</w:t>
      </w:r>
    </w:p>
    <w:p w14:paraId="5AF8C3BB" w14:textId="77777777" w:rsidR="008E7FDD" w:rsidRDefault="008E7FDD" w:rsidP="008E7FDD"/>
    <w:p w14:paraId="212B44A4" w14:textId="669CA58B" w:rsidR="008E7FDD" w:rsidRDefault="008E7FDD" w:rsidP="008E7FDD">
      <w:pPr>
        <w:keepNext/>
      </w:pPr>
      <w:r>
        <w:t>Rep. MOSS, from the Committee on Invitations and Memorial Resolutions, submitted a favorable report on:</w:t>
      </w:r>
    </w:p>
    <w:p w14:paraId="7EFA9967" w14:textId="77777777" w:rsidR="008E7FDD" w:rsidRDefault="008E7FDD" w:rsidP="008E7FDD">
      <w:pPr>
        <w:keepNext/>
      </w:pPr>
      <w:bookmarkStart w:id="8" w:name="include_clip_start_18"/>
      <w:bookmarkEnd w:id="8"/>
    </w:p>
    <w:p w14:paraId="46524B77" w14:textId="77777777" w:rsidR="008E7FDD" w:rsidRDefault="008E7FDD" w:rsidP="008E7FDD">
      <w:pPr>
        <w:keepNext/>
      </w:pPr>
      <w:r>
        <w:t>H. 5086 -- Reps. Robbins, Gatch, Holman and Brewer: A CONCURRENT RESOLUTION TO REQUEST THE DEPARTMENT OF TRANSPORTATION NAME THE INTERSECTION OF UNITED STATES HIGHWAY 78 AND MALLARD ROAD IN THE TOWN OF JEDBURG IN DORCHESTER COUNTY "HERMAN ELROY MUCKENFUSS MEMORIAL INTERSECTION" AND ERECT APPROPRIATE SIGNS OR MARKERS AT THIS LOCATION CONTAINING THESE WORDS.</w:t>
      </w:r>
    </w:p>
    <w:p w14:paraId="4D5959F7" w14:textId="5E25F197" w:rsidR="008E7FDD" w:rsidRDefault="008E7FDD" w:rsidP="008E7FDD">
      <w:bookmarkStart w:id="9" w:name="include_clip_end_18"/>
      <w:bookmarkEnd w:id="9"/>
      <w:r>
        <w:t>Ordered for consideration tomorrow.</w:t>
      </w:r>
    </w:p>
    <w:p w14:paraId="7ABB33DD" w14:textId="77777777" w:rsidR="008E7FDD" w:rsidRDefault="008E7FDD" w:rsidP="008E7FDD"/>
    <w:p w14:paraId="72DC73CF" w14:textId="08486FB5" w:rsidR="008E7FDD" w:rsidRDefault="008E7FDD" w:rsidP="008E7FDD">
      <w:pPr>
        <w:keepNext/>
      </w:pPr>
      <w:r>
        <w:t>Rep. MOSS, from the Committee on Invitations and Memorial Resolutions, submitted a favorable report on:</w:t>
      </w:r>
    </w:p>
    <w:p w14:paraId="3E8AE3D3" w14:textId="77777777" w:rsidR="008E7FDD" w:rsidRDefault="008E7FDD" w:rsidP="008E7FDD">
      <w:pPr>
        <w:keepNext/>
      </w:pPr>
      <w:bookmarkStart w:id="10" w:name="include_clip_start_20"/>
      <w:bookmarkEnd w:id="10"/>
    </w:p>
    <w:p w14:paraId="51CD5963" w14:textId="77777777" w:rsidR="008E7FDD" w:rsidRDefault="008E7FDD" w:rsidP="008E7FDD">
      <w:pPr>
        <w:keepNext/>
      </w:pPr>
      <w:r>
        <w:t>S. 691 -- Senator Martin: A CONCURRENT RESOLUTION TO REQUEST THAT THE DEPARTMENT OF TRANSPORTATION NAME THE INTERSECTION OF WHITESTONE GLENDALE ROAD AND BETHESDA ROAD IN SPARTANBURG COUNTY "CHIEF ROBERT E. BROWN SR. MEMORIAL INTERSECTION" AND ERECT APPROPRIATE MARKERS OR SIGNS AT THIS LOCATION CONTAINING THE DESIGNATION.</w:t>
      </w:r>
    </w:p>
    <w:p w14:paraId="306917CF" w14:textId="4DEAFCA3" w:rsidR="008E7FDD" w:rsidRDefault="008E7FDD" w:rsidP="008E7FDD">
      <w:bookmarkStart w:id="11" w:name="include_clip_end_20"/>
      <w:bookmarkEnd w:id="11"/>
      <w:r>
        <w:t>Ordered for consideration tomorrow.</w:t>
      </w:r>
    </w:p>
    <w:p w14:paraId="2D9E5289" w14:textId="77777777" w:rsidR="008E7FDD" w:rsidRDefault="008E7FDD" w:rsidP="008E7FDD"/>
    <w:p w14:paraId="4A6669A8" w14:textId="78F6C216" w:rsidR="008E7FDD" w:rsidRDefault="008E7FDD" w:rsidP="008E7FDD">
      <w:pPr>
        <w:keepNext/>
      </w:pPr>
      <w:r>
        <w:t>Rep. MOSS, from the Committee on Invitations and Memorial Resolutions, submitted a favorable report on:</w:t>
      </w:r>
    </w:p>
    <w:p w14:paraId="1D9CC1A0" w14:textId="77777777" w:rsidR="008E7FDD" w:rsidRDefault="008E7FDD" w:rsidP="008E7FDD">
      <w:pPr>
        <w:keepNext/>
      </w:pPr>
      <w:bookmarkStart w:id="12" w:name="include_clip_start_22"/>
      <w:bookmarkEnd w:id="12"/>
    </w:p>
    <w:p w14:paraId="4BE8D79D" w14:textId="77777777" w:rsidR="008E7FDD" w:rsidRDefault="008E7FDD" w:rsidP="008E7FDD">
      <w:pPr>
        <w:keepNext/>
      </w:pPr>
      <w:r>
        <w:t>S. 881 -- Senators Alexander and Young: A CONCURRENT RESOLUTION TO WELCOME THE NATIONAL COMMANDER OF THE AMERICAN LEGION, THE HONORABLE DAN K. WILEY, AND TO INVITE HIM TO ADDRESS THE GENERAL ASSEMBLY IN JOINT SESSION IN THE CHAMBER OF THE SOUTH CAROLINA HOUSE OF REPRESENTATIVES AT 12:30 P.M. ON WEDNESDAY, FEBRUARY 25, 2026.</w:t>
      </w:r>
    </w:p>
    <w:p w14:paraId="415151B3" w14:textId="3EA48983" w:rsidR="008E7FDD" w:rsidRDefault="008E7FDD" w:rsidP="008E7FDD">
      <w:bookmarkStart w:id="13" w:name="include_clip_end_22"/>
      <w:bookmarkEnd w:id="13"/>
      <w:r>
        <w:t>Ordered for consideration tomorrow.</w:t>
      </w:r>
    </w:p>
    <w:p w14:paraId="14CDADBC" w14:textId="318EB45B" w:rsidR="008E7FDD" w:rsidRDefault="008E7FDD" w:rsidP="008E7FDD">
      <w:pPr>
        <w:keepNext/>
        <w:jc w:val="center"/>
        <w:rPr>
          <w:b/>
        </w:rPr>
      </w:pPr>
      <w:r w:rsidRPr="008E7FDD">
        <w:rPr>
          <w:b/>
        </w:rPr>
        <w:t>HOUSE RESOLUTION</w:t>
      </w:r>
    </w:p>
    <w:p w14:paraId="703FDF14" w14:textId="5D5E07F0" w:rsidR="008E7FDD" w:rsidRDefault="008E7FDD" w:rsidP="008E7FDD">
      <w:pPr>
        <w:keepNext/>
      </w:pPr>
      <w:r>
        <w:t>The following was introduced:</w:t>
      </w:r>
    </w:p>
    <w:p w14:paraId="5BF5C458" w14:textId="77777777" w:rsidR="008E7FDD" w:rsidRDefault="008E7FDD" w:rsidP="008E7FDD">
      <w:pPr>
        <w:keepNext/>
      </w:pPr>
      <w:bookmarkStart w:id="14" w:name="include_clip_start_25"/>
      <w:bookmarkEnd w:id="14"/>
    </w:p>
    <w:p w14:paraId="27FDA662" w14:textId="77777777" w:rsidR="008E7FDD" w:rsidRDefault="008E7FDD" w:rsidP="008E7FDD">
      <w:r>
        <w:t>H. 5141 -- Reps. Ligon, Pope, King,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Kirby, Landing, Lastinger, Lawson, Long, Lowe, Luck, Magnuson, Martin, McCabe, McCravy, McDaniel, McGinnis, C. Mitchell, D. Mitchell, Montgomery, J. Moore, T. Moore, Morgan, Moss, Neese, B. Newton, W. Newton, Oremus, Pace, Pedalino, Rankin, Reese, Rivers, Robbins, Rose, Rutherford, Sanders, Schuessler, Scott, Sessions, G. M. Smith, M. M. Smith, Spann-Wilder, Stavrinakis, Taylor, Teeple, Terribile, Vaughan, Waters, Weeks, Wetmore, White, Whitmire, Wickensimer, Williams, Willis, Wooten and Yow: A HOUSE RESOLUTION TO CONGRATULATE THE SOUTH POINTE HIGH SCHOOL FOOTBALL TEAM, COACHES, AND SCHOOL OFFICIALS FOR AN OUTSTANDING SEASON AND TO HONOR THEM FOR WINNING THE SOUTH CAROLINA CLASS AAAA STATE CHAMPIONSHIP TITLE.</w:t>
      </w:r>
    </w:p>
    <w:p w14:paraId="2E13471D" w14:textId="6793B117" w:rsidR="008E7FDD" w:rsidRDefault="008E7FDD" w:rsidP="008E7FDD">
      <w:bookmarkStart w:id="15" w:name="include_clip_end_25"/>
      <w:bookmarkEnd w:id="15"/>
    </w:p>
    <w:p w14:paraId="0CC28BE4" w14:textId="1E7D6D44" w:rsidR="008E7FDD" w:rsidRDefault="008E7FDD" w:rsidP="008E7FDD">
      <w:r>
        <w:t>The Resolution was adopted.</w:t>
      </w:r>
    </w:p>
    <w:p w14:paraId="37ED7FD4" w14:textId="77777777" w:rsidR="008E7FDD" w:rsidRDefault="008E7FDD" w:rsidP="008E7FDD"/>
    <w:p w14:paraId="19CB0EFA" w14:textId="1E0A494A" w:rsidR="008E7FDD" w:rsidRDefault="008E7FDD" w:rsidP="008E7FDD">
      <w:pPr>
        <w:keepNext/>
        <w:jc w:val="center"/>
        <w:rPr>
          <w:b/>
        </w:rPr>
      </w:pPr>
      <w:r w:rsidRPr="008E7FDD">
        <w:rPr>
          <w:b/>
        </w:rPr>
        <w:t>HOUSE RESOLUTION</w:t>
      </w:r>
    </w:p>
    <w:p w14:paraId="230EC76D" w14:textId="0905756C" w:rsidR="008E7FDD" w:rsidRDefault="008E7FDD" w:rsidP="008E7FDD">
      <w:pPr>
        <w:keepNext/>
      </w:pPr>
      <w:r>
        <w:t>The following was introduced:</w:t>
      </w:r>
    </w:p>
    <w:p w14:paraId="7BF7F669" w14:textId="77777777" w:rsidR="008E7FDD" w:rsidRDefault="008E7FDD" w:rsidP="008E7FDD">
      <w:pPr>
        <w:keepNext/>
      </w:pPr>
      <w:bookmarkStart w:id="16" w:name="include_clip_start_28"/>
      <w:bookmarkEnd w:id="16"/>
    </w:p>
    <w:p w14:paraId="209EE78F" w14:textId="77777777" w:rsidR="008E7FDD" w:rsidRDefault="008E7FDD" w:rsidP="008E7FDD">
      <w:r>
        <w:t>H. 5142 -- Reps. Pedalino,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Pope, Rankin, Reese, Rivers, Robbins, Rose, Rutherford, Sanders, Schuessler, Scott, Sessions, G. M. Smith, M. M. Smith, Spann-Wilder, Stavrinakis, Taylor, Teeple, Terribile, Vaughan, Waters, Weeks, Wetmore, White, Whitmire, Wickensimer, Williams, Willis, Wooten and Yow: A HOUSE RESOLUTION TO CONGRATULATE THE LAURENCE MANNING ACADEMY SOFTBALL TEAM ON ITS STELLAR SEASON AND TO SALUTE ITS MEMBERS FOR CAPTURING THE 2025 SOUTH CAROLINA INDEPENDENT SCHOOL ASSOCIATION CLASS 4A STATE CHAMPIONSHIP.</w:t>
      </w:r>
    </w:p>
    <w:p w14:paraId="23A8A824" w14:textId="4D17AEEF" w:rsidR="008E7FDD" w:rsidRDefault="008E7FDD" w:rsidP="008E7FDD">
      <w:bookmarkStart w:id="17" w:name="include_clip_end_28"/>
      <w:bookmarkEnd w:id="17"/>
    </w:p>
    <w:p w14:paraId="5094824A" w14:textId="6C574193" w:rsidR="008E7FDD" w:rsidRDefault="008E7FDD" w:rsidP="008E7FDD">
      <w:r>
        <w:t>The Resolution was adopted.</w:t>
      </w:r>
    </w:p>
    <w:p w14:paraId="1FBAD5DB" w14:textId="77777777" w:rsidR="008E7FDD" w:rsidRDefault="008E7FDD" w:rsidP="008E7FDD"/>
    <w:p w14:paraId="0535A02C" w14:textId="754E64F0" w:rsidR="008E7FDD" w:rsidRDefault="008E7FDD" w:rsidP="008E7FDD">
      <w:pPr>
        <w:keepNext/>
        <w:jc w:val="center"/>
        <w:rPr>
          <w:b/>
        </w:rPr>
      </w:pPr>
      <w:r w:rsidRPr="008E7FDD">
        <w:rPr>
          <w:b/>
        </w:rPr>
        <w:t>HOUSE RESOLUTION</w:t>
      </w:r>
    </w:p>
    <w:p w14:paraId="56D90E1C" w14:textId="5FFF2322" w:rsidR="008E7FDD" w:rsidRDefault="008E7FDD" w:rsidP="008E7FDD">
      <w:pPr>
        <w:keepNext/>
      </w:pPr>
      <w:r>
        <w:t>The following was introduced:</w:t>
      </w:r>
    </w:p>
    <w:p w14:paraId="139AE6C3" w14:textId="77777777" w:rsidR="008E7FDD" w:rsidRDefault="008E7FDD" w:rsidP="008E7FDD">
      <w:pPr>
        <w:keepNext/>
      </w:pPr>
      <w:bookmarkStart w:id="18" w:name="include_clip_start_31"/>
      <w:bookmarkEnd w:id="18"/>
    </w:p>
    <w:p w14:paraId="70E1F777" w14:textId="77777777" w:rsidR="008E7FDD" w:rsidRDefault="008E7FDD" w:rsidP="008E7FDD">
      <w:r>
        <w:t>H. 5143 -- Reps. Grant,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ESSIE M. RICHARDS FOR A LIFETIME OF SERVICE TO HER COMMUNITY AND FOR THE EXAMPLE OF A LIFE WELL SPENT FOR THE BENEFIT OF OTHERS.</w:t>
      </w:r>
    </w:p>
    <w:p w14:paraId="769FAC96" w14:textId="07700E51" w:rsidR="008E7FDD" w:rsidRDefault="008E7FDD" w:rsidP="008E7FDD">
      <w:bookmarkStart w:id="19" w:name="include_clip_end_31"/>
      <w:bookmarkEnd w:id="19"/>
    </w:p>
    <w:p w14:paraId="433F6BE7" w14:textId="731B6092" w:rsidR="008E7FDD" w:rsidRDefault="008E7FDD" w:rsidP="008E7FDD">
      <w:r>
        <w:t>The Resolution was adopted.</w:t>
      </w:r>
    </w:p>
    <w:p w14:paraId="581F14F2" w14:textId="77777777" w:rsidR="008E7FDD" w:rsidRDefault="008E7FDD" w:rsidP="008E7FDD"/>
    <w:p w14:paraId="5565B02E" w14:textId="3924B572" w:rsidR="008E7FDD" w:rsidRDefault="008E7FDD" w:rsidP="008E7FDD">
      <w:pPr>
        <w:keepNext/>
        <w:jc w:val="center"/>
        <w:rPr>
          <w:b/>
        </w:rPr>
      </w:pPr>
      <w:r w:rsidRPr="008E7FDD">
        <w:rPr>
          <w:b/>
        </w:rPr>
        <w:t>HOUSE RESOLUTION</w:t>
      </w:r>
    </w:p>
    <w:p w14:paraId="6600C085" w14:textId="45E69F02" w:rsidR="008E7FDD" w:rsidRDefault="008E7FDD" w:rsidP="008E7FDD">
      <w:pPr>
        <w:keepNext/>
      </w:pPr>
      <w:r>
        <w:t>The following was introduced:</w:t>
      </w:r>
    </w:p>
    <w:p w14:paraId="30F226E6" w14:textId="77777777" w:rsidR="008E7FDD" w:rsidRDefault="008E7FDD" w:rsidP="008E7FDD">
      <w:pPr>
        <w:keepNext/>
      </w:pPr>
      <w:bookmarkStart w:id="20" w:name="include_clip_start_34"/>
      <w:bookmarkEnd w:id="20"/>
    </w:p>
    <w:p w14:paraId="0D2F1AE7" w14:textId="77777777" w:rsidR="008E7FDD" w:rsidRDefault="008E7FDD" w:rsidP="008E7FDD">
      <w:r>
        <w:t>H. 5144 -- Reps. Erickson, Bradley, Teeple, M. M. Smith, B. Newton, Hartnett, Vaughan, Sanders, D. Mitchell, Huff, Davis, Whitmire, Duncan, Alexander, Anderson, Atkinson, Bailey, Ballentine, Bamberg, Bannister, Bauer, Beach, Bernstein, Bowers, Brewer, Brittain, Burns, Bustos, Calhoon, Caskey, Chapman, Chumley, Clyburn, Cobb-Hunter, Collins, Cox, Crawford, Cromer, Dillard, Edgerton, Ford, Forrest, Frank, Gagnon, Garvin, Gatch, Gibson, Gilliam, Gilliard, Gilreath, Govan, Grant, Guest, Guffey, Haddon, Hager, Hardee, Harris, Hart, Hartz, Hayes, Henderson-Myers, Herbkersman, Hewitt, Hiott, Hixon, Holman, Hosey, Howard, J. E. Johnson, J. L. Johnson, Jones, Jordan, Kilmartin, King, Kirby, Landing, Lastinger, Lawson, Ligon, Long, Lowe, Luck, Magnuson, Martin, McCabe, McCravy, McDaniel, McGinnis, C. Mitchell, Montgomery, J. Moore, T. Moore, Morgan, Moss, Neese, W. Newton, Oremus, Pace, Pedalino, Pope, Rankin, Reese, Rivers, Robbins, Rose, Rutherford, Schuessler, Scott, Sessions, G. M. Smith, Spann-Wilder, Stavrinakis, Taylor, Terribile, Waters, Weeks, Wetmore, White, Wickensimer, Williams, Willis, Wooten and Yow: A HOUSE RESOLUTION TO DECLARE THE WEEK OF OCTOBER 5-11, 2026, AS "CLASSIC LITERATURE WEEK" IN SOUTH CAROLINA IN ORDER TO ENCOURAGE EDUCATORS, STUDENTS, LIBRARIES, AND COMMUNITY ORGANIZATIONS TO CELEBRATE CLASSIC LITERATURE THROUGH VARIOUS ACTIVITIES, EVENTS, AND DISCUSSIONS THAT HIGHLIGHT THE IMPORTANCE AND RELEVANCE OF THESE LITERARY TREASURES.</w:t>
      </w:r>
    </w:p>
    <w:p w14:paraId="2A1724EF" w14:textId="7F5C261D" w:rsidR="008E7FDD" w:rsidRDefault="008E7FDD" w:rsidP="008E7FDD">
      <w:bookmarkStart w:id="21" w:name="include_clip_end_34"/>
      <w:bookmarkEnd w:id="21"/>
    </w:p>
    <w:p w14:paraId="0804056B" w14:textId="1D508F26" w:rsidR="008E7FDD" w:rsidRDefault="008E7FDD" w:rsidP="008E7FDD">
      <w:r>
        <w:t>The Resolution was adopted.</w:t>
      </w:r>
    </w:p>
    <w:p w14:paraId="5B6F2A21" w14:textId="77777777" w:rsidR="008E7FDD" w:rsidRDefault="008E7FDD" w:rsidP="008E7FDD"/>
    <w:p w14:paraId="46AAB437" w14:textId="1DD07228" w:rsidR="008E7FDD" w:rsidRDefault="008E7FDD" w:rsidP="008E7FDD">
      <w:pPr>
        <w:keepNext/>
        <w:jc w:val="center"/>
        <w:rPr>
          <w:b/>
        </w:rPr>
      </w:pPr>
      <w:r w:rsidRPr="008E7FDD">
        <w:rPr>
          <w:b/>
        </w:rPr>
        <w:t>HOUSE RESOLUTION</w:t>
      </w:r>
    </w:p>
    <w:p w14:paraId="142272DD" w14:textId="089D4C8C" w:rsidR="008E7FDD" w:rsidRDefault="008E7FDD" w:rsidP="008E7FDD">
      <w:pPr>
        <w:keepNext/>
      </w:pPr>
      <w:r>
        <w:t>The following was introduced:</w:t>
      </w:r>
    </w:p>
    <w:p w14:paraId="5A5A008D" w14:textId="77777777" w:rsidR="008E7FDD" w:rsidRDefault="008E7FDD" w:rsidP="008E7FDD">
      <w:pPr>
        <w:keepNext/>
      </w:pPr>
      <w:bookmarkStart w:id="22" w:name="include_clip_start_37"/>
      <w:bookmarkEnd w:id="22"/>
    </w:p>
    <w:p w14:paraId="175CE6AE" w14:textId="77777777" w:rsidR="008E7FDD" w:rsidRDefault="008E7FDD" w:rsidP="008E7FDD">
      <w:r>
        <w:t>H. 5145 -- Reps. Bauer, Alexander, Anderson, Atkinson, Bailey, Ballentine, Bamberg, Bannister,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CELEBRATE THE COLUMBIA GARDEN CLUB ON THE OCCASION OF ITS CENTENNIAL ANNIVERSARY AND TO HONOR ITS SIGNIFICANT CONTRIBUTIONS TO THE BEAUTIFICATION AND ENRICHMENT OF THE CITY OF COLUMBIA AND THE STATE OF SOUTH CAROLINA.</w:t>
      </w:r>
    </w:p>
    <w:p w14:paraId="1181177E" w14:textId="5290C831" w:rsidR="008E7FDD" w:rsidRDefault="008E7FDD" w:rsidP="008E7FDD">
      <w:bookmarkStart w:id="23" w:name="include_clip_end_37"/>
      <w:bookmarkEnd w:id="23"/>
    </w:p>
    <w:p w14:paraId="43A17B9D" w14:textId="25101F16" w:rsidR="008E7FDD" w:rsidRDefault="008E7FDD" w:rsidP="008E7FDD">
      <w:r>
        <w:t>The Resolution was adopted.</w:t>
      </w:r>
    </w:p>
    <w:p w14:paraId="751F5B8D" w14:textId="77777777" w:rsidR="008E7FDD" w:rsidRDefault="008E7FDD" w:rsidP="008E7FDD"/>
    <w:p w14:paraId="065F2C8F" w14:textId="0C3D1543" w:rsidR="008E7FDD" w:rsidRDefault="008E7FDD" w:rsidP="008E7FDD">
      <w:pPr>
        <w:keepNext/>
        <w:jc w:val="center"/>
        <w:rPr>
          <w:b/>
        </w:rPr>
      </w:pPr>
      <w:r w:rsidRPr="008E7FDD">
        <w:rPr>
          <w:b/>
        </w:rPr>
        <w:t>CONCURRENT RESOLUTION</w:t>
      </w:r>
    </w:p>
    <w:p w14:paraId="31E20A60" w14:textId="47B4D0A1" w:rsidR="008E7FDD" w:rsidRDefault="008E7FDD" w:rsidP="008E7FDD">
      <w:r>
        <w:t>The Senate sent to the House the following:</w:t>
      </w:r>
    </w:p>
    <w:p w14:paraId="6CDE79AC" w14:textId="77777777" w:rsidR="008E7FDD" w:rsidRDefault="008E7FDD" w:rsidP="008E7FDD">
      <w:bookmarkStart w:id="24" w:name="include_clip_start_40"/>
      <w:bookmarkEnd w:id="24"/>
    </w:p>
    <w:p w14:paraId="242295CD" w14:textId="77777777" w:rsidR="008E7FDD" w:rsidRDefault="008E7FDD" w:rsidP="008E7FDD">
      <w:r>
        <w:t>S. 908 -- Senators Young, Massey, Hutto, Adams, Alexander, Allen, Bennett, Blackmon, Bright, Campsen, Cash, Chaplin, Climer, Corbin, Cromer, Davis, Devine, Elliott, Fernandez, Gambrell, Garrett, Goldfinch, Graham, Grooms, Hembree, Jackson, Johnson, Kennedy, Kimbrell, Leber, Martin, Matthews, Ott, Peeler, Rankin, Reichenbach, Rice, Sabb, Stubbs, Sutton, Tedder, Turner, Verdin, Walker, Williams and Zell: A CONCURRENT RESOLUTION TO CONGRATULATE COACH MICHAEL "MIKE" CARLISLE UPON HIS INDUCTION INTO THE SOUTH CAROLINA GOLF HALL OF FAME.</w:t>
      </w:r>
    </w:p>
    <w:p w14:paraId="6D17C21C" w14:textId="216B1573" w:rsidR="008E7FDD" w:rsidRDefault="008E7FDD" w:rsidP="008E7FDD">
      <w:bookmarkStart w:id="25" w:name="include_clip_end_40"/>
      <w:bookmarkEnd w:id="25"/>
    </w:p>
    <w:p w14:paraId="7F5168D1" w14:textId="712F03DF" w:rsidR="008E7FDD" w:rsidRDefault="008E7FDD" w:rsidP="008E7FDD">
      <w:r>
        <w:t>The Concurrent Resolution was agreed to and ordered returned to the Senate with concurrence.</w:t>
      </w:r>
    </w:p>
    <w:p w14:paraId="2E0E5413" w14:textId="77777777" w:rsidR="008E7FDD" w:rsidRDefault="008E7FDD" w:rsidP="008E7FDD"/>
    <w:p w14:paraId="2C311858" w14:textId="727FC15B" w:rsidR="008E7FDD" w:rsidRDefault="008E7FDD" w:rsidP="008E7FDD">
      <w:pPr>
        <w:keepNext/>
        <w:jc w:val="center"/>
        <w:rPr>
          <w:b/>
        </w:rPr>
      </w:pPr>
      <w:r w:rsidRPr="008E7FDD">
        <w:rPr>
          <w:b/>
        </w:rPr>
        <w:t>CONCURRENT RESOLUTION</w:t>
      </w:r>
    </w:p>
    <w:p w14:paraId="1D04100F" w14:textId="3FE8DB6D" w:rsidR="008E7FDD" w:rsidRDefault="008E7FDD" w:rsidP="008E7FDD">
      <w:r>
        <w:t>The Senate sent to the House the following:</w:t>
      </w:r>
    </w:p>
    <w:p w14:paraId="775BE6D8" w14:textId="77777777" w:rsidR="008E7FDD" w:rsidRDefault="008E7FDD" w:rsidP="008E7FDD">
      <w:bookmarkStart w:id="26" w:name="include_clip_start_43"/>
      <w:bookmarkEnd w:id="26"/>
    </w:p>
    <w:p w14:paraId="38B80F93" w14:textId="77777777" w:rsidR="008E7FDD" w:rsidRDefault="008E7FDD" w:rsidP="008E7FDD">
      <w:r>
        <w:t>S. 910 -- Senator Stubbs: A CONCURRENT RESOLUTION TO HONOR AND RECOGNIZE RETIRED MASTER SERGEANT ALFONSO J. BOYD FOR BEING NAMED THE 2025-2026 SOUTH CAROLINA VETERAN OF THE YEAR FOR HIS MANY YEARS OF DISTINGUISHED SERVICE TO CHESTER COUNTY, THE STATE OF SOUTH CAROLINA, AND THE NATION.</w:t>
      </w:r>
    </w:p>
    <w:p w14:paraId="4742D434" w14:textId="609113F9" w:rsidR="008E7FDD" w:rsidRDefault="008E7FDD" w:rsidP="008E7FDD">
      <w:bookmarkStart w:id="27" w:name="include_clip_end_43"/>
      <w:bookmarkEnd w:id="27"/>
    </w:p>
    <w:p w14:paraId="3E7FBA10" w14:textId="4511BD6C" w:rsidR="008E7FDD" w:rsidRDefault="008E7FDD" w:rsidP="008E7FDD">
      <w:r>
        <w:t>The Concurrent Resolution was agreed to and ordered returned to the Senate with concurrence.</w:t>
      </w:r>
    </w:p>
    <w:p w14:paraId="18EFC585" w14:textId="77777777" w:rsidR="008E7FDD" w:rsidRDefault="008E7FDD" w:rsidP="008E7FDD"/>
    <w:p w14:paraId="61F78368" w14:textId="6F791FDE" w:rsidR="008E7FDD" w:rsidRDefault="008E7FDD" w:rsidP="008E7FDD">
      <w:pPr>
        <w:keepNext/>
        <w:jc w:val="center"/>
        <w:rPr>
          <w:b/>
        </w:rPr>
      </w:pPr>
      <w:r w:rsidRPr="008E7FDD">
        <w:rPr>
          <w:b/>
        </w:rPr>
        <w:t>ROLL CALL</w:t>
      </w:r>
    </w:p>
    <w:p w14:paraId="072E9CE7" w14:textId="77777777" w:rsidR="008E7FDD" w:rsidRDefault="008E7FDD" w:rsidP="008E7FDD">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8E7FDD" w:rsidRPr="008E7FDD" w14:paraId="75421792" w14:textId="77777777" w:rsidTr="008E7FDD">
        <w:trPr>
          <w:jc w:val="right"/>
        </w:trPr>
        <w:tc>
          <w:tcPr>
            <w:tcW w:w="2179" w:type="dxa"/>
          </w:tcPr>
          <w:p w14:paraId="4FA6072E" w14:textId="2AAC4834" w:rsidR="008E7FDD" w:rsidRPr="008E7FDD" w:rsidRDefault="008E7FDD" w:rsidP="008E7FDD">
            <w:pPr>
              <w:keepNext/>
              <w:ind w:firstLine="0"/>
            </w:pPr>
            <w:bookmarkStart w:id="28" w:name="vote_start46"/>
            <w:bookmarkEnd w:id="28"/>
            <w:r>
              <w:t>Alexander</w:t>
            </w:r>
          </w:p>
        </w:tc>
        <w:tc>
          <w:tcPr>
            <w:tcW w:w="2179" w:type="dxa"/>
          </w:tcPr>
          <w:p w14:paraId="2F6E5743" w14:textId="2E5AB2E1" w:rsidR="008E7FDD" w:rsidRPr="008E7FDD" w:rsidRDefault="008E7FDD" w:rsidP="008E7FDD">
            <w:pPr>
              <w:keepNext/>
              <w:ind w:firstLine="0"/>
            </w:pPr>
            <w:r>
              <w:t>Anderson</w:t>
            </w:r>
          </w:p>
        </w:tc>
        <w:tc>
          <w:tcPr>
            <w:tcW w:w="2180" w:type="dxa"/>
          </w:tcPr>
          <w:p w14:paraId="3716803B" w14:textId="688D4039" w:rsidR="008E7FDD" w:rsidRPr="008E7FDD" w:rsidRDefault="008E7FDD" w:rsidP="008E7FDD">
            <w:pPr>
              <w:keepNext/>
              <w:ind w:firstLine="0"/>
            </w:pPr>
            <w:r>
              <w:t>Atkinson</w:t>
            </w:r>
          </w:p>
        </w:tc>
      </w:tr>
      <w:tr w:rsidR="008E7FDD" w:rsidRPr="008E7FDD" w14:paraId="65B78D2B" w14:textId="77777777" w:rsidTr="008E7FDD">
        <w:tblPrEx>
          <w:jc w:val="left"/>
        </w:tblPrEx>
        <w:tc>
          <w:tcPr>
            <w:tcW w:w="2179" w:type="dxa"/>
          </w:tcPr>
          <w:p w14:paraId="038F2877" w14:textId="0DE5A66C" w:rsidR="008E7FDD" w:rsidRPr="008E7FDD" w:rsidRDefault="008E7FDD" w:rsidP="008E7FDD">
            <w:pPr>
              <w:ind w:firstLine="0"/>
            </w:pPr>
            <w:r>
              <w:t>Bailey</w:t>
            </w:r>
          </w:p>
        </w:tc>
        <w:tc>
          <w:tcPr>
            <w:tcW w:w="2179" w:type="dxa"/>
          </w:tcPr>
          <w:p w14:paraId="26100A6A" w14:textId="3E2E3D4C" w:rsidR="008E7FDD" w:rsidRPr="008E7FDD" w:rsidRDefault="008E7FDD" w:rsidP="008E7FDD">
            <w:pPr>
              <w:ind w:firstLine="0"/>
            </w:pPr>
            <w:r>
              <w:t>Ballentine</w:t>
            </w:r>
          </w:p>
        </w:tc>
        <w:tc>
          <w:tcPr>
            <w:tcW w:w="2180" w:type="dxa"/>
          </w:tcPr>
          <w:p w14:paraId="506C4C4A" w14:textId="0EF27211" w:rsidR="008E7FDD" w:rsidRPr="008E7FDD" w:rsidRDefault="008E7FDD" w:rsidP="008E7FDD">
            <w:pPr>
              <w:ind w:firstLine="0"/>
            </w:pPr>
            <w:r>
              <w:t>Bamberg</w:t>
            </w:r>
          </w:p>
        </w:tc>
      </w:tr>
      <w:tr w:rsidR="008E7FDD" w:rsidRPr="008E7FDD" w14:paraId="7831ACF2" w14:textId="77777777" w:rsidTr="008E7FDD">
        <w:tblPrEx>
          <w:jc w:val="left"/>
        </w:tblPrEx>
        <w:tc>
          <w:tcPr>
            <w:tcW w:w="2179" w:type="dxa"/>
          </w:tcPr>
          <w:p w14:paraId="4DAFA61A" w14:textId="060EA768" w:rsidR="008E7FDD" w:rsidRPr="008E7FDD" w:rsidRDefault="008E7FDD" w:rsidP="008E7FDD">
            <w:pPr>
              <w:ind w:firstLine="0"/>
            </w:pPr>
            <w:r>
              <w:t>Bannister</w:t>
            </w:r>
          </w:p>
        </w:tc>
        <w:tc>
          <w:tcPr>
            <w:tcW w:w="2179" w:type="dxa"/>
          </w:tcPr>
          <w:p w14:paraId="66841A78" w14:textId="7B390137" w:rsidR="008E7FDD" w:rsidRPr="008E7FDD" w:rsidRDefault="008E7FDD" w:rsidP="008E7FDD">
            <w:pPr>
              <w:ind w:firstLine="0"/>
            </w:pPr>
            <w:r>
              <w:t>Bauer</w:t>
            </w:r>
          </w:p>
        </w:tc>
        <w:tc>
          <w:tcPr>
            <w:tcW w:w="2180" w:type="dxa"/>
          </w:tcPr>
          <w:p w14:paraId="74F8646D" w14:textId="54F0A346" w:rsidR="008E7FDD" w:rsidRPr="008E7FDD" w:rsidRDefault="008E7FDD" w:rsidP="008E7FDD">
            <w:pPr>
              <w:ind w:firstLine="0"/>
            </w:pPr>
            <w:r>
              <w:t>Beach</w:t>
            </w:r>
          </w:p>
        </w:tc>
      </w:tr>
      <w:tr w:rsidR="008E7FDD" w:rsidRPr="008E7FDD" w14:paraId="1C4779A8" w14:textId="77777777" w:rsidTr="008E7FDD">
        <w:tblPrEx>
          <w:jc w:val="left"/>
        </w:tblPrEx>
        <w:tc>
          <w:tcPr>
            <w:tcW w:w="2179" w:type="dxa"/>
          </w:tcPr>
          <w:p w14:paraId="24C4A9CA" w14:textId="2EB49DDB" w:rsidR="008E7FDD" w:rsidRPr="008E7FDD" w:rsidRDefault="008E7FDD" w:rsidP="008E7FDD">
            <w:pPr>
              <w:ind w:firstLine="0"/>
            </w:pPr>
            <w:r>
              <w:t>Bernstein</w:t>
            </w:r>
          </w:p>
        </w:tc>
        <w:tc>
          <w:tcPr>
            <w:tcW w:w="2179" w:type="dxa"/>
          </w:tcPr>
          <w:p w14:paraId="27B27730" w14:textId="6218A3D6" w:rsidR="008E7FDD" w:rsidRPr="008E7FDD" w:rsidRDefault="008E7FDD" w:rsidP="008E7FDD">
            <w:pPr>
              <w:ind w:firstLine="0"/>
            </w:pPr>
            <w:r>
              <w:t>Bowers</w:t>
            </w:r>
          </w:p>
        </w:tc>
        <w:tc>
          <w:tcPr>
            <w:tcW w:w="2180" w:type="dxa"/>
          </w:tcPr>
          <w:p w14:paraId="049326E3" w14:textId="66523B4E" w:rsidR="008E7FDD" w:rsidRPr="008E7FDD" w:rsidRDefault="008E7FDD" w:rsidP="008E7FDD">
            <w:pPr>
              <w:ind w:firstLine="0"/>
            </w:pPr>
            <w:r>
              <w:t>Bradley</w:t>
            </w:r>
          </w:p>
        </w:tc>
      </w:tr>
      <w:tr w:rsidR="008E7FDD" w:rsidRPr="008E7FDD" w14:paraId="0D3586CF" w14:textId="77777777" w:rsidTr="008E7FDD">
        <w:tblPrEx>
          <w:jc w:val="left"/>
        </w:tblPrEx>
        <w:tc>
          <w:tcPr>
            <w:tcW w:w="2179" w:type="dxa"/>
          </w:tcPr>
          <w:p w14:paraId="7D12D56E" w14:textId="7BBA151F" w:rsidR="008E7FDD" w:rsidRPr="008E7FDD" w:rsidRDefault="008E7FDD" w:rsidP="008E7FDD">
            <w:pPr>
              <w:ind w:firstLine="0"/>
            </w:pPr>
            <w:r>
              <w:t>Brewer</w:t>
            </w:r>
          </w:p>
        </w:tc>
        <w:tc>
          <w:tcPr>
            <w:tcW w:w="2179" w:type="dxa"/>
          </w:tcPr>
          <w:p w14:paraId="5692CE07" w14:textId="2CC934C8" w:rsidR="008E7FDD" w:rsidRPr="008E7FDD" w:rsidRDefault="008E7FDD" w:rsidP="008E7FDD">
            <w:pPr>
              <w:ind w:firstLine="0"/>
            </w:pPr>
            <w:r>
              <w:t>Brittain</w:t>
            </w:r>
          </w:p>
        </w:tc>
        <w:tc>
          <w:tcPr>
            <w:tcW w:w="2180" w:type="dxa"/>
          </w:tcPr>
          <w:p w14:paraId="58F6C021" w14:textId="3DFAB380" w:rsidR="008E7FDD" w:rsidRPr="008E7FDD" w:rsidRDefault="008E7FDD" w:rsidP="008E7FDD">
            <w:pPr>
              <w:ind w:firstLine="0"/>
            </w:pPr>
            <w:r>
              <w:t>Burns</w:t>
            </w:r>
          </w:p>
        </w:tc>
      </w:tr>
      <w:tr w:rsidR="008E7FDD" w:rsidRPr="008E7FDD" w14:paraId="7CB5650D" w14:textId="77777777" w:rsidTr="008E7FDD">
        <w:tblPrEx>
          <w:jc w:val="left"/>
        </w:tblPrEx>
        <w:tc>
          <w:tcPr>
            <w:tcW w:w="2179" w:type="dxa"/>
          </w:tcPr>
          <w:p w14:paraId="59817E5A" w14:textId="55C4FCFB" w:rsidR="008E7FDD" w:rsidRPr="008E7FDD" w:rsidRDefault="008E7FDD" w:rsidP="008E7FDD">
            <w:pPr>
              <w:ind w:firstLine="0"/>
            </w:pPr>
            <w:r>
              <w:t>Bustos</w:t>
            </w:r>
          </w:p>
        </w:tc>
        <w:tc>
          <w:tcPr>
            <w:tcW w:w="2179" w:type="dxa"/>
          </w:tcPr>
          <w:p w14:paraId="57D923A7" w14:textId="012A0DF7" w:rsidR="008E7FDD" w:rsidRPr="008E7FDD" w:rsidRDefault="008E7FDD" w:rsidP="008E7FDD">
            <w:pPr>
              <w:ind w:firstLine="0"/>
            </w:pPr>
            <w:r>
              <w:t>Calhoon</w:t>
            </w:r>
          </w:p>
        </w:tc>
        <w:tc>
          <w:tcPr>
            <w:tcW w:w="2180" w:type="dxa"/>
          </w:tcPr>
          <w:p w14:paraId="40399928" w14:textId="45667BF8" w:rsidR="008E7FDD" w:rsidRPr="008E7FDD" w:rsidRDefault="008E7FDD" w:rsidP="008E7FDD">
            <w:pPr>
              <w:ind w:firstLine="0"/>
            </w:pPr>
            <w:r>
              <w:t>Caskey</w:t>
            </w:r>
          </w:p>
        </w:tc>
      </w:tr>
      <w:tr w:rsidR="008E7FDD" w:rsidRPr="008E7FDD" w14:paraId="415CDA30" w14:textId="77777777" w:rsidTr="008E7FDD">
        <w:tblPrEx>
          <w:jc w:val="left"/>
        </w:tblPrEx>
        <w:tc>
          <w:tcPr>
            <w:tcW w:w="2179" w:type="dxa"/>
          </w:tcPr>
          <w:p w14:paraId="55F2958A" w14:textId="07AEBEA0" w:rsidR="008E7FDD" w:rsidRPr="008E7FDD" w:rsidRDefault="008E7FDD" w:rsidP="008E7FDD">
            <w:pPr>
              <w:ind w:firstLine="0"/>
            </w:pPr>
            <w:r>
              <w:t>Chapman</w:t>
            </w:r>
          </w:p>
        </w:tc>
        <w:tc>
          <w:tcPr>
            <w:tcW w:w="2179" w:type="dxa"/>
          </w:tcPr>
          <w:p w14:paraId="565FA5AD" w14:textId="55D3C3C9" w:rsidR="008E7FDD" w:rsidRPr="008E7FDD" w:rsidRDefault="008E7FDD" w:rsidP="008E7FDD">
            <w:pPr>
              <w:ind w:firstLine="0"/>
            </w:pPr>
            <w:r>
              <w:t>Chumley</w:t>
            </w:r>
          </w:p>
        </w:tc>
        <w:tc>
          <w:tcPr>
            <w:tcW w:w="2180" w:type="dxa"/>
          </w:tcPr>
          <w:p w14:paraId="2E63AFD2" w14:textId="380AD0AF" w:rsidR="008E7FDD" w:rsidRPr="008E7FDD" w:rsidRDefault="008E7FDD" w:rsidP="008E7FDD">
            <w:pPr>
              <w:ind w:firstLine="0"/>
            </w:pPr>
            <w:r>
              <w:t>Cobb-Hunter</w:t>
            </w:r>
          </w:p>
        </w:tc>
      </w:tr>
      <w:tr w:rsidR="008E7FDD" w:rsidRPr="008E7FDD" w14:paraId="6240D1EA" w14:textId="77777777" w:rsidTr="008E7FDD">
        <w:tblPrEx>
          <w:jc w:val="left"/>
        </w:tblPrEx>
        <w:tc>
          <w:tcPr>
            <w:tcW w:w="2179" w:type="dxa"/>
          </w:tcPr>
          <w:p w14:paraId="222B478B" w14:textId="11F49B2D" w:rsidR="008E7FDD" w:rsidRPr="008E7FDD" w:rsidRDefault="008E7FDD" w:rsidP="008E7FDD">
            <w:pPr>
              <w:ind w:firstLine="0"/>
            </w:pPr>
            <w:r>
              <w:t>Collins</w:t>
            </w:r>
          </w:p>
        </w:tc>
        <w:tc>
          <w:tcPr>
            <w:tcW w:w="2179" w:type="dxa"/>
          </w:tcPr>
          <w:p w14:paraId="71646CBF" w14:textId="6FF1B967" w:rsidR="008E7FDD" w:rsidRPr="008E7FDD" w:rsidRDefault="008E7FDD" w:rsidP="008E7FDD">
            <w:pPr>
              <w:ind w:firstLine="0"/>
            </w:pPr>
            <w:r>
              <w:t>Cox</w:t>
            </w:r>
          </w:p>
        </w:tc>
        <w:tc>
          <w:tcPr>
            <w:tcW w:w="2180" w:type="dxa"/>
          </w:tcPr>
          <w:p w14:paraId="34ACBFA4" w14:textId="27629D21" w:rsidR="008E7FDD" w:rsidRPr="008E7FDD" w:rsidRDefault="008E7FDD" w:rsidP="008E7FDD">
            <w:pPr>
              <w:ind w:firstLine="0"/>
            </w:pPr>
            <w:r>
              <w:t>Crawford</w:t>
            </w:r>
          </w:p>
        </w:tc>
      </w:tr>
      <w:tr w:rsidR="008E7FDD" w:rsidRPr="008E7FDD" w14:paraId="3A8D364E" w14:textId="77777777" w:rsidTr="008E7FDD">
        <w:tblPrEx>
          <w:jc w:val="left"/>
        </w:tblPrEx>
        <w:tc>
          <w:tcPr>
            <w:tcW w:w="2179" w:type="dxa"/>
          </w:tcPr>
          <w:p w14:paraId="6BC1E7F4" w14:textId="0D32C672" w:rsidR="008E7FDD" w:rsidRPr="008E7FDD" w:rsidRDefault="008E7FDD" w:rsidP="008E7FDD">
            <w:pPr>
              <w:ind w:firstLine="0"/>
            </w:pPr>
            <w:r>
              <w:t>Cromer</w:t>
            </w:r>
          </w:p>
        </w:tc>
        <w:tc>
          <w:tcPr>
            <w:tcW w:w="2179" w:type="dxa"/>
          </w:tcPr>
          <w:p w14:paraId="08EC75B4" w14:textId="6FF3B384" w:rsidR="008E7FDD" w:rsidRPr="008E7FDD" w:rsidRDefault="008E7FDD" w:rsidP="008E7FDD">
            <w:pPr>
              <w:ind w:firstLine="0"/>
            </w:pPr>
            <w:r>
              <w:t>Davis</w:t>
            </w:r>
          </w:p>
        </w:tc>
        <w:tc>
          <w:tcPr>
            <w:tcW w:w="2180" w:type="dxa"/>
          </w:tcPr>
          <w:p w14:paraId="726C29D1" w14:textId="733AC051" w:rsidR="008E7FDD" w:rsidRPr="008E7FDD" w:rsidRDefault="008E7FDD" w:rsidP="008E7FDD">
            <w:pPr>
              <w:ind w:firstLine="0"/>
            </w:pPr>
            <w:r>
              <w:t>Dillard</w:t>
            </w:r>
          </w:p>
        </w:tc>
      </w:tr>
      <w:tr w:rsidR="008E7FDD" w:rsidRPr="008E7FDD" w14:paraId="02835696" w14:textId="77777777" w:rsidTr="008E7FDD">
        <w:tblPrEx>
          <w:jc w:val="left"/>
        </w:tblPrEx>
        <w:tc>
          <w:tcPr>
            <w:tcW w:w="2179" w:type="dxa"/>
          </w:tcPr>
          <w:p w14:paraId="56692015" w14:textId="2FF0DCE3" w:rsidR="008E7FDD" w:rsidRPr="008E7FDD" w:rsidRDefault="008E7FDD" w:rsidP="008E7FDD">
            <w:pPr>
              <w:ind w:firstLine="0"/>
            </w:pPr>
            <w:r>
              <w:t>Duncan</w:t>
            </w:r>
          </w:p>
        </w:tc>
        <w:tc>
          <w:tcPr>
            <w:tcW w:w="2179" w:type="dxa"/>
          </w:tcPr>
          <w:p w14:paraId="1A00A5FD" w14:textId="4656B4E0" w:rsidR="008E7FDD" w:rsidRPr="008E7FDD" w:rsidRDefault="008E7FDD" w:rsidP="008E7FDD">
            <w:pPr>
              <w:ind w:firstLine="0"/>
            </w:pPr>
            <w:r>
              <w:t>Edgerton</w:t>
            </w:r>
          </w:p>
        </w:tc>
        <w:tc>
          <w:tcPr>
            <w:tcW w:w="2180" w:type="dxa"/>
          </w:tcPr>
          <w:p w14:paraId="25ECA504" w14:textId="0765C900" w:rsidR="008E7FDD" w:rsidRPr="008E7FDD" w:rsidRDefault="008E7FDD" w:rsidP="008E7FDD">
            <w:pPr>
              <w:ind w:firstLine="0"/>
            </w:pPr>
            <w:r>
              <w:t>Erickson</w:t>
            </w:r>
          </w:p>
        </w:tc>
      </w:tr>
      <w:tr w:rsidR="008E7FDD" w:rsidRPr="008E7FDD" w14:paraId="084B84B1" w14:textId="77777777" w:rsidTr="008E7FDD">
        <w:tblPrEx>
          <w:jc w:val="left"/>
        </w:tblPrEx>
        <w:tc>
          <w:tcPr>
            <w:tcW w:w="2179" w:type="dxa"/>
          </w:tcPr>
          <w:p w14:paraId="039D5A97" w14:textId="66DCAD62" w:rsidR="008E7FDD" w:rsidRPr="008E7FDD" w:rsidRDefault="008E7FDD" w:rsidP="008E7FDD">
            <w:pPr>
              <w:ind w:firstLine="0"/>
            </w:pPr>
            <w:r>
              <w:t>Ford</w:t>
            </w:r>
          </w:p>
        </w:tc>
        <w:tc>
          <w:tcPr>
            <w:tcW w:w="2179" w:type="dxa"/>
          </w:tcPr>
          <w:p w14:paraId="46A8F8C5" w14:textId="3AF48522" w:rsidR="008E7FDD" w:rsidRPr="008E7FDD" w:rsidRDefault="008E7FDD" w:rsidP="008E7FDD">
            <w:pPr>
              <w:ind w:firstLine="0"/>
            </w:pPr>
            <w:r>
              <w:t>Forrest</w:t>
            </w:r>
          </w:p>
        </w:tc>
        <w:tc>
          <w:tcPr>
            <w:tcW w:w="2180" w:type="dxa"/>
          </w:tcPr>
          <w:p w14:paraId="5B5C8AF3" w14:textId="51A43ED8" w:rsidR="008E7FDD" w:rsidRPr="008E7FDD" w:rsidRDefault="008E7FDD" w:rsidP="008E7FDD">
            <w:pPr>
              <w:ind w:firstLine="0"/>
            </w:pPr>
            <w:r>
              <w:t>Frank</w:t>
            </w:r>
          </w:p>
        </w:tc>
      </w:tr>
      <w:tr w:rsidR="008E7FDD" w:rsidRPr="008E7FDD" w14:paraId="6F0FFDBD" w14:textId="77777777" w:rsidTr="008E7FDD">
        <w:tblPrEx>
          <w:jc w:val="left"/>
        </w:tblPrEx>
        <w:tc>
          <w:tcPr>
            <w:tcW w:w="2179" w:type="dxa"/>
          </w:tcPr>
          <w:p w14:paraId="542E29CE" w14:textId="250BC7FA" w:rsidR="008E7FDD" w:rsidRPr="008E7FDD" w:rsidRDefault="008E7FDD" w:rsidP="008E7FDD">
            <w:pPr>
              <w:ind w:firstLine="0"/>
            </w:pPr>
            <w:r>
              <w:t>Gagnon</w:t>
            </w:r>
          </w:p>
        </w:tc>
        <w:tc>
          <w:tcPr>
            <w:tcW w:w="2179" w:type="dxa"/>
          </w:tcPr>
          <w:p w14:paraId="0A06A3D3" w14:textId="50037DB0" w:rsidR="008E7FDD" w:rsidRPr="008E7FDD" w:rsidRDefault="008E7FDD" w:rsidP="008E7FDD">
            <w:pPr>
              <w:ind w:firstLine="0"/>
            </w:pPr>
            <w:r>
              <w:t>Garvin</w:t>
            </w:r>
          </w:p>
        </w:tc>
        <w:tc>
          <w:tcPr>
            <w:tcW w:w="2180" w:type="dxa"/>
          </w:tcPr>
          <w:p w14:paraId="3BC77CEA" w14:textId="30F9A7CC" w:rsidR="008E7FDD" w:rsidRPr="008E7FDD" w:rsidRDefault="008E7FDD" w:rsidP="008E7FDD">
            <w:pPr>
              <w:ind w:firstLine="0"/>
            </w:pPr>
            <w:r>
              <w:t>Gatch</w:t>
            </w:r>
          </w:p>
        </w:tc>
      </w:tr>
      <w:tr w:rsidR="008E7FDD" w:rsidRPr="008E7FDD" w14:paraId="16A85E97" w14:textId="77777777" w:rsidTr="008E7FDD">
        <w:tblPrEx>
          <w:jc w:val="left"/>
        </w:tblPrEx>
        <w:tc>
          <w:tcPr>
            <w:tcW w:w="2179" w:type="dxa"/>
          </w:tcPr>
          <w:p w14:paraId="5386289B" w14:textId="74A7154C" w:rsidR="008E7FDD" w:rsidRPr="008E7FDD" w:rsidRDefault="008E7FDD" w:rsidP="008E7FDD">
            <w:pPr>
              <w:ind w:firstLine="0"/>
            </w:pPr>
            <w:r>
              <w:t>Gibson</w:t>
            </w:r>
          </w:p>
        </w:tc>
        <w:tc>
          <w:tcPr>
            <w:tcW w:w="2179" w:type="dxa"/>
          </w:tcPr>
          <w:p w14:paraId="5CD0A058" w14:textId="48E8FCCB" w:rsidR="008E7FDD" w:rsidRPr="008E7FDD" w:rsidRDefault="008E7FDD" w:rsidP="008E7FDD">
            <w:pPr>
              <w:ind w:firstLine="0"/>
            </w:pPr>
            <w:r>
              <w:t>Gilliam</w:t>
            </w:r>
          </w:p>
        </w:tc>
        <w:tc>
          <w:tcPr>
            <w:tcW w:w="2180" w:type="dxa"/>
          </w:tcPr>
          <w:p w14:paraId="4AA4283C" w14:textId="2D36DF13" w:rsidR="008E7FDD" w:rsidRPr="008E7FDD" w:rsidRDefault="008E7FDD" w:rsidP="008E7FDD">
            <w:pPr>
              <w:ind w:firstLine="0"/>
            </w:pPr>
            <w:r>
              <w:t>Gilliard</w:t>
            </w:r>
          </w:p>
        </w:tc>
      </w:tr>
      <w:tr w:rsidR="008E7FDD" w:rsidRPr="008E7FDD" w14:paraId="0F5930C2" w14:textId="77777777" w:rsidTr="008E7FDD">
        <w:tblPrEx>
          <w:jc w:val="left"/>
        </w:tblPrEx>
        <w:tc>
          <w:tcPr>
            <w:tcW w:w="2179" w:type="dxa"/>
          </w:tcPr>
          <w:p w14:paraId="544183B2" w14:textId="2D18A1E3" w:rsidR="008E7FDD" w:rsidRPr="008E7FDD" w:rsidRDefault="008E7FDD" w:rsidP="008E7FDD">
            <w:pPr>
              <w:ind w:firstLine="0"/>
            </w:pPr>
            <w:r>
              <w:t>Gilreath</w:t>
            </w:r>
          </w:p>
        </w:tc>
        <w:tc>
          <w:tcPr>
            <w:tcW w:w="2179" w:type="dxa"/>
          </w:tcPr>
          <w:p w14:paraId="70663062" w14:textId="25074DF8" w:rsidR="008E7FDD" w:rsidRPr="008E7FDD" w:rsidRDefault="008E7FDD" w:rsidP="008E7FDD">
            <w:pPr>
              <w:ind w:firstLine="0"/>
            </w:pPr>
            <w:r>
              <w:t>Govan</w:t>
            </w:r>
          </w:p>
        </w:tc>
        <w:tc>
          <w:tcPr>
            <w:tcW w:w="2180" w:type="dxa"/>
          </w:tcPr>
          <w:p w14:paraId="1B5B0EF3" w14:textId="2446E808" w:rsidR="008E7FDD" w:rsidRPr="008E7FDD" w:rsidRDefault="008E7FDD" w:rsidP="008E7FDD">
            <w:pPr>
              <w:ind w:firstLine="0"/>
            </w:pPr>
            <w:r>
              <w:t>Grant</w:t>
            </w:r>
          </w:p>
        </w:tc>
      </w:tr>
      <w:tr w:rsidR="008E7FDD" w:rsidRPr="008E7FDD" w14:paraId="737B6F5F" w14:textId="77777777" w:rsidTr="008E7FDD">
        <w:tblPrEx>
          <w:jc w:val="left"/>
        </w:tblPrEx>
        <w:tc>
          <w:tcPr>
            <w:tcW w:w="2179" w:type="dxa"/>
          </w:tcPr>
          <w:p w14:paraId="6BB049F5" w14:textId="4F403294" w:rsidR="008E7FDD" w:rsidRPr="008E7FDD" w:rsidRDefault="008E7FDD" w:rsidP="008E7FDD">
            <w:pPr>
              <w:ind w:firstLine="0"/>
            </w:pPr>
            <w:r>
              <w:t>Guest</w:t>
            </w:r>
          </w:p>
        </w:tc>
        <w:tc>
          <w:tcPr>
            <w:tcW w:w="2179" w:type="dxa"/>
          </w:tcPr>
          <w:p w14:paraId="651220C8" w14:textId="6CE13007" w:rsidR="008E7FDD" w:rsidRPr="008E7FDD" w:rsidRDefault="008E7FDD" w:rsidP="008E7FDD">
            <w:pPr>
              <w:ind w:firstLine="0"/>
            </w:pPr>
            <w:r>
              <w:t>Guffey</w:t>
            </w:r>
          </w:p>
        </w:tc>
        <w:tc>
          <w:tcPr>
            <w:tcW w:w="2180" w:type="dxa"/>
          </w:tcPr>
          <w:p w14:paraId="03807E57" w14:textId="15FC7BB3" w:rsidR="008E7FDD" w:rsidRPr="008E7FDD" w:rsidRDefault="008E7FDD" w:rsidP="008E7FDD">
            <w:pPr>
              <w:ind w:firstLine="0"/>
            </w:pPr>
            <w:r>
              <w:t>Haddon</w:t>
            </w:r>
          </w:p>
        </w:tc>
      </w:tr>
      <w:tr w:rsidR="008E7FDD" w:rsidRPr="008E7FDD" w14:paraId="1E10EDB1" w14:textId="77777777" w:rsidTr="008E7FDD">
        <w:tblPrEx>
          <w:jc w:val="left"/>
        </w:tblPrEx>
        <w:tc>
          <w:tcPr>
            <w:tcW w:w="2179" w:type="dxa"/>
          </w:tcPr>
          <w:p w14:paraId="616C9050" w14:textId="12223EF2" w:rsidR="008E7FDD" w:rsidRPr="008E7FDD" w:rsidRDefault="008E7FDD" w:rsidP="008E7FDD">
            <w:pPr>
              <w:ind w:firstLine="0"/>
            </w:pPr>
            <w:r>
              <w:t>Hager</w:t>
            </w:r>
          </w:p>
        </w:tc>
        <w:tc>
          <w:tcPr>
            <w:tcW w:w="2179" w:type="dxa"/>
          </w:tcPr>
          <w:p w14:paraId="1CE93032" w14:textId="46D5973D" w:rsidR="008E7FDD" w:rsidRPr="008E7FDD" w:rsidRDefault="008E7FDD" w:rsidP="008E7FDD">
            <w:pPr>
              <w:ind w:firstLine="0"/>
            </w:pPr>
            <w:r>
              <w:t>Hardee</w:t>
            </w:r>
          </w:p>
        </w:tc>
        <w:tc>
          <w:tcPr>
            <w:tcW w:w="2180" w:type="dxa"/>
          </w:tcPr>
          <w:p w14:paraId="38EAAD8E" w14:textId="0B17EA63" w:rsidR="008E7FDD" w:rsidRPr="008E7FDD" w:rsidRDefault="008E7FDD" w:rsidP="008E7FDD">
            <w:pPr>
              <w:ind w:firstLine="0"/>
            </w:pPr>
            <w:r>
              <w:t>Harris</w:t>
            </w:r>
          </w:p>
        </w:tc>
      </w:tr>
      <w:tr w:rsidR="008E7FDD" w:rsidRPr="008E7FDD" w14:paraId="564397F5" w14:textId="77777777" w:rsidTr="008E7FDD">
        <w:tblPrEx>
          <w:jc w:val="left"/>
        </w:tblPrEx>
        <w:tc>
          <w:tcPr>
            <w:tcW w:w="2179" w:type="dxa"/>
          </w:tcPr>
          <w:p w14:paraId="0A7B4F42" w14:textId="2F8788AB" w:rsidR="008E7FDD" w:rsidRPr="008E7FDD" w:rsidRDefault="008E7FDD" w:rsidP="008E7FDD">
            <w:pPr>
              <w:ind w:firstLine="0"/>
            </w:pPr>
            <w:r>
              <w:t>Hart</w:t>
            </w:r>
          </w:p>
        </w:tc>
        <w:tc>
          <w:tcPr>
            <w:tcW w:w="2179" w:type="dxa"/>
          </w:tcPr>
          <w:p w14:paraId="379C540B" w14:textId="7D92E481" w:rsidR="008E7FDD" w:rsidRPr="008E7FDD" w:rsidRDefault="008E7FDD" w:rsidP="008E7FDD">
            <w:pPr>
              <w:ind w:firstLine="0"/>
            </w:pPr>
            <w:r>
              <w:t>Hartnett</w:t>
            </w:r>
          </w:p>
        </w:tc>
        <w:tc>
          <w:tcPr>
            <w:tcW w:w="2180" w:type="dxa"/>
          </w:tcPr>
          <w:p w14:paraId="03510543" w14:textId="075527A5" w:rsidR="008E7FDD" w:rsidRPr="008E7FDD" w:rsidRDefault="008E7FDD" w:rsidP="008E7FDD">
            <w:pPr>
              <w:ind w:firstLine="0"/>
            </w:pPr>
            <w:r>
              <w:t>Hartz</w:t>
            </w:r>
          </w:p>
        </w:tc>
      </w:tr>
      <w:tr w:rsidR="008E7FDD" w:rsidRPr="008E7FDD" w14:paraId="7DAF5D84" w14:textId="77777777" w:rsidTr="008E7FDD">
        <w:tblPrEx>
          <w:jc w:val="left"/>
        </w:tblPrEx>
        <w:tc>
          <w:tcPr>
            <w:tcW w:w="2179" w:type="dxa"/>
          </w:tcPr>
          <w:p w14:paraId="7A2969D2" w14:textId="68DEA54D" w:rsidR="008E7FDD" w:rsidRPr="008E7FDD" w:rsidRDefault="008E7FDD" w:rsidP="008E7FDD">
            <w:pPr>
              <w:ind w:firstLine="0"/>
            </w:pPr>
            <w:r>
              <w:t>Hayes</w:t>
            </w:r>
          </w:p>
        </w:tc>
        <w:tc>
          <w:tcPr>
            <w:tcW w:w="2179" w:type="dxa"/>
          </w:tcPr>
          <w:p w14:paraId="21CD89A3" w14:textId="40787C4D" w:rsidR="008E7FDD" w:rsidRPr="008E7FDD" w:rsidRDefault="008E7FDD" w:rsidP="008E7FDD">
            <w:pPr>
              <w:ind w:firstLine="0"/>
            </w:pPr>
            <w:r>
              <w:t>Henderson-Myers</w:t>
            </w:r>
          </w:p>
        </w:tc>
        <w:tc>
          <w:tcPr>
            <w:tcW w:w="2180" w:type="dxa"/>
          </w:tcPr>
          <w:p w14:paraId="6525FEDD" w14:textId="69455D14" w:rsidR="008E7FDD" w:rsidRPr="008E7FDD" w:rsidRDefault="008E7FDD" w:rsidP="008E7FDD">
            <w:pPr>
              <w:ind w:firstLine="0"/>
            </w:pPr>
            <w:r>
              <w:t>Herbkersman</w:t>
            </w:r>
          </w:p>
        </w:tc>
      </w:tr>
      <w:tr w:rsidR="008E7FDD" w:rsidRPr="008E7FDD" w14:paraId="59EBD052" w14:textId="77777777" w:rsidTr="008E7FDD">
        <w:tblPrEx>
          <w:jc w:val="left"/>
        </w:tblPrEx>
        <w:tc>
          <w:tcPr>
            <w:tcW w:w="2179" w:type="dxa"/>
          </w:tcPr>
          <w:p w14:paraId="4BA38D1C" w14:textId="2510B091" w:rsidR="008E7FDD" w:rsidRPr="008E7FDD" w:rsidRDefault="008E7FDD" w:rsidP="008E7FDD">
            <w:pPr>
              <w:ind w:firstLine="0"/>
            </w:pPr>
            <w:r>
              <w:t>Hewitt</w:t>
            </w:r>
          </w:p>
        </w:tc>
        <w:tc>
          <w:tcPr>
            <w:tcW w:w="2179" w:type="dxa"/>
          </w:tcPr>
          <w:p w14:paraId="5C694443" w14:textId="0C527E86" w:rsidR="008E7FDD" w:rsidRPr="008E7FDD" w:rsidRDefault="008E7FDD" w:rsidP="008E7FDD">
            <w:pPr>
              <w:ind w:firstLine="0"/>
            </w:pPr>
            <w:r>
              <w:t>Hiott</w:t>
            </w:r>
          </w:p>
        </w:tc>
        <w:tc>
          <w:tcPr>
            <w:tcW w:w="2180" w:type="dxa"/>
          </w:tcPr>
          <w:p w14:paraId="4D6C970E" w14:textId="53CC97F8" w:rsidR="008E7FDD" w:rsidRPr="008E7FDD" w:rsidRDefault="008E7FDD" w:rsidP="008E7FDD">
            <w:pPr>
              <w:ind w:firstLine="0"/>
            </w:pPr>
            <w:r>
              <w:t>Hixon</w:t>
            </w:r>
          </w:p>
        </w:tc>
      </w:tr>
      <w:tr w:rsidR="008E7FDD" w:rsidRPr="008E7FDD" w14:paraId="29ECB3FF" w14:textId="77777777" w:rsidTr="008E7FDD">
        <w:tblPrEx>
          <w:jc w:val="left"/>
        </w:tblPrEx>
        <w:tc>
          <w:tcPr>
            <w:tcW w:w="2179" w:type="dxa"/>
          </w:tcPr>
          <w:p w14:paraId="46A3CAA2" w14:textId="6AEEF542" w:rsidR="008E7FDD" w:rsidRPr="008E7FDD" w:rsidRDefault="008E7FDD" w:rsidP="008E7FDD">
            <w:pPr>
              <w:ind w:firstLine="0"/>
            </w:pPr>
            <w:r>
              <w:t>Holman</w:t>
            </w:r>
          </w:p>
        </w:tc>
        <w:tc>
          <w:tcPr>
            <w:tcW w:w="2179" w:type="dxa"/>
          </w:tcPr>
          <w:p w14:paraId="14A17176" w14:textId="6C43E1F4" w:rsidR="008E7FDD" w:rsidRPr="008E7FDD" w:rsidRDefault="008E7FDD" w:rsidP="008E7FDD">
            <w:pPr>
              <w:ind w:firstLine="0"/>
            </w:pPr>
            <w:r>
              <w:t>Hosey</w:t>
            </w:r>
          </w:p>
        </w:tc>
        <w:tc>
          <w:tcPr>
            <w:tcW w:w="2180" w:type="dxa"/>
          </w:tcPr>
          <w:p w14:paraId="108A6FB9" w14:textId="03404CF3" w:rsidR="008E7FDD" w:rsidRPr="008E7FDD" w:rsidRDefault="008E7FDD" w:rsidP="008E7FDD">
            <w:pPr>
              <w:ind w:firstLine="0"/>
            </w:pPr>
            <w:r>
              <w:t>Howard</w:t>
            </w:r>
          </w:p>
        </w:tc>
      </w:tr>
      <w:tr w:rsidR="008E7FDD" w:rsidRPr="008E7FDD" w14:paraId="471BD7E0" w14:textId="77777777" w:rsidTr="008E7FDD">
        <w:tblPrEx>
          <w:jc w:val="left"/>
        </w:tblPrEx>
        <w:tc>
          <w:tcPr>
            <w:tcW w:w="2179" w:type="dxa"/>
          </w:tcPr>
          <w:p w14:paraId="78C2026B" w14:textId="54D4AAC4" w:rsidR="008E7FDD" w:rsidRPr="008E7FDD" w:rsidRDefault="008E7FDD" w:rsidP="008E7FDD">
            <w:pPr>
              <w:ind w:firstLine="0"/>
            </w:pPr>
            <w:r>
              <w:t>Huff</w:t>
            </w:r>
          </w:p>
        </w:tc>
        <w:tc>
          <w:tcPr>
            <w:tcW w:w="2179" w:type="dxa"/>
          </w:tcPr>
          <w:p w14:paraId="45E3B955" w14:textId="7DA80CA6" w:rsidR="008E7FDD" w:rsidRPr="008E7FDD" w:rsidRDefault="008E7FDD" w:rsidP="008E7FDD">
            <w:pPr>
              <w:ind w:firstLine="0"/>
            </w:pPr>
            <w:r>
              <w:t>J. E. Johnson</w:t>
            </w:r>
          </w:p>
        </w:tc>
        <w:tc>
          <w:tcPr>
            <w:tcW w:w="2180" w:type="dxa"/>
          </w:tcPr>
          <w:p w14:paraId="4C49D276" w14:textId="32FA3F48" w:rsidR="008E7FDD" w:rsidRPr="008E7FDD" w:rsidRDefault="008E7FDD" w:rsidP="008E7FDD">
            <w:pPr>
              <w:ind w:firstLine="0"/>
            </w:pPr>
            <w:r>
              <w:t>J. L. Johnson</w:t>
            </w:r>
          </w:p>
        </w:tc>
      </w:tr>
      <w:tr w:rsidR="008E7FDD" w:rsidRPr="008E7FDD" w14:paraId="524C33ED" w14:textId="77777777" w:rsidTr="008E7FDD">
        <w:tblPrEx>
          <w:jc w:val="left"/>
        </w:tblPrEx>
        <w:tc>
          <w:tcPr>
            <w:tcW w:w="2179" w:type="dxa"/>
          </w:tcPr>
          <w:p w14:paraId="12359281" w14:textId="455A741D" w:rsidR="008E7FDD" w:rsidRPr="008E7FDD" w:rsidRDefault="008E7FDD" w:rsidP="008E7FDD">
            <w:pPr>
              <w:ind w:firstLine="0"/>
            </w:pPr>
            <w:r>
              <w:t>Jones</w:t>
            </w:r>
          </w:p>
        </w:tc>
        <w:tc>
          <w:tcPr>
            <w:tcW w:w="2179" w:type="dxa"/>
          </w:tcPr>
          <w:p w14:paraId="2C422872" w14:textId="3A2556E6" w:rsidR="008E7FDD" w:rsidRPr="008E7FDD" w:rsidRDefault="008E7FDD" w:rsidP="008E7FDD">
            <w:pPr>
              <w:ind w:firstLine="0"/>
            </w:pPr>
            <w:r>
              <w:t>Jordan</w:t>
            </w:r>
          </w:p>
        </w:tc>
        <w:tc>
          <w:tcPr>
            <w:tcW w:w="2180" w:type="dxa"/>
          </w:tcPr>
          <w:p w14:paraId="01165F21" w14:textId="458391A4" w:rsidR="008E7FDD" w:rsidRPr="008E7FDD" w:rsidRDefault="008E7FDD" w:rsidP="008E7FDD">
            <w:pPr>
              <w:ind w:firstLine="0"/>
            </w:pPr>
            <w:r>
              <w:t>Kilmartin</w:t>
            </w:r>
          </w:p>
        </w:tc>
      </w:tr>
      <w:tr w:rsidR="008E7FDD" w:rsidRPr="008E7FDD" w14:paraId="455F3994" w14:textId="77777777" w:rsidTr="008E7FDD">
        <w:tblPrEx>
          <w:jc w:val="left"/>
        </w:tblPrEx>
        <w:tc>
          <w:tcPr>
            <w:tcW w:w="2179" w:type="dxa"/>
          </w:tcPr>
          <w:p w14:paraId="5070FB1E" w14:textId="6377237B" w:rsidR="008E7FDD" w:rsidRPr="008E7FDD" w:rsidRDefault="008E7FDD" w:rsidP="008E7FDD">
            <w:pPr>
              <w:ind w:firstLine="0"/>
            </w:pPr>
            <w:r>
              <w:t>King</w:t>
            </w:r>
          </w:p>
        </w:tc>
        <w:tc>
          <w:tcPr>
            <w:tcW w:w="2179" w:type="dxa"/>
          </w:tcPr>
          <w:p w14:paraId="195E820C" w14:textId="6C991CE4" w:rsidR="008E7FDD" w:rsidRPr="008E7FDD" w:rsidRDefault="008E7FDD" w:rsidP="008E7FDD">
            <w:pPr>
              <w:ind w:firstLine="0"/>
            </w:pPr>
            <w:r>
              <w:t>Kirby</w:t>
            </w:r>
          </w:p>
        </w:tc>
        <w:tc>
          <w:tcPr>
            <w:tcW w:w="2180" w:type="dxa"/>
          </w:tcPr>
          <w:p w14:paraId="59AFB929" w14:textId="48F656A8" w:rsidR="008E7FDD" w:rsidRPr="008E7FDD" w:rsidRDefault="008E7FDD" w:rsidP="008E7FDD">
            <w:pPr>
              <w:ind w:firstLine="0"/>
            </w:pPr>
            <w:r>
              <w:t>Landing</w:t>
            </w:r>
          </w:p>
        </w:tc>
      </w:tr>
      <w:tr w:rsidR="008E7FDD" w:rsidRPr="008E7FDD" w14:paraId="0B62ADEA" w14:textId="77777777" w:rsidTr="008E7FDD">
        <w:tblPrEx>
          <w:jc w:val="left"/>
        </w:tblPrEx>
        <w:tc>
          <w:tcPr>
            <w:tcW w:w="2179" w:type="dxa"/>
          </w:tcPr>
          <w:p w14:paraId="7130BAE1" w14:textId="2D674060" w:rsidR="008E7FDD" w:rsidRPr="008E7FDD" w:rsidRDefault="008E7FDD" w:rsidP="008E7FDD">
            <w:pPr>
              <w:ind w:firstLine="0"/>
            </w:pPr>
            <w:r>
              <w:t>Lastinger</w:t>
            </w:r>
          </w:p>
        </w:tc>
        <w:tc>
          <w:tcPr>
            <w:tcW w:w="2179" w:type="dxa"/>
          </w:tcPr>
          <w:p w14:paraId="757E3AF4" w14:textId="6D1D7871" w:rsidR="008E7FDD" w:rsidRPr="008E7FDD" w:rsidRDefault="008E7FDD" w:rsidP="008E7FDD">
            <w:pPr>
              <w:ind w:firstLine="0"/>
            </w:pPr>
            <w:r>
              <w:t>Lawson</w:t>
            </w:r>
          </w:p>
        </w:tc>
        <w:tc>
          <w:tcPr>
            <w:tcW w:w="2180" w:type="dxa"/>
          </w:tcPr>
          <w:p w14:paraId="06A88E2B" w14:textId="1EA27187" w:rsidR="008E7FDD" w:rsidRPr="008E7FDD" w:rsidRDefault="008E7FDD" w:rsidP="008E7FDD">
            <w:pPr>
              <w:ind w:firstLine="0"/>
            </w:pPr>
            <w:r>
              <w:t>Ligon</w:t>
            </w:r>
          </w:p>
        </w:tc>
      </w:tr>
      <w:tr w:rsidR="008E7FDD" w:rsidRPr="008E7FDD" w14:paraId="5E420C2A" w14:textId="77777777" w:rsidTr="008E7FDD">
        <w:tblPrEx>
          <w:jc w:val="left"/>
        </w:tblPrEx>
        <w:tc>
          <w:tcPr>
            <w:tcW w:w="2179" w:type="dxa"/>
          </w:tcPr>
          <w:p w14:paraId="63B69683" w14:textId="58E9FFDD" w:rsidR="008E7FDD" w:rsidRPr="008E7FDD" w:rsidRDefault="008E7FDD" w:rsidP="008E7FDD">
            <w:pPr>
              <w:ind w:firstLine="0"/>
            </w:pPr>
            <w:r>
              <w:t>Long</w:t>
            </w:r>
          </w:p>
        </w:tc>
        <w:tc>
          <w:tcPr>
            <w:tcW w:w="2179" w:type="dxa"/>
          </w:tcPr>
          <w:p w14:paraId="6EB91BBE" w14:textId="2409A77D" w:rsidR="008E7FDD" w:rsidRPr="008E7FDD" w:rsidRDefault="008E7FDD" w:rsidP="008E7FDD">
            <w:pPr>
              <w:ind w:firstLine="0"/>
            </w:pPr>
            <w:r>
              <w:t>Lowe</w:t>
            </w:r>
          </w:p>
        </w:tc>
        <w:tc>
          <w:tcPr>
            <w:tcW w:w="2180" w:type="dxa"/>
          </w:tcPr>
          <w:p w14:paraId="4E6A4767" w14:textId="216B36F6" w:rsidR="008E7FDD" w:rsidRPr="008E7FDD" w:rsidRDefault="008E7FDD" w:rsidP="008E7FDD">
            <w:pPr>
              <w:ind w:firstLine="0"/>
            </w:pPr>
            <w:r>
              <w:t>Luck</w:t>
            </w:r>
          </w:p>
        </w:tc>
      </w:tr>
      <w:tr w:rsidR="008E7FDD" w:rsidRPr="008E7FDD" w14:paraId="37D28ABB" w14:textId="77777777" w:rsidTr="008E7FDD">
        <w:tblPrEx>
          <w:jc w:val="left"/>
        </w:tblPrEx>
        <w:tc>
          <w:tcPr>
            <w:tcW w:w="2179" w:type="dxa"/>
          </w:tcPr>
          <w:p w14:paraId="26D9879E" w14:textId="292838F6" w:rsidR="008E7FDD" w:rsidRPr="008E7FDD" w:rsidRDefault="008E7FDD" w:rsidP="008E7FDD">
            <w:pPr>
              <w:ind w:firstLine="0"/>
            </w:pPr>
            <w:r>
              <w:t>Magnuson</w:t>
            </w:r>
          </w:p>
        </w:tc>
        <w:tc>
          <w:tcPr>
            <w:tcW w:w="2179" w:type="dxa"/>
          </w:tcPr>
          <w:p w14:paraId="02348282" w14:textId="071DF4AF" w:rsidR="008E7FDD" w:rsidRPr="008E7FDD" w:rsidRDefault="008E7FDD" w:rsidP="008E7FDD">
            <w:pPr>
              <w:ind w:firstLine="0"/>
            </w:pPr>
            <w:r>
              <w:t>Martin</w:t>
            </w:r>
          </w:p>
        </w:tc>
        <w:tc>
          <w:tcPr>
            <w:tcW w:w="2180" w:type="dxa"/>
          </w:tcPr>
          <w:p w14:paraId="337F5AFE" w14:textId="2340A3B6" w:rsidR="008E7FDD" w:rsidRPr="008E7FDD" w:rsidRDefault="008E7FDD" w:rsidP="008E7FDD">
            <w:pPr>
              <w:ind w:firstLine="0"/>
            </w:pPr>
            <w:r>
              <w:t>McCabe</w:t>
            </w:r>
          </w:p>
        </w:tc>
      </w:tr>
      <w:tr w:rsidR="008E7FDD" w:rsidRPr="008E7FDD" w14:paraId="2CF66E04" w14:textId="77777777" w:rsidTr="008E7FDD">
        <w:tblPrEx>
          <w:jc w:val="left"/>
        </w:tblPrEx>
        <w:tc>
          <w:tcPr>
            <w:tcW w:w="2179" w:type="dxa"/>
          </w:tcPr>
          <w:p w14:paraId="23210B37" w14:textId="01D53132" w:rsidR="008E7FDD" w:rsidRPr="008E7FDD" w:rsidRDefault="008E7FDD" w:rsidP="008E7FDD">
            <w:pPr>
              <w:ind w:firstLine="0"/>
            </w:pPr>
            <w:r>
              <w:t>McCravy</w:t>
            </w:r>
          </w:p>
        </w:tc>
        <w:tc>
          <w:tcPr>
            <w:tcW w:w="2179" w:type="dxa"/>
          </w:tcPr>
          <w:p w14:paraId="45B80A4E" w14:textId="6ACD07DB" w:rsidR="008E7FDD" w:rsidRPr="008E7FDD" w:rsidRDefault="008E7FDD" w:rsidP="008E7FDD">
            <w:pPr>
              <w:ind w:firstLine="0"/>
            </w:pPr>
            <w:r>
              <w:t>McDaniel</w:t>
            </w:r>
          </w:p>
        </w:tc>
        <w:tc>
          <w:tcPr>
            <w:tcW w:w="2180" w:type="dxa"/>
          </w:tcPr>
          <w:p w14:paraId="40703D8F" w14:textId="56B33B58" w:rsidR="008E7FDD" w:rsidRPr="008E7FDD" w:rsidRDefault="008E7FDD" w:rsidP="008E7FDD">
            <w:pPr>
              <w:ind w:firstLine="0"/>
            </w:pPr>
            <w:r>
              <w:t>McGinnis</w:t>
            </w:r>
          </w:p>
        </w:tc>
      </w:tr>
      <w:tr w:rsidR="008E7FDD" w:rsidRPr="008E7FDD" w14:paraId="75E888F5" w14:textId="77777777" w:rsidTr="008E7FDD">
        <w:tblPrEx>
          <w:jc w:val="left"/>
        </w:tblPrEx>
        <w:tc>
          <w:tcPr>
            <w:tcW w:w="2179" w:type="dxa"/>
          </w:tcPr>
          <w:p w14:paraId="04E76BD8" w14:textId="34F88732" w:rsidR="008E7FDD" w:rsidRPr="008E7FDD" w:rsidRDefault="008E7FDD" w:rsidP="008E7FDD">
            <w:pPr>
              <w:ind w:firstLine="0"/>
            </w:pPr>
            <w:r>
              <w:t>C. Mitchell</w:t>
            </w:r>
          </w:p>
        </w:tc>
        <w:tc>
          <w:tcPr>
            <w:tcW w:w="2179" w:type="dxa"/>
          </w:tcPr>
          <w:p w14:paraId="3D20EF85" w14:textId="3D67560A" w:rsidR="008E7FDD" w:rsidRPr="008E7FDD" w:rsidRDefault="008E7FDD" w:rsidP="008E7FDD">
            <w:pPr>
              <w:ind w:firstLine="0"/>
            </w:pPr>
            <w:r>
              <w:t>D. Mitchell</w:t>
            </w:r>
          </w:p>
        </w:tc>
        <w:tc>
          <w:tcPr>
            <w:tcW w:w="2180" w:type="dxa"/>
          </w:tcPr>
          <w:p w14:paraId="3391A80B" w14:textId="405CA569" w:rsidR="008E7FDD" w:rsidRPr="008E7FDD" w:rsidRDefault="008E7FDD" w:rsidP="008E7FDD">
            <w:pPr>
              <w:ind w:firstLine="0"/>
            </w:pPr>
            <w:r>
              <w:t>Montgomery</w:t>
            </w:r>
          </w:p>
        </w:tc>
      </w:tr>
      <w:tr w:rsidR="008E7FDD" w:rsidRPr="008E7FDD" w14:paraId="394836B5" w14:textId="77777777" w:rsidTr="008E7FDD">
        <w:tblPrEx>
          <w:jc w:val="left"/>
        </w:tblPrEx>
        <w:tc>
          <w:tcPr>
            <w:tcW w:w="2179" w:type="dxa"/>
          </w:tcPr>
          <w:p w14:paraId="74DB0C79" w14:textId="3D427693" w:rsidR="008E7FDD" w:rsidRPr="008E7FDD" w:rsidRDefault="008E7FDD" w:rsidP="008E7FDD">
            <w:pPr>
              <w:ind w:firstLine="0"/>
            </w:pPr>
            <w:r>
              <w:t>J. Moore</w:t>
            </w:r>
          </w:p>
        </w:tc>
        <w:tc>
          <w:tcPr>
            <w:tcW w:w="2179" w:type="dxa"/>
          </w:tcPr>
          <w:p w14:paraId="127A6656" w14:textId="39CBBF8B" w:rsidR="008E7FDD" w:rsidRPr="008E7FDD" w:rsidRDefault="008E7FDD" w:rsidP="008E7FDD">
            <w:pPr>
              <w:ind w:firstLine="0"/>
            </w:pPr>
            <w:r>
              <w:t>Morgan</w:t>
            </w:r>
          </w:p>
        </w:tc>
        <w:tc>
          <w:tcPr>
            <w:tcW w:w="2180" w:type="dxa"/>
          </w:tcPr>
          <w:p w14:paraId="7CB4A5C3" w14:textId="587FFEAD" w:rsidR="008E7FDD" w:rsidRPr="008E7FDD" w:rsidRDefault="008E7FDD" w:rsidP="008E7FDD">
            <w:pPr>
              <w:ind w:firstLine="0"/>
            </w:pPr>
            <w:r>
              <w:t>Moss</w:t>
            </w:r>
          </w:p>
        </w:tc>
      </w:tr>
      <w:tr w:rsidR="008E7FDD" w:rsidRPr="008E7FDD" w14:paraId="1C373C1E" w14:textId="77777777" w:rsidTr="008E7FDD">
        <w:tblPrEx>
          <w:jc w:val="left"/>
        </w:tblPrEx>
        <w:tc>
          <w:tcPr>
            <w:tcW w:w="2179" w:type="dxa"/>
          </w:tcPr>
          <w:p w14:paraId="226783D0" w14:textId="415A221E" w:rsidR="008E7FDD" w:rsidRPr="008E7FDD" w:rsidRDefault="008E7FDD" w:rsidP="008E7FDD">
            <w:pPr>
              <w:ind w:firstLine="0"/>
            </w:pPr>
            <w:r>
              <w:t>Neese</w:t>
            </w:r>
          </w:p>
        </w:tc>
        <w:tc>
          <w:tcPr>
            <w:tcW w:w="2179" w:type="dxa"/>
          </w:tcPr>
          <w:p w14:paraId="78389608" w14:textId="39DBA89F" w:rsidR="008E7FDD" w:rsidRPr="008E7FDD" w:rsidRDefault="008E7FDD" w:rsidP="008E7FDD">
            <w:pPr>
              <w:ind w:firstLine="0"/>
            </w:pPr>
            <w:r>
              <w:t>B. Newton</w:t>
            </w:r>
          </w:p>
        </w:tc>
        <w:tc>
          <w:tcPr>
            <w:tcW w:w="2180" w:type="dxa"/>
          </w:tcPr>
          <w:p w14:paraId="2DE09815" w14:textId="3AE0BFCB" w:rsidR="008E7FDD" w:rsidRPr="008E7FDD" w:rsidRDefault="008E7FDD" w:rsidP="008E7FDD">
            <w:pPr>
              <w:ind w:firstLine="0"/>
            </w:pPr>
            <w:r>
              <w:t>W. Newton</w:t>
            </w:r>
          </w:p>
        </w:tc>
      </w:tr>
      <w:tr w:rsidR="008E7FDD" w:rsidRPr="008E7FDD" w14:paraId="66AE088B" w14:textId="77777777" w:rsidTr="008E7FDD">
        <w:tblPrEx>
          <w:jc w:val="left"/>
        </w:tblPrEx>
        <w:tc>
          <w:tcPr>
            <w:tcW w:w="2179" w:type="dxa"/>
          </w:tcPr>
          <w:p w14:paraId="0E0A0040" w14:textId="5B2A9507" w:rsidR="008E7FDD" w:rsidRPr="008E7FDD" w:rsidRDefault="008E7FDD" w:rsidP="008E7FDD">
            <w:pPr>
              <w:ind w:firstLine="0"/>
            </w:pPr>
            <w:r>
              <w:t>Oremus</w:t>
            </w:r>
          </w:p>
        </w:tc>
        <w:tc>
          <w:tcPr>
            <w:tcW w:w="2179" w:type="dxa"/>
          </w:tcPr>
          <w:p w14:paraId="30B85751" w14:textId="0BA415EC" w:rsidR="008E7FDD" w:rsidRPr="008E7FDD" w:rsidRDefault="008E7FDD" w:rsidP="008E7FDD">
            <w:pPr>
              <w:ind w:firstLine="0"/>
            </w:pPr>
            <w:r>
              <w:t>Pace</w:t>
            </w:r>
          </w:p>
        </w:tc>
        <w:tc>
          <w:tcPr>
            <w:tcW w:w="2180" w:type="dxa"/>
          </w:tcPr>
          <w:p w14:paraId="2AFA7D84" w14:textId="30E9B32F" w:rsidR="008E7FDD" w:rsidRPr="008E7FDD" w:rsidRDefault="008E7FDD" w:rsidP="008E7FDD">
            <w:pPr>
              <w:ind w:firstLine="0"/>
            </w:pPr>
            <w:r>
              <w:t>Pedalino</w:t>
            </w:r>
          </w:p>
        </w:tc>
      </w:tr>
      <w:tr w:rsidR="008E7FDD" w:rsidRPr="008E7FDD" w14:paraId="7AC98E5B" w14:textId="77777777" w:rsidTr="008E7FDD">
        <w:tblPrEx>
          <w:jc w:val="left"/>
        </w:tblPrEx>
        <w:tc>
          <w:tcPr>
            <w:tcW w:w="2179" w:type="dxa"/>
          </w:tcPr>
          <w:p w14:paraId="3D8AA34C" w14:textId="108BF19C" w:rsidR="008E7FDD" w:rsidRPr="008E7FDD" w:rsidRDefault="008E7FDD" w:rsidP="008E7FDD">
            <w:pPr>
              <w:ind w:firstLine="0"/>
            </w:pPr>
            <w:r>
              <w:t>Pope</w:t>
            </w:r>
          </w:p>
        </w:tc>
        <w:tc>
          <w:tcPr>
            <w:tcW w:w="2179" w:type="dxa"/>
          </w:tcPr>
          <w:p w14:paraId="0AA77C8B" w14:textId="63C0B7D9" w:rsidR="008E7FDD" w:rsidRPr="008E7FDD" w:rsidRDefault="008E7FDD" w:rsidP="008E7FDD">
            <w:pPr>
              <w:ind w:firstLine="0"/>
            </w:pPr>
            <w:r>
              <w:t>Rankin</w:t>
            </w:r>
          </w:p>
        </w:tc>
        <w:tc>
          <w:tcPr>
            <w:tcW w:w="2180" w:type="dxa"/>
          </w:tcPr>
          <w:p w14:paraId="5661A37B" w14:textId="7359F94A" w:rsidR="008E7FDD" w:rsidRPr="008E7FDD" w:rsidRDefault="008E7FDD" w:rsidP="008E7FDD">
            <w:pPr>
              <w:ind w:firstLine="0"/>
            </w:pPr>
            <w:r>
              <w:t>Reese</w:t>
            </w:r>
          </w:p>
        </w:tc>
      </w:tr>
      <w:tr w:rsidR="008E7FDD" w:rsidRPr="008E7FDD" w14:paraId="554AE828" w14:textId="77777777" w:rsidTr="008E7FDD">
        <w:tblPrEx>
          <w:jc w:val="left"/>
        </w:tblPrEx>
        <w:tc>
          <w:tcPr>
            <w:tcW w:w="2179" w:type="dxa"/>
          </w:tcPr>
          <w:p w14:paraId="21672FBF" w14:textId="5DBD7694" w:rsidR="008E7FDD" w:rsidRPr="008E7FDD" w:rsidRDefault="008E7FDD" w:rsidP="008E7FDD">
            <w:pPr>
              <w:ind w:firstLine="0"/>
            </w:pPr>
            <w:r>
              <w:t>Rivers</w:t>
            </w:r>
          </w:p>
        </w:tc>
        <w:tc>
          <w:tcPr>
            <w:tcW w:w="2179" w:type="dxa"/>
          </w:tcPr>
          <w:p w14:paraId="0E9F8170" w14:textId="487AFEC8" w:rsidR="008E7FDD" w:rsidRPr="008E7FDD" w:rsidRDefault="008E7FDD" w:rsidP="008E7FDD">
            <w:pPr>
              <w:ind w:firstLine="0"/>
            </w:pPr>
            <w:r>
              <w:t>Robbins</w:t>
            </w:r>
          </w:p>
        </w:tc>
        <w:tc>
          <w:tcPr>
            <w:tcW w:w="2180" w:type="dxa"/>
          </w:tcPr>
          <w:p w14:paraId="1835715E" w14:textId="318D1187" w:rsidR="008E7FDD" w:rsidRPr="008E7FDD" w:rsidRDefault="008E7FDD" w:rsidP="008E7FDD">
            <w:pPr>
              <w:ind w:firstLine="0"/>
            </w:pPr>
            <w:r>
              <w:t>Rose</w:t>
            </w:r>
          </w:p>
        </w:tc>
      </w:tr>
      <w:tr w:rsidR="008E7FDD" w:rsidRPr="008E7FDD" w14:paraId="11CCC3AC" w14:textId="77777777" w:rsidTr="008E7FDD">
        <w:tblPrEx>
          <w:jc w:val="left"/>
        </w:tblPrEx>
        <w:tc>
          <w:tcPr>
            <w:tcW w:w="2179" w:type="dxa"/>
          </w:tcPr>
          <w:p w14:paraId="35B92B89" w14:textId="0BE63DD7" w:rsidR="008E7FDD" w:rsidRPr="008E7FDD" w:rsidRDefault="008E7FDD" w:rsidP="008E7FDD">
            <w:pPr>
              <w:ind w:firstLine="0"/>
            </w:pPr>
            <w:r>
              <w:t>Rutherford</w:t>
            </w:r>
          </w:p>
        </w:tc>
        <w:tc>
          <w:tcPr>
            <w:tcW w:w="2179" w:type="dxa"/>
          </w:tcPr>
          <w:p w14:paraId="1BC7FAEB" w14:textId="1ADF13C2" w:rsidR="008E7FDD" w:rsidRPr="008E7FDD" w:rsidRDefault="008E7FDD" w:rsidP="008E7FDD">
            <w:pPr>
              <w:ind w:firstLine="0"/>
            </w:pPr>
            <w:r>
              <w:t>Sanders</w:t>
            </w:r>
          </w:p>
        </w:tc>
        <w:tc>
          <w:tcPr>
            <w:tcW w:w="2180" w:type="dxa"/>
          </w:tcPr>
          <w:p w14:paraId="61F1BC2C" w14:textId="7B05CB38" w:rsidR="008E7FDD" w:rsidRPr="008E7FDD" w:rsidRDefault="008E7FDD" w:rsidP="008E7FDD">
            <w:pPr>
              <w:ind w:firstLine="0"/>
            </w:pPr>
            <w:r>
              <w:t>Schuessler</w:t>
            </w:r>
          </w:p>
        </w:tc>
      </w:tr>
      <w:tr w:rsidR="008E7FDD" w:rsidRPr="008E7FDD" w14:paraId="79BFAB9C" w14:textId="77777777" w:rsidTr="008E7FDD">
        <w:tblPrEx>
          <w:jc w:val="left"/>
        </w:tblPrEx>
        <w:tc>
          <w:tcPr>
            <w:tcW w:w="2179" w:type="dxa"/>
          </w:tcPr>
          <w:p w14:paraId="777B4F3C" w14:textId="28522A11" w:rsidR="008E7FDD" w:rsidRPr="008E7FDD" w:rsidRDefault="008E7FDD" w:rsidP="008E7FDD">
            <w:pPr>
              <w:ind w:firstLine="0"/>
            </w:pPr>
            <w:r>
              <w:t>Scott</w:t>
            </w:r>
          </w:p>
        </w:tc>
        <w:tc>
          <w:tcPr>
            <w:tcW w:w="2179" w:type="dxa"/>
          </w:tcPr>
          <w:p w14:paraId="509BA203" w14:textId="7324986D" w:rsidR="008E7FDD" w:rsidRPr="008E7FDD" w:rsidRDefault="008E7FDD" w:rsidP="008E7FDD">
            <w:pPr>
              <w:ind w:firstLine="0"/>
            </w:pPr>
            <w:r>
              <w:t>Sessions</w:t>
            </w:r>
          </w:p>
        </w:tc>
        <w:tc>
          <w:tcPr>
            <w:tcW w:w="2180" w:type="dxa"/>
          </w:tcPr>
          <w:p w14:paraId="7DA3389C" w14:textId="5DF88E06" w:rsidR="008E7FDD" w:rsidRPr="008E7FDD" w:rsidRDefault="008E7FDD" w:rsidP="008E7FDD">
            <w:pPr>
              <w:ind w:firstLine="0"/>
            </w:pPr>
            <w:r>
              <w:t>G. M. Smith</w:t>
            </w:r>
          </w:p>
        </w:tc>
      </w:tr>
      <w:tr w:rsidR="008E7FDD" w:rsidRPr="008E7FDD" w14:paraId="14E67F8F" w14:textId="77777777" w:rsidTr="008E7FDD">
        <w:tblPrEx>
          <w:jc w:val="left"/>
        </w:tblPrEx>
        <w:tc>
          <w:tcPr>
            <w:tcW w:w="2179" w:type="dxa"/>
          </w:tcPr>
          <w:p w14:paraId="49277216" w14:textId="236D62E9" w:rsidR="008E7FDD" w:rsidRPr="008E7FDD" w:rsidRDefault="008E7FDD" w:rsidP="008E7FDD">
            <w:pPr>
              <w:ind w:firstLine="0"/>
            </w:pPr>
            <w:r>
              <w:t>M. M. Smith</w:t>
            </w:r>
          </w:p>
        </w:tc>
        <w:tc>
          <w:tcPr>
            <w:tcW w:w="2179" w:type="dxa"/>
          </w:tcPr>
          <w:p w14:paraId="09509DEC" w14:textId="3678393F" w:rsidR="008E7FDD" w:rsidRPr="008E7FDD" w:rsidRDefault="008E7FDD" w:rsidP="008E7FDD">
            <w:pPr>
              <w:ind w:firstLine="0"/>
            </w:pPr>
            <w:r>
              <w:t>Stavrinakis</w:t>
            </w:r>
          </w:p>
        </w:tc>
        <w:tc>
          <w:tcPr>
            <w:tcW w:w="2180" w:type="dxa"/>
          </w:tcPr>
          <w:p w14:paraId="74C717BC" w14:textId="3D38ECFF" w:rsidR="008E7FDD" w:rsidRPr="008E7FDD" w:rsidRDefault="008E7FDD" w:rsidP="008E7FDD">
            <w:pPr>
              <w:ind w:firstLine="0"/>
            </w:pPr>
            <w:r>
              <w:t>Taylor</w:t>
            </w:r>
          </w:p>
        </w:tc>
      </w:tr>
      <w:tr w:rsidR="008E7FDD" w:rsidRPr="008E7FDD" w14:paraId="65C09149" w14:textId="77777777" w:rsidTr="008E7FDD">
        <w:tblPrEx>
          <w:jc w:val="left"/>
        </w:tblPrEx>
        <w:tc>
          <w:tcPr>
            <w:tcW w:w="2179" w:type="dxa"/>
          </w:tcPr>
          <w:p w14:paraId="69B858F4" w14:textId="4BE8B493" w:rsidR="008E7FDD" w:rsidRPr="008E7FDD" w:rsidRDefault="008E7FDD" w:rsidP="008E7FDD">
            <w:pPr>
              <w:ind w:firstLine="0"/>
            </w:pPr>
            <w:r>
              <w:t>Teeple</w:t>
            </w:r>
          </w:p>
        </w:tc>
        <w:tc>
          <w:tcPr>
            <w:tcW w:w="2179" w:type="dxa"/>
          </w:tcPr>
          <w:p w14:paraId="603977D5" w14:textId="39643F3F" w:rsidR="008E7FDD" w:rsidRPr="008E7FDD" w:rsidRDefault="008E7FDD" w:rsidP="008E7FDD">
            <w:pPr>
              <w:ind w:firstLine="0"/>
            </w:pPr>
            <w:r>
              <w:t>Terribile</w:t>
            </w:r>
          </w:p>
        </w:tc>
        <w:tc>
          <w:tcPr>
            <w:tcW w:w="2180" w:type="dxa"/>
          </w:tcPr>
          <w:p w14:paraId="17B71580" w14:textId="55DB378A" w:rsidR="008E7FDD" w:rsidRPr="008E7FDD" w:rsidRDefault="008E7FDD" w:rsidP="008E7FDD">
            <w:pPr>
              <w:ind w:firstLine="0"/>
            </w:pPr>
            <w:r>
              <w:t>Vaughan</w:t>
            </w:r>
          </w:p>
        </w:tc>
      </w:tr>
      <w:tr w:rsidR="008E7FDD" w:rsidRPr="008E7FDD" w14:paraId="65728247" w14:textId="77777777" w:rsidTr="008E7FDD">
        <w:tblPrEx>
          <w:jc w:val="left"/>
        </w:tblPrEx>
        <w:tc>
          <w:tcPr>
            <w:tcW w:w="2179" w:type="dxa"/>
          </w:tcPr>
          <w:p w14:paraId="279289CB" w14:textId="55EE994D" w:rsidR="008E7FDD" w:rsidRPr="008E7FDD" w:rsidRDefault="008E7FDD" w:rsidP="008E7FDD">
            <w:pPr>
              <w:ind w:firstLine="0"/>
            </w:pPr>
            <w:r>
              <w:t>Weeks</w:t>
            </w:r>
          </w:p>
        </w:tc>
        <w:tc>
          <w:tcPr>
            <w:tcW w:w="2179" w:type="dxa"/>
          </w:tcPr>
          <w:p w14:paraId="3BBCF648" w14:textId="3D7BF597" w:rsidR="008E7FDD" w:rsidRPr="008E7FDD" w:rsidRDefault="008E7FDD" w:rsidP="008E7FDD">
            <w:pPr>
              <w:ind w:firstLine="0"/>
            </w:pPr>
            <w:r>
              <w:t>Wetmore</w:t>
            </w:r>
          </w:p>
        </w:tc>
        <w:tc>
          <w:tcPr>
            <w:tcW w:w="2180" w:type="dxa"/>
          </w:tcPr>
          <w:p w14:paraId="5B40F136" w14:textId="57897ACB" w:rsidR="008E7FDD" w:rsidRPr="008E7FDD" w:rsidRDefault="008E7FDD" w:rsidP="008E7FDD">
            <w:pPr>
              <w:ind w:firstLine="0"/>
            </w:pPr>
            <w:r>
              <w:t>White</w:t>
            </w:r>
          </w:p>
        </w:tc>
      </w:tr>
      <w:tr w:rsidR="008E7FDD" w:rsidRPr="008E7FDD" w14:paraId="56D98709" w14:textId="77777777" w:rsidTr="008E7FDD">
        <w:tblPrEx>
          <w:jc w:val="left"/>
        </w:tblPrEx>
        <w:tc>
          <w:tcPr>
            <w:tcW w:w="2179" w:type="dxa"/>
          </w:tcPr>
          <w:p w14:paraId="74FCB994" w14:textId="5038AEE3" w:rsidR="008E7FDD" w:rsidRPr="008E7FDD" w:rsidRDefault="008E7FDD" w:rsidP="008E7FDD">
            <w:pPr>
              <w:keepNext/>
              <w:ind w:firstLine="0"/>
            </w:pPr>
            <w:r>
              <w:t>Whitmire</w:t>
            </w:r>
          </w:p>
        </w:tc>
        <w:tc>
          <w:tcPr>
            <w:tcW w:w="2179" w:type="dxa"/>
          </w:tcPr>
          <w:p w14:paraId="1E68502A" w14:textId="299A1EF2" w:rsidR="008E7FDD" w:rsidRPr="008E7FDD" w:rsidRDefault="008E7FDD" w:rsidP="008E7FDD">
            <w:pPr>
              <w:keepNext/>
              <w:ind w:firstLine="0"/>
            </w:pPr>
            <w:r>
              <w:t>Wickensimer</w:t>
            </w:r>
          </w:p>
        </w:tc>
        <w:tc>
          <w:tcPr>
            <w:tcW w:w="2180" w:type="dxa"/>
          </w:tcPr>
          <w:p w14:paraId="22D8163A" w14:textId="18A1F3A5" w:rsidR="008E7FDD" w:rsidRPr="008E7FDD" w:rsidRDefault="008E7FDD" w:rsidP="008E7FDD">
            <w:pPr>
              <w:keepNext/>
              <w:ind w:firstLine="0"/>
            </w:pPr>
            <w:r>
              <w:t>Williams</w:t>
            </w:r>
          </w:p>
        </w:tc>
      </w:tr>
      <w:tr w:rsidR="008E7FDD" w:rsidRPr="008E7FDD" w14:paraId="51EDCBB2" w14:textId="77777777" w:rsidTr="008E7FDD">
        <w:tblPrEx>
          <w:jc w:val="left"/>
        </w:tblPrEx>
        <w:tc>
          <w:tcPr>
            <w:tcW w:w="2179" w:type="dxa"/>
          </w:tcPr>
          <w:p w14:paraId="721E478C" w14:textId="180CD098" w:rsidR="008E7FDD" w:rsidRPr="008E7FDD" w:rsidRDefault="008E7FDD" w:rsidP="008E7FDD">
            <w:pPr>
              <w:keepNext/>
              <w:ind w:firstLine="0"/>
            </w:pPr>
            <w:r>
              <w:t>Willis</w:t>
            </w:r>
          </w:p>
        </w:tc>
        <w:tc>
          <w:tcPr>
            <w:tcW w:w="2179" w:type="dxa"/>
          </w:tcPr>
          <w:p w14:paraId="0EABB98D" w14:textId="3EAB0DEB" w:rsidR="008E7FDD" w:rsidRPr="008E7FDD" w:rsidRDefault="008E7FDD" w:rsidP="008E7FDD">
            <w:pPr>
              <w:keepNext/>
              <w:ind w:firstLine="0"/>
            </w:pPr>
            <w:r>
              <w:t>Wooten</w:t>
            </w:r>
          </w:p>
        </w:tc>
        <w:tc>
          <w:tcPr>
            <w:tcW w:w="2180" w:type="dxa"/>
          </w:tcPr>
          <w:p w14:paraId="6CFA1B14" w14:textId="4341BAC6" w:rsidR="008E7FDD" w:rsidRPr="008E7FDD" w:rsidRDefault="008E7FDD" w:rsidP="008E7FDD">
            <w:pPr>
              <w:keepNext/>
              <w:ind w:firstLine="0"/>
            </w:pPr>
            <w:r>
              <w:t>Yow</w:t>
            </w:r>
          </w:p>
        </w:tc>
      </w:tr>
    </w:tbl>
    <w:p w14:paraId="6666F9CB" w14:textId="77777777" w:rsidR="008E7FDD" w:rsidRDefault="008E7FDD" w:rsidP="008E7FDD"/>
    <w:p w14:paraId="6C1087F1" w14:textId="1789D4E3" w:rsidR="008E7FDD" w:rsidRDefault="008E7FDD" w:rsidP="008E7FDD">
      <w:pPr>
        <w:jc w:val="center"/>
        <w:rPr>
          <w:b/>
        </w:rPr>
      </w:pPr>
      <w:r w:rsidRPr="008E7FDD">
        <w:rPr>
          <w:b/>
        </w:rPr>
        <w:t>Total Present--120</w:t>
      </w:r>
    </w:p>
    <w:p w14:paraId="562DFA45" w14:textId="77777777" w:rsidR="008E7FDD" w:rsidRDefault="008E7FDD" w:rsidP="008E7FDD"/>
    <w:p w14:paraId="061F47AE" w14:textId="790D9608" w:rsidR="008E7FDD" w:rsidRDefault="008E7FDD" w:rsidP="008E7FDD">
      <w:pPr>
        <w:keepNext/>
        <w:jc w:val="center"/>
        <w:rPr>
          <w:b/>
        </w:rPr>
      </w:pPr>
      <w:r w:rsidRPr="008E7FDD">
        <w:rPr>
          <w:b/>
        </w:rPr>
        <w:t>STATEMENT OF ATTENDANCE</w:t>
      </w:r>
    </w:p>
    <w:p w14:paraId="044EDDB9" w14:textId="7DBC0B63" w:rsidR="008E7FDD" w:rsidRDefault="008E7FDD" w:rsidP="008E7FDD">
      <w:r>
        <w:t>Rep. DILLARD signed a statement with the Clerk that she came in after the roll call of the House and was present for the Session on Tuesday, February 10.</w:t>
      </w:r>
    </w:p>
    <w:p w14:paraId="55114E6D" w14:textId="77777777" w:rsidR="008E7FDD" w:rsidRDefault="008E7FDD" w:rsidP="008E7FDD"/>
    <w:p w14:paraId="0FB52AA5" w14:textId="3431A826" w:rsidR="008E7FDD" w:rsidRDefault="008E7FDD" w:rsidP="008E7FDD">
      <w:pPr>
        <w:keepNext/>
        <w:jc w:val="center"/>
        <w:rPr>
          <w:b/>
        </w:rPr>
      </w:pPr>
      <w:r w:rsidRPr="008E7FDD">
        <w:rPr>
          <w:b/>
        </w:rPr>
        <w:t>LEAVE OF ABSENCE</w:t>
      </w:r>
    </w:p>
    <w:p w14:paraId="2E80277E" w14:textId="6266F742" w:rsidR="008E7FDD" w:rsidRDefault="008E7FDD" w:rsidP="008E7FDD">
      <w:r>
        <w:t xml:space="preserve">The SPEAKER </w:t>
      </w:r>
      <w:r w:rsidRPr="008E7FDD">
        <w:rPr>
          <w:i/>
        </w:rPr>
        <w:t>PRO TEMPORE</w:t>
      </w:r>
      <w:r>
        <w:t xml:space="preserve"> granted Rep. WATERS a leave of absence for the day.</w:t>
      </w:r>
    </w:p>
    <w:p w14:paraId="66EE4AB6" w14:textId="77777777" w:rsidR="008E7FDD" w:rsidRDefault="008E7FDD" w:rsidP="008E7FDD"/>
    <w:p w14:paraId="634C4C53" w14:textId="011909D0" w:rsidR="008E7FDD" w:rsidRDefault="008E7FDD" w:rsidP="008E7FDD">
      <w:pPr>
        <w:keepNext/>
        <w:jc w:val="center"/>
        <w:rPr>
          <w:b/>
        </w:rPr>
      </w:pPr>
      <w:r w:rsidRPr="008E7FDD">
        <w:rPr>
          <w:b/>
        </w:rPr>
        <w:t>LEAVE OF ABSENCE</w:t>
      </w:r>
    </w:p>
    <w:p w14:paraId="0A295F0C" w14:textId="7AFB33A8" w:rsidR="008E7FDD" w:rsidRDefault="008E7FDD" w:rsidP="008E7FDD">
      <w:r>
        <w:t xml:space="preserve">The SPEAKER </w:t>
      </w:r>
      <w:r w:rsidRPr="008E7FDD">
        <w:rPr>
          <w:i/>
        </w:rPr>
        <w:t>PRO TEMPORE</w:t>
      </w:r>
      <w:r>
        <w:t xml:space="preserve"> granted Rep. SPANN-WILDER a leave of absence for the day due to medical reasons.</w:t>
      </w:r>
    </w:p>
    <w:p w14:paraId="307656B9" w14:textId="77777777" w:rsidR="008E7FDD" w:rsidRDefault="008E7FDD" w:rsidP="008E7FDD"/>
    <w:p w14:paraId="0F81D383" w14:textId="029C1386" w:rsidR="008E7FDD" w:rsidRDefault="008E7FDD" w:rsidP="008E7FDD">
      <w:pPr>
        <w:keepNext/>
        <w:jc w:val="center"/>
        <w:rPr>
          <w:b/>
        </w:rPr>
      </w:pPr>
      <w:r w:rsidRPr="008E7FDD">
        <w:rPr>
          <w:b/>
        </w:rPr>
        <w:t>LEAVE OF ABSENCE</w:t>
      </w:r>
    </w:p>
    <w:p w14:paraId="452C7B00" w14:textId="44D1BA5F" w:rsidR="008E7FDD" w:rsidRDefault="008E7FDD" w:rsidP="008E7FDD">
      <w:r>
        <w:t xml:space="preserve">The SPEAKER </w:t>
      </w:r>
      <w:r w:rsidRPr="008E7FDD">
        <w:rPr>
          <w:i/>
        </w:rPr>
        <w:t>PRO TEMPORE</w:t>
      </w:r>
      <w:r>
        <w:t xml:space="preserve"> granted Rep. T. MOORE a leave of absence for the day due to military service.</w:t>
      </w:r>
    </w:p>
    <w:p w14:paraId="1B949481" w14:textId="77777777" w:rsidR="008E7FDD" w:rsidRDefault="008E7FDD" w:rsidP="008E7FDD"/>
    <w:p w14:paraId="7BF2D61C" w14:textId="2E0CF133" w:rsidR="008E7FDD" w:rsidRDefault="008E7FDD" w:rsidP="008E7FDD">
      <w:pPr>
        <w:keepNext/>
        <w:jc w:val="center"/>
        <w:rPr>
          <w:b/>
        </w:rPr>
      </w:pPr>
      <w:r w:rsidRPr="008E7FDD">
        <w:rPr>
          <w:b/>
        </w:rPr>
        <w:t>LEAVE OF ABSENCE</w:t>
      </w:r>
    </w:p>
    <w:p w14:paraId="002074CB" w14:textId="791D0E89" w:rsidR="008E7FDD" w:rsidRDefault="008E7FDD" w:rsidP="008E7FDD">
      <w:r>
        <w:t xml:space="preserve">The SPEAKER </w:t>
      </w:r>
      <w:r w:rsidRPr="008E7FDD">
        <w:rPr>
          <w:i/>
        </w:rPr>
        <w:t>PRO TEMPORE</w:t>
      </w:r>
      <w:r>
        <w:t xml:space="preserve"> granted Rep. CLYBURN a leave of absence for the day due to a death in the family.</w:t>
      </w:r>
    </w:p>
    <w:p w14:paraId="6D1D3060" w14:textId="77777777" w:rsidR="008E7FDD" w:rsidRDefault="008E7FDD" w:rsidP="008E7FDD"/>
    <w:p w14:paraId="09FEBB66" w14:textId="0C67DF2C" w:rsidR="008E7FDD" w:rsidRDefault="008E7FDD" w:rsidP="008E7FDD">
      <w:pPr>
        <w:keepNext/>
        <w:jc w:val="center"/>
        <w:rPr>
          <w:b/>
        </w:rPr>
      </w:pPr>
      <w:r w:rsidRPr="008E7FDD">
        <w:rPr>
          <w:b/>
        </w:rPr>
        <w:t>LEAVE OF ABSENCE</w:t>
      </w:r>
    </w:p>
    <w:p w14:paraId="404480D8" w14:textId="3A9FAF0B" w:rsidR="008E7FDD" w:rsidRDefault="008E7FDD" w:rsidP="008E7FDD">
      <w:r>
        <w:t xml:space="preserve">The SPEAKER </w:t>
      </w:r>
      <w:r w:rsidRPr="008E7FDD">
        <w:rPr>
          <w:i/>
        </w:rPr>
        <w:t>PRO TEMPORE</w:t>
      </w:r>
      <w:r>
        <w:t xml:space="preserve"> granted Rep. COBB-HUNTER a temporary leave of absence.</w:t>
      </w:r>
    </w:p>
    <w:p w14:paraId="10888851" w14:textId="77777777" w:rsidR="008E7FDD" w:rsidRDefault="008E7FDD" w:rsidP="008E7FDD"/>
    <w:p w14:paraId="647C9F9A" w14:textId="1C03CCA9" w:rsidR="008E7FDD" w:rsidRDefault="008E7FDD" w:rsidP="008E7FDD">
      <w:pPr>
        <w:keepNext/>
        <w:jc w:val="center"/>
        <w:rPr>
          <w:b/>
        </w:rPr>
      </w:pPr>
      <w:r w:rsidRPr="008E7FDD">
        <w:rPr>
          <w:b/>
        </w:rPr>
        <w:t>SPECIAL PRESENTATION</w:t>
      </w:r>
    </w:p>
    <w:p w14:paraId="1F879F05" w14:textId="72D1770F" w:rsidR="008E7FDD" w:rsidRDefault="008E7FDD" w:rsidP="008E7FDD">
      <w:r>
        <w:t xml:space="preserve">Rep. WOOTEN presented to the House the River Bluff High School "Gators" 5-A Golf State Champions. </w:t>
      </w:r>
    </w:p>
    <w:p w14:paraId="39F24B69" w14:textId="1F43C028" w:rsidR="008E7FDD" w:rsidRDefault="008E7FDD" w:rsidP="008E7FDD">
      <w:pPr>
        <w:keepNext/>
        <w:jc w:val="center"/>
        <w:rPr>
          <w:b/>
        </w:rPr>
      </w:pPr>
      <w:r w:rsidRPr="008E7FDD">
        <w:rPr>
          <w:b/>
        </w:rPr>
        <w:t>SPECIAL PRESENTATION</w:t>
      </w:r>
    </w:p>
    <w:p w14:paraId="09E1D522" w14:textId="7C3CB3D9" w:rsidR="008E7FDD" w:rsidRDefault="008E7FDD" w:rsidP="008E7FDD">
      <w:r>
        <w:t xml:space="preserve">Rep. REESE presented to the House the Lower Richland High School "Diamond Hornets" JROTC. </w:t>
      </w:r>
    </w:p>
    <w:p w14:paraId="24E2E9EB" w14:textId="77777777" w:rsidR="008E7FDD" w:rsidRDefault="008E7FDD" w:rsidP="008E7FDD"/>
    <w:p w14:paraId="6E22CB1C" w14:textId="47D6E78F" w:rsidR="008E7FDD" w:rsidRDefault="008E7FDD" w:rsidP="008E7FDD">
      <w:pPr>
        <w:keepNext/>
        <w:jc w:val="center"/>
        <w:rPr>
          <w:b/>
        </w:rPr>
      </w:pPr>
      <w:r w:rsidRPr="008E7FDD">
        <w:rPr>
          <w:b/>
        </w:rPr>
        <w:t>CO-SPONSORS ADDED</w:t>
      </w:r>
    </w:p>
    <w:p w14:paraId="493C83E6" w14:textId="77777777" w:rsidR="008E7FDD" w:rsidRDefault="008E7FDD" w:rsidP="008E7FDD">
      <w:r>
        <w:t>In accordance with House Rule 5.2 below:</w:t>
      </w:r>
    </w:p>
    <w:p w14:paraId="3F806508" w14:textId="77777777" w:rsidR="00F87C15" w:rsidRDefault="00F87C15" w:rsidP="008E7FDD">
      <w:pPr>
        <w:ind w:firstLine="270"/>
        <w:rPr>
          <w:b/>
          <w:bCs/>
          <w:color w:val="000000"/>
          <w:szCs w:val="22"/>
          <w:lang w:val="en"/>
        </w:rPr>
      </w:pPr>
      <w:bookmarkStart w:id="29" w:name="file_start64"/>
      <w:bookmarkEnd w:id="29"/>
    </w:p>
    <w:p w14:paraId="319CEF70" w14:textId="7121F9FD" w:rsidR="008E7FDD" w:rsidRPr="00CA29CB" w:rsidRDefault="008E7FDD" w:rsidP="008E7FDD">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399EC8CF" w14:textId="0FDDC0DC" w:rsidR="008E7FDD" w:rsidRDefault="008E7FDD" w:rsidP="008E7FDD">
      <w:bookmarkStart w:id="30" w:name="file_end64"/>
      <w:bookmarkEnd w:id="30"/>
    </w:p>
    <w:p w14:paraId="7DD1C99B" w14:textId="74304CFF" w:rsidR="008E7FDD" w:rsidRDefault="008E7FDD" w:rsidP="008E7FDD">
      <w:pPr>
        <w:keepNext/>
        <w:jc w:val="center"/>
        <w:rPr>
          <w:b/>
        </w:rPr>
      </w:pPr>
      <w:r w:rsidRPr="008E7FDD">
        <w:rPr>
          <w:b/>
        </w:rPr>
        <w:t>CO-SPONSOR(S) ADDED</w:t>
      </w:r>
    </w:p>
    <w:tbl>
      <w:tblPr>
        <w:tblW w:w="0" w:type="auto"/>
        <w:tblLayout w:type="fixed"/>
        <w:tblLook w:val="0000" w:firstRow="0" w:lastRow="0" w:firstColumn="0" w:lastColumn="0" w:noHBand="0" w:noVBand="0"/>
      </w:tblPr>
      <w:tblGrid>
        <w:gridCol w:w="1551"/>
        <w:gridCol w:w="1326"/>
      </w:tblGrid>
      <w:tr w:rsidR="008E7FDD" w:rsidRPr="008E7FDD" w14:paraId="1323209D" w14:textId="77777777" w:rsidTr="008E7FDD">
        <w:tc>
          <w:tcPr>
            <w:tcW w:w="1551" w:type="dxa"/>
          </w:tcPr>
          <w:p w14:paraId="2ACF91E8" w14:textId="26DFF1A4" w:rsidR="008E7FDD" w:rsidRPr="008E7FDD" w:rsidRDefault="008E7FDD" w:rsidP="008E7FDD">
            <w:pPr>
              <w:keepNext/>
              <w:ind w:firstLine="0"/>
            </w:pPr>
            <w:r w:rsidRPr="008E7FDD">
              <w:t>Bill Number:</w:t>
            </w:r>
          </w:p>
        </w:tc>
        <w:tc>
          <w:tcPr>
            <w:tcW w:w="1326" w:type="dxa"/>
          </w:tcPr>
          <w:p w14:paraId="781D3264" w14:textId="7845D5ED" w:rsidR="008E7FDD" w:rsidRPr="008E7FDD" w:rsidRDefault="008E7FDD" w:rsidP="008E7FDD">
            <w:pPr>
              <w:keepNext/>
              <w:ind w:firstLine="0"/>
            </w:pPr>
            <w:r w:rsidRPr="008E7FDD">
              <w:t>H. 3158</w:t>
            </w:r>
          </w:p>
        </w:tc>
      </w:tr>
      <w:tr w:rsidR="008E7FDD" w:rsidRPr="008E7FDD" w14:paraId="49827C3D" w14:textId="77777777" w:rsidTr="008E7FDD">
        <w:tc>
          <w:tcPr>
            <w:tcW w:w="1551" w:type="dxa"/>
          </w:tcPr>
          <w:p w14:paraId="45A6EB4B" w14:textId="2A2CE287" w:rsidR="008E7FDD" w:rsidRPr="008E7FDD" w:rsidRDefault="008E7FDD" w:rsidP="008E7FDD">
            <w:pPr>
              <w:keepNext/>
              <w:ind w:firstLine="0"/>
            </w:pPr>
            <w:r w:rsidRPr="008E7FDD">
              <w:t>Date:</w:t>
            </w:r>
          </w:p>
        </w:tc>
        <w:tc>
          <w:tcPr>
            <w:tcW w:w="1326" w:type="dxa"/>
          </w:tcPr>
          <w:p w14:paraId="2F9D884B" w14:textId="16FB3195" w:rsidR="008E7FDD" w:rsidRPr="008E7FDD" w:rsidRDefault="008E7FDD" w:rsidP="008E7FDD">
            <w:pPr>
              <w:keepNext/>
              <w:ind w:firstLine="0"/>
            </w:pPr>
            <w:r w:rsidRPr="008E7FDD">
              <w:t>ADD:</w:t>
            </w:r>
          </w:p>
        </w:tc>
      </w:tr>
      <w:tr w:rsidR="008E7FDD" w:rsidRPr="008E7FDD" w14:paraId="02D0FF54" w14:textId="77777777" w:rsidTr="008E7FDD">
        <w:tc>
          <w:tcPr>
            <w:tcW w:w="1551" w:type="dxa"/>
          </w:tcPr>
          <w:p w14:paraId="2DE50594" w14:textId="3DA9E11E" w:rsidR="008E7FDD" w:rsidRPr="008E7FDD" w:rsidRDefault="008E7FDD" w:rsidP="008E7FDD">
            <w:pPr>
              <w:keepNext/>
              <w:ind w:firstLine="0"/>
            </w:pPr>
            <w:r w:rsidRPr="008E7FDD">
              <w:t>02/11/26</w:t>
            </w:r>
          </w:p>
        </w:tc>
        <w:tc>
          <w:tcPr>
            <w:tcW w:w="1326" w:type="dxa"/>
          </w:tcPr>
          <w:p w14:paraId="4613DB4D" w14:textId="392E1A62" w:rsidR="008E7FDD" w:rsidRPr="008E7FDD" w:rsidRDefault="008E7FDD" w:rsidP="008E7FDD">
            <w:pPr>
              <w:keepNext/>
              <w:ind w:firstLine="0"/>
            </w:pPr>
            <w:r w:rsidRPr="008E7FDD">
              <w:t>GAGNON</w:t>
            </w:r>
          </w:p>
        </w:tc>
      </w:tr>
    </w:tbl>
    <w:p w14:paraId="29DC75FF" w14:textId="77777777" w:rsidR="008E7FDD" w:rsidRDefault="008E7FDD" w:rsidP="008E7FDD"/>
    <w:p w14:paraId="5F20CC7D" w14:textId="0851BCDE" w:rsidR="008E7FDD" w:rsidRDefault="008E7FDD" w:rsidP="008E7FDD">
      <w:pPr>
        <w:keepNext/>
        <w:jc w:val="center"/>
        <w:rPr>
          <w:b/>
        </w:rPr>
      </w:pPr>
      <w:r w:rsidRPr="008E7FDD">
        <w:rPr>
          <w:b/>
        </w:rPr>
        <w:t>CO-SPONSOR(S) ADDED</w:t>
      </w:r>
    </w:p>
    <w:tbl>
      <w:tblPr>
        <w:tblW w:w="0" w:type="auto"/>
        <w:tblLayout w:type="fixed"/>
        <w:tblLook w:val="0000" w:firstRow="0" w:lastRow="0" w:firstColumn="0" w:lastColumn="0" w:noHBand="0" w:noVBand="0"/>
      </w:tblPr>
      <w:tblGrid>
        <w:gridCol w:w="1551"/>
        <w:gridCol w:w="1461"/>
      </w:tblGrid>
      <w:tr w:rsidR="008E7FDD" w:rsidRPr="008E7FDD" w14:paraId="14207AF1" w14:textId="77777777" w:rsidTr="008E7FDD">
        <w:tc>
          <w:tcPr>
            <w:tcW w:w="1551" w:type="dxa"/>
          </w:tcPr>
          <w:p w14:paraId="1E956FA0" w14:textId="08C22E6F" w:rsidR="008E7FDD" w:rsidRPr="008E7FDD" w:rsidRDefault="008E7FDD" w:rsidP="008E7FDD">
            <w:pPr>
              <w:keepNext/>
              <w:ind w:firstLine="0"/>
            </w:pPr>
            <w:r w:rsidRPr="008E7FDD">
              <w:t>Bill Number:</w:t>
            </w:r>
          </w:p>
        </w:tc>
        <w:tc>
          <w:tcPr>
            <w:tcW w:w="1461" w:type="dxa"/>
          </w:tcPr>
          <w:p w14:paraId="65E81953" w14:textId="1C7C0EA6" w:rsidR="008E7FDD" w:rsidRPr="008E7FDD" w:rsidRDefault="008E7FDD" w:rsidP="008E7FDD">
            <w:pPr>
              <w:keepNext/>
              <w:ind w:firstLine="0"/>
            </w:pPr>
            <w:r w:rsidRPr="008E7FDD">
              <w:t>H. 3186</w:t>
            </w:r>
          </w:p>
        </w:tc>
      </w:tr>
      <w:tr w:rsidR="008E7FDD" w:rsidRPr="008E7FDD" w14:paraId="06906232" w14:textId="77777777" w:rsidTr="008E7FDD">
        <w:tc>
          <w:tcPr>
            <w:tcW w:w="1551" w:type="dxa"/>
          </w:tcPr>
          <w:p w14:paraId="3D1937B5" w14:textId="5E4AC43B" w:rsidR="008E7FDD" w:rsidRPr="008E7FDD" w:rsidRDefault="008E7FDD" w:rsidP="008E7FDD">
            <w:pPr>
              <w:keepNext/>
              <w:ind w:firstLine="0"/>
            </w:pPr>
            <w:r w:rsidRPr="008E7FDD">
              <w:t>Date:</w:t>
            </w:r>
          </w:p>
        </w:tc>
        <w:tc>
          <w:tcPr>
            <w:tcW w:w="1461" w:type="dxa"/>
          </w:tcPr>
          <w:p w14:paraId="0B7AF186" w14:textId="7556E1AC" w:rsidR="008E7FDD" w:rsidRPr="008E7FDD" w:rsidRDefault="008E7FDD" w:rsidP="008E7FDD">
            <w:pPr>
              <w:keepNext/>
              <w:ind w:firstLine="0"/>
            </w:pPr>
            <w:r w:rsidRPr="008E7FDD">
              <w:t>ADD:</w:t>
            </w:r>
          </w:p>
        </w:tc>
      </w:tr>
      <w:tr w:rsidR="008E7FDD" w:rsidRPr="008E7FDD" w14:paraId="075CA8BE" w14:textId="77777777" w:rsidTr="008E7FDD">
        <w:tc>
          <w:tcPr>
            <w:tcW w:w="1551" w:type="dxa"/>
          </w:tcPr>
          <w:p w14:paraId="6C13DAB3" w14:textId="211C8650" w:rsidR="008E7FDD" w:rsidRPr="008E7FDD" w:rsidRDefault="008E7FDD" w:rsidP="008E7FDD">
            <w:pPr>
              <w:keepNext/>
              <w:ind w:firstLine="0"/>
            </w:pPr>
            <w:r w:rsidRPr="008E7FDD">
              <w:t>02/11/26</w:t>
            </w:r>
          </w:p>
        </w:tc>
        <w:tc>
          <w:tcPr>
            <w:tcW w:w="1461" w:type="dxa"/>
          </w:tcPr>
          <w:p w14:paraId="50B9EA41" w14:textId="5E59643B" w:rsidR="008E7FDD" w:rsidRPr="008E7FDD" w:rsidRDefault="008E7FDD" w:rsidP="008E7FDD">
            <w:pPr>
              <w:keepNext/>
              <w:ind w:firstLine="0"/>
            </w:pPr>
            <w:r w:rsidRPr="008E7FDD">
              <w:t>CHAPMAN</w:t>
            </w:r>
          </w:p>
        </w:tc>
      </w:tr>
    </w:tbl>
    <w:p w14:paraId="7137152D" w14:textId="77777777" w:rsidR="008E7FDD" w:rsidRDefault="008E7FDD" w:rsidP="008E7FDD"/>
    <w:p w14:paraId="5CA918EA" w14:textId="5E2DB3B4" w:rsidR="008E7FDD" w:rsidRDefault="008E7FDD" w:rsidP="008E7FDD">
      <w:pPr>
        <w:keepNext/>
        <w:jc w:val="center"/>
        <w:rPr>
          <w:b/>
        </w:rPr>
      </w:pPr>
      <w:r w:rsidRPr="008E7FDD">
        <w:rPr>
          <w:b/>
        </w:rPr>
        <w:t>CO-SPONSOR(S) ADDED</w:t>
      </w:r>
    </w:p>
    <w:tbl>
      <w:tblPr>
        <w:tblW w:w="0" w:type="auto"/>
        <w:tblLayout w:type="fixed"/>
        <w:tblLook w:val="0000" w:firstRow="0" w:lastRow="0" w:firstColumn="0" w:lastColumn="0" w:noHBand="0" w:noVBand="0"/>
      </w:tblPr>
      <w:tblGrid>
        <w:gridCol w:w="1551"/>
        <w:gridCol w:w="1476"/>
      </w:tblGrid>
      <w:tr w:rsidR="008E7FDD" w:rsidRPr="008E7FDD" w14:paraId="4F367C0E" w14:textId="77777777" w:rsidTr="008E7FDD">
        <w:tc>
          <w:tcPr>
            <w:tcW w:w="1551" w:type="dxa"/>
          </w:tcPr>
          <w:p w14:paraId="7B91E1D8" w14:textId="4E65AC3A" w:rsidR="008E7FDD" w:rsidRPr="008E7FDD" w:rsidRDefault="008E7FDD" w:rsidP="008E7FDD">
            <w:pPr>
              <w:keepNext/>
              <w:ind w:firstLine="0"/>
            </w:pPr>
            <w:r w:rsidRPr="008E7FDD">
              <w:t>Bill Number:</w:t>
            </w:r>
          </w:p>
        </w:tc>
        <w:tc>
          <w:tcPr>
            <w:tcW w:w="1476" w:type="dxa"/>
          </w:tcPr>
          <w:p w14:paraId="26922231" w14:textId="2D8CFBD2" w:rsidR="008E7FDD" w:rsidRPr="008E7FDD" w:rsidRDefault="008E7FDD" w:rsidP="008E7FDD">
            <w:pPr>
              <w:keepNext/>
              <w:ind w:firstLine="0"/>
            </w:pPr>
            <w:r w:rsidRPr="008E7FDD">
              <w:t>H. 3210</w:t>
            </w:r>
          </w:p>
        </w:tc>
      </w:tr>
      <w:tr w:rsidR="008E7FDD" w:rsidRPr="008E7FDD" w14:paraId="1980EBB5" w14:textId="77777777" w:rsidTr="008E7FDD">
        <w:tc>
          <w:tcPr>
            <w:tcW w:w="1551" w:type="dxa"/>
          </w:tcPr>
          <w:p w14:paraId="7841FF26" w14:textId="14A57D76" w:rsidR="008E7FDD" w:rsidRPr="008E7FDD" w:rsidRDefault="008E7FDD" w:rsidP="008E7FDD">
            <w:pPr>
              <w:keepNext/>
              <w:ind w:firstLine="0"/>
            </w:pPr>
            <w:r w:rsidRPr="008E7FDD">
              <w:t>Date:</w:t>
            </w:r>
          </w:p>
        </w:tc>
        <w:tc>
          <w:tcPr>
            <w:tcW w:w="1476" w:type="dxa"/>
          </w:tcPr>
          <w:p w14:paraId="16E63B62" w14:textId="2BCAC700" w:rsidR="008E7FDD" w:rsidRPr="008E7FDD" w:rsidRDefault="008E7FDD" w:rsidP="008E7FDD">
            <w:pPr>
              <w:keepNext/>
              <w:ind w:firstLine="0"/>
            </w:pPr>
            <w:r w:rsidRPr="008E7FDD">
              <w:t>ADD:</w:t>
            </w:r>
          </w:p>
        </w:tc>
      </w:tr>
      <w:tr w:rsidR="008E7FDD" w:rsidRPr="008E7FDD" w14:paraId="78401B56" w14:textId="77777777" w:rsidTr="008E7FDD">
        <w:tc>
          <w:tcPr>
            <w:tcW w:w="1551" w:type="dxa"/>
          </w:tcPr>
          <w:p w14:paraId="01DF2EB6" w14:textId="1D410825" w:rsidR="008E7FDD" w:rsidRPr="008E7FDD" w:rsidRDefault="008E7FDD" w:rsidP="008E7FDD">
            <w:pPr>
              <w:keepNext/>
              <w:ind w:firstLine="0"/>
            </w:pPr>
            <w:r w:rsidRPr="008E7FDD">
              <w:t>02/11/26</w:t>
            </w:r>
          </w:p>
        </w:tc>
        <w:tc>
          <w:tcPr>
            <w:tcW w:w="1476" w:type="dxa"/>
          </w:tcPr>
          <w:p w14:paraId="6A0FB92E" w14:textId="62E22F4F" w:rsidR="008E7FDD" w:rsidRPr="008E7FDD" w:rsidRDefault="008E7FDD" w:rsidP="008E7FDD">
            <w:pPr>
              <w:keepNext/>
              <w:ind w:firstLine="0"/>
            </w:pPr>
            <w:r w:rsidRPr="008E7FDD">
              <w:t>MCCRAVY</w:t>
            </w:r>
          </w:p>
        </w:tc>
      </w:tr>
    </w:tbl>
    <w:p w14:paraId="21ADAFA7" w14:textId="77777777" w:rsidR="008E7FDD" w:rsidRDefault="008E7FDD" w:rsidP="008E7FDD"/>
    <w:p w14:paraId="4F43EE24" w14:textId="7C13ACE5" w:rsidR="008E7FDD" w:rsidRDefault="008E7FDD" w:rsidP="008E7FDD">
      <w:pPr>
        <w:keepNext/>
        <w:jc w:val="center"/>
        <w:rPr>
          <w:b/>
        </w:rPr>
      </w:pPr>
      <w:r w:rsidRPr="008E7FDD">
        <w:rPr>
          <w:b/>
        </w:rPr>
        <w:t>CO-SPONSOR(S) ADDED</w:t>
      </w:r>
    </w:p>
    <w:tbl>
      <w:tblPr>
        <w:tblW w:w="0" w:type="auto"/>
        <w:tblLayout w:type="fixed"/>
        <w:tblLook w:val="0000" w:firstRow="0" w:lastRow="0" w:firstColumn="0" w:lastColumn="0" w:noHBand="0" w:noVBand="0"/>
      </w:tblPr>
      <w:tblGrid>
        <w:gridCol w:w="1551"/>
        <w:gridCol w:w="1461"/>
      </w:tblGrid>
      <w:tr w:rsidR="008E7FDD" w:rsidRPr="008E7FDD" w14:paraId="1DBB85D2" w14:textId="77777777" w:rsidTr="008E7FDD">
        <w:tc>
          <w:tcPr>
            <w:tcW w:w="1551" w:type="dxa"/>
          </w:tcPr>
          <w:p w14:paraId="17BF5FC8" w14:textId="101C0E8F" w:rsidR="008E7FDD" w:rsidRPr="008E7FDD" w:rsidRDefault="008E7FDD" w:rsidP="008E7FDD">
            <w:pPr>
              <w:keepNext/>
              <w:ind w:firstLine="0"/>
            </w:pPr>
            <w:r w:rsidRPr="008E7FDD">
              <w:t>Bill Number:</w:t>
            </w:r>
          </w:p>
        </w:tc>
        <w:tc>
          <w:tcPr>
            <w:tcW w:w="1461" w:type="dxa"/>
          </w:tcPr>
          <w:p w14:paraId="23CA2A0A" w14:textId="1F6737F4" w:rsidR="008E7FDD" w:rsidRPr="008E7FDD" w:rsidRDefault="008E7FDD" w:rsidP="008E7FDD">
            <w:pPr>
              <w:keepNext/>
              <w:ind w:firstLine="0"/>
            </w:pPr>
            <w:r w:rsidRPr="008E7FDD">
              <w:t>H. 4123</w:t>
            </w:r>
          </w:p>
        </w:tc>
      </w:tr>
      <w:tr w:rsidR="008E7FDD" w:rsidRPr="008E7FDD" w14:paraId="13E2425E" w14:textId="77777777" w:rsidTr="008E7FDD">
        <w:tc>
          <w:tcPr>
            <w:tcW w:w="1551" w:type="dxa"/>
          </w:tcPr>
          <w:p w14:paraId="3E098801" w14:textId="55DA415D" w:rsidR="008E7FDD" w:rsidRPr="008E7FDD" w:rsidRDefault="008E7FDD" w:rsidP="008E7FDD">
            <w:pPr>
              <w:keepNext/>
              <w:ind w:firstLine="0"/>
            </w:pPr>
            <w:r w:rsidRPr="008E7FDD">
              <w:t>Date:</w:t>
            </w:r>
          </w:p>
        </w:tc>
        <w:tc>
          <w:tcPr>
            <w:tcW w:w="1461" w:type="dxa"/>
          </w:tcPr>
          <w:p w14:paraId="0EB3697B" w14:textId="310A6FB1" w:rsidR="008E7FDD" w:rsidRPr="008E7FDD" w:rsidRDefault="008E7FDD" w:rsidP="008E7FDD">
            <w:pPr>
              <w:keepNext/>
              <w:ind w:firstLine="0"/>
            </w:pPr>
            <w:r w:rsidRPr="008E7FDD">
              <w:t>ADD:</w:t>
            </w:r>
          </w:p>
        </w:tc>
      </w:tr>
      <w:tr w:rsidR="008E7FDD" w:rsidRPr="008E7FDD" w14:paraId="40E79A6D" w14:textId="77777777" w:rsidTr="008E7FDD">
        <w:tc>
          <w:tcPr>
            <w:tcW w:w="1551" w:type="dxa"/>
          </w:tcPr>
          <w:p w14:paraId="6A18C9D7" w14:textId="786BAA25" w:rsidR="008E7FDD" w:rsidRPr="008E7FDD" w:rsidRDefault="008E7FDD" w:rsidP="008E7FDD">
            <w:pPr>
              <w:keepNext/>
              <w:ind w:firstLine="0"/>
            </w:pPr>
            <w:r w:rsidRPr="008E7FDD">
              <w:t>02/11/26</w:t>
            </w:r>
          </w:p>
        </w:tc>
        <w:tc>
          <w:tcPr>
            <w:tcW w:w="1461" w:type="dxa"/>
          </w:tcPr>
          <w:p w14:paraId="54043810" w14:textId="556B4D45" w:rsidR="008E7FDD" w:rsidRPr="008E7FDD" w:rsidRDefault="008E7FDD" w:rsidP="008E7FDD">
            <w:pPr>
              <w:keepNext/>
              <w:ind w:firstLine="0"/>
            </w:pPr>
            <w:r w:rsidRPr="008E7FDD">
              <w:t>PEDALINO</w:t>
            </w:r>
          </w:p>
        </w:tc>
      </w:tr>
    </w:tbl>
    <w:p w14:paraId="48C5D629" w14:textId="77777777" w:rsidR="008E7FDD" w:rsidRDefault="008E7FDD" w:rsidP="008E7FDD"/>
    <w:p w14:paraId="1F2802B7" w14:textId="5CFCEA97" w:rsidR="008E7FDD" w:rsidRDefault="008E7FDD" w:rsidP="008E7FDD">
      <w:pPr>
        <w:keepNext/>
        <w:jc w:val="center"/>
        <w:rPr>
          <w:b/>
        </w:rPr>
      </w:pPr>
      <w:r w:rsidRPr="008E7FDD">
        <w:rPr>
          <w:b/>
        </w:rPr>
        <w:t>CO-SPONSOR(S) ADDED</w:t>
      </w:r>
    </w:p>
    <w:tbl>
      <w:tblPr>
        <w:tblW w:w="0" w:type="auto"/>
        <w:tblLayout w:type="fixed"/>
        <w:tblLook w:val="0000" w:firstRow="0" w:lastRow="0" w:firstColumn="0" w:lastColumn="0" w:noHBand="0" w:noVBand="0"/>
      </w:tblPr>
      <w:tblGrid>
        <w:gridCol w:w="1551"/>
        <w:gridCol w:w="1446"/>
      </w:tblGrid>
      <w:tr w:rsidR="008E7FDD" w:rsidRPr="008E7FDD" w14:paraId="57A975CD" w14:textId="77777777" w:rsidTr="008E7FDD">
        <w:tc>
          <w:tcPr>
            <w:tcW w:w="1551" w:type="dxa"/>
          </w:tcPr>
          <w:p w14:paraId="33FC17F1" w14:textId="614137E0" w:rsidR="008E7FDD" w:rsidRPr="008E7FDD" w:rsidRDefault="008E7FDD" w:rsidP="008E7FDD">
            <w:pPr>
              <w:keepNext/>
              <w:ind w:firstLine="0"/>
            </w:pPr>
            <w:r w:rsidRPr="008E7FDD">
              <w:t>Bill Number:</w:t>
            </w:r>
          </w:p>
        </w:tc>
        <w:tc>
          <w:tcPr>
            <w:tcW w:w="1446" w:type="dxa"/>
          </w:tcPr>
          <w:p w14:paraId="692F53A9" w14:textId="1E098397" w:rsidR="008E7FDD" w:rsidRPr="008E7FDD" w:rsidRDefault="008E7FDD" w:rsidP="008E7FDD">
            <w:pPr>
              <w:keepNext/>
              <w:ind w:firstLine="0"/>
            </w:pPr>
            <w:r w:rsidRPr="008E7FDD">
              <w:t>H. 4161</w:t>
            </w:r>
          </w:p>
        </w:tc>
      </w:tr>
      <w:tr w:rsidR="008E7FDD" w:rsidRPr="008E7FDD" w14:paraId="594B1B9C" w14:textId="77777777" w:rsidTr="008E7FDD">
        <w:tc>
          <w:tcPr>
            <w:tcW w:w="1551" w:type="dxa"/>
          </w:tcPr>
          <w:p w14:paraId="1B191989" w14:textId="6E09EAF4" w:rsidR="008E7FDD" w:rsidRPr="008E7FDD" w:rsidRDefault="008E7FDD" w:rsidP="008E7FDD">
            <w:pPr>
              <w:keepNext/>
              <w:ind w:firstLine="0"/>
            </w:pPr>
            <w:r w:rsidRPr="008E7FDD">
              <w:t>Date:</w:t>
            </w:r>
          </w:p>
        </w:tc>
        <w:tc>
          <w:tcPr>
            <w:tcW w:w="1446" w:type="dxa"/>
          </w:tcPr>
          <w:p w14:paraId="2CF54B00" w14:textId="0D878E33" w:rsidR="008E7FDD" w:rsidRPr="008E7FDD" w:rsidRDefault="008E7FDD" w:rsidP="008E7FDD">
            <w:pPr>
              <w:keepNext/>
              <w:ind w:firstLine="0"/>
            </w:pPr>
            <w:r w:rsidRPr="008E7FDD">
              <w:t>ADD:</w:t>
            </w:r>
          </w:p>
        </w:tc>
      </w:tr>
      <w:tr w:rsidR="008E7FDD" w:rsidRPr="008E7FDD" w14:paraId="4749474D" w14:textId="77777777" w:rsidTr="008E7FDD">
        <w:tc>
          <w:tcPr>
            <w:tcW w:w="1551" w:type="dxa"/>
          </w:tcPr>
          <w:p w14:paraId="316F1CFE" w14:textId="2467023C" w:rsidR="008E7FDD" w:rsidRPr="008E7FDD" w:rsidRDefault="008E7FDD" w:rsidP="008E7FDD">
            <w:pPr>
              <w:keepNext/>
              <w:ind w:firstLine="0"/>
            </w:pPr>
            <w:r w:rsidRPr="008E7FDD">
              <w:t>02/11/26</w:t>
            </w:r>
          </w:p>
        </w:tc>
        <w:tc>
          <w:tcPr>
            <w:tcW w:w="1446" w:type="dxa"/>
          </w:tcPr>
          <w:p w14:paraId="0EB816A4" w14:textId="1ECD8B1F" w:rsidR="008E7FDD" w:rsidRPr="008E7FDD" w:rsidRDefault="008E7FDD" w:rsidP="008E7FDD">
            <w:pPr>
              <w:keepNext/>
              <w:ind w:firstLine="0"/>
            </w:pPr>
            <w:r w:rsidRPr="008E7FDD">
              <w:t>CHUMLEY</w:t>
            </w:r>
          </w:p>
        </w:tc>
      </w:tr>
    </w:tbl>
    <w:p w14:paraId="0D2062F8" w14:textId="77777777" w:rsidR="008E7FDD" w:rsidRDefault="008E7FDD" w:rsidP="008E7FDD"/>
    <w:p w14:paraId="2770405E" w14:textId="18622A25" w:rsidR="008E7FDD" w:rsidRDefault="008E7FDD" w:rsidP="008E7FDD">
      <w:pPr>
        <w:keepNext/>
        <w:jc w:val="center"/>
        <w:rPr>
          <w:b/>
        </w:rPr>
      </w:pPr>
      <w:r w:rsidRPr="008E7FDD">
        <w:rPr>
          <w:b/>
        </w:rPr>
        <w:t>CO-SPONSOR(S) ADDED</w:t>
      </w:r>
    </w:p>
    <w:tbl>
      <w:tblPr>
        <w:tblW w:w="0" w:type="auto"/>
        <w:tblLayout w:type="fixed"/>
        <w:tblLook w:val="0000" w:firstRow="0" w:lastRow="0" w:firstColumn="0" w:lastColumn="0" w:noHBand="0" w:noVBand="0"/>
      </w:tblPr>
      <w:tblGrid>
        <w:gridCol w:w="1551"/>
        <w:gridCol w:w="1461"/>
      </w:tblGrid>
      <w:tr w:rsidR="008E7FDD" w:rsidRPr="008E7FDD" w14:paraId="39CCEA0D" w14:textId="77777777" w:rsidTr="008E7FDD">
        <w:tc>
          <w:tcPr>
            <w:tcW w:w="1551" w:type="dxa"/>
          </w:tcPr>
          <w:p w14:paraId="574DCB99" w14:textId="024A42BB" w:rsidR="008E7FDD" w:rsidRPr="008E7FDD" w:rsidRDefault="008E7FDD" w:rsidP="008E7FDD">
            <w:pPr>
              <w:keepNext/>
              <w:ind w:firstLine="0"/>
            </w:pPr>
            <w:r w:rsidRPr="008E7FDD">
              <w:t>Bill Number:</w:t>
            </w:r>
          </w:p>
        </w:tc>
        <w:tc>
          <w:tcPr>
            <w:tcW w:w="1461" w:type="dxa"/>
          </w:tcPr>
          <w:p w14:paraId="5E889BC6" w14:textId="75EEBAE6" w:rsidR="008E7FDD" w:rsidRPr="008E7FDD" w:rsidRDefault="008E7FDD" w:rsidP="008E7FDD">
            <w:pPr>
              <w:keepNext/>
              <w:ind w:firstLine="0"/>
            </w:pPr>
            <w:r w:rsidRPr="008E7FDD">
              <w:t>H. 4270</w:t>
            </w:r>
          </w:p>
        </w:tc>
      </w:tr>
      <w:tr w:rsidR="008E7FDD" w:rsidRPr="008E7FDD" w14:paraId="406F4509" w14:textId="77777777" w:rsidTr="008E7FDD">
        <w:tc>
          <w:tcPr>
            <w:tcW w:w="1551" w:type="dxa"/>
          </w:tcPr>
          <w:p w14:paraId="053BB683" w14:textId="628507E2" w:rsidR="008E7FDD" w:rsidRPr="008E7FDD" w:rsidRDefault="008E7FDD" w:rsidP="008E7FDD">
            <w:pPr>
              <w:keepNext/>
              <w:ind w:firstLine="0"/>
            </w:pPr>
            <w:r w:rsidRPr="008E7FDD">
              <w:t>Date:</w:t>
            </w:r>
          </w:p>
        </w:tc>
        <w:tc>
          <w:tcPr>
            <w:tcW w:w="1461" w:type="dxa"/>
          </w:tcPr>
          <w:p w14:paraId="5ED5857F" w14:textId="248C6376" w:rsidR="008E7FDD" w:rsidRPr="008E7FDD" w:rsidRDefault="008E7FDD" w:rsidP="008E7FDD">
            <w:pPr>
              <w:keepNext/>
              <w:ind w:firstLine="0"/>
            </w:pPr>
            <w:r w:rsidRPr="008E7FDD">
              <w:t>ADD:</w:t>
            </w:r>
          </w:p>
        </w:tc>
      </w:tr>
      <w:tr w:rsidR="008E7FDD" w:rsidRPr="008E7FDD" w14:paraId="4F120B59" w14:textId="77777777" w:rsidTr="008E7FDD">
        <w:tc>
          <w:tcPr>
            <w:tcW w:w="1551" w:type="dxa"/>
          </w:tcPr>
          <w:p w14:paraId="07B83354" w14:textId="38D07119" w:rsidR="008E7FDD" w:rsidRPr="008E7FDD" w:rsidRDefault="008E7FDD" w:rsidP="008E7FDD">
            <w:pPr>
              <w:keepNext/>
              <w:ind w:firstLine="0"/>
            </w:pPr>
            <w:r w:rsidRPr="008E7FDD">
              <w:t>02/11/26</w:t>
            </w:r>
          </w:p>
        </w:tc>
        <w:tc>
          <w:tcPr>
            <w:tcW w:w="1461" w:type="dxa"/>
          </w:tcPr>
          <w:p w14:paraId="4095D4D0" w14:textId="2F8F8DA5" w:rsidR="008E7FDD" w:rsidRPr="008E7FDD" w:rsidRDefault="008E7FDD" w:rsidP="008E7FDD">
            <w:pPr>
              <w:keepNext/>
              <w:ind w:firstLine="0"/>
            </w:pPr>
            <w:r w:rsidRPr="008E7FDD">
              <w:t>CHAPMAN</w:t>
            </w:r>
          </w:p>
        </w:tc>
      </w:tr>
    </w:tbl>
    <w:p w14:paraId="1DA8C00D" w14:textId="77777777" w:rsidR="008E7FDD" w:rsidRDefault="008E7FDD" w:rsidP="008E7FDD"/>
    <w:p w14:paraId="11130A99" w14:textId="228A5784" w:rsidR="008E7FDD" w:rsidRDefault="008E7FDD" w:rsidP="008E7FDD">
      <w:pPr>
        <w:keepNext/>
        <w:jc w:val="center"/>
        <w:rPr>
          <w:b/>
        </w:rPr>
      </w:pPr>
      <w:r w:rsidRPr="008E7FDD">
        <w:rPr>
          <w:b/>
        </w:rPr>
        <w:t>CO-SPONSOR(S) ADDED</w:t>
      </w:r>
    </w:p>
    <w:tbl>
      <w:tblPr>
        <w:tblW w:w="0" w:type="auto"/>
        <w:tblLayout w:type="fixed"/>
        <w:tblLook w:val="0000" w:firstRow="0" w:lastRow="0" w:firstColumn="0" w:lastColumn="0" w:noHBand="0" w:noVBand="0"/>
      </w:tblPr>
      <w:tblGrid>
        <w:gridCol w:w="1551"/>
        <w:gridCol w:w="4987"/>
      </w:tblGrid>
      <w:tr w:rsidR="008E7FDD" w:rsidRPr="008E7FDD" w14:paraId="577D06EC" w14:textId="77777777" w:rsidTr="008E7FDD">
        <w:tc>
          <w:tcPr>
            <w:tcW w:w="1551" w:type="dxa"/>
          </w:tcPr>
          <w:p w14:paraId="78DD4738" w14:textId="02946D3A" w:rsidR="008E7FDD" w:rsidRPr="008E7FDD" w:rsidRDefault="008E7FDD" w:rsidP="008E7FDD">
            <w:pPr>
              <w:keepNext/>
              <w:ind w:firstLine="0"/>
            </w:pPr>
            <w:r w:rsidRPr="008E7FDD">
              <w:t>Bill Number:</w:t>
            </w:r>
          </w:p>
        </w:tc>
        <w:tc>
          <w:tcPr>
            <w:tcW w:w="4987" w:type="dxa"/>
          </w:tcPr>
          <w:p w14:paraId="5C0218C4" w14:textId="132F0438" w:rsidR="008E7FDD" w:rsidRPr="008E7FDD" w:rsidRDefault="008E7FDD" w:rsidP="008E7FDD">
            <w:pPr>
              <w:keepNext/>
              <w:ind w:firstLine="0"/>
            </w:pPr>
            <w:r w:rsidRPr="008E7FDD">
              <w:t>H. 4636</w:t>
            </w:r>
          </w:p>
        </w:tc>
      </w:tr>
      <w:tr w:rsidR="008E7FDD" w:rsidRPr="008E7FDD" w14:paraId="1B0B041A" w14:textId="77777777" w:rsidTr="008E7FDD">
        <w:tc>
          <w:tcPr>
            <w:tcW w:w="1551" w:type="dxa"/>
          </w:tcPr>
          <w:p w14:paraId="727F5EE7" w14:textId="0DC18A07" w:rsidR="008E7FDD" w:rsidRPr="008E7FDD" w:rsidRDefault="008E7FDD" w:rsidP="008E7FDD">
            <w:pPr>
              <w:keepNext/>
              <w:ind w:firstLine="0"/>
            </w:pPr>
            <w:r w:rsidRPr="008E7FDD">
              <w:t>Date:</w:t>
            </w:r>
          </w:p>
        </w:tc>
        <w:tc>
          <w:tcPr>
            <w:tcW w:w="4987" w:type="dxa"/>
          </w:tcPr>
          <w:p w14:paraId="1B68B596" w14:textId="54D8E311" w:rsidR="008E7FDD" w:rsidRPr="008E7FDD" w:rsidRDefault="008E7FDD" w:rsidP="008E7FDD">
            <w:pPr>
              <w:keepNext/>
              <w:ind w:firstLine="0"/>
            </w:pPr>
            <w:r w:rsidRPr="008E7FDD">
              <w:t>ADD:</w:t>
            </w:r>
          </w:p>
        </w:tc>
      </w:tr>
      <w:tr w:rsidR="008E7FDD" w:rsidRPr="008E7FDD" w14:paraId="208DFFA0" w14:textId="77777777" w:rsidTr="008E7FDD">
        <w:tc>
          <w:tcPr>
            <w:tcW w:w="1551" w:type="dxa"/>
          </w:tcPr>
          <w:p w14:paraId="10A90D4D" w14:textId="1F8BE9AE" w:rsidR="008E7FDD" w:rsidRPr="008E7FDD" w:rsidRDefault="008E7FDD" w:rsidP="008E7FDD">
            <w:pPr>
              <w:keepNext/>
              <w:ind w:firstLine="0"/>
            </w:pPr>
            <w:r w:rsidRPr="008E7FDD">
              <w:t>02/11/26</w:t>
            </w:r>
          </w:p>
        </w:tc>
        <w:tc>
          <w:tcPr>
            <w:tcW w:w="4987" w:type="dxa"/>
          </w:tcPr>
          <w:p w14:paraId="406FEAC3" w14:textId="55907E45" w:rsidR="008E7FDD" w:rsidRPr="008E7FDD" w:rsidRDefault="008E7FDD" w:rsidP="008E7FDD">
            <w:pPr>
              <w:keepNext/>
              <w:ind w:firstLine="0"/>
            </w:pPr>
            <w:r w:rsidRPr="008E7FDD">
              <w:t>FORD, JORDAN, M. M. SMITH, ROBBINS and GATCH</w:t>
            </w:r>
          </w:p>
        </w:tc>
      </w:tr>
    </w:tbl>
    <w:p w14:paraId="742D32CD" w14:textId="77777777" w:rsidR="008E7FDD" w:rsidRDefault="008E7FDD" w:rsidP="008E7FDD"/>
    <w:p w14:paraId="40409EF2" w14:textId="0A1E8854" w:rsidR="008E7FDD" w:rsidRDefault="008E7FDD" w:rsidP="008E7FDD">
      <w:pPr>
        <w:keepNext/>
        <w:jc w:val="center"/>
        <w:rPr>
          <w:b/>
        </w:rPr>
      </w:pPr>
      <w:r w:rsidRPr="008E7FDD">
        <w:rPr>
          <w:b/>
        </w:rPr>
        <w:t>CO-SPONSOR(S) ADDED</w:t>
      </w:r>
    </w:p>
    <w:tbl>
      <w:tblPr>
        <w:tblW w:w="0" w:type="auto"/>
        <w:tblLayout w:type="fixed"/>
        <w:tblLook w:val="0000" w:firstRow="0" w:lastRow="0" w:firstColumn="0" w:lastColumn="0" w:noHBand="0" w:noVBand="0"/>
      </w:tblPr>
      <w:tblGrid>
        <w:gridCol w:w="1551"/>
        <w:gridCol w:w="4987"/>
      </w:tblGrid>
      <w:tr w:rsidR="008E7FDD" w:rsidRPr="008E7FDD" w14:paraId="4555BFB2" w14:textId="77777777" w:rsidTr="008E7FDD">
        <w:tc>
          <w:tcPr>
            <w:tcW w:w="1551" w:type="dxa"/>
          </w:tcPr>
          <w:p w14:paraId="72E99BF8" w14:textId="7A0A1F49" w:rsidR="008E7FDD" w:rsidRPr="008E7FDD" w:rsidRDefault="008E7FDD" w:rsidP="008E7FDD">
            <w:pPr>
              <w:keepNext/>
              <w:ind w:firstLine="0"/>
            </w:pPr>
            <w:r w:rsidRPr="008E7FDD">
              <w:t>Bill Number:</w:t>
            </w:r>
          </w:p>
        </w:tc>
        <w:tc>
          <w:tcPr>
            <w:tcW w:w="4987" w:type="dxa"/>
          </w:tcPr>
          <w:p w14:paraId="07117F85" w14:textId="715F3E36" w:rsidR="008E7FDD" w:rsidRPr="008E7FDD" w:rsidRDefault="008E7FDD" w:rsidP="008E7FDD">
            <w:pPr>
              <w:keepNext/>
              <w:ind w:firstLine="0"/>
            </w:pPr>
            <w:r w:rsidRPr="008E7FDD">
              <w:t>H. 4641</w:t>
            </w:r>
          </w:p>
        </w:tc>
      </w:tr>
      <w:tr w:rsidR="008E7FDD" w:rsidRPr="008E7FDD" w14:paraId="09A45DC8" w14:textId="77777777" w:rsidTr="008E7FDD">
        <w:tc>
          <w:tcPr>
            <w:tcW w:w="1551" w:type="dxa"/>
          </w:tcPr>
          <w:p w14:paraId="05A7FA37" w14:textId="6DE27FD9" w:rsidR="008E7FDD" w:rsidRPr="008E7FDD" w:rsidRDefault="008E7FDD" w:rsidP="008E7FDD">
            <w:pPr>
              <w:keepNext/>
              <w:ind w:firstLine="0"/>
            </w:pPr>
            <w:r w:rsidRPr="008E7FDD">
              <w:t>Date:</w:t>
            </w:r>
          </w:p>
        </w:tc>
        <w:tc>
          <w:tcPr>
            <w:tcW w:w="4987" w:type="dxa"/>
          </w:tcPr>
          <w:p w14:paraId="1836CEB3" w14:textId="254F86C5" w:rsidR="008E7FDD" w:rsidRPr="008E7FDD" w:rsidRDefault="008E7FDD" w:rsidP="008E7FDD">
            <w:pPr>
              <w:keepNext/>
              <w:ind w:firstLine="0"/>
            </w:pPr>
            <w:r w:rsidRPr="008E7FDD">
              <w:t>ADD:</w:t>
            </w:r>
          </w:p>
        </w:tc>
      </w:tr>
      <w:tr w:rsidR="008E7FDD" w:rsidRPr="008E7FDD" w14:paraId="710C2591" w14:textId="77777777" w:rsidTr="008E7FDD">
        <w:tc>
          <w:tcPr>
            <w:tcW w:w="1551" w:type="dxa"/>
          </w:tcPr>
          <w:p w14:paraId="01AE7057" w14:textId="76F1EC6F" w:rsidR="008E7FDD" w:rsidRPr="008E7FDD" w:rsidRDefault="008E7FDD" w:rsidP="008E7FDD">
            <w:pPr>
              <w:keepNext/>
              <w:ind w:firstLine="0"/>
            </w:pPr>
            <w:r w:rsidRPr="008E7FDD">
              <w:t>02/11/26</w:t>
            </w:r>
          </w:p>
        </w:tc>
        <w:tc>
          <w:tcPr>
            <w:tcW w:w="4987" w:type="dxa"/>
          </w:tcPr>
          <w:p w14:paraId="1C18734E" w14:textId="3A08595B" w:rsidR="008E7FDD" w:rsidRPr="008E7FDD" w:rsidRDefault="008E7FDD" w:rsidP="008E7FDD">
            <w:pPr>
              <w:keepNext/>
              <w:ind w:firstLine="0"/>
            </w:pPr>
            <w:r w:rsidRPr="008E7FDD">
              <w:t>FORD, JORDAN, M. M. SMITH, ROBBINS and GATCH</w:t>
            </w:r>
          </w:p>
        </w:tc>
      </w:tr>
    </w:tbl>
    <w:p w14:paraId="27D5B7BE" w14:textId="77777777" w:rsidR="008E7FDD" w:rsidRDefault="008E7FDD" w:rsidP="008E7FDD"/>
    <w:p w14:paraId="04F4A529" w14:textId="3870C22E" w:rsidR="008E7FDD" w:rsidRDefault="008E7FDD" w:rsidP="008E7FDD">
      <w:pPr>
        <w:keepNext/>
        <w:jc w:val="center"/>
        <w:rPr>
          <w:b/>
        </w:rPr>
      </w:pPr>
      <w:r w:rsidRPr="008E7FDD">
        <w:rPr>
          <w:b/>
        </w:rPr>
        <w:t>CO-SPONSOR(S) ADDED</w:t>
      </w:r>
    </w:p>
    <w:tbl>
      <w:tblPr>
        <w:tblW w:w="0" w:type="auto"/>
        <w:tblLayout w:type="fixed"/>
        <w:tblLook w:val="0000" w:firstRow="0" w:lastRow="0" w:firstColumn="0" w:lastColumn="0" w:noHBand="0" w:noVBand="0"/>
      </w:tblPr>
      <w:tblGrid>
        <w:gridCol w:w="1551"/>
        <w:gridCol w:w="1311"/>
      </w:tblGrid>
      <w:tr w:rsidR="008E7FDD" w:rsidRPr="008E7FDD" w14:paraId="09F42A96" w14:textId="77777777" w:rsidTr="008E7FDD">
        <w:tc>
          <w:tcPr>
            <w:tcW w:w="1551" w:type="dxa"/>
          </w:tcPr>
          <w:p w14:paraId="48E10EEF" w14:textId="0C610EBA" w:rsidR="008E7FDD" w:rsidRPr="008E7FDD" w:rsidRDefault="008E7FDD" w:rsidP="008E7FDD">
            <w:pPr>
              <w:keepNext/>
              <w:ind w:firstLine="0"/>
            </w:pPr>
            <w:r w:rsidRPr="008E7FDD">
              <w:t>Bill Number:</w:t>
            </w:r>
          </w:p>
        </w:tc>
        <w:tc>
          <w:tcPr>
            <w:tcW w:w="1311" w:type="dxa"/>
          </w:tcPr>
          <w:p w14:paraId="7D06D3B1" w14:textId="027EBE41" w:rsidR="008E7FDD" w:rsidRPr="008E7FDD" w:rsidRDefault="008E7FDD" w:rsidP="008E7FDD">
            <w:pPr>
              <w:keepNext/>
              <w:ind w:firstLine="0"/>
            </w:pPr>
            <w:r w:rsidRPr="008E7FDD">
              <w:t>H. 4724</w:t>
            </w:r>
          </w:p>
        </w:tc>
      </w:tr>
      <w:tr w:rsidR="008E7FDD" w:rsidRPr="008E7FDD" w14:paraId="5831AF5C" w14:textId="77777777" w:rsidTr="008E7FDD">
        <w:tc>
          <w:tcPr>
            <w:tcW w:w="1551" w:type="dxa"/>
          </w:tcPr>
          <w:p w14:paraId="77126493" w14:textId="53557E6E" w:rsidR="008E7FDD" w:rsidRPr="008E7FDD" w:rsidRDefault="008E7FDD" w:rsidP="008E7FDD">
            <w:pPr>
              <w:keepNext/>
              <w:ind w:firstLine="0"/>
            </w:pPr>
            <w:r w:rsidRPr="008E7FDD">
              <w:t>Date:</w:t>
            </w:r>
          </w:p>
        </w:tc>
        <w:tc>
          <w:tcPr>
            <w:tcW w:w="1311" w:type="dxa"/>
          </w:tcPr>
          <w:p w14:paraId="17A9626D" w14:textId="11E0325C" w:rsidR="008E7FDD" w:rsidRPr="008E7FDD" w:rsidRDefault="008E7FDD" w:rsidP="008E7FDD">
            <w:pPr>
              <w:keepNext/>
              <w:ind w:firstLine="0"/>
            </w:pPr>
            <w:r w:rsidRPr="008E7FDD">
              <w:t>ADD:</w:t>
            </w:r>
          </w:p>
        </w:tc>
      </w:tr>
      <w:tr w:rsidR="008E7FDD" w:rsidRPr="008E7FDD" w14:paraId="4018A43A" w14:textId="77777777" w:rsidTr="008E7FDD">
        <w:tc>
          <w:tcPr>
            <w:tcW w:w="1551" w:type="dxa"/>
          </w:tcPr>
          <w:p w14:paraId="05214C5E" w14:textId="60F8A938" w:rsidR="008E7FDD" w:rsidRPr="008E7FDD" w:rsidRDefault="008E7FDD" w:rsidP="008E7FDD">
            <w:pPr>
              <w:keepNext/>
              <w:ind w:firstLine="0"/>
            </w:pPr>
            <w:r w:rsidRPr="008E7FDD">
              <w:t>02/11/26</w:t>
            </w:r>
          </w:p>
        </w:tc>
        <w:tc>
          <w:tcPr>
            <w:tcW w:w="1311" w:type="dxa"/>
          </w:tcPr>
          <w:p w14:paraId="697B73DC" w14:textId="3E80B338" w:rsidR="008E7FDD" w:rsidRPr="008E7FDD" w:rsidRDefault="008E7FDD" w:rsidP="008E7FDD">
            <w:pPr>
              <w:keepNext/>
              <w:ind w:firstLine="0"/>
            </w:pPr>
            <w:r w:rsidRPr="008E7FDD">
              <w:t>DUNCAN</w:t>
            </w:r>
          </w:p>
        </w:tc>
      </w:tr>
    </w:tbl>
    <w:p w14:paraId="298715F6" w14:textId="77777777" w:rsidR="008E7FDD" w:rsidRDefault="008E7FDD" w:rsidP="008E7FDD"/>
    <w:p w14:paraId="3B3BE461" w14:textId="03B52EEA" w:rsidR="008E7FDD" w:rsidRDefault="008E7FDD" w:rsidP="008E7FDD">
      <w:pPr>
        <w:keepNext/>
        <w:jc w:val="center"/>
        <w:rPr>
          <w:b/>
        </w:rPr>
      </w:pPr>
      <w:r w:rsidRPr="008E7FDD">
        <w:rPr>
          <w:b/>
        </w:rPr>
        <w:t>CO-SPONSOR(S) ADDED</w:t>
      </w:r>
    </w:p>
    <w:tbl>
      <w:tblPr>
        <w:tblW w:w="0" w:type="auto"/>
        <w:tblLayout w:type="fixed"/>
        <w:tblLook w:val="0000" w:firstRow="0" w:lastRow="0" w:firstColumn="0" w:lastColumn="0" w:noHBand="0" w:noVBand="0"/>
      </w:tblPr>
      <w:tblGrid>
        <w:gridCol w:w="1551"/>
        <w:gridCol w:w="1476"/>
      </w:tblGrid>
      <w:tr w:rsidR="008E7FDD" w:rsidRPr="008E7FDD" w14:paraId="5C203D6D" w14:textId="77777777" w:rsidTr="008E7FDD">
        <w:tc>
          <w:tcPr>
            <w:tcW w:w="1551" w:type="dxa"/>
          </w:tcPr>
          <w:p w14:paraId="10A025B9" w14:textId="5FC92C31" w:rsidR="008E7FDD" w:rsidRPr="008E7FDD" w:rsidRDefault="008E7FDD" w:rsidP="008E7FDD">
            <w:pPr>
              <w:keepNext/>
              <w:ind w:firstLine="0"/>
            </w:pPr>
            <w:r w:rsidRPr="008E7FDD">
              <w:t>Bill Number:</w:t>
            </w:r>
          </w:p>
        </w:tc>
        <w:tc>
          <w:tcPr>
            <w:tcW w:w="1476" w:type="dxa"/>
          </w:tcPr>
          <w:p w14:paraId="6AD3D85C" w14:textId="43B149AA" w:rsidR="008E7FDD" w:rsidRPr="008E7FDD" w:rsidRDefault="008E7FDD" w:rsidP="008E7FDD">
            <w:pPr>
              <w:keepNext/>
              <w:ind w:firstLine="0"/>
            </w:pPr>
            <w:r w:rsidRPr="008E7FDD">
              <w:t>H. 4725</w:t>
            </w:r>
          </w:p>
        </w:tc>
      </w:tr>
      <w:tr w:rsidR="008E7FDD" w:rsidRPr="008E7FDD" w14:paraId="22886243" w14:textId="77777777" w:rsidTr="008E7FDD">
        <w:tc>
          <w:tcPr>
            <w:tcW w:w="1551" w:type="dxa"/>
          </w:tcPr>
          <w:p w14:paraId="5BE1701D" w14:textId="0363CDE3" w:rsidR="008E7FDD" w:rsidRPr="008E7FDD" w:rsidRDefault="008E7FDD" w:rsidP="008E7FDD">
            <w:pPr>
              <w:keepNext/>
              <w:ind w:firstLine="0"/>
            </w:pPr>
            <w:r w:rsidRPr="008E7FDD">
              <w:t>Date:</w:t>
            </w:r>
          </w:p>
        </w:tc>
        <w:tc>
          <w:tcPr>
            <w:tcW w:w="1476" w:type="dxa"/>
          </w:tcPr>
          <w:p w14:paraId="7296E97D" w14:textId="26DE29C0" w:rsidR="008E7FDD" w:rsidRPr="008E7FDD" w:rsidRDefault="008E7FDD" w:rsidP="008E7FDD">
            <w:pPr>
              <w:keepNext/>
              <w:ind w:firstLine="0"/>
            </w:pPr>
            <w:r w:rsidRPr="008E7FDD">
              <w:t>ADD:</w:t>
            </w:r>
          </w:p>
        </w:tc>
      </w:tr>
      <w:tr w:rsidR="008E7FDD" w:rsidRPr="008E7FDD" w14:paraId="428E1505" w14:textId="77777777" w:rsidTr="008E7FDD">
        <w:tc>
          <w:tcPr>
            <w:tcW w:w="1551" w:type="dxa"/>
          </w:tcPr>
          <w:p w14:paraId="652E75EF" w14:textId="33F46BA4" w:rsidR="008E7FDD" w:rsidRPr="008E7FDD" w:rsidRDefault="008E7FDD" w:rsidP="008E7FDD">
            <w:pPr>
              <w:keepNext/>
              <w:ind w:firstLine="0"/>
            </w:pPr>
            <w:r w:rsidRPr="008E7FDD">
              <w:t>02/11/26</w:t>
            </w:r>
          </w:p>
        </w:tc>
        <w:tc>
          <w:tcPr>
            <w:tcW w:w="1476" w:type="dxa"/>
          </w:tcPr>
          <w:p w14:paraId="426F4A9C" w14:textId="42D23198" w:rsidR="008E7FDD" w:rsidRPr="008E7FDD" w:rsidRDefault="008E7FDD" w:rsidP="008E7FDD">
            <w:pPr>
              <w:keepNext/>
              <w:ind w:firstLine="0"/>
            </w:pPr>
            <w:r w:rsidRPr="008E7FDD">
              <w:t>MCCRAVY</w:t>
            </w:r>
          </w:p>
        </w:tc>
      </w:tr>
    </w:tbl>
    <w:p w14:paraId="10B7797F" w14:textId="77777777" w:rsidR="008E7FDD" w:rsidRDefault="008E7FDD" w:rsidP="008E7FDD"/>
    <w:p w14:paraId="73BA7706" w14:textId="53752919" w:rsidR="008E7FDD" w:rsidRDefault="008E7FDD" w:rsidP="008E7FDD">
      <w:pPr>
        <w:keepNext/>
        <w:jc w:val="center"/>
        <w:rPr>
          <w:b/>
        </w:rPr>
      </w:pPr>
      <w:r w:rsidRPr="008E7FDD">
        <w:rPr>
          <w:b/>
        </w:rPr>
        <w:t>CO-SPONSOR(S) ADDED</w:t>
      </w:r>
    </w:p>
    <w:tbl>
      <w:tblPr>
        <w:tblW w:w="0" w:type="auto"/>
        <w:tblLayout w:type="fixed"/>
        <w:tblLook w:val="0000" w:firstRow="0" w:lastRow="0" w:firstColumn="0" w:lastColumn="0" w:noHBand="0" w:noVBand="0"/>
      </w:tblPr>
      <w:tblGrid>
        <w:gridCol w:w="1551"/>
        <w:gridCol w:w="1326"/>
      </w:tblGrid>
      <w:tr w:rsidR="008E7FDD" w:rsidRPr="008E7FDD" w14:paraId="64513BD5" w14:textId="77777777" w:rsidTr="008E7FDD">
        <w:tc>
          <w:tcPr>
            <w:tcW w:w="1551" w:type="dxa"/>
          </w:tcPr>
          <w:p w14:paraId="66526ED5" w14:textId="07657E4B" w:rsidR="008E7FDD" w:rsidRPr="008E7FDD" w:rsidRDefault="008E7FDD" w:rsidP="008E7FDD">
            <w:pPr>
              <w:keepNext/>
              <w:ind w:firstLine="0"/>
            </w:pPr>
            <w:r w:rsidRPr="008E7FDD">
              <w:t>Bill Number:</w:t>
            </w:r>
          </w:p>
        </w:tc>
        <w:tc>
          <w:tcPr>
            <w:tcW w:w="1326" w:type="dxa"/>
          </w:tcPr>
          <w:p w14:paraId="0372C08B" w14:textId="5BAAB4EC" w:rsidR="008E7FDD" w:rsidRPr="008E7FDD" w:rsidRDefault="008E7FDD" w:rsidP="008E7FDD">
            <w:pPr>
              <w:keepNext/>
              <w:ind w:firstLine="0"/>
            </w:pPr>
            <w:r w:rsidRPr="008E7FDD">
              <w:t>H. 4754</w:t>
            </w:r>
          </w:p>
        </w:tc>
      </w:tr>
      <w:tr w:rsidR="008E7FDD" w:rsidRPr="008E7FDD" w14:paraId="33EE6A9E" w14:textId="77777777" w:rsidTr="008E7FDD">
        <w:tc>
          <w:tcPr>
            <w:tcW w:w="1551" w:type="dxa"/>
          </w:tcPr>
          <w:p w14:paraId="1B714215" w14:textId="3EEBABFC" w:rsidR="008E7FDD" w:rsidRPr="008E7FDD" w:rsidRDefault="008E7FDD" w:rsidP="008E7FDD">
            <w:pPr>
              <w:keepNext/>
              <w:ind w:firstLine="0"/>
            </w:pPr>
            <w:r w:rsidRPr="008E7FDD">
              <w:t>Date:</w:t>
            </w:r>
          </w:p>
        </w:tc>
        <w:tc>
          <w:tcPr>
            <w:tcW w:w="1326" w:type="dxa"/>
          </w:tcPr>
          <w:p w14:paraId="6300E217" w14:textId="7231ABC0" w:rsidR="008E7FDD" w:rsidRPr="008E7FDD" w:rsidRDefault="008E7FDD" w:rsidP="008E7FDD">
            <w:pPr>
              <w:keepNext/>
              <w:ind w:firstLine="0"/>
            </w:pPr>
            <w:r w:rsidRPr="008E7FDD">
              <w:t>ADD:</w:t>
            </w:r>
          </w:p>
        </w:tc>
      </w:tr>
      <w:tr w:rsidR="008E7FDD" w:rsidRPr="008E7FDD" w14:paraId="6F78C68A" w14:textId="77777777" w:rsidTr="008E7FDD">
        <w:tc>
          <w:tcPr>
            <w:tcW w:w="1551" w:type="dxa"/>
          </w:tcPr>
          <w:p w14:paraId="5C7CF634" w14:textId="7696D058" w:rsidR="008E7FDD" w:rsidRPr="008E7FDD" w:rsidRDefault="008E7FDD" w:rsidP="008E7FDD">
            <w:pPr>
              <w:keepNext/>
              <w:ind w:firstLine="0"/>
            </w:pPr>
            <w:r w:rsidRPr="008E7FDD">
              <w:t>02/11/26</w:t>
            </w:r>
          </w:p>
        </w:tc>
        <w:tc>
          <w:tcPr>
            <w:tcW w:w="1326" w:type="dxa"/>
          </w:tcPr>
          <w:p w14:paraId="40FE1BAE" w14:textId="12C3B9E1" w:rsidR="008E7FDD" w:rsidRPr="008E7FDD" w:rsidRDefault="008E7FDD" w:rsidP="008E7FDD">
            <w:pPr>
              <w:keepNext/>
              <w:ind w:firstLine="0"/>
            </w:pPr>
            <w:r w:rsidRPr="008E7FDD">
              <w:t>GAGNON</w:t>
            </w:r>
          </w:p>
        </w:tc>
      </w:tr>
    </w:tbl>
    <w:p w14:paraId="06E9774D" w14:textId="77777777" w:rsidR="008E7FDD" w:rsidRDefault="008E7FDD" w:rsidP="008E7FDD"/>
    <w:p w14:paraId="24230C7A" w14:textId="6FA27577" w:rsidR="008E7FDD" w:rsidRDefault="008E7FDD" w:rsidP="008E7FDD">
      <w:pPr>
        <w:keepNext/>
        <w:jc w:val="center"/>
        <w:rPr>
          <w:b/>
        </w:rPr>
      </w:pPr>
      <w:r w:rsidRPr="008E7FDD">
        <w:rPr>
          <w:b/>
        </w:rPr>
        <w:t>CO-SPONSOR(S) ADDED</w:t>
      </w:r>
    </w:p>
    <w:tbl>
      <w:tblPr>
        <w:tblW w:w="0" w:type="auto"/>
        <w:tblLayout w:type="fixed"/>
        <w:tblLook w:val="0000" w:firstRow="0" w:lastRow="0" w:firstColumn="0" w:lastColumn="0" w:noHBand="0" w:noVBand="0"/>
      </w:tblPr>
      <w:tblGrid>
        <w:gridCol w:w="1551"/>
        <w:gridCol w:w="3336"/>
      </w:tblGrid>
      <w:tr w:rsidR="008E7FDD" w:rsidRPr="008E7FDD" w14:paraId="5A655893" w14:textId="77777777" w:rsidTr="008E7FDD">
        <w:tc>
          <w:tcPr>
            <w:tcW w:w="1551" w:type="dxa"/>
          </w:tcPr>
          <w:p w14:paraId="6C912C38" w14:textId="7B52EDA6" w:rsidR="008E7FDD" w:rsidRPr="008E7FDD" w:rsidRDefault="008E7FDD" w:rsidP="008E7FDD">
            <w:pPr>
              <w:keepNext/>
              <w:ind w:firstLine="0"/>
            </w:pPr>
            <w:r w:rsidRPr="008E7FDD">
              <w:t>Bill Number:</w:t>
            </w:r>
          </w:p>
        </w:tc>
        <w:tc>
          <w:tcPr>
            <w:tcW w:w="3336" w:type="dxa"/>
          </w:tcPr>
          <w:p w14:paraId="185A4713" w14:textId="3773EFD8" w:rsidR="008E7FDD" w:rsidRPr="008E7FDD" w:rsidRDefault="008E7FDD" w:rsidP="008E7FDD">
            <w:pPr>
              <w:keepNext/>
              <w:ind w:firstLine="0"/>
            </w:pPr>
            <w:r w:rsidRPr="008E7FDD">
              <w:t>H. 4755</w:t>
            </w:r>
          </w:p>
        </w:tc>
      </w:tr>
      <w:tr w:rsidR="008E7FDD" w:rsidRPr="008E7FDD" w14:paraId="0C23BBD1" w14:textId="77777777" w:rsidTr="008E7FDD">
        <w:tc>
          <w:tcPr>
            <w:tcW w:w="1551" w:type="dxa"/>
          </w:tcPr>
          <w:p w14:paraId="7D03F3D6" w14:textId="75C4F2BA" w:rsidR="008E7FDD" w:rsidRPr="008E7FDD" w:rsidRDefault="008E7FDD" w:rsidP="008E7FDD">
            <w:pPr>
              <w:keepNext/>
              <w:ind w:firstLine="0"/>
            </w:pPr>
            <w:r w:rsidRPr="008E7FDD">
              <w:t>Date:</w:t>
            </w:r>
          </w:p>
        </w:tc>
        <w:tc>
          <w:tcPr>
            <w:tcW w:w="3336" w:type="dxa"/>
          </w:tcPr>
          <w:p w14:paraId="1BAE634A" w14:textId="1FA0D1CB" w:rsidR="008E7FDD" w:rsidRPr="008E7FDD" w:rsidRDefault="008E7FDD" w:rsidP="008E7FDD">
            <w:pPr>
              <w:keepNext/>
              <w:ind w:firstLine="0"/>
            </w:pPr>
            <w:r w:rsidRPr="008E7FDD">
              <w:t>ADD:</w:t>
            </w:r>
          </w:p>
        </w:tc>
      </w:tr>
      <w:tr w:rsidR="008E7FDD" w:rsidRPr="008E7FDD" w14:paraId="3CB4B365" w14:textId="77777777" w:rsidTr="008E7FDD">
        <w:tc>
          <w:tcPr>
            <w:tcW w:w="1551" w:type="dxa"/>
          </w:tcPr>
          <w:p w14:paraId="51E901AA" w14:textId="779D14E9" w:rsidR="008E7FDD" w:rsidRPr="008E7FDD" w:rsidRDefault="008E7FDD" w:rsidP="008E7FDD">
            <w:pPr>
              <w:keepNext/>
              <w:ind w:firstLine="0"/>
            </w:pPr>
            <w:r w:rsidRPr="008E7FDD">
              <w:t>02/11/26</w:t>
            </w:r>
          </w:p>
        </w:tc>
        <w:tc>
          <w:tcPr>
            <w:tcW w:w="3336" w:type="dxa"/>
          </w:tcPr>
          <w:p w14:paraId="72F1AE32" w14:textId="60382960" w:rsidR="008E7FDD" w:rsidRPr="008E7FDD" w:rsidRDefault="008E7FDD" w:rsidP="008E7FDD">
            <w:pPr>
              <w:keepNext/>
              <w:ind w:firstLine="0"/>
            </w:pPr>
            <w:r w:rsidRPr="008E7FDD">
              <w:t>D. MITCHELL and GILREATH</w:t>
            </w:r>
          </w:p>
        </w:tc>
      </w:tr>
    </w:tbl>
    <w:p w14:paraId="693CE4E5" w14:textId="77777777" w:rsidR="008E7FDD" w:rsidRDefault="008E7FDD" w:rsidP="008E7FDD"/>
    <w:p w14:paraId="1B6017FA" w14:textId="5084A2D1" w:rsidR="008E7FDD" w:rsidRDefault="008E7FDD" w:rsidP="008E7FDD">
      <w:pPr>
        <w:keepNext/>
        <w:jc w:val="center"/>
        <w:rPr>
          <w:b/>
        </w:rPr>
      </w:pPr>
      <w:r w:rsidRPr="008E7FDD">
        <w:rPr>
          <w:b/>
        </w:rPr>
        <w:t>CO-SPONSOR(S) ADDED</w:t>
      </w:r>
    </w:p>
    <w:tbl>
      <w:tblPr>
        <w:tblW w:w="0" w:type="auto"/>
        <w:tblLayout w:type="fixed"/>
        <w:tblLook w:val="0000" w:firstRow="0" w:lastRow="0" w:firstColumn="0" w:lastColumn="0" w:noHBand="0" w:noVBand="0"/>
      </w:tblPr>
      <w:tblGrid>
        <w:gridCol w:w="1551"/>
        <w:gridCol w:w="1461"/>
      </w:tblGrid>
      <w:tr w:rsidR="008E7FDD" w:rsidRPr="008E7FDD" w14:paraId="20581E3C" w14:textId="77777777" w:rsidTr="008E7FDD">
        <w:tc>
          <w:tcPr>
            <w:tcW w:w="1551" w:type="dxa"/>
          </w:tcPr>
          <w:p w14:paraId="0CFA2594" w14:textId="61289BD6" w:rsidR="008E7FDD" w:rsidRPr="008E7FDD" w:rsidRDefault="008E7FDD" w:rsidP="008E7FDD">
            <w:pPr>
              <w:keepNext/>
              <w:ind w:firstLine="0"/>
            </w:pPr>
            <w:r w:rsidRPr="008E7FDD">
              <w:t>Bill Number:</w:t>
            </w:r>
          </w:p>
        </w:tc>
        <w:tc>
          <w:tcPr>
            <w:tcW w:w="1461" w:type="dxa"/>
          </w:tcPr>
          <w:p w14:paraId="73806964" w14:textId="6DEF4E96" w:rsidR="008E7FDD" w:rsidRPr="008E7FDD" w:rsidRDefault="008E7FDD" w:rsidP="008E7FDD">
            <w:pPr>
              <w:keepNext/>
              <w:ind w:firstLine="0"/>
            </w:pPr>
            <w:r w:rsidRPr="008E7FDD">
              <w:t>H. 4757</w:t>
            </w:r>
          </w:p>
        </w:tc>
      </w:tr>
      <w:tr w:rsidR="008E7FDD" w:rsidRPr="008E7FDD" w14:paraId="3258C460" w14:textId="77777777" w:rsidTr="008E7FDD">
        <w:tc>
          <w:tcPr>
            <w:tcW w:w="1551" w:type="dxa"/>
          </w:tcPr>
          <w:p w14:paraId="6F8CB5D7" w14:textId="10A6B546" w:rsidR="008E7FDD" w:rsidRPr="008E7FDD" w:rsidRDefault="008E7FDD" w:rsidP="008E7FDD">
            <w:pPr>
              <w:keepNext/>
              <w:ind w:firstLine="0"/>
            </w:pPr>
            <w:r w:rsidRPr="008E7FDD">
              <w:t>Date:</w:t>
            </w:r>
          </w:p>
        </w:tc>
        <w:tc>
          <w:tcPr>
            <w:tcW w:w="1461" w:type="dxa"/>
          </w:tcPr>
          <w:p w14:paraId="0428F557" w14:textId="6684FDBE" w:rsidR="008E7FDD" w:rsidRPr="008E7FDD" w:rsidRDefault="008E7FDD" w:rsidP="008E7FDD">
            <w:pPr>
              <w:keepNext/>
              <w:ind w:firstLine="0"/>
            </w:pPr>
            <w:r w:rsidRPr="008E7FDD">
              <w:t>ADD:</w:t>
            </w:r>
          </w:p>
        </w:tc>
      </w:tr>
      <w:tr w:rsidR="008E7FDD" w:rsidRPr="008E7FDD" w14:paraId="62C2AB0A" w14:textId="77777777" w:rsidTr="008E7FDD">
        <w:tc>
          <w:tcPr>
            <w:tcW w:w="1551" w:type="dxa"/>
          </w:tcPr>
          <w:p w14:paraId="12727271" w14:textId="17074E86" w:rsidR="008E7FDD" w:rsidRPr="008E7FDD" w:rsidRDefault="008E7FDD" w:rsidP="008E7FDD">
            <w:pPr>
              <w:keepNext/>
              <w:ind w:firstLine="0"/>
            </w:pPr>
            <w:r w:rsidRPr="008E7FDD">
              <w:t>02/11/26</w:t>
            </w:r>
          </w:p>
        </w:tc>
        <w:tc>
          <w:tcPr>
            <w:tcW w:w="1461" w:type="dxa"/>
          </w:tcPr>
          <w:p w14:paraId="4B9D0B2D" w14:textId="0E5C1EC2" w:rsidR="008E7FDD" w:rsidRPr="008E7FDD" w:rsidRDefault="008E7FDD" w:rsidP="008E7FDD">
            <w:pPr>
              <w:keepNext/>
              <w:ind w:firstLine="0"/>
            </w:pPr>
            <w:r w:rsidRPr="008E7FDD">
              <w:t>CHAPMAN</w:t>
            </w:r>
          </w:p>
        </w:tc>
      </w:tr>
    </w:tbl>
    <w:p w14:paraId="0C5D4A78" w14:textId="77777777" w:rsidR="008E7FDD" w:rsidRDefault="008E7FDD" w:rsidP="008E7FDD"/>
    <w:p w14:paraId="58771167" w14:textId="6AE39413" w:rsidR="008E7FDD" w:rsidRDefault="008E7FDD" w:rsidP="008E7FDD">
      <w:pPr>
        <w:keepNext/>
        <w:jc w:val="center"/>
        <w:rPr>
          <w:b/>
        </w:rPr>
      </w:pPr>
      <w:r w:rsidRPr="008E7FDD">
        <w:rPr>
          <w:b/>
        </w:rPr>
        <w:t>CO-SPONSOR(S) ADDED</w:t>
      </w:r>
    </w:p>
    <w:tbl>
      <w:tblPr>
        <w:tblW w:w="0" w:type="auto"/>
        <w:tblLayout w:type="fixed"/>
        <w:tblLook w:val="0000" w:firstRow="0" w:lastRow="0" w:firstColumn="0" w:lastColumn="0" w:noHBand="0" w:noVBand="0"/>
      </w:tblPr>
      <w:tblGrid>
        <w:gridCol w:w="1551"/>
        <w:gridCol w:w="4987"/>
      </w:tblGrid>
      <w:tr w:rsidR="008E7FDD" w:rsidRPr="008E7FDD" w14:paraId="35761637" w14:textId="77777777" w:rsidTr="008E7FDD">
        <w:tc>
          <w:tcPr>
            <w:tcW w:w="1551" w:type="dxa"/>
          </w:tcPr>
          <w:p w14:paraId="0EA0ECDF" w14:textId="702637EC" w:rsidR="008E7FDD" w:rsidRPr="008E7FDD" w:rsidRDefault="008E7FDD" w:rsidP="008E7FDD">
            <w:pPr>
              <w:keepNext/>
              <w:ind w:firstLine="0"/>
            </w:pPr>
            <w:r w:rsidRPr="008E7FDD">
              <w:t>Bill Number:</w:t>
            </w:r>
          </w:p>
        </w:tc>
        <w:tc>
          <w:tcPr>
            <w:tcW w:w="4987" w:type="dxa"/>
          </w:tcPr>
          <w:p w14:paraId="4EABF22A" w14:textId="053C5EA3" w:rsidR="008E7FDD" w:rsidRPr="008E7FDD" w:rsidRDefault="008E7FDD" w:rsidP="008E7FDD">
            <w:pPr>
              <w:keepNext/>
              <w:ind w:firstLine="0"/>
            </w:pPr>
            <w:r w:rsidRPr="008E7FDD">
              <w:t>H. 4767</w:t>
            </w:r>
          </w:p>
        </w:tc>
      </w:tr>
      <w:tr w:rsidR="008E7FDD" w:rsidRPr="008E7FDD" w14:paraId="7433D259" w14:textId="77777777" w:rsidTr="008E7FDD">
        <w:tc>
          <w:tcPr>
            <w:tcW w:w="1551" w:type="dxa"/>
          </w:tcPr>
          <w:p w14:paraId="0E3F1779" w14:textId="7807371A" w:rsidR="008E7FDD" w:rsidRPr="008E7FDD" w:rsidRDefault="008E7FDD" w:rsidP="008E7FDD">
            <w:pPr>
              <w:keepNext/>
              <w:ind w:firstLine="0"/>
            </w:pPr>
            <w:r w:rsidRPr="008E7FDD">
              <w:t>Date:</w:t>
            </w:r>
          </w:p>
        </w:tc>
        <w:tc>
          <w:tcPr>
            <w:tcW w:w="4987" w:type="dxa"/>
          </w:tcPr>
          <w:p w14:paraId="2574281E" w14:textId="47D9E0DF" w:rsidR="008E7FDD" w:rsidRPr="008E7FDD" w:rsidRDefault="008E7FDD" w:rsidP="008E7FDD">
            <w:pPr>
              <w:keepNext/>
              <w:ind w:firstLine="0"/>
            </w:pPr>
            <w:r w:rsidRPr="008E7FDD">
              <w:t>ADD:</w:t>
            </w:r>
          </w:p>
        </w:tc>
      </w:tr>
      <w:tr w:rsidR="008E7FDD" w:rsidRPr="008E7FDD" w14:paraId="4154E01B" w14:textId="77777777" w:rsidTr="008E7FDD">
        <w:tc>
          <w:tcPr>
            <w:tcW w:w="1551" w:type="dxa"/>
          </w:tcPr>
          <w:p w14:paraId="03199D2B" w14:textId="0C94B1BE" w:rsidR="008E7FDD" w:rsidRPr="008E7FDD" w:rsidRDefault="008E7FDD" w:rsidP="008E7FDD">
            <w:pPr>
              <w:keepNext/>
              <w:ind w:firstLine="0"/>
            </w:pPr>
            <w:r w:rsidRPr="008E7FDD">
              <w:t>02/11/26</w:t>
            </w:r>
          </w:p>
        </w:tc>
        <w:tc>
          <w:tcPr>
            <w:tcW w:w="4987" w:type="dxa"/>
          </w:tcPr>
          <w:p w14:paraId="08AF1F6A" w14:textId="3F737AA0" w:rsidR="008E7FDD" w:rsidRPr="008E7FDD" w:rsidRDefault="008E7FDD" w:rsidP="008E7FDD">
            <w:pPr>
              <w:keepNext/>
              <w:ind w:firstLine="0"/>
            </w:pPr>
            <w:r w:rsidRPr="008E7FDD">
              <w:t>WOOTEN, GAGNON, LAWSON, GUFFEY, BEACH, LONG, COX, RUTHERFORD, MCCRAVY, BOWERS, WICKENSIMER, WILLIS and HADDON</w:t>
            </w:r>
          </w:p>
        </w:tc>
      </w:tr>
    </w:tbl>
    <w:p w14:paraId="2771C12E" w14:textId="77777777" w:rsidR="008E7FDD" w:rsidRDefault="008E7FDD" w:rsidP="008E7FDD"/>
    <w:p w14:paraId="04D2A6BD" w14:textId="20534E25" w:rsidR="008E7FDD" w:rsidRDefault="008E7FDD" w:rsidP="008E7FDD">
      <w:pPr>
        <w:keepNext/>
        <w:jc w:val="center"/>
        <w:rPr>
          <w:b/>
        </w:rPr>
      </w:pPr>
      <w:r w:rsidRPr="008E7FDD">
        <w:rPr>
          <w:b/>
        </w:rPr>
        <w:t>CO-SPONSOR(S) ADDED</w:t>
      </w:r>
    </w:p>
    <w:tbl>
      <w:tblPr>
        <w:tblW w:w="0" w:type="auto"/>
        <w:tblLayout w:type="fixed"/>
        <w:tblLook w:val="0000" w:firstRow="0" w:lastRow="0" w:firstColumn="0" w:lastColumn="0" w:noHBand="0" w:noVBand="0"/>
      </w:tblPr>
      <w:tblGrid>
        <w:gridCol w:w="1551"/>
        <w:gridCol w:w="1191"/>
      </w:tblGrid>
      <w:tr w:rsidR="008E7FDD" w:rsidRPr="008E7FDD" w14:paraId="6F56D780" w14:textId="77777777" w:rsidTr="008E7FDD">
        <w:tc>
          <w:tcPr>
            <w:tcW w:w="1551" w:type="dxa"/>
          </w:tcPr>
          <w:p w14:paraId="6F1FA4E4" w14:textId="5097DF55" w:rsidR="008E7FDD" w:rsidRPr="008E7FDD" w:rsidRDefault="008E7FDD" w:rsidP="008E7FDD">
            <w:pPr>
              <w:keepNext/>
              <w:ind w:firstLine="0"/>
            </w:pPr>
            <w:r w:rsidRPr="008E7FDD">
              <w:t>Bill Number:</w:t>
            </w:r>
          </w:p>
        </w:tc>
        <w:tc>
          <w:tcPr>
            <w:tcW w:w="1191" w:type="dxa"/>
          </w:tcPr>
          <w:p w14:paraId="2C05A34F" w14:textId="6D5F9CCA" w:rsidR="008E7FDD" w:rsidRPr="008E7FDD" w:rsidRDefault="008E7FDD" w:rsidP="008E7FDD">
            <w:pPr>
              <w:keepNext/>
              <w:ind w:firstLine="0"/>
            </w:pPr>
            <w:r w:rsidRPr="008E7FDD">
              <w:t>H. 4791</w:t>
            </w:r>
          </w:p>
        </w:tc>
      </w:tr>
      <w:tr w:rsidR="008E7FDD" w:rsidRPr="008E7FDD" w14:paraId="74B685FA" w14:textId="77777777" w:rsidTr="008E7FDD">
        <w:tc>
          <w:tcPr>
            <w:tcW w:w="1551" w:type="dxa"/>
          </w:tcPr>
          <w:p w14:paraId="7196467A" w14:textId="080ED438" w:rsidR="008E7FDD" w:rsidRPr="008E7FDD" w:rsidRDefault="008E7FDD" w:rsidP="008E7FDD">
            <w:pPr>
              <w:keepNext/>
              <w:ind w:firstLine="0"/>
            </w:pPr>
            <w:r w:rsidRPr="008E7FDD">
              <w:t>Date:</w:t>
            </w:r>
          </w:p>
        </w:tc>
        <w:tc>
          <w:tcPr>
            <w:tcW w:w="1191" w:type="dxa"/>
          </w:tcPr>
          <w:p w14:paraId="2D1AB5A0" w14:textId="3BF00BEF" w:rsidR="008E7FDD" w:rsidRPr="008E7FDD" w:rsidRDefault="008E7FDD" w:rsidP="008E7FDD">
            <w:pPr>
              <w:keepNext/>
              <w:ind w:firstLine="0"/>
            </w:pPr>
            <w:r w:rsidRPr="008E7FDD">
              <w:t>ADD:</w:t>
            </w:r>
          </w:p>
        </w:tc>
      </w:tr>
      <w:tr w:rsidR="008E7FDD" w:rsidRPr="008E7FDD" w14:paraId="0A1B339E" w14:textId="77777777" w:rsidTr="008E7FDD">
        <w:tc>
          <w:tcPr>
            <w:tcW w:w="1551" w:type="dxa"/>
          </w:tcPr>
          <w:p w14:paraId="193EB345" w14:textId="0306B462" w:rsidR="008E7FDD" w:rsidRPr="008E7FDD" w:rsidRDefault="008E7FDD" w:rsidP="008E7FDD">
            <w:pPr>
              <w:keepNext/>
              <w:ind w:firstLine="0"/>
            </w:pPr>
            <w:r w:rsidRPr="008E7FDD">
              <w:t>02/11/26</w:t>
            </w:r>
          </w:p>
        </w:tc>
        <w:tc>
          <w:tcPr>
            <w:tcW w:w="1191" w:type="dxa"/>
          </w:tcPr>
          <w:p w14:paraId="157023D4" w14:textId="3342BDF0" w:rsidR="008E7FDD" w:rsidRPr="008E7FDD" w:rsidRDefault="008E7FDD" w:rsidP="008E7FDD">
            <w:pPr>
              <w:keepNext/>
              <w:ind w:firstLine="0"/>
            </w:pPr>
            <w:r w:rsidRPr="008E7FDD">
              <w:t>BUSTOS</w:t>
            </w:r>
          </w:p>
        </w:tc>
      </w:tr>
    </w:tbl>
    <w:p w14:paraId="3B7B5C1A" w14:textId="77777777" w:rsidR="008E7FDD" w:rsidRDefault="008E7FDD" w:rsidP="008E7FDD"/>
    <w:p w14:paraId="409A3FEB" w14:textId="7892FE8C" w:rsidR="008E7FDD" w:rsidRDefault="008E7FDD" w:rsidP="008E7FDD">
      <w:pPr>
        <w:keepNext/>
        <w:jc w:val="center"/>
        <w:rPr>
          <w:b/>
        </w:rPr>
      </w:pPr>
      <w:r w:rsidRPr="008E7FDD">
        <w:rPr>
          <w:b/>
        </w:rPr>
        <w:t>CO-SPONSOR(S) ADDED</w:t>
      </w:r>
    </w:p>
    <w:tbl>
      <w:tblPr>
        <w:tblW w:w="0" w:type="auto"/>
        <w:tblLayout w:type="fixed"/>
        <w:tblLook w:val="0000" w:firstRow="0" w:lastRow="0" w:firstColumn="0" w:lastColumn="0" w:noHBand="0" w:noVBand="0"/>
      </w:tblPr>
      <w:tblGrid>
        <w:gridCol w:w="1551"/>
        <w:gridCol w:w="1656"/>
      </w:tblGrid>
      <w:tr w:rsidR="008E7FDD" w:rsidRPr="008E7FDD" w14:paraId="4ECE1739" w14:textId="77777777" w:rsidTr="008E7FDD">
        <w:tc>
          <w:tcPr>
            <w:tcW w:w="1551" w:type="dxa"/>
          </w:tcPr>
          <w:p w14:paraId="2293C416" w14:textId="412E1378" w:rsidR="008E7FDD" w:rsidRPr="008E7FDD" w:rsidRDefault="008E7FDD" w:rsidP="008E7FDD">
            <w:pPr>
              <w:keepNext/>
              <w:ind w:firstLine="0"/>
            </w:pPr>
            <w:r w:rsidRPr="008E7FDD">
              <w:t>Bill Number:</w:t>
            </w:r>
          </w:p>
        </w:tc>
        <w:tc>
          <w:tcPr>
            <w:tcW w:w="1656" w:type="dxa"/>
          </w:tcPr>
          <w:p w14:paraId="19D656D6" w14:textId="1FADB6BE" w:rsidR="008E7FDD" w:rsidRPr="008E7FDD" w:rsidRDefault="008E7FDD" w:rsidP="008E7FDD">
            <w:pPr>
              <w:keepNext/>
              <w:ind w:firstLine="0"/>
            </w:pPr>
            <w:r w:rsidRPr="008E7FDD">
              <w:t>H. 4985</w:t>
            </w:r>
          </w:p>
        </w:tc>
      </w:tr>
      <w:tr w:rsidR="008E7FDD" w:rsidRPr="008E7FDD" w14:paraId="0A76B1D6" w14:textId="77777777" w:rsidTr="008E7FDD">
        <w:tc>
          <w:tcPr>
            <w:tcW w:w="1551" w:type="dxa"/>
          </w:tcPr>
          <w:p w14:paraId="535DCA7C" w14:textId="664849D3" w:rsidR="008E7FDD" w:rsidRPr="008E7FDD" w:rsidRDefault="008E7FDD" w:rsidP="008E7FDD">
            <w:pPr>
              <w:keepNext/>
              <w:ind w:firstLine="0"/>
            </w:pPr>
            <w:r w:rsidRPr="008E7FDD">
              <w:t>Date:</w:t>
            </w:r>
          </w:p>
        </w:tc>
        <w:tc>
          <w:tcPr>
            <w:tcW w:w="1656" w:type="dxa"/>
          </w:tcPr>
          <w:p w14:paraId="502DDCA6" w14:textId="7E450355" w:rsidR="008E7FDD" w:rsidRPr="008E7FDD" w:rsidRDefault="008E7FDD" w:rsidP="008E7FDD">
            <w:pPr>
              <w:keepNext/>
              <w:ind w:firstLine="0"/>
            </w:pPr>
            <w:r w:rsidRPr="008E7FDD">
              <w:t>ADD:</w:t>
            </w:r>
          </w:p>
        </w:tc>
      </w:tr>
      <w:tr w:rsidR="008E7FDD" w:rsidRPr="008E7FDD" w14:paraId="6B4B41F4" w14:textId="77777777" w:rsidTr="008E7FDD">
        <w:tc>
          <w:tcPr>
            <w:tcW w:w="1551" w:type="dxa"/>
          </w:tcPr>
          <w:p w14:paraId="069116F1" w14:textId="389DD25C" w:rsidR="008E7FDD" w:rsidRPr="008E7FDD" w:rsidRDefault="008E7FDD" w:rsidP="008E7FDD">
            <w:pPr>
              <w:keepNext/>
              <w:ind w:firstLine="0"/>
            </w:pPr>
            <w:r w:rsidRPr="008E7FDD">
              <w:t>02/11/26</w:t>
            </w:r>
          </w:p>
        </w:tc>
        <w:tc>
          <w:tcPr>
            <w:tcW w:w="1656" w:type="dxa"/>
          </w:tcPr>
          <w:p w14:paraId="0729D7DF" w14:textId="199BDE47" w:rsidR="008E7FDD" w:rsidRPr="008E7FDD" w:rsidRDefault="008E7FDD" w:rsidP="008E7FDD">
            <w:pPr>
              <w:keepNext/>
              <w:ind w:firstLine="0"/>
            </w:pPr>
            <w:r w:rsidRPr="008E7FDD">
              <w:t>M. M. SMITH</w:t>
            </w:r>
          </w:p>
        </w:tc>
      </w:tr>
    </w:tbl>
    <w:p w14:paraId="33C13E2F" w14:textId="77777777" w:rsidR="008E7FDD" w:rsidRDefault="008E7FDD" w:rsidP="008E7FDD"/>
    <w:p w14:paraId="3C669359" w14:textId="462F8D5B" w:rsidR="008E7FDD" w:rsidRDefault="008E7FDD" w:rsidP="008E7FDD">
      <w:pPr>
        <w:keepNext/>
        <w:jc w:val="center"/>
        <w:rPr>
          <w:b/>
        </w:rPr>
      </w:pPr>
      <w:r w:rsidRPr="008E7FDD">
        <w:rPr>
          <w:b/>
        </w:rPr>
        <w:t>CO-SPONSOR(S) ADDED</w:t>
      </w:r>
    </w:p>
    <w:tbl>
      <w:tblPr>
        <w:tblW w:w="0" w:type="auto"/>
        <w:tblLayout w:type="fixed"/>
        <w:tblLook w:val="0000" w:firstRow="0" w:lastRow="0" w:firstColumn="0" w:lastColumn="0" w:noHBand="0" w:noVBand="0"/>
      </w:tblPr>
      <w:tblGrid>
        <w:gridCol w:w="1551"/>
        <w:gridCol w:w="4987"/>
      </w:tblGrid>
      <w:tr w:rsidR="008E7FDD" w:rsidRPr="008E7FDD" w14:paraId="0478AB18" w14:textId="77777777" w:rsidTr="008E7FDD">
        <w:tc>
          <w:tcPr>
            <w:tcW w:w="1551" w:type="dxa"/>
          </w:tcPr>
          <w:p w14:paraId="2A02FBFF" w14:textId="7FAE3213" w:rsidR="008E7FDD" w:rsidRPr="008E7FDD" w:rsidRDefault="008E7FDD" w:rsidP="008E7FDD">
            <w:pPr>
              <w:keepNext/>
              <w:ind w:firstLine="0"/>
            </w:pPr>
            <w:r w:rsidRPr="008E7FDD">
              <w:t>Bill Number:</w:t>
            </w:r>
          </w:p>
        </w:tc>
        <w:tc>
          <w:tcPr>
            <w:tcW w:w="4987" w:type="dxa"/>
          </w:tcPr>
          <w:p w14:paraId="4F8A374F" w14:textId="58C403A1" w:rsidR="008E7FDD" w:rsidRPr="008E7FDD" w:rsidRDefault="008E7FDD" w:rsidP="008E7FDD">
            <w:pPr>
              <w:keepNext/>
              <w:ind w:firstLine="0"/>
            </w:pPr>
            <w:r w:rsidRPr="008E7FDD">
              <w:t>H. 5006</w:t>
            </w:r>
          </w:p>
        </w:tc>
      </w:tr>
      <w:tr w:rsidR="008E7FDD" w:rsidRPr="008E7FDD" w14:paraId="79808413" w14:textId="77777777" w:rsidTr="008E7FDD">
        <w:tc>
          <w:tcPr>
            <w:tcW w:w="1551" w:type="dxa"/>
          </w:tcPr>
          <w:p w14:paraId="24485F95" w14:textId="72CC13B9" w:rsidR="008E7FDD" w:rsidRPr="008E7FDD" w:rsidRDefault="008E7FDD" w:rsidP="008E7FDD">
            <w:pPr>
              <w:keepNext/>
              <w:ind w:firstLine="0"/>
            </w:pPr>
            <w:r w:rsidRPr="008E7FDD">
              <w:t>Date:</w:t>
            </w:r>
          </w:p>
        </w:tc>
        <w:tc>
          <w:tcPr>
            <w:tcW w:w="4987" w:type="dxa"/>
          </w:tcPr>
          <w:p w14:paraId="0787A2E3" w14:textId="1A1D910D" w:rsidR="008E7FDD" w:rsidRPr="008E7FDD" w:rsidRDefault="008E7FDD" w:rsidP="008E7FDD">
            <w:pPr>
              <w:keepNext/>
              <w:ind w:firstLine="0"/>
            </w:pPr>
            <w:r w:rsidRPr="008E7FDD">
              <w:t>ADD:</w:t>
            </w:r>
          </w:p>
        </w:tc>
      </w:tr>
      <w:tr w:rsidR="008E7FDD" w:rsidRPr="008E7FDD" w14:paraId="5B3447AA" w14:textId="77777777" w:rsidTr="008E7FDD">
        <w:tc>
          <w:tcPr>
            <w:tcW w:w="1551" w:type="dxa"/>
          </w:tcPr>
          <w:p w14:paraId="5257D426" w14:textId="7B52687A" w:rsidR="008E7FDD" w:rsidRPr="008E7FDD" w:rsidRDefault="008E7FDD" w:rsidP="008E7FDD">
            <w:pPr>
              <w:keepNext/>
              <w:ind w:firstLine="0"/>
            </w:pPr>
            <w:r w:rsidRPr="008E7FDD">
              <w:t>02/11/26</w:t>
            </w:r>
          </w:p>
        </w:tc>
        <w:tc>
          <w:tcPr>
            <w:tcW w:w="4987" w:type="dxa"/>
          </w:tcPr>
          <w:p w14:paraId="0E728A67" w14:textId="237EF879" w:rsidR="008E7FDD" w:rsidRPr="008E7FDD" w:rsidRDefault="008E7FDD" w:rsidP="008E7FDD">
            <w:pPr>
              <w:keepNext/>
              <w:ind w:firstLine="0"/>
            </w:pPr>
            <w:r w:rsidRPr="008E7FDD">
              <w:t>CROMER, GILREATH, KING, MCDANIEL, J. L. JOHNSON and ANDERSON</w:t>
            </w:r>
          </w:p>
        </w:tc>
      </w:tr>
    </w:tbl>
    <w:p w14:paraId="4B998ABE" w14:textId="77777777" w:rsidR="008E7FDD" w:rsidRDefault="008E7FDD" w:rsidP="008E7FDD"/>
    <w:p w14:paraId="2F806CED" w14:textId="6CDF80E9" w:rsidR="008E7FDD" w:rsidRDefault="008E7FDD" w:rsidP="008E7FDD">
      <w:pPr>
        <w:keepNext/>
        <w:jc w:val="center"/>
        <w:rPr>
          <w:b/>
        </w:rPr>
      </w:pPr>
      <w:r w:rsidRPr="008E7FDD">
        <w:rPr>
          <w:b/>
        </w:rPr>
        <w:t>CO-SPONSOR(S) ADDED</w:t>
      </w:r>
    </w:p>
    <w:tbl>
      <w:tblPr>
        <w:tblW w:w="0" w:type="auto"/>
        <w:tblLayout w:type="fixed"/>
        <w:tblLook w:val="0000" w:firstRow="0" w:lastRow="0" w:firstColumn="0" w:lastColumn="0" w:noHBand="0" w:noVBand="0"/>
      </w:tblPr>
      <w:tblGrid>
        <w:gridCol w:w="1551"/>
        <w:gridCol w:w="1356"/>
      </w:tblGrid>
      <w:tr w:rsidR="008E7FDD" w:rsidRPr="008E7FDD" w14:paraId="309BABAB" w14:textId="77777777" w:rsidTr="008E7FDD">
        <w:tc>
          <w:tcPr>
            <w:tcW w:w="1551" w:type="dxa"/>
          </w:tcPr>
          <w:p w14:paraId="791E6D83" w14:textId="40C00E4E" w:rsidR="008E7FDD" w:rsidRPr="008E7FDD" w:rsidRDefault="008E7FDD" w:rsidP="008E7FDD">
            <w:pPr>
              <w:keepNext/>
              <w:ind w:firstLine="0"/>
            </w:pPr>
            <w:r w:rsidRPr="008E7FDD">
              <w:t>Bill Number:</w:t>
            </w:r>
          </w:p>
        </w:tc>
        <w:tc>
          <w:tcPr>
            <w:tcW w:w="1356" w:type="dxa"/>
          </w:tcPr>
          <w:p w14:paraId="1F5C3CF8" w14:textId="22F19B75" w:rsidR="008E7FDD" w:rsidRPr="008E7FDD" w:rsidRDefault="008E7FDD" w:rsidP="008E7FDD">
            <w:pPr>
              <w:keepNext/>
              <w:ind w:firstLine="0"/>
            </w:pPr>
            <w:r w:rsidRPr="008E7FDD">
              <w:t>H. 5013</w:t>
            </w:r>
          </w:p>
        </w:tc>
      </w:tr>
      <w:tr w:rsidR="008E7FDD" w:rsidRPr="008E7FDD" w14:paraId="5D606121" w14:textId="77777777" w:rsidTr="008E7FDD">
        <w:tc>
          <w:tcPr>
            <w:tcW w:w="1551" w:type="dxa"/>
          </w:tcPr>
          <w:p w14:paraId="5F159417" w14:textId="29E5982B" w:rsidR="008E7FDD" w:rsidRPr="008E7FDD" w:rsidRDefault="008E7FDD" w:rsidP="008E7FDD">
            <w:pPr>
              <w:keepNext/>
              <w:ind w:firstLine="0"/>
            </w:pPr>
            <w:r w:rsidRPr="008E7FDD">
              <w:t>Date:</w:t>
            </w:r>
          </w:p>
        </w:tc>
        <w:tc>
          <w:tcPr>
            <w:tcW w:w="1356" w:type="dxa"/>
          </w:tcPr>
          <w:p w14:paraId="59DF0F72" w14:textId="680B7A18" w:rsidR="008E7FDD" w:rsidRPr="008E7FDD" w:rsidRDefault="008E7FDD" w:rsidP="008E7FDD">
            <w:pPr>
              <w:keepNext/>
              <w:ind w:firstLine="0"/>
            </w:pPr>
            <w:r w:rsidRPr="008E7FDD">
              <w:t>ADD:</w:t>
            </w:r>
          </w:p>
        </w:tc>
      </w:tr>
      <w:tr w:rsidR="008E7FDD" w:rsidRPr="008E7FDD" w14:paraId="4BEC3BD4" w14:textId="77777777" w:rsidTr="008E7FDD">
        <w:tc>
          <w:tcPr>
            <w:tcW w:w="1551" w:type="dxa"/>
          </w:tcPr>
          <w:p w14:paraId="557B0B39" w14:textId="1B57C7B5" w:rsidR="008E7FDD" w:rsidRPr="008E7FDD" w:rsidRDefault="008E7FDD" w:rsidP="008E7FDD">
            <w:pPr>
              <w:keepNext/>
              <w:ind w:firstLine="0"/>
            </w:pPr>
            <w:r w:rsidRPr="008E7FDD">
              <w:t>02/11/26</w:t>
            </w:r>
          </w:p>
        </w:tc>
        <w:tc>
          <w:tcPr>
            <w:tcW w:w="1356" w:type="dxa"/>
          </w:tcPr>
          <w:p w14:paraId="6C6A7A8C" w14:textId="11952E31" w:rsidR="008E7FDD" w:rsidRPr="008E7FDD" w:rsidRDefault="008E7FDD" w:rsidP="008E7FDD">
            <w:pPr>
              <w:keepNext/>
              <w:ind w:firstLine="0"/>
            </w:pPr>
            <w:r w:rsidRPr="008E7FDD">
              <w:t>SESSIONS</w:t>
            </w:r>
          </w:p>
        </w:tc>
      </w:tr>
    </w:tbl>
    <w:p w14:paraId="103C72D5" w14:textId="77777777" w:rsidR="008E7FDD" w:rsidRDefault="008E7FDD" w:rsidP="008E7FDD"/>
    <w:p w14:paraId="30D5F2E9" w14:textId="1AD4A5F2" w:rsidR="008E7FDD" w:rsidRDefault="008E7FDD" w:rsidP="008E7FDD">
      <w:pPr>
        <w:keepNext/>
        <w:jc w:val="center"/>
        <w:rPr>
          <w:b/>
        </w:rPr>
      </w:pPr>
      <w:r w:rsidRPr="008E7FDD">
        <w:rPr>
          <w:b/>
        </w:rPr>
        <w:t>CO-SPONSOR(S) ADDED</w:t>
      </w:r>
    </w:p>
    <w:tbl>
      <w:tblPr>
        <w:tblW w:w="0" w:type="auto"/>
        <w:tblLayout w:type="fixed"/>
        <w:tblLook w:val="0000" w:firstRow="0" w:lastRow="0" w:firstColumn="0" w:lastColumn="0" w:noHBand="0" w:noVBand="0"/>
      </w:tblPr>
      <w:tblGrid>
        <w:gridCol w:w="1551"/>
        <w:gridCol w:w="1101"/>
      </w:tblGrid>
      <w:tr w:rsidR="008E7FDD" w:rsidRPr="008E7FDD" w14:paraId="662CE7EA" w14:textId="77777777" w:rsidTr="008E7FDD">
        <w:tc>
          <w:tcPr>
            <w:tcW w:w="1551" w:type="dxa"/>
          </w:tcPr>
          <w:p w14:paraId="296C0C3B" w14:textId="5B355B2E" w:rsidR="008E7FDD" w:rsidRPr="008E7FDD" w:rsidRDefault="008E7FDD" w:rsidP="008E7FDD">
            <w:pPr>
              <w:keepNext/>
              <w:ind w:firstLine="0"/>
            </w:pPr>
            <w:r w:rsidRPr="008E7FDD">
              <w:t>Bill Number:</w:t>
            </w:r>
          </w:p>
        </w:tc>
        <w:tc>
          <w:tcPr>
            <w:tcW w:w="1101" w:type="dxa"/>
          </w:tcPr>
          <w:p w14:paraId="311DFAD7" w14:textId="28F7E2E8" w:rsidR="008E7FDD" w:rsidRPr="008E7FDD" w:rsidRDefault="008E7FDD" w:rsidP="008E7FDD">
            <w:pPr>
              <w:keepNext/>
              <w:ind w:firstLine="0"/>
            </w:pPr>
            <w:r w:rsidRPr="008E7FDD">
              <w:t>H. 5096</w:t>
            </w:r>
          </w:p>
        </w:tc>
      </w:tr>
      <w:tr w:rsidR="008E7FDD" w:rsidRPr="008E7FDD" w14:paraId="4E655A13" w14:textId="77777777" w:rsidTr="008E7FDD">
        <w:tc>
          <w:tcPr>
            <w:tcW w:w="1551" w:type="dxa"/>
          </w:tcPr>
          <w:p w14:paraId="63C9E5BB" w14:textId="48C8A709" w:rsidR="008E7FDD" w:rsidRPr="008E7FDD" w:rsidRDefault="008E7FDD" w:rsidP="008E7FDD">
            <w:pPr>
              <w:keepNext/>
              <w:ind w:firstLine="0"/>
            </w:pPr>
            <w:r w:rsidRPr="008E7FDD">
              <w:t>Date:</w:t>
            </w:r>
          </w:p>
        </w:tc>
        <w:tc>
          <w:tcPr>
            <w:tcW w:w="1101" w:type="dxa"/>
          </w:tcPr>
          <w:p w14:paraId="537F1C16" w14:textId="54BCEC6B" w:rsidR="008E7FDD" w:rsidRPr="008E7FDD" w:rsidRDefault="008E7FDD" w:rsidP="008E7FDD">
            <w:pPr>
              <w:keepNext/>
              <w:ind w:firstLine="0"/>
            </w:pPr>
            <w:r w:rsidRPr="008E7FDD">
              <w:t>ADD:</w:t>
            </w:r>
          </w:p>
        </w:tc>
      </w:tr>
      <w:tr w:rsidR="008E7FDD" w:rsidRPr="008E7FDD" w14:paraId="5F6FB310" w14:textId="77777777" w:rsidTr="008E7FDD">
        <w:tc>
          <w:tcPr>
            <w:tcW w:w="1551" w:type="dxa"/>
          </w:tcPr>
          <w:p w14:paraId="213D5BD4" w14:textId="6EC6B124" w:rsidR="008E7FDD" w:rsidRPr="008E7FDD" w:rsidRDefault="008E7FDD" w:rsidP="008E7FDD">
            <w:pPr>
              <w:keepNext/>
              <w:ind w:firstLine="0"/>
            </w:pPr>
            <w:r w:rsidRPr="008E7FDD">
              <w:t>02/11/26</w:t>
            </w:r>
          </w:p>
        </w:tc>
        <w:tc>
          <w:tcPr>
            <w:tcW w:w="1101" w:type="dxa"/>
          </w:tcPr>
          <w:p w14:paraId="49F88E16" w14:textId="57869DF9" w:rsidR="008E7FDD" w:rsidRPr="008E7FDD" w:rsidRDefault="008E7FDD" w:rsidP="008E7FDD">
            <w:pPr>
              <w:keepNext/>
              <w:ind w:firstLine="0"/>
            </w:pPr>
            <w:r w:rsidRPr="008E7FDD">
              <w:t>LIGON</w:t>
            </w:r>
          </w:p>
        </w:tc>
      </w:tr>
    </w:tbl>
    <w:p w14:paraId="6ACBF0B2" w14:textId="77777777" w:rsidR="008E7FDD" w:rsidRDefault="008E7FDD" w:rsidP="008E7FDD"/>
    <w:p w14:paraId="2F639709" w14:textId="1AA6100F" w:rsidR="008E7FDD" w:rsidRDefault="008E7FDD" w:rsidP="008E7FDD">
      <w:pPr>
        <w:keepNext/>
        <w:jc w:val="center"/>
        <w:rPr>
          <w:b/>
        </w:rPr>
      </w:pPr>
      <w:r w:rsidRPr="008E7FDD">
        <w:rPr>
          <w:b/>
        </w:rPr>
        <w:t>CO-SPONSOR(S) ADDED</w:t>
      </w:r>
    </w:p>
    <w:tbl>
      <w:tblPr>
        <w:tblW w:w="0" w:type="auto"/>
        <w:tblLayout w:type="fixed"/>
        <w:tblLook w:val="0000" w:firstRow="0" w:lastRow="0" w:firstColumn="0" w:lastColumn="0" w:noHBand="0" w:noVBand="0"/>
      </w:tblPr>
      <w:tblGrid>
        <w:gridCol w:w="1551"/>
        <w:gridCol w:w="3171"/>
      </w:tblGrid>
      <w:tr w:rsidR="008E7FDD" w:rsidRPr="008E7FDD" w14:paraId="78226112" w14:textId="77777777" w:rsidTr="008E7FDD">
        <w:tc>
          <w:tcPr>
            <w:tcW w:w="1551" w:type="dxa"/>
          </w:tcPr>
          <w:p w14:paraId="7724CA62" w14:textId="7F507263" w:rsidR="008E7FDD" w:rsidRPr="008E7FDD" w:rsidRDefault="008E7FDD" w:rsidP="008E7FDD">
            <w:pPr>
              <w:keepNext/>
              <w:ind w:firstLine="0"/>
            </w:pPr>
            <w:r w:rsidRPr="008E7FDD">
              <w:t>Bill Number:</w:t>
            </w:r>
          </w:p>
        </w:tc>
        <w:tc>
          <w:tcPr>
            <w:tcW w:w="3171" w:type="dxa"/>
          </w:tcPr>
          <w:p w14:paraId="5974FD33" w14:textId="4C412FD5" w:rsidR="008E7FDD" w:rsidRPr="008E7FDD" w:rsidRDefault="008E7FDD" w:rsidP="008E7FDD">
            <w:pPr>
              <w:keepNext/>
              <w:ind w:firstLine="0"/>
            </w:pPr>
            <w:r w:rsidRPr="008E7FDD">
              <w:t>H. 5114</w:t>
            </w:r>
          </w:p>
        </w:tc>
      </w:tr>
      <w:tr w:rsidR="008E7FDD" w:rsidRPr="008E7FDD" w14:paraId="15101F26" w14:textId="77777777" w:rsidTr="008E7FDD">
        <w:tc>
          <w:tcPr>
            <w:tcW w:w="1551" w:type="dxa"/>
          </w:tcPr>
          <w:p w14:paraId="59F2DDAF" w14:textId="7BD4DF8F" w:rsidR="008E7FDD" w:rsidRPr="008E7FDD" w:rsidRDefault="008E7FDD" w:rsidP="008E7FDD">
            <w:pPr>
              <w:keepNext/>
              <w:ind w:firstLine="0"/>
            </w:pPr>
            <w:r w:rsidRPr="008E7FDD">
              <w:t>Date:</w:t>
            </w:r>
          </w:p>
        </w:tc>
        <w:tc>
          <w:tcPr>
            <w:tcW w:w="3171" w:type="dxa"/>
          </w:tcPr>
          <w:p w14:paraId="552F5D03" w14:textId="30916158" w:rsidR="008E7FDD" w:rsidRPr="008E7FDD" w:rsidRDefault="008E7FDD" w:rsidP="008E7FDD">
            <w:pPr>
              <w:keepNext/>
              <w:ind w:firstLine="0"/>
            </w:pPr>
            <w:r w:rsidRPr="008E7FDD">
              <w:t>ADD:</w:t>
            </w:r>
          </w:p>
        </w:tc>
      </w:tr>
      <w:tr w:rsidR="008E7FDD" w:rsidRPr="008E7FDD" w14:paraId="21742231" w14:textId="77777777" w:rsidTr="008E7FDD">
        <w:tc>
          <w:tcPr>
            <w:tcW w:w="1551" w:type="dxa"/>
          </w:tcPr>
          <w:p w14:paraId="2687AD3A" w14:textId="54503220" w:rsidR="008E7FDD" w:rsidRPr="008E7FDD" w:rsidRDefault="008E7FDD" w:rsidP="008E7FDD">
            <w:pPr>
              <w:keepNext/>
              <w:ind w:firstLine="0"/>
            </w:pPr>
            <w:r w:rsidRPr="008E7FDD">
              <w:t>02/11/26</w:t>
            </w:r>
          </w:p>
        </w:tc>
        <w:tc>
          <w:tcPr>
            <w:tcW w:w="3171" w:type="dxa"/>
          </w:tcPr>
          <w:p w14:paraId="3E0D5B4B" w14:textId="239FE891" w:rsidR="008E7FDD" w:rsidRPr="008E7FDD" w:rsidRDefault="008E7FDD" w:rsidP="008E7FDD">
            <w:pPr>
              <w:keepNext/>
              <w:ind w:firstLine="0"/>
            </w:pPr>
            <w:r w:rsidRPr="008E7FDD">
              <w:t>CHUMLEY and KILMARTIN</w:t>
            </w:r>
          </w:p>
        </w:tc>
      </w:tr>
    </w:tbl>
    <w:p w14:paraId="20AB0E05" w14:textId="77777777" w:rsidR="008E7FDD" w:rsidRDefault="008E7FDD" w:rsidP="008E7FDD"/>
    <w:p w14:paraId="3566DDAE" w14:textId="465334DA" w:rsidR="008E7FDD" w:rsidRDefault="008E7FDD" w:rsidP="008E7FDD">
      <w:pPr>
        <w:keepNext/>
        <w:jc w:val="center"/>
        <w:rPr>
          <w:b/>
        </w:rPr>
      </w:pPr>
      <w:r w:rsidRPr="008E7FDD">
        <w:rPr>
          <w:b/>
        </w:rPr>
        <w:t>CO-SPONSOR(S) ADDED</w:t>
      </w:r>
    </w:p>
    <w:tbl>
      <w:tblPr>
        <w:tblW w:w="0" w:type="auto"/>
        <w:tblLayout w:type="fixed"/>
        <w:tblLook w:val="0000" w:firstRow="0" w:lastRow="0" w:firstColumn="0" w:lastColumn="0" w:noHBand="0" w:noVBand="0"/>
      </w:tblPr>
      <w:tblGrid>
        <w:gridCol w:w="1551"/>
        <w:gridCol w:w="4311"/>
      </w:tblGrid>
      <w:tr w:rsidR="008E7FDD" w:rsidRPr="008E7FDD" w14:paraId="7138E7D3" w14:textId="77777777" w:rsidTr="008E7FDD">
        <w:tc>
          <w:tcPr>
            <w:tcW w:w="1551" w:type="dxa"/>
          </w:tcPr>
          <w:p w14:paraId="194198B0" w14:textId="5AC32A73" w:rsidR="008E7FDD" w:rsidRPr="008E7FDD" w:rsidRDefault="008E7FDD" w:rsidP="008E7FDD">
            <w:pPr>
              <w:keepNext/>
              <w:ind w:firstLine="0"/>
            </w:pPr>
            <w:r w:rsidRPr="008E7FDD">
              <w:t>Bill Number:</w:t>
            </w:r>
          </w:p>
        </w:tc>
        <w:tc>
          <w:tcPr>
            <w:tcW w:w="4311" w:type="dxa"/>
          </w:tcPr>
          <w:p w14:paraId="048B5B44" w14:textId="0C406050" w:rsidR="008E7FDD" w:rsidRPr="008E7FDD" w:rsidRDefault="008E7FDD" w:rsidP="008E7FDD">
            <w:pPr>
              <w:keepNext/>
              <w:ind w:firstLine="0"/>
            </w:pPr>
            <w:r w:rsidRPr="008E7FDD">
              <w:t>H. 5139</w:t>
            </w:r>
          </w:p>
        </w:tc>
      </w:tr>
      <w:tr w:rsidR="008E7FDD" w:rsidRPr="008E7FDD" w14:paraId="6D8AC495" w14:textId="77777777" w:rsidTr="008E7FDD">
        <w:tc>
          <w:tcPr>
            <w:tcW w:w="1551" w:type="dxa"/>
          </w:tcPr>
          <w:p w14:paraId="2F2280FA" w14:textId="1CBB8B12" w:rsidR="008E7FDD" w:rsidRPr="008E7FDD" w:rsidRDefault="008E7FDD" w:rsidP="008E7FDD">
            <w:pPr>
              <w:keepNext/>
              <w:ind w:firstLine="0"/>
            </w:pPr>
            <w:r w:rsidRPr="008E7FDD">
              <w:t>Date:</w:t>
            </w:r>
          </w:p>
        </w:tc>
        <w:tc>
          <w:tcPr>
            <w:tcW w:w="4311" w:type="dxa"/>
          </w:tcPr>
          <w:p w14:paraId="59BAC7AB" w14:textId="61D2F93E" w:rsidR="008E7FDD" w:rsidRPr="008E7FDD" w:rsidRDefault="008E7FDD" w:rsidP="008E7FDD">
            <w:pPr>
              <w:keepNext/>
              <w:ind w:firstLine="0"/>
            </w:pPr>
            <w:r w:rsidRPr="008E7FDD">
              <w:t>ADD:</w:t>
            </w:r>
          </w:p>
        </w:tc>
      </w:tr>
      <w:tr w:rsidR="008E7FDD" w:rsidRPr="008E7FDD" w14:paraId="320A9356" w14:textId="77777777" w:rsidTr="008E7FDD">
        <w:tc>
          <w:tcPr>
            <w:tcW w:w="1551" w:type="dxa"/>
          </w:tcPr>
          <w:p w14:paraId="7FA483AF" w14:textId="75B0B934" w:rsidR="008E7FDD" w:rsidRPr="008E7FDD" w:rsidRDefault="008E7FDD" w:rsidP="008E7FDD">
            <w:pPr>
              <w:keepNext/>
              <w:ind w:firstLine="0"/>
            </w:pPr>
            <w:r w:rsidRPr="008E7FDD">
              <w:t>02/11/26</w:t>
            </w:r>
          </w:p>
        </w:tc>
        <w:tc>
          <w:tcPr>
            <w:tcW w:w="4311" w:type="dxa"/>
          </w:tcPr>
          <w:p w14:paraId="655CBEA4" w14:textId="17BDFF7F" w:rsidR="008E7FDD" w:rsidRPr="008E7FDD" w:rsidRDefault="008E7FDD" w:rsidP="008E7FDD">
            <w:pPr>
              <w:keepNext/>
              <w:ind w:firstLine="0"/>
            </w:pPr>
            <w:r w:rsidRPr="008E7FDD">
              <w:t>COX, BAILEY, HOLMAN and DUNCAN</w:t>
            </w:r>
          </w:p>
        </w:tc>
      </w:tr>
    </w:tbl>
    <w:p w14:paraId="2C5DF7D5" w14:textId="77777777" w:rsidR="008E7FDD" w:rsidRDefault="008E7FDD" w:rsidP="008E7FDD"/>
    <w:p w14:paraId="57CBE876" w14:textId="77777777" w:rsidR="008E7FDD" w:rsidRDefault="008E7FDD" w:rsidP="008E7FDD"/>
    <w:p w14:paraId="11C75F49" w14:textId="289F3F20" w:rsidR="008E7FDD" w:rsidRDefault="008E7FDD" w:rsidP="008E7FDD">
      <w:pPr>
        <w:keepNext/>
        <w:jc w:val="center"/>
        <w:rPr>
          <w:b/>
        </w:rPr>
      </w:pPr>
      <w:r w:rsidRPr="008E7FDD">
        <w:rPr>
          <w:b/>
        </w:rPr>
        <w:t>SENT TO THE SENATE</w:t>
      </w:r>
    </w:p>
    <w:p w14:paraId="02669EE3" w14:textId="35EA17E0" w:rsidR="008E7FDD" w:rsidRDefault="008E7FDD" w:rsidP="008E7FDD">
      <w:r>
        <w:t>The following Bills were taken up, read the third time, and ordered sent to the Senate:</w:t>
      </w:r>
    </w:p>
    <w:p w14:paraId="4D48AB32" w14:textId="77777777" w:rsidR="008E7FDD" w:rsidRDefault="008E7FDD" w:rsidP="008E7FDD">
      <w:bookmarkStart w:id="31" w:name="include_clip_start_109"/>
      <w:bookmarkEnd w:id="31"/>
    </w:p>
    <w:p w14:paraId="0FF21232" w14:textId="77777777" w:rsidR="008E7FDD" w:rsidRDefault="008E7FDD" w:rsidP="008E7FDD">
      <w:r>
        <w:t>H. 4586 -- Reps. Gilliam, McCravy, C. Mitchell, B. Newton, Pope, Edgerton, Taylor, Schuessler, Teeple, Erickson, Bradley and Caskey: A BILL TO AMEND THE SOUTH CAROLINA CODE OF LAWS BY AMENDING SECTIONS 7-15-310, 7-15-610, 8-7-10, AND 63-5-910, ALL RELATING TO ARMED FORCES DEFINITIONS, SO AS TO INCLUDE MEMBERS OF THE UNITED STATES SPACE FORCE AS MEMBERS OF THE ARMED FORCES.</w:t>
      </w:r>
    </w:p>
    <w:p w14:paraId="1C156900" w14:textId="77777777" w:rsidR="008E7FDD" w:rsidRDefault="008E7FDD" w:rsidP="008E7FDD">
      <w:bookmarkStart w:id="32" w:name="include_clip_end_109"/>
      <w:bookmarkStart w:id="33" w:name="include_clip_start_110"/>
      <w:bookmarkEnd w:id="32"/>
      <w:bookmarkEnd w:id="33"/>
    </w:p>
    <w:p w14:paraId="5701B890" w14:textId="77777777" w:rsidR="008E7FDD" w:rsidRDefault="008E7FDD" w:rsidP="008E7FDD">
      <w:r>
        <w:t>H. 4188 -- Reps. Pope, B. Newton, M. M. Smith, Cox, Brewer, Ford, Davis, Robbins, Yow and C. Mitchell: A BILL TO AMEND THE SOUTH CAROLINA CODE OF LAWS BY AMENDING SECTION 17-5-590, RELATING TO DISPOSITION OF REMAINS OF UNIDENTIFIED DEAD BODIES BY CORONERS, SO AS TO INCLUDE UNCLAIMED REMAINS IN THE PURVIEW OF THE STATUTE, AND TO AUTHORIZE CORONERS TO RELEASE REMAINS TO FAMILY MEMBERS, RATHER THAN THE NEXT OF KIN, WHEN THE NEXT OF KIN IS CHARGED IN CONNECTION WITH THE DEATH OR OTHERWISE UNCOOPERATIVE IN CLAIMING REMAINS.</w:t>
      </w:r>
    </w:p>
    <w:p w14:paraId="71F7425E" w14:textId="77777777" w:rsidR="008E7FDD" w:rsidRDefault="008E7FDD" w:rsidP="008E7FDD">
      <w:bookmarkStart w:id="34" w:name="include_clip_end_110"/>
      <w:bookmarkStart w:id="35" w:name="include_clip_start_111"/>
      <w:bookmarkEnd w:id="34"/>
      <w:bookmarkEnd w:id="35"/>
    </w:p>
    <w:p w14:paraId="3EF81419" w14:textId="77777777" w:rsidR="008E7FDD" w:rsidRDefault="008E7FDD" w:rsidP="008E7FDD">
      <w:r>
        <w:t>H. 4635 -- Rep. B. Newton: A BILL TO AMEND THE SOUTH CAROLINA CODE OF LAWS BY AMENDING SECTION 44-79-60, RELATING TO PHYSICAL FITNESS SERVICE CONTRACTS, SO AS TO ALLOW THE USE OF ELECTRONIC NOTIFICATION FOR AUTOMATIC RENEWAL OF CONTRACTS.</w:t>
      </w:r>
    </w:p>
    <w:p w14:paraId="67E35778" w14:textId="77777777" w:rsidR="008E7FDD" w:rsidRDefault="008E7FDD" w:rsidP="008E7FDD">
      <w:bookmarkStart w:id="36" w:name="include_clip_end_111"/>
      <w:bookmarkStart w:id="37" w:name="include_clip_start_112"/>
      <w:bookmarkEnd w:id="36"/>
      <w:bookmarkEnd w:id="37"/>
    </w:p>
    <w:p w14:paraId="343A14CB" w14:textId="77777777" w:rsidR="008E7FDD" w:rsidRDefault="008E7FDD" w:rsidP="008E7FDD">
      <w:r>
        <w:t>H. 4511 -- Rep. Wetmore: A BILL TO AMEND THE SOUTH CAROLINA CODE OF LAWS BY AMENDING SECTION 15-9-720, RELATING TO SERVICE ON UNKNOWN PARTIES BY PUBLICATION FOR CERTAIN REAL PROPERTY ACTIONS, SO AS TO ALLOW SERVICE BY PUBLICATION TO BE PUBLISHED IN EITHER THE PRINT OR ONLINE VERSION OF A NEWSPAPER OF GENERAL CIRCULATION IN THE APPROPRIATE COUNTY; AND BY AMENDING SECTION 62-3-801, RELATING TO NOTICE TO CREDITORS, SO AS TO ALLOW PUBLICATION ONLINE ON A CENTRALIZED WEBSITE FOR THE SOUTH CAROLINA PROBATE COURT OR IN A NEWSPAPER OF GENERAL CIRCULATION IN THE APPROPRIATE COUNTY.</w:t>
      </w:r>
    </w:p>
    <w:p w14:paraId="2C6FEF1C" w14:textId="0DEC104D" w:rsidR="008E7FDD" w:rsidRDefault="008E7FDD" w:rsidP="008E7FDD">
      <w:bookmarkStart w:id="38" w:name="include_clip_end_112"/>
      <w:bookmarkEnd w:id="38"/>
    </w:p>
    <w:p w14:paraId="32188C74" w14:textId="589500BF" w:rsidR="008E7FDD" w:rsidRDefault="008E7FDD" w:rsidP="008E7FDD">
      <w:pPr>
        <w:keepNext/>
        <w:jc w:val="center"/>
        <w:rPr>
          <w:b/>
        </w:rPr>
      </w:pPr>
      <w:r w:rsidRPr="008E7FDD">
        <w:rPr>
          <w:b/>
        </w:rPr>
        <w:t>H. 3774--DEBATE ADJOURNED</w:t>
      </w:r>
    </w:p>
    <w:p w14:paraId="2F1F377C" w14:textId="2C694BCA" w:rsidR="008E7FDD" w:rsidRDefault="008E7FDD" w:rsidP="008E7FDD">
      <w:pPr>
        <w:keepNext/>
      </w:pPr>
      <w:r>
        <w:t>The following Bill was taken up:</w:t>
      </w:r>
    </w:p>
    <w:p w14:paraId="160DBDA6" w14:textId="77777777" w:rsidR="008E7FDD" w:rsidRDefault="008E7FDD" w:rsidP="008E7FDD">
      <w:pPr>
        <w:keepNext/>
      </w:pPr>
      <w:bookmarkStart w:id="39" w:name="include_clip_start_114"/>
      <w:bookmarkEnd w:id="39"/>
    </w:p>
    <w:p w14:paraId="7351C9C5" w14:textId="77777777" w:rsidR="008E7FDD" w:rsidRDefault="008E7FDD" w:rsidP="008E7FDD">
      <w:r>
        <w:t>H. 3774 -- Reps. J. E. Johnson, Stavrinakis, Jordan, McCravy, C. Mitchell and Hart: A BILL TO AMEND THE SOUTH CAROLINA CODE OF LAWS BY AMENDING SECTION 42-1-560, RELATING TO THE NOTICE REQUIREMENT FOR FILING A THIRD-PARTY ACTION IN A WORKERS' COMPENSATION CLAIM, SO AS TO MAKE THE FILING OF A NOTICE FORM PERMISSIVE.</w:t>
      </w:r>
    </w:p>
    <w:p w14:paraId="6DE37F37" w14:textId="06A4976C" w:rsidR="008E7FDD" w:rsidRDefault="008E7FDD" w:rsidP="008E7FDD">
      <w:bookmarkStart w:id="40" w:name="include_clip_end_114"/>
      <w:bookmarkEnd w:id="40"/>
    </w:p>
    <w:p w14:paraId="2D24773F" w14:textId="5AAAA2B6" w:rsidR="008E7FDD" w:rsidRDefault="008E7FDD" w:rsidP="008E7FDD">
      <w:r>
        <w:t>Rep. B. NEWTON moved to adjourn debate on the Bill until Tuesday, February 24, which was agreed to.</w:t>
      </w:r>
    </w:p>
    <w:p w14:paraId="75B854C0" w14:textId="77777777" w:rsidR="008E7FDD" w:rsidRDefault="008E7FDD" w:rsidP="008E7FDD"/>
    <w:p w14:paraId="59EA2386" w14:textId="6EE62525" w:rsidR="008E7FDD" w:rsidRDefault="008E7FDD" w:rsidP="008E7FDD">
      <w:pPr>
        <w:keepNext/>
        <w:jc w:val="center"/>
        <w:rPr>
          <w:b/>
        </w:rPr>
      </w:pPr>
      <w:r w:rsidRPr="008E7FDD">
        <w:rPr>
          <w:b/>
        </w:rPr>
        <w:t>H. 3477--REQUESTS FOR DEBATE</w:t>
      </w:r>
    </w:p>
    <w:p w14:paraId="461293F0" w14:textId="186BB699" w:rsidR="008E7FDD" w:rsidRDefault="008E7FDD" w:rsidP="008E7FDD">
      <w:pPr>
        <w:keepNext/>
      </w:pPr>
      <w:r>
        <w:t>The following Bill was taken up:</w:t>
      </w:r>
    </w:p>
    <w:p w14:paraId="6DCA0A35" w14:textId="77777777" w:rsidR="008E7FDD" w:rsidRDefault="008E7FDD" w:rsidP="008E7FDD">
      <w:pPr>
        <w:keepNext/>
      </w:pPr>
      <w:bookmarkStart w:id="41" w:name="include_clip_start_117"/>
      <w:bookmarkEnd w:id="41"/>
    </w:p>
    <w:p w14:paraId="6A4CE3C3" w14:textId="77777777" w:rsidR="008E7FDD" w:rsidRDefault="008E7FDD" w:rsidP="008E7FDD">
      <w:r>
        <w:t>H. 3477 -- Reps. Caskey, Bannister, G. M. Smith, B. Newton, Hewitt, Long, Wooten, C. Mitchell, Pope, W. Newton, Sessions, Neese, Weeks, Bowers, Moss, Hartz, Lawson, Rankin, Guest, Brittain, Lowe, Sanders, M. M. Smith, T. Moore, Ballentine, Martin, Ligon, Oremus, Pedalino, Calhoon, Davis, Taylor, Holman, Erickson, Brewer, Gatch, Yow, Haddon, Hixon, Hiott, Wickensimer, Jordan and Hardee: A BILL TO AMEND THE SOUTH CAROLINA CODE OF LAWS BY AMENDING SECTION 41-35-50, RELATING TO THE MAXIMUM UNEMPLOYMENT INSURANCE BENEFITS ALLOWED IN A BENEFIT YEAR, SO AS TO BASE THE DURATION OF UNEMPLOYMENT BENEFITS ALLOWED ON SEASONALLY ADJUSTED STATEWIDE UNEMPLOYMENT RATES, TO PROVIDE REQUIREMENTS FOR CALCULATING THE RATES, AND TO PROVIDE THE DEPARTMENT OF EMPLOYMENT AND WORKFORCE SHALL PROMULGATE CERTAIN RELATED REGULATIONS; AND BY AMENDING SECTION 41-35-120, RELATING TO DISQUALIFICATION FOR BENEFITS.</w:t>
      </w:r>
    </w:p>
    <w:p w14:paraId="3E5D6288" w14:textId="63C727C0" w:rsidR="008E7FDD" w:rsidRDefault="008E7FDD" w:rsidP="008E7FDD">
      <w:bookmarkStart w:id="42" w:name="include_clip_end_117"/>
      <w:bookmarkEnd w:id="42"/>
    </w:p>
    <w:p w14:paraId="53C513B2" w14:textId="480320F5" w:rsidR="008E7FDD" w:rsidRDefault="008E7FDD" w:rsidP="008E7FDD">
      <w:r>
        <w:t>Reps. HEWITT, B. NEWTON, HIOTT, DUNCAN, LAWSON, MCCRAVY, CASKEY, MARTIN, CALHOON, WHITE, KIRBY and BRITTAIN requested debate on the Bill.</w:t>
      </w:r>
    </w:p>
    <w:p w14:paraId="119CB4E4" w14:textId="77777777" w:rsidR="008E7FDD" w:rsidRDefault="008E7FDD" w:rsidP="008E7FDD"/>
    <w:p w14:paraId="44B23176" w14:textId="087C89D6" w:rsidR="008E7FDD" w:rsidRDefault="008E7FDD" w:rsidP="008E7FDD">
      <w:pPr>
        <w:keepNext/>
        <w:jc w:val="center"/>
        <w:rPr>
          <w:b/>
        </w:rPr>
      </w:pPr>
      <w:r w:rsidRPr="008E7FDD">
        <w:rPr>
          <w:b/>
        </w:rPr>
        <w:t>H. 4767--REQUESTS FOR DEBATE</w:t>
      </w:r>
    </w:p>
    <w:p w14:paraId="73FEB26D" w14:textId="2EE07C5D" w:rsidR="008E7FDD" w:rsidRDefault="008E7FDD" w:rsidP="008E7FDD">
      <w:pPr>
        <w:keepNext/>
      </w:pPr>
      <w:r>
        <w:t>The following Bill was taken up:</w:t>
      </w:r>
    </w:p>
    <w:p w14:paraId="636B7649" w14:textId="77777777" w:rsidR="008E7FDD" w:rsidRDefault="008E7FDD" w:rsidP="008E7FDD">
      <w:pPr>
        <w:keepNext/>
      </w:pPr>
      <w:bookmarkStart w:id="43" w:name="include_clip_start_120"/>
      <w:bookmarkEnd w:id="43"/>
    </w:p>
    <w:p w14:paraId="6F2C5FCF" w14:textId="77777777" w:rsidR="008E7FDD" w:rsidRDefault="008E7FDD" w:rsidP="008E7FDD">
      <w:r>
        <w:t>H. 4767 -- Reps. Davis, Chumley, Sessions, Oremus, Bustos, Landing, White, Wooten, Gagnon, Lawson, Guffey, Beach, Long, Cox, Rutherford, McCravy, Bowers, Wickensimer, Willis and Haddon: A BILL TO AMEND THE SOUTH CAROLINA CODE OF LAWS BY ADDING CHAPTER 9 TO TITLE 41 SO AS TO PROHIBIT NONCOMPETE CLAUSES IN PHYSICIAN CONTRACTS, TO PROTECT PATIENT FREEDOM OF CHOICE, TO DEFINE IMPERMISSIBLE RESTRICTIONS ON PHYSICIAN PRACTICE, TO ALLOW CERTAIN RECOUPMENT OF EXPENSES AND PROTECTION OF LEGITIMATE BUSINESS INTERESTS, AND TO PROVIDE FOR APPLICABILITY.</w:t>
      </w:r>
    </w:p>
    <w:p w14:paraId="76FFA0C8" w14:textId="30C776FC" w:rsidR="008E7FDD" w:rsidRDefault="008E7FDD" w:rsidP="008E7FDD">
      <w:bookmarkStart w:id="44" w:name="include_clip_end_120"/>
      <w:bookmarkEnd w:id="44"/>
    </w:p>
    <w:p w14:paraId="6F7E4CFD" w14:textId="04811BAB" w:rsidR="008E7FDD" w:rsidRDefault="008E7FDD" w:rsidP="008E7FDD">
      <w:r>
        <w:t>Reps. HEWITT, HIOTT, FORREST, LIGON, LAWSON, GIBSON, MCCRAVY, TAYLOR, OREMUS, DAVIS, KIRBY, ANDERSON, KING, BAUER, BRITTAIN, MCDANIEL, GUEST, CRAWFORD and HARDEE requested debate on the Bill.</w:t>
      </w:r>
    </w:p>
    <w:p w14:paraId="25D4CE98" w14:textId="77777777" w:rsidR="008E7FDD" w:rsidRDefault="008E7FDD" w:rsidP="008E7FDD"/>
    <w:p w14:paraId="416BBF22" w14:textId="03DF18F6" w:rsidR="008E7FDD" w:rsidRDefault="008E7FDD" w:rsidP="008E7FDD">
      <w:pPr>
        <w:keepNext/>
        <w:jc w:val="center"/>
        <w:rPr>
          <w:b/>
        </w:rPr>
      </w:pPr>
      <w:r w:rsidRPr="008E7FDD">
        <w:rPr>
          <w:b/>
        </w:rPr>
        <w:t>H. 3530--DEBATE ADJOURNED</w:t>
      </w:r>
    </w:p>
    <w:p w14:paraId="7E8D16D8" w14:textId="0986F89B" w:rsidR="008E7FDD" w:rsidRDefault="008E7FDD" w:rsidP="008E7FDD">
      <w:pPr>
        <w:keepNext/>
      </w:pPr>
      <w:r>
        <w:t>The following Bill was taken up:</w:t>
      </w:r>
    </w:p>
    <w:p w14:paraId="7BBB1139" w14:textId="77777777" w:rsidR="008E7FDD" w:rsidRDefault="008E7FDD" w:rsidP="008E7FDD">
      <w:pPr>
        <w:keepNext/>
      </w:pPr>
      <w:bookmarkStart w:id="45" w:name="include_clip_start_123"/>
      <w:bookmarkEnd w:id="45"/>
    </w:p>
    <w:p w14:paraId="47262A84" w14:textId="77777777" w:rsidR="008E7FDD" w:rsidRDefault="008E7FDD" w:rsidP="008E7FDD">
      <w:r>
        <w:t>H. 3530 -- Reps. W. Newton, Pope, Spann-Wilder, Cobb-Hunter, Bernstein, Vaughan, C. Mitchell, Robbins and T. Moore: A BILL TO AMEND THE SOUTH CAROLINA CODE OF LAWS BY ADDING SECTION 2-19-115 SO AS TO REQUIRE CANDIDATES FOR MAGISTRATE POSITIONS TO BE REVIEWED BY THE JUDICIAL MERIT SELECTION COMMISSION IN THE SAME MANNER AS OTHER JUDICIAL CANDIDATES UPON VACANCIES, AND TO DEFINE WHEN VACANCIES OCCUR; BY AMENDING SECTION 22-1-10, RELATING TO APPOINTMENT,  TERM AND TERRITORIAL JURISDICTION,  TRAINING, CERTIFICATION, OR RECERTIFICATION REQUIREMENTS OF MAGISTRATES, SO AS TO PROVIDE PROCEDURES AND LIMITATIONS ON MAGISTRATES' HOLDOVER STATUS AND TO REQUIRE MAGISTRATES GOING FORWARD TO HOLD A JURIS DOCTOR DEGREE AND BE A MEMBER IN GOOD STANDING OF THE SOUTH CAROLINA BAR; BY AMENDING SECTION 22-1-15, RELATING TO MAGISTRATES PRESENTLY SERVING, SO AS TO GRANDFATHER MAGISTRATES SERVING IN OFFICE ON JUNE 30, 2025; BY AMENDING SECTION 22-3-10, RELATING TO CIVIL JURISDICTION IN MAGISTRATES COURT, SO AS TO INCREASE THE CIVIL JURISDICTION OF MAGISTRATES COURT; BY AMENDING SECTION 22-3-550, RELATING TO CRIMINAL JURISDICTION IN MAGISTRATES COURT, SO AS TO INCREASE THE CRIMINAL JURISDICTION OF MAGISTRATES COURT; AND BY REPEALING SECTIONS 22-2-10 AND 22-2-15 RELATING TO A SCREENING COMMITTEE TO ASSIST IN THE SELECTION OF MAGISTRATES AND THE SPECIAL ELECTION FOR NONPARTISAN SELECTION OF MAGISTRATES, RESPECTIVELY.</w:t>
      </w:r>
    </w:p>
    <w:p w14:paraId="75627715" w14:textId="5DBD6DB2" w:rsidR="008E7FDD" w:rsidRDefault="008E7FDD" w:rsidP="008E7FDD">
      <w:bookmarkStart w:id="46" w:name="include_clip_end_123"/>
      <w:bookmarkEnd w:id="46"/>
    </w:p>
    <w:p w14:paraId="30B35416" w14:textId="783046AD" w:rsidR="008E7FDD" w:rsidRDefault="008E7FDD" w:rsidP="008E7FDD">
      <w:r>
        <w:t>Rep. HEWITT moved to adjourn debate on the Bill until Thursday, February 12, which was agreed to.</w:t>
      </w:r>
    </w:p>
    <w:p w14:paraId="7749DDAE" w14:textId="77777777" w:rsidR="008E7FDD" w:rsidRDefault="008E7FDD" w:rsidP="008E7FDD"/>
    <w:p w14:paraId="59F4987E" w14:textId="4CDB0FBA" w:rsidR="008E7FDD" w:rsidRDefault="008E7FDD" w:rsidP="008E7FDD">
      <w:pPr>
        <w:keepNext/>
        <w:jc w:val="center"/>
        <w:rPr>
          <w:b/>
        </w:rPr>
      </w:pPr>
      <w:r w:rsidRPr="008E7FDD">
        <w:rPr>
          <w:b/>
        </w:rPr>
        <w:t>H. 4813--DEBATE ADJOURNED</w:t>
      </w:r>
    </w:p>
    <w:p w14:paraId="4835E0E5" w14:textId="69F7DBE1" w:rsidR="008E7FDD" w:rsidRDefault="008E7FDD" w:rsidP="008E7FDD">
      <w:pPr>
        <w:keepNext/>
      </w:pPr>
      <w:r>
        <w:t>The following Bill was taken up:</w:t>
      </w:r>
    </w:p>
    <w:p w14:paraId="19813A96" w14:textId="77777777" w:rsidR="008E7FDD" w:rsidRDefault="008E7FDD" w:rsidP="008E7FDD">
      <w:pPr>
        <w:keepNext/>
      </w:pPr>
      <w:bookmarkStart w:id="47" w:name="include_clip_start_126"/>
      <w:bookmarkEnd w:id="47"/>
    </w:p>
    <w:p w14:paraId="3CBFF49F" w14:textId="77777777" w:rsidR="008E7FDD" w:rsidRDefault="008E7FDD" w:rsidP="008E7FDD">
      <w:pPr>
        <w:keepNext/>
      </w:pPr>
      <w:r>
        <w:t>H. 4813 -- Reps. Pope, C. Mitchell, Robbins and Oremus: A BILL TO AMEND THE SOUTH CAROLINA CODE OF LAWS BY AMENDING SECTIONS 8-21-1010 AND 8-21-1060, BOTH RELATING TO FEES AND COSTS TO BE COLLECTED BY MAGISTRATES, BOTH SO AS TO INCREASE VARIOUS FEES AND COSTS; AND BY AMENDING SECTION 22-3-340, RELATING TO ASSESSMENTS ON FILINGS IN MAGISTRATES COURT, SO AS TO INCREASE THE ASSESSMENT ON SUMMONS AND COMPLAINT FILINGS AND ALL OTHER CIVIL FILINGS.</w:t>
      </w:r>
    </w:p>
    <w:p w14:paraId="7D307927" w14:textId="5E7B1891" w:rsidR="008E7FDD" w:rsidRDefault="008E7FDD" w:rsidP="008E7FDD">
      <w:bookmarkStart w:id="48" w:name="include_clip_end_126"/>
      <w:bookmarkEnd w:id="48"/>
      <w:r>
        <w:t xml:space="preserve">Rep. HEWITT moved to adjourn debate on the Bill, which was agreed to.  </w:t>
      </w:r>
    </w:p>
    <w:p w14:paraId="0F9EBA49" w14:textId="77777777" w:rsidR="008E7FDD" w:rsidRDefault="008E7FDD" w:rsidP="008E7FDD"/>
    <w:p w14:paraId="2D1892E1" w14:textId="5E4C5293" w:rsidR="008E7FDD" w:rsidRDefault="008E7FDD" w:rsidP="008E7FDD">
      <w:pPr>
        <w:keepNext/>
        <w:jc w:val="center"/>
        <w:rPr>
          <w:b/>
        </w:rPr>
      </w:pPr>
      <w:r w:rsidRPr="008E7FDD">
        <w:rPr>
          <w:b/>
        </w:rPr>
        <w:t>H. 4757--REQUESTS FOR DEBATE</w:t>
      </w:r>
    </w:p>
    <w:p w14:paraId="3710DF01" w14:textId="210574C2" w:rsidR="008E7FDD" w:rsidRDefault="008E7FDD" w:rsidP="008E7FDD">
      <w:pPr>
        <w:keepNext/>
      </w:pPr>
      <w:r>
        <w:t>The following Bill was taken up:</w:t>
      </w:r>
    </w:p>
    <w:p w14:paraId="61F0C68B" w14:textId="77777777" w:rsidR="008E7FDD" w:rsidRDefault="008E7FDD" w:rsidP="008E7FDD">
      <w:pPr>
        <w:keepNext/>
      </w:pPr>
      <w:bookmarkStart w:id="49" w:name="include_clip_start_129"/>
      <w:bookmarkEnd w:id="49"/>
    </w:p>
    <w:p w14:paraId="3E272963" w14:textId="77777777" w:rsidR="008E7FDD" w:rsidRDefault="008E7FDD" w:rsidP="008E7FDD">
      <w:r>
        <w:t>H. 4757 -- Reps. Pope, Erickson, Davis, M. M. Smith, Bailey, Bradley, Brewer, Caskey, Crawford, Duncan, Forrest, Gagnon, Gatch, Gilliam, Guest, Haddon, Hardee, Hartnett, Hartz, Herbkersman, Hewitt, Hiott, Hixon, Holman, Lawson, Ligon, Long, Lowe, Martin, McCravy, McGinnis, C. Mitchell, T. Moore, B. Newton, W. Newton, Oremus, Pedalino, Robbins, Schuessler, Sessions, G. M. Smith, Taylor, Teeple, Vaughan, Whitmire, Wickensimer, Willis, Wooten, Yow, Chumley, Edgerton, Magnuson, Terribile, Kilmartin, White, Sanders, D. Mitchell, Cromer, Gilreath, Guffey, Lastinger and Chapman: A BILL TO AMEND THE SOUTH CAROLINA CODE OF LAWS BY ENACTING THE "PARENTAL RIGHTS ACT" BY ADDING ARTICLE 3 TO CHAPTER 28, TITLE 59, TO AFFIRM AND ENUMERATE THE FUNDAMENTAL RIGHTS OF PARENTS TO DIRECT THE UPBRINGING, EDUCATION, HEALTHCARE, AND GENERAL WELFARE OF THEIR CHILDREN, TO REQUIRE THE STATE BOARD OF EDUCATION TO ADOPT MINIMUM STANDARDS TO IMPLEMENT PARENTAL RIGHTS AND A RELATED MODEL PARENTAL RIGHTS POLICY, TO PROVIDE LOCAL EDUCATION AGENCIES SHALL ADOPT AND IMPLEMENT RELATED POLICIES, TO ESTABLISH ADMINISTRATIVE PROCEDURES FOR THE INVESTIGATION AND RESOLUTION OF ALLEGED VIOLATIONS, TO PROVIDE FOR A LIMITED PRIVATE CAUSE OF ACTION UPON EXHAUSTION OF ADMINISTRATIVE REMEDIES, AND TO DEFINE NECESSARY TERMS, AMONG OTHER THINGS; BY AMENDING SECTION 63-5-340, RELATING TO MINOR CONSENT FOR HEALTH SERVICES, SO AS TO CLARIFY, STRENGTHEN, AND EXPAND REQUIREMENTS FOR PARENTAL CONSENT FOR NONEMERGENCY MEDICAL TREATMENT OF MINORS, TO PROVIDE PROCEDURES AND REMEDIES FOR VIOLATIONS ALLEGED BY PARENTS, AND TO DEFINE NECESSARY TERMS, AMONG OTHER THINGS; BY REPEALING SECTION 63-5-350 RELATING TO FURNISHING HEALTH SERVICES TO MINORS WITHOUT PARENTAL CONSENT; BY DESIGNATING THE EXISTING PROVISIONS OF CHAPTER 28, TITLE 59 AS "GENERAL PROVISIONS"; AND BY REPEALING SECTION 63-5-370 RELATING TO CERTAIN CONSENT NOT BEING SUBJECT TO DISAFFIRMANCE.</w:t>
      </w:r>
    </w:p>
    <w:p w14:paraId="2FB2A2D8" w14:textId="1592DCA3" w:rsidR="008E7FDD" w:rsidRDefault="008E7FDD" w:rsidP="008E7FDD">
      <w:bookmarkStart w:id="50" w:name="include_clip_end_129"/>
      <w:bookmarkEnd w:id="50"/>
    </w:p>
    <w:p w14:paraId="5F439CF8" w14:textId="05931888" w:rsidR="008E7FDD" w:rsidRDefault="008E7FDD" w:rsidP="008E7FDD">
      <w:r>
        <w:t>Reps. HEWITT, HIOTT, DAVIS, HARRIS, EDGERTON, WHITE, KILMARTIN, BRITTAIN, JONES, GUEST, CRAWFORD and HOSEY requested debate on the Bill.</w:t>
      </w:r>
    </w:p>
    <w:p w14:paraId="3FF390B0" w14:textId="77777777" w:rsidR="008E7FDD" w:rsidRDefault="008E7FDD" w:rsidP="008E7FDD"/>
    <w:p w14:paraId="42D3E44F" w14:textId="21A36B88" w:rsidR="008E7FDD" w:rsidRDefault="008E7FDD" w:rsidP="008E7FDD">
      <w:pPr>
        <w:keepNext/>
        <w:jc w:val="center"/>
        <w:rPr>
          <w:b/>
        </w:rPr>
      </w:pPr>
      <w:r w:rsidRPr="008E7FDD">
        <w:rPr>
          <w:b/>
        </w:rPr>
        <w:t>H. 4758--DEBATE ADJOURNED</w:t>
      </w:r>
    </w:p>
    <w:p w14:paraId="441FAF46" w14:textId="344C239C" w:rsidR="008E7FDD" w:rsidRDefault="008E7FDD" w:rsidP="008E7FDD">
      <w:pPr>
        <w:keepNext/>
      </w:pPr>
      <w:r>
        <w:t>Debate was resumed on the following Bill, the pending question being the consideration of Amendment No. 1:</w:t>
      </w:r>
    </w:p>
    <w:p w14:paraId="5A68E5D4" w14:textId="77777777" w:rsidR="008E7FDD" w:rsidRDefault="008E7FDD" w:rsidP="008E7FDD">
      <w:pPr>
        <w:keepNext/>
      </w:pPr>
      <w:bookmarkStart w:id="51" w:name="include_clip_start_132"/>
      <w:bookmarkEnd w:id="51"/>
    </w:p>
    <w:p w14:paraId="2C11F89C" w14:textId="77777777" w:rsidR="008E7FDD" w:rsidRDefault="008E7FDD" w:rsidP="008E7FDD">
      <w:r>
        <w:t>H. 4758 -- Reps. W. Newton, Bradley, Brewer, Chapman, Crawford, Davis, Duncan, Erickson, Forrest, Gilliam, Guest, Hartz, Hewitt, Hiott, Hixon, Holman, Lawson, Ligon, Lowe, Martin, McGinnis, T. Moore, B. Newton, Oremus, Pedalino, Pope, Rankin, Robbins, Schuessler, G. M. Smith, Taylor, Teeple, Vaughan, Whitmire, Willis, Wooten and McCravy: A BILL TO AMEND THE SOUTH CAROLINA CODE OF LAWS BY ADDING SECTION 46-55-5 SO AS TO PROVIDE THE PURPOSE OF THIS CHAPTER IS TO ENCOURAGE THE LAWFUL CULTIVATION, HARVESTING, AND MANUFACTURING OF HEMP; BY AMENDING SECTION 46-55-10, RELATING TO INDUSTRIAL HEMP CULTIVATION TERMS AND DEFINITIONS, SO AS TO PROVIDE ADDITIONAL TERMS AND THEIR DEFINITIONS, AND TO REVISE THE DEFINITIONS OF EXISTING TERMS; AND BY ADDING SECTIONS 46-55-70, 46-55-80, AND 46-55-90 SO AS TO REGULATE THE DISTRIBUTION AND SALE OF CONSUMABLE HEMP, TO PROVIDE THE PROVISIONS OF THIS CHAPTER MAY NOT BE CONSTRUED TO LIMIT INTERSTATE COMMERCE, OR TO PROHIBIT THE LAWFUL POSSESSION, MANUFACTURE, SALE, OR DISTRIBUTION OF CERTAIN CBD PRODUCTS, AND TO PROVIDE PENALTIES.</w:t>
      </w:r>
    </w:p>
    <w:p w14:paraId="37900246" w14:textId="3D421AFC" w:rsidR="008E7FDD" w:rsidRDefault="008E7FDD" w:rsidP="008E7FDD">
      <w:bookmarkStart w:id="52" w:name="include_clip_end_132"/>
      <w:bookmarkEnd w:id="52"/>
    </w:p>
    <w:p w14:paraId="3B9DF9D8" w14:textId="0C3B741A" w:rsidR="008E7FDD" w:rsidRDefault="008E7FDD" w:rsidP="008E7FDD">
      <w:r>
        <w:t>Rep. HEWITT moved to adjourn debate on the Bill until Thursday, February 12, which was agreed to.</w:t>
      </w:r>
    </w:p>
    <w:p w14:paraId="740DA4E7" w14:textId="77777777" w:rsidR="008E7FDD" w:rsidRDefault="008E7FDD" w:rsidP="008E7FDD"/>
    <w:p w14:paraId="1590CF92" w14:textId="60450F19" w:rsidR="008E7FDD" w:rsidRDefault="008E7FDD" w:rsidP="008E7FDD">
      <w:pPr>
        <w:keepNext/>
        <w:jc w:val="center"/>
        <w:rPr>
          <w:b/>
        </w:rPr>
      </w:pPr>
      <w:r w:rsidRPr="008E7FDD">
        <w:rPr>
          <w:b/>
        </w:rPr>
        <w:t>S. 477--DEBATE ADJOURNED</w:t>
      </w:r>
    </w:p>
    <w:p w14:paraId="2E0CC0A0" w14:textId="4D44CEFE" w:rsidR="008E7FDD" w:rsidRDefault="008E7FDD" w:rsidP="008E7FDD">
      <w:pPr>
        <w:keepNext/>
      </w:pPr>
      <w:r>
        <w:t>The following Bill was taken up:</w:t>
      </w:r>
    </w:p>
    <w:p w14:paraId="4AA42847" w14:textId="77777777" w:rsidR="008E7FDD" w:rsidRDefault="008E7FDD" w:rsidP="008E7FDD">
      <w:pPr>
        <w:keepNext/>
      </w:pPr>
      <w:bookmarkStart w:id="53" w:name="include_clip_start_135"/>
      <w:bookmarkEnd w:id="53"/>
    </w:p>
    <w:p w14:paraId="49D8C0B4" w14:textId="77777777" w:rsidR="008E7FDD" w:rsidRDefault="008E7FDD" w:rsidP="008E7FDD">
      <w:pPr>
        <w:keepNext/>
      </w:pPr>
      <w:r>
        <w:t>S. 477 -- Senators Davis and Ott: A BILL TO AMEND THE SOUTH CAROLINA CODE OF LAWS BY AMENDING SECTION 40-43-210, RELATING TO THE DEFINITION OF A "SELF-ADMINISTERED HORMONAL CONTRACEPTIVE" IN THE PHARMACY PRACTICE ACT, SO AS TO REVISE THE DEFINITION; BY AMENDING SECTION 40-43-230, RELATING TO PHARMACISTS PERMITTED TO DISPENSE SELF-ADMINISTERED HORMONAL CONTRACEPTIVES IN CERTAIN CIRCUMSTANCES, SO AS TO PROVIDE SUCH DISPENSATIONS MAY BE MADE PURSUANT TO CERTAIN WRITTEN JOINT PROTOCOLS; AND BY AMENDING SECTION 40-43-240, RELATING TO WRITTEN JOINT PROTOCOLS BY THE BOARD OF MEDICAL EXAMINERS AND THE BOARD OF PHARMACY TO AUTHORIZE PHARMACISTS TO DISPENSE SELF-ADMINISTERED HORMONAL CONTRACEPTIVES WITHOUT PATIENT-SPECIFIC WRITTEN ORDERS, SO AS TO INSTEAD PROVIDE THE DISPENSATIONS MAY BE MADE UNDER STANDING ORDERS OR WITHOUT STANDING ORDERS WHEN DISPENSED OR ADMINISTERED PURSUANT TO CERTAIN WRITTEN JOINT PROTOCOLS.</w:t>
      </w:r>
    </w:p>
    <w:p w14:paraId="073B10C0" w14:textId="77777777" w:rsidR="00F87C15" w:rsidRDefault="00F87C15" w:rsidP="008E7FDD">
      <w:pPr>
        <w:keepNext/>
      </w:pPr>
    </w:p>
    <w:p w14:paraId="374AA8F9" w14:textId="24DEF850" w:rsidR="008E7FDD" w:rsidRDefault="008E7FDD" w:rsidP="008E7FDD">
      <w:bookmarkStart w:id="54" w:name="include_clip_end_135"/>
      <w:bookmarkEnd w:id="54"/>
      <w:r>
        <w:t xml:space="preserve">Rep. HEWITT moved to adjourn debate on the Bill, which was agreed to.  </w:t>
      </w:r>
    </w:p>
    <w:p w14:paraId="36A9D910" w14:textId="77777777" w:rsidR="008E7FDD" w:rsidRDefault="008E7FDD" w:rsidP="008E7FDD"/>
    <w:p w14:paraId="691EAD69" w14:textId="7578C018" w:rsidR="008E7FDD" w:rsidRDefault="008E7FDD" w:rsidP="008E7FDD">
      <w:pPr>
        <w:keepNext/>
        <w:jc w:val="center"/>
        <w:rPr>
          <w:b/>
        </w:rPr>
      </w:pPr>
      <w:r w:rsidRPr="008E7FDD">
        <w:rPr>
          <w:b/>
        </w:rPr>
        <w:t>H. 5006--AMENDED AND ORDERED TO THIRD READING</w:t>
      </w:r>
    </w:p>
    <w:p w14:paraId="06E6380A" w14:textId="3A927C57" w:rsidR="008E7FDD" w:rsidRDefault="008E7FDD" w:rsidP="008E7FDD">
      <w:pPr>
        <w:keepNext/>
      </w:pPr>
      <w:r>
        <w:t>The following Bill was taken up:</w:t>
      </w:r>
    </w:p>
    <w:p w14:paraId="1D2097B9" w14:textId="77777777" w:rsidR="008E7FDD" w:rsidRDefault="008E7FDD" w:rsidP="008E7FDD">
      <w:pPr>
        <w:keepNext/>
      </w:pPr>
      <w:bookmarkStart w:id="55" w:name="include_clip_start_138"/>
      <w:bookmarkEnd w:id="55"/>
    </w:p>
    <w:p w14:paraId="4CC91E74" w14:textId="77777777" w:rsidR="008E7FDD" w:rsidRDefault="008E7FDD" w:rsidP="008E7FDD">
      <w:r>
        <w:t>H. 5006 -- Reps. B. Newton, Long, Hewitt, M. M. Smith, Gatch, Schuessler, Stavrinakis, Hiott, Pope, Erickson, Hixon, Neese, Wooten, Ligon, Chapman, Forrest, Hartz, Guffey, Ford, Willis, Cox, Sanders, Vaughan, Oremus, Duncan, G. M. Smith, Bowers, Sessions, Bannister, Bailey, Brewer, Weeks, Landing, Moss, Bradley, Lawson, Rankin, Guest, Brittain, Lowe, T. Moore, Ballentine, Robbins, Martin, Caskey, Pedalino, Calhoon, Davis, W. Newton, C. Mitchell, Holman, Hardee, Taylor, Yow, Jordan, Haddon, Wickensimer, Bamberg, King, McDaniel, J. L. Johnson, Cromer, Gilreath and Anderson: A BILL TO AMEND THE SOUTH CAROLINA CODE OF LAWS SO AS TO ENACT THE "STATE OF SOUTH CAROLINA SMALL BUSINESS TAX CUT OF 2026"; BY AMENDING SECTION 12-37-220, RELATING TO PROPERTY TAX EXEMPTIONS, SO AS TO EXEMPT THE FIRST TEN THOUSAND DOLLARS OF NET DEPRECIATED VALUE OF BUSINESS PERSONAL PROPERTY OWNED BY A SMALL BUSINESS; BY AMENDING SECTION 12-37-900, RELATING TO PROPERTY TAX RETURNS, SO AS TO PROVIDE THAT A TAXPAYER IS NOT REQUIRED TO RETURN BUSINESS PERSONAL PROPERTY FOR TAXATION IF THE TAXPAYER HAS LESS THAN TEN THOUSAND DOLLARS OF NET DEPRECIATED VALUE OF BUSINESS PERSONAL PROPERTY; BY ADDING SECTION 12-37-980 SO AS TO REQUIRE THAT ALL BUSINESS PERSONAL PROPERTY REQUIRED TO BE RETURNED FOR TAXATION TO BE RETURNED TO THE DEPARTMENT OF REVENUE; BY AMENDING SECTION 12-20-50, RELATING TO THE LICENSE TAX ON CORPORATIONS, SO AS TO PROVIDE THAT, UNDER CERTAIN CIRCUMSTANCES, THE FEE DOES NOT APPLY TO ANY PORTION OF THE FIRST FIFTY MILLION DOLLARS OF CERTAIN CAPITAL STOCK AND PAID-IN OR CAPITAL SURPLUS; AND BY AMENDING SECTION 33-44-409, RELATING TO STANDARDS OF CONDUCT OF A CORPORATE OFFICER, SO AS TO PROVIDE AN EXCEPTION TO REFRAINING FROM COMPETING.</w:t>
      </w:r>
    </w:p>
    <w:p w14:paraId="3C96BAFF" w14:textId="5CE65189" w:rsidR="008E7FDD" w:rsidRDefault="008E7FDD" w:rsidP="008E7FDD"/>
    <w:p w14:paraId="493F99E6" w14:textId="77777777" w:rsidR="008E7FDD" w:rsidRPr="006D4043" w:rsidRDefault="008E7FDD" w:rsidP="008E7FDD">
      <w:pPr>
        <w:pStyle w:val="scamendsponsorline"/>
        <w:ind w:firstLine="216"/>
        <w:jc w:val="both"/>
        <w:rPr>
          <w:sz w:val="22"/>
        </w:rPr>
      </w:pPr>
      <w:r w:rsidRPr="006D4043">
        <w:rPr>
          <w:sz w:val="22"/>
        </w:rPr>
        <w:t>The Committee on Ways and Means proposed the following Amendment No. 1</w:t>
      </w:r>
      <w:r w:rsidR="00F87C15">
        <w:rPr>
          <w:sz w:val="22"/>
        </w:rPr>
        <w:t xml:space="preserve"> to </w:t>
      </w:r>
      <w:r w:rsidRPr="006D4043">
        <w:rPr>
          <w:sz w:val="22"/>
        </w:rPr>
        <w:t>H. 5006 (LC-5006.DG0003H), which was adopted:</w:t>
      </w:r>
    </w:p>
    <w:p w14:paraId="7D909A61" w14:textId="77777777" w:rsidR="008E7FDD" w:rsidRPr="006D4043" w:rsidRDefault="008E7FDD" w:rsidP="008E7FDD">
      <w:pPr>
        <w:pStyle w:val="scamendlanginstruction"/>
        <w:spacing w:before="0" w:after="0"/>
        <w:ind w:firstLine="216"/>
        <w:jc w:val="both"/>
        <w:rPr>
          <w:sz w:val="22"/>
        </w:rPr>
      </w:pPr>
      <w:r w:rsidRPr="006D4043">
        <w:rPr>
          <w:sz w:val="22"/>
        </w:rPr>
        <w:t>Amend the bill, as and if amended, by striking SECTIONS 5.A, 5.B, and 5.C and inserting:</w:t>
      </w:r>
    </w:p>
    <w:p w14:paraId="2F7F81F6" w14:textId="04DCE974" w:rsidR="008E7FDD" w:rsidRPr="006D4043" w:rsidRDefault="008E7FDD" w:rsidP="008E7FD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6D4043">
        <w:rPr>
          <w:rFonts w:cs="Times New Roman"/>
          <w:sz w:val="22"/>
        </w:rPr>
        <w:t>SECTION X.A.</w:t>
      </w:r>
      <w:r w:rsidRPr="006D4043">
        <w:rPr>
          <w:rFonts w:cs="Times New Roman"/>
          <w:sz w:val="22"/>
        </w:rPr>
        <w:tab/>
      </w:r>
      <w:r w:rsidRPr="006D4043">
        <w:rPr>
          <w:rStyle w:val="scinsertblue"/>
          <w:rFonts w:cs="Times New Roman"/>
          <w:sz w:val="22"/>
        </w:rPr>
        <w:t>Section 12-20-50 of the S.C. Code is amended by adding:</w:t>
      </w:r>
    </w:p>
    <w:p w14:paraId="49A9849F" w14:textId="77777777" w:rsidR="008E7FDD" w:rsidRPr="006D4043" w:rsidRDefault="008E7FDD" w:rsidP="008E7FD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D4043">
        <w:rPr>
          <w:rStyle w:val="scinsertblue"/>
          <w:rFonts w:cs="Times New Roman"/>
          <w:sz w:val="22"/>
        </w:rPr>
        <w:tab/>
        <w:t>(D)(1) A corporation subject to the provisions of this section whose corporate headquarters, as defined in Section 12‑6‑3410, is in South Carolina may exclude the first fifty million dollars of equity contributions from a qualifying entity from its paid‑in or capital surplus subject to the annual license fee. To qualify for this exclusion, the corporation must obtain a certificate from the South Carolina Research Authority certifying that the exclusions result from equity contributions from a qualifying entity.</w:t>
      </w:r>
    </w:p>
    <w:p w14:paraId="0751A1D4" w14:textId="77777777" w:rsidR="008E7FDD" w:rsidRPr="006D4043" w:rsidRDefault="008E7FDD" w:rsidP="008E7FD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D4043">
        <w:rPr>
          <w:rStyle w:val="scinsertblue"/>
          <w:rFonts w:cs="Times New Roman"/>
          <w:sz w:val="22"/>
        </w:rPr>
        <w:tab/>
      </w:r>
      <w:r w:rsidRPr="006D4043">
        <w:rPr>
          <w:rStyle w:val="scinsertblue"/>
          <w:rFonts w:cs="Times New Roman"/>
          <w:sz w:val="22"/>
        </w:rPr>
        <w:tab/>
        <w:t>(2) For purposes of this subsection, a qualifying entity includes:</w:t>
      </w:r>
    </w:p>
    <w:p w14:paraId="61BA023A" w14:textId="77777777" w:rsidR="008E7FDD" w:rsidRPr="006D4043" w:rsidRDefault="008E7FDD" w:rsidP="008E7FD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D4043">
        <w:rPr>
          <w:rStyle w:val="scinsertblue"/>
          <w:rFonts w:cs="Times New Roman"/>
          <w:sz w:val="22"/>
        </w:rPr>
        <w:tab/>
      </w:r>
      <w:r w:rsidRPr="006D4043">
        <w:rPr>
          <w:rStyle w:val="scinsertblue"/>
          <w:rFonts w:cs="Times New Roman"/>
          <w:sz w:val="22"/>
        </w:rPr>
        <w:tab/>
      </w:r>
      <w:r w:rsidRPr="006D4043">
        <w:rPr>
          <w:rStyle w:val="scinsertblue"/>
          <w:rFonts w:cs="Times New Roman"/>
          <w:sz w:val="22"/>
        </w:rPr>
        <w:tab/>
        <w:t>(a) a venture capital fund as defined pursuant to 17 C.F.R. Section 275.203(1) 1;</w:t>
      </w:r>
    </w:p>
    <w:p w14:paraId="37F45E76" w14:textId="77777777" w:rsidR="008E7FDD" w:rsidRPr="006D4043" w:rsidRDefault="008E7FDD" w:rsidP="008E7FD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D4043">
        <w:rPr>
          <w:rStyle w:val="scinsertblue"/>
          <w:rFonts w:cs="Times New Roman"/>
          <w:sz w:val="22"/>
        </w:rPr>
        <w:tab/>
      </w:r>
      <w:r w:rsidRPr="006D4043">
        <w:rPr>
          <w:rStyle w:val="scinsertblue"/>
          <w:rFonts w:cs="Times New Roman"/>
          <w:sz w:val="22"/>
        </w:rPr>
        <w:tab/>
      </w:r>
      <w:r w:rsidRPr="006D4043">
        <w:rPr>
          <w:rStyle w:val="scinsertblue"/>
          <w:rFonts w:cs="Times New Roman"/>
          <w:sz w:val="22"/>
        </w:rPr>
        <w:tab/>
        <w:t>(b) an angel or accredited investor, as defined pursuant to 17 C.F.R. Section 230.501; and</w:t>
      </w:r>
    </w:p>
    <w:p w14:paraId="34D8A438" w14:textId="77777777" w:rsidR="008E7FDD" w:rsidRPr="006D4043" w:rsidRDefault="008E7FDD" w:rsidP="008E7FD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D4043">
        <w:rPr>
          <w:rStyle w:val="scinsertblue"/>
          <w:rFonts w:cs="Times New Roman"/>
          <w:sz w:val="22"/>
        </w:rPr>
        <w:tab/>
      </w:r>
      <w:r w:rsidRPr="006D4043">
        <w:rPr>
          <w:rStyle w:val="scinsertblue"/>
          <w:rFonts w:cs="Times New Roman"/>
          <w:sz w:val="22"/>
        </w:rPr>
        <w:tab/>
      </w:r>
      <w:r w:rsidRPr="006D4043">
        <w:rPr>
          <w:rStyle w:val="scinsertblue"/>
          <w:rFonts w:cs="Times New Roman"/>
          <w:sz w:val="22"/>
        </w:rPr>
        <w:tab/>
        <w:t>(c) a private investment firm that does not solicit capital from investors, excluding another qualifying entity or the general public, and meets one of the exemptions outlined in the Investment Company Act of 1940.</w:t>
      </w:r>
    </w:p>
    <w:p w14:paraId="7620B987" w14:textId="77777777" w:rsidR="008E7FDD" w:rsidRPr="006D4043" w:rsidRDefault="008E7FDD" w:rsidP="008E7FD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D4043">
        <w:rPr>
          <w:rStyle w:val="scinsertblue"/>
          <w:rFonts w:cs="Times New Roman"/>
          <w:sz w:val="22"/>
        </w:rPr>
        <w:tab/>
      </w:r>
      <w:r w:rsidRPr="006D4043">
        <w:rPr>
          <w:rStyle w:val="scinsertblue"/>
          <w:rFonts w:cs="Times New Roman"/>
          <w:sz w:val="22"/>
        </w:rPr>
        <w:tab/>
        <w:t>(3) A corporation claiming this exclusion must:</w:t>
      </w:r>
    </w:p>
    <w:p w14:paraId="607A714B" w14:textId="77777777" w:rsidR="008E7FDD" w:rsidRPr="006D4043" w:rsidRDefault="008E7FDD" w:rsidP="008E7FD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D4043">
        <w:rPr>
          <w:rStyle w:val="scinsertblue"/>
          <w:rFonts w:cs="Times New Roman"/>
          <w:sz w:val="22"/>
        </w:rPr>
        <w:tab/>
      </w:r>
      <w:r w:rsidRPr="006D4043">
        <w:rPr>
          <w:rStyle w:val="scinsertblue"/>
          <w:rFonts w:cs="Times New Roman"/>
          <w:sz w:val="22"/>
        </w:rPr>
        <w:tab/>
      </w:r>
      <w:r w:rsidRPr="006D4043">
        <w:rPr>
          <w:rStyle w:val="scinsertblue"/>
          <w:rFonts w:cs="Times New Roman"/>
          <w:sz w:val="22"/>
        </w:rPr>
        <w:tab/>
        <w:t>(a) submit an annual report to the department that contains the name of each qualifying entity, the date of the equity contribution, the manner in which the qualifying entity meets the requirements of item (2), the amount of the paid‑in or capital surplus for each year that is attributable to each qualifying entity, and any other information that the department may require; and</w:t>
      </w:r>
    </w:p>
    <w:p w14:paraId="545930D2" w14:textId="77777777" w:rsidR="008E7FDD" w:rsidRPr="006D4043" w:rsidRDefault="008E7FDD" w:rsidP="008E7FD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D4043">
        <w:rPr>
          <w:rStyle w:val="scinsertblue"/>
          <w:rFonts w:cs="Times New Roman"/>
          <w:sz w:val="22"/>
        </w:rPr>
        <w:tab/>
      </w:r>
      <w:r w:rsidRPr="006D4043">
        <w:rPr>
          <w:rStyle w:val="scinsertblue"/>
          <w:rFonts w:cs="Times New Roman"/>
          <w:sz w:val="22"/>
        </w:rPr>
        <w:tab/>
      </w:r>
      <w:r w:rsidRPr="006D4043">
        <w:rPr>
          <w:rStyle w:val="scinsertblue"/>
          <w:rFonts w:cs="Times New Roman"/>
          <w:sz w:val="22"/>
        </w:rPr>
        <w:tab/>
        <w:t>(b) keep detailed books and records, including segregating out equity contributions attributable to each qualifying entity and retaining information concerning the information required to be provided in subitem (a).</w:t>
      </w:r>
    </w:p>
    <w:p w14:paraId="7CB2DBAD" w14:textId="77777777" w:rsidR="008E7FDD" w:rsidRPr="006D4043" w:rsidRDefault="008E7FDD" w:rsidP="008E7FD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6D4043">
        <w:rPr>
          <w:rFonts w:cs="Times New Roman"/>
          <w:sz w:val="22"/>
        </w:rPr>
        <w:t>B.</w:t>
      </w:r>
      <w:r w:rsidRPr="006D4043">
        <w:rPr>
          <w:rFonts w:cs="Times New Roman"/>
          <w:sz w:val="22"/>
        </w:rPr>
        <w:tab/>
        <w:t>Section 33-44-409(b)(3) of the S.C. Code is amended to read:</w:t>
      </w:r>
    </w:p>
    <w:p w14:paraId="74A2718F" w14:textId="77777777" w:rsidR="008E7FDD" w:rsidRPr="006D4043" w:rsidRDefault="008E7FDD" w:rsidP="008E7FD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D4043">
        <w:rPr>
          <w:rFonts w:cs="Times New Roman"/>
          <w:sz w:val="22"/>
        </w:rPr>
        <w:tab/>
        <w:t>(3) to refrain from competing with the company in the conduct of the company's business before the dissolution of the company.</w:t>
      </w:r>
      <w:r w:rsidRPr="006D4043">
        <w:rPr>
          <w:rStyle w:val="scinsertblue"/>
          <w:rFonts w:cs="Times New Roman"/>
          <w:sz w:val="22"/>
        </w:rPr>
        <w:t xml:space="preserve"> This item does not apply when a member is also a member of another LLC and there is not an enforceable noncompete provision in the operating agreement</w:t>
      </w:r>
    </w:p>
    <w:p w14:paraId="16EB6294" w14:textId="470423C4" w:rsidR="008E7FDD" w:rsidRPr="006D4043" w:rsidRDefault="008E7FDD" w:rsidP="008E7FD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D4043">
        <w:rPr>
          <w:rFonts w:cs="Times New Roman"/>
          <w:sz w:val="22"/>
        </w:rPr>
        <w:t>C.</w:t>
      </w:r>
      <w:r w:rsidRPr="006D4043">
        <w:rPr>
          <w:rStyle w:val="scinsertblue"/>
          <w:rFonts w:cs="Times New Roman"/>
          <w:sz w:val="22"/>
        </w:rPr>
        <w:t xml:space="preserve"> This SECTION takes effect upon approval by the Governor and first applies to the tax year beginning after July 1, 2026.</w:t>
      </w:r>
    </w:p>
    <w:p w14:paraId="5F318355" w14:textId="77777777" w:rsidR="008E7FDD" w:rsidRPr="006D4043" w:rsidRDefault="008E7FDD" w:rsidP="008E7FDD">
      <w:pPr>
        <w:pStyle w:val="scamendconformline"/>
        <w:spacing w:before="0"/>
        <w:ind w:firstLine="216"/>
        <w:jc w:val="both"/>
        <w:rPr>
          <w:sz w:val="22"/>
        </w:rPr>
      </w:pPr>
      <w:r w:rsidRPr="006D4043">
        <w:rPr>
          <w:sz w:val="22"/>
        </w:rPr>
        <w:t>Renumber sections to conform.</w:t>
      </w:r>
    </w:p>
    <w:p w14:paraId="168746A3" w14:textId="77777777" w:rsidR="008E7FDD" w:rsidRDefault="008E7FDD" w:rsidP="008E7FDD">
      <w:pPr>
        <w:pStyle w:val="scamendtitleconform"/>
        <w:ind w:firstLine="216"/>
        <w:jc w:val="both"/>
        <w:rPr>
          <w:sz w:val="22"/>
        </w:rPr>
      </w:pPr>
      <w:r w:rsidRPr="006D4043">
        <w:rPr>
          <w:sz w:val="22"/>
        </w:rPr>
        <w:t>Amend title to conform.</w:t>
      </w:r>
    </w:p>
    <w:p w14:paraId="506B0522" w14:textId="5EAD9A9A" w:rsidR="008E7FDD" w:rsidRDefault="008E7FDD" w:rsidP="008E7FDD">
      <w:pPr>
        <w:pStyle w:val="scamendtitleconform"/>
        <w:ind w:firstLine="216"/>
        <w:jc w:val="both"/>
        <w:rPr>
          <w:sz w:val="22"/>
        </w:rPr>
      </w:pPr>
    </w:p>
    <w:p w14:paraId="27FFE040" w14:textId="77777777" w:rsidR="008E7FDD" w:rsidRDefault="008E7FDD" w:rsidP="008E7FDD">
      <w:r>
        <w:t>Rep. B. NEWTON explained the amendment.</w:t>
      </w:r>
    </w:p>
    <w:p w14:paraId="007B5126" w14:textId="77777777" w:rsidR="008E7FDD" w:rsidRDefault="008E7FDD" w:rsidP="008E7FDD"/>
    <w:p w14:paraId="036A281B" w14:textId="1A913DE2" w:rsidR="008E7FDD" w:rsidRDefault="008E7FDD" w:rsidP="008E7FDD">
      <w:pPr>
        <w:keepNext/>
        <w:jc w:val="center"/>
        <w:rPr>
          <w:b/>
        </w:rPr>
      </w:pPr>
      <w:r w:rsidRPr="008E7FDD">
        <w:rPr>
          <w:b/>
        </w:rPr>
        <w:t>SPEAKER IN CHAIR</w:t>
      </w:r>
    </w:p>
    <w:p w14:paraId="007880EB" w14:textId="77777777" w:rsidR="008E7FDD" w:rsidRDefault="008E7FDD" w:rsidP="008E7FDD"/>
    <w:p w14:paraId="6A62DB8D" w14:textId="6C422EFF" w:rsidR="008E7FDD" w:rsidRDefault="008E7FDD" w:rsidP="008E7FDD">
      <w:r>
        <w:t>Rep. B. NEWTON continued speaking.</w:t>
      </w:r>
    </w:p>
    <w:p w14:paraId="44504A82" w14:textId="0A4F3226" w:rsidR="008E7FDD" w:rsidRDefault="008E7FDD" w:rsidP="008E7FDD">
      <w:r>
        <w:t>Rep. B. NEWTON spoke in favor of the amendment.</w:t>
      </w:r>
    </w:p>
    <w:p w14:paraId="09301697" w14:textId="77777777" w:rsidR="008E7FDD" w:rsidRDefault="008E7FDD" w:rsidP="008E7FDD"/>
    <w:p w14:paraId="58E47BD7" w14:textId="0AD2E2FE" w:rsidR="008E7FDD" w:rsidRDefault="008E7FDD" w:rsidP="008E7FDD">
      <w:pPr>
        <w:keepNext/>
        <w:jc w:val="center"/>
        <w:rPr>
          <w:b/>
        </w:rPr>
      </w:pPr>
      <w:r w:rsidRPr="008E7FDD">
        <w:rPr>
          <w:b/>
        </w:rPr>
        <w:t>ACTING SPEAKER HIOTT</w:t>
      </w:r>
      <w:r w:rsidR="00F87C15">
        <w:rPr>
          <w:b/>
        </w:rPr>
        <w:t xml:space="preserve"> </w:t>
      </w:r>
      <w:r w:rsidRPr="008E7FDD">
        <w:rPr>
          <w:b/>
        </w:rPr>
        <w:t>IN CHAIR</w:t>
      </w:r>
    </w:p>
    <w:p w14:paraId="04059F01" w14:textId="77777777" w:rsidR="008E7FDD" w:rsidRDefault="008E7FDD" w:rsidP="008E7FDD"/>
    <w:p w14:paraId="48088833" w14:textId="4DAF2917" w:rsidR="008E7FDD" w:rsidRDefault="008E7FDD" w:rsidP="008E7FDD">
      <w:r>
        <w:t>Rep. B. NEWTON continued speaking.</w:t>
      </w:r>
    </w:p>
    <w:p w14:paraId="573E5AC9" w14:textId="77777777" w:rsidR="00F87C15" w:rsidRDefault="00F87C15" w:rsidP="008E7FDD"/>
    <w:p w14:paraId="420B7D39" w14:textId="4DCFD976" w:rsidR="008E7FDD" w:rsidRDefault="008E7FDD" w:rsidP="008E7FDD">
      <w:r>
        <w:t>The amendment was then adopted.</w:t>
      </w:r>
    </w:p>
    <w:p w14:paraId="6DED1069" w14:textId="77777777" w:rsidR="008E7FDD" w:rsidRDefault="008E7FDD" w:rsidP="008E7FDD"/>
    <w:p w14:paraId="781435BD" w14:textId="3A5E7D9C" w:rsidR="008E7FDD" w:rsidRDefault="008E7FDD" w:rsidP="008E7FDD">
      <w:r>
        <w:t>The question recurred to the passage of the Bill.</w:t>
      </w:r>
    </w:p>
    <w:p w14:paraId="3078B49C" w14:textId="77777777" w:rsidR="008E7FDD" w:rsidRDefault="008E7FDD" w:rsidP="008E7FDD"/>
    <w:p w14:paraId="6ABDA0C4" w14:textId="77777777" w:rsidR="008E7FDD" w:rsidRDefault="008E7FDD" w:rsidP="008E7FDD">
      <w:r>
        <w:t xml:space="preserve">The yeas and nays were taken resulting as follows: </w:t>
      </w:r>
    </w:p>
    <w:p w14:paraId="4D27B4F0" w14:textId="6D75FA4D" w:rsidR="008E7FDD" w:rsidRDefault="008E7FDD" w:rsidP="008E7FDD">
      <w:pPr>
        <w:jc w:val="center"/>
      </w:pPr>
      <w:r>
        <w:t xml:space="preserve"> </w:t>
      </w:r>
      <w:bookmarkStart w:id="56" w:name="vote_start148"/>
      <w:bookmarkEnd w:id="56"/>
      <w:r>
        <w:t>Yeas 103; Nays 0</w:t>
      </w:r>
    </w:p>
    <w:p w14:paraId="27260DAF" w14:textId="77777777" w:rsidR="008E7FDD" w:rsidRDefault="008E7FDD" w:rsidP="008E7FDD">
      <w:pPr>
        <w:jc w:val="center"/>
      </w:pPr>
    </w:p>
    <w:p w14:paraId="1D58306F" w14:textId="77777777" w:rsidR="008E7FDD" w:rsidRDefault="008E7FDD" w:rsidP="008E7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E7FDD" w:rsidRPr="008E7FDD" w14:paraId="5923445E" w14:textId="77777777" w:rsidTr="008E7FDD">
        <w:tc>
          <w:tcPr>
            <w:tcW w:w="2179" w:type="dxa"/>
          </w:tcPr>
          <w:p w14:paraId="4E391416" w14:textId="41D4DCEF" w:rsidR="008E7FDD" w:rsidRPr="008E7FDD" w:rsidRDefault="008E7FDD" w:rsidP="008E7FDD">
            <w:pPr>
              <w:keepNext/>
              <w:ind w:firstLine="0"/>
            </w:pPr>
            <w:r>
              <w:t>Alexander</w:t>
            </w:r>
          </w:p>
        </w:tc>
        <w:tc>
          <w:tcPr>
            <w:tcW w:w="2179" w:type="dxa"/>
          </w:tcPr>
          <w:p w14:paraId="7EC47FA2" w14:textId="1E2CA5CD" w:rsidR="008E7FDD" w:rsidRPr="008E7FDD" w:rsidRDefault="008E7FDD" w:rsidP="008E7FDD">
            <w:pPr>
              <w:keepNext/>
              <w:ind w:firstLine="0"/>
            </w:pPr>
            <w:r>
              <w:t>Anderson</w:t>
            </w:r>
          </w:p>
        </w:tc>
        <w:tc>
          <w:tcPr>
            <w:tcW w:w="2180" w:type="dxa"/>
          </w:tcPr>
          <w:p w14:paraId="53615C6B" w14:textId="31E17DB1" w:rsidR="008E7FDD" w:rsidRPr="008E7FDD" w:rsidRDefault="008E7FDD" w:rsidP="008E7FDD">
            <w:pPr>
              <w:keepNext/>
              <w:ind w:firstLine="0"/>
            </w:pPr>
            <w:r>
              <w:t>Atkinson</w:t>
            </w:r>
          </w:p>
        </w:tc>
      </w:tr>
      <w:tr w:rsidR="008E7FDD" w:rsidRPr="008E7FDD" w14:paraId="49DEB25D" w14:textId="77777777" w:rsidTr="008E7FDD">
        <w:tc>
          <w:tcPr>
            <w:tcW w:w="2179" w:type="dxa"/>
          </w:tcPr>
          <w:p w14:paraId="3902BFA3" w14:textId="329FCF6F" w:rsidR="008E7FDD" w:rsidRPr="008E7FDD" w:rsidRDefault="008E7FDD" w:rsidP="008E7FDD">
            <w:pPr>
              <w:ind w:firstLine="0"/>
            </w:pPr>
            <w:r>
              <w:t>Bailey</w:t>
            </w:r>
          </w:p>
        </w:tc>
        <w:tc>
          <w:tcPr>
            <w:tcW w:w="2179" w:type="dxa"/>
          </w:tcPr>
          <w:p w14:paraId="397EA2DD" w14:textId="37E5B0E3" w:rsidR="008E7FDD" w:rsidRPr="008E7FDD" w:rsidRDefault="008E7FDD" w:rsidP="008E7FDD">
            <w:pPr>
              <w:ind w:firstLine="0"/>
            </w:pPr>
            <w:r>
              <w:t>Ballentine</w:t>
            </w:r>
          </w:p>
        </w:tc>
        <w:tc>
          <w:tcPr>
            <w:tcW w:w="2180" w:type="dxa"/>
          </w:tcPr>
          <w:p w14:paraId="4A3AB92C" w14:textId="01BFCCF6" w:rsidR="008E7FDD" w:rsidRPr="008E7FDD" w:rsidRDefault="008E7FDD" w:rsidP="008E7FDD">
            <w:pPr>
              <w:ind w:firstLine="0"/>
            </w:pPr>
            <w:r>
              <w:t>Bauer</w:t>
            </w:r>
          </w:p>
        </w:tc>
      </w:tr>
      <w:tr w:rsidR="008E7FDD" w:rsidRPr="008E7FDD" w14:paraId="0CDDD4A9" w14:textId="77777777" w:rsidTr="008E7FDD">
        <w:tc>
          <w:tcPr>
            <w:tcW w:w="2179" w:type="dxa"/>
          </w:tcPr>
          <w:p w14:paraId="7F6D6A68" w14:textId="36269A56" w:rsidR="008E7FDD" w:rsidRPr="008E7FDD" w:rsidRDefault="008E7FDD" w:rsidP="008E7FDD">
            <w:pPr>
              <w:ind w:firstLine="0"/>
            </w:pPr>
            <w:r>
              <w:t>Beach</w:t>
            </w:r>
          </w:p>
        </w:tc>
        <w:tc>
          <w:tcPr>
            <w:tcW w:w="2179" w:type="dxa"/>
          </w:tcPr>
          <w:p w14:paraId="239802B5" w14:textId="01FBAC17" w:rsidR="008E7FDD" w:rsidRPr="008E7FDD" w:rsidRDefault="008E7FDD" w:rsidP="008E7FDD">
            <w:pPr>
              <w:ind w:firstLine="0"/>
            </w:pPr>
            <w:r>
              <w:t>Bernstein</w:t>
            </w:r>
          </w:p>
        </w:tc>
        <w:tc>
          <w:tcPr>
            <w:tcW w:w="2180" w:type="dxa"/>
          </w:tcPr>
          <w:p w14:paraId="19AC9506" w14:textId="2F05A67A" w:rsidR="008E7FDD" w:rsidRPr="008E7FDD" w:rsidRDefault="008E7FDD" w:rsidP="008E7FDD">
            <w:pPr>
              <w:ind w:firstLine="0"/>
            </w:pPr>
            <w:r>
              <w:t>Bowers</w:t>
            </w:r>
          </w:p>
        </w:tc>
      </w:tr>
      <w:tr w:rsidR="008E7FDD" w:rsidRPr="008E7FDD" w14:paraId="3C7736E5" w14:textId="77777777" w:rsidTr="008E7FDD">
        <w:tc>
          <w:tcPr>
            <w:tcW w:w="2179" w:type="dxa"/>
          </w:tcPr>
          <w:p w14:paraId="353403D4" w14:textId="06D0720A" w:rsidR="008E7FDD" w:rsidRPr="008E7FDD" w:rsidRDefault="008E7FDD" w:rsidP="008E7FDD">
            <w:pPr>
              <w:ind w:firstLine="0"/>
            </w:pPr>
            <w:r>
              <w:t>Bradley</w:t>
            </w:r>
          </w:p>
        </w:tc>
        <w:tc>
          <w:tcPr>
            <w:tcW w:w="2179" w:type="dxa"/>
          </w:tcPr>
          <w:p w14:paraId="2783AAD8" w14:textId="05B39A57" w:rsidR="008E7FDD" w:rsidRPr="008E7FDD" w:rsidRDefault="008E7FDD" w:rsidP="008E7FDD">
            <w:pPr>
              <w:ind w:firstLine="0"/>
            </w:pPr>
            <w:r>
              <w:t>Brewer</w:t>
            </w:r>
          </w:p>
        </w:tc>
        <w:tc>
          <w:tcPr>
            <w:tcW w:w="2180" w:type="dxa"/>
          </w:tcPr>
          <w:p w14:paraId="013DD73F" w14:textId="5634B1A1" w:rsidR="008E7FDD" w:rsidRPr="008E7FDD" w:rsidRDefault="008E7FDD" w:rsidP="008E7FDD">
            <w:pPr>
              <w:ind w:firstLine="0"/>
            </w:pPr>
            <w:r>
              <w:t>Burns</w:t>
            </w:r>
          </w:p>
        </w:tc>
      </w:tr>
      <w:tr w:rsidR="008E7FDD" w:rsidRPr="008E7FDD" w14:paraId="4563AD33" w14:textId="77777777" w:rsidTr="008E7FDD">
        <w:tc>
          <w:tcPr>
            <w:tcW w:w="2179" w:type="dxa"/>
          </w:tcPr>
          <w:p w14:paraId="4481D312" w14:textId="3E8F45E7" w:rsidR="008E7FDD" w:rsidRPr="008E7FDD" w:rsidRDefault="008E7FDD" w:rsidP="008E7FDD">
            <w:pPr>
              <w:ind w:firstLine="0"/>
            </w:pPr>
            <w:r>
              <w:t>Bustos</w:t>
            </w:r>
          </w:p>
        </w:tc>
        <w:tc>
          <w:tcPr>
            <w:tcW w:w="2179" w:type="dxa"/>
          </w:tcPr>
          <w:p w14:paraId="438B43B6" w14:textId="197995A6" w:rsidR="008E7FDD" w:rsidRPr="008E7FDD" w:rsidRDefault="008E7FDD" w:rsidP="008E7FDD">
            <w:pPr>
              <w:ind w:firstLine="0"/>
            </w:pPr>
            <w:r>
              <w:t>Calhoon</w:t>
            </w:r>
          </w:p>
        </w:tc>
        <w:tc>
          <w:tcPr>
            <w:tcW w:w="2180" w:type="dxa"/>
          </w:tcPr>
          <w:p w14:paraId="50B185B7" w14:textId="686EB5E7" w:rsidR="008E7FDD" w:rsidRPr="008E7FDD" w:rsidRDefault="008E7FDD" w:rsidP="008E7FDD">
            <w:pPr>
              <w:ind w:firstLine="0"/>
            </w:pPr>
            <w:r>
              <w:t>Caskey</w:t>
            </w:r>
          </w:p>
        </w:tc>
      </w:tr>
      <w:tr w:rsidR="008E7FDD" w:rsidRPr="008E7FDD" w14:paraId="2B3A7E64" w14:textId="77777777" w:rsidTr="008E7FDD">
        <w:tc>
          <w:tcPr>
            <w:tcW w:w="2179" w:type="dxa"/>
          </w:tcPr>
          <w:p w14:paraId="1BF850B3" w14:textId="7A454C63" w:rsidR="008E7FDD" w:rsidRPr="008E7FDD" w:rsidRDefault="008E7FDD" w:rsidP="008E7FDD">
            <w:pPr>
              <w:ind w:firstLine="0"/>
            </w:pPr>
            <w:r>
              <w:t>Chapman</w:t>
            </w:r>
          </w:p>
        </w:tc>
        <w:tc>
          <w:tcPr>
            <w:tcW w:w="2179" w:type="dxa"/>
          </w:tcPr>
          <w:p w14:paraId="203CAE55" w14:textId="4F905A44" w:rsidR="008E7FDD" w:rsidRPr="008E7FDD" w:rsidRDefault="008E7FDD" w:rsidP="008E7FDD">
            <w:pPr>
              <w:ind w:firstLine="0"/>
            </w:pPr>
            <w:r>
              <w:t>Chumley</w:t>
            </w:r>
          </w:p>
        </w:tc>
        <w:tc>
          <w:tcPr>
            <w:tcW w:w="2180" w:type="dxa"/>
          </w:tcPr>
          <w:p w14:paraId="52F8BB69" w14:textId="6FE3B68C" w:rsidR="008E7FDD" w:rsidRPr="008E7FDD" w:rsidRDefault="008E7FDD" w:rsidP="008E7FDD">
            <w:pPr>
              <w:ind w:firstLine="0"/>
            </w:pPr>
            <w:r>
              <w:t>Collins</w:t>
            </w:r>
          </w:p>
        </w:tc>
      </w:tr>
      <w:tr w:rsidR="008E7FDD" w:rsidRPr="008E7FDD" w14:paraId="6CD51BD4" w14:textId="77777777" w:rsidTr="008E7FDD">
        <w:tc>
          <w:tcPr>
            <w:tcW w:w="2179" w:type="dxa"/>
          </w:tcPr>
          <w:p w14:paraId="7E0F9499" w14:textId="0DDEFC84" w:rsidR="008E7FDD" w:rsidRPr="008E7FDD" w:rsidRDefault="008E7FDD" w:rsidP="008E7FDD">
            <w:pPr>
              <w:ind w:firstLine="0"/>
            </w:pPr>
            <w:r>
              <w:t>Cox</w:t>
            </w:r>
          </w:p>
        </w:tc>
        <w:tc>
          <w:tcPr>
            <w:tcW w:w="2179" w:type="dxa"/>
          </w:tcPr>
          <w:p w14:paraId="36C49C5B" w14:textId="3E8A1DE8" w:rsidR="008E7FDD" w:rsidRPr="008E7FDD" w:rsidRDefault="008E7FDD" w:rsidP="008E7FDD">
            <w:pPr>
              <w:ind w:firstLine="0"/>
            </w:pPr>
            <w:r>
              <w:t>Crawford</w:t>
            </w:r>
          </w:p>
        </w:tc>
        <w:tc>
          <w:tcPr>
            <w:tcW w:w="2180" w:type="dxa"/>
          </w:tcPr>
          <w:p w14:paraId="2FAF22C1" w14:textId="53AA31D6" w:rsidR="008E7FDD" w:rsidRPr="008E7FDD" w:rsidRDefault="008E7FDD" w:rsidP="008E7FDD">
            <w:pPr>
              <w:ind w:firstLine="0"/>
            </w:pPr>
            <w:r>
              <w:t>Cromer</w:t>
            </w:r>
          </w:p>
        </w:tc>
      </w:tr>
      <w:tr w:rsidR="008E7FDD" w:rsidRPr="008E7FDD" w14:paraId="1466B580" w14:textId="77777777" w:rsidTr="008E7FDD">
        <w:tc>
          <w:tcPr>
            <w:tcW w:w="2179" w:type="dxa"/>
          </w:tcPr>
          <w:p w14:paraId="46998C6D" w14:textId="4346AF71" w:rsidR="008E7FDD" w:rsidRPr="008E7FDD" w:rsidRDefault="008E7FDD" w:rsidP="008E7FDD">
            <w:pPr>
              <w:ind w:firstLine="0"/>
            </w:pPr>
            <w:r>
              <w:t>Davis</w:t>
            </w:r>
          </w:p>
        </w:tc>
        <w:tc>
          <w:tcPr>
            <w:tcW w:w="2179" w:type="dxa"/>
          </w:tcPr>
          <w:p w14:paraId="0BAD078B" w14:textId="09C54D95" w:rsidR="008E7FDD" w:rsidRPr="008E7FDD" w:rsidRDefault="008E7FDD" w:rsidP="008E7FDD">
            <w:pPr>
              <w:ind w:firstLine="0"/>
            </w:pPr>
            <w:r>
              <w:t>Dillard</w:t>
            </w:r>
          </w:p>
        </w:tc>
        <w:tc>
          <w:tcPr>
            <w:tcW w:w="2180" w:type="dxa"/>
          </w:tcPr>
          <w:p w14:paraId="08072017" w14:textId="713E0433" w:rsidR="008E7FDD" w:rsidRPr="008E7FDD" w:rsidRDefault="008E7FDD" w:rsidP="008E7FDD">
            <w:pPr>
              <w:ind w:firstLine="0"/>
            </w:pPr>
            <w:r>
              <w:t>Duncan</w:t>
            </w:r>
          </w:p>
        </w:tc>
      </w:tr>
      <w:tr w:rsidR="008E7FDD" w:rsidRPr="008E7FDD" w14:paraId="19FD1E27" w14:textId="77777777" w:rsidTr="008E7FDD">
        <w:tc>
          <w:tcPr>
            <w:tcW w:w="2179" w:type="dxa"/>
          </w:tcPr>
          <w:p w14:paraId="434DAA3E" w14:textId="733405C5" w:rsidR="008E7FDD" w:rsidRPr="008E7FDD" w:rsidRDefault="008E7FDD" w:rsidP="008E7FDD">
            <w:pPr>
              <w:ind w:firstLine="0"/>
            </w:pPr>
            <w:r>
              <w:t>Edgerton</w:t>
            </w:r>
          </w:p>
        </w:tc>
        <w:tc>
          <w:tcPr>
            <w:tcW w:w="2179" w:type="dxa"/>
          </w:tcPr>
          <w:p w14:paraId="1588F5F3" w14:textId="2DCE507A" w:rsidR="008E7FDD" w:rsidRPr="008E7FDD" w:rsidRDefault="008E7FDD" w:rsidP="008E7FDD">
            <w:pPr>
              <w:ind w:firstLine="0"/>
            </w:pPr>
            <w:r>
              <w:t>Erickson</w:t>
            </w:r>
          </w:p>
        </w:tc>
        <w:tc>
          <w:tcPr>
            <w:tcW w:w="2180" w:type="dxa"/>
          </w:tcPr>
          <w:p w14:paraId="4250348F" w14:textId="5EF2202D" w:rsidR="008E7FDD" w:rsidRPr="008E7FDD" w:rsidRDefault="008E7FDD" w:rsidP="008E7FDD">
            <w:pPr>
              <w:ind w:firstLine="0"/>
            </w:pPr>
            <w:r>
              <w:t>Ford</w:t>
            </w:r>
          </w:p>
        </w:tc>
      </w:tr>
      <w:tr w:rsidR="008E7FDD" w:rsidRPr="008E7FDD" w14:paraId="4C8A3774" w14:textId="77777777" w:rsidTr="008E7FDD">
        <w:tc>
          <w:tcPr>
            <w:tcW w:w="2179" w:type="dxa"/>
          </w:tcPr>
          <w:p w14:paraId="1E7A8D98" w14:textId="09C93F9C" w:rsidR="008E7FDD" w:rsidRPr="008E7FDD" w:rsidRDefault="008E7FDD" w:rsidP="008E7FDD">
            <w:pPr>
              <w:ind w:firstLine="0"/>
            </w:pPr>
            <w:r>
              <w:t>Forrest</w:t>
            </w:r>
          </w:p>
        </w:tc>
        <w:tc>
          <w:tcPr>
            <w:tcW w:w="2179" w:type="dxa"/>
          </w:tcPr>
          <w:p w14:paraId="5E96C860" w14:textId="0899EE4F" w:rsidR="008E7FDD" w:rsidRPr="008E7FDD" w:rsidRDefault="008E7FDD" w:rsidP="008E7FDD">
            <w:pPr>
              <w:ind w:firstLine="0"/>
            </w:pPr>
            <w:r>
              <w:t>Frank</w:t>
            </w:r>
          </w:p>
        </w:tc>
        <w:tc>
          <w:tcPr>
            <w:tcW w:w="2180" w:type="dxa"/>
          </w:tcPr>
          <w:p w14:paraId="5991E1A4" w14:textId="14580DBD" w:rsidR="008E7FDD" w:rsidRPr="008E7FDD" w:rsidRDefault="008E7FDD" w:rsidP="008E7FDD">
            <w:pPr>
              <w:ind w:firstLine="0"/>
            </w:pPr>
            <w:r>
              <w:t>Gagnon</w:t>
            </w:r>
          </w:p>
        </w:tc>
      </w:tr>
      <w:tr w:rsidR="008E7FDD" w:rsidRPr="008E7FDD" w14:paraId="40673F21" w14:textId="77777777" w:rsidTr="008E7FDD">
        <w:tc>
          <w:tcPr>
            <w:tcW w:w="2179" w:type="dxa"/>
          </w:tcPr>
          <w:p w14:paraId="6D7E460A" w14:textId="1113D89D" w:rsidR="008E7FDD" w:rsidRPr="008E7FDD" w:rsidRDefault="008E7FDD" w:rsidP="008E7FDD">
            <w:pPr>
              <w:ind w:firstLine="0"/>
            </w:pPr>
            <w:r>
              <w:t>Garvin</w:t>
            </w:r>
          </w:p>
        </w:tc>
        <w:tc>
          <w:tcPr>
            <w:tcW w:w="2179" w:type="dxa"/>
          </w:tcPr>
          <w:p w14:paraId="2051D2DD" w14:textId="4169C76B" w:rsidR="008E7FDD" w:rsidRPr="008E7FDD" w:rsidRDefault="008E7FDD" w:rsidP="008E7FDD">
            <w:pPr>
              <w:ind w:firstLine="0"/>
            </w:pPr>
            <w:r>
              <w:t>Gatch</w:t>
            </w:r>
          </w:p>
        </w:tc>
        <w:tc>
          <w:tcPr>
            <w:tcW w:w="2180" w:type="dxa"/>
          </w:tcPr>
          <w:p w14:paraId="7E132B0B" w14:textId="1214192F" w:rsidR="008E7FDD" w:rsidRPr="008E7FDD" w:rsidRDefault="008E7FDD" w:rsidP="008E7FDD">
            <w:pPr>
              <w:ind w:firstLine="0"/>
            </w:pPr>
            <w:r>
              <w:t>Gibson</w:t>
            </w:r>
          </w:p>
        </w:tc>
      </w:tr>
      <w:tr w:rsidR="008E7FDD" w:rsidRPr="008E7FDD" w14:paraId="370FCDDA" w14:textId="77777777" w:rsidTr="008E7FDD">
        <w:tc>
          <w:tcPr>
            <w:tcW w:w="2179" w:type="dxa"/>
          </w:tcPr>
          <w:p w14:paraId="53EDB1D3" w14:textId="2816D43A" w:rsidR="008E7FDD" w:rsidRPr="008E7FDD" w:rsidRDefault="008E7FDD" w:rsidP="008E7FDD">
            <w:pPr>
              <w:ind w:firstLine="0"/>
            </w:pPr>
            <w:r>
              <w:t>Gilliam</w:t>
            </w:r>
          </w:p>
        </w:tc>
        <w:tc>
          <w:tcPr>
            <w:tcW w:w="2179" w:type="dxa"/>
          </w:tcPr>
          <w:p w14:paraId="60CBC783" w14:textId="0ED878BC" w:rsidR="008E7FDD" w:rsidRPr="008E7FDD" w:rsidRDefault="008E7FDD" w:rsidP="008E7FDD">
            <w:pPr>
              <w:ind w:firstLine="0"/>
            </w:pPr>
            <w:r>
              <w:t>Gilreath</w:t>
            </w:r>
          </w:p>
        </w:tc>
        <w:tc>
          <w:tcPr>
            <w:tcW w:w="2180" w:type="dxa"/>
          </w:tcPr>
          <w:p w14:paraId="04B1E0F5" w14:textId="219C7899" w:rsidR="008E7FDD" w:rsidRPr="008E7FDD" w:rsidRDefault="008E7FDD" w:rsidP="008E7FDD">
            <w:pPr>
              <w:ind w:firstLine="0"/>
            </w:pPr>
            <w:r>
              <w:t>Govan</w:t>
            </w:r>
          </w:p>
        </w:tc>
      </w:tr>
      <w:tr w:rsidR="008E7FDD" w:rsidRPr="008E7FDD" w14:paraId="2DDBB577" w14:textId="77777777" w:rsidTr="008E7FDD">
        <w:tc>
          <w:tcPr>
            <w:tcW w:w="2179" w:type="dxa"/>
          </w:tcPr>
          <w:p w14:paraId="7458FC88" w14:textId="0ACB572F" w:rsidR="008E7FDD" w:rsidRPr="008E7FDD" w:rsidRDefault="008E7FDD" w:rsidP="008E7FDD">
            <w:pPr>
              <w:ind w:firstLine="0"/>
            </w:pPr>
            <w:r>
              <w:t>Grant</w:t>
            </w:r>
          </w:p>
        </w:tc>
        <w:tc>
          <w:tcPr>
            <w:tcW w:w="2179" w:type="dxa"/>
          </w:tcPr>
          <w:p w14:paraId="14DCF388" w14:textId="35DC5222" w:rsidR="008E7FDD" w:rsidRPr="008E7FDD" w:rsidRDefault="008E7FDD" w:rsidP="008E7FDD">
            <w:pPr>
              <w:ind w:firstLine="0"/>
            </w:pPr>
            <w:r>
              <w:t>Guest</w:t>
            </w:r>
          </w:p>
        </w:tc>
        <w:tc>
          <w:tcPr>
            <w:tcW w:w="2180" w:type="dxa"/>
          </w:tcPr>
          <w:p w14:paraId="7B776146" w14:textId="6047B4B2" w:rsidR="008E7FDD" w:rsidRPr="008E7FDD" w:rsidRDefault="008E7FDD" w:rsidP="008E7FDD">
            <w:pPr>
              <w:ind w:firstLine="0"/>
            </w:pPr>
            <w:r>
              <w:t>Guffey</w:t>
            </w:r>
          </w:p>
        </w:tc>
      </w:tr>
      <w:tr w:rsidR="008E7FDD" w:rsidRPr="008E7FDD" w14:paraId="0B4D6EE7" w14:textId="77777777" w:rsidTr="008E7FDD">
        <w:tc>
          <w:tcPr>
            <w:tcW w:w="2179" w:type="dxa"/>
          </w:tcPr>
          <w:p w14:paraId="60CD5398" w14:textId="39EC0268" w:rsidR="008E7FDD" w:rsidRPr="008E7FDD" w:rsidRDefault="008E7FDD" w:rsidP="008E7FDD">
            <w:pPr>
              <w:ind w:firstLine="0"/>
            </w:pPr>
            <w:r>
              <w:t>Haddon</w:t>
            </w:r>
          </w:p>
        </w:tc>
        <w:tc>
          <w:tcPr>
            <w:tcW w:w="2179" w:type="dxa"/>
          </w:tcPr>
          <w:p w14:paraId="400CE55B" w14:textId="2E251F48" w:rsidR="008E7FDD" w:rsidRPr="008E7FDD" w:rsidRDefault="008E7FDD" w:rsidP="008E7FDD">
            <w:pPr>
              <w:ind w:firstLine="0"/>
            </w:pPr>
            <w:r>
              <w:t>Hager</w:t>
            </w:r>
          </w:p>
        </w:tc>
        <w:tc>
          <w:tcPr>
            <w:tcW w:w="2180" w:type="dxa"/>
          </w:tcPr>
          <w:p w14:paraId="49C7A68E" w14:textId="612DDC47" w:rsidR="008E7FDD" w:rsidRPr="008E7FDD" w:rsidRDefault="008E7FDD" w:rsidP="008E7FDD">
            <w:pPr>
              <w:ind w:firstLine="0"/>
            </w:pPr>
            <w:r>
              <w:t>Hardee</w:t>
            </w:r>
          </w:p>
        </w:tc>
      </w:tr>
      <w:tr w:rsidR="008E7FDD" w:rsidRPr="008E7FDD" w14:paraId="301B3E1B" w14:textId="77777777" w:rsidTr="008E7FDD">
        <w:tc>
          <w:tcPr>
            <w:tcW w:w="2179" w:type="dxa"/>
          </w:tcPr>
          <w:p w14:paraId="34A45B2D" w14:textId="376888CE" w:rsidR="008E7FDD" w:rsidRPr="008E7FDD" w:rsidRDefault="008E7FDD" w:rsidP="008E7FDD">
            <w:pPr>
              <w:ind w:firstLine="0"/>
            </w:pPr>
            <w:r>
              <w:t>Harris</w:t>
            </w:r>
          </w:p>
        </w:tc>
        <w:tc>
          <w:tcPr>
            <w:tcW w:w="2179" w:type="dxa"/>
          </w:tcPr>
          <w:p w14:paraId="204A9D39" w14:textId="405507B9" w:rsidR="008E7FDD" w:rsidRPr="008E7FDD" w:rsidRDefault="008E7FDD" w:rsidP="008E7FDD">
            <w:pPr>
              <w:ind w:firstLine="0"/>
            </w:pPr>
            <w:r>
              <w:t>Hart</w:t>
            </w:r>
          </w:p>
        </w:tc>
        <w:tc>
          <w:tcPr>
            <w:tcW w:w="2180" w:type="dxa"/>
          </w:tcPr>
          <w:p w14:paraId="697E5F4F" w14:textId="19162996" w:rsidR="008E7FDD" w:rsidRPr="008E7FDD" w:rsidRDefault="008E7FDD" w:rsidP="008E7FDD">
            <w:pPr>
              <w:ind w:firstLine="0"/>
            </w:pPr>
            <w:r>
              <w:t>Hartnett</w:t>
            </w:r>
          </w:p>
        </w:tc>
      </w:tr>
      <w:tr w:rsidR="008E7FDD" w:rsidRPr="008E7FDD" w14:paraId="251C8764" w14:textId="77777777" w:rsidTr="008E7FDD">
        <w:tc>
          <w:tcPr>
            <w:tcW w:w="2179" w:type="dxa"/>
          </w:tcPr>
          <w:p w14:paraId="202A5492" w14:textId="0246301E" w:rsidR="008E7FDD" w:rsidRPr="008E7FDD" w:rsidRDefault="008E7FDD" w:rsidP="008E7FDD">
            <w:pPr>
              <w:ind w:firstLine="0"/>
            </w:pPr>
            <w:r>
              <w:t>Hartz</w:t>
            </w:r>
          </w:p>
        </w:tc>
        <w:tc>
          <w:tcPr>
            <w:tcW w:w="2179" w:type="dxa"/>
          </w:tcPr>
          <w:p w14:paraId="12FB38D0" w14:textId="59B0B375" w:rsidR="008E7FDD" w:rsidRPr="008E7FDD" w:rsidRDefault="008E7FDD" w:rsidP="008E7FDD">
            <w:pPr>
              <w:ind w:firstLine="0"/>
            </w:pPr>
            <w:r>
              <w:t>Hayes</w:t>
            </w:r>
          </w:p>
        </w:tc>
        <w:tc>
          <w:tcPr>
            <w:tcW w:w="2180" w:type="dxa"/>
          </w:tcPr>
          <w:p w14:paraId="4ABF39E3" w14:textId="6AE17110" w:rsidR="008E7FDD" w:rsidRPr="008E7FDD" w:rsidRDefault="008E7FDD" w:rsidP="008E7FDD">
            <w:pPr>
              <w:ind w:firstLine="0"/>
            </w:pPr>
            <w:r>
              <w:t>Henderson-Myers</w:t>
            </w:r>
          </w:p>
        </w:tc>
      </w:tr>
      <w:tr w:rsidR="008E7FDD" w:rsidRPr="008E7FDD" w14:paraId="2EC72FB6" w14:textId="77777777" w:rsidTr="008E7FDD">
        <w:tc>
          <w:tcPr>
            <w:tcW w:w="2179" w:type="dxa"/>
          </w:tcPr>
          <w:p w14:paraId="5282DD92" w14:textId="65BB5052" w:rsidR="008E7FDD" w:rsidRPr="008E7FDD" w:rsidRDefault="008E7FDD" w:rsidP="008E7FDD">
            <w:pPr>
              <w:ind w:firstLine="0"/>
            </w:pPr>
            <w:r>
              <w:t>Herbkersman</w:t>
            </w:r>
          </w:p>
        </w:tc>
        <w:tc>
          <w:tcPr>
            <w:tcW w:w="2179" w:type="dxa"/>
          </w:tcPr>
          <w:p w14:paraId="017B0681" w14:textId="5E054E00" w:rsidR="008E7FDD" w:rsidRPr="008E7FDD" w:rsidRDefault="008E7FDD" w:rsidP="008E7FDD">
            <w:pPr>
              <w:ind w:firstLine="0"/>
            </w:pPr>
            <w:r>
              <w:t>Hewitt</w:t>
            </w:r>
          </w:p>
        </w:tc>
        <w:tc>
          <w:tcPr>
            <w:tcW w:w="2180" w:type="dxa"/>
          </w:tcPr>
          <w:p w14:paraId="67B53BE2" w14:textId="0C8E4BA4" w:rsidR="008E7FDD" w:rsidRPr="008E7FDD" w:rsidRDefault="008E7FDD" w:rsidP="008E7FDD">
            <w:pPr>
              <w:ind w:firstLine="0"/>
            </w:pPr>
            <w:r>
              <w:t>Hiott</w:t>
            </w:r>
          </w:p>
        </w:tc>
      </w:tr>
      <w:tr w:rsidR="008E7FDD" w:rsidRPr="008E7FDD" w14:paraId="60546DA5" w14:textId="77777777" w:rsidTr="008E7FDD">
        <w:tc>
          <w:tcPr>
            <w:tcW w:w="2179" w:type="dxa"/>
          </w:tcPr>
          <w:p w14:paraId="2A7E198F" w14:textId="49F88CCC" w:rsidR="008E7FDD" w:rsidRPr="008E7FDD" w:rsidRDefault="008E7FDD" w:rsidP="008E7FDD">
            <w:pPr>
              <w:ind w:firstLine="0"/>
            </w:pPr>
            <w:r>
              <w:t>Hixon</w:t>
            </w:r>
          </w:p>
        </w:tc>
        <w:tc>
          <w:tcPr>
            <w:tcW w:w="2179" w:type="dxa"/>
          </w:tcPr>
          <w:p w14:paraId="42A73E84" w14:textId="5F3E4D1E" w:rsidR="008E7FDD" w:rsidRPr="008E7FDD" w:rsidRDefault="008E7FDD" w:rsidP="008E7FDD">
            <w:pPr>
              <w:ind w:firstLine="0"/>
            </w:pPr>
            <w:r>
              <w:t>Holman</w:t>
            </w:r>
          </w:p>
        </w:tc>
        <w:tc>
          <w:tcPr>
            <w:tcW w:w="2180" w:type="dxa"/>
          </w:tcPr>
          <w:p w14:paraId="2516374E" w14:textId="74215E06" w:rsidR="008E7FDD" w:rsidRPr="008E7FDD" w:rsidRDefault="008E7FDD" w:rsidP="008E7FDD">
            <w:pPr>
              <w:ind w:firstLine="0"/>
            </w:pPr>
            <w:r>
              <w:t>Huff</w:t>
            </w:r>
          </w:p>
        </w:tc>
      </w:tr>
      <w:tr w:rsidR="008E7FDD" w:rsidRPr="008E7FDD" w14:paraId="19C1F993" w14:textId="77777777" w:rsidTr="008E7FDD">
        <w:tc>
          <w:tcPr>
            <w:tcW w:w="2179" w:type="dxa"/>
          </w:tcPr>
          <w:p w14:paraId="21FF49A1" w14:textId="3F20FC1F" w:rsidR="008E7FDD" w:rsidRPr="008E7FDD" w:rsidRDefault="008E7FDD" w:rsidP="008E7FDD">
            <w:pPr>
              <w:ind w:firstLine="0"/>
            </w:pPr>
            <w:r>
              <w:t>J. L. Johnson</w:t>
            </w:r>
          </w:p>
        </w:tc>
        <w:tc>
          <w:tcPr>
            <w:tcW w:w="2179" w:type="dxa"/>
          </w:tcPr>
          <w:p w14:paraId="59B87489" w14:textId="6F75197C" w:rsidR="008E7FDD" w:rsidRPr="008E7FDD" w:rsidRDefault="008E7FDD" w:rsidP="008E7FDD">
            <w:pPr>
              <w:ind w:firstLine="0"/>
            </w:pPr>
            <w:r>
              <w:t>Jones</w:t>
            </w:r>
          </w:p>
        </w:tc>
        <w:tc>
          <w:tcPr>
            <w:tcW w:w="2180" w:type="dxa"/>
          </w:tcPr>
          <w:p w14:paraId="145B9DD0" w14:textId="7A5F9D49" w:rsidR="008E7FDD" w:rsidRPr="008E7FDD" w:rsidRDefault="008E7FDD" w:rsidP="008E7FDD">
            <w:pPr>
              <w:ind w:firstLine="0"/>
            </w:pPr>
            <w:r>
              <w:t>Kilmartin</w:t>
            </w:r>
          </w:p>
        </w:tc>
      </w:tr>
      <w:tr w:rsidR="008E7FDD" w:rsidRPr="008E7FDD" w14:paraId="3143A135" w14:textId="77777777" w:rsidTr="008E7FDD">
        <w:tc>
          <w:tcPr>
            <w:tcW w:w="2179" w:type="dxa"/>
          </w:tcPr>
          <w:p w14:paraId="41903B0B" w14:textId="4121E172" w:rsidR="008E7FDD" w:rsidRPr="008E7FDD" w:rsidRDefault="008E7FDD" w:rsidP="008E7FDD">
            <w:pPr>
              <w:ind w:firstLine="0"/>
            </w:pPr>
            <w:r>
              <w:t>King</w:t>
            </w:r>
          </w:p>
        </w:tc>
        <w:tc>
          <w:tcPr>
            <w:tcW w:w="2179" w:type="dxa"/>
          </w:tcPr>
          <w:p w14:paraId="5535E924" w14:textId="4BD2A9DB" w:rsidR="008E7FDD" w:rsidRPr="008E7FDD" w:rsidRDefault="008E7FDD" w:rsidP="008E7FDD">
            <w:pPr>
              <w:ind w:firstLine="0"/>
            </w:pPr>
            <w:r>
              <w:t>Kirby</w:t>
            </w:r>
          </w:p>
        </w:tc>
        <w:tc>
          <w:tcPr>
            <w:tcW w:w="2180" w:type="dxa"/>
          </w:tcPr>
          <w:p w14:paraId="103DE33F" w14:textId="6BCB0F6C" w:rsidR="008E7FDD" w:rsidRPr="008E7FDD" w:rsidRDefault="008E7FDD" w:rsidP="008E7FDD">
            <w:pPr>
              <w:ind w:firstLine="0"/>
            </w:pPr>
            <w:r>
              <w:t>Landing</w:t>
            </w:r>
          </w:p>
        </w:tc>
      </w:tr>
      <w:tr w:rsidR="008E7FDD" w:rsidRPr="008E7FDD" w14:paraId="632A2F67" w14:textId="77777777" w:rsidTr="008E7FDD">
        <w:tc>
          <w:tcPr>
            <w:tcW w:w="2179" w:type="dxa"/>
          </w:tcPr>
          <w:p w14:paraId="0A8C4660" w14:textId="681B8C68" w:rsidR="008E7FDD" w:rsidRPr="008E7FDD" w:rsidRDefault="008E7FDD" w:rsidP="008E7FDD">
            <w:pPr>
              <w:ind w:firstLine="0"/>
            </w:pPr>
            <w:r>
              <w:t>Lastinger</w:t>
            </w:r>
          </w:p>
        </w:tc>
        <w:tc>
          <w:tcPr>
            <w:tcW w:w="2179" w:type="dxa"/>
          </w:tcPr>
          <w:p w14:paraId="4274755E" w14:textId="03E65A76" w:rsidR="008E7FDD" w:rsidRPr="008E7FDD" w:rsidRDefault="008E7FDD" w:rsidP="008E7FDD">
            <w:pPr>
              <w:ind w:firstLine="0"/>
            </w:pPr>
            <w:r>
              <w:t>Lawson</w:t>
            </w:r>
          </w:p>
        </w:tc>
        <w:tc>
          <w:tcPr>
            <w:tcW w:w="2180" w:type="dxa"/>
          </w:tcPr>
          <w:p w14:paraId="08C75C3C" w14:textId="37290AD4" w:rsidR="008E7FDD" w:rsidRPr="008E7FDD" w:rsidRDefault="008E7FDD" w:rsidP="008E7FDD">
            <w:pPr>
              <w:ind w:firstLine="0"/>
            </w:pPr>
            <w:r>
              <w:t>Ligon</w:t>
            </w:r>
          </w:p>
        </w:tc>
      </w:tr>
      <w:tr w:rsidR="008E7FDD" w:rsidRPr="008E7FDD" w14:paraId="2748F625" w14:textId="77777777" w:rsidTr="008E7FDD">
        <w:tc>
          <w:tcPr>
            <w:tcW w:w="2179" w:type="dxa"/>
          </w:tcPr>
          <w:p w14:paraId="646978CE" w14:textId="3C913611" w:rsidR="008E7FDD" w:rsidRPr="008E7FDD" w:rsidRDefault="008E7FDD" w:rsidP="008E7FDD">
            <w:pPr>
              <w:ind w:firstLine="0"/>
            </w:pPr>
            <w:r>
              <w:t>Long</w:t>
            </w:r>
          </w:p>
        </w:tc>
        <w:tc>
          <w:tcPr>
            <w:tcW w:w="2179" w:type="dxa"/>
          </w:tcPr>
          <w:p w14:paraId="3D4C5060" w14:textId="29D3F5DB" w:rsidR="008E7FDD" w:rsidRPr="008E7FDD" w:rsidRDefault="008E7FDD" w:rsidP="008E7FDD">
            <w:pPr>
              <w:ind w:firstLine="0"/>
            </w:pPr>
            <w:r>
              <w:t>Magnuson</w:t>
            </w:r>
          </w:p>
        </w:tc>
        <w:tc>
          <w:tcPr>
            <w:tcW w:w="2180" w:type="dxa"/>
          </w:tcPr>
          <w:p w14:paraId="33B44F0A" w14:textId="438B9791" w:rsidR="008E7FDD" w:rsidRPr="008E7FDD" w:rsidRDefault="008E7FDD" w:rsidP="008E7FDD">
            <w:pPr>
              <w:ind w:firstLine="0"/>
            </w:pPr>
            <w:r>
              <w:t>McCabe</w:t>
            </w:r>
          </w:p>
        </w:tc>
      </w:tr>
      <w:tr w:rsidR="008E7FDD" w:rsidRPr="008E7FDD" w14:paraId="03617887" w14:textId="77777777" w:rsidTr="008E7FDD">
        <w:tc>
          <w:tcPr>
            <w:tcW w:w="2179" w:type="dxa"/>
          </w:tcPr>
          <w:p w14:paraId="3517B62B" w14:textId="5D427AAD" w:rsidR="008E7FDD" w:rsidRPr="008E7FDD" w:rsidRDefault="008E7FDD" w:rsidP="008E7FDD">
            <w:pPr>
              <w:ind w:firstLine="0"/>
            </w:pPr>
            <w:r>
              <w:t>McCravy</w:t>
            </w:r>
          </w:p>
        </w:tc>
        <w:tc>
          <w:tcPr>
            <w:tcW w:w="2179" w:type="dxa"/>
          </w:tcPr>
          <w:p w14:paraId="69B46975" w14:textId="5A69395B" w:rsidR="008E7FDD" w:rsidRPr="008E7FDD" w:rsidRDefault="008E7FDD" w:rsidP="008E7FDD">
            <w:pPr>
              <w:ind w:firstLine="0"/>
            </w:pPr>
            <w:r>
              <w:t>McDaniel</w:t>
            </w:r>
          </w:p>
        </w:tc>
        <w:tc>
          <w:tcPr>
            <w:tcW w:w="2180" w:type="dxa"/>
          </w:tcPr>
          <w:p w14:paraId="493EA58A" w14:textId="11CA313A" w:rsidR="008E7FDD" w:rsidRPr="008E7FDD" w:rsidRDefault="008E7FDD" w:rsidP="008E7FDD">
            <w:pPr>
              <w:ind w:firstLine="0"/>
            </w:pPr>
            <w:r>
              <w:t>McGinnis</w:t>
            </w:r>
          </w:p>
        </w:tc>
      </w:tr>
      <w:tr w:rsidR="008E7FDD" w:rsidRPr="008E7FDD" w14:paraId="666F34EB" w14:textId="77777777" w:rsidTr="008E7FDD">
        <w:tc>
          <w:tcPr>
            <w:tcW w:w="2179" w:type="dxa"/>
          </w:tcPr>
          <w:p w14:paraId="4D597AE8" w14:textId="14CF3765" w:rsidR="008E7FDD" w:rsidRPr="008E7FDD" w:rsidRDefault="008E7FDD" w:rsidP="008E7FDD">
            <w:pPr>
              <w:ind w:firstLine="0"/>
            </w:pPr>
            <w:r>
              <w:t>C. Mitchell</w:t>
            </w:r>
          </w:p>
        </w:tc>
        <w:tc>
          <w:tcPr>
            <w:tcW w:w="2179" w:type="dxa"/>
          </w:tcPr>
          <w:p w14:paraId="7CCCE208" w14:textId="6C8CCF71" w:rsidR="008E7FDD" w:rsidRPr="008E7FDD" w:rsidRDefault="008E7FDD" w:rsidP="008E7FDD">
            <w:pPr>
              <w:ind w:firstLine="0"/>
            </w:pPr>
            <w:r>
              <w:t>D. Mitchell</w:t>
            </w:r>
          </w:p>
        </w:tc>
        <w:tc>
          <w:tcPr>
            <w:tcW w:w="2180" w:type="dxa"/>
          </w:tcPr>
          <w:p w14:paraId="5B083F3F" w14:textId="70FF1344" w:rsidR="008E7FDD" w:rsidRPr="008E7FDD" w:rsidRDefault="008E7FDD" w:rsidP="008E7FDD">
            <w:pPr>
              <w:ind w:firstLine="0"/>
            </w:pPr>
            <w:r>
              <w:t>Montgomery</w:t>
            </w:r>
          </w:p>
        </w:tc>
      </w:tr>
      <w:tr w:rsidR="008E7FDD" w:rsidRPr="008E7FDD" w14:paraId="7D0F3CF8" w14:textId="77777777" w:rsidTr="008E7FDD">
        <w:tc>
          <w:tcPr>
            <w:tcW w:w="2179" w:type="dxa"/>
          </w:tcPr>
          <w:p w14:paraId="534DFDD3" w14:textId="0493033B" w:rsidR="008E7FDD" w:rsidRPr="008E7FDD" w:rsidRDefault="008E7FDD" w:rsidP="008E7FDD">
            <w:pPr>
              <w:ind w:firstLine="0"/>
            </w:pPr>
            <w:r>
              <w:t>Morgan</w:t>
            </w:r>
          </w:p>
        </w:tc>
        <w:tc>
          <w:tcPr>
            <w:tcW w:w="2179" w:type="dxa"/>
          </w:tcPr>
          <w:p w14:paraId="720F7B6A" w14:textId="16EF94BA" w:rsidR="008E7FDD" w:rsidRPr="008E7FDD" w:rsidRDefault="008E7FDD" w:rsidP="008E7FDD">
            <w:pPr>
              <w:ind w:firstLine="0"/>
            </w:pPr>
            <w:r>
              <w:t>Moss</w:t>
            </w:r>
          </w:p>
        </w:tc>
        <w:tc>
          <w:tcPr>
            <w:tcW w:w="2180" w:type="dxa"/>
          </w:tcPr>
          <w:p w14:paraId="56FE83B3" w14:textId="00295015" w:rsidR="008E7FDD" w:rsidRPr="008E7FDD" w:rsidRDefault="008E7FDD" w:rsidP="008E7FDD">
            <w:pPr>
              <w:ind w:firstLine="0"/>
            </w:pPr>
            <w:r>
              <w:t>Neese</w:t>
            </w:r>
          </w:p>
        </w:tc>
      </w:tr>
      <w:tr w:rsidR="008E7FDD" w:rsidRPr="008E7FDD" w14:paraId="139876C7" w14:textId="77777777" w:rsidTr="008E7FDD">
        <w:tc>
          <w:tcPr>
            <w:tcW w:w="2179" w:type="dxa"/>
          </w:tcPr>
          <w:p w14:paraId="4CA2F938" w14:textId="4BF1E50F" w:rsidR="008E7FDD" w:rsidRPr="008E7FDD" w:rsidRDefault="008E7FDD" w:rsidP="008E7FDD">
            <w:pPr>
              <w:ind w:firstLine="0"/>
            </w:pPr>
            <w:r>
              <w:t>B. Newton</w:t>
            </w:r>
          </w:p>
        </w:tc>
        <w:tc>
          <w:tcPr>
            <w:tcW w:w="2179" w:type="dxa"/>
          </w:tcPr>
          <w:p w14:paraId="233FAE64" w14:textId="19ED4978" w:rsidR="008E7FDD" w:rsidRPr="008E7FDD" w:rsidRDefault="008E7FDD" w:rsidP="008E7FDD">
            <w:pPr>
              <w:ind w:firstLine="0"/>
            </w:pPr>
            <w:r>
              <w:t>Oremus</w:t>
            </w:r>
          </w:p>
        </w:tc>
        <w:tc>
          <w:tcPr>
            <w:tcW w:w="2180" w:type="dxa"/>
          </w:tcPr>
          <w:p w14:paraId="5D11EC05" w14:textId="3F283A5D" w:rsidR="008E7FDD" w:rsidRPr="008E7FDD" w:rsidRDefault="008E7FDD" w:rsidP="008E7FDD">
            <w:pPr>
              <w:ind w:firstLine="0"/>
            </w:pPr>
            <w:r>
              <w:t>Pace</w:t>
            </w:r>
          </w:p>
        </w:tc>
      </w:tr>
      <w:tr w:rsidR="008E7FDD" w:rsidRPr="008E7FDD" w14:paraId="24DCADF4" w14:textId="77777777" w:rsidTr="008E7FDD">
        <w:tc>
          <w:tcPr>
            <w:tcW w:w="2179" w:type="dxa"/>
          </w:tcPr>
          <w:p w14:paraId="5B11668A" w14:textId="0553DD5A" w:rsidR="008E7FDD" w:rsidRPr="008E7FDD" w:rsidRDefault="008E7FDD" w:rsidP="008E7FDD">
            <w:pPr>
              <w:ind w:firstLine="0"/>
            </w:pPr>
            <w:r>
              <w:t>Pedalino</w:t>
            </w:r>
          </w:p>
        </w:tc>
        <w:tc>
          <w:tcPr>
            <w:tcW w:w="2179" w:type="dxa"/>
          </w:tcPr>
          <w:p w14:paraId="4597A974" w14:textId="7D5F77D2" w:rsidR="008E7FDD" w:rsidRPr="008E7FDD" w:rsidRDefault="008E7FDD" w:rsidP="008E7FDD">
            <w:pPr>
              <w:ind w:firstLine="0"/>
            </w:pPr>
            <w:r>
              <w:t>Pope</w:t>
            </w:r>
          </w:p>
        </w:tc>
        <w:tc>
          <w:tcPr>
            <w:tcW w:w="2180" w:type="dxa"/>
          </w:tcPr>
          <w:p w14:paraId="664CA181" w14:textId="5284A0FC" w:rsidR="008E7FDD" w:rsidRPr="008E7FDD" w:rsidRDefault="008E7FDD" w:rsidP="008E7FDD">
            <w:pPr>
              <w:ind w:firstLine="0"/>
            </w:pPr>
            <w:r>
              <w:t>Rankin</w:t>
            </w:r>
          </w:p>
        </w:tc>
      </w:tr>
      <w:tr w:rsidR="008E7FDD" w:rsidRPr="008E7FDD" w14:paraId="78EB25B8" w14:textId="77777777" w:rsidTr="008E7FDD">
        <w:tc>
          <w:tcPr>
            <w:tcW w:w="2179" w:type="dxa"/>
          </w:tcPr>
          <w:p w14:paraId="410A262F" w14:textId="4520BA64" w:rsidR="008E7FDD" w:rsidRPr="008E7FDD" w:rsidRDefault="008E7FDD" w:rsidP="008E7FDD">
            <w:pPr>
              <w:ind w:firstLine="0"/>
            </w:pPr>
            <w:r>
              <w:t>Reese</w:t>
            </w:r>
          </w:p>
        </w:tc>
        <w:tc>
          <w:tcPr>
            <w:tcW w:w="2179" w:type="dxa"/>
          </w:tcPr>
          <w:p w14:paraId="3D67A9EC" w14:textId="139B55D0" w:rsidR="008E7FDD" w:rsidRPr="008E7FDD" w:rsidRDefault="008E7FDD" w:rsidP="008E7FDD">
            <w:pPr>
              <w:ind w:firstLine="0"/>
            </w:pPr>
            <w:r>
              <w:t>Rivers</w:t>
            </w:r>
          </w:p>
        </w:tc>
        <w:tc>
          <w:tcPr>
            <w:tcW w:w="2180" w:type="dxa"/>
          </w:tcPr>
          <w:p w14:paraId="4CEE9C33" w14:textId="4937CAFA" w:rsidR="008E7FDD" w:rsidRPr="008E7FDD" w:rsidRDefault="008E7FDD" w:rsidP="008E7FDD">
            <w:pPr>
              <w:ind w:firstLine="0"/>
            </w:pPr>
            <w:r>
              <w:t>Robbins</w:t>
            </w:r>
          </w:p>
        </w:tc>
      </w:tr>
      <w:tr w:rsidR="008E7FDD" w:rsidRPr="008E7FDD" w14:paraId="262C6E6F" w14:textId="77777777" w:rsidTr="008E7FDD">
        <w:tc>
          <w:tcPr>
            <w:tcW w:w="2179" w:type="dxa"/>
          </w:tcPr>
          <w:p w14:paraId="7012F1D6" w14:textId="7C72BE6B" w:rsidR="008E7FDD" w:rsidRPr="008E7FDD" w:rsidRDefault="008E7FDD" w:rsidP="008E7FDD">
            <w:pPr>
              <w:ind w:firstLine="0"/>
            </w:pPr>
            <w:r>
              <w:t>Rose</w:t>
            </w:r>
          </w:p>
        </w:tc>
        <w:tc>
          <w:tcPr>
            <w:tcW w:w="2179" w:type="dxa"/>
          </w:tcPr>
          <w:p w14:paraId="21D49176" w14:textId="59001AC3" w:rsidR="008E7FDD" w:rsidRPr="008E7FDD" w:rsidRDefault="008E7FDD" w:rsidP="008E7FDD">
            <w:pPr>
              <w:ind w:firstLine="0"/>
            </w:pPr>
            <w:r>
              <w:t>Rutherford</w:t>
            </w:r>
          </w:p>
        </w:tc>
        <w:tc>
          <w:tcPr>
            <w:tcW w:w="2180" w:type="dxa"/>
          </w:tcPr>
          <w:p w14:paraId="72DD12F0" w14:textId="740F8979" w:rsidR="008E7FDD" w:rsidRPr="008E7FDD" w:rsidRDefault="008E7FDD" w:rsidP="008E7FDD">
            <w:pPr>
              <w:ind w:firstLine="0"/>
            </w:pPr>
            <w:r>
              <w:t>Sanders</w:t>
            </w:r>
          </w:p>
        </w:tc>
      </w:tr>
      <w:tr w:rsidR="008E7FDD" w:rsidRPr="008E7FDD" w14:paraId="6ADCF563" w14:textId="77777777" w:rsidTr="008E7FDD">
        <w:tc>
          <w:tcPr>
            <w:tcW w:w="2179" w:type="dxa"/>
          </w:tcPr>
          <w:p w14:paraId="11956BDF" w14:textId="1319D09C" w:rsidR="008E7FDD" w:rsidRPr="008E7FDD" w:rsidRDefault="008E7FDD" w:rsidP="008E7FDD">
            <w:pPr>
              <w:ind w:firstLine="0"/>
            </w:pPr>
            <w:r>
              <w:t>Schuessler</w:t>
            </w:r>
          </w:p>
        </w:tc>
        <w:tc>
          <w:tcPr>
            <w:tcW w:w="2179" w:type="dxa"/>
          </w:tcPr>
          <w:p w14:paraId="2C5811CB" w14:textId="6064A8A4" w:rsidR="008E7FDD" w:rsidRPr="008E7FDD" w:rsidRDefault="008E7FDD" w:rsidP="008E7FDD">
            <w:pPr>
              <w:ind w:firstLine="0"/>
            </w:pPr>
            <w:r>
              <w:t>Scott</w:t>
            </w:r>
          </w:p>
        </w:tc>
        <w:tc>
          <w:tcPr>
            <w:tcW w:w="2180" w:type="dxa"/>
          </w:tcPr>
          <w:p w14:paraId="49AF7309" w14:textId="10A68FB8" w:rsidR="008E7FDD" w:rsidRPr="008E7FDD" w:rsidRDefault="008E7FDD" w:rsidP="008E7FDD">
            <w:pPr>
              <w:ind w:firstLine="0"/>
            </w:pPr>
            <w:r>
              <w:t>G. M. Smith</w:t>
            </w:r>
          </w:p>
        </w:tc>
      </w:tr>
      <w:tr w:rsidR="008E7FDD" w:rsidRPr="008E7FDD" w14:paraId="058F2D34" w14:textId="77777777" w:rsidTr="008E7FDD">
        <w:tc>
          <w:tcPr>
            <w:tcW w:w="2179" w:type="dxa"/>
          </w:tcPr>
          <w:p w14:paraId="39BEBDFE" w14:textId="60E44E26" w:rsidR="008E7FDD" w:rsidRPr="008E7FDD" w:rsidRDefault="008E7FDD" w:rsidP="008E7FDD">
            <w:pPr>
              <w:ind w:firstLine="0"/>
            </w:pPr>
            <w:r>
              <w:t>Stavrinakis</w:t>
            </w:r>
          </w:p>
        </w:tc>
        <w:tc>
          <w:tcPr>
            <w:tcW w:w="2179" w:type="dxa"/>
          </w:tcPr>
          <w:p w14:paraId="658B89D2" w14:textId="3196EC82" w:rsidR="008E7FDD" w:rsidRPr="008E7FDD" w:rsidRDefault="008E7FDD" w:rsidP="008E7FDD">
            <w:pPr>
              <w:ind w:firstLine="0"/>
            </w:pPr>
            <w:r>
              <w:t>Taylor</w:t>
            </w:r>
          </w:p>
        </w:tc>
        <w:tc>
          <w:tcPr>
            <w:tcW w:w="2180" w:type="dxa"/>
          </w:tcPr>
          <w:p w14:paraId="3533213F" w14:textId="05FC15DD" w:rsidR="008E7FDD" w:rsidRPr="008E7FDD" w:rsidRDefault="008E7FDD" w:rsidP="008E7FDD">
            <w:pPr>
              <w:ind w:firstLine="0"/>
            </w:pPr>
            <w:r>
              <w:t>Teeple</w:t>
            </w:r>
          </w:p>
        </w:tc>
      </w:tr>
      <w:tr w:rsidR="008E7FDD" w:rsidRPr="008E7FDD" w14:paraId="69FFE2EC" w14:textId="77777777" w:rsidTr="008E7FDD">
        <w:tc>
          <w:tcPr>
            <w:tcW w:w="2179" w:type="dxa"/>
          </w:tcPr>
          <w:p w14:paraId="60C5EA06" w14:textId="32DF8292" w:rsidR="008E7FDD" w:rsidRPr="008E7FDD" w:rsidRDefault="008E7FDD" w:rsidP="008E7FDD">
            <w:pPr>
              <w:ind w:firstLine="0"/>
            </w:pPr>
            <w:r>
              <w:t>Terribile</w:t>
            </w:r>
          </w:p>
        </w:tc>
        <w:tc>
          <w:tcPr>
            <w:tcW w:w="2179" w:type="dxa"/>
          </w:tcPr>
          <w:p w14:paraId="23AFC29F" w14:textId="43A0F939" w:rsidR="008E7FDD" w:rsidRPr="008E7FDD" w:rsidRDefault="008E7FDD" w:rsidP="008E7FDD">
            <w:pPr>
              <w:ind w:firstLine="0"/>
            </w:pPr>
            <w:r>
              <w:t>Vaughan</w:t>
            </w:r>
          </w:p>
        </w:tc>
        <w:tc>
          <w:tcPr>
            <w:tcW w:w="2180" w:type="dxa"/>
          </w:tcPr>
          <w:p w14:paraId="28CA0A75" w14:textId="1185E5EA" w:rsidR="008E7FDD" w:rsidRPr="008E7FDD" w:rsidRDefault="008E7FDD" w:rsidP="008E7FDD">
            <w:pPr>
              <w:ind w:firstLine="0"/>
            </w:pPr>
            <w:r>
              <w:t>Weeks</w:t>
            </w:r>
          </w:p>
        </w:tc>
      </w:tr>
      <w:tr w:rsidR="008E7FDD" w:rsidRPr="008E7FDD" w14:paraId="16E00BF9" w14:textId="77777777" w:rsidTr="008E7FDD">
        <w:tc>
          <w:tcPr>
            <w:tcW w:w="2179" w:type="dxa"/>
          </w:tcPr>
          <w:p w14:paraId="18B16F53" w14:textId="58D1EC31" w:rsidR="008E7FDD" w:rsidRPr="008E7FDD" w:rsidRDefault="008E7FDD" w:rsidP="008E7FDD">
            <w:pPr>
              <w:ind w:firstLine="0"/>
            </w:pPr>
            <w:r>
              <w:t>Wetmore</w:t>
            </w:r>
          </w:p>
        </w:tc>
        <w:tc>
          <w:tcPr>
            <w:tcW w:w="2179" w:type="dxa"/>
          </w:tcPr>
          <w:p w14:paraId="6A0872BB" w14:textId="085EF7C2" w:rsidR="008E7FDD" w:rsidRPr="008E7FDD" w:rsidRDefault="008E7FDD" w:rsidP="008E7FDD">
            <w:pPr>
              <w:ind w:firstLine="0"/>
            </w:pPr>
            <w:r>
              <w:t>White</w:t>
            </w:r>
          </w:p>
        </w:tc>
        <w:tc>
          <w:tcPr>
            <w:tcW w:w="2180" w:type="dxa"/>
          </w:tcPr>
          <w:p w14:paraId="612656E2" w14:textId="3E538CCB" w:rsidR="008E7FDD" w:rsidRPr="008E7FDD" w:rsidRDefault="008E7FDD" w:rsidP="008E7FDD">
            <w:pPr>
              <w:ind w:firstLine="0"/>
            </w:pPr>
            <w:r>
              <w:t>Whitmire</w:t>
            </w:r>
          </w:p>
        </w:tc>
      </w:tr>
      <w:tr w:rsidR="008E7FDD" w:rsidRPr="008E7FDD" w14:paraId="54776616" w14:textId="77777777" w:rsidTr="008E7FDD">
        <w:tc>
          <w:tcPr>
            <w:tcW w:w="2179" w:type="dxa"/>
          </w:tcPr>
          <w:p w14:paraId="2C380A34" w14:textId="264D0DE2" w:rsidR="008E7FDD" w:rsidRPr="008E7FDD" w:rsidRDefault="008E7FDD" w:rsidP="008E7FDD">
            <w:pPr>
              <w:keepNext/>
              <w:ind w:firstLine="0"/>
            </w:pPr>
            <w:r>
              <w:t>Wickensimer</w:t>
            </w:r>
          </w:p>
        </w:tc>
        <w:tc>
          <w:tcPr>
            <w:tcW w:w="2179" w:type="dxa"/>
          </w:tcPr>
          <w:p w14:paraId="7CEC2FF3" w14:textId="751A4B2C" w:rsidR="008E7FDD" w:rsidRPr="008E7FDD" w:rsidRDefault="008E7FDD" w:rsidP="008E7FDD">
            <w:pPr>
              <w:keepNext/>
              <w:ind w:firstLine="0"/>
            </w:pPr>
            <w:r>
              <w:t>Williams</w:t>
            </w:r>
          </w:p>
        </w:tc>
        <w:tc>
          <w:tcPr>
            <w:tcW w:w="2180" w:type="dxa"/>
          </w:tcPr>
          <w:p w14:paraId="0BF86CED" w14:textId="0CC2E068" w:rsidR="008E7FDD" w:rsidRPr="008E7FDD" w:rsidRDefault="008E7FDD" w:rsidP="008E7FDD">
            <w:pPr>
              <w:keepNext/>
              <w:ind w:firstLine="0"/>
            </w:pPr>
            <w:r>
              <w:t>Wooten</w:t>
            </w:r>
          </w:p>
        </w:tc>
      </w:tr>
      <w:tr w:rsidR="008E7FDD" w:rsidRPr="008E7FDD" w14:paraId="0022604B" w14:textId="77777777" w:rsidTr="008E7FDD">
        <w:tc>
          <w:tcPr>
            <w:tcW w:w="2179" w:type="dxa"/>
          </w:tcPr>
          <w:p w14:paraId="0394375B" w14:textId="2B27AE5B" w:rsidR="008E7FDD" w:rsidRPr="008E7FDD" w:rsidRDefault="008E7FDD" w:rsidP="008E7FDD">
            <w:pPr>
              <w:keepNext/>
              <w:ind w:firstLine="0"/>
            </w:pPr>
            <w:r>
              <w:t>Yow</w:t>
            </w:r>
          </w:p>
        </w:tc>
        <w:tc>
          <w:tcPr>
            <w:tcW w:w="2179" w:type="dxa"/>
          </w:tcPr>
          <w:p w14:paraId="681C5DF8" w14:textId="77777777" w:rsidR="008E7FDD" w:rsidRPr="008E7FDD" w:rsidRDefault="008E7FDD" w:rsidP="008E7FDD">
            <w:pPr>
              <w:keepNext/>
              <w:ind w:firstLine="0"/>
            </w:pPr>
          </w:p>
        </w:tc>
        <w:tc>
          <w:tcPr>
            <w:tcW w:w="2180" w:type="dxa"/>
          </w:tcPr>
          <w:p w14:paraId="234DF0FA" w14:textId="77777777" w:rsidR="008E7FDD" w:rsidRPr="008E7FDD" w:rsidRDefault="008E7FDD" w:rsidP="008E7FDD">
            <w:pPr>
              <w:keepNext/>
              <w:ind w:firstLine="0"/>
            </w:pPr>
          </w:p>
        </w:tc>
      </w:tr>
    </w:tbl>
    <w:p w14:paraId="5CE04C42" w14:textId="77777777" w:rsidR="008E7FDD" w:rsidRDefault="008E7FDD" w:rsidP="008E7FDD"/>
    <w:p w14:paraId="4B54FECB" w14:textId="23DA67AE" w:rsidR="008E7FDD" w:rsidRDefault="008E7FDD" w:rsidP="008E7FDD">
      <w:pPr>
        <w:jc w:val="center"/>
        <w:rPr>
          <w:b/>
        </w:rPr>
      </w:pPr>
      <w:r w:rsidRPr="008E7FDD">
        <w:rPr>
          <w:b/>
        </w:rPr>
        <w:t>Total--103</w:t>
      </w:r>
    </w:p>
    <w:p w14:paraId="7965E4BE" w14:textId="77777777" w:rsidR="008E7FDD" w:rsidRDefault="008E7FDD" w:rsidP="008E7FDD">
      <w:pPr>
        <w:jc w:val="center"/>
        <w:rPr>
          <w:b/>
        </w:rPr>
      </w:pPr>
    </w:p>
    <w:p w14:paraId="4FB15187" w14:textId="77777777" w:rsidR="008E7FDD" w:rsidRDefault="008E7FDD" w:rsidP="008E7FDD">
      <w:pPr>
        <w:ind w:firstLine="0"/>
      </w:pPr>
      <w:r w:rsidRPr="008E7FDD">
        <w:t xml:space="preserve"> </w:t>
      </w:r>
      <w:r>
        <w:t>Those who voted in the negative are:</w:t>
      </w:r>
    </w:p>
    <w:p w14:paraId="49084E95" w14:textId="77777777" w:rsidR="008E7FDD" w:rsidRDefault="008E7FDD" w:rsidP="008E7FDD"/>
    <w:p w14:paraId="051702F4" w14:textId="77777777" w:rsidR="008E7FDD" w:rsidRDefault="008E7FDD" w:rsidP="008E7FDD">
      <w:pPr>
        <w:jc w:val="center"/>
        <w:rPr>
          <w:b/>
        </w:rPr>
      </w:pPr>
      <w:r w:rsidRPr="008E7FDD">
        <w:rPr>
          <w:b/>
        </w:rPr>
        <w:t>Total--0</w:t>
      </w:r>
    </w:p>
    <w:p w14:paraId="373D0776" w14:textId="77777777" w:rsidR="008E7FDD" w:rsidRDefault="008E7FDD" w:rsidP="008E7FDD">
      <w:pPr>
        <w:jc w:val="center"/>
        <w:rPr>
          <w:b/>
        </w:rPr>
      </w:pPr>
    </w:p>
    <w:p w14:paraId="1E4ACCF8" w14:textId="77777777" w:rsidR="008E7FDD" w:rsidRDefault="008E7FDD" w:rsidP="008E7FDD">
      <w:r>
        <w:t>So, the Bill, as amended, was read the second time and ordered to third reading.</w:t>
      </w:r>
    </w:p>
    <w:p w14:paraId="39778E98" w14:textId="3B541D4C" w:rsidR="008E7FDD" w:rsidRDefault="008E7FDD" w:rsidP="008E7FDD"/>
    <w:p w14:paraId="36A61824" w14:textId="77777777" w:rsidR="008E7FDD" w:rsidRPr="00C3716A" w:rsidRDefault="008E7FDD" w:rsidP="008E7FDD">
      <w:pPr>
        <w:pStyle w:val="Title"/>
        <w:keepNext/>
      </w:pPr>
      <w:bookmarkStart w:id="57" w:name="file_start150"/>
      <w:bookmarkEnd w:id="57"/>
      <w:r w:rsidRPr="00C3716A">
        <w:t>STATEMENT FOR JOURNAL</w:t>
      </w:r>
    </w:p>
    <w:p w14:paraId="3AA6291F" w14:textId="77777777" w:rsidR="008E7FDD" w:rsidRPr="00C3716A" w:rsidRDefault="008E7FDD" w:rsidP="008E7FDD">
      <w:pPr>
        <w:tabs>
          <w:tab w:val="left" w:pos="270"/>
          <w:tab w:val="left" w:pos="630"/>
          <w:tab w:val="left" w:pos="900"/>
          <w:tab w:val="left" w:pos="1260"/>
          <w:tab w:val="left" w:pos="1620"/>
          <w:tab w:val="left" w:pos="1980"/>
          <w:tab w:val="left" w:pos="2340"/>
          <w:tab w:val="left" w:pos="2700"/>
        </w:tabs>
        <w:ind w:firstLine="0"/>
      </w:pPr>
      <w:r w:rsidRPr="00C3716A">
        <w:tab/>
        <w:t>I was temporarily out of the Chamber on constituent business during the vote on H. 5006. As a sponsor of this legislation, I would have voted in favor of the Bill had I been present.</w:t>
      </w:r>
    </w:p>
    <w:p w14:paraId="1384642E" w14:textId="77777777" w:rsidR="008E7FDD" w:rsidRPr="00C3716A" w:rsidRDefault="008E7FDD" w:rsidP="008E7FDD">
      <w:pPr>
        <w:tabs>
          <w:tab w:val="left" w:pos="270"/>
          <w:tab w:val="left" w:pos="630"/>
          <w:tab w:val="left" w:pos="900"/>
          <w:tab w:val="left" w:pos="1260"/>
          <w:tab w:val="left" w:pos="1620"/>
          <w:tab w:val="left" w:pos="1980"/>
          <w:tab w:val="left" w:pos="2340"/>
          <w:tab w:val="left" w:pos="2700"/>
        </w:tabs>
        <w:ind w:firstLine="0"/>
      </w:pPr>
      <w:r w:rsidRPr="00C3716A">
        <w:tab/>
        <w:t>Rep. Justin Bamberg</w:t>
      </w:r>
    </w:p>
    <w:p w14:paraId="5903EAFD" w14:textId="77777777" w:rsidR="008E7FDD" w:rsidRPr="00C3716A" w:rsidRDefault="008E7FDD" w:rsidP="008E7FDD">
      <w:pPr>
        <w:pStyle w:val="Title"/>
      </w:pPr>
    </w:p>
    <w:p w14:paraId="065AC12F" w14:textId="77777777" w:rsidR="008E7FDD" w:rsidRPr="00C3716A" w:rsidRDefault="008E7FDD" w:rsidP="008E7FDD">
      <w:pPr>
        <w:pStyle w:val="Title"/>
        <w:keepNext/>
      </w:pPr>
      <w:r w:rsidRPr="00C3716A">
        <w:t>STATEMENT FOR JOURNAL</w:t>
      </w:r>
    </w:p>
    <w:p w14:paraId="62B1D04F" w14:textId="77777777" w:rsidR="008E7FDD" w:rsidRPr="00C3716A" w:rsidRDefault="008E7FDD" w:rsidP="008E7FDD">
      <w:pPr>
        <w:tabs>
          <w:tab w:val="left" w:pos="270"/>
          <w:tab w:val="left" w:pos="630"/>
          <w:tab w:val="left" w:pos="900"/>
          <w:tab w:val="left" w:pos="1260"/>
          <w:tab w:val="left" w:pos="1620"/>
          <w:tab w:val="left" w:pos="1980"/>
          <w:tab w:val="left" w:pos="2340"/>
          <w:tab w:val="left" w:pos="2700"/>
        </w:tabs>
        <w:ind w:firstLine="0"/>
      </w:pPr>
      <w:r w:rsidRPr="00C3716A">
        <w:tab/>
        <w:t>I was temporarily out of the Chamber on constituent business during the vote on H. 5006. If I had been present, I would have voted in favor of the Bill.</w:t>
      </w:r>
    </w:p>
    <w:p w14:paraId="5A91554B" w14:textId="77777777" w:rsidR="008E7FDD" w:rsidRPr="00C3716A" w:rsidRDefault="008E7FDD" w:rsidP="008E7FDD">
      <w:pPr>
        <w:tabs>
          <w:tab w:val="left" w:pos="270"/>
          <w:tab w:val="left" w:pos="630"/>
          <w:tab w:val="left" w:pos="900"/>
          <w:tab w:val="left" w:pos="1260"/>
          <w:tab w:val="left" w:pos="1620"/>
          <w:tab w:val="left" w:pos="1980"/>
          <w:tab w:val="left" w:pos="2340"/>
          <w:tab w:val="left" w:pos="2700"/>
        </w:tabs>
        <w:ind w:firstLine="0"/>
      </w:pPr>
      <w:r w:rsidRPr="00C3716A">
        <w:tab/>
        <w:t>Rep. Wendell Gilliard</w:t>
      </w:r>
    </w:p>
    <w:p w14:paraId="1481FBFC" w14:textId="77777777" w:rsidR="008E7FDD" w:rsidRPr="00C3716A" w:rsidRDefault="008E7FDD" w:rsidP="008E7FDD">
      <w:pPr>
        <w:tabs>
          <w:tab w:val="left" w:pos="270"/>
          <w:tab w:val="left" w:pos="630"/>
          <w:tab w:val="left" w:pos="900"/>
          <w:tab w:val="left" w:pos="1260"/>
          <w:tab w:val="left" w:pos="1620"/>
          <w:tab w:val="left" w:pos="1980"/>
          <w:tab w:val="left" w:pos="2340"/>
          <w:tab w:val="left" w:pos="2700"/>
        </w:tabs>
        <w:ind w:firstLine="0"/>
      </w:pPr>
    </w:p>
    <w:p w14:paraId="59ACAEF0" w14:textId="77777777" w:rsidR="008E7FDD" w:rsidRPr="00C3716A" w:rsidRDefault="008E7FDD" w:rsidP="008E7FDD">
      <w:pPr>
        <w:pStyle w:val="Title"/>
        <w:keepNext/>
      </w:pPr>
      <w:r w:rsidRPr="00C3716A">
        <w:t>STATEMENT FOR JOURNAL</w:t>
      </w:r>
    </w:p>
    <w:p w14:paraId="50C01676" w14:textId="77777777" w:rsidR="008E7FDD" w:rsidRPr="00C3716A" w:rsidRDefault="008E7FDD" w:rsidP="008E7FDD">
      <w:pPr>
        <w:tabs>
          <w:tab w:val="left" w:pos="270"/>
          <w:tab w:val="left" w:pos="630"/>
          <w:tab w:val="left" w:pos="900"/>
          <w:tab w:val="left" w:pos="1260"/>
          <w:tab w:val="left" w:pos="1620"/>
          <w:tab w:val="left" w:pos="1980"/>
          <w:tab w:val="left" w:pos="2340"/>
          <w:tab w:val="left" w:pos="2700"/>
        </w:tabs>
        <w:ind w:firstLine="0"/>
      </w:pPr>
      <w:r w:rsidRPr="00C3716A">
        <w:tab/>
        <w:t>I was temporarily out of the Chamber on constituent business during the vote on H. 5006. If I had been present, I would have voted in favor of the Bill.</w:t>
      </w:r>
    </w:p>
    <w:p w14:paraId="742A8E92" w14:textId="77777777" w:rsidR="008E7FDD" w:rsidRPr="00C3716A" w:rsidRDefault="008E7FDD" w:rsidP="008E7FDD">
      <w:pPr>
        <w:tabs>
          <w:tab w:val="left" w:pos="270"/>
          <w:tab w:val="left" w:pos="630"/>
          <w:tab w:val="left" w:pos="900"/>
          <w:tab w:val="left" w:pos="1260"/>
          <w:tab w:val="left" w:pos="1620"/>
          <w:tab w:val="left" w:pos="1980"/>
          <w:tab w:val="left" w:pos="2340"/>
          <w:tab w:val="left" w:pos="2700"/>
        </w:tabs>
        <w:ind w:firstLine="0"/>
      </w:pPr>
      <w:r w:rsidRPr="00C3716A">
        <w:tab/>
        <w:t>Rep. David Martin</w:t>
      </w:r>
    </w:p>
    <w:p w14:paraId="1FAC71D9" w14:textId="77777777" w:rsidR="008E7FDD" w:rsidRPr="00C3716A" w:rsidRDefault="008E7FDD" w:rsidP="008E7FDD">
      <w:pPr>
        <w:tabs>
          <w:tab w:val="left" w:pos="270"/>
          <w:tab w:val="left" w:pos="630"/>
          <w:tab w:val="left" w:pos="900"/>
          <w:tab w:val="left" w:pos="1260"/>
          <w:tab w:val="left" w:pos="1620"/>
          <w:tab w:val="left" w:pos="1980"/>
          <w:tab w:val="left" w:pos="2340"/>
          <w:tab w:val="left" w:pos="2700"/>
        </w:tabs>
        <w:ind w:firstLine="0"/>
      </w:pPr>
    </w:p>
    <w:p w14:paraId="35986095" w14:textId="77777777" w:rsidR="008E7FDD" w:rsidRPr="00C3716A" w:rsidRDefault="008E7FDD" w:rsidP="008E7FDD">
      <w:pPr>
        <w:pStyle w:val="Title"/>
        <w:keepNext/>
      </w:pPr>
      <w:r w:rsidRPr="00C3716A">
        <w:t>STATEMENT FOR JOURNAL</w:t>
      </w:r>
    </w:p>
    <w:p w14:paraId="31BE0A4C" w14:textId="77777777" w:rsidR="008E7FDD" w:rsidRPr="00C3716A" w:rsidRDefault="008E7FDD" w:rsidP="008E7FDD">
      <w:pPr>
        <w:tabs>
          <w:tab w:val="left" w:pos="270"/>
          <w:tab w:val="left" w:pos="630"/>
          <w:tab w:val="left" w:pos="900"/>
          <w:tab w:val="left" w:pos="1260"/>
          <w:tab w:val="left" w:pos="1620"/>
          <w:tab w:val="left" w:pos="1980"/>
          <w:tab w:val="left" w:pos="2340"/>
          <w:tab w:val="left" w:pos="2700"/>
        </w:tabs>
        <w:ind w:firstLine="0"/>
      </w:pPr>
      <w:r w:rsidRPr="00C3716A">
        <w:tab/>
        <w:t>I was temporarily out of the Chamber on constituent business during the vote on H. 5006. If I had been present, I would have voted in favor of the Bill.</w:t>
      </w:r>
    </w:p>
    <w:p w14:paraId="629DDB1A" w14:textId="77777777" w:rsidR="008E7FDD" w:rsidRPr="00C3716A" w:rsidRDefault="008E7FDD" w:rsidP="008E7FDD">
      <w:pPr>
        <w:tabs>
          <w:tab w:val="left" w:pos="270"/>
          <w:tab w:val="left" w:pos="630"/>
          <w:tab w:val="left" w:pos="900"/>
          <w:tab w:val="left" w:pos="1260"/>
          <w:tab w:val="left" w:pos="1620"/>
          <w:tab w:val="left" w:pos="1980"/>
          <w:tab w:val="left" w:pos="2340"/>
          <w:tab w:val="left" w:pos="2700"/>
        </w:tabs>
        <w:ind w:firstLine="0"/>
      </w:pPr>
      <w:r w:rsidRPr="00C3716A">
        <w:tab/>
        <w:t>Rep. Jeff Johnson</w:t>
      </w:r>
    </w:p>
    <w:p w14:paraId="5CEB57F3" w14:textId="77777777" w:rsidR="008E7FDD" w:rsidRPr="00C3716A" w:rsidRDefault="008E7FDD" w:rsidP="008E7FDD">
      <w:pPr>
        <w:tabs>
          <w:tab w:val="left" w:pos="270"/>
          <w:tab w:val="left" w:pos="630"/>
          <w:tab w:val="left" w:pos="900"/>
          <w:tab w:val="left" w:pos="1260"/>
          <w:tab w:val="left" w:pos="1620"/>
          <w:tab w:val="left" w:pos="1980"/>
          <w:tab w:val="left" w:pos="2340"/>
          <w:tab w:val="left" w:pos="2700"/>
        </w:tabs>
        <w:ind w:firstLine="0"/>
      </w:pPr>
    </w:p>
    <w:p w14:paraId="4B99E782" w14:textId="77777777" w:rsidR="008E7FDD" w:rsidRPr="00C3716A" w:rsidRDefault="008E7FDD" w:rsidP="008E7FDD">
      <w:pPr>
        <w:pStyle w:val="Title"/>
        <w:keepNext/>
      </w:pPr>
      <w:r w:rsidRPr="00C3716A">
        <w:t>STATEMENT FOR JOURNAL</w:t>
      </w:r>
    </w:p>
    <w:p w14:paraId="6A534515" w14:textId="77777777" w:rsidR="008E7FDD" w:rsidRPr="00C3716A" w:rsidRDefault="008E7FDD" w:rsidP="008E7FDD">
      <w:pPr>
        <w:tabs>
          <w:tab w:val="left" w:pos="270"/>
          <w:tab w:val="left" w:pos="630"/>
          <w:tab w:val="left" w:pos="900"/>
          <w:tab w:val="left" w:pos="1260"/>
          <w:tab w:val="left" w:pos="1620"/>
          <w:tab w:val="left" w:pos="1980"/>
          <w:tab w:val="left" w:pos="2340"/>
          <w:tab w:val="left" w:pos="2700"/>
        </w:tabs>
        <w:ind w:firstLine="0"/>
      </w:pPr>
      <w:r w:rsidRPr="00C3716A">
        <w:tab/>
        <w:t>I was temporarily out of the Chamber on constituent business during the vote on H. 5006. If I had been present, I would have voted in favor of the Bill.</w:t>
      </w:r>
    </w:p>
    <w:p w14:paraId="5DA498FE" w14:textId="77777777" w:rsidR="008E7FDD" w:rsidRDefault="008E7FDD" w:rsidP="008E7FDD">
      <w:pPr>
        <w:tabs>
          <w:tab w:val="left" w:pos="270"/>
          <w:tab w:val="left" w:pos="630"/>
          <w:tab w:val="left" w:pos="900"/>
          <w:tab w:val="left" w:pos="1260"/>
          <w:tab w:val="left" w:pos="1620"/>
          <w:tab w:val="left" w:pos="1980"/>
          <w:tab w:val="left" w:pos="2340"/>
          <w:tab w:val="left" w:pos="2700"/>
        </w:tabs>
        <w:ind w:firstLine="0"/>
      </w:pPr>
      <w:r w:rsidRPr="00C3716A">
        <w:tab/>
        <w:t>Rep. Bruce Bannister</w:t>
      </w:r>
    </w:p>
    <w:p w14:paraId="28118807" w14:textId="0E2DC6CF" w:rsidR="008E7FDD" w:rsidRDefault="008E7FDD" w:rsidP="008E7FDD">
      <w:pPr>
        <w:keepNext/>
        <w:jc w:val="center"/>
        <w:rPr>
          <w:b/>
        </w:rPr>
      </w:pPr>
      <w:r w:rsidRPr="008E7FDD">
        <w:rPr>
          <w:b/>
        </w:rPr>
        <w:t>LEAVE OF ABSENCE</w:t>
      </w:r>
    </w:p>
    <w:p w14:paraId="5525A9C3" w14:textId="219068D4" w:rsidR="008E7FDD" w:rsidRDefault="00F87C15" w:rsidP="008E7FDD">
      <w:r>
        <w:t xml:space="preserve">ACTING SPEAKER HIOTT </w:t>
      </w:r>
      <w:r w:rsidR="008E7FDD">
        <w:t>granted Rep. GILLIAM a temporary leave of absence.</w:t>
      </w:r>
    </w:p>
    <w:p w14:paraId="33AEC3A4" w14:textId="77777777" w:rsidR="008E7FDD" w:rsidRDefault="008E7FDD" w:rsidP="008E7FDD"/>
    <w:p w14:paraId="1B0945F4" w14:textId="5BC274FD" w:rsidR="008E7FDD" w:rsidRDefault="008E7FDD" w:rsidP="008E7FDD">
      <w:pPr>
        <w:keepNext/>
        <w:jc w:val="center"/>
        <w:rPr>
          <w:b/>
        </w:rPr>
      </w:pPr>
      <w:r w:rsidRPr="008E7FDD">
        <w:rPr>
          <w:b/>
        </w:rPr>
        <w:t>H. 4145--DEBATE ADJOURNED</w:t>
      </w:r>
    </w:p>
    <w:p w14:paraId="2E4A9200" w14:textId="7B889A62" w:rsidR="008E7FDD" w:rsidRDefault="008E7FDD" w:rsidP="008E7FDD">
      <w:pPr>
        <w:keepNext/>
      </w:pPr>
      <w:r>
        <w:t>The following Bill was taken up:</w:t>
      </w:r>
    </w:p>
    <w:p w14:paraId="63F82FA6" w14:textId="77777777" w:rsidR="008E7FDD" w:rsidRDefault="008E7FDD" w:rsidP="008E7FDD">
      <w:pPr>
        <w:keepNext/>
      </w:pPr>
      <w:bookmarkStart w:id="58" w:name="include_clip_start_154"/>
      <w:bookmarkEnd w:id="58"/>
    </w:p>
    <w:p w14:paraId="0729C013" w14:textId="77777777" w:rsidR="008E7FDD" w:rsidRDefault="008E7FDD" w:rsidP="008E7FDD">
      <w:r>
        <w:t>H. 4145 -- Reps. Bernstein, Bannister, Stavrinakis, W. Newton, Kirby, Teeple, Gilliam, Bauer, Wetmore, Gilliard, J. Moore, Bustos, Landing, C. Mitchell, Williams, Rivers, Waters and Grant: A BILL TO AMEND THE SOUTH CAROLINA CODE OF LAWS BY ENACTING THE "SOUTH CAROLINA PRAY SAFE ACT" BY ADDING SECTION 23-3-90 SO AS TO ESTABLISH THE SOUTH CAROLINA PRAY SAFE GRANT PROGRAM WITHIN THE SOUTH CAROLINA LAW ENFORCEMENT DIVISION TO PROVIDE GRANTS FOR SECURITY ENHANCEMENTS TO CERTAIN ORGANIZATIONS THAT ARE AT RISK OF BEING  VICTIMS OF A RELIGIOUSLY MOTIVATED CRIME.</w:t>
      </w:r>
    </w:p>
    <w:p w14:paraId="4BE567A7" w14:textId="05A0DC22" w:rsidR="008E7FDD" w:rsidRDefault="008E7FDD" w:rsidP="008E7FDD">
      <w:bookmarkStart w:id="59" w:name="include_clip_end_154"/>
      <w:bookmarkEnd w:id="59"/>
    </w:p>
    <w:p w14:paraId="6FBAE64C" w14:textId="040953CD" w:rsidR="008E7FDD" w:rsidRDefault="008E7FDD" w:rsidP="008E7FDD">
      <w:r>
        <w:t>Rep. B. NEWTON moved to adjourn debate on the Bill until Thursday, February 12, which was agreed to.</w:t>
      </w:r>
    </w:p>
    <w:p w14:paraId="63B205A2" w14:textId="77777777" w:rsidR="008E7FDD" w:rsidRDefault="008E7FDD" w:rsidP="008E7FDD"/>
    <w:p w14:paraId="6BA11089" w14:textId="4AC6BC2B" w:rsidR="008E7FDD" w:rsidRDefault="008E7FDD" w:rsidP="008E7FDD">
      <w:pPr>
        <w:keepNext/>
        <w:jc w:val="center"/>
        <w:rPr>
          <w:b/>
        </w:rPr>
      </w:pPr>
      <w:r w:rsidRPr="008E7FDD">
        <w:rPr>
          <w:b/>
        </w:rPr>
        <w:t>H. 4755--AMENDED AND ORDERED TO THIRD READING</w:t>
      </w:r>
    </w:p>
    <w:p w14:paraId="02E166FB" w14:textId="4A234AB5" w:rsidR="008E7FDD" w:rsidRDefault="008E7FDD" w:rsidP="008E7FDD">
      <w:pPr>
        <w:keepNext/>
      </w:pPr>
      <w:r>
        <w:t>The following Bill was taken up:</w:t>
      </w:r>
    </w:p>
    <w:p w14:paraId="6E1D95C5" w14:textId="77777777" w:rsidR="008E7FDD" w:rsidRDefault="008E7FDD" w:rsidP="008E7FDD">
      <w:pPr>
        <w:keepNext/>
      </w:pPr>
      <w:bookmarkStart w:id="60" w:name="include_clip_start_157"/>
      <w:bookmarkEnd w:id="60"/>
    </w:p>
    <w:p w14:paraId="43947863" w14:textId="77777777" w:rsidR="008E7FDD" w:rsidRDefault="008E7FDD" w:rsidP="008E7FDD">
      <w:r>
        <w:t>H. 4755 -- Reps. Gatch, G. M. Smith, W. Newton, Caskey, Jordan, Bailey, Ballentine, Brewer, Brittain, Chapman, Crawford, Cromer, Davis, Duncan, Edgerton, Forrest, Gagnon, Gilliam, Guest, Guffey, Hager, Hardee, Hartz, Herbkersman, Hewitt, Hiott, Hixon, Holman, Huff, Kilmartin, Lawson, Long, Lowe, Magnuson, Martin, McCravy, McGinnis, C. Mitchell, B. Newton, Oremus, Pace, Pedalino, Pope, Rankin, Sanders, Schuessler, Sessions, M. M. Smith, Taylor, Teeple, Terribile, Vaughan, White, Whitmire, Willis, Yow, Erickson, Chumley, Ford, Lastinger, Wickensimer, Bowers, D. Mitchell and Gilreath: A BILL TO AMEND THE SOUTH CAROLINA CODE OF LAWS BY AMENDING SECTIONS 2-19-5, 2-19-20, 2-19-30, 2-19-35, 2-19-50, 2-19-60 AND 2-19-70, ALL RELATING TO THE SOUTH CAROLINA JUDICIAL MERIT SELECTION COMMISSION SCREENING AND ELECTION OF JUSTICES AND JUDGES, SO AS TO REVISE THE STAFFING AND APPOINTMENT PROCESS OF THE COMMISSION AND TRANSFER THAT AUTHORITY TO THE GOVERNOR, TO PROHIBIT SITTING MEMBERS OF THE GENERAL ASSEMBLY AND CERTAIN FAMILY MEMBERS FROM SERVING ON THE COMMISSION, TO PROHIBIT THE COMMISSION FROM CONSIDERING DIVERSITY, EQUITY, AND INCLUSION CRITERIA ALONG WITH OTHER SIMILAR CRITERIA, AND TO MAKE CONFORMING CHANGES.</w:t>
      </w:r>
    </w:p>
    <w:p w14:paraId="4018351B" w14:textId="7A36609D" w:rsidR="008E7FDD" w:rsidRDefault="008E7FDD" w:rsidP="008E7FDD"/>
    <w:p w14:paraId="1CF8F2F3" w14:textId="77777777" w:rsidR="008E7FDD" w:rsidRPr="000F4D5E" w:rsidRDefault="008E7FDD" w:rsidP="008E7FDD">
      <w:pPr>
        <w:pStyle w:val="scamendsponsorline"/>
        <w:ind w:firstLine="216"/>
        <w:jc w:val="both"/>
        <w:rPr>
          <w:sz w:val="22"/>
        </w:rPr>
      </w:pPr>
      <w:r w:rsidRPr="000F4D5E">
        <w:rPr>
          <w:sz w:val="22"/>
        </w:rPr>
        <w:t>Rep. JORDAN proposed the following Amendment No. 1</w:t>
      </w:r>
      <w:r w:rsidR="00F87C15">
        <w:rPr>
          <w:sz w:val="22"/>
        </w:rPr>
        <w:t xml:space="preserve"> to </w:t>
      </w:r>
      <w:r w:rsidRPr="000F4D5E">
        <w:rPr>
          <w:sz w:val="22"/>
        </w:rPr>
        <w:t>H. 4755</w:t>
      </w:r>
      <w:r w:rsidR="00F87C15">
        <w:rPr>
          <w:sz w:val="22"/>
        </w:rPr>
        <w:t xml:space="preserve"> </w:t>
      </w:r>
      <w:r w:rsidRPr="000F4D5E">
        <w:rPr>
          <w:sz w:val="22"/>
        </w:rPr>
        <w:t>(LC-4755.DG0001H), which was adopted:</w:t>
      </w:r>
    </w:p>
    <w:p w14:paraId="7BBA3089" w14:textId="77777777" w:rsidR="008E7FDD" w:rsidRPr="000F4D5E" w:rsidRDefault="008E7FDD" w:rsidP="008E7FDD">
      <w:pPr>
        <w:pStyle w:val="scamendlanginstruction"/>
        <w:spacing w:before="0" w:after="0"/>
        <w:ind w:firstLine="216"/>
        <w:jc w:val="both"/>
        <w:rPr>
          <w:sz w:val="22"/>
        </w:rPr>
      </w:pPr>
      <w:r w:rsidRPr="000F4D5E">
        <w:rPr>
          <w:sz w:val="22"/>
        </w:rPr>
        <w:t>Amend the bill, as and if amended, by striking SECTION 8 and inserting:</w:t>
      </w:r>
    </w:p>
    <w:p w14:paraId="30E4EEE8" w14:textId="27E390DA" w:rsidR="008E7FDD" w:rsidRPr="000F4D5E" w:rsidRDefault="008E7FDD" w:rsidP="008E7FD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F4D5E">
        <w:rPr>
          <w:rFonts w:cs="Times New Roman"/>
          <w:sz w:val="22"/>
        </w:rPr>
        <w:t>SECTION 8.</w:t>
      </w:r>
      <w:r w:rsidRPr="000F4D5E">
        <w:rPr>
          <w:rFonts w:cs="Times New Roman"/>
          <w:sz w:val="22"/>
        </w:rPr>
        <w:tab/>
        <w:t xml:space="preserve">This act takes effect on </w:t>
      </w:r>
      <w:r w:rsidRPr="000F4D5E">
        <w:rPr>
          <w:rStyle w:val="scstrikered"/>
          <w:rFonts w:cs="Times New Roman"/>
          <w:sz w:val="22"/>
        </w:rPr>
        <w:t xml:space="preserve">February </w:t>
      </w:r>
      <w:r w:rsidRPr="000F4D5E">
        <w:rPr>
          <w:rStyle w:val="scinsertblue"/>
          <w:rFonts w:cs="Times New Roman"/>
          <w:sz w:val="22"/>
        </w:rPr>
        <w:t xml:space="preserve">April </w:t>
      </w:r>
      <w:r w:rsidRPr="000F4D5E">
        <w:rPr>
          <w:rFonts w:cs="Times New Roman"/>
          <w:sz w:val="22"/>
        </w:rPr>
        <w:t>1, 2027, at that time the previous commission members shall vacate their seats immediately to be replaced by those selected by the Governor in accordance with Section 2‑19‑5.</w:t>
      </w:r>
    </w:p>
    <w:p w14:paraId="59AE0CED" w14:textId="77777777" w:rsidR="008E7FDD" w:rsidRPr="000F4D5E" w:rsidRDefault="008E7FDD" w:rsidP="008E7FDD">
      <w:pPr>
        <w:pStyle w:val="scamendconformline"/>
        <w:spacing w:before="0"/>
        <w:ind w:firstLine="216"/>
        <w:jc w:val="both"/>
        <w:rPr>
          <w:sz w:val="22"/>
        </w:rPr>
      </w:pPr>
      <w:r w:rsidRPr="000F4D5E">
        <w:rPr>
          <w:sz w:val="22"/>
        </w:rPr>
        <w:t>Renumber sections to conform.</w:t>
      </w:r>
    </w:p>
    <w:p w14:paraId="15D29399" w14:textId="77777777" w:rsidR="008E7FDD" w:rsidRDefault="008E7FDD" w:rsidP="008E7FDD">
      <w:pPr>
        <w:pStyle w:val="scamendtitleconform"/>
        <w:ind w:firstLine="216"/>
        <w:jc w:val="both"/>
        <w:rPr>
          <w:sz w:val="22"/>
        </w:rPr>
      </w:pPr>
      <w:r w:rsidRPr="000F4D5E">
        <w:rPr>
          <w:sz w:val="22"/>
        </w:rPr>
        <w:t>Amend title to conform.</w:t>
      </w:r>
    </w:p>
    <w:p w14:paraId="0257EF5A" w14:textId="4A7518D7" w:rsidR="008E7FDD" w:rsidRDefault="008E7FDD" w:rsidP="008E7FDD">
      <w:pPr>
        <w:pStyle w:val="scamendtitleconform"/>
        <w:ind w:firstLine="216"/>
        <w:jc w:val="both"/>
        <w:rPr>
          <w:sz w:val="22"/>
        </w:rPr>
      </w:pPr>
    </w:p>
    <w:p w14:paraId="158D0DE6" w14:textId="77777777" w:rsidR="008E7FDD" w:rsidRDefault="008E7FDD" w:rsidP="008E7FDD">
      <w:r>
        <w:t>Rep. JORDAN explained the amendment.</w:t>
      </w:r>
    </w:p>
    <w:p w14:paraId="6A6EA0A4" w14:textId="77777777" w:rsidR="008E7FDD" w:rsidRDefault="008E7FDD" w:rsidP="008E7FDD"/>
    <w:p w14:paraId="2831963F" w14:textId="509216CD" w:rsidR="008E7FDD" w:rsidRDefault="008E7FDD" w:rsidP="008E7FDD">
      <w:r>
        <w:t>Rep. HOWARD moved to adjourn debate on the Bill.</w:t>
      </w:r>
    </w:p>
    <w:p w14:paraId="1B35F516" w14:textId="77777777" w:rsidR="00F87C15" w:rsidRDefault="00F87C15" w:rsidP="008E7FDD"/>
    <w:p w14:paraId="793C56B7" w14:textId="5ADEF9CF" w:rsidR="008E7FDD" w:rsidRDefault="008E7FDD" w:rsidP="008E7FDD">
      <w:r>
        <w:t xml:space="preserve">Rep. HIOTT moved to table the motion.  </w:t>
      </w:r>
    </w:p>
    <w:p w14:paraId="3BB3ED28" w14:textId="77777777" w:rsidR="008E7FDD" w:rsidRDefault="008E7FDD" w:rsidP="008E7FDD"/>
    <w:p w14:paraId="5F7A732A" w14:textId="77777777" w:rsidR="008E7FDD" w:rsidRDefault="008E7FDD" w:rsidP="008E7FDD">
      <w:r>
        <w:t>Rep. MCDANIEL demanded the yeas and nays which were taken, resulting as follows:</w:t>
      </w:r>
    </w:p>
    <w:p w14:paraId="47866C92" w14:textId="77A0FFA6" w:rsidR="008E7FDD" w:rsidRDefault="008E7FDD" w:rsidP="008E7FDD">
      <w:pPr>
        <w:jc w:val="center"/>
      </w:pPr>
      <w:bookmarkStart w:id="61" w:name="vote_start162"/>
      <w:bookmarkEnd w:id="61"/>
      <w:r>
        <w:t>Yeas 84; Nays 32</w:t>
      </w:r>
    </w:p>
    <w:p w14:paraId="22ED570B" w14:textId="77777777" w:rsidR="008E7FDD" w:rsidRDefault="008E7FDD" w:rsidP="008E7FDD">
      <w:pPr>
        <w:jc w:val="center"/>
      </w:pPr>
    </w:p>
    <w:p w14:paraId="3681A9AA" w14:textId="77777777" w:rsidR="008E7FDD" w:rsidRDefault="008E7FDD" w:rsidP="008E7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E7FDD" w:rsidRPr="008E7FDD" w14:paraId="77F675A3" w14:textId="77777777" w:rsidTr="008E7FDD">
        <w:tc>
          <w:tcPr>
            <w:tcW w:w="2179" w:type="dxa"/>
          </w:tcPr>
          <w:p w14:paraId="3601180C" w14:textId="7F656DD5" w:rsidR="008E7FDD" w:rsidRPr="008E7FDD" w:rsidRDefault="008E7FDD" w:rsidP="008E7FDD">
            <w:pPr>
              <w:keepNext/>
              <w:ind w:firstLine="0"/>
            </w:pPr>
            <w:r>
              <w:t>Bailey</w:t>
            </w:r>
          </w:p>
        </w:tc>
        <w:tc>
          <w:tcPr>
            <w:tcW w:w="2179" w:type="dxa"/>
          </w:tcPr>
          <w:p w14:paraId="63044459" w14:textId="713376B8" w:rsidR="008E7FDD" w:rsidRPr="008E7FDD" w:rsidRDefault="008E7FDD" w:rsidP="008E7FDD">
            <w:pPr>
              <w:keepNext/>
              <w:ind w:firstLine="0"/>
            </w:pPr>
            <w:r>
              <w:t>Ballentine</w:t>
            </w:r>
          </w:p>
        </w:tc>
        <w:tc>
          <w:tcPr>
            <w:tcW w:w="2180" w:type="dxa"/>
          </w:tcPr>
          <w:p w14:paraId="35BEE8D1" w14:textId="5E5E51E0" w:rsidR="008E7FDD" w:rsidRPr="008E7FDD" w:rsidRDefault="008E7FDD" w:rsidP="008E7FDD">
            <w:pPr>
              <w:keepNext/>
              <w:ind w:firstLine="0"/>
            </w:pPr>
            <w:r>
              <w:t>Bannister</w:t>
            </w:r>
          </w:p>
        </w:tc>
      </w:tr>
      <w:tr w:rsidR="008E7FDD" w:rsidRPr="008E7FDD" w14:paraId="07981FFC" w14:textId="77777777" w:rsidTr="008E7FDD">
        <w:tc>
          <w:tcPr>
            <w:tcW w:w="2179" w:type="dxa"/>
          </w:tcPr>
          <w:p w14:paraId="450BD4A4" w14:textId="6377E0E7" w:rsidR="008E7FDD" w:rsidRPr="008E7FDD" w:rsidRDefault="008E7FDD" w:rsidP="008E7FDD">
            <w:pPr>
              <w:ind w:firstLine="0"/>
            </w:pPr>
            <w:r>
              <w:t>Beach</w:t>
            </w:r>
          </w:p>
        </w:tc>
        <w:tc>
          <w:tcPr>
            <w:tcW w:w="2179" w:type="dxa"/>
          </w:tcPr>
          <w:p w14:paraId="71E97D1A" w14:textId="08FBF8A7" w:rsidR="008E7FDD" w:rsidRPr="008E7FDD" w:rsidRDefault="008E7FDD" w:rsidP="008E7FDD">
            <w:pPr>
              <w:ind w:firstLine="0"/>
            </w:pPr>
            <w:r>
              <w:t>Bowers</w:t>
            </w:r>
          </w:p>
        </w:tc>
        <w:tc>
          <w:tcPr>
            <w:tcW w:w="2180" w:type="dxa"/>
          </w:tcPr>
          <w:p w14:paraId="2571535F" w14:textId="457EE660" w:rsidR="008E7FDD" w:rsidRPr="008E7FDD" w:rsidRDefault="008E7FDD" w:rsidP="008E7FDD">
            <w:pPr>
              <w:ind w:firstLine="0"/>
            </w:pPr>
            <w:r>
              <w:t>Bradley</w:t>
            </w:r>
          </w:p>
        </w:tc>
      </w:tr>
      <w:tr w:rsidR="008E7FDD" w:rsidRPr="008E7FDD" w14:paraId="3646B266" w14:textId="77777777" w:rsidTr="008E7FDD">
        <w:tc>
          <w:tcPr>
            <w:tcW w:w="2179" w:type="dxa"/>
          </w:tcPr>
          <w:p w14:paraId="720FAA0F" w14:textId="3058C432" w:rsidR="008E7FDD" w:rsidRPr="008E7FDD" w:rsidRDefault="008E7FDD" w:rsidP="008E7FDD">
            <w:pPr>
              <w:ind w:firstLine="0"/>
            </w:pPr>
            <w:r>
              <w:t>Brewer</w:t>
            </w:r>
          </w:p>
        </w:tc>
        <w:tc>
          <w:tcPr>
            <w:tcW w:w="2179" w:type="dxa"/>
          </w:tcPr>
          <w:p w14:paraId="5DFC0565" w14:textId="586B8B67" w:rsidR="008E7FDD" w:rsidRPr="008E7FDD" w:rsidRDefault="008E7FDD" w:rsidP="008E7FDD">
            <w:pPr>
              <w:ind w:firstLine="0"/>
            </w:pPr>
            <w:r>
              <w:t>Brittain</w:t>
            </w:r>
          </w:p>
        </w:tc>
        <w:tc>
          <w:tcPr>
            <w:tcW w:w="2180" w:type="dxa"/>
          </w:tcPr>
          <w:p w14:paraId="2867EEF3" w14:textId="30CFD512" w:rsidR="008E7FDD" w:rsidRPr="008E7FDD" w:rsidRDefault="008E7FDD" w:rsidP="008E7FDD">
            <w:pPr>
              <w:ind w:firstLine="0"/>
            </w:pPr>
            <w:r>
              <w:t>Burns</w:t>
            </w:r>
          </w:p>
        </w:tc>
      </w:tr>
      <w:tr w:rsidR="008E7FDD" w:rsidRPr="008E7FDD" w14:paraId="5CFDAC2F" w14:textId="77777777" w:rsidTr="008E7FDD">
        <w:tc>
          <w:tcPr>
            <w:tcW w:w="2179" w:type="dxa"/>
          </w:tcPr>
          <w:p w14:paraId="5136CFE4" w14:textId="302DE789" w:rsidR="008E7FDD" w:rsidRPr="008E7FDD" w:rsidRDefault="008E7FDD" w:rsidP="008E7FDD">
            <w:pPr>
              <w:ind w:firstLine="0"/>
            </w:pPr>
            <w:r>
              <w:t>Bustos</w:t>
            </w:r>
          </w:p>
        </w:tc>
        <w:tc>
          <w:tcPr>
            <w:tcW w:w="2179" w:type="dxa"/>
          </w:tcPr>
          <w:p w14:paraId="3ED239B1" w14:textId="6C183DFF" w:rsidR="008E7FDD" w:rsidRPr="008E7FDD" w:rsidRDefault="008E7FDD" w:rsidP="008E7FDD">
            <w:pPr>
              <w:ind w:firstLine="0"/>
            </w:pPr>
            <w:r>
              <w:t>Calhoon</w:t>
            </w:r>
          </w:p>
        </w:tc>
        <w:tc>
          <w:tcPr>
            <w:tcW w:w="2180" w:type="dxa"/>
          </w:tcPr>
          <w:p w14:paraId="21FC094E" w14:textId="790F478F" w:rsidR="008E7FDD" w:rsidRPr="008E7FDD" w:rsidRDefault="008E7FDD" w:rsidP="008E7FDD">
            <w:pPr>
              <w:ind w:firstLine="0"/>
            </w:pPr>
            <w:r>
              <w:t>Caskey</w:t>
            </w:r>
          </w:p>
        </w:tc>
      </w:tr>
      <w:tr w:rsidR="008E7FDD" w:rsidRPr="008E7FDD" w14:paraId="469CAC1D" w14:textId="77777777" w:rsidTr="008E7FDD">
        <w:tc>
          <w:tcPr>
            <w:tcW w:w="2179" w:type="dxa"/>
          </w:tcPr>
          <w:p w14:paraId="0AC35F6B" w14:textId="5A3936C1" w:rsidR="008E7FDD" w:rsidRPr="008E7FDD" w:rsidRDefault="008E7FDD" w:rsidP="008E7FDD">
            <w:pPr>
              <w:ind w:firstLine="0"/>
            </w:pPr>
            <w:r>
              <w:t>Chapman</w:t>
            </w:r>
          </w:p>
        </w:tc>
        <w:tc>
          <w:tcPr>
            <w:tcW w:w="2179" w:type="dxa"/>
          </w:tcPr>
          <w:p w14:paraId="04304545" w14:textId="5FF6630D" w:rsidR="008E7FDD" w:rsidRPr="008E7FDD" w:rsidRDefault="008E7FDD" w:rsidP="008E7FDD">
            <w:pPr>
              <w:ind w:firstLine="0"/>
            </w:pPr>
            <w:r>
              <w:t>Chumley</w:t>
            </w:r>
          </w:p>
        </w:tc>
        <w:tc>
          <w:tcPr>
            <w:tcW w:w="2180" w:type="dxa"/>
          </w:tcPr>
          <w:p w14:paraId="4ADE20C9" w14:textId="0A42DADE" w:rsidR="008E7FDD" w:rsidRPr="008E7FDD" w:rsidRDefault="008E7FDD" w:rsidP="008E7FDD">
            <w:pPr>
              <w:ind w:firstLine="0"/>
            </w:pPr>
            <w:r>
              <w:t>Collins</w:t>
            </w:r>
          </w:p>
        </w:tc>
      </w:tr>
      <w:tr w:rsidR="008E7FDD" w:rsidRPr="008E7FDD" w14:paraId="18A5D437" w14:textId="77777777" w:rsidTr="008E7FDD">
        <w:tc>
          <w:tcPr>
            <w:tcW w:w="2179" w:type="dxa"/>
          </w:tcPr>
          <w:p w14:paraId="0383C05C" w14:textId="41D334C4" w:rsidR="008E7FDD" w:rsidRPr="008E7FDD" w:rsidRDefault="008E7FDD" w:rsidP="008E7FDD">
            <w:pPr>
              <w:ind w:firstLine="0"/>
            </w:pPr>
            <w:r>
              <w:t>Cox</w:t>
            </w:r>
          </w:p>
        </w:tc>
        <w:tc>
          <w:tcPr>
            <w:tcW w:w="2179" w:type="dxa"/>
          </w:tcPr>
          <w:p w14:paraId="70774B82" w14:textId="5E9C0CEE" w:rsidR="008E7FDD" w:rsidRPr="008E7FDD" w:rsidRDefault="008E7FDD" w:rsidP="008E7FDD">
            <w:pPr>
              <w:ind w:firstLine="0"/>
            </w:pPr>
            <w:r>
              <w:t>Crawford</w:t>
            </w:r>
          </w:p>
        </w:tc>
        <w:tc>
          <w:tcPr>
            <w:tcW w:w="2180" w:type="dxa"/>
          </w:tcPr>
          <w:p w14:paraId="2B989C02" w14:textId="23A8FC7A" w:rsidR="008E7FDD" w:rsidRPr="008E7FDD" w:rsidRDefault="008E7FDD" w:rsidP="008E7FDD">
            <w:pPr>
              <w:ind w:firstLine="0"/>
            </w:pPr>
            <w:r>
              <w:t>Davis</w:t>
            </w:r>
          </w:p>
        </w:tc>
      </w:tr>
      <w:tr w:rsidR="008E7FDD" w:rsidRPr="008E7FDD" w14:paraId="3BE01032" w14:textId="77777777" w:rsidTr="008E7FDD">
        <w:tc>
          <w:tcPr>
            <w:tcW w:w="2179" w:type="dxa"/>
          </w:tcPr>
          <w:p w14:paraId="2CCB1381" w14:textId="24EA8B05" w:rsidR="008E7FDD" w:rsidRPr="008E7FDD" w:rsidRDefault="008E7FDD" w:rsidP="008E7FDD">
            <w:pPr>
              <w:ind w:firstLine="0"/>
            </w:pPr>
            <w:r>
              <w:t>Duncan</w:t>
            </w:r>
          </w:p>
        </w:tc>
        <w:tc>
          <w:tcPr>
            <w:tcW w:w="2179" w:type="dxa"/>
          </w:tcPr>
          <w:p w14:paraId="05B80752" w14:textId="54E40938" w:rsidR="008E7FDD" w:rsidRPr="008E7FDD" w:rsidRDefault="008E7FDD" w:rsidP="008E7FDD">
            <w:pPr>
              <w:ind w:firstLine="0"/>
            </w:pPr>
            <w:r>
              <w:t>Edgerton</w:t>
            </w:r>
          </w:p>
        </w:tc>
        <w:tc>
          <w:tcPr>
            <w:tcW w:w="2180" w:type="dxa"/>
          </w:tcPr>
          <w:p w14:paraId="7FFD84E4" w14:textId="4B429158" w:rsidR="008E7FDD" w:rsidRPr="008E7FDD" w:rsidRDefault="008E7FDD" w:rsidP="008E7FDD">
            <w:pPr>
              <w:ind w:firstLine="0"/>
            </w:pPr>
            <w:r>
              <w:t>Erickson</w:t>
            </w:r>
          </w:p>
        </w:tc>
      </w:tr>
      <w:tr w:rsidR="008E7FDD" w:rsidRPr="008E7FDD" w14:paraId="36AF995F" w14:textId="77777777" w:rsidTr="008E7FDD">
        <w:tc>
          <w:tcPr>
            <w:tcW w:w="2179" w:type="dxa"/>
          </w:tcPr>
          <w:p w14:paraId="1DDA2143" w14:textId="53CEBB4D" w:rsidR="008E7FDD" w:rsidRPr="008E7FDD" w:rsidRDefault="008E7FDD" w:rsidP="008E7FDD">
            <w:pPr>
              <w:ind w:firstLine="0"/>
            </w:pPr>
            <w:r>
              <w:t>Ford</w:t>
            </w:r>
          </w:p>
        </w:tc>
        <w:tc>
          <w:tcPr>
            <w:tcW w:w="2179" w:type="dxa"/>
          </w:tcPr>
          <w:p w14:paraId="543ACBAC" w14:textId="3CF46D1D" w:rsidR="008E7FDD" w:rsidRPr="008E7FDD" w:rsidRDefault="008E7FDD" w:rsidP="008E7FDD">
            <w:pPr>
              <w:ind w:firstLine="0"/>
            </w:pPr>
            <w:r>
              <w:t>Forrest</w:t>
            </w:r>
          </w:p>
        </w:tc>
        <w:tc>
          <w:tcPr>
            <w:tcW w:w="2180" w:type="dxa"/>
          </w:tcPr>
          <w:p w14:paraId="6EA4787F" w14:textId="080AB9D8" w:rsidR="008E7FDD" w:rsidRPr="008E7FDD" w:rsidRDefault="008E7FDD" w:rsidP="008E7FDD">
            <w:pPr>
              <w:ind w:firstLine="0"/>
            </w:pPr>
            <w:r>
              <w:t>Frank</w:t>
            </w:r>
          </w:p>
        </w:tc>
      </w:tr>
      <w:tr w:rsidR="008E7FDD" w:rsidRPr="008E7FDD" w14:paraId="6BC399D0" w14:textId="77777777" w:rsidTr="008E7FDD">
        <w:tc>
          <w:tcPr>
            <w:tcW w:w="2179" w:type="dxa"/>
          </w:tcPr>
          <w:p w14:paraId="099BA775" w14:textId="1E8851D0" w:rsidR="008E7FDD" w:rsidRPr="008E7FDD" w:rsidRDefault="008E7FDD" w:rsidP="008E7FDD">
            <w:pPr>
              <w:ind w:firstLine="0"/>
            </w:pPr>
            <w:r>
              <w:t>Gagnon</w:t>
            </w:r>
          </w:p>
        </w:tc>
        <w:tc>
          <w:tcPr>
            <w:tcW w:w="2179" w:type="dxa"/>
          </w:tcPr>
          <w:p w14:paraId="3373F418" w14:textId="6EB750D5" w:rsidR="008E7FDD" w:rsidRPr="008E7FDD" w:rsidRDefault="008E7FDD" w:rsidP="008E7FDD">
            <w:pPr>
              <w:ind w:firstLine="0"/>
            </w:pPr>
            <w:r>
              <w:t>Gatch</w:t>
            </w:r>
          </w:p>
        </w:tc>
        <w:tc>
          <w:tcPr>
            <w:tcW w:w="2180" w:type="dxa"/>
          </w:tcPr>
          <w:p w14:paraId="0268063A" w14:textId="09A4E508" w:rsidR="008E7FDD" w:rsidRPr="008E7FDD" w:rsidRDefault="008E7FDD" w:rsidP="008E7FDD">
            <w:pPr>
              <w:ind w:firstLine="0"/>
            </w:pPr>
            <w:r>
              <w:t>Gibson</w:t>
            </w:r>
          </w:p>
        </w:tc>
      </w:tr>
      <w:tr w:rsidR="008E7FDD" w:rsidRPr="008E7FDD" w14:paraId="43D7DE39" w14:textId="77777777" w:rsidTr="008E7FDD">
        <w:tc>
          <w:tcPr>
            <w:tcW w:w="2179" w:type="dxa"/>
          </w:tcPr>
          <w:p w14:paraId="49F0A9FD" w14:textId="15F31BE1" w:rsidR="008E7FDD" w:rsidRPr="008E7FDD" w:rsidRDefault="008E7FDD" w:rsidP="008E7FDD">
            <w:pPr>
              <w:ind w:firstLine="0"/>
            </w:pPr>
            <w:r>
              <w:t>Gilreath</w:t>
            </w:r>
          </w:p>
        </w:tc>
        <w:tc>
          <w:tcPr>
            <w:tcW w:w="2179" w:type="dxa"/>
          </w:tcPr>
          <w:p w14:paraId="30B62F32" w14:textId="2A815484" w:rsidR="008E7FDD" w:rsidRPr="008E7FDD" w:rsidRDefault="008E7FDD" w:rsidP="008E7FDD">
            <w:pPr>
              <w:ind w:firstLine="0"/>
            </w:pPr>
            <w:r>
              <w:t>Guest</w:t>
            </w:r>
          </w:p>
        </w:tc>
        <w:tc>
          <w:tcPr>
            <w:tcW w:w="2180" w:type="dxa"/>
          </w:tcPr>
          <w:p w14:paraId="583D544C" w14:textId="3E941442" w:rsidR="008E7FDD" w:rsidRPr="008E7FDD" w:rsidRDefault="008E7FDD" w:rsidP="008E7FDD">
            <w:pPr>
              <w:ind w:firstLine="0"/>
            </w:pPr>
            <w:r>
              <w:t>Guffey</w:t>
            </w:r>
          </w:p>
        </w:tc>
      </w:tr>
      <w:tr w:rsidR="008E7FDD" w:rsidRPr="008E7FDD" w14:paraId="73719047" w14:textId="77777777" w:rsidTr="008E7FDD">
        <w:tc>
          <w:tcPr>
            <w:tcW w:w="2179" w:type="dxa"/>
          </w:tcPr>
          <w:p w14:paraId="4B74F8CA" w14:textId="51DA0CAE" w:rsidR="008E7FDD" w:rsidRPr="008E7FDD" w:rsidRDefault="008E7FDD" w:rsidP="008E7FDD">
            <w:pPr>
              <w:ind w:firstLine="0"/>
            </w:pPr>
            <w:r>
              <w:t>Haddon</w:t>
            </w:r>
          </w:p>
        </w:tc>
        <w:tc>
          <w:tcPr>
            <w:tcW w:w="2179" w:type="dxa"/>
          </w:tcPr>
          <w:p w14:paraId="61792D2E" w14:textId="35254DD9" w:rsidR="008E7FDD" w:rsidRPr="008E7FDD" w:rsidRDefault="008E7FDD" w:rsidP="008E7FDD">
            <w:pPr>
              <w:ind w:firstLine="0"/>
            </w:pPr>
            <w:r>
              <w:t>Hager</w:t>
            </w:r>
          </w:p>
        </w:tc>
        <w:tc>
          <w:tcPr>
            <w:tcW w:w="2180" w:type="dxa"/>
          </w:tcPr>
          <w:p w14:paraId="00C728B6" w14:textId="7328411D" w:rsidR="008E7FDD" w:rsidRPr="008E7FDD" w:rsidRDefault="008E7FDD" w:rsidP="008E7FDD">
            <w:pPr>
              <w:ind w:firstLine="0"/>
            </w:pPr>
            <w:r>
              <w:t>Hardee</w:t>
            </w:r>
          </w:p>
        </w:tc>
      </w:tr>
      <w:tr w:rsidR="008E7FDD" w:rsidRPr="008E7FDD" w14:paraId="33A3DB47" w14:textId="77777777" w:rsidTr="008E7FDD">
        <w:tc>
          <w:tcPr>
            <w:tcW w:w="2179" w:type="dxa"/>
          </w:tcPr>
          <w:p w14:paraId="66B8DC8B" w14:textId="6A56FA15" w:rsidR="008E7FDD" w:rsidRPr="008E7FDD" w:rsidRDefault="008E7FDD" w:rsidP="008E7FDD">
            <w:pPr>
              <w:ind w:firstLine="0"/>
            </w:pPr>
            <w:r>
              <w:t>Harris</w:t>
            </w:r>
          </w:p>
        </w:tc>
        <w:tc>
          <w:tcPr>
            <w:tcW w:w="2179" w:type="dxa"/>
          </w:tcPr>
          <w:p w14:paraId="5CF1A353" w14:textId="25C4DDE8" w:rsidR="008E7FDD" w:rsidRPr="008E7FDD" w:rsidRDefault="008E7FDD" w:rsidP="008E7FDD">
            <w:pPr>
              <w:ind w:firstLine="0"/>
            </w:pPr>
            <w:r>
              <w:t>Hartnett</w:t>
            </w:r>
          </w:p>
        </w:tc>
        <w:tc>
          <w:tcPr>
            <w:tcW w:w="2180" w:type="dxa"/>
          </w:tcPr>
          <w:p w14:paraId="3D139765" w14:textId="0C81E4CD" w:rsidR="008E7FDD" w:rsidRPr="008E7FDD" w:rsidRDefault="008E7FDD" w:rsidP="008E7FDD">
            <w:pPr>
              <w:ind w:firstLine="0"/>
            </w:pPr>
            <w:r>
              <w:t>Hartz</w:t>
            </w:r>
          </w:p>
        </w:tc>
      </w:tr>
      <w:tr w:rsidR="008E7FDD" w:rsidRPr="008E7FDD" w14:paraId="75390D2D" w14:textId="77777777" w:rsidTr="008E7FDD">
        <w:tc>
          <w:tcPr>
            <w:tcW w:w="2179" w:type="dxa"/>
          </w:tcPr>
          <w:p w14:paraId="3020079D" w14:textId="6E3345F1" w:rsidR="008E7FDD" w:rsidRPr="008E7FDD" w:rsidRDefault="008E7FDD" w:rsidP="008E7FDD">
            <w:pPr>
              <w:ind w:firstLine="0"/>
            </w:pPr>
            <w:r>
              <w:t>Herbkersman</w:t>
            </w:r>
          </w:p>
        </w:tc>
        <w:tc>
          <w:tcPr>
            <w:tcW w:w="2179" w:type="dxa"/>
          </w:tcPr>
          <w:p w14:paraId="57D0DD30" w14:textId="400F149A" w:rsidR="008E7FDD" w:rsidRPr="008E7FDD" w:rsidRDefault="008E7FDD" w:rsidP="008E7FDD">
            <w:pPr>
              <w:ind w:firstLine="0"/>
            </w:pPr>
            <w:r>
              <w:t>Hewitt</w:t>
            </w:r>
          </w:p>
        </w:tc>
        <w:tc>
          <w:tcPr>
            <w:tcW w:w="2180" w:type="dxa"/>
          </w:tcPr>
          <w:p w14:paraId="02C25B66" w14:textId="1D964112" w:rsidR="008E7FDD" w:rsidRPr="008E7FDD" w:rsidRDefault="008E7FDD" w:rsidP="008E7FDD">
            <w:pPr>
              <w:ind w:firstLine="0"/>
            </w:pPr>
            <w:r>
              <w:t>Hiott</w:t>
            </w:r>
          </w:p>
        </w:tc>
      </w:tr>
      <w:tr w:rsidR="008E7FDD" w:rsidRPr="008E7FDD" w14:paraId="7B14592B" w14:textId="77777777" w:rsidTr="008E7FDD">
        <w:tc>
          <w:tcPr>
            <w:tcW w:w="2179" w:type="dxa"/>
          </w:tcPr>
          <w:p w14:paraId="28BB6F3D" w14:textId="284B2350" w:rsidR="008E7FDD" w:rsidRPr="008E7FDD" w:rsidRDefault="008E7FDD" w:rsidP="008E7FDD">
            <w:pPr>
              <w:ind w:firstLine="0"/>
            </w:pPr>
            <w:r>
              <w:t>Hixon</w:t>
            </w:r>
          </w:p>
        </w:tc>
        <w:tc>
          <w:tcPr>
            <w:tcW w:w="2179" w:type="dxa"/>
          </w:tcPr>
          <w:p w14:paraId="39A73354" w14:textId="65966A62" w:rsidR="008E7FDD" w:rsidRPr="008E7FDD" w:rsidRDefault="008E7FDD" w:rsidP="008E7FDD">
            <w:pPr>
              <w:ind w:firstLine="0"/>
            </w:pPr>
            <w:r>
              <w:t>Holman</w:t>
            </w:r>
          </w:p>
        </w:tc>
        <w:tc>
          <w:tcPr>
            <w:tcW w:w="2180" w:type="dxa"/>
          </w:tcPr>
          <w:p w14:paraId="5E68F1E2" w14:textId="567C25E4" w:rsidR="008E7FDD" w:rsidRPr="008E7FDD" w:rsidRDefault="008E7FDD" w:rsidP="008E7FDD">
            <w:pPr>
              <w:ind w:firstLine="0"/>
            </w:pPr>
            <w:r>
              <w:t>Huff</w:t>
            </w:r>
          </w:p>
        </w:tc>
      </w:tr>
      <w:tr w:rsidR="008E7FDD" w:rsidRPr="008E7FDD" w14:paraId="6FE0B414" w14:textId="77777777" w:rsidTr="008E7FDD">
        <w:tc>
          <w:tcPr>
            <w:tcW w:w="2179" w:type="dxa"/>
          </w:tcPr>
          <w:p w14:paraId="56ADC04E" w14:textId="73C67211" w:rsidR="008E7FDD" w:rsidRPr="008E7FDD" w:rsidRDefault="008E7FDD" w:rsidP="008E7FDD">
            <w:pPr>
              <w:ind w:firstLine="0"/>
            </w:pPr>
            <w:r>
              <w:t>J. E. Johnson</w:t>
            </w:r>
          </w:p>
        </w:tc>
        <w:tc>
          <w:tcPr>
            <w:tcW w:w="2179" w:type="dxa"/>
          </w:tcPr>
          <w:p w14:paraId="62B74993" w14:textId="1F12F901" w:rsidR="008E7FDD" w:rsidRPr="008E7FDD" w:rsidRDefault="008E7FDD" w:rsidP="008E7FDD">
            <w:pPr>
              <w:ind w:firstLine="0"/>
            </w:pPr>
            <w:r>
              <w:t>Jordan</w:t>
            </w:r>
          </w:p>
        </w:tc>
        <w:tc>
          <w:tcPr>
            <w:tcW w:w="2180" w:type="dxa"/>
          </w:tcPr>
          <w:p w14:paraId="2C8E730E" w14:textId="35E75489" w:rsidR="008E7FDD" w:rsidRPr="008E7FDD" w:rsidRDefault="008E7FDD" w:rsidP="008E7FDD">
            <w:pPr>
              <w:ind w:firstLine="0"/>
            </w:pPr>
            <w:r>
              <w:t>Kilmartin</w:t>
            </w:r>
          </w:p>
        </w:tc>
      </w:tr>
      <w:tr w:rsidR="008E7FDD" w:rsidRPr="008E7FDD" w14:paraId="48B8D567" w14:textId="77777777" w:rsidTr="008E7FDD">
        <w:tc>
          <w:tcPr>
            <w:tcW w:w="2179" w:type="dxa"/>
          </w:tcPr>
          <w:p w14:paraId="1A6954DC" w14:textId="06A2D5F4" w:rsidR="008E7FDD" w:rsidRPr="008E7FDD" w:rsidRDefault="008E7FDD" w:rsidP="008E7FDD">
            <w:pPr>
              <w:ind w:firstLine="0"/>
            </w:pPr>
            <w:r>
              <w:t>Landing</w:t>
            </w:r>
          </w:p>
        </w:tc>
        <w:tc>
          <w:tcPr>
            <w:tcW w:w="2179" w:type="dxa"/>
          </w:tcPr>
          <w:p w14:paraId="55E93D7C" w14:textId="2FF69E60" w:rsidR="008E7FDD" w:rsidRPr="008E7FDD" w:rsidRDefault="008E7FDD" w:rsidP="008E7FDD">
            <w:pPr>
              <w:ind w:firstLine="0"/>
            </w:pPr>
            <w:r>
              <w:t>Lastinger</w:t>
            </w:r>
          </w:p>
        </w:tc>
        <w:tc>
          <w:tcPr>
            <w:tcW w:w="2180" w:type="dxa"/>
          </w:tcPr>
          <w:p w14:paraId="6FE89569" w14:textId="23268D36" w:rsidR="008E7FDD" w:rsidRPr="008E7FDD" w:rsidRDefault="008E7FDD" w:rsidP="008E7FDD">
            <w:pPr>
              <w:ind w:firstLine="0"/>
            </w:pPr>
            <w:r>
              <w:t>Lawson</w:t>
            </w:r>
          </w:p>
        </w:tc>
      </w:tr>
      <w:tr w:rsidR="008E7FDD" w:rsidRPr="008E7FDD" w14:paraId="54A2F672" w14:textId="77777777" w:rsidTr="008E7FDD">
        <w:tc>
          <w:tcPr>
            <w:tcW w:w="2179" w:type="dxa"/>
          </w:tcPr>
          <w:p w14:paraId="75DFBEC9" w14:textId="19041D46" w:rsidR="008E7FDD" w:rsidRPr="008E7FDD" w:rsidRDefault="008E7FDD" w:rsidP="008E7FDD">
            <w:pPr>
              <w:ind w:firstLine="0"/>
            </w:pPr>
            <w:r>
              <w:t>Ligon</w:t>
            </w:r>
          </w:p>
        </w:tc>
        <w:tc>
          <w:tcPr>
            <w:tcW w:w="2179" w:type="dxa"/>
          </w:tcPr>
          <w:p w14:paraId="23A71437" w14:textId="4DE3B2F0" w:rsidR="008E7FDD" w:rsidRPr="008E7FDD" w:rsidRDefault="008E7FDD" w:rsidP="008E7FDD">
            <w:pPr>
              <w:ind w:firstLine="0"/>
            </w:pPr>
            <w:r>
              <w:t>Long</w:t>
            </w:r>
          </w:p>
        </w:tc>
        <w:tc>
          <w:tcPr>
            <w:tcW w:w="2180" w:type="dxa"/>
          </w:tcPr>
          <w:p w14:paraId="5BBF4ABC" w14:textId="335476FB" w:rsidR="008E7FDD" w:rsidRPr="008E7FDD" w:rsidRDefault="008E7FDD" w:rsidP="008E7FDD">
            <w:pPr>
              <w:ind w:firstLine="0"/>
            </w:pPr>
            <w:r>
              <w:t>Lowe</w:t>
            </w:r>
          </w:p>
        </w:tc>
      </w:tr>
      <w:tr w:rsidR="008E7FDD" w:rsidRPr="008E7FDD" w14:paraId="149A97C1" w14:textId="77777777" w:rsidTr="008E7FDD">
        <w:tc>
          <w:tcPr>
            <w:tcW w:w="2179" w:type="dxa"/>
          </w:tcPr>
          <w:p w14:paraId="0AD55FB0" w14:textId="4A655433" w:rsidR="008E7FDD" w:rsidRPr="008E7FDD" w:rsidRDefault="008E7FDD" w:rsidP="008E7FDD">
            <w:pPr>
              <w:ind w:firstLine="0"/>
            </w:pPr>
            <w:r>
              <w:t>Magnuson</w:t>
            </w:r>
          </w:p>
        </w:tc>
        <w:tc>
          <w:tcPr>
            <w:tcW w:w="2179" w:type="dxa"/>
          </w:tcPr>
          <w:p w14:paraId="36C4A879" w14:textId="2C5BFA47" w:rsidR="008E7FDD" w:rsidRPr="008E7FDD" w:rsidRDefault="008E7FDD" w:rsidP="008E7FDD">
            <w:pPr>
              <w:ind w:firstLine="0"/>
            </w:pPr>
            <w:r>
              <w:t>Martin</w:t>
            </w:r>
          </w:p>
        </w:tc>
        <w:tc>
          <w:tcPr>
            <w:tcW w:w="2180" w:type="dxa"/>
          </w:tcPr>
          <w:p w14:paraId="317FF303" w14:textId="5F9D2FC9" w:rsidR="008E7FDD" w:rsidRPr="008E7FDD" w:rsidRDefault="008E7FDD" w:rsidP="008E7FDD">
            <w:pPr>
              <w:ind w:firstLine="0"/>
            </w:pPr>
            <w:r>
              <w:t>McCravy</w:t>
            </w:r>
          </w:p>
        </w:tc>
      </w:tr>
      <w:tr w:rsidR="008E7FDD" w:rsidRPr="008E7FDD" w14:paraId="3AD6BDD2" w14:textId="77777777" w:rsidTr="008E7FDD">
        <w:tc>
          <w:tcPr>
            <w:tcW w:w="2179" w:type="dxa"/>
          </w:tcPr>
          <w:p w14:paraId="09BC7C8A" w14:textId="2C3F227D" w:rsidR="008E7FDD" w:rsidRPr="008E7FDD" w:rsidRDefault="008E7FDD" w:rsidP="008E7FDD">
            <w:pPr>
              <w:ind w:firstLine="0"/>
            </w:pPr>
            <w:r>
              <w:t>McGinnis</w:t>
            </w:r>
          </w:p>
        </w:tc>
        <w:tc>
          <w:tcPr>
            <w:tcW w:w="2179" w:type="dxa"/>
          </w:tcPr>
          <w:p w14:paraId="1F02812B" w14:textId="0D1AE18A" w:rsidR="008E7FDD" w:rsidRPr="008E7FDD" w:rsidRDefault="008E7FDD" w:rsidP="008E7FDD">
            <w:pPr>
              <w:ind w:firstLine="0"/>
            </w:pPr>
            <w:r>
              <w:t>C. Mitchell</w:t>
            </w:r>
          </w:p>
        </w:tc>
        <w:tc>
          <w:tcPr>
            <w:tcW w:w="2180" w:type="dxa"/>
          </w:tcPr>
          <w:p w14:paraId="3E220997" w14:textId="5B4B3396" w:rsidR="008E7FDD" w:rsidRPr="008E7FDD" w:rsidRDefault="008E7FDD" w:rsidP="008E7FDD">
            <w:pPr>
              <w:ind w:firstLine="0"/>
            </w:pPr>
            <w:r>
              <w:t>D. Mitchell</w:t>
            </w:r>
          </w:p>
        </w:tc>
      </w:tr>
      <w:tr w:rsidR="008E7FDD" w:rsidRPr="008E7FDD" w14:paraId="6A5264CA" w14:textId="77777777" w:rsidTr="008E7FDD">
        <w:tc>
          <w:tcPr>
            <w:tcW w:w="2179" w:type="dxa"/>
          </w:tcPr>
          <w:p w14:paraId="5B3D0491" w14:textId="6F06F421" w:rsidR="008E7FDD" w:rsidRPr="008E7FDD" w:rsidRDefault="008E7FDD" w:rsidP="008E7FDD">
            <w:pPr>
              <w:ind w:firstLine="0"/>
            </w:pPr>
            <w:r>
              <w:t>Montgomery</w:t>
            </w:r>
          </w:p>
        </w:tc>
        <w:tc>
          <w:tcPr>
            <w:tcW w:w="2179" w:type="dxa"/>
          </w:tcPr>
          <w:p w14:paraId="4EE5225D" w14:textId="78D092BE" w:rsidR="008E7FDD" w:rsidRPr="008E7FDD" w:rsidRDefault="008E7FDD" w:rsidP="008E7FDD">
            <w:pPr>
              <w:ind w:firstLine="0"/>
            </w:pPr>
            <w:r>
              <w:t>Morgan</w:t>
            </w:r>
          </w:p>
        </w:tc>
        <w:tc>
          <w:tcPr>
            <w:tcW w:w="2180" w:type="dxa"/>
          </w:tcPr>
          <w:p w14:paraId="47643502" w14:textId="749A6D7E" w:rsidR="008E7FDD" w:rsidRPr="008E7FDD" w:rsidRDefault="008E7FDD" w:rsidP="008E7FDD">
            <w:pPr>
              <w:ind w:firstLine="0"/>
            </w:pPr>
            <w:r>
              <w:t>Moss</w:t>
            </w:r>
          </w:p>
        </w:tc>
      </w:tr>
      <w:tr w:rsidR="008E7FDD" w:rsidRPr="008E7FDD" w14:paraId="72A7126C" w14:textId="77777777" w:rsidTr="008E7FDD">
        <w:tc>
          <w:tcPr>
            <w:tcW w:w="2179" w:type="dxa"/>
          </w:tcPr>
          <w:p w14:paraId="75F19C21" w14:textId="63677F52" w:rsidR="008E7FDD" w:rsidRPr="008E7FDD" w:rsidRDefault="008E7FDD" w:rsidP="008E7FDD">
            <w:pPr>
              <w:ind w:firstLine="0"/>
            </w:pPr>
            <w:r>
              <w:t>Neese</w:t>
            </w:r>
          </w:p>
        </w:tc>
        <w:tc>
          <w:tcPr>
            <w:tcW w:w="2179" w:type="dxa"/>
          </w:tcPr>
          <w:p w14:paraId="50FF9CC4" w14:textId="148C5312" w:rsidR="008E7FDD" w:rsidRPr="008E7FDD" w:rsidRDefault="008E7FDD" w:rsidP="008E7FDD">
            <w:pPr>
              <w:ind w:firstLine="0"/>
            </w:pPr>
            <w:r>
              <w:t>B. Newton</w:t>
            </w:r>
          </w:p>
        </w:tc>
        <w:tc>
          <w:tcPr>
            <w:tcW w:w="2180" w:type="dxa"/>
          </w:tcPr>
          <w:p w14:paraId="792DF1ED" w14:textId="665B8AB1" w:rsidR="008E7FDD" w:rsidRPr="008E7FDD" w:rsidRDefault="008E7FDD" w:rsidP="008E7FDD">
            <w:pPr>
              <w:ind w:firstLine="0"/>
            </w:pPr>
            <w:r>
              <w:t>W. Newton</w:t>
            </w:r>
          </w:p>
        </w:tc>
      </w:tr>
      <w:tr w:rsidR="008E7FDD" w:rsidRPr="008E7FDD" w14:paraId="531B1264" w14:textId="77777777" w:rsidTr="008E7FDD">
        <w:tc>
          <w:tcPr>
            <w:tcW w:w="2179" w:type="dxa"/>
          </w:tcPr>
          <w:p w14:paraId="0E7AA6DC" w14:textId="60E48822" w:rsidR="008E7FDD" w:rsidRPr="008E7FDD" w:rsidRDefault="008E7FDD" w:rsidP="008E7FDD">
            <w:pPr>
              <w:ind w:firstLine="0"/>
            </w:pPr>
            <w:r>
              <w:t>Oremus</w:t>
            </w:r>
          </w:p>
        </w:tc>
        <w:tc>
          <w:tcPr>
            <w:tcW w:w="2179" w:type="dxa"/>
          </w:tcPr>
          <w:p w14:paraId="125FEF83" w14:textId="3A476668" w:rsidR="008E7FDD" w:rsidRPr="008E7FDD" w:rsidRDefault="008E7FDD" w:rsidP="008E7FDD">
            <w:pPr>
              <w:ind w:firstLine="0"/>
            </w:pPr>
            <w:r>
              <w:t>Pace</w:t>
            </w:r>
          </w:p>
        </w:tc>
        <w:tc>
          <w:tcPr>
            <w:tcW w:w="2180" w:type="dxa"/>
          </w:tcPr>
          <w:p w14:paraId="057420CD" w14:textId="60306664" w:rsidR="008E7FDD" w:rsidRPr="008E7FDD" w:rsidRDefault="008E7FDD" w:rsidP="008E7FDD">
            <w:pPr>
              <w:ind w:firstLine="0"/>
            </w:pPr>
            <w:r>
              <w:t>Pedalino</w:t>
            </w:r>
          </w:p>
        </w:tc>
      </w:tr>
      <w:tr w:rsidR="008E7FDD" w:rsidRPr="008E7FDD" w14:paraId="55202ED1" w14:textId="77777777" w:rsidTr="008E7FDD">
        <w:tc>
          <w:tcPr>
            <w:tcW w:w="2179" w:type="dxa"/>
          </w:tcPr>
          <w:p w14:paraId="509D6FD4" w14:textId="3BD4F686" w:rsidR="008E7FDD" w:rsidRPr="008E7FDD" w:rsidRDefault="008E7FDD" w:rsidP="008E7FDD">
            <w:pPr>
              <w:ind w:firstLine="0"/>
            </w:pPr>
            <w:r>
              <w:t>Pope</w:t>
            </w:r>
          </w:p>
        </w:tc>
        <w:tc>
          <w:tcPr>
            <w:tcW w:w="2179" w:type="dxa"/>
          </w:tcPr>
          <w:p w14:paraId="42D7E844" w14:textId="7402579B" w:rsidR="008E7FDD" w:rsidRPr="008E7FDD" w:rsidRDefault="008E7FDD" w:rsidP="008E7FDD">
            <w:pPr>
              <w:ind w:firstLine="0"/>
            </w:pPr>
            <w:r>
              <w:t>Rankin</w:t>
            </w:r>
          </w:p>
        </w:tc>
        <w:tc>
          <w:tcPr>
            <w:tcW w:w="2180" w:type="dxa"/>
          </w:tcPr>
          <w:p w14:paraId="6FF640C8" w14:textId="18E7C8DA" w:rsidR="008E7FDD" w:rsidRPr="008E7FDD" w:rsidRDefault="008E7FDD" w:rsidP="008E7FDD">
            <w:pPr>
              <w:ind w:firstLine="0"/>
            </w:pPr>
            <w:r>
              <w:t>Robbins</w:t>
            </w:r>
          </w:p>
        </w:tc>
      </w:tr>
      <w:tr w:rsidR="008E7FDD" w:rsidRPr="008E7FDD" w14:paraId="4B1ED324" w14:textId="77777777" w:rsidTr="008E7FDD">
        <w:tc>
          <w:tcPr>
            <w:tcW w:w="2179" w:type="dxa"/>
          </w:tcPr>
          <w:p w14:paraId="4EB0F2FF" w14:textId="0F110A45" w:rsidR="008E7FDD" w:rsidRPr="008E7FDD" w:rsidRDefault="008E7FDD" w:rsidP="008E7FDD">
            <w:pPr>
              <w:ind w:firstLine="0"/>
            </w:pPr>
            <w:r>
              <w:t>Sanders</w:t>
            </w:r>
          </w:p>
        </w:tc>
        <w:tc>
          <w:tcPr>
            <w:tcW w:w="2179" w:type="dxa"/>
          </w:tcPr>
          <w:p w14:paraId="75671021" w14:textId="1BC3BFF3" w:rsidR="008E7FDD" w:rsidRPr="008E7FDD" w:rsidRDefault="008E7FDD" w:rsidP="008E7FDD">
            <w:pPr>
              <w:ind w:firstLine="0"/>
            </w:pPr>
            <w:r>
              <w:t>Schuessler</w:t>
            </w:r>
          </w:p>
        </w:tc>
        <w:tc>
          <w:tcPr>
            <w:tcW w:w="2180" w:type="dxa"/>
          </w:tcPr>
          <w:p w14:paraId="0DE2A69F" w14:textId="3FA7A0AC" w:rsidR="008E7FDD" w:rsidRPr="008E7FDD" w:rsidRDefault="008E7FDD" w:rsidP="008E7FDD">
            <w:pPr>
              <w:ind w:firstLine="0"/>
            </w:pPr>
            <w:r>
              <w:t>Sessions</w:t>
            </w:r>
          </w:p>
        </w:tc>
      </w:tr>
      <w:tr w:rsidR="008E7FDD" w:rsidRPr="008E7FDD" w14:paraId="20D7420A" w14:textId="77777777" w:rsidTr="008E7FDD">
        <w:tc>
          <w:tcPr>
            <w:tcW w:w="2179" w:type="dxa"/>
          </w:tcPr>
          <w:p w14:paraId="7896DA73" w14:textId="1CCBC6B2" w:rsidR="008E7FDD" w:rsidRPr="008E7FDD" w:rsidRDefault="008E7FDD" w:rsidP="008E7FDD">
            <w:pPr>
              <w:ind w:firstLine="0"/>
            </w:pPr>
            <w:r>
              <w:t>G. M. Smith</w:t>
            </w:r>
          </w:p>
        </w:tc>
        <w:tc>
          <w:tcPr>
            <w:tcW w:w="2179" w:type="dxa"/>
          </w:tcPr>
          <w:p w14:paraId="4E476DD4" w14:textId="509256D5" w:rsidR="008E7FDD" w:rsidRPr="008E7FDD" w:rsidRDefault="008E7FDD" w:rsidP="008E7FDD">
            <w:pPr>
              <w:ind w:firstLine="0"/>
            </w:pPr>
            <w:r>
              <w:t>M. M. Smith</w:t>
            </w:r>
          </w:p>
        </w:tc>
        <w:tc>
          <w:tcPr>
            <w:tcW w:w="2180" w:type="dxa"/>
          </w:tcPr>
          <w:p w14:paraId="254D4831" w14:textId="1919FDC0" w:rsidR="008E7FDD" w:rsidRPr="008E7FDD" w:rsidRDefault="008E7FDD" w:rsidP="008E7FDD">
            <w:pPr>
              <w:ind w:firstLine="0"/>
            </w:pPr>
            <w:r>
              <w:t>Taylor</w:t>
            </w:r>
          </w:p>
        </w:tc>
      </w:tr>
      <w:tr w:rsidR="008E7FDD" w:rsidRPr="008E7FDD" w14:paraId="53D23819" w14:textId="77777777" w:rsidTr="008E7FDD">
        <w:tc>
          <w:tcPr>
            <w:tcW w:w="2179" w:type="dxa"/>
          </w:tcPr>
          <w:p w14:paraId="7D0D42FC" w14:textId="15287676" w:rsidR="008E7FDD" w:rsidRPr="008E7FDD" w:rsidRDefault="008E7FDD" w:rsidP="008E7FDD">
            <w:pPr>
              <w:ind w:firstLine="0"/>
            </w:pPr>
            <w:r>
              <w:t>Teeple</w:t>
            </w:r>
          </w:p>
        </w:tc>
        <w:tc>
          <w:tcPr>
            <w:tcW w:w="2179" w:type="dxa"/>
          </w:tcPr>
          <w:p w14:paraId="00CFB716" w14:textId="4C5539D3" w:rsidR="008E7FDD" w:rsidRPr="008E7FDD" w:rsidRDefault="008E7FDD" w:rsidP="008E7FDD">
            <w:pPr>
              <w:ind w:firstLine="0"/>
            </w:pPr>
            <w:r>
              <w:t>Terribile</w:t>
            </w:r>
          </w:p>
        </w:tc>
        <w:tc>
          <w:tcPr>
            <w:tcW w:w="2180" w:type="dxa"/>
          </w:tcPr>
          <w:p w14:paraId="3BAF6C15" w14:textId="7C982CE3" w:rsidR="008E7FDD" w:rsidRPr="008E7FDD" w:rsidRDefault="008E7FDD" w:rsidP="008E7FDD">
            <w:pPr>
              <w:ind w:firstLine="0"/>
            </w:pPr>
            <w:r>
              <w:t>Vaughan</w:t>
            </w:r>
          </w:p>
        </w:tc>
      </w:tr>
      <w:tr w:rsidR="008E7FDD" w:rsidRPr="008E7FDD" w14:paraId="5E3A3715" w14:textId="77777777" w:rsidTr="008E7FDD">
        <w:tc>
          <w:tcPr>
            <w:tcW w:w="2179" w:type="dxa"/>
          </w:tcPr>
          <w:p w14:paraId="42BEED8D" w14:textId="74FF0D7A" w:rsidR="008E7FDD" w:rsidRPr="008E7FDD" w:rsidRDefault="008E7FDD" w:rsidP="008E7FDD">
            <w:pPr>
              <w:keepNext/>
              <w:ind w:firstLine="0"/>
            </w:pPr>
            <w:r>
              <w:t>White</w:t>
            </w:r>
          </w:p>
        </w:tc>
        <w:tc>
          <w:tcPr>
            <w:tcW w:w="2179" w:type="dxa"/>
          </w:tcPr>
          <w:p w14:paraId="31AC053A" w14:textId="77B4FBD3" w:rsidR="008E7FDD" w:rsidRPr="008E7FDD" w:rsidRDefault="008E7FDD" w:rsidP="008E7FDD">
            <w:pPr>
              <w:keepNext/>
              <w:ind w:firstLine="0"/>
            </w:pPr>
            <w:r>
              <w:t>Whitmire</w:t>
            </w:r>
          </w:p>
        </w:tc>
        <w:tc>
          <w:tcPr>
            <w:tcW w:w="2180" w:type="dxa"/>
          </w:tcPr>
          <w:p w14:paraId="2F515518" w14:textId="752DCD41" w:rsidR="008E7FDD" w:rsidRPr="008E7FDD" w:rsidRDefault="008E7FDD" w:rsidP="008E7FDD">
            <w:pPr>
              <w:keepNext/>
              <w:ind w:firstLine="0"/>
            </w:pPr>
            <w:r>
              <w:t>Wickensimer</w:t>
            </w:r>
          </w:p>
        </w:tc>
      </w:tr>
      <w:tr w:rsidR="008E7FDD" w:rsidRPr="008E7FDD" w14:paraId="50343F18" w14:textId="77777777" w:rsidTr="008E7FDD">
        <w:tc>
          <w:tcPr>
            <w:tcW w:w="2179" w:type="dxa"/>
          </w:tcPr>
          <w:p w14:paraId="7A6017C3" w14:textId="79281D56" w:rsidR="008E7FDD" w:rsidRPr="008E7FDD" w:rsidRDefault="008E7FDD" w:rsidP="008E7FDD">
            <w:pPr>
              <w:keepNext/>
              <w:ind w:firstLine="0"/>
            </w:pPr>
            <w:r>
              <w:t>Willis</w:t>
            </w:r>
          </w:p>
        </w:tc>
        <w:tc>
          <w:tcPr>
            <w:tcW w:w="2179" w:type="dxa"/>
          </w:tcPr>
          <w:p w14:paraId="537C8CB3" w14:textId="12FA6DA5" w:rsidR="008E7FDD" w:rsidRPr="008E7FDD" w:rsidRDefault="008E7FDD" w:rsidP="008E7FDD">
            <w:pPr>
              <w:keepNext/>
              <w:ind w:firstLine="0"/>
            </w:pPr>
            <w:r>
              <w:t>Wooten</w:t>
            </w:r>
          </w:p>
        </w:tc>
        <w:tc>
          <w:tcPr>
            <w:tcW w:w="2180" w:type="dxa"/>
          </w:tcPr>
          <w:p w14:paraId="6C2E886A" w14:textId="2C4D2118" w:rsidR="008E7FDD" w:rsidRPr="008E7FDD" w:rsidRDefault="008E7FDD" w:rsidP="008E7FDD">
            <w:pPr>
              <w:keepNext/>
              <w:ind w:firstLine="0"/>
            </w:pPr>
            <w:r>
              <w:t>Yow</w:t>
            </w:r>
          </w:p>
        </w:tc>
      </w:tr>
    </w:tbl>
    <w:p w14:paraId="36CBD6F6" w14:textId="77777777" w:rsidR="008E7FDD" w:rsidRDefault="008E7FDD" w:rsidP="008E7FDD"/>
    <w:p w14:paraId="2197FB2E" w14:textId="45027BE0" w:rsidR="008E7FDD" w:rsidRDefault="008E7FDD" w:rsidP="008E7FDD">
      <w:pPr>
        <w:jc w:val="center"/>
        <w:rPr>
          <w:b/>
        </w:rPr>
      </w:pPr>
      <w:r w:rsidRPr="008E7FDD">
        <w:rPr>
          <w:b/>
        </w:rPr>
        <w:t>Total--84</w:t>
      </w:r>
    </w:p>
    <w:p w14:paraId="275084C2" w14:textId="77777777" w:rsidR="008E7FDD" w:rsidRDefault="008E7FDD" w:rsidP="008E7FDD">
      <w:pPr>
        <w:jc w:val="center"/>
        <w:rPr>
          <w:b/>
        </w:rPr>
      </w:pPr>
    </w:p>
    <w:p w14:paraId="754523C7" w14:textId="77777777" w:rsidR="008E7FDD" w:rsidRDefault="008E7FDD" w:rsidP="008E7FDD">
      <w:pPr>
        <w:ind w:firstLine="0"/>
      </w:pPr>
      <w:r w:rsidRPr="008E7FD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E7FDD" w:rsidRPr="008E7FDD" w14:paraId="35F32DB3" w14:textId="77777777" w:rsidTr="008E7FDD">
        <w:tc>
          <w:tcPr>
            <w:tcW w:w="2179" w:type="dxa"/>
          </w:tcPr>
          <w:p w14:paraId="1CC674EB" w14:textId="4709C30A" w:rsidR="008E7FDD" w:rsidRPr="008E7FDD" w:rsidRDefault="008E7FDD" w:rsidP="008E7FDD">
            <w:pPr>
              <w:keepNext/>
              <w:ind w:firstLine="0"/>
            </w:pPr>
            <w:r>
              <w:t>Alexander</w:t>
            </w:r>
          </w:p>
        </w:tc>
        <w:tc>
          <w:tcPr>
            <w:tcW w:w="2179" w:type="dxa"/>
          </w:tcPr>
          <w:p w14:paraId="04801CF0" w14:textId="5C8C277B" w:rsidR="008E7FDD" w:rsidRPr="008E7FDD" w:rsidRDefault="008E7FDD" w:rsidP="008E7FDD">
            <w:pPr>
              <w:keepNext/>
              <w:ind w:firstLine="0"/>
            </w:pPr>
            <w:r>
              <w:t>Anderson</w:t>
            </w:r>
          </w:p>
        </w:tc>
        <w:tc>
          <w:tcPr>
            <w:tcW w:w="2180" w:type="dxa"/>
          </w:tcPr>
          <w:p w14:paraId="41E2D431" w14:textId="07D37327" w:rsidR="008E7FDD" w:rsidRPr="008E7FDD" w:rsidRDefault="008E7FDD" w:rsidP="008E7FDD">
            <w:pPr>
              <w:keepNext/>
              <w:ind w:firstLine="0"/>
            </w:pPr>
            <w:r>
              <w:t>Atkinson</w:t>
            </w:r>
          </w:p>
        </w:tc>
      </w:tr>
      <w:tr w:rsidR="008E7FDD" w:rsidRPr="008E7FDD" w14:paraId="2E5EE87A" w14:textId="77777777" w:rsidTr="008E7FDD">
        <w:tc>
          <w:tcPr>
            <w:tcW w:w="2179" w:type="dxa"/>
          </w:tcPr>
          <w:p w14:paraId="4D2CF3F5" w14:textId="55F54DFF" w:rsidR="008E7FDD" w:rsidRPr="008E7FDD" w:rsidRDefault="008E7FDD" w:rsidP="008E7FDD">
            <w:pPr>
              <w:ind w:firstLine="0"/>
            </w:pPr>
            <w:r>
              <w:t>Bamberg</w:t>
            </w:r>
          </w:p>
        </w:tc>
        <w:tc>
          <w:tcPr>
            <w:tcW w:w="2179" w:type="dxa"/>
          </w:tcPr>
          <w:p w14:paraId="5097E63A" w14:textId="3EBE1DA2" w:rsidR="008E7FDD" w:rsidRPr="008E7FDD" w:rsidRDefault="008E7FDD" w:rsidP="008E7FDD">
            <w:pPr>
              <w:ind w:firstLine="0"/>
            </w:pPr>
            <w:r>
              <w:t>Bernstein</w:t>
            </w:r>
          </w:p>
        </w:tc>
        <w:tc>
          <w:tcPr>
            <w:tcW w:w="2180" w:type="dxa"/>
          </w:tcPr>
          <w:p w14:paraId="6E68324F" w14:textId="1E839C35" w:rsidR="008E7FDD" w:rsidRPr="008E7FDD" w:rsidRDefault="008E7FDD" w:rsidP="008E7FDD">
            <w:pPr>
              <w:ind w:firstLine="0"/>
            </w:pPr>
            <w:r>
              <w:t>Cromer</w:t>
            </w:r>
          </w:p>
        </w:tc>
      </w:tr>
      <w:tr w:rsidR="008E7FDD" w:rsidRPr="008E7FDD" w14:paraId="001B0A34" w14:textId="77777777" w:rsidTr="008E7FDD">
        <w:tc>
          <w:tcPr>
            <w:tcW w:w="2179" w:type="dxa"/>
          </w:tcPr>
          <w:p w14:paraId="0A0959D4" w14:textId="3A0C5441" w:rsidR="008E7FDD" w:rsidRPr="008E7FDD" w:rsidRDefault="008E7FDD" w:rsidP="008E7FDD">
            <w:pPr>
              <w:ind w:firstLine="0"/>
            </w:pPr>
            <w:r>
              <w:t>Dillard</w:t>
            </w:r>
          </w:p>
        </w:tc>
        <w:tc>
          <w:tcPr>
            <w:tcW w:w="2179" w:type="dxa"/>
          </w:tcPr>
          <w:p w14:paraId="23C7D4C3" w14:textId="06090188" w:rsidR="008E7FDD" w:rsidRPr="008E7FDD" w:rsidRDefault="008E7FDD" w:rsidP="008E7FDD">
            <w:pPr>
              <w:ind w:firstLine="0"/>
            </w:pPr>
            <w:r>
              <w:t>Garvin</w:t>
            </w:r>
          </w:p>
        </w:tc>
        <w:tc>
          <w:tcPr>
            <w:tcW w:w="2180" w:type="dxa"/>
          </w:tcPr>
          <w:p w14:paraId="4439FFE7" w14:textId="228C6F90" w:rsidR="008E7FDD" w:rsidRPr="008E7FDD" w:rsidRDefault="008E7FDD" w:rsidP="008E7FDD">
            <w:pPr>
              <w:ind w:firstLine="0"/>
            </w:pPr>
            <w:r>
              <w:t>Gilliard</w:t>
            </w:r>
          </w:p>
        </w:tc>
      </w:tr>
      <w:tr w:rsidR="008E7FDD" w:rsidRPr="008E7FDD" w14:paraId="50C72FC7" w14:textId="77777777" w:rsidTr="008E7FDD">
        <w:tc>
          <w:tcPr>
            <w:tcW w:w="2179" w:type="dxa"/>
          </w:tcPr>
          <w:p w14:paraId="286312BB" w14:textId="00A0A0C9" w:rsidR="008E7FDD" w:rsidRPr="008E7FDD" w:rsidRDefault="008E7FDD" w:rsidP="008E7FDD">
            <w:pPr>
              <w:ind w:firstLine="0"/>
            </w:pPr>
            <w:r>
              <w:t>Govan</w:t>
            </w:r>
          </w:p>
        </w:tc>
        <w:tc>
          <w:tcPr>
            <w:tcW w:w="2179" w:type="dxa"/>
          </w:tcPr>
          <w:p w14:paraId="7BD25F5B" w14:textId="2D44FEB6" w:rsidR="008E7FDD" w:rsidRPr="008E7FDD" w:rsidRDefault="008E7FDD" w:rsidP="008E7FDD">
            <w:pPr>
              <w:ind w:firstLine="0"/>
            </w:pPr>
            <w:r>
              <w:t>Grant</w:t>
            </w:r>
          </w:p>
        </w:tc>
        <w:tc>
          <w:tcPr>
            <w:tcW w:w="2180" w:type="dxa"/>
          </w:tcPr>
          <w:p w14:paraId="50A122F7" w14:textId="4AEC4EBB" w:rsidR="008E7FDD" w:rsidRPr="008E7FDD" w:rsidRDefault="008E7FDD" w:rsidP="008E7FDD">
            <w:pPr>
              <w:ind w:firstLine="0"/>
            </w:pPr>
            <w:r>
              <w:t>Hart</w:t>
            </w:r>
          </w:p>
        </w:tc>
      </w:tr>
      <w:tr w:rsidR="008E7FDD" w:rsidRPr="008E7FDD" w14:paraId="743CEC84" w14:textId="77777777" w:rsidTr="008E7FDD">
        <w:tc>
          <w:tcPr>
            <w:tcW w:w="2179" w:type="dxa"/>
          </w:tcPr>
          <w:p w14:paraId="0480BB2A" w14:textId="66952D44" w:rsidR="008E7FDD" w:rsidRPr="008E7FDD" w:rsidRDefault="008E7FDD" w:rsidP="008E7FDD">
            <w:pPr>
              <w:ind w:firstLine="0"/>
            </w:pPr>
            <w:r>
              <w:t>Hayes</w:t>
            </w:r>
          </w:p>
        </w:tc>
        <w:tc>
          <w:tcPr>
            <w:tcW w:w="2179" w:type="dxa"/>
          </w:tcPr>
          <w:p w14:paraId="5998F3E0" w14:textId="03F67D3F" w:rsidR="008E7FDD" w:rsidRPr="008E7FDD" w:rsidRDefault="008E7FDD" w:rsidP="008E7FDD">
            <w:pPr>
              <w:ind w:firstLine="0"/>
            </w:pPr>
            <w:r>
              <w:t>Henderson-Myers</w:t>
            </w:r>
          </w:p>
        </w:tc>
        <w:tc>
          <w:tcPr>
            <w:tcW w:w="2180" w:type="dxa"/>
          </w:tcPr>
          <w:p w14:paraId="5BD0CC5D" w14:textId="222F90D0" w:rsidR="008E7FDD" w:rsidRPr="008E7FDD" w:rsidRDefault="008E7FDD" w:rsidP="008E7FDD">
            <w:pPr>
              <w:ind w:firstLine="0"/>
            </w:pPr>
            <w:r>
              <w:t>Hosey</w:t>
            </w:r>
          </w:p>
        </w:tc>
      </w:tr>
      <w:tr w:rsidR="008E7FDD" w:rsidRPr="008E7FDD" w14:paraId="48C9600D" w14:textId="77777777" w:rsidTr="008E7FDD">
        <w:tc>
          <w:tcPr>
            <w:tcW w:w="2179" w:type="dxa"/>
          </w:tcPr>
          <w:p w14:paraId="604A70E6" w14:textId="15D33483" w:rsidR="008E7FDD" w:rsidRPr="008E7FDD" w:rsidRDefault="008E7FDD" w:rsidP="008E7FDD">
            <w:pPr>
              <w:ind w:firstLine="0"/>
            </w:pPr>
            <w:r>
              <w:t>Howard</w:t>
            </w:r>
          </w:p>
        </w:tc>
        <w:tc>
          <w:tcPr>
            <w:tcW w:w="2179" w:type="dxa"/>
          </w:tcPr>
          <w:p w14:paraId="22DA0598" w14:textId="62923ADD" w:rsidR="008E7FDD" w:rsidRPr="008E7FDD" w:rsidRDefault="008E7FDD" w:rsidP="008E7FDD">
            <w:pPr>
              <w:ind w:firstLine="0"/>
            </w:pPr>
            <w:r>
              <w:t>J. L. Johnson</w:t>
            </w:r>
          </w:p>
        </w:tc>
        <w:tc>
          <w:tcPr>
            <w:tcW w:w="2180" w:type="dxa"/>
          </w:tcPr>
          <w:p w14:paraId="21154A20" w14:textId="1EE90FBF" w:rsidR="008E7FDD" w:rsidRPr="008E7FDD" w:rsidRDefault="008E7FDD" w:rsidP="008E7FDD">
            <w:pPr>
              <w:ind w:firstLine="0"/>
            </w:pPr>
            <w:r>
              <w:t>Jones</w:t>
            </w:r>
          </w:p>
        </w:tc>
      </w:tr>
      <w:tr w:rsidR="008E7FDD" w:rsidRPr="008E7FDD" w14:paraId="564523A1" w14:textId="77777777" w:rsidTr="008E7FDD">
        <w:tc>
          <w:tcPr>
            <w:tcW w:w="2179" w:type="dxa"/>
          </w:tcPr>
          <w:p w14:paraId="7076B5ED" w14:textId="6E0DD598" w:rsidR="008E7FDD" w:rsidRPr="008E7FDD" w:rsidRDefault="008E7FDD" w:rsidP="008E7FDD">
            <w:pPr>
              <w:ind w:firstLine="0"/>
            </w:pPr>
            <w:r>
              <w:t>King</w:t>
            </w:r>
          </w:p>
        </w:tc>
        <w:tc>
          <w:tcPr>
            <w:tcW w:w="2179" w:type="dxa"/>
          </w:tcPr>
          <w:p w14:paraId="152E31D2" w14:textId="23C825CD" w:rsidR="008E7FDD" w:rsidRPr="008E7FDD" w:rsidRDefault="008E7FDD" w:rsidP="008E7FDD">
            <w:pPr>
              <w:ind w:firstLine="0"/>
            </w:pPr>
            <w:r>
              <w:t>Kirby</w:t>
            </w:r>
          </w:p>
        </w:tc>
        <w:tc>
          <w:tcPr>
            <w:tcW w:w="2180" w:type="dxa"/>
          </w:tcPr>
          <w:p w14:paraId="283A0E59" w14:textId="505EED6F" w:rsidR="008E7FDD" w:rsidRPr="008E7FDD" w:rsidRDefault="008E7FDD" w:rsidP="008E7FDD">
            <w:pPr>
              <w:ind w:firstLine="0"/>
            </w:pPr>
            <w:r>
              <w:t>Luck</w:t>
            </w:r>
          </w:p>
        </w:tc>
      </w:tr>
      <w:tr w:rsidR="008E7FDD" w:rsidRPr="008E7FDD" w14:paraId="79FA7782" w14:textId="77777777" w:rsidTr="008E7FDD">
        <w:tc>
          <w:tcPr>
            <w:tcW w:w="2179" w:type="dxa"/>
          </w:tcPr>
          <w:p w14:paraId="3574B347" w14:textId="64C78B7F" w:rsidR="008E7FDD" w:rsidRPr="008E7FDD" w:rsidRDefault="008E7FDD" w:rsidP="008E7FDD">
            <w:pPr>
              <w:ind w:firstLine="0"/>
            </w:pPr>
            <w:r>
              <w:t>McDaniel</w:t>
            </w:r>
          </w:p>
        </w:tc>
        <w:tc>
          <w:tcPr>
            <w:tcW w:w="2179" w:type="dxa"/>
          </w:tcPr>
          <w:p w14:paraId="590E71D3" w14:textId="563F6E9D" w:rsidR="008E7FDD" w:rsidRPr="008E7FDD" w:rsidRDefault="008E7FDD" w:rsidP="008E7FDD">
            <w:pPr>
              <w:ind w:firstLine="0"/>
            </w:pPr>
            <w:r>
              <w:t>J. Moore</w:t>
            </w:r>
          </w:p>
        </w:tc>
        <w:tc>
          <w:tcPr>
            <w:tcW w:w="2180" w:type="dxa"/>
          </w:tcPr>
          <w:p w14:paraId="1A318CFD" w14:textId="5A8350F4" w:rsidR="008E7FDD" w:rsidRPr="008E7FDD" w:rsidRDefault="008E7FDD" w:rsidP="008E7FDD">
            <w:pPr>
              <w:ind w:firstLine="0"/>
            </w:pPr>
            <w:r>
              <w:t>Reese</w:t>
            </w:r>
          </w:p>
        </w:tc>
      </w:tr>
      <w:tr w:rsidR="008E7FDD" w:rsidRPr="008E7FDD" w14:paraId="6B199F2F" w14:textId="77777777" w:rsidTr="008E7FDD">
        <w:tc>
          <w:tcPr>
            <w:tcW w:w="2179" w:type="dxa"/>
          </w:tcPr>
          <w:p w14:paraId="18C7BFDF" w14:textId="7AC58B43" w:rsidR="008E7FDD" w:rsidRPr="008E7FDD" w:rsidRDefault="008E7FDD" w:rsidP="008E7FDD">
            <w:pPr>
              <w:ind w:firstLine="0"/>
            </w:pPr>
            <w:r>
              <w:t>Rivers</w:t>
            </w:r>
          </w:p>
        </w:tc>
        <w:tc>
          <w:tcPr>
            <w:tcW w:w="2179" w:type="dxa"/>
          </w:tcPr>
          <w:p w14:paraId="42189B6A" w14:textId="077C7564" w:rsidR="008E7FDD" w:rsidRPr="008E7FDD" w:rsidRDefault="008E7FDD" w:rsidP="008E7FDD">
            <w:pPr>
              <w:ind w:firstLine="0"/>
            </w:pPr>
            <w:r>
              <w:t>Rose</w:t>
            </w:r>
          </w:p>
        </w:tc>
        <w:tc>
          <w:tcPr>
            <w:tcW w:w="2180" w:type="dxa"/>
          </w:tcPr>
          <w:p w14:paraId="450EFD56" w14:textId="4CB02E1B" w:rsidR="008E7FDD" w:rsidRPr="008E7FDD" w:rsidRDefault="008E7FDD" w:rsidP="008E7FDD">
            <w:pPr>
              <w:ind w:firstLine="0"/>
            </w:pPr>
            <w:r>
              <w:t>Rutherford</w:t>
            </w:r>
          </w:p>
        </w:tc>
      </w:tr>
      <w:tr w:rsidR="008E7FDD" w:rsidRPr="008E7FDD" w14:paraId="21F6C6AE" w14:textId="77777777" w:rsidTr="008E7FDD">
        <w:tc>
          <w:tcPr>
            <w:tcW w:w="2179" w:type="dxa"/>
          </w:tcPr>
          <w:p w14:paraId="50FCD133" w14:textId="1DE5A52A" w:rsidR="008E7FDD" w:rsidRPr="008E7FDD" w:rsidRDefault="008E7FDD" w:rsidP="008E7FDD">
            <w:pPr>
              <w:keepNext/>
              <w:ind w:firstLine="0"/>
            </w:pPr>
            <w:r>
              <w:t>Scott</w:t>
            </w:r>
          </w:p>
        </w:tc>
        <w:tc>
          <w:tcPr>
            <w:tcW w:w="2179" w:type="dxa"/>
          </w:tcPr>
          <w:p w14:paraId="0DF26693" w14:textId="0DFE108E" w:rsidR="008E7FDD" w:rsidRPr="008E7FDD" w:rsidRDefault="008E7FDD" w:rsidP="008E7FDD">
            <w:pPr>
              <w:keepNext/>
              <w:ind w:firstLine="0"/>
            </w:pPr>
            <w:r>
              <w:t>Stavrinakis</w:t>
            </w:r>
          </w:p>
        </w:tc>
        <w:tc>
          <w:tcPr>
            <w:tcW w:w="2180" w:type="dxa"/>
          </w:tcPr>
          <w:p w14:paraId="2755CF19" w14:textId="66CDD852" w:rsidR="008E7FDD" w:rsidRPr="008E7FDD" w:rsidRDefault="008E7FDD" w:rsidP="008E7FDD">
            <w:pPr>
              <w:keepNext/>
              <w:ind w:firstLine="0"/>
            </w:pPr>
            <w:r>
              <w:t>Weeks</w:t>
            </w:r>
          </w:p>
        </w:tc>
      </w:tr>
      <w:tr w:rsidR="008E7FDD" w:rsidRPr="008E7FDD" w14:paraId="6A61DA8A" w14:textId="77777777" w:rsidTr="008E7FDD">
        <w:tc>
          <w:tcPr>
            <w:tcW w:w="2179" w:type="dxa"/>
          </w:tcPr>
          <w:p w14:paraId="1330B776" w14:textId="01F0BF99" w:rsidR="008E7FDD" w:rsidRPr="008E7FDD" w:rsidRDefault="008E7FDD" w:rsidP="008E7FDD">
            <w:pPr>
              <w:keepNext/>
              <w:ind w:firstLine="0"/>
            </w:pPr>
            <w:r>
              <w:t>Wetmore</w:t>
            </w:r>
          </w:p>
        </w:tc>
        <w:tc>
          <w:tcPr>
            <w:tcW w:w="2179" w:type="dxa"/>
          </w:tcPr>
          <w:p w14:paraId="4EFAF0D3" w14:textId="0BF30316" w:rsidR="008E7FDD" w:rsidRPr="008E7FDD" w:rsidRDefault="008E7FDD" w:rsidP="008E7FDD">
            <w:pPr>
              <w:keepNext/>
              <w:ind w:firstLine="0"/>
            </w:pPr>
            <w:r>
              <w:t>Williams</w:t>
            </w:r>
          </w:p>
        </w:tc>
        <w:tc>
          <w:tcPr>
            <w:tcW w:w="2180" w:type="dxa"/>
          </w:tcPr>
          <w:p w14:paraId="0BF5A905" w14:textId="77777777" w:rsidR="008E7FDD" w:rsidRPr="008E7FDD" w:rsidRDefault="008E7FDD" w:rsidP="008E7FDD">
            <w:pPr>
              <w:keepNext/>
              <w:ind w:firstLine="0"/>
            </w:pPr>
          </w:p>
        </w:tc>
      </w:tr>
    </w:tbl>
    <w:p w14:paraId="5A3F8611" w14:textId="77777777" w:rsidR="008E7FDD" w:rsidRDefault="008E7FDD" w:rsidP="008E7FDD"/>
    <w:p w14:paraId="072A5E58" w14:textId="77777777" w:rsidR="008E7FDD" w:rsidRDefault="008E7FDD" w:rsidP="008E7FDD">
      <w:pPr>
        <w:jc w:val="center"/>
        <w:rPr>
          <w:b/>
        </w:rPr>
      </w:pPr>
      <w:r w:rsidRPr="008E7FDD">
        <w:rPr>
          <w:b/>
        </w:rPr>
        <w:t>Total--32</w:t>
      </w:r>
    </w:p>
    <w:p w14:paraId="58E4D575" w14:textId="7F7212A8" w:rsidR="008E7FDD" w:rsidRDefault="008E7FDD" w:rsidP="008E7FDD">
      <w:pPr>
        <w:jc w:val="center"/>
        <w:rPr>
          <w:b/>
        </w:rPr>
      </w:pPr>
    </w:p>
    <w:p w14:paraId="5F5AFE2E" w14:textId="77777777" w:rsidR="008E7FDD" w:rsidRDefault="008E7FDD" w:rsidP="008E7FDD">
      <w:r>
        <w:t>So, the motion to adjourn debate was tabled.</w:t>
      </w:r>
    </w:p>
    <w:p w14:paraId="40C72FAA" w14:textId="77777777" w:rsidR="008E7FDD" w:rsidRDefault="008E7FDD" w:rsidP="008E7FDD"/>
    <w:p w14:paraId="24F43C2F" w14:textId="69BAAD50" w:rsidR="008E7FDD" w:rsidRDefault="008E7FDD" w:rsidP="008E7FDD">
      <w:r>
        <w:t>The question then recurred to the adoption of the amendment.</w:t>
      </w:r>
    </w:p>
    <w:p w14:paraId="0F885173" w14:textId="77777777" w:rsidR="008E7FDD" w:rsidRDefault="008E7FDD" w:rsidP="008E7FDD"/>
    <w:p w14:paraId="593A0202" w14:textId="77777777" w:rsidR="008E7FDD" w:rsidRDefault="008E7FDD" w:rsidP="008E7FDD">
      <w:r>
        <w:t>The amendment was then adopted.</w:t>
      </w:r>
    </w:p>
    <w:p w14:paraId="693BE1E4" w14:textId="77777777" w:rsidR="008E7FDD" w:rsidRDefault="008E7FDD" w:rsidP="008E7FDD"/>
    <w:p w14:paraId="40D60B72" w14:textId="77777777" w:rsidR="00BE0853" w:rsidRPr="002E35CC" w:rsidRDefault="005B14E5" w:rsidP="00BE0853">
      <w:pPr>
        <w:pStyle w:val="scamendsponsorline"/>
        <w:ind w:firstLine="216"/>
        <w:jc w:val="both"/>
        <w:rPr>
          <w:sz w:val="22"/>
        </w:rPr>
      </w:pPr>
      <w:sdt>
        <w:sdtPr>
          <w:rPr>
            <w:rFonts w:eastAsiaTheme="majorEastAsia"/>
          </w:rPr>
          <w:id w:val="465014603"/>
          <w:placeholder>
            <w:docPart w:val="C78D65505E274BE0AC85FF61381AE43B"/>
          </w:placeholder>
          <w:dataBinding w:prefixMappings="xmlns:ns0='http://schemas.openxmlformats.org/package/2006/metadata/lwb360-metadata' " w:xpath="/ns0:lwb360Metadata[1]/ns0:SPONSOR[1]" w:storeItemID="{A70AC2F9-CF59-46A9-A8A7-29CBD0ED4110}"/>
          <w:text/>
        </w:sdtPr>
        <w:sdtEndPr/>
        <w:sdtContent>
          <w:r w:rsidR="00BE0853" w:rsidRPr="002E35CC">
            <w:rPr>
              <w:sz w:val="22"/>
            </w:rPr>
            <w:t>Rep. CASKEY</w:t>
          </w:r>
        </w:sdtContent>
      </w:sdt>
      <w:r w:rsidR="00BE0853" w:rsidRPr="002E35CC">
        <w:rPr>
          <w:sz w:val="22"/>
        </w:rPr>
        <w:t xml:space="preserve"> proposes the following Amendment No. 2 to H. 4755 (</w:t>
      </w:r>
      <w:sdt>
        <w:sdtPr>
          <w:rPr>
            <w:rFonts w:eastAsiaTheme="majorEastAsia"/>
          </w:rPr>
          <w:id w:val="1142848569"/>
          <w:placeholder>
            <w:docPart w:val="C78D65505E274BE0AC85FF61381AE43B"/>
          </w:placeholder>
          <w:dataBinding w:prefixMappings="xmlns:ns0='http://schemas.openxmlformats.org/package/2006/metadata/lwb360-metadata' " w:xpath="/ns0:lwb360Metadata[1]/ns0:DOCNAME[1]" w:storeItemID="{A70AC2F9-CF59-46A9-A8A7-29CBD0ED4110}"/>
          <w:text/>
        </w:sdtPr>
        <w:sdtEndPr/>
        <w:sdtContent>
          <w:r w:rsidR="00BE0853" w:rsidRPr="002E35CC">
            <w:rPr>
              <w:sz w:val="22"/>
            </w:rPr>
            <w:t>LC-4755.AHB0002H</w:t>
          </w:r>
        </w:sdtContent>
      </w:sdt>
      <w:r w:rsidR="00BE0853" w:rsidRPr="002E35CC">
        <w:rPr>
          <w:sz w:val="22"/>
        </w:rPr>
        <w:t>), which was adopted:</w:t>
      </w:r>
    </w:p>
    <w:p w14:paraId="3955DD04" w14:textId="77777777" w:rsidR="00BE0853" w:rsidRPr="002E35CC" w:rsidRDefault="00BE0853" w:rsidP="00BE0853">
      <w:pPr>
        <w:pStyle w:val="scamendlanginstruction"/>
        <w:spacing w:before="0" w:after="0"/>
        <w:ind w:firstLine="216"/>
        <w:jc w:val="both"/>
        <w:rPr>
          <w:sz w:val="22"/>
        </w:rPr>
      </w:pPr>
      <w:r w:rsidRPr="002E35CC">
        <w:rPr>
          <w:sz w:val="22"/>
        </w:rPr>
        <w:t>Amend the bill, as and if amended, SECTION 3, Section 2-19-30(C), by adding items to read:</w:t>
      </w:r>
    </w:p>
    <w:sdt>
      <w:sdtPr>
        <w:alias w:val="Cannot be edited"/>
        <w:tag w:val="Cannot be edited"/>
        <w:id w:val="757027854"/>
      </w:sdtPr>
      <w:sdtEndPr/>
      <w:sdtContent>
        <w:p w14:paraId="2E0CBF97" w14:textId="77777777" w:rsidR="00BE0853" w:rsidRPr="002E35CC" w:rsidRDefault="00BE0853" w:rsidP="00BE0853">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2E35CC">
            <w:rPr>
              <w:rStyle w:val="scinsertblue"/>
              <w:rFonts w:cs="Times New Roman"/>
              <w:sz w:val="22"/>
            </w:rPr>
            <w:tab/>
          </w:r>
          <w:r w:rsidRPr="002E35CC">
            <w:rPr>
              <w:rStyle w:val="scinsertblue"/>
              <w:rFonts w:cs="Times New Roman"/>
              <w:sz w:val="22"/>
            </w:rPr>
            <w:tab/>
            <w:t>(1) A finding that a candidate is not qualified must be supported by clear and convincing evidence.</w:t>
          </w:r>
        </w:p>
        <w:p w14:paraId="3A1ED53A" w14:textId="77777777" w:rsidR="00BE0853" w:rsidRPr="002E35CC" w:rsidRDefault="00BE0853" w:rsidP="00BE0853">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2E35CC">
            <w:rPr>
              <w:rStyle w:val="scinsertblue"/>
              <w:rFonts w:cs="Times New Roman"/>
              <w:sz w:val="22"/>
            </w:rPr>
            <w:tab/>
          </w:r>
          <w:r w:rsidRPr="002E35CC">
            <w:rPr>
              <w:rStyle w:val="scinsertblue"/>
              <w:rFonts w:cs="Times New Roman"/>
              <w:sz w:val="22"/>
            </w:rPr>
            <w:tab/>
            <w:t>(2) Anonymous survey data including, but not limited to, results from the South Carolina Bar surveys when the identity of the responding party is not disclosed to the candidate, is considered insufficient as a matter of law to support a finding of not qualified.  While such data may be used to initiate an investigation, a finding of not qualified must be based on independent, verifiable evidence or sworn testimony when the candidate has been given the opportunity to respond to the specific allegations.</w:t>
          </w:r>
        </w:p>
        <w:p w14:paraId="4BE6F5F3" w14:textId="77777777" w:rsidR="00BE0853" w:rsidRPr="002E35CC" w:rsidRDefault="00BE0853" w:rsidP="00BE085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35CC">
            <w:rPr>
              <w:rStyle w:val="scinsertblue"/>
              <w:rFonts w:cs="Times New Roman"/>
              <w:sz w:val="22"/>
            </w:rPr>
            <w:tab/>
          </w:r>
          <w:r w:rsidRPr="002E35CC">
            <w:rPr>
              <w:rStyle w:val="scinsertblue"/>
              <w:rFonts w:cs="Times New Roman"/>
              <w:sz w:val="22"/>
            </w:rPr>
            <w:tab/>
            <w:t>(3) Any finding of not qualified must be stated with specificity in the commission’s report.  The report must include a detailed written statement of the specific facts and a direct reference to the evidence in the record that supports the finding.  General or conclusory statements regarding a candidate’s character, temperament, or fitness, without specific reference to the supporting evidence, are insufficient to sustain a finding of not qualified.</w:t>
          </w:r>
        </w:p>
      </w:sdtContent>
    </w:sdt>
    <w:p w14:paraId="767649FC" w14:textId="77777777" w:rsidR="00BE0853" w:rsidRPr="002E35CC" w:rsidRDefault="00BE0853" w:rsidP="00BE0853">
      <w:pPr>
        <w:pStyle w:val="scamendlanginstruction"/>
        <w:spacing w:before="0" w:after="0"/>
        <w:ind w:firstLine="216"/>
        <w:jc w:val="both"/>
        <w:rPr>
          <w:sz w:val="22"/>
        </w:rPr>
      </w:pPr>
      <w:r w:rsidRPr="002E35CC">
        <w:rPr>
          <w:sz w:val="22"/>
        </w:rPr>
        <w:t>Amend the bill further, by adding an appropriately numbered SECTION to read:</w:t>
      </w:r>
    </w:p>
    <w:sdt>
      <w:sdtPr>
        <w:rPr>
          <w:rFonts w:cs="Times New Roman"/>
          <w:sz w:val="22"/>
        </w:rPr>
        <w:alias w:val="Cannot be edited"/>
        <w:tag w:val="Cannot be edited"/>
        <w:id w:val="65920013"/>
      </w:sdtPr>
      <w:sdtEndPr/>
      <w:sdtContent>
        <w:p w14:paraId="3301392A" w14:textId="77777777" w:rsidR="00BE0853" w:rsidRPr="002E35CC" w:rsidRDefault="00BE0853" w:rsidP="00BE0853">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E35CC">
            <w:rPr>
              <w:rFonts w:cs="Times New Roman"/>
              <w:sz w:val="22"/>
            </w:rPr>
            <w:t>SECTION X.</w:t>
          </w:r>
          <w:r w:rsidRPr="002E35CC">
            <w:rPr>
              <w:rFonts w:cs="Times New Roman"/>
              <w:sz w:val="22"/>
            </w:rPr>
            <w:tab/>
            <w:t>Chapter 19, Title 2 of the S.C. Code is amended by adding:</w:t>
          </w:r>
        </w:p>
        <w:p w14:paraId="50FADA65" w14:textId="77777777" w:rsidR="00BE0853" w:rsidRPr="002E35CC" w:rsidRDefault="00BE0853" w:rsidP="00BE085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p>
        <w:p w14:paraId="4299423D" w14:textId="77777777" w:rsidR="00BE0853" w:rsidRPr="002E35CC" w:rsidRDefault="00BE0853" w:rsidP="00BE085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2E35CC">
            <w:rPr>
              <w:rFonts w:cs="Times New Roman"/>
              <w:sz w:val="22"/>
            </w:rPr>
            <w:tab/>
            <w:t>Section 2-19-32.</w:t>
          </w:r>
          <w:r w:rsidRPr="002E35CC">
            <w:rPr>
              <w:rFonts w:cs="Times New Roman"/>
              <w:sz w:val="22"/>
            </w:rPr>
            <w:tab/>
            <w:t>(A) If the Judicial Merit Selection Commission fails to meet, conduct hearings, or render findings on the qualifications of candidates before the first Wednesday in March, all candidates who have filed a timely notice of intention and completed the initial background investigation are deemed qualified by operation of law.</w:t>
          </w:r>
        </w:p>
        <w:p w14:paraId="0C8EE712" w14:textId="77777777" w:rsidR="00BE0853" w:rsidRPr="002E35CC" w:rsidRDefault="00BE0853" w:rsidP="00BE085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2E35CC">
            <w:rPr>
              <w:rFonts w:cs="Times New Roman"/>
              <w:sz w:val="22"/>
            </w:rPr>
            <w:tab/>
            <w:t>(B) In the event of such a failure to act, the Chairman of the commission, or in the Chairman’s absence, the Clerk of the House and the Clerk of the Senate, shall certify the list of all candidates to the General Assembly on the first Wednesday in March.</w:t>
          </w:r>
        </w:p>
        <w:p w14:paraId="614346E6" w14:textId="77777777" w:rsidR="00BE0853" w:rsidRPr="002E35CC" w:rsidRDefault="00BE0853" w:rsidP="00BE085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2E35CC">
            <w:rPr>
              <w:rFonts w:cs="Times New Roman"/>
              <w:sz w:val="22"/>
            </w:rPr>
            <w:tab/>
            <w:t>(C) Upon such certification, the General Assembly shall proceed to the election of the judicial offices. All constitutional and statutory prohibitions regarding the pledging of votes are lifted seventy-two hours after the certification is issued to the members of the General Assembly.</w:t>
          </w:r>
        </w:p>
      </w:sdtContent>
    </w:sdt>
    <w:p w14:paraId="6D03C995" w14:textId="77777777" w:rsidR="00BE0853" w:rsidRPr="002E35CC" w:rsidRDefault="00BE0853" w:rsidP="00BE0853">
      <w:pPr>
        <w:pStyle w:val="scamendlanginstruction"/>
        <w:spacing w:before="0" w:after="0"/>
        <w:ind w:firstLine="216"/>
        <w:jc w:val="both"/>
        <w:rPr>
          <w:sz w:val="22"/>
        </w:rPr>
      </w:pPr>
      <w:r w:rsidRPr="002E35CC">
        <w:rPr>
          <w:sz w:val="22"/>
        </w:rPr>
        <w:t>Amend the bill further, by adding an appropriately numbered SECTION to read:</w:t>
      </w:r>
    </w:p>
    <w:sdt>
      <w:sdtPr>
        <w:rPr>
          <w:rFonts w:cs="Times New Roman"/>
          <w:sz w:val="22"/>
        </w:rPr>
        <w:alias w:val="Cannot be edited"/>
        <w:tag w:val="Cannot be edited"/>
        <w:id w:val="989053815"/>
      </w:sdtPr>
      <w:sdtEndPr/>
      <w:sdtContent>
        <w:p w14:paraId="455945C6" w14:textId="77777777" w:rsidR="00BE0853" w:rsidRPr="002E35CC" w:rsidRDefault="00BE0853" w:rsidP="00BE0853">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E35CC">
            <w:rPr>
              <w:rFonts w:cs="Times New Roman"/>
              <w:sz w:val="22"/>
            </w:rPr>
            <w:t>SECTION X.</w:t>
          </w:r>
          <w:r w:rsidRPr="002E35CC">
            <w:rPr>
              <w:rFonts w:cs="Times New Roman"/>
              <w:sz w:val="22"/>
            </w:rPr>
            <w:tab/>
            <w:t>Section 2-19-80(A) of the S.C. Code is amended to read:</w:t>
          </w:r>
        </w:p>
        <w:p w14:paraId="0CD6A575" w14:textId="77777777" w:rsidR="00BE0853" w:rsidRPr="002E35CC" w:rsidRDefault="00BE0853" w:rsidP="00BE085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35CC">
            <w:rPr>
              <w:rFonts w:cs="Times New Roman"/>
              <w:sz w:val="22"/>
            </w:rPr>
            <w:tab/>
            <w:t xml:space="preserve">(A) The commission shall make nominations to the General Assembly of candidates and their qualifications for election to the Supreme Court, court of appeals, circuit court, family court, and the Administrative Law Court.  It shall review the qualifications of all applicants for a judicial office and select therefrom and submit to the General Assembly the names and qualifications of </w:t>
          </w:r>
          <w:r w:rsidRPr="002E35CC">
            <w:rPr>
              <w:rStyle w:val="scstrikered"/>
              <w:rFonts w:cs="Times New Roman"/>
              <w:sz w:val="22"/>
            </w:rPr>
            <w:t>not more than six</w:t>
          </w:r>
          <w:r w:rsidRPr="002E35CC">
            <w:rPr>
              <w:rStyle w:val="scinsertblue"/>
              <w:rFonts w:cs="Times New Roman"/>
              <w:sz w:val="22"/>
            </w:rPr>
            <w:t>all</w:t>
          </w:r>
          <w:r w:rsidRPr="002E35CC">
            <w:rPr>
              <w:rFonts w:cs="Times New Roman"/>
              <w:sz w:val="22"/>
            </w:rPr>
            <w:t xml:space="preserve"> candidates whom it considers best qualified for the judicial office under consideration.  If </w:t>
          </w:r>
          <w:r w:rsidRPr="002E35CC">
            <w:rPr>
              <w:rStyle w:val="scstrikered"/>
              <w:rFonts w:cs="Times New Roman"/>
              <w:sz w:val="22"/>
            </w:rPr>
            <w:t>fewer than six persons apply to fill a vacancy or if the commission concludes there are fewer than six candidates qualified for a vacancy</w:t>
          </w:r>
          <w:r w:rsidRPr="002E35CC">
            <w:rPr>
              <w:rStyle w:val="scinsertblue"/>
              <w:rFonts w:cs="Times New Roman"/>
              <w:sz w:val="22"/>
            </w:rPr>
            <w:t>the commission fails to find all candidates qualified</w:t>
          </w:r>
          <w:r w:rsidRPr="002E35CC">
            <w:rPr>
              <w:rFonts w:cs="Times New Roman"/>
              <w:sz w:val="22"/>
            </w:rPr>
            <w:t xml:space="preserve">, it shall submit to the General Assembly only the names and qualifications of those who are considered to be qualified, with a written explanation for </w:t>
          </w:r>
          <w:r w:rsidRPr="002E35CC">
            <w:rPr>
              <w:rStyle w:val="scstrikered"/>
              <w:rFonts w:cs="Times New Roman"/>
              <w:sz w:val="22"/>
            </w:rPr>
            <w:t>submitting fewer than six names</w:t>
          </w:r>
          <w:r w:rsidRPr="002E35CC">
            <w:rPr>
              <w:rStyle w:val="scinsertblue"/>
              <w:rFonts w:cs="Times New Roman"/>
              <w:sz w:val="22"/>
            </w:rPr>
            <w:t>finding a candidate unqualified</w:t>
          </w:r>
          <w:r w:rsidRPr="002E35CC">
            <w:rPr>
              <w:rFonts w:cs="Times New Roman"/>
              <w:sz w:val="22"/>
            </w:rPr>
            <w:t>.</w:t>
          </w:r>
        </w:p>
      </w:sdtContent>
    </w:sdt>
    <w:p w14:paraId="21963BE4" w14:textId="77777777" w:rsidR="00BE0853" w:rsidRPr="002E35CC" w:rsidRDefault="00BE0853" w:rsidP="00BE0853">
      <w:pPr>
        <w:pStyle w:val="scamendlanginstruction"/>
        <w:spacing w:before="0" w:after="0"/>
        <w:ind w:firstLine="216"/>
        <w:jc w:val="both"/>
        <w:rPr>
          <w:sz w:val="22"/>
        </w:rPr>
      </w:pPr>
      <w:r w:rsidRPr="002E35CC">
        <w:rPr>
          <w:sz w:val="22"/>
        </w:rPr>
        <w:t>Amend the bill further, SECTION 8, by striking Section 8 and inserting:</w:t>
      </w:r>
    </w:p>
    <w:p w14:paraId="08B5B66E" w14:textId="77777777" w:rsidR="00BE0853" w:rsidRDefault="005B14E5" w:rsidP="00BE0853">
      <w:pPr>
        <w:pStyle w:val="scamendconformline"/>
        <w:spacing w:before="0"/>
        <w:ind w:firstLine="216"/>
        <w:jc w:val="both"/>
        <w:rPr>
          <w:sz w:val="22"/>
        </w:rPr>
      </w:pPr>
      <w:sdt>
        <w:sdtPr>
          <w:rPr>
            <w:sz w:val="22"/>
          </w:rPr>
          <w:alias w:val="Cannot be edited"/>
          <w:tag w:val="Cannot be edited"/>
          <w:id w:val="95914946"/>
        </w:sdtPr>
        <w:sdtEndPr/>
        <w:sdtContent>
          <w:r w:rsidR="00BE0853" w:rsidRPr="002E35CC">
            <w:rPr>
              <w:sz w:val="22"/>
            </w:rPr>
            <w:t>SECTION 8.</w:t>
          </w:r>
          <w:r w:rsidR="00BE0853" w:rsidRPr="002E35CC">
            <w:rPr>
              <w:sz w:val="22"/>
            </w:rPr>
            <w:tab/>
            <w:t xml:space="preserve">This act takes effect on </w:t>
          </w:r>
          <w:r w:rsidR="00BE0853" w:rsidRPr="002E35CC">
            <w:rPr>
              <w:rStyle w:val="scstrikered"/>
              <w:sz w:val="22"/>
            </w:rPr>
            <w:t>February</w:t>
          </w:r>
          <w:r w:rsidR="00BE0853" w:rsidRPr="002E35CC">
            <w:rPr>
              <w:rStyle w:val="scinsertblue"/>
              <w:sz w:val="22"/>
            </w:rPr>
            <w:t>July</w:t>
          </w:r>
          <w:r w:rsidR="00BE0853" w:rsidRPr="002E35CC">
            <w:rPr>
              <w:sz w:val="22"/>
            </w:rPr>
            <w:t xml:space="preserve"> 1, 2027</w:t>
          </w:r>
          <w:r w:rsidR="00BE0853" w:rsidRPr="002E35CC">
            <w:rPr>
              <w:rStyle w:val="scstrikered"/>
              <w:sz w:val="22"/>
            </w:rPr>
            <w:t>, at that time the previous commission members shall vacate their seats immediately to be replaced by those selected by the Governor in accordance with Section 2‑19‑5</w:t>
          </w:r>
          <w:r w:rsidR="00BE0853" w:rsidRPr="002E35CC">
            <w:rPr>
              <w:sz w:val="22"/>
            </w:rPr>
            <w:t>.</w:t>
          </w:r>
        </w:sdtContent>
      </w:sdt>
    </w:p>
    <w:p w14:paraId="3DD5C85C" w14:textId="17573C6C" w:rsidR="008E7FDD" w:rsidRPr="00D875F2" w:rsidRDefault="008E7FDD" w:rsidP="00BE0853">
      <w:pPr>
        <w:pStyle w:val="scamendconformline"/>
        <w:spacing w:before="0"/>
        <w:ind w:firstLine="216"/>
        <w:jc w:val="both"/>
        <w:rPr>
          <w:sz w:val="22"/>
        </w:rPr>
      </w:pPr>
      <w:r w:rsidRPr="00D875F2">
        <w:rPr>
          <w:sz w:val="22"/>
        </w:rPr>
        <w:t>Renumber sections to conform.</w:t>
      </w:r>
    </w:p>
    <w:p w14:paraId="7E789B28" w14:textId="77777777" w:rsidR="008E7FDD" w:rsidRDefault="008E7FDD" w:rsidP="008E7FDD">
      <w:pPr>
        <w:pStyle w:val="scamendtitleconform"/>
        <w:ind w:firstLine="216"/>
        <w:jc w:val="both"/>
        <w:rPr>
          <w:sz w:val="22"/>
        </w:rPr>
      </w:pPr>
      <w:r w:rsidRPr="00D875F2">
        <w:rPr>
          <w:sz w:val="22"/>
        </w:rPr>
        <w:t>Amend title to conform.</w:t>
      </w:r>
    </w:p>
    <w:p w14:paraId="7988EB3E" w14:textId="73E5494F" w:rsidR="008E7FDD" w:rsidRDefault="008E7FDD" w:rsidP="008E7FDD">
      <w:pPr>
        <w:pStyle w:val="scamendtitleconform"/>
        <w:ind w:firstLine="216"/>
        <w:jc w:val="both"/>
        <w:rPr>
          <w:sz w:val="22"/>
        </w:rPr>
      </w:pPr>
    </w:p>
    <w:p w14:paraId="598D4D15" w14:textId="77777777" w:rsidR="008E7FDD" w:rsidRDefault="008E7FDD" w:rsidP="008E7FDD">
      <w:r>
        <w:t>Rep. CASKEY explained the amendment.</w:t>
      </w:r>
    </w:p>
    <w:p w14:paraId="42C8E13D" w14:textId="77777777" w:rsidR="008E7FDD" w:rsidRDefault="008E7FDD" w:rsidP="008E7FDD">
      <w:r>
        <w:t>The amendment was then adopted.</w:t>
      </w:r>
    </w:p>
    <w:p w14:paraId="2928F059" w14:textId="7FFF2D5C" w:rsidR="008E7FDD" w:rsidRDefault="008E7FDD" w:rsidP="008E7FDD"/>
    <w:p w14:paraId="1CD306A2" w14:textId="77777777" w:rsidR="008E7FDD" w:rsidRPr="00510858" w:rsidRDefault="008E7FDD" w:rsidP="008E7FDD">
      <w:pPr>
        <w:pStyle w:val="scamendsponsorline"/>
        <w:ind w:firstLine="216"/>
        <w:jc w:val="both"/>
        <w:rPr>
          <w:sz w:val="22"/>
        </w:rPr>
      </w:pPr>
      <w:r w:rsidRPr="00510858">
        <w:rPr>
          <w:sz w:val="22"/>
        </w:rPr>
        <w:t>Rep. CASKEY proposed the following Amendment No. 3</w:t>
      </w:r>
      <w:r w:rsidR="00BE0853">
        <w:rPr>
          <w:sz w:val="22"/>
        </w:rPr>
        <w:t xml:space="preserve"> to </w:t>
      </w:r>
      <w:r w:rsidRPr="00510858">
        <w:rPr>
          <w:sz w:val="22"/>
        </w:rPr>
        <w:t>H. 4755 (LC-4755.AHB0001H), which was adopted:</w:t>
      </w:r>
    </w:p>
    <w:p w14:paraId="229948F2" w14:textId="77777777" w:rsidR="008E7FDD" w:rsidRPr="00510858" w:rsidRDefault="008E7FDD" w:rsidP="008E7FDD">
      <w:pPr>
        <w:pStyle w:val="scamendlanginstruction"/>
        <w:spacing w:before="0" w:after="0"/>
        <w:ind w:firstLine="216"/>
        <w:jc w:val="both"/>
        <w:rPr>
          <w:sz w:val="22"/>
        </w:rPr>
      </w:pPr>
      <w:r w:rsidRPr="00510858">
        <w:rPr>
          <w:sz w:val="22"/>
        </w:rPr>
        <w:t>Amend the bill, as and if amended, by adding an appropriately numbered SECTION to read:</w:t>
      </w:r>
    </w:p>
    <w:p w14:paraId="6D9031BF" w14:textId="4E08168B" w:rsidR="008E7FDD" w:rsidRPr="00510858" w:rsidRDefault="008E7FDD" w:rsidP="008E7FD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510858">
        <w:rPr>
          <w:rFonts w:cs="Times New Roman"/>
          <w:sz w:val="22"/>
        </w:rPr>
        <w:t>SECTION X.</w:t>
      </w:r>
      <w:r w:rsidRPr="00510858">
        <w:rPr>
          <w:rFonts w:cs="Times New Roman"/>
          <w:sz w:val="22"/>
        </w:rPr>
        <w:tab/>
        <w:t>Chapter 19, Title 2 of the S.C. Code is amended by adding:</w:t>
      </w:r>
    </w:p>
    <w:p w14:paraId="4FD15151" w14:textId="77777777" w:rsidR="008E7FDD" w:rsidRPr="00510858" w:rsidRDefault="008E7FDD" w:rsidP="008E7FD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510858">
        <w:rPr>
          <w:rFonts w:cs="Times New Roman"/>
          <w:sz w:val="22"/>
        </w:rPr>
        <w:tab/>
        <w:t>Section 2-19-115.</w:t>
      </w:r>
      <w:r w:rsidRPr="00510858">
        <w:rPr>
          <w:rFonts w:cs="Times New Roman"/>
          <w:sz w:val="22"/>
        </w:rPr>
        <w:tab/>
        <w:t>(A) Upon a magistrate position vacancy, the Senate shall forward a magistrate candidate to the Judicial Merit Selection Commission for review of the candidate’s qualifications. The commission shall conduct the same review as for other judicial candidates and may conduct a public hearing in the same manner as other judicial candidates pursuant to the provisions of this chapter as the commission deems necessary. The commission shall forward a report on a magistrate candidate's qualifications to the Senate and Governor prior to the Governor's appointment. The Governor's appointment process followed by advice and consent of the Senate is pursuant to the provisions of Section 2-19-10.  No person found not qualified by the commission may be appointed to a magistrate position.</w:t>
      </w:r>
    </w:p>
    <w:p w14:paraId="2C295DAE" w14:textId="77777777" w:rsidR="008E7FDD" w:rsidRPr="00510858" w:rsidRDefault="008E7FDD" w:rsidP="008E7FD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510858">
        <w:rPr>
          <w:rFonts w:cs="Times New Roman"/>
          <w:sz w:val="22"/>
        </w:rPr>
        <w:tab/>
        <w:t>(B) For purposes of this section, a vacancy is created in a magistrate position when any of the following occurs, a:</w:t>
      </w:r>
    </w:p>
    <w:p w14:paraId="49FB9A1A" w14:textId="77777777" w:rsidR="008E7FDD" w:rsidRPr="00510858" w:rsidRDefault="008E7FDD" w:rsidP="008E7FD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510858">
        <w:rPr>
          <w:rFonts w:cs="Times New Roman"/>
          <w:sz w:val="22"/>
        </w:rPr>
        <w:tab/>
      </w:r>
      <w:r w:rsidRPr="00510858">
        <w:rPr>
          <w:rFonts w:cs="Times New Roman"/>
          <w:sz w:val="22"/>
        </w:rPr>
        <w:tab/>
        <w:t>(1) term expires;</w:t>
      </w:r>
    </w:p>
    <w:p w14:paraId="5453B2A2" w14:textId="77777777" w:rsidR="008E7FDD" w:rsidRPr="00510858" w:rsidRDefault="008E7FDD" w:rsidP="008E7FD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510858">
        <w:rPr>
          <w:rFonts w:cs="Times New Roman"/>
          <w:sz w:val="22"/>
        </w:rPr>
        <w:tab/>
      </w:r>
      <w:r w:rsidRPr="00510858">
        <w:rPr>
          <w:rFonts w:cs="Times New Roman"/>
          <w:sz w:val="22"/>
        </w:rPr>
        <w:tab/>
        <w:t>(2) new magistrate position is created; or</w:t>
      </w:r>
    </w:p>
    <w:p w14:paraId="29F8CCDD" w14:textId="0F586ADB" w:rsidR="008E7FDD" w:rsidRPr="00510858" w:rsidRDefault="008E7FDD" w:rsidP="008E7FD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510858">
        <w:rPr>
          <w:rFonts w:cs="Times New Roman"/>
          <w:sz w:val="22"/>
        </w:rPr>
        <w:tab/>
      </w:r>
      <w:r w:rsidRPr="00510858">
        <w:rPr>
          <w:rFonts w:cs="Times New Roman"/>
          <w:sz w:val="22"/>
        </w:rPr>
        <w:tab/>
        <w:t>(3) magistrate is no longer able to serve due to resignation, retirement, disciplinary action, disability, or death.</w:t>
      </w:r>
    </w:p>
    <w:p w14:paraId="48D81639" w14:textId="77777777" w:rsidR="008E7FDD" w:rsidRPr="00510858" w:rsidRDefault="008E7FDD" w:rsidP="008E7FDD">
      <w:pPr>
        <w:pStyle w:val="scamendconformline"/>
        <w:spacing w:before="0"/>
        <w:ind w:firstLine="216"/>
        <w:jc w:val="both"/>
        <w:rPr>
          <w:sz w:val="22"/>
        </w:rPr>
      </w:pPr>
      <w:r w:rsidRPr="00510858">
        <w:rPr>
          <w:sz w:val="22"/>
        </w:rPr>
        <w:t>Renumber sections to conform.</w:t>
      </w:r>
    </w:p>
    <w:p w14:paraId="604BFA02" w14:textId="77777777" w:rsidR="008E7FDD" w:rsidRDefault="008E7FDD" w:rsidP="008E7FDD">
      <w:pPr>
        <w:pStyle w:val="scamendtitleconform"/>
        <w:ind w:firstLine="216"/>
        <w:jc w:val="both"/>
        <w:rPr>
          <w:sz w:val="22"/>
        </w:rPr>
      </w:pPr>
      <w:r w:rsidRPr="00510858">
        <w:rPr>
          <w:sz w:val="22"/>
        </w:rPr>
        <w:t>Amend title to conform.</w:t>
      </w:r>
    </w:p>
    <w:p w14:paraId="0345993D" w14:textId="5DC3042E" w:rsidR="008E7FDD" w:rsidRDefault="008E7FDD" w:rsidP="008E7FDD">
      <w:pPr>
        <w:pStyle w:val="scamendtitleconform"/>
        <w:ind w:firstLine="216"/>
        <w:jc w:val="both"/>
        <w:rPr>
          <w:sz w:val="22"/>
        </w:rPr>
      </w:pPr>
    </w:p>
    <w:p w14:paraId="66B22CD2" w14:textId="77777777" w:rsidR="008E7FDD" w:rsidRDefault="008E7FDD" w:rsidP="008E7FDD">
      <w:r>
        <w:t>Rep. CASKEY explained the amendment.</w:t>
      </w:r>
    </w:p>
    <w:p w14:paraId="13140E69" w14:textId="77777777" w:rsidR="008E7FDD" w:rsidRDefault="008E7FDD" w:rsidP="008E7FDD">
      <w:r>
        <w:t>The amendment was then adopted.</w:t>
      </w:r>
    </w:p>
    <w:p w14:paraId="67F2DBE2" w14:textId="202D0DA2" w:rsidR="008E7FDD" w:rsidRDefault="008E7FDD" w:rsidP="008E7FDD"/>
    <w:p w14:paraId="5C6E686D" w14:textId="77777777" w:rsidR="008E7FDD" w:rsidRPr="00FC5DFB" w:rsidRDefault="008E7FDD" w:rsidP="008E7FDD">
      <w:pPr>
        <w:pStyle w:val="scamendsponsorline"/>
        <w:ind w:firstLine="216"/>
        <w:jc w:val="both"/>
        <w:rPr>
          <w:sz w:val="22"/>
        </w:rPr>
      </w:pPr>
      <w:r w:rsidRPr="00FC5DFB">
        <w:rPr>
          <w:sz w:val="22"/>
        </w:rPr>
        <w:t>Rep. WETMORE proposed the following Amendment No. 4</w:t>
      </w:r>
      <w:r w:rsidR="00C35F5B">
        <w:rPr>
          <w:sz w:val="22"/>
        </w:rPr>
        <w:t xml:space="preserve"> to </w:t>
      </w:r>
      <w:r w:rsidR="00C35F5B">
        <w:rPr>
          <w:sz w:val="22"/>
        </w:rPr>
        <w:br/>
      </w:r>
      <w:r w:rsidRPr="00FC5DFB">
        <w:rPr>
          <w:sz w:val="22"/>
        </w:rPr>
        <w:t>H. 4755 (LC-4755.AHB0004H), which was tabled:</w:t>
      </w:r>
    </w:p>
    <w:p w14:paraId="6AEA5F11" w14:textId="77777777" w:rsidR="008E7FDD" w:rsidRPr="00FC5DFB" w:rsidRDefault="008E7FDD" w:rsidP="008E7FDD">
      <w:pPr>
        <w:pStyle w:val="scamendlanginstruction"/>
        <w:spacing w:before="0" w:after="0"/>
        <w:ind w:firstLine="216"/>
        <w:jc w:val="both"/>
        <w:rPr>
          <w:sz w:val="22"/>
        </w:rPr>
      </w:pPr>
      <w:r w:rsidRPr="00FC5DFB">
        <w:rPr>
          <w:sz w:val="22"/>
        </w:rPr>
        <w:t>Amend the bill, as and if amended, SECTION 1, by striking the second sentence of Section 2-19-5(A) and striking Section 2-19-5(A) (1) and (2) and inserting:</w:t>
      </w:r>
    </w:p>
    <w:p w14:paraId="3C4DF395" w14:textId="41B9D992" w:rsidR="008E7FDD" w:rsidRPr="00FC5DFB" w:rsidRDefault="008E7FDD" w:rsidP="008E7FDD">
      <w:pPr>
        <w:pStyle w:val="sccodifiedsection"/>
        <w:tabs>
          <w:tab w:val="clear" w:pos="216"/>
          <w:tab w:val="clear" w:pos="432"/>
          <w:tab w:val="clear" w:pos="648"/>
          <w:tab w:val="clear" w:pos="864"/>
          <w:tab w:val="clear" w:pos="1080"/>
          <w:tab w:val="clear" w:pos="1296"/>
        </w:tabs>
        <w:spacing w:line="240" w:lineRule="auto"/>
        <w:ind w:firstLine="216"/>
        <w:rPr>
          <w:rStyle w:val="scstrike"/>
          <w:rFonts w:cs="Times New Roman"/>
          <w:sz w:val="22"/>
        </w:rPr>
      </w:pPr>
      <w:r w:rsidRPr="00FC5DFB">
        <w:rPr>
          <w:rStyle w:val="scstrike"/>
          <w:rFonts w:cs="Times New Roman"/>
          <w:sz w:val="22"/>
        </w:rPr>
        <w:tab/>
      </w:r>
      <w:r w:rsidRPr="00FC5DFB">
        <w:rPr>
          <w:rStyle w:val="scstrike"/>
          <w:rFonts w:cs="Times New Roman"/>
          <w:sz w:val="22"/>
        </w:rPr>
        <w:tab/>
        <w:t>(3) four members appointed by the Governor all of which must be members in good standing of the South Carolina Bar with at least ten years' experience in the practice of law.</w:t>
      </w:r>
    </w:p>
    <w:p w14:paraId="15865DE5" w14:textId="77777777" w:rsidR="008E7FDD" w:rsidRPr="00FC5DFB" w:rsidRDefault="008E7FDD" w:rsidP="008E7FDD">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FC5DFB">
        <w:rPr>
          <w:rStyle w:val="scinsert"/>
          <w:rFonts w:cs="Times New Roman"/>
          <w:sz w:val="22"/>
        </w:rPr>
        <w:t>The commission shall be composed of twelve members</w:t>
      </w:r>
      <w:r w:rsidRPr="00FC5DFB">
        <w:rPr>
          <w:rStyle w:val="scstrikered"/>
          <w:rFonts w:cs="Times New Roman"/>
          <w:sz w:val="22"/>
        </w:rPr>
        <w:t xml:space="preserve"> who must be</w:t>
      </w:r>
      <w:r w:rsidRPr="00FC5DFB">
        <w:rPr>
          <w:rStyle w:val="scinsertblue"/>
          <w:rFonts w:cs="Times New Roman"/>
          <w:sz w:val="22"/>
        </w:rPr>
        <w:t>,</w:t>
      </w:r>
      <w:r w:rsidRPr="00FC5DFB">
        <w:rPr>
          <w:rStyle w:val="scinsert"/>
          <w:rFonts w:cs="Times New Roman"/>
          <w:sz w:val="22"/>
        </w:rPr>
        <w:t xml:space="preserve"> appointed by the Governor</w:t>
      </w:r>
      <w:r w:rsidRPr="00FC5DFB">
        <w:rPr>
          <w:rStyle w:val="scinsertblue"/>
          <w:rFonts w:cs="Times New Roman"/>
          <w:sz w:val="22"/>
        </w:rPr>
        <w:t>,</w:t>
      </w:r>
      <w:r w:rsidRPr="00FC5DFB">
        <w:rPr>
          <w:rStyle w:val="scinsert"/>
          <w:rFonts w:cs="Times New Roman"/>
          <w:sz w:val="22"/>
        </w:rPr>
        <w:t xml:space="preserve"> </w:t>
      </w:r>
      <w:r w:rsidRPr="00FC5DFB">
        <w:rPr>
          <w:rStyle w:val="scstrikered"/>
          <w:rFonts w:cs="Times New Roman"/>
          <w:sz w:val="22"/>
        </w:rPr>
        <w:t>as follows</w:t>
      </w:r>
      <w:r w:rsidRPr="00FC5DFB">
        <w:rPr>
          <w:rStyle w:val="scinsertblue"/>
          <w:rFonts w:cs="Times New Roman"/>
          <w:sz w:val="22"/>
        </w:rPr>
        <w:t>who must be appointed based on the following recommendations</w:t>
      </w:r>
      <w:r w:rsidRPr="00FC5DFB">
        <w:rPr>
          <w:rStyle w:val="scinsert"/>
          <w:rFonts w:cs="Times New Roman"/>
          <w:sz w:val="22"/>
        </w:rPr>
        <w:t>:</w:t>
      </w:r>
    </w:p>
    <w:p w14:paraId="5ECCC799" w14:textId="77777777" w:rsidR="008E7FDD" w:rsidRPr="00FC5DFB" w:rsidDel="007400EB" w:rsidRDefault="008E7FDD" w:rsidP="008E7FDD">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FC5DFB">
        <w:rPr>
          <w:rStyle w:val="scstrikered"/>
          <w:rFonts w:cs="Times New Roman"/>
          <w:sz w:val="22"/>
        </w:rPr>
        <w:tab/>
      </w:r>
      <w:r w:rsidRPr="00FC5DFB">
        <w:rPr>
          <w:rStyle w:val="scstrikered"/>
          <w:rFonts w:cs="Times New Roman"/>
          <w:sz w:val="22"/>
        </w:rPr>
        <w:tab/>
        <w:t>(1) eight members must be members of the South Carolina Bar in good standing;</w:t>
      </w:r>
    </w:p>
    <w:p w14:paraId="71121544" w14:textId="77777777" w:rsidR="008E7FDD" w:rsidRPr="00FC5DFB" w:rsidDel="007400EB" w:rsidRDefault="008E7FDD" w:rsidP="008E7FDD">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FC5DFB">
        <w:rPr>
          <w:rStyle w:val="scstrikered"/>
          <w:rFonts w:cs="Times New Roman"/>
          <w:sz w:val="22"/>
        </w:rPr>
        <w:tab/>
      </w:r>
      <w:r w:rsidRPr="00FC5DFB">
        <w:rPr>
          <w:rStyle w:val="scstrikered"/>
          <w:rFonts w:cs="Times New Roman"/>
          <w:sz w:val="22"/>
        </w:rPr>
        <w:tab/>
        <w:t>(2) no more than four members may be law enforcement professionals; and</w:t>
      </w:r>
    </w:p>
    <w:p w14:paraId="5DC6C5FE" w14:textId="77777777" w:rsidR="008E7FDD" w:rsidRPr="00FC5DFB" w:rsidRDefault="008E7FDD" w:rsidP="008E7FDD">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FC5DFB">
        <w:rPr>
          <w:rStyle w:val="scinsertblue"/>
          <w:rFonts w:cs="Times New Roman"/>
          <w:sz w:val="22"/>
        </w:rPr>
        <w:tab/>
      </w:r>
      <w:r w:rsidRPr="00FC5DFB">
        <w:rPr>
          <w:rStyle w:val="scinsertblue"/>
          <w:rFonts w:cs="Times New Roman"/>
          <w:sz w:val="22"/>
        </w:rPr>
        <w:tab/>
        <w:t>(1) two Circuit Solicitors, ex officio, or their designees, as recommended by the Commission on Prosecution Coordination;</w:t>
      </w:r>
    </w:p>
    <w:p w14:paraId="2DA67784" w14:textId="77777777" w:rsidR="008E7FDD" w:rsidRPr="00FC5DFB" w:rsidRDefault="008E7FDD" w:rsidP="008E7FDD">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FC5DFB">
        <w:rPr>
          <w:rStyle w:val="scinsertblue"/>
          <w:rFonts w:cs="Times New Roman"/>
          <w:sz w:val="22"/>
        </w:rPr>
        <w:tab/>
      </w:r>
      <w:r w:rsidRPr="00FC5DFB">
        <w:rPr>
          <w:rStyle w:val="scinsertblue"/>
          <w:rFonts w:cs="Times New Roman"/>
          <w:sz w:val="22"/>
        </w:rPr>
        <w:tab/>
        <w:t>(2) one Circuit Public Defender, ex officio, or his designee, as recommended by the Commission on Indigent Defense;</w:t>
      </w:r>
    </w:p>
    <w:p w14:paraId="6643DF6A" w14:textId="77777777" w:rsidR="008E7FDD" w:rsidRPr="00FC5DFB" w:rsidRDefault="008E7FDD" w:rsidP="008E7FDD">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FC5DFB">
        <w:rPr>
          <w:rStyle w:val="scinsertblue"/>
          <w:rFonts w:cs="Times New Roman"/>
          <w:sz w:val="22"/>
        </w:rPr>
        <w:tab/>
      </w:r>
      <w:r w:rsidRPr="00FC5DFB">
        <w:rPr>
          <w:rStyle w:val="scinsertblue"/>
          <w:rFonts w:cs="Times New Roman"/>
          <w:sz w:val="22"/>
        </w:rPr>
        <w:tab/>
        <w:t>(3) one member recommended by the South Carolina Bar Association Criminal Law Section;</w:t>
      </w:r>
    </w:p>
    <w:p w14:paraId="54DEC4E4" w14:textId="77777777" w:rsidR="008E7FDD" w:rsidRPr="00FC5DFB" w:rsidRDefault="008E7FDD" w:rsidP="008E7FDD">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FC5DFB">
        <w:rPr>
          <w:rStyle w:val="scinsertblue"/>
          <w:rFonts w:cs="Times New Roman"/>
          <w:sz w:val="22"/>
        </w:rPr>
        <w:tab/>
      </w:r>
      <w:r w:rsidRPr="00FC5DFB">
        <w:rPr>
          <w:rStyle w:val="scinsertblue"/>
          <w:rFonts w:cs="Times New Roman"/>
          <w:sz w:val="22"/>
        </w:rPr>
        <w:tab/>
        <w:t>(4) two members recommended by the South Carolina Bar Association Family Law Section;</w:t>
      </w:r>
    </w:p>
    <w:p w14:paraId="01344170" w14:textId="77777777" w:rsidR="008E7FDD" w:rsidRPr="00FC5DFB" w:rsidRDefault="008E7FDD" w:rsidP="008E7FDD">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FC5DFB">
        <w:rPr>
          <w:rStyle w:val="scinsertblue"/>
          <w:rFonts w:cs="Times New Roman"/>
          <w:sz w:val="22"/>
        </w:rPr>
        <w:tab/>
      </w:r>
      <w:r w:rsidRPr="00FC5DFB">
        <w:rPr>
          <w:rStyle w:val="scinsertblue"/>
          <w:rFonts w:cs="Times New Roman"/>
          <w:sz w:val="22"/>
        </w:rPr>
        <w:tab/>
        <w:t>(5) one member recommended by the South Carolina Bar Association Construction Law Section;</w:t>
      </w:r>
    </w:p>
    <w:p w14:paraId="4CBF1AA9" w14:textId="77777777" w:rsidR="008E7FDD" w:rsidRPr="00FC5DFB" w:rsidRDefault="008E7FDD" w:rsidP="008E7FDD">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FC5DFB">
        <w:rPr>
          <w:rStyle w:val="scinsertblue"/>
          <w:rFonts w:cs="Times New Roman"/>
          <w:sz w:val="22"/>
        </w:rPr>
        <w:tab/>
      </w:r>
      <w:r w:rsidRPr="00FC5DFB">
        <w:rPr>
          <w:rStyle w:val="scinsertblue"/>
          <w:rFonts w:cs="Times New Roman"/>
          <w:sz w:val="22"/>
        </w:rPr>
        <w:tab/>
        <w:t>(6) one member recommended by the South Carolina Bar Association Corporate, Banking, and Insurance Section;</w:t>
      </w:r>
    </w:p>
    <w:p w14:paraId="5A6EAF58" w14:textId="77777777" w:rsidR="008E7FDD" w:rsidRPr="00FC5DFB" w:rsidRDefault="008E7FDD" w:rsidP="008E7FDD">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FC5DFB">
        <w:rPr>
          <w:rStyle w:val="scinsertblue"/>
          <w:rFonts w:cs="Times New Roman"/>
          <w:sz w:val="22"/>
        </w:rPr>
        <w:tab/>
      </w:r>
      <w:r w:rsidRPr="00FC5DFB">
        <w:rPr>
          <w:rStyle w:val="scinsertblue"/>
          <w:rFonts w:cs="Times New Roman"/>
          <w:sz w:val="22"/>
        </w:rPr>
        <w:tab/>
        <w:t>(7) one member recommended by the South Carolina Bar Association Employment and Labor Law Section;</w:t>
      </w:r>
    </w:p>
    <w:p w14:paraId="6349A220" w14:textId="77777777" w:rsidR="008E7FDD" w:rsidRPr="00FC5DFB" w:rsidRDefault="008E7FDD" w:rsidP="008E7FDD">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FC5DFB">
        <w:rPr>
          <w:rStyle w:val="scinsertblue"/>
          <w:rFonts w:cs="Times New Roman"/>
          <w:sz w:val="22"/>
        </w:rPr>
        <w:tab/>
      </w:r>
      <w:r w:rsidRPr="00FC5DFB">
        <w:rPr>
          <w:rStyle w:val="scinsertblue"/>
          <w:rFonts w:cs="Times New Roman"/>
          <w:sz w:val="22"/>
        </w:rPr>
        <w:tab/>
        <w:t>(8) one member recommended by the South Carolina Bar Association Government Law Section;</w:t>
      </w:r>
    </w:p>
    <w:p w14:paraId="1ADD99B1" w14:textId="77777777" w:rsidR="008E7FDD" w:rsidRPr="00FC5DFB" w:rsidRDefault="008E7FDD" w:rsidP="008E7FDD">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FC5DFB">
        <w:rPr>
          <w:rStyle w:val="scinsertblue"/>
          <w:rFonts w:cs="Times New Roman"/>
          <w:sz w:val="22"/>
        </w:rPr>
        <w:tab/>
      </w:r>
      <w:r w:rsidRPr="00FC5DFB">
        <w:rPr>
          <w:rStyle w:val="scinsertblue"/>
          <w:rFonts w:cs="Times New Roman"/>
          <w:sz w:val="22"/>
        </w:rPr>
        <w:tab/>
        <w:t>(9) one member recommended by the South Carolina Bar Association Torts and Insurance Practice Section; and</w:t>
      </w:r>
    </w:p>
    <w:p w14:paraId="425DDCA3" w14:textId="77777777" w:rsidR="008E7FDD" w:rsidRPr="00FC5DFB" w:rsidRDefault="008E7FDD" w:rsidP="008E7FDD">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FC5DFB">
        <w:rPr>
          <w:rStyle w:val="scinsertblue"/>
          <w:rFonts w:cs="Times New Roman"/>
          <w:sz w:val="22"/>
        </w:rPr>
        <w:tab/>
      </w:r>
      <w:r w:rsidRPr="00FC5DFB">
        <w:rPr>
          <w:rStyle w:val="scinsertblue"/>
          <w:rFonts w:cs="Times New Roman"/>
          <w:sz w:val="22"/>
        </w:rPr>
        <w:tab/>
        <w:t>(10) one member recommended by the South Carolina Bar Association Trial and Appellate Section.</w:t>
      </w:r>
    </w:p>
    <w:p w14:paraId="25E6420B" w14:textId="29FF49AA" w:rsidR="008E7FDD" w:rsidRPr="00FC5DFB" w:rsidRDefault="008E7FDD" w:rsidP="008E7FD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C5DFB">
        <w:rPr>
          <w:rStyle w:val="scstrikered"/>
          <w:rFonts w:cs="Times New Roman"/>
          <w:sz w:val="22"/>
        </w:rPr>
        <w:tab/>
      </w:r>
      <w:r w:rsidRPr="00FC5DFB">
        <w:rPr>
          <w:rStyle w:val="scstrikered"/>
          <w:rFonts w:cs="Times New Roman"/>
          <w:sz w:val="22"/>
        </w:rPr>
        <w:tab/>
        <w:t xml:space="preserve">(3) no </w:t>
      </w:r>
      <w:r w:rsidRPr="00FC5DFB">
        <w:rPr>
          <w:rStyle w:val="scinsertblue"/>
          <w:rFonts w:cs="Times New Roman"/>
          <w:sz w:val="22"/>
        </w:rPr>
        <w:t xml:space="preserve">No </w:t>
      </w:r>
      <w:r w:rsidRPr="00FC5DFB">
        <w:rPr>
          <w:rStyle w:val="scinsert"/>
          <w:rFonts w:cs="Times New Roman"/>
          <w:sz w:val="22"/>
        </w:rPr>
        <w:t>individual currently holding a seat in the General Assembly of either chamber shall be eligible to serve on the Judicial Merit Selection Commission, nor shall their spouse, children, or siblings. Former members of the General Assembly must wait no fewer than two years before qualifying for selection by the Governor to the commission. Their spouse, children, or siblings must also wait no fewer than two years before qualifying following the member vacating their seat.</w:t>
      </w:r>
    </w:p>
    <w:p w14:paraId="0D8057E5" w14:textId="77777777" w:rsidR="008E7FDD" w:rsidRPr="00FC5DFB" w:rsidRDefault="008E7FDD" w:rsidP="008E7FDD">
      <w:pPr>
        <w:pStyle w:val="scamendlanginstruction"/>
        <w:spacing w:before="0" w:after="0"/>
        <w:ind w:firstLine="216"/>
        <w:jc w:val="both"/>
        <w:rPr>
          <w:sz w:val="22"/>
        </w:rPr>
      </w:pPr>
      <w:r w:rsidRPr="00FC5DFB">
        <w:rPr>
          <w:sz w:val="22"/>
        </w:rPr>
        <w:t>Amend the bill further, SECTION 1, Section 2-19-5, by adding a subsection to read:</w:t>
      </w:r>
    </w:p>
    <w:p w14:paraId="0FB8B300" w14:textId="0BFDFDD3" w:rsidR="008E7FDD" w:rsidRPr="00FC5DFB" w:rsidRDefault="008E7FDD" w:rsidP="008E7FD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C5DFB">
        <w:rPr>
          <w:rStyle w:val="scinsertblue"/>
          <w:rFonts w:cs="Times New Roman"/>
          <w:sz w:val="22"/>
        </w:rPr>
        <w:tab/>
        <w:t xml:space="preserve">(H) If an entity with the responsibility to recommend a member of the commission to the Governor pursuant to the provisions of this section fails to make a recommendation within thirty days of notice of an opening or vacancy on the commission as provided by the Governor, the nomination must be made by the South Carolina Bar Association Executive Committee. </w:t>
      </w:r>
    </w:p>
    <w:p w14:paraId="3BB7D36D" w14:textId="77777777" w:rsidR="008E7FDD" w:rsidRPr="00FC5DFB" w:rsidRDefault="008E7FDD" w:rsidP="008E7FDD">
      <w:pPr>
        <w:pStyle w:val="scamendconformline"/>
        <w:spacing w:before="0"/>
        <w:ind w:firstLine="216"/>
        <w:jc w:val="both"/>
        <w:rPr>
          <w:sz w:val="22"/>
        </w:rPr>
      </w:pPr>
      <w:r w:rsidRPr="00FC5DFB">
        <w:rPr>
          <w:sz w:val="22"/>
        </w:rPr>
        <w:t>Renumber sections to conform.</w:t>
      </w:r>
    </w:p>
    <w:p w14:paraId="733DE0C5" w14:textId="77777777" w:rsidR="008E7FDD" w:rsidRDefault="008E7FDD" w:rsidP="008E7FDD">
      <w:pPr>
        <w:pStyle w:val="scamendtitleconform"/>
        <w:ind w:firstLine="216"/>
        <w:jc w:val="both"/>
        <w:rPr>
          <w:sz w:val="22"/>
        </w:rPr>
      </w:pPr>
      <w:r w:rsidRPr="00FC5DFB">
        <w:rPr>
          <w:sz w:val="22"/>
        </w:rPr>
        <w:t>Amend title to conform.</w:t>
      </w:r>
    </w:p>
    <w:p w14:paraId="239B7FC3" w14:textId="27E4EDDD" w:rsidR="008E7FDD" w:rsidRDefault="008E7FDD" w:rsidP="008E7FDD">
      <w:pPr>
        <w:pStyle w:val="scamendtitleconform"/>
        <w:ind w:firstLine="216"/>
        <w:jc w:val="both"/>
        <w:rPr>
          <w:sz w:val="22"/>
        </w:rPr>
      </w:pPr>
    </w:p>
    <w:p w14:paraId="12A90C45" w14:textId="77777777" w:rsidR="008E7FDD" w:rsidRDefault="008E7FDD" w:rsidP="008E7FDD">
      <w:r>
        <w:t>Rep. WETMORE explained the amendment.</w:t>
      </w:r>
    </w:p>
    <w:p w14:paraId="7D10EBCB" w14:textId="77777777" w:rsidR="008E7FDD" w:rsidRDefault="008E7FDD" w:rsidP="008E7FDD"/>
    <w:p w14:paraId="6E958C7D" w14:textId="57320206" w:rsidR="008E7FDD" w:rsidRDefault="008E7FDD" w:rsidP="008E7FDD">
      <w:r>
        <w:t>Rep. MAGNUSON moved to table the amendment.</w:t>
      </w:r>
    </w:p>
    <w:p w14:paraId="5D54B4EE" w14:textId="77777777" w:rsidR="008E7FDD" w:rsidRDefault="008E7FDD" w:rsidP="008E7FDD"/>
    <w:p w14:paraId="65AE3A56" w14:textId="77777777" w:rsidR="008E7FDD" w:rsidRDefault="008E7FDD" w:rsidP="008E7FDD">
      <w:r>
        <w:t>Rep. MAGNUSON demanded the yeas and nays which were taken, resulting as follows:</w:t>
      </w:r>
    </w:p>
    <w:p w14:paraId="4D874EB1" w14:textId="6800E722" w:rsidR="008E7FDD" w:rsidRDefault="008E7FDD" w:rsidP="008E7FDD">
      <w:pPr>
        <w:jc w:val="center"/>
      </w:pPr>
      <w:bookmarkStart w:id="62" w:name="vote_start175"/>
      <w:bookmarkEnd w:id="62"/>
      <w:r>
        <w:t>Yeas 85; Nays 27</w:t>
      </w:r>
    </w:p>
    <w:p w14:paraId="474F6C44" w14:textId="77777777" w:rsidR="008E7FDD" w:rsidRDefault="008E7FDD" w:rsidP="008E7FDD">
      <w:pPr>
        <w:jc w:val="center"/>
      </w:pPr>
    </w:p>
    <w:p w14:paraId="28107972" w14:textId="77777777" w:rsidR="008E7FDD" w:rsidRDefault="008E7FDD" w:rsidP="008E7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E7FDD" w:rsidRPr="008E7FDD" w14:paraId="478CD528" w14:textId="77777777" w:rsidTr="008E7FDD">
        <w:tc>
          <w:tcPr>
            <w:tcW w:w="2179" w:type="dxa"/>
          </w:tcPr>
          <w:p w14:paraId="5673373A" w14:textId="76FB3342" w:rsidR="008E7FDD" w:rsidRPr="008E7FDD" w:rsidRDefault="008E7FDD" w:rsidP="008E7FDD">
            <w:pPr>
              <w:keepNext/>
              <w:ind w:firstLine="0"/>
            </w:pPr>
            <w:r>
              <w:t>Bailey</w:t>
            </w:r>
          </w:p>
        </w:tc>
        <w:tc>
          <w:tcPr>
            <w:tcW w:w="2179" w:type="dxa"/>
          </w:tcPr>
          <w:p w14:paraId="1D1A9DAA" w14:textId="1DEA6CFB" w:rsidR="008E7FDD" w:rsidRPr="008E7FDD" w:rsidRDefault="008E7FDD" w:rsidP="008E7FDD">
            <w:pPr>
              <w:keepNext/>
              <w:ind w:firstLine="0"/>
            </w:pPr>
            <w:r>
              <w:t>Ballentine</w:t>
            </w:r>
          </w:p>
        </w:tc>
        <w:tc>
          <w:tcPr>
            <w:tcW w:w="2180" w:type="dxa"/>
          </w:tcPr>
          <w:p w14:paraId="211F4453" w14:textId="4563925B" w:rsidR="008E7FDD" w:rsidRPr="008E7FDD" w:rsidRDefault="008E7FDD" w:rsidP="008E7FDD">
            <w:pPr>
              <w:keepNext/>
              <w:ind w:firstLine="0"/>
            </w:pPr>
            <w:r>
              <w:t>Bannister</w:t>
            </w:r>
          </w:p>
        </w:tc>
      </w:tr>
      <w:tr w:rsidR="008E7FDD" w:rsidRPr="008E7FDD" w14:paraId="36F6686D" w14:textId="77777777" w:rsidTr="008E7FDD">
        <w:tc>
          <w:tcPr>
            <w:tcW w:w="2179" w:type="dxa"/>
          </w:tcPr>
          <w:p w14:paraId="00DA316F" w14:textId="17F2773E" w:rsidR="008E7FDD" w:rsidRPr="008E7FDD" w:rsidRDefault="008E7FDD" w:rsidP="008E7FDD">
            <w:pPr>
              <w:ind w:firstLine="0"/>
            </w:pPr>
            <w:r>
              <w:t>Bauer</w:t>
            </w:r>
          </w:p>
        </w:tc>
        <w:tc>
          <w:tcPr>
            <w:tcW w:w="2179" w:type="dxa"/>
          </w:tcPr>
          <w:p w14:paraId="4DA710E4" w14:textId="4BD53241" w:rsidR="008E7FDD" w:rsidRPr="008E7FDD" w:rsidRDefault="008E7FDD" w:rsidP="008E7FDD">
            <w:pPr>
              <w:ind w:firstLine="0"/>
            </w:pPr>
            <w:r>
              <w:t>Beach</w:t>
            </w:r>
          </w:p>
        </w:tc>
        <w:tc>
          <w:tcPr>
            <w:tcW w:w="2180" w:type="dxa"/>
          </w:tcPr>
          <w:p w14:paraId="1D3FE30F" w14:textId="4CF5D250" w:rsidR="008E7FDD" w:rsidRPr="008E7FDD" w:rsidRDefault="008E7FDD" w:rsidP="008E7FDD">
            <w:pPr>
              <w:ind w:firstLine="0"/>
            </w:pPr>
            <w:r>
              <w:t>Bowers</w:t>
            </w:r>
          </w:p>
        </w:tc>
      </w:tr>
      <w:tr w:rsidR="008E7FDD" w:rsidRPr="008E7FDD" w14:paraId="0BAE50CF" w14:textId="77777777" w:rsidTr="008E7FDD">
        <w:tc>
          <w:tcPr>
            <w:tcW w:w="2179" w:type="dxa"/>
          </w:tcPr>
          <w:p w14:paraId="2610FD5C" w14:textId="0D9213B8" w:rsidR="008E7FDD" w:rsidRPr="008E7FDD" w:rsidRDefault="008E7FDD" w:rsidP="008E7FDD">
            <w:pPr>
              <w:ind w:firstLine="0"/>
            </w:pPr>
            <w:r>
              <w:t>Bradley</w:t>
            </w:r>
          </w:p>
        </w:tc>
        <w:tc>
          <w:tcPr>
            <w:tcW w:w="2179" w:type="dxa"/>
          </w:tcPr>
          <w:p w14:paraId="74D46B24" w14:textId="380B265A" w:rsidR="008E7FDD" w:rsidRPr="008E7FDD" w:rsidRDefault="008E7FDD" w:rsidP="008E7FDD">
            <w:pPr>
              <w:ind w:firstLine="0"/>
            </w:pPr>
            <w:r>
              <w:t>Brewer</w:t>
            </w:r>
          </w:p>
        </w:tc>
        <w:tc>
          <w:tcPr>
            <w:tcW w:w="2180" w:type="dxa"/>
          </w:tcPr>
          <w:p w14:paraId="141F312D" w14:textId="1ECB207E" w:rsidR="008E7FDD" w:rsidRPr="008E7FDD" w:rsidRDefault="008E7FDD" w:rsidP="008E7FDD">
            <w:pPr>
              <w:ind w:firstLine="0"/>
            </w:pPr>
            <w:r>
              <w:t>Brittain</w:t>
            </w:r>
          </w:p>
        </w:tc>
      </w:tr>
      <w:tr w:rsidR="008E7FDD" w:rsidRPr="008E7FDD" w14:paraId="07866686" w14:textId="77777777" w:rsidTr="008E7FDD">
        <w:tc>
          <w:tcPr>
            <w:tcW w:w="2179" w:type="dxa"/>
          </w:tcPr>
          <w:p w14:paraId="395ED749" w14:textId="71AA346C" w:rsidR="008E7FDD" w:rsidRPr="008E7FDD" w:rsidRDefault="008E7FDD" w:rsidP="008E7FDD">
            <w:pPr>
              <w:ind w:firstLine="0"/>
            </w:pPr>
            <w:r>
              <w:t>Burns</w:t>
            </w:r>
          </w:p>
        </w:tc>
        <w:tc>
          <w:tcPr>
            <w:tcW w:w="2179" w:type="dxa"/>
          </w:tcPr>
          <w:p w14:paraId="0675ED4E" w14:textId="29AA0B59" w:rsidR="008E7FDD" w:rsidRPr="008E7FDD" w:rsidRDefault="008E7FDD" w:rsidP="008E7FDD">
            <w:pPr>
              <w:ind w:firstLine="0"/>
            </w:pPr>
            <w:r>
              <w:t>Bustos</w:t>
            </w:r>
          </w:p>
        </w:tc>
        <w:tc>
          <w:tcPr>
            <w:tcW w:w="2180" w:type="dxa"/>
          </w:tcPr>
          <w:p w14:paraId="751D7E62" w14:textId="7B820F66" w:rsidR="008E7FDD" w:rsidRPr="008E7FDD" w:rsidRDefault="008E7FDD" w:rsidP="008E7FDD">
            <w:pPr>
              <w:ind w:firstLine="0"/>
            </w:pPr>
            <w:r>
              <w:t>Calhoon</w:t>
            </w:r>
          </w:p>
        </w:tc>
      </w:tr>
      <w:tr w:rsidR="008E7FDD" w:rsidRPr="008E7FDD" w14:paraId="0A610ECF" w14:textId="77777777" w:rsidTr="008E7FDD">
        <w:tc>
          <w:tcPr>
            <w:tcW w:w="2179" w:type="dxa"/>
          </w:tcPr>
          <w:p w14:paraId="4A17CBF7" w14:textId="4795B37E" w:rsidR="008E7FDD" w:rsidRPr="008E7FDD" w:rsidRDefault="008E7FDD" w:rsidP="008E7FDD">
            <w:pPr>
              <w:ind w:firstLine="0"/>
            </w:pPr>
            <w:r>
              <w:t>Caskey</w:t>
            </w:r>
          </w:p>
        </w:tc>
        <w:tc>
          <w:tcPr>
            <w:tcW w:w="2179" w:type="dxa"/>
          </w:tcPr>
          <w:p w14:paraId="0DF89FCB" w14:textId="5513B0EE" w:rsidR="008E7FDD" w:rsidRPr="008E7FDD" w:rsidRDefault="008E7FDD" w:rsidP="008E7FDD">
            <w:pPr>
              <w:ind w:firstLine="0"/>
            </w:pPr>
            <w:r>
              <w:t>Chapman</w:t>
            </w:r>
          </w:p>
        </w:tc>
        <w:tc>
          <w:tcPr>
            <w:tcW w:w="2180" w:type="dxa"/>
          </w:tcPr>
          <w:p w14:paraId="1616F927" w14:textId="6F77713A" w:rsidR="008E7FDD" w:rsidRPr="008E7FDD" w:rsidRDefault="008E7FDD" w:rsidP="008E7FDD">
            <w:pPr>
              <w:ind w:firstLine="0"/>
            </w:pPr>
            <w:r>
              <w:t>Chumley</w:t>
            </w:r>
          </w:p>
        </w:tc>
      </w:tr>
      <w:tr w:rsidR="008E7FDD" w:rsidRPr="008E7FDD" w14:paraId="64A73925" w14:textId="77777777" w:rsidTr="008E7FDD">
        <w:tc>
          <w:tcPr>
            <w:tcW w:w="2179" w:type="dxa"/>
          </w:tcPr>
          <w:p w14:paraId="4881D32C" w14:textId="543FA4F2" w:rsidR="008E7FDD" w:rsidRPr="008E7FDD" w:rsidRDefault="008E7FDD" w:rsidP="008E7FDD">
            <w:pPr>
              <w:ind w:firstLine="0"/>
            </w:pPr>
            <w:r>
              <w:t>Cox</w:t>
            </w:r>
          </w:p>
        </w:tc>
        <w:tc>
          <w:tcPr>
            <w:tcW w:w="2179" w:type="dxa"/>
          </w:tcPr>
          <w:p w14:paraId="378F0CC3" w14:textId="28A7C0E4" w:rsidR="008E7FDD" w:rsidRPr="008E7FDD" w:rsidRDefault="008E7FDD" w:rsidP="008E7FDD">
            <w:pPr>
              <w:ind w:firstLine="0"/>
            </w:pPr>
            <w:r>
              <w:t>Crawford</w:t>
            </w:r>
          </w:p>
        </w:tc>
        <w:tc>
          <w:tcPr>
            <w:tcW w:w="2180" w:type="dxa"/>
          </w:tcPr>
          <w:p w14:paraId="05E95D26" w14:textId="469FB0A9" w:rsidR="008E7FDD" w:rsidRPr="008E7FDD" w:rsidRDefault="008E7FDD" w:rsidP="008E7FDD">
            <w:pPr>
              <w:ind w:firstLine="0"/>
            </w:pPr>
            <w:r>
              <w:t>Cromer</w:t>
            </w:r>
          </w:p>
        </w:tc>
      </w:tr>
      <w:tr w:rsidR="008E7FDD" w:rsidRPr="008E7FDD" w14:paraId="7E8FCBB9" w14:textId="77777777" w:rsidTr="008E7FDD">
        <w:tc>
          <w:tcPr>
            <w:tcW w:w="2179" w:type="dxa"/>
          </w:tcPr>
          <w:p w14:paraId="7E481F13" w14:textId="77492852" w:rsidR="008E7FDD" w:rsidRPr="008E7FDD" w:rsidRDefault="008E7FDD" w:rsidP="008E7FDD">
            <w:pPr>
              <w:ind w:firstLine="0"/>
            </w:pPr>
            <w:r>
              <w:t>Davis</w:t>
            </w:r>
          </w:p>
        </w:tc>
        <w:tc>
          <w:tcPr>
            <w:tcW w:w="2179" w:type="dxa"/>
          </w:tcPr>
          <w:p w14:paraId="2FDD058D" w14:textId="4C9CC554" w:rsidR="008E7FDD" w:rsidRPr="008E7FDD" w:rsidRDefault="008E7FDD" w:rsidP="008E7FDD">
            <w:pPr>
              <w:ind w:firstLine="0"/>
            </w:pPr>
            <w:r>
              <w:t>Duncan</w:t>
            </w:r>
          </w:p>
        </w:tc>
        <w:tc>
          <w:tcPr>
            <w:tcW w:w="2180" w:type="dxa"/>
          </w:tcPr>
          <w:p w14:paraId="4D2AD08F" w14:textId="354B04F4" w:rsidR="008E7FDD" w:rsidRPr="008E7FDD" w:rsidRDefault="008E7FDD" w:rsidP="008E7FDD">
            <w:pPr>
              <w:ind w:firstLine="0"/>
            </w:pPr>
            <w:r>
              <w:t>Edgerton</w:t>
            </w:r>
          </w:p>
        </w:tc>
      </w:tr>
      <w:tr w:rsidR="008E7FDD" w:rsidRPr="008E7FDD" w14:paraId="64F7980A" w14:textId="77777777" w:rsidTr="008E7FDD">
        <w:tc>
          <w:tcPr>
            <w:tcW w:w="2179" w:type="dxa"/>
          </w:tcPr>
          <w:p w14:paraId="6D8766E0" w14:textId="1A09CB87" w:rsidR="008E7FDD" w:rsidRPr="008E7FDD" w:rsidRDefault="008E7FDD" w:rsidP="008E7FDD">
            <w:pPr>
              <w:ind w:firstLine="0"/>
            </w:pPr>
            <w:r>
              <w:t>Erickson</w:t>
            </w:r>
          </w:p>
        </w:tc>
        <w:tc>
          <w:tcPr>
            <w:tcW w:w="2179" w:type="dxa"/>
          </w:tcPr>
          <w:p w14:paraId="7E828426" w14:textId="04D1A714" w:rsidR="008E7FDD" w:rsidRPr="008E7FDD" w:rsidRDefault="008E7FDD" w:rsidP="008E7FDD">
            <w:pPr>
              <w:ind w:firstLine="0"/>
            </w:pPr>
            <w:r>
              <w:t>Ford</w:t>
            </w:r>
          </w:p>
        </w:tc>
        <w:tc>
          <w:tcPr>
            <w:tcW w:w="2180" w:type="dxa"/>
          </w:tcPr>
          <w:p w14:paraId="7014B1D8" w14:textId="7A03641B" w:rsidR="008E7FDD" w:rsidRPr="008E7FDD" w:rsidRDefault="008E7FDD" w:rsidP="008E7FDD">
            <w:pPr>
              <w:ind w:firstLine="0"/>
            </w:pPr>
            <w:r>
              <w:t>Forrest</w:t>
            </w:r>
          </w:p>
        </w:tc>
      </w:tr>
      <w:tr w:rsidR="008E7FDD" w:rsidRPr="008E7FDD" w14:paraId="5AC98FA5" w14:textId="77777777" w:rsidTr="008E7FDD">
        <w:tc>
          <w:tcPr>
            <w:tcW w:w="2179" w:type="dxa"/>
          </w:tcPr>
          <w:p w14:paraId="0990991E" w14:textId="6F2468B3" w:rsidR="008E7FDD" w:rsidRPr="008E7FDD" w:rsidRDefault="008E7FDD" w:rsidP="008E7FDD">
            <w:pPr>
              <w:ind w:firstLine="0"/>
            </w:pPr>
            <w:r>
              <w:t>Frank</w:t>
            </w:r>
          </w:p>
        </w:tc>
        <w:tc>
          <w:tcPr>
            <w:tcW w:w="2179" w:type="dxa"/>
          </w:tcPr>
          <w:p w14:paraId="0B4ED371" w14:textId="62D195D5" w:rsidR="008E7FDD" w:rsidRPr="008E7FDD" w:rsidRDefault="008E7FDD" w:rsidP="008E7FDD">
            <w:pPr>
              <w:ind w:firstLine="0"/>
            </w:pPr>
            <w:r>
              <w:t>Gagnon</w:t>
            </w:r>
          </w:p>
        </w:tc>
        <w:tc>
          <w:tcPr>
            <w:tcW w:w="2180" w:type="dxa"/>
          </w:tcPr>
          <w:p w14:paraId="6A124AB9" w14:textId="1D6E017F" w:rsidR="008E7FDD" w:rsidRPr="008E7FDD" w:rsidRDefault="008E7FDD" w:rsidP="008E7FDD">
            <w:pPr>
              <w:ind w:firstLine="0"/>
            </w:pPr>
            <w:r>
              <w:t>Gatch</w:t>
            </w:r>
          </w:p>
        </w:tc>
      </w:tr>
      <w:tr w:rsidR="008E7FDD" w:rsidRPr="008E7FDD" w14:paraId="456F64F4" w14:textId="77777777" w:rsidTr="008E7FDD">
        <w:tc>
          <w:tcPr>
            <w:tcW w:w="2179" w:type="dxa"/>
          </w:tcPr>
          <w:p w14:paraId="01989120" w14:textId="203C14F1" w:rsidR="008E7FDD" w:rsidRPr="008E7FDD" w:rsidRDefault="008E7FDD" w:rsidP="008E7FDD">
            <w:pPr>
              <w:ind w:firstLine="0"/>
            </w:pPr>
            <w:r>
              <w:t>Gibson</w:t>
            </w:r>
          </w:p>
        </w:tc>
        <w:tc>
          <w:tcPr>
            <w:tcW w:w="2179" w:type="dxa"/>
          </w:tcPr>
          <w:p w14:paraId="5504267B" w14:textId="3BFC370B" w:rsidR="008E7FDD" w:rsidRPr="008E7FDD" w:rsidRDefault="008E7FDD" w:rsidP="008E7FDD">
            <w:pPr>
              <w:ind w:firstLine="0"/>
            </w:pPr>
            <w:r>
              <w:t>Gilreath</w:t>
            </w:r>
          </w:p>
        </w:tc>
        <w:tc>
          <w:tcPr>
            <w:tcW w:w="2180" w:type="dxa"/>
          </w:tcPr>
          <w:p w14:paraId="1B451CD2" w14:textId="55D88480" w:rsidR="008E7FDD" w:rsidRPr="008E7FDD" w:rsidRDefault="008E7FDD" w:rsidP="008E7FDD">
            <w:pPr>
              <w:ind w:firstLine="0"/>
            </w:pPr>
            <w:r>
              <w:t>Guest</w:t>
            </w:r>
          </w:p>
        </w:tc>
      </w:tr>
      <w:tr w:rsidR="008E7FDD" w:rsidRPr="008E7FDD" w14:paraId="659EE2A8" w14:textId="77777777" w:rsidTr="008E7FDD">
        <w:tc>
          <w:tcPr>
            <w:tcW w:w="2179" w:type="dxa"/>
          </w:tcPr>
          <w:p w14:paraId="5D80B51D" w14:textId="6E6004BA" w:rsidR="008E7FDD" w:rsidRPr="008E7FDD" w:rsidRDefault="008E7FDD" w:rsidP="008E7FDD">
            <w:pPr>
              <w:ind w:firstLine="0"/>
            </w:pPr>
            <w:r>
              <w:t>Guffey</w:t>
            </w:r>
          </w:p>
        </w:tc>
        <w:tc>
          <w:tcPr>
            <w:tcW w:w="2179" w:type="dxa"/>
          </w:tcPr>
          <w:p w14:paraId="2DB0F686" w14:textId="74A258CA" w:rsidR="008E7FDD" w:rsidRPr="008E7FDD" w:rsidRDefault="008E7FDD" w:rsidP="008E7FDD">
            <w:pPr>
              <w:ind w:firstLine="0"/>
            </w:pPr>
            <w:r>
              <w:t>Haddon</w:t>
            </w:r>
          </w:p>
        </w:tc>
        <w:tc>
          <w:tcPr>
            <w:tcW w:w="2180" w:type="dxa"/>
          </w:tcPr>
          <w:p w14:paraId="78EE361D" w14:textId="13353C17" w:rsidR="008E7FDD" w:rsidRPr="008E7FDD" w:rsidRDefault="008E7FDD" w:rsidP="008E7FDD">
            <w:pPr>
              <w:ind w:firstLine="0"/>
            </w:pPr>
            <w:r>
              <w:t>Hager</w:t>
            </w:r>
          </w:p>
        </w:tc>
      </w:tr>
      <w:tr w:rsidR="008E7FDD" w:rsidRPr="008E7FDD" w14:paraId="0D6CA350" w14:textId="77777777" w:rsidTr="008E7FDD">
        <w:tc>
          <w:tcPr>
            <w:tcW w:w="2179" w:type="dxa"/>
          </w:tcPr>
          <w:p w14:paraId="1B6A2512" w14:textId="7C4EF7D2" w:rsidR="008E7FDD" w:rsidRPr="008E7FDD" w:rsidRDefault="008E7FDD" w:rsidP="008E7FDD">
            <w:pPr>
              <w:ind w:firstLine="0"/>
            </w:pPr>
            <w:r>
              <w:t>Hardee</w:t>
            </w:r>
          </w:p>
        </w:tc>
        <w:tc>
          <w:tcPr>
            <w:tcW w:w="2179" w:type="dxa"/>
          </w:tcPr>
          <w:p w14:paraId="521CD571" w14:textId="7C863FB4" w:rsidR="008E7FDD" w:rsidRPr="008E7FDD" w:rsidRDefault="008E7FDD" w:rsidP="008E7FDD">
            <w:pPr>
              <w:ind w:firstLine="0"/>
            </w:pPr>
            <w:r>
              <w:t>Harris</w:t>
            </w:r>
          </w:p>
        </w:tc>
        <w:tc>
          <w:tcPr>
            <w:tcW w:w="2180" w:type="dxa"/>
          </w:tcPr>
          <w:p w14:paraId="373528D7" w14:textId="4546C584" w:rsidR="008E7FDD" w:rsidRPr="008E7FDD" w:rsidRDefault="008E7FDD" w:rsidP="008E7FDD">
            <w:pPr>
              <w:ind w:firstLine="0"/>
            </w:pPr>
            <w:r>
              <w:t>Hartnett</w:t>
            </w:r>
          </w:p>
        </w:tc>
      </w:tr>
      <w:tr w:rsidR="008E7FDD" w:rsidRPr="008E7FDD" w14:paraId="6BB78477" w14:textId="77777777" w:rsidTr="008E7FDD">
        <w:tc>
          <w:tcPr>
            <w:tcW w:w="2179" w:type="dxa"/>
          </w:tcPr>
          <w:p w14:paraId="1BC1FA6C" w14:textId="47142CCC" w:rsidR="008E7FDD" w:rsidRPr="008E7FDD" w:rsidRDefault="008E7FDD" w:rsidP="008E7FDD">
            <w:pPr>
              <w:ind w:firstLine="0"/>
            </w:pPr>
            <w:r>
              <w:t>Hartz</w:t>
            </w:r>
          </w:p>
        </w:tc>
        <w:tc>
          <w:tcPr>
            <w:tcW w:w="2179" w:type="dxa"/>
          </w:tcPr>
          <w:p w14:paraId="7BB0CA36" w14:textId="6C0771C3" w:rsidR="008E7FDD" w:rsidRPr="008E7FDD" w:rsidRDefault="008E7FDD" w:rsidP="008E7FDD">
            <w:pPr>
              <w:ind w:firstLine="0"/>
            </w:pPr>
            <w:r>
              <w:t>Herbkersman</w:t>
            </w:r>
          </w:p>
        </w:tc>
        <w:tc>
          <w:tcPr>
            <w:tcW w:w="2180" w:type="dxa"/>
          </w:tcPr>
          <w:p w14:paraId="484A76AC" w14:textId="74A43601" w:rsidR="008E7FDD" w:rsidRPr="008E7FDD" w:rsidRDefault="008E7FDD" w:rsidP="008E7FDD">
            <w:pPr>
              <w:ind w:firstLine="0"/>
            </w:pPr>
            <w:r>
              <w:t>Hewitt</w:t>
            </w:r>
          </w:p>
        </w:tc>
      </w:tr>
      <w:tr w:rsidR="008E7FDD" w:rsidRPr="008E7FDD" w14:paraId="405DB197" w14:textId="77777777" w:rsidTr="008E7FDD">
        <w:tc>
          <w:tcPr>
            <w:tcW w:w="2179" w:type="dxa"/>
          </w:tcPr>
          <w:p w14:paraId="7A61BD37" w14:textId="5AB8C16B" w:rsidR="008E7FDD" w:rsidRPr="008E7FDD" w:rsidRDefault="008E7FDD" w:rsidP="008E7FDD">
            <w:pPr>
              <w:ind w:firstLine="0"/>
            </w:pPr>
            <w:r>
              <w:t>Hiott</w:t>
            </w:r>
          </w:p>
        </w:tc>
        <w:tc>
          <w:tcPr>
            <w:tcW w:w="2179" w:type="dxa"/>
          </w:tcPr>
          <w:p w14:paraId="12A4EE14" w14:textId="7CE105DA" w:rsidR="008E7FDD" w:rsidRPr="008E7FDD" w:rsidRDefault="008E7FDD" w:rsidP="008E7FDD">
            <w:pPr>
              <w:ind w:firstLine="0"/>
            </w:pPr>
            <w:r>
              <w:t>Hixon</w:t>
            </w:r>
          </w:p>
        </w:tc>
        <w:tc>
          <w:tcPr>
            <w:tcW w:w="2180" w:type="dxa"/>
          </w:tcPr>
          <w:p w14:paraId="5C4E3BEC" w14:textId="5FAA702F" w:rsidR="008E7FDD" w:rsidRPr="008E7FDD" w:rsidRDefault="008E7FDD" w:rsidP="008E7FDD">
            <w:pPr>
              <w:ind w:firstLine="0"/>
            </w:pPr>
            <w:r>
              <w:t>Holman</w:t>
            </w:r>
          </w:p>
        </w:tc>
      </w:tr>
      <w:tr w:rsidR="008E7FDD" w:rsidRPr="008E7FDD" w14:paraId="0D0A1D08" w14:textId="77777777" w:rsidTr="008E7FDD">
        <w:tc>
          <w:tcPr>
            <w:tcW w:w="2179" w:type="dxa"/>
          </w:tcPr>
          <w:p w14:paraId="6572B410" w14:textId="289E9BCF" w:rsidR="008E7FDD" w:rsidRPr="008E7FDD" w:rsidRDefault="008E7FDD" w:rsidP="008E7FDD">
            <w:pPr>
              <w:ind w:firstLine="0"/>
            </w:pPr>
            <w:r>
              <w:t>Huff</w:t>
            </w:r>
          </w:p>
        </w:tc>
        <w:tc>
          <w:tcPr>
            <w:tcW w:w="2179" w:type="dxa"/>
          </w:tcPr>
          <w:p w14:paraId="7C72AB37" w14:textId="67CC1AC8" w:rsidR="008E7FDD" w:rsidRPr="008E7FDD" w:rsidRDefault="008E7FDD" w:rsidP="008E7FDD">
            <w:pPr>
              <w:ind w:firstLine="0"/>
            </w:pPr>
            <w:r>
              <w:t>J. E. Johnson</w:t>
            </w:r>
          </w:p>
        </w:tc>
        <w:tc>
          <w:tcPr>
            <w:tcW w:w="2180" w:type="dxa"/>
          </w:tcPr>
          <w:p w14:paraId="561F6247" w14:textId="1C2C488B" w:rsidR="008E7FDD" w:rsidRPr="008E7FDD" w:rsidRDefault="008E7FDD" w:rsidP="008E7FDD">
            <w:pPr>
              <w:ind w:firstLine="0"/>
            </w:pPr>
            <w:r>
              <w:t>Jordan</w:t>
            </w:r>
          </w:p>
        </w:tc>
      </w:tr>
      <w:tr w:rsidR="008E7FDD" w:rsidRPr="008E7FDD" w14:paraId="27905A86" w14:textId="77777777" w:rsidTr="008E7FDD">
        <w:tc>
          <w:tcPr>
            <w:tcW w:w="2179" w:type="dxa"/>
          </w:tcPr>
          <w:p w14:paraId="58086A36" w14:textId="69E7C6D3" w:rsidR="008E7FDD" w:rsidRPr="008E7FDD" w:rsidRDefault="008E7FDD" w:rsidP="008E7FDD">
            <w:pPr>
              <w:ind w:firstLine="0"/>
            </w:pPr>
            <w:r>
              <w:t>Kilmartin</w:t>
            </w:r>
          </w:p>
        </w:tc>
        <w:tc>
          <w:tcPr>
            <w:tcW w:w="2179" w:type="dxa"/>
          </w:tcPr>
          <w:p w14:paraId="55DF7D32" w14:textId="7BC36DAE" w:rsidR="008E7FDD" w:rsidRPr="008E7FDD" w:rsidRDefault="008E7FDD" w:rsidP="008E7FDD">
            <w:pPr>
              <w:ind w:firstLine="0"/>
            </w:pPr>
            <w:r>
              <w:t>Landing</w:t>
            </w:r>
          </w:p>
        </w:tc>
        <w:tc>
          <w:tcPr>
            <w:tcW w:w="2180" w:type="dxa"/>
          </w:tcPr>
          <w:p w14:paraId="79D2D05C" w14:textId="1353B508" w:rsidR="008E7FDD" w:rsidRPr="008E7FDD" w:rsidRDefault="008E7FDD" w:rsidP="008E7FDD">
            <w:pPr>
              <w:ind w:firstLine="0"/>
            </w:pPr>
            <w:r>
              <w:t>Lastinger</w:t>
            </w:r>
          </w:p>
        </w:tc>
      </w:tr>
      <w:tr w:rsidR="008E7FDD" w:rsidRPr="008E7FDD" w14:paraId="581342F4" w14:textId="77777777" w:rsidTr="008E7FDD">
        <w:tc>
          <w:tcPr>
            <w:tcW w:w="2179" w:type="dxa"/>
          </w:tcPr>
          <w:p w14:paraId="67ED9F51" w14:textId="0D54C176" w:rsidR="008E7FDD" w:rsidRPr="008E7FDD" w:rsidRDefault="008E7FDD" w:rsidP="008E7FDD">
            <w:pPr>
              <w:ind w:firstLine="0"/>
            </w:pPr>
            <w:r>
              <w:t>Lawson</w:t>
            </w:r>
          </w:p>
        </w:tc>
        <w:tc>
          <w:tcPr>
            <w:tcW w:w="2179" w:type="dxa"/>
          </w:tcPr>
          <w:p w14:paraId="2205E20F" w14:textId="078E7F46" w:rsidR="008E7FDD" w:rsidRPr="008E7FDD" w:rsidRDefault="008E7FDD" w:rsidP="008E7FDD">
            <w:pPr>
              <w:ind w:firstLine="0"/>
            </w:pPr>
            <w:r>
              <w:t>Ligon</w:t>
            </w:r>
          </w:p>
        </w:tc>
        <w:tc>
          <w:tcPr>
            <w:tcW w:w="2180" w:type="dxa"/>
          </w:tcPr>
          <w:p w14:paraId="56BE280C" w14:textId="00B544C6" w:rsidR="008E7FDD" w:rsidRPr="008E7FDD" w:rsidRDefault="008E7FDD" w:rsidP="008E7FDD">
            <w:pPr>
              <w:ind w:firstLine="0"/>
            </w:pPr>
            <w:r>
              <w:t>Long</w:t>
            </w:r>
          </w:p>
        </w:tc>
      </w:tr>
      <w:tr w:rsidR="008E7FDD" w:rsidRPr="008E7FDD" w14:paraId="1382545E" w14:textId="77777777" w:rsidTr="008E7FDD">
        <w:tc>
          <w:tcPr>
            <w:tcW w:w="2179" w:type="dxa"/>
          </w:tcPr>
          <w:p w14:paraId="75FC685F" w14:textId="451C1714" w:rsidR="008E7FDD" w:rsidRPr="008E7FDD" w:rsidRDefault="008E7FDD" w:rsidP="008E7FDD">
            <w:pPr>
              <w:ind w:firstLine="0"/>
            </w:pPr>
            <w:r>
              <w:t>Lowe</w:t>
            </w:r>
          </w:p>
        </w:tc>
        <w:tc>
          <w:tcPr>
            <w:tcW w:w="2179" w:type="dxa"/>
          </w:tcPr>
          <w:p w14:paraId="6F3D0DA1" w14:textId="61AE281E" w:rsidR="008E7FDD" w:rsidRPr="008E7FDD" w:rsidRDefault="008E7FDD" w:rsidP="008E7FDD">
            <w:pPr>
              <w:ind w:firstLine="0"/>
            </w:pPr>
            <w:r>
              <w:t>Magnuson</w:t>
            </w:r>
          </w:p>
        </w:tc>
        <w:tc>
          <w:tcPr>
            <w:tcW w:w="2180" w:type="dxa"/>
          </w:tcPr>
          <w:p w14:paraId="1440C2EA" w14:textId="7145E1A2" w:rsidR="008E7FDD" w:rsidRPr="008E7FDD" w:rsidRDefault="008E7FDD" w:rsidP="008E7FDD">
            <w:pPr>
              <w:ind w:firstLine="0"/>
            </w:pPr>
            <w:r>
              <w:t>Martin</w:t>
            </w:r>
          </w:p>
        </w:tc>
      </w:tr>
      <w:tr w:rsidR="008E7FDD" w:rsidRPr="008E7FDD" w14:paraId="31C2DDAE" w14:textId="77777777" w:rsidTr="008E7FDD">
        <w:tc>
          <w:tcPr>
            <w:tcW w:w="2179" w:type="dxa"/>
          </w:tcPr>
          <w:p w14:paraId="09EB46F6" w14:textId="20EE02C8" w:rsidR="008E7FDD" w:rsidRPr="008E7FDD" w:rsidRDefault="008E7FDD" w:rsidP="008E7FDD">
            <w:pPr>
              <w:ind w:firstLine="0"/>
            </w:pPr>
            <w:r>
              <w:t>McCabe</w:t>
            </w:r>
          </w:p>
        </w:tc>
        <w:tc>
          <w:tcPr>
            <w:tcW w:w="2179" w:type="dxa"/>
          </w:tcPr>
          <w:p w14:paraId="220DF04F" w14:textId="65ED811B" w:rsidR="008E7FDD" w:rsidRPr="008E7FDD" w:rsidRDefault="008E7FDD" w:rsidP="008E7FDD">
            <w:pPr>
              <w:ind w:firstLine="0"/>
            </w:pPr>
            <w:r>
              <w:t>McCravy</w:t>
            </w:r>
          </w:p>
        </w:tc>
        <w:tc>
          <w:tcPr>
            <w:tcW w:w="2180" w:type="dxa"/>
          </w:tcPr>
          <w:p w14:paraId="0BC8CF3C" w14:textId="637EC977" w:rsidR="008E7FDD" w:rsidRPr="008E7FDD" w:rsidRDefault="008E7FDD" w:rsidP="008E7FDD">
            <w:pPr>
              <w:ind w:firstLine="0"/>
            </w:pPr>
            <w:r>
              <w:t>McGinnis</w:t>
            </w:r>
          </w:p>
        </w:tc>
      </w:tr>
      <w:tr w:rsidR="008E7FDD" w:rsidRPr="008E7FDD" w14:paraId="1EBECD61" w14:textId="77777777" w:rsidTr="008E7FDD">
        <w:tc>
          <w:tcPr>
            <w:tcW w:w="2179" w:type="dxa"/>
          </w:tcPr>
          <w:p w14:paraId="1BBF2E7C" w14:textId="1203C036" w:rsidR="008E7FDD" w:rsidRPr="008E7FDD" w:rsidRDefault="008E7FDD" w:rsidP="008E7FDD">
            <w:pPr>
              <w:ind w:firstLine="0"/>
            </w:pPr>
            <w:r>
              <w:t>C. Mitchell</w:t>
            </w:r>
          </w:p>
        </w:tc>
        <w:tc>
          <w:tcPr>
            <w:tcW w:w="2179" w:type="dxa"/>
          </w:tcPr>
          <w:p w14:paraId="10670F76" w14:textId="34F19343" w:rsidR="008E7FDD" w:rsidRPr="008E7FDD" w:rsidRDefault="008E7FDD" w:rsidP="008E7FDD">
            <w:pPr>
              <w:ind w:firstLine="0"/>
            </w:pPr>
            <w:r>
              <w:t>D. Mitchell</w:t>
            </w:r>
          </w:p>
        </w:tc>
        <w:tc>
          <w:tcPr>
            <w:tcW w:w="2180" w:type="dxa"/>
          </w:tcPr>
          <w:p w14:paraId="5CC8CF1F" w14:textId="32AB3B4C" w:rsidR="008E7FDD" w:rsidRPr="008E7FDD" w:rsidRDefault="008E7FDD" w:rsidP="008E7FDD">
            <w:pPr>
              <w:ind w:firstLine="0"/>
            </w:pPr>
            <w:r>
              <w:t>Morgan</w:t>
            </w:r>
          </w:p>
        </w:tc>
      </w:tr>
      <w:tr w:rsidR="008E7FDD" w:rsidRPr="008E7FDD" w14:paraId="209E663E" w14:textId="77777777" w:rsidTr="008E7FDD">
        <w:tc>
          <w:tcPr>
            <w:tcW w:w="2179" w:type="dxa"/>
          </w:tcPr>
          <w:p w14:paraId="18D9B20C" w14:textId="6E0E90CC" w:rsidR="008E7FDD" w:rsidRPr="008E7FDD" w:rsidRDefault="008E7FDD" w:rsidP="008E7FDD">
            <w:pPr>
              <w:ind w:firstLine="0"/>
            </w:pPr>
            <w:r>
              <w:t>Moss</w:t>
            </w:r>
          </w:p>
        </w:tc>
        <w:tc>
          <w:tcPr>
            <w:tcW w:w="2179" w:type="dxa"/>
          </w:tcPr>
          <w:p w14:paraId="7290257D" w14:textId="3FD5D92C" w:rsidR="008E7FDD" w:rsidRPr="008E7FDD" w:rsidRDefault="008E7FDD" w:rsidP="008E7FDD">
            <w:pPr>
              <w:ind w:firstLine="0"/>
            </w:pPr>
            <w:r>
              <w:t>Neese</w:t>
            </w:r>
          </w:p>
        </w:tc>
        <w:tc>
          <w:tcPr>
            <w:tcW w:w="2180" w:type="dxa"/>
          </w:tcPr>
          <w:p w14:paraId="1EFB0FEB" w14:textId="09F93897" w:rsidR="008E7FDD" w:rsidRPr="008E7FDD" w:rsidRDefault="008E7FDD" w:rsidP="008E7FDD">
            <w:pPr>
              <w:ind w:firstLine="0"/>
            </w:pPr>
            <w:r>
              <w:t>B. Newton</w:t>
            </w:r>
          </w:p>
        </w:tc>
      </w:tr>
      <w:tr w:rsidR="008E7FDD" w:rsidRPr="008E7FDD" w14:paraId="5F62550E" w14:textId="77777777" w:rsidTr="008E7FDD">
        <w:tc>
          <w:tcPr>
            <w:tcW w:w="2179" w:type="dxa"/>
          </w:tcPr>
          <w:p w14:paraId="77C51104" w14:textId="38FCB6E6" w:rsidR="008E7FDD" w:rsidRPr="008E7FDD" w:rsidRDefault="008E7FDD" w:rsidP="008E7FDD">
            <w:pPr>
              <w:ind w:firstLine="0"/>
            </w:pPr>
            <w:r>
              <w:t>W. Newton</w:t>
            </w:r>
          </w:p>
        </w:tc>
        <w:tc>
          <w:tcPr>
            <w:tcW w:w="2179" w:type="dxa"/>
          </w:tcPr>
          <w:p w14:paraId="5E2AC501" w14:textId="52015851" w:rsidR="008E7FDD" w:rsidRPr="008E7FDD" w:rsidRDefault="008E7FDD" w:rsidP="008E7FDD">
            <w:pPr>
              <w:ind w:firstLine="0"/>
            </w:pPr>
            <w:r>
              <w:t>Oremus</w:t>
            </w:r>
          </w:p>
        </w:tc>
        <w:tc>
          <w:tcPr>
            <w:tcW w:w="2180" w:type="dxa"/>
          </w:tcPr>
          <w:p w14:paraId="29D4AFA0" w14:textId="18A5EF33" w:rsidR="008E7FDD" w:rsidRPr="008E7FDD" w:rsidRDefault="008E7FDD" w:rsidP="008E7FDD">
            <w:pPr>
              <w:ind w:firstLine="0"/>
            </w:pPr>
            <w:r>
              <w:t>Pace</w:t>
            </w:r>
          </w:p>
        </w:tc>
      </w:tr>
      <w:tr w:rsidR="008E7FDD" w:rsidRPr="008E7FDD" w14:paraId="694EAE28" w14:textId="77777777" w:rsidTr="008E7FDD">
        <w:tc>
          <w:tcPr>
            <w:tcW w:w="2179" w:type="dxa"/>
          </w:tcPr>
          <w:p w14:paraId="5A65E24F" w14:textId="30D62DDA" w:rsidR="008E7FDD" w:rsidRPr="008E7FDD" w:rsidRDefault="008E7FDD" w:rsidP="008E7FDD">
            <w:pPr>
              <w:ind w:firstLine="0"/>
            </w:pPr>
            <w:r>
              <w:t>Pedalino</w:t>
            </w:r>
          </w:p>
        </w:tc>
        <w:tc>
          <w:tcPr>
            <w:tcW w:w="2179" w:type="dxa"/>
          </w:tcPr>
          <w:p w14:paraId="11A7E3F1" w14:textId="23A9D21F" w:rsidR="008E7FDD" w:rsidRPr="008E7FDD" w:rsidRDefault="008E7FDD" w:rsidP="008E7FDD">
            <w:pPr>
              <w:ind w:firstLine="0"/>
            </w:pPr>
            <w:r>
              <w:t>Pope</w:t>
            </w:r>
          </w:p>
        </w:tc>
        <w:tc>
          <w:tcPr>
            <w:tcW w:w="2180" w:type="dxa"/>
          </w:tcPr>
          <w:p w14:paraId="70E055F6" w14:textId="44EEC581" w:rsidR="008E7FDD" w:rsidRPr="008E7FDD" w:rsidRDefault="008E7FDD" w:rsidP="008E7FDD">
            <w:pPr>
              <w:ind w:firstLine="0"/>
            </w:pPr>
            <w:r>
              <w:t>Rankin</w:t>
            </w:r>
          </w:p>
        </w:tc>
      </w:tr>
      <w:tr w:rsidR="008E7FDD" w:rsidRPr="008E7FDD" w14:paraId="67F26415" w14:textId="77777777" w:rsidTr="008E7FDD">
        <w:tc>
          <w:tcPr>
            <w:tcW w:w="2179" w:type="dxa"/>
          </w:tcPr>
          <w:p w14:paraId="0A7C3509" w14:textId="171BC254" w:rsidR="008E7FDD" w:rsidRPr="008E7FDD" w:rsidRDefault="008E7FDD" w:rsidP="008E7FDD">
            <w:pPr>
              <w:ind w:firstLine="0"/>
            </w:pPr>
            <w:r>
              <w:t>Robbins</w:t>
            </w:r>
          </w:p>
        </w:tc>
        <w:tc>
          <w:tcPr>
            <w:tcW w:w="2179" w:type="dxa"/>
          </w:tcPr>
          <w:p w14:paraId="5A0B6173" w14:textId="1EFAC98A" w:rsidR="008E7FDD" w:rsidRPr="008E7FDD" w:rsidRDefault="008E7FDD" w:rsidP="008E7FDD">
            <w:pPr>
              <w:ind w:firstLine="0"/>
            </w:pPr>
            <w:r>
              <w:t>Sanders</w:t>
            </w:r>
          </w:p>
        </w:tc>
        <w:tc>
          <w:tcPr>
            <w:tcW w:w="2180" w:type="dxa"/>
          </w:tcPr>
          <w:p w14:paraId="01A6680D" w14:textId="16126F61" w:rsidR="008E7FDD" w:rsidRPr="008E7FDD" w:rsidRDefault="008E7FDD" w:rsidP="008E7FDD">
            <w:pPr>
              <w:ind w:firstLine="0"/>
            </w:pPr>
            <w:r>
              <w:t>Schuessler</w:t>
            </w:r>
          </w:p>
        </w:tc>
      </w:tr>
      <w:tr w:rsidR="008E7FDD" w:rsidRPr="008E7FDD" w14:paraId="18BA81F2" w14:textId="77777777" w:rsidTr="008E7FDD">
        <w:tc>
          <w:tcPr>
            <w:tcW w:w="2179" w:type="dxa"/>
          </w:tcPr>
          <w:p w14:paraId="58F65DA8" w14:textId="5C479136" w:rsidR="008E7FDD" w:rsidRPr="008E7FDD" w:rsidRDefault="008E7FDD" w:rsidP="008E7FDD">
            <w:pPr>
              <w:ind w:firstLine="0"/>
            </w:pPr>
            <w:r>
              <w:t>Sessions</w:t>
            </w:r>
          </w:p>
        </w:tc>
        <w:tc>
          <w:tcPr>
            <w:tcW w:w="2179" w:type="dxa"/>
          </w:tcPr>
          <w:p w14:paraId="7E73EE23" w14:textId="409AAE91" w:rsidR="008E7FDD" w:rsidRPr="008E7FDD" w:rsidRDefault="008E7FDD" w:rsidP="008E7FDD">
            <w:pPr>
              <w:ind w:firstLine="0"/>
            </w:pPr>
            <w:r>
              <w:t>G. M. Smith</w:t>
            </w:r>
          </w:p>
        </w:tc>
        <w:tc>
          <w:tcPr>
            <w:tcW w:w="2180" w:type="dxa"/>
          </w:tcPr>
          <w:p w14:paraId="4083BB70" w14:textId="0927C460" w:rsidR="008E7FDD" w:rsidRPr="008E7FDD" w:rsidRDefault="008E7FDD" w:rsidP="008E7FDD">
            <w:pPr>
              <w:ind w:firstLine="0"/>
            </w:pPr>
            <w:r>
              <w:t>M. M. Smith</w:t>
            </w:r>
          </w:p>
        </w:tc>
      </w:tr>
      <w:tr w:rsidR="008E7FDD" w:rsidRPr="008E7FDD" w14:paraId="1AE3722A" w14:textId="77777777" w:rsidTr="008E7FDD">
        <w:tc>
          <w:tcPr>
            <w:tcW w:w="2179" w:type="dxa"/>
          </w:tcPr>
          <w:p w14:paraId="4617D49D" w14:textId="55A5463B" w:rsidR="008E7FDD" w:rsidRPr="008E7FDD" w:rsidRDefault="008E7FDD" w:rsidP="008E7FDD">
            <w:pPr>
              <w:ind w:firstLine="0"/>
            </w:pPr>
            <w:r>
              <w:t>Taylor</w:t>
            </w:r>
          </w:p>
        </w:tc>
        <w:tc>
          <w:tcPr>
            <w:tcW w:w="2179" w:type="dxa"/>
          </w:tcPr>
          <w:p w14:paraId="1B44719D" w14:textId="4084177B" w:rsidR="008E7FDD" w:rsidRPr="008E7FDD" w:rsidRDefault="008E7FDD" w:rsidP="008E7FDD">
            <w:pPr>
              <w:ind w:firstLine="0"/>
            </w:pPr>
            <w:r>
              <w:t>Teeple</w:t>
            </w:r>
          </w:p>
        </w:tc>
        <w:tc>
          <w:tcPr>
            <w:tcW w:w="2180" w:type="dxa"/>
          </w:tcPr>
          <w:p w14:paraId="2BC76110" w14:textId="26859F8E" w:rsidR="008E7FDD" w:rsidRPr="008E7FDD" w:rsidRDefault="008E7FDD" w:rsidP="008E7FDD">
            <w:pPr>
              <w:ind w:firstLine="0"/>
            </w:pPr>
            <w:r>
              <w:t>Terribile</w:t>
            </w:r>
          </w:p>
        </w:tc>
      </w:tr>
      <w:tr w:rsidR="008E7FDD" w:rsidRPr="008E7FDD" w14:paraId="0B9E7C62" w14:textId="77777777" w:rsidTr="008E7FDD">
        <w:tc>
          <w:tcPr>
            <w:tcW w:w="2179" w:type="dxa"/>
          </w:tcPr>
          <w:p w14:paraId="229F7673" w14:textId="6F46C434" w:rsidR="008E7FDD" w:rsidRPr="008E7FDD" w:rsidRDefault="008E7FDD" w:rsidP="008E7FDD">
            <w:pPr>
              <w:ind w:firstLine="0"/>
            </w:pPr>
            <w:r>
              <w:t>Vaughan</w:t>
            </w:r>
          </w:p>
        </w:tc>
        <w:tc>
          <w:tcPr>
            <w:tcW w:w="2179" w:type="dxa"/>
          </w:tcPr>
          <w:p w14:paraId="5A8FCE4D" w14:textId="08E1F2E2" w:rsidR="008E7FDD" w:rsidRPr="008E7FDD" w:rsidRDefault="008E7FDD" w:rsidP="008E7FDD">
            <w:pPr>
              <w:ind w:firstLine="0"/>
            </w:pPr>
            <w:r>
              <w:t>White</w:t>
            </w:r>
          </w:p>
        </w:tc>
        <w:tc>
          <w:tcPr>
            <w:tcW w:w="2180" w:type="dxa"/>
          </w:tcPr>
          <w:p w14:paraId="59EA4679" w14:textId="5F2F8278" w:rsidR="008E7FDD" w:rsidRPr="008E7FDD" w:rsidRDefault="008E7FDD" w:rsidP="008E7FDD">
            <w:pPr>
              <w:ind w:firstLine="0"/>
            </w:pPr>
            <w:r>
              <w:t>Whitmire</w:t>
            </w:r>
          </w:p>
        </w:tc>
      </w:tr>
      <w:tr w:rsidR="008E7FDD" w:rsidRPr="008E7FDD" w14:paraId="048A65C2" w14:textId="77777777" w:rsidTr="008E7FDD">
        <w:tc>
          <w:tcPr>
            <w:tcW w:w="2179" w:type="dxa"/>
          </w:tcPr>
          <w:p w14:paraId="5A1668B5" w14:textId="3CAD228A" w:rsidR="008E7FDD" w:rsidRPr="008E7FDD" w:rsidRDefault="008E7FDD" w:rsidP="008E7FDD">
            <w:pPr>
              <w:keepNext/>
              <w:ind w:firstLine="0"/>
            </w:pPr>
            <w:r>
              <w:t>Wickensimer</w:t>
            </w:r>
          </w:p>
        </w:tc>
        <w:tc>
          <w:tcPr>
            <w:tcW w:w="2179" w:type="dxa"/>
          </w:tcPr>
          <w:p w14:paraId="28BBCEEF" w14:textId="5912E604" w:rsidR="008E7FDD" w:rsidRPr="008E7FDD" w:rsidRDefault="008E7FDD" w:rsidP="008E7FDD">
            <w:pPr>
              <w:keepNext/>
              <w:ind w:firstLine="0"/>
            </w:pPr>
            <w:r>
              <w:t>Willis</w:t>
            </w:r>
          </w:p>
        </w:tc>
        <w:tc>
          <w:tcPr>
            <w:tcW w:w="2180" w:type="dxa"/>
          </w:tcPr>
          <w:p w14:paraId="47FE5EDF" w14:textId="450F1825" w:rsidR="008E7FDD" w:rsidRPr="008E7FDD" w:rsidRDefault="008E7FDD" w:rsidP="008E7FDD">
            <w:pPr>
              <w:keepNext/>
              <w:ind w:firstLine="0"/>
            </w:pPr>
            <w:r>
              <w:t>Wooten</w:t>
            </w:r>
          </w:p>
        </w:tc>
      </w:tr>
      <w:tr w:rsidR="008E7FDD" w:rsidRPr="008E7FDD" w14:paraId="7BDA0B94" w14:textId="77777777" w:rsidTr="008E7FDD">
        <w:tc>
          <w:tcPr>
            <w:tcW w:w="2179" w:type="dxa"/>
          </w:tcPr>
          <w:p w14:paraId="4C6E87A9" w14:textId="6F1E2479" w:rsidR="008E7FDD" w:rsidRPr="008E7FDD" w:rsidRDefault="008E7FDD" w:rsidP="008E7FDD">
            <w:pPr>
              <w:keepNext/>
              <w:ind w:firstLine="0"/>
            </w:pPr>
            <w:r>
              <w:t>Yow</w:t>
            </w:r>
          </w:p>
        </w:tc>
        <w:tc>
          <w:tcPr>
            <w:tcW w:w="2179" w:type="dxa"/>
          </w:tcPr>
          <w:p w14:paraId="47574379" w14:textId="77777777" w:rsidR="008E7FDD" w:rsidRPr="008E7FDD" w:rsidRDefault="008E7FDD" w:rsidP="008E7FDD">
            <w:pPr>
              <w:keepNext/>
              <w:ind w:firstLine="0"/>
            </w:pPr>
          </w:p>
        </w:tc>
        <w:tc>
          <w:tcPr>
            <w:tcW w:w="2180" w:type="dxa"/>
          </w:tcPr>
          <w:p w14:paraId="79C45411" w14:textId="77777777" w:rsidR="008E7FDD" w:rsidRPr="008E7FDD" w:rsidRDefault="008E7FDD" w:rsidP="008E7FDD">
            <w:pPr>
              <w:keepNext/>
              <w:ind w:firstLine="0"/>
            </w:pPr>
          </w:p>
        </w:tc>
      </w:tr>
    </w:tbl>
    <w:p w14:paraId="6B37680E" w14:textId="77777777" w:rsidR="008E7FDD" w:rsidRDefault="008E7FDD" w:rsidP="008E7FDD"/>
    <w:p w14:paraId="111CDF4B" w14:textId="479FE14A" w:rsidR="008E7FDD" w:rsidRDefault="008E7FDD" w:rsidP="008E7FDD">
      <w:pPr>
        <w:jc w:val="center"/>
        <w:rPr>
          <w:b/>
        </w:rPr>
      </w:pPr>
      <w:r w:rsidRPr="008E7FDD">
        <w:rPr>
          <w:b/>
        </w:rPr>
        <w:t>Total--85</w:t>
      </w:r>
    </w:p>
    <w:p w14:paraId="23E8F1D9" w14:textId="77777777" w:rsidR="008E7FDD" w:rsidRDefault="008E7FDD" w:rsidP="008E7FDD">
      <w:pPr>
        <w:jc w:val="center"/>
        <w:rPr>
          <w:b/>
        </w:rPr>
      </w:pPr>
    </w:p>
    <w:p w14:paraId="0AA83EA2" w14:textId="77777777" w:rsidR="008E7FDD" w:rsidRDefault="008E7FDD" w:rsidP="008E7FDD">
      <w:pPr>
        <w:ind w:firstLine="0"/>
      </w:pPr>
      <w:r w:rsidRPr="008E7FD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E7FDD" w:rsidRPr="008E7FDD" w14:paraId="6DF1A0F4" w14:textId="77777777" w:rsidTr="008E7FDD">
        <w:tc>
          <w:tcPr>
            <w:tcW w:w="2179" w:type="dxa"/>
          </w:tcPr>
          <w:p w14:paraId="01E479ED" w14:textId="79C438FD" w:rsidR="008E7FDD" w:rsidRPr="008E7FDD" w:rsidRDefault="008E7FDD" w:rsidP="008E7FDD">
            <w:pPr>
              <w:keepNext/>
              <w:ind w:firstLine="0"/>
            </w:pPr>
            <w:r>
              <w:t>Alexander</w:t>
            </w:r>
          </w:p>
        </w:tc>
        <w:tc>
          <w:tcPr>
            <w:tcW w:w="2179" w:type="dxa"/>
          </w:tcPr>
          <w:p w14:paraId="352635B7" w14:textId="77CB3599" w:rsidR="008E7FDD" w:rsidRPr="008E7FDD" w:rsidRDefault="008E7FDD" w:rsidP="008E7FDD">
            <w:pPr>
              <w:keepNext/>
              <w:ind w:firstLine="0"/>
            </w:pPr>
            <w:r>
              <w:t>Anderson</w:t>
            </w:r>
          </w:p>
        </w:tc>
        <w:tc>
          <w:tcPr>
            <w:tcW w:w="2180" w:type="dxa"/>
          </w:tcPr>
          <w:p w14:paraId="15E7854D" w14:textId="49D419CE" w:rsidR="008E7FDD" w:rsidRPr="008E7FDD" w:rsidRDefault="008E7FDD" w:rsidP="008E7FDD">
            <w:pPr>
              <w:keepNext/>
              <w:ind w:firstLine="0"/>
            </w:pPr>
            <w:r>
              <w:t>Atkinson</w:t>
            </w:r>
          </w:p>
        </w:tc>
      </w:tr>
      <w:tr w:rsidR="008E7FDD" w:rsidRPr="008E7FDD" w14:paraId="3630159E" w14:textId="77777777" w:rsidTr="008E7FDD">
        <w:tc>
          <w:tcPr>
            <w:tcW w:w="2179" w:type="dxa"/>
          </w:tcPr>
          <w:p w14:paraId="69B8A381" w14:textId="68EECAFA" w:rsidR="008E7FDD" w:rsidRPr="008E7FDD" w:rsidRDefault="008E7FDD" w:rsidP="008E7FDD">
            <w:pPr>
              <w:ind w:firstLine="0"/>
            </w:pPr>
            <w:r>
              <w:t>Bamberg</w:t>
            </w:r>
          </w:p>
        </w:tc>
        <w:tc>
          <w:tcPr>
            <w:tcW w:w="2179" w:type="dxa"/>
          </w:tcPr>
          <w:p w14:paraId="6B65773C" w14:textId="2BEDBC2D" w:rsidR="008E7FDD" w:rsidRPr="008E7FDD" w:rsidRDefault="008E7FDD" w:rsidP="008E7FDD">
            <w:pPr>
              <w:ind w:firstLine="0"/>
            </w:pPr>
            <w:r>
              <w:t>Bernstein</w:t>
            </w:r>
          </w:p>
        </w:tc>
        <w:tc>
          <w:tcPr>
            <w:tcW w:w="2180" w:type="dxa"/>
          </w:tcPr>
          <w:p w14:paraId="2E9C1DCD" w14:textId="5A58DEA4" w:rsidR="008E7FDD" w:rsidRPr="008E7FDD" w:rsidRDefault="008E7FDD" w:rsidP="008E7FDD">
            <w:pPr>
              <w:ind w:firstLine="0"/>
            </w:pPr>
            <w:r>
              <w:t>Dillard</w:t>
            </w:r>
          </w:p>
        </w:tc>
      </w:tr>
      <w:tr w:rsidR="008E7FDD" w:rsidRPr="008E7FDD" w14:paraId="52DABAD6" w14:textId="77777777" w:rsidTr="008E7FDD">
        <w:tc>
          <w:tcPr>
            <w:tcW w:w="2179" w:type="dxa"/>
          </w:tcPr>
          <w:p w14:paraId="6DBA2790" w14:textId="1E6220AF" w:rsidR="008E7FDD" w:rsidRPr="008E7FDD" w:rsidRDefault="008E7FDD" w:rsidP="008E7FDD">
            <w:pPr>
              <w:ind w:firstLine="0"/>
            </w:pPr>
            <w:r>
              <w:t>Garvin</w:t>
            </w:r>
          </w:p>
        </w:tc>
        <w:tc>
          <w:tcPr>
            <w:tcW w:w="2179" w:type="dxa"/>
          </w:tcPr>
          <w:p w14:paraId="198C9F00" w14:textId="358C8AA7" w:rsidR="008E7FDD" w:rsidRPr="008E7FDD" w:rsidRDefault="008E7FDD" w:rsidP="008E7FDD">
            <w:pPr>
              <w:ind w:firstLine="0"/>
            </w:pPr>
            <w:r>
              <w:t>Gilliard</w:t>
            </w:r>
          </w:p>
        </w:tc>
        <w:tc>
          <w:tcPr>
            <w:tcW w:w="2180" w:type="dxa"/>
          </w:tcPr>
          <w:p w14:paraId="42BC74D4" w14:textId="6BB00188" w:rsidR="008E7FDD" w:rsidRPr="008E7FDD" w:rsidRDefault="008E7FDD" w:rsidP="008E7FDD">
            <w:pPr>
              <w:ind w:firstLine="0"/>
            </w:pPr>
            <w:r>
              <w:t>Grant</w:t>
            </w:r>
          </w:p>
        </w:tc>
      </w:tr>
      <w:tr w:rsidR="008E7FDD" w:rsidRPr="008E7FDD" w14:paraId="54F97C15" w14:textId="77777777" w:rsidTr="008E7FDD">
        <w:tc>
          <w:tcPr>
            <w:tcW w:w="2179" w:type="dxa"/>
          </w:tcPr>
          <w:p w14:paraId="2C3E8B12" w14:textId="5A37A894" w:rsidR="008E7FDD" w:rsidRPr="008E7FDD" w:rsidRDefault="008E7FDD" w:rsidP="008E7FDD">
            <w:pPr>
              <w:ind w:firstLine="0"/>
            </w:pPr>
            <w:r>
              <w:t>Hayes</w:t>
            </w:r>
          </w:p>
        </w:tc>
        <w:tc>
          <w:tcPr>
            <w:tcW w:w="2179" w:type="dxa"/>
          </w:tcPr>
          <w:p w14:paraId="7669F785" w14:textId="244B1E71" w:rsidR="008E7FDD" w:rsidRPr="008E7FDD" w:rsidRDefault="008E7FDD" w:rsidP="008E7FDD">
            <w:pPr>
              <w:ind w:firstLine="0"/>
            </w:pPr>
            <w:r>
              <w:t>Henderson-Myers</w:t>
            </w:r>
          </w:p>
        </w:tc>
        <w:tc>
          <w:tcPr>
            <w:tcW w:w="2180" w:type="dxa"/>
          </w:tcPr>
          <w:p w14:paraId="5A499C2E" w14:textId="70DBA55F" w:rsidR="008E7FDD" w:rsidRPr="008E7FDD" w:rsidRDefault="008E7FDD" w:rsidP="008E7FDD">
            <w:pPr>
              <w:ind w:firstLine="0"/>
            </w:pPr>
            <w:r>
              <w:t>Hosey</w:t>
            </w:r>
          </w:p>
        </w:tc>
      </w:tr>
      <w:tr w:rsidR="008E7FDD" w:rsidRPr="008E7FDD" w14:paraId="38F7FA29" w14:textId="77777777" w:rsidTr="008E7FDD">
        <w:tc>
          <w:tcPr>
            <w:tcW w:w="2179" w:type="dxa"/>
          </w:tcPr>
          <w:p w14:paraId="021A16A3" w14:textId="356422ED" w:rsidR="008E7FDD" w:rsidRPr="008E7FDD" w:rsidRDefault="008E7FDD" w:rsidP="008E7FDD">
            <w:pPr>
              <w:ind w:firstLine="0"/>
            </w:pPr>
            <w:r>
              <w:t>Howard</w:t>
            </w:r>
          </w:p>
        </w:tc>
        <w:tc>
          <w:tcPr>
            <w:tcW w:w="2179" w:type="dxa"/>
          </w:tcPr>
          <w:p w14:paraId="3DE318FF" w14:textId="5D9CA9D9" w:rsidR="008E7FDD" w:rsidRPr="008E7FDD" w:rsidRDefault="008E7FDD" w:rsidP="008E7FDD">
            <w:pPr>
              <w:ind w:firstLine="0"/>
            </w:pPr>
            <w:r>
              <w:t>J. L. Johnson</w:t>
            </w:r>
          </w:p>
        </w:tc>
        <w:tc>
          <w:tcPr>
            <w:tcW w:w="2180" w:type="dxa"/>
          </w:tcPr>
          <w:p w14:paraId="4C42C7CE" w14:textId="5E2CDC2C" w:rsidR="008E7FDD" w:rsidRPr="008E7FDD" w:rsidRDefault="008E7FDD" w:rsidP="008E7FDD">
            <w:pPr>
              <w:ind w:firstLine="0"/>
            </w:pPr>
            <w:r>
              <w:t>Jones</w:t>
            </w:r>
          </w:p>
        </w:tc>
      </w:tr>
      <w:tr w:rsidR="008E7FDD" w:rsidRPr="008E7FDD" w14:paraId="269F1213" w14:textId="77777777" w:rsidTr="008E7FDD">
        <w:tc>
          <w:tcPr>
            <w:tcW w:w="2179" w:type="dxa"/>
          </w:tcPr>
          <w:p w14:paraId="1C44C5F2" w14:textId="7A0764DD" w:rsidR="008E7FDD" w:rsidRPr="008E7FDD" w:rsidRDefault="008E7FDD" w:rsidP="008E7FDD">
            <w:pPr>
              <w:ind w:firstLine="0"/>
            </w:pPr>
            <w:r>
              <w:t>King</w:t>
            </w:r>
          </w:p>
        </w:tc>
        <w:tc>
          <w:tcPr>
            <w:tcW w:w="2179" w:type="dxa"/>
          </w:tcPr>
          <w:p w14:paraId="156AA098" w14:textId="08B56D2C" w:rsidR="008E7FDD" w:rsidRPr="008E7FDD" w:rsidRDefault="008E7FDD" w:rsidP="008E7FDD">
            <w:pPr>
              <w:ind w:firstLine="0"/>
            </w:pPr>
            <w:r>
              <w:t>Kirby</w:t>
            </w:r>
          </w:p>
        </w:tc>
        <w:tc>
          <w:tcPr>
            <w:tcW w:w="2180" w:type="dxa"/>
          </w:tcPr>
          <w:p w14:paraId="369FAC3B" w14:textId="3329E044" w:rsidR="008E7FDD" w:rsidRPr="008E7FDD" w:rsidRDefault="008E7FDD" w:rsidP="008E7FDD">
            <w:pPr>
              <w:ind w:firstLine="0"/>
            </w:pPr>
            <w:r>
              <w:t>Luck</w:t>
            </w:r>
          </w:p>
        </w:tc>
      </w:tr>
      <w:tr w:rsidR="008E7FDD" w:rsidRPr="008E7FDD" w14:paraId="292E0BFA" w14:textId="77777777" w:rsidTr="008E7FDD">
        <w:tc>
          <w:tcPr>
            <w:tcW w:w="2179" w:type="dxa"/>
          </w:tcPr>
          <w:p w14:paraId="3F85370C" w14:textId="688D5BC7" w:rsidR="008E7FDD" w:rsidRPr="008E7FDD" w:rsidRDefault="008E7FDD" w:rsidP="008E7FDD">
            <w:pPr>
              <w:ind w:firstLine="0"/>
            </w:pPr>
            <w:r>
              <w:t>Reese</w:t>
            </w:r>
          </w:p>
        </w:tc>
        <w:tc>
          <w:tcPr>
            <w:tcW w:w="2179" w:type="dxa"/>
          </w:tcPr>
          <w:p w14:paraId="749DA085" w14:textId="1206E1A6" w:rsidR="008E7FDD" w:rsidRPr="008E7FDD" w:rsidRDefault="008E7FDD" w:rsidP="008E7FDD">
            <w:pPr>
              <w:ind w:firstLine="0"/>
            </w:pPr>
            <w:r>
              <w:t>Rivers</w:t>
            </w:r>
          </w:p>
        </w:tc>
        <w:tc>
          <w:tcPr>
            <w:tcW w:w="2180" w:type="dxa"/>
          </w:tcPr>
          <w:p w14:paraId="5E24145D" w14:textId="2D0B568D" w:rsidR="008E7FDD" w:rsidRPr="008E7FDD" w:rsidRDefault="008E7FDD" w:rsidP="008E7FDD">
            <w:pPr>
              <w:ind w:firstLine="0"/>
            </w:pPr>
            <w:r>
              <w:t>Rose</w:t>
            </w:r>
          </w:p>
        </w:tc>
      </w:tr>
      <w:tr w:rsidR="008E7FDD" w:rsidRPr="008E7FDD" w14:paraId="38964C5B" w14:textId="77777777" w:rsidTr="008E7FDD">
        <w:tc>
          <w:tcPr>
            <w:tcW w:w="2179" w:type="dxa"/>
          </w:tcPr>
          <w:p w14:paraId="668E47A4" w14:textId="2704305F" w:rsidR="008E7FDD" w:rsidRPr="008E7FDD" w:rsidRDefault="008E7FDD" w:rsidP="008E7FDD">
            <w:pPr>
              <w:keepNext/>
              <w:ind w:firstLine="0"/>
            </w:pPr>
            <w:r>
              <w:t>Rutherford</w:t>
            </w:r>
          </w:p>
        </w:tc>
        <w:tc>
          <w:tcPr>
            <w:tcW w:w="2179" w:type="dxa"/>
          </w:tcPr>
          <w:p w14:paraId="7B5F45E7" w14:textId="66C07B7C" w:rsidR="008E7FDD" w:rsidRPr="008E7FDD" w:rsidRDefault="008E7FDD" w:rsidP="008E7FDD">
            <w:pPr>
              <w:keepNext/>
              <w:ind w:firstLine="0"/>
            </w:pPr>
            <w:r>
              <w:t>Scott</w:t>
            </w:r>
          </w:p>
        </w:tc>
        <w:tc>
          <w:tcPr>
            <w:tcW w:w="2180" w:type="dxa"/>
          </w:tcPr>
          <w:p w14:paraId="11099B44" w14:textId="014E2F20" w:rsidR="008E7FDD" w:rsidRPr="008E7FDD" w:rsidRDefault="008E7FDD" w:rsidP="008E7FDD">
            <w:pPr>
              <w:keepNext/>
              <w:ind w:firstLine="0"/>
            </w:pPr>
            <w:r>
              <w:t>Stavrinakis</w:t>
            </w:r>
          </w:p>
        </w:tc>
      </w:tr>
      <w:tr w:rsidR="008E7FDD" w:rsidRPr="008E7FDD" w14:paraId="4169252E" w14:textId="77777777" w:rsidTr="008E7FDD">
        <w:tc>
          <w:tcPr>
            <w:tcW w:w="2179" w:type="dxa"/>
          </w:tcPr>
          <w:p w14:paraId="78FC11ED" w14:textId="2F728165" w:rsidR="008E7FDD" w:rsidRPr="008E7FDD" w:rsidRDefault="008E7FDD" w:rsidP="008E7FDD">
            <w:pPr>
              <w:keepNext/>
              <w:ind w:firstLine="0"/>
            </w:pPr>
            <w:r>
              <w:t>Weeks</w:t>
            </w:r>
          </w:p>
        </w:tc>
        <w:tc>
          <w:tcPr>
            <w:tcW w:w="2179" w:type="dxa"/>
          </w:tcPr>
          <w:p w14:paraId="7948AD40" w14:textId="56DABDF5" w:rsidR="008E7FDD" w:rsidRPr="008E7FDD" w:rsidRDefault="008E7FDD" w:rsidP="008E7FDD">
            <w:pPr>
              <w:keepNext/>
              <w:ind w:firstLine="0"/>
            </w:pPr>
            <w:r>
              <w:t>Wetmore</w:t>
            </w:r>
          </w:p>
        </w:tc>
        <w:tc>
          <w:tcPr>
            <w:tcW w:w="2180" w:type="dxa"/>
          </w:tcPr>
          <w:p w14:paraId="742B6FB3" w14:textId="20B6432C" w:rsidR="008E7FDD" w:rsidRPr="008E7FDD" w:rsidRDefault="008E7FDD" w:rsidP="008E7FDD">
            <w:pPr>
              <w:keepNext/>
              <w:ind w:firstLine="0"/>
            </w:pPr>
            <w:r>
              <w:t>Williams</w:t>
            </w:r>
          </w:p>
        </w:tc>
      </w:tr>
    </w:tbl>
    <w:p w14:paraId="0F017EEC" w14:textId="77777777" w:rsidR="008E7FDD" w:rsidRDefault="008E7FDD" w:rsidP="008E7FDD"/>
    <w:p w14:paraId="00A72555" w14:textId="77777777" w:rsidR="008E7FDD" w:rsidRDefault="008E7FDD" w:rsidP="008E7FDD">
      <w:pPr>
        <w:jc w:val="center"/>
        <w:rPr>
          <w:b/>
        </w:rPr>
      </w:pPr>
      <w:r w:rsidRPr="008E7FDD">
        <w:rPr>
          <w:b/>
        </w:rPr>
        <w:t>Total--27</w:t>
      </w:r>
    </w:p>
    <w:p w14:paraId="7AD63723" w14:textId="274FD2F8" w:rsidR="008E7FDD" w:rsidRDefault="008E7FDD" w:rsidP="008E7FDD">
      <w:pPr>
        <w:jc w:val="center"/>
        <w:rPr>
          <w:b/>
        </w:rPr>
      </w:pPr>
    </w:p>
    <w:p w14:paraId="7A487167" w14:textId="77777777" w:rsidR="008E7FDD" w:rsidRDefault="008E7FDD" w:rsidP="008E7FDD">
      <w:r>
        <w:t>So, the amendment was tabled.</w:t>
      </w:r>
    </w:p>
    <w:p w14:paraId="2B4D482E" w14:textId="77777777" w:rsidR="008E7FDD" w:rsidRDefault="008E7FDD" w:rsidP="008E7FDD"/>
    <w:p w14:paraId="24045028" w14:textId="3685FD45" w:rsidR="008E7FDD" w:rsidRDefault="008E7FDD" w:rsidP="008E7FDD">
      <w:r>
        <w:t>Rep. BAMBERG spoke against the Bill.</w:t>
      </w:r>
    </w:p>
    <w:p w14:paraId="61D289CA" w14:textId="77777777" w:rsidR="008E7FDD" w:rsidRDefault="008E7FDD" w:rsidP="008E7FDD"/>
    <w:p w14:paraId="54EBCEF5" w14:textId="7B70B246" w:rsidR="008E7FDD" w:rsidRDefault="008E7FDD" w:rsidP="008E7FDD">
      <w:pPr>
        <w:keepNext/>
        <w:jc w:val="center"/>
        <w:rPr>
          <w:b/>
        </w:rPr>
      </w:pPr>
      <w:r w:rsidRPr="008E7FDD">
        <w:rPr>
          <w:b/>
        </w:rPr>
        <w:t>ACTING SPEAKER HIOTT</w:t>
      </w:r>
      <w:r w:rsidR="00C35F5B">
        <w:rPr>
          <w:b/>
        </w:rPr>
        <w:t xml:space="preserve"> </w:t>
      </w:r>
      <w:r w:rsidRPr="008E7FDD">
        <w:rPr>
          <w:b/>
        </w:rPr>
        <w:t>IN CHAIR</w:t>
      </w:r>
    </w:p>
    <w:p w14:paraId="473AD99E" w14:textId="77777777" w:rsidR="008E7FDD" w:rsidRDefault="008E7FDD" w:rsidP="008E7FDD"/>
    <w:p w14:paraId="27953B71" w14:textId="2226A8A5" w:rsidR="008E7FDD" w:rsidRDefault="008E7FDD" w:rsidP="008E7FDD">
      <w:r>
        <w:t>Rep. BAMBERG continued speaking.</w:t>
      </w:r>
    </w:p>
    <w:p w14:paraId="3CEB6601" w14:textId="2D0E82D2" w:rsidR="008E7FDD" w:rsidRDefault="008E7FDD" w:rsidP="008E7FDD">
      <w:r>
        <w:t>Rep. RUTHERFORD spoke against the Bill.</w:t>
      </w:r>
    </w:p>
    <w:p w14:paraId="1E8B2FA4" w14:textId="2FFCDEBE" w:rsidR="008E7FDD" w:rsidRDefault="008E7FDD" w:rsidP="008E7FDD">
      <w:r>
        <w:t>Rep. HART spoke against the Bill.</w:t>
      </w:r>
    </w:p>
    <w:p w14:paraId="1A430E2B" w14:textId="77777777" w:rsidR="008E7FDD" w:rsidRDefault="008E7FDD" w:rsidP="008E7FDD"/>
    <w:p w14:paraId="5B53B62F" w14:textId="3581046A" w:rsidR="008E7FDD" w:rsidRDefault="008E7FDD" w:rsidP="008E7FDD">
      <w:r>
        <w:t>The question recurred to the passage of the Bill.</w:t>
      </w:r>
    </w:p>
    <w:p w14:paraId="735CDE69" w14:textId="77777777" w:rsidR="008E7FDD" w:rsidRDefault="008E7FDD" w:rsidP="008E7FDD"/>
    <w:p w14:paraId="50FB7456" w14:textId="77777777" w:rsidR="008E7FDD" w:rsidRDefault="008E7FDD" w:rsidP="008E7FDD">
      <w:r>
        <w:t xml:space="preserve">The yeas and nays were taken resulting as follows: </w:t>
      </w:r>
    </w:p>
    <w:p w14:paraId="7DA4A91D" w14:textId="0BCBD154" w:rsidR="008E7FDD" w:rsidRDefault="008E7FDD" w:rsidP="008E7FDD">
      <w:pPr>
        <w:jc w:val="center"/>
      </w:pPr>
      <w:r>
        <w:t xml:space="preserve"> </w:t>
      </w:r>
      <w:bookmarkStart w:id="63" w:name="vote_start183"/>
      <w:bookmarkEnd w:id="63"/>
      <w:r>
        <w:t>Yeas 86; Nays 25</w:t>
      </w:r>
    </w:p>
    <w:p w14:paraId="62863DAC" w14:textId="77777777" w:rsidR="008E7FDD" w:rsidRDefault="008E7FDD" w:rsidP="008E7FDD">
      <w:pPr>
        <w:jc w:val="center"/>
      </w:pPr>
    </w:p>
    <w:p w14:paraId="7C11B00E" w14:textId="77777777" w:rsidR="008E7FDD" w:rsidRDefault="008E7FDD" w:rsidP="008E7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E7FDD" w:rsidRPr="008E7FDD" w14:paraId="330D4833" w14:textId="77777777" w:rsidTr="008E7FDD">
        <w:tc>
          <w:tcPr>
            <w:tcW w:w="2179" w:type="dxa"/>
          </w:tcPr>
          <w:p w14:paraId="5D4BC0F1" w14:textId="1562968C" w:rsidR="008E7FDD" w:rsidRPr="008E7FDD" w:rsidRDefault="008E7FDD" w:rsidP="008E7FDD">
            <w:pPr>
              <w:keepNext/>
              <w:ind w:firstLine="0"/>
            </w:pPr>
            <w:r>
              <w:t>Atkinson</w:t>
            </w:r>
          </w:p>
        </w:tc>
        <w:tc>
          <w:tcPr>
            <w:tcW w:w="2179" w:type="dxa"/>
          </w:tcPr>
          <w:p w14:paraId="3E35D031" w14:textId="023622C0" w:rsidR="008E7FDD" w:rsidRPr="008E7FDD" w:rsidRDefault="008E7FDD" w:rsidP="008E7FDD">
            <w:pPr>
              <w:keepNext/>
              <w:ind w:firstLine="0"/>
            </w:pPr>
            <w:r>
              <w:t>Bailey</w:t>
            </w:r>
          </w:p>
        </w:tc>
        <w:tc>
          <w:tcPr>
            <w:tcW w:w="2180" w:type="dxa"/>
          </w:tcPr>
          <w:p w14:paraId="3180BE32" w14:textId="71DFC177" w:rsidR="008E7FDD" w:rsidRPr="008E7FDD" w:rsidRDefault="008E7FDD" w:rsidP="008E7FDD">
            <w:pPr>
              <w:keepNext/>
              <w:ind w:firstLine="0"/>
            </w:pPr>
            <w:r>
              <w:t>Ballentine</w:t>
            </w:r>
          </w:p>
        </w:tc>
      </w:tr>
      <w:tr w:rsidR="008E7FDD" w:rsidRPr="008E7FDD" w14:paraId="7EDBA422" w14:textId="77777777" w:rsidTr="008E7FDD">
        <w:tc>
          <w:tcPr>
            <w:tcW w:w="2179" w:type="dxa"/>
          </w:tcPr>
          <w:p w14:paraId="1F97A3AC" w14:textId="300DE865" w:rsidR="008E7FDD" w:rsidRPr="008E7FDD" w:rsidRDefault="008E7FDD" w:rsidP="008E7FDD">
            <w:pPr>
              <w:ind w:firstLine="0"/>
            </w:pPr>
            <w:r>
              <w:t>Bannister</w:t>
            </w:r>
          </w:p>
        </w:tc>
        <w:tc>
          <w:tcPr>
            <w:tcW w:w="2179" w:type="dxa"/>
          </w:tcPr>
          <w:p w14:paraId="176EBA7B" w14:textId="20994655" w:rsidR="008E7FDD" w:rsidRPr="008E7FDD" w:rsidRDefault="008E7FDD" w:rsidP="008E7FDD">
            <w:pPr>
              <w:ind w:firstLine="0"/>
            </w:pPr>
            <w:r>
              <w:t>Bauer</w:t>
            </w:r>
          </w:p>
        </w:tc>
        <w:tc>
          <w:tcPr>
            <w:tcW w:w="2180" w:type="dxa"/>
          </w:tcPr>
          <w:p w14:paraId="0DF4AE9E" w14:textId="332BE3FA" w:rsidR="008E7FDD" w:rsidRPr="008E7FDD" w:rsidRDefault="008E7FDD" w:rsidP="008E7FDD">
            <w:pPr>
              <w:ind w:firstLine="0"/>
            </w:pPr>
            <w:r>
              <w:t>Beach</w:t>
            </w:r>
          </w:p>
        </w:tc>
      </w:tr>
      <w:tr w:rsidR="008E7FDD" w:rsidRPr="008E7FDD" w14:paraId="5AC9EDC6" w14:textId="77777777" w:rsidTr="008E7FDD">
        <w:tc>
          <w:tcPr>
            <w:tcW w:w="2179" w:type="dxa"/>
          </w:tcPr>
          <w:p w14:paraId="4B34AA28" w14:textId="35D5B108" w:rsidR="008E7FDD" w:rsidRPr="008E7FDD" w:rsidRDefault="008E7FDD" w:rsidP="008E7FDD">
            <w:pPr>
              <w:ind w:firstLine="0"/>
            </w:pPr>
            <w:r>
              <w:t>Bowers</w:t>
            </w:r>
          </w:p>
        </w:tc>
        <w:tc>
          <w:tcPr>
            <w:tcW w:w="2179" w:type="dxa"/>
          </w:tcPr>
          <w:p w14:paraId="3E709979" w14:textId="61F5571F" w:rsidR="008E7FDD" w:rsidRPr="008E7FDD" w:rsidRDefault="008E7FDD" w:rsidP="008E7FDD">
            <w:pPr>
              <w:ind w:firstLine="0"/>
            </w:pPr>
            <w:r>
              <w:t>Bradley</w:t>
            </w:r>
          </w:p>
        </w:tc>
        <w:tc>
          <w:tcPr>
            <w:tcW w:w="2180" w:type="dxa"/>
          </w:tcPr>
          <w:p w14:paraId="00BC81BD" w14:textId="1C1C2A96" w:rsidR="008E7FDD" w:rsidRPr="008E7FDD" w:rsidRDefault="008E7FDD" w:rsidP="008E7FDD">
            <w:pPr>
              <w:ind w:firstLine="0"/>
            </w:pPr>
            <w:r>
              <w:t>Brewer</w:t>
            </w:r>
          </w:p>
        </w:tc>
      </w:tr>
      <w:tr w:rsidR="008E7FDD" w:rsidRPr="008E7FDD" w14:paraId="4CB69304" w14:textId="77777777" w:rsidTr="008E7FDD">
        <w:tc>
          <w:tcPr>
            <w:tcW w:w="2179" w:type="dxa"/>
          </w:tcPr>
          <w:p w14:paraId="0FB3B507" w14:textId="7F9A8CA9" w:rsidR="008E7FDD" w:rsidRPr="008E7FDD" w:rsidRDefault="008E7FDD" w:rsidP="008E7FDD">
            <w:pPr>
              <w:ind w:firstLine="0"/>
            </w:pPr>
            <w:r>
              <w:t>Brittain</w:t>
            </w:r>
          </w:p>
        </w:tc>
        <w:tc>
          <w:tcPr>
            <w:tcW w:w="2179" w:type="dxa"/>
          </w:tcPr>
          <w:p w14:paraId="7C34824A" w14:textId="67133D3B" w:rsidR="008E7FDD" w:rsidRPr="008E7FDD" w:rsidRDefault="008E7FDD" w:rsidP="008E7FDD">
            <w:pPr>
              <w:ind w:firstLine="0"/>
            </w:pPr>
            <w:r>
              <w:t>Burns</w:t>
            </w:r>
          </w:p>
        </w:tc>
        <w:tc>
          <w:tcPr>
            <w:tcW w:w="2180" w:type="dxa"/>
          </w:tcPr>
          <w:p w14:paraId="05774C4B" w14:textId="6820FACA" w:rsidR="008E7FDD" w:rsidRPr="008E7FDD" w:rsidRDefault="008E7FDD" w:rsidP="008E7FDD">
            <w:pPr>
              <w:ind w:firstLine="0"/>
            </w:pPr>
            <w:r>
              <w:t>Bustos</w:t>
            </w:r>
          </w:p>
        </w:tc>
      </w:tr>
      <w:tr w:rsidR="008E7FDD" w:rsidRPr="008E7FDD" w14:paraId="2C624BBB" w14:textId="77777777" w:rsidTr="008E7FDD">
        <w:tc>
          <w:tcPr>
            <w:tcW w:w="2179" w:type="dxa"/>
          </w:tcPr>
          <w:p w14:paraId="1332DC05" w14:textId="544208F9" w:rsidR="008E7FDD" w:rsidRPr="008E7FDD" w:rsidRDefault="008E7FDD" w:rsidP="008E7FDD">
            <w:pPr>
              <w:ind w:firstLine="0"/>
            </w:pPr>
            <w:r>
              <w:t>Calhoon</w:t>
            </w:r>
          </w:p>
        </w:tc>
        <w:tc>
          <w:tcPr>
            <w:tcW w:w="2179" w:type="dxa"/>
          </w:tcPr>
          <w:p w14:paraId="212F5DF2" w14:textId="045F2063" w:rsidR="008E7FDD" w:rsidRPr="008E7FDD" w:rsidRDefault="008E7FDD" w:rsidP="008E7FDD">
            <w:pPr>
              <w:ind w:firstLine="0"/>
            </w:pPr>
            <w:r>
              <w:t>Caskey</w:t>
            </w:r>
          </w:p>
        </w:tc>
        <w:tc>
          <w:tcPr>
            <w:tcW w:w="2180" w:type="dxa"/>
          </w:tcPr>
          <w:p w14:paraId="3133D43F" w14:textId="506A26F8" w:rsidR="008E7FDD" w:rsidRPr="008E7FDD" w:rsidRDefault="008E7FDD" w:rsidP="008E7FDD">
            <w:pPr>
              <w:ind w:firstLine="0"/>
            </w:pPr>
            <w:r>
              <w:t>Chapman</w:t>
            </w:r>
          </w:p>
        </w:tc>
      </w:tr>
      <w:tr w:rsidR="008E7FDD" w:rsidRPr="008E7FDD" w14:paraId="0561C3CB" w14:textId="77777777" w:rsidTr="008E7FDD">
        <w:tc>
          <w:tcPr>
            <w:tcW w:w="2179" w:type="dxa"/>
          </w:tcPr>
          <w:p w14:paraId="52000C6A" w14:textId="1365C9FE" w:rsidR="008E7FDD" w:rsidRPr="008E7FDD" w:rsidRDefault="008E7FDD" w:rsidP="008E7FDD">
            <w:pPr>
              <w:ind w:firstLine="0"/>
            </w:pPr>
            <w:r>
              <w:t>Collins</w:t>
            </w:r>
          </w:p>
        </w:tc>
        <w:tc>
          <w:tcPr>
            <w:tcW w:w="2179" w:type="dxa"/>
          </w:tcPr>
          <w:p w14:paraId="66E92349" w14:textId="4302DD34" w:rsidR="008E7FDD" w:rsidRPr="008E7FDD" w:rsidRDefault="008E7FDD" w:rsidP="008E7FDD">
            <w:pPr>
              <w:ind w:firstLine="0"/>
            </w:pPr>
            <w:r>
              <w:t>Cox</w:t>
            </w:r>
          </w:p>
        </w:tc>
        <w:tc>
          <w:tcPr>
            <w:tcW w:w="2180" w:type="dxa"/>
          </w:tcPr>
          <w:p w14:paraId="18FB8D20" w14:textId="5FECFC1D" w:rsidR="008E7FDD" w:rsidRPr="008E7FDD" w:rsidRDefault="008E7FDD" w:rsidP="008E7FDD">
            <w:pPr>
              <w:ind w:firstLine="0"/>
            </w:pPr>
            <w:r>
              <w:t>Crawford</w:t>
            </w:r>
          </w:p>
        </w:tc>
      </w:tr>
      <w:tr w:rsidR="008E7FDD" w:rsidRPr="008E7FDD" w14:paraId="60714F7C" w14:textId="77777777" w:rsidTr="008E7FDD">
        <w:tc>
          <w:tcPr>
            <w:tcW w:w="2179" w:type="dxa"/>
          </w:tcPr>
          <w:p w14:paraId="12A0FAF2" w14:textId="2190D7C7" w:rsidR="008E7FDD" w:rsidRPr="008E7FDD" w:rsidRDefault="008E7FDD" w:rsidP="008E7FDD">
            <w:pPr>
              <w:ind w:firstLine="0"/>
            </w:pPr>
            <w:r>
              <w:t>Cromer</w:t>
            </w:r>
          </w:p>
        </w:tc>
        <w:tc>
          <w:tcPr>
            <w:tcW w:w="2179" w:type="dxa"/>
          </w:tcPr>
          <w:p w14:paraId="44C7D23B" w14:textId="4CB2AEB4" w:rsidR="008E7FDD" w:rsidRPr="008E7FDD" w:rsidRDefault="008E7FDD" w:rsidP="008E7FDD">
            <w:pPr>
              <w:ind w:firstLine="0"/>
            </w:pPr>
            <w:r>
              <w:t>Davis</w:t>
            </w:r>
          </w:p>
        </w:tc>
        <w:tc>
          <w:tcPr>
            <w:tcW w:w="2180" w:type="dxa"/>
          </w:tcPr>
          <w:p w14:paraId="40D903BD" w14:textId="7DE51F2E" w:rsidR="008E7FDD" w:rsidRPr="008E7FDD" w:rsidRDefault="008E7FDD" w:rsidP="008E7FDD">
            <w:pPr>
              <w:ind w:firstLine="0"/>
            </w:pPr>
            <w:r>
              <w:t>Duncan</w:t>
            </w:r>
          </w:p>
        </w:tc>
      </w:tr>
      <w:tr w:rsidR="008E7FDD" w:rsidRPr="008E7FDD" w14:paraId="437E652F" w14:textId="77777777" w:rsidTr="008E7FDD">
        <w:tc>
          <w:tcPr>
            <w:tcW w:w="2179" w:type="dxa"/>
          </w:tcPr>
          <w:p w14:paraId="7603427A" w14:textId="59EA2836" w:rsidR="008E7FDD" w:rsidRPr="008E7FDD" w:rsidRDefault="008E7FDD" w:rsidP="008E7FDD">
            <w:pPr>
              <w:ind w:firstLine="0"/>
            </w:pPr>
            <w:r>
              <w:t>Edgerton</w:t>
            </w:r>
          </w:p>
        </w:tc>
        <w:tc>
          <w:tcPr>
            <w:tcW w:w="2179" w:type="dxa"/>
          </w:tcPr>
          <w:p w14:paraId="761A3AE1" w14:textId="07158D3E" w:rsidR="008E7FDD" w:rsidRPr="008E7FDD" w:rsidRDefault="008E7FDD" w:rsidP="008E7FDD">
            <w:pPr>
              <w:ind w:firstLine="0"/>
            </w:pPr>
            <w:r>
              <w:t>Erickson</w:t>
            </w:r>
          </w:p>
        </w:tc>
        <w:tc>
          <w:tcPr>
            <w:tcW w:w="2180" w:type="dxa"/>
          </w:tcPr>
          <w:p w14:paraId="6751AD9E" w14:textId="60D82D08" w:rsidR="008E7FDD" w:rsidRPr="008E7FDD" w:rsidRDefault="008E7FDD" w:rsidP="008E7FDD">
            <w:pPr>
              <w:ind w:firstLine="0"/>
            </w:pPr>
            <w:r>
              <w:t>Ford</w:t>
            </w:r>
          </w:p>
        </w:tc>
      </w:tr>
      <w:tr w:rsidR="008E7FDD" w:rsidRPr="008E7FDD" w14:paraId="26D0F1DB" w14:textId="77777777" w:rsidTr="008E7FDD">
        <w:tc>
          <w:tcPr>
            <w:tcW w:w="2179" w:type="dxa"/>
          </w:tcPr>
          <w:p w14:paraId="62FC8D4B" w14:textId="60447DDF" w:rsidR="008E7FDD" w:rsidRPr="008E7FDD" w:rsidRDefault="008E7FDD" w:rsidP="008E7FDD">
            <w:pPr>
              <w:ind w:firstLine="0"/>
            </w:pPr>
            <w:r>
              <w:t>Forrest</w:t>
            </w:r>
          </w:p>
        </w:tc>
        <w:tc>
          <w:tcPr>
            <w:tcW w:w="2179" w:type="dxa"/>
          </w:tcPr>
          <w:p w14:paraId="0DC5728E" w14:textId="3E9DB86B" w:rsidR="008E7FDD" w:rsidRPr="008E7FDD" w:rsidRDefault="008E7FDD" w:rsidP="008E7FDD">
            <w:pPr>
              <w:ind w:firstLine="0"/>
            </w:pPr>
            <w:r>
              <w:t>Frank</w:t>
            </w:r>
          </w:p>
        </w:tc>
        <w:tc>
          <w:tcPr>
            <w:tcW w:w="2180" w:type="dxa"/>
          </w:tcPr>
          <w:p w14:paraId="6AC8722C" w14:textId="43B8A3A2" w:rsidR="008E7FDD" w:rsidRPr="008E7FDD" w:rsidRDefault="008E7FDD" w:rsidP="008E7FDD">
            <w:pPr>
              <w:ind w:firstLine="0"/>
            </w:pPr>
            <w:r>
              <w:t>Gagnon</w:t>
            </w:r>
          </w:p>
        </w:tc>
      </w:tr>
      <w:tr w:rsidR="008E7FDD" w:rsidRPr="008E7FDD" w14:paraId="252D51A6" w14:textId="77777777" w:rsidTr="008E7FDD">
        <w:tc>
          <w:tcPr>
            <w:tcW w:w="2179" w:type="dxa"/>
          </w:tcPr>
          <w:p w14:paraId="38DB1961" w14:textId="1D6A51A0" w:rsidR="008E7FDD" w:rsidRPr="008E7FDD" w:rsidRDefault="008E7FDD" w:rsidP="008E7FDD">
            <w:pPr>
              <w:ind w:firstLine="0"/>
            </w:pPr>
            <w:r>
              <w:t>Gatch</w:t>
            </w:r>
          </w:p>
        </w:tc>
        <w:tc>
          <w:tcPr>
            <w:tcW w:w="2179" w:type="dxa"/>
          </w:tcPr>
          <w:p w14:paraId="48696844" w14:textId="12CA1D73" w:rsidR="008E7FDD" w:rsidRPr="008E7FDD" w:rsidRDefault="008E7FDD" w:rsidP="008E7FDD">
            <w:pPr>
              <w:ind w:firstLine="0"/>
            </w:pPr>
            <w:r>
              <w:t>Gilliam</w:t>
            </w:r>
          </w:p>
        </w:tc>
        <w:tc>
          <w:tcPr>
            <w:tcW w:w="2180" w:type="dxa"/>
          </w:tcPr>
          <w:p w14:paraId="0ED1E43B" w14:textId="6ED892B3" w:rsidR="008E7FDD" w:rsidRPr="008E7FDD" w:rsidRDefault="008E7FDD" w:rsidP="008E7FDD">
            <w:pPr>
              <w:ind w:firstLine="0"/>
            </w:pPr>
            <w:r>
              <w:t>Gilreath</w:t>
            </w:r>
          </w:p>
        </w:tc>
      </w:tr>
      <w:tr w:rsidR="008E7FDD" w:rsidRPr="008E7FDD" w14:paraId="4FF9A19C" w14:textId="77777777" w:rsidTr="008E7FDD">
        <w:tc>
          <w:tcPr>
            <w:tcW w:w="2179" w:type="dxa"/>
          </w:tcPr>
          <w:p w14:paraId="56A21935" w14:textId="0580D9A3" w:rsidR="008E7FDD" w:rsidRPr="008E7FDD" w:rsidRDefault="008E7FDD" w:rsidP="008E7FDD">
            <w:pPr>
              <w:ind w:firstLine="0"/>
            </w:pPr>
            <w:r>
              <w:t>Guest</w:t>
            </w:r>
          </w:p>
        </w:tc>
        <w:tc>
          <w:tcPr>
            <w:tcW w:w="2179" w:type="dxa"/>
          </w:tcPr>
          <w:p w14:paraId="23ADE02B" w14:textId="3B29F863" w:rsidR="008E7FDD" w:rsidRPr="008E7FDD" w:rsidRDefault="008E7FDD" w:rsidP="008E7FDD">
            <w:pPr>
              <w:ind w:firstLine="0"/>
            </w:pPr>
            <w:r>
              <w:t>Guffey</w:t>
            </w:r>
          </w:p>
        </w:tc>
        <w:tc>
          <w:tcPr>
            <w:tcW w:w="2180" w:type="dxa"/>
          </w:tcPr>
          <w:p w14:paraId="607DAA42" w14:textId="542AD451" w:rsidR="008E7FDD" w:rsidRPr="008E7FDD" w:rsidRDefault="008E7FDD" w:rsidP="008E7FDD">
            <w:pPr>
              <w:ind w:firstLine="0"/>
            </w:pPr>
            <w:r>
              <w:t>Haddon</w:t>
            </w:r>
          </w:p>
        </w:tc>
      </w:tr>
      <w:tr w:rsidR="008E7FDD" w:rsidRPr="008E7FDD" w14:paraId="756E2ABE" w14:textId="77777777" w:rsidTr="008E7FDD">
        <w:tc>
          <w:tcPr>
            <w:tcW w:w="2179" w:type="dxa"/>
          </w:tcPr>
          <w:p w14:paraId="36B9AC46" w14:textId="0A2005EA" w:rsidR="008E7FDD" w:rsidRPr="008E7FDD" w:rsidRDefault="008E7FDD" w:rsidP="008E7FDD">
            <w:pPr>
              <w:ind w:firstLine="0"/>
            </w:pPr>
            <w:r>
              <w:t>Hager</w:t>
            </w:r>
          </w:p>
        </w:tc>
        <w:tc>
          <w:tcPr>
            <w:tcW w:w="2179" w:type="dxa"/>
          </w:tcPr>
          <w:p w14:paraId="0C12C1AA" w14:textId="098F975C" w:rsidR="008E7FDD" w:rsidRPr="008E7FDD" w:rsidRDefault="008E7FDD" w:rsidP="008E7FDD">
            <w:pPr>
              <w:ind w:firstLine="0"/>
            </w:pPr>
            <w:r>
              <w:t>Hardee</w:t>
            </w:r>
          </w:p>
        </w:tc>
        <w:tc>
          <w:tcPr>
            <w:tcW w:w="2180" w:type="dxa"/>
          </w:tcPr>
          <w:p w14:paraId="469C4E21" w14:textId="64AE647C" w:rsidR="008E7FDD" w:rsidRPr="008E7FDD" w:rsidRDefault="008E7FDD" w:rsidP="008E7FDD">
            <w:pPr>
              <w:ind w:firstLine="0"/>
            </w:pPr>
            <w:r>
              <w:t>Harris</w:t>
            </w:r>
          </w:p>
        </w:tc>
      </w:tr>
      <w:tr w:rsidR="008E7FDD" w:rsidRPr="008E7FDD" w14:paraId="5664BF93" w14:textId="77777777" w:rsidTr="008E7FDD">
        <w:tc>
          <w:tcPr>
            <w:tcW w:w="2179" w:type="dxa"/>
          </w:tcPr>
          <w:p w14:paraId="1E6AA44D" w14:textId="1151CE81" w:rsidR="008E7FDD" w:rsidRPr="008E7FDD" w:rsidRDefault="008E7FDD" w:rsidP="008E7FDD">
            <w:pPr>
              <w:ind w:firstLine="0"/>
            </w:pPr>
            <w:r>
              <w:t>Hartnett</w:t>
            </w:r>
          </w:p>
        </w:tc>
        <w:tc>
          <w:tcPr>
            <w:tcW w:w="2179" w:type="dxa"/>
          </w:tcPr>
          <w:p w14:paraId="7C2DD963" w14:textId="0A6BDC18" w:rsidR="008E7FDD" w:rsidRPr="008E7FDD" w:rsidRDefault="008E7FDD" w:rsidP="008E7FDD">
            <w:pPr>
              <w:ind w:firstLine="0"/>
            </w:pPr>
            <w:r>
              <w:t>Hartz</w:t>
            </w:r>
          </w:p>
        </w:tc>
        <w:tc>
          <w:tcPr>
            <w:tcW w:w="2180" w:type="dxa"/>
          </w:tcPr>
          <w:p w14:paraId="05F9ACBF" w14:textId="66E74528" w:rsidR="008E7FDD" w:rsidRPr="008E7FDD" w:rsidRDefault="008E7FDD" w:rsidP="008E7FDD">
            <w:pPr>
              <w:ind w:firstLine="0"/>
            </w:pPr>
            <w:r>
              <w:t>Hayes</w:t>
            </w:r>
          </w:p>
        </w:tc>
      </w:tr>
      <w:tr w:rsidR="008E7FDD" w:rsidRPr="008E7FDD" w14:paraId="71D35CB7" w14:textId="77777777" w:rsidTr="008E7FDD">
        <w:tc>
          <w:tcPr>
            <w:tcW w:w="2179" w:type="dxa"/>
          </w:tcPr>
          <w:p w14:paraId="72166056" w14:textId="5154F176" w:rsidR="008E7FDD" w:rsidRPr="008E7FDD" w:rsidRDefault="008E7FDD" w:rsidP="008E7FDD">
            <w:pPr>
              <w:ind w:firstLine="0"/>
            </w:pPr>
            <w:r>
              <w:t>Herbkersman</w:t>
            </w:r>
          </w:p>
        </w:tc>
        <w:tc>
          <w:tcPr>
            <w:tcW w:w="2179" w:type="dxa"/>
          </w:tcPr>
          <w:p w14:paraId="5F7ABFB2" w14:textId="42C02537" w:rsidR="008E7FDD" w:rsidRPr="008E7FDD" w:rsidRDefault="008E7FDD" w:rsidP="008E7FDD">
            <w:pPr>
              <w:ind w:firstLine="0"/>
            </w:pPr>
            <w:r>
              <w:t>Hewitt</w:t>
            </w:r>
          </w:p>
        </w:tc>
        <w:tc>
          <w:tcPr>
            <w:tcW w:w="2180" w:type="dxa"/>
          </w:tcPr>
          <w:p w14:paraId="031904A2" w14:textId="606097A7" w:rsidR="008E7FDD" w:rsidRPr="008E7FDD" w:rsidRDefault="008E7FDD" w:rsidP="008E7FDD">
            <w:pPr>
              <w:ind w:firstLine="0"/>
            </w:pPr>
            <w:r>
              <w:t>Hiott</w:t>
            </w:r>
          </w:p>
        </w:tc>
      </w:tr>
      <w:tr w:rsidR="008E7FDD" w:rsidRPr="008E7FDD" w14:paraId="1CA075FF" w14:textId="77777777" w:rsidTr="008E7FDD">
        <w:tc>
          <w:tcPr>
            <w:tcW w:w="2179" w:type="dxa"/>
          </w:tcPr>
          <w:p w14:paraId="5498DC95" w14:textId="74A6D85A" w:rsidR="008E7FDD" w:rsidRPr="008E7FDD" w:rsidRDefault="008E7FDD" w:rsidP="008E7FDD">
            <w:pPr>
              <w:ind w:firstLine="0"/>
            </w:pPr>
            <w:r>
              <w:t>Hixon</w:t>
            </w:r>
          </w:p>
        </w:tc>
        <w:tc>
          <w:tcPr>
            <w:tcW w:w="2179" w:type="dxa"/>
          </w:tcPr>
          <w:p w14:paraId="07531387" w14:textId="3FC6EA1C" w:rsidR="008E7FDD" w:rsidRPr="008E7FDD" w:rsidRDefault="008E7FDD" w:rsidP="008E7FDD">
            <w:pPr>
              <w:ind w:firstLine="0"/>
            </w:pPr>
            <w:r>
              <w:t>Holman</w:t>
            </w:r>
          </w:p>
        </w:tc>
        <w:tc>
          <w:tcPr>
            <w:tcW w:w="2180" w:type="dxa"/>
          </w:tcPr>
          <w:p w14:paraId="1920DBE4" w14:textId="4D0FFFED" w:rsidR="008E7FDD" w:rsidRPr="008E7FDD" w:rsidRDefault="008E7FDD" w:rsidP="008E7FDD">
            <w:pPr>
              <w:ind w:firstLine="0"/>
            </w:pPr>
            <w:r>
              <w:t>Huff</w:t>
            </w:r>
          </w:p>
        </w:tc>
      </w:tr>
      <w:tr w:rsidR="008E7FDD" w:rsidRPr="008E7FDD" w14:paraId="2CE9842F" w14:textId="77777777" w:rsidTr="008E7FDD">
        <w:tc>
          <w:tcPr>
            <w:tcW w:w="2179" w:type="dxa"/>
          </w:tcPr>
          <w:p w14:paraId="52DB8C01" w14:textId="79D9F312" w:rsidR="008E7FDD" w:rsidRPr="008E7FDD" w:rsidRDefault="008E7FDD" w:rsidP="008E7FDD">
            <w:pPr>
              <w:ind w:firstLine="0"/>
            </w:pPr>
            <w:r>
              <w:t>Jordan</w:t>
            </w:r>
          </w:p>
        </w:tc>
        <w:tc>
          <w:tcPr>
            <w:tcW w:w="2179" w:type="dxa"/>
          </w:tcPr>
          <w:p w14:paraId="4B96F06F" w14:textId="394F00C9" w:rsidR="008E7FDD" w:rsidRPr="008E7FDD" w:rsidRDefault="008E7FDD" w:rsidP="008E7FDD">
            <w:pPr>
              <w:ind w:firstLine="0"/>
            </w:pPr>
            <w:r>
              <w:t>Kilmartin</w:t>
            </w:r>
          </w:p>
        </w:tc>
        <w:tc>
          <w:tcPr>
            <w:tcW w:w="2180" w:type="dxa"/>
          </w:tcPr>
          <w:p w14:paraId="7892A5A4" w14:textId="26DDF39E" w:rsidR="008E7FDD" w:rsidRPr="008E7FDD" w:rsidRDefault="008E7FDD" w:rsidP="008E7FDD">
            <w:pPr>
              <w:ind w:firstLine="0"/>
            </w:pPr>
            <w:r>
              <w:t>King</w:t>
            </w:r>
          </w:p>
        </w:tc>
      </w:tr>
      <w:tr w:rsidR="008E7FDD" w:rsidRPr="008E7FDD" w14:paraId="4AABC33B" w14:textId="77777777" w:rsidTr="008E7FDD">
        <w:tc>
          <w:tcPr>
            <w:tcW w:w="2179" w:type="dxa"/>
          </w:tcPr>
          <w:p w14:paraId="1580BF71" w14:textId="2BD7AAA6" w:rsidR="008E7FDD" w:rsidRPr="008E7FDD" w:rsidRDefault="008E7FDD" w:rsidP="008E7FDD">
            <w:pPr>
              <w:ind w:firstLine="0"/>
            </w:pPr>
            <w:r>
              <w:t>Landing</w:t>
            </w:r>
          </w:p>
        </w:tc>
        <w:tc>
          <w:tcPr>
            <w:tcW w:w="2179" w:type="dxa"/>
          </w:tcPr>
          <w:p w14:paraId="073D06A7" w14:textId="0BBA6944" w:rsidR="008E7FDD" w:rsidRPr="008E7FDD" w:rsidRDefault="008E7FDD" w:rsidP="008E7FDD">
            <w:pPr>
              <w:ind w:firstLine="0"/>
            </w:pPr>
            <w:r>
              <w:t>Lastinger</w:t>
            </w:r>
          </w:p>
        </w:tc>
        <w:tc>
          <w:tcPr>
            <w:tcW w:w="2180" w:type="dxa"/>
          </w:tcPr>
          <w:p w14:paraId="4B34FBC6" w14:textId="096509B5" w:rsidR="008E7FDD" w:rsidRPr="008E7FDD" w:rsidRDefault="008E7FDD" w:rsidP="008E7FDD">
            <w:pPr>
              <w:ind w:firstLine="0"/>
            </w:pPr>
            <w:r>
              <w:t>Lawson</w:t>
            </w:r>
          </w:p>
        </w:tc>
      </w:tr>
      <w:tr w:rsidR="008E7FDD" w:rsidRPr="008E7FDD" w14:paraId="1EA084C0" w14:textId="77777777" w:rsidTr="008E7FDD">
        <w:tc>
          <w:tcPr>
            <w:tcW w:w="2179" w:type="dxa"/>
          </w:tcPr>
          <w:p w14:paraId="3A6D8247" w14:textId="04321A7B" w:rsidR="008E7FDD" w:rsidRPr="008E7FDD" w:rsidRDefault="008E7FDD" w:rsidP="008E7FDD">
            <w:pPr>
              <w:ind w:firstLine="0"/>
            </w:pPr>
            <w:r>
              <w:t>Ligon</w:t>
            </w:r>
          </w:p>
        </w:tc>
        <w:tc>
          <w:tcPr>
            <w:tcW w:w="2179" w:type="dxa"/>
          </w:tcPr>
          <w:p w14:paraId="162BC173" w14:textId="112E9D3B" w:rsidR="008E7FDD" w:rsidRPr="008E7FDD" w:rsidRDefault="008E7FDD" w:rsidP="008E7FDD">
            <w:pPr>
              <w:ind w:firstLine="0"/>
            </w:pPr>
            <w:r>
              <w:t>Long</w:t>
            </w:r>
          </w:p>
        </w:tc>
        <w:tc>
          <w:tcPr>
            <w:tcW w:w="2180" w:type="dxa"/>
          </w:tcPr>
          <w:p w14:paraId="27A92295" w14:textId="44528AEB" w:rsidR="008E7FDD" w:rsidRPr="008E7FDD" w:rsidRDefault="008E7FDD" w:rsidP="008E7FDD">
            <w:pPr>
              <w:ind w:firstLine="0"/>
            </w:pPr>
            <w:r>
              <w:t>Magnuson</w:t>
            </w:r>
          </w:p>
        </w:tc>
      </w:tr>
      <w:tr w:rsidR="008E7FDD" w:rsidRPr="008E7FDD" w14:paraId="5613EB4C" w14:textId="77777777" w:rsidTr="008E7FDD">
        <w:tc>
          <w:tcPr>
            <w:tcW w:w="2179" w:type="dxa"/>
          </w:tcPr>
          <w:p w14:paraId="0F116C54" w14:textId="2DA832D6" w:rsidR="008E7FDD" w:rsidRPr="008E7FDD" w:rsidRDefault="008E7FDD" w:rsidP="008E7FDD">
            <w:pPr>
              <w:ind w:firstLine="0"/>
            </w:pPr>
            <w:r>
              <w:t>Martin</w:t>
            </w:r>
          </w:p>
        </w:tc>
        <w:tc>
          <w:tcPr>
            <w:tcW w:w="2179" w:type="dxa"/>
          </w:tcPr>
          <w:p w14:paraId="2A759D4C" w14:textId="28B310F0" w:rsidR="008E7FDD" w:rsidRPr="008E7FDD" w:rsidRDefault="008E7FDD" w:rsidP="008E7FDD">
            <w:pPr>
              <w:ind w:firstLine="0"/>
            </w:pPr>
            <w:r>
              <w:t>McCabe</w:t>
            </w:r>
          </w:p>
        </w:tc>
        <w:tc>
          <w:tcPr>
            <w:tcW w:w="2180" w:type="dxa"/>
          </w:tcPr>
          <w:p w14:paraId="7D202AB9" w14:textId="789D8ED1" w:rsidR="008E7FDD" w:rsidRPr="008E7FDD" w:rsidRDefault="008E7FDD" w:rsidP="008E7FDD">
            <w:pPr>
              <w:ind w:firstLine="0"/>
            </w:pPr>
            <w:r>
              <w:t>McCravy</w:t>
            </w:r>
          </w:p>
        </w:tc>
      </w:tr>
      <w:tr w:rsidR="008E7FDD" w:rsidRPr="008E7FDD" w14:paraId="5956EE16" w14:textId="77777777" w:rsidTr="008E7FDD">
        <w:tc>
          <w:tcPr>
            <w:tcW w:w="2179" w:type="dxa"/>
          </w:tcPr>
          <w:p w14:paraId="5536B89F" w14:textId="4F7CDAA4" w:rsidR="008E7FDD" w:rsidRPr="008E7FDD" w:rsidRDefault="008E7FDD" w:rsidP="008E7FDD">
            <w:pPr>
              <w:ind w:firstLine="0"/>
            </w:pPr>
            <w:r>
              <w:t>McDaniel</w:t>
            </w:r>
          </w:p>
        </w:tc>
        <w:tc>
          <w:tcPr>
            <w:tcW w:w="2179" w:type="dxa"/>
          </w:tcPr>
          <w:p w14:paraId="2F5588D3" w14:textId="03DCA305" w:rsidR="008E7FDD" w:rsidRPr="008E7FDD" w:rsidRDefault="008E7FDD" w:rsidP="008E7FDD">
            <w:pPr>
              <w:ind w:firstLine="0"/>
            </w:pPr>
            <w:r>
              <w:t>McGinnis</w:t>
            </w:r>
          </w:p>
        </w:tc>
        <w:tc>
          <w:tcPr>
            <w:tcW w:w="2180" w:type="dxa"/>
          </w:tcPr>
          <w:p w14:paraId="7F6ED10D" w14:textId="42669756" w:rsidR="008E7FDD" w:rsidRPr="008E7FDD" w:rsidRDefault="008E7FDD" w:rsidP="008E7FDD">
            <w:pPr>
              <w:ind w:firstLine="0"/>
            </w:pPr>
            <w:r>
              <w:t>C. Mitchell</w:t>
            </w:r>
          </w:p>
        </w:tc>
      </w:tr>
      <w:tr w:rsidR="008E7FDD" w:rsidRPr="008E7FDD" w14:paraId="153E3AAC" w14:textId="77777777" w:rsidTr="008E7FDD">
        <w:tc>
          <w:tcPr>
            <w:tcW w:w="2179" w:type="dxa"/>
          </w:tcPr>
          <w:p w14:paraId="76F8A053" w14:textId="74C891A2" w:rsidR="008E7FDD" w:rsidRPr="008E7FDD" w:rsidRDefault="008E7FDD" w:rsidP="008E7FDD">
            <w:pPr>
              <w:ind w:firstLine="0"/>
            </w:pPr>
            <w:r>
              <w:t>D. Mitchell</w:t>
            </w:r>
          </w:p>
        </w:tc>
        <w:tc>
          <w:tcPr>
            <w:tcW w:w="2179" w:type="dxa"/>
          </w:tcPr>
          <w:p w14:paraId="3B2B844B" w14:textId="4D87FA6C" w:rsidR="008E7FDD" w:rsidRPr="008E7FDD" w:rsidRDefault="008E7FDD" w:rsidP="008E7FDD">
            <w:pPr>
              <w:ind w:firstLine="0"/>
            </w:pPr>
            <w:r>
              <w:t>Morgan</w:t>
            </w:r>
          </w:p>
        </w:tc>
        <w:tc>
          <w:tcPr>
            <w:tcW w:w="2180" w:type="dxa"/>
          </w:tcPr>
          <w:p w14:paraId="0F7EF9B4" w14:textId="749EE3C3" w:rsidR="008E7FDD" w:rsidRPr="008E7FDD" w:rsidRDefault="008E7FDD" w:rsidP="008E7FDD">
            <w:pPr>
              <w:ind w:firstLine="0"/>
            </w:pPr>
            <w:r>
              <w:t>Moss</w:t>
            </w:r>
          </w:p>
        </w:tc>
      </w:tr>
      <w:tr w:rsidR="008E7FDD" w:rsidRPr="008E7FDD" w14:paraId="0464BE15" w14:textId="77777777" w:rsidTr="008E7FDD">
        <w:tc>
          <w:tcPr>
            <w:tcW w:w="2179" w:type="dxa"/>
          </w:tcPr>
          <w:p w14:paraId="0F5D8884" w14:textId="0E94AA93" w:rsidR="008E7FDD" w:rsidRPr="008E7FDD" w:rsidRDefault="008E7FDD" w:rsidP="008E7FDD">
            <w:pPr>
              <w:ind w:firstLine="0"/>
            </w:pPr>
            <w:r>
              <w:t>Neese</w:t>
            </w:r>
          </w:p>
        </w:tc>
        <w:tc>
          <w:tcPr>
            <w:tcW w:w="2179" w:type="dxa"/>
          </w:tcPr>
          <w:p w14:paraId="124AF3FE" w14:textId="78609141" w:rsidR="008E7FDD" w:rsidRPr="008E7FDD" w:rsidRDefault="008E7FDD" w:rsidP="008E7FDD">
            <w:pPr>
              <w:ind w:firstLine="0"/>
            </w:pPr>
            <w:r>
              <w:t>B. Newton</w:t>
            </w:r>
          </w:p>
        </w:tc>
        <w:tc>
          <w:tcPr>
            <w:tcW w:w="2180" w:type="dxa"/>
          </w:tcPr>
          <w:p w14:paraId="607F080D" w14:textId="2BB1723C" w:rsidR="008E7FDD" w:rsidRPr="008E7FDD" w:rsidRDefault="008E7FDD" w:rsidP="008E7FDD">
            <w:pPr>
              <w:ind w:firstLine="0"/>
            </w:pPr>
            <w:r>
              <w:t>W. Newton</w:t>
            </w:r>
          </w:p>
        </w:tc>
      </w:tr>
      <w:tr w:rsidR="008E7FDD" w:rsidRPr="008E7FDD" w14:paraId="5EFC801F" w14:textId="77777777" w:rsidTr="008E7FDD">
        <w:tc>
          <w:tcPr>
            <w:tcW w:w="2179" w:type="dxa"/>
          </w:tcPr>
          <w:p w14:paraId="27DCD990" w14:textId="517838F2" w:rsidR="008E7FDD" w:rsidRPr="008E7FDD" w:rsidRDefault="008E7FDD" w:rsidP="008E7FDD">
            <w:pPr>
              <w:ind w:firstLine="0"/>
            </w:pPr>
            <w:r>
              <w:t>Oremus</w:t>
            </w:r>
          </w:p>
        </w:tc>
        <w:tc>
          <w:tcPr>
            <w:tcW w:w="2179" w:type="dxa"/>
          </w:tcPr>
          <w:p w14:paraId="5E932A0D" w14:textId="0C2D6AE4" w:rsidR="008E7FDD" w:rsidRPr="008E7FDD" w:rsidRDefault="008E7FDD" w:rsidP="008E7FDD">
            <w:pPr>
              <w:ind w:firstLine="0"/>
            </w:pPr>
            <w:r>
              <w:t>Pace</w:t>
            </w:r>
          </w:p>
        </w:tc>
        <w:tc>
          <w:tcPr>
            <w:tcW w:w="2180" w:type="dxa"/>
          </w:tcPr>
          <w:p w14:paraId="4EC10C2A" w14:textId="456A718A" w:rsidR="008E7FDD" w:rsidRPr="008E7FDD" w:rsidRDefault="008E7FDD" w:rsidP="008E7FDD">
            <w:pPr>
              <w:ind w:firstLine="0"/>
            </w:pPr>
            <w:r>
              <w:t>Pedalino</w:t>
            </w:r>
          </w:p>
        </w:tc>
      </w:tr>
      <w:tr w:rsidR="008E7FDD" w:rsidRPr="008E7FDD" w14:paraId="75DFD34F" w14:textId="77777777" w:rsidTr="008E7FDD">
        <w:tc>
          <w:tcPr>
            <w:tcW w:w="2179" w:type="dxa"/>
          </w:tcPr>
          <w:p w14:paraId="17CC0F70" w14:textId="1F928444" w:rsidR="008E7FDD" w:rsidRPr="008E7FDD" w:rsidRDefault="008E7FDD" w:rsidP="008E7FDD">
            <w:pPr>
              <w:ind w:firstLine="0"/>
            </w:pPr>
            <w:r>
              <w:t>Pope</w:t>
            </w:r>
          </w:p>
        </w:tc>
        <w:tc>
          <w:tcPr>
            <w:tcW w:w="2179" w:type="dxa"/>
          </w:tcPr>
          <w:p w14:paraId="0A78FDED" w14:textId="52E8E2F8" w:rsidR="008E7FDD" w:rsidRPr="008E7FDD" w:rsidRDefault="008E7FDD" w:rsidP="008E7FDD">
            <w:pPr>
              <w:ind w:firstLine="0"/>
            </w:pPr>
            <w:r>
              <w:t>Rankin</w:t>
            </w:r>
          </w:p>
        </w:tc>
        <w:tc>
          <w:tcPr>
            <w:tcW w:w="2180" w:type="dxa"/>
          </w:tcPr>
          <w:p w14:paraId="5EB23673" w14:textId="4B581BC2" w:rsidR="008E7FDD" w:rsidRPr="008E7FDD" w:rsidRDefault="008E7FDD" w:rsidP="008E7FDD">
            <w:pPr>
              <w:ind w:firstLine="0"/>
            </w:pPr>
            <w:r>
              <w:t>Robbins</w:t>
            </w:r>
          </w:p>
        </w:tc>
      </w:tr>
      <w:tr w:rsidR="008E7FDD" w:rsidRPr="008E7FDD" w14:paraId="5204CBAA" w14:textId="77777777" w:rsidTr="008E7FDD">
        <w:tc>
          <w:tcPr>
            <w:tcW w:w="2179" w:type="dxa"/>
          </w:tcPr>
          <w:p w14:paraId="26BA6F5E" w14:textId="0E2DCF40" w:rsidR="008E7FDD" w:rsidRPr="008E7FDD" w:rsidRDefault="008E7FDD" w:rsidP="008E7FDD">
            <w:pPr>
              <w:ind w:firstLine="0"/>
            </w:pPr>
            <w:r>
              <w:t>Sanders</w:t>
            </w:r>
          </w:p>
        </w:tc>
        <w:tc>
          <w:tcPr>
            <w:tcW w:w="2179" w:type="dxa"/>
          </w:tcPr>
          <w:p w14:paraId="594F31C1" w14:textId="0E7481B3" w:rsidR="008E7FDD" w:rsidRPr="008E7FDD" w:rsidRDefault="008E7FDD" w:rsidP="008E7FDD">
            <w:pPr>
              <w:ind w:firstLine="0"/>
            </w:pPr>
            <w:r>
              <w:t>Schuessler</w:t>
            </w:r>
          </w:p>
        </w:tc>
        <w:tc>
          <w:tcPr>
            <w:tcW w:w="2180" w:type="dxa"/>
          </w:tcPr>
          <w:p w14:paraId="4E349354" w14:textId="26A07364" w:rsidR="008E7FDD" w:rsidRPr="008E7FDD" w:rsidRDefault="008E7FDD" w:rsidP="008E7FDD">
            <w:pPr>
              <w:ind w:firstLine="0"/>
            </w:pPr>
            <w:r>
              <w:t>Sessions</w:t>
            </w:r>
          </w:p>
        </w:tc>
      </w:tr>
      <w:tr w:rsidR="008E7FDD" w:rsidRPr="008E7FDD" w14:paraId="1FCA7F6E" w14:textId="77777777" w:rsidTr="008E7FDD">
        <w:tc>
          <w:tcPr>
            <w:tcW w:w="2179" w:type="dxa"/>
          </w:tcPr>
          <w:p w14:paraId="1D0623E8" w14:textId="7477821D" w:rsidR="008E7FDD" w:rsidRPr="008E7FDD" w:rsidRDefault="008E7FDD" w:rsidP="008E7FDD">
            <w:pPr>
              <w:ind w:firstLine="0"/>
            </w:pPr>
            <w:r>
              <w:t>G. M. Smith</w:t>
            </w:r>
          </w:p>
        </w:tc>
        <w:tc>
          <w:tcPr>
            <w:tcW w:w="2179" w:type="dxa"/>
          </w:tcPr>
          <w:p w14:paraId="0F9C4B62" w14:textId="27C79AFB" w:rsidR="008E7FDD" w:rsidRPr="008E7FDD" w:rsidRDefault="008E7FDD" w:rsidP="008E7FDD">
            <w:pPr>
              <w:ind w:firstLine="0"/>
            </w:pPr>
            <w:r>
              <w:t>M. M. Smith</w:t>
            </w:r>
          </w:p>
        </w:tc>
        <w:tc>
          <w:tcPr>
            <w:tcW w:w="2180" w:type="dxa"/>
          </w:tcPr>
          <w:p w14:paraId="7A04A8BE" w14:textId="2F91602F" w:rsidR="008E7FDD" w:rsidRPr="008E7FDD" w:rsidRDefault="008E7FDD" w:rsidP="008E7FDD">
            <w:pPr>
              <w:ind w:firstLine="0"/>
            </w:pPr>
            <w:r>
              <w:t>Taylor</w:t>
            </w:r>
          </w:p>
        </w:tc>
      </w:tr>
      <w:tr w:rsidR="008E7FDD" w:rsidRPr="008E7FDD" w14:paraId="271E4467" w14:textId="77777777" w:rsidTr="008E7FDD">
        <w:tc>
          <w:tcPr>
            <w:tcW w:w="2179" w:type="dxa"/>
          </w:tcPr>
          <w:p w14:paraId="368762EC" w14:textId="7723AC1C" w:rsidR="008E7FDD" w:rsidRPr="008E7FDD" w:rsidRDefault="008E7FDD" w:rsidP="008E7FDD">
            <w:pPr>
              <w:ind w:firstLine="0"/>
            </w:pPr>
            <w:r>
              <w:t>Teeple</w:t>
            </w:r>
          </w:p>
        </w:tc>
        <w:tc>
          <w:tcPr>
            <w:tcW w:w="2179" w:type="dxa"/>
          </w:tcPr>
          <w:p w14:paraId="02EAC7E9" w14:textId="2E8EA17D" w:rsidR="008E7FDD" w:rsidRPr="008E7FDD" w:rsidRDefault="008E7FDD" w:rsidP="008E7FDD">
            <w:pPr>
              <w:ind w:firstLine="0"/>
            </w:pPr>
            <w:r>
              <w:t>Terribile</w:t>
            </w:r>
          </w:p>
        </w:tc>
        <w:tc>
          <w:tcPr>
            <w:tcW w:w="2180" w:type="dxa"/>
          </w:tcPr>
          <w:p w14:paraId="0403F6C3" w14:textId="30D600DE" w:rsidR="008E7FDD" w:rsidRPr="008E7FDD" w:rsidRDefault="008E7FDD" w:rsidP="008E7FDD">
            <w:pPr>
              <w:ind w:firstLine="0"/>
            </w:pPr>
            <w:r>
              <w:t>Vaughan</w:t>
            </w:r>
          </w:p>
        </w:tc>
      </w:tr>
      <w:tr w:rsidR="008E7FDD" w:rsidRPr="008E7FDD" w14:paraId="70D51D59" w14:textId="77777777" w:rsidTr="008E7FDD">
        <w:tc>
          <w:tcPr>
            <w:tcW w:w="2179" w:type="dxa"/>
          </w:tcPr>
          <w:p w14:paraId="4F32D84F" w14:textId="1CEC10EE" w:rsidR="008E7FDD" w:rsidRPr="008E7FDD" w:rsidRDefault="008E7FDD" w:rsidP="008E7FDD">
            <w:pPr>
              <w:keepNext/>
              <w:ind w:firstLine="0"/>
            </w:pPr>
            <w:r>
              <w:t>White</w:t>
            </w:r>
          </w:p>
        </w:tc>
        <w:tc>
          <w:tcPr>
            <w:tcW w:w="2179" w:type="dxa"/>
          </w:tcPr>
          <w:p w14:paraId="6CA1226E" w14:textId="27522A7E" w:rsidR="008E7FDD" w:rsidRPr="008E7FDD" w:rsidRDefault="008E7FDD" w:rsidP="008E7FDD">
            <w:pPr>
              <w:keepNext/>
              <w:ind w:firstLine="0"/>
            </w:pPr>
            <w:r>
              <w:t>Whitmire</w:t>
            </w:r>
          </w:p>
        </w:tc>
        <w:tc>
          <w:tcPr>
            <w:tcW w:w="2180" w:type="dxa"/>
          </w:tcPr>
          <w:p w14:paraId="7CB2C24E" w14:textId="1634E7D0" w:rsidR="008E7FDD" w:rsidRPr="008E7FDD" w:rsidRDefault="008E7FDD" w:rsidP="008E7FDD">
            <w:pPr>
              <w:keepNext/>
              <w:ind w:firstLine="0"/>
            </w:pPr>
            <w:r>
              <w:t>Wickensimer</w:t>
            </w:r>
          </w:p>
        </w:tc>
      </w:tr>
      <w:tr w:rsidR="008E7FDD" w:rsidRPr="008E7FDD" w14:paraId="6BB838A9" w14:textId="77777777" w:rsidTr="008E7FDD">
        <w:tc>
          <w:tcPr>
            <w:tcW w:w="2179" w:type="dxa"/>
          </w:tcPr>
          <w:p w14:paraId="3AD3D8A4" w14:textId="06ADC758" w:rsidR="008E7FDD" w:rsidRPr="008E7FDD" w:rsidRDefault="008E7FDD" w:rsidP="008E7FDD">
            <w:pPr>
              <w:keepNext/>
              <w:ind w:firstLine="0"/>
            </w:pPr>
            <w:r>
              <w:t>Willis</w:t>
            </w:r>
          </w:p>
        </w:tc>
        <w:tc>
          <w:tcPr>
            <w:tcW w:w="2179" w:type="dxa"/>
          </w:tcPr>
          <w:p w14:paraId="6C2AE869" w14:textId="53C537F6" w:rsidR="008E7FDD" w:rsidRPr="008E7FDD" w:rsidRDefault="008E7FDD" w:rsidP="008E7FDD">
            <w:pPr>
              <w:keepNext/>
              <w:ind w:firstLine="0"/>
            </w:pPr>
            <w:r>
              <w:t>Yow</w:t>
            </w:r>
          </w:p>
        </w:tc>
        <w:tc>
          <w:tcPr>
            <w:tcW w:w="2180" w:type="dxa"/>
          </w:tcPr>
          <w:p w14:paraId="4523065F" w14:textId="77777777" w:rsidR="008E7FDD" w:rsidRPr="008E7FDD" w:rsidRDefault="008E7FDD" w:rsidP="008E7FDD">
            <w:pPr>
              <w:keepNext/>
              <w:ind w:firstLine="0"/>
            </w:pPr>
          </w:p>
        </w:tc>
      </w:tr>
    </w:tbl>
    <w:p w14:paraId="44ECB67F" w14:textId="77777777" w:rsidR="008E7FDD" w:rsidRDefault="008E7FDD" w:rsidP="008E7FDD"/>
    <w:p w14:paraId="304FC44C" w14:textId="4821FD94" w:rsidR="008E7FDD" w:rsidRDefault="008E7FDD" w:rsidP="008E7FDD">
      <w:pPr>
        <w:jc w:val="center"/>
        <w:rPr>
          <w:b/>
        </w:rPr>
      </w:pPr>
      <w:r w:rsidRPr="008E7FDD">
        <w:rPr>
          <w:b/>
        </w:rPr>
        <w:t>Total--86</w:t>
      </w:r>
    </w:p>
    <w:p w14:paraId="273ADDAA" w14:textId="77777777" w:rsidR="008E7FDD" w:rsidRDefault="008E7FDD" w:rsidP="008E7FDD">
      <w:pPr>
        <w:jc w:val="center"/>
        <w:rPr>
          <w:b/>
        </w:rPr>
      </w:pPr>
    </w:p>
    <w:p w14:paraId="67C2B55F" w14:textId="77777777" w:rsidR="008E7FDD" w:rsidRDefault="008E7FDD" w:rsidP="008E7FDD">
      <w:pPr>
        <w:ind w:firstLine="0"/>
      </w:pPr>
      <w:r w:rsidRPr="008E7FD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E7FDD" w:rsidRPr="008E7FDD" w14:paraId="1B957187" w14:textId="77777777" w:rsidTr="008E7FDD">
        <w:tc>
          <w:tcPr>
            <w:tcW w:w="2179" w:type="dxa"/>
          </w:tcPr>
          <w:p w14:paraId="4E869655" w14:textId="2A5FE75B" w:rsidR="008E7FDD" w:rsidRPr="008E7FDD" w:rsidRDefault="008E7FDD" w:rsidP="008E7FDD">
            <w:pPr>
              <w:keepNext/>
              <w:ind w:firstLine="0"/>
            </w:pPr>
            <w:r>
              <w:t>Alexander</w:t>
            </w:r>
          </w:p>
        </w:tc>
        <w:tc>
          <w:tcPr>
            <w:tcW w:w="2179" w:type="dxa"/>
          </w:tcPr>
          <w:p w14:paraId="1C4209A2" w14:textId="3C3B662D" w:rsidR="008E7FDD" w:rsidRPr="008E7FDD" w:rsidRDefault="008E7FDD" w:rsidP="008E7FDD">
            <w:pPr>
              <w:keepNext/>
              <w:ind w:firstLine="0"/>
            </w:pPr>
            <w:r>
              <w:t>Anderson</w:t>
            </w:r>
          </w:p>
        </w:tc>
        <w:tc>
          <w:tcPr>
            <w:tcW w:w="2180" w:type="dxa"/>
          </w:tcPr>
          <w:p w14:paraId="2C783BA8" w14:textId="4DCB9733" w:rsidR="008E7FDD" w:rsidRPr="008E7FDD" w:rsidRDefault="008E7FDD" w:rsidP="008E7FDD">
            <w:pPr>
              <w:keepNext/>
              <w:ind w:firstLine="0"/>
            </w:pPr>
            <w:r>
              <w:t>Bamberg</w:t>
            </w:r>
          </w:p>
        </w:tc>
      </w:tr>
      <w:tr w:rsidR="008E7FDD" w:rsidRPr="008E7FDD" w14:paraId="5AB5775A" w14:textId="77777777" w:rsidTr="008E7FDD">
        <w:tc>
          <w:tcPr>
            <w:tcW w:w="2179" w:type="dxa"/>
          </w:tcPr>
          <w:p w14:paraId="4F31052F" w14:textId="16746AFA" w:rsidR="008E7FDD" w:rsidRPr="008E7FDD" w:rsidRDefault="008E7FDD" w:rsidP="008E7FDD">
            <w:pPr>
              <w:ind w:firstLine="0"/>
            </w:pPr>
            <w:r>
              <w:t>Bernstein</w:t>
            </w:r>
          </w:p>
        </w:tc>
        <w:tc>
          <w:tcPr>
            <w:tcW w:w="2179" w:type="dxa"/>
          </w:tcPr>
          <w:p w14:paraId="26A0BE4F" w14:textId="0B38BE6F" w:rsidR="008E7FDD" w:rsidRPr="008E7FDD" w:rsidRDefault="008E7FDD" w:rsidP="008E7FDD">
            <w:pPr>
              <w:ind w:firstLine="0"/>
            </w:pPr>
            <w:r>
              <w:t>Dillard</w:t>
            </w:r>
          </w:p>
        </w:tc>
        <w:tc>
          <w:tcPr>
            <w:tcW w:w="2180" w:type="dxa"/>
          </w:tcPr>
          <w:p w14:paraId="7FB19531" w14:textId="1AEE51FD" w:rsidR="008E7FDD" w:rsidRPr="008E7FDD" w:rsidRDefault="008E7FDD" w:rsidP="008E7FDD">
            <w:pPr>
              <w:ind w:firstLine="0"/>
            </w:pPr>
            <w:r>
              <w:t>Garvin</w:t>
            </w:r>
          </w:p>
        </w:tc>
      </w:tr>
      <w:tr w:rsidR="008E7FDD" w:rsidRPr="008E7FDD" w14:paraId="5C454D99" w14:textId="77777777" w:rsidTr="008E7FDD">
        <w:tc>
          <w:tcPr>
            <w:tcW w:w="2179" w:type="dxa"/>
          </w:tcPr>
          <w:p w14:paraId="7EB0AFF4" w14:textId="43CC0A16" w:rsidR="008E7FDD" w:rsidRPr="008E7FDD" w:rsidRDefault="008E7FDD" w:rsidP="008E7FDD">
            <w:pPr>
              <w:ind w:firstLine="0"/>
            </w:pPr>
            <w:r>
              <w:t>Gilliard</w:t>
            </w:r>
          </w:p>
        </w:tc>
        <w:tc>
          <w:tcPr>
            <w:tcW w:w="2179" w:type="dxa"/>
          </w:tcPr>
          <w:p w14:paraId="5B5B11EF" w14:textId="05ABCA28" w:rsidR="008E7FDD" w:rsidRPr="008E7FDD" w:rsidRDefault="008E7FDD" w:rsidP="008E7FDD">
            <w:pPr>
              <w:ind w:firstLine="0"/>
            </w:pPr>
            <w:r>
              <w:t>Grant</w:t>
            </w:r>
          </w:p>
        </w:tc>
        <w:tc>
          <w:tcPr>
            <w:tcW w:w="2180" w:type="dxa"/>
          </w:tcPr>
          <w:p w14:paraId="4FCBE60D" w14:textId="2A77240B" w:rsidR="008E7FDD" w:rsidRPr="008E7FDD" w:rsidRDefault="008E7FDD" w:rsidP="008E7FDD">
            <w:pPr>
              <w:ind w:firstLine="0"/>
            </w:pPr>
            <w:r>
              <w:t>Hart</w:t>
            </w:r>
          </w:p>
        </w:tc>
      </w:tr>
      <w:tr w:rsidR="008E7FDD" w:rsidRPr="008E7FDD" w14:paraId="7BB1A36C" w14:textId="77777777" w:rsidTr="008E7FDD">
        <w:tc>
          <w:tcPr>
            <w:tcW w:w="2179" w:type="dxa"/>
          </w:tcPr>
          <w:p w14:paraId="69BECE5B" w14:textId="37AE86B9" w:rsidR="008E7FDD" w:rsidRPr="008E7FDD" w:rsidRDefault="008E7FDD" w:rsidP="008E7FDD">
            <w:pPr>
              <w:ind w:firstLine="0"/>
            </w:pPr>
            <w:r>
              <w:t>Henderson-Myers</w:t>
            </w:r>
          </w:p>
        </w:tc>
        <w:tc>
          <w:tcPr>
            <w:tcW w:w="2179" w:type="dxa"/>
          </w:tcPr>
          <w:p w14:paraId="57FF68DA" w14:textId="3D73410C" w:rsidR="008E7FDD" w:rsidRPr="008E7FDD" w:rsidRDefault="008E7FDD" w:rsidP="008E7FDD">
            <w:pPr>
              <w:ind w:firstLine="0"/>
            </w:pPr>
            <w:r>
              <w:t>Hosey</w:t>
            </w:r>
          </w:p>
        </w:tc>
        <w:tc>
          <w:tcPr>
            <w:tcW w:w="2180" w:type="dxa"/>
          </w:tcPr>
          <w:p w14:paraId="7C664D55" w14:textId="09933B09" w:rsidR="008E7FDD" w:rsidRPr="008E7FDD" w:rsidRDefault="008E7FDD" w:rsidP="008E7FDD">
            <w:pPr>
              <w:ind w:firstLine="0"/>
            </w:pPr>
            <w:r>
              <w:t>Howard</w:t>
            </w:r>
          </w:p>
        </w:tc>
      </w:tr>
      <w:tr w:rsidR="008E7FDD" w:rsidRPr="008E7FDD" w14:paraId="6439F842" w14:textId="77777777" w:rsidTr="008E7FDD">
        <w:tc>
          <w:tcPr>
            <w:tcW w:w="2179" w:type="dxa"/>
          </w:tcPr>
          <w:p w14:paraId="68D755A7" w14:textId="704C7B4B" w:rsidR="008E7FDD" w:rsidRPr="008E7FDD" w:rsidRDefault="008E7FDD" w:rsidP="008E7FDD">
            <w:pPr>
              <w:ind w:firstLine="0"/>
            </w:pPr>
            <w:r>
              <w:t>Jones</w:t>
            </w:r>
          </w:p>
        </w:tc>
        <w:tc>
          <w:tcPr>
            <w:tcW w:w="2179" w:type="dxa"/>
          </w:tcPr>
          <w:p w14:paraId="27FDC568" w14:textId="4122E0D6" w:rsidR="008E7FDD" w:rsidRPr="008E7FDD" w:rsidRDefault="008E7FDD" w:rsidP="008E7FDD">
            <w:pPr>
              <w:ind w:firstLine="0"/>
            </w:pPr>
            <w:r>
              <w:t>Kirby</w:t>
            </w:r>
          </w:p>
        </w:tc>
        <w:tc>
          <w:tcPr>
            <w:tcW w:w="2180" w:type="dxa"/>
          </w:tcPr>
          <w:p w14:paraId="4D8AE32C" w14:textId="72183D7E" w:rsidR="008E7FDD" w:rsidRPr="008E7FDD" w:rsidRDefault="008E7FDD" w:rsidP="008E7FDD">
            <w:pPr>
              <w:ind w:firstLine="0"/>
            </w:pPr>
            <w:r>
              <w:t>Luck</w:t>
            </w:r>
          </w:p>
        </w:tc>
      </w:tr>
      <w:tr w:rsidR="008E7FDD" w:rsidRPr="008E7FDD" w14:paraId="619595F9" w14:textId="77777777" w:rsidTr="008E7FDD">
        <w:tc>
          <w:tcPr>
            <w:tcW w:w="2179" w:type="dxa"/>
          </w:tcPr>
          <w:p w14:paraId="1EF5DDAF" w14:textId="26FBFD1E" w:rsidR="008E7FDD" w:rsidRPr="008E7FDD" w:rsidRDefault="008E7FDD" w:rsidP="008E7FDD">
            <w:pPr>
              <w:ind w:firstLine="0"/>
            </w:pPr>
            <w:r>
              <w:t>J. Moore</w:t>
            </w:r>
          </w:p>
        </w:tc>
        <w:tc>
          <w:tcPr>
            <w:tcW w:w="2179" w:type="dxa"/>
          </w:tcPr>
          <w:p w14:paraId="59465704" w14:textId="2C2A2292" w:rsidR="008E7FDD" w:rsidRPr="008E7FDD" w:rsidRDefault="008E7FDD" w:rsidP="008E7FDD">
            <w:pPr>
              <w:ind w:firstLine="0"/>
            </w:pPr>
            <w:r>
              <w:t>Reese</w:t>
            </w:r>
          </w:p>
        </w:tc>
        <w:tc>
          <w:tcPr>
            <w:tcW w:w="2180" w:type="dxa"/>
          </w:tcPr>
          <w:p w14:paraId="7A85297D" w14:textId="677CF721" w:rsidR="008E7FDD" w:rsidRPr="008E7FDD" w:rsidRDefault="008E7FDD" w:rsidP="008E7FDD">
            <w:pPr>
              <w:ind w:firstLine="0"/>
            </w:pPr>
            <w:r>
              <w:t>Rivers</w:t>
            </w:r>
          </w:p>
        </w:tc>
      </w:tr>
      <w:tr w:rsidR="008E7FDD" w:rsidRPr="008E7FDD" w14:paraId="6F5073AD" w14:textId="77777777" w:rsidTr="008E7FDD">
        <w:tc>
          <w:tcPr>
            <w:tcW w:w="2179" w:type="dxa"/>
          </w:tcPr>
          <w:p w14:paraId="42A74B25" w14:textId="4021A0C1" w:rsidR="008E7FDD" w:rsidRPr="008E7FDD" w:rsidRDefault="008E7FDD" w:rsidP="008E7FDD">
            <w:pPr>
              <w:ind w:firstLine="0"/>
            </w:pPr>
            <w:r>
              <w:t>Rose</w:t>
            </w:r>
          </w:p>
        </w:tc>
        <w:tc>
          <w:tcPr>
            <w:tcW w:w="2179" w:type="dxa"/>
          </w:tcPr>
          <w:p w14:paraId="26FAB48B" w14:textId="6520D7F0" w:rsidR="008E7FDD" w:rsidRPr="008E7FDD" w:rsidRDefault="008E7FDD" w:rsidP="008E7FDD">
            <w:pPr>
              <w:ind w:firstLine="0"/>
            </w:pPr>
            <w:r>
              <w:t>Rutherford</w:t>
            </w:r>
          </w:p>
        </w:tc>
        <w:tc>
          <w:tcPr>
            <w:tcW w:w="2180" w:type="dxa"/>
          </w:tcPr>
          <w:p w14:paraId="7AECF3C3" w14:textId="38090B7F" w:rsidR="008E7FDD" w:rsidRPr="008E7FDD" w:rsidRDefault="008E7FDD" w:rsidP="008E7FDD">
            <w:pPr>
              <w:ind w:firstLine="0"/>
            </w:pPr>
            <w:r>
              <w:t>Scott</w:t>
            </w:r>
          </w:p>
        </w:tc>
      </w:tr>
      <w:tr w:rsidR="008E7FDD" w:rsidRPr="008E7FDD" w14:paraId="22A85EF7" w14:textId="77777777" w:rsidTr="008E7FDD">
        <w:tc>
          <w:tcPr>
            <w:tcW w:w="2179" w:type="dxa"/>
          </w:tcPr>
          <w:p w14:paraId="7C72AD27" w14:textId="4E0AE3E6" w:rsidR="008E7FDD" w:rsidRPr="008E7FDD" w:rsidRDefault="008E7FDD" w:rsidP="008E7FDD">
            <w:pPr>
              <w:keepNext/>
              <w:ind w:firstLine="0"/>
            </w:pPr>
            <w:r>
              <w:t>Stavrinakis</w:t>
            </w:r>
          </w:p>
        </w:tc>
        <w:tc>
          <w:tcPr>
            <w:tcW w:w="2179" w:type="dxa"/>
          </w:tcPr>
          <w:p w14:paraId="5669B45E" w14:textId="12D5C374" w:rsidR="008E7FDD" w:rsidRPr="008E7FDD" w:rsidRDefault="008E7FDD" w:rsidP="008E7FDD">
            <w:pPr>
              <w:keepNext/>
              <w:ind w:firstLine="0"/>
            </w:pPr>
            <w:r>
              <w:t>Weeks</w:t>
            </w:r>
          </w:p>
        </w:tc>
        <w:tc>
          <w:tcPr>
            <w:tcW w:w="2180" w:type="dxa"/>
          </w:tcPr>
          <w:p w14:paraId="30395616" w14:textId="2DB7E4E6" w:rsidR="008E7FDD" w:rsidRPr="008E7FDD" w:rsidRDefault="008E7FDD" w:rsidP="008E7FDD">
            <w:pPr>
              <w:keepNext/>
              <w:ind w:firstLine="0"/>
            </w:pPr>
            <w:r>
              <w:t>Wetmore</w:t>
            </w:r>
          </w:p>
        </w:tc>
      </w:tr>
      <w:tr w:rsidR="008E7FDD" w:rsidRPr="008E7FDD" w14:paraId="5A41D39C" w14:textId="77777777" w:rsidTr="008E7FDD">
        <w:tc>
          <w:tcPr>
            <w:tcW w:w="2179" w:type="dxa"/>
          </w:tcPr>
          <w:p w14:paraId="304FDC75" w14:textId="02D52865" w:rsidR="008E7FDD" w:rsidRPr="008E7FDD" w:rsidRDefault="008E7FDD" w:rsidP="008E7FDD">
            <w:pPr>
              <w:keepNext/>
              <w:ind w:firstLine="0"/>
            </w:pPr>
            <w:r>
              <w:t>Williams</w:t>
            </w:r>
          </w:p>
        </w:tc>
        <w:tc>
          <w:tcPr>
            <w:tcW w:w="2179" w:type="dxa"/>
          </w:tcPr>
          <w:p w14:paraId="02C94D39" w14:textId="77777777" w:rsidR="008E7FDD" w:rsidRPr="008E7FDD" w:rsidRDefault="008E7FDD" w:rsidP="008E7FDD">
            <w:pPr>
              <w:keepNext/>
              <w:ind w:firstLine="0"/>
            </w:pPr>
          </w:p>
        </w:tc>
        <w:tc>
          <w:tcPr>
            <w:tcW w:w="2180" w:type="dxa"/>
          </w:tcPr>
          <w:p w14:paraId="7FA43994" w14:textId="77777777" w:rsidR="008E7FDD" w:rsidRPr="008E7FDD" w:rsidRDefault="008E7FDD" w:rsidP="008E7FDD">
            <w:pPr>
              <w:keepNext/>
              <w:ind w:firstLine="0"/>
            </w:pPr>
          </w:p>
        </w:tc>
      </w:tr>
    </w:tbl>
    <w:p w14:paraId="062605CF" w14:textId="77777777" w:rsidR="008E7FDD" w:rsidRDefault="008E7FDD" w:rsidP="008E7FDD"/>
    <w:p w14:paraId="62024CD1" w14:textId="77777777" w:rsidR="008E7FDD" w:rsidRDefault="008E7FDD" w:rsidP="008E7FDD">
      <w:pPr>
        <w:jc w:val="center"/>
        <w:rPr>
          <w:b/>
        </w:rPr>
      </w:pPr>
      <w:r w:rsidRPr="008E7FDD">
        <w:rPr>
          <w:b/>
        </w:rPr>
        <w:t>Total--25</w:t>
      </w:r>
    </w:p>
    <w:p w14:paraId="72E1F19C" w14:textId="77777777" w:rsidR="008E7FDD" w:rsidRDefault="008E7FDD" w:rsidP="008E7FDD">
      <w:pPr>
        <w:jc w:val="center"/>
        <w:rPr>
          <w:b/>
        </w:rPr>
      </w:pPr>
    </w:p>
    <w:p w14:paraId="4833816A" w14:textId="77777777" w:rsidR="008E7FDD" w:rsidRDefault="008E7FDD" w:rsidP="008E7FDD">
      <w:r>
        <w:t>So, the Bill, as amended, was read the second time and ordered to third reading.</w:t>
      </w:r>
    </w:p>
    <w:p w14:paraId="7BD2DC93" w14:textId="60FEE03C" w:rsidR="008E7FDD" w:rsidRDefault="008E7FDD" w:rsidP="008E7FDD"/>
    <w:p w14:paraId="7AF8A93A" w14:textId="77777777" w:rsidR="008E7FDD" w:rsidRPr="00D92645" w:rsidRDefault="008E7FDD" w:rsidP="008E7FDD">
      <w:pPr>
        <w:keepNext/>
        <w:ind w:firstLine="0"/>
        <w:jc w:val="center"/>
        <w:rPr>
          <w:b/>
          <w:bCs/>
          <w:szCs w:val="22"/>
        </w:rPr>
      </w:pPr>
      <w:bookmarkStart w:id="64" w:name="file_start185"/>
      <w:bookmarkEnd w:id="64"/>
      <w:r w:rsidRPr="00D92645">
        <w:rPr>
          <w:b/>
          <w:bCs/>
          <w:szCs w:val="22"/>
        </w:rPr>
        <w:t>ABSTENTION FROM VOTING</w:t>
      </w:r>
    </w:p>
    <w:p w14:paraId="6364F5B3" w14:textId="77777777" w:rsidR="008E7FDD" w:rsidRPr="008E7FDD" w:rsidRDefault="008E7FDD" w:rsidP="008E7FDD">
      <w:pPr>
        <w:ind w:firstLine="0"/>
        <w:rPr>
          <w:rFonts w:eastAsia="Aptos"/>
          <w:szCs w:val="22"/>
          <w:lang w:bidi="en-US"/>
        </w:rPr>
      </w:pPr>
      <w:r w:rsidRPr="008E7FDD">
        <w:rPr>
          <w:rFonts w:eastAsia="Aptos"/>
          <w:szCs w:val="22"/>
          <w:lang w:bidi="en-US"/>
        </w:rPr>
        <w:t>February 11, 2026</w:t>
      </w:r>
    </w:p>
    <w:p w14:paraId="3332CF6F" w14:textId="77777777" w:rsidR="008E7FDD" w:rsidRPr="008E7FDD" w:rsidRDefault="008E7FDD" w:rsidP="008E7FDD">
      <w:pPr>
        <w:ind w:firstLine="0"/>
        <w:rPr>
          <w:rFonts w:eastAsia="Aptos"/>
          <w:szCs w:val="22"/>
          <w:lang w:bidi="en-US"/>
        </w:rPr>
      </w:pPr>
      <w:r w:rsidRPr="008E7FDD">
        <w:rPr>
          <w:rFonts w:eastAsia="Aptos"/>
          <w:szCs w:val="22"/>
          <w:lang w:bidi="en-US"/>
        </w:rPr>
        <w:t>The Honorable G. Murrell Smith Jr.</w:t>
      </w:r>
    </w:p>
    <w:p w14:paraId="3F4CB562" w14:textId="77777777" w:rsidR="008E7FDD" w:rsidRPr="008E7FDD" w:rsidRDefault="008E7FDD" w:rsidP="008E7FDD">
      <w:pPr>
        <w:ind w:firstLine="0"/>
        <w:rPr>
          <w:rFonts w:eastAsia="Aptos"/>
          <w:szCs w:val="22"/>
          <w:lang w:bidi="en-US"/>
        </w:rPr>
      </w:pPr>
      <w:r w:rsidRPr="008E7FDD">
        <w:rPr>
          <w:rFonts w:eastAsia="Aptos"/>
          <w:szCs w:val="22"/>
          <w:lang w:bidi="en-US"/>
        </w:rPr>
        <w:t>506 Blatt Building</w:t>
      </w:r>
    </w:p>
    <w:p w14:paraId="7CD74531" w14:textId="77777777" w:rsidR="008E7FDD" w:rsidRPr="008E7FDD" w:rsidRDefault="008E7FDD" w:rsidP="008E7FDD">
      <w:pPr>
        <w:ind w:firstLine="0"/>
        <w:rPr>
          <w:rFonts w:eastAsia="Aptos"/>
          <w:szCs w:val="22"/>
          <w:lang w:bidi="en-US"/>
        </w:rPr>
      </w:pPr>
      <w:r w:rsidRPr="008E7FDD">
        <w:rPr>
          <w:rFonts w:eastAsia="Aptos"/>
          <w:szCs w:val="22"/>
          <w:lang w:bidi="en-US"/>
        </w:rPr>
        <w:t>Columbia, SC 29201</w:t>
      </w:r>
    </w:p>
    <w:p w14:paraId="69866BC6" w14:textId="77777777" w:rsidR="008E7FDD" w:rsidRPr="008E7FDD" w:rsidRDefault="008E7FDD" w:rsidP="008E7FDD">
      <w:pPr>
        <w:ind w:firstLine="0"/>
        <w:rPr>
          <w:rFonts w:eastAsia="Aptos"/>
          <w:szCs w:val="22"/>
          <w:lang w:bidi="en-US"/>
        </w:rPr>
      </w:pPr>
    </w:p>
    <w:p w14:paraId="64E17840" w14:textId="77777777" w:rsidR="008E7FDD" w:rsidRPr="008E7FDD" w:rsidRDefault="008E7FDD" w:rsidP="008E7FDD">
      <w:pPr>
        <w:ind w:firstLine="0"/>
        <w:rPr>
          <w:rFonts w:eastAsia="Aptos"/>
          <w:szCs w:val="22"/>
          <w:lang w:bidi="en-US"/>
        </w:rPr>
      </w:pPr>
      <w:r w:rsidRPr="008E7FDD">
        <w:rPr>
          <w:rFonts w:eastAsia="Aptos"/>
          <w:szCs w:val="22"/>
          <w:lang w:bidi="en-US"/>
        </w:rPr>
        <w:t>Dear Speaker Smith,</w:t>
      </w:r>
    </w:p>
    <w:p w14:paraId="38CF099D" w14:textId="29E40115" w:rsidR="008E7FDD" w:rsidRPr="008E7FDD" w:rsidRDefault="008E7FDD" w:rsidP="00C35F5B">
      <w:pPr>
        <w:rPr>
          <w:rFonts w:eastAsia="Aptos"/>
          <w:szCs w:val="22"/>
          <w:lang w:bidi="en-US"/>
        </w:rPr>
      </w:pPr>
      <w:r w:rsidRPr="008E7FDD">
        <w:rPr>
          <w:rFonts w:eastAsia="Aptos"/>
          <w:szCs w:val="22"/>
          <w:lang w:bidi="en-US"/>
        </w:rPr>
        <w:t xml:space="preserve">I am notifying you in accordance with S.C. Code Ann. Section 8-13-700 that I will not participate in the vote on H. 4755 which seeks to amend the South Carolina Code of Laws by amending sections 2-19-5, 2-19-20, 2-19-30, 2-19-35, 2-19-50, 23-19-60, and 2-19-70, all relating to the South Carolina Judicial Merit Selection Commission screening and election of justices and judges, so as to revise the staffing and appointment process of the Commission and transfer that authority to the Governor, to prohibit sitting members of the General Assembly and certain family members from serving on the Commission, to prohibit the Commission from considering diversity, equity, and inclusion criteria along with other similar criteria, and to make conforming changes, out of an abundance of caution. </w:t>
      </w:r>
    </w:p>
    <w:p w14:paraId="79B0A81E" w14:textId="77777777" w:rsidR="008E7FDD" w:rsidRPr="008E7FDD" w:rsidRDefault="008E7FDD" w:rsidP="00C35F5B">
      <w:pPr>
        <w:rPr>
          <w:rFonts w:eastAsia="Aptos"/>
          <w:szCs w:val="22"/>
          <w:lang w:bidi="en-US"/>
        </w:rPr>
      </w:pPr>
      <w:r w:rsidRPr="008E7FDD">
        <w:rPr>
          <w:rFonts w:eastAsia="Aptos"/>
          <w:szCs w:val="22"/>
          <w:lang w:bidi="en-US"/>
        </w:rPr>
        <w:t>I will abstain from this vote because of a potential conflict of interest as an economic interest of myself and/or a family member may be affected. Please note this in the House Journal.</w:t>
      </w:r>
    </w:p>
    <w:p w14:paraId="092E902C" w14:textId="77777777" w:rsidR="008E7FDD" w:rsidRPr="008E7FDD" w:rsidRDefault="008E7FDD" w:rsidP="008E7FDD">
      <w:pPr>
        <w:ind w:firstLine="0"/>
        <w:rPr>
          <w:rFonts w:eastAsia="Aptos"/>
          <w:szCs w:val="22"/>
          <w:lang w:bidi="en-US"/>
        </w:rPr>
      </w:pPr>
    </w:p>
    <w:p w14:paraId="5A5D9278" w14:textId="77777777" w:rsidR="008E7FDD" w:rsidRPr="008E7FDD" w:rsidRDefault="008E7FDD" w:rsidP="008E7FDD">
      <w:pPr>
        <w:ind w:firstLine="0"/>
        <w:rPr>
          <w:rFonts w:eastAsia="Aptos"/>
          <w:szCs w:val="22"/>
          <w:lang w:bidi="en-US"/>
        </w:rPr>
      </w:pPr>
      <w:r w:rsidRPr="008E7FDD">
        <w:rPr>
          <w:rFonts w:eastAsia="Aptos"/>
          <w:szCs w:val="22"/>
          <w:lang w:bidi="en-US"/>
        </w:rPr>
        <w:t>Sincerely,</w:t>
      </w:r>
    </w:p>
    <w:p w14:paraId="52C8DF0F" w14:textId="77777777" w:rsidR="008E7FDD" w:rsidRPr="008E7FDD" w:rsidRDefault="008E7FDD" w:rsidP="008E7FDD">
      <w:pPr>
        <w:ind w:firstLine="0"/>
        <w:rPr>
          <w:rFonts w:eastAsia="Aptos"/>
          <w:szCs w:val="22"/>
          <w:lang w:bidi="en-US"/>
        </w:rPr>
      </w:pPr>
      <w:r w:rsidRPr="008E7FDD">
        <w:rPr>
          <w:rFonts w:eastAsia="Aptos"/>
          <w:szCs w:val="22"/>
          <w:lang w:bidi="en-US"/>
        </w:rPr>
        <w:t>Representative Jerry Govan</w:t>
      </w:r>
    </w:p>
    <w:p w14:paraId="27AF4985" w14:textId="77777777" w:rsidR="008E7FDD" w:rsidRDefault="008E7FDD" w:rsidP="008E7FDD">
      <w:pPr>
        <w:ind w:firstLine="0"/>
        <w:rPr>
          <w:szCs w:val="22"/>
        </w:rPr>
      </w:pPr>
      <w:r w:rsidRPr="008E7FDD">
        <w:rPr>
          <w:rFonts w:eastAsia="Aptos"/>
          <w:szCs w:val="22"/>
          <w:lang w:bidi="en-US"/>
        </w:rPr>
        <w:t>House District Number 93</w:t>
      </w:r>
    </w:p>
    <w:p w14:paraId="12F11502" w14:textId="0AA445F7" w:rsidR="008E7FDD" w:rsidRDefault="008E7FDD" w:rsidP="008E7FDD">
      <w:pPr>
        <w:ind w:firstLine="0"/>
        <w:rPr>
          <w:szCs w:val="22"/>
        </w:rPr>
      </w:pPr>
    </w:p>
    <w:p w14:paraId="30812197" w14:textId="77777777" w:rsidR="008E7FDD" w:rsidRDefault="008E7FDD" w:rsidP="008E7FDD">
      <w:pPr>
        <w:keepNext/>
        <w:jc w:val="center"/>
        <w:rPr>
          <w:b/>
        </w:rPr>
      </w:pPr>
      <w:r w:rsidRPr="008E7FDD">
        <w:rPr>
          <w:b/>
        </w:rPr>
        <w:t>RECURRENCE TO THE MORNING HOUR</w:t>
      </w:r>
    </w:p>
    <w:p w14:paraId="20321304" w14:textId="5462E61B" w:rsidR="008E7FDD" w:rsidRDefault="008E7FDD" w:rsidP="008E7FDD">
      <w:r>
        <w:t>Rep. POPE moved that the House recur to the morning hour, which was agreed to.</w:t>
      </w:r>
    </w:p>
    <w:p w14:paraId="545EFA96" w14:textId="77777777" w:rsidR="008E7FDD" w:rsidRDefault="008E7FDD" w:rsidP="008E7FDD"/>
    <w:p w14:paraId="1715AD5E" w14:textId="35A8A0D4" w:rsidR="008E7FDD" w:rsidRDefault="008E7FDD" w:rsidP="008E7FDD">
      <w:pPr>
        <w:keepNext/>
        <w:jc w:val="center"/>
        <w:rPr>
          <w:b/>
        </w:rPr>
      </w:pPr>
      <w:r w:rsidRPr="008E7FDD">
        <w:rPr>
          <w:b/>
        </w:rPr>
        <w:t>REPORTS OF STANDING COMMITTEES</w:t>
      </w:r>
    </w:p>
    <w:p w14:paraId="16126F20" w14:textId="609AE629" w:rsidR="008E7FDD" w:rsidRDefault="008E7FDD" w:rsidP="008E7FDD">
      <w:pPr>
        <w:keepNext/>
      </w:pPr>
      <w:r>
        <w:t>Rep. MOSS, from the Committee on Invitations and Memorial Resolutions, submitted a favorable report on:</w:t>
      </w:r>
    </w:p>
    <w:p w14:paraId="335B8651" w14:textId="77777777" w:rsidR="008E7FDD" w:rsidRDefault="008E7FDD" w:rsidP="008E7FDD">
      <w:pPr>
        <w:keepNext/>
      </w:pPr>
      <w:bookmarkStart w:id="65" w:name="include_clip_start_189"/>
      <w:bookmarkEnd w:id="65"/>
    </w:p>
    <w:p w14:paraId="00668BF6" w14:textId="77777777" w:rsidR="008E7FDD" w:rsidRDefault="008E7FDD" w:rsidP="008E7FDD">
      <w:pPr>
        <w:keepNext/>
      </w:pPr>
      <w:r>
        <w:t>H. 5043 -- Reps. Wetmore and Stavrinakis: A CONCURRENT RESOLUTION TO REQUEST THE DEPARTMENT OF TRANSPORTATION ERECT APPROPRIATE MARKERS OR SIGNS AT THE TRAFFIC CIRCLE LOCATED AT THE INTERSECTION OF CAMP ROAD AND FORT JOHNSON ROAD ON JAMES ISLAND IN CHARLESTON COUNTY THAT CONTAIN THE WORDS "IN MEMORY OF SGT. FIRST CLASS ISAAC GETHERS JR."</w:t>
      </w:r>
    </w:p>
    <w:p w14:paraId="173A7FE7" w14:textId="7914074C" w:rsidR="008E7FDD" w:rsidRDefault="008E7FDD" w:rsidP="008E7FDD">
      <w:bookmarkStart w:id="66" w:name="include_clip_end_189"/>
      <w:bookmarkEnd w:id="66"/>
      <w:r>
        <w:t>Ordered for consideration tomorrow.</w:t>
      </w:r>
    </w:p>
    <w:p w14:paraId="25145C52" w14:textId="77777777" w:rsidR="008E7FDD" w:rsidRDefault="008E7FDD" w:rsidP="008E7FDD"/>
    <w:p w14:paraId="7444A8FB" w14:textId="2150C3F9" w:rsidR="008E7FDD" w:rsidRDefault="008E7FDD" w:rsidP="008E7FDD">
      <w:pPr>
        <w:keepNext/>
      </w:pPr>
      <w:r>
        <w:t>Rep. MOSS, from the Committee on Invitations and Memorial Resolutions, submitted a favorable report on:</w:t>
      </w:r>
    </w:p>
    <w:p w14:paraId="4C10CE9A" w14:textId="77777777" w:rsidR="008E7FDD" w:rsidRDefault="008E7FDD" w:rsidP="008E7FDD">
      <w:pPr>
        <w:keepNext/>
      </w:pPr>
      <w:bookmarkStart w:id="67" w:name="include_clip_start_191"/>
      <w:bookmarkEnd w:id="67"/>
    </w:p>
    <w:p w14:paraId="24308DA4" w14:textId="77777777" w:rsidR="008E7FDD" w:rsidRDefault="008E7FDD" w:rsidP="008E7FDD">
      <w:pPr>
        <w:keepNext/>
      </w:pPr>
      <w:r>
        <w:t>H. 5044 -- Reps. Wetmore, Stavrinakis and Teeple: A CONCURRENT RESOLUTION TO REQUEST THE DEPARTMENT OF TRANSPORTATION NAME THE INTERSECTION OF RIVER ROAD AND MAYBANK HIGHWAY ON JOHNS ISLAND IN CHARLESTON COUNTY "JANIE BLIGEN HUNTER '1984 NATIONAL HERITAGE FELLOW' INTERSECTION" AND ERECT APPROPRIATE SIGNS OR MARKERS AT THIS LOCATION CONTAINING THESE WORDS.</w:t>
      </w:r>
    </w:p>
    <w:p w14:paraId="31F688EA" w14:textId="75B68718" w:rsidR="008E7FDD" w:rsidRDefault="008E7FDD" w:rsidP="008E7FDD">
      <w:bookmarkStart w:id="68" w:name="include_clip_end_191"/>
      <w:bookmarkEnd w:id="68"/>
      <w:r>
        <w:t>Ordered for consideration tomorrow.</w:t>
      </w:r>
    </w:p>
    <w:p w14:paraId="4CF64F97" w14:textId="77777777" w:rsidR="008E7FDD" w:rsidRDefault="008E7FDD" w:rsidP="008E7FDD"/>
    <w:p w14:paraId="6FAA70AE" w14:textId="78B1C50F" w:rsidR="008E7FDD" w:rsidRDefault="008E7FDD" w:rsidP="008E7FDD">
      <w:pPr>
        <w:keepNext/>
        <w:jc w:val="center"/>
        <w:rPr>
          <w:b/>
        </w:rPr>
      </w:pPr>
      <w:r w:rsidRPr="008E7FDD">
        <w:rPr>
          <w:b/>
        </w:rPr>
        <w:t>HOUSE RESOLUTION</w:t>
      </w:r>
    </w:p>
    <w:p w14:paraId="2ED236A4" w14:textId="51870AE4" w:rsidR="008E7FDD" w:rsidRDefault="008E7FDD" w:rsidP="008E7FDD">
      <w:pPr>
        <w:keepNext/>
      </w:pPr>
      <w:r>
        <w:t>The following was introduced:</w:t>
      </w:r>
    </w:p>
    <w:p w14:paraId="01A6CA79" w14:textId="77777777" w:rsidR="008E7FDD" w:rsidRDefault="008E7FDD" w:rsidP="008E7FDD">
      <w:pPr>
        <w:keepNext/>
      </w:pPr>
      <w:bookmarkStart w:id="69" w:name="include_clip_start_194"/>
      <w:bookmarkEnd w:id="69"/>
    </w:p>
    <w:p w14:paraId="63F21CA2" w14:textId="77777777" w:rsidR="008E7FDD" w:rsidRDefault="008E7FDD" w:rsidP="008E7FDD">
      <w:r>
        <w:t>H. 5146 -- Reps. Bernstein, Bauer, Alexander, Anderson, Atkinson, Bailey, Ballentine, Bamberg, Bannister, Beach,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THE A.C. FLORA HIGH SCHOOL GIRLS TENNIS TEAM, COACHES, AND SCHOOL OFFICALS FOR A REMARKABLE SEASON AND TO CONGRATULATE THEM ON WINNING THE 2025 SOUTH CAROLINA HIGH SCHOOL LEAGUE AAAA STATE CHAMPIONSHIP TITLE.</w:t>
      </w:r>
    </w:p>
    <w:p w14:paraId="24329DA7" w14:textId="2AE6665F" w:rsidR="008E7FDD" w:rsidRDefault="008E7FDD" w:rsidP="008E7FDD">
      <w:bookmarkStart w:id="70" w:name="include_clip_end_194"/>
      <w:bookmarkEnd w:id="70"/>
    </w:p>
    <w:p w14:paraId="169AEECD" w14:textId="50C7FC79" w:rsidR="008E7FDD" w:rsidRDefault="008E7FDD" w:rsidP="008E7FDD">
      <w:r>
        <w:t>The Resolution was adopted.</w:t>
      </w:r>
    </w:p>
    <w:p w14:paraId="2540C8F7" w14:textId="77777777" w:rsidR="008E7FDD" w:rsidRDefault="008E7FDD" w:rsidP="008E7FDD"/>
    <w:p w14:paraId="29B65BB6" w14:textId="53E91BD9" w:rsidR="008E7FDD" w:rsidRDefault="008E7FDD" w:rsidP="008E7FDD">
      <w:pPr>
        <w:keepNext/>
        <w:jc w:val="center"/>
        <w:rPr>
          <w:b/>
        </w:rPr>
      </w:pPr>
      <w:r w:rsidRPr="008E7FDD">
        <w:rPr>
          <w:b/>
        </w:rPr>
        <w:t>HOUSE RESOLUTION</w:t>
      </w:r>
    </w:p>
    <w:p w14:paraId="593CD21E" w14:textId="0D55AAAF" w:rsidR="008E7FDD" w:rsidRDefault="008E7FDD" w:rsidP="008E7FDD">
      <w:pPr>
        <w:keepNext/>
      </w:pPr>
      <w:r>
        <w:t>The following was introduced:</w:t>
      </w:r>
    </w:p>
    <w:p w14:paraId="2471631D" w14:textId="77777777" w:rsidR="008E7FDD" w:rsidRDefault="008E7FDD" w:rsidP="008E7FDD">
      <w:pPr>
        <w:keepNext/>
      </w:pPr>
      <w:bookmarkStart w:id="71" w:name="include_clip_start_197"/>
      <w:bookmarkEnd w:id="71"/>
    </w:p>
    <w:p w14:paraId="56EBBB4C" w14:textId="77777777" w:rsidR="008E7FDD" w:rsidRDefault="008E7FDD" w:rsidP="008E7FDD">
      <w:r>
        <w:t>H. 5147 -- Reps. T. Moore,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CONGRATULATE THE DORMAN HIGH SCHOOL GIRLS VOLLEYBALL TEAM, COACHES, AND SCHOOL OFFICIALS FOR AN OUTSTANDING SEASON AND TO HONOR THEM FOR WINNING THE SOUTH CAROLINA CLASS AAAAA-DIVISION 1 STATE CHAMPIONSHIP TITLE.</w:t>
      </w:r>
    </w:p>
    <w:p w14:paraId="4C61B4AE" w14:textId="14B74C03" w:rsidR="008E7FDD" w:rsidRDefault="008E7FDD" w:rsidP="008E7FDD">
      <w:bookmarkStart w:id="72" w:name="include_clip_end_197"/>
      <w:bookmarkEnd w:id="72"/>
    </w:p>
    <w:p w14:paraId="5A163E53" w14:textId="2261ECC4" w:rsidR="008E7FDD" w:rsidRDefault="008E7FDD" w:rsidP="008E7FDD">
      <w:r>
        <w:t>The Resolution was adopted.</w:t>
      </w:r>
    </w:p>
    <w:p w14:paraId="19503752" w14:textId="77777777" w:rsidR="008E7FDD" w:rsidRDefault="008E7FDD" w:rsidP="008E7FDD"/>
    <w:p w14:paraId="4CE15CC2" w14:textId="7CB06739" w:rsidR="008E7FDD" w:rsidRDefault="008E7FDD" w:rsidP="008E7FDD">
      <w:pPr>
        <w:keepNext/>
        <w:jc w:val="center"/>
        <w:rPr>
          <w:b/>
        </w:rPr>
      </w:pPr>
      <w:r w:rsidRPr="008E7FDD">
        <w:rPr>
          <w:b/>
        </w:rPr>
        <w:t>HOUSE RESOLUTION</w:t>
      </w:r>
    </w:p>
    <w:p w14:paraId="1FA901CA" w14:textId="31B67568" w:rsidR="008E7FDD" w:rsidRDefault="008E7FDD" w:rsidP="008E7FDD">
      <w:pPr>
        <w:keepNext/>
      </w:pPr>
      <w:r>
        <w:t>The following was introduced:</w:t>
      </w:r>
    </w:p>
    <w:p w14:paraId="42BE19A8" w14:textId="77777777" w:rsidR="008E7FDD" w:rsidRDefault="008E7FDD" w:rsidP="008E7FDD">
      <w:pPr>
        <w:keepNext/>
      </w:pPr>
      <w:bookmarkStart w:id="73" w:name="include_clip_start_200"/>
      <w:bookmarkEnd w:id="73"/>
    </w:p>
    <w:p w14:paraId="47BFB1CB" w14:textId="77777777" w:rsidR="008E7FDD" w:rsidRDefault="008E7FDD" w:rsidP="008E7FDD">
      <w:r>
        <w:t>H. 5148 -- Reps. Garvin, Alexander, Anderson, Atkinson, Bailey, Ballentine, Bamberg, Bannister, Bauer, Beach, Bernstein, Bowers, Bradley, Brewer, Brittain, Burns, Bustos, Calhoon, Caskey, Chapman, Chumley, Clyburn, Cobb-Hunter, Collins, Cox, Crawford, Cromer, Davis, Dillard, Duncan, Edgerton, Erickson, Ford, Forrest, Frank, Gagnon,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THE COREY MITCHELL MULTIPLE SCLEROSIS FOUNDATION FOR THE ORGANIZATION'S OUTSTANDING WORK IN PROVIDING EDUCATION, ADVOCACY, AND RESOURCES TO THOSE AFFECTED BY MULTIPLE SCLEROSIS; TO EXTEND BEST WISHES TO FOUNDER COREY MITCHELL FOR MUCH CONTINUED SUCCESS IN FULFILLING THAT ORGANIZATION'S WORTHY MISSION; AND TO DECLARE THE MONTH OF MARCH 2026 AS "MULTIPLE SCLEROSIS AWARENESS MONTH" IN SOUTH CAROLINA.</w:t>
      </w:r>
    </w:p>
    <w:p w14:paraId="30518694" w14:textId="4D4413FD" w:rsidR="008E7FDD" w:rsidRDefault="008E7FDD" w:rsidP="008E7FDD">
      <w:bookmarkStart w:id="74" w:name="include_clip_end_200"/>
      <w:bookmarkEnd w:id="74"/>
    </w:p>
    <w:p w14:paraId="4F7C3F58" w14:textId="6C970468" w:rsidR="008E7FDD" w:rsidRDefault="008E7FDD" w:rsidP="008E7FDD">
      <w:r>
        <w:t>The Resolution was adopted.</w:t>
      </w:r>
    </w:p>
    <w:p w14:paraId="44AA5A60" w14:textId="77777777" w:rsidR="00C35F5B" w:rsidRDefault="00C35F5B" w:rsidP="008E7FDD"/>
    <w:p w14:paraId="006537C5" w14:textId="46192222" w:rsidR="008E7FDD" w:rsidRDefault="008E7FDD" w:rsidP="008E7FDD">
      <w:pPr>
        <w:keepNext/>
        <w:jc w:val="center"/>
        <w:rPr>
          <w:b/>
        </w:rPr>
      </w:pPr>
      <w:r w:rsidRPr="008E7FDD">
        <w:rPr>
          <w:b/>
        </w:rPr>
        <w:t>HOUSE RESOLUTION</w:t>
      </w:r>
    </w:p>
    <w:p w14:paraId="1282BB08" w14:textId="3C4DDE86" w:rsidR="008E7FDD" w:rsidRDefault="008E7FDD" w:rsidP="008E7FDD">
      <w:pPr>
        <w:keepNext/>
      </w:pPr>
      <w:r>
        <w:t>The following was introduced:</w:t>
      </w:r>
    </w:p>
    <w:p w14:paraId="62A094B9" w14:textId="77777777" w:rsidR="008E7FDD" w:rsidRDefault="008E7FDD" w:rsidP="008E7FDD">
      <w:pPr>
        <w:keepNext/>
      </w:pPr>
      <w:bookmarkStart w:id="75" w:name="include_clip_start_203"/>
      <w:bookmarkEnd w:id="75"/>
    </w:p>
    <w:p w14:paraId="3A3C7B1D" w14:textId="77777777" w:rsidR="008E7FDD" w:rsidRDefault="008E7FDD" w:rsidP="008E7FDD">
      <w:r>
        <w:t>H. 5149 -- Reps. Whitmire, Duncan, Alexander, Anderson, Atkinson, Bailey, Ballentine, Bamberg, Bannister, Bauer, Beach, Bernstein, Bowers, Bradley, Brewer, Brittain, Burns, Bustos, Calhoon, Caskey, Chapman, Chumley, Clyburn, Cobb-Hunter, Collins, Cox, Crawford, Cromer, Davis, Dillard,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Wickensimer, Williams, Willis, Wooten and Yow: A HOUSE RESOLUTION TO RECOGNIZE AND HONOR JAMES B. SMITH, A COMMUNITY LEADER IN OCONEE COUNTY, AND TO EXPRESS DEEP APPRECIATION TO HIM FOR HIS DEDICATED SUPPORT IN REOPENING THE CHAUGA RIVER BRIDGE AFTER ITS DESTRUCTION DURING HURRICANE HELENE, PART OF WHICH SPANS OVER HIS PROPERTY.</w:t>
      </w:r>
    </w:p>
    <w:p w14:paraId="5126E77B" w14:textId="68C720A6" w:rsidR="008E7FDD" w:rsidRDefault="008E7FDD" w:rsidP="008E7FDD">
      <w:bookmarkStart w:id="76" w:name="include_clip_end_203"/>
      <w:bookmarkEnd w:id="76"/>
    </w:p>
    <w:p w14:paraId="2165A4D2" w14:textId="5370BF8A" w:rsidR="008E7FDD" w:rsidRDefault="008E7FDD" w:rsidP="008E7FDD">
      <w:r>
        <w:t>The Resolution was adopted.</w:t>
      </w:r>
    </w:p>
    <w:p w14:paraId="33579418" w14:textId="77777777" w:rsidR="008E7FDD" w:rsidRDefault="008E7FDD" w:rsidP="008E7FDD"/>
    <w:p w14:paraId="4326339B" w14:textId="2B96A4BD" w:rsidR="008E7FDD" w:rsidRDefault="008E7FDD" w:rsidP="008E7FDD">
      <w:pPr>
        <w:keepNext/>
        <w:jc w:val="center"/>
        <w:rPr>
          <w:b/>
        </w:rPr>
      </w:pPr>
      <w:r w:rsidRPr="008E7FDD">
        <w:rPr>
          <w:b/>
        </w:rPr>
        <w:t>HOUSE RESOLUTION</w:t>
      </w:r>
    </w:p>
    <w:p w14:paraId="622E5DB6" w14:textId="27CE0D4C" w:rsidR="008E7FDD" w:rsidRDefault="008E7FDD" w:rsidP="008E7FDD">
      <w:pPr>
        <w:keepNext/>
      </w:pPr>
      <w:r>
        <w:t>The following was introduced:</w:t>
      </w:r>
    </w:p>
    <w:p w14:paraId="180217AF" w14:textId="77777777" w:rsidR="008E7FDD" w:rsidRDefault="008E7FDD" w:rsidP="008E7FDD">
      <w:pPr>
        <w:keepNext/>
      </w:pPr>
      <w:bookmarkStart w:id="77" w:name="include_clip_start_206"/>
      <w:bookmarkEnd w:id="77"/>
    </w:p>
    <w:p w14:paraId="3216C3A4" w14:textId="77777777" w:rsidR="008E7FDD" w:rsidRDefault="008E7FDD" w:rsidP="008E7FDD">
      <w:r>
        <w:t>H. 5150 -- Reps. Garvin, Atkinson, Alexander, Anderson, Bailey, Ballentine, Bamberg, Bannister, Bauer, Beach, Bernstein, Bowers, Bradley, Brewer, Brittain, Burns, Bustos, Calhoon, Caskey, Chapman, Chumley, Clyburn, Cobb-Hunter, Collins, Cox, Crawford, Cromer, Davis, Dillard, Duncan, Edgerton, Erickson, Ford, Forrest, Frank, Gagnon,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CONGRATULATE CENTRA LEE GREEN ON THE OCCASION OF HER NINETIETH BIRTHDAY AND TO WISH HER A JOYOUS BIRTHDAY CELEBRATION AND MANY YEARS OF CONTINUED HEALTH AND HAPPINESS.</w:t>
      </w:r>
    </w:p>
    <w:p w14:paraId="1EAEF336" w14:textId="5CF8064E" w:rsidR="008E7FDD" w:rsidRDefault="008E7FDD" w:rsidP="008E7FDD">
      <w:bookmarkStart w:id="78" w:name="include_clip_end_206"/>
      <w:bookmarkEnd w:id="78"/>
    </w:p>
    <w:p w14:paraId="224CAA7B" w14:textId="7234EB80" w:rsidR="008E7FDD" w:rsidRDefault="008E7FDD" w:rsidP="008E7FDD">
      <w:r>
        <w:t>The Resolution was adopted.</w:t>
      </w:r>
    </w:p>
    <w:p w14:paraId="4C597F5A" w14:textId="77777777" w:rsidR="008E7FDD" w:rsidRDefault="008E7FDD" w:rsidP="008E7FDD"/>
    <w:p w14:paraId="20846534" w14:textId="122B51B0" w:rsidR="008E7FDD" w:rsidRDefault="008E7FDD" w:rsidP="008E7FDD">
      <w:pPr>
        <w:keepNext/>
        <w:jc w:val="center"/>
        <w:rPr>
          <w:b/>
        </w:rPr>
      </w:pPr>
      <w:r w:rsidRPr="008E7FDD">
        <w:rPr>
          <w:b/>
        </w:rPr>
        <w:t>HOUSE RESOLUTION</w:t>
      </w:r>
    </w:p>
    <w:p w14:paraId="72D09599" w14:textId="4708154E" w:rsidR="008E7FDD" w:rsidRDefault="008E7FDD" w:rsidP="008E7FDD">
      <w:pPr>
        <w:keepNext/>
      </w:pPr>
      <w:r>
        <w:t>The following was introduced:</w:t>
      </w:r>
    </w:p>
    <w:p w14:paraId="38BD1161" w14:textId="77777777" w:rsidR="008E7FDD" w:rsidRDefault="008E7FDD" w:rsidP="008E7FDD">
      <w:pPr>
        <w:keepNext/>
      </w:pPr>
      <w:bookmarkStart w:id="79" w:name="include_clip_start_209"/>
      <w:bookmarkEnd w:id="79"/>
    </w:p>
    <w:p w14:paraId="625612F0" w14:textId="77777777" w:rsidR="008E7FDD" w:rsidRDefault="008E7FDD" w:rsidP="008E7FDD">
      <w:r>
        <w:t>H. 5151 -- Reps. Dillard, Alexander, Anderson, Atkinson, Bailey, Ballentine, Bamberg, Bannister, Bauer, Beach, Bernstein, Bowers, Bradley, Brewer, Brittain, Burns, Bustos, Calhoon, Caskey, Chapman, Chumley, Clyburn, Cobb-Hunter, Collins, Cox, Crawford, Cromer, Davis,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THE ECONOMIC IMPACT, WORKFORCE CONTRIBUTIONS, AND COMMUNITY SERVICE OF GOODWILL INDUSTRIES IN SOUTH CAROLINA AND TO COMMEND ITS ROLE IN STRENGTHENING THE STATE'S ECONOMY THROUGH THE POWER OF WORK.</w:t>
      </w:r>
    </w:p>
    <w:p w14:paraId="7CFD49EA" w14:textId="3091BEEB" w:rsidR="008E7FDD" w:rsidRDefault="008E7FDD" w:rsidP="008E7FDD">
      <w:bookmarkStart w:id="80" w:name="include_clip_end_209"/>
      <w:bookmarkEnd w:id="80"/>
    </w:p>
    <w:p w14:paraId="6C2C1081" w14:textId="71820418" w:rsidR="008E7FDD" w:rsidRDefault="008E7FDD" w:rsidP="008E7FDD">
      <w:r>
        <w:t>The Resolution was adopted.</w:t>
      </w:r>
    </w:p>
    <w:p w14:paraId="7E0D1446" w14:textId="77777777" w:rsidR="008E7FDD" w:rsidRDefault="008E7FDD" w:rsidP="008E7FDD"/>
    <w:p w14:paraId="783EF875" w14:textId="22CEAA39" w:rsidR="008E7FDD" w:rsidRDefault="008E7FDD" w:rsidP="008E7FDD">
      <w:pPr>
        <w:keepNext/>
        <w:jc w:val="center"/>
        <w:rPr>
          <w:b/>
        </w:rPr>
      </w:pPr>
      <w:r w:rsidRPr="008E7FDD">
        <w:rPr>
          <w:b/>
        </w:rPr>
        <w:t>HOUSE RESOLUTION</w:t>
      </w:r>
    </w:p>
    <w:p w14:paraId="5BB5A3D7" w14:textId="625B64D1" w:rsidR="008E7FDD" w:rsidRDefault="008E7FDD" w:rsidP="008E7FDD">
      <w:pPr>
        <w:keepNext/>
      </w:pPr>
      <w:r>
        <w:t>The following was introduced:</w:t>
      </w:r>
    </w:p>
    <w:p w14:paraId="102D2F8A" w14:textId="77777777" w:rsidR="008E7FDD" w:rsidRDefault="008E7FDD" w:rsidP="008E7FDD">
      <w:pPr>
        <w:keepNext/>
      </w:pPr>
      <w:bookmarkStart w:id="81" w:name="include_clip_start_212"/>
      <w:bookmarkEnd w:id="81"/>
    </w:p>
    <w:p w14:paraId="5EC25E59" w14:textId="77777777" w:rsidR="008E7FDD" w:rsidRDefault="008E7FDD" w:rsidP="008E7FDD">
      <w:r>
        <w:t>H. 5152 -- Reps. Hosey,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REMEMBER AND HONOR THE LIFE OF DOREATHA GILLIS-BISHOP AND TO EXPRESS THE DEEPEST SYMPATHY OF THE MEMBERS OF THE SOUTH CAROLINA HOUSE OF REPRESENTATIVES TO HER FAMILY AND MANY FRIENDS UPON HER PASSING.</w:t>
      </w:r>
    </w:p>
    <w:p w14:paraId="593B5C35" w14:textId="1E9F4262" w:rsidR="008E7FDD" w:rsidRDefault="008E7FDD" w:rsidP="008E7FDD">
      <w:bookmarkStart w:id="82" w:name="include_clip_end_212"/>
      <w:bookmarkEnd w:id="82"/>
    </w:p>
    <w:p w14:paraId="63C06DB7" w14:textId="683E0070" w:rsidR="008E7FDD" w:rsidRDefault="008E7FDD" w:rsidP="008E7FDD">
      <w:r>
        <w:t>The Resolution was adopted.</w:t>
      </w:r>
    </w:p>
    <w:p w14:paraId="7A0941ED" w14:textId="77777777" w:rsidR="008E7FDD" w:rsidRDefault="008E7FDD" w:rsidP="008E7FDD"/>
    <w:p w14:paraId="54A577E3" w14:textId="6AF5304E" w:rsidR="008E7FDD" w:rsidRDefault="008E7FDD" w:rsidP="008E7FDD">
      <w:pPr>
        <w:keepNext/>
        <w:jc w:val="center"/>
        <w:rPr>
          <w:b/>
        </w:rPr>
      </w:pPr>
      <w:r w:rsidRPr="008E7FDD">
        <w:rPr>
          <w:b/>
        </w:rPr>
        <w:t>HOUSE RESOLUTION</w:t>
      </w:r>
    </w:p>
    <w:p w14:paraId="6996FD9F" w14:textId="608CB83E" w:rsidR="008E7FDD" w:rsidRDefault="008E7FDD" w:rsidP="008E7FDD">
      <w:pPr>
        <w:keepNext/>
      </w:pPr>
      <w:r>
        <w:t>The following was introduced:</w:t>
      </w:r>
    </w:p>
    <w:p w14:paraId="340CF51B" w14:textId="77777777" w:rsidR="008E7FDD" w:rsidRDefault="008E7FDD" w:rsidP="008E7FDD">
      <w:pPr>
        <w:keepNext/>
      </w:pPr>
      <w:bookmarkStart w:id="83" w:name="include_clip_start_215"/>
      <w:bookmarkEnd w:id="83"/>
    </w:p>
    <w:p w14:paraId="0206363F" w14:textId="77777777" w:rsidR="008E7FDD" w:rsidRDefault="008E7FDD" w:rsidP="008E7FDD">
      <w:pPr>
        <w:keepNext/>
      </w:pPr>
      <w:r>
        <w:t>H. 5153 -- Reps. King, McDaniel, Cobb-Hunter, Yow, Scott, Grant, Howard, Bamberg, Hart and Jones: A HOUSE RESOLUTION TO CONDEMN PRESIDENT DONALD J. TRUMP'S RACIST SOCIAL MEDIA POST DEPICTING PRESIDENT BARACK OBAMA AND FIRST LADY MICHELLE OBAMA AS APES; TO EXPRESSLY DECLARE SUCH COMPARISONS TO BE RACIST, DEHUMANIZING, AND INCOMPATIBLE WITH THE PRINCIPLES OF EQUALITY AND HUMAN DIGNITY; TO DENOUNCE THE USE OF RACIST IMAGERY BY ANY PUBLIC OFFICIAL, PARTICULARLY BY ONE OCCUPYING THE HIGHEST OFFICE IN THE NATION; AND TO REAFFIRM SOUTH CAROLINA'S COMMITMENT TO REJECTING RACISM IN ALL FORMS AND DEFENDING THE EQUAL WORTH OF ALL PEOPLE.</w:t>
      </w:r>
    </w:p>
    <w:p w14:paraId="37CC36B2" w14:textId="3258FA2B" w:rsidR="008E7FDD" w:rsidRDefault="008E7FDD" w:rsidP="008E7FDD">
      <w:bookmarkStart w:id="84" w:name="include_clip_end_215"/>
      <w:bookmarkEnd w:id="84"/>
      <w:r>
        <w:t>The Resolution was ordered referred to the Committee on Invitations and Memorial Resolutions.</w:t>
      </w:r>
    </w:p>
    <w:p w14:paraId="09E549BF" w14:textId="77777777" w:rsidR="008E7FDD" w:rsidRDefault="008E7FDD" w:rsidP="008E7FDD"/>
    <w:p w14:paraId="1CC3FC6B" w14:textId="25B75B28" w:rsidR="008E7FDD" w:rsidRDefault="008E7FDD" w:rsidP="008E7FDD">
      <w:pPr>
        <w:keepNext/>
        <w:jc w:val="center"/>
        <w:rPr>
          <w:b/>
        </w:rPr>
      </w:pPr>
      <w:r w:rsidRPr="008E7FDD">
        <w:rPr>
          <w:b/>
        </w:rPr>
        <w:t>HOUSE RESOLUTION</w:t>
      </w:r>
    </w:p>
    <w:p w14:paraId="1996E250" w14:textId="4C74D03B" w:rsidR="008E7FDD" w:rsidRDefault="008E7FDD" w:rsidP="008E7FDD">
      <w:pPr>
        <w:keepNext/>
      </w:pPr>
      <w:r>
        <w:t>The following was introduced:</w:t>
      </w:r>
    </w:p>
    <w:p w14:paraId="072B1F69" w14:textId="77777777" w:rsidR="008E7FDD" w:rsidRDefault="008E7FDD" w:rsidP="008E7FDD">
      <w:pPr>
        <w:keepNext/>
      </w:pPr>
      <w:bookmarkStart w:id="85" w:name="include_clip_start_218"/>
      <w:bookmarkEnd w:id="85"/>
    </w:p>
    <w:p w14:paraId="6D3D1E0C" w14:textId="77777777" w:rsidR="008E7FDD" w:rsidRDefault="008E7FDD" w:rsidP="008E7FDD">
      <w:pPr>
        <w:keepNext/>
      </w:pPr>
      <w:r>
        <w:t>H. 5154 -- Reps. Erickson, Bradley, Vaughan, D. Mitchell, Teeple, B. Newton, Duncan, M. M. Smith, Sanders, Hartnett, Whitmire, Bowers, Huff and Davis: A HOUSE RESOLUTION TO EXPRESS THE SUPPORT OF THE SOUTH CAROLINA HOUSE OF REPRESENTATIVES FOR THE PRESIDENT OF THE UNITED STATES IN HIS EFFORTS TO DEVOLVE EDUCATIONAL AUTHORITY FROM THE UNITED STATES DEPARTMENT OF EDUCATION TO THE STATES AND TO ELIMINATE THE UNITED STATES DEPARTMENT OF EDUCATION, AND TO MEMORIALIZE THE CONGRESS OF THE UNITED STATES TO SUPPORT AND COOPERATE WITH THESE EFFORTS THROUGH NECESSARY LEGISLATIVE ACTION AND FAITHFUL EXECUTION.</w:t>
      </w:r>
    </w:p>
    <w:p w14:paraId="22ECE4EB" w14:textId="68600AE2" w:rsidR="008E7FDD" w:rsidRDefault="008E7FDD" w:rsidP="008E7FDD">
      <w:bookmarkStart w:id="86" w:name="include_clip_end_218"/>
      <w:bookmarkEnd w:id="86"/>
      <w:r>
        <w:t>The Resolution was ordered referred to the Committee on Invitations and Memorial Resolutions.</w:t>
      </w:r>
    </w:p>
    <w:p w14:paraId="40222A6A" w14:textId="77777777" w:rsidR="008E7FDD" w:rsidRDefault="008E7FDD" w:rsidP="008E7FDD"/>
    <w:p w14:paraId="221C4FF2" w14:textId="3333C178" w:rsidR="008E7FDD" w:rsidRDefault="008E7FDD" w:rsidP="008E7FDD">
      <w:pPr>
        <w:keepNext/>
        <w:jc w:val="center"/>
        <w:rPr>
          <w:b/>
        </w:rPr>
      </w:pPr>
      <w:r w:rsidRPr="008E7FDD">
        <w:rPr>
          <w:b/>
        </w:rPr>
        <w:t>HOUSE RESOLUTION</w:t>
      </w:r>
    </w:p>
    <w:p w14:paraId="6F848FB6" w14:textId="4B8A2E01" w:rsidR="008E7FDD" w:rsidRDefault="008E7FDD" w:rsidP="008E7FDD">
      <w:pPr>
        <w:keepNext/>
      </w:pPr>
      <w:r>
        <w:t>The following was introduced:</w:t>
      </w:r>
    </w:p>
    <w:p w14:paraId="039E0FEE" w14:textId="77777777" w:rsidR="008E7FDD" w:rsidRDefault="008E7FDD" w:rsidP="008E7FDD">
      <w:pPr>
        <w:keepNext/>
      </w:pPr>
      <w:bookmarkStart w:id="87" w:name="include_clip_start_221"/>
      <w:bookmarkEnd w:id="87"/>
    </w:p>
    <w:p w14:paraId="38B82FBF" w14:textId="77777777" w:rsidR="008E7FDD" w:rsidRDefault="008E7FDD" w:rsidP="008E7FDD">
      <w:pPr>
        <w:keepNext/>
      </w:pPr>
      <w:r>
        <w:t>H. 5155 -- Reps. J. Moore, McDaniel, King, Rose, Scott, Dillard, Jones, Wetmore, Garvin, Reese, Anderson, Kirby, Rivers, Gilliard, J. L. Johnson, Grant, Waters, Hosey, Williams, Luck, Bauer, Alexander, Bannister, Henderson-Myers, Weeks, Stavrinakis and Rutherford: A HOUSE RESOLUTION TO RECOGNIZE AND HONOR FORMER VICE PRESIDENT KAMALA HARRIS AS SHE CONTINUES ON HER NOTEWORTHY BOOK TOUR AND TO WELCOME HER ARRIVAL TO THE PALMETTO STATE.</w:t>
      </w:r>
    </w:p>
    <w:p w14:paraId="0452A2C5" w14:textId="320565EE" w:rsidR="008E7FDD" w:rsidRDefault="008E7FDD" w:rsidP="008E7FDD">
      <w:bookmarkStart w:id="88" w:name="include_clip_end_221"/>
      <w:bookmarkEnd w:id="88"/>
      <w:r>
        <w:t>The Resolution was ordered referred to the Committee on Invitations and Memorial Resolutions.</w:t>
      </w:r>
    </w:p>
    <w:p w14:paraId="49745B4B" w14:textId="77777777" w:rsidR="008E7FDD" w:rsidRDefault="008E7FDD" w:rsidP="008E7FDD"/>
    <w:p w14:paraId="01572E0D" w14:textId="088E6B1D" w:rsidR="008E7FDD" w:rsidRDefault="008E7FDD" w:rsidP="008E7FDD">
      <w:pPr>
        <w:keepNext/>
        <w:jc w:val="center"/>
        <w:rPr>
          <w:b/>
        </w:rPr>
      </w:pPr>
      <w:r w:rsidRPr="008E7FDD">
        <w:rPr>
          <w:b/>
        </w:rPr>
        <w:t xml:space="preserve">INTRODUCTION OF BILLS  </w:t>
      </w:r>
    </w:p>
    <w:p w14:paraId="2975F3A9" w14:textId="2D11750F" w:rsidR="008E7FDD" w:rsidRDefault="008E7FDD" w:rsidP="008E7FDD">
      <w:r>
        <w:t>The following Bills were introduced, read the first time, and referred to appropriate committees:</w:t>
      </w:r>
    </w:p>
    <w:p w14:paraId="3D23A8C8" w14:textId="77777777" w:rsidR="008E7FDD" w:rsidRDefault="008E7FDD" w:rsidP="008E7FDD"/>
    <w:p w14:paraId="21F9CF68" w14:textId="77777777" w:rsidR="008E7FDD" w:rsidRDefault="008E7FDD" w:rsidP="008E7FDD">
      <w:pPr>
        <w:keepNext/>
      </w:pPr>
      <w:bookmarkStart w:id="89" w:name="include_clip_start_225"/>
      <w:bookmarkEnd w:id="89"/>
      <w:r>
        <w:t>H. 5156 -- Reps. Erickson, Bradley, M. M. Smith, Alexander, Hartnett, Vaughan, D. Mitchell, Davis, Huff, Duncan, Whitmire and Sanders: A BILL TO AMEND THE SOUTH CAROLINA CODE OF LAWS BY ENACTING THE "FISCAL RESPONSIBILITY IN K-12 TECHNOLOGY PLANNING ACT" BY ADDING ARTICLE 5 TO CHAPTER 23, TITLE 59 SO AS TO REQUIRE LOCAL EDUCATION AGENCIES TO EVALUATE AND CONSIDER TOTAL OWNERSHIP COSTS AND FLEXIBILITY FOR INNOVATION AND ACCESSIBILITY WHEN ACQUIRING TECHNOLOGY, TO MANDATE ANNUAL REPORTING OF SCHOOL TECHNOLOGY DEVICE BREAK/FIX RATES AND RELATED DATA, AND TO DIRECT THE STATE BOARD OF EDUCATION TO COMPILE AND REPORT STATEWIDE FINDINGS, PROMULGATE RELATED REGULATIONS, AND PROVIDE GUIDANCE AND SUPPORT TO SCHOOL DISTRICTS IN THE IMPLEMENTATION OF THE PROVISIONS OF THIS ACT, AMONG OTHER THINGS.</w:t>
      </w:r>
    </w:p>
    <w:p w14:paraId="7FC198BD" w14:textId="079695E3" w:rsidR="008E7FDD" w:rsidRDefault="008E7FDD" w:rsidP="008E7FDD">
      <w:bookmarkStart w:id="90" w:name="include_clip_end_225"/>
      <w:bookmarkEnd w:id="90"/>
      <w:r>
        <w:t>Referred to Committee on Education and Public Works</w:t>
      </w:r>
    </w:p>
    <w:p w14:paraId="36084D4D" w14:textId="77777777" w:rsidR="008E7FDD" w:rsidRDefault="008E7FDD" w:rsidP="008E7FDD"/>
    <w:p w14:paraId="51D82A69" w14:textId="77777777" w:rsidR="008E7FDD" w:rsidRDefault="008E7FDD" w:rsidP="008E7FDD">
      <w:pPr>
        <w:keepNext/>
      </w:pPr>
      <w:bookmarkStart w:id="91" w:name="include_clip_start_227"/>
      <w:bookmarkEnd w:id="91"/>
      <w:r>
        <w:t>H. 5157 -- Rep. Forrest: A BILL TO AMEND THE SOUTH CAROLINA CODE OF LAWS BY AMENDING SECTION 12-51-40, RELATING TO DEFAULT ON PAYMENT OF PROPERTY TAXES, SO AS TO REMOVE A REQUIREMENT FOR RESTRICTED DELIVERY; AND BY AMENDING SECTION 12-51-120, RELATING TO NOTICE OF APPROACHING END OF REDEMPTION PERIOD, SO AS TO REMOVE A REQUIREMENT FOR RESTRICTED DELIVERY.</w:t>
      </w:r>
    </w:p>
    <w:p w14:paraId="124E06C8" w14:textId="6CDFE8FD" w:rsidR="008E7FDD" w:rsidRDefault="008E7FDD" w:rsidP="008E7FDD">
      <w:bookmarkStart w:id="92" w:name="include_clip_end_227"/>
      <w:bookmarkEnd w:id="92"/>
      <w:r>
        <w:t>Referred to Committee on Ways and Means</w:t>
      </w:r>
    </w:p>
    <w:p w14:paraId="6D7E12FC" w14:textId="77777777" w:rsidR="008E7FDD" w:rsidRDefault="008E7FDD" w:rsidP="008E7FDD"/>
    <w:p w14:paraId="51AB91F3" w14:textId="77777777" w:rsidR="008E7FDD" w:rsidRDefault="008E7FDD" w:rsidP="008E7FDD">
      <w:pPr>
        <w:keepNext/>
      </w:pPr>
      <w:bookmarkStart w:id="93" w:name="include_clip_start_229"/>
      <w:bookmarkEnd w:id="93"/>
      <w:r>
        <w:t>H. 5158 -- Reps. Burns, D. Mitchell, Chumley, Edgerton, Wickensimer, McCabe and Pedalino: A BILL TO AMEND THE SOUTH CAROLINA CODE OF LAWS BY ADDING ARTICLE 8 TO CHAPTER 111, TITLE 59 SO AS TO ESTABLISH THE RURAL PHYSICIAN TUITION GRANT PROGRAM, FUNDED BY THE SOUTH CAROLINA EDUCATION LOTTERY, TO PROVIDE TUITION ASSISTANCE TO MEDICAL STUDENTS WHO COMMIT TO PRACTICE MEDICINE IN RURAL AREAS OF THIS STATE FOR A MINIMUM OF FIVE YEARS, AND TO PROVIDE FOR PROGRAM ADMINISTRATION, SERVICE OBLIGATIONS, AND ENFORCEMENT; AND BY ADDING SECTION 59-150-385 SO AS TO ENABLE FUNDING OF THE PROGRAM FROM THE SOUTH CAROLINA EDUCATION LOTTERY.</w:t>
      </w:r>
    </w:p>
    <w:p w14:paraId="7F5F6A15" w14:textId="3E0B07F8" w:rsidR="008E7FDD" w:rsidRDefault="008E7FDD" w:rsidP="008E7FDD">
      <w:bookmarkStart w:id="94" w:name="include_clip_end_229"/>
      <w:bookmarkEnd w:id="94"/>
      <w:r>
        <w:t>Referred to Committee on Ways and Means</w:t>
      </w:r>
    </w:p>
    <w:p w14:paraId="7DB52C14" w14:textId="77777777" w:rsidR="008E7FDD" w:rsidRDefault="008E7FDD" w:rsidP="008E7FDD"/>
    <w:p w14:paraId="5D624D2D" w14:textId="77777777" w:rsidR="008E7FDD" w:rsidRDefault="008E7FDD" w:rsidP="008E7FDD">
      <w:pPr>
        <w:keepNext/>
      </w:pPr>
      <w:bookmarkStart w:id="95" w:name="include_clip_start_231"/>
      <w:bookmarkEnd w:id="95"/>
      <w:r>
        <w:t>H. 5159 -- Rep. Wooten: A BILL TO AMEND THE SOUTH CAROLINA CODE OF LAWS BY ADDING SECTION 27-7-80 SO AS TO DEFINE TERMS RELATING TO REAL ESTATE FRAUD AND CREATE THE FELONY OF DEED THEFT.</w:t>
      </w:r>
    </w:p>
    <w:p w14:paraId="16A6D1D0" w14:textId="1F378C9E" w:rsidR="008E7FDD" w:rsidRDefault="008E7FDD" w:rsidP="008E7FDD">
      <w:bookmarkStart w:id="96" w:name="include_clip_end_231"/>
      <w:bookmarkEnd w:id="96"/>
      <w:r>
        <w:t>Referred to Committee on Judiciary</w:t>
      </w:r>
    </w:p>
    <w:p w14:paraId="5AAEC03B" w14:textId="77777777" w:rsidR="008E7FDD" w:rsidRDefault="008E7FDD" w:rsidP="008E7FDD"/>
    <w:p w14:paraId="511D85D1" w14:textId="77777777" w:rsidR="008E7FDD" w:rsidRDefault="008E7FDD" w:rsidP="008E7FDD">
      <w:pPr>
        <w:keepNext/>
      </w:pPr>
      <w:bookmarkStart w:id="97" w:name="include_clip_start_233"/>
      <w:bookmarkEnd w:id="97"/>
      <w:r>
        <w:t>H. 5160 -- Rep. Taylor: A BILL TO AMEND THE SOUTH CAROLINA CODE OF LAWS TO ENACT THE "ELIMINATE CRIMINAL PROFITEERING ACT" BY ADDING CHAPTER 83 TO TITLE 15 SO AS TO PREVENT PERSONS ENGAGED IN WRONGFUL CONDUCT FROM BRINGING ACTIONS OR OTHERWISE COLLECTING DAMAGE AWARDS FOR EVENTS OR OCCURRENCES RESULTING FROM THE WRONGFUL CONDUCT, AMONG OTHER THINGS.</w:t>
      </w:r>
    </w:p>
    <w:p w14:paraId="21C8D561" w14:textId="74A37259" w:rsidR="008E7FDD" w:rsidRDefault="008E7FDD" w:rsidP="008E7FDD">
      <w:bookmarkStart w:id="98" w:name="include_clip_end_233"/>
      <w:bookmarkEnd w:id="98"/>
      <w:r>
        <w:t>Referred to Committee on Judiciary</w:t>
      </w:r>
    </w:p>
    <w:p w14:paraId="274EB80A" w14:textId="77777777" w:rsidR="008E7FDD" w:rsidRDefault="008E7FDD" w:rsidP="008E7FDD"/>
    <w:p w14:paraId="16E995F3" w14:textId="77777777" w:rsidR="008E7FDD" w:rsidRDefault="008E7FDD" w:rsidP="008E7FDD">
      <w:pPr>
        <w:keepNext/>
      </w:pPr>
      <w:bookmarkStart w:id="99" w:name="include_clip_start_235"/>
      <w:bookmarkEnd w:id="99"/>
      <w:r>
        <w:t>H. 5161 -- Reps. Herbkersman, Hardee, W. Newton, Brittain, Rivers, Montgomery, Lawson, Gatch, Bernstein, J. E. Johnson, Chumley, Brewer, Reese, Gagnon, McGinnis and Weeks: A BILL TO AMEND THE SOUTH CAROLINA CODE OF LAWS BY AMENDING SECTION 12-6-1140, RELATING TO INCOME TAX DEDUCTIONS, SO AS TO PROVIDE FOR AN INCOME TAX DEDUCTION FOR ONE HUNDRED PERCENT OF CERTAIN RETIREMENT INCOME FROM WORKING AS A 911 PROFESSIONAL; AND BY ADDING SECTION 23-47-85 SO AS TO PROVIDE THAT A 911 PROFESSIONAL IS A FIRST RESPONDER ENTITLED TO ALL BENEFITS THAT ACCRUE TO FIRST RESPONDERS.</w:t>
      </w:r>
    </w:p>
    <w:p w14:paraId="50718050" w14:textId="1A2A4739" w:rsidR="008E7FDD" w:rsidRDefault="008E7FDD" w:rsidP="008E7FDD">
      <w:bookmarkStart w:id="100" w:name="include_clip_end_235"/>
      <w:bookmarkEnd w:id="100"/>
      <w:r>
        <w:t>Referred to Committee on Ways and Means</w:t>
      </w:r>
    </w:p>
    <w:p w14:paraId="50369609" w14:textId="77777777" w:rsidR="00C35F5B" w:rsidRDefault="00C35F5B" w:rsidP="008E7FDD"/>
    <w:p w14:paraId="7430368C" w14:textId="77777777" w:rsidR="008E7FDD" w:rsidRDefault="008E7FDD" w:rsidP="008E7FDD">
      <w:pPr>
        <w:keepNext/>
      </w:pPr>
      <w:bookmarkStart w:id="101" w:name="include_clip_start_237"/>
      <w:bookmarkEnd w:id="101"/>
      <w:r>
        <w:t>H. 5162 -- Reps. Herbkersman, Bernstein, Rivers, Weeks, Hardee, W. Newton, Brittain, Gatch, Montgomery, Lawson, J. E. Johnson, B. Newton, McCabe, Rankin, Brewer, Chumley, Gagnon and McGinnis: A BILL TO AMEND THE SOUTH CAROLINA CODE OF LAWS BY ADDING SECTION 34-3-900 SO AS TO DEFINE TERMS PERTAINING TO THE FINANCIAL EXPLOITATION OF ELIGIBLE ADULTS AND TO OUTLINE A PROCEDURE FOR ESTABLISHING EMERGENCY CONTACTS FOR ELIGIBLE ADULTS TO PROTECT ELIGIBLE ADULTS FROM FINANCIAL EXPLOITATION.</w:t>
      </w:r>
    </w:p>
    <w:p w14:paraId="39B041F6" w14:textId="78A982F4" w:rsidR="008E7FDD" w:rsidRDefault="008E7FDD" w:rsidP="008E7FDD">
      <w:bookmarkStart w:id="102" w:name="include_clip_end_237"/>
      <w:bookmarkEnd w:id="102"/>
      <w:r>
        <w:t>Referred to Committee on Labor, Commerce and Industry</w:t>
      </w:r>
    </w:p>
    <w:p w14:paraId="38CA84C4" w14:textId="77777777" w:rsidR="008E7FDD" w:rsidRDefault="008E7FDD" w:rsidP="008E7FDD"/>
    <w:p w14:paraId="776BAA4E" w14:textId="77777777" w:rsidR="008E7FDD" w:rsidRDefault="008E7FDD" w:rsidP="008E7FDD">
      <w:pPr>
        <w:keepNext/>
      </w:pPr>
      <w:bookmarkStart w:id="103" w:name="include_clip_start_239"/>
      <w:bookmarkEnd w:id="103"/>
      <w:r>
        <w:t>H. 5163 -- Reps. Gilreath, Frank, Cromer, Huff, White, Edgerton, Pace, Magnuson, Harris and Kilmartin: A BILL TO AMEND THE SOUTH CAROLINA CODE OF LAWS BY AMENDING SECTION 16-23-20, RELATING TO THE UNLAWFUL CARRYING OF HANDGUNS, SO AS TO CLARIFY THAT THE PROHIBITION AGAINST CARRYING A HANDGUN INTO A SCHOOL ATHLETIC EVENT NOT RELATED TO FIREARMS APPLIES TO ELEMENTARY OR SECONDARY SCHOOLS, BUT NOT COLLEGES; AND BY REPEALING SECTION 16-23-420 RELATING TO POSSESSION OF A FIREARM ON SCHOOL PROPERTY.</w:t>
      </w:r>
    </w:p>
    <w:p w14:paraId="544DF0CC" w14:textId="78717947" w:rsidR="008E7FDD" w:rsidRDefault="008E7FDD" w:rsidP="008E7FDD">
      <w:bookmarkStart w:id="104" w:name="include_clip_end_239"/>
      <w:bookmarkEnd w:id="104"/>
      <w:r>
        <w:t>Referred to Committee on Judiciary</w:t>
      </w:r>
    </w:p>
    <w:p w14:paraId="14317755" w14:textId="77777777" w:rsidR="008E7FDD" w:rsidRDefault="008E7FDD" w:rsidP="008E7FDD"/>
    <w:p w14:paraId="4394F6DE" w14:textId="77777777" w:rsidR="008E7FDD" w:rsidRDefault="008E7FDD" w:rsidP="008E7FDD">
      <w:pPr>
        <w:keepNext/>
      </w:pPr>
      <w:bookmarkStart w:id="105" w:name="include_clip_start_241"/>
      <w:bookmarkEnd w:id="105"/>
      <w:r>
        <w:t>H. 5164 -- Reps. Hewitt, Bannister and G. M. Smith: A BILL TO AMEND THE SOUTH CAROLINA CODE OF LAWS BY ADDING SECTION 44-7-255 SO AS TO PROVIDE FOR FIRE AND BUILDING CODE EXCEPTIONS FOR PLACEMENT OF HOSPITAL BEDS IN HALLWAYS, CORRIDORS, OR OTHER MEANS OF EGRESS DURING JUSTIFIED EMERGENCIES.</w:t>
      </w:r>
    </w:p>
    <w:p w14:paraId="6666C8AA" w14:textId="44CF7418" w:rsidR="008E7FDD" w:rsidRDefault="008E7FDD" w:rsidP="008E7FDD">
      <w:bookmarkStart w:id="106" w:name="include_clip_end_241"/>
      <w:bookmarkEnd w:id="106"/>
      <w:r>
        <w:t>Referred to Committee on Medical, Military, Public and Municipal Affairs</w:t>
      </w:r>
    </w:p>
    <w:p w14:paraId="1F1A4044" w14:textId="77777777" w:rsidR="008E7FDD" w:rsidRDefault="008E7FDD" w:rsidP="008E7FDD"/>
    <w:p w14:paraId="73044F45" w14:textId="3D28C80D" w:rsidR="008E7FDD" w:rsidRDefault="008E7FDD" w:rsidP="00C35F5B">
      <w:bookmarkStart w:id="107" w:name="include_clip_start_243"/>
      <w:bookmarkEnd w:id="107"/>
      <w:r>
        <w:t>H. 5165 -- Reps. Teeple, Hartnett, Bustos, Landing, Sessions and Ford: A BILL TO AMEND THE SOUTH CAROLINA CODE OF LAWS BY ADDING SECTION 59-21-545 SO AS TO ESTABLISH MINIMUM QUALIFICATIONS FOR DIRECTORS OF SPECIAL EDUCATION OR INDIVIDUALS SERVING IN EQUIVALENT ADMINISTRATIVE ROLES WITH PRIMARY RESPONSIBILITY FOR SPECIAL EDUCATION AND SERVICES.</w:t>
      </w:r>
    </w:p>
    <w:p w14:paraId="6891026B" w14:textId="0761FDAF" w:rsidR="008E7FDD" w:rsidRDefault="008E7FDD" w:rsidP="008E7FDD">
      <w:bookmarkStart w:id="108" w:name="include_clip_end_243"/>
      <w:bookmarkEnd w:id="108"/>
      <w:r>
        <w:t>Referred to Committee on Education and Public Works</w:t>
      </w:r>
    </w:p>
    <w:p w14:paraId="27ABF04A" w14:textId="77777777" w:rsidR="008E7FDD" w:rsidRDefault="008E7FDD" w:rsidP="008E7FDD"/>
    <w:p w14:paraId="067350B6" w14:textId="77777777" w:rsidR="008E7FDD" w:rsidRDefault="008E7FDD" w:rsidP="008E7FDD">
      <w:pPr>
        <w:keepNext/>
      </w:pPr>
      <w:bookmarkStart w:id="109" w:name="include_clip_start_245"/>
      <w:bookmarkEnd w:id="109"/>
      <w:r>
        <w:t>H. 5166 -- Reps. Jones, McDaniel, Waters and King: A BILL TO AMEND THE SOUTH CAROLINA CODE OF LAWS BY ADDING SUBARTICLE 2 TO ARTICLE 13, CHAPTER 63, TITLE 59, RELATING TO ALTERNATIVE SCHOOL PROGRAMS, SO AS TO ESTABLISH STATEWIDE REQUIREMENTS FOR STUDENT TRANSITIONS INTO AND OUT OF ALTERNATIVE SCHOOL PROGRAMS INCLUDING INDIVIDUAL TRANSITION PLANS, PROGRESS MONITORING, REENTRY CRITERIA, AND DISTRICT REPORTING; AND TO DESIGNATE THE EXISTING PROVISIONS OF ARTICLE 13, CHAPTER 63, TITLE 59 AS "GENERAL PROVISIONS."</w:t>
      </w:r>
    </w:p>
    <w:p w14:paraId="265F6E3E" w14:textId="10EC064D" w:rsidR="008E7FDD" w:rsidRDefault="008E7FDD" w:rsidP="008E7FDD">
      <w:bookmarkStart w:id="110" w:name="include_clip_end_245"/>
      <w:bookmarkEnd w:id="110"/>
      <w:r>
        <w:t>Referred to Committee on Education and Public Works</w:t>
      </w:r>
    </w:p>
    <w:p w14:paraId="0E8B1A08" w14:textId="77777777" w:rsidR="008E7FDD" w:rsidRDefault="008E7FDD" w:rsidP="008E7FDD"/>
    <w:p w14:paraId="48758DEA" w14:textId="77777777" w:rsidR="008E7FDD" w:rsidRDefault="008E7FDD" w:rsidP="008E7FDD">
      <w:pPr>
        <w:keepNext/>
      </w:pPr>
      <w:bookmarkStart w:id="111" w:name="include_clip_start_247"/>
      <w:bookmarkEnd w:id="111"/>
      <w:r>
        <w:t>H. 5167 -- Reps. Cromer, Pace, D. Mitchell, Edgerton, Gilreath, Huff, Frank, Magnuson, Morgan, Beach, Terribile, Burns, Kilmartin, White, Harris, Chumley and McCabe: A BILL TO AMEND THE SOUTH CAROLINA CODE OF LAWS BY AMENDING SECTION 12-6-40, RELATING TO THE APPLICATION OF FEDERAL INTERNAL REVENUE CODE TO STATE TAX LAWS, SO AS TO UPDATE THE REFERENCE TO THE INTERNAL REVENUE CODE TO THE YEAR 2025 AND TO PROVIDE THAT IF THE INTERNAL REVENUE CODE SECTIONS ADOPTED BY THIS STATE ARE EXTENDED, THEN THESE SECTIONS ALSO ARE EXTENDED FOR SOUTH CAROLINA INCOME TAX PURPOSES.</w:t>
      </w:r>
    </w:p>
    <w:p w14:paraId="043F478F" w14:textId="60D21EFA" w:rsidR="008E7FDD" w:rsidRDefault="008E7FDD" w:rsidP="008E7FDD">
      <w:bookmarkStart w:id="112" w:name="include_clip_end_247"/>
      <w:bookmarkEnd w:id="112"/>
      <w:r>
        <w:t>Referred to Committee on Ways and Means</w:t>
      </w:r>
    </w:p>
    <w:p w14:paraId="7B50045B" w14:textId="77777777" w:rsidR="008E7FDD" w:rsidRDefault="008E7FDD" w:rsidP="008E7FDD"/>
    <w:p w14:paraId="1737784A" w14:textId="77777777" w:rsidR="008E7FDD" w:rsidRDefault="008E7FDD" w:rsidP="008E7FDD">
      <w:pPr>
        <w:keepNext/>
      </w:pPr>
      <w:bookmarkStart w:id="113" w:name="include_clip_start_249"/>
      <w:bookmarkEnd w:id="113"/>
      <w:r>
        <w:t>H. 5168 -- Reps. C. Mitchell and Yow: A BILL TO AMEND THE SOUTH CAROLINA CODE OF LAWS BY ADDING SECTION 1-1-687 SO AS TO DESIGNATE "CAROLINA UNTIL I DIE" BY PATRICK DAVIS AS AN OFFICIAL STATE SONG.</w:t>
      </w:r>
    </w:p>
    <w:p w14:paraId="491932F3" w14:textId="460E7D68" w:rsidR="008E7FDD" w:rsidRDefault="008E7FDD" w:rsidP="008E7FDD">
      <w:bookmarkStart w:id="114" w:name="include_clip_end_249"/>
      <w:bookmarkEnd w:id="114"/>
      <w:r>
        <w:t>Referred to Committee on Education and Public Works</w:t>
      </w:r>
    </w:p>
    <w:p w14:paraId="25AD05A4" w14:textId="77777777" w:rsidR="008E7FDD" w:rsidRDefault="008E7FDD" w:rsidP="008E7FDD"/>
    <w:p w14:paraId="4C937C31" w14:textId="77777777" w:rsidR="008E7FDD" w:rsidRDefault="008E7FDD" w:rsidP="008E7FDD">
      <w:pPr>
        <w:keepNext/>
      </w:pPr>
      <w:bookmarkStart w:id="115" w:name="include_clip_start_251"/>
      <w:bookmarkEnd w:id="115"/>
      <w:r>
        <w:t>H. 5169 -- Reps. Teeple, Hartnett, Landing, Bustos, Sessions and Ford: A BILL TO AMEND THE SOUTH CAROLINA CODE OF LAWS BY AMENDING SECTION 59-1-400, RELATING TO SICK LEAVE FOR PUBLIC SCHOOL EMPLOYEES, SO AS TO REQUIRE PAYMENT FOR ACCRUED BUT UNUSED SICK LEAVE TO TEACHERS UPON SEPARATION OF EMPLOYMENT FROM A SCHOOL DISTRICT EXCEPT WHEN BEGINNING WORK IN A DISTRICT THAT ACCEPTS TRANSFER OF THE ACCRUED SICK LEAVE WITHIN A CERTAIN AMOUNT OF TIME.</w:t>
      </w:r>
    </w:p>
    <w:p w14:paraId="0DF55405" w14:textId="51104D4D" w:rsidR="008E7FDD" w:rsidRDefault="008E7FDD" w:rsidP="008E7FDD">
      <w:bookmarkStart w:id="116" w:name="include_clip_end_251"/>
      <w:bookmarkEnd w:id="116"/>
      <w:r>
        <w:t>Referred to Committee on Ways and Means</w:t>
      </w:r>
    </w:p>
    <w:p w14:paraId="31EF79CA" w14:textId="77777777" w:rsidR="008E7FDD" w:rsidRDefault="008E7FDD" w:rsidP="008E7FDD"/>
    <w:p w14:paraId="5BEC0A20" w14:textId="77777777" w:rsidR="008E7FDD" w:rsidRDefault="008E7FDD" w:rsidP="008E7FDD">
      <w:pPr>
        <w:keepNext/>
      </w:pPr>
      <w:bookmarkStart w:id="117" w:name="include_clip_start_253"/>
      <w:bookmarkEnd w:id="117"/>
      <w:r>
        <w:t>H. 5170 -- Reps. Brittain, Yow, C. Mitchell, B. Newton, Jordan, Teeple, Pace, Kirby, Huff, Bowers, Herbkersman, Atkinson, Bailey, Bauer, Crawford, Guest, Hayes, McGinnis and Schuessler: A BILL TO AMEND THE SOUTH CAROLINA CODE OF LAWS BY AMENDING SECTION 12-39-15, RELATING TO CONTINUING EDUCATION REQUIREMENTS OF COUNTY AUDITORS, SO AS TO ALLOW THE DEPARTMENT TO OFFER VIRTUAL CLASSES; AND BY AMENDING SECTION 12-45-15, RELATING TO CONTINUING EDUCATION REQUIREMENTS OF COUNTY TREASURERS, SO AS TO ALLOW THE DEPARTMENT TO OFFER VIRTUAL CLASSES.</w:t>
      </w:r>
    </w:p>
    <w:p w14:paraId="27393174" w14:textId="094D48F7" w:rsidR="008E7FDD" w:rsidRDefault="008E7FDD" w:rsidP="008E7FDD">
      <w:bookmarkStart w:id="118" w:name="include_clip_end_253"/>
      <w:bookmarkEnd w:id="118"/>
      <w:r>
        <w:t>Referred to Committee on Medical, Military, Public and Municipal Affairs</w:t>
      </w:r>
    </w:p>
    <w:p w14:paraId="738DCA1E" w14:textId="77777777" w:rsidR="008E7FDD" w:rsidRDefault="008E7FDD" w:rsidP="008E7FDD"/>
    <w:p w14:paraId="27FB6D34" w14:textId="77777777" w:rsidR="008E7FDD" w:rsidRDefault="008E7FDD" w:rsidP="008E7FDD">
      <w:pPr>
        <w:keepNext/>
      </w:pPr>
      <w:bookmarkStart w:id="119" w:name="include_clip_start_255"/>
      <w:bookmarkEnd w:id="119"/>
      <w:r>
        <w:t>H. 5171 -- Reps. Teeple, Hartnett, Landing, Bustos, Sessions and Ford: A BILL TO AMEND THE SOUTH CAROLINA CODE OF LAWS BY ADDING SECTION 59-25-70 SO AS TO REQUIRE SCHOOL DISTRICTS TO MAINTAIN UNIFORM SUBSTITUTE TEACHER POLICIES AND TO PROVIDE RELATED REQUIREMENTS FOR THE USE OF SUBSTITUTE TEACHERS IN SPECIAL EDUCATION CLASSROOMS AND SERVICES.</w:t>
      </w:r>
    </w:p>
    <w:p w14:paraId="27203B2D" w14:textId="73992C7E" w:rsidR="008E7FDD" w:rsidRDefault="008E7FDD" w:rsidP="008E7FDD">
      <w:bookmarkStart w:id="120" w:name="include_clip_end_255"/>
      <w:bookmarkEnd w:id="120"/>
      <w:r>
        <w:t>Referred to Committee on Education and Public Works</w:t>
      </w:r>
    </w:p>
    <w:p w14:paraId="5DFAF0D8" w14:textId="77777777" w:rsidR="008E7FDD" w:rsidRDefault="008E7FDD" w:rsidP="008E7FDD"/>
    <w:p w14:paraId="6E400052" w14:textId="77777777" w:rsidR="008E7FDD" w:rsidRDefault="008E7FDD" w:rsidP="008E7FDD">
      <w:pPr>
        <w:keepNext/>
      </w:pPr>
      <w:bookmarkStart w:id="121" w:name="include_clip_start_257"/>
      <w:bookmarkEnd w:id="121"/>
      <w:r>
        <w:t>H. 5172 -- Rep. Hixon: A BILL TO AMEND THE SOUTH CAROLINA CODE OF LAWS BY AMENDING SECTIONS 44-2-20, 44-2-40, 44-2-60, 44-2-130, AND 44-2-150, ALL RELATING TO THE STATE UNDERGROUND PETROLEUM ENVIRONMENTAL RESPONSE BANK ACT, SO AS TO CHANGE CERTAIN DEFINITIONS, TO INCREASE THE FUNDS AVAILABLE FOR REHABILITATION OF CONTAMINATED SITES, TO REVISE AN ANNUAL RENEWAL FEE SCHEDULE, TO CHANGE THE COMPOSITION OF THE SUPERB ADVISORY COMMITTEE, AND FOR OTHER PURPOSES.</w:t>
      </w:r>
    </w:p>
    <w:p w14:paraId="50A4727F" w14:textId="285939CF" w:rsidR="008E7FDD" w:rsidRDefault="008E7FDD" w:rsidP="008E7FDD">
      <w:bookmarkStart w:id="122" w:name="include_clip_end_257"/>
      <w:bookmarkEnd w:id="122"/>
      <w:r>
        <w:t>Referred to Committee on Ways and Means</w:t>
      </w:r>
    </w:p>
    <w:p w14:paraId="78A5DEEF" w14:textId="77777777" w:rsidR="00C35F5B" w:rsidRDefault="00C35F5B" w:rsidP="008E7FDD"/>
    <w:p w14:paraId="2EF79FF9" w14:textId="77777777" w:rsidR="008E7FDD" w:rsidRDefault="008E7FDD" w:rsidP="008E7FDD">
      <w:pPr>
        <w:keepNext/>
      </w:pPr>
      <w:bookmarkStart w:id="123" w:name="include_clip_start_259"/>
      <w:bookmarkEnd w:id="123"/>
      <w:r>
        <w:t>H. 5173 -- Reps. Hewitt, Bannister and G. M. Smith: A BILL TO AMEND THE SOUTH CAROLINA CODE OF LAWS BY AMENDING SECTION 44-7-130, RELATING TO HEALTHCARE FACILITY DEFINITIONS, SO AS TO CHANGE THE DEFINITION OF HOSPITAL.</w:t>
      </w:r>
    </w:p>
    <w:p w14:paraId="78559891" w14:textId="6CC0F204" w:rsidR="008E7FDD" w:rsidRDefault="008E7FDD" w:rsidP="008E7FDD">
      <w:bookmarkStart w:id="124" w:name="include_clip_end_259"/>
      <w:bookmarkEnd w:id="124"/>
      <w:r>
        <w:t>Referred to Committee on Ways and Means</w:t>
      </w:r>
    </w:p>
    <w:p w14:paraId="538808BB" w14:textId="77777777" w:rsidR="008E7FDD" w:rsidRDefault="008E7FDD" w:rsidP="008E7FDD"/>
    <w:p w14:paraId="1ED6C917" w14:textId="77777777" w:rsidR="008E7FDD" w:rsidRDefault="008E7FDD" w:rsidP="008E7FDD">
      <w:pPr>
        <w:keepNext/>
      </w:pPr>
      <w:bookmarkStart w:id="125" w:name="include_clip_start_261"/>
      <w:bookmarkEnd w:id="125"/>
      <w:r>
        <w:t>S. 454 -- Senator Hembree: 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 GUIDELINES, SO AS TO CLARIFY THAT GUIDELINES WILL BE APPLICABLE TO NEW AUTHORIZERS AND CHARTER SCHOOLS.</w:t>
      </w:r>
    </w:p>
    <w:p w14:paraId="08AB07E3" w14:textId="30ED4369" w:rsidR="008E7FDD" w:rsidRDefault="008E7FDD" w:rsidP="008E7FDD">
      <w:bookmarkStart w:id="126" w:name="include_clip_end_261"/>
      <w:bookmarkEnd w:id="126"/>
      <w:r>
        <w:t>Referred to Committee on Education and Public Works</w:t>
      </w:r>
    </w:p>
    <w:p w14:paraId="40CD1B40" w14:textId="77777777" w:rsidR="008E7FDD" w:rsidRDefault="008E7FDD" w:rsidP="008E7FDD"/>
    <w:p w14:paraId="4131FAA8" w14:textId="77777777" w:rsidR="008E7FDD" w:rsidRDefault="008E7FDD" w:rsidP="008E7FDD">
      <w:pPr>
        <w:keepNext/>
      </w:pPr>
      <w:bookmarkStart w:id="127" w:name="include_clip_start_263"/>
      <w:bookmarkEnd w:id="127"/>
      <w:r>
        <w:t>S. 695 -- Senators Young, Graham, Devine, Walker and Sutton: A BILL TO AMEND THE SOUTH CAROLINA CODE OF LAWS SO AS TO ENACT THE "SOUTH CAROLINA SAFEGUARDING AMERICAN VETERANS' BENEFITS ACT"; AND BY ADDING ARTICLE 8 TO CHAPTER 11, TITLE 25, SO AS TO PROVIDE DEFINITIONS, SET GUIDELINES AND LIMITS FOR COMPENSATION, MEMORIALIZE TERMS, AND STATE PENALTIES FOR NONCOMPLIANCE.</w:t>
      </w:r>
    </w:p>
    <w:p w14:paraId="3963EAA0" w14:textId="3569DA12" w:rsidR="008E7FDD" w:rsidRDefault="008E7FDD" w:rsidP="008E7FDD">
      <w:bookmarkStart w:id="128" w:name="include_clip_end_263"/>
      <w:bookmarkEnd w:id="128"/>
      <w:r>
        <w:t>Referred to Committee on Medical, Military, Public and Municipal Affairs</w:t>
      </w:r>
    </w:p>
    <w:p w14:paraId="78D41536" w14:textId="77777777" w:rsidR="008E7FDD" w:rsidRDefault="008E7FDD" w:rsidP="008E7FDD"/>
    <w:p w14:paraId="2F6D8BA9" w14:textId="7488485D" w:rsidR="008E7FDD" w:rsidRDefault="008E7FDD" w:rsidP="008E7FDD">
      <w:r>
        <w:t>Rep. FORREST moved that the House do now adjourn, which was agreed to.</w:t>
      </w:r>
    </w:p>
    <w:p w14:paraId="4439FDB7" w14:textId="77777777" w:rsidR="008E7FDD" w:rsidRDefault="008E7FDD" w:rsidP="008E7FDD"/>
    <w:p w14:paraId="15332833" w14:textId="6699EE16" w:rsidR="008E7FDD" w:rsidRDefault="008E7FDD" w:rsidP="00C35F5B">
      <w:pPr>
        <w:keepNext/>
        <w:jc w:val="center"/>
        <w:rPr>
          <w:b/>
        </w:rPr>
      </w:pPr>
      <w:r w:rsidRPr="008E7FDD">
        <w:rPr>
          <w:b/>
        </w:rPr>
        <w:t>RETURNED WITH CONCURRENCE</w:t>
      </w:r>
    </w:p>
    <w:p w14:paraId="207AEE1B" w14:textId="270D49BE" w:rsidR="008E7FDD" w:rsidRDefault="008E7FDD" w:rsidP="00C35F5B">
      <w:pPr>
        <w:keepNext/>
      </w:pPr>
      <w:r>
        <w:t>The Senate returned to the House with concurrence the following:</w:t>
      </w:r>
    </w:p>
    <w:p w14:paraId="09B2DA09" w14:textId="77777777" w:rsidR="008E7FDD" w:rsidRDefault="008E7FDD" w:rsidP="00C35F5B">
      <w:pPr>
        <w:keepNext/>
      </w:pPr>
      <w:bookmarkStart w:id="129" w:name="include_clip_start_268"/>
      <w:bookmarkEnd w:id="129"/>
    </w:p>
    <w:p w14:paraId="02AE7B68" w14:textId="77777777" w:rsidR="008E7FDD" w:rsidRDefault="008E7FDD" w:rsidP="00C35F5B">
      <w:pPr>
        <w:keepNext/>
      </w:pPr>
      <w:r>
        <w:t>H. 4920 -- Rep. Caskey: A CONCURRENT RESOLUTION TO REQUEST THE DEPARTMENT OF TRANSPORTATION NAME THE PORTION OF PLATT SPRINGS ROAD IN THE TOWN OF SPRINGDALE IN LEXINGTON COUNTY FROM ITS INTERSECTION WITH RAINBOW DRIVE TO ITS INTERSECTION WITH WATTLING ROAD "MAYOR PAT G. SMITH MEMORIAL ROAD" AND ERECT APPROPRIATE MARKERS OR SIGNS AT THIS LOCATION CONTAINING THESE WORDS.</w:t>
      </w:r>
    </w:p>
    <w:p w14:paraId="567CBF1C" w14:textId="77777777" w:rsidR="008E7FDD" w:rsidRDefault="008E7FDD" w:rsidP="008E7FDD">
      <w:bookmarkStart w:id="130" w:name="include_clip_end_268"/>
      <w:bookmarkStart w:id="131" w:name="include_clip_start_269"/>
      <w:bookmarkEnd w:id="130"/>
      <w:bookmarkEnd w:id="131"/>
    </w:p>
    <w:p w14:paraId="14A0F434" w14:textId="77777777" w:rsidR="008E7FDD" w:rsidRDefault="008E7FDD" w:rsidP="008E7FDD">
      <w:r>
        <w:t>H. 4923 -- Rep. Caskey: A CONCURRENT RESOLUTION TO REQUEST THE DEPARTMENT OF TRANSPORTATION NAME THE PORTION OF 12TH STREET FROM ITS INTERSECTION WITH KNOX ABBOTT DRIVE TO ITS INTERSECTION WITH JARVIS KLAPMAN BOULEVARD IN THE CITY OF WEST COLUMBIA IN LEXINGTON COUNTY "GUS MANOS MEMORIAL STREET" AND ERECT APPROPRIATE MARKERS OR SIGNS AT THIS LOCATION CONTAINING THESE WORDS.</w:t>
      </w:r>
    </w:p>
    <w:p w14:paraId="07183458" w14:textId="7A7FD1CF" w:rsidR="008E7FDD" w:rsidRDefault="008E7FDD" w:rsidP="008E7FDD">
      <w:bookmarkStart w:id="132" w:name="include_clip_end_269"/>
      <w:bookmarkEnd w:id="132"/>
    </w:p>
    <w:p w14:paraId="0F9EB7FF" w14:textId="57055E85" w:rsidR="008E7FDD" w:rsidRDefault="008E7FDD" w:rsidP="008E7FDD">
      <w:pPr>
        <w:keepNext/>
        <w:pBdr>
          <w:top w:val="single" w:sz="4" w:space="1" w:color="auto"/>
          <w:left w:val="single" w:sz="4" w:space="4" w:color="auto"/>
          <w:right w:val="single" w:sz="4" w:space="4" w:color="auto"/>
          <w:between w:val="single" w:sz="4" w:space="1" w:color="auto"/>
          <w:bar w:val="single" w:sz="4" w:color="auto"/>
        </w:pBdr>
        <w:jc w:val="center"/>
        <w:rPr>
          <w:b/>
        </w:rPr>
      </w:pPr>
      <w:r w:rsidRPr="008E7FDD">
        <w:rPr>
          <w:b/>
        </w:rPr>
        <w:t>ADJOURNMENT</w:t>
      </w:r>
    </w:p>
    <w:p w14:paraId="3E25F344" w14:textId="0DB7BA4C" w:rsidR="008E7FDD" w:rsidRDefault="008E7FDD" w:rsidP="008E7FDD">
      <w:pPr>
        <w:keepNext/>
        <w:pBdr>
          <w:left w:val="single" w:sz="4" w:space="4" w:color="auto"/>
          <w:right w:val="single" w:sz="4" w:space="4" w:color="auto"/>
          <w:between w:val="single" w:sz="4" w:space="1" w:color="auto"/>
          <w:bar w:val="single" w:sz="4" w:color="auto"/>
        </w:pBdr>
      </w:pPr>
      <w:r>
        <w:t>At 1:27 p.m. the House, in accordance with the motion of Rep. POPE, adjourned in memory of Martin Alphin, to meet at 10:00 a.m. tomorrow.</w:t>
      </w:r>
    </w:p>
    <w:p w14:paraId="243E5970" w14:textId="77777777" w:rsidR="008E7FDD" w:rsidRDefault="008E7FDD" w:rsidP="008E7FDD">
      <w:pPr>
        <w:pBdr>
          <w:left w:val="single" w:sz="4" w:space="4" w:color="auto"/>
          <w:bottom w:val="single" w:sz="4" w:space="1" w:color="auto"/>
          <w:right w:val="single" w:sz="4" w:space="4" w:color="auto"/>
          <w:between w:val="single" w:sz="4" w:space="1" w:color="auto"/>
          <w:bar w:val="single" w:sz="4" w:color="auto"/>
        </w:pBdr>
        <w:jc w:val="center"/>
      </w:pPr>
      <w:r>
        <w:t>***</w:t>
      </w:r>
    </w:p>
    <w:p w14:paraId="2DA40FD3" w14:textId="77777777" w:rsidR="00CE66C1" w:rsidRDefault="00CE66C1" w:rsidP="00CE66C1">
      <w:pPr>
        <w:jc w:val="center"/>
      </w:pPr>
    </w:p>
    <w:p w14:paraId="003271A5" w14:textId="77777777" w:rsidR="00CE66C1" w:rsidRDefault="00CE66C1" w:rsidP="00CE66C1">
      <w:pPr>
        <w:jc w:val="center"/>
        <w:sectPr w:rsidR="00CE66C1">
          <w:headerReference w:type="first" r:id="rId14"/>
          <w:footerReference w:type="first" r:id="rId15"/>
          <w:pgSz w:w="12240" w:h="15840" w:code="1"/>
          <w:pgMar w:top="1008" w:right="4694" w:bottom="3499" w:left="1224" w:header="1008" w:footer="3499" w:gutter="0"/>
          <w:pgNumType w:start="1"/>
          <w:cols w:space="720"/>
          <w:titlePg/>
        </w:sectPr>
      </w:pPr>
    </w:p>
    <w:p w14:paraId="37C0EC0D" w14:textId="2A3E66A3" w:rsidR="00CE66C1" w:rsidRPr="00CE66C1" w:rsidRDefault="00CE66C1" w:rsidP="00CE66C1">
      <w:pPr>
        <w:tabs>
          <w:tab w:val="right" w:leader="dot" w:pos="2520"/>
        </w:tabs>
        <w:rPr>
          <w:sz w:val="20"/>
        </w:rPr>
      </w:pPr>
      <w:bookmarkStart w:id="133" w:name="index_start"/>
      <w:bookmarkEnd w:id="133"/>
      <w:r w:rsidRPr="00CE66C1">
        <w:rPr>
          <w:sz w:val="20"/>
        </w:rPr>
        <w:t>H. 3158</w:t>
      </w:r>
      <w:r w:rsidRPr="00CE66C1">
        <w:rPr>
          <w:sz w:val="20"/>
        </w:rPr>
        <w:tab/>
        <w:t>10</w:t>
      </w:r>
    </w:p>
    <w:p w14:paraId="557B8523" w14:textId="7EAF6953" w:rsidR="00CE66C1" w:rsidRPr="00CE66C1" w:rsidRDefault="00CE66C1" w:rsidP="00CE66C1">
      <w:pPr>
        <w:tabs>
          <w:tab w:val="right" w:leader="dot" w:pos="2520"/>
        </w:tabs>
        <w:rPr>
          <w:sz w:val="20"/>
        </w:rPr>
      </w:pPr>
      <w:r w:rsidRPr="00CE66C1">
        <w:rPr>
          <w:sz w:val="20"/>
        </w:rPr>
        <w:t>H. 3186</w:t>
      </w:r>
      <w:r w:rsidRPr="00CE66C1">
        <w:rPr>
          <w:sz w:val="20"/>
        </w:rPr>
        <w:tab/>
        <w:t>10</w:t>
      </w:r>
    </w:p>
    <w:p w14:paraId="0A9B05C6" w14:textId="78392AA2" w:rsidR="00CE66C1" w:rsidRPr="00CE66C1" w:rsidRDefault="00CE66C1" w:rsidP="00CE66C1">
      <w:pPr>
        <w:tabs>
          <w:tab w:val="right" w:leader="dot" w:pos="2520"/>
        </w:tabs>
        <w:rPr>
          <w:sz w:val="20"/>
        </w:rPr>
      </w:pPr>
      <w:r w:rsidRPr="00CE66C1">
        <w:rPr>
          <w:sz w:val="20"/>
        </w:rPr>
        <w:t>H. 3210</w:t>
      </w:r>
      <w:r w:rsidRPr="00CE66C1">
        <w:rPr>
          <w:sz w:val="20"/>
        </w:rPr>
        <w:tab/>
        <w:t>10</w:t>
      </w:r>
    </w:p>
    <w:p w14:paraId="6DE27D05" w14:textId="24E32DE4" w:rsidR="00CE66C1" w:rsidRPr="00CE66C1" w:rsidRDefault="00CE66C1" w:rsidP="00CE66C1">
      <w:pPr>
        <w:tabs>
          <w:tab w:val="right" w:leader="dot" w:pos="2520"/>
        </w:tabs>
        <w:rPr>
          <w:sz w:val="20"/>
        </w:rPr>
      </w:pPr>
      <w:r w:rsidRPr="00CE66C1">
        <w:rPr>
          <w:sz w:val="20"/>
        </w:rPr>
        <w:t>H. 3477</w:t>
      </w:r>
      <w:r w:rsidRPr="00CE66C1">
        <w:rPr>
          <w:sz w:val="20"/>
        </w:rPr>
        <w:tab/>
        <w:t>14</w:t>
      </w:r>
    </w:p>
    <w:p w14:paraId="351455B2" w14:textId="68284DE0" w:rsidR="00CE66C1" w:rsidRPr="00CE66C1" w:rsidRDefault="00CE66C1" w:rsidP="00CE66C1">
      <w:pPr>
        <w:tabs>
          <w:tab w:val="right" w:leader="dot" w:pos="2520"/>
        </w:tabs>
        <w:rPr>
          <w:sz w:val="20"/>
        </w:rPr>
      </w:pPr>
      <w:r w:rsidRPr="00CE66C1">
        <w:rPr>
          <w:sz w:val="20"/>
        </w:rPr>
        <w:t>H. 3530</w:t>
      </w:r>
      <w:r w:rsidRPr="00CE66C1">
        <w:rPr>
          <w:sz w:val="20"/>
        </w:rPr>
        <w:tab/>
        <w:t>15</w:t>
      </w:r>
    </w:p>
    <w:p w14:paraId="5E25978D" w14:textId="6333E3D9" w:rsidR="00CE66C1" w:rsidRPr="00CE66C1" w:rsidRDefault="00CE66C1" w:rsidP="00CE66C1">
      <w:pPr>
        <w:tabs>
          <w:tab w:val="right" w:leader="dot" w:pos="2520"/>
        </w:tabs>
        <w:rPr>
          <w:sz w:val="20"/>
        </w:rPr>
      </w:pPr>
      <w:r w:rsidRPr="00CE66C1">
        <w:rPr>
          <w:sz w:val="20"/>
        </w:rPr>
        <w:t>H. 3774</w:t>
      </w:r>
      <w:r w:rsidRPr="00CE66C1">
        <w:rPr>
          <w:sz w:val="20"/>
        </w:rPr>
        <w:tab/>
        <w:t>14</w:t>
      </w:r>
    </w:p>
    <w:p w14:paraId="471D8B51" w14:textId="53768F39" w:rsidR="00CE66C1" w:rsidRPr="00CE66C1" w:rsidRDefault="00CE66C1" w:rsidP="00CE66C1">
      <w:pPr>
        <w:tabs>
          <w:tab w:val="right" w:leader="dot" w:pos="2520"/>
        </w:tabs>
        <w:rPr>
          <w:sz w:val="20"/>
        </w:rPr>
      </w:pPr>
      <w:r w:rsidRPr="00CE66C1">
        <w:rPr>
          <w:sz w:val="20"/>
        </w:rPr>
        <w:t>H. 4123</w:t>
      </w:r>
      <w:r w:rsidRPr="00CE66C1">
        <w:rPr>
          <w:sz w:val="20"/>
        </w:rPr>
        <w:tab/>
        <w:t>10</w:t>
      </w:r>
    </w:p>
    <w:p w14:paraId="5DECF89A" w14:textId="670A0C3A" w:rsidR="00CE66C1" w:rsidRPr="00CE66C1" w:rsidRDefault="00CE66C1" w:rsidP="00CE66C1">
      <w:pPr>
        <w:tabs>
          <w:tab w:val="right" w:leader="dot" w:pos="2520"/>
        </w:tabs>
        <w:rPr>
          <w:sz w:val="20"/>
        </w:rPr>
      </w:pPr>
      <w:r w:rsidRPr="00CE66C1">
        <w:rPr>
          <w:sz w:val="20"/>
        </w:rPr>
        <w:t>H. 4145</w:t>
      </w:r>
      <w:r w:rsidRPr="00CE66C1">
        <w:rPr>
          <w:sz w:val="20"/>
        </w:rPr>
        <w:tab/>
        <w:t>24</w:t>
      </w:r>
    </w:p>
    <w:p w14:paraId="6C970F49" w14:textId="7A3251F6" w:rsidR="00CE66C1" w:rsidRPr="00CE66C1" w:rsidRDefault="00CE66C1" w:rsidP="00CE66C1">
      <w:pPr>
        <w:tabs>
          <w:tab w:val="right" w:leader="dot" w:pos="2520"/>
        </w:tabs>
        <w:rPr>
          <w:sz w:val="20"/>
        </w:rPr>
      </w:pPr>
      <w:r w:rsidRPr="00CE66C1">
        <w:rPr>
          <w:sz w:val="20"/>
        </w:rPr>
        <w:t>H. 4161</w:t>
      </w:r>
      <w:r w:rsidRPr="00CE66C1">
        <w:rPr>
          <w:sz w:val="20"/>
        </w:rPr>
        <w:tab/>
        <w:t>11</w:t>
      </w:r>
    </w:p>
    <w:p w14:paraId="67E125DB" w14:textId="437629E3" w:rsidR="00CE66C1" w:rsidRPr="00CE66C1" w:rsidRDefault="00CE66C1" w:rsidP="00CE66C1">
      <w:pPr>
        <w:tabs>
          <w:tab w:val="right" w:leader="dot" w:pos="2520"/>
        </w:tabs>
        <w:rPr>
          <w:sz w:val="20"/>
        </w:rPr>
      </w:pPr>
      <w:r w:rsidRPr="00CE66C1">
        <w:rPr>
          <w:sz w:val="20"/>
        </w:rPr>
        <w:t>H. 4188</w:t>
      </w:r>
      <w:r w:rsidRPr="00CE66C1">
        <w:rPr>
          <w:sz w:val="20"/>
        </w:rPr>
        <w:tab/>
        <w:t>13</w:t>
      </w:r>
    </w:p>
    <w:p w14:paraId="38249B48" w14:textId="6F65DE16" w:rsidR="00CE66C1" w:rsidRPr="00CE66C1" w:rsidRDefault="00CE66C1" w:rsidP="00CE66C1">
      <w:pPr>
        <w:tabs>
          <w:tab w:val="right" w:leader="dot" w:pos="2520"/>
        </w:tabs>
        <w:rPr>
          <w:sz w:val="20"/>
        </w:rPr>
      </w:pPr>
      <w:r w:rsidRPr="00CE66C1">
        <w:rPr>
          <w:sz w:val="20"/>
        </w:rPr>
        <w:t>H. 4270</w:t>
      </w:r>
      <w:r w:rsidRPr="00CE66C1">
        <w:rPr>
          <w:sz w:val="20"/>
        </w:rPr>
        <w:tab/>
        <w:t>11</w:t>
      </w:r>
    </w:p>
    <w:p w14:paraId="29CA32AC" w14:textId="4D06A9E1" w:rsidR="00CE66C1" w:rsidRPr="00CE66C1" w:rsidRDefault="00CE66C1" w:rsidP="00CE66C1">
      <w:pPr>
        <w:tabs>
          <w:tab w:val="right" w:leader="dot" w:pos="2520"/>
        </w:tabs>
        <w:rPr>
          <w:sz w:val="20"/>
        </w:rPr>
      </w:pPr>
      <w:r w:rsidRPr="00CE66C1">
        <w:rPr>
          <w:sz w:val="20"/>
        </w:rPr>
        <w:t>H. 4511</w:t>
      </w:r>
      <w:r w:rsidRPr="00CE66C1">
        <w:rPr>
          <w:sz w:val="20"/>
        </w:rPr>
        <w:tab/>
        <w:t>14</w:t>
      </w:r>
    </w:p>
    <w:p w14:paraId="615C9462" w14:textId="37B55F6D" w:rsidR="00CE66C1" w:rsidRPr="00CE66C1" w:rsidRDefault="00CE66C1" w:rsidP="00CE66C1">
      <w:pPr>
        <w:tabs>
          <w:tab w:val="right" w:leader="dot" w:pos="2520"/>
        </w:tabs>
        <w:rPr>
          <w:sz w:val="20"/>
        </w:rPr>
      </w:pPr>
      <w:r w:rsidRPr="00CE66C1">
        <w:rPr>
          <w:sz w:val="20"/>
        </w:rPr>
        <w:t>H. 4586</w:t>
      </w:r>
      <w:r w:rsidRPr="00CE66C1">
        <w:rPr>
          <w:sz w:val="20"/>
        </w:rPr>
        <w:tab/>
        <w:t>13</w:t>
      </w:r>
    </w:p>
    <w:p w14:paraId="4BAD0D5B" w14:textId="48E63779" w:rsidR="00CE66C1" w:rsidRPr="00CE66C1" w:rsidRDefault="00CE66C1" w:rsidP="00CE66C1">
      <w:pPr>
        <w:tabs>
          <w:tab w:val="right" w:leader="dot" w:pos="2520"/>
        </w:tabs>
        <w:rPr>
          <w:sz w:val="20"/>
        </w:rPr>
      </w:pPr>
      <w:r w:rsidRPr="00CE66C1">
        <w:rPr>
          <w:sz w:val="20"/>
        </w:rPr>
        <w:t>H. 4635</w:t>
      </w:r>
      <w:r w:rsidRPr="00CE66C1">
        <w:rPr>
          <w:sz w:val="20"/>
        </w:rPr>
        <w:tab/>
        <w:t>14</w:t>
      </w:r>
    </w:p>
    <w:p w14:paraId="48C05C2A" w14:textId="169C8D5A" w:rsidR="00CE66C1" w:rsidRPr="00CE66C1" w:rsidRDefault="00CE66C1" w:rsidP="00CE66C1">
      <w:pPr>
        <w:tabs>
          <w:tab w:val="right" w:leader="dot" w:pos="2520"/>
        </w:tabs>
        <w:rPr>
          <w:sz w:val="20"/>
        </w:rPr>
      </w:pPr>
      <w:r w:rsidRPr="00CE66C1">
        <w:rPr>
          <w:sz w:val="20"/>
        </w:rPr>
        <w:t>H. 4636</w:t>
      </w:r>
      <w:r w:rsidRPr="00CE66C1">
        <w:rPr>
          <w:sz w:val="20"/>
        </w:rPr>
        <w:tab/>
        <w:t>11</w:t>
      </w:r>
    </w:p>
    <w:p w14:paraId="62C83FF8" w14:textId="374AEEF3" w:rsidR="00CE66C1" w:rsidRPr="00CE66C1" w:rsidRDefault="00CE66C1" w:rsidP="00CE66C1">
      <w:pPr>
        <w:tabs>
          <w:tab w:val="right" w:leader="dot" w:pos="2520"/>
        </w:tabs>
        <w:rPr>
          <w:sz w:val="20"/>
        </w:rPr>
      </w:pPr>
      <w:r w:rsidRPr="00CE66C1">
        <w:rPr>
          <w:sz w:val="20"/>
        </w:rPr>
        <w:t>H. 4641</w:t>
      </w:r>
      <w:r w:rsidRPr="00CE66C1">
        <w:rPr>
          <w:sz w:val="20"/>
        </w:rPr>
        <w:tab/>
        <w:t>11</w:t>
      </w:r>
    </w:p>
    <w:p w14:paraId="1AE193D4" w14:textId="5AF0FBF6" w:rsidR="00CE66C1" w:rsidRPr="00CE66C1" w:rsidRDefault="00CE66C1" w:rsidP="00CE66C1">
      <w:pPr>
        <w:tabs>
          <w:tab w:val="right" w:leader="dot" w:pos="2520"/>
        </w:tabs>
        <w:rPr>
          <w:sz w:val="20"/>
        </w:rPr>
      </w:pPr>
      <w:r w:rsidRPr="00CE66C1">
        <w:rPr>
          <w:sz w:val="20"/>
        </w:rPr>
        <w:t>H. 4724</w:t>
      </w:r>
      <w:r w:rsidRPr="00CE66C1">
        <w:rPr>
          <w:sz w:val="20"/>
        </w:rPr>
        <w:tab/>
        <w:t>11</w:t>
      </w:r>
    </w:p>
    <w:p w14:paraId="777B3B41" w14:textId="4D9D161D" w:rsidR="00CE66C1" w:rsidRPr="00CE66C1" w:rsidRDefault="00CE66C1" w:rsidP="00CE66C1">
      <w:pPr>
        <w:tabs>
          <w:tab w:val="right" w:leader="dot" w:pos="2520"/>
        </w:tabs>
        <w:rPr>
          <w:sz w:val="20"/>
        </w:rPr>
      </w:pPr>
      <w:r w:rsidRPr="00CE66C1">
        <w:rPr>
          <w:sz w:val="20"/>
        </w:rPr>
        <w:t>H. 4725</w:t>
      </w:r>
      <w:r w:rsidRPr="00CE66C1">
        <w:rPr>
          <w:sz w:val="20"/>
        </w:rPr>
        <w:tab/>
        <w:t>11</w:t>
      </w:r>
    </w:p>
    <w:p w14:paraId="4FEAB51A" w14:textId="7A32763E" w:rsidR="00CE66C1" w:rsidRPr="00CE66C1" w:rsidRDefault="00CE66C1" w:rsidP="00CE66C1">
      <w:pPr>
        <w:tabs>
          <w:tab w:val="right" w:leader="dot" w:pos="2520"/>
        </w:tabs>
        <w:rPr>
          <w:sz w:val="20"/>
        </w:rPr>
      </w:pPr>
      <w:r w:rsidRPr="00CE66C1">
        <w:rPr>
          <w:sz w:val="20"/>
        </w:rPr>
        <w:t>H. 4754</w:t>
      </w:r>
      <w:r w:rsidRPr="00CE66C1">
        <w:rPr>
          <w:sz w:val="20"/>
        </w:rPr>
        <w:tab/>
        <w:t>11</w:t>
      </w:r>
    </w:p>
    <w:p w14:paraId="7ACCBDD7" w14:textId="79A004C4" w:rsidR="00CE66C1" w:rsidRPr="00CE66C1" w:rsidRDefault="00CE66C1" w:rsidP="00CE66C1">
      <w:pPr>
        <w:tabs>
          <w:tab w:val="right" w:leader="dot" w:pos="2520"/>
        </w:tabs>
        <w:rPr>
          <w:sz w:val="20"/>
        </w:rPr>
      </w:pPr>
      <w:r w:rsidRPr="00CE66C1">
        <w:rPr>
          <w:sz w:val="20"/>
        </w:rPr>
        <w:t>H. 4755</w:t>
      </w:r>
      <w:r w:rsidRPr="00CE66C1">
        <w:rPr>
          <w:sz w:val="20"/>
        </w:rPr>
        <w:tab/>
        <w:t>12, 24, 25, 26</w:t>
      </w:r>
    </w:p>
    <w:p w14:paraId="62D2DBB3" w14:textId="507CBB1C" w:rsidR="00CE66C1" w:rsidRPr="00CE66C1" w:rsidRDefault="00CE66C1" w:rsidP="00CE66C1">
      <w:pPr>
        <w:tabs>
          <w:tab w:val="right" w:leader="dot" w:pos="2520"/>
        </w:tabs>
        <w:rPr>
          <w:sz w:val="20"/>
        </w:rPr>
      </w:pPr>
      <w:r w:rsidRPr="00CE66C1">
        <w:rPr>
          <w:sz w:val="20"/>
        </w:rPr>
        <w:t>H. 4755</w:t>
      </w:r>
      <w:r w:rsidRPr="00CE66C1">
        <w:rPr>
          <w:sz w:val="20"/>
        </w:rPr>
        <w:tab/>
        <w:t>28, 29, 33</w:t>
      </w:r>
    </w:p>
    <w:p w14:paraId="43A003CC" w14:textId="6578A184" w:rsidR="00CE66C1" w:rsidRPr="00CE66C1" w:rsidRDefault="00CE66C1" w:rsidP="00CE66C1">
      <w:pPr>
        <w:tabs>
          <w:tab w:val="right" w:leader="dot" w:pos="2520"/>
        </w:tabs>
        <w:rPr>
          <w:sz w:val="20"/>
        </w:rPr>
      </w:pPr>
      <w:r w:rsidRPr="00CE66C1">
        <w:rPr>
          <w:sz w:val="20"/>
        </w:rPr>
        <w:t>H. 4757</w:t>
      </w:r>
      <w:r w:rsidRPr="00CE66C1">
        <w:rPr>
          <w:sz w:val="20"/>
        </w:rPr>
        <w:tab/>
        <w:t>12, 17</w:t>
      </w:r>
    </w:p>
    <w:p w14:paraId="27962263" w14:textId="45B1E863" w:rsidR="00CE66C1" w:rsidRPr="00CE66C1" w:rsidRDefault="00CE66C1" w:rsidP="00CE66C1">
      <w:pPr>
        <w:tabs>
          <w:tab w:val="right" w:leader="dot" w:pos="2520"/>
        </w:tabs>
        <w:rPr>
          <w:sz w:val="20"/>
        </w:rPr>
      </w:pPr>
      <w:r w:rsidRPr="00CE66C1">
        <w:rPr>
          <w:sz w:val="20"/>
        </w:rPr>
        <w:t>H. 4758</w:t>
      </w:r>
      <w:r w:rsidRPr="00CE66C1">
        <w:rPr>
          <w:sz w:val="20"/>
        </w:rPr>
        <w:tab/>
        <w:t>18</w:t>
      </w:r>
    </w:p>
    <w:p w14:paraId="37E0DA62" w14:textId="0D28FB4F" w:rsidR="00CE66C1" w:rsidRPr="00CE66C1" w:rsidRDefault="00CE66C1" w:rsidP="00CE66C1">
      <w:pPr>
        <w:tabs>
          <w:tab w:val="right" w:leader="dot" w:pos="2520"/>
        </w:tabs>
        <w:rPr>
          <w:sz w:val="20"/>
        </w:rPr>
      </w:pPr>
      <w:r w:rsidRPr="00CE66C1">
        <w:rPr>
          <w:sz w:val="20"/>
        </w:rPr>
        <w:t>H. 4767</w:t>
      </w:r>
      <w:r w:rsidRPr="00CE66C1">
        <w:rPr>
          <w:sz w:val="20"/>
        </w:rPr>
        <w:tab/>
        <w:t>12, 15</w:t>
      </w:r>
    </w:p>
    <w:p w14:paraId="740C9879" w14:textId="224249AD" w:rsidR="00CE66C1" w:rsidRPr="00CE66C1" w:rsidRDefault="00CE66C1" w:rsidP="00CE66C1">
      <w:pPr>
        <w:tabs>
          <w:tab w:val="right" w:leader="dot" w:pos="2520"/>
        </w:tabs>
        <w:rPr>
          <w:sz w:val="20"/>
        </w:rPr>
      </w:pPr>
      <w:r w:rsidRPr="00CE66C1">
        <w:rPr>
          <w:sz w:val="20"/>
        </w:rPr>
        <w:t>H. 4791</w:t>
      </w:r>
      <w:r w:rsidRPr="00CE66C1">
        <w:rPr>
          <w:sz w:val="20"/>
        </w:rPr>
        <w:tab/>
        <w:t>12</w:t>
      </w:r>
    </w:p>
    <w:p w14:paraId="05947BFE" w14:textId="2C6583AF" w:rsidR="00CE66C1" w:rsidRPr="00CE66C1" w:rsidRDefault="00CE66C1" w:rsidP="00CE66C1">
      <w:pPr>
        <w:tabs>
          <w:tab w:val="right" w:leader="dot" w:pos="2520"/>
        </w:tabs>
        <w:rPr>
          <w:sz w:val="20"/>
        </w:rPr>
      </w:pPr>
      <w:r w:rsidRPr="00CE66C1">
        <w:rPr>
          <w:sz w:val="20"/>
        </w:rPr>
        <w:t>H. 4813</w:t>
      </w:r>
      <w:r w:rsidRPr="00CE66C1">
        <w:rPr>
          <w:sz w:val="20"/>
        </w:rPr>
        <w:tab/>
        <w:t>16</w:t>
      </w:r>
    </w:p>
    <w:p w14:paraId="4E9CE0EA" w14:textId="736D472C" w:rsidR="00CE66C1" w:rsidRPr="00CE66C1" w:rsidRDefault="00CE66C1" w:rsidP="00CE66C1">
      <w:pPr>
        <w:tabs>
          <w:tab w:val="right" w:leader="dot" w:pos="2520"/>
        </w:tabs>
        <w:rPr>
          <w:sz w:val="20"/>
        </w:rPr>
      </w:pPr>
      <w:r w:rsidRPr="00CE66C1">
        <w:rPr>
          <w:sz w:val="20"/>
        </w:rPr>
        <w:t>H. 4920</w:t>
      </w:r>
      <w:r w:rsidRPr="00CE66C1">
        <w:rPr>
          <w:sz w:val="20"/>
        </w:rPr>
        <w:tab/>
        <w:t>48</w:t>
      </w:r>
    </w:p>
    <w:p w14:paraId="205341B0" w14:textId="350BBFC6" w:rsidR="00CE66C1" w:rsidRPr="00CE66C1" w:rsidRDefault="00CE66C1" w:rsidP="00CE66C1">
      <w:pPr>
        <w:tabs>
          <w:tab w:val="right" w:leader="dot" w:pos="2520"/>
        </w:tabs>
        <w:rPr>
          <w:sz w:val="20"/>
        </w:rPr>
      </w:pPr>
      <w:r w:rsidRPr="00CE66C1">
        <w:rPr>
          <w:sz w:val="20"/>
        </w:rPr>
        <w:t>H. 4923</w:t>
      </w:r>
      <w:r w:rsidRPr="00CE66C1">
        <w:rPr>
          <w:sz w:val="20"/>
        </w:rPr>
        <w:tab/>
        <w:t>48</w:t>
      </w:r>
    </w:p>
    <w:p w14:paraId="1CB91DB0" w14:textId="04B4B73E" w:rsidR="00CE66C1" w:rsidRPr="00CE66C1" w:rsidRDefault="00CE66C1" w:rsidP="00CE66C1">
      <w:pPr>
        <w:tabs>
          <w:tab w:val="right" w:leader="dot" w:pos="2520"/>
        </w:tabs>
        <w:rPr>
          <w:sz w:val="20"/>
        </w:rPr>
      </w:pPr>
      <w:r w:rsidRPr="00CE66C1">
        <w:rPr>
          <w:sz w:val="20"/>
        </w:rPr>
        <w:t>H. 4985</w:t>
      </w:r>
      <w:r w:rsidRPr="00CE66C1">
        <w:rPr>
          <w:sz w:val="20"/>
        </w:rPr>
        <w:tab/>
        <w:t>12</w:t>
      </w:r>
    </w:p>
    <w:p w14:paraId="5AABB2F5" w14:textId="3AA325E5" w:rsidR="00CE66C1" w:rsidRPr="00CE66C1" w:rsidRDefault="00CE66C1" w:rsidP="00CE66C1">
      <w:pPr>
        <w:tabs>
          <w:tab w:val="right" w:leader="dot" w:pos="2520"/>
        </w:tabs>
        <w:rPr>
          <w:sz w:val="20"/>
        </w:rPr>
      </w:pPr>
      <w:r w:rsidRPr="00CE66C1">
        <w:rPr>
          <w:sz w:val="20"/>
        </w:rPr>
        <w:t>H. 5006</w:t>
      </w:r>
      <w:r w:rsidRPr="00CE66C1">
        <w:rPr>
          <w:sz w:val="20"/>
        </w:rPr>
        <w:tab/>
        <w:t>12, 19, 20, 23</w:t>
      </w:r>
    </w:p>
    <w:p w14:paraId="105DEEB7" w14:textId="7E9B96A1" w:rsidR="00CE66C1" w:rsidRPr="00CE66C1" w:rsidRDefault="00CE66C1" w:rsidP="00CE66C1">
      <w:pPr>
        <w:tabs>
          <w:tab w:val="right" w:leader="dot" w:pos="2520"/>
        </w:tabs>
        <w:rPr>
          <w:sz w:val="20"/>
        </w:rPr>
      </w:pPr>
      <w:r w:rsidRPr="00CE66C1">
        <w:rPr>
          <w:sz w:val="20"/>
        </w:rPr>
        <w:t>H. 5013</w:t>
      </w:r>
      <w:r w:rsidRPr="00CE66C1">
        <w:rPr>
          <w:sz w:val="20"/>
        </w:rPr>
        <w:tab/>
        <w:t>12</w:t>
      </w:r>
    </w:p>
    <w:p w14:paraId="26F7E454" w14:textId="0EFF4316" w:rsidR="00CE66C1" w:rsidRPr="00CE66C1" w:rsidRDefault="00CE66C1" w:rsidP="00CE66C1">
      <w:pPr>
        <w:tabs>
          <w:tab w:val="right" w:leader="dot" w:pos="2520"/>
        </w:tabs>
        <w:rPr>
          <w:sz w:val="20"/>
        </w:rPr>
      </w:pPr>
      <w:r w:rsidRPr="00CE66C1">
        <w:rPr>
          <w:sz w:val="20"/>
        </w:rPr>
        <w:t>H. 5043</w:t>
      </w:r>
      <w:r w:rsidRPr="00CE66C1">
        <w:rPr>
          <w:sz w:val="20"/>
        </w:rPr>
        <w:tab/>
        <w:t>34</w:t>
      </w:r>
    </w:p>
    <w:p w14:paraId="05F05F30" w14:textId="718055EE" w:rsidR="00CE66C1" w:rsidRPr="00CE66C1" w:rsidRDefault="00CE66C1" w:rsidP="00CE66C1">
      <w:pPr>
        <w:tabs>
          <w:tab w:val="right" w:leader="dot" w:pos="2520"/>
        </w:tabs>
        <w:rPr>
          <w:sz w:val="20"/>
        </w:rPr>
      </w:pPr>
      <w:r w:rsidRPr="00CE66C1">
        <w:rPr>
          <w:sz w:val="20"/>
        </w:rPr>
        <w:t>H. 5044</w:t>
      </w:r>
      <w:r w:rsidRPr="00CE66C1">
        <w:rPr>
          <w:sz w:val="20"/>
        </w:rPr>
        <w:tab/>
        <w:t>34</w:t>
      </w:r>
    </w:p>
    <w:p w14:paraId="77F09FFD" w14:textId="6536A23F" w:rsidR="00CE66C1" w:rsidRPr="00CE66C1" w:rsidRDefault="00CE66C1" w:rsidP="00CE66C1">
      <w:pPr>
        <w:tabs>
          <w:tab w:val="right" w:leader="dot" w:pos="2520"/>
        </w:tabs>
        <w:rPr>
          <w:sz w:val="20"/>
        </w:rPr>
      </w:pPr>
      <w:r w:rsidRPr="00CE66C1">
        <w:rPr>
          <w:sz w:val="20"/>
        </w:rPr>
        <w:t>H. 5045</w:t>
      </w:r>
      <w:r w:rsidRPr="00CE66C1">
        <w:rPr>
          <w:sz w:val="20"/>
        </w:rPr>
        <w:tab/>
        <w:t>2</w:t>
      </w:r>
    </w:p>
    <w:p w14:paraId="6F57A73C" w14:textId="10B7ABB3" w:rsidR="00CE66C1" w:rsidRPr="00CE66C1" w:rsidRDefault="00CE66C1" w:rsidP="00CE66C1">
      <w:pPr>
        <w:tabs>
          <w:tab w:val="right" w:leader="dot" w:pos="2520"/>
        </w:tabs>
        <w:rPr>
          <w:sz w:val="20"/>
        </w:rPr>
      </w:pPr>
      <w:r w:rsidRPr="00CE66C1">
        <w:rPr>
          <w:sz w:val="20"/>
        </w:rPr>
        <w:t>H. 5046</w:t>
      </w:r>
      <w:r w:rsidRPr="00CE66C1">
        <w:rPr>
          <w:sz w:val="20"/>
        </w:rPr>
        <w:tab/>
        <w:t>2</w:t>
      </w:r>
    </w:p>
    <w:p w14:paraId="26B701CF" w14:textId="55CD39F0" w:rsidR="00CE66C1" w:rsidRPr="00CE66C1" w:rsidRDefault="00CE66C1" w:rsidP="00CE66C1">
      <w:pPr>
        <w:tabs>
          <w:tab w:val="right" w:leader="dot" w:pos="2520"/>
        </w:tabs>
        <w:rPr>
          <w:sz w:val="20"/>
        </w:rPr>
      </w:pPr>
      <w:r w:rsidRPr="00CE66C1">
        <w:rPr>
          <w:sz w:val="20"/>
        </w:rPr>
        <w:t>H. 5055</w:t>
      </w:r>
      <w:r w:rsidRPr="00CE66C1">
        <w:rPr>
          <w:sz w:val="20"/>
        </w:rPr>
        <w:tab/>
        <w:t>2</w:t>
      </w:r>
    </w:p>
    <w:p w14:paraId="270E7DCA" w14:textId="71FC721E" w:rsidR="00CE66C1" w:rsidRPr="00CE66C1" w:rsidRDefault="00CE66C1" w:rsidP="00CE66C1">
      <w:pPr>
        <w:tabs>
          <w:tab w:val="right" w:leader="dot" w:pos="2520"/>
        </w:tabs>
        <w:rPr>
          <w:sz w:val="20"/>
        </w:rPr>
      </w:pPr>
      <w:r w:rsidRPr="00CE66C1">
        <w:rPr>
          <w:sz w:val="20"/>
        </w:rPr>
        <w:t>H. 5086</w:t>
      </w:r>
      <w:r w:rsidRPr="00CE66C1">
        <w:rPr>
          <w:sz w:val="20"/>
        </w:rPr>
        <w:tab/>
        <w:t>3</w:t>
      </w:r>
    </w:p>
    <w:p w14:paraId="721090F4" w14:textId="0095E0D9" w:rsidR="00CE66C1" w:rsidRPr="00CE66C1" w:rsidRDefault="00CE66C1" w:rsidP="00CE66C1">
      <w:pPr>
        <w:tabs>
          <w:tab w:val="right" w:leader="dot" w:pos="2520"/>
        </w:tabs>
        <w:rPr>
          <w:sz w:val="20"/>
        </w:rPr>
      </w:pPr>
      <w:r w:rsidRPr="00CE66C1">
        <w:rPr>
          <w:sz w:val="20"/>
        </w:rPr>
        <w:t>H. 5096</w:t>
      </w:r>
      <w:r w:rsidRPr="00CE66C1">
        <w:rPr>
          <w:sz w:val="20"/>
        </w:rPr>
        <w:tab/>
        <w:t>13</w:t>
      </w:r>
    </w:p>
    <w:p w14:paraId="6BAC6E56" w14:textId="5111D536" w:rsidR="00CE66C1" w:rsidRPr="00CE66C1" w:rsidRDefault="00CE66C1" w:rsidP="00CE66C1">
      <w:pPr>
        <w:tabs>
          <w:tab w:val="right" w:leader="dot" w:pos="2520"/>
        </w:tabs>
        <w:rPr>
          <w:sz w:val="20"/>
        </w:rPr>
      </w:pPr>
      <w:r w:rsidRPr="00CE66C1">
        <w:rPr>
          <w:sz w:val="20"/>
        </w:rPr>
        <w:t>H. 5114</w:t>
      </w:r>
      <w:r w:rsidRPr="00CE66C1">
        <w:rPr>
          <w:sz w:val="20"/>
        </w:rPr>
        <w:tab/>
        <w:t>13</w:t>
      </w:r>
    </w:p>
    <w:p w14:paraId="49E9625D" w14:textId="196F7636" w:rsidR="00CE66C1" w:rsidRPr="00CE66C1" w:rsidRDefault="00CE66C1" w:rsidP="00CE66C1">
      <w:pPr>
        <w:tabs>
          <w:tab w:val="right" w:leader="dot" w:pos="2520"/>
        </w:tabs>
        <w:rPr>
          <w:sz w:val="20"/>
        </w:rPr>
      </w:pPr>
      <w:r w:rsidRPr="00CE66C1">
        <w:rPr>
          <w:sz w:val="20"/>
        </w:rPr>
        <w:t>H. 5139</w:t>
      </w:r>
      <w:r w:rsidRPr="00CE66C1">
        <w:rPr>
          <w:sz w:val="20"/>
        </w:rPr>
        <w:tab/>
        <w:t>13</w:t>
      </w:r>
    </w:p>
    <w:p w14:paraId="536D7A62" w14:textId="29FCE003" w:rsidR="00CE66C1" w:rsidRPr="00CE66C1" w:rsidRDefault="00CE66C1" w:rsidP="00CE66C1">
      <w:pPr>
        <w:tabs>
          <w:tab w:val="right" w:leader="dot" w:pos="2520"/>
        </w:tabs>
        <w:rPr>
          <w:sz w:val="20"/>
        </w:rPr>
      </w:pPr>
      <w:r w:rsidRPr="00CE66C1">
        <w:rPr>
          <w:sz w:val="20"/>
        </w:rPr>
        <w:t>H. 5141</w:t>
      </w:r>
      <w:r w:rsidRPr="00CE66C1">
        <w:rPr>
          <w:sz w:val="20"/>
        </w:rPr>
        <w:tab/>
        <w:t>4</w:t>
      </w:r>
    </w:p>
    <w:p w14:paraId="307580EE" w14:textId="3506F8DB" w:rsidR="00CE66C1" w:rsidRPr="00CE66C1" w:rsidRDefault="00CE66C1" w:rsidP="00CE66C1">
      <w:pPr>
        <w:tabs>
          <w:tab w:val="right" w:leader="dot" w:pos="2520"/>
        </w:tabs>
        <w:rPr>
          <w:sz w:val="20"/>
        </w:rPr>
      </w:pPr>
      <w:r>
        <w:rPr>
          <w:sz w:val="20"/>
        </w:rPr>
        <w:br w:type="column"/>
      </w:r>
      <w:r w:rsidRPr="00CE66C1">
        <w:rPr>
          <w:sz w:val="20"/>
        </w:rPr>
        <w:t>H. 5142</w:t>
      </w:r>
      <w:r w:rsidRPr="00CE66C1">
        <w:rPr>
          <w:sz w:val="20"/>
        </w:rPr>
        <w:tab/>
        <w:t>4</w:t>
      </w:r>
    </w:p>
    <w:p w14:paraId="05C609EA" w14:textId="19770FC8" w:rsidR="00CE66C1" w:rsidRPr="00CE66C1" w:rsidRDefault="00CE66C1" w:rsidP="00CE66C1">
      <w:pPr>
        <w:tabs>
          <w:tab w:val="right" w:leader="dot" w:pos="2520"/>
        </w:tabs>
        <w:rPr>
          <w:sz w:val="20"/>
        </w:rPr>
      </w:pPr>
      <w:r w:rsidRPr="00CE66C1">
        <w:rPr>
          <w:sz w:val="20"/>
        </w:rPr>
        <w:t>H. 5143</w:t>
      </w:r>
      <w:r w:rsidRPr="00CE66C1">
        <w:rPr>
          <w:sz w:val="20"/>
        </w:rPr>
        <w:tab/>
        <w:t>5</w:t>
      </w:r>
    </w:p>
    <w:p w14:paraId="64EA4A0C" w14:textId="0B279C0F" w:rsidR="00CE66C1" w:rsidRPr="00CE66C1" w:rsidRDefault="00CE66C1" w:rsidP="00CE66C1">
      <w:pPr>
        <w:tabs>
          <w:tab w:val="right" w:leader="dot" w:pos="2520"/>
        </w:tabs>
        <w:rPr>
          <w:sz w:val="20"/>
        </w:rPr>
      </w:pPr>
      <w:r w:rsidRPr="00CE66C1">
        <w:rPr>
          <w:sz w:val="20"/>
        </w:rPr>
        <w:t>H. 5144</w:t>
      </w:r>
      <w:r w:rsidRPr="00CE66C1">
        <w:rPr>
          <w:sz w:val="20"/>
        </w:rPr>
        <w:tab/>
        <w:t>6</w:t>
      </w:r>
    </w:p>
    <w:p w14:paraId="0B5CC0F2" w14:textId="0062C255" w:rsidR="00CE66C1" w:rsidRPr="00CE66C1" w:rsidRDefault="00CE66C1" w:rsidP="00CE66C1">
      <w:pPr>
        <w:tabs>
          <w:tab w:val="right" w:leader="dot" w:pos="2520"/>
        </w:tabs>
        <w:rPr>
          <w:sz w:val="20"/>
        </w:rPr>
      </w:pPr>
      <w:r w:rsidRPr="00CE66C1">
        <w:rPr>
          <w:sz w:val="20"/>
        </w:rPr>
        <w:t>H. 5145</w:t>
      </w:r>
      <w:r w:rsidRPr="00CE66C1">
        <w:rPr>
          <w:sz w:val="20"/>
        </w:rPr>
        <w:tab/>
        <w:t>6</w:t>
      </w:r>
    </w:p>
    <w:p w14:paraId="307FC26E" w14:textId="3052BC8B" w:rsidR="00CE66C1" w:rsidRPr="00CE66C1" w:rsidRDefault="00CE66C1" w:rsidP="00CE66C1">
      <w:pPr>
        <w:tabs>
          <w:tab w:val="right" w:leader="dot" w:pos="2520"/>
        </w:tabs>
        <w:rPr>
          <w:sz w:val="20"/>
        </w:rPr>
      </w:pPr>
      <w:r w:rsidRPr="00CE66C1">
        <w:rPr>
          <w:sz w:val="20"/>
        </w:rPr>
        <w:t>H. 5146</w:t>
      </w:r>
      <w:r w:rsidRPr="00CE66C1">
        <w:rPr>
          <w:sz w:val="20"/>
        </w:rPr>
        <w:tab/>
        <w:t>35</w:t>
      </w:r>
    </w:p>
    <w:p w14:paraId="4086BFEE" w14:textId="0C7DEE7F" w:rsidR="00CE66C1" w:rsidRPr="00CE66C1" w:rsidRDefault="00CE66C1" w:rsidP="00CE66C1">
      <w:pPr>
        <w:tabs>
          <w:tab w:val="right" w:leader="dot" w:pos="2520"/>
        </w:tabs>
        <w:rPr>
          <w:sz w:val="20"/>
        </w:rPr>
      </w:pPr>
      <w:r w:rsidRPr="00CE66C1">
        <w:rPr>
          <w:sz w:val="20"/>
        </w:rPr>
        <w:t>H. 5147</w:t>
      </w:r>
      <w:r w:rsidRPr="00CE66C1">
        <w:rPr>
          <w:sz w:val="20"/>
        </w:rPr>
        <w:tab/>
        <w:t>35</w:t>
      </w:r>
    </w:p>
    <w:p w14:paraId="064DB6D7" w14:textId="6E6BFB91" w:rsidR="00CE66C1" w:rsidRPr="00CE66C1" w:rsidRDefault="00CE66C1" w:rsidP="00CE66C1">
      <w:pPr>
        <w:tabs>
          <w:tab w:val="right" w:leader="dot" w:pos="2520"/>
        </w:tabs>
        <w:rPr>
          <w:sz w:val="20"/>
        </w:rPr>
      </w:pPr>
      <w:r w:rsidRPr="00CE66C1">
        <w:rPr>
          <w:sz w:val="20"/>
        </w:rPr>
        <w:t>H. 5148</w:t>
      </w:r>
      <w:r w:rsidRPr="00CE66C1">
        <w:rPr>
          <w:sz w:val="20"/>
        </w:rPr>
        <w:tab/>
        <w:t>36</w:t>
      </w:r>
    </w:p>
    <w:p w14:paraId="4D76BA62" w14:textId="5ED91D76" w:rsidR="00CE66C1" w:rsidRPr="00CE66C1" w:rsidRDefault="00CE66C1" w:rsidP="00CE66C1">
      <w:pPr>
        <w:tabs>
          <w:tab w:val="right" w:leader="dot" w:pos="2520"/>
        </w:tabs>
        <w:rPr>
          <w:sz w:val="20"/>
        </w:rPr>
      </w:pPr>
      <w:r w:rsidRPr="00CE66C1">
        <w:rPr>
          <w:sz w:val="20"/>
        </w:rPr>
        <w:t>H. 5149</w:t>
      </w:r>
      <w:r w:rsidRPr="00CE66C1">
        <w:rPr>
          <w:sz w:val="20"/>
        </w:rPr>
        <w:tab/>
        <w:t>37</w:t>
      </w:r>
    </w:p>
    <w:p w14:paraId="6749B0A4" w14:textId="110A8249" w:rsidR="00CE66C1" w:rsidRPr="00CE66C1" w:rsidRDefault="00CE66C1" w:rsidP="00CE66C1">
      <w:pPr>
        <w:tabs>
          <w:tab w:val="right" w:leader="dot" w:pos="2520"/>
        </w:tabs>
        <w:rPr>
          <w:sz w:val="20"/>
        </w:rPr>
      </w:pPr>
      <w:r w:rsidRPr="00CE66C1">
        <w:rPr>
          <w:sz w:val="20"/>
        </w:rPr>
        <w:t>H. 5150</w:t>
      </w:r>
      <w:r w:rsidRPr="00CE66C1">
        <w:rPr>
          <w:sz w:val="20"/>
        </w:rPr>
        <w:tab/>
        <w:t>38</w:t>
      </w:r>
    </w:p>
    <w:p w14:paraId="17186718" w14:textId="1E37CA74" w:rsidR="00CE66C1" w:rsidRPr="00CE66C1" w:rsidRDefault="00CE66C1" w:rsidP="00CE66C1">
      <w:pPr>
        <w:tabs>
          <w:tab w:val="right" w:leader="dot" w:pos="2520"/>
        </w:tabs>
        <w:rPr>
          <w:sz w:val="20"/>
        </w:rPr>
      </w:pPr>
      <w:r w:rsidRPr="00CE66C1">
        <w:rPr>
          <w:sz w:val="20"/>
        </w:rPr>
        <w:t>H. 5151</w:t>
      </w:r>
      <w:r w:rsidRPr="00CE66C1">
        <w:rPr>
          <w:sz w:val="20"/>
        </w:rPr>
        <w:tab/>
        <w:t>38</w:t>
      </w:r>
    </w:p>
    <w:p w14:paraId="0ED19B09" w14:textId="1A3563B1" w:rsidR="00CE66C1" w:rsidRPr="00CE66C1" w:rsidRDefault="00CE66C1" w:rsidP="00CE66C1">
      <w:pPr>
        <w:tabs>
          <w:tab w:val="right" w:leader="dot" w:pos="2520"/>
        </w:tabs>
        <w:rPr>
          <w:sz w:val="20"/>
        </w:rPr>
      </w:pPr>
      <w:r w:rsidRPr="00CE66C1">
        <w:rPr>
          <w:sz w:val="20"/>
        </w:rPr>
        <w:t>H. 5152</w:t>
      </w:r>
      <w:r w:rsidRPr="00CE66C1">
        <w:rPr>
          <w:sz w:val="20"/>
        </w:rPr>
        <w:tab/>
        <w:t>39</w:t>
      </w:r>
    </w:p>
    <w:p w14:paraId="261E7140" w14:textId="78EB73D2" w:rsidR="00CE66C1" w:rsidRPr="00CE66C1" w:rsidRDefault="00CE66C1" w:rsidP="00CE66C1">
      <w:pPr>
        <w:tabs>
          <w:tab w:val="right" w:leader="dot" w:pos="2520"/>
        </w:tabs>
        <w:rPr>
          <w:sz w:val="20"/>
        </w:rPr>
      </w:pPr>
      <w:r w:rsidRPr="00CE66C1">
        <w:rPr>
          <w:sz w:val="20"/>
        </w:rPr>
        <w:t>H. 5153</w:t>
      </w:r>
      <w:r w:rsidRPr="00CE66C1">
        <w:rPr>
          <w:sz w:val="20"/>
        </w:rPr>
        <w:tab/>
        <w:t>40</w:t>
      </w:r>
    </w:p>
    <w:p w14:paraId="254BDCFD" w14:textId="6A699E37" w:rsidR="00CE66C1" w:rsidRPr="00CE66C1" w:rsidRDefault="00CE66C1" w:rsidP="00CE66C1">
      <w:pPr>
        <w:tabs>
          <w:tab w:val="right" w:leader="dot" w:pos="2520"/>
        </w:tabs>
        <w:rPr>
          <w:sz w:val="20"/>
        </w:rPr>
      </w:pPr>
      <w:r w:rsidRPr="00CE66C1">
        <w:rPr>
          <w:sz w:val="20"/>
        </w:rPr>
        <w:t>H. 5154</w:t>
      </w:r>
      <w:r w:rsidRPr="00CE66C1">
        <w:rPr>
          <w:sz w:val="20"/>
        </w:rPr>
        <w:tab/>
        <w:t>40</w:t>
      </w:r>
    </w:p>
    <w:p w14:paraId="7D738035" w14:textId="530A5AFA" w:rsidR="00CE66C1" w:rsidRPr="00CE66C1" w:rsidRDefault="00CE66C1" w:rsidP="00CE66C1">
      <w:pPr>
        <w:tabs>
          <w:tab w:val="right" w:leader="dot" w:pos="2520"/>
        </w:tabs>
        <w:rPr>
          <w:sz w:val="20"/>
        </w:rPr>
      </w:pPr>
      <w:r w:rsidRPr="00CE66C1">
        <w:rPr>
          <w:sz w:val="20"/>
        </w:rPr>
        <w:t>H. 5155</w:t>
      </w:r>
      <w:r w:rsidRPr="00CE66C1">
        <w:rPr>
          <w:sz w:val="20"/>
        </w:rPr>
        <w:tab/>
        <w:t>41</w:t>
      </w:r>
    </w:p>
    <w:p w14:paraId="7394CB68" w14:textId="2E4C47F3" w:rsidR="00CE66C1" w:rsidRPr="00CE66C1" w:rsidRDefault="00CE66C1" w:rsidP="00CE66C1">
      <w:pPr>
        <w:tabs>
          <w:tab w:val="right" w:leader="dot" w:pos="2520"/>
        </w:tabs>
        <w:rPr>
          <w:sz w:val="20"/>
        </w:rPr>
      </w:pPr>
      <w:r w:rsidRPr="00CE66C1">
        <w:rPr>
          <w:sz w:val="20"/>
        </w:rPr>
        <w:t>H. 5156</w:t>
      </w:r>
      <w:r w:rsidRPr="00CE66C1">
        <w:rPr>
          <w:sz w:val="20"/>
        </w:rPr>
        <w:tab/>
        <w:t>41</w:t>
      </w:r>
    </w:p>
    <w:p w14:paraId="6AAC39A0" w14:textId="6C2BAB21" w:rsidR="00CE66C1" w:rsidRPr="00CE66C1" w:rsidRDefault="00CE66C1" w:rsidP="00CE66C1">
      <w:pPr>
        <w:tabs>
          <w:tab w:val="right" w:leader="dot" w:pos="2520"/>
        </w:tabs>
        <w:rPr>
          <w:sz w:val="20"/>
        </w:rPr>
      </w:pPr>
      <w:r w:rsidRPr="00CE66C1">
        <w:rPr>
          <w:sz w:val="20"/>
        </w:rPr>
        <w:t>H. 5157</w:t>
      </w:r>
      <w:r w:rsidRPr="00CE66C1">
        <w:rPr>
          <w:sz w:val="20"/>
        </w:rPr>
        <w:tab/>
        <w:t>41</w:t>
      </w:r>
    </w:p>
    <w:p w14:paraId="58D71019" w14:textId="4D917CA0" w:rsidR="00CE66C1" w:rsidRPr="00CE66C1" w:rsidRDefault="00CE66C1" w:rsidP="00CE66C1">
      <w:pPr>
        <w:tabs>
          <w:tab w:val="right" w:leader="dot" w:pos="2520"/>
        </w:tabs>
        <w:rPr>
          <w:sz w:val="20"/>
        </w:rPr>
      </w:pPr>
      <w:r w:rsidRPr="00CE66C1">
        <w:rPr>
          <w:sz w:val="20"/>
        </w:rPr>
        <w:t>H. 5158</w:t>
      </w:r>
      <w:r w:rsidRPr="00CE66C1">
        <w:rPr>
          <w:sz w:val="20"/>
        </w:rPr>
        <w:tab/>
        <w:t>42</w:t>
      </w:r>
    </w:p>
    <w:p w14:paraId="45E0F36A" w14:textId="61E70D89" w:rsidR="00CE66C1" w:rsidRPr="00CE66C1" w:rsidRDefault="00CE66C1" w:rsidP="00CE66C1">
      <w:pPr>
        <w:tabs>
          <w:tab w:val="right" w:leader="dot" w:pos="2520"/>
        </w:tabs>
        <w:rPr>
          <w:sz w:val="20"/>
        </w:rPr>
      </w:pPr>
      <w:r w:rsidRPr="00CE66C1">
        <w:rPr>
          <w:sz w:val="20"/>
        </w:rPr>
        <w:t>H. 5159</w:t>
      </w:r>
      <w:r w:rsidRPr="00CE66C1">
        <w:rPr>
          <w:sz w:val="20"/>
        </w:rPr>
        <w:tab/>
        <w:t>42</w:t>
      </w:r>
    </w:p>
    <w:p w14:paraId="137E23E3" w14:textId="69336FFD" w:rsidR="00CE66C1" w:rsidRPr="00CE66C1" w:rsidRDefault="00CE66C1" w:rsidP="00CE66C1">
      <w:pPr>
        <w:tabs>
          <w:tab w:val="right" w:leader="dot" w:pos="2520"/>
        </w:tabs>
        <w:rPr>
          <w:sz w:val="20"/>
        </w:rPr>
      </w:pPr>
      <w:r w:rsidRPr="00CE66C1">
        <w:rPr>
          <w:sz w:val="20"/>
        </w:rPr>
        <w:t>H. 5160</w:t>
      </w:r>
      <w:r w:rsidRPr="00CE66C1">
        <w:rPr>
          <w:sz w:val="20"/>
        </w:rPr>
        <w:tab/>
        <w:t>42</w:t>
      </w:r>
    </w:p>
    <w:p w14:paraId="6AC75F90" w14:textId="7DAA1138" w:rsidR="00CE66C1" w:rsidRPr="00CE66C1" w:rsidRDefault="00CE66C1" w:rsidP="00CE66C1">
      <w:pPr>
        <w:tabs>
          <w:tab w:val="right" w:leader="dot" w:pos="2520"/>
        </w:tabs>
        <w:rPr>
          <w:sz w:val="20"/>
        </w:rPr>
      </w:pPr>
      <w:r w:rsidRPr="00CE66C1">
        <w:rPr>
          <w:sz w:val="20"/>
        </w:rPr>
        <w:t>H. 5161</w:t>
      </w:r>
      <w:r w:rsidRPr="00CE66C1">
        <w:rPr>
          <w:sz w:val="20"/>
        </w:rPr>
        <w:tab/>
        <w:t>42</w:t>
      </w:r>
    </w:p>
    <w:p w14:paraId="042198A6" w14:textId="17E9C9E9" w:rsidR="00CE66C1" w:rsidRPr="00CE66C1" w:rsidRDefault="00CE66C1" w:rsidP="00CE66C1">
      <w:pPr>
        <w:tabs>
          <w:tab w:val="right" w:leader="dot" w:pos="2520"/>
        </w:tabs>
        <w:rPr>
          <w:sz w:val="20"/>
        </w:rPr>
      </w:pPr>
      <w:r w:rsidRPr="00CE66C1">
        <w:rPr>
          <w:sz w:val="20"/>
        </w:rPr>
        <w:t>H. 5162</w:t>
      </w:r>
      <w:r w:rsidRPr="00CE66C1">
        <w:rPr>
          <w:sz w:val="20"/>
        </w:rPr>
        <w:tab/>
        <w:t>43</w:t>
      </w:r>
    </w:p>
    <w:p w14:paraId="67573AD3" w14:textId="1878AAB7" w:rsidR="00CE66C1" w:rsidRPr="00CE66C1" w:rsidRDefault="00CE66C1" w:rsidP="00CE66C1">
      <w:pPr>
        <w:tabs>
          <w:tab w:val="right" w:leader="dot" w:pos="2520"/>
        </w:tabs>
        <w:rPr>
          <w:sz w:val="20"/>
        </w:rPr>
      </w:pPr>
      <w:r w:rsidRPr="00CE66C1">
        <w:rPr>
          <w:sz w:val="20"/>
        </w:rPr>
        <w:t>H. 5163</w:t>
      </w:r>
      <w:r w:rsidRPr="00CE66C1">
        <w:rPr>
          <w:sz w:val="20"/>
        </w:rPr>
        <w:tab/>
        <w:t>43</w:t>
      </w:r>
    </w:p>
    <w:p w14:paraId="0F002CCB" w14:textId="14C31741" w:rsidR="00CE66C1" w:rsidRPr="00CE66C1" w:rsidRDefault="00CE66C1" w:rsidP="00CE66C1">
      <w:pPr>
        <w:tabs>
          <w:tab w:val="right" w:leader="dot" w:pos="2520"/>
        </w:tabs>
        <w:rPr>
          <w:sz w:val="20"/>
        </w:rPr>
      </w:pPr>
      <w:r w:rsidRPr="00CE66C1">
        <w:rPr>
          <w:sz w:val="20"/>
        </w:rPr>
        <w:t>H. 5164</w:t>
      </w:r>
      <w:r w:rsidRPr="00CE66C1">
        <w:rPr>
          <w:sz w:val="20"/>
        </w:rPr>
        <w:tab/>
        <w:t>43</w:t>
      </w:r>
    </w:p>
    <w:p w14:paraId="4611156C" w14:textId="186FB0F8" w:rsidR="00CE66C1" w:rsidRPr="00CE66C1" w:rsidRDefault="00CE66C1" w:rsidP="00CE66C1">
      <w:pPr>
        <w:tabs>
          <w:tab w:val="right" w:leader="dot" w:pos="2520"/>
        </w:tabs>
        <w:rPr>
          <w:sz w:val="20"/>
        </w:rPr>
      </w:pPr>
      <w:r w:rsidRPr="00CE66C1">
        <w:rPr>
          <w:sz w:val="20"/>
        </w:rPr>
        <w:t>H. 5165</w:t>
      </w:r>
      <w:r w:rsidRPr="00CE66C1">
        <w:rPr>
          <w:sz w:val="20"/>
        </w:rPr>
        <w:tab/>
        <w:t>44</w:t>
      </w:r>
    </w:p>
    <w:p w14:paraId="5A8C2ABB" w14:textId="4E5038A0" w:rsidR="00CE66C1" w:rsidRPr="00CE66C1" w:rsidRDefault="00CE66C1" w:rsidP="00CE66C1">
      <w:pPr>
        <w:tabs>
          <w:tab w:val="right" w:leader="dot" w:pos="2520"/>
        </w:tabs>
        <w:rPr>
          <w:sz w:val="20"/>
        </w:rPr>
      </w:pPr>
      <w:r w:rsidRPr="00CE66C1">
        <w:rPr>
          <w:sz w:val="20"/>
        </w:rPr>
        <w:t>H. 5166</w:t>
      </w:r>
      <w:r w:rsidRPr="00CE66C1">
        <w:rPr>
          <w:sz w:val="20"/>
        </w:rPr>
        <w:tab/>
        <w:t>44</w:t>
      </w:r>
    </w:p>
    <w:p w14:paraId="6E4C67FC" w14:textId="043E2277" w:rsidR="00CE66C1" w:rsidRPr="00CE66C1" w:rsidRDefault="00CE66C1" w:rsidP="00CE66C1">
      <w:pPr>
        <w:tabs>
          <w:tab w:val="right" w:leader="dot" w:pos="2520"/>
        </w:tabs>
        <w:rPr>
          <w:sz w:val="20"/>
        </w:rPr>
      </w:pPr>
      <w:r w:rsidRPr="00CE66C1">
        <w:rPr>
          <w:sz w:val="20"/>
        </w:rPr>
        <w:t>H. 5167</w:t>
      </w:r>
      <w:r w:rsidRPr="00CE66C1">
        <w:rPr>
          <w:sz w:val="20"/>
        </w:rPr>
        <w:tab/>
        <w:t>44</w:t>
      </w:r>
    </w:p>
    <w:p w14:paraId="0F520B6E" w14:textId="598D2DFC" w:rsidR="00CE66C1" w:rsidRPr="00CE66C1" w:rsidRDefault="00CE66C1" w:rsidP="00CE66C1">
      <w:pPr>
        <w:tabs>
          <w:tab w:val="right" w:leader="dot" w:pos="2520"/>
        </w:tabs>
        <w:rPr>
          <w:sz w:val="20"/>
        </w:rPr>
      </w:pPr>
      <w:r w:rsidRPr="00CE66C1">
        <w:rPr>
          <w:sz w:val="20"/>
        </w:rPr>
        <w:t>H. 5168</w:t>
      </w:r>
      <w:r w:rsidRPr="00CE66C1">
        <w:rPr>
          <w:sz w:val="20"/>
        </w:rPr>
        <w:tab/>
        <w:t>44</w:t>
      </w:r>
    </w:p>
    <w:p w14:paraId="20E03778" w14:textId="54BCC292" w:rsidR="00CE66C1" w:rsidRPr="00CE66C1" w:rsidRDefault="00CE66C1" w:rsidP="00CE66C1">
      <w:pPr>
        <w:tabs>
          <w:tab w:val="right" w:leader="dot" w:pos="2520"/>
        </w:tabs>
        <w:rPr>
          <w:sz w:val="20"/>
        </w:rPr>
      </w:pPr>
      <w:r w:rsidRPr="00CE66C1">
        <w:rPr>
          <w:sz w:val="20"/>
        </w:rPr>
        <w:t>H. 5169</w:t>
      </w:r>
      <w:r w:rsidRPr="00CE66C1">
        <w:rPr>
          <w:sz w:val="20"/>
        </w:rPr>
        <w:tab/>
        <w:t>45</w:t>
      </w:r>
    </w:p>
    <w:p w14:paraId="40E4A141" w14:textId="1E0B1042" w:rsidR="00CE66C1" w:rsidRPr="00CE66C1" w:rsidRDefault="00CE66C1" w:rsidP="00CE66C1">
      <w:pPr>
        <w:tabs>
          <w:tab w:val="right" w:leader="dot" w:pos="2520"/>
        </w:tabs>
        <w:rPr>
          <w:sz w:val="20"/>
        </w:rPr>
      </w:pPr>
      <w:r w:rsidRPr="00CE66C1">
        <w:rPr>
          <w:sz w:val="20"/>
        </w:rPr>
        <w:t>H. 5170</w:t>
      </w:r>
      <w:r w:rsidRPr="00CE66C1">
        <w:rPr>
          <w:sz w:val="20"/>
        </w:rPr>
        <w:tab/>
        <w:t>45</w:t>
      </w:r>
    </w:p>
    <w:p w14:paraId="01C61614" w14:textId="2749B683" w:rsidR="00CE66C1" w:rsidRPr="00CE66C1" w:rsidRDefault="00CE66C1" w:rsidP="00CE66C1">
      <w:pPr>
        <w:tabs>
          <w:tab w:val="right" w:leader="dot" w:pos="2520"/>
        </w:tabs>
        <w:rPr>
          <w:sz w:val="20"/>
        </w:rPr>
      </w:pPr>
      <w:r w:rsidRPr="00CE66C1">
        <w:rPr>
          <w:sz w:val="20"/>
        </w:rPr>
        <w:t>H. 5171</w:t>
      </w:r>
      <w:r w:rsidRPr="00CE66C1">
        <w:rPr>
          <w:sz w:val="20"/>
        </w:rPr>
        <w:tab/>
        <w:t>45</w:t>
      </w:r>
    </w:p>
    <w:p w14:paraId="551C88A3" w14:textId="42B2B739" w:rsidR="00CE66C1" w:rsidRPr="00CE66C1" w:rsidRDefault="00CE66C1" w:rsidP="00CE66C1">
      <w:pPr>
        <w:tabs>
          <w:tab w:val="right" w:leader="dot" w:pos="2520"/>
        </w:tabs>
        <w:rPr>
          <w:sz w:val="20"/>
        </w:rPr>
      </w:pPr>
      <w:r w:rsidRPr="00CE66C1">
        <w:rPr>
          <w:sz w:val="20"/>
        </w:rPr>
        <w:t>H. 5172</w:t>
      </w:r>
      <w:r w:rsidRPr="00CE66C1">
        <w:rPr>
          <w:sz w:val="20"/>
        </w:rPr>
        <w:tab/>
        <w:t>45</w:t>
      </w:r>
    </w:p>
    <w:p w14:paraId="74CA6AF2" w14:textId="1475BCFA" w:rsidR="00CE66C1" w:rsidRPr="00CE66C1" w:rsidRDefault="00CE66C1" w:rsidP="00CE66C1">
      <w:pPr>
        <w:tabs>
          <w:tab w:val="right" w:leader="dot" w:pos="2520"/>
        </w:tabs>
        <w:rPr>
          <w:sz w:val="20"/>
        </w:rPr>
      </w:pPr>
      <w:r w:rsidRPr="00CE66C1">
        <w:rPr>
          <w:sz w:val="20"/>
        </w:rPr>
        <w:t>H. 5173</w:t>
      </w:r>
      <w:r w:rsidRPr="00CE66C1">
        <w:rPr>
          <w:sz w:val="20"/>
        </w:rPr>
        <w:tab/>
        <w:t>46</w:t>
      </w:r>
    </w:p>
    <w:p w14:paraId="3267A9A4" w14:textId="77777777" w:rsidR="00CE66C1" w:rsidRPr="00CE66C1" w:rsidRDefault="00CE66C1" w:rsidP="00CE66C1">
      <w:pPr>
        <w:tabs>
          <w:tab w:val="right" w:leader="dot" w:pos="2520"/>
        </w:tabs>
        <w:rPr>
          <w:sz w:val="20"/>
        </w:rPr>
      </w:pPr>
    </w:p>
    <w:p w14:paraId="3496CC60" w14:textId="182B5B90" w:rsidR="00CE66C1" w:rsidRPr="00CE66C1" w:rsidRDefault="00CE66C1" w:rsidP="00CE66C1">
      <w:pPr>
        <w:tabs>
          <w:tab w:val="right" w:leader="dot" w:pos="2520"/>
        </w:tabs>
        <w:rPr>
          <w:sz w:val="20"/>
        </w:rPr>
      </w:pPr>
      <w:r w:rsidRPr="00CE66C1">
        <w:rPr>
          <w:sz w:val="20"/>
        </w:rPr>
        <w:t>S. 454</w:t>
      </w:r>
      <w:r w:rsidRPr="00CE66C1">
        <w:rPr>
          <w:sz w:val="20"/>
        </w:rPr>
        <w:tab/>
        <w:t>46</w:t>
      </w:r>
    </w:p>
    <w:p w14:paraId="72590766" w14:textId="5C7DD6E1" w:rsidR="00CE66C1" w:rsidRPr="00CE66C1" w:rsidRDefault="00CE66C1" w:rsidP="00CE66C1">
      <w:pPr>
        <w:tabs>
          <w:tab w:val="right" w:leader="dot" w:pos="2520"/>
        </w:tabs>
        <w:rPr>
          <w:sz w:val="20"/>
        </w:rPr>
      </w:pPr>
      <w:r w:rsidRPr="00CE66C1">
        <w:rPr>
          <w:sz w:val="20"/>
        </w:rPr>
        <w:t>S. 477</w:t>
      </w:r>
      <w:r w:rsidRPr="00CE66C1">
        <w:rPr>
          <w:sz w:val="20"/>
        </w:rPr>
        <w:tab/>
        <w:t>19</w:t>
      </w:r>
    </w:p>
    <w:p w14:paraId="1539289D" w14:textId="4CD7BBC4" w:rsidR="00CE66C1" w:rsidRPr="00CE66C1" w:rsidRDefault="00CE66C1" w:rsidP="00CE66C1">
      <w:pPr>
        <w:tabs>
          <w:tab w:val="right" w:leader="dot" w:pos="2520"/>
        </w:tabs>
        <w:rPr>
          <w:sz w:val="20"/>
        </w:rPr>
      </w:pPr>
      <w:r w:rsidRPr="00CE66C1">
        <w:rPr>
          <w:sz w:val="20"/>
        </w:rPr>
        <w:t>S. 691</w:t>
      </w:r>
      <w:r w:rsidRPr="00CE66C1">
        <w:rPr>
          <w:sz w:val="20"/>
        </w:rPr>
        <w:tab/>
        <w:t>3</w:t>
      </w:r>
    </w:p>
    <w:p w14:paraId="5FD2C291" w14:textId="337F2DE9" w:rsidR="00CE66C1" w:rsidRPr="00CE66C1" w:rsidRDefault="00CE66C1" w:rsidP="00CE66C1">
      <w:pPr>
        <w:tabs>
          <w:tab w:val="right" w:leader="dot" w:pos="2520"/>
        </w:tabs>
        <w:rPr>
          <w:sz w:val="20"/>
        </w:rPr>
      </w:pPr>
      <w:r w:rsidRPr="00CE66C1">
        <w:rPr>
          <w:sz w:val="20"/>
        </w:rPr>
        <w:t>S. 695</w:t>
      </w:r>
      <w:r w:rsidRPr="00CE66C1">
        <w:rPr>
          <w:sz w:val="20"/>
        </w:rPr>
        <w:tab/>
        <w:t>47</w:t>
      </w:r>
    </w:p>
    <w:p w14:paraId="7809B6B3" w14:textId="27B2E924" w:rsidR="00CE66C1" w:rsidRPr="00CE66C1" w:rsidRDefault="00CE66C1" w:rsidP="00CE66C1">
      <w:pPr>
        <w:tabs>
          <w:tab w:val="right" w:leader="dot" w:pos="2520"/>
        </w:tabs>
        <w:rPr>
          <w:sz w:val="20"/>
        </w:rPr>
      </w:pPr>
      <w:r w:rsidRPr="00CE66C1">
        <w:rPr>
          <w:sz w:val="20"/>
        </w:rPr>
        <w:t>S. 881</w:t>
      </w:r>
      <w:r w:rsidRPr="00CE66C1">
        <w:rPr>
          <w:sz w:val="20"/>
        </w:rPr>
        <w:tab/>
        <w:t>3</w:t>
      </w:r>
    </w:p>
    <w:p w14:paraId="39BFB6E1" w14:textId="0AD79DBF" w:rsidR="00CE66C1" w:rsidRPr="00CE66C1" w:rsidRDefault="00CE66C1" w:rsidP="00CE66C1">
      <w:pPr>
        <w:tabs>
          <w:tab w:val="right" w:leader="dot" w:pos="2520"/>
        </w:tabs>
        <w:rPr>
          <w:sz w:val="20"/>
        </w:rPr>
      </w:pPr>
      <w:r w:rsidRPr="00CE66C1">
        <w:rPr>
          <w:sz w:val="20"/>
        </w:rPr>
        <w:t>S. 908</w:t>
      </w:r>
      <w:r w:rsidRPr="00CE66C1">
        <w:rPr>
          <w:sz w:val="20"/>
        </w:rPr>
        <w:tab/>
        <w:t>7</w:t>
      </w:r>
    </w:p>
    <w:p w14:paraId="10B19CB9" w14:textId="77777777" w:rsidR="00CE66C1" w:rsidRDefault="00CE66C1" w:rsidP="00CE66C1">
      <w:pPr>
        <w:tabs>
          <w:tab w:val="right" w:leader="dot" w:pos="2520"/>
        </w:tabs>
        <w:rPr>
          <w:sz w:val="20"/>
        </w:rPr>
      </w:pPr>
      <w:r w:rsidRPr="00CE66C1">
        <w:rPr>
          <w:sz w:val="20"/>
        </w:rPr>
        <w:t>S. 910</w:t>
      </w:r>
      <w:r w:rsidRPr="00CE66C1">
        <w:rPr>
          <w:sz w:val="20"/>
        </w:rPr>
        <w:tab/>
        <w:t>7</w:t>
      </w:r>
    </w:p>
    <w:p w14:paraId="73C33A19" w14:textId="6785BD07" w:rsidR="00CE66C1" w:rsidRPr="00CE66C1" w:rsidRDefault="00CE66C1" w:rsidP="00CE66C1">
      <w:pPr>
        <w:tabs>
          <w:tab w:val="right" w:leader="dot" w:pos="2520"/>
        </w:tabs>
        <w:rPr>
          <w:sz w:val="20"/>
        </w:rPr>
      </w:pPr>
    </w:p>
    <w:sectPr w:rsidR="00CE66C1" w:rsidRPr="00CE66C1" w:rsidSect="00CE66C1">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B46B8" w14:textId="77777777" w:rsidR="008E7FDD" w:rsidRDefault="008E7FDD">
      <w:r>
        <w:separator/>
      </w:r>
    </w:p>
  </w:endnote>
  <w:endnote w:type="continuationSeparator" w:id="0">
    <w:p w14:paraId="1A700121" w14:textId="77777777" w:rsidR="008E7FDD" w:rsidRDefault="008E7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915D3"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9F70EB4"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0068D"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3D80DDC"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E9BA"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8D6D5" w14:textId="77777777" w:rsidR="008E7FDD" w:rsidRDefault="008E7FD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B67954" w14:textId="77777777" w:rsidR="008E7FDD" w:rsidRDefault="008E7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C8F09" w14:textId="77777777" w:rsidR="008E7FDD" w:rsidRDefault="008E7FDD">
      <w:r>
        <w:separator/>
      </w:r>
    </w:p>
  </w:footnote>
  <w:footnote w:type="continuationSeparator" w:id="0">
    <w:p w14:paraId="561D09D3" w14:textId="77777777" w:rsidR="008E7FDD" w:rsidRDefault="008E7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F2C2F" w14:textId="77777777" w:rsidR="008E7FDD" w:rsidRDefault="008E7F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418D2" w14:textId="77777777" w:rsidR="008E7FDD" w:rsidRDefault="008E7FDD">
    <w:pPr>
      <w:pStyle w:val="Header"/>
      <w:jc w:val="center"/>
      <w:rPr>
        <w:b/>
      </w:rPr>
    </w:pPr>
    <w:r>
      <w:rPr>
        <w:b/>
      </w:rPr>
      <w:t>WEDNESDAY, FEBRUARY 11, 2026</w:t>
    </w:r>
  </w:p>
  <w:p w14:paraId="41E9D2EF" w14:textId="28A98D72"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57433" w14:textId="34595E16"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25C5D" w14:textId="77777777" w:rsidR="008E7FDD" w:rsidRDefault="008E7FDD">
    <w:pPr>
      <w:pStyle w:val="Header"/>
      <w:jc w:val="center"/>
      <w:rPr>
        <w:b/>
      </w:rPr>
    </w:pPr>
    <w:r>
      <w:rPr>
        <w:b/>
      </w:rPr>
      <w:t>Wednesday, February 11, 2026</w:t>
    </w:r>
  </w:p>
  <w:p w14:paraId="0D0E1AF4" w14:textId="77777777" w:rsidR="008E7FDD" w:rsidRDefault="008E7FDD">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46728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FDD"/>
    <w:rsid w:val="0001340B"/>
    <w:rsid w:val="00375044"/>
    <w:rsid w:val="005B14E5"/>
    <w:rsid w:val="006E152A"/>
    <w:rsid w:val="008C1B26"/>
    <w:rsid w:val="008E7FDD"/>
    <w:rsid w:val="00BE0853"/>
    <w:rsid w:val="00C140CF"/>
    <w:rsid w:val="00C35F5B"/>
    <w:rsid w:val="00C719B2"/>
    <w:rsid w:val="00CE66C1"/>
    <w:rsid w:val="00E51954"/>
    <w:rsid w:val="00F8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220AD1"/>
  <w15:chartTrackingRefBased/>
  <w15:docId w15:val="{7AEF91D0-A0E7-4582-BF33-F698CC215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8E7FDD"/>
    <w:pPr>
      <w:widowControl w:val="0"/>
    </w:pPr>
    <w:rPr>
      <w:rFonts w:eastAsia="Yu Gothic Light"/>
      <w:sz w:val="28"/>
      <w:szCs w:val="28"/>
    </w:rPr>
  </w:style>
  <w:style w:type="paragraph" w:customStyle="1" w:styleId="scamendlanginstruction">
    <w:name w:val="sc_amend_langinstruction"/>
    <w:qFormat/>
    <w:rsid w:val="008E7FDD"/>
    <w:pPr>
      <w:widowControl w:val="0"/>
      <w:spacing w:before="480" w:after="480"/>
    </w:pPr>
    <w:rPr>
      <w:rFonts w:eastAsia="Yu Gothic Light"/>
      <w:sz w:val="28"/>
      <w:szCs w:val="28"/>
    </w:rPr>
  </w:style>
  <w:style w:type="paragraph" w:customStyle="1" w:styleId="scamendtitleconform">
    <w:name w:val="sc_amend_titleconform"/>
    <w:qFormat/>
    <w:rsid w:val="008E7FDD"/>
    <w:pPr>
      <w:widowControl w:val="0"/>
      <w:ind w:left="216"/>
    </w:pPr>
    <w:rPr>
      <w:rFonts w:eastAsia="Yu Gothic Light"/>
      <w:sz w:val="28"/>
      <w:szCs w:val="28"/>
    </w:rPr>
  </w:style>
  <w:style w:type="paragraph" w:customStyle="1" w:styleId="scamendconformline">
    <w:name w:val="sc_amend_conformline"/>
    <w:qFormat/>
    <w:rsid w:val="008E7FDD"/>
    <w:pPr>
      <w:widowControl w:val="0"/>
      <w:spacing w:before="720"/>
      <w:ind w:left="216"/>
    </w:pPr>
    <w:rPr>
      <w:rFonts w:eastAsia="Yu Gothic Light"/>
      <w:sz w:val="28"/>
      <w:szCs w:val="28"/>
    </w:rPr>
  </w:style>
  <w:style w:type="character" w:customStyle="1" w:styleId="scinsert">
    <w:name w:val="sc_insert"/>
    <w:uiPriority w:val="1"/>
    <w:qFormat/>
    <w:rsid w:val="008E7FDD"/>
    <w:rPr>
      <w:caps w:val="0"/>
      <w:smallCaps w:val="0"/>
      <w:strike w:val="0"/>
      <w:dstrike w:val="0"/>
      <w:vanish w:val="0"/>
      <w:u w:val="single"/>
      <w:vertAlign w:val="baseline"/>
      <w:lang w:val="en-US"/>
    </w:rPr>
  </w:style>
  <w:style w:type="paragraph" w:customStyle="1" w:styleId="scnewcodesection">
    <w:name w:val="sc_new_code_section"/>
    <w:qFormat/>
    <w:rsid w:val="008E7F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noncodifiedsection">
    <w:name w:val="sc_non_codified_section"/>
    <w:qFormat/>
    <w:rsid w:val="008E7F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codifiedsection">
    <w:name w:val="sc_codified_section"/>
    <w:qFormat/>
    <w:rsid w:val="008E7FDD"/>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directionallanguage">
    <w:name w:val="sc_directional_language"/>
    <w:qFormat/>
    <w:rsid w:val="008E7FDD"/>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insertblue">
    <w:name w:val="sc_insert_blue"/>
    <w:uiPriority w:val="1"/>
    <w:qFormat/>
    <w:rsid w:val="008E7FDD"/>
    <w:rPr>
      <w:caps w:val="0"/>
      <w:smallCaps w:val="0"/>
      <w:strike w:val="0"/>
      <w:dstrike w:val="0"/>
      <w:vanish w:val="0"/>
      <w:color w:val="0070C0"/>
      <w:u w:val="single"/>
      <w:vertAlign w:val="baseline"/>
    </w:rPr>
  </w:style>
  <w:style w:type="paragraph" w:styleId="Title">
    <w:name w:val="Title"/>
    <w:basedOn w:val="Normal"/>
    <w:link w:val="TitleChar"/>
    <w:qFormat/>
    <w:rsid w:val="008E7FDD"/>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8E7FDD"/>
    <w:rPr>
      <w:b/>
      <w:sz w:val="22"/>
    </w:rPr>
  </w:style>
  <w:style w:type="character" w:customStyle="1" w:styleId="scstrikered">
    <w:name w:val="sc_strike_red"/>
    <w:uiPriority w:val="1"/>
    <w:qFormat/>
    <w:rsid w:val="008E7FDD"/>
    <w:rPr>
      <w:strike/>
      <w:dstrike w:val="0"/>
      <w:color w:val="FF0000"/>
      <w:lang w:val="en-US"/>
    </w:rPr>
  </w:style>
  <w:style w:type="character" w:customStyle="1" w:styleId="scstrike">
    <w:name w:val="sc_strike"/>
    <w:uiPriority w:val="1"/>
    <w:qFormat/>
    <w:rsid w:val="008E7FDD"/>
    <w:rPr>
      <w:strike/>
      <w:dstrike w:val="0"/>
      <w:lang w:val="en-US"/>
    </w:rPr>
  </w:style>
  <w:style w:type="paragraph" w:customStyle="1" w:styleId="Cover1">
    <w:name w:val="Cover1"/>
    <w:basedOn w:val="Normal"/>
    <w:rsid w:val="008E7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E7FDD"/>
    <w:pPr>
      <w:ind w:firstLine="0"/>
      <w:jc w:val="left"/>
    </w:pPr>
    <w:rPr>
      <w:sz w:val="20"/>
    </w:rPr>
  </w:style>
  <w:style w:type="paragraph" w:customStyle="1" w:styleId="Cover3">
    <w:name w:val="Cover3"/>
    <w:basedOn w:val="Normal"/>
    <w:rsid w:val="008E7FDD"/>
    <w:pPr>
      <w:ind w:firstLine="0"/>
      <w:jc w:val="center"/>
    </w:pPr>
    <w:rPr>
      <w:b/>
    </w:rPr>
  </w:style>
  <w:style w:type="paragraph" w:customStyle="1" w:styleId="Cover4">
    <w:name w:val="Cover4"/>
    <w:basedOn w:val="Cover1"/>
    <w:rsid w:val="008E7FDD"/>
    <w:pPr>
      <w:keepNext/>
    </w:pPr>
    <w:rPr>
      <w:b/>
      <w:sz w:val="20"/>
    </w:rPr>
  </w:style>
  <w:style w:type="paragraph" w:customStyle="1" w:styleId="scamendselectionboxes">
    <w:name w:val="sc_amend_selectionboxes"/>
    <w:basedOn w:val="Normal"/>
    <w:qFormat/>
    <w:rsid w:val="00BE0853"/>
    <w:pPr>
      <w:widowControl w:val="0"/>
      <w:tabs>
        <w:tab w:val="left" w:pos="216"/>
        <w:tab w:val="left" w:pos="432"/>
        <w:tab w:val="left" w:pos="4320"/>
        <w:tab w:val="right" w:pos="10656"/>
      </w:tabs>
      <w:ind w:firstLine="0"/>
      <w:jc w:val="center"/>
    </w:pPr>
    <w:rPr>
      <w:caps/>
      <w:snapToGrid w:val="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8D65505E274BE0AC85FF61381AE43B"/>
        <w:category>
          <w:name w:val="General"/>
          <w:gallery w:val="placeholder"/>
        </w:category>
        <w:types>
          <w:type w:val="bbPlcHdr"/>
        </w:types>
        <w:behaviors>
          <w:behavior w:val="content"/>
        </w:behaviors>
        <w:guid w:val="{E0893586-6BF2-405D-B0AE-E78BCF993014}"/>
      </w:docPartPr>
      <w:docPartBody>
        <w:p w:rsidR="00554F77" w:rsidRDefault="00554F77" w:rsidP="00554F77">
          <w:pPr>
            <w:pStyle w:val="C78D65505E274BE0AC85FF61381AE43B"/>
          </w:pPr>
          <w:r w:rsidRPr="006C75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F77"/>
    <w:rsid w:val="00554F77"/>
    <w:rsid w:val="00B702D4"/>
    <w:rsid w:val="00E51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4F77"/>
    <w:rPr>
      <w:color w:val="808080"/>
    </w:rPr>
  </w:style>
  <w:style w:type="paragraph" w:customStyle="1" w:styleId="C78D65505E274BE0AC85FF61381AE43B">
    <w:name w:val="C78D65505E274BE0AC85FF61381AE43B"/>
    <w:rsid w:val="00554F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11942</Words>
  <Characters>66307</Characters>
  <Application>Microsoft Office Word</Application>
  <DocSecurity>0</DocSecurity>
  <Lines>2488</Lines>
  <Paragraphs>1179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2/11/2026 - South Carolina Legislature Online</dc:title>
  <dc:subject/>
  <dc:creator>Olivia Mullins</dc:creator>
  <cp:keywords/>
  <dc:description/>
  <cp:lastModifiedBy>Olivia Mullins</cp:lastModifiedBy>
  <cp:revision>3</cp:revision>
  <dcterms:created xsi:type="dcterms:W3CDTF">2026-02-11T21:28:00Z</dcterms:created>
  <dcterms:modified xsi:type="dcterms:W3CDTF">2026-02-11T21:35:00Z</dcterms:modified>
</cp:coreProperties>
</file>