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67C8" w14:textId="77777777" w:rsidR="008D4E39" w:rsidRDefault="008D4E39">
      <w:pPr>
        <w:pStyle w:val="Title"/>
        <w:ind w:left="0" w:right="0"/>
      </w:pPr>
    </w:p>
    <w:p w14:paraId="10D145BE" w14:textId="77777777" w:rsidR="008D4E39" w:rsidRDefault="008D4E39">
      <w:pPr>
        <w:pStyle w:val="Title"/>
        <w:ind w:left="0" w:right="0"/>
        <w:jc w:val="right"/>
      </w:pPr>
      <w:r>
        <w:rPr>
          <w:sz w:val="24"/>
        </w:rPr>
        <w:t xml:space="preserve">NO. 47 </w:t>
      </w:r>
    </w:p>
    <w:p w14:paraId="476D3495" w14:textId="77777777" w:rsidR="008D4E39" w:rsidRDefault="008D4E39">
      <w:pPr>
        <w:pStyle w:val="Title"/>
        <w:ind w:left="0" w:right="0"/>
      </w:pPr>
    </w:p>
    <w:p w14:paraId="43871890" w14:textId="77777777" w:rsidR="008D4E39" w:rsidRDefault="008D4E39">
      <w:pPr>
        <w:pStyle w:val="Title"/>
        <w:ind w:left="0" w:right="0"/>
      </w:pPr>
    </w:p>
    <w:p w14:paraId="30C61D63" w14:textId="77777777" w:rsidR="008D4E39" w:rsidRDefault="008D4E39">
      <w:pPr>
        <w:pStyle w:val="Title"/>
        <w:ind w:left="0" w:right="0"/>
      </w:pPr>
      <w:r>
        <w:t>JOURNAL</w:t>
      </w:r>
    </w:p>
    <w:p w14:paraId="3B6226F9" w14:textId="77777777" w:rsidR="008D4E39" w:rsidRDefault="008D4E39">
      <w:pPr>
        <w:pStyle w:val="Title"/>
        <w:ind w:left="0" w:right="0"/>
        <w:jc w:val="left"/>
      </w:pPr>
    </w:p>
    <w:p w14:paraId="3F7DE74A" w14:textId="77777777" w:rsidR="008D4E39" w:rsidRDefault="008D4E39">
      <w:pPr>
        <w:pStyle w:val="Title"/>
        <w:ind w:left="0" w:right="0"/>
        <w:rPr>
          <w:sz w:val="26"/>
        </w:rPr>
      </w:pPr>
      <w:r>
        <w:rPr>
          <w:sz w:val="26"/>
        </w:rPr>
        <w:t>of the</w:t>
      </w:r>
    </w:p>
    <w:p w14:paraId="5C1ECAA3" w14:textId="77777777" w:rsidR="008D4E39" w:rsidRDefault="008D4E39">
      <w:pPr>
        <w:pStyle w:val="Title"/>
        <w:ind w:left="0" w:right="0"/>
        <w:jc w:val="left"/>
        <w:rPr>
          <w:sz w:val="26"/>
        </w:rPr>
      </w:pPr>
    </w:p>
    <w:p w14:paraId="2450B75E" w14:textId="77777777" w:rsidR="008D4E39" w:rsidRDefault="008D4E39">
      <w:pPr>
        <w:pStyle w:val="Title"/>
        <w:ind w:left="0" w:right="0"/>
      </w:pPr>
      <w:r>
        <w:t>HOUSE OF REPRESENTATIVES</w:t>
      </w:r>
    </w:p>
    <w:p w14:paraId="4797570E" w14:textId="77777777" w:rsidR="008D4E39" w:rsidRDefault="008D4E39">
      <w:pPr>
        <w:pStyle w:val="Title"/>
        <w:ind w:left="0" w:right="0"/>
        <w:jc w:val="left"/>
      </w:pPr>
    </w:p>
    <w:p w14:paraId="13F39FFC" w14:textId="77777777" w:rsidR="008D4E39" w:rsidRDefault="008D4E39">
      <w:pPr>
        <w:pStyle w:val="Title"/>
        <w:ind w:left="0" w:right="0"/>
        <w:rPr>
          <w:sz w:val="26"/>
        </w:rPr>
      </w:pPr>
      <w:r>
        <w:rPr>
          <w:sz w:val="26"/>
        </w:rPr>
        <w:t>of the</w:t>
      </w:r>
    </w:p>
    <w:p w14:paraId="044D4F9B" w14:textId="77777777" w:rsidR="008D4E39" w:rsidRDefault="008D4E39">
      <w:pPr>
        <w:pStyle w:val="Title"/>
        <w:ind w:left="0" w:right="0"/>
        <w:jc w:val="left"/>
      </w:pPr>
    </w:p>
    <w:p w14:paraId="24F3A49C" w14:textId="77777777" w:rsidR="008D4E39" w:rsidRDefault="008D4E39">
      <w:pPr>
        <w:pStyle w:val="Title"/>
        <w:ind w:left="0" w:right="0"/>
      </w:pPr>
      <w:r>
        <w:t>STATE OF SOUTH CAROLINA</w:t>
      </w:r>
    </w:p>
    <w:p w14:paraId="31FEAA19" w14:textId="77777777" w:rsidR="008D4E39" w:rsidRDefault="008D4E39">
      <w:pPr>
        <w:pStyle w:val="Cover1"/>
        <w:ind w:right="0"/>
      </w:pPr>
    </w:p>
    <w:p w14:paraId="11D0481E" w14:textId="77777777" w:rsidR="008D4E39" w:rsidRDefault="008D4E39">
      <w:pPr>
        <w:pStyle w:val="Cover1"/>
        <w:ind w:right="0"/>
      </w:pPr>
    </w:p>
    <w:p w14:paraId="7E6B61DD" w14:textId="71498221" w:rsidR="008D4E39" w:rsidRDefault="008D4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B510115" wp14:editId="2C122EF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96599C" w14:textId="77777777" w:rsidR="008D4E39" w:rsidRDefault="008D4E39">
      <w:pPr>
        <w:pStyle w:val="Cover1"/>
        <w:ind w:right="0"/>
      </w:pPr>
    </w:p>
    <w:p w14:paraId="3AF8BF77" w14:textId="77777777" w:rsidR="008D4E39" w:rsidRDefault="008D4E39">
      <w:pPr>
        <w:pStyle w:val="Cover1"/>
        <w:ind w:right="0"/>
      </w:pPr>
    </w:p>
    <w:p w14:paraId="73D61391" w14:textId="77777777" w:rsidR="008D4E39" w:rsidRDefault="008D4E39">
      <w:pPr>
        <w:pStyle w:val="Cover4"/>
        <w:ind w:right="0"/>
      </w:pPr>
      <w:r>
        <w:t xml:space="preserve">REGULAR SESSION BEGINNING TUESDAY, JANUARY 14, 2025 </w:t>
      </w:r>
    </w:p>
    <w:p w14:paraId="76B98B9F" w14:textId="77777777" w:rsidR="008D4E39" w:rsidRDefault="008D4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72E4CF8" w14:textId="77777777" w:rsidR="008D4E39" w:rsidRDefault="008D4E39">
      <w:pPr>
        <w:pStyle w:val="Cover1"/>
        <w:ind w:right="0"/>
      </w:pPr>
    </w:p>
    <w:p w14:paraId="564BA9D3" w14:textId="77777777" w:rsidR="008D4E39" w:rsidRDefault="008D4E39">
      <w:pPr>
        <w:pStyle w:val="Cover2"/>
      </w:pPr>
    </w:p>
    <w:p w14:paraId="2FBED46D" w14:textId="77777777" w:rsidR="008D4E39" w:rsidRDefault="008D4E39">
      <w:pPr>
        <w:pStyle w:val="Cover3"/>
      </w:pPr>
      <w:r>
        <w:t>FRIDAY, APRIL 17, 2026</w:t>
      </w:r>
    </w:p>
    <w:p w14:paraId="46E82C18" w14:textId="77777777" w:rsidR="008D4E39" w:rsidRDefault="008D4E39">
      <w:pPr>
        <w:pStyle w:val="Cover3"/>
      </w:pPr>
      <w:r>
        <w:t>(LOCAL SESSION)</w:t>
      </w:r>
    </w:p>
    <w:p w14:paraId="53F06E08" w14:textId="77777777" w:rsidR="008D4E39" w:rsidRDefault="008D4E39">
      <w:pPr>
        <w:pStyle w:val="Cover2"/>
      </w:pPr>
    </w:p>
    <w:p w14:paraId="1B67DB4D" w14:textId="77777777" w:rsidR="008D4E39" w:rsidRDefault="008D4E39" w:rsidP="008D4E39">
      <w:pPr>
        <w:ind w:firstLine="0"/>
        <w:rPr>
          <w:strike/>
        </w:rPr>
        <w:sectPr w:rsidR="008D4E3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44B8D85" w14:textId="77777777" w:rsidR="008D4E39" w:rsidRDefault="008D4E39" w:rsidP="008D4E39">
      <w:pPr>
        <w:ind w:firstLine="0"/>
        <w:rPr>
          <w:strike/>
        </w:rPr>
      </w:pPr>
    </w:p>
    <w:p w14:paraId="118119E3" w14:textId="77777777" w:rsidR="008D4E39" w:rsidRDefault="008D4E39" w:rsidP="008D4E39">
      <w:pPr>
        <w:ind w:firstLine="0"/>
        <w:rPr>
          <w:strike/>
        </w:rPr>
      </w:pPr>
      <w:r>
        <w:rPr>
          <w:strike/>
        </w:rPr>
        <w:t>Indicates Matter Stricken</w:t>
      </w:r>
    </w:p>
    <w:p w14:paraId="20CAC29A" w14:textId="77777777" w:rsidR="008D4E39" w:rsidRDefault="008D4E39" w:rsidP="008D4E39">
      <w:pPr>
        <w:ind w:firstLine="0"/>
        <w:rPr>
          <w:u w:val="single"/>
        </w:rPr>
      </w:pPr>
      <w:r>
        <w:rPr>
          <w:u w:val="single"/>
        </w:rPr>
        <w:t>Indicates New Matter</w:t>
      </w:r>
    </w:p>
    <w:p w14:paraId="1D985D12" w14:textId="77777777" w:rsidR="00375044" w:rsidRDefault="00375044"/>
    <w:p w14:paraId="3DC86ED4" w14:textId="77777777" w:rsidR="008D4E39" w:rsidRDefault="008D4E39">
      <w:r>
        <w:t>The House assembled at 10:00 a.m.</w:t>
      </w:r>
    </w:p>
    <w:p w14:paraId="5951765C" w14:textId="77777777" w:rsidR="008D4E39" w:rsidRDefault="008D4E39">
      <w:r>
        <w:t>Deliberations were opened with prayer by Rev. Jeff Lingerfelt as follows:</w:t>
      </w:r>
    </w:p>
    <w:p w14:paraId="581867C7" w14:textId="25369D36" w:rsidR="008D4E39" w:rsidRDefault="008D4E39"/>
    <w:p w14:paraId="4B870BB2" w14:textId="77777777" w:rsidR="008D4E39" w:rsidRPr="009558B2" w:rsidRDefault="008D4E39" w:rsidP="008D4E39">
      <w:pPr>
        <w:ind w:firstLine="180"/>
        <w:rPr>
          <w:szCs w:val="22"/>
        </w:rPr>
      </w:pPr>
      <w:bookmarkStart w:id="0" w:name="file_start2"/>
      <w:bookmarkEnd w:id="0"/>
      <w:r w:rsidRPr="009558B2">
        <w:rPr>
          <w:szCs w:val="22"/>
        </w:rPr>
        <w:t>Our thought for today is from Job 19:25: “Yet as for me, I know that my Redeemer lives, and at the last, He will take His stand on the earth.”</w:t>
      </w:r>
    </w:p>
    <w:p w14:paraId="3B523507" w14:textId="77777777" w:rsidR="008D4E39" w:rsidRPr="009558B2" w:rsidRDefault="008D4E39" w:rsidP="008D4E39">
      <w:pPr>
        <w:ind w:firstLine="180"/>
        <w:rPr>
          <w:szCs w:val="22"/>
        </w:rPr>
      </w:pPr>
      <w:r w:rsidRPr="009558B2">
        <w:rPr>
          <w:szCs w:val="22"/>
        </w:rPr>
        <w:t>Let us pray: O Lord our Father our citizenship is in heaven, and we eagerly await a Savior from there, the Lord—The Messiah, who, by the power that enables Him to subject all things to Himself, will transform our lowly bodies to be like His glorious body. O Lord until that day keep us Your servants faithful and steadfast, always abounding in the work of the Lord.  Guide us this day and forever, that we might be Your servants in the realm of government; doing Your will for the betterment of this State. Now to Him who is able to make You stand before Him—Faultless! Always abounding in the work of the Lord. Amen.</w:t>
      </w:r>
    </w:p>
    <w:p w14:paraId="31676295" w14:textId="6D71AB2F" w:rsidR="008D4E39" w:rsidRDefault="008D4E39">
      <w:bookmarkStart w:id="1" w:name="file_end2"/>
      <w:bookmarkEnd w:id="1"/>
    </w:p>
    <w:p w14:paraId="3F4114E0" w14:textId="008E2435" w:rsidR="008D4E39" w:rsidRDefault="008D4E39">
      <w:r>
        <w:t>After corrections to the Journal of the proceedings of yesterday, the SPEAKER ordered it confirmed.</w:t>
      </w:r>
    </w:p>
    <w:p w14:paraId="3FC6DD3E" w14:textId="77777777" w:rsidR="008D4E39" w:rsidRDefault="008D4E39"/>
    <w:p w14:paraId="02FB3843" w14:textId="7AAA1C08" w:rsidR="008D4E39" w:rsidRDefault="008D4E39" w:rsidP="008D4E39">
      <w:pPr>
        <w:keepNext/>
        <w:jc w:val="center"/>
        <w:rPr>
          <w:b/>
        </w:rPr>
      </w:pPr>
      <w:r w:rsidRPr="008D4E39">
        <w:rPr>
          <w:b/>
        </w:rPr>
        <w:t>RETURNED TO THE SENATE WITH AMENDMENTS</w:t>
      </w:r>
    </w:p>
    <w:p w14:paraId="543E66E6" w14:textId="78FE69E1" w:rsidR="008D4E39" w:rsidRDefault="008D4E39" w:rsidP="008D4E39">
      <w:r>
        <w:t>The following Bill was taken up, read the third time, and ordered returned to the Senate with amendments:</w:t>
      </w:r>
    </w:p>
    <w:p w14:paraId="54046E98" w14:textId="77777777" w:rsidR="008D4E39" w:rsidRDefault="008D4E39" w:rsidP="008D4E39">
      <w:bookmarkStart w:id="2" w:name="include_clip_start_6"/>
      <w:bookmarkEnd w:id="2"/>
    </w:p>
    <w:p w14:paraId="549626F3" w14:textId="77777777" w:rsidR="008D4E39" w:rsidRDefault="008D4E39" w:rsidP="008D4E39">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15D7ED05" w14:textId="431D42BD" w:rsidR="008D4E39" w:rsidRDefault="008D4E39" w:rsidP="008D4E39">
      <w:bookmarkStart w:id="3" w:name="include_clip_end_6"/>
      <w:bookmarkEnd w:id="3"/>
    </w:p>
    <w:p w14:paraId="694BC2B7" w14:textId="1A79DD52" w:rsidR="008D4E39" w:rsidRDefault="008D4E39" w:rsidP="008D4E39">
      <w:pPr>
        <w:keepNext/>
        <w:jc w:val="center"/>
        <w:rPr>
          <w:b/>
        </w:rPr>
      </w:pPr>
      <w:r w:rsidRPr="008D4E39">
        <w:rPr>
          <w:b/>
        </w:rPr>
        <w:lastRenderedPageBreak/>
        <w:t>SENT TO THE SENATE</w:t>
      </w:r>
    </w:p>
    <w:p w14:paraId="4E092AF1" w14:textId="50C14BAC" w:rsidR="008D4E39" w:rsidRDefault="008D4E39" w:rsidP="008D4E39">
      <w:r>
        <w:t>The following Bill was taken up, read the third time, and ordered sent to the Senate:</w:t>
      </w:r>
    </w:p>
    <w:p w14:paraId="5BF8AB5F" w14:textId="77777777" w:rsidR="008D4E39" w:rsidRDefault="008D4E39" w:rsidP="008D4E39">
      <w:bookmarkStart w:id="4" w:name="include_clip_start_9"/>
      <w:bookmarkEnd w:id="4"/>
    </w:p>
    <w:p w14:paraId="5D285C35" w14:textId="77777777" w:rsidR="008D4E39" w:rsidRDefault="008D4E39" w:rsidP="008D4E39">
      <w:r>
        <w:t>H. 5401 -- Rep. Robbins: 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45A25DB6" w14:textId="5E0E1429" w:rsidR="008D4E39" w:rsidRDefault="008D4E39" w:rsidP="008D4E39">
      <w:bookmarkStart w:id="5" w:name="include_clip_end_9"/>
      <w:bookmarkEnd w:id="5"/>
    </w:p>
    <w:p w14:paraId="1F7E6150" w14:textId="4E67EE49" w:rsidR="008D4E39" w:rsidRDefault="008D4E39" w:rsidP="008D4E39">
      <w:pPr>
        <w:keepNext/>
        <w:jc w:val="center"/>
        <w:rPr>
          <w:b/>
        </w:rPr>
      </w:pPr>
      <w:r w:rsidRPr="008D4E39">
        <w:rPr>
          <w:b/>
        </w:rPr>
        <w:t>ADJOURNMENT</w:t>
      </w:r>
    </w:p>
    <w:p w14:paraId="5A831321" w14:textId="17CED2E8" w:rsidR="008D4E39" w:rsidRDefault="008D4E39" w:rsidP="008D4E39">
      <w:pPr>
        <w:keepNext/>
      </w:pPr>
      <w:r>
        <w:t>At 10:20 a.m. the House, in accordance with the ruling of the SPEAKER, adjourned to meet at 12:00 noon, Tuesday, April 21.</w:t>
      </w:r>
    </w:p>
    <w:p w14:paraId="2F8EF50E" w14:textId="77777777" w:rsidR="008D4E39" w:rsidRDefault="008D4E39" w:rsidP="008D4E39">
      <w:pPr>
        <w:jc w:val="center"/>
      </w:pPr>
      <w:r>
        <w:t>***</w:t>
      </w:r>
    </w:p>
    <w:p w14:paraId="16A76ADA" w14:textId="2FBAE278" w:rsidR="008D4E39" w:rsidRDefault="008D4E39" w:rsidP="008D4E39"/>
    <w:p w14:paraId="10E21FBC" w14:textId="77777777" w:rsidR="00D44C3D" w:rsidRDefault="00D44C3D" w:rsidP="008D4E39"/>
    <w:p w14:paraId="1137C1B1" w14:textId="77777777" w:rsidR="00D44C3D" w:rsidRDefault="00D44C3D" w:rsidP="008D4E39">
      <w:pPr>
        <w:sectPr w:rsidR="00D44C3D">
          <w:headerReference w:type="first" r:id="rId14"/>
          <w:footerReference w:type="first" r:id="rId15"/>
          <w:pgSz w:w="12240" w:h="15840" w:code="1"/>
          <w:pgMar w:top="1008" w:right="4694" w:bottom="3499" w:left="1224" w:header="1008" w:footer="3499" w:gutter="0"/>
          <w:pgNumType w:start="1"/>
          <w:cols w:space="720"/>
          <w:titlePg/>
        </w:sectPr>
      </w:pPr>
    </w:p>
    <w:p w14:paraId="5C53AD9A" w14:textId="230E677D" w:rsidR="00D44C3D" w:rsidRPr="00D44C3D" w:rsidRDefault="00D44C3D" w:rsidP="00D44C3D">
      <w:pPr>
        <w:tabs>
          <w:tab w:val="right" w:leader="dot" w:pos="2520"/>
        </w:tabs>
        <w:rPr>
          <w:sz w:val="20"/>
        </w:rPr>
      </w:pPr>
      <w:bookmarkStart w:id="6" w:name="index_start"/>
      <w:bookmarkEnd w:id="6"/>
      <w:r w:rsidRPr="00D44C3D">
        <w:rPr>
          <w:sz w:val="20"/>
        </w:rPr>
        <w:t>H. 5401</w:t>
      </w:r>
      <w:r w:rsidRPr="00D44C3D">
        <w:rPr>
          <w:sz w:val="20"/>
        </w:rPr>
        <w:tab/>
        <w:t>2</w:t>
      </w:r>
    </w:p>
    <w:p w14:paraId="22F6D7BD" w14:textId="77777777" w:rsidR="00D44C3D" w:rsidRPr="00D44C3D" w:rsidRDefault="00D44C3D" w:rsidP="00D44C3D">
      <w:pPr>
        <w:tabs>
          <w:tab w:val="right" w:leader="dot" w:pos="2520"/>
        </w:tabs>
        <w:rPr>
          <w:sz w:val="20"/>
        </w:rPr>
      </w:pPr>
    </w:p>
    <w:p w14:paraId="1700CCA4" w14:textId="77777777" w:rsidR="00D44C3D" w:rsidRDefault="00D44C3D" w:rsidP="00D44C3D">
      <w:pPr>
        <w:tabs>
          <w:tab w:val="right" w:leader="dot" w:pos="2520"/>
        </w:tabs>
        <w:rPr>
          <w:sz w:val="20"/>
        </w:rPr>
      </w:pPr>
      <w:r>
        <w:rPr>
          <w:sz w:val="20"/>
        </w:rPr>
        <w:br w:type="column"/>
      </w:r>
      <w:r w:rsidRPr="00D44C3D">
        <w:rPr>
          <w:sz w:val="20"/>
        </w:rPr>
        <w:t>S. 585</w:t>
      </w:r>
      <w:r w:rsidRPr="00D44C3D">
        <w:rPr>
          <w:sz w:val="20"/>
        </w:rPr>
        <w:tab/>
        <w:t>1</w:t>
      </w:r>
    </w:p>
    <w:p w14:paraId="2E6ED373" w14:textId="28992A84" w:rsidR="00D44C3D" w:rsidRPr="00D44C3D" w:rsidRDefault="00D44C3D" w:rsidP="00D44C3D">
      <w:pPr>
        <w:tabs>
          <w:tab w:val="right" w:leader="dot" w:pos="2520"/>
        </w:tabs>
        <w:rPr>
          <w:sz w:val="20"/>
        </w:rPr>
      </w:pPr>
    </w:p>
    <w:sectPr w:rsidR="00D44C3D" w:rsidRPr="00D44C3D" w:rsidSect="00D44C3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02CF" w14:textId="77777777" w:rsidR="008D4E39" w:rsidRDefault="008D4E39">
      <w:r>
        <w:separator/>
      </w:r>
    </w:p>
  </w:endnote>
  <w:endnote w:type="continuationSeparator" w:id="0">
    <w:p w14:paraId="1037C71A" w14:textId="77777777" w:rsidR="008D4E39" w:rsidRDefault="008D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5B5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1CE43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7B2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79814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08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705F" w14:textId="77777777" w:rsidR="008D4E39" w:rsidRDefault="008D4E3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29A37" w14:textId="77777777" w:rsidR="008D4E39" w:rsidRDefault="008D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4940" w14:textId="77777777" w:rsidR="008D4E39" w:rsidRDefault="008D4E39">
      <w:r>
        <w:separator/>
      </w:r>
    </w:p>
  </w:footnote>
  <w:footnote w:type="continuationSeparator" w:id="0">
    <w:p w14:paraId="25FFE02A" w14:textId="77777777" w:rsidR="008D4E39" w:rsidRDefault="008D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83D3" w14:textId="77777777" w:rsidR="008D4E39" w:rsidRDefault="008D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6F79" w14:textId="77777777" w:rsidR="008D4E39" w:rsidRDefault="008D4E39">
    <w:pPr>
      <w:pStyle w:val="Header"/>
      <w:jc w:val="center"/>
      <w:rPr>
        <w:b/>
      </w:rPr>
    </w:pPr>
    <w:r>
      <w:rPr>
        <w:b/>
      </w:rPr>
      <w:t>FRIDAY, APRIL 17, 2026</w:t>
    </w:r>
  </w:p>
  <w:p w14:paraId="4863F314" w14:textId="5B17A57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7853" w14:textId="477C09E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84A" w14:textId="77777777" w:rsidR="008D4E39" w:rsidRDefault="008D4E39">
    <w:pPr>
      <w:pStyle w:val="Header"/>
      <w:jc w:val="center"/>
      <w:rPr>
        <w:b/>
      </w:rPr>
    </w:pPr>
    <w:r>
      <w:rPr>
        <w:b/>
      </w:rPr>
      <w:t>Friday, April 17, 2026</w:t>
    </w:r>
  </w:p>
  <w:p w14:paraId="145D2E76" w14:textId="77777777" w:rsidR="008D4E39" w:rsidRDefault="008D4E3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100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39"/>
    <w:rsid w:val="0001340B"/>
    <w:rsid w:val="001F2F7B"/>
    <w:rsid w:val="00375044"/>
    <w:rsid w:val="006E152A"/>
    <w:rsid w:val="008C1B26"/>
    <w:rsid w:val="008D4E39"/>
    <w:rsid w:val="00C140CF"/>
    <w:rsid w:val="00C719B2"/>
    <w:rsid w:val="00D44C3D"/>
    <w:rsid w:val="00E4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48663"/>
  <w15:chartTrackingRefBased/>
  <w15:docId w15:val="{CFC829EF-5BFC-42ED-8817-8E63F6B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D4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4E39"/>
    <w:rPr>
      <w:b/>
      <w:sz w:val="30"/>
    </w:rPr>
  </w:style>
  <w:style w:type="paragraph" w:customStyle="1" w:styleId="Cover1">
    <w:name w:val="Cover1"/>
    <w:basedOn w:val="Normal"/>
    <w:rsid w:val="008D4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4E39"/>
    <w:pPr>
      <w:ind w:firstLine="0"/>
      <w:jc w:val="left"/>
    </w:pPr>
    <w:rPr>
      <w:sz w:val="20"/>
    </w:rPr>
  </w:style>
  <w:style w:type="paragraph" w:customStyle="1" w:styleId="Cover3">
    <w:name w:val="Cover3"/>
    <w:basedOn w:val="Normal"/>
    <w:rsid w:val="008D4E39"/>
    <w:pPr>
      <w:ind w:firstLine="0"/>
      <w:jc w:val="center"/>
    </w:pPr>
    <w:rPr>
      <w:b/>
    </w:rPr>
  </w:style>
  <w:style w:type="paragraph" w:customStyle="1" w:styleId="Cover4">
    <w:name w:val="Cover4"/>
    <w:basedOn w:val="Cover1"/>
    <w:rsid w:val="008D4E3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2195</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4/17/2026 - South Carolina Legislature Online</dc:title>
  <dc:subject/>
  <dc:creator>Olivia Mullins</dc:creator>
  <cp:keywords/>
  <dc:description/>
  <cp:lastModifiedBy>Olivia Mullins</cp:lastModifiedBy>
  <cp:revision>3</cp:revision>
  <dcterms:created xsi:type="dcterms:W3CDTF">2026-04-16T16:43:00Z</dcterms:created>
  <dcterms:modified xsi:type="dcterms:W3CDTF">2026-04-17T13:09:00Z</dcterms:modified>
</cp:coreProperties>
</file>