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2B631" w14:textId="77777777" w:rsidR="005D76C3" w:rsidRDefault="005D76C3">
      <w:pPr>
        <w:pStyle w:val="Title"/>
      </w:pPr>
    </w:p>
    <w:p w14:paraId="7DA42ED1" w14:textId="77777777" w:rsidR="005D76C3" w:rsidRDefault="005D76C3">
      <w:pPr>
        <w:pStyle w:val="Title"/>
        <w:jc w:val="right"/>
      </w:pPr>
      <w:r>
        <w:rPr>
          <w:sz w:val="24"/>
        </w:rPr>
        <w:t xml:space="preserve">NO. 62 </w:t>
      </w:r>
    </w:p>
    <w:p w14:paraId="1EA510E6" w14:textId="77777777" w:rsidR="005D76C3" w:rsidRDefault="005D76C3">
      <w:pPr>
        <w:pStyle w:val="Title"/>
      </w:pPr>
    </w:p>
    <w:p w14:paraId="3D85FC88" w14:textId="77777777" w:rsidR="005D76C3" w:rsidRDefault="005D76C3">
      <w:pPr>
        <w:pStyle w:val="Title"/>
      </w:pPr>
    </w:p>
    <w:p w14:paraId="5835B0FE" w14:textId="77777777" w:rsidR="005D76C3" w:rsidRDefault="005D76C3">
      <w:pPr>
        <w:pStyle w:val="Title"/>
      </w:pPr>
      <w:r>
        <w:t>JOURNAL</w:t>
      </w:r>
    </w:p>
    <w:p w14:paraId="1ED3D3F8" w14:textId="77777777" w:rsidR="005D76C3" w:rsidRDefault="005D76C3">
      <w:pPr>
        <w:pStyle w:val="Title"/>
        <w:jc w:val="left"/>
      </w:pPr>
    </w:p>
    <w:p w14:paraId="3F77A6D0" w14:textId="77777777" w:rsidR="005D76C3" w:rsidRDefault="005D76C3">
      <w:pPr>
        <w:pStyle w:val="Title"/>
        <w:rPr>
          <w:sz w:val="26"/>
        </w:rPr>
      </w:pPr>
      <w:r>
        <w:rPr>
          <w:sz w:val="26"/>
        </w:rPr>
        <w:t>of the</w:t>
      </w:r>
    </w:p>
    <w:p w14:paraId="6C474B9B" w14:textId="77777777" w:rsidR="005D76C3" w:rsidRDefault="005D76C3">
      <w:pPr>
        <w:pStyle w:val="Title"/>
        <w:jc w:val="left"/>
        <w:rPr>
          <w:sz w:val="26"/>
        </w:rPr>
      </w:pPr>
    </w:p>
    <w:p w14:paraId="062C758B" w14:textId="77777777" w:rsidR="005D76C3" w:rsidRDefault="005D76C3">
      <w:pPr>
        <w:pStyle w:val="Title"/>
      </w:pPr>
      <w:r>
        <w:t>HOUSE OF REPRESENTATIVES</w:t>
      </w:r>
    </w:p>
    <w:p w14:paraId="72A60F43" w14:textId="77777777" w:rsidR="005D76C3" w:rsidRDefault="005D76C3">
      <w:pPr>
        <w:pStyle w:val="Title"/>
        <w:jc w:val="left"/>
      </w:pPr>
    </w:p>
    <w:p w14:paraId="67A47F43" w14:textId="77777777" w:rsidR="005D76C3" w:rsidRDefault="005D76C3">
      <w:pPr>
        <w:pStyle w:val="Title"/>
        <w:rPr>
          <w:sz w:val="26"/>
        </w:rPr>
      </w:pPr>
      <w:r>
        <w:rPr>
          <w:sz w:val="26"/>
        </w:rPr>
        <w:t>of the</w:t>
      </w:r>
    </w:p>
    <w:p w14:paraId="2CB32C58" w14:textId="77777777" w:rsidR="005D76C3" w:rsidRDefault="005D76C3">
      <w:pPr>
        <w:pStyle w:val="Title"/>
        <w:jc w:val="left"/>
      </w:pPr>
    </w:p>
    <w:p w14:paraId="70B9013C" w14:textId="77777777" w:rsidR="005D76C3" w:rsidRDefault="005D76C3">
      <w:pPr>
        <w:pStyle w:val="Title"/>
      </w:pPr>
      <w:r>
        <w:t>STATE OF SOUTH CAROLINA</w:t>
      </w:r>
    </w:p>
    <w:p w14:paraId="04714FC4" w14:textId="77777777" w:rsidR="005D76C3" w:rsidRDefault="005D76C3">
      <w:pPr>
        <w:pStyle w:val="Cover1"/>
        <w:ind w:right="0"/>
      </w:pPr>
    </w:p>
    <w:p w14:paraId="0A0DB426" w14:textId="77777777" w:rsidR="005D76C3" w:rsidRDefault="005D76C3">
      <w:pPr>
        <w:pStyle w:val="Cover1"/>
        <w:ind w:right="0"/>
      </w:pPr>
    </w:p>
    <w:p w14:paraId="4AC4D425" w14:textId="1245B4D3" w:rsidR="005D76C3" w:rsidRDefault="005D7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34C8F102" wp14:editId="1736C498">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C0B6E13" w14:textId="77777777" w:rsidR="005D76C3" w:rsidRDefault="005D76C3">
      <w:pPr>
        <w:pStyle w:val="Cover1"/>
        <w:ind w:right="0"/>
      </w:pPr>
    </w:p>
    <w:p w14:paraId="5D8AB88D" w14:textId="77777777" w:rsidR="005D76C3" w:rsidRDefault="005D76C3">
      <w:pPr>
        <w:pStyle w:val="Cover1"/>
        <w:ind w:right="0"/>
      </w:pPr>
    </w:p>
    <w:p w14:paraId="2DD6D78F" w14:textId="77777777" w:rsidR="005D76C3" w:rsidRDefault="005D76C3">
      <w:pPr>
        <w:pStyle w:val="Cover4"/>
        <w:ind w:right="0"/>
      </w:pPr>
      <w:r>
        <w:t xml:space="preserve">REGULAR SESSION BEGINNING TUESDAY, JANUARY 14, 2025 </w:t>
      </w:r>
    </w:p>
    <w:p w14:paraId="261856BA" w14:textId="77777777" w:rsidR="005D76C3" w:rsidRDefault="005D7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0EC3E5E1" w14:textId="77777777" w:rsidR="005D76C3" w:rsidRDefault="005D76C3">
      <w:pPr>
        <w:pStyle w:val="Cover1"/>
        <w:ind w:right="0"/>
      </w:pPr>
    </w:p>
    <w:p w14:paraId="0C56A715" w14:textId="77777777" w:rsidR="005D76C3" w:rsidRDefault="005D76C3">
      <w:pPr>
        <w:pStyle w:val="Cover2"/>
      </w:pPr>
    </w:p>
    <w:p w14:paraId="735488E6" w14:textId="77777777" w:rsidR="005D76C3" w:rsidRDefault="005D76C3">
      <w:pPr>
        <w:pStyle w:val="Cover3"/>
      </w:pPr>
      <w:r>
        <w:t>THURSDAY, MAY 14, 2026</w:t>
      </w:r>
    </w:p>
    <w:p w14:paraId="0D14C935" w14:textId="77777777" w:rsidR="005D76C3" w:rsidRDefault="005D76C3">
      <w:pPr>
        <w:pStyle w:val="Cover3"/>
      </w:pPr>
      <w:r>
        <w:t>(STATEWIDE SESSION)</w:t>
      </w:r>
    </w:p>
    <w:p w14:paraId="7177AE39" w14:textId="77777777" w:rsidR="005D76C3" w:rsidRDefault="005D76C3">
      <w:pPr>
        <w:pStyle w:val="Cover2"/>
      </w:pPr>
    </w:p>
    <w:p w14:paraId="1B6A8980" w14:textId="77777777" w:rsidR="005D76C3" w:rsidRDefault="005D76C3" w:rsidP="005D76C3">
      <w:pPr>
        <w:ind w:firstLine="0"/>
        <w:rPr>
          <w:strike/>
        </w:rPr>
        <w:sectPr w:rsidR="005D76C3">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pgNumType w:start="1"/>
          <w:cols w:space="720"/>
          <w:titlePg/>
        </w:sectPr>
      </w:pPr>
    </w:p>
    <w:p w14:paraId="7B1502F9" w14:textId="77777777" w:rsidR="005D76C3" w:rsidRDefault="005D76C3" w:rsidP="005D76C3">
      <w:pPr>
        <w:ind w:firstLine="0"/>
        <w:rPr>
          <w:strike/>
        </w:rPr>
      </w:pPr>
    </w:p>
    <w:p w14:paraId="70200AF5" w14:textId="77777777" w:rsidR="005D76C3" w:rsidRDefault="005D76C3" w:rsidP="005D76C3">
      <w:pPr>
        <w:ind w:firstLine="0"/>
        <w:rPr>
          <w:strike/>
        </w:rPr>
      </w:pPr>
      <w:r>
        <w:rPr>
          <w:strike/>
        </w:rPr>
        <w:t>Indicates Matter Stricken</w:t>
      </w:r>
    </w:p>
    <w:p w14:paraId="185146A0" w14:textId="77777777" w:rsidR="005D76C3" w:rsidRDefault="005D76C3" w:rsidP="005D76C3">
      <w:pPr>
        <w:ind w:firstLine="0"/>
        <w:rPr>
          <w:u w:val="single"/>
        </w:rPr>
      </w:pPr>
      <w:r>
        <w:rPr>
          <w:u w:val="single"/>
        </w:rPr>
        <w:t>Indicates New Matter</w:t>
      </w:r>
    </w:p>
    <w:p w14:paraId="010F3814" w14:textId="77777777" w:rsidR="00375044" w:rsidRDefault="00375044"/>
    <w:p w14:paraId="724D4DC7" w14:textId="77777777" w:rsidR="005D76C3" w:rsidRDefault="005D76C3">
      <w:r>
        <w:t>The House assembled at 10:00 a.m.</w:t>
      </w:r>
    </w:p>
    <w:p w14:paraId="4AF5734A" w14:textId="77777777" w:rsidR="005D76C3" w:rsidRDefault="005D76C3">
      <w:r>
        <w:t>Deliberations were opened with prayer by Rev. Jeff Lingerfelt as follows:</w:t>
      </w:r>
    </w:p>
    <w:p w14:paraId="4C5018A7" w14:textId="4554AC68" w:rsidR="005D76C3" w:rsidRDefault="005D76C3"/>
    <w:p w14:paraId="6141A166" w14:textId="77777777" w:rsidR="005D76C3" w:rsidRPr="00974BC4" w:rsidRDefault="005D76C3" w:rsidP="005D76C3">
      <w:pPr>
        <w:ind w:firstLine="180"/>
        <w:rPr>
          <w:szCs w:val="22"/>
        </w:rPr>
      </w:pPr>
      <w:bookmarkStart w:id="0" w:name="file_start2"/>
      <w:bookmarkEnd w:id="0"/>
      <w:r w:rsidRPr="00974BC4">
        <w:rPr>
          <w:szCs w:val="22"/>
        </w:rPr>
        <w:t>Our thought for today is from Psalm 130:6-7: “My soul waits for the Lord more than the watchmen for the morning.  Hear this all people; hope in the Lord; for with the Lord there is lovingkindness, and with him there is super-abundant redemption.”</w:t>
      </w:r>
    </w:p>
    <w:p w14:paraId="37CE9403" w14:textId="77777777" w:rsidR="005D76C3" w:rsidRPr="00974BC4" w:rsidRDefault="005D76C3" w:rsidP="005D76C3">
      <w:pPr>
        <w:ind w:firstLine="180"/>
        <w:rPr>
          <w:szCs w:val="22"/>
        </w:rPr>
      </w:pPr>
      <w:r w:rsidRPr="00974BC4">
        <w:rPr>
          <w:szCs w:val="22"/>
        </w:rPr>
        <w:t>Let us pray. O Lord our blessed Father, our hearts desire, longs for You more than anything else. O Lord this morning, it is only because of the lovingkindness of the Lord we are not consumed, for His mercies never fail.  For who is a God like You pardoning sins, transgressions and iniquities? Saint Augustine reminds us that; “Our Hearts are restless until they find their rest in You.” Your faithfulness is new every morning—great in thy faithfulness. Let the wicked forsake his way and the unrighteous man his thoughts; And let him return to the Lord, and He will have compassion on him, And to our God, for He will abundantly pardon. O how our hearts longs for and anticipate God’s presence and intervention! We may end this day, with an expectation of things to come. However, let us all remember that our governing authorities are determined and installed by God.  We must remember that there is no authority except from God, and those which exist are established by God they are ministers of God to us for good. We pray that our hearts seek the Lord and be glad. Seek the Lord and His strength; Seek His face continually. For great is the Lord, and greatly to be praised. Amen.</w:t>
      </w:r>
    </w:p>
    <w:p w14:paraId="610E3DF5" w14:textId="556803EF" w:rsidR="005D76C3" w:rsidRDefault="005D76C3">
      <w:bookmarkStart w:id="1" w:name="file_end2"/>
      <w:bookmarkEnd w:id="1"/>
    </w:p>
    <w:p w14:paraId="0752DD50" w14:textId="1100F148" w:rsidR="005D76C3" w:rsidRDefault="005D76C3">
      <w:r>
        <w:t xml:space="preserve">Pursuant to Rule 6.3, the House of Representatives was led in the Pledge of Allegiance to the Flag of the United States of America by the SPEAKER </w:t>
      </w:r>
      <w:r w:rsidRPr="005D76C3">
        <w:rPr>
          <w:i/>
        </w:rPr>
        <w:t>PRO TEMPORE</w:t>
      </w:r>
      <w:r>
        <w:t>.</w:t>
      </w:r>
    </w:p>
    <w:p w14:paraId="49F641C8" w14:textId="77777777" w:rsidR="005D76C3" w:rsidRDefault="005D76C3"/>
    <w:p w14:paraId="320285E6" w14:textId="5B80D9BE" w:rsidR="005D76C3" w:rsidRDefault="005D76C3">
      <w:r>
        <w:t xml:space="preserve">After corrections to the Journal of the proceedings of yesterday, the SPEAKER </w:t>
      </w:r>
      <w:r w:rsidRPr="005D76C3">
        <w:rPr>
          <w:i/>
        </w:rPr>
        <w:t>PRO TEMPORE</w:t>
      </w:r>
      <w:r>
        <w:t xml:space="preserve"> ordered it confirmed.</w:t>
      </w:r>
    </w:p>
    <w:p w14:paraId="7D45BDBA" w14:textId="77777777" w:rsidR="005D76C3" w:rsidRDefault="005D76C3"/>
    <w:p w14:paraId="63BE78D1" w14:textId="1D2DC677" w:rsidR="005D76C3" w:rsidRDefault="005D76C3" w:rsidP="005D76C3">
      <w:pPr>
        <w:keepNext/>
        <w:jc w:val="center"/>
        <w:rPr>
          <w:b/>
        </w:rPr>
      </w:pPr>
      <w:r w:rsidRPr="005D76C3">
        <w:rPr>
          <w:b/>
        </w:rPr>
        <w:t>MOTION ADOPTED</w:t>
      </w:r>
    </w:p>
    <w:p w14:paraId="757AECA2" w14:textId="77777777" w:rsidR="005D76C3" w:rsidRDefault="005D76C3" w:rsidP="005D76C3">
      <w:r>
        <w:t>Rep. GOVAN moved that when the House adjourns, it adjourn in memory of Calvin Wright, which was agreed to.</w:t>
      </w:r>
    </w:p>
    <w:p w14:paraId="5BC9A469" w14:textId="0AF35222" w:rsidR="005D76C3" w:rsidRPr="00C2542D" w:rsidRDefault="005D76C3" w:rsidP="005D76C3">
      <w:pPr>
        <w:keepNext/>
        <w:widowControl w:val="0"/>
        <w:autoSpaceDE w:val="0"/>
        <w:autoSpaceDN w:val="0"/>
        <w:spacing w:before="75"/>
        <w:ind w:left="166" w:firstLine="0"/>
        <w:jc w:val="center"/>
        <w:rPr>
          <w:rFonts w:eastAsia="Arial"/>
          <w:b/>
          <w:bCs/>
          <w:szCs w:val="22"/>
        </w:rPr>
      </w:pPr>
      <w:bookmarkStart w:id="2" w:name="file_start7"/>
      <w:bookmarkEnd w:id="2"/>
      <w:r w:rsidRPr="00C2542D">
        <w:rPr>
          <w:rFonts w:eastAsia="Arial"/>
          <w:b/>
          <w:bCs/>
          <w:w w:val="105"/>
          <w:szCs w:val="22"/>
        </w:rPr>
        <w:lastRenderedPageBreak/>
        <w:t>In</w:t>
      </w:r>
      <w:r w:rsidRPr="00C2542D">
        <w:rPr>
          <w:rFonts w:eastAsia="Arial"/>
          <w:b/>
          <w:bCs/>
          <w:spacing w:val="-34"/>
          <w:w w:val="105"/>
          <w:szCs w:val="22"/>
        </w:rPr>
        <w:t xml:space="preserve"> </w:t>
      </w:r>
      <w:r w:rsidRPr="00C2542D">
        <w:rPr>
          <w:rFonts w:eastAsia="Arial"/>
          <w:b/>
          <w:bCs/>
          <w:w w:val="105"/>
          <w:szCs w:val="22"/>
        </w:rPr>
        <w:t>Memory</w:t>
      </w:r>
      <w:r w:rsidRPr="00C2542D">
        <w:rPr>
          <w:rFonts w:eastAsia="Arial"/>
          <w:b/>
          <w:bCs/>
          <w:spacing w:val="-16"/>
          <w:w w:val="105"/>
          <w:szCs w:val="22"/>
        </w:rPr>
        <w:t xml:space="preserve"> </w:t>
      </w:r>
      <w:r w:rsidRPr="00C2542D">
        <w:rPr>
          <w:rFonts w:eastAsia="Arial"/>
          <w:b/>
          <w:bCs/>
          <w:w w:val="105"/>
          <w:szCs w:val="22"/>
        </w:rPr>
        <w:t>of</w:t>
      </w:r>
      <w:r w:rsidRPr="00C2542D">
        <w:rPr>
          <w:rFonts w:eastAsia="Arial"/>
          <w:b/>
          <w:bCs/>
          <w:spacing w:val="-10"/>
          <w:w w:val="105"/>
          <w:szCs w:val="22"/>
        </w:rPr>
        <w:t xml:space="preserve"> </w:t>
      </w:r>
      <w:r w:rsidRPr="00C2542D">
        <w:rPr>
          <w:rFonts w:eastAsia="Arial"/>
          <w:b/>
          <w:bCs/>
          <w:w w:val="105"/>
          <w:szCs w:val="22"/>
        </w:rPr>
        <w:t>Mr. Calvin Wright</w:t>
      </w:r>
    </w:p>
    <w:p w14:paraId="61B5396B" w14:textId="188EA13A" w:rsidR="005D76C3" w:rsidRPr="00C2542D" w:rsidRDefault="00C05FE0" w:rsidP="005D76C3">
      <w:pPr>
        <w:widowControl w:val="0"/>
        <w:autoSpaceDE w:val="0"/>
        <w:autoSpaceDN w:val="0"/>
        <w:ind w:left="153" w:firstLine="0"/>
        <w:rPr>
          <w:rFonts w:eastAsia="Arial"/>
          <w:szCs w:val="22"/>
        </w:rPr>
      </w:pPr>
      <w:r>
        <w:rPr>
          <w:rFonts w:eastAsia="Arial"/>
          <w:szCs w:val="22"/>
        </w:rPr>
        <w:tab/>
      </w:r>
      <w:r w:rsidR="005D76C3" w:rsidRPr="00C2542D">
        <w:rPr>
          <w:rFonts w:eastAsia="Arial"/>
          <w:szCs w:val="22"/>
        </w:rPr>
        <w:tab/>
        <w:t>I rise today with a heavy heart as we pause to honor the life and legacy of Mr. Calvin Wright of Orangeburg, a man whose life was defined by courage, service, leadership, and unwavering love for his community.</w:t>
      </w:r>
    </w:p>
    <w:p w14:paraId="00689F95" w14:textId="77777777" w:rsidR="005D76C3" w:rsidRPr="00C2542D" w:rsidRDefault="005D76C3" w:rsidP="00C05FE0">
      <w:pPr>
        <w:widowControl w:val="0"/>
        <w:autoSpaceDE w:val="0"/>
        <w:autoSpaceDN w:val="0"/>
        <w:ind w:left="153" w:firstLine="297"/>
        <w:rPr>
          <w:rFonts w:eastAsia="Arial"/>
          <w:szCs w:val="22"/>
        </w:rPr>
      </w:pPr>
      <w:r w:rsidRPr="00C2542D">
        <w:rPr>
          <w:rFonts w:eastAsia="Arial"/>
          <w:szCs w:val="22"/>
        </w:rPr>
        <w:t>Mr. Wright's story is one of perseverance and purpose. Born and raised in Orangeburg, he understood early the meaning of sacrifice and the responsibility of standing up for what is right. As a young man, he became actively involved in the Orangeburg Civil Rights Movement, placing himself on the front lines in the pursuit of equality and justice. He endured arrests for civil disobedience not for personal recognition, but because he believed future generations deserved a better and more just society. His commitment to service did not end there. After earning his degree from South Carolina State University, he answered the call to serve his country in the United States Army. In Vietnam, he served honorably with distinction, rising quickly to the rank of Sergeant and demonstrating the same courage abroad that he had shown at home.</w:t>
      </w:r>
    </w:p>
    <w:p w14:paraId="48BEC536" w14:textId="77777777" w:rsidR="005D76C3" w:rsidRPr="00C2542D" w:rsidRDefault="005D76C3" w:rsidP="005D76C3">
      <w:pPr>
        <w:widowControl w:val="0"/>
        <w:autoSpaceDE w:val="0"/>
        <w:autoSpaceDN w:val="0"/>
        <w:ind w:left="153" w:firstLine="0"/>
        <w:rPr>
          <w:rFonts w:eastAsia="Arial"/>
          <w:szCs w:val="22"/>
        </w:rPr>
      </w:pPr>
      <w:r w:rsidRPr="00C2542D">
        <w:rPr>
          <w:rFonts w:eastAsia="Arial"/>
          <w:szCs w:val="22"/>
        </w:rPr>
        <w:t>When he returned to Orangeburg, Mr. Wright continued dedicating his life to others. Through nearly five decades of leadership with the OCAB Community Action Agency, he became a tireless advocate for· families in need and a powerful force for economic opportunity throughout Orangeburg, Calhoun, Allendale, and Bamberg counties. Under his guidance, countless individuals found hope, resources and a path forward.</w:t>
      </w:r>
    </w:p>
    <w:p w14:paraId="59A0774B" w14:textId="77777777" w:rsidR="005D76C3" w:rsidRPr="00C2542D" w:rsidRDefault="005D76C3" w:rsidP="00C05FE0">
      <w:pPr>
        <w:widowControl w:val="0"/>
        <w:autoSpaceDE w:val="0"/>
        <w:autoSpaceDN w:val="0"/>
        <w:ind w:left="153" w:firstLine="297"/>
        <w:rPr>
          <w:rFonts w:eastAsia="Arial"/>
          <w:szCs w:val="22"/>
        </w:rPr>
      </w:pPr>
      <w:r w:rsidRPr="00C2542D">
        <w:rPr>
          <w:rFonts w:eastAsia="Arial"/>
          <w:szCs w:val="22"/>
        </w:rPr>
        <w:t>But beyond the titles and accomplishments, those who knew Calvin Wright knew a man of deep faith, humility, wisdom, and compassion. He was a mentor to many, a trusted leader, a devoted husband and father, and a proud grandfather. He carried himself with dignity and grace, and he treated every person he encountered with respect.</w:t>
      </w:r>
    </w:p>
    <w:p w14:paraId="7C0D55D4" w14:textId="77777777" w:rsidR="005D76C3" w:rsidRPr="00C2542D" w:rsidRDefault="005D76C3" w:rsidP="00C05FE0">
      <w:pPr>
        <w:widowControl w:val="0"/>
        <w:autoSpaceDE w:val="0"/>
        <w:autoSpaceDN w:val="0"/>
        <w:ind w:left="153" w:firstLine="297"/>
        <w:rPr>
          <w:rFonts w:eastAsia="Arial"/>
          <w:szCs w:val="22"/>
        </w:rPr>
      </w:pPr>
      <w:r w:rsidRPr="00C2542D">
        <w:rPr>
          <w:rFonts w:eastAsia="Arial"/>
          <w:szCs w:val="22"/>
        </w:rPr>
        <w:t>Mr. Speaker, men like Calvin Wright do not simply live in a community-they help shape its soul. His life reminds us that true leadership is measured not by position or recognition, but by service to others and the lasting impact left behind.</w:t>
      </w:r>
    </w:p>
    <w:p w14:paraId="68255045" w14:textId="77777777" w:rsidR="005D76C3" w:rsidRDefault="005D76C3" w:rsidP="00C05FE0">
      <w:pPr>
        <w:widowControl w:val="0"/>
        <w:autoSpaceDE w:val="0"/>
        <w:autoSpaceDN w:val="0"/>
        <w:ind w:left="153" w:firstLine="297"/>
        <w:rPr>
          <w:szCs w:val="22"/>
        </w:rPr>
      </w:pPr>
      <w:r w:rsidRPr="00C2542D">
        <w:rPr>
          <w:szCs w:val="22"/>
        </w:rPr>
        <w:t>Rep. Jerry Govan</w:t>
      </w:r>
    </w:p>
    <w:p w14:paraId="7FC0CF42" w14:textId="7A855BE0" w:rsidR="005D76C3" w:rsidRDefault="005D76C3" w:rsidP="005D76C3">
      <w:pPr>
        <w:widowControl w:val="0"/>
        <w:autoSpaceDE w:val="0"/>
        <w:autoSpaceDN w:val="0"/>
        <w:ind w:left="153" w:firstLine="0"/>
        <w:rPr>
          <w:szCs w:val="22"/>
        </w:rPr>
      </w:pPr>
    </w:p>
    <w:p w14:paraId="2DD9BEC4" w14:textId="77777777" w:rsidR="005D76C3" w:rsidRDefault="005D76C3" w:rsidP="005D76C3">
      <w:pPr>
        <w:keepNext/>
        <w:jc w:val="center"/>
        <w:rPr>
          <w:b/>
        </w:rPr>
      </w:pPr>
      <w:r w:rsidRPr="005D76C3">
        <w:rPr>
          <w:b/>
        </w:rPr>
        <w:t>MESSAGE FROM THE SENATE</w:t>
      </w:r>
    </w:p>
    <w:p w14:paraId="462BD4A3" w14:textId="77777777" w:rsidR="005D76C3" w:rsidRDefault="005D76C3" w:rsidP="005D76C3">
      <w:pPr>
        <w:keepNext/>
      </w:pPr>
      <w:r>
        <w:t>The following was received:</w:t>
      </w:r>
    </w:p>
    <w:p w14:paraId="38F58057" w14:textId="77777777" w:rsidR="00C05FE0" w:rsidRDefault="00C05FE0" w:rsidP="005D76C3">
      <w:pPr>
        <w:keepNext/>
      </w:pPr>
    </w:p>
    <w:p w14:paraId="1A895805" w14:textId="77777777" w:rsidR="005D76C3" w:rsidRPr="002A6E6E" w:rsidRDefault="005D76C3" w:rsidP="005D76C3">
      <w:pPr>
        <w:ind w:firstLine="0"/>
      </w:pPr>
      <w:bookmarkStart w:id="3" w:name="file_start9"/>
      <w:bookmarkEnd w:id="3"/>
      <w:r w:rsidRPr="002A6E6E">
        <w:t>Columbia, S.C., May 14, 2026</w:t>
      </w:r>
    </w:p>
    <w:p w14:paraId="22027363" w14:textId="77777777" w:rsidR="005D76C3" w:rsidRPr="002A6E6E" w:rsidRDefault="005D76C3" w:rsidP="005D76C3">
      <w:pPr>
        <w:tabs>
          <w:tab w:val="left" w:pos="270"/>
        </w:tabs>
        <w:ind w:firstLine="0"/>
        <w:rPr>
          <w:szCs w:val="22"/>
        </w:rPr>
      </w:pPr>
      <w:r w:rsidRPr="002A6E6E">
        <w:rPr>
          <w:szCs w:val="22"/>
        </w:rPr>
        <w:t xml:space="preserve">Mr. Speaker and Members of the House: </w:t>
      </w:r>
    </w:p>
    <w:p w14:paraId="53115FF3" w14:textId="77777777" w:rsidR="005D76C3" w:rsidRPr="002A6E6E" w:rsidRDefault="005D76C3" w:rsidP="005D76C3">
      <w:pPr>
        <w:tabs>
          <w:tab w:val="left" w:pos="270"/>
        </w:tabs>
        <w:ind w:firstLine="0"/>
        <w:rPr>
          <w:szCs w:val="22"/>
        </w:rPr>
      </w:pPr>
      <w:r w:rsidRPr="002A6E6E">
        <w:rPr>
          <w:szCs w:val="22"/>
        </w:rPr>
        <w:t xml:space="preserve">The Senate respectfully invites your Honorable Body to attend in the Senate Chamber at a mutually convenient time for the purpose of </w:t>
      </w:r>
      <w:bookmarkStart w:id="4" w:name="OCC1"/>
      <w:bookmarkEnd w:id="4"/>
      <w:r w:rsidRPr="002A6E6E">
        <w:rPr>
          <w:bCs/>
          <w:szCs w:val="22"/>
        </w:rPr>
        <w:t>ratifying Acts</w:t>
      </w:r>
      <w:r w:rsidRPr="002A6E6E">
        <w:rPr>
          <w:szCs w:val="22"/>
        </w:rPr>
        <w:t xml:space="preserve">. </w:t>
      </w:r>
    </w:p>
    <w:p w14:paraId="5C9AD5F3" w14:textId="77777777" w:rsidR="005D76C3" w:rsidRPr="002A6E6E" w:rsidRDefault="005D76C3" w:rsidP="005D76C3">
      <w:pPr>
        <w:tabs>
          <w:tab w:val="left" w:pos="270"/>
        </w:tabs>
        <w:ind w:firstLine="0"/>
        <w:rPr>
          <w:szCs w:val="22"/>
        </w:rPr>
      </w:pPr>
    </w:p>
    <w:p w14:paraId="3B0EC1F7" w14:textId="77777777" w:rsidR="005D76C3" w:rsidRPr="002A6E6E" w:rsidRDefault="005D76C3" w:rsidP="005D76C3">
      <w:pPr>
        <w:tabs>
          <w:tab w:val="left" w:pos="270"/>
        </w:tabs>
        <w:ind w:firstLine="0"/>
        <w:rPr>
          <w:szCs w:val="22"/>
        </w:rPr>
      </w:pPr>
      <w:r w:rsidRPr="002A6E6E">
        <w:rPr>
          <w:szCs w:val="22"/>
        </w:rPr>
        <w:t>Very respectfully,</w:t>
      </w:r>
    </w:p>
    <w:p w14:paraId="717CB3D1" w14:textId="77777777" w:rsidR="005D76C3" w:rsidRDefault="005D76C3" w:rsidP="005D76C3">
      <w:pPr>
        <w:tabs>
          <w:tab w:val="left" w:pos="270"/>
        </w:tabs>
        <w:ind w:firstLine="0"/>
        <w:rPr>
          <w:szCs w:val="22"/>
        </w:rPr>
      </w:pPr>
      <w:r w:rsidRPr="002A6E6E">
        <w:rPr>
          <w:szCs w:val="22"/>
        </w:rPr>
        <w:t xml:space="preserve">President </w:t>
      </w:r>
    </w:p>
    <w:p w14:paraId="49202827" w14:textId="580B48DE" w:rsidR="005D76C3" w:rsidRDefault="005D76C3" w:rsidP="005D76C3">
      <w:pPr>
        <w:tabs>
          <w:tab w:val="left" w:pos="270"/>
        </w:tabs>
        <w:ind w:firstLine="0"/>
        <w:rPr>
          <w:szCs w:val="22"/>
        </w:rPr>
      </w:pPr>
    </w:p>
    <w:p w14:paraId="15783095" w14:textId="77777777" w:rsidR="005D76C3" w:rsidRDefault="005D76C3" w:rsidP="005D76C3">
      <w:r>
        <w:t>On motion of Rep. FORREST the invitation was accepted.</w:t>
      </w:r>
    </w:p>
    <w:p w14:paraId="4DE13CEE" w14:textId="77777777" w:rsidR="005D76C3" w:rsidRDefault="005D76C3" w:rsidP="005D76C3"/>
    <w:p w14:paraId="61E4B21C" w14:textId="1D91C3CD" w:rsidR="005D76C3" w:rsidRDefault="005D76C3" w:rsidP="005D76C3">
      <w:pPr>
        <w:keepNext/>
        <w:jc w:val="center"/>
        <w:rPr>
          <w:b/>
        </w:rPr>
      </w:pPr>
      <w:r w:rsidRPr="005D76C3">
        <w:rPr>
          <w:b/>
        </w:rPr>
        <w:t>HOUSE RESOLUTION</w:t>
      </w:r>
    </w:p>
    <w:p w14:paraId="3E75C81D" w14:textId="478AC70B" w:rsidR="005D76C3" w:rsidRDefault="005D76C3" w:rsidP="005D76C3">
      <w:pPr>
        <w:keepNext/>
      </w:pPr>
      <w:r>
        <w:t>The following was introduced:</w:t>
      </w:r>
    </w:p>
    <w:p w14:paraId="347429DF" w14:textId="77777777" w:rsidR="005D76C3" w:rsidRDefault="005D76C3" w:rsidP="005D76C3">
      <w:pPr>
        <w:keepNext/>
      </w:pPr>
      <w:bookmarkStart w:id="5" w:name="include_clip_start_12"/>
      <w:bookmarkEnd w:id="5"/>
    </w:p>
    <w:p w14:paraId="64D57942" w14:textId="77777777" w:rsidR="005D76C3" w:rsidRDefault="005D76C3" w:rsidP="005D76C3">
      <w:r>
        <w:t>H. 5703 -- Reps. Ballentine, Alexander, Anderson, Atkinson, Bailey,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CONGRATULATE AND HONOR DR. AKIL E. ROSS SR. OF LEXINGTON-RICHLAND SCHOOL DISTRICT FIVE UPON BEING NAMED 2027 SOUTH CAROLINA SUPERINTENDENT OF THE YEAR BY THE SOUTH CAROLINA ASSOCIATION OF SCHOOL ADMINISTRATORS.</w:t>
      </w:r>
    </w:p>
    <w:p w14:paraId="2FBC2A76" w14:textId="4923287F" w:rsidR="005D76C3" w:rsidRDefault="005D76C3" w:rsidP="005D76C3">
      <w:bookmarkStart w:id="6" w:name="include_clip_end_12"/>
      <w:bookmarkEnd w:id="6"/>
    </w:p>
    <w:p w14:paraId="6444B5DB" w14:textId="3B0186EC" w:rsidR="005D76C3" w:rsidRDefault="005D76C3" w:rsidP="005D76C3">
      <w:r>
        <w:t>The Resolution was adopted.</w:t>
      </w:r>
    </w:p>
    <w:p w14:paraId="12726442" w14:textId="77777777" w:rsidR="005D76C3" w:rsidRDefault="005D76C3" w:rsidP="005D76C3"/>
    <w:p w14:paraId="5944A898" w14:textId="3A04BC51" w:rsidR="005D76C3" w:rsidRDefault="005D76C3" w:rsidP="005D76C3">
      <w:pPr>
        <w:keepNext/>
        <w:jc w:val="center"/>
        <w:rPr>
          <w:b/>
        </w:rPr>
      </w:pPr>
      <w:r w:rsidRPr="005D76C3">
        <w:rPr>
          <w:b/>
        </w:rPr>
        <w:t>HOUSE RESOLUTION</w:t>
      </w:r>
    </w:p>
    <w:p w14:paraId="762EAA8C" w14:textId="7751C500" w:rsidR="005D76C3" w:rsidRDefault="005D76C3" w:rsidP="005D76C3">
      <w:pPr>
        <w:keepNext/>
      </w:pPr>
      <w:r>
        <w:t>The following was introduced:</w:t>
      </w:r>
    </w:p>
    <w:p w14:paraId="474CFFF8" w14:textId="77777777" w:rsidR="005D76C3" w:rsidRDefault="005D76C3" w:rsidP="005D76C3">
      <w:pPr>
        <w:keepNext/>
      </w:pPr>
      <w:bookmarkStart w:id="7" w:name="include_clip_start_15"/>
      <w:bookmarkEnd w:id="7"/>
    </w:p>
    <w:p w14:paraId="515CCF59" w14:textId="77777777" w:rsidR="005D76C3" w:rsidRDefault="005D76C3" w:rsidP="005D76C3">
      <w:r>
        <w:t>H. 5704 -- Reps. Guest, Crawford, Schuessler, Bailey, J. E. Johnson, Brittain, Hardee, McGinnis, Alexander, Anderson, Atkinson, Ballentine, Bamberg, Bannister, Bauer, Beach, Bernstein, Bowers, Bradley, Brewer, Burns, Bustos, Calhoon, Caskey, Chapman, Chumley, Clyburn, Cobb-Hunter, Collins, Cox, Cromer, Davis, Dillard, Duncan, Edgerton, Erickson, Ford, Forrest, Frank, Gagnon, Garvin, Gatch, Gibson, Gilliam, Gilliard, Gilreath, Govan, Grant, Guffey, Haddon, Hager, Harris, Hart, Hartnett, Hartz, Hayes, Henderson-Myers, Herbkersman, Hewitt, Hiott, Hixon, Holman, Hosey, Howard, Huff, J. L. Johnson, Jones, Jordan, Kilmartin, King, Kirby, Landing, Lastinger, Lawson, Ligon, Long, Lowe, Luck, Magnuson, Martin, McCabe, McCravy, McDaniel, C. Mitchell, D. Mitchell, Montgomery, J. Moore, T. Moore, Morgan, Moss, Neese, B. Newton, W. Newton, Oremus, Pace, Pedalino, Pope, Rankin, Reese, Rivers, Robbins, Rose, Rutherford, Sanders, Scott, Sessions, G. M. Smith, M. M. Smith, Spann-Wilder, Stavrinakis, Taylor, Teeple, Terribile, Vaughan, Waters, Weeks, Wetmore, White, Whitmire, Wickensimer, Williams, Willis, Wooten and Yow: A HOUSE RESOLUTION TO EXPRESS THE PROFOUND SORROW OF THE MEMBERS OF THE SOUTH CAROLINA HOUSE OF REPRESENTATIVES UPON THE PASSING OF COLONEL HOWARD D. BARNARD III OF HORRY COUNTY AND TO EXTEND DEEPEST SYMPATHY TO HIS LOVING FAMILY AND HIS MANY FRIENDS.</w:t>
      </w:r>
    </w:p>
    <w:p w14:paraId="65B186CA" w14:textId="7E2E4D6A" w:rsidR="005D76C3" w:rsidRDefault="005D76C3" w:rsidP="005D76C3">
      <w:bookmarkStart w:id="8" w:name="include_clip_end_15"/>
      <w:bookmarkEnd w:id="8"/>
    </w:p>
    <w:p w14:paraId="2D5FEC8E" w14:textId="5402D8A1" w:rsidR="005D76C3" w:rsidRDefault="005D76C3" w:rsidP="005D76C3">
      <w:r>
        <w:t>The Resolution was adopted.</w:t>
      </w:r>
    </w:p>
    <w:p w14:paraId="2D466774" w14:textId="77777777" w:rsidR="005D76C3" w:rsidRDefault="005D76C3" w:rsidP="005D76C3"/>
    <w:p w14:paraId="51AC1812" w14:textId="522444E7" w:rsidR="005D76C3" w:rsidRDefault="005D76C3" w:rsidP="005D76C3">
      <w:pPr>
        <w:keepNext/>
        <w:jc w:val="center"/>
        <w:rPr>
          <w:b/>
        </w:rPr>
      </w:pPr>
      <w:r w:rsidRPr="005D76C3">
        <w:rPr>
          <w:b/>
        </w:rPr>
        <w:t>ROLL CALL</w:t>
      </w:r>
    </w:p>
    <w:p w14:paraId="4314FB7F" w14:textId="77777777" w:rsidR="005D76C3" w:rsidRDefault="005D76C3" w:rsidP="005D76C3">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5D76C3" w:rsidRPr="005D76C3" w14:paraId="74B70387" w14:textId="77777777" w:rsidTr="005D76C3">
        <w:trPr>
          <w:jc w:val="right"/>
        </w:trPr>
        <w:tc>
          <w:tcPr>
            <w:tcW w:w="2179" w:type="dxa"/>
          </w:tcPr>
          <w:p w14:paraId="3C2D3F40" w14:textId="66763362" w:rsidR="005D76C3" w:rsidRPr="005D76C3" w:rsidRDefault="005D76C3" w:rsidP="005D76C3">
            <w:pPr>
              <w:keepNext/>
              <w:ind w:firstLine="0"/>
            </w:pPr>
            <w:bookmarkStart w:id="9" w:name="vote_start18"/>
            <w:bookmarkEnd w:id="9"/>
            <w:r>
              <w:t>Alexander</w:t>
            </w:r>
          </w:p>
        </w:tc>
        <w:tc>
          <w:tcPr>
            <w:tcW w:w="2179" w:type="dxa"/>
          </w:tcPr>
          <w:p w14:paraId="2EE03E70" w14:textId="5F9E25B8" w:rsidR="005D76C3" w:rsidRPr="005D76C3" w:rsidRDefault="005D76C3" w:rsidP="005D76C3">
            <w:pPr>
              <w:keepNext/>
              <w:ind w:firstLine="0"/>
            </w:pPr>
            <w:r>
              <w:t>Anderson</w:t>
            </w:r>
          </w:p>
        </w:tc>
        <w:tc>
          <w:tcPr>
            <w:tcW w:w="2180" w:type="dxa"/>
          </w:tcPr>
          <w:p w14:paraId="6BC80D66" w14:textId="5119EBFE" w:rsidR="005D76C3" w:rsidRPr="005D76C3" w:rsidRDefault="005D76C3" w:rsidP="005D76C3">
            <w:pPr>
              <w:keepNext/>
              <w:ind w:firstLine="0"/>
            </w:pPr>
            <w:r>
              <w:t>Atkinson</w:t>
            </w:r>
          </w:p>
        </w:tc>
      </w:tr>
      <w:tr w:rsidR="005D76C3" w:rsidRPr="005D76C3" w14:paraId="03DA6BC0" w14:textId="77777777" w:rsidTr="005D76C3">
        <w:tblPrEx>
          <w:jc w:val="left"/>
        </w:tblPrEx>
        <w:tc>
          <w:tcPr>
            <w:tcW w:w="2179" w:type="dxa"/>
          </w:tcPr>
          <w:p w14:paraId="2C0F4D74" w14:textId="6A7F5B8B" w:rsidR="005D76C3" w:rsidRPr="005D76C3" w:rsidRDefault="005D76C3" w:rsidP="005D76C3">
            <w:pPr>
              <w:ind w:firstLine="0"/>
            </w:pPr>
            <w:r>
              <w:t>Bailey</w:t>
            </w:r>
          </w:p>
        </w:tc>
        <w:tc>
          <w:tcPr>
            <w:tcW w:w="2179" w:type="dxa"/>
          </w:tcPr>
          <w:p w14:paraId="621B14E9" w14:textId="32E7CF65" w:rsidR="005D76C3" w:rsidRPr="005D76C3" w:rsidRDefault="005D76C3" w:rsidP="005D76C3">
            <w:pPr>
              <w:ind w:firstLine="0"/>
            </w:pPr>
            <w:r>
              <w:t>Ballentine</w:t>
            </w:r>
          </w:p>
        </w:tc>
        <w:tc>
          <w:tcPr>
            <w:tcW w:w="2180" w:type="dxa"/>
          </w:tcPr>
          <w:p w14:paraId="43FE0A35" w14:textId="020C1EC0" w:rsidR="005D76C3" w:rsidRPr="005D76C3" w:rsidRDefault="005D76C3" w:rsidP="005D76C3">
            <w:pPr>
              <w:ind w:firstLine="0"/>
            </w:pPr>
            <w:r>
              <w:t>Bamberg</w:t>
            </w:r>
          </w:p>
        </w:tc>
      </w:tr>
      <w:tr w:rsidR="005D76C3" w:rsidRPr="005D76C3" w14:paraId="1F3FC286" w14:textId="77777777" w:rsidTr="005D76C3">
        <w:tblPrEx>
          <w:jc w:val="left"/>
        </w:tblPrEx>
        <w:tc>
          <w:tcPr>
            <w:tcW w:w="2179" w:type="dxa"/>
          </w:tcPr>
          <w:p w14:paraId="6D6445B7" w14:textId="2604630D" w:rsidR="005D76C3" w:rsidRPr="005D76C3" w:rsidRDefault="005D76C3" w:rsidP="005D76C3">
            <w:pPr>
              <w:ind w:firstLine="0"/>
            </w:pPr>
            <w:r>
              <w:t>Bannister</w:t>
            </w:r>
          </w:p>
        </w:tc>
        <w:tc>
          <w:tcPr>
            <w:tcW w:w="2179" w:type="dxa"/>
          </w:tcPr>
          <w:p w14:paraId="3AD37AB0" w14:textId="11589F27" w:rsidR="005D76C3" w:rsidRPr="005D76C3" w:rsidRDefault="005D76C3" w:rsidP="005D76C3">
            <w:pPr>
              <w:ind w:firstLine="0"/>
            </w:pPr>
            <w:r>
              <w:t>Bauer</w:t>
            </w:r>
          </w:p>
        </w:tc>
        <w:tc>
          <w:tcPr>
            <w:tcW w:w="2180" w:type="dxa"/>
          </w:tcPr>
          <w:p w14:paraId="5E16797E" w14:textId="0FDE52D8" w:rsidR="005D76C3" w:rsidRPr="005D76C3" w:rsidRDefault="005D76C3" w:rsidP="005D76C3">
            <w:pPr>
              <w:ind w:firstLine="0"/>
            </w:pPr>
            <w:r>
              <w:t>Beach</w:t>
            </w:r>
          </w:p>
        </w:tc>
      </w:tr>
      <w:tr w:rsidR="005D76C3" w:rsidRPr="005D76C3" w14:paraId="0DABBB11" w14:textId="77777777" w:rsidTr="005D76C3">
        <w:tblPrEx>
          <w:jc w:val="left"/>
        </w:tblPrEx>
        <w:tc>
          <w:tcPr>
            <w:tcW w:w="2179" w:type="dxa"/>
          </w:tcPr>
          <w:p w14:paraId="6C1649CC" w14:textId="5F1CDA5F" w:rsidR="005D76C3" w:rsidRPr="005D76C3" w:rsidRDefault="005D76C3" w:rsidP="005D76C3">
            <w:pPr>
              <w:ind w:firstLine="0"/>
            </w:pPr>
            <w:r>
              <w:t>Bowers</w:t>
            </w:r>
          </w:p>
        </w:tc>
        <w:tc>
          <w:tcPr>
            <w:tcW w:w="2179" w:type="dxa"/>
          </w:tcPr>
          <w:p w14:paraId="2E19FD03" w14:textId="70F2474D" w:rsidR="005D76C3" w:rsidRPr="005D76C3" w:rsidRDefault="005D76C3" w:rsidP="005D76C3">
            <w:pPr>
              <w:ind w:firstLine="0"/>
            </w:pPr>
            <w:r>
              <w:t>Bradley</w:t>
            </w:r>
          </w:p>
        </w:tc>
        <w:tc>
          <w:tcPr>
            <w:tcW w:w="2180" w:type="dxa"/>
          </w:tcPr>
          <w:p w14:paraId="360C3721" w14:textId="19A6382E" w:rsidR="005D76C3" w:rsidRPr="005D76C3" w:rsidRDefault="005D76C3" w:rsidP="005D76C3">
            <w:pPr>
              <w:ind w:firstLine="0"/>
            </w:pPr>
            <w:r>
              <w:t>Brittain</w:t>
            </w:r>
          </w:p>
        </w:tc>
      </w:tr>
      <w:tr w:rsidR="005D76C3" w:rsidRPr="005D76C3" w14:paraId="7A6CD8D7" w14:textId="77777777" w:rsidTr="005D76C3">
        <w:tblPrEx>
          <w:jc w:val="left"/>
        </w:tblPrEx>
        <w:tc>
          <w:tcPr>
            <w:tcW w:w="2179" w:type="dxa"/>
          </w:tcPr>
          <w:p w14:paraId="103438FF" w14:textId="18C60312" w:rsidR="005D76C3" w:rsidRPr="005D76C3" w:rsidRDefault="005D76C3" w:rsidP="005D76C3">
            <w:pPr>
              <w:ind w:firstLine="0"/>
            </w:pPr>
            <w:r>
              <w:t>Burns</w:t>
            </w:r>
          </w:p>
        </w:tc>
        <w:tc>
          <w:tcPr>
            <w:tcW w:w="2179" w:type="dxa"/>
          </w:tcPr>
          <w:p w14:paraId="3E7B3C7E" w14:textId="7F709284" w:rsidR="005D76C3" w:rsidRPr="005D76C3" w:rsidRDefault="005D76C3" w:rsidP="005D76C3">
            <w:pPr>
              <w:ind w:firstLine="0"/>
            </w:pPr>
            <w:r>
              <w:t>Bustos</w:t>
            </w:r>
          </w:p>
        </w:tc>
        <w:tc>
          <w:tcPr>
            <w:tcW w:w="2180" w:type="dxa"/>
          </w:tcPr>
          <w:p w14:paraId="18CC8DE9" w14:textId="1CB1CF03" w:rsidR="005D76C3" w:rsidRPr="005D76C3" w:rsidRDefault="005D76C3" w:rsidP="005D76C3">
            <w:pPr>
              <w:ind w:firstLine="0"/>
            </w:pPr>
            <w:r>
              <w:t>Calhoon</w:t>
            </w:r>
          </w:p>
        </w:tc>
      </w:tr>
      <w:tr w:rsidR="005D76C3" w:rsidRPr="005D76C3" w14:paraId="3FD72B62" w14:textId="77777777" w:rsidTr="005D76C3">
        <w:tblPrEx>
          <w:jc w:val="left"/>
        </w:tblPrEx>
        <w:tc>
          <w:tcPr>
            <w:tcW w:w="2179" w:type="dxa"/>
          </w:tcPr>
          <w:p w14:paraId="3CC7AEF6" w14:textId="6C5F5FB5" w:rsidR="005D76C3" w:rsidRPr="005D76C3" w:rsidRDefault="005D76C3" w:rsidP="005D76C3">
            <w:pPr>
              <w:ind w:firstLine="0"/>
            </w:pPr>
            <w:r>
              <w:t>Caskey</w:t>
            </w:r>
          </w:p>
        </w:tc>
        <w:tc>
          <w:tcPr>
            <w:tcW w:w="2179" w:type="dxa"/>
          </w:tcPr>
          <w:p w14:paraId="538FDAC6" w14:textId="21E796BF" w:rsidR="005D76C3" w:rsidRPr="005D76C3" w:rsidRDefault="005D76C3" w:rsidP="005D76C3">
            <w:pPr>
              <w:ind w:firstLine="0"/>
            </w:pPr>
            <w:r>
              <w:t>Chapman</w:t>
            </w:r>
          </w:p>
        </w:tc>
        <w:tc>
          <w:tcPr>
            <w:tcW w:w="2180" w:type="dxa"/>
          </w:tcPr>
          <w:p w14:paraId="50C8BBBD" w14:textId="4C8ED7C1" w:rsidR="005D76C3" w:rsidRPr="005D76C3" w:rsidRDefault="005D76C3" w:rsidP="005D76C3">
            <w:pPr>
              <w:ind w:firstLine="0"/>
            </w:pPr>
            <w:r>
              <w:t>Chumley</w:t>
            </w:r>
          </w:p>
        </w:tc>
      </w:tr>
      <w:tr w:rsidR="005D76C3" w:rsidRPr="005D76C3" w14:paraId="78349C6C" w14:textId="77777777" w:rsidTr="005D76C3">
        <w:tblPrEx>
          <w:jc w:val="left"/>
        </w:tblPrEx>
        <w:tc>
          <w:tcPr>
            <w:tcW w:w="2179" w:type="dxa"/>
          </w:tcPr>
          <w:p w14:paraId="3CA833C1" w14:textId="1EF7F410" w:rsidR="005D76C3" w:rsidRPr="005D76C3" w:rsidRDefault="005D76C3" w:rsidP="005D76C3">
            <w:pPr>
              <w:ind w:firstLine="0"/>
            </w:pPr>
            <w:r>
              <w:t>Clyburn</w:t>
            </w:r>
          </w:p>
        </w:tc>
        <w:tc>
          <w:tcPr>
            <w:tcW w:w="2179" w:type="dxa"/>
          </w:tcPr>
          <w:p w14:paraId="1BD65532" w14:textId="295AC156" w:rsidR="005D76C3" w:rsidRPr="005D76C3" w:rsidRDefault="005D76C3" w:rsidP="005D76C3">
            <w:pPr>
              <w:ind w:firstLine="0"/>
            </w:pPr>
            <w:r>
              <w:t>Cobb-Hunter</w:t>
            </w:r>
          </w:p>
        </w:tc>
        <w:tc>
          <w:tcPr>
            <w:tcW w:w="2180" w:type="dxa"/>
          </w:tcPr>
          <w:p w14:paraId="088F3017" w14:textId="19B7CA93" w:rsidR="005D76C3" w:rsidRPr="005D76C3" w:rsidRDefault="005D76C3" w:rsidP="005D76C3">
            <w:pPr>
              <w:ind w:firstLine="0"/>
            </w:pPr>
            <w:r>
              <w:t>Collins</w:t>
            </w:r>
          </w:p>
        </w:tc>
      </w:tr>
      <w:tr w:rsidR="005D76C3" w:rsidRPr="005D76C3" w14:paraId="2C8230D9" w14:textId="77777777" w:rsidTr="005D76C3">
        <w:tblPrEx>
          <w:jc w:val="left"/>
        </w:tblPrEx>
        <w:tc>
          <w:tcPr>
            <w:tcW w:w="2179" w:type="dxa"/>
          </w:tcPr>
          <w:p w14:paraId="1561D2AC" w14:textId="3AE32412" w:rsidR="005D76C3" w:rsidRPr="005D76C3" w:rsidRDefault="005D76C3" w:rsidP="005D76C3">
            <w:pPr>
              <w:ind w:firstLine="0"/>
            </w:pPr>
            <w:r>
              <w:t>Cox</w:t>
            </w:r>
          </w:p>
        </w:tc>
        <w:tc>
          <w:tcPr>
            <w:tcW w:w="2179" w:type="dxa"/>
          </w:tcPr>
          <w:p w14:paraId="64DBD8A3" w14:textId="36EBA8FF" w:rsidR="005D76C3" w:rsidRPr="005D76C3" w:rsidRDefault="005D76C3" w:rsidP="005D76C3">
            <w:pPr>
              <w:ind w:firstLine="0"/>
            </w:pPr>
            <w:r>
              <w:t>Crawford</w:t>
            </w:r>
          </w:p>
        </w:tc>
        <w:tc>
          <w:tcPr>
            <w:tcW w:w="2180" w:type="dxa"/>
          </w:tcPr>
          <w:p w14:paraId="6112E258" w14:textId="09BF0C0B" w:rsidR="005D76C3" w:rsidRPr="005D76C3" w:rsidRDefault="005D76C3" w:rsidP="005D76C3">
            <w:pPr>
              <w:ind w:firstLine="0"/>
            </w:pPr>
            <w:r>
              <w:t>Cromer</w:t>
            </w:r>
          </w:p>
        </w:tc>
      </w:tr>
      <w:tr w:rsidR="005D76C3" w:rsidRPr="005D76C3" w14:paraId="1DAE35E7" w14:textId="77777777" w:rsidTr="005D76C3">
        <w:tblPrEx>
          <w:jc w:val="left"/>
        </w:tblPrEx>
        <w:tc>
          <w:tcPr>
            <w:tcW w:w="2179" w:type="dxa"/>
          </w:tcPr>
          <w:p w14:paraId="1998B75F" w14:textId="013DA777" w:rsidR="005D76C3" w:rsidRPr="005D76C3" w:rsidRDefault="005D76C3" w:rsidP="005D76C3">
            <w:pPr>
              <w:ind w:firstLine="0"/>
            </w:pPr>
            <w:r>
              <w:t>Davis</w:t>
            </w:r>
          </w:p>
        </w:tc>
        <w:tc>
          <w:tcPr>
            <w:tcW w:w="2179" w:type="dxa"/>
          </w:tcPr>
          <w:p w14:paraId="12BF7661" w14:textId="354E2CD0" w:rsidR="005D76C3" w:rsidRPr="005D76C3" w:rsidRDefault="005D76C3" w:rsidP="005D76C3">
            <w:pPr>
              <w:ind w:firstLine="0"/>
            </w:pPr>
            <w:r>
              <w:t>Dillard</w:t>
            </w:r>
          </w:p>
        </w:tc>
        <w:tc>
          <w:tcPr>
            <w:tcW w:w="2180" w:type="dxa"/>
          </w:tcPr>
          <w:p w14:paraId="562D29EC" w14:textId="131A0454" w:rsidR="005D76C3" w:rsidRPr="005D76C3" w:rsidRDefault="005D76C3" w:rsidP="005D76C3">
            <w:pPr>
              <w:ind w:firstLine="0"/>
            </w:pPr>
            <w:r>
              <w:t>Duncan</w:t>
            </w:r>
          </w:p>
        </w:tc>
      </w:tr>
      <w:tr w:rsidR="005D76C3" w:rsidRPr="005D76C3" w14:paraId="4D352294" w14:textId="77777777" w:rsidTr="005D76C3">
        <w:tblPrEx>
          <w:jc w:val="left"/>
        </w:tblPrEx>
        <w:tc>
          <w:tcPr>
            <w:tcW w:w="2179" w:type="dxa"/>
          </w:tcPr>
          <w:p w14:paraId="3F56995D" w14:textId="6824C48C" w:rsidR="005D76C3" w:rsidRPr="005D76C3" w:rsidRDefault="005D76C3" w:rsidP="005D76C3">
            <w:pPr>
              <w:ind w:firstLine="0"/>
            </w:pPr>
            <w:r>
              <w:t>Edgerton</w:t>
            </w:r>
          </w:p>
        </w:tc>
        <w:tc>
          <w:tcPr>
            <w:tcW w:w="2179" w:type="dxa"/>
          </w:tcPr>
          <w:p w14:paraId="78465255" w14:textId="65950FA1" w:rsidR="005D76C3" w:rsidRPr="005D76C3" w:rsidRDefault="005D76C3" w:rsidP="005D76C3">
            <w:pPr>
              <w:ind w:firstLine="0"/>
            </w:pPr>
            <w:r>
              <w:t>Erickson</w:t>
            </w:r>
          </w:p>
        </w:tc>
        <w:tc>
          <w:tcPr>
            <w:tcW w:w="2180" w:type="dxa"/>
          </w:tcPr>
          <w:p w14:paraId="3CD18702" w14:textId="228570B4" w:rsidR="005D76C3" w:rsidRPr="005D76C3" w:rsidRDefault="005D76C3" w:rsidP="005D76C3">
            <w:pPr>
              <w:ind w:firstLine="0"/>
            </w:pPr>
            <w:r>
              <w:t>Ford</w:t>
            </w:r>
          </w:p>
        </w:tc>
      </w:tr>
      <w:tr w:rsidR="005D76C3" w:rsidRPr="005D76C3" w14:paraId="74AADB46" w14:textId="77777777" w:rsidTr="005D76C3">
        <w:tblPrEx>
          <w:jc w:val="left"/>
        </w:tblPrEx>
        <w:tc>
          <w:tcPr>
            <w:tcW w:w="2179" w:type="dxa"/>
          </w:tcPr>
          <w:p w14:paraId="0A7C7337" w14:textId="74415B5D" w:rsidR="005D76C3" w:rsidRPr="005D76C3" w:rsidRDefault="005D76C3" w:rsidP="005D76C3">
            <w:pPr>
              <w:ind w:firstLine="0"/>
            </w:pPr>
            <w:r>
              <w:t>Forrest</w:t>
            </w:r>
          </w:p>
        </w:tc>
        <w:tc>
          <w:tcPr>
            <w:tcW w:w="2179" w:type="dxa"/>
          </w:tcPr>
          <w:p w14:paraId="635CCA96" w14:textId="0A5B04E9" w:rsidR="005D76C3" w:rsidRPr="005D76C3" w:rsidRDefault="005D76C3" w:rsidP="005D76C3">
            <w:pPr>
              <w:ind w:firstLine="0"/>
            </w:pPr>
            <w:r>
              <w:t>Frank</w:t>
            </w:r>
          </w:p>
        </w:tc>
        <w:tc>
          <w:tcPr>
            <w:tcW w:w="2180" w:type="dxa"/>
          </w:tcPr>
          <w:p w14:paraId="79D4D2E0" w14:textId="60D81783" w:rsidR="005D76C3" w:rsidRPr="005D76C3" w:rsidRDefault="005D76C3" w:rsidP="005D76C3">
            <w:pPr>
              <w:ind w:firstLine="0"/>
            </w:pPr>
            <w:r>
              <w:t>Gagnon</w:t>
            </w:r>
          </w:p>
        </w:tc>
      </w:tr>
      <w:tr w:rsidR="005D76C3" w:rsidRPr="005D76C3" w14:paraId="11B97B26" w14:textId="77777777" w:rsidTr="005D76C3">
        <w:tblPrEx>
          <w:jc w:val="left"/>
        </w:tblPrEx>
        <w:tc>
          <w:tcPr>
            <w:tcW w:w="2179" w:type="dxa"/>
          </w:tcPr>
          <w:p w14:paraId="59AB0F07" w14:textId="5D0AF79F" w:rsidR="005D76C3" w:rsidRPr="005D76C3" w:rsidRDefault="005D76C3" w:rsidP="005D76C3">
            <w:pPr>
              <w:ind w:firstLine="0"/>
            </w:pPr>
            <w:r>
              <w:t>Garvin</w:t>
            </w:r>
          </w:p>
        </w:tc>
        <w:tc>
          <w:tcPr>
            <w:tcW w:w="2179" w:type="dxa"/>
          </w:tcPr>
          <w:p w14:paraId="126C7077" w14:textId="08CA7258" w:rsidR="005D76C3" w:rsidRPr="005D76C3" w:rsidRDefault="005D76C3" w:rsidP="005D76C3">
            <w:pPr>
              <w:ind w:firstLine="0"/>
            </w:pPr>
            <w:r>
              <w:t>Gatch</w:t>
            </w:r>
          </w:p>
        </w:tc>
        <w:tc>
          <w:tcPr>
            <w:tcW w:w="2180" w:type="dxa"/>
          </w:tcPr>
          <w:p w14:paraId="65232E70" w14:textId="59915CCE" w:rsidR="005D76C3" w:rsidRPr="005D76C3" w:rsidRDefault="005D76C3" w:rsidP="005D76C3">
            <w:pPr>
              <w:ind w:firstLine="0"/>
            </w:pPr>
            <w:r>
              <w:t>Gibson</w:t>
            </w:r>
          </w:p>
        </w:tc>
      </w:tr>
      <w:tr w:rsidR="005D76C3" w:rsidRPr="005D76C3" w14:paraId="1DE89264" w14:textId="77777777" w:rsidTr="005D76C3">
        <w:tblPrEx>
          <w:jc w:val="left"/>
        </w:tblPrEx>
        <w:tc>
          <w:tcPr>
            <w:tcW w:w="2179" w:type="dxa"/>
          </w:tcPr>
          <w:p w14:paraId="13B608F8" w14:textId="38A22593" w:rsidR="005D76C3" w:rsidRPr="005D76C3" w:rsidRDefault="005D76C3" w:rsidP="005D76C3">
            <w:pPr>
              <w:ind w:firstLine="0"/>
            </w:pPr>
            <w:r>
              <w:t>Gilliam</w:t>
            </w:r>
          </w:p>
        </w:tc>
        <w:tc>
          <w:tcPr>
            <w:tcW w:w="2179" w:type="dxa"/>
          </w:tcPr>
          <w:p w14:paraId="4982D35B" w14:textId="3F8850F8" w:rsidR="005D76C3" w:rsidRPr="005D76C3" w:rsidRDefault="005D76C3" w:rsidP="005D76C3">
            <w:pPr>
              <w:ind w:firstLine="0"/>
            </w:pPr>
            <w:r>
              <w:t>Gilliard</w:t>
            </w:r>
          </w:p>
        </w:tc>
        <w:tc>
          <w:tcPr>
            <w:tcW w:w="2180" w:type="dxa"/>
          </w:tcPr>
          <w:p w14:paraId="3AF32BEA" w14:textId="6B970864" w:rsidR="005D76C3" w:rsidRPr="005D76C3" w:rsidRDefault="005D76C3" w:rsidP="005D76C3">
            <w:pPr>
              <w:ind w:firstLine="0"/>
            </w:pPr>
            <w:r>
              <w:t>Gilreath</w:t>
            </w:r>
          </w:p>
        </w:tc>
      </w:tr>
      <w:tr w:rsidR="005D76C3" w:rsidRPr="005D76C3" w14:paraId="0DE5EFCC" w14:textId="77777777" w:rsidTr="005D76C3">
        <w:tblPrEx>
          <w:jc w:val="left"/>
        </w:tblPrEx>
        <w:tc>
          <w:tcPr>
            <w:tcW w:w="2179" w:type="dxa"/>
          </w:tcPr>
          <w:p w14:paraId="7E44CCC2" w14:textId="1C29DD6A" w:rsidR="005D76C3" w:rsidRPr="005D76C3" w:rsidRDefault="005D76C3" w:rsidP="005D76C3">
            <w:pPr>
              <w:ind w:firstLine="0"/>
            </w:pPr>
            <w:r>
              <w:t>Govan</w:t>
            </w:r>
          </w:p>
        </w:tc>
        <w:tc>
          <w:tcPr>
            <w:tcW w:w="2179" w:type="dxa"/>
          </w:tcPr>
          <w:p w14:paraId="307024CA" w14:textId="0D1FF35E" w:rsidR="005D76C3" w:rsidRPr="005D76C3" w:rsidRDefault="005D76C3" w:rsidP="005D76C3">
            <w:pPr>
              <w:ind w:firstLine="0"/>
            </w:pPr>
            <w:r>
              <w:t>Grant</w:t>
            </w:r>
          </w:p>
        </w:tc>
        <w:tc>
          <w:tcPr>
            <w:tcW w:w="2180" w:type="dxa"/>
          </w:tcPr>
          <w:p w14:paraId="59402C07" w14:textId="1DC8180B" w:rsidR="005D76C3" w:rsidRPr="005D76C3" w:rsidRDefault="005D76C3" w:rsidP="005D76C3">
            <w:pPr>
              <w:ind w:firstLine="0"/>
            </w:pPr>
            <w:r>
              <w:t>Guest</w:t>
            </w:r>
          </w:p>
        </w:tc>
      </w:tr>
      <w:tr w:rsidR="005D76C3" w:rsidRPr="005D76C3" w14:paraId="46CE25C1" w14:textId="77777777" w:rsidTr="005D76C3">
        <w:tblPrEx>
          <w:jc w:val="left"/>
        </w:tblPrEx>
        <w:tc>
          <w:tcPr>
            <w:tcW w:w="2179" w:type="dxa"/>
          </w:tcPr>
          <w:p w14:paraId="492D2420" w14:textId="204F2EFF" w:rsidR="005D76C3" w:rsidRPr="005D76C3" w:rsidRDefault="005D76C3" w:rsidP="005D76C3">
            <w:pPr>
              <w:ind w:firstLine="0"/>
            </w:pPr>
            <w:r>
              <w:t>Guffey</w:t>
            </w:r>
          </w:p>
        </w:tc>
        <w:tc>
          <w:tcPr>
            <w:tcW w:w="2179" w:type="dxa"/>
          </w:tcPr>
          <w:p w14:paraId="63CFB03F" w14:textId="18CAADAD" w:rsidR="005D76C3" w:rsidRPr="005D76C3" w:rsidRDefault="005D76C3" w:rsidP="005D76C3">
            <w:pPr>
              <w:ind w:firstLine="0"/>
            </w:pPr>
            <w:r>
              <w:t>Haddon</w:t>
            </w:r>
          </w:p>
        </w:tc>
        <w:tc>
          <w:tcPr>
            <w:tcW w:w="2180" w:type="dxa"/>
          </w:tcPr>
          <w:p w14:paraId="31A94BD0" w14:textId="327592CD" w:rsidR="005D76C3" w:rsidRPr="005D76C3" w:rsidRDefault="005D76C3" w:rsidP="005D76C3">
            <w:pPr>
              <w:ind w:firstLine="0"/>
            </w:pPr>
            <w:r>
              <w:t>Hager</w:t>
            </w:r>
          </w:p>
        </w:tc>
      </w:tr>
      <w:tr w:rsidR="005D76C3" w:rsidRPr="005D76C3" w14:paraId="3DA781DE" w14:textId="77777777" w:rsidTr="005D76C3">
        <w:tblPrEx>
          <w:jc w:val="left"/>
        </w:tblPrEx>
        <w:tc>
          <w:tcPr>
            <w:tcW w:w="2179" w:type="dxa"/>
          </w:tcPr>
          <w:p w14:paraId="6D8B49FB" w14:textId="638D8ADA" w:rsidR="005D76C3" w:rsidRPr="005D76C3" w:rsidRDefault="005D76C3" w:rsidP="005D76C3">
            <w:pPr>
              <w:ind w:firstLine="0"/>
            </w:pPr>
            <w:r>
              <w:t>Hardee</w:t>
            </w:r>
          </w:p>
        </w:tc>
        <w:tc>
          <w:tcPr>
            <w:tcW w:w="2179" w:type="dxa"/>
          </w:tcPr>
          <w:p w14:paraId="13A21F77" w14:textId="4814B8DE" w:rsidR="005D76C3" w:rsidRPr="005D76C3" w:rsidRDefault="005D76C3" w:rsidP="005D76C3">
            <w:pPr>
              <w:ind w:firstLine="0"/>
            </w:pPr>
            <w:r>
              <w:t>Harris</w:t>
            </w:r>
          </w:p>
        </w:tc>
        <w:tc>
          <w:tcPr>
            <w:tcW w:w="2180" w:type="dxa"/>
          </w:tcPr>
          <w:p w14:paraId="4D9DE6AE" w14:textId="5E04F729" w:rsidR="005D76C3" w:rsidRPr="005D76C3" w:rsidRDefault="005D76C3" w:rsidP="005D76C3">
            <w:pPr>
              <w:ind w:firstLine="0"/>
            </w:pPr>
            <w:r>
              <w:t>Hart</w:t>
            </w:r>
          </w:p>
        </w:tc>
      </w:tr>
      <w:tr w:rsidR="005D76C3" w:rsidRPr="005D76C3" w14:paraId="53DE8DE4" w14:textId="77777777" w:rsidTr="005D76C3">
        <w:tblPrEx>
          <w:jc w:val="left"/>
        </w:tblPrEx>
        <w:tc>
          <w:tcPr>
            <w:tcW w:w="2179" w:type="dxa"/>
          </w:tcPr>
          <w:p w14:paraId="5E2E07A0" w14:textId="7F8AC9EA" w:rsidR="005D76C3" w:rsidRPr="005D76C3" w:rsidRDefault="005D76C3" w:rsidP="005D76C3">
            <w:pPr>
              <w:ind w:firstLine="0"/>
            </w:pPr>
            <w:r>
              <w:t>Hartnett</w:t>
            </w:r>
          </w:p>
        </w:tc>
        <w:tc>
          <w:tcPr>
            <w:tcW w:w="2179" w:type="dxa"/>
          </w:tcPr>
          <w:p w14:paraId="26E76722" w14:textId="0A71170A" w:rsidR="005D76C3" w:rsidRPr="005D76C3" w:rsidRDefault="005D76C3" w:rsidP="005D76C3">
            <w:pPr>
              <w:ind w:firstLine="0"/>
            </w:pPr>
            <w:r>
              <w:t>Hartz</w:t>
            </w:r>
          </w:p>
        </w:tc>
        <w:tc>
          <w:tcPr>
            <w:tcW w:w="2180" w:type="dxa"/>
          </w:tcPr>
          <w:p w14:paraId="166C4D4F" w14:textId="2F8D8605" w:rsidR="005D76C3" w:rsidRPr="005D76C3" w:rsidRDefault="005D76C3" w:rsidP="005D76C3">
            <w:pPr>
              <w:ind w:firstLine="0"/>
            </w:pPr>
            <w:r>
              <w:t>Hayes</w:t>
            </w:r>
          </w:p>
        </w:tc>
      </w:tr>
      <w:tr w:rsidR="005D76C3" w:rsidRPr="005D76C3" w14:paraId="07BCCF35" w14:textId="77777777" w:rsidTr="005D76C3">
        <w:tblPrEx>
          <w:jc w:val="left"/>
        </w:tblPrEx>
        <w:tc>
          <w:tcPr>
            <w:tcW w:w="2179" w:type="dxa"/>
          </w:tcPr>
          <w:p w14:paraId="1BF63487" w14:textId="635B27CF" w:rsidR="005D76C3" w:rsidRPr="005D76C3" w:rsidRDefault="005D76C3" w:rsidP="005D76C3">
            <w:pPr>
              <w:ind w:firstLine="0"/>
            </w:pPr>
            <w:r>
              <w:t>Henderson-Myers</w:t>
            </w:r>
          </w:p>
        </w:tc>
        <w:tc>
          <w:tcPr>
            <w:tcW w:w="2179" w:type="dxa"/>
          </w:tcPr>
          <w:p w14:paraId="4F49EA92" w14:textId="3B1320AB" w:rsidR="005D76C3" w:rsidRPr="005D76C3" w:rsidRDefault="005D76C3" w:rsidP="005D76C3">
            <w:pPr>
              <w:ind w:firstLine="0"/>
            </w:pPr>
            <w:r>
              <w:t>Herbkersman</w:t>
            </w:r>
          </w:p>
        </w:tc>
        <w:tc>
          <w:tcPr>
            <w:tcW w:w="2180" w:type="dxa"/>
          </w:tcPr>
          <w:p w14:paraId="61B8C079" w14:textId="67D90C3F" w:rsidR="005D76C3" w:rsidRPr="005D76C3" w:rsidRDefault="005D76C3" w:rsidP="005D76C3">
            <w:pPr>
              <w:ind w:firstLine="0"/>
            </w:pPr>
            <w:r>
              <w:t>Hewitt</w:t>
            </w:r>
          </w:p>
        </w:tc>
      </w:tr>
      <w:tr w:rsidR="005D76C3" w:rsidRPr="005D76C3" w14:paraId="153298D1" w14:textId="77777777" w:rsidTr="005D76C3">
        <w:tblPrEx>
          <w:jc w:val="left"/>
        </w:tblPrEx>
        <w:tc>
          <w:tcPr>
            <w:tcW w:w="2179" w:type="dxa"/>
          </w:tcPr>
          <w:p w14:paraId="7165D148" w14:textId="0CB7BBB6" w:rsidR="005D76C3" w:rsidRPr="005D76C3" w:rsidRDefault="005D76C3" w:rsidP="005D76C3">
            <w:pPr>
              <w:ind w:firstLine="0"/>
            </w:pPr>
            <w:r>
              <w:t>Hiott</w:t>
            </w:r>
          </w:p>
        </w:tc>
        <w:tc>
          <w:tcPr>
            <w:tcW w:w="2179" w:type="dxa"/>
          </w:tcPr>
          <w:p w14:paraId="6A1ABDBA" w14:textId="7FA8DB07" w:rsidR="005D76C3" w:rsidRPr="005D76C3" w:rsidRDefault="005D76C3" w:rsidP="005D76C3">
            <w:pPr>
              <w:ind w:firstLine="0"/>
            </w:pPr>
            <w:r>
              <w:t>Hixon</w:t>
            </w:r>
          </w:p>
        </w:tc>
        <w:tc>
          <w:tcPr>
            <w:tcW w:w="2180" w:type="dxa"/>
          </w:tcPr>
          <w:p w14:paraId="1EED6B1A" w14:textId="0BE7984D" w:rsidR="005D76C3" w:rsidRPr="005D76C3" w:rsidRDefault="005D76C3" w:rsidP="005D76C3">
            <w:pPr>
              <w:ind w:firstLine="0"/>
            </w:pPr>
            <w:r>
              <w:t>Holman</w:t>
            </w:r>
          </w:p>
        </w:tc>
      </w:tr>
      <w:tr w:rsidR="005D76C3" w:rsidRPr="005D76C3" w14:paraId="2E197D6F" w14:textId="77777777" w:rsidTr="005D76C3">
        <w:tblPrEx>
          <w:jc w:val="left"/>
        </w:tblPrEx>
        <w:tc>
          <w:tcPr>
            <w:tcW w:w="2179" w:type="dxa"/>
          </w:tcPr>
          <w:p w14:paraId="511D51A2" w14:textId="4ECA8615" w:rsidR="005D76C3" w:rsidRPr="005D76C3" w:rsidRDefault="005D76C3" w:rsidP="005D76C3">
            <w:pPr>
              <w:ind w:firstLine="0"/>
            </w:pPr>
            <w:r>
              <w:t>Hosey</w:t>
            </w:r>
          </w:p>
        </w:tc>
        <w:tc>
          <w:tcPr>
            <w:tcW w:w="2179" w:type="dxa"/>
          </w:tcPr>
          <w:p w14:paraId="6CD1872B" w14:textId="4A86B1BD" w:rsidR="005D76C3" w:rsidRPr="005D76C3" w:rsidRDefault="005D76C3" w:rsidP="005D76C3">
            <w:pPr>
              <w:ind w:firstLine="0"/>
            </w:pPr>
            <w:r>
              <w:t>Howard</w:t>
            </w:r>
          </w:p>
        </w:tc>
        <w:tc>
          <w:tcPr>
            <w:tcW w:w="2180" w:type="dxa"/>
          </w:tcPr>
          <w:p w14:paraId="3D3B7C39" w14:textId="2C5D7EE5" w:rsidR="005D76C3" w:rsidRPr="005D76C3" w:rsidRDefault="005D76C3" w:rsidP="005D76C3">
            <w:pPr>
              <w:ind w:firstLine="0"/>
            </w:pPr>
            <w:r>
              <w:t>Huff</w:t>
            </w:r>
          </w:p>
        </w:tc>
      </w:tr>
      <w:tr w:rsidR="005D76C3" w:rsidRPr="005D76C3" w14:paraId="6AF23876" w14:textId="77777777" w:rsidTr="005D76C3">
        <w:tblPrEx>
          <w:jc w:val="left"/>
        </w:tblPrEx>
        <w:tc>
          <w:tcPr>
            <w:tcW w:w="2179" w:type="dxa"/>
          </w:tcPr>
          <w:p w14:paraId="22EDE64A" w14:textId="19D9EBDD" w:rsidR="005D76C3" w:rsidRPr="005D76C3" w:rsidRDefault="005D76C3" w:rsidP="005D76C3">
            <w:pPr>
              <w:ind w:firstLine="0"/>
            </w:pPr>
            <w:r>
              <w:t>J. E. Johnson</w:t>
            </w:r>
          </w:p>
        </w:tc>
        <w:tc>
          <w:tcPr>
            <w:tcW w:w="2179" w:type="dxa"/>
          </w:tcPr>
          <w:p w14:paraId="1BA86BFE" w14:textId="583A3A80" w:rsidR="005D76C3" w:rsidRPr="005D76C3" w:rsidRDefault="005D76C3" w:rsidP="005D76C3">
            <w:pPr>
              <w:ind w:firstLine="0"/>
            </w:pPr>
            <w:r>
              <w:t>Jones</w:t>
            </w:r>
          </w:p>
        </w:tc>
        <w:tc>
          <w:tcPr>
            <w:tcW w:w="2180" w:type="dxa"/>
          </w:tcPr>
          <w:p w14:paraId="2743B136" w14:textId="4CE329B3" w:rsidR="005D76C3" w:rsidRPr="005D76C3" w:rsidRDefault="005D76C3" w:rsidP="005D76C3">
            <w:pPr>
              <w:ind w:firstLine="0"/>
            </w:pPr>
            <w:r>
              <w:t>Jordan</w:t>
            </w:r>
          </w:p>
        </w:tc>
      </w:tr>
      <w:tr w:rsidR="005D76C3" w:rsidRPr="005D76C3" w14:paraId="32A3E57B" w14:textId="77777777" w:rsidTr="005D76C3">
        <w:tblPrEx>
          <w:jc w:val="left"/>
        </w:tblPrEx>
        <w:tc>
          <w:tcPr>
            <w:tcW w:w="2179" w:type="dxa"/>
          </w:tcPr>
          <w:p w14:paraId="696CEA85" w14:textId="41C392C4" w:rsidR="005D76C3" w:rsidRPr="005D76C3" w:rsidRDefault="005D76C3" w:rsidP="005D76C3">
            <w:pPr>
              <w:ind w:firstLine="0"/>
            </w:pPr>
            <w:r>
              <w:t>Kilmartin</w:t>
            </w:r>
          </w:p>
        </w:tc>
        <w:tc>
          <w:tcPr>
            <w:tcW w:w="2179" w:type="dxa"/>
          </w:tcPr>
          <w:p w14:paraId="126DE0A3" w14:textId="06E241C6" w:rsidR="005D76C3" w:rsidRPr="005D76C3" w:rsidRDefault="005D76C3" w:rsidP="005D76C3">
            <w:pPr>
              <w:ind w:firstLine="0"/>
            </w:pPr>
            <w:r>
              <w:t>King</w:t>
            </w:r>
          </w:p>
        </w:tc>
        <w:tc>
          <w:tcPr>
            <w:tcW w:w="2180" w:type="dxa"/>
          </w:tcPr>
          <w:p w14:paraId="1C4F8B68" w14:textId="3101F0DE" w:rsidR="005D76C3" w:rsidRPr="005D76C3" w:rsidRDefault="005D76C3" w:rsidP="005D76C3">
            <w:pPr>
              <w:ind w:firstLine="0"/>
            </w:pPr>
            <w:r>
              <w:t>Kirby</w:t>
            </w:r>
          </w:p>
        </w:tc>
      </w:tr>
      <w:tr w:rsidR="005D76C3" w:rsidRPr="005D76C3" w14:paraId="4FE5747D" w14:textId="77777777" w:rsidTr="005D76C3">
        <w:tblPrEx>
          <w:jc w:val="left"/>
        </w:tblPrEx>
        <w:tc>
          <w:tcPr>
            <w:tcW w:w="2179" w:type="dxa"/>
          </w:tcPr>
          <w:p w14:paraId="54A76B36" w14:textId="3282475F" w:rsidR="005D76C3" w:rsidRPr="005D76C3" w:rsidRDefault="005D76C3" w:rsidP="005D76C3">
            <w:pPr>
              <w:ind w:firstLine="0"/>
            </w:pPr>
            <w:r>
              <w:t>Landing</w:t>
            </w:r>
          </w:p>
        </w:tc>
        <w:tc>
          <w:tcPr>
            <w:tcW w:w="2179" w:type="dxa"/>
          </w:tcPr>
          <w:p w14:paraId="35C8D40E" w14:textId="4AF8CF5E" w:rsidR="005D76C3" w:rsidRPr="005D76C3" w:rsidRDefault="005D76C3" w:rsidP="005D76C3">
            <w:pPr>
              <w:ind w:firstLine="0"/>
            </w:pPr>
            <w:r>
              <w:t>Lastinger</w:t>
            </w:r>
          </w:p>
        </w:tc>
        <w:tc>
          <w:tcPr>
            <w:tcW w:w="2180" w:type="dxa"/>
          </w:tcPr>
          <w:p w14:paraId="747BE3F7" w14:textId="46382A68" w:rsidR="005D76C3" w:rsidRPr="005D76C3" w:rsidRDefault="005D76C3" w:rsidP="005D76C3">
            <w:pPr>
              <w:ind w:firstLine="0"/>
            </w:pPr>
            <w:r>
              <w:t>Lawson</w:t>
            </w:r>
          </w:p>
        </w:tc>
      </w:tr>
      <w:tr w:rsidR="005D76C3" w:rsidRPr="005D76C3" w14:paraId="35C7CB4A" w14:textId="77777777" w:rsidTr="005D76C3">
        <w:tblPrEx>
          <w:jc w:val="left"/>
        </w:tblPrEx>
        <w:tc>
          <w:tcPr>
            <w:tcW w:w="2179" w:type="dxa"/>
          </w:tcPr>
          <w:p w14:paraId="30B2BFB2" w14:textId="73BFA8C7" w:rsidR="005D76C3" w:rsidRPr="005D76C3" w:rsidRDefault="005D76C3" w:rsidP="005D76C3">
            <w:pPr>
              <w:ind w:firstLine="0"/>
            </w:pPr>
            <w:r>
              <w:t>Ligon</w:t>
            </w:r>
          </w:p>
        </w:tc>
        <w:tc>
          <w:tcPr>
            <w:tcW w:w="2179" w:type="dxa"/>
          </w:tcPr>
          <w:p w14:paraId="5470D2CD" w14:textId="1ABAC1B2" w:rsidR="005D76C3" w:rsidRPr="005D76C3" w:rsidRDefault="005D76C3" w:rsidP="005D76C3">
            <w:pPr>
              <w:ind w:firstLine="0"/>
            </w:pPr>
            <w:r>
              <w:t>Long</w:t>
            </w:r>
          </w:p>
        </w:tc>
        <w:tc>
          <w:tcPr>
            <w:tcW w:w="2180" w:type="dxa"/>
          </w:tcPr>
          <w:p w14:paraId="0753D2BA" w14:textId="09A5969E" w:rsidR="005D76C3" w:rsidRPr="005D76C3" w:rsidRDefault="005D76C3" w:rsidP="005D76C3">
            <w:pPr>
              <w:ind w:firstLine="0"/>
            </w:pPr>
            <w:r>
              <w:t>Lowe</w:t>
            </w:r>
          </w:p>
        </w:tc>
      </w:tr>
      <w:tr w:rsidR="005D76C3" w:rsidRPr="005D76C3" w14:paraId="1708370C" w14:textId="77777777" w:rsidTr="005D76C3">
        <w:tblPrEx>
          <w:jc w:val="left"/>
        </w:tblPrEx>
        <w:tc>
          <w:tcPr>
            <w:tcW w:w="2179" w:type="dxa"/>
          </w:tcPr>
          <w:p w14:paraId="4CCEA5AE" w14:textId="308FF3C8" w:rsidR="005D76C3" w:rsidRPr="005D76C3" w:rsidRDefault="005D76C3" w:rsidP="005D76C3">
            <w:pPr>
              <w:ind w:firstLine="0"/>
            </w:pPr>
            <w:r>
              <w:t>Luck</w:t>
            </w:r>
          </w:p>
        </w:tc>
        <w:tc>
          <w:tcPr>
            <w:tcW w:w="2179" w:type="dxa"/>
          </w:tcPr>
          <w:p w14:paraId="2EB6EF36" w14:textId="1D8804F8" w:rsidR="005D76C3" w:rsidRPr="005D76C3" w:rsidRDefault="005D76C3" w:rsidP="005D76C3">
            <w:pPr>
              <w:ind w:firstLine="0"/>
            </w:pPr>
            <w:r>
              <w:t>Magnuson</w:t>
            </w:r>
          </w:p>
        </w:tc>
        <w:tc>
          <w:tcPr>
            <w:tcW w:w="2180" w:type="dxa"/>
          </w:tcPr>
          <w:p w14:paraId="3B03ACC8" w14:textId="0633523F" w:rsidR="005D76C3" w:rsidRPr="005D76C3" w:rsidRDefault="005D76C3" w:rsidP="005D76C3">
            <w:pPr>
              <w:ind w:firstLine="0"/>
            </w:pPr>
            <w:r>
              <w:t>Martin</w:t>
            </w:r>
          </w:p>
        </w:tc>
      </w:tr>
      <w:tr w:rsidR="005D76C3" w:rsidRPr="005D76C3" w14:paraId="226A2AE3" w14:textId="77777777" w:rsidTr="005D76C3">
        <w:tblPrEx>
          <w:jc w:val="left"/>
        </w:tblPrEx>
        <w:tc>
          <w:tcPr>
            <w:tcW w:w="2179" w:type="dxa"/>
          </w:tcPr>
          <w:p w14:paraId="3134784A" w14:textId="79E6FE8B" w:rsidR="005D76C3" w:rsidRPr="005D76C3" w:rsidRDefault="005D76C3" w:rsidP="005D76C3">
            <w:pPr>
              <w:ind w:firstLine="0"/>
            </w:pPr>
            <w:r>
              <w:t>McCabe</w:t>
            </w:r>
          </w:p>
        </w:tc>
        <w:tc>
          <w:tcPr>
            <w:tcW w:w="2179" w:type="dxa"/>
          </w:tcPr>
          <w:p w14:paraId="44F779D0" w14:textId="2DC01B86" w:rsidR="005D76C3" w:rsidRPr="005D76C3" w:rsidRDefault="005D76C3" w:rsidP="005D76C3">
            <w:pPr>
              <w:ind w:firstLine="0"/>
            </w:pPr>
            <w:r>
              <w:t>McCravy</w:t>
            </w:r>
          </w:p>
        </w:tc>
        <w:tc>
          <w:tcPr>
            <w:tcW w:w="2180" w:type="dxa"/>
          </w:tcPr>
          <w:p w14:paraId="6508EC9D" w14:textId="3DECB56D" w:rsidR="005D76C3" w:rsidRPr="005D76C3" w:rsidRDefault="005D76C3" w:rsidP="005D76C3">
            <w:pPr>
              <w:ind w:firstLine="0"/>
            </w:pPr>
            <w:r>
              <w:t>McDaniel</w:t>
            </w:r>
          </w:p>
        </w:tc>
      </w:tr>
      <w:tr w:rsidR="005D76C3" w:rsidRPr="005D76C3" w14:paraId="4E115393" w14:textId="77777777" w:rsidTr="005D76C3">
        <w:tblPrEx>
          <w:jc w:val="left"/>
        </w:tblPrEx>
        <w:tc>
          <w:tcPr>
            <w:tcW w:w="2179" w:type="dxa"/>
          </w:tcPr>
          <w:p w14:paraId="5DFC16DD" w14:textId="3CF8F6F5" w:rsidR="005D76C3" w:rsidRPr="005D76C3" w:rsidRDefault="005D76C3" w:rsidP="005D76C3">
            <w:pPr>
              <w:ind w:firstLine="0"/>
            </w:pPr>
            <w:r>
              <w:t>McGinnis</w:t>
            </w:r>
          </w:p>
        </w:tc>
        <w:tc>
          <w:tcPr>
            <w:tcW w:w="2179" w:type="dxa"/>
          </w:tcPr>
          <w:p w14:paraId="2B05F24E" w14:textId="3626DF1C" w:rsidR="005D76C3" w:rsidRPr="005D76C3" w:rsidRDefault="005D76C3" w:rsidP="005D76C3">
            <w:pPr>
              <w:ind w:firstLine="0"/>
            </w:pPr>
            <w:r>
              <w:t>C. Mitchell</w:t>
            </w:r>
          </w:p>
        </w:tc>
        <w:tc>
          <w:tcPr>
            <w:tcW w:w="2180" w:type="dxa"/>
          </w:tcPr>
          <w:p w14:paraId="1E2D61E5" w14:textId="0C4A014D" w:rsidR="005D76C3" w:rsidRPr="005D76C3" w:rsidRDefault="005D76C3" w:rsidP="005D76C3">
            <w:pPr>
              <w:ind w:firstLine="0"/>
            </w:pPr>
            <w:r>
              <w:t>D. Mitchell</w:t>
            </w:r>
          </w:p>
        </w:tc>
      </w:tr>
      <w:tr w:rsidR="005D76C3" w:rsidRPr="005D76C3" w14:paraId="10DFC97F" w14:textId="77777777" w:rsidTr="005D76C3">
        <w:tblPrEx>
          <w:jc w:val="left"/>
        </w:tblPrEx>
        <w:tc>
          <w:tcPr>
            <w:tcW w:w="2179" w:type="dxa"/>
          </w:tcPr>
          <w:p w14:paraId="09C00FE3" w14:textId="0E20AF6F" w:rsidR="005D76C3" w:rsidRPr="005D76C3" w:rsidRDefault="005D76C3" w:rsidP="005D76C3">
            <w:pPr>
              <w:ind w:firstLine="0"/>
            </w:pPr>
            <w:r>
              <w:t>Montgomery</w:t>
            </w:r>
          </w:p>
        </w:tc>
        <w:tc>
          <w:tcPr>
            <w:tcW w:w="2179" w:type="dxa"/>
          </w:tcPr>
          <w:p w14:paraId="282E3701" w14:textId="16F6DB3E" w:rsidR="005D76C3" w:rsidRPr="005D76C3" w:rsidRDefault="005D76C3" w:rsidP="005D76C3">
            <w:pPr>
              <w:ind w:firstLine="0"/>
            </w:pPr>
            <w:r>
              <w:t>T. Moore</w:t>
            </w:r>
          </w:p>
        </w:tc>
        <w:tc>
          <w:tcPr>
            <w:tcW w:w="2180" w:type="dxa"/>
          </w:tcPr>
          <w:p w14:paraId="1000FC68" w14:textId="1745898E" w:rsidR="005D76C3" w:rsidRPr="005D76C3" w:rsidRDefault="005D76C3" w:rsidP="005D76C3">
            <w:pPr>
              <w:ind w:firstLine="0"/>
            </w:pPr>
            <w:r>
              <w:t>Morgan</w:t>
            </w:r>
          </w:p>
        </w:tc>
      </w:tr>
      <w:tr w:rsidR="005D76C3" w:rsidRPr="005D76C3" w14:paraId="5E7AE2A6" w14:textId="77777777" w:rsidTr="005D76C3">
        <w:tblPrEx>
          <w:jc w:val="left"/>
        </w:tblPrEx>
        <w:tc>
          <w:tcPr>
            <w:tcW w:w="2179" w:type="dxa"/>
          </w:tcPr>
          <w:p w14:paraId="7441CAF3" w14:textId="61BAD09E" w:rsidR="005D76C3" w:rsidRPr="005D76C3" w:rsidRDefault="005D76C3" w:rsidP="005D76C3">
            <w:pPr>
              <w:ind w:firstLine="0"/>
            </w:pPr>
            <w:r>
              <w:t>Moss</w:t>
            </w:r>
          </w:p>
        </w:tc>
        <w:tc>
          <w:tcPr>
            <w:tcW w:w="2179" w:type="dxa"/>
          </w:tcPr>
          <w:p w14:paraId="1B13C6DD" w14:textId="56E23AE7" w:rsidR="005D76C3" w:rsidRPr="005D76C3" w:rsidRDefault="005D76C3" w:rsidP="005D76C3">
            <w:pPr>
              <w:ind w:firstLine="0"/>
            </w:pPr>
            <w:r>
              <w:t>Neese</w:t>
            </w:r>
          </w:p>
        </w:tc>
        <w:tc>
          <w:tcPr>
            <w:tcW w:w="2180" w:type="dxa"/>
          </w:tcPr>
          <w:p w14:paraId="60C0C60E" w14:textId="3FFA9346" w:rsidR="005D76C3" w:rsidRPr="005D76C3" w:rsidRDefault="005D76C3" w:rsidP="005D76C3">
            <w:pPr>
              <w:ind w:firstLine="0"/>
            </w:pPr>
            <w:r>
              <w:t>B. Newton</w:t>
            </w:r>
          </w:p>
        </w:tc>
      </w:tr>
      <w:tr w:rsidR="005D76C3" w:rsidRPr="005D76C3" w14:paraId="17B8A4AD" w14:textId="77777777" w:rsidTr="005D76C3">
        <w:tblPrEx>
          <w:jc w:val="left"/>
        </w:tblPrEx>
        <w:tc>
          <w:tcPr>
            <w:tcW w:w="2179" w:type="dxa"/>
          </w:tcPr>
          <w:p w14:paraId="2B55D2CC" w14:textId="0AF0B8BA" w:rsidR="005D76C3" w:rsidRPr="005D76C3" w:rsidRDefault="005D76C3" w:rsidP="005D76C3">
            <w:pPr>
              <w:ind w:firstLine="0"/>
            </w:pPr>
            <w:r>
              <w:t>W. Newton</w:t>
            </w:r>
          </w:p>
        </w:tc>
        <w:tc>
          <w:tcPr>
            <w:tcW w:w="2179" w:type="dxa"/>
          </w:tcPr>
          <w:p w14:paraId="1684A372" w14:textId="4FEB784F" w:rsidR="005D76C3" w:rsidRPr="005D76C3" w:rsidRDefault="005D76C3" w:rsidP="005D76C3">
            <w:pPr>
              <w:ind w:firstLine="0"/>
            </w:pPr>
            <w:r>
              <w:t>Oremus</w:t>
            </w:r>
          </w:p>
        </w:tc>
        <w:tc>
          <w:tcPr>
            <w:tcW w:w="2180" w:type="dxa"/>
          </w:tcPr>
          <w:p w14:paraId="797EFCE4" w14:textId="17734625" w:rsidR="005D76C3" w:rsidRPr="005D76C3" w:rsidRDefault="005D76C3" w:rsidP="005D76C3">
            <w:pPr>
              <w:ind w:firstLine="0"/>
            </w:pPr>
            <w:r>
              <w:t>Pace</w:t>
            </w:r>
          </w:p>
        </w:tc>
      </w:tr>
      <w:tr w:rsidR="005D76C3" w:rsidRPr="005D76C3" w14:paraId="2370773C" w14:textId="77777777" w:rsidTr="005D76C3">
        <w:tblPrEx>
          <w:jc w:val="left"/>
        </w:tblPrEx>
        <w:tc>
          <w:tcPr>
            <w:tcW w:w="2179" w:type="dxa"/>
          </w:tcPr>
          <w:p w14:paraId="21923F6A" w14:textId="3C56ABF2" w:rsidR="005D76C3" w:rsidRPr="005D76C3" w:rsidRDefault="005D76C3" w:rsidP="005D76C3">
            <w:pPr>
              <w:ind w:firstLine="0"/>
            </w:pPr>
            <w:r>
              <w:t>Pedalino</w:t>
            </w:r>
          </w:p>
        </w:tc>
        <w:tc>
          <w:tcPr>
            <w:tcW w:w="2179" w:type="dxa"/>
          </w:tcPr>
          <w:p w14:paraId="029792B0" w14:textId="640F26B9" w:rsidR="005D76C3" w:rsidRPr="005D76C3" w:rsidRDefault="005D76C3" w:rsidP="005D76C3">
            <w:pPr>
              <w:ind w:firstLine="0"/>
            </w:pPr>
            <w:r>
              <w:t>Pope</w:t>
            </w:r>
          </w:p>
        </w:tc>
        <w:tc>
          <w:tcPr>
            <w:tcW w:w="2180" w:type="dxa"/>
          </w:tcPr>
          <w:p w14:paraId="0BE320DD" w14:textId="344D6FCF" w:rsidR="005D76C3" w:rsidRPr="005D76C3" w:rsidRDefault="005D76C3" w:rsidP="005D76C3">
            <w:pPr>
              <w:ind w:firstLine="0"/>
            </w:pPr>
            <w:r>
              <w:t>Rankin</w:t>
            </w:r>
          </w:p>
        </w:tc>
      </w:tr>
      <w:tr w:rsidR="005D76C3" w:rsidRPr="005D76C3" w14:paraId="44877F55" w14:textId="77777777" w:rsidTr="005D76C3">
        <w:tblPrEx>
          <w:jc w:val="left"/>
        </w:tblPrEx>
        <w:tc>
          <w:tcPr>
            <w:tcW w:w="2179" w:type="dxa"/>
          </w:tcPr>
          <w:p w14:paraId="2C9B0511" w14:textId="19C7218F" w:rsidR="005D76C3" w:rsidRPr="005D76C3" w:rsidRDefault="005D76C3" w:rsidP="005D76C3">
            <w:pPr>
              <w:ind w:firstLine="0"/>
            </w:pPr>
            <w:r>
              <w:t>Reese</w:t>
            </w:r>
          </w:p>
        </w:tc>
        <w:tc>
          <w:tcPr>
            <w:tcW w:w="2179" w:type="dxa"/>
          </w:tcPr>
          <w:p w14:paraId="521E2452" w14:textId="075F17C3" w:rsidR="005D76C3" w:rsidRPr="005D76C3" w:rsidRDefault="005D76C3" w:rsidP="005D76C3">
            <w:pPr>
              <w:ind w:firstLine="0"/>
            </w:pPr>
            <w:r>
              <w:t>Rivers</w:t>
            </w:r>
          </w:p>
        </w:tc>
        <w:tc>
          <w:tcPr>
            <w:tcW w:w="2180" w:type="dxa"/>
          </w:tcPr>
          <w:p w14:paraId="69643664" w14:textId="661F38C7" w:rsidR="005D76C3" w:rsidRPr="005D76C3" w:rsidRDefault="005D76C3" w:rsidP="005D76C3">
            <w:pPr>
              <w:ind w:firstLine="0"/>
            </w:pPr>
            <w:r>
              <w:t>Robbins</w:t>
            </w:r>
          </w:p>
        </w:tc>
      </w:tr>
      <w:tr w:rsidR="005D76C3" w:rsidRPr="005D76C3" w14:paraId="1124CCC9" w14:textId="77777777" w:rsidTr="005D76C3">
        <w:tblPrEx>
          <w:jc w:val="left"/>
        </w:tblPrEx>
        <w:tc>
          <w:tcPr>
            <w:tcW w:w="2179" w:type="dxa"/>
          </w:tcPr>
          <w:p w14:paraId="1D2CB407" w14:textId="56D21930" w:rsidR="005D76C3" w:rsidRPr="005D76C3" w:rsidRDefault="005D76C3" w:rsidP="005D76C3">
            <w:pPr>
              <w:ind w:firstLine="0"/>
            </w:pPr>
            <w:r>
              <w:t>Rose</w:t>
            </w:r>
          </w:p>
        </w:tc>
        <w:tc>
          <w:tcPr>
            <w:tcW w:w="2179" w:type="dxa"/>
          </w:tcPr>
          <w:p w14:paraId="57032358" w14:textId="551D19AF" w:rsidR="005D76C3" w:rsidRPr="005D76C3" w:rsidRDefault="005D76C3" w:rsidP="005D76C3">
            <w:pPr>
              <w:ind w:firstLine="0"/>
            </w:pPr>
            <w:r>
              <w:t>Rutherford</w:t>
            </w:r>
          </w:p>
        </w:tc>
        <w:tc>
          <w:tcPr>
            <w:tcW w:w="2180" w:type="dxa"/>
          </w:tcPr>
          <w:p w14:paraId="2E6FC6A7" w14:textId="586F20D8" w:rsidR="005D76C3" w:rsidRPr="005D76C3" w:rsidRDefault="005D76C3" w:rsidP="005D76C3">
            <w:pPr>
              <w:ind w:firstLine="0"/>
            </w:pPr>
            <w:r>
              <w:t>Sanders</w:t>
            </w:r>
          </w:p>
        </w:tc>
      </w:tr>
      <w:tr w:rsidR="005D76C3" w:rsidRPr="005D76C3" w14:paraId="1743DB59" w14:textId="77777777" w:rsidTr="005D76C3">
        <w:tblPrEx>
          <w:jc w:val="left"/>
        </w:tblPrEx>
        <w:tc>
          <w:tcPr>
            <w:tcW w:w="2179" w:type="dxa"/>
          </w:tcPr>
          <w:p w14:paraId="4BD105DF" w14:textId="3A4BE93E" w:rsidR="005D76C3" w:rsidRPr="005D76C3" w:rsidRDefault="005D76C3" w:rsidP="005D76C3">
            <w:pPr>
              <w:ind w:firstLine="0"/>
            </w:pPr>
            <w:r>
              <w:t>Schuessler</w:t>
            </w:r>
          </w:p>
        </w:tc>
        <w:tc>
          <w:tcPr>
            <w:tcW w:w="2179" w:type="dxa"/>
          </w:tcPr>
          <w:p w14:paraId="2CDB2776" w14:textId="0D3FC326" w:rsidR="005D76C3" w:rsidRPr="005D76C3" w:rsidRDefault="005D76C3" w:rsidP="005D76C3">
            <w:pPr>
              <w:ind w:firstLine="0"/>
            </w:pPr>
            <w:r>
              <w:t>Scott</w:t>
            </w:r>
          </w:p>
        </w:tc>
        <w:tc>
          <w:tcPr>
            <w:tcW w:w="2180" w:type="dxa"/>
          </w:tcPr>
          <w:p w14:paraId="6E859F79" w14:textId="622E3130" w:rsidR="005D76C3" w:rsidRPr="005D76C3" w:rsidRDefault="005D76C3" w:rsidP="005D76C3">
            <w:pPr>
              <w:ind w:firstLine="0"/>
            </w:pPr>
            <w:r>
              <w:t>Sessions</w:t>
            </w:r>
          </w:p>
        </w:tc>
      </w:tr>
      <w:tr w:rsidR="005D76C3" w:rsidRPr="005D76C3" w14:paraId="1D47AED6" w14:textId="77777777" w:rsidTr="005D76C3">
        <w:tblPrEx>
          <w:jc w:val="left"/>
        </w:tblPrEx>
        <w:tc>
          <w:tcPr>
            <w:tcW w:w="2179" w:type="dxa"/>
          </w:tcPr>
          <w:p w14:paraId="21429883" w14:textId="2121FAF8" w:rsidR="005D76C3" w:rsidRPr="005D76C3" w:rsidRDefault="005D76C3" w:rsidP="005D76C3">
            <w:pPr>
              <w:ind w:firstLine="0"/>
            </w:pPr>
            <w:r>
              <w:t>G. M. Smith</w:t>
            </w:r>
          </w:p>
        </w:tc>
        <w:tc>
          <w:tcPr>
            <w:tcW w:w="2179" w:type="dxa"/>
          </w:tcPr>
          <w:p w14:paraId="12E18F64" w14:textId="2FA5D197" w:rsidR="005D76C3" w:rsidRPr="005D76C3" w:rsidRDefault="005D76C3" w:rsidP="005D76C3">
            <w:pPr>
              <w:ind w:firstLine="0"/>
            </w:pPr>
            <w:r>
              <w:t>M. M. Smith</w:t>
            </w:r>
          </w:p>
        </w:tc>
        <w:tc>
          <w:tcPr>
            <w:tcW w:w="2180" w:type="dxa"/>
          </w:tcPr>
          <w:p w14:paraId="7246B2D6" w14:textId="07664B00" w:rsidR="005D76C3" w:rsidRPr="005D76C3" w:rsidRDefault="005D76C3" w:rsidP="005D76C3">
            <w:pPr>
              <w:ind w:firstLine="0"/>
            </w:pPr>
            <w:r>
              <w:t>Spann-Wilder</w:t>
            </w:r>
          </w:p>
        </w:tc>
      </w:tr>
      <w:tr w:rsidR="005D76C3" w:rsidRPr="005D76C3" w14:paraId="03CFE3B3" w14:textId="77777777" w:rsidTr="005D76C3">
        <w:tblPrEx>
          <w:jc w:val="left"/>
        </w:tblPrEx>
        <w:tc>
          <w:tcPr>
            <w:tcW w:w="2179" w:type="dxa"/>
          </w:tcPr>
          <w:p w14:paraId="620AFB37" w14:textId="7A57FADD" w:rsidR="005D76C3" w:rsidRPr="005D76C3" w:rsidRDefault="005D76C3" w:rsidP="005D76C3">
            <w:pPr>
              <w:ind w:firstLine="0"/>
            </w:pPr>
            <w:r>
              <w:t>Stavrinakis</w:t>
            </w:r>
          </w:p>
        </w:tc>
        <w:tc>
          <w:tcPr>
            <w:tcW w:w="2179" w:type="dxa"/>
          </w:tcPr>
          <w:p w14:paraId="5A546504" w14:textId="1C3FF583" w:rsidR="005D76C3" w:rsidRPr="005D76C3" w:rsidRDefault="005D76C3" w:rsidP="005D76C3">
            <w:pPr>
              <w:ind w:firstLine="0"/>
            </w:pPr>
            <w:r>
              <w:t>Taylor</w:t>
            </w:r>
          </w:p>
        </w:tc>
        <w:tc>
          <w:tcPr>
            <w:tcW w:w="2180" w:type="dxa"/>
          </w:tcPr>
          <w:p w14:paraId="72B423D7" w14:textId="5CBA5491" w:rsidR="005D76C3" w:rsidRPr="005D76C3" w:rsidRDefault="005D76C3" w:rsidP="005D76C3">
            <w:pPr>
              <w:ind w:firstLine="0"/>
            </w:pPr>
            <w:r>
              <w:t>Teeple</w:t>
            </w:r>
          </w:p>
        </w:tc>
      </w:tr>
      <w:tr w:rsidR="005D76C3" w:rsidRPr="005D76C3" w14:paraId="5C5D1100" w14:textId="77777777" w:rsidTr="005D76C3">
        <w:tblPrEx>
          <w:jc w:val="left"/>
        </w:tblPrEx>
        <w:tc>
          <w:tcPr>
            <w:tcW w:w="2179" w:type="dxa"/>
          </w:tcPr>
          <w:p w14:paraId="595EEF6A" w14:textId="734B1E6E" w:rsidR="005D76C3" w:rsidRPr="005D76C3" w:rsidRDefault="005D76C3" w:rsidP="005D76C3">
            <w:pPr>
              <w:ind w:firstLine="0"/>
            </w:pPr>
            <w:r>
              <w:t>Terribile</w:t>
            </w:r>
          </w:p>
        </w:tc>
        <w:tc>
          <w:tcPr>
            <w:tcW w:w="2179" w:type="dxa"/>
          </w:tcPr>
          <w:p w14:paraId="2A13A7DA" w14:textId="23DB6769" w:rsidR="005D76C3" w:rsidRPr="005D76C3" w:rsidRDefault="005D76C3" w:rsidP="005D76C3">
            <w:pPr>
              <w:ind w:firstLine="0"/>
            </w:pPr>
            <w:r>
              <w:t>Vaughan</w:t>
            </w:r>
          </w:p>
        </w:tc>
        <w:tc>
          <w:tcPr>
            <w:tcW w:w="2180" w:type="dxa"/>
          </w:tcPr>
          <w:p w14:paraId="4F1B10B7" w14:textId="331AEDF4" w:rsidR="005D76C3" w:rsidRPr="005D76C3" w:rsidRDefault="005D76C3" w:rsidP="005D76C3">
            <w:pPr>
              <w:ind w:firstLine="0"/>
            </w:pPr>
            <w:r>
              <w:t>Waters</w:t>
            </w:r>
          </w:p>
        </w:tc>
      </w:tr>
      <w:tr w:rsidR="005D76C3" w:rsidRPr="005D76C3" w14:paraId="48F88A30" w14:textId="77777777" w:rsidTr="005D76C3">
        <w:tblPrEx>
          <w:jc w:val="left"/>
        </w:tblPrEx>
        <w:tc>
          <w:tcPr>
            <w:tcW w:w="2179" w:type="dxa"/>
          </w:tcPr>
          <w:p w14:paraId="796202A4" w14:textId="2B277612" w:rsidR="005D76C3" w:rsidRPr="005D76C3" w:rsidRDefault="005D76C3" w:rsidP="005D76C3">
            <w:pPr>
              <w:ind w:firstLine="0"/>
            </w:pPr>
            <w:r>
              <w:t>Wetmore</w:t>
            </w:r>
          </w:p>
        </w:tc>
        <w:tc>
          <w:tcPr>
            <w:tcW w:w="2179" w:type="dxa"/>
          </w:tcPr>
          <w:p w14:paraId="400C3F05" w14:textId="23E94E82" w:rsidR="005D76C3" w:rsidRPr="005D76C3" w:rsidRDefault="005D76C3" w:rsidP="005D76C3">
            <w:pPr>
              <w:ind w:firstLine="0"/>
            </w:pPr>
            <w:r>
              <w:t>White</w:t>
            </w:r>
          </w:p>
        </w:tc>
        <w:tc>
          <w:tcPr>
            <w:tcW w:w="2180" w:type="dxa"/>
          </w:tcPr>
          <w:p w14:paraId="30DA7CF5" w14:textId="48758D05" w:rsidR="005D76C3" w:rsidRPr="005D76C3" w:rsidRDefault="005D76C3" w:rsidP="005D76C3">
            <w:pPr>
              <w:ind w:firstLine="0"/>
            </w:pPr>
            <w:r>
              <w:t>Whitmire</w:t>
            </w:r>
          </w:p>
        </w:tc>
      </w:tr>
      <w:tr w:rsidR="005D76C3" w:rsidRPr="005D76C3" w14:paraId="0EF5DF2B" w14:textId="77777777" w:rsidTr="005D76C3">
        <w:tblPrEx>
          <w:jc w:val="left"/>
        </w:tblPrEx>
        <w:tc>
          <w:tcPr>
            <w:tcW w:w="2179" w:type="dxa"/>
          </w:tcPr>
          <w:p w14:paraId="01DA1C59" w14:textId="60AFD0B5" w:rsidR="005D76C3" w:rsidRPr="005D76C3" w:rsidRDefault="005D76C3" w:rsidP="005D76C3">
            <w:pPr>
              <w:keepNext/>
              <w:ind w:firstLine="0"/>
            </w:pPr>
            <w:r>
              <w:t>Wickensimer</w:t>
            </w:r>
          </w:p>
        </w:tc>
        <w:tc>
          <w:tcPr>
            <w:tcW w:w="2179" w:type="dxa"/>
          </w:tcPr>
          <w:p w14:paraId="277E2BB2" w14:textId="53E68C11" w:rsidR="005D76C3" w:rsidRPr="005D76C3" w:rsidRDefault="005D76C3" w:rsidP="005D76C3">
            <w:pPr>
              <w:keepNext/>
              <w:ind w:firstLine="0"/>
            </w:pPr>
            <w:r>
              <w:t>Williams</w:t>
            </w:r>
          </w:p>
        </w:tc>
        <w:tc>
          <w:tcPr>
            <w:tcW w:w="2180" w:type="dxa"/>
          </w:tcPr>
          <w:p w14:paraId="2E5F0955" w14:textId="4E98399F" w:rsidR="005D76C3" w:rsidRPr="005D76C3" w:rsidRDefault="005D76C3" w:rsidP="005D76C3">
            <w:pPr>
              <w:keepNext/>
              <w:ind w:firstLine="0"/>
            </w:pPr>
            <w:r>
              <w:t>Willis</w:t>
            </w:r>
          </w:p>
        </w:tc>
      </w:tr>
      <w:tr w:rsidR="005D76C3" w:rsidRPr="005D76C3" w14:paraId="065A6B0B" w14:textId="77777777" w:rsidTr="005D76C3">
        <w:tblPrEx>
          <w:jc w:val="left"/>
        </w:tblPrEx>
        <w:tc>
          <w:tcPr>
            <w:tcW w:w="2179" w:type="dxa"/>
          </w:tcPr>
          <w:p w14:paraId="097F2D92" w14:textId="40E7739C" w:rsidR="005D76C3" w:rsidRPr="005D76C3" w:rsidRDefault="005D76C3" w:rsidP="005D76C3">
            <w:pPr>
              <w:keepNext/>
              <w:ind w:firstLine="0"/>
            </w:pPr>
            <w:r>
              <w:t>Wooten</w:t>
            </w:r>
          </w:p>
        </w:tc>
        <w:tc>
          <w:tcPr>
            <w:tcW w:w="2179" w:type="dxa"/>
          </w:tcPr>
          <w:p w14:paraId="6F03EF4F" w14:textId="0A4B0244" w:rsidR="005D76C3" w:rsidRPr="005D76C3" w:rsidRDefault="005D76C3" w:rsidP="005D76C3">
            <w:pPr>
              <w:keepNext/>
              <w:ind w:firstLine="0"/>
            </w:pPr>
            <w:r>
              <w:t>Yow</w:t>
            </w:r>
          </w:p>
        </w:tc>
        <w:tc>
          <w:tcPr>
            <w:tcW w:w="2180" w:type="dxa"/>
          </w:tcPr>
          <w:p w14:paraId="0500AF86" w14:textId="77777777" w:rsidR="005D76C3" w:rsidRPr="005D76C3" w:rsidRDefault="005D76C3" w:rsidP="005D76C3">
            <w:pPr>
              <w:keepNext/>
              <w:ind w:firstLine="0"/>
            </w:pPr>
          </w:p>
        </w:tc>
      </w:tr>
    </w:tbl>
    <w:p w14:paraId="495396A3" w14:textId="77777777" w:rsidR="005D76C3" w:rsidRDefault="005D76C3" w:rsidP="005D76C3"/>
    <w:p w14:paraId="09CD8B7C" w14:textId="26C6BD43" w:rsidR="005D76C3" w:rsidRDefault="005D76C3" w:rsidP="005D76C3">
      <w:pPr>
        <w:jc w:val="center"/>
        <w:rPr>
          <w:b/>
        </w:rPr>
      </w:pPr>
      <w:r w:rsidRPr="005D76C3">
        <w:rPr>
          <w:b/>
        </w:rPr>
        <w:t>Total Present--119</w:t>
      </w:r>
    </w:p>
    <w:p w14:paraId="0637963E" w14:textId="77777777" w:rsidR="005D76C3" w:rsidRDefault="005D76C3" w:rsidP="005D76C3"/>
    <w:p w14:paraId="094C52C1" w14:textId="500F7CB2" w:rsidR="005D76C3" w:rsidRDefault="005D76C3" w:rsidP="005D76C3">
      <w:pPr>
        <w:keepNext/>
        <w:jc w:val="center"/>
        <w:rPr>
          <w:b/>
        </w:rPr>
      </w:pPr>
      <w:r w:rsidRPr="005D76C3">
        <w:rPr>
          <w:b/>
        </w:rPr>
        <w:t>LEAVE OF ABSENCE</w:t>
      </w:r>
    </w:p>
    <w:p w14:paraId="25AF698E" w14:textId="70FBCB11" w:rsidR="005D76C3" w:rsidRDefault="005D76C3" w:rsidP="005D76C3">
      <w:r>
        <w:t xml:space="preserve">The SPEAKER </w:t>
      </w:r>
      <w:r w:rsidRPr="005D76C3">
        <w:rPr>
          <w:i/>
        </w:rPr>
        <w:t>PRO TEMPORE</w:t>
      </w:r>
      <w:r>
        <w:t xml:space="preserve"> granted Rep. BERNSTEIN a leave of absence for the day due to a prior family commitment.</w:t>
      </w:r>
    </w:p>
    <w:p w14:paraId="4C3D6F74" w14:textId="77777777" w:rsidR="005D76C3" w:rsidRDefault="005D76C3" w:rsidP="005D76C3"/>
    <w:p w14:paraId="7A21E4B9" w14:textId="015088EB" w:rsidR="005D76C3" w:rsidRDefault="005D76C3" w:rsidP="005D76C3">
      <w:pPr>
        <w:keepNext/>
        <w:jc w:val="center"/>
        <w:rPr>
          <w:b/>
        </w:rPr>
      </w:pPr>
      <w:r w:rsidRPr="005D76C3">
        <w:rPr>
          <w:b/>
        </w:rPr>
        <w:t>LEAVE OF ABSENCE</w:t>
      </w:r>
    </w:p>
    <w:p w14:paraId="0C5327C0" w14:textId="3D496684" w:rsidR="005D76C3" w:rsidRDefault="005D76C3" w:rsidP="005D76C3">
      <w:r>
        <w:t>The SPEAKER</w:t>
      </w:r>
      <w:r w:rsidR="00C05FE0">
        <w:t xml:space="preserve"> </w:t>
      </w:r>
      <w:r w:rsidRPr="005D76C3">
        <w:rPr>
          <w:i/>
        </w:rPr>
        <w:t>PRO TEMPORE</w:t>
      </w:r>
      <w:r>
        <w:t xml:space="preserve"> granted Rep. WEEKS a leave of absence for the day.</w:t>
      </w:r>
    </w:p>
    <w:p w14:paraId="0CEFE834" w14:textId="77777777" w:rsidR="005D76C3" w:rsidRDefault="005D76C3" w:rsidP="005D76C3"/>
    <w:p w14:paraId="59C662C0" w14:textId="2AC7559D" w:rsidR="005D76C3" w:rsidRDefault="005D76C3" w:rsidP="005D76C3">
      <w:pPr>
        <w:keepNext/>
        <w:jc w:val="center"/>
        <w:rPr>
          <w:b/>
        </w:rPr>
      </w:pPr>
      <w:r w:rsidRPr="005D76C3">
        <w:rPr>
          <w:b/>
        </w:rPr>
        <w:t>LEAVE OF ABSENCE</w:t>
      </w:r>
    </w:p>
    <w:p w14:paraId="074CF28B" w14:textId="0A80B7FC" w:rsidR="005D76C3" w:rsidRDefault="005D76C3" w:rsidP="005D76C3">
      <w:r>
        <w:t xml:space="preserve">The SPEAKER </w:t>
      </w:r>
      <w:r w:rsidRPr="005D76C3">
        <w:rPr>
          <w:i/>
        </w:rPr>
        <w:t>PRO TEMPORE</w:t>
      </w:r>
      <w:r>
        <w:t xml:space="preserve"> granted Rep. BREWER a leave of absence for the day due to the birth of his child.</w:t>
      </w:r>
    </w:p>
    <w:p w14:paraId="47D611C2" w14:textId="77777777" w:rsidR="005D76C3" w:rsidRDefault="005D76C3" w:rsidP="005D76C3"/>
    <w:p w14:paraId="54241CC7" w14:textId="0870D54A" w:rsidR="005D76C3" w:rsidRDefault="005D76C3" w:rsidP="005D76C3">
      <w:pPr>
        <w:keepNext/>
        <w:jc w:val="center"/>
        <w:rPr>
          <w:b/>
        </w:rPr>
      </w:pPr>
      <w:r w:rsidRPr="005D76C3">
        <w:rPr>
          <w:b/>
        </w:rPr>
        <w:t>LEAVE OF ABSENCE</w:t>
      </w:r>
    </w:p>
    <w:p w14:paraId="34CD584E" w14:textId="4E558DE6" w:rsidR="005D76C3" w:rsidRDefault="005D76C3" w:rsidP="005D76C3">
      <w:r>
        <w:t xml:space="preserve">The SPEAKER </w:t>
      </w:r>
      <w:r w:rsidRPr="005D76C3">
        <w:rPr>
          <w:i/>
        </w:rPr>
        <w:t>PRO TEMPORE</w:t>
      </w:r>
      <w:r>
        <w:t xml:space="preserve"> granted Rep. WHITE a temporary leave of absence.</w:t>
      </w:r>
    </w:p>
    <w:p w14:paraId="5FCD8865" w14:textId="77777777" w:rsidR="005D76C3" w:rsidRDefault="005D76C3" w:rsidP="005D76C3"/>
    <w:p w14:paraId="0BB4AD7A" w14:textId="2D6FCA02" w:rsidR="005D76C3" w:rsidRDefault="005D76C3" w:rsidP="005D76C3">
      <w:pPr>
        <w:keepNext/>
        <w:jc w:val="center"/>
        <w:rPr>
          <w:b/>
        </w:rPr>
      </w:pPr>
      <w:r w:rsidRPr="005D76C3">
        <w:rPr>
          <w:b/>
        </w:rPr>
        <w:t>LEAVE OF ABSENCE</w:t>
      </w:r>
    </w:p>
    <w:p w14:paraId="1C45F81D" w14:textId="5AF479ED" w:rsidR="005D76C3" w:rsidRDefault="005D76C3" w:rsidP="005D76C3">
      <w:r>
        <w:t xml:space="preserve">The SPEAKER </w:t>
      </w:r>
      <w:r w:rsidRPr="005D76C3">
        <w:rPr>
          <w:i/>
        </w:rPr>
        <w:t>PRO TEMPORE</w:t>
      </w:r>
      <w:r>
        <w:t xml:space="preserve"> granted Rep. WILLIS a temporary leave of absence.</w:t>
      </w:r>
    </w:p>
    <w:p w14:paraId="579675D5" w14:textId="77777777" w:rsidR="005D76C3" w:rsidRDefault="005D76C3" w:rsidP="005D76C3"/>
    <w:p w14:paraId="46C0057F" w14:textId="3A8B4A8C" w:rsidR="005D76C3" w:rsidRDefault="005D76C3" w:rsidP="005D76C3">
      <w:pPr>
        <w:keepNext/>
        <w:jc w:val="center"/>
        <w:rPr>
          <w:b/>
        </w:rPr>
      </w:pPr>
      <w:r w:rsidRPr="005D76C3">
        <w:rPr>
          <w:b/>
        </w:rPr>
        <w:t>STATEMENT BY REP.G. M. SMITH</w:t>
      </w:r>
    </w:p>
    <w:p w14:paraId="7EBAC4C4" w14:textId="1627C81C" w:rsidR="005D76C3" w:rsidRDefault="005D76C3" w:rsidP="005D76C3">
      <w:r>
        <w:t>REP. G. M. SMITH made a statement relative to Rep. HIOTT's service in the House.</w:t>
      </w:r>
    </w:p>
    <w:p w14:paraId="708C4F8F" w14:textId="77777777" w:rsidR="005D76C3" w:rsidRDefault="005D76C3" w:rsidP="005D76C3"/>
    <w:p w14:paraId="73E21AE7" w14:textId="442EF752" w:rsidR="005D76C3" w:rsidRDefault="005D76C3" w:rsidP="005D76C3">
      <w:pPr>
        <w:keepNext/>
        <w:jc w:val="center"/>
        <w:rPr>
          <w:b/>
        </w:rPr>
      </w:pPr>
      <w:r w:rsidRPr="005D76C3">
        <w:rPr>
          <w:b/>
        </w:rPr>
        <w:t>STATEMENT BY REP. HIOTT</w:t>
      </w:r>
    </w:p>
    <w:p w14:paraId="2AC52E68" w14:textId="449E23AC" w:rsidR="005D76C3" w:rsidRDefault="005D76C3" w:rsidP="005D76C3">
      <w:r>
        <w:t xml:space="preserve">Rep. HIOTT made a statement relative to his service in the House.  </w:t>
      </w:r>
    </w:p>
    <w:p w14:paraId="71017B66" w14:textId="77777777" w:rsidR="005D76C3" w:rsidRDefault="005D76C3" w:rsidP="005D76C3"/>
    <w:p w14:paraId="3D0F5188" w14:textId="0FB797B0" w:rsidR="005D76C3" w:rsidRDefault="005D76C3" w:rsidP="005D76C3">
      <w:pPr>
        <w:keepNext/>
        <w:jc w:val="center"/>
        <w:rPr>
          <w:b/>
        </w:rPr>
      </w:pPr>
      <w:r w:rsidRPr="005D76C3">
        <w:rPr>
          <w:b/>
        </w:rPr>
        <w:t>RETURNED TO THE SENATE WITH AMENDMENTS</w:t>
      </w:r>
    </w:p>
    <w:p w14:paraId="5375BF80" w14:textId="67408004" w:rsidR="005D76C3" w:rsidRDefault="005D76C3" w:rsidP="005D76C3">
      <w:r>
        <w:t>The following Bills were taken up, read the third time, and ordered returned to the Senate with amendments:</w:t>
      </w:r>
    </w:p>
    <w:p w14:paraId="3AE42392" w14:textId="77777777" w:rsidR="005D76C3" w:rsidRDefault="005D76C3" w:rsidP="005D76C3">
      <w:bookmarkStart w:id="10" w:name="include_clip_start_35"/>
      <w:bookmarkEnd w:id="10"/>
    </w:p>
    <w:p w14:paraId="56866E57" w14:textId="77777777" w:rsidR="005D76C3" w:rsidRDefault="005D76C3" w:rsidP="005D76C3">
      <w:r>
        <w:t>S. 958 -- Senators Verdin and Alexander: A BILL TO AMEND THE SOUTH CAROLINA CODE OF LAWS BY ADDING SECTION 44-7-400 SO AS TO DEFINE TERMS RELATING TO THE STATE HEALTH FACILITY LICENSURE ACT; TO PROVIDE THAT PATIENT BEDS MAY BE USED IN HALLWAYS, CORRIDORS, AND OTHER MEANS OF EGRESS DURING A JUSTIFIED EMERGENCY UPON THE DISCRETION OF THE ON-SITE EMERGENCY PHYSICIAN; TO REQUIRE THAT HOSPITALS REMOVE ALL PATIENT BEDS IN HALLWAYS, CORRIDORS, AND MEANS OF EGRESS WHEN THERE IS NO JUSTIFIED EMERGENCY; AND TO PROVIDE THAT HOSPITALS MUST MAINTAIN A CLEAR PATHWAY IN HALLWAYS, CORRIDORS, AND MEANS OF EGRESS IN A JUSTIFIED EMERGENCY, REGARDLESS OF WHETHER PATIENT BEDS ARE PRESENT.</w:t>
      </w:r>
    </w:p>
    <w:p w14:paraId="0BF6DC38" w14:textId="77777777" w:rsidR="005D76C3" w:rsidRDefault="005D76C3" w:rsidP="005D76C3">
      <w:bookmarkStart w:id="11" w:name="include_clip_end_35"/>
      <w:bookmarkStart w:id="12" w:name="include_clip_start_36"/>
      <w:bookmarkEnd w:id="11"/>
      <w:bookmarkEnd w:id="12"/>
    </w:p>
    <w:p w14:paraId="5D0E1A7E" w14:textId="77777777" w:rsidR="005D76C3" w:rsidRDefault="005D76C3" w:rsidP="005D76C3">
      <w:r>
        <w:t>S. 1038 -- Senator Massey: A BILL TO AMEND THE SOUTH CAROLINA CODE OF LAWS BY ADDING SECTION 53-3-340 SO AS TO DESIGNATE THE FIRST DAY OF MARCH OF EACH YEAR AS "RELIGIOUS LIBERTY DAY" IN SOUTH CAROLINA.</w:t>
      </w:r>
    </w:p>
    <w:p w14:paraId="0E3E08D8" w14:textId="77777777" w:rsidR="005D76C3" w:rsidRDefault="005D76C3" w:rsidP="005D76C3">
      <w:bookmarkStart w:id="13" w:name="include_clip_end_36"/>
      <w:bookmarkStart w:id="14" w:name="include_clip_start_37"/>
      <w:bookmarkEnd w:id="13"/>
      <w:bookmarkEnd w:id="14"/>
    </w:p>
    <w:p w14:paraId="1DF1D33F" w14:textId="77777777" w:rsidR="005D76C3" w:rsidRDefault="005D76C3" w:rsidP="005D76C3">
      <w:r>
        <w:t>S. 556 -- Senator Verdin: A BILL TO AMEND THE SOUTH CAROLINA CODE OF LAWS BY ADDING SECTION 12-6-3830 SO AS TO PROVIDE FOR A TAX CREDIT FOR RENEWABLE NATURAL GAS.</w:t>
      </w:r>
    </w:p>
    <w:p w14:paraId="342EFFF1" w14:textId="77777777" w:rsidR="005D76C3" w:rsidRDefault="005D76C3" w:rsidP="005D76C3">
      <w:bookmarkStart w:id="15" w:name="include_clip_end_37"/>
      <w:bookmarkStart w:id="16" w:name="include_clip_start_38"/>
      <w:bookmarkEnd w:id="15"/>
      <w:bookmarkEnd w:id="16"/>
    </w:p>
    <w:p w14:paraId="6C811E19" w14:textId="77777777" w:rsidR="005D76C3" w:rsidRDefault="005D76C3" w:rsidP="005D76C3">
      <w:r>
        <w:t>S. 420 -- Senator Young: A BILL TO AMEND THE SOUTH CAROLINA CODE OF LAWS BY AMENDING SECTION 6-5-10, RELATING TO AUTHORIZED INVESTMENTS BY POLITICAL SUBDIVISIONS SO AS TO ALLOW A QUALIFIED RETIREE POST-EMPLOYMENT BENEFIT TRUST MAINTAINED FOR THE BENEFIT OF POLITICAL SUBDIVISION RETIREES TO INVEST IN CERTAIN CORPORATE DEBT ISSUED BY UNITED STATES CORPORATIONS.</w:t>
      </w:r>
    </w:p>
    <w:p w14:paraId="501F7518" w14:textId="77777777" w:rsidR="005D76C3" w:rsidRDefault="005D76C3" w:rsidP="005D76C3">
      <w:bookmarkStart w:id="17" w:name="include_clip_end_38"/>
      <w:bookmarkStart w:id="18" w:name="include_clip_start_39"/>
      <w:bookmarkEnd w:id="17"/>
      <w:bookmarkEnd w:id="18"/>
    </w:p>
    <w:p w14:paraId="06DE0BBC" w14:textId="77777777" w:rsidR="005D76C3" w:rsidRDefault="005D76C3" w:rsidP="005D76C3">
      <w:r>
        <w:t>S. 922 -- Senators Massey, Alexander, Hutto, Campsen, Leber and Kimbrell: A BILL TO AMEND THE SOUTH CAROLINA CODE OF LAWS BY AMENDING SECTION 1-3-210, RELATING TO FILLING VACANCIES WHEN THE SENATE IS NOT IN SESSION, SO AS TO PROVIDE FOR WHEN THE GOVERNOR MAY MAKE AN INTERIM APPOINTMENT; BY AMENDING SECTION 7-3-10, RELATING TO THE STATE ELECTION COMMISSION, SO AS TO PROVIDE THAT THE MEMBERS OF THE ELECTION COMMISSION SHALL BE APPOINTED BY THE GOVERNOR WITH THE ADVICE AND CONSENT OF THE SENATE; BY ADDING SECTION 1-30-12 SO AS TO PROVIDE THAT CABINET MEMBERS WILL SERVE COTERMINOUS WITH THE GOVERNOR THAT APPOINTS THEM; BY AMENDING SECTION 1-13-40, RELATING TO THE COMMISSION ON HUMAN AFFAIRS, SO AS TO REMOVE THE ADVICE AND CONSENT OF THE SENATE; BY AMENDING SECTION 1-15-10, RELATING TO THE COMMISSION ON THE STATUS OF WOMEN, SO AS TO REMOVE THE ADVICE AND CONSENT OF THE SENATE; BY AMENDING SECTION 1-31-10, RELATING TO THE COMMISSION FOR COMMUNITY ADVANCEMENT AND ENGAGEMENT, SO AS TO REMOVE THE ADVICE AND CONSENT OF THE SENATE; BY AMENDING SECTION 6-19-30, RELATING TO THE COMMISSION FOR COMMUNITY ADVANCEMENT, SO AS TO REMOVE THE ADVICE AND CONSENT OF THE SENATE; BY AMENDING SECTION 13-1-370, RELATING TO THE ADVISORY COMMITTEE OF THE DIVISION OF STATE DEVELOPMENT, SO AS TO REMOVE THE ADVICE AND CONSENT OF THE SENATE; BY AMENDING SECTION 13-19-10, RELATING TO THE MIDLANDS AUTHORITY, SO AS TO REMOVE THE ADVICE AND CONSENT OF THE SENATE; BY AMENDING SECTION 13-21-10, RELATING TO THE EDISTO DEVELOPMENT AUTHORITY, SO AS TO REMOVE THE ADVICE AND CONSENT OF THE SENATE; BY AMENDING SECTION 25-21-20, RELATING TO THE BOARD OF TRUSTEES FOR THE VETERANS' TRUST FUND, SO AS TO REMOVE THE ADVICE AND CONSENT OF THE SENATE; BY AMENDING SECTION 38-89-160, RELATING TO THE DAY CARE JOINT UNDERWRITING ASSOCIATION BOARD OF DIRECTORS, SO AS TO REMOVE THE ADVICE AND CONSENT OF THE SENATE; BY AMENDING SECTION 40-7-10, RELATING TO THE BOARD OF BARBER EXAMINERS, SO AS TO REMOVE THE ADVICE AND CONSENT OF THE SENATE; BY AMENDING SECTION 40-13-10, RELATING TO THE BOARD OF COSMETOLOGY, SO AS TO REMOVE THE ADVICE AND CONSENT OF THE SENATE; BY AMENDING SECTION 40-20-40, RELATING TO THE PANEL FOR DIETETICS, SO AS TO REMOVE THE ADVICE AND CONSENT OF THE SENATE; BY AMENDING SECTION 40-30-40, RELATING TO THE BOARD OF MASSAGE THERAPY, SO AS TO REMOVE THE ADVICE AND CONSENT OF THE SENATE; BY AMENDING SECTION 40-35-10, RELATING TO THE BOARD OF LONG TERM HEALTH CARE ADMINISTRATORS, SO AS TO REMOVE THE ADVICE AND CONSENT OF THE SENATE; BY AMENDING SECTION 40-47-11, RELATING TO THE MEDICAL DISCIPLINARY COMMISSION, SO AS TO REMOVE THE ADVICE AND CONSENT OF THE SENATE; BY AMENDING SECTION 40-51-30, RELATING TO THE BOARD OF PODIATRY EXAMINERS, SO AS TO REMOVE THE ADVICE AND CONSENT OF THE SENATE; BY AMENDING SECTION 40-57-40, RELATING TO THE REAL ESTATE COMMISSION, SO AS TO REMOVE THE ADVICE AND CONSENT OF THE SENATE; BY AMENDING SECTION 40-59-10, RELATING TO THE RESIDENTIAL BUILDERS COMMISSION, SO AS TO REMOVE THE ADVICE AND CONSENT OF THE SENATE; BY AMENDING SECTION 40-60-10, RELATING TO THE REAL ESTATE APPRAISERS BOARD, SO AS TO REMOVE THE ADVICE AND CONSENT OF THE SENATE; BY AMENDING SECTION 40-63-10, RELATING TO THE BOARD OF SOCIAL WORK EXAMINERS, SO AS TO REMOVE THE ADVICE AND CONSENT OF THE SENATE; BY AMENDING SECTION 40-67-10, RELATING TO THE BOARD OF EXAMINERS IN SPEECH-LANGUAGE PATHOLOGY AND AUDIOLOGY, SO AS TO REMOVE THE ADVICE AND CONSENT OF THE SENATE; BY AMENDING SECTION 40-69-10, RELATING TO THE BOARD OF VETERINARY MEDICAL EXAMINERS, SO AS TO REMOVE THE ADVICE AND CONSENT OF THE SENATE; BY AMENDING SECTION 40-81-50, RELATING TO THE STATE ATHLETIC COMMISSION, SO AS TO REMOVE THE ADVICE AND CONSENT OF THE SENATE; BY AMENDING SECTION 43-31-40, RELATING TO THE STATE AGENCY OF VOCATIONAL REHABILITATION, SO AS TO REMOVE THE ADVICE AND CONSENT OF THE SENATE; BY AMENDING SECTION 44-43-1320, RELATING TO DONATE LIFE SOUTH CAROLINA, SO AS TO REMOVE THE ADVICE AND CONSENT OF THE SENATE; BY AMENDING SECTION 44-53-830, RELATING TO THE DARE FUND, SO AS TO REMOVE THE ADVICE AND CONSENT OF THE SENATE; BY AMENDING SECTION 46-41-260, RELATING TO THE AGRICULTURAL COMMODITIES ADVISORY COMMISSION, SO AS TO REMOVE THE ADVICE AND CONSENT OF THE SENATE; BY AMENDING SECTION 46-50-40, RELATING TO THE COMMISSIONER OF AGRICULTURE, SO AS TO REMOVE THE ADVICE AND CONSENT OF THE SENATE; BY AMENDING SECTION 48-23-10, RELATING TO THE COMMISSION OF FORESTRY, SO AS TO REMOVE THE ADVICE AND CONSENT OF THE SENATE; BY AMENDING SECTION 50-5-2700, RELATING TO THE ATLANTIC STATES MARINE FISHERIES COMPACT, SO AS TO REMOVE THE ADVICE AND CONSENT OF THE SENATE; BY AMENDING SECTION 51-13-1720, RELATING TO THE OLD JACKSONBOROUGH HISTORIC DISTRICT BOARD OF REGENTS, SO AS TO REMOVE THE ADVICE AND CONSENT OF THE SENATE; BY AMENDING SECTION 54-17-30, RELATING TO THE MARITIME SECURITY COMMISSION, SO AS TO REMOVE THE ADVICE AND CONSENT OF THE SENATE; BY AMENDING SECTION 60-11-40, RELATING TO THE COMMISSION OF ARCHIVES AND HISTORY, SO AS TO REMOVE THE ADVICE AND CONSENT OF THE SENATE; BY AMENDING SECTION 60-15-20, RELATING TO THE ARTS COMMISSION, SO AS TO REMOVE THE ADVICE AND CONSENT OF THE SENATE; AND BY AMENDING SECTION 63-11-700, RELATING TO THE DIVISION FOR REVIEW OF THE FOSTER CARE OF CHILDREN, SO AS TO REMOVE THE ADVICE AND CONSENT OF THE SENATE.</w:t>
      </w:r>
    </w:p>
    <w:p w14:paraId="10990EDB" w14:textId="77777777" w:rsidR="005D76C3" w:rsidRDefault="005D76C3" w:rsidP="005D76C3">
      <w:bookmarkStart w:id="19" w:name="include_clip_end_39"/>
      <w:bookmarkStart w:id="20" w:name="include_clip_start_40"/>
      <w:bookmarkEnd w:id="19"/>
      <w:bookmarkEnd w:id="20"/>
    </w:p>
    <w:p w14:paraId="15FADD74" w14:textId="77777777" w:rsidR="005D76C3" w:rsidRDefault="005D76C3" w:rsidP="005D76C3">
      <w:r>
        <w:t>S. 235 -- Senators Kimbrell, Leber and Zell: A BILL TO AMEND THE SOUTH CAROLINA CODE OF LAWS BY AMENDING SECTION 16-15-90, RELATING TO PROSTITUTION, SO AS TO REVISE THE STATUTE TO PROHIBIT PROSTITUTION BY A PROSTITUTED PERSON AND TO INCREASE THE PENALTY FOR VIOLATIONS; BY AMENDING SECTION 16-15-100, RELATING TO PROSTITUTION, SO AS TO REVISE THE STATUTE TO PROHIBIT CERTAIN ACTIONS RELATED TO A PERSON WHO SOLICITS CUSTOMERS FOR A PROSTITUTED PERSON AND TO INCREASE THE PENALTY FOR VIOLATIONS; BY AMENDING SECTION 16-15-110, RELATING TO VIOLATIONS FOR PROSTITUTION, SO AS TO REVISE THE STATUTE TO PROHIBIT A PERSON FROM SOLICITING A PROTITUTED PERSON.</w:t>
      </w:r>
    </w:p>
    <w:p w14:paraId="45F1C957" w14:textId="77777777" w:rsidR="005D76C3" w:rsidRDefault="005D76C3" w:rsidP="005D76C3">
      <w:bookmarkStart w:id="21" w:name="include_clip_end_40"/>
      <w:bookmarkStart w:id="22" w:name="include_clip_start_41"/>
      <w:bookmarkEnd w:id="21"/>
      <w:bookmarkEnd w:id="22"/>
    </w:p>
    <w:p w14:paraId="20255C84" w14:textId="77777777" w:rsidR="005D76C3" w:rsidRDefault="005D76C3" w:rsidP="005D76C3">
      <w:r>
        <w:t>S. 996 -- Senators Young, Sutton, Reichenbach, Devine, Zell, Elliott and Tedder: A BILL TO AMEND THE SOUTH CAROLINA CODE OF LAWS BY AMENDING SECTION 63-13-190, RELATING TO FINGERPRINT-BASED BACKGROUND CHECKS OF DEPARTMENT OF SOCIAL SERVICES PERSONNEL, SO AS TO REMOVE THE PROVISION THAT A PERSON WHO HAS DIRECT UNSUPERVISED CONTACT WITH A CHILD IN THE CUSTODY OF THE DEPARTMENT OF SOCIAL SERVICES SHALL UNDERGO A STATE FINGERPRINT-BASED BACKGROUND CHECK.</w:t>
      </w:r>
    </w:p>
    <w:p w14:paraId="4083E094" w14:textId="77777777" w:rsidR="005D76C3" w:rsidRDefault="005D76C3" w:rsidP="005D76C3">
      <w:bookmarkStart w:id="23" w:name="include_clip_end_41"/>
      <w:bookmarkStart w:id="24" w:name="include_clip_start_42"/>
      <w:bookmarkEnd w:id="23"/>
      <w:bookmarkEnd w:id="24"/>
    </w:p>
    <w:p w14:paraId="0C899A71" w14:textId="77777777" w:rsidR="005D76C3" w:rsidRDefault="005D76C3" w:rsidP="005D76C3">
      <w:r>
        <w:t>S. 751 -- Senators Sutton, Ott, Zell, Garrett and Walker: A BILL TO AMEND THE SOUTH CAROLINA CODE OF LAWS BY ADDING SECTION 44-53-2510 SO AS TO DEFINE TERMS TO INCLUDE NITROUS OXIDE AND NITROUS OXIDE PRODUCTS; BY ADDING SECTION 44-53-2520 SO AS TO CREATE THE OFFENSE OF SELLING OR PROVIDING NITROUS OXIDE TO MINORS, AND TO PROVIDE PENALTIES, AND TO CREATE A CIVIL PENALTY FOR A MINOR THAT MISREPRESENTS HIS AGE TO ATTEMPT TO OR TO PURCHASE NITROUS OXIDE; BY ADDING SECTION 44-53-2530 SO AS TO CREATE A CIVIL PENALTY FOR RETAILERS THAT DISPLAY OR STORE NITROUS OXIDE IN A RETAIL LOCATION WHERE MINORS CAN ACCESS NITROUS OXIDE OR NITROUS OXIDE PRODUCTS; BY ADDING SECTION 44-53-2540 SO AS TO ESTABLISH EXCEPTIONS TO THIS ARTICLE FOR COMMERCIAL USE.</w:t>
      </w:r>
    </w:p>
    <w:p w14:paraId="3133BF21" w14:textId="77777777" w:rsidR="005D76C3" w:rsidRDefault="005D76C3" w:rsidP="005D76C3">
      <w:bookmarkStart w:id="25" w:name="include_clip_end_42"/>
      <w:bookmarkStart w:id="26" w:name="include_clip_start_43"/>
      <w:bookmarkEnd w:id="25"/>
      <w:bookmarkEnd w:id="26"/>
    </w:p>
    <w:p w14:paraId="4ABE4E6F" w14:textId="77777777" w:rsidR="005D76C3" w:rsidRDefault="005D76C3" w:rsidP="005D76C3">
      <w:r>
        <w:t>S. 933 -- Senators Martin, Corbin, Williams, Jackson, Leber, Hutto, Devine, Graham, Zell and Walker: A BILL TO AMEND THE SOUTH CAROLINA CODE OF LAWS BY AMENDING SECTION 2-3-20, RELATING TO COMPENSATION OF MEMBERS OF THE GENERAL ASSEMBLY, SO AS TO PROVIDE THAT MEMBERS OF THE GENERAL ASSEMBLY SHALL RECEIVE LEGISLATIVE COMPENSATION AND AN IN-DISTRICT LEGISLATIVE SERVICE ALLOWANCE OF FORTY-SEVEN THOUSAND FIVE HUNDRED DOLLARS, AND TO PROVIDE THAT THE MEMBERS' SALARY SHALL BE ADJUSTED EVERY TWO YEARS BY AN INFLATION FACTOR NOT TO EXCEED FIVE PERCENT; AND BY AMENDING SECTION 9-9-10, RELATING TO DEFINITIONS CONCERNING THE GENERAL ASSEMBLY RETIREMENT SYSTEM, SO AS TO PROVIDE THAT EARNABLE COMPENSATION FOR THE PURPOSES OF CALCULATING BENEFITS IS LIMITED TO ONLY THE MEMBERS' SALARY AS PROVIDED BY LAW.</w:t>
      </w:r>
    </w:p>
    <w:p w14:paraId="38BC09B4" w14:textId="77777777" w:rsidR="005D76C3" w:rsidRDefault="005D76C3" w:rsidP="005D76C3">
      <w:bookmarkStart w:id="27" w:name="include_clip_end_43"/>
      <w:bookmarkStart w:id="28" w:name="include_clip_start_44"/>
      <w:bookmarkEnd w:id="27"/>
      <w:bookmarkEnd w:id="28"/>
    </w:p>
    <w:p w14:paraId="38EC7F94" w14:textId="77777777" w:rsidR="005D76C3" w:rsidRDefault="005D76C3" w:rsidP="005D76C3">
      <w:r>
        <w:t>S. 70 -- Senator Hembree: A BILL TO AMEND THE SOUTH CAROLINA CODE OF LAWS BY ADDING SECTION 59-19-710 SO AS TO ENHANCE LOCAL SCHOOL GOVERNANCE; BY ADDING SECTION 59-19-720 SO AS TO PROVIDE DEFINITIONS; BY ADDING SECTION 59-19-730 SO AS TO REQUIRE THE STATE BOARD OF EDUCATION TO ADOPT AND REVISE AS NECESSARY A MODEL CODE OF ETHICS FOR LOCAL SCHOOL BOARD MEMBERS, AND REQUIRE THAT A LOCAL SCHOOL BOARD SHALL ADOPT A LOCAL CODE OF ETHICS AT A REGULARLY SCHEDULED MEETING AND SUBMIT A COPY TO THE DEPARTMENT OF EDUCATION WITHIN THIRTY DAYS OF ADOPTION; AND BY AMENDING SECTION 59-19-45, RELATING TO MANDATORY ORIENTATION FOR SCHOOL DISTRICT BOARDS OF TRUSTEES AND COUNTY BOARDS OF EDUCATION, SO AS TO REQUIRE THE STATE BOARD OF EDUCATION TO ADOPT A MODEL TRAINING PROGRAM, WHICH MUST INCLUDE A LOCAL TRAINING PROGRAM.</w:t>
      </w:r>
    </w:p>
    <w:p w14:paraId="371AE551" w14:textId="77777777" w:rsidR="005D76C3" w:rsidRDefault="005D76C3" w:rsidP="005D76C3">
      <w:bookmarkStart w:id="29" w:name="include_clip_end_44"/>
      <w:bookmarkStart w:id="30" w:name="include_clip_start_45"/>
      <w:bookmarkEnd w:id="29"/>
      <w:bookmarkEnd w:id="30"/>
    </w:p>
    <w:p w14:paraId="1CF96BBC" w14:textId="77777777" w:rsidR="005D76C3" w:rsidRDefault="005D76C3" w:rsidP="005D76C3">
      <w:r>
        <w:t>S. 853 -- Senators Davis, Hutto, Sutton, Graham, Turner, Stubbs, Matthews, Zell, Campsen, Kimbrell and Walker: A BILL TO AMEND THE SOUTH CAROLINA CODE OF LAWS BY AMENDING SECTION 12-67-120, RELATING TO THE ABANDONED BUILDINGS REVITALIZATION ACT DEFINITIONS, SO AS TO CLARIFY THAT THE EXISTENCE OF AN INCOME-PRODUCING USE PRIOR TO THE PERIOD OF ABANDONMENT IS NOT A REQUIREMENT FOR ELIGIBILITY; BY AMENDING SECTION 12-67-130, RELATING TO APPLICABILITY, SO AS TO MAKE A CONFORMING CHANGE; BY AMENDING SECTION 12-67-140, RELATING TO ELIGIBILITY FOR THE CREDIT, SO AS TO CLARIFY CERTAIN TIMING CONSIDERATIONS RELATED TO THE FILING OF A NOTICE OF INTENT TO REHABILITATE AN ABANDONED BUILDING AND TO CLARIFY THAT ABANDONED BUILDING TAX CREDITS MAY NOT SERVE AS COLLATERAL FOR ANY DEBT; AND BY AMENDING SECTION 12-67-160, RELATING TO THE CERTIFICATION OF ABANDONED BUILDING SITES, SO AS TO REMOVE A REQUIREMENT FOR CERTAIN CERTIFICATIONS OF STATE-OWNED ABANDONED BUILDING SITES.</w:t>
      </w:r>
    </w:p>
    <w:p w14:paraId="43927C5C" w14:textId="77777777" w:rsidR="005D76C3" w:rsidRDefault="005D76C3" w:rsidP="005D76C3">
      <w:bookmarkStart w:id="31" w:name="include_clip_end_45"/>
      <w:bookmarkStart w:id="32" w:name="include_clip_start_46"/>
      <w:bookmarkEnd w:id="31"/>
      <w:bookmarkEnd w:id="32"/>
    </w:p>
    <w:p w14:paraId="5784923B" w14:textId="77777777" w:rsidR="005D76C3" w:rsidRDefault="005D76C3" w:rsidP="005D76C3">
      <w:r>
        <w:t>S. 858 -- Senator Young: A BILL TO AMEND THE SOUTH CAROLINA CODE OF LAWS BY AMENDING SECTION 63-11-700, RELATING TO THE DIVISION FOR REVIEW OF THE FOSTER CARE OF CHILDREN'S BOARD, SO AS TO CHANGE THE STANDARDS FOR SERVING ON THE BOARD AND THE PROCEDURE FOR TERMS OF OFFICE; TO AUTHORIZE THE DEPARTMENT OF CHILDREN'S ADVOCACY TO ESTABLISH CERTAIN STANDARDS FOR LOCAL REVIEW BOARDS; BY AMENDING SECTION 63-11-710, RELATING TO LOCAL BOARDS FOR REVIEW, SO AS TO GIVE THE DIRECTOR AUTHORIZATION TO APPOINT OR REMOVE A MEMBER OF A LOCAL BOARD; BY AMENDING SECTION 63-11-740, RELATING TO MEETINGS OF LOCAL BOARDS AND STAFFING, SO AS TO REQUIRE THE DEPARTMENT TO PROVIDE ASSISTANCE TO EACH LOCAL BOARD FOR MEETINGS; BY AMENDING SECTION 63-11-760, RELATING TO IMMUNITY FROM LIABILITY, SO AS TO CLARIFY THAT TRAINING WILL BE PROVIDED BY THE DEPARTMENT; AND BY AMENDING SECTION 63-11-770, RELATING TO COOPERATION OF PUBLIC AND PRIVATE AGENCIES, SO AS TO INCLUDE ALL PUBLIC AGENCIES PROVIDING SERVICES TO CHILDREN IN FOSTER CARE.</w:t>
      </w:r>
    </w:p>
    <w:p w14:paraId="237B3902" w14:textId="4DC69D12" w:rsidR="005D76C3" w:rsidRDefault="005D76C3" w:rsidP="005D76C3">
      <w:bookmarkStart w:id="33" w:name="include_clip_end_46"/>
      <w:bookmarkEnd w:id="33"/>
    </w:p>
    <w:p w14:paraId="300813A1" w14:textId="40E5C5FB" w:rsidR="005D76C3" w:rsidRDefault="005D76C3" w:rsidP="005D76C3">
      <w:pPr>
        <w:keepNext/>
        <w:jc w:val="center"/>
        <w:rPr>
          <w:b/>
        </w:rPr>
      </w:pPr>
      <w:r w:rsidRPr="005D76C3">
        <w:rPr>
          <w:b/>
        </w:rPr>
        <w:t>ORDERED ENROLLED FOR RATIFICATION</w:t>
      </w:r>
    </w:p>
    <w:p w14:paraId="08F481BD" w14:textId="2721E83C" w:rsidR="005D76C3" w:rsidRDefault="005D76C3" w:rsidP="005D76C3">
      <w:r>
        <w:t>The following Bills were read the third time, passed and, having received three readings in both Houses, it was ordered that the title of each be changed to that of an Act, and that they be enrolled for ratification:</w:t>
      </w:r>
    </w:p>
    <w:p w14:paraId="35FB085D" w14:textId="77777777" w:rsidR="005D76C3" w:rsidRDefault="005D76C3" w:rsidP="005D76C3">
      <w:bookmarkStart w:id="34" w:name="include_clip_start_49"/>
      <w:bookmarkEnd w:id="34"/>
    </w:p>
    <w:p w14:paraId="21798B20" w14:textId="77777777" w:rsidR="005D76C3" w:rsidRDefault="005D76C3" w:rsidP="005D76C3">
      <w:r>
        <w:t>S. 765 -- Senator Reichenbach: A BILL TO AMEND THE SOUTH CAROLINA CODE OF LAWS BY AMENDING SECTION 8-11-83, RELATING TO PAYROLL DEDUCTIONS, SO AS TO AUTHORIZE THE COMPTROLLER GENERAL TO DEDUCT DUES FOR THE SOUTH CAROLINA WILDLIFE LAW ENFORCEMENT OFFICERS' ASSOCIATION FROM THE COMPENSATION OF STATE EMPLOYEES AND RETIREES.</w:t>
      </w:r>
    </w:p>
    <w:p w14:paraId="44F0BEFC" w14:textId="77777777" w:rsidR="005D76C3" w:rsidRDefault="005D76C3" w:rsidP="005D76C3">
      <w:bookmarkStart w:id="35" w:name="include_clip_end_49"/>
      <w:bookmarkStart w:id="36" w:name="include_clip_start_50"/>
      <w:bookmarkEnd w:id="35"/>
      <w:bookmarkEnd w:id="36"/>
    </w:p>
    <w:p w14:paraId="65733046" w14:textId="77777777" w:rsidR="005D76C3" w:rsidRDefault="005D76C3" w:rsidP="005D76C3">
      <w:r>
        <w:t>S. 399 -- Senators Elliott, Hembree, Reichenbach and Walker: A BILL TO AMEND THE SOUTH CAROLINA CODE OF LAWS BY ADDING SECTION 16-11-635 SO AS TO PROVIDE THAT A PERSON WHO, WITHOUT LEGAL CAUSE OR GOOD EXCUSE, ENTERS A TRANSPORTATION FACILITY, INCLUDING ANY PUBLIC TRANSPORTATION AND ANY PUBLIC TRANSPORTATION SYSTEM, AFTER HAVING BEEN WARNED NOT TO DO SO BY THE TRANSIT DIRECTOR OR HIS DESIGNEE, IS GUILTY OF A MISDEMEANOR TRIABLE IN A MUNICIPAL OR MAGISTRATES COURT, TO PROVIDE PROCEDURES FOR A WRITTEN WARNING AND FOR APPEALING THE WARNING, AND TO PROVIDE THAT THE PROVISIONS OF THIS SECTION MUST BE CONSTRUED AS IN ADDITION TO, AND NOT AS SUPERSEDING, ANOTHER STATUTE RELATING TO TRESPASS OR UNLAWFUL ENTRY ON LANDS OF ANOTHER.</w:t>
      </w:r>
    </w:p>
    <w:p w14:paraId="6E956E9F" w14:textId="77777777" w:rsidR="005D76C3" w:rsidRDefault="005D76C3" w:rsidP="005D76C3">
      <w:bookmarkStart w:id="37" w:name="include_clip_end_50"/>
      <w:bookmarkStart w:id="38" w:name="include_clip_start_51"/>
      <w:bookmarkEnd w:id="37"/>
      <w:bookmarkEnd w:id="38"/>
    </w:p>
    <w:p w14:paraId="05DBFDE8" w14:textId="77777777" w:rsidR="005D76C3" w:rsidRDefault="005D76C3" w:rsidP="005D76C3">
      <w:r>
        <w:t>S. 428 -- Senators Allen, Hembree and Garrett: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 RECORDS OF PERSONS MADE AS A RESULT OF MISTAKEN IDENTITY UNDER CERTAIN CIRCUMSTANCES.</w:t>
      </w:r>
    </w:p>
    <w:p w14:paraId="4E18FE33" w14:textId="77777777" w:rsidR="005D76C3" w:rsidRDefault="005D76C3" w:rsidP="005D76C3">
      <w:bookmarkStart w:id="39" w:name="include_clip_end_51"/>
      <w:bookmarkStart w:id="40" w:name="include_clip_start_52"/>
      <w:bookmarkEnd w:id="39"/>
      <w:bookmarkEnd w:id="40"/>
    </w:p>
    <w:p w14:paraId="4F88064D" w14:textId="77777777" w:rsidR="005D76C3" w:rsidRDefault="005D76C3" w:rsidP="005D76C3">
      <w:r>
        <w:t>S. 845 -- Senator Young: A BILL TO AMEND THE SOUTH CAROLINA CODE OF LAWS BY AMENDING SECTION 63-11-1930, RELATING TO THE ESTABLISHMENT OF THE STATE CHILD FATALITY ADVISORY COMMITTEE, SO AS TO ADD THE EXECUTIVE DIRECTOR OF THE SOUTH CAROLINA COMMISSION FOR COMMUNITY ADVANCEMENT AND ENGAGEMENT; BY AMENDING SECTION 63-11-1930, SO AS TO INCLUDE THE EXECUTIVE DIRECTOR OF THE SOUTH CAROLINA COMMISSION FOR COMMUNITY ADVANCEMENT AND ENGAGEMENT, THE STATE CHILD ADVOCATE, A COUNTY CORONER OR MEDICAL EXAMINER, AND A SOLICITOR AS MEMBERS WHO WILL SERVE EX OFFICIO AND MAY APPOINT A DESIGNEE; AND BY AMENDING SECTION 63-11-1930, SO AS TO PROVIDE THAT THE MAJORITY OF THE COMMITTEE MUST BE APPOINTED AND DULY QUALIFIED.</w:t>
      </w:r>
    </w:p>
    <w:p w14:paraId="6C6D0DC8" w14:textId="77777777" w:rsidR="005D76C3" w:rsidRDefault="005D76C3" w:rsidP="005D76C3">
      <w:bookmarkStart w:id="41" w:name="include_clip_end_52"/>
      <w:bookmarkStart w:id="42" w:name="include_clip_start_53"/>
      <w:bookmarkEnd w:id="41"/>
      <w:bookmarkEnd w:id="42"/>
    </w:p>
    <w:p w14:paraId="3CF7FE90" w14:textId="77777777" w:rsidR="005D76C3" w:rsidRDefault="005D76C3" w:rsidP="005D76C3">
      <w:r>
        <w:t>S. 823 -- Senators Reichenbach, Hutto, Devine and Walker: A BILL TO AMEND THE SOUTH CAROLINA CODE OF LAWS BY ADDING SECTIONS 63-7-2630 AND 63-9-765 SO AS TO REQUIRE FAMILY COURTS TO CONSIDER THE APPROPRIATENESS OF NO CONTACT ORDERS OR SUPERVISED-CONTACT ORDERS WHEN TERMINATING PARENTAL RIGHTS OR FINALIZING ADOPTIONS; TO AUTHORIZE THESE ORDERS; AND FOR OTHER PURPOSES.</w:t>
      </w:r>
    </w:p>
    <w:p w14:paraId="0681B7BF" w14:textId="77777777" w:rsidR="005D76C3" w:rsidRDefault="005D76C3" w:rsidP="005D76C3">
      <w:bookmarkStart w:id="43" w:name="include_clip_end_53"/>
      <w:bookmarkStart w:id="44" w:name="include_clip_start_54"/>
      <w:bookmarkEnd w:id="43"/>
      <w:bookmarkEnd w:id="44"/>
    </w:p>
    <w:p w14:paraId="72AF7FFB" w14:textId="77777777" w:rsidR="005D76C3" w:rsidRDefault="005D76C3" w:rsidP="005D76C3">
      <w:r>
        <w:t>S. 851 -- Senators Alexander, Young and Garrett: A BILL TO AMEND THE SOUTH CAROLINA CODE OF LAWS BY ADDING SECTION 34-3-900 SO AS TO DEFINE TERMS PERTAINING TO THE FINANCIAL EXPLOITATION OF AN ELIGIBLE ADULT AND TO OUTLINE A PROCEDURE FOR ESTABLISHING EMERGENCY CONTACTS FOR AN ELIGIBLE ADULT TO PROTECT THE ELIGIBLE ADULT FROM FINANCIAL EXPLOITATION.</w:t>
      </w:r>
    </w:p>
    <w:p w14:paraId="5B693516" w14:textId="77777777" w:rsidR="005D76C3" w:rsidRDefault="005D76C3" w:rsidP="005D76C3">
      <w:bookmarkStart w:id="45" w:name="include_clip_end_54"/>
      <w:bookmarkStart w:id="46" w:name="include_clip_start_55"/>
      <w:bookmarkEnd w:id="45"/>
      <w:bookmarkEnd w:id="46"/>
    </w:p>
    <w:p w14:paraId="34B52837" w14:textId="77777777" w:rsidR="005D76C3" w:rsidRDefault="005D76C3" w:rsidP="005D76C3">
      <w:r>
        <w:t>S. 935 -- Senator Tedder: A BILL TO AMEND THE SOUTH CAROLINA CODE OF LAWS BY ADDING SECTION 44-1-320 SO AS TO REQUIRE THE DEPARTMENT OF PUBLIC HEALTH TO CREATE A PAMPHLET ON RENDERING SEIZURE FIRST AID TO INDIVIDUALS WHO HAVE SUFFERED A SEIZURE IN THE WORKPLACE AND TO REQUIRE STATE GOVERNMENTAL ENTITIES TO POST THE PAMPHLET IN A CONSPICUOUS LOCATION.</w:t>
      </w:r>
    </w:p>
    <w:p w14:paraId="08F35045" w14:textId="77777777" w:rsidR="005D76C3" w:rsidRDefault="005D76C3" w:rsidP="005D76C3">
      <w:bookmarkStart w:id="47" w:name="include_clip_end_55"/>
      <w:bookmarkStart w:id="48" w:name="include_clip_start_56"/>
      <w:bookmarkEnd w:id="47"/>
      <w:bookmarkEnd w:id="48"/>
    </w:p>
    <w:p w14:paraId="3FF29B7C" w14:textId="77777777" w:rsidR="005D76C3" w:rsidRDefault="005D76C3" w:rsidP="005D76C3">
      <w:r>
        <w:t>S. 866 -- Senators Elliott and Turner: A BILL TO AMEND THE SOUTH CAROLINA CODE OF LAWS BY ENACTING THE "MUNICIPAL TAX RELIEF ACT" BY ADDING CHAPTER 41 TO TITLE 5 SO AS TO AUTHORIZE CERTAIN MUNICIPALITIES TO IMPOSE UP TO A ONE PERCENT SALES TAX TO PROVIDE PROPERTY TAX RELIEF TO OWNER-OCCUPIED HOMES AND TO FINANCE CERTAIN PROJECTS, TO SPECIFY THE MANNER IN WHICH THE TAX MUST BE IMPOSED AND ADMINISTERED AND THE MANNER IN WHICH THE PROPERTY TAX CREDIT IS CALCULATED.</w:t>
      </w:r>
    </w:p>
    <w:p w14:paraId="04F1DAEC" w14:textId="38E4E359" w:rsidR="005D76C3" w:rsidRDefault="005D76C3" w:rsidP="005D76C3">
      <w:bookmarkStart w:id="49" w:name="include_clip_end_56"/>
      <w:bookmarkEnd w:id="49"/>
    </w:p>
    <w:p w14:paraId="13B0C37B" w14:textId="7F47FFD3" w:rsidR="005D76C3" w:rsidRDefault="005D76C3" w:rsidP="005D76C3">
      <w:pPr>
        <w:keepNext/>
        <w:jc w:val="center"/>
        <w:rPr>
          <w:b/>
        </w:rPr>
      </w:pPr>
      <w:r w:rsidRPr="005D76C3">
        <w:rPr>
          <w:b/>
        </w:rPr>
        <w:t>SENT TO THE SENATE</w:t>
      </w:r>
    </w:p>
    <w:p w14:paraId="715C4368" w14:textId="7B92E351" w:rsidR="005D76C3" w:rsidRDefault="005D76C3" w:rsidP="005D76C3">
      <w:r>
        <w:t>The following Bill was taken up, read the third time, and ordered sent to the Senate:</w:t>
      </w:r>
    </w:p>
    <w:p w14:paraId="7BF3B046" w14:textId="77777777" w:rsidR="005D76C3" w:rsidRDefault="005D76C3" w:rsidP="005D76C3">
      <w:bookmarkStart w:id="50" w:name="include_clip_start_59"/>
      <w:bookmarkEnd w:id="50"/>
    </w:p>
    <w:p w14:paraId="2067625D" w14:textId="77777777" w:rsidR="005D76C3" w:rsidRDefault="005D76C3" w:rsidP="005D76C3">
      <w:r>
        <w:t>H. 4737 -- Reps. McGinnis and Grant: A BILL TO AMEND THE SOUTH CAROLINA CODE OF LAWS BY ADDING SECTION 59-101-35 SO AS TO CREATE A MANDATORY ORIENTATION TRAINING PROGRAM FOR NEW MEMBERS OF THE BOARDS OF TRUSTEES OF THE PUBLIC INSTITUTIONS OF HIGHER LEARNING IN THIS STATE, TO PROVIDE SPECIFIC REQUIREMENTS FOR THE PROGRAM, AND TO PROVIDE RELATED DUTIES OF THE PRESIDENT AND BOARD SECRETARY OF EACH INSTITUTION.</w:t>
      </w:r>
    </w:p>
    <w:p w14:paraId="7FB50EA6" w14:textId="7B2A4A0A" w:rsidR="005D76C3" w:rsidRDefault="005D76C3" w:rsidP="005D76C3">
      <w:bookmarkStart w:id="51" w:name="include_clip_end_59"/>
      <w:bookmarkEnd w:id="51"/>
    </w:p>
    <w:p w14:paraId="4AD800DF" w14:textId="5BA659FB" w:rsidR="005D76C3" w:rsidRDefault="005D76C3" w:rsidP="005D76C3">
      <w:pPr>
        <w:keepNext/>
        <w:jc w:val="center"/>
        <w:rPr>
          <w:b/>
        </w:rPr>
      </w:pPr>
      <w:r w:rsidRPr="005D76C3">
        <w:rPr>
          <w:b/>
        </w:rPr>
        <w:t>SPEAKER IN CHAIR</w:t>
      </w:r>
    </w:p>
    <w:p w14:paraId="266C3335" w14:textId="77777777" w:rsidR="005D76C3" w:rsidRDefault="005D76C3" w:rsidP="005D76C3"/>
    <w:p w14:paraId="1E3378BC" w14:textId="491E8D17" w:rsidR="005D76C3" w:rsidRDefault="005D76C3" w:rsidP="005D76C3">
      <w:pPr>
        <w:keepNext/>
        <w:jc w:val="center"/>
        <w:rPr>
          <w:b/>
        </w:rPr>
      </w:pPr>
      <w:r w:rsidRPr="005D76C3">
        <w:rPr>
          <w:b/>
        </w:rPr>
        <w:t>H. 5683--POINT OF ORDER</w:t>
      </w:r>
    </w:p>
    <w:p w14:paraId="07D32484" w14:textId="38F76854" w:rsidR="005D76C3" w:rsidRDefault="005D76C3" w:rsidP="005D76C3">
      <w:pPr>
        <w:keepNext/>
      </w:pPr>
      <w:r>
        <w:t>The following Bill was taken up:</w:t>
      </w:r>
    </w:p>
    <w:p w14:paraId="3D124E98" w14:textId="77777777" w:rsidR="005D76C3" w:rsidRDefault="005D76C3" w:rsidP="005D76C3">
      <w:pPr>
        <w:keepNext/>
      </w:pPr>
      <w:bookmarkStart w:id="52" w:name="include_clip_start_62"/>
      <w:bookmarkEnd w:id="52"/>
    </w:p>
    <w:p w14:paraId="2AE9066A" w14:textId="77777777" w:rsidR="005D76C3" w:rsidRDefault="005D76C3" w:rsidP="005D76C3">
      <w:r>
        <w:t>H. 5683 -- Reps. Rankin, Pace, C. Mitchell, Cromer, Gilreath, Bustos, Magnuson, Edgerton, Burns, Oremus, Bailey, Guest, Brittain, Chumley, J. E. Johnson, Haddon, Jordan, Lawson, Lowe, McGinnis, B. Newton, W. Newton, G. M. Smith, White and Willis: A BILL TO AMEND THE SOUTH CAROLINA CODE OF LAWS BY ADDING SECTION 7-19-35 SO AS TO ESTABLISH THE ELECTION DISTRICTS FROM WHICH MEMBERS OF THE U.S. HOUSE OF REPRESENTATIVES ARE ELECTED; AND BY REPEALING SECTION 7-19-45 RELATING TO ELECTION DISTRICTS FROM WHICH MEMBERS OF THE U.S. HOUSE OF REPRESENTATIVES WERE FORMERLY ELECTED.</w:t>
      </w:r>
    </w:p>
    <w:p w14:paraId="34120BF5" w14:textId="47BFFA10" w:rsidR="005D76C3" w:rsidRDefault="005D76C3" w:rsidP="005D76C3">
      <w:bookmarkStart w:id="53" w:name="include_clip_end_62"/>
      <w:bookmarkEnd w:id="53"/>
    </w:p>
    <w:p w14:paraId="6A32A865" w14:textId="34730D73" w:rsidR="005D76C3" w:rsidRDefault="005D76C3" w:rsidP="005D76C3">
      <w:pPr>
        <w:keepNext/>
        <w:jc w:val="center"/>
        <w:rPr>
          <w:b/>
        </w:rPr>
      </w:pPr>
      <w:r w:rsidRPr="005D76C3">
        <w:rPr>
          <w:b/>
        </w:rPr>
        <w:t>POINT OF ORDER</w:t>
      </w:r>
    </w:p>
    <w:p w14:paraId="300A4BE9" w14:textId="77777777" w:rsidR="005D76C3" w:rsidRDefault="005D76C3" w:rsidP="005D76C3">
      <w:r>
        <w:t>Rep. B. NEWTON made the Point of Order that the Bill was improperly before the House for consideration since its number and title have not been printed in the House Calendar at least one statewide legislative day prior to second reading.</w:t>
      </w:r>
    </w:p>
    <w:p w14:paraId="3AAEBCA5" w14:textId="160EE66A" w:rsidR="005D76C3" w:rsidRDefault="005D76C3" w:rsidP="005D76C3">
      <w:r>
        <w:t xml:space="preserve">The SPEAKER sustained the Point of Order.  </w:t>
      </w:r>
    </w:p>
    <w:p w14:paraId="1FFC57A8" w14:textId="77777777" w:rsidR="005D76C3" w:rsidRDefault="005D76C3" w:rsidP="005D76C3"/>
    <w:p w14:paraId="6EB69FC2" w14:textId="1A17E394" w:rsidR="005D76C3" w:rsidRDefault="005D76C3" w:rsidP="005D76C3">
      <w:pPr>
        <w:keepNext/>
        <w:jc w:val="center"/>
        <w:rPr>
          <w:b/>
        </w:rPr>
      </w:pPr>
      <w:r w:rsidRPr="005D76C3">
        <w:rPr>
          <w:b/>
        </w:rPr>
        <w:t>S. 1043--AMENDED AND ORDERED TO THIRD READING</w:t>
      </w:r>
    </w:p>
    <w:p w14:paraId="224BFF81" w14:textId="0885E65C" w:rsidR="005D76C3" w:rsidRDefault="005D76C3" w:rsidP="005D76C3">
      <w:pPr>
        <w:keepNext/>
      </w:pPr>
      <w:r>
        <w:t>The following Bill was taken up:</w:t>
      </w:r>
    </w:p>
    <w:p w14:paraId="65163311" w14:textId="77777777" w:rsidR="005D76C3" w:rsidRDefault="005D76C3" w:rsidP="005D76C3">
      <w:pPr>
        <w:keepNext/>
      </w:pPr>
      <w:bookmarkStart w:id="54" w:name="include_clip_start_66"/>
      <w:bookmarkEnd w:id="54"/>
    </w:p>
    <w:p w14:paraId="62009357" w14:textId="77777777" w:rsidR="005D76C3" w:rsidRDefault="005D76C3" w:rsidP="005D76C3">
      <w:r>
        <w:t>S. 1043 -- Senators Adams, Zell, Leber and Graham: A BILL TO AMEND THE SOUTH CAROLINA CODE OF LAWS SO AS TO ENACT THE "CIVIL AIR PATROL LEAVE ACT"; BY ADDING CHAPTER 23 TO TITLE 25 SO AS TO DEFINE TERMS RELATED TO THE CIVIL AIR PATROL LEAVE ACT, TO PROVIDE FOR THE CREATION AND ADMINISTRATION OF CIVIL AIR PATROL LEAVE, TO PRESCRIBE THE DUTIES OF EMPLOYEES AND RIGHTS OF EMPLOYERS REGARDING CIVIL AIR PATROL LEAVE, TO PROVIDE EXCEPTIONS, AND TO PROVIDE ANTI-DISCRIMINATION AND EMPLOYEE BENEFITS PROTECTIONS.</w:t>
      </w:r>
    </w:p>
    <w:p w14:paraId="7940D1FA" w14:textId="4B2160D9" w:rsidR="005D76C3" w:rsidRDefault="005D76C3" w:rsidP="005D76C3"/>
    <w:p w14:paraId="3EEC93A1" w14:textId="77777777" w:rsidR="005D76C3" w:rsidRPr="00DA169D" w:rsidRDefault="005D76C3" w:rsidP="005D76C3">
      <w:pPr>
        <w:pStyle w:val="scamendsponsorline"/>
        <w:ind w:firstLine="216"/>
        <w:jc w:val="both"/>
        <w:rPr>
          <w:sz w:val="22"/>
        </w:rPr>
      </w:pPr>
      <w:r w:rsidRPr="00DA169D">
        <w:rPr>
          <w:sz w:val="22"/>
        </w:rPr>
        <w:t>Rep. POPE proposed the following Amendment No. 1 to S. 1043 (LC-1043.DG0002H), which was adopted:</w:t>
      </w:r>
    </w:p>
    <w:p w14:paraId="46C466CB" w14:textId="77777777" w:rsidR="005D76C3" w:rsidRPr="00DA169D" w:rsidRDefault="005D76C3" w:rsidP="005D76C3">
      <w:pPr>
        <w:pStyle w:val="scamendlanginstruction"/>
        <w:spacing w:before="0" w:after="0"/>
        <w:ind w:firstLine="216"/>
        <w:jc w:val="both"/>
        <w:rPr>
          <w:sz w:val="22"/>
        </w:rPr>
      </w:pPr>
      <w:r w:rsidRPr="00DA169D">
        <w:rPr>
          <w:sz w:val="22"/>
        </w:rPr>
        <w:t>Amend the bill, as and if amended, by striking SECTION 5 and inserting:</w:t>
      </w:r>
    </w:p>
    <w:p w14:paraId="77A86710" w14:textId="5F4809F4" w:rsidR="005D76C3" w:rsidRPr="00DA169D" w:rsidRDefault="005D76C3" w:rsidP="005D76C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DA169D">
        <w:rPr>
          <w:rFonts w:cs="Times New Roman"/>
          <w:sz w:val="22"/>
        </w:rPr>
        <w:t>SECTION 5.</w:t>
      </w:r>
      <w:r w:rsidRPr="00DA169D">
        <w:rPr>
          <w:rFonts w:cs="Times New Roman"/>
          <w:sz w:val="22"/>
        </w:rPr>
        <w:tab/>
        <w:t xml:space="preserve">This act takes effect </w:t>
      </w:r>
      <w:r w:rsidRPr="00DA169D">
        <w:rPr>
          <w:rStyle w:val="scstrikered"/>
          <w:rFonts w:cs="Times New Roman"/>
          <w:sz w:val="22"/>
        </w:rPr>
        <w:t>upon approval by the Governor</w:t>
      </w:r>
      <w:r w:rsidRPr="00DA169D">
        <w:rPr>
          <w:rStyle w:val="scinsertblue"/>
          <w:rFonts w:cs="Times New Roman"/>
          <w:sz w:val="22"/>
        </w:rPr>
        <w:t xml:space="preserve"> on October 1, 2026, and applies to qualifying events that occur on or after that date</w:t>
      </w:r>
      <w:r w:rsidRPr="00DA169D">
        <w:rPr>
          <w:rFonts w:cs="Times New Roman"/>
          <w:sz w:val="22"/>
        </w:rPr>
        <w:t>.</w:t>
      </w:r>
    </w:p>
    <w:p w14:paraId="1286D18B" w14:textId="77777777" w:rsidR="005D76C3" w:rsidRPr="00DA169D" w:rsidRDefault="005D76C3" w:rsidP="005D76C3">
      <w:pPr>
        <w:pStyle w:val="scamendconformline"/>
        <w:spacing w:before="0"/>
        <w:ind w:firstLine="216"/>
        <w:jc w:val="both"/>
        <w:rPr>
          <w:sz w:val="22"/>
        </w:rPr>
      </w:pPr>
      <w:r w:rsidRPr="00DA169D">
        <w:rPr>
          <w:sz w:val="22"/>
        </w:rPr>
        <w:t>Renumber sections to conform.</w:t>
      </w:r>
    </w:p>
    <w:p w14:paraId="027FE241" w14:textId="77777777" w:rsidR="005D76C3" w:rsidRDefault="005D76C3" w:rsidP="005D76C3">
      <w:pPr>
        <w:pStyle w:val="scamendtitleconform"/>
        <w:ind w:firstLine="216"/>
        <w:jc w:val="both"/>
        <w:rPr>
          <w:sz w:val="22"/>
        </w:rPr>
      </w:pPr>
      <w:r w:rsidRPr="00DA169D">
        <w:rPr>
          <w:sz w:val="22"/>
        </w:rPr>
        <w:t>Amend title to conform.</w:t>
      </w:r>
    </w:p>
    <w:p w14:paraId="6FB1E17E" w14:textId="7F179906" w:rsidR="005D76C3" w:rsidRDefault="005D76C3" w:rsidP="005D76C3">
      <w:pPr>
        <w:pStyle w:val="scamendtitleconform"/>
        <w:ind w:firstLine="216"/>
        <w:jc w:val="both"/>
        <w:rPr>
          <w:sz w:val="22"/>
        </w:rPr>
      </w:pPr>
    </w:p>
    <w:p w14:paraId="14E8569E" w14:textId="77777777" w:rsidR="005D76C3" w:rsidRDefault="005D76C3" w:rsidP="005D76C3">
      <w:r>
        <w:t>Rep. POPE explained the amendment.</w:t>
      </w:r>
    </w:p>
    <w:p w14:paraId="24A19A12" w14:textId="66A07469" w:rsidR="005D76C3" w:rsidRDefault="005D76C3" w:rsidP="005D76C3">
      <w:r>
        <w:t>The amendment was then adopted.</w:t>
      </w:r>
    </w:p>
    <w:p w14:paraId="4BEF6093" w14:textId="77777777" w:rsidR="005D76C3" w:rsidRDefault="005D76C3" w:rsidP="005D76C3"/>
    <w:p w14:paraId="1F449ED1" w14:textId="0675A398" w:rsidR="005D76C3" w:rsidRDefault="005D76C3" w:rsidP="005D76C3">
      <w:r>
        <w:t>Rep. POPE explained the Bill.</w:t>
      </w:r>
    </w:p>
    <w:p w14:paraId="443F66CF" w14:textId="77777777" w:rsidR="005D76C3" w:rsidRDefault="005D76C3" w:rsidP="005D76C3"/>
    <w:p w14:paraId="7C7DBB2C" w14:textId="7E8270EE" w:rsidR="005D76C3" w:rsidRDefault="005D76C3" w:rsidP="005D76C3">
      <w:r>
        <w:t>The question recurred to the passage of the Bill.</w:t>
      </w:r>
    </w:p>
    <w:p w14:paraId="654407D9" w14:textId="77777777" w:rsidR="005D76C3" w:rsidRDefault="005D76C3" w:rsidP="005D76C3"/>
    <w:p w14:paraId="6005BB2F" w14:textId="77777777" w:rsidR="005D76C3" w:rsidRDefault="005D76C3" w:rsidP="005D76C3">
      <w:r>
        <w:t xml:space="preserve">The yeas and nays were taken resulting as follows: </w:t>
      </w:r>
    </w:p>
    <w:p w14:paraId="2F910A76" w14:textId="0C4EACF9" w:rsidR="005D76C3" w:rsidRDefault="005D76C3" w:rsidP="005D76C3">
      <w:pPr>
        <w:jc w:val="center"/>
      </w:pPr>
      <w:r>
        <w:t xml:space="preserve"> </w:t>
      </w:r>
      <w:bookmarkStart w:id="55" w:name="vote_start72"/>
      <w:bookmarkEnd w:id="55"/>
      <w:r>
        <w:t>Yeas 114; Nays 0</w:t>
      </w:r>
    </w:p>
    <w:p w14:paraId="7C5DBC2E" w14:textId="77777777" w:rsidR="005D76C3" w:rsidRDefault="005D76C3" w:rsidP="005D76C3">
      <w:pPr>
        <w:jc w:val="center"/>
      </w:pPr>
    </w:p>
    <w:p w14:paraId="60BD11E8" w14:textId="77777777" w:rsidR="005D76C3" w:rsidRDefault="005D76C3" w:rsidP="005D76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D76C3" w:rsidRPr="005D76C3" w14:paraId="6117B5F7" w14:textId="77777777" w:rsidTr="005D76C3">
        <w:tc>
          <w:tcPr>
            <w:tcW w:w="2179" w:type="dxa"/>
          </w:tcPr>
          <w:p w14:paraId="143272B8" w14:textId="4E986216" w:rsidR="005D76C3" w:rsidRPr="005D76C3" w:rsidRDefault="005D76C3" w:rsidP="005D76C3">
            <w:pPr>
              <w:keepNext/>
              <w:ind w:firstLine="0"/>
            </w:pPr>
            <w:r>
              <w:t>Alexander</w:t>
            </w:r>
          </w:p>
        </w:tc>
        <w:tc>
          <w:tcPr>
            <w:tcW w:w="2179" w:type="dxa"/>
          </w:tcPr>
          <w:p w14:paraId="6E67ABD2" w14:textId="46F7B7BD" w:rsidR="005D76C3" w:rsidRPr="005D76C3" w:rsidRDefault="005D76C3" w:rsidP="005D76C3">
            <w:pPr>
              <w:keepNext/>
              <w:ind w:firstLine="0"/>
            </w:pPr>
            <w:r>
              <w:t>Anderson</w:t>
            </w:r>
          </w:p>
        </w:tc>
        <w:tc>
          <w:tcPr>
            <w:tcW w:w="2180" w:type="dxa"/>
          </w:tcPr>
          <w:p w14:paraId="1A379339" w14:textId="2850AE05" w:rsidR="005D76C3" w:rsidRPr="005D76C3" w:rsidRDefault="005D76C3" w:rsidP="005D76C3">
            <w:pPr>
              <w:keepNext/>
              <w:ind w:firstLine="0"/>
            </w:pPr>
            <w:r>
              <w:t>Atkinson</w:t>
            </w:r>
          </w:p>
        </w:tc>
      </w:tr>
      <w:tr w:rsidR="005D76C3" w:rsidRPr="005D76C3" w14:paraId="5A3485B9" w14:textId="77777777" w:rsidTr="005D76C3">
        <w:tc>
          <w:tcPr>
            <w:tcW w:w="2179" w:type="dxa"/>
          </w:tcPr>
          <w:p w14:paraId="65ACB0C6" w14:textId="3A30BFEC" w:rsidR="005D76C3" w:rsidRPr="005D76C3" w:rsidRDefault="005D76C3" w:rsidP="005D76C3">
            <w:pPr>
              <w:ind w:firstLine="0"/>
            </w:pPr>
            <w:r>
              <w:t>Bailey</w:t>
            </w:r>
          </w:p>
        </w:tc>
        <w:tc>
          <w:tcPr>
            <w:tcW w:w="2179" w:type="dxa"/>
          </w:tcPr>
          <w:p w14:paraId="2D069949" w14:textId="7B3F8CDC" w:rsidR="005D76C3" w:rsidRPr="005D76C3" w:rsidRDefault="005D76C3" w:rsidP="005D76C3">
            <w:pPr>
              <w:ind w:firstLine="0"/>
            </w:pPr>
            <w:r>
              <w:t>Ballentine</w:t>
            </w:r>
          </w:p>
        </w:tc>
        <w:tc>
          <w:tcPr>
            <w:tcW w:w="2180" w:type="dxa"/>
          </w:tcPr>
          <w:p w14:paraId="71335AEF" w14:textId="500BC2BD" w:rsidR="005D76C3" w:rsidRPr="005D76C3" w:rsidRDefault="005D76C3" w:rsidP="005D76C3">
            <w:pPr>
              <w:ind w:firstLine="0"/>
            </w:pPr>
            <w:r>
              <w:t>Bannister</w:t>
            </w:r>
          </w:p>
        </w:tc>
      </w:tr>
      <w:tr w:rsidR="005D76C3" w:rsidRPr="005D76C3" w14:paraId="6435B1E6" w14:textId="77777777" w:rsidTr="005D76C3">
        <w:tc>
          <w:tcPr>
            <w:tcW w:w="2179" w:type="dxa"/>
          </w:tcPr>
          <w:p w14:paraId="2BFAF0A3" w14:textId="6E3ABF5F" w:rsidR="005D76C3" w:rsidRPr="005D76C3" w:rsidRDefault="005D76C3" w:rsidP="005D76C3">
            <w:pPr>
              <w:ind w:firstLine="0"/>
            </w:pPr>
            <w:r>
              <w:t>Bauer</w:t>
            </w:r>
          </w:p>
        </w:tc>
        <w:tc>
          <w:tcPr>
            <w:tcW w:w="2179" w:type="dxa"/>
          </w:tcPr>
          <w:p w14:paraId="54EE5C4E" w14:textId="5ECCA33C" w:rsidR="005D76C3" w:rsidRPr="005D76C3" w:rsidRDefault="005D76C3" w:rsidP="005D76C3">
            <w:pPr>
              <w:ind w:firstLine="0"/>
            </w:pPr>
            <w:r>
              <w:t>Beach</w:t>
            </w:r>
          </w:p>
        </w:tc>
        <w:tc>
          <w:tcPr>
            <w:tcW w:w="2180" w:type="dxa"/>
          </w:tcPr>
          <w:p w14:paraId="5757F3ED" w14:textId="6B9F1B39" w:rsidR="005D76C3" w:rsidRPr="005D76C3" w:rsidRDefault="005D76C3" w:rsidP="005D76C3">
            <w:pPr>
              <w:ind w:firstLine="0"/>
            </w:pPr>
            <w:r>
              <w:t>Bowers</w:t>
            </w:r>
          </w:p>
        </w:tc>
      </w:tr>
      <w:tr w:rsidR="005D76C3" w:rsidRPr="005D76C3" w14:paraId="1633D137" w14:textId="77777777" w:rsidTr="005D76C3">
        <w:tc>
          <w:tcPr>
            <w:tcW w:w="2179" w:type="dxa"/>
          </w:tcPr>
          <w:p w14:paraId="7AF6A67C" w14:textId="51E43F29" w:rsidR="005D76C3" w:rsidRPr="005D76C3" w:rsidRDefault="005D76C3" w:rsidP="005D76C3">
            <w:pPr>
              <w:ind w:firstLine="0"/>
            </w:pPr>
            <w:r>
              <w:t>Bradley</w:t>
            </w:r>
          </w:p>
        </w:tc>
        <w:tc>
          <w:tcPr>
            <w:tcW w:w="2179" w:type="dxa"/>
          </w:tcPr>
          <w:p w14:paraId="635DCC65" w14:textId="3C57DFA3" w:rsidR="005D76C3" w:rsidRPr="005D76C3" w:rsidRDefault="005D76C3" w:rsidP="005D76C3">
            <w:pPr>
              <w:ind w:firstLine="0"/>
            </w:pPr>
            <w:r>
              <w:t>Brittain</w:t>
            </w:r>
          </w:p>
        </w:tc>
        <w:tc>
          <w:tcPr>
            <w:tcW w:w="2180" w:type="dxa"/>
          </w:tcPr>
          <w:p w14:paraId="20772785" w14:textId="122B3E98" w:rsidR="005D76C3" w:rsidRPr="005D76C3" w:rsidRDefault="005D76C3" w:rsidP="005D76C3">
            <w:pPr>
              <w:ind w:firstLine="0"/>
            </w:pPr>
            <w:r>
              <w:t>Burns</w:t>
            </w:r>
          </w:p>
        </w:tc>
      </w:tr>
      <w:tr w:rsidR="005D76C3" w:rsidRPr="005D76C3" w14:paraId="25F5D033" w14:textId="77777777" w:rsidTr="005D76C3">
        <w:tc>
          <w:tcPr>
            <w:tcW w:w="2179" w:type="dxa"/>
          </w:tcPr>
          <w:p w14:paraId="5CEDF1C9" w14:textId="200D008C" w:rsidR="005D76C3" w:rsidRPr="005D76C3" w:rsidRDefault="005D76C3" w:rsidP="005D76C3">
            <w:pPr>
              <w:ind w:firstLine="0"/>
            </w:pPr>
            <w:r>
              <w:t>Bustos</w:t>
            </w:r>
          </w:p>
        </w:tc>
        <w:tc>
          <w:tcPr>
            <w:tcW w:w="2179" w:type="dxa"/>
          </w:tcPr>
          <w:p w14:paraId="2F619ED0" w14:textId="2DDABE99" w:rsidR="005D76C3" w:rsidRPr="005D76C3" w:rsidRDefault="005D76C3" w:rsidP="005D76C3">
            <w:pPr>
              <w:ind w:firstLine="0"/>
            </w:pPr>
            <w:r>
              <w:t>Calhoon</w:t>
            </w:r>
          </w:p>
        </w:tc>
        <w:tc>
          <w:tcPr>
            <w:tcW w:w="2180" w:type="dxa"/>
          </w:tcPr>
          <w:p w14:paraId="4F164F87" w14:textId="3BCEAEDA" w:rsidR="005D76C3" w:rsidRPr="005D76C3" w:rsidRDefault="005D76C3" w:rsidP="005D76C3">
            <w:pPr>
              <w:ind w:firstLine="0"/>
            </w:pPr>
            <w:r>
              <w:t>Caskey</w:t>
            </w:r>
          </w:p>
        </w:tc>
      </w:tr>
      <w:tr w:rsidR="005D76C3" w:rsidRPr="005D76C3" w14:paraId="7E65CE3C" w14:textId="77777777" w:rsidTr="005D76C3">
        <w:tc>
          <w:tcPr>
            <w:tcW w:w="2179" w:type="dxa"/>
          </w:tcPr>
          <w:p w14:paraId="62410C6B" w14:textId="0316AEAD" w:rsidR="005D76C3" w:rsidRPr="005D76C3" w:rsidRDefault="005D76C3" w:rsidP="005D76C3">
            <w:pPr>
              <w:ind w:firstLine="0"/>
            </w:pPr>
            <w:r>
              <w:t>Chapman</w:t>
            </w:r>
          </w:p>
        </w:tc>
        <w:tc>
          <w:tcPr>
            <w:tcW w:w="2179" w:type="dxa"/>
          </w:tcPr>
          <w:p w14:paraId="7486412E" w14:textId="1837CF48" w:rsidR="005D76C3" w:rsidRPr="005D76C3" w:rsidRDefault="005D76C3" w:rsidP="005D76C3">
            <w:pPr>
              <w:ind w:firstLine="0"/>
            </w:pPr>
            <w:r>
              <w:t>Chumley</w:t>
            </w:r>
          </w:p>
        </w:tc>
        <w:tc>
          <w:tcPr>
            <w:tcW w:w="2180" w:type="dxa"/>
          </w:tcPr>
          <w:p w14:paraId="5D7F7985" w14:textId="3017CBFC" w:rsidR="005D76C3" w:rsidRPr="005D76C3" w:rsidRDefault="005D76C3" w:rsidP="005D76C3">
            <w:pPr>
              <w:ind w:firstLine="0"/>
            </w:pPr>
            <w:r>
              <w:t>Clyburn</w:t>
            </w:r>
          </w:p>
        </w:tc>
      </w:tr>
      <w:tr w:rsidR="005D76C3" w:rsidRPr="005D76C3" w14:paraId="7D4B7843" w14:textId="77777777" w:rsidTr="005D76C3">
        <w:tc>
          <w:tcPr>
            <w:tcW w:w="2179" w:type="dxa"/>
          </w:tcPr>
          <w:p w14:paraId="22A5DBB8" w14:textId="1BF95053" w:rsidR="005D76C3" w:rsidRPr="005D76C3" w:rsidRDefault="005D76C3" w:rsidP="005D76C3">
            <w:pPr>
              <w:ind w:firstLine="0"/>
            </w:pPr>
            <w:r>
              <w:t>Cobb-Hunter</w:t>
            </w:r>
          </w:p>
        </w:tc>
        <w:tc>
          <w:tcPr>
            <w:tcW w:w="2179" w:type="dxa"/>
          </w:tcPr>
          <w:p w14:paraId="4FEAE880" w14:textId="468B4875" w:rsidR="005D76C3" w:rsidRPr="005D76C3" w:rsidRDefault="005D76C3" w:rsidP="005D76C3">
            <w:pPr>
              <w:ind w:firstLine="0"/>
            </w:pPr>
            <w:r>
              <w:t>Collins</w:t>
            </w:r>
          </w:p>
        </w:tc>
        <w:tc>
          <w:tcPr>
            <w:tcW w:w="2180" w:type="dxa"/>
          </w:tcPr>
          <w:p w14:paraId="01E65B5C" w14:textId="68679535" w:rsidR="005D76C3" w:rsidRPr="005D76C3" w:rsidRDefault="005D76C3" w:rsidP="005D76C3">
            <w:pPr>
              <w:ind w:firstLine="0"/>
            </w:pPr>
            <w:r>
              <w:t>Cox</w:t>
            </w:r>
          </w:p>
        </w:tc>
      </w:tr>
      <w:tr w:rsidR="005D76C3" w:rsidRPr="005D76C3" w14:paraId="34260B45" w14:textId="77777777" w:rsidTr="005D76C3">
        <w:tc>
          <w:tcPr>
            <w:tcW w:w="2179" w:type="dxa"/>
          </w:tcPr>
          <w:p w14:paraId="5351AA1D" w14:textId="68D3F0E3" w:rsidR="005D76C3" w:rsidRPr="005D76C3" w:rsidRDefault="005D76C3" w:rsidP="005D76C3">
            <w:pPr>
              <w:ind w:firstLine="0"/>
            </w:pPr>
            <w:r>
              <w:t>Crawford</w:t>
            </w:r>
          </w:p>
        </w:tc>
        <w:tc>
          <w:tcPr>
            <w:tcW w:w="2179" w:type="dxa"/>
          </w:tcPr>
          <w:p w14:paraId="7EF7EA2E" w14:textId="25CD1E1E" w:rsidR="005D76C3" w:rsidRPr="005D76C3" w:rsidRDefault="005D76C3" w:rsidP="005D76C3">
            <w:pPr>
              <w:ind w:firstLine="0"/>
            </w:pPr>
            <w:r>
              <w:t>Cromer</w:t>
            </w:r>
          </w:p>
        </w:tc>
        <w:tc>
          <w:tcPr>
            <w:tcW w:w="2180" w:type="dxa"/>
          </w:tcPr>
          <w:p w14:paraId="07DFEA24" w14:textId="49091CB8" w:rsidR="005D76C3" w:rsidRPr="005D76C3" w:rsidRDefault="005D76C3" w:rsidP="005D76C3">
            <w:pPr>
              <w:ind w:firstLine="0"/>
            </w:pPr>
            <w:r>
              <w:t>Davis</w:t>
            </w:r>
          </w:p>
        </w:tc>
      </w:tr>
      <w:tr w:rsidR="005D76C3" w:rsidRPr="005D76C3" w14:paraId="28B37F5B" w14:textId="77777777" w:rsidTr="005D76C3">
        <w:tc>
          <w:tcPr>
            <w:tcW w:w="2179" w:type="dxa"/>
          </w:tcPr>
          <w:p w14:paraId="328B25A4" w14:textId="7D9FA50B" w:rsidR="005D76C3" w:rsidRPr="005D76C3" w:rsidRDefault="005D76C3" w:rsidP="005D76C3">
            <w:pPr>
              <w:ind w:firstLine="0"/>
            </w:pPr>
            <w:r>
              <w:t>Dillard</w:t>
            </w:r>
          </w:p>
        </w:tc>
        <w:tc>
          <w:tcPr>
            <w:tcW w:w="2179" w:type="dxa"/>
          </w:tcPr>
          <w:p w14:paraId="1F2FDAAC" w14:textId="708B8DE8" w:rsidR="005D76C3" w:rsidRPr="005D76C3" w:rsidRDefault="005D76C3" w:rsidP="005D76C3">
            <w:pPr>
              <w:ind w:firstLine="0"/>
            </w:pPr>
            <w:r>
              <w:t>Duncan</w:t>
            </w:r>
          </w:p>
        </w:tc>
        <w:tc>
          <w:tcPr>
            <w:tcW w:w="2180" w:type="dxa"/>
          </w:tcPr>
          <w:p w14:paraId="09E4C703" w14:textId="34CFE150" w:rsidR="005D76C3" w:rsidRPr="005D76C3" w:rsidRDefault="005D76C3" w:rsidP="005D76C3">
            <w:pPr>
              <w:ind w:firstLine="0"/>
            </w:pPr>
            <w:r>
              <w:t>Edgerton</w:t>
            </w:r>
          </w:p>
        </w:tc>
      </w:tr>
      <w:tr w:rsidR="005D76C3" w:rsidRPr="005D76C3" w14:paraId="63C028F8" w14:textId="77777777" w:rsidTr="005D76C3">
        <w:tc>
          <w:tcPr>
            <w:tcW w:w="2179" w:type="dxa"/>
          </w:tcPr>
          <w:p w14:paraId="0929818E" w14:textId="2603806C" w:rsidR="005D76C3" w:rsidRPr="005D76C3" w:rsidRDefault="005D76C3" w:rsidP="005D76C3">
            <w:pPr>
              <w:ind w:firstLine="0"/>
            </w:pPr>
            <w:r>
              <w:t>Erickson</w:t>
            </w:r>
          </w:p>
        </w:tc>
        <w:tc>
          <w:tcPr>
            <w:tcW w:w="2179" w:type="dxa"/>
          </w:tcPr>
          <w:p w14:paraId="185BE09B" w14:textId="6F627836" w:rsidR="005D76C3" w:rsidRPr="005D76C3" w:rsidRDefault="005D76C3" w:rsidP="005D76C3">
            <w:pPr>
              <w:ind w:firstLine="0"/>
            </w:pPr>
            <w:r>
              <w:t>Ford</w:t>
            </w:r>
          </w:p>
        </w:tc>
        <w:tc>
          <w:tcPr>
            <w:tcW w:w="2180" w:type="dxa"/>
          </w:tcPr>
          <w:p w14:paraId="17C460BE" w14:textId="2FAAACAD" w:rsidR="005D76C3" w:rsidRPr="005D76C3" w:rsidRDefault="005D76C3" w:rsidP="005D76C3">
            <w:pPr>
              <w:ind w:firstLine="0"/>
            </w:pPr>
            <w:r>
              <w:t>Forrest</w:t>
            </w:r>
          </w:p>
        </w:tc>
      </w:tr>
      <w:tr w:rsidR="005D76C3" w:rsidRPr="005D76C3" w14:paraId="7BE5B36A" w14:textId="77777777" w:rsidTr="005D76C3">
        <w:tc>
          <w:tcPr>
            <w:tcW w:w="2179" w:type="dxa"/>
          </w:tcPr>
          <w:p w14:paraId="5DF0AB07" w14:textId="41AF2278" w:rsidR="005D76C3" w:rsidRPr="005D76C3" w:rsidRDefault="005D76C3" w:rsidP="005D76C3">
            <w:pPr>
              <w:ind w:firstLine="0"/>
            </w:pPr>
            <w:r>
              <w:t>Frank</w:t>
            </w:r>
          </w:p>
        </w:tc>
        <w:tc>
          <w:tcPr>
            <w:tcW w:w="2179" w:type="dxa"/>
          </w:tcPr>
          <w:p w14:paraId="74DE0BD3" w14:textId="76CA2337" w:rsidR="005D76C3" w:rsidRPr="005D76C3" w:rsidRDefault="005D76C3" w:rsidP="005D76C3">
            <w:pPr>
              <w:ind w:firstLine="0"/>
            </w:pPr>
            <w:r>
              <w:t>Gagnon</w:t>
            </w:r>
          </w:p>
        </w:tc>
        <w:tc>
          <w:tcPr>
            <w:tcW w:w="2180" w:type="dxa"/>
          </w:tcPr>
          <w:p w14:paraId="05788728" w14:textId="43B5FC14" w:rsidR="005D76C3" w:rsidRPr="005D76C3" w:rsidRDefault="005D76C3" w:rsidP="005D76C3">
            <w:pPr>
              <w:ind w:firstLine="0"/>
            </w:pPr>
            <w:r>
              <w:t>Garvin</w:t>
            </w:r>
          </w:p>
        </w:tc>
      </w:tr>
      <w:tr w:rsidR="005D76C3" w:rsidRPr="005D76C3" w14:paraId="13508FE2" w14:textId="77777777" w:rsidTr="005D76C3">
        <w:tc>
          <w:tcPr>
            <w:tcW w:w="2179" w:type="dxa"/>
          </w:tcPr>
          <w:p w14:paraId="3620D7F4" w14:textId="379451ED" w:rsidR="005D76C3" w:rsidRPr="005D76C3" w:rsidRDefault="005D76C3" w:rsidP="005D76C3">
            <w:pPr>
              <w:ind w:firstLine="0"/>
            </w:pPr>
            <w:r>
              <w:t>Gatch</w:t>
            </w:r>
          </w:p>
        </w:tc>
        <w:tc>
          <w:tcPr>
            <w:tcW w:w="2179" w:type="dxa"/>
          </w:tcPr>
          <w:p w14:paraId="25097B97" w14:textId="5017AF96" w:rsidR="005D76C3" w:rsidRPr="005D76C3" w:rsidRDefault="005D76C3" w:rsidP="005D76C3">
            <w:pPr>
              <w:ind w:firstLine="0"/>
            </w:pPr>
            <w:r>
              <w:t>Gibson</w:t>
            </w:r>
          </w:p>
        </w:tc>
        <w:tc>
          <w:tcPr>
            <w:tcW w:w="2180" w:type="dxa"/>
          </w:tcPr>
          <w:p w14:paraId="77D7226C" w14:textId="37B7FA10" w:rsidR="005D76C3" w:rsidRPr="005D76C3" w:rsidRDefault="005D76C3" w:rsidP="005D76C3">
            <w:pPr>
              <w:ind w:firstLine="0"/>
            </w:pPr>
            <w:r>
              <w:t>Gilliam</w:t>
            </w:r>
          </w:p>
        </w:tc>
      </w:tr>
      <w:tr w:rsidR="005D76C3" w:rsidRPr="005D76C3" w14:paraId="6FB53D12" w14:textId="77777777" w:rsidTr="005D76C3">
        <w:tc>
          <w:tcPr>
            <w:tcW w:w="2179" w:type="dxa"/>
          </w:tcPr>
          <w:p w14:paraId="14AC9451" w14:textId="28011939" w:rsidR="005D76C3" w:rsidRPr="005D76C3" w:rsidRDefault="005D76C3" w:rsidP="005D76C3">
            <w:pPr>
              <w:ind w:firstLine="0"/>
            </w:pPr>
            <w:r>
              <w:t>Gilliard</w:t>
            </w:r>
          </w:p>
        </w:tc>
        <w:tc>
          <w:tcPr>
            <w:tcW w:w="2179" w:type="dxa"/>
          </w:tcPr>
          <w:p w14:paraId="3BC29848" w14:textId="4D315847" w:rsidR="005D76C3" w:rsidRPr="005D76C3" w:rsidRDefault="005D76C3" w:rsidP="005D76C3">
            <w:pPr>
              <w:ind w:firstLine="0"/>
            </w:pPr>
            <w:r>
              <w:t>Gilreath</w:t>
            </w:r>
          </w:p>
        </w:tc>
        <w:tc>
          <w:tcPr>
            <w:tcW w:w="2180" w:type="dxa"/>
          </w:tcPr>
          <w:p w14:paraId="3358C61E" w14:textId="79147AF3" w:rsidR="005D76C3" w:rsidRPr="005D76C3" w:rsidRDefault="005D76C3" w:rsidP="005D76C3">
            <w:pPr>
              <w:ind w:firstLine="0"/>
            </w:pPr>
            <w:r>
              <w:t>Govan</w:t>
            </w:r>
          </w:p>
        </w:tc>
      </w:tr>
      <w:tr w:rsidR="005D76C3" w:rsidRPr="005D76C3" w14:paraId="4822FD4A" w14:textId="77777777" w:rsidTr="005D76C3">
        <w:tc>
          <w:tcPr>
            <w:tcW w:w="2179" w:type="dxa"/>
          </w:tcPr>
          <w:p w14:paraId="16F4C305" w14:textId="21BDB058" w:rsidR="005D76C3" w:rsidRPr="005D76C3" w:rsidRDefault="005D76C3" w:rsidP="005D76C3">
            <w:pPr>
              <w:ind w:firstLine="0"/>
            </w:pPr>
            <w:r>
              <w:t>Grant</w:t>
            </w:r>
          </w:p>
        </w:tc>
        <w:tc>
          <w:tcPr>
            <w:tcW w:w="2179" w:type="dxa"/>
          </w:tcPr>
          <w:p w14:paraId="46EA4473" w14:textId="0522E163" w:rsidR="005D76C3" w:rsidRPr="005D76C3" w:rsidRDefault="005D76C3" w:rsidP="005D76C3">
            <w:pPr>
              <w:ind w:firstLine="0"/>
            </w:pPr>
            <w:r>
              <w:t>Guest</w:t>
            </w:r>
          </w:p>
        </w:tc>
        <w:tc>
          <w:tcPr>
            <w:tcW w:w="2180" w:type="dxa"/>
          </w:tcPr>
          <w:p w14:paraId="2450BB02" w14:textId="262D3608" w:rsidR="005D76C3" w:rsidRPr="005D76C3" w:rsidRDefault="005D76C3" w:rsidP="005D76C3">
            <w:pPr>
              <w:ind w:firstLine="0"/>
            </w:pPr>
            <w:r>
              <w:t>Guffey</w:t>
            </w:r>
          </w:p>
        </w:tc>
      </w:tr>
      <w:tr w:rsidR="005D76C3" w:rsidRPr="005D76C3" w14:paraId="51B5B8FC" w14:textId="77777777" w:rsidTr="005D76C3">
        <w:tc>
          <w:tcPr>
            <w:tcW w:w="2179" w:type="dxa"/>
          </w:tcPr>
          <w:p w14:paraId="015BD741" w14:textId="2F7EAB0C" w:rsidR="005D76C3" w:rsidRPr="005D76C3" w:rsidRDefault="005D76C3" w:rsidP="005D76C3">
            <w:pPr>
              <w:ind w:firstLine="0"/>
            </w:pPr>
            <w:r>
              <w:t>Haddon</w:t>
            </w:r>
          </w:p>
        </w:tc>
        <w:tc>
          <w:tcPr>
            <w:tcW w:w="2179" w:type="dxa"/>
          </w:tcPr>
          <w:p w14:paraId="3B5D8426" w14:textId="2974B28B" w:rsidR="005D76C3" w:rsidRPr="005D76C3" w:rsidRDefault="005D76C3" w:rsidP="005D76C3">
            <w:pPr>
              <w:ind w:firstLine="0"/>
            </w:pPr>
            <w:r>
              <w:t>Hager</w:t>
            </w:r>
          </w:p>
        </w:tc>
        <w:tc>
          <w:tcPr>
            <w:tcW w:w="2180" w:type="dxa"/>
          </w:tcPr>
          <w:p w14:paraId="0DA36DBE" w14:textId="7CF24766" w:rsidR="005D76C3" w:rsidRPr="005D76C3" w:rsidRDefault="005D76C3" w:rsidP="005D76C3">
            <w:pPr>
              <w:ind w:firstLine="0"/>
            </w:pPr>
            <w:r>
              <w:t>Hardee</w:t>
            </w:r>
          </w:p>
        </w:tc>
      </w:tr>
      <w:tr w:rsidR="005D76C3" w:rsidRPr="005D76C3" w14:paraId="15448D94" w14:textId="77777777" w:rsidTr="005D76C3">
        <w:tc>
          <w:tcPr>
            <w:tcW w:w="2179" w:type="dxa"/>
          </w:tcPr>
          <w:p w14:paraId="438686C5" w14:textId="75AA0A24" w:rsidR="005D76C3" w:rsidRPr="005D76C3" w:rsidRDefault="005D76C3" w:rsidP="005D76C3">
            <w:pPr>
              <w:ind w:firstLine="0"/>
            </w:pPr>
            <w:r>
              <w:t>Harris</w:t>
            </w:r>
          </w:p>
        </w:tc>
        <w:tc>
          <w:tcPr>
            <w:tcW w:w="2179" w:type="dxa"/>
          </w:tcPr>
          <w:p w14:paraId="1AED0AA3" w14:textId="1753EB1C" w:rsidR="005D76C3" w:rsidRPr="005D76C3" w:rsidRDefault="005D76C3" w:rsidP="005D76C3">
            <w:pPr>
              <w:ind w:firstLine="0"/>
            </w:pPr>
            <w:r>
              <w:t>Hart</w:t>
            </w:r>
          </w:p>
        </w:tc>
        <w:tc>
          <w:tcPr>
            <w:tcW w:w="2180" w:type="dxa"/>
          </w:tcPr>
          <w:p w14:paraId="12BDC53E" w14:textId="096F5788" w:rsidR="005D76C3" w:rsidRPr="005D76C3" w:rsidRDefault="005D76C3" w:rsidP="005D76C3">
            <w:pPr>
              <w:ind w:firstLine="0"/>
            </w:pPr>
            <w:r>
              <w:t>Hartnett</w:t>
            </w:r>
          </w:p>
        </w:tc>
      </w:tr>
      <w:tr w:rsidR="005D76C3" w:rsidRPr="005D76C3" w14:paraId="74E628B0" w14:textId="77777777" w:rsidTr="005D76C3">
        <w:tc>
          <w:tcPr>
            <w:tcW w:w="2179" w:type="dxa"/>
          </w:tcPr>
          <w:p w14:paraId="01F82722" w14:textId="0F7DC564" w:rsidR="005D76C3" w:rsidRPr="005D76C3" w:rsidRDefault="005D76C3" w:rsidP="005D76C3">
            <w:pPr>
              <w:ind w:firstLine="0"/>
            </w:pPr>
            <w:r>
              <w:t>Hartz</w:t>
            </w:r>
          </w:p>
        </w:tc>
        <w:tc>
          <w:tcPr>
            <w:tcW w:w="2179" w:type="dxa"/>
          </w:tcPr>
          <w:p w14:paraId="2801F7F4" w14:textId="670A3DA8" w:rsidR="005D76C3" w:rsidRPr="005D76C3" w:rsidRDefault="005D76C3" w:rsidP="005D76C3">
            <w:pPr>
              <w:ind w:firstLine="0"/>
            </w:pPr>
            <w:r>
              <w:t>Hayes</w:t>
            </w:r>
          </w:p>
        </w:tc>
        <w:tc>
          <w:tcPr>
            <w:tcW w:w="2180" w:type="dxa"/>
          </w:tcPr>
          <w:p w14:paraId="6E9212BF" w14:textId="0EEC35F1" w:rsidR="005D76C3" w:rsidRPr="005D76C3" w:rsidRDefault="005D76C3" w:rsidP="005D76C3">
            <w:pPr>
              <w:ind w:firstLine="0"/>
            </w:pPr>
            <w:r>
              <w:t>Henderson-Myers</w:t>
            </w:r>
          </w:p>
        </w:tc>
      </w:tr>
      <w:tr w:rsidR="005D76C3" w:rsidRPr="005D76C3" w14:paraId="7360A5A3" w14:textId="77777777" w:rsidTr="005D76C3">
        <w:tc>
          <w:tcPr>
            <w:tcW w:w="2179" w:type="dxa"/>
          </w:tcPr>
          <w:p w14:paraId="3CB3D928" w14:textId="16DE2536" w:rsidR="005D76C3" w:rsidRPr="005D76C3" w:rsidRDefault="005D76C3" w:rsidP="005D76C3">
            <w:pPr>
              <w:ind w:firstLine="0"/>
            </w:pPr>
            <w:r>
              <w:t>Herbkersman</w:t>
            </w:r>
          </w:p>
        </w:tc>
        <w:tc>
          <w:tcPr>
            <w:tcW w:w="2179" w:type="dxa"/>
          </w:tcPr>
          <w:p w14:paraId="5A9E98B0" w14:textId="6346471B" w:rsidR="005D76C3" w:rsidRPr="005D76C3" w:rsidRDefault="005D76C3" w:rsidP="005D76C3">
            <w:pPr>
              <w:ind w:firstLine="0"/>
            </w:pPr>
            <w:r>
              <w:t>Hewitt</w:t>
            </w:r>
          </w:p>
        </w:tc>
        <w:tc>
          <w:tcPr>
            <w:tcW w:w="2180" w:type="dxa"/>
          </w:tcPr>
          <w:p w14:paraId="11548AE1" w14:textId="1A22C362" w:rsidR="005D76C3" w:rsidRPr="005D76C3" w:rsidRDefault="005D76C3" w:rsidP="005D76C3">
            <w:pPr>
              <w:ind w:firstLine="0"/>
            </w:pPr>
            <w:r>
              <w:t>Hiott</w:t>
            </w:r>
          </w:p>
        </w:tc>
      </w:tr>
      <w:tr w:rsidR="005D76C3" w:rsidRPr="005D76C3" w14:paraId="062AFBE6" w14:textId="77777777" w:rsidTr="005D76C3">
        <w:tc>
          <w:tcPr>
            <w:tcW w:w="2179" w:type="dxa"/>
          </w:tcPr>
          <w:p w14:paraId="5DBF5E7E" w14:textId="42AE41A5" w:rsidR="005D76C3" w:rsidRPr="005D76C3" w:rsidRDefault="005D76C3" w:rsidP="005D76C3">
            <w:pPr>
              <w:ind w:firstLine="0"/>
            </w:pPr>
            <w:r>
              <w:t>Hixon</w:t>
            </w:r>
          </w:p>
        </w:tc>
        <w:tc>
          <w:tcPr>
            <w:tcW w:w="2179" w:type="dxa"/>
          </w:tcPr>
          <w:p w14:paraId="1198E06B" w14:textId="321935E0" w:rsidR="005D76C3" w:rsidRPr="005D76C3" w:rsidRDefault="005D76C3" w:rsidP="005D76C3">
            <w:pPr>
              <w:ind w:firstLine="0"/>
            </w:pPr>
            <w:r>
              <w:t>Holman</w:t>
            </w:r>
          </w:p>
        </w:tc>
        <w:tc>
          <w:tcPr>
            <w:tcW w:w="2180" w:type="dxa"/>
          </w:tcPr>
          <w:p w14:paraId="30E617C7" w14:textId="0C34B18A" w:rsidR="005D76C3" w:rsidRPr="005D76C3" w:rsidRDefault="005D76C3" w:rsidP="005D76C3">
            <w:pPr>
              <w:ind w:firstLine="0"/>
            </w:pPr>
            <w:r>
              <w:t>Hosey</w:t>
            </w:r>
          </w:p>
        </w:tc>
      </w:tr>
      <w:tr w:rsidR="005D76C3" w:rsidRPr="005D76C3" w14:paraId="3C559E1B" w14:textId="77777777" w:rsidTr="005D76C3">
        <w:tc>
          <w:tcPr>
            <w:tcW w:w="2179" w:type="dxa"/>
          </w:tcPr>
          <w:p w14:paraId="3A0E486C" w14:textId="5C8BA278" w:rsidR="005D76C3" w:rsidRPr="005D76C3" w:rsidRDefault="005D76C3" w:rsidP="005D76C3">
            <w:pPr>
              <w:ind w:firstLine="0"/>
            </w:pPr>
            <w:r>
              <w:t>Huff</w:t>
            </w:r>
          </w:p>
        </w:tc>
        <w:tc>
          <w:tcPr>
            <w:tcW w:w="2179" w:type="dxa"/>
          </w:tcPr>
          <w:p w14:paraId="50FD34F8" w14:textId="73E4BD4B" w:rsidR="005D76C3" w:rsidRPr="005D76C3" w:rsidRDefault="005D76C3" w:rsidP="005D76C3">
            <w:pPr>
              <w:ind w:firstLine="0"/>
            </w:pPr>
            <w:r>
              <w:t>J. E. Johnson</w:t>
            </w:r>
          </w:p>
        </w:tc>
        <w:tc>
          <w:tcPr>
            <w:tcW w:w="2180" w:type="dxa"/>
          </w:tcPr>
          <w:p w14:paraId="1CE5F0DA" w14:textId="293ECF13" w:rsidR="005D76C3" w:rsidRPr="005D76C3" w:rsidRDefault="005D76C3" w:rsidP="005D76C3">
            <w:pPr>
              <w:ind w:firstLine="0"/>
            </w:pPr>
            <w:r>
              <w:t>Jones</w:t>
            </w:r>
          </w:p>
        </w:tc>
      </w:tr>
      <w:tr w:rsidR="005D76C3" w:rsidRPr="005D76C3" w14:paraId="6F824B21" w14:textId="77777777" w:rsidTr="005D76C3">
        <w:tc>
          <w:tcPr>
            <w:tcW w:w="2179" w:type="dxa"/>
          </w:tcPr>
          <w:p w14:paraId="3B9F5384" w14:textId="699AC3DF" w:rsidR="005D76C3" w:rsidRPr="005D76C3" w:rsidRDefault="005D76C3" w:rsidP="005D76C3">
            <w:pPr>
              <w:ind w:firstLine="0"/>
            </w:pPr>
            <w:r>
              <w:t>Jordan</w:t>
            </w:r>
          </w:p>
        </w:tc>
        <w:tc>
          <w:tcPr>
            <w:tcW w:w="2179" w:type="dxa"/>
          </w:tcPr>
          <w:p w14:paraId="6A53C365" w14:textId="71593626" w:rsidR="005D76C3" w:rsidRPr="005D76C3" w:rsidRDefault="005D76C3" w:rsidP="005D76C3">
            <w:pPr>
              <w:ind w:firstLine="0"/>
            </w:pPr>
            <w:r>
              <w:t>Kilmartin</w:t>
            </w:r>
          </w:p>
        </w:tc>
        <w:tc>
          <w:tcPr>
            <w:tcW w:w="2180" w:type="dxa"/>
          </w:tcPr>
          <w:p w14:paraId="2A7BEEBB" w14:textId="067F3E7A" w:rsidR="005D76C3" w:rsidRPr="005D76C3" w:rsidRDefault="005D76C3" w:rsidP="005D76C3">
            <w:pPr>
              <w:ind w:firstLine="0"/>
            </w:pPr>
            <w:r>
              <w:t>King</w:t>
            </w:r>
          </w:p>
        </w:tc>
      </w:tr>
      <w:tr w:rsidR="005D76C3" w:rsidRPr="005D76C3" w14:paraId="18CA68D3" w14:textId="77777777" w:rsidTr="005D76C3">
        <w:tc>
          <w:tcPr>
            <w:tcW w:w="2179" w:type="dxa"/>
          </w:tcPr>
          <w:p w14:paraId="748930F7" w14:textId="5A8C8CBC" w:rsidR="005D76C3" w:rsidRPr="005D76C3" w:rsidRDefault="005D76C3" w:rsidP="005D76C3">
            <w:pPr>
              <w:ind w:firstLine="0"/>
            </w:pPr>
            <w:r>
              <w:t>Kirby</w:t>
            </w:r>
          </w:p>
        </w:tc>
        <w:tc>
          <w:tcPr>
            <w:tcW w:w="2179" w:type="dxa"/>
          </w:tcPr>
          <w:p w14:paraId="4E2856DC" w14:textId="5CFFEDE6" w:rsidR="005D76C3" w:rsidRPr="005D76C3" w:rsidRDefault="005D76C3" w:rsidP="005D76C3">
            <w:pPr>
              <w:ind w:firstLine="0"/>
            </w:pPr>
            <w:r>
              <w:t>Landing</w:t>
            </w:r>
          </w:p>
        </w:tc>
        <w:tc>
          <w:tcPr>
            <w:tcW w:w="2180" w:type="dxa"/>
          </w:tcPr>
          <w:p w14:paraId="7C991BBF" w14:textId="61567615" w:rsidR="005D76C3" w:rsidRPr="005D76C3" w:rsidRDefault="005D76C3" w:rsidP="005D76C3">
            <w:pPr>
              <w:ind w:firstLine="0"/>
            </w:pPr>
            <w:r>
              <w:t>Lastinger</w:t>
            </w:r>
          </w:p>
        </w:tc>
      </w:tr>
      <w:tr w:rsidR="005D76C3" w:rsidRPr="005D76C3" w14:paraId="1EAF31F8" w14:textId="77777777" w:rsidTr="005D76C3">
        <w:tc>
          <w:tcPr>
            <w:tcW w:w="2179" w:type="dxa"/>
          </w:tcPr>
          <w:p w14:paraId="282412A3" w14:textId="4CFCE230" w:rsidR="005D76C3" w:rsidRPr="005D76C3" w:rsidRDefault="005D76C3" w:rsidP="005D76C3">
            <w:pPr>
              <w:ind w:firstLine="0"/>
            </w:pPr>
            <w:r>
              <w:t>Lawson</w:t>
            </w:r>
          </w:p>
        </w:tc>
        <w:tc>
          <w:tcPr>
            <w:tcW w:w="2179" w:type="dxa"/>
          </w:tcPr>
          <w:p w14:paraId="0AEBC299" w14:textId="1C7E2E1F" w:rsidR="005D76C3" w:rsidRPr="005D76C3" w:rsidRDefault="005D76C3" w:rsidP="005D76C3">
            <w:pPr>
              <w:ind w:firstLine="0"/>
            </w:pPr>
            <w:r>
              <w:t>Ligon</w:t>
            </w:r>
          </w:p>
        </w:tc>
        <w:tc>
          <w:tcPr>
            <w:tcW w:w="2180" w:type="dxa"/>
          </w:tcPr>
          <w:p w14:paraId="119510B9" w14:textId="2FBC1735" w:rsidR="005D76C3" w:rsidRPr="005D76C3" w:rsidRDefault="005D76C3" w:rsidP="005D76C3">
            <w:pPr>
              <w:ind w:firstLine="0"/>
            </w:pPr>
            <w:r>
              <w:t>Long</w:t>
            </w:r>
          </w:p>
        </w:tc>
      </w:tr>
      <w:tr w:rsidR="005D76C3" w:rsidRPr="005D76C3" w14:paraId="5056F4CD" w14:textId="77777777" w:rsidTr="005D76C3">
        <w:tc>
          <w:tcPr>
            <w:tcW w:w="2179" w:type="dxa"/>
          </w:tcPr>
          <w:p w14:paraId="421CC9BD" w14:textId="5DD30BB7" w:rsidR="005D76C3" w:rsidRPr="005D76C3" w:rsidRDefault="005D76C3" w:rsidP="005D76C3">
            <w:pPr>
              <w:ind w:firstLine="0"/>
            </w:pPr>
            <w:r>
              <w:t>Lowe</w:t>
            </w:r>
          </w:p>
        </w:tc>
        <w:tc>
          <w:tcPr>
            <w:tcW w:w="2179" w:type="dxa"/>
          </w:tcPr>
          <w:p w14:paraId="65743EE9" w14:textId="047565EB" w:rsidR="005D76C3" w:rsidRPr="005D76C3" w:rsidRDefault="005D76C3" w:rsidP="005D76C3">
            <w:pPr>
              <w:ind w:firstLine="0"/>
            </w:pPr>
            <w:r>
              <w:t>Luck</w:t>
            </w:r>
          </w:p>
        </w:tc>
        <w:tc>
          <w:tcPr>
            <w:tcW w:w="2180" w:type="dxa"/>
          </w:tcPr>
          <w:p w14:paraId="379E5606" w14:textId="26D39435" w:rsidR="005D76C3" w:rsidRPr="005D76C3" w:rsidRDefault="005D76C3" w:rsidP="005D76C3">
            <w:pPr>
              <w:ind w:firstLine="0"/>
            </w:pPr>
            <w:r>
              <w:t>Magnuson</w:t>
            </w:r>
          </w:p>
        </w:tc>
      </w:tr>
      <w:tr w:rsidR="005D76C3" w:rsidRPr="005D76C3" w14:paraId="43663965" w14:textId="77777777" w:rsidTr="005D76C3">
        <w:tc>
          <w:tcPr>
            <w:tcW w:w="2179" w:type="dxa"/>
          </w:tcPr>
          <w:p w14:paraId="32FA4765" w14:textId="1DE972B3" w:rsidR="005D76C3" w:rsidRPr="005D76C3" w:rsidRDefault="005D76C3" w:rsidP="005D76C3">
            <w:pPr>
              <w:ind w:firstLine="0"/>
            </w:pPr>
            <w:r>
              <w:t>Martin</w:t>
            </w:r>
          </w:p>
        </w:tc>
        <w:tc>
          <w:tcPr>
            <w:tcW w:w="2179" w:type="dxa"/>
          </w:tcPr>
          <w:p w14:paraId="4691CF3F" w14:textId="1FE1EE68" w:rsidR="005D76C3" w:rsidRPr="005D76C3" w:rsidRDefault="005D76C3" w:rsidP="005D76C3">
            <w:pPr>
              <w:ind w:firstLine="0"/>
            </w:pPr>
            <w:r>
              <w:t>McCabe</w:t>
            </w:r>
          </w:p>
        </w:tc>
        <w:tc>
          <w:tcPr>
            <w:tcW w:w="2180" w:type="dxa"/>
          </w:tcPr>
          <w:p w14:paraId="62C890C1" w14:textId="3983DA28" w:rsidR="005D76C3" w:rsidRPr="005D76C3" w:rsidRDefault="005D76C3" w:rsidP="005D76C3">
            <w:pPr>
              <w:ind w:firstLine="0"/>
            </w:pPr>
            <w:r>
              <w:t>McCravy</w:t>
            </w:r>
          </w:p>
        </w:tc>
      </w:tr>
      <w:tr w:rsidR="005D76C3" w:rsidRPr="005D76C3" w14:paraId="112F5470" w14:textId="77777777" w:rsidTr="005D76C3">
        <w:tc>
          <w:tcPr>
            <w:tcW w:w="2179" w:type="dxa"/>
          </w:tcPr>
          <w:p w14:paraId="43B4A624" w14:textId="12550A39" w:rsidR="005D76C3" w:rsidRPr="005D76C3" w:rsidRDefault="005D76C3" w:rsidP="005D76C3">
            <w:pPr>
              <w:ind w:firstLine="0"/>
            </w:pPr>
            <w:r>
              <w:t>McDaniel</w:t>
            </w:r>
          </w:p>
        </w:tc>
        <w:tc>
          <w:tcPr>
            <w:tcW w:w="2179" w:type="dxa"/>
          </w:tcPr>
          <w:p w14:paraId="045693BD" w14:textId="6375F071" w:rsidR="005D76C3" w:rsidRPr="005D76C3" w:rsidRDefault="005D76C3" w:rsidP="005D76C3">
            <w:pPr>
              <w:ind w:firstLine="0"/>
            </w:pPr>
            <w:r>
              <w:t>McGinnis</w:t>
            </w:r>
          </w:p>
        </w:tc>
        <w:tc>
          <w:tcPr>
            <w:tcW w:w="2180" w:type="dxa"/>
          </w:tcPr>
          <w:p w14:paraId="086E7947" w14:textId="3E9600AF" w:rsidR="005D76C3" w:rsidRPr="005D76C3" w:rsidRDefault="005D76C3" w:rsidP="005D76C3">
            <w:pPr>
              <w:ind w:firstLine="0"/>
            </w:pPr>
            <w:r>
              <w:t>C. Mitchell</w:t>
            </w:r>
          </w:p>
        </w:tc>
      </w:tr>
      <w:tr w:rsidR="005D76C3" w:rsidRPr="005D76C3" w14:paraId="253D0954" w14:textId="77777777" w:rsidTr="005D76C3">
        <w:tc>
          <w:tcPr>
            <w:tcW w:w="2179" w:type="dxa"/>
          </w:tcPr>
          <w:p w14:paraId="5FC716A4" w14:textId="1BA5070D" w:rsidR="005D76C3" w:rsidRPr="005D76C3" w:rsidRDefault="005D76C3" w:rsidP="005D76C3">
            <w:pPr>
              <w:ind w:firstLine="0"/>
            </w:pPr>
            <w:r>
              <w:t>D. Mitchell</w:t>
            </w:r>
          </w:p>
        </w:tc>
        <w:tc>
          <w:tcPr>
            <w:tcW w:w="2179" w:type="dxa"/>
          </w:tcPr>
          <w:p w14:paraId="73BC7621" w14:textId="250C5085" w:rsidR="005D76C3" w:rsidRPr="005D76C3" w:rsidRDefault="005D76C3" w:rsidP="005D76C3">
            <w:pPr>
              <w:ind w:firstLine="0"/>
            </w:pPr>
            <w:r>
              <w:t>Montgomery</w:t>
            </w:r>
          </w:p>
        </w:tc>
        <w:tc>
          <w:tcPr>
            <w:tcW w:w="2180" w:type="dxa"/>
          </w:tcPr>
          <w:p w14:paraId="200CC70D" w14:textId="6479CD24" w:rsidR="005D76C3" w:rsidRPr="005D76C3" w:rsidRDefault="005D76C3" w:rsidP="005D76C3">
            <w:pPr>
              <w:ind w:firstLine="0"/>
            </w:pPr>
            <w:r>
              <w:t>T. Moore</w:t>
            </w:r>
          </w:p>
        </w:tc>
      </w:tr>
      <w:tr w:rsidR="005D76C3" w:rsidRPr="005D76C3" w14:paraId="6A4FA326" w14:textId="77777777" w:rsidTr="005D76C3">
        <w:tc>
          <w:tcPr>
            <w:tcW w:w="2179" w:type="dxa"/>
          </w:tcPr>
          <w:p w14:paraId="319B998F" w14:textId="2FBFBB37" w:rsidR="005D76C3" w:rsidRPr="005D76C3" w:rsidRDefault="005D76C3" w:rsidP="005D76C3">
            <w:pPr>
              <w:ind w:firstLine="0"/>
            </w:pPr>
            <w:r>
              <w:t>Morgan</w:t>
            </w:r>
          </w:p>
        </w:tc>
        <w:tc>
          <w:tcPr>
            <w:tcW w:w="2179" w:type="dxa"/>
          </w:tcPr>
          <w:p w14:paraId="395EC5B6" w14:textId="697DFE5A" w:rsidR="005D76C3" w:rsidRPr="005D76C3" w:rsidRDefault="005D76C3" w:rsidP="005D76C3">
            <w:pPr>
              <w:ind w:firstLine="0"/>
            </w:pPr>
            <w:r>
              <w:t>Moss</w:t>
            </w:r>
          </w:p>
        </w:tc>
        <w:tc>
          <w:tcPr>
            <w:tcW w:w="2180" w:type="dxa"/>
          </w:tcPr>
          <w:p w14:paraId="03D3AAE4" w14:textId="2193A694" w:rsidR="005D76C3" w:rsidRPr="005D76C3" w:rsidRDefault="005D76C3" w:rsidP="005D76C3">
            <w:pPr>
              <w:ind w:firstLine="0"/>
            </w:pPr>
            <w:r>
              <w:t>Neese</w:t>
            </w:r>
          </w:p>
        </w:tc>
      </w:tr>
      <w:tr w:rsidR="005D76C3" w:rsidRPr="005D76C3" w14:paraId="71758866" w14:textId="77777777" w:rsidTr="005D76C3">
        <w:tc>
          <w:tcPr>
            <w:tcW w:w="2179" w:type="dxa"/>
          </w:tcPr>
          <w:p w14:paraId="0C32DD19" w14:textId="386A341D" w:rsidR="005D76C3" w:rsidRPr="005D76C3" w:rsidRDefault="005D76C3" w:rsidP="005D76C3">
            <w:pPr>
              <w:ind w:firstLine="0"/>
            </w:pPr>
            <w:r>
              <w:t>B. Newton</w:t>
            </w:r>
          </w:p>
        </w:tc>
        <w:tc>
          <w:tcPr>
            <w:tcW w:w="2179" w:type="dxa"/>
          </w:tcPr>
          <w:p w14:paraId="1658B7F7" w14:textId="5D5E06CA" w:rsidR="005D76C3" w:rsidRPr="005D76C3" w:rsidRDefault="005D76C3" w:rsidP="005D76C3">
            <w:pPr>
              <w:ind w:firstLine="0"/>
            </w:pPr>
            <w:r>
              <w:t>W. Newton</w:t>
            </w:r>
          </w:p>
        </w:tc>
        <w:tc>
          <w:tcPr>
            <w:tcW w:w="2180" w:type="dxa"/>
          </w:tcPr>
          <w:p w14:paraId="649634D4" w14:textId="7B374D71" w:rsidR="005D76C3" w:rsidRPr="005D76C3" w:rsidRDefault="005D76C3" w:rsidP="005D76C3">
            <w:pPr>
              <w:ind w:firstLine="0"/>
            </w:pPr>
            <w:r>
              <w:t>Oremus</w:t>
            </w:r>
          </w:p>
        </w:tc>
      </w:tr>
      <w:tr w:rsidR="005D76C3" w:rsidRPr="005D76C3" w14:paraId="444881F2" w14:textId="77777777" w:rsidTr="005D76C3">
        <w:tc>
          <w:tcPr>
            <w:tcW w:w="2179" w:type="dxa"/>
          </w:tcPr>
          <w:p w14:paraId="44FE93A9" w14:textId="13A2F4FE" w:rsidR="005D76C3" w:rsidRPr="005D76C3" w:rsidRDefault="005D76C3" w:rsidP="005D76C3">
            <w:pPr>
              <w:ind w:firstLine="0"/>
            </w:pPr>
            <w:r>
              <w:t>Pace</w:t>
            </w:r>
          </w:p>
        </w:tc>
        <w:tc>
          <w:tcPr>
            <w:tcW w:w="2179" w:type="dxa"/>
          </w:tcPr>
          <w:p w14:paraId="757395BB" w14:textId="6D9D815F" w:rsidR="005D76C3" w:rsidRPr="005D76C3" w:rsidRDefault="005D76C3" w:rsidP="005D76C3">
            <w:pPr>
              <w:ind w:firstLine="0"/>
            </w:pPr>
            <w:r>
              <w:t>Pedalino</w:t>
            </w:r>
          </w:p>
        </w:tc>
        <w:tc>
          <w:tcPr>
            <w:tcW w:w="2180" w:type="dxa"/>
          </w:tcPr>
          <w:p w14:paraId="6E4410E1" w14:textId="4E791631" w:rsidR="005D76C3" w:rsidRPr="005D76C3" w:rsidRDefault="005D76C3" w:rsidP="005D76C3">
            <w:pPr>
              <w:ind w:firstLine="0"/>
            </w:pPr>
            <w:r>
              <w:t>Pope</w:t>
            </w:r>
          </w:p>
        </w:tc>
      </w:tr>
      <w:tr w:rsidR="005D76C3" w:rsidRPr="005D76C3" w14:paraId="0DE64423" w14:textId="77777777" w:rsidTr="005D76C3">
        <w:tc>
          <w:tcPr>
            <w:tcW w:w="2179" w:type="dxa"/>
          </w:tcPr>
          <w:p w14:paraId="2CAE04A5" w14:textId="1655393C" w:rsidR="005D76C3" w:rsidRPr="005D76C3" w:rsidRDefault="005D76C3" w:rsidP="005D76C3">
            <w:pPr>
              <w:ind w:firstLine="0"/>
            </w:pPr>
            <w:r>
              <w:t>Reese</w:t>
            </w:r>
          </w:p>
        </w:tc>
        <w:tc>
          <w:tcPr>
            <w:tcW w:w="2179" w:type="dxa"/>
          </w:tcPr>
          <w:p w14:paraId="2AF4FEB7" w14:textId="5E8167B2" w:rsidR="005D76C3" w:rsidRPr="005D76C3" w:rsidRDefault="005D76C3" w:rsidP="005D76C3">
            <w:pPr>
              <w:ind w:firstLine="0"/>
            </w:pPr>
            <w:r>
              <w:t>Rivers</w:t>
            </w:r>
          </w:p>
        </w:tc>
        <w:tc>
          <w:tcPr>
            <w:tcW w:w="2180" w:type="dxa"/>
          </w:tcPr>
          <w:p w14:paraId="13DC84FB" w14:textId="2573FAA5" w:rsidR="005D76C3" w:rsidRPr="005D76C3" w:rsidRDefault="005D76C3" w:rsidP="005D76C3">
            <w:pPr>
              <w:ind w:firstLine="0"/>
            </w:pPr>
            <w:r>
              <w:t>Robbins</w:t>
            </w:r>
          </w:p>
        </w:tc>
      </w:tr>
      <w:tr w:rsidR="005D76C3" w:rsidRPr="005D76C3" w14:paraId="322C7817" w14:textId="77777777" w:rsidTr="005D76C3">
        <w:tc>
          <w:tcPr>
            <w:tcW w:w="2179" w:type="dxa"/>
          </w:tcPr>
          <w:p w14:paraId="55D0B9F8" w14:textId="6D6363C1" w:rsidR="005D76C3" w:rsidRPr="005D76C3" w:rsidRDefault="005D76C3" w:rsidP="005D76C3">
            <w:pPr>
              <w:ind w:firstLine="0"/>
            </w:pPr>
            <w:r>
              <w:t>Rose</w:t>
            </w:r>
          </w:p>
        </w:tc>
        <w:tc>
          <w:tcPr>
            <w:tcW w:w="2179" w:type="dxa"/>
          </w:tcPr>
          <w:p w14:paraId="437B5555" w14:textId="18F6DED3" w:rsidR="005D76C3" w:rsidRPr="005D76C3" w:rsidRDefault="005D76C3" w:rsidP="005D76C3">
            <w:pPr>
              <w:ind w:firstLine="0"/>
            </w:pPr>
            <w:r>
              <w:t>Rutherford</w:t>
            </w:r>
          </w:p>
        </w:tc>
        <w:tc>
          <w:tcPr>
            <w:tcW w:w="2180" w:type="dxa"/>
          </w:tcPr>
          <w:p w14:paraId="6D85697B" w14:textId="51CEF3EE" w:rsidR="005D76C3" w:rsidRPr="005D76C3" w:rsidRDefault="005D76C3" w:rsidP="005D76C3">
            <w:pPr>
              <w:ind w:firstLine="0"/>
            </w:pPr>
            <w:r>
              <w:t>Sanders</w:t>
            </w:r>
          </w:p>
        </w:tc>
      </w:tr>
      <w:tr w:rsidR="005D76C3" w:rsidRPr="005D76C3" w14:paraId="210701DE" w14:textId="77777777" w:rsidTr="005D76C3">
        <w:tc>
          <w:tcPr>
            <w:tcW w:w="2179" w:type="dxa"/>
          </w:tcPr>
          <w:p w14:paraId="6F07CD1D" w14:textId="0B70E2E8" w:rsidR="005D76C3" w:rsidRPr="005D76C3" w:rsidRDefault="005D76C3" w:rsidP="005D76C3">
            <w:pPr>
              <w:ind w:firstLine="0"/>
            </w:pPr>
            <w:r>
              <w:t>Schuessler</w:t>
            </w:r>
          </w:p>
        </w:tc>
        <w:tc>
          <w:tcPr>
            <w:tcW w:w="2179" w:type="dxa"/>
          </w:tcPr>
          <w:p w14:paraId="1954CBAC" w14:textId="04BD91E9" w:rsidR="005D76C3" w:rsidRPr="005D76C3" w:rsidRDefault="005D76C3" w:rsidP="005D76C3">
            <w:pPr>
              <w:ind w:firstLine="0"/>
            </w:pPr>
            <w:r>
              <w:t>Scott</w:t>
            </w:r>
          </w:p>
        </w:tc>
        <w:tc>
          <w:tcPr>
            <w:tcW w:w="2180" w:type="dxa"/>
          </w:tcPr>
          <w:p w14:paraId="65163BF5" w14:textId="779350E3" w:rsidR="005D76C3" w:rsidRPr="005D76C3" w:rsidRDefault="005D76C3" w:rsidP="005D76C3">
            <w:pPr>
              <w:ind w:firstLine="0"/>
            </w:pPr>
            <w:r>
              <w:t>Sessions</w:t>
            </w:r>
          </w:p>
        </w:tc>
      </w:tr>
      <w:tr w:rsidR="005D76C3" w:rsidRPr="005D76C3" w14:paraId="41F1CD01" w14:textId="77777777" w:rsidTr="005D76C3">
        <w:tc>
          <w:tcPr>
            <w:tcW w:w="2179" w:type="dxa"/>
          </w:tcPr>
          <w:p w14:paraId="24DF6FA7" w14:textId="69930BF9" w:rsidR="005D76C3" w:rsidRPr="005D76C3" w:rsidRDefault="005D76C3" w:rsidP="005D76C3">
            <w:pPr>
              <w:ind w:firstLine="0"/>
            </w:pPr>
            <w:r>
              <w:t>G. M. Smith</w:t>
            </w:r>
          </w:p>
        </w:tc>
        <w:tc>
          <w:tcPr>
            <w:tcW w:w="2179" w:type="dxa"/>
          </w:tcPr>
          <w:p w14:paraId="2ACB1084" w14:textId="493F44DF" w:rsidR="005D76C3" w:rsidRPr="005D76C3" w:rsidRDefault="005D76C3" w:rsidP="005D76C3">
            <w:pPr>
              <w:ind w:firstLine="0"/>
            </w:pPr>
            <w:r>
              <w:t>Spann-Wilder</w:t>
            </w:r>
          </w:p>
        </w:tc>
        <w:tc>
          <w:tcPr>
            <w:tcW w:w="2180" w:type="dxa"/>
          </w:tcPr>
          <w:p w14:paraId="4B45704B" w14:textId="1B41EAB1" w:rsidR="005D76C3" w:rsidRPr="005D76C3" w:rsidRDefault="005D76C3" w:rsidP="005D76C3">
            <w:pPr>
              <w:ind w:firstLine="0"/>
            </w:pPr>
            <w:r>
              <w:t>Stavrinakis</w:t>
            </w:r>
          </w:p>
        </w:tc>
      </w:tr>
      <w:tr w:rsidR="005D76C3" w:rsidRPr="005D76C3" w14:paraId="473427CF" w14:textId="77777777" w:rsidTr="005D76C3">
        <w:tc>
          <w:tcPr>
            <w:tcW w:w="2179" w:type="dxa"/>
          </w:tcPr>
          <w:p w14:paraId="74527E72" w14:textId="4AD54D4F" w:rsidR="005D76C3" w:rsidRPr="005D76C3" w:rsidRDefault="005D76C3" w:rsidP="005D76C3">
            <w:pPr>
              <w:ind w:firstLine="0"/>
            </w:pPr>
            <w:r>
              <w:t>Taylor</w:t>
            </w:r>
          </w:p>
        </w:tc>
        <w:tc>
          <w:tcPr>
            <w:tcW w:w="2179" w:type="dxa"/>
          </w:tcPr>
          <w:p w14:paraId="1BC9C883" w14:textId="7403B4B3" w:rsidR="005D76C3" w:rsidRPr="005D76C3" w:rsidRDefault="005D76C3" w:rsidP="005D76C3">
            <w:pPr>
              <w:ind w:firstLine="0"/>
            </w:pPr>
            <w:r>
              <w:t>Teeple</w:t>
            </w:r>
          </w:p>
        </w:tc>
        <w:tc>
          <w:tcPr>
            <w:tcW w:w="2180" w:type="dxa"/>
          </w:tcPr>
          <w:p w14:paraId="271E0F0D" w14:textId="4D383189" w:rsidR="005D76C3" w:rsidRPr="005D76C3" w:rsidRDefault="005D76C3" w:rsidP="005D76C3">
            <w:pPr>
              <w:ind w:firstLine="0"/>
            </w:pPr>
            <w:r>
              <w:t>Terribile</w:t>
            </w:r>
          </w:p>
        </w:tc>
      </w:tr>
      <w:tr w:rsidR="005D76C3" w:rsidRPr="005D76C3" w14:paraId="4C64734A" w14:textId="77777777" w:rsidTr="005D76C3">
        <w:tc>
          <w:tcPr>
            <w:tcW w:w="2179" w:type="dxa"/>
          </w:tcPr>
          <w:p w14:paraId="36E811FB" w14:textId="7FD12E01" w:rsidR="005D76C3" w:rsidRPr="005D76C3" w:rsidRDefault="005D76C3" w:rsidP="005D76C3">
            <w:pPr>
              <w:ind w:firstLine="0"/>
            </w:pPr>
            <w:r>
              <w:t>Vaughan</w:t>
            </w:r>
          </w:p>
        </w:tc>
        <w:tc>
          <w:tcPr>
            <w:tcW w:w="2179" w:type="dxa"/>
          </w:tcPr>
          <w:p w14:paraId="0006A59A" w14:textId="16DEE962" w:rsidR="005D76C3" w:rsidRPr="005D76C3" w:rsidRDefault="005D76C3" w:rsidP="005D76C3">
            <w:pPr>
              <w:ind w:firstLine="0"/>
            </w:pPr>
            <w:r>
              <w:t>Waters</w:t>
            </w:r>
          </w:p>
        </w:tc>
        <w:tc>
          <w:tcPr>
            <w:tcW w:w="2180" w:type="dxa"/>
          </w:tcPr>
          <w:p w14:paraId="1A0BA923" w14:textId="00AC0263" w:rsidR="005D76C3" w:rsidRPr="005D76C3" w:rsidRDefault="005D76C3" w:rsidP="005D76C3">
            <w:pPr>
              <w:ind w:firstLine="0"/>
            </w:pPr>
            <w:r>
              <w:t>Wetmore</w:t>
            </w:r>
          </w:p>
        </w:tc>
      </w:tr>
      <w:tr w:rsidR="005D76C3" w:rsidRPr="005D76C3" w14:paraId="07122E8F" w14:textId="77777777" w:rsidTr="005D76C3">
        <w:tc>
          <w:tcPr>
            <w:tcW w:w="2179" w:type="dxa"/>
          </w:tcPr>
          <w:p w14:paraId="44A7C1A2" w14:textId="61E442C4" w:rsidR="005D76C3" w:rsidRPr="005D76C3" w:rsidRDefault="005D76C3" w:rsidP="005D76C3">
            <w:pPr>
              <w:keepNext/>
              <w:ind w:firstLine="0"/>
            </w:pPr>
            <w:r>
              <w:t>Whitmire</w:t>
            </w:r>
          </w:p>
        </w:tc>
        <w:tc>
          <w:tcPr>
            <w:tcW w:w="2179" w:type="dxa"/>
          </w:tcPr>
          <w:p w14:paraId="72BC2CC1" w14:textId="0CE238E4" w:rsidR="005D76C3" w:rsidRPr="005D76C3" w:rsidRDefault="005D76C3" w:rsidP="005D76C3">
            <w:pPr>
              <w:keepNext/>
              <w:ind w:firstLine="0"/>
            </w:pPr>
            <w:r>
              <w:t>Wickensimer</w:t>
            </w:r>
          </w:p>
        </w:tc>
        <w:tc>
          <w:tcPr>
            <w:tcW w:w="2180" w:type="dxa"/>
          </w:tcPr>
          <w:p w14:paraId="380DDE33" w14:textId="5DAD400B" w:rsidR="005D76C3" w:rsidRPr="005D76C3" w:rsidRDefault="005D76C3" w:rsidP="005D76C3">
            <w:pPr>
              <w:keepNext/>
              <w:ind w:firstLine="0"/>
            </w:pPr>
            <w:r>
              <w:t>Williams</w:t>
            </w:r>
          </w:p>
        </w:tc>
      </w:tr>
      <w:tr w:rsidR="005D76C3" w:rsidRPr="005D76C3" w14:paraId="42F83BA0" w14:textId="77777777" w:rsidTr="005D76C3">
        <w:tc>
          <w:tcPr>
            <w:tcW w:w="2179" w:type="dxa"/>
          </w:tcPr>
          <w:p w14:paraId="5F90EA3B" w14:textId="5A7ECF32" w:rsidR="005D76C3" w:rsidRPr="005D76C3" w:rsidRDefault="005D76C3" w:rsidP="005D76C3">
            <w:pPr>
              <w:keepNext/>
              <w:ind w:firstLine="0"/>
            </w:pPr>
            <w:r>
              <w:t>Willis</w:t>
            </w:r>
          </w:p>
        </w:tc>
        <w:tc>
          <w:tcPr>
            <w:tcW w:w="2179" w:type="dxa"/>
          </w:tcPr>
          <w:p w14:paraId="5576C1CF" w14:textId="4DDF8BE7" w:rsidR="005D76C3" w:rsidRPr="005D76C3" w:rsidRDefault="005D76C3" w:rsidP="005D76C3">
            <w:pPr>
              <w:keepNext/>
              <w:ind w:firstLine="0"/>
            </w:pPr>
            <w:r>
              <w:t>Wooten</w:t>
            </w:r>
          </w:p>
        </w:tc>
        <w:tc>
          <w:tcPr>
            <w:tcW w:w="2180" w:type="dxa"/>
          </w:tcPr>
          <w:p w14:paraId="47F5FD03" w14:textId="1406F57C" w:rsidR="005D76C3" w:rsidRPr="005D76C3" w:rsidRDefault="005D76C3" w:rsidP="005D76C3">
            <w:pPr>
              <w:keepNext/>
              <w:ind w:firstLine="0"/>
            </w:pPr>
            <w:r>
              <w:t>Yow</w:t>
            </w:r>
          </w:p>
        </w:tc>
      </w:tr>
    </w:tbl>
    <w:p w14:paraId="458A7D0E" w14:textId="77777777" w:rsidR="005D76C3" w:rsidRDefault="005D76C3" w:rsidP="005D76C3"/>
    <w:p w14:paraId="041C01F2" w14:textId="6CEC49F1" w:rsidR="005D76C3" w:rsidRDefault="005D76C3" w:rsidP="005D76C3">
      <w:pPr>
        <w:jc w:val="center"/>
        <w:rPr>
          <w:b/>
        </w:rPr>
      </w:pPr>
      <w:r w:rsidRPr="005D76C3">
        <w:rPr>
          <w:b/>
        </w:rPr>
        <w:t>Total--114</w:t>
      </w:r>
    </w:p>
    <w:p w14:paraId="30166D59" w14:textId="77777777" w:rsidR="005D76C3" w:rsidRDefault="005D76C3" w:rsidP="005D76C3">
      <w:pPr>
        <w:jc w:val="center"/>
        <w:rPr>
          <w:b/>
        </w:rPr>
      </w:pPr>
    </w:p>
    <w:p w14:paraId="574C431D" w14:textId="77777777" w:rsidR="005D76C3" w:rsidRDefault="005D76C3" w:rsidP="005D76C3">
      <w:pPr>
        <w:ind w:firstLine="0"/>
      </w:pPr>
      <w:r w:rsidRPr="005D76C3">
        <w:t xml:space="preserve"> </w:t>
      </w:r>
      <w:r>
        <w:t>Those who voted in the negative are:</w:t>
      </w:r>
    </w:p>
    <w:p w14:paraId="79ACBFD3" w14:textId="77777777" w:rsidR="005D76C3" w:rsidRDefault="005D76C3" w:rsidP="005D76C3"/>
    <w:p w14:paraId="7839D7B0" w14:textId="77777777" w:rsidR="005D76C3" w:rsidRDefault="005D76C3" w:rsidP="005D76C3">
      <w:pPr>
        <w:jc w:val="center"/>
        <w:rPr>
          <w:b/>
        </w:rPr>
      </w:pPr>
      <w:r w:rsidRPr="005D76C3">
        <w:rPr>
          <w:b/>
        </w:rPr>
        <w:t>Total--0</w:t>
      </w:r>
    </w:p>
    <w:p w14:paraId="5DA3146E" w14:textId="5E146C74" w:rsidR="005D76C3" w:rsidRDefault="005D76C3" w:rsidP="005D76C3">
      <w:pPr>
        <w:jc w:val="center"/>
        <w:rPr>
          <w:b/>
        </w:rPr>
      </w:pPr>
    </w:p>
    <w:p w14:paraId="304F97AF" w14:textId="77777777" w:rsidR="005D76C3" w:rsidRDefault="005D76C3" w:rsidP="005D76C3">
      <w:r>
        <w:t>So, the Bill, as amended, was read the second time and ordered to third reading.</w:t>
      </w:r>
    </w:p>
    <w:p w14:paraId="5BB7C0FF" w14:textId="77777777" w:rsidR="005D76C3" w:rsidRDefault="005D76C3" w:rsidP="005D76C3"/>
    <w:p w14:paraId="7C56D265" w14:textId="29D26BC5" w:rsidR="005D76C3" w:rsidRDefault="005D76C3" w:rsidP="005D76C3">
      <w:pPr>
        <w:keepNext/>
        <w:jc w:val="center"/>
        <w:rPr>
          <w:b/>
        </w:rPr>
      </w:pPr>
      <w:r w:rsidRPr="005D76C3">
        <w:rPr>
          <w:b/>
        </w:rPr>
        <w:t>OBJECTION TO RECALL</w:t>
      </w:r>
    </w:p>
    <w:p w14:paraId="7162A557" w14:textId="77777777" w:rsidR="005D76C3" w:rsidRDefault="005D76C3" w:rsidP="005D76C3">
      <w:r>
        <w:t>Rep. GRANT asked unanimous consent to recall H. 3390 from the Committee on Judiciary.</w:t>
      </w:r>
    </w:p>
    <w:p w14:paraId="482BE951" w14:textId="473B7D5C" w:rsidR="005D76C3" w:rsidRDefault="005D76C3" w:rsidP="005D76C3">
      <w:r>
        <w:t>Rep. CROMER objected.</w:t>
      </w:r>
    </w:p>
    <w:p w14:paraId="066C9B90" w14:textId="77777777" w:rsidR="005D76C3" w:rsidRDefault="005D76C3" w:rsidP="005D76C3"/>
    <w:p w14:paraId="6DE8BD84" w14:textId="72B50285" w:rsidR="005D76C3" w:rsidRDefault="005D76C3" w:rsidP="005D76C3">
      <w:pPr>
        <w:keepNext/>
        <w:jc w:val="center"/>
        <w:rPr>
          <w:b/>
        </w:rPr>
      </w:pPr>
      <w:r w:rsidRPr="005D76C3">
        <w:rPr>
          <w:b/>
        </w:rPr>
        <w:t>H. 5006--DEBATE ADJOURNED</w:t>
      </w:r>
    </w:p>
    <w:p w14:paraId="0AA1E107" w14:textId="374F7D22" w:rsidR="005D76C3" w:rsidRDefault="005D76C3" w:rsidP="005D76C3">
      <w:r>
        <w:t xml:space="preserve">The Senate Amendments to the following Bill were taken up for consideration: </w:t>
      </w:r>
    </w:p>
    <w:p w14:paraId="761902AC" w14:textId="77777777" w:rsidR="005D76C3" w:rsidRDefault="005D76C3" w:rsidP="005D76C3">
      <w:bookmarkStart w:id="56" w:name="include_clip_start_77"/>
      <w:bookmarkEnd w:id="56"/>
    </w:p>
    <w:p w14:paraId="23DD5074" w14:textId="77777777" w:rsidR="005D76C3" w:rsidRDefault="005D76C3" w:rsidP="005D76C3">
      <w:r>
        <w:t>H. 5006 -- Reps. B. Newton, Long, Hewitt, M. M. Smith, Gatch, Schuessler, Stavrinakis, Hiott, Pope, Erickson, Hixon, Neese, Wooten, Ligon, Chapman, Forrest, Hartz, Guffey, Ford, Willis, Cox, Sanders, Vaughan, Oremus, Duncan, G. M. Smith, Bowers, Sessions, Bannister, Bailey, Brewer, Weeks, Landing, Moss, Bradley, Lawson, Rankin, Guest, Brittain, Lowe, T. Moore, Ballentine, Robbins, Martin, Caskey, Pedalino, Calhoon, Davis, W. Newton, C. Mitchell, Holman, Hardee, Taylor, Yow, Jordan, Haddon, Wickensimer, Bamberg, King, McDaniel, J. L. Johnson, Cromer, Gilreath and Anderson: A BILL TO AMEND THE SOUTH CAROLINA CODE OF LAWS SO AS TO ENACT THE "STATE OF SOUTH CAROLINA SMALL BUSINESS TAX CUT OF 2026"; BY AMENDING SECTION 12-37-220, RELATING TO PROPERTY TAX EXEMPTIONS, SO AS TO EXEMPT THE FIRST TEN THOUSAND DOLLARS OF NET DEPRECIATED VALUE OF BUSINESS PERSONAL PROPERTY OWNED BY A SMALL BUSINESS; BY AMENDING SECTION 12-37-900, RELATING TO PROPERTY TAX RETURNS, SO AS TO PROVIDE THAT A TAXPAYER IS NOT REQUIRED TO RETURN BUSINESS PERSONAL PROPERTY FOR TAXATION IF THE TAXPAYER HAS LESS THAN TEN THOUSAND DOLLARS OF NET DEPRECIATED VALUE OF BUSINESS PERSONAL PROPERTY; BY ADDING SECTION 12-37-980 SO AS TO REQUIRE THAT ALL BUSINESS PERSONAL PROPERTY REQUIRED TO BE RETURNED FOR TAXATION TO BE RETURNED TO THE DEPARTMENT OF REVENUE; BY AMENDING SECTION 12-20-50, RELATING TO THE LICENSE TAX ON CORPORATIONS, SO AS TO PROVIDE THAT, UNDER CERTAIN CIRCUMSTANCES, THE FEE DOES NOT APPLY TO ANY PORTION OF THE FIRST FIFTY MILLION DOLLARS OF CERTAIN CAPITAL STOCK AND PAID-IN OR CAPITAL SURPLUS; AND BY AMENDING SECTION 33-44-409, RELATING TO STANDARDS OF CONDUCT OF A CORPORATE OFFICER, SO AS TO PROVIDE AN EXCEPTION TO REFRAINING FROM COMPETING.</w:t>
      </w:r>
    </w:p>
    <w:p w14:paraId="77F29298" w14:textId="18482C6F" w:rsidR="005D76C3" w:rsidRDefault="005D76C3" w:rsidP="005D76C3">
      <w:bookmarkStart w:id="57" w:name="include_clip_end_77"/>
      <w:bookmarkEnd w:id="57"/>
    </w:p>
    <w:p w14:paraId="2BFDADCD" w14:textId="54C14D4A" w:rsidR="005D76C3" w:rsidRDefault="005D76C3" w:rsidP="005D76C3">
      <w:r>
        <w:t xml:space="preserve">Rep. B. NEWTON moved to adjourn debate on the Senate Amendments, which was agreed to.  </w:t>
      </w:r>
    </w:p>
    <w:p w14:paraId="363E62B0" w14:textId="77777777" w:rsidR="005D76C3" w:rsidRDefault="005D76C3" w:rsidP="005D76C3"/>
    <w:p w14:paraId="0E6348E6" w14:textId="4D3AD9BB" w:rsidR="005D76C3" w:rsidRDefault="005D76C3" w:rsidP="005D76C3">
      <w:pPr>
        <w:keepNext/>
        <w:jc w:val="center"/>
        <w:rPr>
          <w:b/>
        </w:rPr>
      </w:pPr>
      <w:r w:rsidRPr="005D76C3">
        <w:rPr>
          <w:b/>
        </w:rPr>
        <w:t>S. 718--CONTINUED</w:t>
      </w:r>
    </w:p>
    <w:p w14:paraId="077856BE" w14:textId="7462C47F" w:rsidR="005D76C3" w:rsidRDefault="005D76C3" w:rsidP="005D76C3">
      <w:r>
        <w:t xml:space="preserve">The Senate Amendments to the following Bill were taken up for consideration: </w:t>
      </w:r>
    </w:p>
    <w:p w14:paraId="3833C0E6" w14:textId="77777777" w:rsidR="00C05FE0" w:rsidRDefault="00C05FE0" w:rsidP="005D76C3"/>
    <w:p w14:paraId="03F2435E" w14:textId="77777777" w:rsidR="005D76C3" w:rsidRDefault="005D76C3" w:rsidP="005D76C3">
      <w:bookmarkStart w:id="58" w:name="include_clip_start_80"/>
      <w:bookmarkEnd w:id="58"/>
      <w:r>
        <w:t>S. 718 -- Senator Garrett: A BILL TO AMEND THE SOUTH CAROLINA CODE OF LAWS BY ADDING SECTION 45-2-65 SO AS TO PROVIDE THE CONDITIONS UNDER WHICH AN OPERATOR OF ANY RECREATIONAL VEHICLE PARK MAY HAVE ANY TRANSIENT GUEST OF THE PARK REMOVED, AND TO PROVIDE GUIDELINES FOR REMOVAL OF THE GUEST.</w:t>
      </w:r>
    </w:p>
    <w:p w14:paraId="3EB9AC87" w14:textId="69D3F887" w:rsidR="005D76C3" w:rsidRDefault="005D76C3" w:rsidP="005D76C3">
      <w:bookmarkStart w:id="59" w:name="include_clip_end_80"/>
      <w:bookmarkEnd w:id="59"/>
    </w:p>
    <w:p w14:paraId="5CF687BB" w14:textId="1123C23C" w:rsidR="005D76C3" w:rsidRDefault="005D76C3" w:rsidP="005D76C3">
      <w:r>
        <w:t>Rep. B. NEWTON moved to continue the Bill, which was agreed to.</w:t>
      </w:r>
    </w:p>
    <w:p w14:paraId="463AEF31" w14:textId="77777777" w:rsidR="005D76C3" w:rsidRDefault="005D76C3" w:rsidP="005D76C3"/>
    <w:p w14:paraId="6A48A46D" w14:textId="3DCAE373" w:rsidR="005D76C3" w:rsidRDefault="005D76C3" w:rsidP="005D76C3">
      <w:pPr>
        <w:keepNext/>
        <w:jc w:val="center"/>
        <w:rPr>
          <w:b/>
        </w:rPr>
      </w:pPr>
      <w:r w:rsidRPr="005D76C3">
        <w:rPr>
          <w:b/>
        </w:rPr>
        <w:t>H. 4069--SENATE AMENDMENTS AMENDED AND RETURNED TO THE SENATE</w:t>
      </w:r>
    </w:p>
    <w:p w14:paraId="163EA4A5" w14:textId="17CA3BAF" w:rsidR="005D76C3" w:rsidRDefault="005D76C3" w:rsidP="005D76C3">
      <w:r>
        <w:t xml:space="preserve">The Senate Amendments to the following Bill were taken up for consideration: </w:t>
      </w:r>
    </w:p>
    <w:p w14:paraId="44451C76" w14:textId="77777777" w:rsidR="005D76C3" w:rsidRPr="00C05FE0" w:rsidRDefault="005D76C3" w:rsidP="005D76C3">
      <w:pPr>
        <w:rPr>
          <w:sz w:val="16"/>
          <w:szCs w:val="16"/>
        </w:rPr>
      </w:pPr>
      <w:bookmarkStart w:id="60" w:name="include_clip_start_83"/>
      <w:bookmarkEnd w:id="60"/>
    </w:p>
    <w:p w14:paraId="78C89D70" w14:textId="77777777" w:rsidR="005D76C3" w:rsidRDefault="005D76C3" w:rsidP="005D76C3">
      <w:r>
        <w:t>H. 4069 -- Reps. Sessions, Magnuson and Wickensimer: A BILL TO AMEND THE SOUTH CAROLINA CODE OF LAWS BY ADDING SECTION 44-7-327 SO AS TO ESTABLISH CERTAIN REQUIREMENTS PERTAINING TO PATIENT BILLING FOR HEALTH SERVICES AND SUPPLIES.</w:t>
      </w:r>
    </w:p>
    <w:p w14:paraId="77CA1307" w14:textId="347C1524" w:rsidR="005D76C3" w:rsidRDefault="005D76C3" w:rsidP="005D76C3"/>
    <w:p w14:paraId="787AD576" w14:textId="77777777" w:rsidR="005D76C3" w:rsidRPr="0043230B" w:rsidRDefault="005D76C3" w:rsidP="005D76C3">
      <w:pPr>
        <w:pStyle w:val="scamendsponsorline"/>
        <w:ind w:firstLine="216"/>
        <w:jc w:val="both"/>
        <w:rPr>
          <w:sz w:val="22"/>
        </w:rPr>
      </w:pPr>
      <w:r w:rsidRPr="0043230B">
        <w:rPr>
          <w:sz w:val="22"/>
        </w:rPr>
        <w:t xml:space="preserve">Rep. SESSIONS proposed the following Amendment No. 1A to </w:t>
      </w:r>
      <w:r w:rsidR="00C05FE0">
        <w:rPr>
          <w:sz w:val="22"/>
        </w:rPr>
        <w:br/>
      </w:r>
      <w:r w:rsidRPr="0043230B">
        <w:rPr>
          <w:sz w:val="22"/>
        </w:rPr>
        <w:t>H. 4069 (LC-4069.VR0004H), which was adopted:</w:t>
      </w:r>
    </w:p>
    <w:p w14:paraId="1E48F3AC" w14:textId="77777777" w:rsidR="005D76C3" w:rsidRPr="0043230B" w:rsidRDefault="005D76C3" w:rsidP="005D76C3">
      <w:pPr>
        <w:pStyle w:val="scamendlanginstruction"/>
        <w:spacing w:before="0" w:after="0"/>
        <w:ind w:firstLine="216"/>
        <w:jc w:val="both"/>
        <w:rPr>
          <w:sz w:val="22"/>
        </w:rPr>
      </w:pPr>
      <w:r w:rsidRPr="0043230B">
        <w:rPr>
          <w:sz w:val="22"/>
        </w:rPr>
        <w:t>Amend the bill, as and if amended, SECTION 1, by striking Section 44-7-327(A)(4) and inserting:</w:t>
      </w:r>
    </w:p>
    <w:p w14:paraId="6FB8D856" w14:textId="72917310" w:rsidR="005D76C3" w:rsidRPr="0043230B" w:rsidDel="00C97996" w:rsidRDefault="005D76C3" w:rsidP="005D76C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43230B">
        <w:rPr>
          <w:rStyle w:val="scstrikered"/>
          <w:rFonts w:cs="Times New Roman"/>
          <w:sz w:val="22"/>
        </w:rPr>
        <w:tab/>
      </w:r>
      <w:r w:rsidRPr="0043230B">
        <w:rPr>
          <w:rStyle w:val="scstrikered"/>
          <w:rFonts w:cs="Times New Roman"/>
          <w:sz w:val="22"/>
        </w:rPr>
        <w:tab/>
        <w:t>(4) “Itemized bill” means a document that a healthcare facility provides to a patient outlining services provided and associated charges at the general department or service level.</w:t>
      </w:r>
    </w:p>
    <w:p w14:paraId="215046B1" w14:textId="5BC01278" w:rsidR="005D76C3" w:rsidRPr="0043230B" w:rsidRDefault="005D76C3" w:rsidP="005D76C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43230B">
        <w:rPr>
          <w:rStyle w:val="scinsertblue"/>
          <w:rFonts w:cs="Times New Roman"/>
          <w:sz w:val="22"/>
        </w:rPr>
        <w:tab/>
      </w:r>
      <w:r w:rsidRPr="0043230B">
        <w:rPr>
          <w:rStyle w:val="scinsertblue"/>
          <w:rFonts w:cs="Times New Roman"/>
          <w:sz w:val="22"/>
        </w:rPr>
        <w:tab/>
        <w:t>(4) “Itemized bill” means a written or electronic statement, meeting the requirements stated in Section 44-7-327 (B)(3), furnished by a healthcare facility to a patient that separately identifies each charge for services, supplies, medications, procedures, tests, room and board, or other billable items provided during a patient’s receipt of services from a healthcare facility.</w:t>
      </w:r>
    </w:p>
    <w:p w14:paraId="1FB4BA10" w14:textId="77777777" w:rsidR="005D76C3" w:rsidRPr="0043230B" w:rsidRDefault="005D76C3" w:rsidP="005D76C3">
      <w:pPr>
        <w:pStyle w:val="scamendlanginstruction"/>
        <w:spacing w:before="0" w:after="0"/>
        <w:ind w:firstLine="216"/>
        <w:jc w:val="both"/>
        <w:rPr>
          <w:sz w:val="22"/>
        </w:rPr>
      </w:pPr>
      <w:r w:rsidRPr="0043230B">
        <w:rPr>
          <w:sz w:val="22"/>
        </w:rPr>
        <w:t>Amend the bill further, SECTION 1, by striking Section 44-7-327(B)(1)(a) and (b) and inserting:</w:t>
      </w:r>
    </w:p>
    <w:p w14:paraId="7352AF68" w14:textId="6E87687A" w:rsidR="005D76C3" w:rsidRPr="0043230B" w:rsidRDefault="005D76C3" w:rsidP="005D76C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3230B">
        <w:rPr>
          <w:rFonts w:cs="Times New Roman"/>
          <w:sz w:val="22"/>
        </w:rPr>
        <w:tab/>
      </w:r>
      <w:r w:rsidRPr="0043230B">
        <w:rPr>
          <w:rFonts w:cs="Times New Roman"/>
          <w:sz w:val="22"/>
        </w:rPr>
        <w:tab/>
      </w:r>
      <w:r w:rsidRPr="0043230B">
        <w:rPr>
          <w:rFonts w:cs="Times New Roman"/>
          <w:sz w:val="22"/>
        </w:rPr>
        <w:tab/>
        <w:t xml:space="preserve">(a) provide to the patient an electronic version of the itemized bill of the alleged remittance sought for services and supplies provided to the patient during the patient’s visit to the healthcare facility; </w:t>
      </w:r>
      <w:r w:rsidRPr="0043230B">
        <w:rPr>
          <w:rStyle w:val="scstrikered"/>
          <w:rFonts w:cs="Times New Roman"/>
          <w:sz w:val="22"/>
        </w:rPr>
        <w:t>and</w:t>
      </w:r>
      <w:r w:rsidRPr="0043230B">
        <w:rPr>
          <w:rStyle w:val="scinsertblue"/>
          <w:rFonts w:cs="Times New Roman"/>
          <w:sz w:val="22"/>
        </w:rPr>
        <w:t>or</w:t>
      </w:r>
    </w:p>
    <w:p w14:paraId="46202071" w14:textId="46B024FA" w:rsidR="005D76C3" w:rsidRPr="0043230B" w:rsidRDefault="005D76C3" w:rsidP="005D76C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3230B">
        <w:rPr>
          <w:rFonts w:cs="Times New Roman"/>
          <w:sz w:val="22"/>
        </w:rPr>
        <w:tab/>
      </w:r>
      <w:r w:rsidRPr="0043230B">
        <w:rPr>
          <w:rFonts w:cs="Times New Roman"/>
          <w:sz w:val="22"/>
        </w:rPr>
        <w:tab/>
      </w:r>
      <w:r w:rsidRPr="0043230B">
        <w:rPr>
          <w:rFonts w:cs="Times New Roman"/>
          <w:sz w:val="22"/>
        </w:rPr>
        <w:tab/>
        <w:t>(b) provide to the patient a copy of the written itemized bill</w:t>
      </w:r>
      <w:r w:rsidRPr="0043230B">
        <w:rPr>
          <w:rStyle w:val="scstrikered"/>
          <w:rFonts w:cs="Times New Roman"/>
          <w:sz w:val="22"/>
        </w:rPr>
        <w:t xml:space="preserve"> upon request</w:t>
      </w:r>
      <w:r w:rsidRPr="0043230B">
        <w:rPr>
          <w:rFonts w:cs="Times New Roman"/>
          <w:sz w:val="22"/>
        </w:rPr>
        <w:t xml:space="preserve"> of the alleged remittance sought for services and supplies provided to the patient during the patent’s visit to the healthcare facility.</w:t>
      </w:r>
    </w:p>
    <w:p w14:paraId="59896C09" w14:textId="77777777" w:rsidR="005D76C3" w:rsidRPr="0043230B" w:rsidRDefault="005D76C3" w:rsidP="005D76C3">
      <w:pPr>
        <w:pStyle w:val="scamendlanginstruction"/>
        <w:spacing w:before="0" w:after="0"/>
        <w:ind w:firstLine="216"/>
        <w:jc w:val="both"/>
        <w:rPr>
          <w:sz w:val="22"/>
        </w:rPr>
      </w:pPr>
      <w:r w:rsidRPr="0043230B">
        <w:rPr>
          <w:sz w:val="22"/>
        </w:rPr>
        <w:t>Amend the bill further, SECTION 1, by striking Section 44-7-327(B)(2)(a) and inserting:</w:t>
      </w:r>
    </w:p>
    <w:p w14:paraId="08027F12" w14:textId="181DB4DC" w:rsidR="005D76C3" w:rsidRPr="0043230B" w:rsidRDefault="005D76C3" w:rsidP="005D76C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3230B">
        <w:rPr>
          <w:rFonts w:cs="Times New Roman"/>
          <w:sz w:val="22"/>
        </w:rPr>
        <w:tab/>
      </w:r>
      <w:r w:rsidRPr="0043230B">
        <w:rPr>
          <w:rFonts w:cs="Times New Roman"/>
          <w:sz w:val="22"/>
        </w:rPr>
        <w:tab/>
        <w:t xml:space="preserve">(2)(a) The healthcare facility must notify the patient in clear and conspicuous language, electronically </w:t>
      </w:r>
      <w:r w:rsidRPr="0043230B">
        <w:rPr>
          <w:rStyle w:val="scstrikered"/>
          <w:rFonts w:cs="Times New Roman"/>
          <w:sz w:val="22"/>
        </w:rPr>
        <w:t>and</w:t>
      </w:r>
      <w:r w:rsidRPr="0043230B">
        <w:rPr>
          <w:rStyle w:val="scinsertblue"/>
          <w:rFonts w:cs="Times New Roman"/>
          <w:sz w:val="22"/>
        </w:rPr>
        <w:t>or</w:t>
      </w:r>
      <w:r w:rsidRPr="0043230B">
        <w:rPr>
          <w:rFonts w:cs="Times New Roman"/>
          <w:sz w:val="22"/>
        </w:rPr>
        <w:t xml:space="preserve"> in writing</w:t>
      </w:r>
      <w:r w:rsidRPr="0043230B">
        <w:rPr>
          <w:rStyle w:val="scstrikered"/>
          <w:rFonts w:cs="Times New Roman"/>
          <w:sz w:val="22"/>
        </w:rPr>
        <w:t>, if requested,</w:t>
      </w:r>
      <w:r w:rsidRPr="0043230B">
        <w:rPr>
          <w:rFonts w:cs="Times New Roman"/>
          <w:sz w:val="22"/>
        </w:rPr>
        <w:t xml:space="preserve"> of the availability of obtaining an itemized copy electronically or in writing pursuant to subsection (B)(1) and must offer the patient the ability to indicate the preferred form of the itemized bill.</w:t>
      </w:r>
    </w:p>
    <w:p w14:paraId="62D19B4C" w14:textId="77777777" w:rsidR="005D76C3" w:rsidRPr="0043230B" w:rsidRDefault="005D76C3" w:rsidP="005D76C3">
      <w:pPr>
        <w:pStyle w:val="scamendlanginstruction"/>
        <w:spacing w:before="0" w:after="0"/>
        <w:ind w:firstLine="216"/>
        <w:jc w:val="both"/>
        <w:rPr>
          <w:sz w:val="22"/>
        </w:rPr>
      </w:pPr>
      <w:r w:rsidRPr="0043230B">
        <w:rPr>
          <w:sz w:val="22"/>
        </w:rPr>
        <w:t>Amend the bill further, SECTION 1, by striking Section 44-7-327(B)(3)(a) and inserting:</w:t>
      </w:r>
    </w:p>
    <w:p w14:paraId="1E3F9092" w14:textId="0DCF87C8" w:rsidR="005D76C3" w:rsidRPr="0043230B" w:rsidRDefault="005D76C3" w:rsidP="005D76C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43230B">
        <w:rPr>
          <w:rFonts w:cs="Times New Roman"/>
          <w:sz w:val="22"/>
        </w:rPr>
        <w:tab/>
      </w:r>
      <w:r w:rsidRPr="0043230B">
        <w:rPr>
          <w:rFonts w:cs="Times New Roman"/>
          <w:sz w:val="22"/>
        </w:rPr>
        <w:tab/>
      </w:r>
      <w:r w:rsidRPr="0043230B">
        <w:rPr>
          <w:rFonts w:cs="Times New Roman"/>
          <w:sz w:val="22"/>
        </w:rPr>
        <w:tab/>
        <w:t>(a) a plain language description, in accordance with the most current billing reading-level requirements and guidance provided by the Centers for Medicare and Medicaid Services, for healthcare services and supplies the healthcare facility provided to the patient</w:t>
      </w:r>
      <w:r w:rsidRPr="0043230B">
        <w:rPr>
          <w:rStyle w:val="scstrikered"/>
          <w:rFonts w:cs="Times New Roman"/>
          <w:sz w:val="22"/>
        </w:rPr>
        <w:t xml:space="preserve"> as provided for in Section 44-7-3237(A)(3)</w:t>
      </w:r>
      <w:r w:rsidRPr="0043230B">
        <w:rPr>
          <w:rFonts w:cs="Times New Roman"/>
          <w:sz w:val="22"/>
        </w:rPr>
        <w:t>;</w:t>
      </w:r>
    </w:p>
    <w:p w14:paraId="079A0257" w14:textId="77777777" w:rsidR="005D76C3" w:rsidRPr="0043230B" w:rsidRDefault="005D76C3" w:rsidP="005D76C3">
      <w:pPr>
        <w:pStyle w:val="scamendlanginstruction"/>
        <w:spacing w:before="0" w:after="0"/>
        <w:ind w:firstLine="216"/>
        <w:jc w:val="both"/>
        <w:rPr>
          <w:sz w:val="22"/>
        </w:rPr>
      </w:pPr>
      <w:r w:rsidRPr="0043230B">
        <w:rPr>
          <w:sz w:val="22"/>
        </w:rPr>
        <w:t>Amend the bill further, SECTION 1, by striking Section 44-7-327(B)(5) and inserting:</w:t>
      </w:r>
    </w:p>
    <w:p w14:paraId="3A587A27" w14:textId="0E464482" w:rsidR="005D76C3" w:rsidRPr="0043230B" w:rsidDel="00C97996" w:rsidRDefault="005D76C3" w:rsidP="005D76C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strikered"/>
          <w:rFonts w:cs="Times New Roman"/>
          <w:sz w:val="22"/>
        </w:rPr>
      </w:pPr>
      <w:r w:rsidRPr="0043230B">
        <w:rPr>
          <w:rStyle w:val="scstrikered"/>
          <w:rFonts w:cs="Times New Roman"/>
          <w:sz w:val="22"/>
        </w:rPr>
        <w:tab/>
      </w:r>
      <w:r w:rsidRPr="0043230B">
        <w:rPr>
          <w:rStyle w:val="scstrikered"/>
          <w:rFonts w:cs="Times New Roman"/>
          <w:sz w:val="22"/>
        </w:rPr>
        <w:tab/>
        <w:t>(5) A collection agency must not attempt to collect on a medical bill if provided notice of billing inaccuracies by the healthcare facility, patient, or debtor. After notice if any inaccuracies are determined to exist, the collection agency must cease collection activities and return the account back to the healthcare facility.</w:t>
      </w:r>
    </w:p>
    <w:p w14:paraId="6F530CFF" w14:textId="77777777" w:rsidR="005D76C3" w:rsidRPr="0043230B" w:rsidRDefault="005D76C3" w:rsidP="005D76C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43230B">
        <w:rPr>
          <w:rStyle w:val="scinsertblue"/>
          <w:rFonts w:cs="Times New Roman"/>
          <w:sz w:val="22"/>
        </w:rPr>
        <w:tab/>
      </w:r>
      <w:r w:rsidRPr="0043230B">
        <w:rPr>
          <w:rStyle w:val="scinsertblue"/>
          <w:rFonts w:cs="Times New Roman"/>
          <w:sz w:val="22"/>
        </w:rPr>
        <w:tab/>
        <w:t>(5) A healthcare facility may not pursue debt collection against a patient for a provided healthcare service or supply unless the healthcare facility has provided an itemized bill to the patient or the patient has waived the right to receive an itemized bill.</w:t>
      </w:r>
    </w:p>
    <w:p w14:paraId="602682E1" w14:textId="4ADCA8D8" w:rsidR="005D76C3" w:rsidRPr="0043230B" w:rsidRDefault="005D76C3" w:rsidP="005D76C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Style w:val="scinsert"/>
          <w:rFonts w:cs="Times New Roman"/>
          <w:sz w:val="22"/>
        </w:rPr>
      </w:pPr>
      <w:r w:rsidRPr="0043230B">
        <w:rPr>
          <w:rStyle w:val="scinsertblue"/>
          <w:rFonts w:cs="Times New Roman"/>
          <w:sz w:val="22"/>
        </w:rPr>
        <w:tab/>
      </w:r>
      <w:r w:rsidRPr="0043230B">
        <w:rPr>
          <w:rStyle w:val="scinsertblue"/>
          <w:rFonts w:cs="Times New Roman"/>
          <w:sz w:val="22"/>
        </w:rPr>
        <w:tab/>
        <w:t>(6) A collection agency is not liable under this section for billing inaccuracies by the healthcare facility. If any inaccuracies are determined, the collection agency must cease collection activities and return the account back to the healthcare facility.</w:t>
      </w:r>
    </w:p>
    <w:p w14:paraId="4077CF79" w14:textId="77777777" w:rsidR="005D76C3" w:rsidRPr="0043230B" w:rsidRDefault="005D76C3" w:rsidP="005D76C3">
      <w:pPr>
        <w:pStyle w:val="scamendconformline"/>
        <w:spacing w:before="0"/>
        <w:ind w:firstLine="216"/>
        <w:jc w:val="both"/>
        <w:rPr>
          <w:sz w:val="22"/>
        </w:rPr>
      </w:pPr>
      <w:r w:rsidRPr="0043230B">
        <w:rPr>
          <w:sz w:val="22"/>
        </w:rPr>
        <w:t>Renumber sections to conform.</w:t>
      </w:r>
    </w:p>
    <w:p w14:paraId="5952C3AC" w14:textId="77777777" w:rsidR="005D76C3" w:rsidRDefault="005D76C3" w:rsidP="005D76C3">
      <w:pPr>
        <w:pStyle w:val="scamendtitleconform"/>
        <w:ind w:firstLine="216"/>
        <w:jc w:val="both"/>
        <w:rPr>
          <w:sz w:val="22"/>
        </w:rPr>
      </w:pPr>
      <w:r w:rsidRPr="0043230B">
        <w:rPr>
          <w:sz w:val="22"/>
        </w:rPr>
        <w:t>Amend title to conform.</w:t>
      </w:r>
    </w:p>
    <w:p w14:paraId="6EF4FE04" w14:textId="572988EE" w:rsidR="005D76C3" w:rsidRDefault="005D76C3" w:rsidP="005D76C3">
      <w:pPr>
        <w:pStyle w:val="scamendtitleconform"/>
        <w:ind w:firstLine="216"/>
        <w:jc w:val="both"/>
        <w:rPr>
          <w:sz w:val="22"/>
        </w:rPr>
      </w:pPr>
    </w:p>
    <w:p w14:paraId="1B5BF53F" w14:textId="77777777" w:rsidR="005D76C3" w:rsidRDefault="005D76C3" w:rsidP="005D76C3">
      <w:r>
        <w:t>Rep. SESSIONS explained the amendment.</w:t>
      </w:r>
    </w:p>
    <w:p w14:paraId="2A037145" w14:textId="77777777" w:rsidR="005D76C3" w:rsidRDefault="005D76C3" w:rsidP="005D76C3"/>
    <w:p w14:paraId="5B90A827" w14:textId="77777777" w:rsidR="005D76C3" w:rsidRDefault="005D76C3" w:rsidP="005D76C3">
      <w:r>
        <w:t xml:space="preserve">The yeas and nays were taken resulting as follows: </w:t>
      </w:r>
    </w:p>
    <w:p w14:paraId="36B5034B" w14:textId="42553414" w:rsidR="005D76C3" w:rsidRDefault="005D76C3" w:rsidP="005D76C3">
      <w:pPr>
        <w:jc w:val="center"/>
      </w:pPr>
      <w:r>
        <w:t xml:space="preserve"> </w:t>
      </w:r>
      <w:bookmarkStart w:id="61" w:name="vote_start86"/>
      <w:bookmarkEnd w:id="61"/>
      <w:r>
        <w:t>Yeas 113; Nays 0</w:t>
      </w:r>
    </w:p>
    <w:p w14:paraId="0F3C0A0C" w14:textId="77777777" w:rsidR="005D76C3" w:rsidRDefault="005D76C3" w:rsidP="005D76C3">
      <w:pPr>
        <w:jc w:val="center"/>
      </w:pPr>
    </w:p>
    <w:p w14:paraId="048B0569" w14:textId="77777777" w:rsidR="005D76C3" w:rsidRDefault="005D76C3" w:rsidP="005D76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D76C3" w:rsidRPr="005D76C3" w14:paraId="5FA11A65" w14:textId="77777777" w:rsidTr="005D76C3">
        <w:tc>
          <w:tcPr>
            <w:tcW w:w="2179" w:type="dxa"/>
          </w:tcPr>
          <w:p w14:paraId="2BE76F4F" w14:textId="7C555255" w:rsidR="005D76C3" w:rsidRPr="005D76C3" w:rsidRDefault="005D76C3" w:rsidP="005D76C3">
            <w:pPr>
              <w:keepNext/>
              <w:ind w:firstLine="0"/>
            </w:pPr>
            <w:r>
              <w:t>Alexander</w:t>
            </w:r>
          </w:p>
        </w:tc>
        <w:tc>
          <w:tcPr>
            <w:tcW w:w="2179" w:type="dxa"/>
          </w:tcPr>
          <w:p w14:paraId="68A5E544" w14:textId="704481D5" w:rsidR="005D76C3" w:rsidRPr="005D76C3" w:rsidRDefault="005D76C3" w:rsidP="005D76C3">
            <w:pPr>
              <w:keepNext/>
              <w:ind w:firstLine="0"/>
            </w:pPr>
            <w:r>
              <w:t>Anderson</w:t>
            </w:r>
          </w:p>
        </w:tc>
        <w:tc>
          <w:tcPr>
            <w:tcW w:w="2180" w:type="dxa"/>
          </w:tcPr>
          <w:p w14:paraId="3F594B0D" w14:textId="0F35CB6F" w:rsidR="005D76C3" w:rsidRPr="005D76C3" w:rsidRDefault="005D76C3" w:rsidP="005D76C3">
            <w:pPr>
              <w:keepNext/>
              <w:ind w:firstLine="0"/>
            </w:pPr>
            <w:r>
              <w:t>Atkinson</w:t>
            </w:r>
          </w:p>
        </w:tc>
      </w:tr>
      <w:tr w:rsidR="005D76C3" w:rsidRPr="005D76C3" w14:paraId="58DC4252" w14:textId="77777777" w:rsidTr="005D76C3">
        <w:tc>
          <w:tcPr>
            <w:tcW w:w="2179" w:type="dxa"/>
          </w:tcPr>
          <w:p w14:paraId="427E8B61" w14:textId="1DCA08F7" w:rsidR="005D76C3" w:rsidRPr="005D76C3" w:rsidRDefault="005D76C3" w:rsidP="005D76C3">
            <w:pPr>
              <w:ind w:firstLine="0"/>
            </w:pPr>
            <w:r>
              <w:t>Bailey</w:t>
            </w:r>
          </w:p>
        </w:tc>
        <w:tc>
          <w:tcPr>
            <w:tcW w:w="2179" w:type="dxa"/>
          </w:tcPr>
          <w:p w14:paraId="0BB5D74B" w14:textId="6AC6A293" w:rsidR="005D76C3" w:rsidRPr="005D76C3" w:rsidRDefault="005D76C3" w:rsidP="005D76C3">
            <w:pPr>
              <w:ind w:firstLine="0"/>
            </w:pPr>
            <w:r>
              <w:t>Ballentine</w:t>
            </w:r>
          </w:p>
        </w:tc>
        <w:tc>
          <w:tcPr>
            <w:tcW w:w="2180" w:type="dxa"/>
          </w:tcPr>
          <w:p w14:paraId="5A10FD8F" w14:textId="6157E01B" w:rsidR="005D76C3" w:rsidRPr="005D76C3" w:rsidRDefault="005D76C3" w:rsidP="005D76C3">
            <w:pPr>
              <w:ind w:firstLine="0"/>
            </w:pPr>
            <w:r>
              <w:t>Bannister</w:t>
            </w:r>
          </w:p>
        </w:tc>
      </w:tr>
      <w:tr w:rsidR="005D76C3" w:rsidRPr="005D76C3" w14:paraId="40FE45F5" w14:textId="77777777" w:rsidTr="005D76C3">
        <w:tc>
          <w:tcPr>
            <w:tcW w:w="2179" w:type="dxa"/>
          </w:tcPr>
          <w:p w14:paraId="14E928CC" w14:textId="033D4BA5" w:rsidR="005D76C3" w:rsidRPr="005D76C3" w:rsidRDefault="005D76C3" w:rsidP="005D76C3">
            <w:pPr>
              <w:ind w:firstLine="0"/>
            </w:pPr>
            <w:r>
              <w:t>Bauer</w:t>
            </w:r>
          </w:p>
        </w:tc>
        <w:tc>
          <w:tcPr>
            <w:tcW w:w="2179" w:type="dxa"/>
          </w:tcPr>
          <w:p w14:paraId="4FCEC7E4" w14:textId="618BB8A1" w:rsidR="005D76C3" w:rsidRPr="005D76C3" w:rsidRDefault="005D76C3" w:rsidP="005D76C3">
            <w:pPr>
              <w:ind w:firstLine="0"/>
            </w:pPr>
            <w:r>
              <w:t>Beach</w:t>
            </w:r>
          </w:p>
        </w:tc>
        <w:tc>
          <w:tcPr>
            <w:tcW w:w="2180" w:type="dxa"/>
          </w:tcPr>
          <w:p w14:paraId="4AD74EFE" w14:textId="4836E177" w:rsidR="005D76C3" w:rsidRPr="005D76C3" w:rsidRDefault="005D76C3" w:rsidP="005D76C3">
            <w:pPr>
              <w:ind w:firstLine="0"/>
            </w:pPr>
            <w:r>
              <w:t>Bowers</w:t>
            </w:r>
          </w:p>
        </w:tc>
      </w:tr>
      <w:tr w:rsidR="005D76C3" w:rsidRPr="005D76C3" w14:paraId="4AD6D007" w14:textId="77777777" w:rsidTr="005D76C3">
        <w:tc>
          <w:tcPr>
            <w:tcW w:w="2179" w:type="dxa"/>
          </w:tcPr>
          <w:p w14:paraId="75CEA01E" w14:textId="7C746F10" w:rsidR="005D76C3" w:rsidRPr="005D76C3" w:rsidRDefault="005D76C3" w:rsidP="005D76C3">
            <w:pPr>
              <w:ind w:firstLine="0"/>
            </w:pPr>
            <w:r>
              <w:t>Bradley</w:t>
            </w:r>
          </w:p>
        </w:tc>
        <w:tc>
          <w:tcPr>
            <w:tcW w:w="2179" w:type="dxa"/>
          </w:tcPr>
          <w:p w14:paraId="12E1901E" w14:textId="19D5BB0A" w:rsidR="005D76C3" w:rsidRPr="005D76C3" w:rsidRDefault="005D76C3" w:rsidP="005D76C3">
            <w:pPr>
              <w:ind w:firstLine="0"/>
            </w:pPr>
            <w:r>
              <w:t>Brittain</w:t>
            </w:r>
          </w:p>
        </w:tc>
        <w:tc>
          <w:tcPr>
            <w:tcW w:w="2180" w:type="dxa"/>
          </w:tcPr>
          <w:p w14:paraId="7262940E" w14:textId="37753CC9" w:rsidR="005D76C3" w:rsidRPr="005D76C3" w:rsidRDefault="005D76C3" w:rsidP="005D76C3">
            <w:pPr>
              <w:ind w:firstLine="0"/>
            </w:pPr>
            <w:r>
              <w:t>Burns</w:t>
            </w:r>
          </w:p>
        </w:tc>
      </w:tr>
      <w:tr w:rsidR="005D76C3" w:rsidRPr="005D76C3" w14:paraId="5C6B7634" w14:textId="77777777" w:rsidTr="005D76C3">
        <w:tc>
          <w:tcPr>
            <w:tcW w:w="2179" w:type="dxa"/>
          </w:tcPr>
          <w:p w14:paraId="2DF76899" w14:textId="27A9AFCE" w:rsidR="005D76C3" w:rsidRPr="005D76C3" w:rsidRDefault="005D76C3" w:rsidP="005D76C3">
            <w:pPr>
              <w:ind w:firstLine="0"/>
            </w:pPr>
            <w:r>
              <w:t>Bustos</w:t>
            </w:r>
          </w:p>
        </w:tc>
        <w:tc>
          <w:tcPr>
            <w:tcW w:w="2179" w:type="dxa"/>
          </w:tcPr>
          <w:p w14:paraId="07747713" w14:textId="33CA41EF" w:rsidR="005D76C3" w:rsidRPr="005D76C3" w:rsidRDefault="005D76C3" w:rsidP="005D76C3">
            <w:pPr>
              <w:ind w:firstLine="0"/>
            </w:pPr>
            <w:r>
              <w:t>Calhoon</w:t>
            </w:r>
          </w:p>
        </w:tc>
        <w:tc>
          <w:tcPr>
            <w:tcW w:w="2180" w:type="dxa"/>
          </w:tcPr>
          <w:p w14:paraId="1A08BDF1" w14:textId="71504E54" w:rsidR="005D76C3" w:rsidRPr="005D76C3" w:rsidRDefault="005D76C3" w:rsidP="005D76C3">
            <w:pPr>
              <w:ind w:firstLine="0"/>
            </w:pPr>
            <w:r>
              <w:t>Caskey</w:t>
            </w:r>
          </w:p>
        </w:tc>
      </w:tr>
      <w:tr w:rsidR="005D76C3" w:rsidRPr="005D76C3" w14:paraId="6C80D7AB" w14:textId="77777777" w:rsidTr="005D76C3">
        <w:tc>
          <w:tcPr>
            <w:tcW w:w="2179" w:type="dxa"/>
          </w:tcPr>
          <w:p w14:paraId="21A296D0" w14:textId="30D9EAEC" w:rsidR="005D76C3" w:rsidRPr="005D76C3" w:rsidRDefault="005D76C3" w:rsidP="005D76C3">
            <w:pPr>
              <w:ind w:firstLine="0"/>
            </w:pPr>
            <w:r>
              <w:t>Chapman</w:t>
            </w:r>
          </w:p>
        </w:tc>
        <w:tc>
          <w:tcPr>
            <w:tcW w:w="2179" w:type="dxa"/>
          </w:tcPr>
          <w:p w14:paraId="75806EF1" w14:textId="331623B2" w:rsidR="005D76C3" w:rsidRPr="005D76C3" w:rsidRDefault="005D76C3" w:rsidP="005D76C3">
            <w:pPr>
              <w:ind w:firstLine="0"/>
            </w:pPr>
            <w:r>
              <w:t>Chumley</w:t>
            </w:r>
          </w:p>
        </w:tc>
        <w:tc>
          <w:tcPr>
            <w:tcW w:w="2180" w:type="dxa"/>
          </w:tcPr>
          <w:p w14:paraId="5B2D1B65" w14:textId="736433D6" w:rsidR="005D76C3" w:rsidRPr="005D76C3" w:rsidRDefault="005D76C3" w:rsidP="005D76C3">
            <w:pPr>
              <w:ind w:firstLine="0"/>
            </w:pPr>
            <w:r>
              <w:t>Clyburn</w:t>
            </w:r>
          </w:p>
        </w:tc>
      </w:tr>
      <w:tr w:rsidR="005D76C3" w:rsidRPr="005D76C3" w14:paraId="2E267A82" w14:textId="77777777" w:rsidTr="005D76C3">
        <w:tc>
          <w:tcPr>
            <w:tcW w:w="2179" w:type="dxa"/>
          </w:tcPr>
          <w:p w14:paraId="25DE9D21" w14:textId="66258037" w:rsidR="005D76C3" w:rsidRPr="005D76C3" w:rsidRDefault="005D76C3" w:rsidP="005D76C3">
            <w:pPr>
              <w:ind w:firstLine="0"/>
            </w:pPr>
            <w:r>
              <w:t>Collins</w:t>
            </w:r>
          </w:p>
        </w:tc>
        <w:tc>
          <w:tcPr>
            <w:tcW w:w="2179" w:type="dxa"/>
          </w:tcPr>
          <w:p w14:paraId="683EC4F1" w14:textId="47B4B857" w:rsidR="005D76C3" w:rsidRPr="005D76C3" w:rsidRDefault="005D76C3" w:rsidP="005D76C3">
            <w:pPr>
              <w:ind w:firstLine="0"/>
            </w:pPr>
            <w:r>
              <w:t>Cox</w:t>
            </w:r>
          </w:p>
        </w:tc>
        <w:tc>
          <w:tcPr>
            <w:tcW w:w="2180" w:type="dxa"/>
          </w:tcPr>
          <w:p w14:paraId="4B16361B" w14:textId="7B10ACD5" w:rsidR="005D76C3" w:rsidRPr="005D76C3" w:rsidRDefault="005D76C3" w:rsidP="005D76C3">
            <w:pPr>
              <w:ind w:firstLine="0"/>
            </w:pPr>
            <w:r>
              <w:t>Crawford</w:t>
            </w:r>
          </w:p>
        </w:tc>
      </w:tr>
      <w:tr w:rsidR="005D76C3" w:rsidRPr="005D76C3" w14:paraId="7BD6F033" w14:textId="77777777" w:rsidTr="005D76C3">
        <w:tc>
          <w:tcPr>
            <w:tcW w:w="2179" w:type="dxa"/>
          </w:tcPr>
          <w:p w14:paraId="153698C2" w14:textId="49C34F4E" w:rsidR="005D76C3" w:rsidRPr="005D76C3" w:rsidRDefault="005D76C3" w:rsidP="005D76C3">
            <w:pPr>
              <w:ind w:firstLine="0"/>
            </w:pPr>
            <w:r>
              <w:t>Cromer</w:t>
            </w:r>
          </w:p>
        </w:tc>
        <w:tc>
          <w:tcPr>
            <w:tcW w:w="2179" w:type="dxa"/>
          </w:tcPr>
          <w:p w14:paraId="6A8F018C" w14:textId="64C63AC6" w:rsidR="005D76C3" w:rsidRPr="005D76C3" w:rsidRDefault="005D76C3" w:rsidP="005D76C3">
            <w:pPr>
              <w:ind w:firstLine="0"/>
            </w:pPr>
            <w:r>
              <w:t>Davis</w:t>
            </w:r>
          </w:p>
        </w:tc>
        <w:tc>
          <w:tcPr>
            <w:tcW w:w="2180" w:type="dxa"/>
          </w:tcPr>
          <w:p w14:paraId="0B3B451C" w14:textId="23C9BD29" w:rsidR="005D76C3" w:rsidRPr="005D76C3" w:rsidRDefault="005D76C3" w:rsidP="005D76C3">
            <w:pPr>
              <w:ind w:firstLine="0"/>
            </w:pPr>
            <w:r>
              <w:t>Dillard</w:t>
            </w:r>
          </w:p>
        </w:tc>
      </w:tr>
      <w:tr w:rsidR="005D76C3" w:rsidRPr="005D76C3" w14:paraId="35CAFC6F" w14:textId="77777777" w:rsidTr="005D76C3">
        <w:tc>
          <w:tcPr>
            <w:tcW w:w="2179" w:type="dxa"/>
          </w:tcPr>
          <w:p w14:paraId="7FC9DB18" w14:textId="0D6A91B5" w:rsidR="005D76C3" w:rsidRPr="005D76C3" w:rsidRDefault="005D76C3" w:rsidP="005D76C3">
            <w:pPr>
              <w:ind w:firstLine="0"/>
            </w:pPr>
            <w:r>
              <w:t>Duncan</w:t>
            </w:r>
          </w:p>
        </w:tc>
        <w:tc>
          <w:tcPr>
            <w:tcW w:w="2179" w:type="dxa"/>
          </w:tcPr>
          <w:p w14:paraId="7DE7309C" w14:textId="4C648EFD" w:rsidR="005D76C3" w:rsidRPr="005D76C3" w:rsidRDefault="005D76C3" w:rsidP="005D76C3">
            <w:pPr>
              <w:ind w:firstLine="0"/>
            </w:pPr>
            <w:r>
              <w:t>Edgerton</w:t>
            </w:r>
          </w:p>
        </w:tc>
        <w:tc>
          <w:tcPr>
            <w:tcW w:w="2180" w:type="dxa"/>
          </w:tcPr>
          <w:p w14:paraId="2940CB7B" w14:textId="48CE6FA1" w:rsidR="005D76C3" w:rsidRPr="005D76C3" w:rsidRDefault="005D76C3" w:rsidP="005D76C3">
            <w:pPr>
              <w:ind w:firstLine="0"/>
            </w:pPr>
            <w:r>
              <w:t>Erickson</w:t>
            </w:r>
          </w:p>
        </w:tc>
      </w:tr>
      <w:tr w:rsidR="005D76C3" w:rsidRPr="005D76C3" w14:paraId="29DFDA7D" w14:textId="77777777" w:rsidTr="005D76C3">
        <w:tc>
          <w:tcPr>
            <w:tcW w:w="2179" w:type="dxa"/>
          </w:tcPr>
          <w:p w14:paraId="4743047E" w14:textId="329D46A9" w:rsidR="005D76C3" w:rsidRPr="005D76C3" w:rsidRDefault="005D76C3" w:rsidP="005D76C3">
            <w:pPr>
              <w:ind w:firstLine="0"/>
            </w:pPr>
            <w:r>
              <w:t>Ford</w:t>
            </w:r>
          </w:p>
        </w:tc>
        <w:tc>
          <w:tcPr>
            <w:tcW w:w="2179" w:type="dxa"/>
          </w:tcPr>
          <w:p w14:paraId="71102B44" w14:textId="56AC8CB2" w:rsidR="005D76C3" w:rsidRPr="005D76C3" w:rsidRDefault="005D76C3" w:rsidP="005D76C3">
            <w:pPr>
              <w:ind w:firstLine="0"/>
            </w:pPr>
            <w:r>
              <w:t>Forrest</w:t>
            </w:r>
          </w:p>
        </w:tc>
        <w:tc>
          <w:tcPr>
            <w:tcW w:w="2180" w:type="dxa"/>
          </w:tcPr>
          <w:p w14:paraId="1458B336" w14:textId="349E778F" w:rsidR="005D76C3" w:rsidRPr="005D76C3" w:rsidRDefault="005D76C3" w:rsidP="005D76C3">
            <w:pPr>
              <w:ind w:firstLine="0"/>
            </w:pPr>
            <w:r>
              <w:t>Frank</w:t>
            </w:r>
          </w:p>
        </w:tc>
      </w:tr>
      <w:tr w:rsidR="005D76C3" w:rsidRPr="005D76C3" w14:paraId="52F4B59E" w14:textId="77777777" w:rsidTr="005D76C3">
        <w:tc>
          <w:tcPr>
            <w:tcW w:w="2179" w:type="dxa"/>
          </w:tcPr>
          <w:p w14:paraId="0BCDA5E9" w14:textId="3E5D7C32" w:rsidR="005D76C3" w:rsidRPr="005D76C3" w:rsidRDefault="005D76C3" w:rsidP="005D76C3">
            <w:pPr>
              <w:ind w:firstLine="0"/>
            </w:pPr>
            <w:r>
              <w:t>Gagnon</w:t>
            </w:r>
          </w:p>
        </w:tc>
        <w:tc>
          <w:tcPr>
            <w:tcW w:w="2179" w:type="dxa"/>
          </w:tcPr>
          <w:p w14:paraId="6B628D78" w14:textId="23725C70" w:rsidR="005D76C3" w:rsidRPr="005D76C3" w:rsidRDefault="005D76C3" w:rsidP="005D76C3">
            <w:pPr>
              <w:ind w:firstLine="0"/>
            </w:pPr>
            <w:r>
              <w:t>Garvin</w:t>
            </w:r>
          </w:p>
        </w:tc>
        <w:tc>
          <w:tcPr>
            <w:tcW w:w="2180" w:type="dxa"/>
          </w:tcPr>
          <w:p w14:paraId="3EDA2CC7" w14:textId="7550F918" w:rsidR="005D76C3" w:rsidRPr="005D76C3" w:rsidRDefault="005D76C3" w:rsidP="005D76C3">
            <w:pPr>
              <w:ind w:firstLine="0"/>
            </w:pPr>
            <w:r>
              <w:t>Gatch</w:t>
            </w:r>
          </w:p>
        </w:tc>
      </w:tr>
      <w:tr w:rsidR="005D76C3" w:rsidRPr="005D76C3" w14:paraId="380EAEE0" w14:textId="77777777" w:rsidTr="005D76C3">
        <w:tc>
          <w:tcPr>
            <w:tcW w:w="2179" w:type="dxa"/>
          </w:tcPr>
          <w:p w14:paraId="10E85ABF" w14:textId="3E7107B4" w:rsidR="005D76C3" w:rsidRPr="005D76C3" w:rsidRDefault="005D76C3" w:rsidP="005D76C3">
            <w:pPr>
              <w:ind w:firstLine="0"/>
            </w:pPr>
            <w:r>
              <w:t>Gibson</w:t>
            </w:r>
          </w:p>
        </w:tc>
        <w:tc>
          <w:tcPr>
            <w:tcW w:w="2179" w:type="dxa"/>
          </w:tcPr>
          <w:p w14:paraId="3CEE1DE4" w14:textId="11415325" w:rsidR="005D76C3" w:rsidRPr="005D76C3" w:rsidRDefault="005D76C3" w:rsidP="005D76C3">
            <w:pPr>
              <w:ind w:firstLine="0"/>
            </w:pPr>
            <w:r>
              <w:t>Gilliam</w:t>
            </w:r>
          </w:p>
        </w:tc>
        <w:tc>
          <w:tcPr>
            <w:tcW w:w="2180" w:type="dxa"/>
          </w:tcPr>
          <w:p w14:paraId="15FD78C4" w14:textId="121F6240" w:rsidR="005D76C3" w:rsidRPr="005D76C3" w:rsidRDefault="005D76C3" w:rsidP="005D76C3">
            <w:pPr>
              <w:ind w:firstLine="0"/>
            </w:pPr>
            <w:r>
              <w:t>Gilliard</w:t>
            </w:r>
          </w:p>
        </w:tc>
      </w:tr>
      <w:tr w:rsidR="005D76C3" w:rsidRPr="005D76C3" w14:paraId="3AE8C56B" w14:textId="77777777" w:rsidTr="005D76C3">
        <w:tc>
          <w:tcPr>
            <w:tcW w:w="2179" w:type="dxa"/>
          </w:tcPr>
          <w:p w14:paraId="26579FA4" w14:textId="5908E061" w:rsidR="005D76C3" w:rsidRPr="005D76C3" w:rsidRDefault="005D76C3" w:rsidP="005D76C3">
            <w:pPr>
              <w:ind w:firstLine="0"/>
            </w:pPr>
            <w:r>
              <w:t>Gilreath</w:t>
            </w:r>
          </w:p>
        </w:tc>
        <w:tc>
          <w:tcPr>
            <w:tcW w:w="2179" w:type="dxa"/>
          </w:tcPr>
          <w:p w14:paraId="0A942F5F" w14:textId="4494CCBE" w:rsidR="005D76C3" w:rsidRPr="005D76C3" w:rsidRDefault="005D76C3" w:rsidP="005D76C3">
            <w:pPr>
              <w:ind w:firstLine="0"/>
            </w:pPr>
            <w:r>
              <w:t>Govan</w:t>
            </w:r>
          </w:p>
        </w:tc>
        <w:tc>
          <w:tcPr>
            <w:tcW w:w="2180" w:type="dxa"/>
          </w:tcPr>
          <w:p w14:paraId="71EA0C5A" w14:textId="1B7F7742" w:rsidR="005D76C3" w:rsidRPr="005D76C3" w:rsidRDefault="005D76C3" w:rsidP="005D76C3">
            <w:pPr>
              <w:ind w:firstLine="0"/>
            </w:pPr>
            <w:r>
              <w:t>Grant</w:t>
            </w:r>
          </w:p>
        </w:tc>
      </w:tr>
      <w:tr w:rsidR="005D76C3" w:rsidRPr="005D76C3" w14:paraId="4F6380BC" w14:textId="77777777" w:rsidTr="005D76C3">
        <w:tc>
          <w:tcPr>
            <w:tcW w:w="2179" w:type="dxa"/>
          </w:tcPr>
          <w:p w14:paraId="0EEA62EE" w14:textId="040ED77A" w:rsidR="005D76C3" w:rsidRPr="005D76C3" w:rsidRDefault="005D76C3" w:rsidP="005D76C3">
            <w:pPr>
              <w:ind w:firstLine="0"/>
            </w:pPr>
            <w:r>
              <w:t>Guest</w:t>
            </w:r>
          </w:p>
        </w:tc>
        <w:tc>
          <w:tcPr>
            <w:tcW w:w="2179" w:type="dxa"/>
          </w:tcPr>
          <w:p w14:paraId="50E1FBC2" w14:textId="486D1526" w:rsidR="005D76C3" w:rsidRPr="005D76C3" w:rsidRDefault="005D76C3" w:rsidP="005D76C3">
            <w:pPr>
              <w:ind w:firstLine="0"/>
            </w:pPr>
            <w:r>
              <w:t>Guffey</w:t>
            </w:r>
          </w:p>
        </w:tc>
        <w:tc>
          <w:tcPr>
            <w:tcW w:w="2180" w:type="dxa"/>
          </w:tcPr>
          <w:p w14:paraId="08841D44" w14:textId="1BD124A1" w:rsidR="005D76C3" w:rsidRPr="005D76C3" w:rsidRDefault="005D76C3" w:rsidP="005D76C3">
            <w:pPr>
              <w:ind w:firstLine="0"/>
            </w:pPr>
            <w:r>
              <w:t>Haddon</w:t>
            </w:r>
          </w:p>
        </w:tc>
      </w:tr>
      <w:tr w:rsidR="005D76C3" w:rsidRPr="005D76C3" w14:paraId="40298690" w14:textId="77777777" w:rsidTr="005D76C3">
        <w:tc>
          <w:tcPr>
            <w:tcW w:w="2179" w:type="dxa"/>
          </w:tcPr>
          <w:p w14:paraId="374E8DA1" w14:textId="4176F574" w:rsidR="005D76C3" w:rsidRPr="005D76C3" w:rsidRDefault="005D76C3" w:rsidP="005D76C3">
            <w:pPr>
              <w:ind w:firstLine="0"/>
            </w:pPr>
            <w:r>
              <w:t>Hager</w:t>
            </w:r>
          </w:p>
        </w:tc>
        <w:tc>
          <w:tcPr>
            <w:tcW w:w="2179" w:type="dxa"/>
          </w:tcPr>
          <w:p w14:paraId="5B9C3174" w14:textId="0BB32921" w:rsidR="005D76C3" w:rsidRPr="005D76C3" w:rsidRDefault="005D76C3" w:rsidP="005D76C3">
            <w:pPr>
              <w:ind w:firstLine="0"/>
            </w:pPr>
            <w:r>
              <w:t>Hardee</w:t>
            </w:r>
          </w:p>
        </w:tc>
        <w:tc>
          <w:tcPr>
            <w:tcW w:w="2180" w:type="dxa"/>
          </w:tcPr>
          <w:p w14:paraId="1222126C" w14:textId="733D7D20" w:rsidR="005D76C3" w:rsidRPr="005D76C3" w:rsidRDefault="005D76C3" w:rsidP="005D76C3">
            <w:pPr>
              <w:ind w:firstLine="0"/>
            </w:pPr>
            <w:r>
              <w:t>Harris</w:t>
            </w:r>
          </w:p>
        </w:tc>
      </w:tr>
      <w:tr w:rsidR="005D76C3" w:rsidRPr="005D76C3" w14:paraId="1D658797" w14:textId="77777777" w:rsidTr="005D76C3">
        <w:tc>
          <w:tcPr>
            <w:tcW w:w="2179" w:type="dxa"/>
          </w:tcPr>
          <w:p w14:paraId="141C072D" w14:textId="18F61FED" w:rsidR="005D76C3" w:rsidRPr="005D76C3" w:rsidRDefault="005D76C3" w:rsidP="005D76C3">
            <w:pPr>
              <w:ind w:firstLine="0"/>
            </w:pPr>
            <w:r>
              <w:t>Hart</w:t>
            </w:r>
          </w:p>
        </w:tc>
        <w:tc>
          <w:tcPr>
            <w:tcW w:w="2179" w:type="dxa"/>
          </w:tcPr>
          <w:p w14:paraId="124BFA0E" w14:textId="35337EC5" w:rsidR="005D76C3" w:rsidRPr="005D76C3" w:rsidRDefault="005D76C3" w:rsidP="005D76C3">
            <w:pPr>
              <w:ind w:firstLine="0"/>
            </w:pPr>
            <w:r>
              <w:t>Hartnett</w:t>
            </w:r>
          </w:p>
        </w:tc>
        <w:tc>
          <w:tcPr>
            <w:tcW w:w="2180" w:type="dxa"/>
          </w:tcPr>
          <w:p w14:paraId="07C4A11D" w14:textId="139323D6" w:rsidR="005D76C3" w:rsidRPr="005D76C3" w:rsidRDefault="005D76C3" w:rsidP="005D76C3">
            <w:pPr>
              <w:ind w:firstLine="0"/>
            </w:pPr>
            <w:r>
              <w:t>Hartz</w:t>
            </w:r>
          </w:p>
        </w:tc>
      </w:tr>
      <w:tr w:rsidR="005D76C3" w:rsidRPr="005D76C3" w14:paraId="66496336" w14:textId="77777777" w:rsidTr="005D76C3">
        <w:tc>
          <w:tcPr>
            <w:tcW w:w="2179" w:type="dxa"/>
          </w:tcPr>
          <w:p w14:paraId="5B0F6C38" w14:textId="0ED27B2C" w:rsidR="005D76C3" w:rsidRPr="005D76C3" w:rsidRDefault="005D76C3" w:rsidP="005D76C3">
            <w:pPr>
              <w:ind w:firstLine="0"/>
            </w:pPr>
            <w:r>
              <w:t>Hayes</w:t>
            </w:r>
          </w:p>
        </w:tc>
        <w:tc>
          <w:tcPr>
            <w:tcW w:w="2179" w:type="dxa"/>
          </w:tcPr>
          <w:p w14:paraId="79B77B4E" w14:textId="3BCC03D4" w:rsidR="005D76C3" w:rsidRPr="005D76C3" w:rsidRDefault="005D76C3" w:rsidP="005D76C3">
            <w:pPr>
              <w:ind w:firstLine="0"/>
            </w:pPr>
            <w:r>
              <w:t>Henderson-Myers</w:t>
            </w:r>
          </w:p>
        </w:tc>
        <w:tc>
          <w:tcPr>
            <w:tcW w:w="2180" w:type="dxa"/>
          </w:tcPr>
          <w:p w14:paraId="0F024CCF" w14:textId="1CBBA260" w:rsidR="005D76C3" w:rsidRPr="005D76C3" w:rsidRDefault="005D76C3" w:rsidP="005D76C3">
            <w:pPr>
              <w:ind w:firstLine="0"/>
            </w:pPr>
            <w:r>
              <w:t>Herbkersman</w:t>
            </w:r>
          </w:p>
        </w:tc>
      </w:tr>
      <w:tr w:rsidR="005D76C3" w:rsidRPr="005D76C3" w14:paraId="4D474085" w14:textId="77777777" w:rsidTr="005D76C3">
        <w:tc>
          <w:tcPr>
            <w:tcW w:w="2179" w:type="dxa"/>
          </w:tcPr>
          <w:p w14:paraId="286FE96F" w14:textId="655105DA" w:rsidR="005D76C3" w:rsidRPr="005D76C3" w:rsidRDefault="005D76C3" w:rsidP="005D76C3">
            <w:pPr>
              <w:ind w:firstLine="0"/>
            </w:pPr>
            <w:r>
              <w:t>Hewitt</w:t>
            </w:r>
          </w:p>
        </w:tc>
        <w:tc>
          <w:tcPr>
            <w:tcW w:w="2179" w:type="dxa"/>
          </w:tcPr>
          <w:p w14:paraId="685B007E" w14:textId="705A793F" w:rsidR="005D76C3" w:rsidRPr="005D76C3" w:rsidRDefault="005D76C3" w:rsidP="005D76C3">
            <w:pPr>
              <w:ind w:firstLine="0"/>
            </w:pPr>
            <w:r>
              <w:t>Hiott</w:t>
            </w:r>
          </w:p>
        </w:tc>
        <w:tc>
          <w:tcPr>
            <w:tcW w:w="2180" w:type="dxa"/>
          </w:tcPr>
          <w:p w14:paraId="062ED252" w14:textId="59EA6C28" w:rsidR="005D76C3" w:rsidRPr="005D76C3" w:rsidRDefault="005D76C3" w:rsidP="005D76C3">
            <w:pPr>
              <w:ind w:firstLine="0"/>
            </w:pPr>
            <w:r>
              <w:t>Hixon</w:t>
            </w:r>
          </w:p>
        </w:tc>
      </w:tr>
      <w:tr w:rsidR="005D76C3" w:rsidRPr="005D76C3" w14:paraId="7B262200" w14:textId="77777777" w:rsidTr="005D76C3">
        <w:tc>
          <w:tcPr>
            <w:tcW w:w="2179" w:type="dxa"/>
          </w:tcPr>
          <w:p w14:paraId="41831904" w14:textId="1144278E" w:rsidR="005D76C3" w:rsidRPr="005D76C3" w:rsidRDefault="005D76C3" w:rsidP="005D76C3">
            <w:pPr>
              <w:ind w:firstLine="0"/>
            </w:pPr>
            <w:r>
              <w:t>Holman</w:t>
            </w:r>
          </w:p>
        </w:tc>
        <w:tc>
          <w:tcPr>
            <w:tcW w:w="2179" w:type="dxa"/>
          </w:tcPr>
          <w:p w14:paraId="5D637B1A" w14:textId="7EAE3113" w:rsidR="005D76C3" w:rsidRPr="005D76C3" w:rsidRDefault="005D76C3" w:rsidP="005D76C3">
            <w:pPr>
              <w:ind w:firstLine="0"/>
            </w:pPr>
            <w:r>
              <w:t>Hosey</w:t>
            </w:r>
          </w:p>
        </w:tc>
        <w:tc>
          <w:tcPr>
            <w:tcW w:w="2180" w:type="dxa"/>
          </w:tcPr>
          <w:p w14:paraId="4C768DAE" w14:textId="7B9D9278" w:rsidR="005D76C3" w:rsidRPr="005D76C3" w:rsidRDefault="005D76C3" w:rsidP="005D76C3">
            <w:pPr>
              <w:ind w:firstLine="0"/>
            </w:pPr>
            <w:r>
              <w:t>Huff</w:t>
            </w:r>
          </w:p>
        </w:tc>
      </w:tr>
      <w:tr w:rsidR="005D76C3" w:rsidRPr="005D76C3" w14:paraId="1DFB37E4" w14:textId="77777777" w:rsidTr="005D76C3">
        <w:tc>
          <w:tcPr>
            <w:tcW w:w="2179" w:type="dxa"/>
          </w:tcPr>
          <w:p w14:paraId="00F35962" w14:textId="67090D70" w:rsidR="005D76C3" w:rsidRPr="005D76C3" w:rsidRDefault="005D76C3" w:rsidP="005D76C3">
            <w:pPr>
              <w:ind w:firstLine="0"/>
            </w:pPr>
            <w:r>
              <w:t>J. E. Johnson</w:t>
            </w:r>
          </w:p>
        </w:tc>
        <w:tc>
          <w:tcPr>
            <w:tcW w:w="2179" w:type="dxa"/>
          </w:tcPr>
          <w:p w14:paraId="12B8AFFD" w14:textId="615567AA" w:rsidR="005D76C3" w:rsidRPr="005D76C3" w:rsidRDefault="005D76C3" w:rsidP="005D76C3">
            <w:pPr>
              <w:ind w:firstLine="0"/>
            </w:pPr>
            <w:r>
              <w:t>Jones</w:t>
            </w:r>
          </w:p>
        </w:tc>
        <w:tc>
          <w:tcPr>
            <w:tcW w:w="2180" w:type="dxa"/>
          </w:tcPr>
          <w:p w14:paraId="524436E8" w14:textId="2476C6C4" w:rsidR="005D76C3" w:rsidRPr="005D76C3" w:rsidRDefault="005D76C3" w:rsidP="005D76C3">
            <w:pPr>
              <w:ind w:firstLine="0"/>
            </w:pPr>
            <w:r>
              <w:t>Jordan</w:t>
            </w:r>
          </w:p>
        </w:tc>
      </w:tr>
      <w:tr w:rsidR="005D76C3" w:rsidRPr="005D76C3" w14:paraId="76277CE8" w14:textId="77777777" w:rsidTr="005D76C3">
        <w:tc>
          <w:tcPr>
            <w:tcW w:w="2179" w:type="dxa"/>
          </w:tcPr>
          <w:p w14:paraId="499BDA47" w14:textId="7BB41727" w:rsidR="005D76C3" w:rsidRPr="005D76C3" w:rsidRDefault="005D76C3" w:rsidP="005D76C3">
            <w:pPr>
              <w:ind w:firstLine="0"/>
            </w:pPr>
            <w:r>
              <w:t>Kilmartin</w:t>
            </w:r>
          </w:p>
        </w:tc>
        <w:tc>
          <w:tcPr>
            <w:tcW w:w="2179" w:type="dxa"/>
          </w:tcPr>
          <w:p w14:paraId="7B11B553" w14:textId="46E93E16" w:rsidR="005D76C3" w:rsidRPr="005D76C3" w:rsidRDefault="005D76C3" w:rsidP="005D76C3">
            <w:pPr>
              <w:ind w:firstLine="0"/>
            </w:pPr>
            <w:r>
              <w:t>King</w:t>
            </w:r>
          </w:p>
        </w:tc>
        <w:tc>
          <w:tcPr>
            <w:tcW w:w="2180" w:type="dxa"/>
          </w:tcPr>
          <w:p w14:paraId="716621B1" w14:textId="7CFFA2D6" w:rsidR="005D76C3" w:rsidRPr="005D76C3" w:rsidRDefault="005D76C3" w:rsidP="005D76C3">
            <w:pPr>
              <w:ind w:firstLine="0"/>
            </w:pPr>
            <w:r>
              <w:t>Kirby</w:t>
            </w:r>
          </w:p>
        </w:tc>
      </w:tr>
      <w:tr w:rsidR="005D76C3" w:rsidRPr="005D76C3" w14:paraId="6F6843A2" w14:textId="77777777" w:rsidTr="005D76C3">
        <w:tc>
          <w:tcPr>
            <w:tcW w:w="2179" w:type="dxa"/>
          </w:tcPr>
          <w:p w14:paraId="63EFC8FD" w14:textId="7616EB91" w:rsidR="005D76C3" w:rsidRPr="005D76C3" w:rsidRDefault="005D76C3" w:rsidP="005D76C3">
            <w:pPr>
              <w:ind w:firstLine="0"/>
            </w:pPr>
            <w:r>
              <w:t>Landing</w:t>
            </w:r>
          </w:p>
        </w:tc>
        <w:tc>
          <w:tcPr>
            <w:tcW w:w="2179" w:type="dxa"/>
          </w:tcPr>
          <w:p w14:paraId="00FE83BB" w14:textId="68581561" w:rsidR="005D76C3" w:rsidRPr="005D76C3" w:rsidRDefault="005D76C3" w:rsidP="005D76C3">
            <w:pPr>
              <w:ind w:firstLine="0"/>
            </w:pPr>
            <w:r>
              <w:t>Lastinger</w:t>
            </w:r>
          </w:p>
        </w:tc>
        <w:tc>
          <w:tcPr>
            <w:tcW w:w="2180" w:type="dxa"/>
          </w:tcPr>
          <w:p w14:paraId="3F104D0A" w14:textId="1639263F" w:rsidR="005D76C3" w:rsidRPr="005D76C3" w:rsidRDefault="005D76C3" w:rsidP="005D76C3">
            <w:pPr>
              <w:ind w:firstLine="0"/>
            </w:pPr>
            <w:r>
              <w:t>Lawson</w:t>
            </w:r>
          </w:p>
        </w:tc>
      </w:tr>
      <w:tr w:rsidR="005D76C3" w:rsidRPr="005D76C3" w14:paraId="37CA1856" w14:textId="77777777" w:rsidTr="005D76C3">
        <w:tc>
          <w:tcPr>
            <w:tcW w:w="2179" w:type="dxa"/>
          </w:tcPr>
          <w:p w14:paraId="0DF7A2B4" w14:textId="297D09F7" w:rsidR="005D76C3" w:rsidRPr="005D76C3" w:rsidRDefault="005D76C3" w:rsidP="005D76C3">
            <w:pPr>
              <w:ind w:firstLine="0"/>
            </w:pPr>
            <w:r>
              <w:t>Ligon</w:t>
            </w:r>
          </w:p>
        </w:tc>
        <w:tc>
          <w:tcPr>
            <w:tcW w:w="2179" w:type="dxa"/>
          </w:tcPr>
          <w:p w14:paraId="702988D0" w14:textId="3CF422B8" w:rsidR="005D76C3" w:rsidRPr="005D76C3" w:rsidRDefault="005D76C3" w:rsidP="005D76C3">
            <w:pPr>
              <w:ind w:firstLine="0"/>
            </w:pPr>
            <w:r>
              <w:t>Long</w:t>
            </w:r>
          </w:p>
        </w:tc>
        <w:tc>
          <w:tcPr>
            <w:tcW w:w="2180" w:type="dxa"/>
          </w:tcPr>
          <w:p w14:paraId="047280F6" w14:textId="7CE4CC73" w:rsidR="005D76C3" w:rsidRPr="005D76C3" w:rsidRDefault="005D76C3" w:rsidP="005D76C3">
            <w:pPr>
              <w:ind w:firstLine="0"/>
            </w:pPr>
            <w:r>
              <w:t>Lowe</w:t>
            </w:r>
          </w:p>
        </w:tc>
      </w:tr>
      <w:tr w:rsidR="005D76C3" w:rsidRPr="005D76C3" w14:paraId="56E717F1" w14:textId="77777777" w:rsidTr="005D76C3">
        <w:tc>
          <w:tcPr>
            <w:tcW w:w="2179" w:type="dxa"/>
          </w:tcPr>
          <w:p w14:paraId="5F147335" w14:textId="70844F49" w:rsidR="005D76C3" w:rsidRPr="005D76C3" w:rsidRDefault="005D76C3" w:rsidP="005D76C3">
            <w:pPr>
              <w:ind w:firstLine="0"/>
            </w:pPr>
            <w:r>
              <w:t>Luck</w:t>
            </w:r>
          </w:p>
        </w:tc>
        <w:tc>
          <w:tcPr>
            <w:tcW w:w="2179" w:type="dxa"/>
          </w:tcPr>
          <w:p w14:paraId="2E949B89" w14:textId="1EE298EF" w:rsidR="005D76C3" w:rsidRPr="005D76C3" w:rsidRDefault="005D76C3" w:rsidP="005D76C3">
            <w:pPr>
              <w:ind w:firstLine="0"/>
            </w:pPr>
            <w:r>
              <w:t>Magnuson</w:t>
            </w:r>
          </w:p>
        </w:tc>
        <w:tc>
          <w:tcPr>
            <w:tcW w:w="2180" w:type="dxa"/>
          </w:tcPr>
          <w:p w14:paraId="161FA419" w14:textId="7611D493" w:rsidR="005D76C3" w:rsidRPr="005D76C3" w:rsidRDefault="005D76C3" w:rsidP="005D76C3">
            <w:pPr>
              <w:ind w:firstLine="0"/>
            </w:pPr>
            <w:r>
              <w:t>Martin</w:t>
            </w:r>
          </w:p>
        </w:tc>
      </w:tr>
      <w:tr w:rsidR="005D76C3" w:rsidRPr="005D76C3" w14:paraId="09BA3FED" w14:textId="77777777" w:rsidTr="005D76C3">
        <w:tc>
          <w:tcPr>
            <w:tcW w:w="2179" w:type="dxa"/>
          </w:tcPr>
          <w:p w14:paraId="7A8E4F9D" w14:textId="2514FDBF" w:rsidR="005D76C3" w:rsidRPr="005D76C3" w:rsidRDefault="005D76C3" w:rsidP="005D76C3">
            <w:pPr>
              <w:ind w:firstLine="0"/>
            </w:pPr>
            <w:r>
              <w:t>McCabe</w:t>
            </w:r>
          </w:p>
        </w:tc>
        <w:tc>
          <w:tcPr>
            <w:tcW w:w="2179" w:type="dxa"/>
          </w:tcPr>
          <w:p w14:paraId="40913CC9" w14:textId="3157430F" w:rsidR="005D76C3" w:rsidRPr="005D76C3" w:rsidRDefault="005D76C3" w:rsidP="005D76C3">
            <w:pPr>
              <w:ind w:firstLine="0"/>
            </w:pPr>
            <w:r>
              <w:t>McCravy</w:t>
            </w:r>
          </w:p>
        </w:tc>
        <w:tc>
          <w:tcPr>
            <w:tcW w:w="2180" w:type="dxa"/>
          </w:tcPr>
          <w:p w14:paraId="1ED5C383" w14:textId="7BB4528A" w:rsidR="005D76C3" w:rsidRPr="005D76C3" w:rsidRDefault="005D76C3" w:rsidP="005D76C3">
            <w:pPr>
              <w:ind w:firstLine="0"/>
            </w:pPr>
            <w:r>
              <w:t>McDaniel</w:t>
            </w:r>
          </w:p>
        </w:tc>
      </w:tr>
      <w:tr w:rsidR="005D76C3" w:rsidRPr="005D76C3" w14:paraId="782C105C" w14:textId="77777777" w:rsidTr="005D76C3">
        <w:tc>
          <w:tcPr>
            <w:tcW w:w="2179" w:type="dxa"/>
          </w:tcPr>
          <w:p w14:paraId="49331793" w14:textId="4FCF6BE5" w:rsidR="005D76C3" w:rsidRPr="005D76C3" w:rsidRDefault="005D76C3" w:rsidP="005D76C3">
            <w:pPr>
              <w:ind w:firstLine="0"/>
            </w:pPr>
            <w:r>
              <w:t>McGinnis</w:t>
            </w:r>
          </w:p>
        </w:tc>
        <w:tc>
          <w:tcPr>
            <w:tcW w:w="2179" w:type="dxa"/>
          </w:tcPr>
          <w:p w14:paraId="481C503F" w14:textId="636B2275" w:rsidR="005D76C3" w:rsidRPr="005D76C3" w:rsidRDefault="005D76C3" w:rsidP="005D76C3">
            <w:pPr>
              <w:ind w:firstLine="0"/>
            </w:pPr>
            <w:r>
              <w:t>C. Mitchell</w:t>
            </w:r>
          </w:p>
        </w:tc>
        <w:tc>
          <w:tcPr>
            <w:tcW w:w="2180" w:type="dxa"/>
          </w:tcPr>
          <w:p w14:paraId="013F65AB" w14:textId="2015BC6C" w:rsidR="005D76C3" w:rsidRPr="005D76C3" w:rsidRDefault="005D76C3" w:rsidP="005D76C3">
            <w:pPr>
              <w:ind w:firstLine="0"/>
            </w:pPr>
            <w:r>
              <w:t>D. Mitchell</w:t>
            </w:r>
          </w:p>
        </w:tc>
      </w:tr>
      <w:tr w:rsidR="005D76C3" w:rsidRPr="005D76C3" w14:paraId="7F03D097" w14:textId="77777777" w:rsidTr="005D76C3">
        <w:tc>
          <w:tcPr>
            <w:tcW w:w="2179" w:type="dxa"/>
          </w:tcPr>
          <w:p w14:paraId="4D7C7EF3" w14:textId="7CEA2D82" w:rsidR="005D76C3" w:rsidRPr="005D76C3" w:rsidRDefault="005D76C3" w:rsidP="005D76C3">
            <w:pPr>
              <w:ind w:firstLine="0"/>
            </w:pPr>
            <w:r>
              <w:t>Montgomery</w:t>
            </w:r>
          </w:p>
        </w:tc>
        <w:tc>
          <w:tcPr>
            <w:tcW w:w="2179" w:type="dxa"/>
          </w:tcPr>
          <w:p w14:paraId="3C1F1A74" w14:textId="3EE0CFDC" w:rsidR="005D76C3" w:rsidRPr="005D76C3" w:rsidRDefault="005D76C3" w:rsidP="005D76C3">
            <w:pPr>
              <w:ind w:firstLine="0"/>
            </w:pPr>
            <w:r>
              <w:t>T. Moore</w:t>
            </w:r>
          </w:p>
        </w:tc>
        <w:tc>
          <w:tcPr>
            <w:tcW w:w="2180" w:type="dxa"/>
          </w:tcPr>
          <w:p w14:paraId="10469661" w14:textId="5192F9AC" w:rsidR="005D76C3" w:rsidRPr="005D76C3" w:rsidRDefault="005D76C3" w:rsidP="005D76C3">
            <w:pPr>
              <w:ind w:firstLine="0"/>
            </w:pPr>
            <w:r>
              <w:t>Morgan</w:t>
            </w:r>
          </w:p>
        </w:tc>
      </w:tr>
      <w:tr w:rsidR="005D76C3" w:rsidRPr="005D76C3" w14:paraId="18E1DAC8" w14:textId="77777777" w:rsidTr="005D76C3">
        <w:tc>
          <w:tcPr>
            <w:tcW w:w="2179" w:type="dxa"/>
          </w:tcPr>
          <w:p w14:paraId="50662A63" w14:textId="0E8111A8" w:rsidR="005D76C3" w:rsidRPr="005D76C3" w:rsidRDefault="005D76C3" w:rsidP="005D76C3">
            <w:pPr>
              <w:ind w:firstLine="0"/>
            </w:pPr>
            <w:r>
              <w:t>Moss</w:t>
            </w:r>
          </w:p>
        </w:tc>
        <w:tc>
          <w:tcPr>
            <w:tcW w:w="2179" w:type="dxa"/>
          </w:tcPr>
          <w:p w14:paraId="7A7509C7" w14:textId="088F092A" w:rsidR="005D76C3" w:rsidRPr="005D76C3" w:rsidRDefault="005D76C3" w:rsidP="005D76C3">
            <w:pPr>
              <w:ind w:firstLine="0"/>
            </w:pPr>
            <w:r>
              <w:t>Neese</w:t>
            </w:r>
          </w:p>
        </w:tc>
        <w:tc>
          <w:tcPr>
            <w:tcW w:w="2180" w:type="dxa"/>
          </w:tcPr>
          <w:p w14:paraId="7705141F" w14:textId="725F4D66" w:rsidR="005D76C3" w:rsidRPr="005D76C3" w:rsidRDefault="005D76C3" w:rsidP="005D76C3">
            <w:pPr>
              <w:ind w:firstLine="0"/>
            </w:pPr>
            <w:r>
              <w:t>B. Newton</w:t>
            </w:r>
          </w:p>
        </w:tc>
      </w:tr>
      <w:tr w:rsidR="005D76C3" w:rsidRPr="005D76C3" w14:paraId="583A35BB" w14:textId="77777777" w:rsidTr="005D76C3">
        <w:tc>
          <w:tcPr>
            <w:tcW w:w="2179" w:type="dxa"/>
          </w:tcPr>
          <w:p w14:paraId="2B92E554" w14:textId="4D292449" w:rsidR="005D76C3" w:rsidRPr="005D76C3" w:rsidRDefault="005D76C3" w:rsidP="005D76C3">
            <w:pPr>
              <w:ind w:firstLine="0"/>
            </w:pPr>
            <w:r>
              <w:t>W. Newton</w:t>
            </w:r>
          </w:p>
        </w:tc>
        <w:tc>
          <w:tcPr>
            <w:tcW w:w="2179" w:type="dxa"/>
          </w:tcPr>
          <w:p w14:paraId="3D74839C" w14:textId="3E61E374" w:rsidR="005D76C3" w:rsidRPr="005D76C3" w:rsidRDefault="005D76C3" w:rsidP="005D76C3">
            <w:pPr>
              <w:ind w:firstLine="0"/>
            </w:pPr>
            <w:r>
              <w:t>Oremus</w:t>
            </w:r>
          </w:p>
        </w:tc>
        <w:tc>
          <w:tcPr>
            <w:tcW w:w="2180" w:type="dxa"/>
          </w:tcPr>
          <w:p w14:paraId="39E9C513" w14:textId="4C5FB84D" w:rsidR="005D76C3" w:rsidRPr="005D76C3" w:rsidRDefault="005D76C3" w:rsidP="005D76C3">
            <w:pPr>
              <w:ind w:firstLine="0"/>
            </w:pPr>
            <w:r>
              <w:t>Pace</w:t>
            </w:r>
          </w:p>
        </w:tc>
      </w:tr>
      <w:tr w:rsidR="005D76C3" w:rsidRPr="005D76C3" w14:paraId="6869BCD0" w14:textId="77777777" w:rsidTr="005D76C3">
        <w:tc>
          <w:tcPr>
            <w:tcW w:w="2179" w:type="dxa"/>
          </w:tcPr>
          <w:p w14:paraId="4C2C19E1" w14:textId="0F2E2FAD" w:rsidR="005D76C3" w:rsidRPr="005D76C3" w:rsidRDefault="005D76C3" w:rsidP="005D76C3">
            <w:pPr>
              <w:ind w:firstLine="0"/>
            </w:pPr>
            <w:r>
              <w:t>Pedalino</w:t>
            </w:r>
          </w:p>
        </w:tc>
        <w:tc>
          <w:tcPr>
            <w:tcW w:w="2179" w:type="dxa"/>
          </w:tcPr>
          <w:p w14:paraId="52E9A980" w14:textId="79E7C12F" w:rsidR="005D76C3" w:rsidRPr="005D76C3" w:rsidRDefault="005D76C3" w:rsidP="005D76C3">
            <w:pPr>
              <w:ind w:firstLine="0"/>
            </w:pPr>
            <w:r>
              <w:t>Pope</w:t>
            </w:r>
          </w:p>
        </w:tc>
        <w:tc>
          <w:tcPr>
            <w:tcW w:w="2180" w:type="dxa"/>
          </w:tcPr>
          <w:p w14:paraId="69186864" w14:textId="4AEB10E6" w:rsidR="005D76C3" w:rsidRPr="005D76C3" w:rsidRDefault="005D76C3" w:rsidP="005D76C3">
            <w:pPr>
              <w:ind w:firstLine="0"/>
            </w:pPr>
            <w:r>
              <w:t>Rankin</w:t>
            </w:r>
          </w:p>
        </w:tc>
      </w:tr>
      <w:tr w:rsidR="005D76C3" w:rsidRPr="005D76C3" w14:paraId="5709D2B9" w14:textId="77777777" w:rsidTr="005D76C3">
        <w:tc>
          <w:tcPr>
            <w:tcW w:w="2179" w:type="dxa"/>
          </w:tcPr>
          <w:p w14:paraId="3B7D5466" w14:textId="36F425E4" w:rsidR="005D76C3" w:rsidRPr="005D76C3" w:rsidRDefault="005D76C3" w:rsidP="005D76C3">
            <w:pPr>
              <w:ind w:firstLine="0"/>
            </w:pPr>
            <w:r>
              <w:t>Reese</w:t>
            </w:r>
          </w:p>
        </w:tc>
        <w:tc>
          <w:tcPr>
            <w:tcW w:w="2179" w:type="dxa"/>
          </w:tcPr>
          <w:p w14:paraId="521BA8EA" w14:textId="4F5E699A" w:rsidR="005D76C3" w:rsidRPr="005D76C3" w:rsidRDefault="005D76C3" w:rsidP="005D76C3">
            <w:pPr>
              <w:ind w:firstLine="0"/>
            </w:pPr>
            <w:r>
              <w:t>Rivers</w:t>
            </w:r>
          </w:p>
        </w:tc>
        <w:tc>
          <w:tcPr>
            <w:tcW w:w="2180" w:type="dxa"/>
          </w:tcPr>
          <w:p w14:paraId="0A2C0D60" w14:textId="7406279D" w:rsidR="005D76C3" w:rsidRPr="005D76C3" w:rsidRDefault="005D76C3" w:rsidP="005D76C3">
            <w:pPr>
              <w:ind w:firstLine="0"/>
            </w:pPr>
            <w:r>
              <w:t>Robbins</w:t>
            </w:r>
          </w:p>
        </w:tc>
      </w:tr>
      <w:tr w:rsidR="005D76C3" w:rsidRPr="005D76C3" w14:paraId="5449A8C7" w14:textId="77777777" w:rsidTr="005D76C3">
        <w:tc>
          <w:tcPr>
            <w:tcW w:w="2179" w:type="dxa"/>
          </w:tcPr>
          <w:p w14:paraId="2EE5DB8D" w14:textId="2B2A96BE" w:rsidR="005D76C3" w:rsidRPr="005D76C3" w:rsidRDefault="005D76C3" w:rsidP="005D76C3">
            <w:pPr>
              <w:ind w:firstLine="0"/>
            </w:pPr>
            <w:r>
              <w:t>Rose</w:t>
            </w:r>
          </w:p>
        </w:tc>
        <w:tc>
          <w:tcPr>
            <w:tcW w:w="2179" w:type="dxa"/>
          </w:tcPr>
          <w:p w14:paraId="4324699E" w14:textId="1BE5AF4C" w:rsidR="005D76C3" w:rsidRPr="005D76C3" w:rsidRDefault="005D76C3" w:rsidP="005D76C3">
            <w:pPr>
              <w:ind w:firstLine="0"/>
            </w:pPr>
            <w:r>
              <w:t>Rutherford</w:t>
            </w:r>
          </w:p>
        </w:tc>
        <w:tc>
          <w:tcPr>
            <w:tcW w:w="2180" w:type="dxa"/>
          </w:tcPr>
          <w:p w14:paraId="66F4B17B" w14:textId="5582B9E5" w:rsidR="005D76C3" w:rsidRPr="005D76C3" w:rsidRDefault="005D76C3" w:rsidP="005D76C3">
            <w:pPr>
              <w:ind w:firstLine="0"/>
            </w:pPr>
            <w:r>
              <w:t>Sanders</w:t>
            </w:r>
          </w:p>
        </w:tc>
      </w:tr>
      <w:tr w:rsidR="005D76C3" w:rsidRPr="005D76C3" w14:paraId="36C880EE" w14:textId="77777777" w:rsidTr="005D76C3">
        <w:tc>
          <w:tcPr>
            <w:tcW w:w="2179" w:type="dxa"/>
          </w:tcPr>
          <w:p w14:paraId="28DCC61E" w14:textId="13226461" w:rsidR="005D76C3" w:rsidRPr="005D76C3" w:rsidRDefault="005D76C3" w:rsidP="005D76C3">
            <w:pPr>
              <w:ind w:firstLine="0"/>
            </w:pPr>
            <w:r>
              <w:t>Schuessler</w:t>
            </w:r>
          </w:p>
        </w:tc>
        <w:tc>
          <w:tcPr>
            <w:tcW w:w="2179" w:type="dxa"/>
          </w:tcPr>
          <w:p w14:paraId="38A92EFC" w14:textId="29719D14" w:rsidR="005D76C3" w:rsidRPr="005D76C3" w:rsidRDefault="005D76C3" w:rsidP="005D76C3">
            <w:pPr>
              <w:ind w:firstLine="0"/>
            </w:pPr>
            <w:r>
              <w:t>Scott</w:t>
            </w:r>
          </w:p>
        </w:tc>
        <w:tc>
          <w:tcPr>
            <w:tcW w:w="2180" w:type="dxa"/>
          </w:tcPr>
          <w:p w14:paraId="4D7C5B54" w14:textId="06A3D8D1" w:rsidR="005D76C3" w:rsidRPr="005D76C3" w:rsidRDefault="005D76C3" w:rsidP="005D76C3">
            <w:pPr>
              <w:ind w:firstLine="0"/>
            </w:pPr>
            <w:r>
              <w:t>Sessions</w:t>
            </w:r>
          </w:p>
        </w:tc>
      </w:tr>
      <w:tr w:rsidR="005D76C3" w:rsidRPr="005D76C3" w14:paraId="31538FBE" w14:textId="77777777" w:rsidTr="005D76C3">
        <w:tc>
          <w:tcPr>
            <w:tcW w:w="2179" w:type="dxa"/>
          </w:tcPr>
          <w:p w14:paraId="4506F504" w14:textId="56C18784" w:rsidR="005D76C3" w:rsidRPr="005D76C3" w:rsidRDefault="005D76C3" w:rsidP="005D76C3">
            <w:pPr>
              <w:ind w:firstLine="0"/>
            </w:pPr>
            <w:r>
              <w:t>G. M. Smith</w:t>
            </w:r>
          </w:p>
        </w:tc>
        <w:tc>
          <w:tcPr>
            <w:tcW w:w="2179" w:type="dxa"/>
          </w:tcPr>
          <w:p w14:paraId="36F26A07" w14:textId="5978B8A1" w:rsidR="005D76C3" w:rsidRPr="005D76C3" w:rsidRDefault="005D76C3" w:rsidP="005D76C3">
            <w:pPr>
              <w:ind w:firstLine="0"/>
            </w:pPr>
            <w:r>
              <w:t>Spann-Wilder</w:t>
            </w:r>
          </w:p>
        </w:tc>
        <w:tc>
          <w:tcPr>
            <w:tcW w:w="2180" w:type="dxa"/>
          </w:tcPr>
          <w:p w14:paraId="0CDA64A4" w14:textId="074FE4FD" w:rsidR="005D76C3" w:rsidRPr="005D76C3" w:rsidRDefault="005D76C3" w:rsidP="005D76C3">
            <w:pPr>
              <w:ind w:firstLine="0"/>
            </w:pPr>
            <w:r>
              <w:t>Stavrinakis</w:t>
            </w:r>
          </w:p>
        </w:tc>
      </w:tr>
      <w:tr w:rsidR="005D76C3" w:rsidRPr="005D76C3" w14:paraId="58DF3E26" w14:textId="77777777" w:rsidTr="005D76C3">
        <w:tc>
          <w:tcPr>
            <w:tcW w:w="2179" w:type="dxa"/>
          </w:tcPr>
          <w:p w14:paraId="6DBE2D49" w14:textId="1F1071FD" w:rsidR="005D76C3" w:rsidRPr="005D76C3" w:rsidRDefault="005D76C3" w:rsidP="005D76C3">
            <w:pPr>
              <w:ind w:firstLine="0"/>
            </w:pPr>
            <w:r>
              <w:t>Taylor</w:t>
            </w:r>
          </w:p>
        </w:tc>
        <w:tc>
          <w:tcPr>
            <w:tcW w:w="2179" w:type="dxa"/>
          </w:tcPr>
          <w:p w14:paraId="33DC2B61" w14:textId="54F1B39A" w:rsidR="005D76C3" w:rsidRPr="005D76C3" w:rsidRDefault="005D76C3" w:rsidP="005D76C3">
            <w:pPr>
              <w:ind w:firstLine="0"/>
            </w:pPr>
            <w:r>
              <w:t>Teeple</w:t>
            </w:r>
          </w:p>
        </w:tc>
        <w:tc>
          <w:tcPr>
            <w:tcW w:w="2180" w:type="dxa"/>
          </w:tcPr>
          <w:p w14:paraId="2078E468" w14:textId="5783F9BA" w:rsidR="005D76C3" w:rsidRPr="005D76C3" w:rsidRDefault="005D76C3" w:rsidP="005D76C3">
            <w:pPr>
              <w:ind w:firstLine="0"/>
            </w:pPr>
            <w:r>
              <w:t>Terribile</w:t>
            </w:r>
          </w:p>
        </w:tc>
      </w:tr>
      <w:tr w:rsidR="005D76C3" w:rsidRPr="005D76C3" w14:paraId="4A521292" w14:textId="77777777" w:rsidTr="005D76C3">
        <w:tc>
          <w:tcPr>
            <w:tcW w:w="2179" w:type="dxa"/>
          </w:tcPr>
          <w:p w14:paraId="076025E1" w14:textId="7D104C27" w:rsidR="005D76C3" w:rsidRPr="005D76C3" w:rsidRDefault="005D76C3" w:rsidP="005D76C3">
            <w:pPr>
              <w:ind w:firstLine="0"/>
            </w:pPr>
            <w:r>
              <w:t>Vaughan</w:t>
            </w:r>
          </w:p>
        </w:tc>
        <w:tc>
          <w:tcPr>
            <w:tcW w:w="2179" w:type="dxa"/>
          </w:tcPr>
          <w:p w14:paraId="0E99D5B3" w14:textId="75467079" w:rsidR="005D76C3" w:rsidRPr="005D76C3" w:rsidRDefault="005D76C3" w:rsidP="005D76C3">
            <w:pPr>
              <w:ind w:firstLine="0"/>
            </w:pPr>
            <w:r>
              <w:t>Waters</w:t>
            </w:r>
          </w:p>
        </w:tc>
        <w:tc>
          <w:tcPr>
            <w:tcW w:w="2180" w:type="dxa"/>
          </w:tcPr>
          <w:p w14:paraId="3EA7E6E7" w14:textId="2A55B8FC" w:rsidR="005D76C3" w:rsidRPr="005D76C3" w:rsidRDefault="005D76C3" w:rsidP="005D76C3">
            <w:pPr>
              <w:ind w:firstLine="0"/>
            </w:pPr>
            <w:r>
              <w:t>Wetmore</w:t>
            </w:r>
          </w:p>
        </w:tc>
      </w:tr>
      <w:tr w:rsidR="005D76C3" w:rsidRPr="005D76C3" w14:paraId="044BEC42" w14:textId="77777777" w:rsidTr="005D76C3">
        <w:tc>
          <w:tcPr>
            <w:tcW w:w="2179" w:type="dxa"/>
          </w:tcPr>
          <w:p w14:paraId="499F3F09" w14:textId="35A66C19" w:rsidR="005D76C3" w:rsidRPr="005D76C3" w:rsidRDefault="005D76C3" w:rsidP="005D76C3">
            <w:pPr>
              <w:keepNext/>
              <w:ind w:firstLine="0"/>
            </w:pPr>
            <w:r>
              <w:t>Whitmire</w:t>
            </w:r>
          </w:p>
        </w:tc>
        <w:tc>
          <w:tcPr>
            <w:tcW w:w="2179" w:type="dxa"/>
          </w:tcPr>
          <w:p w14:paraId="7D42077E" w14:textId="4C8DB8AC" w:rsidR="005D76C3" w:rsidRPr="005D76C3" w:rsidRDefault="005D76C3" w:rsidP="005D76C3">
            <w:pPr>
              <w:keepNext/>
              <w:ind w:firstLine="0"/>
            </w:pPr>
            <w:r>
              <w:t>Wickensimer</w:t>
            </w:r>
          </w:p>
        </w:tc>
        <w:tc>
          <w:tcPr>
            <w:tcW w:w="2180" w:type="dxa"/>
          </w:tcPr>
          <w:p w14:paraId="69267B0F" w14:textId="73F28429" w:rsidR="005D76C3" w:rsidRPr="005D76C3" w:rsidRDefault="005D76C3" w:rsidP="005D76C3">
            <w:pPr>
              <w:keepNext/>
              <w:ind w:firstLine="0"/>
            </w:pPr>
            <w:r>
              <w:t>Williams</w:t>
            </w:r>
          </w:p>
        </w:tc>
      </w:tr>
      <w:tr w:rsidR="005D76C3" w:rsidRPr="005D76C3" w14:paraId="2B9F4A1A" w14:textId="77777777" w:rsidTr="005D76C3">
        <w:tc>
          <w:tcPr>
            <w:tcW w:w="2179" w:type="dxa"/>
          </w:tcPr>
          <w:p w14:paraId="6FB3527A" w14:textId="39C50564" w:rsidR="005D76C3" w:rsidRPr="005D76C3" w:rsidRDefault="005D76C3" w:rsidP="005D76C3">
            <w:pPr>
              <w:keepNext/>
              <w:ind w:firstLine="0"/>
            </w:pPr>
            <w:r>
              <w:t>Willis</w:t>
            </w:r>
          </w:p>
        </w:tc>
        <w:tc>
          <w:tcPr>
            <w:tcW w:w="2179" w:type="dxa"/>
          </w:tcPr>
          <w:p w14:paraId="4D6FFC7E" w14:textId="566CA7C4" w:rsidR="005D76C3" w:rsidRPr="005D76C3" w:rsidRDefault="005D76C3" w:rsidP="005D76C3">
            <w:pPr>
              <w:keepNext/>
              <w:ind w:firstLine="0"/>
            </w:pPr>
            <w:r>
              <w:t>Yow</w:t>
            </w:r>
          </w:p>
        </w:tc>
        <w:tc>
          <w:tcPr>
            <w:tcW w:w="2180" w:type="dxa"/>
          </w:tcPr>
          <w:p w14:paraId="5C365672" w14:textId="77777777" w:rsidR="005D76C3" w:rsidRPr="005D76C3" w:rsidRDefault="005D76C3" w:rsidP="005D76C3">
            <w:pPr>
              <w:keepNext/>
              <w:ind w:firstLine="0"/>
            </w:pPr>
          </w:p>
        </w:tc>
      </w:tr>
    </w:tbl>
    <w:p w14:paraId="6AD6DBC2" w14:textId="77777777" w:rsidR="005D76C3" w:rsidRDefault="005D76C3" w:rsidP="005D76C3"/>
    <w:p w14:paraId="58DBDD5E" w14:textId="4FB99910" w:rsidR="005D76C3" w:rsidRDefault="005D76C3" w:rsidP="005D76C3">
      <w:pPr>
        <w:jc w:val="center"/>
        <w:rPr>
          <w:b/>
        </w:rPr>
      </w:pPr>
      <w:r w:rsidRPr="005D76C3">
        <w:rPr>
          <w:b/>
        </w:rPr>
        <w:t>Total--113</w:t>
      </w:r>
    </w:p>
    <w:p w14:paraId="78226310" w14:textId="77777777" w:rsidR="005D76C3" w:rsidRDefault="005D76C3" w:rsidP="005D76C3">
      <w:pPr>
        <w:jc w:val="center"/>
        <w:rPr>
          <w:b/>
        </w:rPr>
      </w:pPr>
    </w:p>
    <w:p w14:paraId="2D50C4BA" w14:textId="77777777" w:rsidR="005D76C3" w:rsidRDefault="005D76C3" w:rsidP="005D76C3">
      <w:pPr>
        <w:ind w:firstLine="0"/>
      </w:pPr>
      <w:r w:rsidRPr="005D76C3">
        <w:t xml:space="preserve"> </w:t>
      </w:r>
      <w:r>
        <w:t>Those who voted in the negative are:</w:t>
      </w:r>
    </w:p>
    <w:p w14:paraId="716741B0" w14:textId="77777777" w:rsidR="005D76C3" w:rsidRDefault="005D76C3" w:rsidP="005D76C3"/>
    <w:p w14:paraId="6F90E2E8" w14:textId="77777777" w:rsidR="005D76C3" w:rsidRDefault="005D76C3" w:rsidP="005D76C3">
      <w:pPr>
        <w:jc w:val="center"/>
        <w:rPr>
          <w:b/>
        </w:rPr>
      </w:pPr>
      <w:r w:rsidRPr="005D76C3">
        <w:rPr>
          <w:b/>
        </w:rPr>
        <w:t>Total--0</w:t>
      </w:r>
    </w:p>
    <w:p w14:paraId="315BD4C3" w14:textId="245DDD49" w:rsidR="005D76C3" w:rsidRDefault="005D76C3" w:rsidP="005D76C3">
      <w:pPr>
        <w:jc w:val="center"/>
        <w:rPr>
          <w:b/>
        </w:rPr>
      </w:pPr>
    </w:p>
    <w:p w14:paraId="31DC4296" w14:textId="77777777" w:rsidR="005D76C3" w:rsidRDefault="005D76C3" w:rsidP="005D76C3">
      <w:r>
        <w:t>The amendment was then adopted.</w:t>
      </w:r>
    </w:p>
    <w:p w14:paraId="2151FC8B" w14:textId="77777777" w:rsidR="005D76C3" w:rsidRDefault="005D76C3" w:rsidP="005D76C3"/>
    <w:p w14:paraId="249B8BB8" w14:textId="7E4BCA90" w:rsidR="005D76C3" w:rsidRDefault="005D76C3" w:rsidP="005D76C3">
      <w:r>
        <w:t>The Senate Amendments were amended, and the Bill was ordered returned to the Senate.</w:t>
      </w:r>
    </w:p>
    <w:p w14:paraId="696EF89A" w14:textId="77777777" w:rsidR="005D76C3" w:rsidRDefault="005D76C3" w:rsidP="005D76C3"/>
    <w:p w14:paraId="0BCF487A" w14:textId="14D27811" w:rsidR="005D76C3" w:rsidRDefault="005D76C3" w:rsidP="005D76C3">
      <w:pPr>
        <w:keepNext/>
        <w:jc w:val="center"/>
        <w:rPr>
          <w:b/>
        </w:rPr>
      </w:pPr>
      <w:r w:rsidRPr="005D76C3">
        <w:rPr>
          <w:b/>
        </w:rPr>
        <w:t>H. 5164--DEBATE ADJOURNED</w:t>
      </w:r>
    </w:p>
    <w:p w14:paraId="7B17E2D7" w14:textId="14BE65E7" w:rsidR="005D76C3" w:rsidRDefault="005D76C3" w:rsidP="005D76C3">
      <w:r>
        <w:t xml:space="preserve">The Senate Amendments to the following Bill were taken up for consideration: </w:t>
      </w:r>
    </w:p>
    <w:p w14:paraId="32E8B545" w14:textId="77777777" w:rsidR="005D76C3" w:rsidRDefault="005D76C3" w:rsidP="005D76C3">
      <w:bookmarkStart w:id="62" w:name="include_clip_start_90"/>
      <w:bookmarkEnd w:id="62"/>
    </w:p>
    <w:p w14:paraId="7182A4A2" w14:textId="77777777" w:rsidR="005D76C3" w:rsidRDefault="005D76C3" w:rsidP="005D76C3">
      <w:r>
        <w:t>H. 5164 -- Reps. Hewitt, Bannister, G. M. Smith and Henderson-Myers: A BILL TO AMEND THE SOUTH CAROLINA CODE OF LAWS BY ADDING SECTION 44-7-255 SO AS TO PROVIDE FOR FIRE AND BUILDING CODE EXCEPTIONS FOR PLACEMENT OF HOSPITAL BEDS IN HALLWAYS, CORRIDORS, OR OTHER MEANS OF EGRESS DURING JUSTIFIED EMERGENCIES.</w:t>
      </w:r>
    </w:p>
    <w:p w14:paraId="37944087" w14:textId="33FC4F80" w:rsidR="005D76C3" w:rsidRDefault="005D76C3" w:rsidP="005D76C3">
      <w:bookmarkStart w:id="63" w:name="include_clip_end_90"/>
      <w:bookmarkEnd w:id="63"/>
    </w:p>
    <w:p w14:paraId="6D5A8A62" w14:textId="39B6C2F6" w:rsidR="005D76C3" w:rsidRDefault="005D76C3" w:rsidP="005D76C3">
      <w:r>
        <w:t xml:space="preserve">Rep. B. NEWTON moved to adjourn debate on the Senate Amendments, which was agreed to.  </w:t>
      </w:r>
    </w:p>
    <w:p w14:paraId="579F4017" w14:textId="77777777" w:rsidR="005D76C3" w:rsidRDefault="005D76C3" w:rsidP="005D76C3"/>
    <w:p w14:paraId="7BF57049" w14:textId="187DC3EB" w:rsidR="005D76C3" w:rsidRDefault="005D76C3" w:rsidP="005D76C3">
      <w:pPr>
        <w:keepNext/>
        <w:jc w:val="center"/>
        <w:rPr>
          <w:b/>
        </w:rPr>
      </w:pPr>
      <w:r w:rsidRPr="005D76C3">
        <w:rPr>
          <w:b/>
        </w:rPr>
        <w:t>H. 5113--SENATE AMENDMENTS CONCURRED IN AND BILL ENROLLED</w:t>
      </w:r>
    </w:p>
    <w:p w14:paraId="2B92F626" w14:textId="6F3DAADD" w:rsidR="005D76C3" w:rsidRDefault="005D76C3" w:rsidP="005D76C3">
      <w:r>
        <w:t xml:space="preserve">The Senate Amendments to the following Bill were taken up for consideration: </w:t>
      </w:r>
    </w:p>
    <w:p w14:paraId="45EA3488" w14:textId="77777777" w:rsidR="005D76C3" w:rsidRDefault="005D76C3" w:rsidP="005D76C3">
      <w:bookmarkStart w:id="64" w:name="include_clip_start_93"/>
      <w:bookmarkEnd w:id="64"/>
    </w:p>
    <w:p w14:paraId="005143EF" w14:textId="77777777" w:rsidR="005D76C3" w:rsidRDefault="005D76C3" w:rsidP="005D76C3">
      <w:r>
        <w:t>H. 5113 -- Reps. Brewer, M. M. Smith, Guffey, B. Newton, Lawson, Sessions, Robbins, Gatch, Neese, Kirby, Waters, C. Mitchell, Yow, Atkinson, Forrest, Gagnon, Guest, Hayes, Herbkersman, Hiott, J. L. Johnson, Wooten, Chapman and Ligon: A BILL TO AMEND THE SOUTH CAROLINA CODE OF LAWS BY ADDING SECTION 6-29-735 SO AS TO PROHIBIT LOCAL GOVERNMENTS FROM PREVENTING THE CONTINUANCE OF LAWFUL NONCONFORMING USE OF PROPERTY WHEN A PREEXISTING MANUFACTURED HOME OR MOBILE HOME IS REPLACED WITH A NEW MANUFACTURED HOME OR MOBILE HOME, TO PROVIDE EXCEPTIONS, AND TO PROVIDE DEFINITIONS; AND BY AMENDING SECTION 23-43-85, RELATING TO STANDARDS FOR PLACEMENT OF MODULAR HOMES; DISPLAY MODELS, SO AS TO PROVIDE THAT THE SECTION APPLIES TO ON-FRAME MODULAR HOMES AND TO REMOVE A FIVE-YEAR RESTRICTION ON DISPLAY MODELS BEING USED FOR RESIDENTIAL USE.</w:t>
      </w:r>
    </w:p>
    <w:p w14:paraId="06131AD1" w14:textId="5794BE31" w:rsidR="005D76C3" w:rsidRDefault="005D76C3" w:rsidP="005D76C3">
      <w:bookmarkStart w:id="65" w:name="include_clip_end_93"/>
      <w:bookmarkEnd w:id="65"/>
    </w:p>
    <w:p w14:paraId="682526B5" w14:textId="77B79745" w:rsidR="005D76C3" w:rsidRDefault="005D76C3" w:rsidP="005D76C3">
      <w:r>
        <w:t>Rep. LIGON explained the Senate Amendments.</w:t>
      </w:r>
    </w:p>
    <w:p w14:paraId="1BB4D779" w14:textId="77777777" w:rsidR="005D76C3" w:rsidRDefault="005D76C3" w:rsidP="005D76C3"/>
    <w:p w14:paraId="12D199A0" w14:textId="77777777" w:rsidR="005D76C3" w:rsidRDefault="005D76C3" w:rsidP="005D76C3">
      <w:r>
        <w:t xml:space="preserve">The yeas and nays were taken resulting as follows: </w:t>
      </w:r>
    </w:p>
    <w:p w14:paraId="35DD418A" w14:textId="140706FE" w:rsidR="005D76C3" w:rsidRDefault="005D76C3" w:rsidP="005D76C3">
      <w:pPr>
        <w:jc w:val="center"/>
      </w:pPr>
      <w:r>
        <w:t xml:space="preserve"> </w:t>
      </w:r>
      <w:bookmarkStart w:id="66" w:name="vote_start95"/>
      <w:bookmarkEnd w:id="66"/>
      <w:r>
        <w:t>Yeas 107; Nays 0</w:t>
      </w:r>
    </w:p>
    <w:p w14:paraId="6921FD0C" w14:textId="77777777" w:rsidR="005D76C3" w:rsidRDefault="005D76C3" w:rsidP="005D76C3">
      <w:pPr>
        <w:jc w:val="center"/>
      </w:pPr>
    </w:p>
    <w:p w14:paraId="0341442C" w14:textId="77777777" w:rsidR="005D76C3" w:rsidRDefault="005D76C3" w:rsidP="005D76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D76C3" w:rsidRPr="005D76C3" w14:paraId="2A6E8D2F" w14:textId="77777777" w:rsidTr="005D76C3">
        <w:tc>
          <w:tcPr>
            <w:tcW w:w="2179" w:type="dxa"/>
          </w:tcPr>
          <w:p w14:paraId="339415E8" w14:textId="0A1C8EF1" w:rsidR="005D76C3" w:rsidRPr="005D76C3" w:rsidRDefault="005D76C3" w:rsidP="005D76C3">
            <w:pPr>
              <w:keepNext/>
              <w:ind w:firstLine="0"/>
            </w:pPr>
            <w:r>
              <w:t>Alexander</w:t>
            </w:r>
          </w:p>
        </w:tc>
        <w:tc>
          <w:tcPr>
            <w:tcW w:w="2179" w:type="dxa"/>
          </w:tcPr>
          <w:p w14:paraId="53193DC5" w14:textId="04A458B8" w:rsidR="005D76C3" w:rsidRPr="005D76C3" w:rsidRDefault="005D76C3" w:rsidP="005D76C3">
            <w:pPr>
              <w:keepNext/>
              <w:ind w:firstLine="0"/>
            </w:pPr>
            <w:r>
              <w:t>Anderson</w:t>
            </w:r>
          </w:p>
        </w:tc>
        <w:tc>
          <w:tcPr>
            <w:tcW w:w="2180" w:type="dxa"/>
          </w:tcPr>
          <w:p w14:paraId="0A639C44" w14:textId="2FEC41EB" w:rsidR="005D76C3" w:rsidRPr="005D76C3" w:rsidRDefault="005D76C3" w:rsidP="005D76C3">
            <w:pPr>
              <w:keepNext/>
              <w:ind w:firstLine="0"/>
            </w:pPr>
            <w:r>
              <w:t>Atkinson</w:t>
            </w:r>
          </w:p>
        </w:tc>
      </w:tr>
      <w:tr w:rsidR="005D76C3" w:rsidRPr="005D76C3" w14:paraId="243BBF5E" w14:textId="77777777" w:rsidTr="005D76C3">
        <w:tc>
          <w:tcPr>
            <w:tcW w:w="2179" w:type="dxa"/>
          </w:tcPr>
          <w:p w14:paraId="6E2B0B8E" w14:textId="15A99B42" w:rsidR="005D76C3" w:rsidRPr="005D76C3" w:rsidRDefault="005D76C3" w:rsidP="005D76C3">
            <w:pPr>
              <w:ind w:firstLine="0"/>
            </w:pPr>
            <w:r>
              <w:t>Bailey</w:t>
            </w:r>
          </w:p>
        </w:tc>
        <w:tc>
          <w:tcPr>
            <w:tcW w:w="2179" w:type="dxa"/>
          </w:tcPr>
          <w:p w14:paraId="04672B5E" w14:textId="26B5E003" w:rsidR="005D76C3" w:rsidRPr="005D76C3" w:rsidRDefault="005D76C3" w:rsidP="005D76C3">
            <w:pPr>
              <w:ind w:firstLine="0"/>
            </w:pPr>
            <w:r>
              <w:t>Ballentine</w:t>
            </w:r>
          </w:p>
        </w:tc>
        <w:tc>
          <w:tcPr>
            <w:tcW w:w="2180" w:type="dxa"/>
          </w:tcPr>
          <w:p w14:paraId="04F77477" w14:textId="2A5F8CF0" w:rsidR="005D76C3" w:rsidRPr="005D76C3" w:rsidRDefault="005D76C3" w:rsidP="005D76C3">
            <w:pPr>
              <w:ind w:firstLine="0"/>
            </w:pPr>
            <w:r>
              <w:t>Bannister</w:t>
            </w:r>
          </w:p>
        </w:tc>
      </w:tr>
      <w:tr w:rsidR="005D76C3" w:rsidRPr="005D76C3" w14:paraId="131A9C6D" w14:textId="77777777" w:rsidTr="005D76C3">
        <w:tc>
          <w:tcPr>
            <w:tcW w:w="2179" w:type="dxa"/>
          </w:tcPr>
          <w:p w14:paraId="23292D3A" w14:textId="2EAE8F5B" w:rsidR="005D76C3" w:rsidRPr="005D76C3" w:rsidRDefault="005D76C3" w:rsidP="005D76C3">
            <w:pPr>
              <w:ind w:firstLine="0"/>
            </w:pPr>
            <w:r>
              <w:t>Bauer</w:t>
            </w:r>
          </w:p>
        </w:tc>
        <w:tc>
          <w:tcPr>
            <w:tcW w:w="2179" w:type="dxa"/>
          </w:tcPr>
          <w:p w14:paraId="7DB8C6C2" w14:textId="79BE6A6D" w:rsidR="005D76C3" w:rsidRPr="005D76C3" w:rsidRDefault="005D76C3" w:rsidP="005D76C3">
            <w:pPr>
              <w:ind w:firstLine="0"/>
            </w:pPr>
            <w:r>
              <w:t>Beach</w:t>
            </w:r>
          </w:p>
        </w:tc>
        <w:tc>
          <w:tcPr>
            <w:tcW w:w="2180" w:type="dxa"/>
          </w:tcPr>
          <w:p w14:paraId="34AE05A0" w14:textId="1905C5AC" w:rsidR="005D76C3" w:rsidRPr="005D76C3" w:rsidRDefault="005D76C3" w:rsidP="005D76C3">
            <w:pPr>
              <w:ind w:firstLine="0"/>
            </w:pPr>
            <w:r>
              <w:t>Bowers</w:t>
            </w:r>
          </w:p>
        </w:tc>
      </w:tr>
      <w:tr w:rsidR="005D76C3" w:rsidRPr="005D76C3" w14:paraId="40375528" w14:textId="77777777" w:rsidTr="005D76C3">
        <w:tc>
          <w:tcPr>
            <w:tcW w:w="2179" w:type="dxa"/>
          </w:tcPr>
          <w:p w14:paraId="7EEFB824" w14:textId="0D7D0485" w:rsidR="005D76C3" w:rsidRPr="005D76C3" w:rsidRDefault="005D76C3" w:rsidP="005D76C3">
            <w:pPr>
              <w:ind w:firstLine="0"/>
            </w:pPr>
            <w:r>
              <w:t>Bradley</w:t>
            </w:r>
          </w:p>
        </w:tc>
        <w:tc>
          <w:tcPr>
            <w:tcW w:w="2179" w:type="dxa"/>
          </w:tcPr>
          <w:p w14:paraId="4D784645" w14:textId="10231C2A" w:rsidR="005D76C3" w:rsidRPr="005D76C3" w:rsidRDefault="005D76C3" w:rsidP="005D76C3">
            <w:pPr>
              <w:ind w:firstLine="0"/>
            </w:pPr>
            <w:r>
              <w:t>Brittain</w:t>
            </w:r>
          </w:p>
        </w:tc>
        <w:tc>
          <w:tcPr>
            <w:tcW w:w="2180" w:type="dxa"/>
          </w:tcPr>
          <w:p w14:paraId="1A2CB563" w14:textId="2DFC336D" w:rsidR="005D76C3" w:rsidRPr="005D76C3" w:rsidRDefault="005D76C3" w:rsidP="005D76C3">
            <w:pPr>
              <w:ind w:firstLine="0"/>
            </w:pPr>
            <w:r>
              <w:t>Bustos</w:t>
            </w:r>
          </w:p>
        </w:tc>
      </w:tr>
      <w:tr w:rsidR="005D76C3" w:rsidRPr="005D76C3" w14:paraId="1EE3D9CC" w14:textId="77777777" w:rsidTr="005D76C3">
        <w:tc>
          <w:tcPr>
            <w:tcW w:w="2179" w:type="dxa"/>
          </w:tcPr>
          <w:p w14:paraId="25CAB03B" w14:textId="3F4DB0F8" w:rsidR="005D76C3" w:rsidRPr="005D76C3" w:rsidRDefault="005D76C3" w:rsidP="005D76C3">
            <w:pPr>
              <w:ind w:firstLine="0"/>
            </w:pPr>
            <w:r>
              <w:t>Calhoon</w:t>
            </w:r>
          </w:p>
        </w:tc>
        <w:tc>
          <w:tcPr>
            <w:tcW w:w="2179" w:type="dxa"/>
          </w:tcPr>
          <w:p w14:paraId="6BD792F5" w14:textId="228AE1CD" w:rsidR="005D76C3" w:rsidRPr="005D76C3" w:rsidRDefault="005D76C3" w:rsidP="005D76C3">
            <w:pPr>
              <w:ind w:firstLine="0"/>
            </w:pPr>
            <w:r>
              <w:t>Caskey</w:t>
            </w:r>
          </w:p>
        </w:tc>
        <w:tc>
          <w:tcPr>
            <w:tcW w:w="2180" w:type="dxa"/>
          </w:tcPr>
          <w:p w14:paraId="482DC4CD" w14:textId="450548CB" w:rsidR="005D76C3" w:rsidRPr="005D76C3" w:rsidRDefault="005D76C3" w:rsidP="005D76C3">
            <w:pPr>
              <w:ind w:firstLine="0"/>
            </w:pPr>
            <w:r>
              <w:t>Chapman</w:t>
            </w:r>
          </w:p>
        </w:tc>
      </w:tr>
      <w:tr w:rsidR="005D76C3" w:rsidRPr="005D76C3" w14:paraId="2A6E21F3" w14:textId="77777777" w:rsidTr="005D76C3">
        <w:tc>
          <w:tcPr>
            <w:tcW w:w="2179" w:type="dxa"/>
          </w:tcPr>
          <w:p w14:paraId="26271B1D" w14:textId="76C66CFC" w:rsidR="005D76C3" w:rsidRPr="005D76C3" w:rsidRDefault="005D76C3" w:rsidP="005D76C3">
            <w:pPr>
              <w:ind w:firstLine="0"/>
            </w:pPr>
            <w:r>
              <w:t>Clyburn</w:t>
            </w:r>
          </w:p>
        </w:tc>
        <w:tc>
          <w:tcPr>
            <w:tcW w:w="2179" w:type="dxa"/>
          </w:tcPr>
          <w:p w14:paraId="4547DD42" w14:textId="354FE633" w:rsidR="005D76C3" w:rsidRPr="005D76C3" w:rsidRDefault="005D76C3" w:rsidP="005D76C3">
            <w:pPr>
              <w:ind w:firstLine="0"/>
            </w:pPr>
            <w:r>
              <w:t>Collins</w:t>
            </w:r>
          </w:p>
        </w:tc>
        <w:tc>
          <w:tcPr>
            <w:tcW w:w="2180" w:type="dxa"/>
          </w:tcPr>
          <w:p w14:paraId="71000FE1" w14:textId="553F06AC" w:rsidR="005D76C3" w:rsidRPr="005D76C3" w:rsidRDefault="005D76C3" w:rsidP="005D76C3">
            <w:pPr>
              <w:ind w:firstLine="0"/>
            </w:pPr>
            <w:r>
              <w:t>Cox</w:t>
            </w:r>
          </w:p>
        </w:tc>
      </w:tr>
      <w:tr w:rsidR="005D76C3" w:rsidRPr="005D76C3" w14:paraId="6E13B05F" w14:textId="77777777" w:rsidTr="005D76C3">
        <w:tc>
          <w:tcPr>
            <w:tcW w:w="2179" w:type="dxa"/>
          </w:tcPr>
          <w:p w14:paraId="5E1940D1" w14:textId="6DEFCDA6" w:rsidR="005D76C3" w:rsidRPr="005D76C3" w:rsidRDefault="005D76C3" w:rsidP="005D76C3">
            <w:pPr>
              <w:ind w:firstLine="0"/>
            </w:pPr>
            <w:r>
              <w:t>Crawford</w:t>
            </w:r>
          </w:p>
        </w:tc>
        <w:tc>
          <w:tcPr>
            <w:tcW w:w="2179" w:type="dxa"/>
          </w:tcPr>
          <w:p w14:paraId="09D86E17" w14:textId="23B138FD" w:rsidR="005D76C3" w:rsidRPr="005D76C3" w:rsidRDefault="005D76C3" w:rsidP="005D76C3">
            <w:pPr>
              <w:ind w:firstLine="0"/>
            </w:pPr>
            <w:r>
              <w:t>Cromer</w:t>
            </w:r>
          </w:p>
        </w:tc>
        <w:tc>
          <w:tcPr>
            <w:tcW w:w="2180" w:type="dxa"/>
          </w:tcPr>
          <w:p w14:paraId="4F042BDE" w14:textId="60E41A19" w:rsidR="005D76C3" w:rsidRPr="005D76C3" w:rsidRDefault="005D76C3" w:rsidP="005D76C3">
            <w:pPr>
              <w:ind w:firstLine="0"/>
            </w:pPr>
            <w:r>
              <w:t>Davis</w:t>
            </w:r>
          </w:p>
        </w:tc>
      </w:tr>
      <w:tr w:rsidR="005D76C3" w:rsidRPr="005D76C3" w14:paraId="7C227D10" w14:textId="77777777" w:rsidTr="005D76C3">
        <w:tc>
          <w:tcPr>
            <w:tcW w:w="2179" w:type="dxa"/>
          </w:tcPr>
          <w:p w14:paraId="04622CB8" w14:textId="29CA2945" w:rsidR="005D76C3" w:rsidRPr="005D76C3" w:rsidRDefault="005D76C3" w:rsidP="005D76C3">
            <w:pPr>
              <w:ind w:firstLine="0"/>
            </w:pPr>
            <w:r>
              <w:t>Dillard</w:t>
            </w:r>
          </w:p>
        </w:tc>
        <w:tc>
          <w:tcPr>
            <w:tcW w:w="2179" w:type="dxa"/>
          </w:tcPr>
          <w:p w14:paraId="455A3A3A" w14:textId="4B9DFD07" w:rsidR="005D76C3" w:rsidRPr="005D76C3" w:rsidRDefault="005D76C3" w:rsidP="005D76C3">
            <w:pPr>
              <w:ind w:firstLine="0"/>
            </w:pPr>
            <w:r>
              <w:t>Duncan</w:t>
            </w:r>
          </w:p>
        </w:tc>
        <w:tc>
          <w:tcPr>
            <w:tcW w:w="2180" w:type="dxa"/>
          </w:tcPr>
          <w:p w14:paraId="3178A36E" w14:textId="0700E1E5" w:rsidR="005D76C3" w:rsidRPr="005D76C3" w:rsidRDefault="005D76C3" w:rsidP="005D76C3">
            <w:pPr>
              <w:ind w:firstLine="0"/>
            </w:pPr>
            <w:r>
              <w:t>Edgerton</w:t>
            </w:r>
          </w:p>
        </w:tc>
      </w:tr>
      <w:tr w:rsidR="005D76C3" w:rsidRPr="005D76C3" w14:paraId="275F1193" w14:textId="77777777" w:rsidTr="005D76C3">
        <w:tc>
          <w:tcPr>
            <w:tcW w:w="2179" w:type="dxa"/>
          </w:tcPr>
          <w:p w14:paraId="5224C14D" w14:textId="47E6B454" w:rsidR="005D76C3" w:rsidRPr="005D76C3" w:rsidRDefault="005D76C3" w:rsidP="005D76C3">
            <w:pPr>
              <w:ind w:firstLine="0"/>
            </w:pPr>
            <w:r>
              <w:t>Erickson</w:t>
            </w:r>
          </w:p>
        </w:tc>
        <w:tc>
          <w:tcPr>
            <w:tcW w:w="2179" w:type="dxa"/>
          </w:tcPr>
          <w:p w14:paraId="671895CA" w14:textId="78A0E5CF" w:rsidR="005D76C3" w:rsidRPr="005D76C3" w:rsidRDefault="005D76C3" w:rsidP="005D76C3">
            <w:pPr>
              <w:ind w:firstLine="0"/>
            </w:pPr>
            <w:r>
              <w:t>Ford</w:t>
            </w:r>
          </w:p>
        </w:tc>
        <w:tc>
          <w:tcPr>
            <w:tcW w:w="2180" w:type="dxa"/>
          </w:tcPr>
          <w:p w14:paraId="35375906" w14:textId="4F9D3A99" w:rsidR="005D76C3" w:rsidRPr="005D76C3" w:rsidRDefault="005D76C3" w:rsidP="005D76C3">
            <w:pPr>
              <w:ind w:firstLine="0"/>
            </w:pPr>
            <w:r>
              <w:t>Forrest</w:t>
            </w:r>
          </w:p>
        </w:tc>
      </w:tr>
      <w:tr w:rsidR="005D76C3" w:rsidRPr="005D76C3" w14:paraId="70A2C7CE" w14:textId="77777777" w:rsidTr="005D76C3">
        <w:tc>
          <w:tcPr>
            <w:tcW w:w="2179" w:type="dxa"/>
          </w:tcPr>
          <w:p w14:paraId="0531F871" w14:textId="5DDDD7EC" w:rsidR="005D76C3" w:rsidRPr="005D76C3" w:rsidRDefault="005D76C3" w:rsidP="005D76C3">
            <w:pPr>
              <w:ind w:firstLine="0"/>
            </w:pPr>
            <w:r>
              <w:t>Frank</w:t>
            </w:r>
          </w:p>
        </w:tc>
        <w:tc>
          <w:tcPr>
            <w:tcW w:w="2179" w:type="dxa"/>
          </w:tcPr>
          <w:p w14:paraId="6914B7D4" w14:textId="22B1587F" w:rsidR="005D76C3" w:rsidRPr="005D76C3" w:rsidRDefault="005D76C3" w:rsidP="005D76C3">
            <w:pPr>
              <w:ind w:firstLine="0"/>
            </w:pPr>
            <w:r>
              <w:t>Gagnon</w:t>
            </w:r>
          </w:p>
        </w:tc>
        <w:tc>
          <w:tcPr>
            <w:tcW w:w="2180" w:type="dxa"/>
          </w:tcPr>
          <w:p w14:paraId="5ADD235F" w14:textId="089CB8DC" w:rsidR="005D76C3" w:rsidRPr="005D76C3" w:rsidRDefault="005D76C3" w:rsidP="005D76C3">
            <w:pPr>
              <w:ind w:firstLine="0"/>
            </w:pPr>
            <w:r>
              <w:t>Garvin</w:t>
            </w:r>
          </w:p>
        </w:tc>
      </w:tr>
      <w:tr w:rsidR="005D76C3" w:rsidRPr="005D76C3" w14:paraId="739EE9DE" w14:textId="77777777" w:rsidTr="005D76C3">
        <w:tc>
          <w:tcPr>
            <w:tcW w:w="2179" w:type="dxa"/>
          </w:tcPr>
          <w:p w14:paraId="2FD810F0" w14:textId="7F6C96A7" w:rsidR="005D76C3" w:rsidRPr="005D76C3" w:rsidRDefault="005D76C3" w:rsidP="005D76C3">
            <w:pPr>
              <w:ind w:firstLine="0"/>
            </w:pPr>
            <w:r>
              <w:t>Gatch</w:t>
            </w:r>
          </w:p>
        </w:tc>
        <w:tc>
          <w:tcPr>
            <w:tcW w:w="2179" w:type="dxa"/>
          </w:tcPr>
          <w:p w14:paraId="0F0E9EA2" w14:textId="03DC707E" w:rsidR="005D76C3" w:rsidRPr="005D76C3" w:rsidRDefault="005D76C3" w:rsidP="005D76C3">
            <w:pPr>
              <w:ind w:firstLine="0"/>
            </w:pPr>
            <w:r>
              <w:t>Gibson</w:t>
            </w:r>
          </w:p>
        </w:tc>
        <w:tc>
          <w:tcPr>
            <w:tcW w:w="2180" w:type="dxa"/>
          </w:tcPr>
          <w:p w14:paraId="3EE85F5B" w14:textId="3AD453F0" w:rsidR="005D76C3" w:rsidRPr="005D76C3" w:rsidRDefault="005D76C3" w:rsidP="005D76C3">
            <w:pPr>
              <w:ind w:firstLine="0"/>
            </w:pPr>
            <w:r>
              <w:t>Gilliam</w:t>
            </w:r>
          </w:p>
        </w:tc>
      </w:tr>
      <w:tr w:rsidR="005D76C3" w:rsidRPr="005D76C3" w14:paraId="61216CFC" w14:textId="77777777" w:rsidTr="005D76C3">
        <w:tc>
          <w:tcPr>
            <w:tcW w:w="2179" w:type="dxa"/>
          </w:tcPr>
          <w:p w14:paraId="327ED240" w14:textId="7EA4E092" w:rsidR="005D76C3" w:rsidRPr="005D76C3" w:rsidRDefault="005D76C3" w:rsidP="005D76C3">
            <w:pPr>
              <w:ind w:firstLine="0"/>
            </w:pPr>
            <w:r>
              <w:t>Gilliard</w:t>
            </w:r>
          </w:p>
        </w:tc>
        <w:tc>
          <w:tcPr>
            <w:tcW w:w="2179" w:type="dxa"/>
          </w:tcPr>
          <w:p w14:paraId="4654AA9B" w14:textId="16483EB2" w:rsidR="005D76C3" w:rsidRPr="005D76C3" w:rsidRDefault="005D76C3" w:rsidP="005D76C3">
            <w:pPr>
              <w:ind w:firstLine="0"/>
            </w:pPr>
            <w:r>
              <w:t>Gilreath</w:t>
            </w:r>
          </w:p>
        </w:tc>
        <w:tc>
          <w:tcPr>
            <w:tcW w:w="2180" w:type="dxa"/>
          </w:tcPr>
          <w:p w14:paraId="3921CF7B" w14:textId="6C99FDAA" w:rsidR="005D76C3" w:rsidRPr="005D76C3" w:rsidRDefault="005D76C3" w:rsidP="005D76C3">
            <w:pPr>
              <w:ind w:firstLine="0"/>
            </w:pPr>
            <w:r>
              <w:t>Govan</w:t>
            </w:r>
          </w:p>
        </w:tc>
      </w:tr>
      <w:tr w:rsidR="005D76C3" w:rsidRPr="005D76C3" w14:paraId="2339DB83" w14:textId="77777777" w:rsidTr="005D76C3">
        <w:tc>
          <w:tcPr>
            <w:tcW w:w="2179" w:type="dxa"/>
          </w:tcPr>
          <w:p w14:paraId="5A5EEE71" w14:textId="6AA55C24" w:rsidR="005D76C3" w:rsidRPr="005D76C3" w:rsidRDefault="005D76C3" w:rsidP="005D76C3">
            <w:pPr>
              <w:ind w:firstLine="0"/>
            </w:pPr>
            <w:r>
              <w:t>Grant</w:t>
            </w:r>
          </w:p>
        </w:tc>
        <w:tc>
          <w:tcPr>
            <w:tcW w:w="2179" w:type="dxa"/>
          </w:tcPr>
          <w:p w14:paraId="06EE384D" w14:textId="64CCB4CE" w:rsidR="005D76C3" w:rsidRPr="005D76C3" w:rsidRDefault="005D76C3" w:rsidP="005D76C3">
            <w:pPr>
              <w:ind w:firstLine="0"/>
            </w:pPr>
            <w:r>
              <w:t>Guest</w:t>
            </w:r>
          </w:p>
        </w:tc>
        <w:tc>
          <w:tcPr>
            <w:tcW w:w="2180" w:type="dxa"/>
          </w:tcPr>
          <w:p w14:paraId="7BF28DE1" w14:textId="1C4139F9" w:rsidR="005D76C3" w:rsidRPr="005D76C3" w:rsidRDefault="005D76C3" w:rsidP="005D76C3">
            <w:pPr>
              <w:ind w:firstLine="0"/>
            </w:pPr>
            <w:r>
              <w:t>Guffey</w:t>
            </w:r>
          </w:p>
        </w:tc>
      </w:tr>
      <w:tr w:rsidR="005D76C3" w:rsidRPr="005D76C3" w14:paraId="7CCEAF1E" w14:textId="77777777" w:rsidTr="005D76C3">
        <w:tc>
          <w:tcPr>
            <w:tcW w:w="2179" w:type="dxa"/>
          </w:tcPr>
          <w:p w14:paraId="7DA70448" w14:textId="0D59D7F5" w:rsidR="005D76C3" w:rsidRPr="005D76C3" w:rsidRDefault="005D76C3" w:rsidP="005D76C3">
            <w:pPr>
              <w:ind w:firstLine="0"/>
            </w:pPr>
            <w:r>
              <w:t>Haddon</w:t>
            </w:r>
          </w:p>
        </w:tc>
        <w:tc>
          <w:tcPr>
            <w:tcW w:w="2179" w:type="dxa"/>
          </w:tcPr>
          <w:p w14:paraId="0B5C3A3E" w14:textId="4ABE84F4" w:rsidR="005D76C3" w:rsidRPr="005D76C3" w:rsidRDefault="005D76C3" w:rsidP="005D76C3">
            <w:pPr>
              <w:ind w:firstLine="0"/>
            </w:pPr>
            <w:r>
              <w:t>Hager</w:t>
            </w:r>
          </w:p>
        </w:tc>
        <w:tc>
          <w:tcPr>
            <w:tcW w:w="2180" w:type="dxa"/>
          </w:tcPr>
          <w:p w14:paraId="6C330834" w14:textId="09FF7244" w:rsidR="005D76C3" w:rsidRPr="005D76C3" w:rsidRDefault="005D76C3" w:rsidP="005D76C3">
            <w:pPr>
              <w:ind w:firstLine="0"/>
            </w:pPr>
            <w:r>
              <w:t>Hardee</w:t>
            </w:r>
          </w:p>
        </w:tc>
      </w:tr>
      <w:tr w:rsidR="005D76C3" w:rsidRPr="005D76C3" w14:paraId="73B5A107" w14:textId="77777777" w:rsidTr="005D76C3">
        <w:tc>
          <w:tcPr>
            <w:tcW w:w="2179" w:type="dxa"/>
          </w:tcPr>
          <w:p w14:paraId="20211866" w14:textId="27CF4437" w:rsidR="005D76C3" w:rsidRPr="005D76C3" w:rsidRDefault="005D76C3" w:rsidP="005D76C3">
            <w:pPr>
              <w:ind w:firstLine="0"/>
            </w:pPr>
            <w:r>
              <w:t>Hartnett</w:t>
            </w:r>
          </w:p>
        </w:tc>
        <w:tc>
          <w:tcPr>
            <w:tcW w:w="2179" w:type="dxa"/>
          </w:tcPr>
          <w:p w14:paraId="30B1B654" w14:textId="5578BD95" w:rsidR="005D76C3" w:rsidRPr="005D76C3" w:rsidRDefault="005D76C3" w:rsidP="005D76C3">
            <w:pPr>
              <w:ind w:firstLine="0"/>
            </w:pPr>
            <w:r>
              <w:t>Hartz</w:t>
            </w:r>
          </w:p>
        </w:tc>
        <w:tc>
          <w:tcPr>
            <w:tcW w:w="2180" w:type="dxa"/>
          </w:tcPr>
          <w:p w14:paraId="2CAC93FA" w14:textId="140DE189" w:rsidR="005D76C3" w:rsidRPr="005D76C3" w:rsidRDefault="005D76C3" w:rsidP="005D76C3">
            <w:pPr>
              <w:ind w:firstLine="0"/>
            </w:pPr>
            <w:r>
              <w:t>Hayes</w:t>
            </w:r>
          </w:p>
        </w:tc>
      </w:tr>
      <w:tr w:rsidR="005D76C3" w:rsidRPr="005D76C3" w14:paraId="04762D3D" w14:textId="77777777" w:rsidTr="005D76C3">
        <w:tc>
          <w:tcPr>
            <w:tcW w:w="2179" w:type="dxa"/>
          </w:tcPr>
          <w:p w14:paraId="19EF8720" w14:textId="73920787" w:rsidR="005D76C3" w:rsidRPr="005D76C3" w:rsidRDefault="005D76C3" w:rsidP="005D76C3">
            <w:pPr>
              <w:ind w:firstLine="0"/>
            </w:pPr>
            <w:r>
              <w:t>Henderson-Myers</w:t>
            </w:r>
          </w:p>
        </w:tc>
        <w:tc>
          <w:tcPr>
            <w:tcW w:w="2179" w:type="dxa"/>
          </w:tcPr>
          <w:p w14:paraId="151F9A97" w14:textId="4437C02D" w:rsidR="005D76C3" w:rsidRPr="005D76C3" w:rsidRDefault="005D76C3" w:rsidP="005D76C3">
            <w:pPr>
              <w:ind w:firstLine="0"/>
            </w:pPr>
            <w:r>
              <w:t>Herbkersman</w:t>
            </w:r>
          </w:p>
        </w:tc>
        <w:tc>
          <w:tcPr>
            <w:tcW w:w="2180" w:type="dxa"/>
          </w:tcPr>
          <w:p w14:paraId="787A3CAA" w14:textId="29D45B2F" w:rsidR="005D76C3" w:rsidRPr="005D76C3" w:rsidRDefault="005D76C3" w:rsidP="005D76C3">
            <w:pPr>
              <w:ind w:firstLine="0"/>
            </w:pPr>
            <w:r>
              <w:t>Hewitt</w:t>
            </w:r>
          </w:p>
        </w:tc>
      </w:tr>
      <w:tr w:rsidR="005D76C3" w:rsidRPr="005D76C3" w14:paraId="1CC016F9" w14:textId="77777777" w:rsidTr="005D76C3">
        <w:tc>
          <w:tcPr>
            <w:tcW w:w="2179" w:type="dxa"/>
          </w:tcPr>
          <w:p w14:paraId="44B22ACB" w14:textId="52BAF5EF" w:rsidR="005D76C3" w:rsidRPr="005D76C3" w:rsidRDefault="005D76C3" w:rsidP="005D76C3">
            <w:pPr>
              <w:ind w:firstLine="0"/>
            </w:pPr>
            <w:r>
              <w:t>Hiott</w:t>
            </w:r>
          </w:p>
        </w:tc>
        <w:tc>
          <w:tcPr>
            <w:tcW w:w="2179" w:type="dxa"/>
          </w:tcPr>
          <w:p w14:paraId="022078FA" w14:textId="6979C630" w:rsidR="005D76C3" w:rsidRPr="005D76C3" w:rsidRDefault="005D76C3" w:rsidP="005D76C3">
            <w:pPr>
              <w:ind w:firstLine="0"/>
            </w:pPr>
            <w:r>
              <w:t>Hixon</w:t>
            </w:r>
          </w:p>
        </w:tc>
        <w:tc>
          <w:tcPr>
            <w:tcW w:w="2180" w:type="dxa"/>
          </w:tcPr>
          <w:p w14:paraId="32CDD062" w14:textId="7FB4FCA5" w:rsidR="005D76C3" w:rsidRPr="005D76C3" w:rsidRDefault="005D76C3" w:rsidP="005D76C3">
            <w:pPr>
              <w:ind w:firstLine="0"/>
            </w:pPr>
            <w:r>
              <w:t>Holman</w:t>
            </w:r>
          </w:p>
        </w:tc>
      </w:tr>
      <w:tr w:rsidR="005D76C3" w:rsidRPr="005D76C3" w14:paraId="7BCDF605" w14:textId="77777777" w:rsidTr="005D76C3">
        <w:tc>
          <w:tcPr>
            <w:tcW w:w="2179" w:type="dxa"/>
          </w:tcPr>
          <w:p w14:paraId="103E10FF" w14:textId="5D4D44A5" w:rsidR="005D76C3" w:rsidRPr="005D76C3" w:rsidRDefault="005D76C3" w:rsidP="005D76C3">
            <w:pPr>
              <w:ind w:firstLine="0"/>
            </w:pPr>
            <w:r>
              <w:t>Hosey</w:t>
            </w:r>
          </w:p>
        </w:tc>
        <w:tc>
          <w:tcPr>
            <w:tcW w:w="2179" w:type="dxa"/>
          </w:tcPr>
          <w:p w14:paraId="381EC581" w14:textId="784F4DC6" w:rsidR="005D76C3" w:rsidRPr="005D76C3" w:rsidRDefault="005D76C3" w:rsidP="005D76C3">
            <w:pPr>
              <w:ind w:firstLine="0"/>
            </w:pPr>
            <w:r>
              <w:t>Huff</w:t>
            </w:r>
          </w:p>
        </w:tc>
        <w:tc>
          <w:tcPr>
            <w:tcW w:w="2180" w:type="dxa"/>
          </w:tcPr>
          <w:p w14:paraId="0F8BA88E" w14:textId="15678AFC" w:rsidR="005D76C3" w:rsidRPr="005D76C3" w:rsidRDefault="005D76C3" w:rsidP="005D76C3">
            <w:pPr>
              <w:ind w:firstLine="0"/>
            </w:pPr>
            <w:r>
              <w:t>J. E. Johnson</w:t>
            </w:r>
          </w:p>
        </w:tc>
      </w:tr>
      <w:tr w:rsidR="005D76C3" w:rsidRPr="005D76C3" w14:paraId="7F6DDC8D" w14:textId="77777777" w:rsidTr="005D76C3">
        <w:tc>
          <w:tcPr>
            <w:tcW w:w="2179" w:type="dxa"/>
          </w:tcPr>
          <w:p w14:paraId="276424FD" w14:textId="404BA84F" w:rsidR="005D76C3" w:rsidRPr="005D76C3" w:rsidRDefault="005D76C3" w:rsidP="005D76C3">
            <w:pPr>
              <w:ind w:firstLine="0"/>
            </w:pPr>
            <w:r>
              <w:t>Jones</w:t>
            </w:r>
          </w:p>
        </w:tc>
        <w:tc>
          <w:tcPr>
            <w:tcW w:w="2179" w:type="dxa"/>
          </w:tcPr>
          <w:p w14:paraId="47EBCB76" w14:textId="3184B278" w:rsidR="005D76C3" w:rsidRPr="005D76C3" w:rsidRDefault="005D76C3" w:rsidP="005D76C3">
            <w:pPr>
              <w:ind w:firstLine="0"/>
            </w:pPr>
            <w:r>
              <w:t>Jordan</w:t>
            </w:r>
          </w:p>
        </w:tc>
        <w:tc>
          <w:tcPr>
            <w:tcW w:w="2180" w:type="dxa"/>
          </w:tcPr>
          <w:p w14:paraId="3BE947A2" w14:textId="4ABF8248" w:rsidR="005D76C3" w:rsidRPr="005D76C3" w:rsidRDefault="005D76C3" w:rsidP="005D76C3">
            <w:pPr>
              <w:ind w:firstLine="0"/>
            </w:pPr>
            <w:r>
              <w:t>Kilmartin</w:t>
            </w:r>
          </w:p>
        </w:tc>
      </w:tr>
      <w:tr w:rsidR="005D76C3" w:rsidRPr="005D76C3" w14:paraId="0E9C00AB" w14:textId="77777777" w:rsidTr="005D76C3">
        <w:tc>
          <w:tcPr>
            <w:tcW w:w="2179" w:type="dxa"/>
          </w:tcPr>
          <w:p w14:paraId="34B31119" w14:textId="2FF5D215" w:rsidR="005D76C3" w:rsidRPr="005D76C3" w:rsidRDefault="005D76C3" w:rsidP="005D76C3">
            <w:pPr>
              <w:ind w:firstLine="0"/>
            </w:pPr>
            <w:r>
              <w:t>King</w:t>
            </w:r>
          </w:p>
        </w:tc>
        <w:tc>
          <w:tcPr>
            <w:tcW w:w="2179" w:type="dxa"/>
          </w:tcPr>
          <w:p w14:paraId="54A3B9EE" w14:textId="048945E0" w:rsidR="005D76C3" w:rsidRPr="005D76C3" w:rsidRDefault="005D76C3" w:rsidP="005D76C3">
            <w:pPr>
              <w:ind w:firstLine="0"/>
            </w:pPr>
            <w:r>
              <w:t>Kirby</w:t>
            </w:r>
          </w:p>
        </w:tc>
        <w:tc>
          <w:tcPr>
            <w:tcW w:w="2180" w:type="dxa"/>
          </w:tcPr>
          <w:p w14:paraId="2820D51A" w14:textId="214A587A" w:rsidR="005D76C3" w:rsidRPr="005D76C3" w:rsidRDefault="005D76C3" w:rsidP="005D76C3">
            <w:pPr>
              <w:ind w:firstLine="0"/>
            </w:pPr>
            <w:r>
              <w:t>Landing</w:t>
            </w:r>
          </w:p>
        </w:tc>
      </w:tr>
      <w:tr w:rsidR="005D76C3" w:rsidRPr="005D76C3" w14:paraId="77450394" w14:textId="77777777" w:rsidTr="005D76C3">
        <w:tc>
          <w:tcPr>
            <w:tcW w:w="2179" w:type="dxa"/>
          </w:tcPr>
          <w:p w14:paraId="11D258C5" w14:textId="3C30F957" w:rsidR="005D76C3" w:rsidRPr="005D76C3" w:rsidRDefault="005D76C3" w:rsidP="005D76C3">
            <w:pPr>
              <w:ind w:firstLine="0"/>
            </w:pPr>
            <w:r>
              <w:t>Lastinger</w:t>
            </w:r>
          </w:p>
        </w:tc>
        <w:tc>
          <w:tcPr>
            <w:tcW w:w="2179" w:type="dxa"/>
          </w:tcPr>
          <w:p w14:paraId="4DA43D54" w14:textId="3DDA6136" w:rsidR="005D76C3" w:rsidRPr="005D76C3" w:rsidRDefault="005D76C3" w:rsidP="005D76C3">
            <w:pPr>
              <w:ind w:firstLine="0"/>
            </w:pPr>
            <w:r>
              <w:t>Lawson</w:t>
            </w:r>
          </w:p>
        </w:tc>
        <w:tc>
          <w:tcPr>
            <w:tcW w:w="2180" w:type="dxa"/>
          </w:tcPr>
          <w:p w14:paraId="30D1AF76" w14:textId="7DD02FF4" w:rsidR="005D76C3" w:rsidRPr="005D76C3" w:rsidRDefault="005D76C3" w:rsidP="005D76C3">
            <w:pPr>
              <w:ind w:firstLine="0"/>
            </w:pPr>
            <w:r>
              <w:t>Ligon</w:t>
            </w:r>
          </w:p>
        </w:tc>
      </w:tr>
      <w:tr w:rsidR="005D76C3" w:rsidRPr="005D76C3" w14:paraId="40B6DBA7" w14:textId="77777777" w:rsidTr="005D76C3">
        <w:tc>
          <w:tcPr>
            <w:tcW w:w="2179" w:type="dxa"/>
          </w:tcPr>
          <w:p w14:paraId="2DA72A12" w14:textId="36CC8D97" w:rsidR="005D76C3" w:rsidRPr="005D76C3" w:rsidRDefault="005D76C3" w:rsidP="005D76C3">
            <w:pPr>
              <w:ind w:firstLine="0"/>
            </w:pPr>
            <w:r>
              <w:t>Long</w:t>
            </w:r>
          </w:p>
        </w:tc>
        <w:tc>
          <w:tcPr>
            <w:tcW w:w="2179" w:type="dxa"/>
          </w:tcPr>
          <w:p w14:paraId="0105BE33" w14:textId="6060ADB3" w:rsidR="005D76C3" w:rsidRPr="005D76C3" w:rsidRDefault="005D76C3" w:rsidP="005D76C3">
            <w:pPr>
              <w:ind w:firstLine="0"/>
            </w:pPr>
            <w:r>
              <w:t>Lowe</w:t>
            </w:r>
          </w:p>
        </w:tc>
        <w:tc>
          <w:tcPr>
            <w:tcW w:w="2180" w:type="dxa"/>
          </w:tcPr>
          <w:p w14:paraId="545E4CD8" w14:textId="77F48FAE" w:rsidR="005D76C3" w:rsidRPr="005D76C3" w:rsidRDefault="005D76C3" w:rsidP="005D76C3">
            <w:pPr>
              <w:ind w:firstLine="0"/>
            </w:pPr>
            <w:r>
              <w:t>Luck</w:t>
            </w:r>
          </w:p>
        </w:tc>
      </w:tr>
      <w:tr w:rsidR="005D76C3" w:rsidRPr="005D76C3" w14:paraId="2091CD62" w14:textId="77777777" w:rsidTr="005D76C3">
        <w:tc>
          <w:tcPr>
            <w:tcW w:w="2179" w:type="dxa"/>
          </w:tcPr>
          <w:p w14:paraId="42156B29" w14:textId="7C38F660" w:rsidR="005D76C3" w:rsidRPr="005D76C3" w:rsidRDefault="005D76C3" w:rsidP="005D76C3">
            <w:pPr>
              <w:ind w:firstLine="0"/>
            </w:pPr>
            <w:r>
              <w:t>Magnuson</w:t>
            </w:r>
          </w:p>
        </w:tc>
        <w:tc>
          <w:tcPr>
            <w:tcW w:w="2179" w:type="dxa"/>
          </w:tcPr>
          <w:p w14:paraId="4ABCE766" w14:textId="3050BDEE" w:rsidR="005D76C3" w:rsidRPr="005D76C3" w:rsidRDefault="005D76C3" w:rsidP="005D76C3">
            <w:pPr>
              <w:ind w:firstLine="0"/>
            </w:pPr>
            <w:r>
              <w:t>Martin</w:t>
            </w:r>
          </w:p>
        </w:tc>
        <w:tc>
          <w:tcPr>
            <w:tcW w:w="2180" w:type="dxa"/>
          </w:tcPr>
          <w:p w14:paraId="4C061649" w14:textId="24933372" w:rsidR="005D76C3" w:rsidRPr="005D76C3" w:rsidRDefault="005D76C3" w:rsidP="005D76C3">
            <w:pPr>
              <w:ind w:firstLine="0"/>
            </w:pPr>
            <w:r>
              <w:t>McCabe</w:t>
            </w:r>
          </w:p>
        </w:tc>
      </w:tr>
      <w:tr w:rsidR="005D76C3" w:rsidRPr="005D76C3" w14:paraId="748E4387" w14:textId="77777777" w:rsidTr="005D76C3">
        <w:tc>
          <w:tcPr>
            <w:tcW w:w="2179" w:type="dxa"/>
          </w:tcPr>
          <w:p w14:paraId="1480DA6F" w14:textId="3E296A0A" w:rsidR="005D76C3" w:rsidRPr="005D76C3" w:rsidRDefault="005D76C3" w:rsidP="005D76C3">
            <w:pPr>
              <w:ind w:firstLine="0"/>
            </w:pPr>
            <w:r>
              <w:t>McCravy</w:t>
            </w:r>
          </w:p>
        </w:tc>
        <w:tc>
          <w:tcPr>
            <w:tcW w:w="2179" w:type="dxa"/>
          </w:tcPr>
          <w:p w14:paraId="2E487FC9" w14:textId="55D5E25D" w:rsidR="005D76C3" w:rsidRPr="005D76C3" w:rsidRDefault="005D76C3" w:rsidP="005D76C3">
            <w:pPr>
              <w:ind w:firstLine="0"/>
            </w:pPr>
            <w:r>
              <w:t>McDaniel</w:t>
            </w:r>
          </w:p>
        </w:tc>
        <w:tc>
          <w:tcPr>
            <w:tcW w:w="2180" w:type="dxa"/>
          </w:tcPr>
          <w:p w14:paraId="2E5B02FC" w14:textId="0959F6BC" w:rsidR="005D76C3" w:rsidRPr="005D76C3" w:rsidRDefault="005D76C3" w:rsidP="005D76C3">
            <w:pPr>
              <w:ind w:firstLine="0"/>
            </w:pPr>
            <w:r>
              <w:t>McGinnis</w:t>
            </w:r>
          </w:p>
        </w:tc>
      </w:tr>
      <w:tr w:rsidR="005D76C3" w:rsidRPr="005D76C3" w14:paraId="0559F4A2" w14:textId="77777777" w:rsidTr="005D76C3">
        <w:tc>
          <w:tcPr>
            <w:tcW w:w="2179" w:type="dxa"/>
          </w:tcPr>
          <w:p w14:paraId="10C184E9" w14:textId="5B5B41D1" w:rsidR="005D76C3" w:rsidRPr="005D76C3" w:rsidRDefault="005D76C3" w:rsidP="005D76C3">
            <w:pPr>
              <w:ind w:firstLine="0"/>
            </w:pPr>
            <w:r>
              <w:t>C. Mitchell</w:t>
            </w:r>
          </w:p>
        </w:tc>
        <w:tc>
          <w:tcPr>
            <w:tcW w:w="2179" w:type="dxa"/>
          </w:tcPr>
          <w:p w14:paraId="6B14A3A7" w14:textId="56F8DF9E" w:rsidR="005D76C3" w:rsidRPr="005D76C3" w:rsidRDefault="005D76C3" w:rsidP="005D76C3">
            <w:pPr>
              <w:ind w:firstLine="0"/>
            </w:pPr>
            <w:r>
              <w:t>Montgomery</w:t>
            </w:r>
          </w:p>
        </w:tc>
        <w:tc>
          <w:tcPr>
            <w:tcW w:w="2180" w:type="dxa"/>
          </w:tcPr>
          <w:p w14:paraId="11D722AD" w14:textId="24A7916F" w:rsidR="005D76C3" w:rsidRPr="005D76C3" w:rsidRDefault="005D76C3" w:rsidP="005D76C3">
            <w:pPr>
              <w:ind w:firstLine="0"/>
            </w:pPr>
            <w:r>
              <w:t>T. Moore</w:t>
            </w:r>
          </w:p>
        </w:tc>
      </w:tr>
      <w:tr w:rsidR="005D76C3" w:rsidRPr="005D76C3" w14:paraId="76A1216A" w14:textId="77777777" w:rsidTr="005D76C3">
        <w:tc>
          <w:tcPr>
            <w:tcW w:w="2179" w:type="dxa"/>
          </w:tcPr>
          <w:p w14:paraId="670A9DA7" w14:textId="4B830B6B" w:rsidR="005D76C3" w:rsidRPr="005D76C3" w:rsidRDefault="005D76C3" w:rsidP="005D76C3">
            <w:pPr>
              <w:ind w:firstLine="0"/>
            </w:pPr>
            <w:r>
              <w:t>Morgan</w:t>
            </w:r>
          </w:p>
        </w:tc>
        <w:tc>
          <w:tcPr>
            <w:tcW w:w="2179" w:type="dxa"/>
          </w:tcPr>
          <w:p w14:paraId="1D4EEF5B" w14:textId="7D59D545" w:rsidR="005D76C3" w:rsidRPr="005D76C3" w:rsidRDefault="005D76C3" w:rsidP="005D76C3">
            <w:pPr>
              <w:ind w:firstLine="0"/>
            </w:pPr>
            <w:r>
              <w:t>Moss</w:t>
            </w:r>
          </w:p>
        </w:tc>
        <w:tc>
          <w:tcPr>
            <w:tcW w:w="2180" w:type="dxa"/>
          </w:tcPr>
          <w:p w14:paraId="784127CF" w14:textId="7A57AA41" w:rsidR="005D76C3" w:rsidRPr="005D76C3" w:rsidRDefault="005D76C3" w:rsidP="005D76C3">
            <w:pPr>
              <w:ind w:firstLine="0"/>
            </w:pPr>
            <w:r>
              <w:t>Neese</w:t>
            </w:r>
          </w:p>
        </w:tc>
      </w:tr>
      <w:tr w:rsidR="005D76C3" w:rsidRPr="005D76C3" w14:paraId="00B0BC3C" w14:textId="77777777" w:rsidTr="005D76C3">
        <w:tc>
          <w:tcPr>
            <w:tcW w:w="2179" w:type="dxa"/>
          </w:tcPr>
          <w:p w14:paraId="1E8BCB08" w14:textId="102B78ED" w:rsidR="005D76C3" w:rsidRPr="005D76C3" w:rsidRDefault="005D76C3" w:rsidP="005D76C3">
            <w:pPr>
              <w:ind w:firstLine="0"/>
            </w:pPr>
            <w:r>
              <w:t>B. Newton</w:t>
            </w:r>
          </w:p>
        </w:tc>
        <w:tc>
          <w:tcPr>
            <w:tcW w:w="2179" w:type="dxa"/>
          </w:tcPr>
          <w:p w14:paraId="73F8BE8E" w14:textId="6ECAD291" w:rsidR="005D76C3" w:rsidRPr="005D76C3" w:rsidRDefault="005D76C3" w:rsidP="005D76C3">
            <w:pPr>
              <w:ind w:firstLine="0"/>
            </w:pPr>
            <w:r>
              <w:t>W. Newton</w:t>
            </w:r>
          </w:p>
        </w:tc>
        <w:tc>
          <w:tcPr>
            <w:tcW w:w="2180" w:type="dxa"/>
          </w:tcPr>
          <w:p w14:paraId="28B346D2" w14:textId="75FD06E6" w:rsidR="005D76C3" w:rsidRPr="005D76C3" w:rsidRDefault="005D76C3" w:rsidP="005D76C3">
            <w:pPr>
              <w:ind w:firstLine="0"/>
            </w:pPr>
            <w:r>
              <w:t>Oremus</w:t>
            </w:r>
          </w:p>
        </w:tc>
      </w:tr>
      <w:tr w:rsidR="005D76C3" w:rsidRPr="005D76C3" w14:paraId="239BEDA4" w14:textId="77777777" w:rsidTr="005D76C3">
        <w:tc>
          <w:tcPr>
            <w:tcW w:w="2179" w:type="dxa"/>
          </w:tcPr>
          <w:p w14:paraId="17320A63" w14:textId="06FE9A12" w:rsidR="005D76C3" w:rsidRPr="005D76C3" w:rsidRDefault="005D76C3" w:rsidP="005D76C3">
            <w:pPr>
              <w:ind w:firstLine="0"/>
            </w:pPr>
            <w:r>
              <w:t>Pace</w:t>
            </w:r>
          </w:p>
        </w:tc>
        <w:tc>
          <w:tcPr>
            <w:tcW w:w="2179" w:type="dxa"/>
          </w:tcPr>
          <w:p w14:paraId="75C54178" w14:textId="70696965" w:rsidR="005D76C3" w:rsidRPr="005D76C3" w:rsidRDefault="005D76C3" w:rsidP="005D76C3">
            <w:pPr>
              <w:ind w:firstLine="0"/>
            </w:pPr>
            <w:r>
              <w:t>Pedalino</w:t>
            </w:r>
          </w:p>
        </w:tc>
        <w:tc>
          <w:tcPr>
            <w:tcW w:w="2180" w:type="dxa"/>
          </w:tcPr>
          <w:p w14:paraId="2B6D8534" w14:textId="16FD4520" w:rsidR="005D76C3" w:rsidRPr="005D76C3" w:rsidRDefault="005D76C3" w:rsidP="005D76C3">
            <w:pPr>
              <w:ind w:firstLine="0"/>
            </w:pPr>
            <w:r>
              <w:t>Pope</w:t>
            </w:r>
          </w:p>
        </w:tc>
      </w:tr>
      <w:tr w:rsidR="005D76C3" w:rsidRPr="005D76C3" w14:paraId="438B4D84" w14:textId="77777777" w:rsidTr="005D76C3">
        <w:tc>
          <w:tcPr>
            <w:tcW w:w="2179" w:type="dxa"/>
          </w:tcPr>
          <w:p w14:paraId="2FF86693" w14:textId="0D5192CD" w:rsidR="005D76C3" w:rsidRPr="005D76C3" w:rsidRDefault="005D76C3" w:rsidP="005D76C3">
            <w:pPr>
              <w:ind w:firstLine="0"/>
            </w:pPr>
            <w:r>
              <w:t>Rankin</w:t>
            </w:r>
          </w:p>
        </w:tc>
        <w:tc>
          <w:tcPr>
            <w:tcW w:w="2179" w:type="dxa"/>
          </w:tcPr>
          <w:p w14:paraId="6783DF81" w14:textId="0D798277" w:rsidR="005D76C3" w:rsidRPr="005D76C3" w:rsidRDefault="005D76C3" w:rsidP="005D76C3">
            <w:pPr>
              <w:ind w:firstLine="0"/>
            </w:pPr>
            <w:r>
              <w:t>Reese</w:t>
            </w:r>
          </w:p>
        </w:tc>
        <w:tc>
          <w:tcPr>
            <w:tcW w:w="2180" w:type="dxa"/>
          </w:tcPr>
          <w:p w14:paraId="49224A5A" w14:textId="098EC75B" w:rsidR="005D76C3" w:rsidRPr="005D76C3" w:rsidRDefault="005D76C3" w:rsidP="005D76C3">
            <w:pPr>
              <w:ind w:firstLine="0"/>
            </w:pPr>
            <w:r>
              <w:t>Rivers</w:t>
            </w:r>
          </w:p>
        </w:tc>
      </w:tr>
      <w:tr w:rsidR="005D76C3" w:rsidRPr="005D76C3" w14:paraId="364824DD" w14:textId="77777777" w:rsidTr="005D76C3">
        <w:tc>
          <w:tcPr>
            <w:tcW w:w="2179" w:type="dxa"/>
          </w:tcPr>
          <w:p w14:paraId="52298D3B" w14:textId="4582A368" w:rsidR="005D76C3" w:rsidRPr="005D76C3" w:rsidRDefault="005D76C3" w:rsidP="005D76C3">
            <w:pPr>
              <w:ind w:firstLine="0"/>
            </w:pPr>
            <w:r>
              <w:t>Robbins</w:t>
            </w:r>
          </w:p>
        </w:tc>
        <w:tc>
          <w:tcPr>
            <w:tcW w:w="2179" w:type="dxa"/>
          </w:tcPr>
          <w:p w14:paraId="1F1BE6D4" w14:textId="3FC3B335" w:rsidR="005D76C3" w:rsidRPr="005D76C3" w:rsidRDefault="005D76C3" w:rsidP="005D76C3">
            <w:pPr>
              <w:ind w:firstLine="0"/>
            </w:pPr>
            <w:r>
              <w:t>Rose</w:t>
            </w:r>
          </w:p>
        </w:tc>
        <w:tc>
          <w:tcPr>
            <w:tcW w:w="2180" w:type="dxa"/>
          </w:tcPr>
          <w:p w14:paraId="0C73170E" w14:textId="51BEDDB5" w:rsidR="005D76C3" w:rsidRPr="005D76C3" w:rsidRDefault="005D76C3" w:rsidP="005D76C3">
            <w:pPr>
              <w:ind w:firstLine="0"/>
            </w:pPr>
            <w:r>
              <w:t>Rutherford</w:t>
            </w:r>
          </w:p>
        </w:tc>
      </w:tr>
      <w:tr w:rsidR="005D76C3" w:rsidRPr="005D76C3" w14:paraId="448941FA" w14:textId="77777777" w:rsidTr="005D76C3">
        <w:tc>
          <w:tcPr>
            <w:tcW w:w="2179" w:type="dxa"/>
          </w:tcPr>
          <w:p w14:paraId="08BB15A5" w14:textId="224C4059" w:rsidR="005D76C3" w:rsidRPr="005D76C3" w:rsidRDefault="005D76C3" w:rsidP="005D76C3">
            <w:pPr>
              <w:ind w:firstLine="0"/>
            </w:pPr>
            <w:r>
              <w:t>Sanders</w:t>
            </w:r>
          </w:p>
        </w:tc>
        <w:tc>
          <w:tcPr>
            <w:tcW w:w="2179" w:type="dxa"/>
          </w:tcPr>
          <w:p w14:paraId="0C3A08E0" w14:textId="624D56C5" w:rsidR="005D76C3" w:rsidRPr="005D76C3" w:rsidRDefault="005D76C3" w:rsidP="005D76C3">
            <w:pPr>
              <w:ind w:firstLine="0"/>
            </w:pPr>
            <w:r>
              <w:t>Schuessler</w:t>
            </w:r>
          </w:p>
        </w:tc>
        <w:tc>
          <w:tcPr>
            <w:tcW w:w="2180" w:type="dxa"/>
          </w:tcPr>
          <w:p w14:paraId="29733A1D" w14:textId="4C06A57F" w:rsidR="005D76C3" w:rsidRPr="005D76C3" w:rsidRDefault="005D76C3" w:rsidP="005D76C3">
            <w:pPr>
              <w:ind w:firstLine="0"/>
            </w:pPr>
            <w:r>
              <w:t>Scott</w:t>
            </w:r>
          </w:p>
        </w:tc>
      </w:tr>
      <w:tr w:rsidR="005D76C3" w:rsidRPr="005D76C3" w14:paraId="36CCD544" w14:textId="77777777" w:rsidTr="005D76C3">
        <w:tc>
          <w:tcPr>
            <w:tcW w:w="2179" w:type="dxa"/>
          </w:tcPr>
          <w:p w14:paraId="60B4ECAF" w14:textId="3607E27D" w:rsidR="005D76C3" w:rsidRPr="005D76C3" w:rsidRDefault="005D76C3" w:rsidP="005D76C3">
            <w:pPr>
              <w:ind w:firstLine="0"/>
            </w:pPr>
            <w:r>
              <w:t>G. M. Smith</w:t>
            </w:r>
          </w:p>
        </w:tc>
        <w:tc>
          <w:tcPr>
            <w:tcW w:w="2179" w:type="dxa"/>
          </w:tcPr>
          <w:p w14:paraId="17E8DFC0" w14:textId="678897B8" w:rsidR="005D76C3" w:rsidRPr="005D76C3" w:rsidRDefault="005D76C3" w:rsidP="005D76C3">
            <w:pPr>
              <w:ind w:firstLine="0"/>
            </w:pPr>
            <w:r>
              <w:t>Spann-Wilder</w:t>
            </w:r>
          </w:p>
        </w:tc>
        <w:tc>
          <w:tcPr>
            <w:tcW w:w="2180" w:type="dxa"/>
          </w:tcPr>
          <w:p w14:paraId="5BDC8AFC" w14:textId="7E316487" w:rsidR="005D76C3" w:rsidRPr="005D76C3" w:rsidRDefault="005D76C3" w:rsidP="005D76C3">
            <w:pPr>
              <w:ind w:firstLine="0"/>
            </w:pPr>
            <w:r>
              <w:t>Stavrinakis</w:t>
            </w:r>
          </w:p>
        </w:tc>
      </w:tr>
      <w:tr w:rsidR="005D76C3" w:rsidRPr="005D76C3" w14:paraId="33D5EB24" w14:textId="77777777" w:rsidTr="005D76C3">
        <w:tc>
          <w:tcPr>
            <w:tcW w:w="2179" w:type="dxa"/>
          </w:tcPr>
          <w:p w14:paraId="6B1E64DF" w14:textId="47EA8475" w:rsidR="005D76C3" w:rsidRPr="005D76C3" w:rsidRDefault="005D76C3" w:rsidP="005D76C3">
            <w:pPr>
              <w:ind w:firstLine="0"/>
            </w:pPr>
            <w:r>
              <w:t>Taylor</w:t>
            </w:r>
          </w:p>
        </w:tc>
        <w:tc>
          <w:tcPr>
            <w:tcW w:w="2179" w:type="dxa"/>
          </w:tcPr>
          <w:p w14:paraId="0810B0AF" w14:textId="0AE84843" w:rsidR="005D76C3" w:rsidRPr="005D76C3" w:rsidRDefault="005D76C3" w:rsidP="005D76C3">
            <w:pPr>
              <w:ind w:firstLine="0"/>
            </w:pPr>
            <w:r>
              <w:t>Teeple</w:t>
            </w:r>
          </w:p>
        </w:tc>
        <w:tc>
          <w:tcPr>
            <w:tcW w:w="2180" w:type="dxa"/>
          </w:tcPr>
          <w:p w14:paraId="0356CBD2" w14:textId="0C28D7F5" w:rsidR="005D76C3" w:rsidRPr="005D76C3" w:rsidRDefault="005D76C3" w:rsidP="005D76C3">
            <w:pPr>
              <w:ind w:firstLine="0"/>
            </w:pPr>
            <w:r>
              <w:t>Terribile</w:t>
            </w:r>
          </w:p>
        </w:tc>
      </w:tr>
      <w:tr w:rsidR="005D76C3" w:rsidRPr="005D76C3" w14:paraId="3F12098F" w14:textId="77777777" w:rsidTr="005D76C3">
        <w:tc>
          <w:tcPr>
            <w:tcW w:w="2179" w:type="dxa"/>
          </w:tcPr>
          <w:p w14:paraId="30AA923B" w14:textId="15F18C87" w:rsidR="005D76C3" w:rsidRPr="005D76C3" w:rsidRDefault="005D76C3" w:rsidP="005D76C3">
            <w:pPr>
              <w:ind w:firstLine="0"/>
            </w:pPr>
            <w:r>
              <w:t>Vaughan</w:t>
            </w:r>
          </w:p>
        </w:tc>
        <w:tc>
          <w:tcPr>
            <w:tcW w:w="2179" w:type="dxa"/>
          </w:tcPr>
          <w:p w14:paraId="1AB8A638" w14:textId="6EA8C532" w:rsidR="005D76C3" w:rsidRPr="005D76C3" w:rsidRDefault="005D76C3" w:rsidP="005D76C3">
            <w:pPr>
              <w:ind w:firstLine="0"/>
            </w:pPr>
            <w:r>
              <w:t>Waters</w:t>
            </w:r>
          </w:p>
        </w:tc>
        <w:tc>
          <w:tcPr>
            <w:tcW w:w="2180" w:type="dxa"/>
          </w:tcPr>
          <w:p w14:paraId="38CD8271" w14:textId="5BA20B2B" w:rsidR="005D76C3" w:rsidRPr="005D76C3" w:rsidRDefault="005D76C3" w:rsidP="005D76C3">
            <w:pPr>
              <w:ind w:firstLine="0"/>
            </w:pPr>
            <w:r>
              <w:t>Wetmore</w:t>
            </w:r>
          </w:p>
        </w:tc>
      </w:tr>
      <w:tr w:rsidR="005D76C3" w:rsidRPr="005D76C3" w14:paraId="599D46AE" w14:textId="77777777" w:rsidTr="005D76C3">
        <w:tc>
          <w:tcPr>
            <w:tcW w:w="2179" w:type="dxa"/>
          </w:tcPr>
          <w:p w14:paraId="32058AFE" w14:textId="72936222" w:rsidR="005D76C3" w:rsidRPr="005D76C3" w:rsidRDefault="005D76C3" w:rsidP="005D76C3">
            <w:pPr>
              <w:keepNext/>
              <w:ind w:firstLine="0"/>
            </w:pPr>
            <w:r>
              <w:t>Whitmire</w:t>
            </w:r>
          </w:p>
        </w:tc>
        <w:tc>
          <w:tcPr>
            <w:tcW w:w="2179" w:type="dxa"/>
          </w:tcPr>
          <w:p w14:paraId="19B1F629" w14:textId="1B28B9AD" w:rsidR="005D76C3" w:rsidRPr="005D76C3" w:rsidRDefault="005D76C3" w:rsidP="005D76C3">
            <w:pPr>
              <w:keepNext/>
              <w:ind w:firstLine="0"/>
            </w:pPr>
            <w:r>
              <w:t>Wickensimer</w:t>
            </w:r>
          </w:p>
        </w:tc>
        <w:tc>
          <w:tcPr>
            <w:tcW w:w="2180" w:type="dxa"/>
          </w:tcPr>
          <w:p w14:paraId="5B3D4C19" w14:textId="0467D720" w:rsidR="005D76C3" w:rsidRPr="005D76C3" w:rsidRDefault="005D76C3" w:rsidP="005D76C3">
            <w:pPr>
              <w:keepNext/>
              <w:ind w:firstLine="0"/>
            </w:pPr>
            <w:r>
              <w:t>Williams</w:t>
            </w:r>
          </w:p>
        </w:tc>
      </w:tr>
      <w:tr w:rsidR="005D76C3" w:rsidRPr="005D76C3" w14:paraId="605EF0D3" w14:textId="77777777" w:rsidTr="005D76C3">
        <w:tc>
          <w:tcPr>
            <w:tcW w:w="2179" w:type="dxa"/>
          </w:tcPr>
          <w:p w14:paraId="01AD54C3" w14:textId="1EB49FB9" w:rsidR="005D76C3" w:rsidRPr="005D76C3" w:rsidRDefault="005D76C3" w:rsidP="005D76C3">
            <w:pPr>
              <w:keepNext/>
              <w:ind w:firstLine="0"/>
            </w:pPr>
            <w:r>
              <w:t>Willis</w:t>
            </w:r>
          </w:p>
        </w:tc>
        <w:tc>
          <w:tcPr>
            <w:tcW w:w="2179" w:type="dxa"/>
          </w:tcPr>
          <w:p w14:paraId="71995E41" w14:textId="12603F6C" w:rsidR="005D76C3" w:rsidRPr="005D76C3" w:rsidRDefault="005D76C3" w:rsidP="005D76C3">
            <w:pPr>
              <w:keepNext/>
              <w:ind w:firstLine="0"/>
            </w:pPr>
            <w:r>
              <w:t>Yow</w:t>
            </w:r>
          </w:p>
        </w:tc>
        <w:tc>
          <w:tcPr>
            <w:tcW w:w="2180" w:type="dxa"/>
          </w:tcPr>
          <w:p w14:paraId="23C1E445" w14:textId="77777777" w:rsidR="005D76C3" w:rsidRPr="005D76C3" w:rsidRDefault="005D76C3" w:rsidP="005D76C3">
            <w:pPr>
              <w:keepNext/>
              <w:ind w:firstLine="0"/>
            </w:pPr>
          </w:p>
        </w:tc>
      </w:tr>
    </w:tbl>
    <w:p w14:paraId="3AE20D51" w14:textId="77777777" w:rsidR="005D76C3" w:rsidRDefault="005D76C3" w:rsidP="005D76C3"/>
    <w:p w14:paraId="077FAFC8" w14:textId="0D25AC9A" w:rsidR="005D76C3" w:rsidRDefault="005D76C3" w:rsidP="005D76C3">
      <w:pPr>
        <w:jc w:val="center"/>
        <w:rPr>
          <w:b/>
        </w:rPr>
      </w:pPr>
      <w:r w:rsidRPr="005D76C3">
        <w:rPr>
          <w:b/>
        </w:rPr>
        <w:t>Total--107</w:t>
      </w:r>
    </w:p>
    <w:p w14:paraId="3F41805F" w14:textId="77777777" w:rsidR="005D76C3" w:rsidRDefault="005D76C3" w:rsidP="005D76C3">
      <w:pPr>
        <w:jc w:val="center"/>
        <w:rPr>
          <w:b/>
        </w:rPr>
      </w:pPr>
    </w:p>
    <w:p w14:paraId="4463D9C6" w14:textId="77777777" w:rsidR="005D76C3" w:rsidRDefault="005D76C3" w:rsidP="005D76C3">
      <w:pPr>
        <w:ind w:firstLine="0"/>
      </w:pPr>
      <w:r w:rsidRPr="005D76C3">
        <w:t xml:space="preserve"> </w:t>
      </w:r>
      <w:r>
        <w:t>Those who voted in the negative are:</w:t>
      </w:r>
    </w:p>
    <w:p w14:paraId="2CF411F4" w14:textId="77777777" w:rsidR="005D76C3" w:rsidRDefault="005D76C3" w:rsidP="005D76C3"/>
    <w:p w14:paraId="36EA09DB" w14:textId="77777777" w:rsidR="005D76C3" w:rsidRDefault="005D76C3" w:rsidP="005D76C3">
      <w:pPr>
        <w:jc w:val="center"/>
        <w:rPr>
          <w:b/>
        </w:rPr>
      </w:pPr>
      <w:r w:rsidRPr="005D76C3">
        <w:rPr>
          <w:b/>
        </w:rPr>
        <w:t>Total--0</w:t>
      </w:r>
    </w:p>
    <w:p w14:paraId="0373751F" w14:textId="4B88DAAB" w:rsidR="005D76C3" w:rsidRDefault="005D76C3" w:rsidP="005D76C3">
      <w:pPr>
        <w:jc w:val="center"/>
        <w:rPr>
          <w:b/>
        </w:rPr>
      </w:pPr>
    </w:p>
    <w:p w14:paraId="69F34005" w14:textId="77777777" w:rsidR="005D76C3" w:rsidRDefault="005D76C3" w:rsidP="005D76C3">
      <w:r>
        <w:t>The Senate Amendments were agreed to, and the Bill having received three readings in both Houses, it was ordered that the title be changed to that of an Act, and that it be enrolled for ratification.</w:t>
      </w:r>
    </w:p>
    <w:p w14:paraId="45C79DEB" w14:textId="77777777" w:rsidR="005D76C3" w:rsidRDefault="005D76C3" w:rsidP="005D76C3"/>
    <w:p w14:paraId="6BF0618D" w14:textId="1B864702" w:rsidR="005D76C3" w:rsidRDefault="005D76C3" w:rsidP="005D76C3">
      <w:pPr>
        <w:keepNext/>
        <w:jc w:val="center"/>
        <w:rPr>
          <w:b/>
        </w:rPr>
      </w:pPr>
      <w:r w:rsidRPr="005D76C3">
        <w:rPr>
          <w:b/>
        </w:rPr>
        <w:t>H. 3335--SENATE AMENDMENTS CONCURRED IN AND BILL ENROLLED</w:t>
      </w:r>
    </w:p>
    <w:p w14:paraId="16C2C341" w14:textId="6BAEB9BC" w:rsidR="005D76C3" w:rsidRDefault="005D76C3" w:rsidP="005D76C3">
      <w:r>
        <w:t xml:space="preserve">The Senate Amendments to the following Bill were taken up for consideration: </w:t>
      </w:r>
    </w:p>
    <w:p w14:paraId="5B354C1B" w14:textId="77777777" w:rsidR="005D76C3" w:rsidRDefault="005D76C3" w:rsidP="005D76C3">
      <w:bookmarkStart w:id="67" w:name="include_clip_start_98"/>
      <w:bookmarkEnd w:id="67"/>
    </w:p>
    <w:p w14:paraId="1C557947" w14:textId="77777777" w:rsidR="005D76C3" w:rsidRDefault="005D76C3" w:rsidP="005D76C3">
      <w:r>
        <w:t>H. 3335 -- Reps. Dillard, Spann-Wilder and Garvin: A BILL TO AMEND THE SOUTH CAROLINA CODE OF LAWS BY AMENDING SECTION 33-1-103, RELATING TO DESIGNATION OF REPRESENTATION IN MAGISTRATES COURT, SO AS TO INCLUDE HOUSING AUTHORITIES.</w:t>
      </w:r>
    </w:p>
    <w:p w14:paraId="23C966A2" w14:textId="26B58253" w:rsidR="005D76C3" w:rsidRDefault="005D76C3" w:rsidP="005D76C3">
      <w:bookmarkStart w:id="68" w:name="include_clip_end_98"/>
      <w:bookmarkEnd w:id="68"/>
    </w:p>
    <w:p w14:paraId="0E988EF1" w14:textId="4527F54C" w:rsidR="005D76C3" w:rsidRDefault="005D76C3" w:rsidP="005D76C3">
      <w:r>
        <w:t>Rep. JORDAN explained the Senate Amendments.</w:t>
      </w:r>
    </w:p>
    <w:p w14:paraId="25C9F5F7" w14:textId="77777777" w:rsidR="005D76C3" w:rsidRDefault="005D76C3" w:rsidP="005D76C3"/>
    <w:p w14:paraId="3321D037" w14:textId="77777777" w:rsidR="005D76C3" w:rsidRDefault="005D76C3" w:rsidP="005D76C3">
      <w:r>
        <w:t xml:space="preserve">The yeas and nays were taken resulting as follows: </w:t>
      </w:r>
    </w:p>
    <w:p w14:paraId="709ABA13" w14:textId="5C7C1611" w:rsidR="005D76C3" w:rsidRDefault="005D76C3" w:rsidP="005D76C3">
      <w:pPr>
        <w:jc w:val="center"/>
      </w:pPr>
      <w:r>
        <w:t xml:space="preserve"> </w:t>
      </w:r>
      <w:bookmarkStart w:id="69" w:name="vote_start100"/>
      <w:bookmarkEnd w:id="69"/>
      <w:r>
        <w:t>Yeas 113; Nays 0</w:t>
      </w:r>
    </w:p>
    <w:p w14:paraId="5F435ECB" w14:textId="77777777" w:rsidR="005D76C3" w:rsidRDefault="005D76C3" w:rsidP="005D76C3">
      <w:pPr>
        <w:jc w:val="center"/>
      </w:pPr>
    </w:p>
    <w:p w14:paraId="1686B341" w14:textId="77777777" w:rsidR="005D76C3" w:rsidRDefault="005D76C3" w:rsidP="005D76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D76C3" w:rsidRPr="005D76C3" w14:paraId="2E9A81AA" w14:textId="77777777" w:rsidTr="005D76C3">
        <w:tc>
          <w:tcPr>
            <w:tcW w:w="2179" w:type="dxa"/>
          </w:tcPr>
          <w:p w14:paraId="2C46BFF5" w14:textId="1874E383" w:rsidR="005D76C3" w:rsidRPr="005D76C3" w:rsidRDefault="005D76C3" w:rsidP="005D76C3">
            <w:pPr>
              <w:keepNext/>
              <w:ind w:firstLine="0"/>
            </w:pPr>
            <w:r>
              <w:t>Alexander</w:t>
            </w:r>
          </w:p>
        </w:tc>
        <w:tc>
          <w:tcPr>
            <w:tcW w:w="2179" w:type="dxa"/>
          </w:tcPr>
          <w:p w14:paraId="313EE4A2" w14:textId="5748DB46" w:rsidR="005D76C3" w:rsidRPr="005D76C3" w:rsidRDefault="005D76C3" w:rsidP="005D76C3">
            <w:pPr>
              <w:keepNext/>
              <w:ind w:firstLine="0"/>
            </w:pPr>
            <w:r>
              <w:t>Anderson</w:t>
            </w:r>
          </w:p>
        </w:tc>
        <w:tc>
          <w:tcPr>
            <w:tcW w:w="2180" w:type="dxa"/>
          </w:tcPr>
          <w:p w14:paraId="54D5F165" w14:textId="2110FF99" w:rsidR="005D76C3" w:rsidRPr="005D76C3" w:rsidRDefault="005D76C3" w:rsidP="005D76C3">
            <w:pPr>
              <w:keepNext/>
              <w:ind w:firstLine="0"/>
            </w:pPr>
            <w:r>
              <w:t>Atkinson</w:t>
            </w:r>
          </w:p>
        </w:tc>
      </w:tr>
      <w:tr w:rsidR="005D76C3" w:rsidRPr="005D76C3" w14:paraId="56DBF8FC" w14:textId="77777777" w:rsidTr="005D76C3">
        <w:tc>
          <w:tcPr>
            <w:tcW w:w="2179" w:type="dxa"/>
          </w:tcPr>
          <w:p w14:paraId="786D25A7" w14:textId="242A4B07" w:rsidR="005D76C3" w:rsidRPr="005D76C3" w:rsidRDefault="005D76C3" w:rsidP="005D76C3">
            <w:pPr>
              <w:ind w:firstLine="0"/>
            </w:pPr>
            <w:r>
              <w:t>Bailey</w:t>
            </w:r>
          </w:p>
        </w:tc>
        <w:tc>
          <w:tcPr>
            <w:tcW w:w="2179" w:type="dxa"/>
          </w:tcPr>
          <w:p w14:paraId="0E4A8224" w14:textId="058D1919" w:rsidR="005D76C3" w:rsidRPr="005D76C3" w:rsidRDefault="005D76C3" w:rsidP="005D76C3">
            <w:pPr>
              <w:ind w:firstLine="0"/>
            </w:pPr>
            <w:r>
              <w:t>Ballentine</w:t>
            </w:r>
          </w:p>
        </w:tc>
        <w:tc>
          <w:tcPr>
            <w:tcW w:w="2180" w:type="dxa"/>
          </w:tcPr>
          <w:p w14:paraId="5B6F45F7" w14:textId="1108877C" w:rsidR="005D76C3" w:rsidRPr="005D76C3" w:rsidRDefault="005D76C3" w:rsidP="005D76C3">
            <w:pPr>
              <w:ind w:firstLine="0"/>
            </w:pPr>
            <w:r>
              <w:t>Bannister</w:t>
            </w:r>
          </w:p>
        </w:tc>
      </w:tr>
      <w:tr w:rsidR="005D76C3" w:rsidRPr="005D76C3" w14:paraId="6B73C22E" w14:textId="77777777" w:rsidTr="005D76C3">
        <w:tc>
          <w:tcPr>
            <w:tcW w:w="2179" w:type="dxa"/>
          </w:tcPr>
          <w:p w14:paraId="4FEBB6BC" w14:textId="0F426AC1" w:rsidR="005D76C3" w:rsidRPr="005D76C3" w:rsidRDefault="005D76C3" w:rsidP="005D76C3">
            <w:pPr>
              <w:ind w:firstLine="0"/>
            </w:pPr>
            <w:r>
              <w:t>Bauer</w:t>
            </w:r>
          </w:p>
        </w:tc>
        <w:tc>
          <w:tcPr>
            <w:tcW w:w="2179" w:type="dxa"/>
          </w:tcPr>
          <w:p w14:paraId="20CE2650" w14:textId="02062544" w:rsidR="005D76C3" w:rsidRPr="005D76C3" w:rsidRDefault="005D76C3" w:rsidP="005D76C3">
            <w:pPr>
              <w:ind w:firstLine="0"/>
            </w:pPr>
            <w:r>
              <w:t>Beach</w:t>
            </w:r>
          </w:p>
        </w:tc>
        <w:tc>
          <w:tcPr>
            <w:tcW w:w="2180" w:type="dxa"/>
          </w:tcPr>
          <w:p w14:paraId="1FA080A3" w14:textId="40D04931" w:rsidR="005D76C3" w:rsidRPr="005D76C3" w:rsidRDefault="005D76C3" w:rsidP="005D76C3">
            <w:pPr>
              <w:ind w:firstLine="0"/>
            </w:pPr>
            <w:r>
              <w:t>Bowers</w:t>
            </w:r>
          </w:p>
        </w:tc>
      </w:tr>
      <w:tr w:rsidR="005D76C3" w:rsidRPr="005D76C3" w14:paraId="67202E08" w14:textId="77777777" w:rsidTr="005D76C3">
        <w:tc>
          <w:tcPr>
            <w:tcW w:w="2179" w:type="dxa"/>
          </w:tcPr>
          <w:p w14:paraId="52ED5E2A" w14:textId="1194AC15" w:rsidR="005D76C3" w:rsidRPr="005D76C3" w:rsidRDefault="005D76C3" w:rsidP="005D76C3">
            <w:pPr>
              <w:ind w:firstLine="0"/>
            </w:pPr>
            <w:r>
              <w:t>Bradley</w:t>
            </w:r>
          </w:p>
        </w:tc>
        <w:tc>
          <w:tcPr>
            <w:tcW w:w="2179" w:type="dxa"/>
          </w:tcPr>
          <w:p w14:paraId="77424A0B" w14:textId="0F9A4C7E" w:rsidR="005D76C3" w:rsidRPr="005D76C3" w:rsidRDefault="005D76C3" w:rsidP="005D76C3">
            <w:pPr>
              <w:ind w:firstLine="0"/>
            </w:pPr>
            <w:r>
              <w:t>Brittain</w:t>
            </w:r>
          </w:p>
        </w:tc>
        <w:tc>
          <w:tcPr>
            <w:tcW w:w="2180" w:type="dxa"/>
          </w:tcPr>
          <w:p w14:paraId="451F9190" w14:textId="2D752D5B" w:rsidR="005D76C3" w:rsidRPr="005D76C3" w:rsidRDefault="005D76C3" w:rsidP="005D76C3">
            <w:pPr>
              <w:ind w:firstLine="0"/>
            </w:pPr>
            <w:r>
              <w:t>Bustos</w:t>
            </w:r>
          </w:p>
        </w:tc>
      </w:tr>
      <w:tr w:rsidR="005D76C3" w:rsidRPr="005D76C3" w14:paraId="632B2B86" w14:textId="77777777" w:rsidTr="005D76C3">
        <w:tc>
          <w:tcPr>
            <w:tcW w:w="2179" w:type="dxa"/>
          </w:tcPr>
          <w:p w14:paraId="5892D840" w14:textId="0359BCA7" w:rsidR="005D76C3" w:rsidRPr="005D76C3" w:rsidRDefault="005D76C3" w:rsidP="005D76C3">
            <w:pPr>
              <w:ind w:firstLine="0"/>
            </w:pPr>
            <w:r>
              <w:t>Calhoon</w:t>
            </w:r>
          </w:p>
        </w:tc>
        <w:tc>
          <w:tcPr>
            <w:tcW w:w="2179" w:type="dxa"/>
          </w:tcPr>
          <w:p w14:paraId="147EE5F2" w14:textId="24A6F5D0" w:rsidR="005D76C3" w:rsidRPr="005D76C3" w:rsidRDefault="005D76C3" w:rsidP="005D76C3">
            <w:pPr>
              <w:ind w:firstLine="0"/>
            </w:pPr>
            <w:r>
              <w:t>Caskey</w:t>
            </w:r>
          </w:p>
        </w:tc>
        <w:tc>
          <w:tcPr>
            <w:tcW w:w="2180" w:type="dxa"/>
          </w:tcPr>
          <w:p w14:paraId="63482E75" w14:textId="3430E74F" w:rsidR="005D76C3" w:rsidRPr="005D76C3" w:rsidRDefault="005D76C3" w:rsidP="005D76C3">
            <w:pPr>
              <w:ind w:firstLine="0"/>
            </w:pPr>
            <w:r>
              <w:t>Chapman</w:t>
            </w:r>
          </w:p>
        </w:tc>
      </w:tr>
      <w:tr w:rsidR="005D76C3" w:rsidRPr="005D76C3" w14:paraId="0525F502" w14:textId="77777777" w:rsidTr="005D76C3">
        <w:tc>
          <w:tcPr>
            <w:tcW w:w="2179" w:type="dxa"/>
          </w:tcPr>
          <w:p w14:paraId="0A319889" w14:textId="532684C2" w:rsidR="005D76C3" w:rsidRPr="005D76C3" w:rsidRDefault="005D76C3" w:rsidP="005D76C3">
            <w:pPr>
              <w:ind w:firstLine="0"/>
            </w:pPr>
            <w:r>
              <w:t>Clyburn</w:t>
            </w:r>
          </w:p>
        </w:tc>
        <w:tc>
          <w:tcPr>
            <w:tcW w:w="2179" w:type="dxa"/>
          </w:tcPr>
          <w:p w14:paraId="2BB585FB" w14:textId="07BFF620" w:rsidR="005D76C3" w:rsidRPr="005D76C3" w:rsidRDefault="005D76C3" w:rsidP="005D76C3">
            <w:pPr>
              <w:ind w:firstLine="0"/>
            </w:pPr>
            <w:r>
              <w:t>Collins</w:t>
            </w:r>
          </w:p>
        </w:tc>
        <w:tc>
          <w:tcPr>
            <w:tcW w:w="2180" w:type="dxa"/>
          </w:tcPr>
          <w:p w14:paraId="6DE1A93A" w14:textId="6A51CF76" w:rsidR="005D76C3" w:rsidRPr="005D76C3" w:rsidRDefault="005D76C3" w:rsidP="005D76C3">
            <w:pPr>
              <w:ind w:firstLine="0"/>
            </w:pPr>
            <w:r>
              <w:t>Cox</w:t>
            </w:r>
          </w:p>
        </w:tc>
      </w:tr>
      <w:tr w:rsidR="005D76C3" w:rsidRPr="005D76C3" w14:paraId="27797037" w14:textId="77777777" w:rsidTr="005D76C3">
        <w:tc>
          <w:tcPr>
            <w:tcW w:w="2179" w:type="dxa"/>
          </w:tcPr>
          <w:p w14:paraId="1C35069A" w14:textId="5F90D7A7" w:rsidR="005D76C3" w:rsidRPr="005D76C3" w:rsidRDefault="005D76C3" w:rsidP="005D76C3">
            <w:pPr>
              <w:ind w:firstLine="0"/>
            </w:pPr>
            <w:r>
              <w:t>Crawford</w:t>
            </w:r>
          </w:p>
        </w:tc>
        <w:tc>
          <w:tcPr>
            <w:tcW w:w="2179" w:type="dxa"/>
          </w:tcPr>
          <w:p w14:paraId="394AF040" w14:textId="52AE1030" w:rsidR="005D76C3" w:rsidRPr="005D76C3" w:rsidRDefault="005D76C3" w:rsidP="005D76C3">
            <w:pPr>
              <w:ind w:firstLine="0"/>
            </w:pPr>
            <w:r>
              <w:t>Cromer</w:t>
            </w:r>
          </w:p>
        </w:tc>
        <w:tc>
          <w:tcPr>
            <w:tcW w:w="2180" w:type="dxa"/>
          </w:tcPr>
          <w:p w14:paraId="0AEFAAD5" w14:textId="7AAFD834" w:rsidR="005D76C3" w:rsidRPr="005D76C3" w:rsidRDefault="005D76C3" w:rsidP="005D76C3">
            <w:pPr>
              <w:ind w:firstLine="0"/>
            </w:pPr>
            <w:r>
              <w:t>Davis</w:t>
            </w:r>
          </w:p>
        </w:tc>
      </w:tr>
      <w:tr w:rsidR="005D76C3" w:rsidRPr="005D76C3" w14:paraId="1016B4E1" w14:textId="77777777" w:rsidTr="005D76C3">
        <w:tc>
          <w:tcPr>
            <w:tcW w:w="2179" w:type="dxa"/>
          </w:tcPr>
          <w:p w14:paraId="78D2C8B7" w14:textId="470629C4" w:rsidR="005D76C3" w:rsidRPr="005D76C3" w:rsidRDefault="005D76C3" w:rsidP="005D76C3">
            <w:pPr>
              <w:ind w:firstLine="0"/>
            </w:pPr>
            <w:r>
              <w:t>Dillard</w:t>
            </w:r>
          </w:p>
        </w:tc>
        <w:tc>
          <w:tcPr>
            <w:tcW w:w="2179" w:type="dxa"/>
          </w:tcPr>
          <w:p w14:paraId="496B1369" w14:textId="527D2D2D" w:rsidR="005D76C3" w:rsidRPr="005D76C3" w:rsidRDefault="005D76C3" w:rsidP="005D76C3">
            <w:pPr>
              <w:ind w:firstLine="0"/>
            </w:pPr>
            <w:r>
              <w:t>Duncan</w:t>
            </w:r>
          </w:p>
        </w:tc>
        <w:tc>
          <w:tcPr>
            <w:tcW w:w="2180" w:type="dxa"/>
          </w:tcPr>
          <w:p w14:paraId="2BD47199" w14:textId="273B038C" w:rsidR="005D76C3" w:rsidRPr="005D76C3" w:rsidRDefault="005D76C3" w:rsidP="005D76C3">
            <w:pPr>
              <w:ind w:firstLine="0"/>
            </w:pPr>
            <w:r>
              <w:t>Edgerton</w:t>
            </w:r>
          </w:p>
        </w:tc>
      </w:tr>
      <w:tr w:rsidR="005D76C3" w:rsidRPr="005D76C3" w14:paraId="6F6D0085" w14:textId="77777777" w:rsidTr="005D76C3">
        <w:tc>
          <w:tcPr>
            <w:tcW w:w="2179" w:type="dxa"/>
          </w:tcPr>
          <w:p w14:paraId="5225DB5A" w14:textId="1E03D06D" w:rsidR="005D76C3" w:rsidRPr="005D76C3" w:rsidRDefault="005D76C3" w:rsidP="005D76C3">
            <w:pPr>
              <w:ind w:firstLine="0"/>
            </w:pPr>
            <w:r>
              <w:t>Erickson</w:t>
            </w:r>
          </w:p>
        </w:tc>
        <w:tc>
          <w:tcPr>
            <w:tcW w:w="2179" w:type="dxa"/>
          </w:tcPr>
          <w:p w14:paraId="115CEDB4" w14:textId="135FB2C7" w:rsidR="005D76C3" w:rsidRPr="005D76C3" w:rsidRDefault="005D76C3" w:rsidP="005D76C3">
            <w:pPr>
              <w:ind w:firstLine="0"/>
            </w:pPr>
            <w:r>
              <w:t>Ford</w:t>
            </w:r>
          </w:p>
        </w:tc>
        <w:tc>
          <w:tcPr>
            <w:tcW w:w="2180" w:type="dxa"/>
          </w:tcPr>
          <w:p w14:paraId="3517DC59" w14:textId="595A3337" w:rsidR="005D76C3" w:rsidRPr="005D76C3" w:rsidRDefault="005D76C3" w:rsidP="005D76C3">
            <w:pPr>
              <w:ind w:firstLine="0"/>
            </w:pPr>
            <w:r>
              <w:t>Forrest</w:t>
            </w:r>
          </w:p>
        </w:tc>
      </w:tr>
      <w:tr w:rsidR="005D76C3" w:rsidRPr="005D76C3" w14:paraId="1AADFD5B" w14:textId="77777777" w:rsidTr="005D76C3">
        <w:tc>
          <w:tcPr>
            <w:tcW w:w="2179" w:type="dxa"/>
          </w:tcPr>
          <w:p w14:paraId="43B9E561" w14:textId="746BA449" w:rsidR="005D76C3" w:rsidRPr="005D76C3" w:rsidRDefault="005D76C3" w:rsidP="005D76C3">
            <w:pPr>
              <w:ind w:firstLine="0"/>
            </w:pPr>
            <w:r>
              <w:t>Frank</w:t>
            </w:r>
          </w:p>
        </w:tc>
        <w:tc>
          <w:tcPr>
            <w:tcW w:w="2179" w:type="dxa"/>
          </w:tcPr>
          <w:p w14:paraId="4DA185D7" w14:textId="608A8685" w:rsidR="005D76C3" w:rsidRPr="005D76C3" w:rsidRDefault="005D76C3" w:rsidP="005D76C3">
            <w:pPr>
              <w:ind w:firstLine="0"/>
            </w:pPr>
            <w:r>
              <w:t>Gagnon</w:t>
            </w:r>
          </w:p>
        </w:tc>
        <w:tc>
          <w:tcPr>
            <w:tcW w:w="2180" w:type="dxa"/>
          </w:tcPr>
          <w:p w14:paraId="48986D82" w14:textId="3D577BDA" w:rsidR="005D76C3" w:rsidRPr="005D76C3" w:rsidRDefault="005D76C3" w:rsidP="005D76C3">
            <w:pPr>
              <w:ind w:firstLine="0"/>
            </w:pPr>
            <w:r>
              <w:t>Garvin</w:t>
            </w:r>
          </w:p>
        </w:tc>
      </w:tr>
      <w:tr w:rsidR="005D76C3" w:rsidRPr="005D76C3" w14:paraId="0DE820DB" w14:textId="77777777" w:rsidTr="005D76C3">
        <w:tc>
          <w:tcPr>
            <w:tcW w:w="2179" w:type="dxa"/>
          </w:tcPr>
          <w:p w14:paraId="1FDD3978" w14:textId="6037245F" w:rsidR="005D76C3" w:rsidRPr="005D76C3" w:rsidRDefault="005D76C3" w:rsidP="005D76C3">
            <w:pPr>
              <w:ind w:firstLine="0"/>
            </w:pPr>
            <w:r>
              <w:t>Gatch</w:t>
            </w:r>
          </w:p>
        </w:tc>
        <w:tc>
          <w:tcPr>
            <w:tcW w:w="2179" w:type="dxa"/>
          </w:tcPr>
          <w:p w14:paraId="04F266EC" w14:textId="3E7B49F9" w:rsidR="005D76C3" w:rsidRPr="005D76C3" w:rsidRDefault="005D76C3" w:rsidP="005D76C3">
            <w:pPr>
              <w:ind w:firstLine="0"/>
            </w:pPr>
            <w:r>
              <w:t>Gibson</w:t>
            </w:r>
          </w:p>
        </w:tc>
        <w:tc>
          <w:tcPr>
            <w:tcW w:w="2180" w:type="dxa"/>
          </w:tcPr>
          <w:p w14:paraId="6263134B" w14:textId="1AD199CB" w:rsidR="005D76C3" w:rsidRPr="005D76C3" w:rsidRDefault="005D76C3" w:rsidP="005D76C3">
            <w:pPr>
              <w:ind w:firstLine="0"/>
            </w:pPr>
            <w:r>
              <w:t>Gilliam</w:t>
            </w:r>
          </w:p>
        </w:tc>
      </w:tr>
      <w:tr w:rsidR="005D76C3" w:rsidRPr="005D76C3" w14:paraId="333BF3E0" w14:textId="77777777" w:rsidTr="005D76C3">
        <w:tc>
          <w:tcPr>
            <w:tcW w:w="2179" w:type="dxa"/>
          </w:tcPr>
          <w:p w14:paraId="1D4127A9" w14:textId="7605CD65" w:rsidR="005D76C3" w:rsidRPr="005D76C3" w:rsidRDefault="005D76C3" w:rsidP="005D76C3">
            <w:pPr>
              <w:ind w:firstLine="0"/>
            </w:pPr>
            <w:r>
              <w:t>Gilliard</w:t>
            </w:r>
          </w:p>
        </w:tc>
        <w:tc>
          <w:tcPr>
            <w:tcW w:w="2179" w:type="dxa"/>
          </w:tcPr>
          <w:p w14:paraId="679B376A" w14:textId="57A594ED" w:rsidR="005D76C3" w:rsidRPr="005D76C3" w:rsidRDefault="005D76C3" w:rsidP="005D76C3">
            <w:pPr>
              <w:ind w:firstLine="0"/>
            </w:pPr>
            <w:r>
              <w:t>Gilreath</w:t>
            </w:r>
          </w:p>
        </w:tc>
        <w:tc>
          <w:tcPr>
            <w:tcW w:w="2180" w:type="dxa"/>
          </w:tcPr>
          <w:p w14:paraId="48A9C01D" w14:textId="064F1E0B" w:rsidR="005D76C3" w:rsidRPr="005D76C3" w:rsidRDefault="005D76C3" w:rsidP="005D76C3">
            <w:pPr>
              <w:ind w:firstLine="0"/>
            </w:pPr>
            <w:r>
              <w:t>Govan</w:t>
            </w:r>
          </w:p>
        </w:tc>
      </w:tr>
      <w:tr w:rsidR="005D76C3" w:rsidRPr="005D76C3" w14:paraId="135AA275" w14:textId="77777777" w:rsidTr="005D76C3">
        <w:tc>
          <w:tcPr>
            <w:tcW w:w="2179" w:type="dxa"/>
          </w:tcPr>
          <w:p w14:paraId="1E079BF6" w14:textId="24404C96" w:rsidR="005D76C3" w:rsidRPr="005D76C3" w:rsidRDefault="005D76C3" w:rsidP="005D76C3">
            <w:pPr>
              <w:ind w:firstLine="0"/>
            </w:pPr>
            <w:r>
              <w:t>Grant</w:t>
            </w:r>
          </w:p>
        </w:tc>
        <w:tc>
          <w:tcPr>
            <w:tcW w:w="2179" w:type="dxa"/>
          </w:tcPr>
          <w:p w14:paraId="24F70010" w14:textId="51C6DFFF" w:rsidR="005D76C3" w:rsidRPr="005D76C3" w:rsidRDefault="005D76C3" w:rsidP="005D76C3">
            <w:pPr>
              <w:ind w:firstLine="0"/>
            </w:pPr>
            <w:r>
              <w:t>Guest</w:t>
            </w:r>
          </w:p>
        </w:tc>
        <w:tc>
          <w:tcPr>
            <w:tcW w:w="2180" w:type="dxa"/>
          </w:tcPr>
          <w:p w14:paraId="32CA3B88" w14:textId="558C1ABE" w:rsidR="005D76C3" w:rsidRPr="005D76C3" w:rsidRDefault="005D76C3" w:rsidP="005D76C3">
            <w:pPr>
              <w:ind w:firstLine="0"/>
            </w:pPr>
            <w:r>
              <w:t>Guffey</w:t>
            </w:r>
          </w:p>
        </w:tc>
      </w:tr>
      <w:tr w:rsidR="005D76C3" w:rsidRPr="005D76C3" w14:paraId="05E126C2" w14:textId="77777777" w:rsidTr="005D76C3">
        <w:tc>
          <w:tcPr>
            <w:tcW w:w="2179" w:type="dxa"/>
          </w:tcPr>
          <w:p w14:paraId="17171203" w14:textId="7AEAD472" w:rsidR="005D76C3" w:rsidRPr="005D76C3" w:rsidRDefault="005D76C3" w:rsidP="005D76C3">
            <w:pPr>
              <w:ind w:firstLine="0"/>
            </w:pPr>
            <w:r>
              <w:t>Haddon</w:t>
            </w:r>
          </w:p>
        </w:tc>
        <w:tc>
          <w:tcPr>
            <w:tcW w:w="2179" w:type="dxa"/>
          </w:tcPr>
          <w:p w14:paraId="6B1AB6B5" w14:textId="1DE5090F" w:rsidR="005D76C3" w:rsidRPr="005D76C3" w:rsidRDefault="005D76C3" w:rsidP="005D76C3">
            <w:pPr>
              <w:ind w:firstLine="0"/>
            </w:pPr>
            <w:r>
              <w:t>Hager</w:t>
            </w:r>
          </w:p>
        </w:tc>
        <w:tc>
          <w:tcPr>
            <w:tcW w:w="2180" w:type="dxa"/>
          </w:tcPr>
          <w:p w14:paraId="7AE031BD" w14:textId="769950CC" w:rsidR="005D76C3" w:rsidRPr="005D76C3" w:rsidRDefault="005D76C3" w:rsidP="005D76C3">
            <w:pPr>
              <w:ind w:firstLine="0"/>
            </w:pPr>
            <w:r>
              <w:t>Hardee</w:t>
            </w:r>
          </w:p>
        </w:tc>
      </w:tr>
      <w:tr w:rsidR="005D76C3" w:rsidRPr="005D76C3" w14:paraId="082AF347" w14:textId="77777777" w:rsidTr="005D76C3">
        <w:tc>
          <w:tcPr>
            <w:tcW w:w="2179" w:type="dxa"/>
          </w:tcPr>
          <w:p w14:paraId="2998A723" w14:textId="72BDA5D5" w:rsidR="005D76C3" w:rsidRPr="005D76C3" w:rsidRDefault="005D76C3" w:rsidP="005D76C3">
            <w:pPr>
              <w:ind w:firstLine="0"/>
            </w:pPr>
            <w:r>
              <w:t>Harris</w:t>
            </w:r>
          </w:p>
        </w:tc>
        <w:tc>
          <w:tcPr>
            <w:tcW w:w="2179" w:type="dxa"/>
          </w:tcPr>
          <w:p w14:paraId="6050A834" w14:textId="708FC2CE" w:rsidR="005D76C3" w:rsidRPr="005D76C3" w:rsidRDefault="005D76C3" w:rsidP="005D76C3">
            <w:pPr>
              <w:ind w:firstLine="0"/>
            </w:pPr>
            <w:r>
              <w:t>Hart</w:t>
            </w:r>
          </w:p>
        </w:tc>
        <w:tc>
          <w:tcPr>
            <w:tcW w:w="2180" w:type="dxa"/>
          </w:tcPr>
          <w:p w14:paraId="1151BF77" w14:textId="56313E5D" w:rsidR="005D76C3" w:rsidRPr="005D76C3" w:rsidRDefault="005D76C3" w:rsidP="005D76C3">
            <w:pPr>
              <w:ind w:firstLine="0"/>
            </w:pPr>
            <w:r>
              <w:t>Hartnett</w:t>
            </w:r>
          </w:p>
        </w:tc>
      </w:tr>
      <w:tr w:rsidR="005D76C3" w:rsidRPr="005D76C3" w14:paraId="76CF4879" w14:textId="77777777" w:rsidTr="005D76C3">
        <w:tc>
          <w:tcPr>
            <w:tcW w:w="2179" w:type="dxa"/>
          </w:tcPr>
          <w:p w14:paraId="72C3A35C" w14:textId="3A32546C" w:rsidR="005D76C3" w:rsidRPr="005D76C3" w:rsidRDefault="005D76C3" w:rsidP="005D76C3">
            <w:pPr>
              <w:ind w:firstLine="0"/>
            </w:pPr>
            <w:r>
              <w:t>Hartz</w:t>
            </w:r>
          </w:p>
        </w:tc>
        <w:tc>
          <w:tcPr>
            <w:tcW w:w="2179" w:type="dxa"/>
          </w:tcPr>
          <w:p w14:paraId="565F05F1" w14:textId="37DD7685" w:rsidR="005D76C3" w:rsidRPr="005D76C3" w:rsidRDefault="005D76C3" w:rsidP="005D76C3">
            <w:pPr>
              <w:ind w:firstLine="0"/>
            </w:pPr>
            <w:r>
              <w:t>Hayes</w:t>
            </w:r>
          </w:p>
        </w:tc>
        <w:tc>
          <w:tcPr>
            <w:tcW w:w="2180" w:type="dxa"/>
          </w:tcPr>
          <w:p w14:paraId="1673E2C4" w14:textId="4618AA80" w:rsidR="005D76C3" w:rsidRPr="005D76C3" w:rsidRDefault="005D76C3" w:rsidP="005D76C3">
            <w:pPr>
              <w:ind w:firstLine="0"/>
            </w:pPr>
            <w:r>
              <w:t>Henderson-Myers</w:t>
            </w:r>
          </w:p>
        </w:tc>
      </w:tr>
      <w:tr w:rsidR="005D76C3" w:rsidRPr="005D76C3" w14:paraId="4090528A" w14:textId="77777777" w:rsidTr="005D76C3">
        <w:tc>
          <w:tcPr>
            <w:tcW w:w="2179" w:type="dxa"/>
          </w:tcPr>
          <w:p w14:paraId="091C50E8" w14:textId="3B51D6B4" w:rsidR="005D76C3" w:rsidRPr="005D76C3" w:rsidRDefault="005D76C3" w:rsidP="005D76C3">
            <w:pPr>
              <w:ind w:firstLine="0"/>
            </w:pPr>
            <w:r>
              <w:t>Herbkersman</w:t>
            </w:r>
          </w:p>
        </w:tc>
        <w:tc>
          <w:tcPr>
            <w:tcW w:w="2179" w:type="dxa"/>
          </w:tcPr>
          <w:p w14:paraId="1E588D01" w14:textId="4DA687F0" w:rsidR="005D76C3" w:rsidRPr="005D76C3" w:rsidRDefault="005D76C3" w:rsidP="005D76C3">
            <w:pPr>
              <w:ind w:firstLine="0"/>
            </w:pPr>
            <w:r>
              <w:t>Hewitt</w:t>
            </w:r>
          </w:p>
        </w:tc>
        <w:tc>
          <w:tcPr>
            <w:tcW w:w="2180" w:type="dxa"/>
          </w:tcPr>
          <w:p w14:paraId="46262618" w14:textId="08B9E625" w:rsidR="005D76C3" w:rsidRPr="005D76C3" w:rsidRDefault="005D76C3" w:rsidP="005D76C3">
            <w:pPr>
              <w:ind w:firstLine="0"/>
            </w:pPr>
            <w:r>
              <w:t>Hiott</w:t>
            </w:r>
          </w:p>
        </w:tc>
      </w:tr>
      <w:tr w:rsidR="005D76C3" w:rsidRPr="005D76C3" w14:paraId="583F54DF" w14:textId="77777777" w:rsidTr="005D76C3">
        <w:tc>
          <w:tcPr>
            <w:tcW w:w="2179" w:type="dxa"/>
          </w:tcPr>
          <w:p w14:paraId="7BBB6094" w14:textId="5EBED8C1" w:rsidR="005D76C3" w:rsidRPr="005D76C3" w:rsidRDefault="005D76C3" w:rsidP="005D76C3">
            <w:pPr>
              <w:ind w:firstLine="0"/>
            </w:pPr>
            <w:r>
              <w:t>Hixon</w:t>
            </w:r>
          </w:p>
        </w:tc>
        <w:tc>
          <w:tcPr>
            <w:tcW w:w="2179" w:type="dxa"/>
          </w:tcPr>
          <w:p w14:paraId="5E7515E9" w14:textId="5A8E509C" w:rsidR="005D76C3" w:rsidRPr="005D76C3" w:rsidRDefault="005D76C3" w:rsidP="005D76C3">
            <w:pPr>
              <w:ind w:firstLine="0"/>
            </w:pPr>
            <w:r>
              <w:t>Holman</w:t>
            </w:r>
          </w:p>
        </w:tc>
        <w:tc>
          <w:tcPr>
            <w:tcW w:w="2180" w:type="dxa"/>
          </w:tcPr>
          <w:p w14:paraId="4CD66722" w14:textId="20B74B1D" w:rsidR="005D76C3" w:rsidRPr="005D76C3" w:rsidRDefault="005D76C3" w:rsidP="005D76C3">
            <w:pPr>
              <w:ind w:firstLine="0"/>
            </w:pPr>
            <w:r>
              <w:t>Hosey</w:t>
            </w:r>
          </w:p>
        </w:tc>
      </w:tr>
      <w:tr w:rsidR="005D76C3" w:rsidRPr="005D76C3" w14:paraId="2170B8BF" w14:textId="77777777" w:rsidTr="005D76C3">
        <w:tc>
          <w:tcPr>
            <w:tcW w:w="2179" w:type="dxa"/>
          </w:tcPr>
          <w:p w14:paraId="10A7E0D5" w14:textId="32C9543A" w:rsidR="005D76C3" w:rsidRPr="005D76C3" w:rsidRDefault="005D76C3" w:rsidP="005D76C3">
            <w:pPr>
              <w:ind w:firstLine="0"/>
            </w:pPr>
            <w:r>
              <w:t>Huff</w:t>
            </w:r>
          </w:p>
        </w:tc>
        <w:tc>
          <w:tcPr>
            <w:tcW w:w="2179" w:type="dxa"/>
          </w:tcPr>
          <w:p w14:paraId="1368FB7C" w14:textId="70B113DA" w:rsidR="005D76C3" w:rsidRPr="005D76C3" w:rsidRDefault="005D76C3" w:rsidP="005D76C3">
            <w:pPr>
              <w:ind w:firstLine="0"/>
            </w:pPr>
            <w:r>
              <w:t>J. E. Johnson</w:t>
            </w:r>
          </w:p>
        </w:tc>
        <w:tc>
          <w:tcPr>
            <w:tcW w:w="2180" w:type="dxa"/>
          </w:tcPr>
          <w:p w14:paraId="3D848F0D" w14:textId="545389C8" w:rsidR="005D76C3" w:rsidRPr="005D76C3" w:rsidRDefault="005D76C3" w:rsidP="005D76C3">
            <w:pPr>
              <w:ind w:firstLine="0"/>
            </w:pPr>
            <w:r>
              <w:t>Jones</w:t>
            </w:r>
          </w:p>
        </w:tc>
      </w:tr>
      <w:tr w:rsidR="005D76C3" w:rsidRPr="005D76C3" w14:paraId="294CD46D" w14:textId="77777777" w:rsidTr="005D76C3">
        <w:tc>
          <w:tcPr>
            <w:tcW w:w="2179" w:type="dxa"/>
          </w:tcPr>
          <w:p w14:paraId="7C6C34C0" w14:textId="23D9939A" w:rsidR="005D76C3" w:rsidRPr="005D76C3" w:rsidRDefault="005D76C3" w:rsidP="005D76C3">
            <w:pPr>
              <w:ind w:firstLine="0"/>
            </w:pPr>
            <w:r>
              <w:t>Jordan</w:t>
            </w:r>
          </w:p>
        </w:tc>
        <w:tc>
          <w:tcPr>
            <w:tcW w:w="2179" w:type="dxa"/>
          </w:tcPr>
          <w:p w14:paraId="5E30A0E2" w14:textId="6D003B88" w:rsidR="005D76C3" w:rsidRPr="005D76C3" w:rsidRDefault="005D76C3" w:rsidP="005D76C3">
            <w:pPr>
              <w:ind w:firstLine="0"/>
            </w:pPr>
            <w:r>
              <w:t>Kilmartin</w:t>
            </w:r>
          </w:p>
        </w:tc>
        <w:tc>
          <w:tcPr>
            <w:tcW w:w="2180" w:type="dxa"/>
          </w:tcPr>
          <w:p w14:paraId="0A98F71D" w14:textId="3CF8C046" w:rsidR="005D76C3" w:rsidRPr="005D76C3" w:rsidRDefault="005D76C3" w:rsidP="005D76C3">
            <w:pPr>
              <w:ind w:firstLine="0"/>
            </w:pPr>
            <w:r>
              <w:t>King</w:t>
            </w:r>
          </w:p>
        </w:tc>
      </w:tr>
      <w:tr w:rsidR="005D76C3" w:rsidRPr="005D76C3" w14:paraId="086B9433" w14:textId="77777777" w:rsidTr="005D76C3">
        <w:tc>
          <w:tcPr>
            <w:tcW w:w="2179" w:type="dxa"/>
          </w:tcPr>
          <w:p w14:paraId="037E189E" w14:textId="2DF51E9D" w:rsidR="005D76C3" w:rsidRPr="005D76C3" w:rsidRDefault="005D76C3" w:rsidP="005D76C3">
            <w:pPr>
              <w:ind w:firstLine="0"/>
            </w:pPr>
            <w:r>
              <w:t>Kirby</w:t>
            </w:r>
          </w:p>
        </w:tc>
        <w:tc>
          <w:tcPr>
            <w:tcW w:w="2179" w:type="dxa"/>
          </w:tcPr>
          <w:p w14:paraId="17830FA9" w14:textId="2FA43711" w:rsidR="005D76C3" w:rsidRPr="005D76C3" w:rsidRDefault="005D76C3" w:rsidP="005D76C3">
            <w:pPr>
              <w:ind w:firstLine="0"/>
            </w:pPr>
            <w:r>
              <w:t>Landing</w:t>
            </w:r>
          </w:p>
        </w:tc>
        <w:tc>
          <w:tcPr>
            <w:tcW w:w="2180" w:type="dxa"/>
          </w:tcPr>
          <w:p w14:paraId="19FC8AF5" w14:textId="49E14C56" w:rsidR="005D76C3" w:rsidRPr="005D76C3" w:rsidRDefault="005D76C3" w:rsidP="005D76C3">
            <w:pPr>
              <w:ind w:firstLine="0"/>
            </w:pPr>
            <w:r>
              <w:t>Lastinger</w:t>
            </w:r>
          </w:p>
        </w:tc>
      </w:tr>
      <w:tr w:rsidR="005D76C3" w:rsidRPr="005D76C3" w14:paraId="453E2333" w14:textId="77777777" w:rsidTr="005D76C3">
        <w:tc>
          <w:tcPr>
            <w:tcW w:w="2179" w:type="dxa"/>
          </w:tcPr>
          <w:p w14:paraId="22212F09" w14:textId="633A4BD1" w:rsidR="005D76C3" w:rsidRPr="005D76C3" w:rsidRDefault="005D76C3" w:rsidP="005D76C3">
            <w:pPr>
              <w:ind w:firstLine="0"/>
            </w:pPr>
            <w:r>
              <w:t>Lawson</w:t>
            </w:r>
          </w:p>
        </w:tc>
        <w:tc>
          <w:tcPr>
            <w:tcW w:w="2179" w:type="dxa"/>
          </w:tcPr>
          <w:p w14:paraId="6E16432F" w14:textId="4E7B8331" w:rsidR="005D76C3" w:rsidRPr="005D76C3" w:rsidRDefault="005D76C3" w:rsidP="005D76C3">
            <w:pPr>
              <w:ind w:firstLine="0"/>
            </w:pPr>
            <w:r>
              <w:t>Ligon</w:t>
            </w:r>
          </w:p>
        </w:tc>
        <w:tc>
          <w:tcPr>
            <w:tcW w:w="2180" w:type="dxa"/>
          </w:tcPr>
          <w:p w14:paraId="671C56E3" w14:textId="7364C8B6" w:rsidR="005D76C3" w:rsidRPr="005D76C3" w:rsidRDefault="005D76C3" w:rsidP="005D76C3">
            <w:pPr>
              <w:ind w:firstLine="0"/>
            </w:pPr>
            <w:r>
              <w:t>Long</w:t>
            </w:r>
          </w:p>
        </w:tc>
      </w:tr>
      <w:tr w:rsidR="005D76C3" w:rsidRPr="005D76C3" w14:paraId="07FD1233" w14:textId="77777777" w:rsidTr="005D76C3">
        <w:tc>
          <w:tcPr>
            <w:tcW w:w="2179" w:type="dxa"/>
          </w:tcPr>
          <w:p w14:paraId="7BD9221B" w14:textId="7C74ED1E" w:rsidR="005D76C3" w:rsidRPr="005D76C3" w:rsidRDefault="005D76C3" w:rsidP="005D76C3">
            <w:pPr>
              <w:ind w:firstLine="0"/>
            </w:pPr>
            <w:r>
              <w:t>Lowe</w:t>
            </w:r>
          </w:p>
        </w:tc>
        <w:tc>
          <w:tcPr>
            <w:tcW w:w="2179" w:type="dxa"/>
          </w:tcPr>
          <w:p w14:paraId="53FE6A0E" w14:textId="2CB9939B" w:rsidR="005D76C3" w:rsidRPr="005D76C3" w:rsidRDefault="005D76C3" w:rsidP="005D76C3">
            <w:pPr>
              <w:ind w:firstLine="0"/>
            </w:pPr>
            <w:r>
              <w:t>Luck</w:t>
            </w:r>
          </w:p>
        </w:tc>
        <w:tc>
          <w:tcPr>
            <w:tcW w:w="2180" w:type="dxa"/>
          </w:tcPr>
          <w:p w14:paraId="62378BDA" w14:textId="666076F3" w:rsidR="005D76C3" w:rsidRPr="005D76C3" w:rsidRDefault="005D76C3" w:rsidP="005D76C3">
            <w:pPr>
              <w:ind w:firstLine="0"/>
            </w:pPr>
            <w:r>
              <w:t>Magnuson</w:t>
            </w:r>
          </w:p>
        </w:tc>
      </w:tr>
      <w:tr w:rsidR="005D76C3" w:rsidRPr="005D76C3" w14:paraId="34E339CA" w14:textId="77777777" w:rsidTr="005D76C3">
        <w:tc>
          <w:tcPr>
            <w:tcW w:w="2179" w:type="dxa"/>
          </w:tcPr>
          <w:p w14:paraId="12AFE680" w14:textId="1DC039B9" w:rsidR="005D76C3" w:rsidRPr="005D76C3" w:rsidRDefault="005D76C3" w:rsidP="005D76C3">
            <w:pPr>
              <w:ind w:firstLine="0"/>
            </w:pPr>
            <w:r>
              <w:t>Martin</w:t>
            </w:r>
          </w:p>
        </w:tc>
        <w:tc>
          <w:tcPr>
            <w:tcW w:w="2179" w:type="dxa"/>
          </w:tcPr>
          <w:p w14:paraId="012A8A48" w14:textId="727321D4" w:rsidR="005D76C3" w:rsidRPr="005D76C3" w:rsidRDefault="005D76C3" w:rsidP="005D76C3">
            <w:pPr>
              <w:ind w:firstLine="0"/>
            </w:pPr>
            <w:r>
              <w:t>McCabe</w:t>
            </w:r>
          </w:p>
        </w:tc>
        <w:tc>
          <w:tcPr>
            <w:tcW w:w="2180" w:type="dxa"/>
          </w:tcPr>
          <w:p w14:paraId="58078E19" w14:textId="45E5C7FD" w:rsidR="005D76C3" w:rsidRPr="005D76C3" w:rsidRDefault="005D76C3" w:rsidP="005D76C3">
            <w:pPr>
              <w:ind w:firstLine="0"/>
            </w:pPr>
            <w:r>
              <w:t>McCravy</w:t>
            </w:r>
          </w:p>
        </w:tc>
      </w:tr>
      <w:tr w:rsidR="005D76C3" w:rsidRPr="005D76C3" w14:paraId="62E47CE5" w14:textId="77777777" w:rsidTr="005D76C3">
        <w:tc>
          <w:tcPr>
            <w:tcW w:w="2179" w:type="dxa"/>
          </w:tcPr>
          <w:p w14:paraId="0C2CBE1F" w14:textId="1B36060F" w:rsidR="005D76C3" w:rsidRPr="005D76C3" w:rsidRDefault="005D76C3" w:rsidP="005D76C3">
            <w:pPr>
              <w:ind w:firstLine="0"/>
            </w:pPr>
            <w:r>
              <w:t>McDaniel</w:t>
            </w:r>
          </w:p>
        </w:tc>
        <w:tc>
          <w:tcPr>
            <w:tcW w:w="2179" w:type="dxa"/>
          </w:tcPr>
          <w:p w14:paraId="2B866688" w14:textId="02933C6D" w:rsidR="005D76C3" w:rsidRPr="005D76C3" w:rsidRDefault="005D76C3" w:rsidP="005D76C3">
            <w:pPr>
              <w:ind w:firstLine="0"/>
            </w:pPr>
            <w:r>
              <w:t>McGinnis</w:t>
            </w:r>
          </w:p>
        </w:tc>
        <w:tc>
          <w:tcPr>
            <w:tcW w:w="2180" w:type="dxa"/>
          </w:tcPr>
          <w:p w14:paraId="5E183CE1" w14:textId="6581E64E" w:rsidR="005D76C3" w:rsidRPr="005D76C3" w:rsidRDefault="005D76C3" w:rsidP="005D76C3">
            <w:pPr>
              <w:ind w:firstLine="0"/>
            </w:pPr>
            <w:r>
              <w:t>C. Mitchell</w:t>
            </w:r>
          </w:p>
        </w:tc>
      </w:tr>
      <w:tr w:rsidR="005D76C3" w:rsidRPr="005D76C3" w14:paraId="6D8DC8A2" w14:textId="77777777" w:rsidTr="005D76C3">
        <w:tc>
          <w:tcPr>
            <w:tcW w:w="2179" w:type="dxa"/>
          </w:tcPr>
          <w:p w14:paraId="72985260" w14:textId="436D2DD5" w:rsidR="005D76C3" w:rsidRPr="005D76C3" w:rsidRDefault="005D76C3" w:rsidP="005D76C3">
            <w:pPr>
              <w:ind w:firstLine="0"/>
            </w:pPr>
            <w:r>
              <w:t>D. Mitchell</w:t>
            </w:r>
          </w:p>
        </w:tc>
        <w:tc>
          <w:tcPr>
            <w:tcW w:w="2179" w:type="dxa"/>
          </w:tcPr>
          <w:p w14:paraId="589D305F" w14:textId="4E8419A6" w:rsidR="005D76C3" w:rsidRPr="005D76C3" w:rsidRDefault="005D76C3" w:rsidP="005D76C3">
            <w:pPr>
              <w:ind w:firstLine="0"/>
            </w:pPr>
            <w:r>
              <w:t>Montgomery</w:t>
            </w:r>
          </w:p>
        </w:tc>
        <w:tc>
          <w:tcPr>
            <w:tcW w:w="2180" w:type="dxa"/>
          </w:tcPr>
          <w:p w14:paraId="2155A453" w14:textId="3CD8C3E8" w:rsidR="005D76C3" w:rsidRPr="005D76C3" w:rsidRDefault="005D76C3" w:rsidP="005D76C3">
            <w:pPr>
              <w:ind w:firstLine="0"/>
            </w:pPr>
            <w:r>
              <w:t>T. Moore</w:t>
            </w:r>
          </w:p>
        </w:tc>
      </w:tr>
      <w:tr w:rsidR="005D76C3" w:rsidRPr="005D76C3" w14:paraId="417142AA" w14:textId="77777777" w:rsidTr="005D76C3">
        <w:tc>
          <w:tcPr>
            <w:tcW w:w="2179" w:type="dxa"/>
          </w:tcPr>
          <w:p w14:paraId="7356EFCD" w14:textId="62E06383" w:rsidR="005D76C3" w:rsidRPr="005D76C3" w:rsidRDefault="005D76C3" w:rsidP="005D76C3">
            <w:pPr>
              <w:ind w:firstLine="0"/>
            </w:pPr>
            <w:r>
              <w:t>Morgan</w:t>
            </w:r>
          </w:p>
        </w:tc>
        <w:tc>
          <w:tcPr>
            <w:tcW w:w="2179" w:type="dxa"/>
          </w:tcPr>
          <w:p w14:paraId="693A7C8A" w14:textId="55567653" w:rsidR="005D76C3" w:rsidRPr="005D76C3" w:rsidRDefault="005D76C3" w:rsidP="005D76C3">
            <w:pPr>
              <w:ind w:firstLine="0"/>
            </w:pPr>
            <w:r>
              <w:t>Moss</w:t>
            </w:r>
          </w:p>
        </w:tc>
        <w:tc>
          <w:tcPr>
            <w:tcW w:w="2180" w:type="dxa"/>
          </w:tcPr>
          <w:p w14:paraId="03C897B9" w14:textId="710630E8" w:rsidR="005D76C3" w:rsidRPr="005D76C3" w:rsidRDefault="005D76C3" w:rsidP="005D76C3">
            <w:pPr>
              <w:ind w:firstLine="0"/>
            </w:pPr>
            <w:r>
              <w:t>Neese</w:t>
            </w:r>
          </w:p>
        </w:tc>
      </w:tr>
      <w:tr w:rsidR="005D76C3" w:rsidRPr="005D76C3" w14:paraId="1AEEDFD9" w14:textId="77777777" w:rsidTr="005D76C3">
        <w:tc>
          <w:tcPr>
            <w:tcW w:w="2179" w:type="dxa"/>
          </w:tcPr>
          <w:p w14:paraId="31173EEA" w14:textId="158F1D8F" w:rsidR="005D76C3" w:rsidRPr="005D76C3" w:rsidRDefault="005D76C3" w:rsidP="005D76C3">
            <w:pPr>
              <w:ind w:firstLine="0"/>
            </w:pPr>
            <w:r>
              <w:t>B. Newton</w:t>
            </w:r>
          </w:p>
        </w:tc>
        <w:tc>
          <w:tcPr>
            <w:tcW w:w="2179" w:type="dxa"/>
          </w:tcPr>
          <w:p w14:paraId="63D5519A" w14:textId="2E6DB25E" w:rsidR="005D76C3" w:rsidRPr="005D76C3" w:rsidRDefault="005D76C3" w:rsidP="005D76C3">
            <w:pPr>
              <w:ind w:firstLine="0"/>
            </w:pPr>
            <w:r>
              <w:t>W. Newton</w:t>
            </w:r>
          </w:p>
        </w:tc>
        <w:tc>
          <w:tcPr>
            <w:tcW w:w="2180" w:type="dxa"/>
          </w:tcPr>
          <w:p w14:paraId="09A85C70" w14:textId="41609B90" w:rsidR="005D76C3" w:rsidRPr="005D76C3" w:rsidRDefault="005D76C3" w:rsidP="005D76C3">
            <w:pPr>
              <w:ind w:firstLine="0"/>
            </w:pPr>
            <w:r>
              <w:t>Oremus</w:t>
            </w:r>
          </w:p>
        </w:tc>
      </w:tr>
      <w:tr w:rsidR="005D76C3" w:rsidRPr="005D76C3" w14:paraId="674B5D07" w14:textId="77777777" w:rsidTr="005D76C3">
        <w:tc>
          <w:tcPr>
            <w:tcW w:w="2179" w:type="dxa"/>
          </w:tcPr>
          <w:p w14:paraId="590E5349" w14:textId="323CADDE" w:rsidR="005D76C3" w:rsidRPr="005D76C3" w:rsidRDefault="005D76C3" w:rsidP="005D76C3">
            <w:pPr>
              <w:ind w:firstLine="0"/>
            </w:pPr>
            <w:r>
              <w:t>Pace</w:t>
            </w:r>
          </w:p>
        </w:tc>
        <w:tc>
          <w:tcPr>
            <w:tcW w:w="2179" w:type="dxa"/>
          </w:tcPr>
          <w:p w14:paraId="159DEDFD" w14:textId="5CE6ED39" w:rsidR="005D76C3" w:rsidRPr="005D76C3" w:rsidRDefault="005D76C3" w:rsidP="005D76C3">
            <w:pPr>
              <w:ind w:firstLine="0"/>
            </w:pPr>
            <w:r>
              <w:t>Pedalino</w:t>
            </w:r>
          </w:p>
        </w:tc>
        <w:tc>
          <w:tcPr>
            <w:tcW w:w="2180" w:type="dxa"/>
          </w:tcPr>
          <w:p w14:paraId="66BFCDE9" w14:textId="222779CD" w:rsidR="005D76C3" w:rsidRPr="005D76C3" w:rsidRDefault="005D76C3" w:rsidP="005D76C3">
            <w:pPr>
              <w:ind w:firstLine="0"/>
            </w:pPr>
            <w:r>
              <w:t>Pope</w:t>
            </w:r>
          </w:p>
        </w:tc>
      </w:tr>
      <w:tr w:rsidR="005D76C3" w:rsidRPr="005D76C3" w14:paraId="2E809348" w14:textId="77777777" w:rsidTr="005D76C3">
        <w:tc>
          <w:tcPr>
            <w:tcW w:w="2179" w:type="dxa"/>
          </w:tcPr>
          <w:p w14:paraId="513CB946" w14:textId="5F787BFF" w:rsidR="005D76C3" w:rsidRPr="005D76C3" w:rsidRDefault="005D76C3" w:rsidP="005D76C3">
            <w:pPr>
              <w:ind w:firstLine="0"/>
            </w:pPr>
            <w:r>
              <w:t>Rankin</w:t>
            </w:r>
          </w:p>
        </w:tc>
        <w:tc>
          <w:tcPr>
            <w:tcW w:w="2179" w:type="dxa"/>
          </w:tcPr>
          <w:p w14:paraId="219C8334" w14:textId="2C39CD44" w:rsidR="005D76C3" w:rsidRPr="005D76C3" w:rsidRDefault="005D76C3" w:rsidP="005D76C3">
            <w:pPr>
              <w:ind w:firstLine="0"/>
            </w:pPr>
            <w:r>
              <w:t>Reese</w:t>
            </w:r>
          </w:p>
        </w:tc>
        <w:tc>
          <w:tcPr>
            <w:tcW w:w="2180" w:type="dxa"/>
          </w:tcPr>
          <w:p w14:paraId="0C623464" w14:textId="40846532" w:rsidR="005D76C3" w:rsidRPr="005D76C3" w:rsidRDefault="005D76C3" w:rsidP="005D76C3">
            <w:pPr>
              <w:ind w:firstLine="0"/>
            </w:pPr>
            <w:r>
              <w:t>Rivers</w:t>
            </w:r>
          </w:p>
        </w:tc>
      </w:tr>
      <w:tr w:rsidR="005D76C3" w:rsidRPr="005D76C3" w14:paraId="551EF84B" w14:textId="77777777" w:rsidTr="005D76C3">
        <w:tc>
          <w:tcPr>
            <w:tcW w:w="2179" w:type="dxa"/>
          </w:tcPr>
          <w:p w14:paraId="159EF86A" w14:textId="322B118C" w:rsidR="005D76C3" w:rsidRPr="005D76C3" w:rsidRDefault="005D76C3" w:rsidP="005D76C3">
            <w:pPr>
              <w:ind w:firstLine="0"/>
            </w:pPr>
            <w:r>
              <w:t>Robbins</w:t>
            </w:r>
          </w:p>
        </w:tc>
        <w:tc>
          <w:tcPr>
            <w:tcW w:w="2179" w:type="dxa"/>
          </w:tcPr>
          <w:p w14:paraId="0EACCA62" w14:textId="394CEE4B" w:rsidR="005D76C3" w:rsidRPr="005D76C3" w:rsidRDefault="005D76C3" w:rsidP="005D76C3">
            <w:pPr>
              <w:ind w:firstLine="0"/>
            </w:pPr>
            <w:r>
              <w:t>Rose</w:t>
            </w:r>
          </w:p>
        </w:tc>
        <w:tc>
          <w:tcPr>
            <w:tcW w:w="2180" w:type="dxa"/>
          </w:tcPr>
          <w:p w14:paraId="15DCDD35" w14:textId="575E8332" w:rsidR="005D76C3" w:rsidRPr="005D76C3" w:rsidRDefault="005D76C3" w:rsidP="005D76C3">
            <w:pPr>
              <w:ind w:firstLine="0"/>
            </w:pPr>
            <w:r>
              <w:t>Rutherford</w:t>
            </w:r>
          </w:p>
        </w:tc>
      </w:tr>
      <w:tr w:rsidR="005D76C3" w:rsidRPr="005D76C3" w14:paraId="53B14065" w14:textId="77777777" w:rsidTr="005D76C3">
        <w:tc>
          <w:tcPr>
            <w:tcW w:w="2179" w:type="dxa"/>
          </w:tcPr>
          <w:p w14:paraId="20283E5F" w14:textId="5FDBE7BC" w:rsidR="005D76C3" w:rsidRPr="005D76C3" w:rsidRDefault="005D76C3" w:rsidP="005D76C3">
            <w:pPr>
              <w:ind w:firstLine="0"/>
            </w:pPr>
            <w:r>
              <w:t>Sanders</w:t>
            </w:r>
          </w:p>
        </w:tc>
        <w:tc>
          <w:tcPr>
            <w:tcW w:w="2179" w:type="dxa"/>
          </w:tcPr>
          <w:p w14:paraId="42ED9648" w14:textId="1255F795" w:rsidR="005D76C3" w:rsidRPr="005D76C3" w:rsidRDefault="005D76C3" w:rsidP="005D76C3">
            <w:pPr>
              <w:ind w:firstLine="0"/>
            </w:pPr>
            <w:r>
              <w:t>Schuessler</w:t>
            </w:r>
          </w:p>
        </w:tc>
        <w:tc>
          <w:tcPr>
            <w:tcW w:w="2180" w:type="dxa"/>
          </w:tcPr>
          <w:p w14:paraId="2FAB24D8" w14:textId="0707D245" w:rsidR="005D76C3" w:rsidRPr="005D76C3" w:rsidRDefault="005D76C3" w:rsidP="005D76C3">
            <w:pPr>
              <w:ind w:firstLine="0"/>
            </w:pPr>
            <w:r>
              <w:t>Scott</w:t>
            </w:r>
          </w:p>
        </w:tc>
      </w:tr>
      <w:tr w:rsidR="005D76C3" w:rsidRPr="005D76C3" w14:paraId="4541A099" w14:textId="77777777" w:rsidTr="005D76C3">
        <w:tc>
          <w:tcPr>
            <w:tcW w:w="2179" w:type="dxa"/>
          </w:tcPr>
          <w:p w14:paraId="520038EF" w14:textId="521A4AF3" w:rsidR="005D76C3" w:rsidRPr="005D76C3" w:rsidRDefault="005D76C3" w:rsidP="005D76C3">
            <w:pPr>
              <w:ind w:firstLine="0"/>
            </w:pPr>
            <w:r>
              <w:t>Sessions</w:t>
            </w:r>
          </w:p>
        </w:tc>
        <w:tc>
          <w:tcPr>
            <w:tcW w:w="2179" w:type="dxa"/>
          </w:tcPr>
          <w:p w14:paraId="6D950549" w14:textId="55BA3AB8" w:rsidR="005D76C3" w:rsidRPr="005D76C3" w:rsidRDefault="005D76C3" w:rsidP="005D76C3">
            <w:pPr>
              <w:ind w:firstLine="0"/>
            </w:pPr>
            <w:r>
              <w:t>G. M. Smith</w:t>
            </w:r>
          </w:p>
        </w:tc>
        <w:tc>
          <w:tcPr>
            <w:tcW w:w="2180" w:type="dxa"/>
          </w:tcPr>
          <w:p w14:paraId="08F8A0E8" w14:textId="646B9B01" w:rsidR="005D76C3" w:rsidRPr="005D76C3" w:rsidRDefault="005D76C3" w:rsidP="005D76C3">
            <w:pPr>
              <w:ind w:firstLine="0"/>
            </w:pPr>
            <w:r>
              <w:t>M. M. Smith</w:t>
            </w:r>
          </w:p>
        </w:tc>
      </w:tr>
      <w:tr w:rsidR="005D76C3" w:rsidRPr="005D76C3" w14:paraId="26539EB4" w14:textId="77777777" w:rsidTr="005D76C3">
        <w:tc>
          <w:tcPr>
            <w:tcW w:w="2179" w:type="dxa"/>
          </w:tcPr>
          <w:p w14:paraId="01BAEFE4" w14:textId="0F26605D" w:rsidR="005D76C3" w:rsidRPr="005D76C3" w:rsidRDefault="005D76C3" w:rsidP="005D76C3">
            <w:pPr>
              <w:ind w:firstLine="0"/>
            </w:pPr>
            <w:r>
              <w:t>Spann-Wilder</w:t>
            </w:r>
          </w:p>
        </w:tc>
        <w:tc>
          <w:tcPr>
            <w:tcW w:w="2179" w:type="dxa"/>
          </w:tcPr>
          <w:p w14:paraId="7B91BD4A" w14:textId="4E4B91F2" w:rsidR="005D76C3" w:rsidRPr="005D76C3" w:rsidRDefault="005D76C3" w:rsidP="005D76C3">
            <w:pPr>
              <w:ind w:firstLine="0"/>
            </w:pPr>
            <w:r>
              <w:t>Stavrinakis</w:t>
            </w:r>
          </w:p>
        </w:tc>
        <w:tc>
          <w:tcPr>
            <w:tcW w:w="2180" w:type="dxa"/>
          </w:tcPr>
          <w:p w14:paraId="2117BA52" w14:textId="442AD9AA" w:rsidR="005D76C3" w:rsidRPr="005D76C3" w:rsidRDefault="005D76C3" w:rsidP="005D76C3">
            <w:pPr>
              <w:ind w:firstLine="0"/>
            </w:pPr>
            <w:r>
              <w:t>Taylor</w:t>
            </w:r>
          </w:p>
        </w:tc>
      </w:tr>
      <w:tr w:rsidR="005D76C3" w:rsidRPr="005D76C3" w14:paraId="4920CF19" w14:textId="77777777" w:rsidTr="005D76C3">
        <w:tc>
          <w:tcPr>
            <w:tcW w:w="2179" w:type="dxa"/>
          </w:tcPr>
          <w:p w14:paraId="70FC1ABB" w14:textId="3AED260D" w:rsidR="005D76C3" w:rsidRPr="005D76C3" w:rsidRDefault="005D76C3" w:rsidP="005D76C3">
            <w:pPr>
              <w:ind w:firstLine="0"/>
            </w:pPr>
            <w:r>
              <w:t>Teeple</w:t>
            </w:r>
          </w:p>
        </w:tc>
        <w:tc>
          <w:tcPr>
            <w:tcW w:w="2179" w:type="dxa"/>
          </w:tcPr>
          <w:p w14:paraId="129A72BF" w14:textId="36D98BA7" w:rsidR="005D76C3" w:rsidRPr="005D76C3" w:rsidRDefault="005D76C3" w:rsidP="005D76C3">
            <w:pPr>
              <w:ind w:firstLine="0"/>
            </w:pPr>
            <w:r>
              <w:t>Terribile</w:t>
            </w:r>
          </w:p>
        </w:tc>
        <w:tc>
          <w:tcPr>
            <w:tcW w:w="2180" w:type="dxa"/>
          </w:tcPr>
          <w:p w14:paraId="4A30B1C6" w14:textId="52CF51B8" w:rsidR="005D76C3" w:rsidRPr="005D76C3" w:rsidRDefault="005D76C3" w:rsidP="005D76C3">
            <w:pPr>
              <w:ind w:firstLine="0"/>
            </w:pPr>
            <w:r>
              <w:t>Vaughan</w:t>
            </w:r>
          </w:p>
        </w:tc>
      </w:tr>
      <w:tr w:rsidR="005D76C3" w:rsidRPr="005D76C3" w14:paraId="77446B85" w14:textId="77777777" w:rsidTr="005D76C3">
        <w:tc>
          <w:tcPr>
            <w:tcW w:w="2179" w:type="dxa"/>
          </w:tcPr>
          <w:p w14:paraId="0AB5C794" w14:textId="767EE7B1" w:rsidR="005D76C3" w:rsidRPr="005D76C3" w:rsidRDefault="005D76C3" w:rsidP="005D76C3">
            <w:pPr>
              <w:ind w:firstLine="0"/>
            </w:pPr>
            <w:r>
              <w:t>Waters</w:t>
            </w:r>
          </w:p>
        </w:tc>
        <w:tc>
          <w:tcPr>
            <w:tcW w:w="2179" w:type="dxa"/>
          </w:tcPr>
          <w:p w14:paraId="7AB635E7" w14:textId="7D8B680F" w:rsidR="005D76C3" w:rsidRPr="005D76C3" w:rsidRDefault="005D76C3" w:rsidP="005D76C3">
            <w:pPr>
              <w:ind w:firstLine="0"/>
            </w:pPr>
            <w:r>
              <w:t>Wetmore</w:t>
            </w:r>
          </w:p>
        </w:tc>
        <w:tc>
          <w:tcPr>
            <w:tcW w:w="2180" w:type="dxa"/>
          </w:tcPr>
          <w:p w14:paraId="3B3EE783" w14:textId="682403E7" w:rsidR="005D76C3" w:rsidRPr="005D76C3" w:rsidRDefault="005D76C3" w:rsidP="005D76C3">
            <w:pPr>
              <w:ind w:firstLine="0"/>
            </w:pPr>
            <w:r>
              <w:t>Whitmire</w:t>
            </w:r>
          </w:p>
        </w:tc>
      </w:tr>
      <w:tr w:rsidR="005D76C3" w:rsidRPr="005D76C3" w14:paraId="7868395F" w14:textId="77777777" w:rsidTr="005D76C3">
        <w:tc>
          <w:tcPr>
            <w:tcW w:w="2179" w:type="dxa"/>
          </w:tcPr>
          <w:p w14:paraId="16DDD2D7" w14:textId="48B6A9E1" w:rsidR="005D76C3" w:rsidRPr="005D76C3" w:rsidRDefault="005D76C3" w:rsidP="005D76C3">
            <w:pPr>
              <w:keepNext/>
              <w:ind w:firstLine="0"/>
            </w:pPr>
            <w:r>
              <w:t>Wickensimer</w:t>
            </w:r>
          </w:p>
        </w:tc>
        <w:tc>
          <w:tcPr>
            <w:tcW w:w="2179" w:type="dxa"/>
          </w:tcPr>
          <w:p w14:paraId="56EE4FF4" w14:textId="22A00B56" w:rsidR="005D76C3" w:rsidRPr="005D76C3" w:rsidRDefault="005D76C3" w:rsidP="005D76C3">
            <w:pPr>
              <w:keepNext/>
              <w:ind w:firstLine="0"/>
            </w:pPr>
            <w:r>
              <w:t>Williams</w:t>
            </w:r>
          </w:p>
        </w:tc>
        <w:tc>
          <w:tcPr>
            <w:tcW w:w="2180" w:type="dxa"/>
          </w:tcPr>
          <w:p w14:paraId="0F7E3948" w14:textId="70DF999D" w:rsidR="005D76C3" w:rsidRPr="005D76C3" w:rsidRDefault="005D76C3" w:rsidP="005D76C3">
            <w:pPr>
              <w:keepNext/>
              <w:ind w:firstLine="0"/>
            </w:pPr>
            <w:r>
              <w:t>Willis</w:t>
            </w:r>
          </w:p>
        </w:tc>
      </w:tr>
      <w:tr w:rsidR="005D76C3" w:rsidRPr="005D76C3" w14:paraId="03908A2C" w14:textId="77777777" w:rsidTr="005D76C3">
        <w:tc>
          <w:tcPr>
            <w:tcW w:w="2179" w:type="dxa"/>
          </w:tcPr>
          <w:p w14:paraId="516DF6E2" w14:textId="4D14FECA" w:rsidR="005D76C3" w:rsidRPr="005D76C3" w:rsidRDefault="005D76C3" w:rsidP="005D76C3">
            <w:pPr>
              <w:keepNext/>
              <w:ind w:firstLine="0"/>
            </w:pPr>
            <w:r>
              <w:t>Wooten</w:t>
            </w:r>
          </w:p>
        </w:tc>
        <w:tc>
          <w:tcPr>
            <w:tcW w:w="2179" w:type="dxa"/>
          </w:tcPr>
          <w:p w14:paraId="02A5223C" w14:textId="397F74CF" w:rsidR="005D76C3" w:rsidRPr="005D76C3" w:rsidRDefault="005D76C3" w:rsidP="005D76C3">
            <w:pPr>
              <w:keepNext/>
              <w:ind w:firstLine="0"/>
            </w:pPr>
            <w:r>
              <w:t>Yow</w:t>
            </w:r>
          </w:p>
        </w:tc>
        <w:tc>
          <w:tcPr>
            <w:tcW w:w="2180" w:type="dxa"/>
          </w:tcPr>
          <w:p w14:paraId="141EFB04" w14:textId="77777777" w:rsidR="005D76C3" w:rsidRPr="005D76C3" w:rsidRDefault="005D76C3" w:rsidP="005D76C3">
            <w:pPr>
              <w:keepNext/>
              <w:ind w:firstLine="0"/>
            </w:pPr>
          </w:p>
        </w:tc>
      </w:tr>
    </w:tbl>
    <w:p w14:paraId="445324E3" w14:textId="77777777" w:rsidR="005D76C3" w:rsidRDefault="005D76C3" w:rsidP="005D76C3"/>
    <w:p w14:paraId="1127A260" w14:textId="44BAE7E4" w:rsidR="005D76C3" w:rsidRDefault="005D76C3" w:rsidP="005D76C3">
      <w:pPr>
        <w:jc w:val="center"/>
        <w:rPr>
          <w:b/>
        </w:rPr>
      </w:pPr>
      <w:r w:rsidRPr="005D76C3">
        <w:rPr>
          <w:b/>
        </w:rPr>
        <w:t>Total--113</w:t>
      </w:r>
    </w:p>
    <w:p w14:paraId="3F76E350" w14:textId="77777777" w:rsidR="005D76C3" w:rsidRDefault="005D76C3" w:rsidP="005D76C3">
      <w:pPr>
        <w:jc w:val="center"/>
        <w:rPr>
          <w:b/>
        </w:rPr>
      </w:pPr>
    </w:p>
    <w:p w14:paraId="11893BA5" w14:textId="77777777" w:rsidR="005D76C3" w:rsidRDefault="005D76C3" w:rsidP="005D76C3">
      <w:pPr>
        <w:ind w:firstLine="0"/>
      </w:pPr>
      <w:r w:rsidRPr="005D76C3">
        <w:t xml:space="preserve"> </w:t>
      </w:r>
      <w:r>
        <w:t>Those who voted in the negative are:</w:t>
      </w:r>
    </w:p>
    <w:p w14:paraId="668169A6" w14:textId="77777777" w:rsidR="005D76C3" w:rsidRDefault="005D76C3" w:rsidP="005D76C3"/>
    <w:p w14:paraId="2C2AA6AB" w14:textId="77777777" w:rsidR="005D76C3" w:rsidRDefault="005D76C3" w:rsidP="005D76C3">
      <w:pPr>
        <w:jc w:val="center"/>
        <w:rPr>
          <w:b/>
        </w:rPr>
      </w:pPr>
      <w:r w:rsidRPr="005D76C3">
        <w:rPr>
          <w:b/>
        </w:rPr>
        <w:t>Total--0</w:t>
      </w:r>
    </w:p>
    <w:p w14:paraId="09288BCC" w14:textId="7B48C2C9" w:rsidR="005D76C3" w:rsidRDefault="005D76C3" w:rsidP="005D76C3">
      <w:pPr>
        <w:jc w:val="center"/>
        <w:rPr>
          <w:b/>
        </w:rPr>
      </w:pPr>
    </w:p>
    <w:p w14:paraId="33EBDD41" w14:textId="77777777" w:rsidR="005D76C3" w:rsidRDefault="005D76C3" w:rsidP="005D76C3">
      <w:r>
        <w:t>The Senate Amendments were agreed to, and the Bill having received three readings in both Houses, it was ordered that the title be changed to that of an Act, and that it be enrolled for ratification.</w:t>
      </w:r>
    </w:p>
    <w:p w14:paraId="213174B6" w14:textId="77777777" w:rsidR="00C05FE0" w:rsidRDefault="00C05FE0" w:rsidP="005D76C3"/>
    <w:p w14:paraId="31C167ED" w14:textId="5B3C1EF4" w:rsidR="005D76C3" w:rsidRDefault="005D76C3" w:rsidP="005D76C3">
      <w:pPr>
        <w:keepNext/>
        <w:jc w:val="center"/>
        <w:rPr>
          <w:b/>
        </w:rPr>
      </w:pPr>
      <w:r w:rsidRPr="005D76C3">
        <w:rPr>
          <w:b/>
        </w:rPr>
        <w:t>S. 961--SENATE AMENDMENTS CONCURRED IN AND BILL ENROLLED</w:t>
      </w:r>
    </w:p>
    <w:p w14:paraId="3C2A8230" w14:textId="0647BE65" w:rsidR="005D76C3" w:rsidRDefault="005D76C3" w:rsidP="005D76C3">
      <w:r>
        <w:t xml:space="preserve">The Senate Amendments to the following Bill were taken up for consideration: </w:t>
      </w:r>
    </w:p>
    <w:p w14:paraId="7A54E20A" w14:textId="77777777" w:rsidR="005D76C3" w:rsidRDefault="005D76C3" w:rsidP="005D76C3">
      <w:bookmarkStart w:id="70" w:name="include_clip_start_103"/>
      <w:bookmarkEnd w:id="70"/>
    </w:p>
    <w:p w14:paraId="4C78467C" w14:textId="77777777" w:rsidR="005D76C3" w:rsidRDefault="005D76C3" w:rsidP="005D76C3">
      <w:r>
        <w:t>S. 961 -- Senator Campsen: A BILL TO AMEND THE SOUTH CAROLINA CODE OF LAWS BY AMENDING SECTION 50-5-1705, RELATING TO CATCH LIMITS FOR CERTAIN SALTWATER GAME FISH, SO AS TO REVISE THE CATCH LIMIT FOR RED DRUM; BY AMENDING SECTION 50-5-1710, RELATING TO SIZE LIMITS FOR CERTAIN SALTWATER GAME FISH, SO AS TO REVISE THE SIZE LIMIT FOR RED DRUM; AND BY AMENDING SECTION 50-5-1700, RELATING TO EQUIPMENT FOR THE CATCHING OF SALTWATER GAME FISH, SO AS TO REQUIRE A NON-OFFSET, NON-STAINLESS STEEL CIRCLE HOOK WHEN USING A HANDHELD HOOK AND LINE AND A HOOK SIZE OF 4/0 OR LARGER.</w:t>
      </w:r>
    </w:p>
    <w:p w14:paraId="3CC2187A" w14:textId="6AF1773D" w:rsidR="005D76C3" w:rsidRDefault="005D76C3" w:rsidP="005D76C3">
      <w:bookmarkStart w:id="71" w:name="include_clip_end_103"/>
      <w:bookmarkEnd w:id="71"/>
    </w:p>
    <w:p w14:paraId="32D3A211" w14:textId="39CD9652" w:rsidR="005D76C3" w:rsidRDefault="005D76C3" w:rsidP="005D76C3">
      <w:r>
        <w:t>Rep. FORREST explained the Senate Amendments.</w:t>
      </w:r>
    </w:p>
    <w:p w14:paraId="41DDF7F4" w14:textId="77777777" w:rsidR="005D76C3" w:rsidRDefault="005D76C3" w:rsidP="005D76C3"/>
    <w:p w14:paraId="64040D6A" w14:textId="77777777" w:rsidR="005D76C3" w:rsidRDefault="005D76C3" w:rsidP="005D76C3">
      <w:r>
        <w:t xml:space="preserve">The yeas and nays were taken resulting as follows: </w:t>
      </w:r>
    </w:p>
    <w:p w14:paraId="331FDDF5" w14:textId="75302FD7" w:rsidR="005D76C3" w:rsidRDefault="005D76C3" w:rsidP="005D76C3">
      <w:pPr>
        <w:jc w:val="center"/>
      </w:pPr>
      <w:r>
        <w:t xml:space="preserve"> </w:t>
      </w:r>
      <w:bookmarkStart w:id="72" w:name="vote_start105"/>
      <w:bookmarkEnd w:id="72"/>
      <w:r>
        <w:t>Yeas 104; Nays 6</w:t>
      </w:r>
    </w:p>
    <w:p w14:paraId="54898809" w14:textId="77777777" w:rsidR="005D76C3" w:rsidRDefault="005D76C3" w:rsidP="005D76C3">
      <w:pPr>
        <w:jc w:val="center"/>
      </w:pPr>
    </w:p>
    <w:p w14:paraId="6176AEF1" w14:textId="77777777" w:rsidR="005D76C3" w:rsidRDefault="005D76C3" w:rsidP="005D76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D76C3" w:rsidRPr="005D76C3" w14:paraId="4C555C6E" w14:textId="77777777" w:rsidTr="005D76C3">
        <w:tc>
          <w:tcPr>
            <w:tcW w:w="2179" w:type="dxa"/>
          </w:tcPr>
          <w:p w14:paraId="177AB247" w14:textId="6A3C3E86" w:rsidR="005D76C3" w:rsidRPr="005D76C3" w:rsidRDefault="005D76C3" w:rsidP="005D76C3">
            <w:pPr>
              <w:keepNext/>
              <w:ind w:firstLine="0"/>
            </w:pPr>
            <w:r>
              <w:t>Alexander</w:t>
            </w:r>
          </w:p>
        </w:tc>
        <w:tc>
          <w:tcPr>
            <w:tcW w:w="2179" w:type="dxa"/>
          </w:tcPr>
          <w:p w14:paraId="59160CA8" w14:textId="24379D22" w:rsidR="005D76C3" w:rsidRPr="005D76C3" w:rsidRDefault="005D76C3" w:rsidP="005D76C3">
            <w:pPr>
              <w:keepNext/>
              <w:ind w:firstLine="0"/>
            </w:pPr>
            <w:r>
              <w:t>Anderson</w:t>
            </w:r>
          </w:p>
        </w:tc>
        <w:tc>
          <w:tcPr>
            <w:tcW w:w="2180" w:type="dxa"/>
          </w:tcPr>
          <w:p w14:paraId="3DF07215" w14:textId="0493DDE6" w:rsidR="005D76C3" w:rsidRPr="005D76C3" w:rsidRDefault="005D76C3" w:rsidP="005D76C3">
            <w:pPr>
              <w:keepNext/>
              <w:ind w:firstLine="0"/>
            </w:pPr>
            <w:r>
              <w:t>Atkinson</w:t>
            </w:r>
          </w:p>
        </w:tc>
      </w:tr>
      <w:tr w:rsidR="005D76C3" w:rsidRPr="005D76C3" w14:paraId="792C6676" w14:textId="77777777" w:rsidTr="005D76C3">
        <w:tc>
          <w:tcPr>
            <w:tcW w:w="2179" w:type="dxa"/>
          </w:tcPr>
          <w:p w14:paraId="01C7C8C6" w14:textId="37B46B0A" w:rsidR="005D76C3" w:rsidRPr="005D76C3" w:rsidRDefault="005D76C3" w:rsidP="005D76C3">
            <w:pPr>
              <w:ind w:firstLine="0"/>
            </w:pPr>
            <w:r>
              <w:t>Bailey</w:t>
            </w:r>
          </w:p>
        </w:tc>
        <w:tc>
          <w:tcPr>
            <w:tcW w:w="2179" w:type="dxa"/>
          </w:tcPr>
          <w:p w14:paraId="686DFB1D" w14:textId="1F7B3819" w:rsidR="005D76C3" w:rsidRPr="005D76C3" w:rsidRDefault="005D76C3" w:rsidP="005D76C3">
            <w:pPr>
              <w:ind w:firstLine="0"/>
            </w:pPr>
            <w:r>
              <w:t>Ballentine</w:t>
            </w:r>
          </w:p>
        </w:tc>
        <w:tc>
          <w:tcPr>
            <w:tcW w:w="2180" w:type="dxa"/>
          </w:tcPr>
          <w:p w14:paraId="5E4787AA" w14:textId="5523EC46" w:rsidR="005D76C3" w:rsidRPr="005D76C3" w:rsidRDefault="005D76C3" w:rsidP="005D76C3">
            <w:pPr>
              <w:ind w:firstLine="0"/>
            </w:pPr>
            <w:r>
              <w:t>Bannister</w:t>
            </w:r>
          </w:p>
        </w:tc>
      </w:tr>
      <w:tr w:rsidR="005D76C3" w:rsidRPr="005D76C3" w14:paraId="057BD83F" w14:textId="77777777" w:rsidTr="005D76C3">
        <w:tc>
          <w:tcPr>
            <w:tcW w:w="2179" w:type="dxa"/>
          </w:tcPr>
          <w:p w14:paraId="3763B7AD" w14:textId="5E2C276C" w:rsidR="005D76C3" w:rsidRPr="005D76C3" w:rsidRDefault="005D76C3" w:rsidP="005D76C3">
            <w:pPr>
              <w:ind w:firstLine="0"/>
            </w:pPr>
            <w:r>
              <w:t>Bauer</w:t>
            </w:r>
          </w:p>
        </w:tc>
        <w:tc>
          <w:tcPr>
            <w:tcW w:w="2179" w:type="dxa"/>
          </w:tcPr>
          <w:p w14:paraId="078A369A" w14:textId="5EF14CF3" w:rsidR="005D76C3" w:rsidRPr="005D76C3" w:rsidRDefault="005D76C3" w:rsidP="005D76C3">
            <w:pPr>
              <w:ind w:firstLine="0"/>
            </w:pPr>
            <w:r>
              <w:t>Bowers</w:t>
            </w:r>
          </w:p>
        </w:tc>
        <w:tc>
          <w:tcPr>
            <w:tcW w:w="2180" w:type="dxa"/>
          </w:tcPr>
          <w:p w14:paraId="5C5D61C0" w14:textId="6A21E3A3" w:rsidR="005D76C3" w:rsidRPr="005D76C3" w:rsidRDefault="005D76C3" w:rsidP="005D76C3">
            <w:pPr>
              <w:ind w:firstLine="0"/>
            </w:pPr>
            <w:r>
              <w:t>Bradley</w:t>
            </w:r>
          </w:p>
        </w:tc>
      </w:tr>
      <w:tr w:rsidR="005D76C3" w:rsidRPr="005D76C3" w14:paraId="76263B71" w14:textId="77777777" w:rsidTr="005D76C3">
        <w:tc>
          <w:tcPr>
            <w:tcW w:w="2179" w:type="dxa"/>
          </w:tcPr>
          <w:p w14:paraId="7B23A606" w14:textId="3126CA7E" w:rsidR="005D76C3" w:rsidRPr="005D76C3" w:rsidRDefault="005D76C3" w:rsidP="005D76C3">
            <w:pPr>
              <w:ind w:firstLine="0"/>
            </w:pPr>
            <w:r>
              <w:t>Brittain</w:t>
            </w:r>
          </w:p>
        </w:tc>
        <w:tc>
          <w:tcPr>
            <w:tcW w:w="2179" w:type="dxa"/>
          </w:tcPr>
          <w:p w14:paraId="21A53CC7" w14:textId="38331B4A" w:rsidR="005D76C3" w:rsidRPr="005D76C3" w:rsidRDefault="005D76C3" w:rsidP="005D76C3">
            <w:pPr>
              <w:ind w:firstLine="0"/>
            </w:pPr>
            <w:r>
              <w:t>Bustos</w:t>
            </w:r>
          </w:p>
        </w:tc>
        <w:tc>
          <w:tcPr>
            <w:tcW w:w="2180" w:type="dxa"/>
          </w:tcPr>
          <w:p w14:paraId="5B1956DD" w14:textId="1BAAC5B8" w:rsidR="005D76C3" w:rsidRPr="005D76C3" w:rsidRDefault="005D76C3" w:rsidP="005D76C3">
            <w:pPr>
              <w:ind w:firstLine="0"/>
            </w:pPr>
            <w:r>
              <w:t>Calhoon</w:t>
            </w:r>
          </w:p>
        </w:tc>
      </w:tr>
      <w:tr w:rsidR="005D76C3" w:rsidRPr="005D76C3" w14:paraId="0E2F83EA" w14:textId="77777777" w:rsidTr="005D76C3">
        <w:tc>
          <w:tcPr>
            <w:tcW w:w="2179" w:type="dxa"/>
          </w:tcPr>
          <w:p w14:paraId="33C3521E" w14:textId="016FE389" w:rsidR="005D76C3" w:rsidRPr="005D76C3" w:rsidRDefault="005D76C3" w:rsidP="005D76C3">
            <w:pPr>
              <w:ind w:firstLine="0"/>
            </w:pPr>
            <w:r>
              <w:t>Caskey</w:t>
            </w:r>
          </w:p>
        </w:tc>
        <w:tc>
          <w:tcPr>
            <w:tcW w:w="2179" w:type="dxa"/>
          </w:tcPr>
          <w:p w14:paraId="67320A4F" w14:textId="3C78C162" w:rsidR="005D76C3" w:rsidRPr="005D76C3" w:rsidRDefault="005D76C3" w:rsidP="005D76C3">
            <w:pPr>
              <w:ind w:firstLine="0"/>
            </w:pPr>
            <w:r>
              <w:t>Chapman</w:t>
            </w:r>
          </w:p>
        </w:tc>
        <w:tc>
          <w:tcPr>
            <w:tcW w:w="2180" w:type="dxa"/>
          </w:tcPr>
          <w:p w14:paraId="05C2687F" w14:textId="7F9F926F" w:rsidR="005D76C3" w:rsidRPr="005D76C3" w:rsidRDefault="005D76C3" w:rsidP="005D76C3">
            <w:pPr>
              <w:ind w:firstLine="0"/>
            </w:pPr>
            <w:r>
              <w:t>Clyburn</w:t>
            </w:r>
          </w:p>
        </w:tc>
      </w:tr>
      <w:tr w:rsidR="005D76C3" w:rsidRPr="005D76C3" w14:paraId="67B64A59" w14:textId="77777777" w:rsidTr="005D76C3">
        <w:tc>
          <w:tcPr>
            <w:tcW w:w="2179" w:type="dxa"/>
          </w:tcPr>
          <w:p w14:paraId="4FE46F30" w14:textId="27C19CB8" w:rsidR="005D76C3" w:rsidRPr="005D76C3" w:rsidRDefault="005D76C3" w:rsidP="005D76C3">
            <w:pPr>
              <w:ind w:firstLine="0"/>
            </w:pPr>
            <w:r>
              <w:t>Collins</w:t>
            </w:r>
          </w:p>
        </w:tc>
        <w:tc>
          <w:tcPr>
            <w:tcW w:w="2179" w:type="dxa"/>
          </w:tcPr>
          <w:p w14:paraId="098A73B6" w14:textId="49A60401" w:rsidR="005D76C3" w:rsidRPr="005D76C3" w:rsidRDefault="005D76C3" w:rsidP="005D76C3">
            <w:pPr>
              <w:ind w:firstLine="0"/>
            </w:pPr>
            <w:r>
              <w:t>Cox</w:t>
            </w:r>
          </w:p>
        </w:tc>
        <w:tc>
          <w:tcPr>
            <w:tcW w:w="2180" w:type="dxa"/>
          </w:tcPr>
          <w:p w14:paraId="1F85B67B" w14:textId="00F466F2" w:rsidR="005D76C3" w:rsidRPr="005D76C3" w:rsidRDefault="005D76C3" w:rsidP="005D76C3">
            <w:pPr>
              <w:ind w:firstLine="0"/>
            </w:pPr>
            <w:r>
              <w:t>Crawford</w:t>
            </w:r>
          </w:p>
        </w:tc>
      </w:tr>
      <w:tr w:rsidR="005D76C3" w:rsidRPr="005D76C3" w14:paraId="1701995B" w14:textId="77777777" w:rsidTr="005D76C3">
        <w:tc>
          <w:tcPr>
            <w:tcW w:w="2179" w:type="dxa"/>
          </w:tcPr>
          <w:p w14:paraId="574F24FA" w14:textId="3B1DF774" w:rsidR="005D76C3" w:rsidRPr="005D76C3" w:rsidRDefault="005D76C3" w:rsidP="005D76C3">
            <w:pPr>
              <w:ind w:firstLine="0"/>
            </w:pPr>
            <w:r>
              <w:t>Cromer</w:t>
            </w:r>
          </w:p>
        </w:tc>
        <w:tc>
          <w:tcPr>
            <w:tcW w:w="2179" w:type="dxa"/>
          </w:tcPr>
          <w:p w14:paraId="124A7333" w14:textId="07AAF70F" w:rsidR="005D76C3" w:rsidRPr="005D76C3" w:rsidRDefault="005D76C3" w:rsidP="005D76C3">
            <w:pPr>
              <w:ind w:firstLine="0"/>
            </w:pPr>
            <w:r>
              <w:t>Davis</w:t>
            </w:r>
          </w:p>
        </w:tc>
        <w:tc>
          <w:tcPr>
            <w:tcW w:w="2180" w:type="dxa"/>
          </w:tcPr>
          <w:p w14:paraId="4D321FFA" w14:textId="44D4B831" w:rsidR="005D76C3" w:rsidRPr="005D76C3" w:rsidRDefault="005D76C3" w:rsidP="005D76C3">
            <w:pPr>
              <w:ind w:firstLine="0"/>
            </w:pPr>
            <w:r>
              <w:t>Dillard</w:t>
            </w:r>
          </w:p>
        </w:tc>
      </w:tr>
      <w:tr w:rsidR="005D76C3" w:rsidRPr="005D76C3" w14:paraId="2466CAB7" w14:textId="77777777" w:rsidTr="005D76C3">
        <w:tc>
          <w:tcPr>
            <w:tcW w:w="2179" w:type="dxa"/>
          </w:tcPr>
          <w:p w14:paraId="3365023D" w14:textId="2FAAFD0E" w:rsidR="005D76C3" w:rsidRPr="005D76C3" w:rsidRDefault="005D76C3" w:rsidP="005D76C3">
            <w:pPr>
              <w:ind w:firstLine="0"/>
            </w:pPr>
            <w:r>
              <w:t>Duncan</w:t>
            </w:r>
          </w:p>
        </w:tc>
        <w:tc>
          <w:tcPr>
            <w:tcW w:w="2179" w:type="dxa"/>
          </w:tcPr>
          <w:p w14:paraId="4513B141" w14:textId="4DBABFFA" w:rsidR="005D76C3" w:rsidRPr="005D76C3" w:rsidRDefault="005D76C3" w:rsidP="005D76C3">
            <w:pPr>
              <w:ind w:firstLine="0"/>
            </w:pPr>
            <w:r>
              <w:t>Edgerton</w:t>
            </w:r>
          </w:p>
        </w:tc>
        <w:tc>
          <w:tcPr>
            <w:tcW w:w="2180" w:type="dxa"/>
          </w:tcPr>
          <w:p w14:paraId="1F83F550" w14:textId="1063B503" w:rsidR="005D76C3" w:rsidRPr="005D76C3" w:rsidRDefault="005D76C3" w:rsidP="005D76C3">
            <w:pPr>
              <w:ind w:firstLine="0"/>
            </w:pPr>
            <w:r>
              <w:t>Erickson</w:t>
            </w:r>
          </w:p>
        </w:tc>
      </w:tr>
      <w:tr w:rsidR="005D76C3" w:rsidRPr="005D76C3" w14:paraId="42F47258" w14:textId="77777777" w:rsidTr="005D76C3">
        <w:tc>
          <w:tcPr>
            <w:tcW w:w="2179" w:type="dxa"/>
          </w:tcPr>
          <w:p w14:paraId="167BA15B" w14:textId="5C23E9BD" w:rsidR="005D76C3" w:rsidRPr="005D76C3" w:rsidRDefault="005D76C3" w:rsidP="005D76C3">
            <w:pPr>
              <w:ind w:firstLine="0"/>
            </w:pPr>
            <w:r>
              <w:t>Ford</w:t>
            </w:r>
          </w:p>
        </w:tc>
        <w:tc>
          <w:tcPr>
            <w:tcW w:w="2179" w:type="dxa"/>
          </w:tcPr>
          <w:p w14:paraId="1FE9CF7E" w14:textId="68CAD398" w:rsidR="005D76C3" w:rsidRPr="005D76C3" w:rsidRDefault="005D76C3" w:rsidP="005D76C3">
            <w:pPr>
              <w:ind w:firstLine="0"/>
            </w:pPr>
            <w:r>
              <w:t>Forrest</w:t>
            </w:r>
          </w:p>
        </w:tc>
        <w:tc>
          <w:tcPr>
            <w:tcW w:w="2180" w:type="dxa"/>
          </w:tcPr>
          <w:p w14:paraId="67C9C76C" w14:textId="4824698D" w:rsidR="005D76C3" w:rsidRPr="005D76C3" w:rsidRDefault="005D76C3" w:rsidP="005D76C3">
            <w:pPr>
              <w:ind w:firstLine="0"/>
            </w:pPr>
            <w:r>
              <w:t>Gagnon</w:t>
            </w:r>
          </w:p>
        </w:tc>
      </w:tr>
      <w:tr w:rsidR="005D76C3" w:rsidRPr="005D76C3" w14:paraId="61547848" w14:textId="77777777" w:rsidTr="005D76C3">
        <w:tc>
          <w:tcPr>
            <w:tcW w:w="2179" w:type="dxa"/>
          </w:tcPr>
          <w:p w14:paraId="36D37A54" w14:textId="37F21F50" w:rsidR="005D76C3" w:rsidRPr="005D76C3" w:rsidRDefault="005D76C3" w:rsidP="005D76C3">
            <w:pPr>
              <w:ind w:firstLine="0"/>
            </w:pPr>
            <w:r>
              <w:t>Garvin</w:t>
            </w:r>
          </w:p>
        </w:tc>
        <w:tc>
          <w:tcPr>
            <w:tcW w:w="2179" w:type="dxa"/>
          </w:tcPr>
          <w:p w14:paraId="6A08B29E" w14:textId="5EA818C7" w:rsidR="005D76C3" w:rsidRPr="005D76C3" w:rsidRDefault="005D76C3" w:rsidP="005D76C3">
            <w:pPr>
              <w:ind w:firstLine="0"/>
            </w:pPr>
            <w:r>
              <w:t>Gatch</w:t>
            </w:r>
          </w:p>
        </w:tc>
        <w:tc>
          <w:tcPr>
            <w:tcW w:w="2180" w:type="dxa"/>
          </w:tcPr>
          <w:p w14:paraId="6AB949E3" w14:textId="71CB6687" w:rsidR="005D76C3" w:rsidRPr="005D76C3" w:rsidRDefault="005D76C3" w:rsidP="005D76C3">
            <w:pPr>
              <w:ind w:firstLine="0"/>
            </w:pPr>
            <w:r>
              <w:t>Gibson</w:t>
            </w:r>
          </w:p>
        </w:tc>
      </w:tr>
      <w:tr w:rsidR="005D76C3" w:rsidRPr="005D76C3" w14:paraId="2AD95E29" w14:textId="77777777" w:rsidTr="005D76C3">
        <w:tc>
          <w:tcPr>
            <w:tcW w:w="2179" w:type="dxa"/>
          </w:tcPr>
          <w:p w14:paraId="009754CD" w14:textId="232939E3" w:rsidR="005D76C3" w:rsidRPr="005D76C3" w:rsidRDefault="005D76C3" w:rsidP="005D76C3">
            <w:pPr>
              <w:ind w:firstLine="0"/>
            </w:pPr>
            <w:r>
              <w:t>Gilliam</w:t>
            </w:r>
          </w:p>
        </w:tc>
        <w:tc>
          <w:tcPr>
            <w:tcW w:w="2179" w:type="dxa"/>
          </w:tcPr>
          <w:p w14:paraId="489CEC80" w14:textId="7F9E8237" w:rsidR="005D76C3" w:rsidRPr="005D76C3" w:rsidRDefault="005D76C3" w:rsidP="005D76C3">
            <w:pPr>
              <w:ind w:firstLine="0"/>
            </w:pPr>
            <w:r>
              <w:t>Gilliard</w:t>
            </w:r>
          </w:p>
        </w:tc>
        <w:tc>
          <w:tcPr>
            <w:tcW w:w="2180" w:type="dxa"/>
          </w:tcPr>
          <w:p w14:paraId="4729D4E6" w14:textId="7EF6867E" w:rsidR="005D76C3" w:rsidRPr="005D76C3" w:rsidRDefault="005D76C3" w:rsidP="005D76C3">
            <w:pPr>
              <w:ind w:firstLine="0"/>
            </w:pPr>
            <w:r>
              <w:t>Gilreath</w:t>
            </w:r>
          </w:p>
        </w:tc>
      </w:tr>
      <w:tr w:rsidR="005D76C3" w:rsidRPr="005D76C3" w14:paraId="6BC6D711" w14:textId="77777777" w:rsidTr="005D76C3">
        <w:tc>
          <w:tcPr>
            <w:tcW w:w="2179" w:type="dxa"/>
          </w:tcPr>
          <w:p w14:paraId="6FFE263B" w14:textId="52927C32" w:rsidR="005D76C3" w:rsidRPr="005D76C3" w:rsidRDefault="005D76C3" w:rsidP="005D76C3">
            <w:pPr>
              <w:ind w:firstLine="0"/>
            </w:pPr>
            <w:r>
              <w:t>Govan</w:t>
            </w:r>
          </w:p>
        </w:tc>
        <w:tc>
          <w:tcPr>
            <w:tcW w:w="2179" w:type="dxa"/>
          </w:tcPr>
          <w:p w14:paraId="040D8F63" w14:textId="58B35DB5" w:rsidR="005D76C3" w:rsidRPr="005D76C3" w:rsidRDefault="005D76C3" w:rsidP="005D76C3">
            <w:pPr>
              <w:ind w:firstLine="0"/>
            </w:pPr>
            <w:r>
              <w:t>Guest</w:t>
            </w:r>
          </w:p>
        </w:tc>
        <w:tc>
          <w:tcPr>
            <w:tcW w:w="2180" w:type="dxa"/>
          </w:tcPr>
          <w:p w14:paraId="17427673" w14:textId="741ED6E5" w:rsidR="005D76C3" w:rsidRPr="005D76C3" w:rsidRDefault="005D76C3" w:rsidP="005D76C3">
            <w:pPr>
              <w:ind w:firstLine="0"/>
            </w:pPr>
            <w:r>
              <w:t>Guffey</w:t>
            </w:r>
          </w:p>
        </w:tc>
      </w:tr>
      <w:tr w:rsidR="005D76C3" w:rsidRPr="005D76C3" w14:paraId="4D6BA6FE" w14:textId="77777777" w:rsidTr="005D76C3">
        <w:tc>
          <w:tcPr>
            <w:tcW w:w="2179" w:type="dxa"/>
          </w:tcPr>
          <w:p w14:paraId="46359758" w14:textId="5E270FD7" w:rsidR="005D76C3" w:rsidRPr="005D76C3" w:rsidRDefault="005D76C3" w:rsidP="005D76C3">
            <w:pPr>
              <w:ind w:firstLine="0"/>
            </w:pPr>
            <w:r>
              <w:t>Haddon</w:t>
            </w:r>
          </w:p>
        </w:tc>
        <w:tc>
          <w:tcPr>
            <w:tcW w:w="2179" w:type="dxa"/>
          </w:tcPr>
          <w:p w14:paraId="10FBE1AA" w14:textId="1B97A6AA" w:rsidR="005D76C3" w:rsidRPr="005D76C3" w:rsidRDefault="005D76C3" w:rsidP="005D76C3">
            <w:pPr>
              <w:ind w:firstLine="0"/>
            </w:pPr>
            <w:r>
              <w:t>Hardee</w:t>
            </w:r>
          </w:p>
        </w:tc>
        <w:tc>
          <w:tcPr>
            <w:tcW w:w="2180" w:type="dxa"/>
          </w:tcPr>
          <w:p w14:paraId="2A0CF04E" w14:textId="23E18F64" w:rsidR="005D76C3" w:rsidRPr="005D76C3" w:rsidRDefault="005D76C3" w:rsidP="005D76C3">
            <w:pPr>
              <w:ind w:firstLine="0"/>
            </w:pPr>
            <w:r>
              <w:t>Harris</w:t>
            </w:r>
          </w:p>
        </w:tc>
      </w:tr>
      <w:tr w:rsidR="005D76C3" w:rsidRPr="005D76C3" w14:paraId="207809FA" w14:textId="77777777" w:rsidTr="005D76C3">
        <w:tc>
          <w:tcPr>
            <w:tcW w:w="2179" w:type="dxa"/>
          </w:tcPr>
          <w:p w14:paraId="35F24321" w14:textId="1F46BBAF" w:rsidR="005D76C3" w:rsidRPr="005D76C3" w:rsidRDefault="005D76C3" w:rsidP="005D76C3">
            <w:pPr>
              <w:ind w:firstLine="0"/>
            </w:pPr>
            <w:r>
              <w:t>Hart</w:t>
            </w:r>
          </w:p>
        </w:tc>
        <w:tc>
          <w:tcPr>
            <w:tcW w:w="2179" w:type="dxa"/>
          </w:tcPr>
          <w:p w14:paraId="2A060F33" w14:textId="779ADF92" w:rsidR="005D76C3" w:rsidRPr="005D76C3" w:rsidRDefault="005D76C3" w:rsidP="005D76C3">
            <w:pPr>
              <w:ind w:firstLine="0"/>
            </w:pPr>
            <w:r>
              <w:t>Hartnett</w:t>
            </w:r>
          </w:p>
        </w:tc>
        <w:tc>
          <w:tcPr>
            <w:tcW w:w="2180" w:type="dxa"/>
          </w:tcPr>
          <w:p w14:paraId="4581D292" w14:textId="0B7FCA52" w:rsidR="005D76C3" w:rsidRPr="005D76C3" w:rsidRDefault="005D76C3" w:rsidP="005D76C3">
            <w:pPr>
              <w:ind w:firstLine="0"/>
            </w:pPr>
            <w:r>
              <w:t>Hartz</w:t>
            </w:r>
          </w:p>
        </w:tc>
      </w:tr>
      <w:tr w:rsidR="005D76C3" w:rsidRPr="005D76C3" w14:paraId="53A0067B" w14:textId="77777777" w:rsidTr="005D76C3">
        <w:tc>
          <w:tcPr>
            <w:tcW w:w="2179" w:type="dxa"/>
          </w:tcPr>
          <w:p w14:paraId="3823749E" w14:textId="40815D04" w:rsidR="005D76C3" w:rsidRPr="005D76C3" w:rsidRDefault="005D76C3" w:rsidP="005D76C3">
            <w:pPr>
              <w:ind w:firstLine="0"/>
            </w:pPr>
            <w:r>
              <w:t>Hayes</w:t>
            </w:r>
          </w:p>
        </w:tc>
        <w:tc>
          <w:tcPr>
            <w:tcW w:w="2179" w:type="dxa"/>
          </w:tcPr>
          <w:p w14:paraId="433D9F19" w14:textId="3DDA4941" w:rsidR="005D76C3" w:rsidRPr="005D76C3" w:rsidRDefault="005D76C3" w:rsidP="005D76C3">
            <w:pPr>
              <w:ind w:firstLine="0"/>
            </w:pPr>
            <w:r>
              <w:t>Henderson-Myers</w:t>
            </w:r>
          </w:p>
        </w:tc>
        <w:tc>
          <w:tcPr>
            <w:tcW w:w="2180" w:type="dxa"/>
          </w:tcPr>
          <w:p w14:paraId="2E0D69C9" w14:textId="7A39248B" w:rsidR="005D76C3" w:rsidRPr="005D76C3" w:rsidRDefault="005D76C3" w:rsidP="005D76C3">
            <w:pPr>
              <w:ind w:firstLine="0"/>
            </w:pPr>
            <w:r>
              <w:t>Hewitt</w:t>
            </w:r>
          </w:p>
        </w:tc>
      </w:tr>
      <w:tr w:rsidR="005D76C3" w:rsidRPr="005D76C3" w14:paraId="0789B82F" w14:textId="77777777" w:rsidTr="005D76C3">
        <w:tc>
          <w:tcPr>
            <w:tcW w:w="2179" w:type="dxa"/>
          </w:tcPr>
          <w:p w14:paraId="3D257AF2" w14:textId="7D3BD1D8" w:rsidR="005D76C3" w:rsidRPr="005D76C3" w:rsidRDefault="005D76C3" w:rsidP="005D76C3">
            <w:pPr>
              <w:ind w:firstLine="0"/>
            </w:pPr>
            <w:r>
              <w:t>Hiott</w:t>
            </w:r>
          </w:p>
        </w:tc>
        <w:tc>
          <w:tcPr>
            <w:tcW w:w="2179" w:type="dxa"/>
          </w:tcPr>
          <w:p w14:paraId="61EA5CB8" w14:textId="7AEE344A" w:rsidR="005D76C3" w:rsidRPr="005D76C3" w:rsidRDefault="005D76C3" w:rsidP="005D76C3">
            <w:pPr>
              <w:ind w:firstLine="0"/>
            </w:pPr>
            <w:r>
              <w:t>Hixon</w:t>
            </w:r>
          </w:p>
        </w:tc>
        <w:tc>
          <w:tcPr>
            <w:tcW w:w="2180" w:type="dxa"/>
          </w:tcPr>
          <w:p w14:paraId="76F3F1A2" w14:textId="1F58FF95" w:rsidR="005D76C3" w:rsidRPr="005D76C3" w:rsidRDefault="005D76C3" w:rsidP="005D76C3">
            <w:pPr>
              <w:ind w:firstLine="0"/>
            </w:pPr>
            <w:r>
              <w:t>Holman</w:t>
            </w:r>
          </w:p>
        </w:tc>
      </w:tr>
      <w:tr w:rsidR="005D76C3" w:rsidRPr="005D76C3" w14:paraId="767F6B10" w14:textId="77777777" w:rsidTr="005D76C3">
        <w:tc>
          <w:tcPr>
            <w:tcW w:w="2179" w:type="dxa"/>
          </w:tcPr>
          <w:p w14:paraId="496B9EF1" w14:textId="3451C4FB" w:rsidR="005D76C3" w:rsidRPr="005D76C3" w:rsidRDefault="005D76C3" w:rsidP="005D76C3">
            <w:pPr>
              <w:ind w:firstLine="0"/>
            </w:pPr>
            <w:r>
              <w:t>Hosey</w:t>
            </w:r>
          </w:p>
        </w:tc>
        <w:tc>
          <w:tcPr>
            <w:tcW w:w="2179" w:type="dxa"/>
          </w:tcPr>
          <w:p w14:paraId="40BD6269" w14:textId="3FFEA075" w:rsidR="005D76C3" w:rsidRPr="005D76C3" w:rsidRDefault="005D76C3" w:rsidP="005D76C3">
            <w:pPr>
              <w:ind w:firstLine="0"/>
            </w:pPr>
            <w:r>
              <w:t>Huff</w:t>
            </w:r>
          </w:p>
        </w:tc>
        <w:tc>
          <w:tcPr>
            <w:tcW w:w="2180" w:type="dxa"/>
          </w:tcPr>
          <w:p w14:paraId="3C752E56" w14:textId="265E8917" w:rsidR="005D76C3" w:rsidRPr="005D76C3" w:rsidRDefault="005D76C3" w:rsidP="005D76C3">
            <w:pPr>
              <w:ind w:firstLine="0"/>
            </w:pPr>
            <w:r>
              <w:t>J. E. Johnson</w:t>
            </w:r>
          </w:p>
        </w:tc>
      </w:tr>
      <w:tr w:rsidR="005D76C3" w:rsidRPr="005D76C3" w14:paraId="33DB1B40" w14:textId="77777777" w:rsidTr="005D76C3">
        <w:tc>
          <w:tcPr>
            <w:tcW w:w="2179" w:type="dxa"/>
          </w:tcPr>
          <w:p w14:paraId="113B2C24" w14:textId="13BDF001" w:rsidR="005D76C3" w:rsidRPr="005D76C3" w:rsidRDefault="005D76C3" w:rsidP="005D76C3">
            <w:pPr>
              <w:ind w:firstLine="0"/>
            </w:pPr>
            <w:r>
              <w:t>Jones</w:t>
            </w:r>
          </w:p>
        </w:tc>
        <w:tc>
          <w:tcPr>
            <w:tcW w:w="2179" w:type="dxa"/>
          </w:tcPr>
          <w:p w14:paraId="26192723" w14:textId="78AD1620" w:rsidR="005D76C3" w:rsidRPr="005D76C3" w:rsidRDefault="005D76C3" w:rsidP="005D76C3">
            <w:pPr>
              <w:ind w:firstLine="0"/>
            </w:pPr>
            <w:r>
              <w:t>Jordan</w:t>
            </w:r>
          </w:p>
        </w:tc>
        <w:tc>
          <w:tcPr>
            <w:tcW w:w="2180" w:type="dxa"/>
          </w:tcPr>
          <w:p w14:paraId="2DFF3D30" w14:textId="2336B992" w:rsidR="005D76C3" w:rsidRPr="005D76C3" w:rsidRDefault="005D76C3" w:rsidP="005D76C3">
            <w:pPr>
              <w:ind w:firstLine="0"/>
            </w:pPr>
            <w:r>
              <w:t>King</w:t>
            </w:r>
          </w:p>
        </w:tc>
      </w:tr>
      <w:tr w:rsidR="005D76C3" w:rsidRPr="005D76C3" w14:paraId="56DC704A" w14:textId="77777777" w:rsidTr="005D76C3">
        <w:tc>
          <w:tcPr>
            <w:tcW w:w="2179" w:type="dxa"/>
          </w:tcPr>
          <w:p w14:paraId="77B144A8" w14:textId="0579D7E8" w:rsidR="005D76C3" w:rsidRPr="005D76C3" w:rsidRDefault="005D76C3" w:rsidP="005D76C3">
            <w:pPr>
              <w:ind w:firstLine="0"/>
            </w:pPr>
            <w:r>
              <w:t>Kirby</w:t>
            </w:r>
          </w:p>
        </w:tc>
        <w:tc>
          <w:tcPr>
            <w:tcW w:w="2179" w:type="dxa"/>
          </w:tcPr>
          <w:p w14:paraId="66A3DC23" w14:textId="2E5C85CC" w:rsidR="005D76C3" w:rsidRPr="005D76C3" w:rsidRDefault="005D76C3" w:rsidP="005D76C3">
            <w:pPr>
              <w:ind w:firstLine="0"/>
            </w:pPr>
            <w:r>
              <w:t>Landing</w:t>
            </w:r>
          </w:p>
        </w:tc>
        <w:tc>
          <w:tcPr>
            <w:tcW w:w="2180" w:type="dxa"/>
          </w:tcPr>
          <w:p w14:paraId="37411557" w14:textId="2E85A486" w:rsidR="005D76C3" w:rsidRPr="005D76C3" w:rsidRDefault="005D76C3" w:rsidP="005D76C3">
            <w:pPr>
              <w:ind w:firstLine="0"/>
            </w:pPr>
            <w:r>
              <w:t>Lastinger</w:t>
            </w:r>
          </w:p>
        </w:tc>
      </w:tr>
      <w:tr w:rsidR="005D76C3" w:rsidRPr="005D76C3" w14:paraId="43E3FF83" w14:textId="77777777" w:rsidTr="005D76C3">
        <w:tc>
          <w:tcPr>
            <w:tcW w:w="2179" w:type="dxa"/>
          </w:tcPr>
          <w:p w14:paraId="61CC9DDF" w14:textId="5805721C" w:rsidR="005D76C3" w:rsidRPr="005D76C3" w:rsidRDefault="005D76C3" w:rsidP="005D76C3">
            <w:pPr>
              <w:ind w:firstLine="0"/>
            </w:pPr>
            <w:r>
              <w:t>Lawson</w:t>
            </w:r>
          </w:p>
        </w:tc>
        <w:tc>
          <w:tcPr>
            <w:tcW w:w="2179" w:type="dxa"/>
          </w:tcPr>
          <w:p w14:paraId="01D16FCC" w14:textId="63F7764F" w:rsidR="005D76C3" w:rsidRPr="005D76C3" w:rsidRDefault="005D76C3" w:rsidP="005D76C3">
            <w:pPr>
              <w:ind w:firstLine="0"/>
            </w:pPr>
            <w:r>
              <w:t>Ligon</w:t>
            </w:r>
          </w:p>
        </w:tc>
        <w:tc>
          <w:tcPr>
            <w:tcW w:w="2180" w:type="dxa"/>
          </w:tcPr>
          <w:p w14:paraId="5ABA9B48" w14:textId="2782A23F" w:rsidR="005D76C3" w:rsidRPr="005D76C3" w:rsidRDefault="005D76C3" w:rsidP="005D76C3">
            <w:pPr>
              <w:ind w:firstLine="0"/>
            </w:pPr>
            <w:r>
              <w:t>Long</w:t>
            </w:r>
          </w:p>
        </w:tc>
      </w:tr>
      <w:tr w:rsidR="005D76C3" w:rsidRPr="005D76C3" w14:paraId="5302F6C1" w14:textId="77777777" w:rsidTr="005D76C3">
        <w:tc>
          <w:tcPr>
            <w:tcW w:w="2179" w:type="dxa"/>
          </w:tcPr>
          <w:p w14:paraId="1CCE13B7" w14:textId="599713CA" w:rsidR="005D76C3" w:rsidRPr="005D76C3" w:rsidRDefault="005D76C3" w:rsidP="005D76C3">
            <w:pPr>
              <w:ind w:firstLine="0"/>
            </w:pPr>
            <w:r>
              <w:t>Lowe</w:t>
            </w:r>
          </w:p>
        </w:tc>
        <w:tc>
          <w:tcPr>
            <w:tcW w:w="2179" w:type="dxa"/>
          </w:tcPr>
          <w:p w14:paraId="28D72621" w14:textId="13DF2279" w:rsidR="005D76C3" w:rsidRPr="005D76C3" w:rsidRDefault="005D76C3" w:rsidP="005D76C3">
            <w:pPr>
              <w:ind w:firstLine="0"/>
            </w:pPr>
            <w:r>
              <w:t>Luck</w:t>
            </w:r>
          </w:p>
        </w:tc>
        <w:tc>
          <w:tcPr>
            <w:tcW w:w="2180" w:type="dxa"/>
          </w:tcPr>
          <w:p w14:paraId="60DE80E0" w14:textId="723A399F" w:rsidR="005D76C3" w:rsidRPr="005D76C3" w:rsidRDefault="005D76C3" w:rsidP="005D76C3">
            <w:pPr>
              <w:ind w:firstLine="0"/>
            </w:pPr>
            <w:r>
              <w:t>Magnuson</w:t>
            </w:r>
          </w:p>
        </w:tc>
      </w:tr>
      <w:tr w:rsidR="005D76C3" w:rsidRPr="005D76C3" w14:paraId="397B066D" w14:textId="77777777" w:rsidTr="005D76C3">
        <w:tc>
          <w:tcPr>
            <w:tcW w:w="2179" w:type="dxa"/>
          </w:tcPr>
          <w:p w14:paraId="33C11ABD" w14:textId="3EC17568" w:rsidR="005D76C3" w:rsidRPr="005D76C3" w:rsidRDefault="005D76C3" w:rsidP="005D76C3">
            <w:pPr>
              <w:ind w:firstLine="0"/>
            </w:pPr>
            <w:r>
              <w:t>Martin</w:t>
            </w:r>
          </w:p>
        </w:tc>
        <w:tc>
          <w:tcPr>
            <w:tcW w:w="2179" w:type="dxa"/>
          </w:tcPr>
          <w:p w14:paraId="122B8939" w14:textId="1EC1FF4F" w:rsidR="005D76C3" w:rsidRPr="005D76C3" w:rsidRDefault="005D76C3" w:rsidP="005D76C3">
            <w:pPr>
              <w:ind w:firstLine="0"/>
            </w:pPr>
            <w:r>
              <w:t>McCravy</w:t>
            </w:r>
          </w:p>
        </w:tc>
        <w:tc>
          <w:tcPr>
            <w:tcW w:w="2180" w:type="dxa"/>
          </w:tcPr>
          <w:p w14:paraId="2B3C0AE7" w14:textId="136C3C17" w:rsidR="005D76C3" w:rsidRPr="005D76C3" w:rsidRDefault="005D76C3" w:rsidP="005D76C3">
            <w:pPr>
              <w:ind w:firstLine="0"/>
            </w:pPr>
            <w:r>
              <w:t>McDaniel</w:t>
            </w:r>
          </w:p>
        </w:tc>
      </w:tr>
      <w:tr w:rsidR="005D76C3" w:rsidRPr="005D76C3" w14:paraId="305856E2" w14:textId="77777777" w:rsidTr="005D76C3">
        <w:tc>
          <w:tcPr>
            <w:tcW w:w="2179" w:type="dxa"/>
          </w:tcPr>
          <w:p w14:paraId="3FB25A84" w14:textId="3A49EF49" w:rsidR="005D76C3" w:rsidRPr="005D76C3" w:rsidRDefault="005D76C3" w:rsidP="005D76C3">
            <w:pPr>
              <w:ind w:firstLine="0"/>
            </w:pPr>
            <w:r>
              <w:t>McGinnis</w:t>
            </w:r>
          </w:p>
        </w:tc>
        <w:tc>
          <w:tcPr>
            <w:tcW w:w="2179" w:type="dxa"/>
          </w:tcPr>
          <w:p w14:paraId="38474867" w14:textId="416D8E73" w:rsidR="005D76C3" w:rsidRPr="005D76C3" w:rsidRDefault="005D76C3" w:rsidP="005D76C3">
            <w:pPr>
              <w:ind w:firstLine="0"/>
            </w:pPr>
            <w:r>
              <w:t>C. Mitchell</w:t>
            </w:r>
          </w:p>
        </w:tc>
        <w:tc>
          <w:tcPr>
            <w:tcW w:w="2180" w:type="dxa"/>
          </w:tcPr>
          <w:p w14:paraId="21B17814" w14:textId="22FE9DD5" w:rsidR="005D76C3" w:rsidRPr="005D76C3" w:rsidRDefault="005D76C3" w:rsidP="005D76C3">
            <w:pPr>
              <w:ind w:firstLine="0"/>
            </w:pPr>
            <w:r>
              <w:t>Montgomery</w:t>
            </w:r>
          </w:p>
        </w:tc>
      </w:tr>
      <w:tr w:rsidR="005D76C3" w:rsidRPr="005D76C3" w14:paraId="57040F97" w14:textId="77777777" w:rsidTr="005D76C3">
        <w:tc>
          <w:tcPr>
            <w:tcW w:w="2179" w:type="dxa"/>
          </w:tcPr>
          <w:p w14:paraId="4809D7BF" w14:textId="1CF9B5DE" w:rsidR="005D76C3" w:rsidRPr="005D76C3" w:rsidRDefault="005D76C3" w:rsidP="005D76C3">
            <w:pPr>
              <w:ind w:firstLine="0"/>
            </w:pPr>
            <w:r>
              <w:t>T. Moore</w:t>
            </w:r>
          </w:p>
        </w:tc>
        <w:tc>
          <w:tcPr>
            <w:tcW w:w="2179" w:type="dxa"/>
          </w:tcPr>
          <w:p w14:paraId="3CA68457" w14:textId="32C2D60C" w:rsidR="005D76C3" w:rsidRPr="005D76C3" w:rsidRDefault="005D76C3" w:rsidP="005D76C3">
            <w:pPr>
              <w:ind w:firstLine="0"/>
            </w:pPr>
            <w:r>
              <w:t>Morgan</w:t>
            </w:r>
          </w:p>
        </w:tc>
        <w:tc>
          <w:tcPr>
            <w:tcW w:w="2180" w:type="dxa"/>
          </w:tcPr>
          <w:p w14:paraId="5B2FE228" w14:textId="779A6060" w:rsidR="005D76C3" w:rsidRPr="005D76C3" w:rsidRDefault="005D76C3" w:rsidP="005D76C3">
            <w:pPr>
              <w:ind w:firstLine="0"/>
            </w:pPr>
            <w:r>
              <w:t>Moss</w:t>
            </w:r>
          </w:p>
        </w:tc>
      </w:tr>
      <w:tr w:rsidR="005D76C3" w:rsidRPr="005D76C3" w14:paraId="3D79812A" w14:textId="77777777" w:rsidTr="005D76C3">
        <w:tc>
          <w:tcPr>
            <w:tcW w:w="2179" w:type="dxa"/>
          </w:tcPr>
          <w:p w14:paraId="51D705BF" w14:textId="787030CB" w:rsidR="005D76C3" w:rsidRPr="005D76C3" w:rsidRDefault="005D76C3" w:rsidP="005D76C3">
            <w:pPr>
              <w:ind w:firstLine="0"/>
            </w:pPr>
            <w:r>
              <w:t>Neese</w:t>
            </w:r>
          </w:p>
        </w:tc>
        <w:tc>
          <w:tcPr>
            <w:tcW w:w="2179" w:type="dxa"/>
          </w:tcPr>
          <w:p w14:paraId="41044DD3" w14:textId="030CC792" w:rsidR="005D76C3" w:rsidRPr="005D76C3" w:rsidRDefault="005D76C3" w:rsidP="005D76C3">
            <w:pPr>
              <w:ind w:firstLine="0"/>
            </w:pPr>
            <w:r>
              <w:t>B. Newton</w:t>
            </w:r>
          </w:p>
        </w:tc>
        <w:tc>
          <w:tcPr>
            <w:tcW w:w="2180" w:type="dxa"/>
          </w:tcPr>
          <w:p w14:paraId="5D2A5E88" w14:textId="1C50EE34" w:rsidR="005D76C3" w:rsidRPr="005D76C3" w:rsidRDefault="005D76C3" w:rsidP="005D76C3">
            <w:pPr>
              <w:ind w:firstLine="0"/>
            </w:pPr>
            <w:r>
              <w:t>W. Newton</w:t>
            </w:r>
          </w:p>
        </w:tc>
      </w:tr>
      <w:tr w:rsidR="005D76C3" w:rsidRPr="005D76C3" w14:paraId="5D964F32" w14:textId="77777777" w:rsidTr="005D76C3">
        <w:tc>
          <w:tcPr>
            <w:tcW w:w="2179" w:type="dxa"/>
          </w:tcPr>
          <w:p w14:paraId="795D0876" w14:textId="67CF0347" w:rsidR="005D76C3" w:rsidRPr="005D76C3" w:rsidRDefault="005D76C3" w:rsidP="005D76C3">
            <w:pPr>
              <w:ind w:firstLine="0"/>
            </w:pPr>
            <w:r>
              <w:t>Oremus</w:t>
            </w:r>
          </w:p>
        </w:tc>
        <w:tc>
          <w:tcPr>
            <w:tcW w:w="2179" w:type="dxa"/>
          </w:tcPr>
          <w:p w14:paraId="011A9FC4" w14:textId="0BBDA917" w:rsidR="005D76C3" w:rsidRPr="005D76C3" w:rsidRDefault="005D76C3" w:rsidP="005D76C3">
            <w:pPr>
              <w:ind w:firstLine="0"/>
            </w:pPr>
            <w:r>
              <w:t>Pace</w:t>
            </w:r>
          </w:p>
        </w:tc>
        <w:tc>
          <w:tcPr>
            <w:tcW w:w="2180" w:type="dxa"/>
          </w:tcPr>
          <w:p w14:paraId="756FD048" w14:textId="060C9939" w:rsidR="005D76C3" w:rsidRPr="005D76C3" w:rsidRDefault="005D76C3" w:rsidP="005D76C3">
            <w:pPr>
              <w:ind w:firstLine="0"/>
            </w:pPr>
            <w:r>
              <w:t>Pedalino</w:t>
            </w:r>
          </w:p>
        </w:tc>
      </w:tr>
      <w:tr w:rsidR="005D76C3" w:rsidRPr="005D76C3" w14:paraId="4039FD0E" w14:textId="77777777" w:rsidTr="005D76C3">
        <w:tc>
          <w:tcPr>
            <w:tcW w:w="2179" w:type="dxa"/>
          </w:tcPr>
          <w:p w14:paraId="6A690BE6" w14:textId="2C5EC639" w:rsidR="005D76C3" w:rsidRPr="005D76C3" w:rsidRDefault="005D76C3" w:rsidP="005D76C3">
            <w:pPr>
              <w:ind w:firstLine="0"/>
            </w:pPr>
            <w:r>
              <w:t>Pope</w:t>
            </w:r>
          </w:p>
        </w:tc>
        <w:tc>
          <w:tcPr>
            <w:tcW w:w="2179" w:type="dxa"/>
          </w:tcPr>
          <w:p w14:paraId="5AFA757B" w14:textId="4AE73A1E" w:rsidR="005D76C3" w:rsidRPr="005D76C3" w:rsidRDefault="005D76C3" w:rsidP="005D76C3">
            <w:pPr>
              <w:ind w:firstLine="0"/>
            </w:pPr>
            <w:r>
              <w:t>Rankin</w:t>
            </w:r>
          </w:p>
        </w:tc>
        <w:tc>
          <w:tcPr>
            <w:tcW w:w="2180" w:type="dxa"/>
          </w:tcPr>
          <w:p w14:paraId="5579E459" w14:textId="23AD80B2" w:rsidR="005D76C3" w:rsidRPr="005D76C3" w:rsidRDefault="005D76C3" w:rsidP="005D76C3">
            <w:pPr>
              <w:ind w:firstLine="0"/>
            </w:pPr>
            <w:r>
              <w:t>Reese</w:t>
            </w:r>
          </w:p>
        </w:tc>
      </w:tr>
      <w:tr w:rsidR="005D76C3" w:rsidRPr="005D76C3" w14:paraId="2D2F7E91" w14:textId="77777777" w:rsidTr="005D76C3">
        <w:tc>
          <w:tcPr>
            <w:tcW w:w="2179" w:type="dxa"/>
          </w:tcPr>
          <w:p w14:paraId="0BADC9F2" w14:textId="522EE070" w:rsidR="005D76C3" w:rsidRPr="005D76C3" w:rsidRDefault="005D76C3" w:rsidP="005D76C3">
            <w:pPr>
              <w:ind w:firstLine="0"/>
            </w:pPr>
            <w:r>
              <w:t>Rivers</w:t>
            </w:r>
          </w:p>
        </w:tc>
        <w:tc>
          <w:tcPr>
            <w:tcW w:w="2179" w:type="dxa"/>
          </w:tcPr>
          <w:p w14:paraId="252903CF" w14:textId="6B65163B" w:rsidR="005D76C3" w:rsidRPr="005D76C3" w:rsidRDefault="005D76C3" w:rsidP="005D76C3">
            <w:pPr>
              <w:ind w:firstLine="0"/>
            </w:pPr>
            <w:r>
              <w:t>Robbins</w:t>
            </w:r>
          </w:p>
        </w:tc>
        <w:tc>
          <w:tcPr>
            <w:tcW w:w="2180" w:type="dxa"/>
          </w:tcPr>
          <w:p w14:paraId="3183ED33" w14:textId="2012C4B4" w:rsidR="005D76C3" w:rsidRPr="005D76C3" w:rsidRDefault="005D76C3" w:rsidP="005D76C3">
            <w:pPr>
              <w:ind w:firstLine="0"/>
            </w:pPr>
            <w:r>
              <w:t>Rose</w:t>
            </w:r>
          </w:p>
        </w:tc>
      </w:tr>
      <w:tr w:rsidR="005D76C3" w:rsidRPr="005D76C3" w14:paraId="02DF3D4E" w14:textId="77777777" w:rsidTr="005D76C3">
        <w:tc>
          <w:tcPr>
            <w:tcW w:w="2179" w:type="dxa"/>
          </w:tcPr>
          <w:p w14:paraId="12174DA1" w14:textId="0B10FD31" w:rsidR="005D76C3" w:rsidRPr="005D76C3" w:rsidRDefault="005D76C3" w:rsidP="005D76C3">
            <w:pPr>
              <w:ind w:firstLine="0"/>
            </w:pPr>
            <w:r>
              <w:t>Rutherford</w:t>
            </w:r>
          </w:p>
        </w:tc>
        <w:tc>
          <w:tcPr>
            <w:tcW w:w="2179" w:type="dxa"/>
          </w:tcPr>
          <w:p w14:paraId="2309E1DF" w14:textId="25CE0570" w:rsidR="005D76C3" w:rsidRPr="005D76C3" w:rsidRDefault="005D76C3" w:rsidP="005D76C3">
            <w:pPr>
              <w:ind w:firstLine="0"/>
            </w:pPr>
            <w:r>
              <w:t>Sanders</w:t>
            </w:r>
          </w:p>
        </w:tc>
        <w:tc>
          <w:tcPr>
            <w:tcW w:w="2180" w:type="dxa"/>
          </w:tcPr>
          <w:p w14:paraId="4D2AED52" w14:textId="6BB35BD9" w:rsidR="005D76C3" w:rsidRPr="005D76C3" w:rsidRDefault="005D76C3" w:rsidP="005D76C3">
            <w:pPr>
              <w:ind w:firstLine="0"/>
            </w:pPr>
            <w:r>
              <w:t>Schuessler</w:t>
            </w:r>
          </w:p>
        </w:tc>
      </w:tr>
      <w:tr w:rsidR="005D76C3" w:rsidRPr="005D76C3" w14:paraId="05B39FC3" w14:textId="77777777" w:rsidTr="005D76C3">
        <w:tc>
          <w:tcPr>
            <w:tcW w:w="2179" w:type="dxa"/>
          </w:tcPr>
          <w:p w14:paraId="493F9CFF" w14:textId="5AD77C95" w:rsidR="005D76C3" w:rsidRPr="005D76C3" w:rsidRDefault="005D76C3" w:rsidP="005D76C3">
            <w:pPr>
              <w:ind w:firstLine="0"/>
            </w:pPr>
            <w:r>
              <w:t>Scott</w:t>
            </w:r>
          </w:p>
        </w:tc>
        <w:tc>
          <w:tcPr>
            <w:tcW w:w="2179" w:type="dxa"/>
          </w:tcPr>
          <w:p w14:paraId="2876BD4E" w14:textId="17D33793" w:rsidR="005D76C3" w:rsidRPr="005D76C3" w:rsidRDefault="005D76C3" w:rsidP="005D76C3">
            <w:pPr>
              <w:ind w:firstLine="0"/>
            </w:pPr>
            <w:r>
              <w:t>Sessions</w:t>
            </w:r>
          </w:p>
        </w:tc>
        <w:tc>
          <w:tcPr>
            <w:tcW w:w="2180" w:type="dxa"/>
          </w:tcPr>
          <w:p w14:paraId="6E491B92" w14:textId="1D07B4E8" w:rsidR="005D76C3" w:rsidRPr="005D76C3" w:rsidRDefault="005D76C3" w:rsidP="005D76C3">
            <w:pPr>
              <w:ind w:firstLine="0"/>
            </w:pPr>
            <w:r>
              <w:t>G. M. Smith</w:t>
            </w:r>
          </w:p>
        </w:tc>
      </w:tr>
      <w:tr w:rsidR="005D76C3" w:rsidRPr="005D76C3" w14:paraId="5BC35E56" w14:textId="77777777" w:rsidTr="005D76C3">
        <w:tc>
          <w:tcPr>
            <w:tcW w:w="2179" w:type="dxa"/>
          </w:tcPr>
          <w:p w14:paraId="5704A8B9" w14:textId="4BB3EC17" w:rsidR="005D76C3" w:rsidRPr="005D76C3" w:rsidRDefault="005D76C3" w:rsidP="005D76C3">
            <w:pPr>
              <w:ind w:firstLine="0"/>
            </w:pPr>
            <w:r>
              <w:t>M. M. Smith</w:t>
            </w:r>
          </w:p>
        </w:tc>
        <w:tc>
          <w:tcPr>
            <w:tcW w:w="2179" w:type="dxa"/>
          </w:tcPr>
          <w:p w14:paraId="68C9937A" w14:textId="507516F4" w:rsidR="005D76C3" w:rsidRPr="005D76C3" w:rsidRDefault="005D76C3" w:rsidP="005D76C3">
            <w:pPr>
              <w:ind w:firstLine="0"/>
            </w:pPr>
            <w:r>
              <w:t>Spann-Wilder</w:t>
            </w:r>
          </w:p>
        </w:tc>
        <w:tc>
          <w:tcPr>
            <w:tcW w:w="2180" w:type="dxa"/>
          </w:tcPr>
          <w:p w14:paraId="182B9A19" w14:textId="36FE7E5C" w:rsidR="005D76C3" w:rsidRPr="005D76C3" w:rsidRDefault="005D76C3" w:rsidP="005D76C3">
            <w:pPr>
              <w:ind w:firstLine="0"/>
            </w:pPr>
            <w:r>
              <w:t>Stavrinakis</w:t>
            </w:r>
          </w:p>
        </w:tc>
      </w:tr>
      <w:tr w:rsidR="005D76C3" w:rsidRPr="005D76C3" w14:paraId="438EDC8F" w14:textId="77777777" w:rsidTr="005D76C3">
        <w:tc>
          <w:tcPr>
            <w:tcW w:w="2179" w:type="dxa"/>
          </w:tcPr>
          <w:p w14:paraId="7106FE5A" w14:textId="5C426297" w:rsidR="005D76C3" w:rsidRPr="005D76C3" w:rsidRDefault="005D76C3" w:rsidP="005D76C3">
            <w:pPr>
              <w:ind w:firstLine="0"/>
            </w:pPr>
            <w:r>
              <w:t>Taylor</w:t>
            </w:r>
          </w:p>
        </w:tc>
        <w:tc>
          <w:tcPr>
            <w:tcW w:w="2179" w:type="dxa"/>
          </w:tcPr>
          <w:p w14:paraId="3458BF3A" w14:textId="79CD2C85" w:rsidR="005D76C3" w:rsidRPr="005D76C3" w:rsidRDefault="005D76C3" w:rsidP="005D76C3">
            <w:pPr>
              <w:ind w:firstLine="0"/>
            </w:pPr>
            <w:r>
              <w:t>Teeple</w:t>
            </w:r>
          </w:p>
        </w:tc>
        <w:tc>
          <w:tcPr>
            <w:tcW w:w="2180" w:type="dxa"/>
          </w:tcPr>
          <w:p w14:paraId="4BACE9B7" w14:textId="4F31D936" w:rsidR="005D76C3" w:rsidRPr="005D76C3" w:rsidRDefault="005D76C3" w:rsidP="005D76C3">
            <w:pPr>
              <w:ind w:firstLine="0"/>
            </w:pPr>
            <w:r>
              <w:t>Terribile</w:t>
            </w:r>
          </w:p>
        </w:tc>
      </w:tr>
      <w:tr w:rsidR="005D76C3" w:rsidRPr="005D76C3" w14:paraId="722AAEF3" w14:textId="77777777" w:rsidTr="005D76C3">
        <w:tc>
          <w:tcPr>
            <w:tcW w:w="2179" w:type="dxa"/>
          </w:tcPr>
          <w:p w14:paraId="5AB033F0" w14:textId="4666BFDD" w:rsidR="005D76C3" w:rsidRPr="005D76C3" w:rsidRDefault="005D76C3" w:rsidP="005D76C3">
            <w:pPr>
              <w:ind w:firstLine="0"/>
            </w:pPr>
            <w:r>
              <w:t>Waters</w:t>
            </w:r>
          </w:p>
        </w:tc>
        <w:tc>
          <w:tcPr>
            <w:tcW w:w="2179" w:type="dxa"/>
          </w:tcPr>
          <w:p w14:paraId="34C55DCC" w14:textId="6EDB538E" w:rsidR="005D76C3" w:rsidRPr="005D76C3" w:rsidRDefault="005D76C3" w:rsidP="005D76C3">
            <w:pPr>
              <w:ind w:firstLine="0"/>
            </w:pPr>
            <w:r>
              <w:t>Wetmore</w:t>
            </w:r>
          </w:p>
        </w:tc>
        <w:tc>
          <w:tcPr>
            <w:tcW w:w="2180" w:type="dxa"/>
          </w:tcPr>
          <w:p w14:paraId="12AC2C43" w14:textId="6F21595B" w:rsidR="005D76C3" w:rsidRPr="005D76C3" w:rsidRDefault="005D76C3" w:rsidP="005D76C3">
            <w:pPr>
              <w:ind w:firstLine="0"/>
            </w:pPr>
            <w:r>
              <w:t>Whitmire</w:t>
            </w:r>
          </w:p>
        </w:tc>
      </w:tr>
      <w:tr w:rsidR="005D76C3" w:rsidRPr="005D76C3" w14:paraId="6DC586B6" w14:textId="77777777" w:rsidTr="005D76C3">
        <w:tc>
          <w:tcPr>
            <w:tcW w:w="2179" w:type="dxa"/>
          </w:tcPr>
          <w:p w14:paraId="6A868B59" w14:textId="6D6DF21D" w:rsidR="005D76C3" w:rsidRPr="005D76C3" w:rsidRDefault="005D76C3" w:rsidP="005D76C3">
            <w:pPr>
              <w:keepNext/>
              <w:ind w:firstLine="0"/>
            </w:pPr>
            <w:r>
              <w:t>Wickensimer</w:t>
            </w:r>
          </w:p>
        </w:tc>
        <w:tc>
          <w:tcPr>
            <w:tcW w:w="2179" w:type="dxa"/>
          </w:tcPr>
          <w:p w14:paraId="469CC4E6" w14:textId="2DEE3EB1" w:rsidR="005D76C3" w:rsidRPr="005D76C3" w:rsidRDefault="005D76C3" w:rsidP="005D76C3">
            <w:pPr>
              <w:keepNext/>
              <w:ind w:firstLine="0"/>
            </w:pPr>
            <w:r>
              <w:t>Williams</w:t>
            </w:r>
          </w:p>
        </w:tc>
        <w:tc>
          <w:tcPr>
            <w:tcW w:w="2180" w:type="dxa"/>
          </w:tcPr>
          <w:p w14:paraId="073A9728" w14:textId="27E7E564" w:rsidR="005D76C3" w:rsidRPr="005D76C3" w:rsidRDefault="005D76C3" w:rsidP="005D76C3">
            <w:pPr>
              <w:keepNext/>
              <w:ind w:firstLine="0"/>
            </w:pPr>
            <w:r>
              <w:t>Willis</w:t>
            </w:r>
          </w:p>
        </w:tc>
      </w:tr>
      <w:tr w:rsidR="005D76C3" w:rsidRPr="005D76C3" w14:paraId="3B5E6444" w14:textId="77777777" w:rsidTr="005D76C3">
        <w:tc>
          <w:tcPr>
            <w:tcW w:w="2179" w:type="dxa"/>
          </w:tcPr>
          <w:p w14:paraId="4DCDE243" w14:textId="0658060C" w:rsidR="005D76C3" w:rsidRPr="005D76C3" w:rsidRDefault="005D76C3" w:rsidP="005D76C3">
            <w:pPr>
              <w:keepNext/>
              <w:ind w:firstLine="0"/>
            </w:pPr>
            <w:r>
              <w:t>Wooten</w:t>
            </w:r>
          </w:p>
        </w:tc>
        <w:tc>
          <w:tcPr>
            <w:tcW w:w="2179" w:type="dxa"/>
          </w:tcPr>
          <w:p w14:paraId="6E6DFEC7" w14:textId="79ECB03B" w:rsidR="005D76C3" w:rsidRPr="005D76C3" w:rsidRDefault="005D76C3" w:rsidP="005D76C3">
            <w:pPr>
              <w:keepNext/>
              <w:ind w:firstLine="0"/>
            </w:pPr>
            <w:r>
              <w:t>Yow</w:t>
            </w:r>
          </w:p>
        </w:tc>
        <w:tc>
          <w:tcPr>
            <w:tcW w:w="2180" w:type="dxa"/>
          </w:tcPr>
          <w:p w14:paraId="0CD3FB5A" w14:textId="77777777" w:rsidR="005D76C3" w:rsidRPr="005D76C3" w:rsidRDefault="005D76C3" w:rsidP="005D76C3">
            <w:pPr>
              <w:keepNext/>
              <w:ind w:firstLine="0"/>
            </w:pPr>
          </w:p>
        </w:tc>
      </w:tr>
    </w:tbl>
    <w:p w14:paraId="7677448C" w14:textId="77777777" w:rsidR="005D76C3" w:rsidRDefault="005D76C3" w:rsidP="005D76C3"/>
    <w:p w14:paraId="6D90E2EF" w14:textId="588D9702" w:rsidR="005D76C3" w:rsidRDefault="005D76C3" w:rsidP="005D76C3">
      <w:pPr>
        <w:jc w:val="center"/>
        <w:rPr>
          <w:b/>
        </w:rPr>
      </w:pPr>
      <w:r w:rsidRPr="005D76C3">
        <w:rPr>
          <w:b/>
        </w:rPr>
        <w:t>Total--104</w:t>
      </w:r>
    </w:p>
    <w:p w14:paraId="1DFCC947" w14:textId="77777777" w:rsidR="005D76C3" w:rsidRDefault="005D76C3" w:rsidP="005D76C3">
      <w:pPr>
        <w:jc w:val="center"/>
        <w:rPr>
          <w:b/>
        </w:rPr>
      </w:pPr>
    </w:p>
    <w:p w14:paraId="461725B6" w14:textId="77777777" w:rsidR="005D76C3" w:rsidRDefault="005D76C3" w:rsidP="005D76C3">
      <w:pPr>
        <w:ind w:firstLine="0"/>
      </w:pPr>
      <w:r w:rsidRPr="005D76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D76C3" w:rsidRPr="005D76C3" w14:paraId="088EBDAD" w14:textId="77777777" w:rsidTr="005D76C3">
        <w:tc>
          <w:tcPr>
            <w:tcW w:w="2179" w:type="dxa"/>
          </w:tcPr>
          <w:p w14:paraId="02CCF46A" w14:textId="7DD72BAB" w:rsidR="005D76C3" w:rsidRPr="005D76C3" w:rsidRDefault="005D76C3" w:rsidP="005D76C3">
            <w:pPr>
              <w:keepNext/>
              <w:ind w:firstLine="0"/>
            </w:pPr>
            <w:r>
              <w:t>Beach</w:t>
            </w:r>
          </w:p>
        </w:tc>
        <w:tc>
          <w:tcPr>
            <w:tcW w:w="2179" w:type="dxa"/>
          </w:tcPr>
          <w:p w14:paraId="0BC945AD" w14:textId="42B34CA9" w:rsidR="005D76C3" w:rsidRPr="005D76C3" w:rsidRDefault="005D76C3" w:rsidP="005D76C3">
            <w:pPr>
              <w:keepNext/>
              <w:ind w:firstLine="0"/>
            </w:pPr>
            <w:r>
              <w:t>Frank</w:t>
            </w:r>
          </w:p>
        </w:tc>
        <w:tc>
          <w:tcPr>
            <w:tcW w:w="2180" w:type="dxa"/>
          </w:tcPr>
          <w:p w14:paraId="4382B60C" w14:textId="7390CDE0" w:rsidR="005D76C3" w:rsidRPr="005D76C3" w:rsidRDefault="005D76C3" w:rsidP="005D76C3">
            <w:pPr>
              <w:keepNext/>
              <w:ind w:firstLine="0"/>
            </w:pPr>
            <w:r>
              <w:t>Hager</w:t>
            </w:r>
          </w:p>
        </w:tc>
      </w:tr>
      <w:tr w:rsidR="005D76C3" w:rsidRPr="005D76C3" w14:paraId="62F9173C" w14:textId="77777777" w:rsidTr="005D76C3">
        <w:tc>
          <w:tcPr>
            <w:tcW w:w="2179" w:type="dxa"/>
          </w:tcPr>
          <w:p w14:paraId="670F3970" w14:textId="15370C74" w:rsidR="005D76C3" w:rsidRPr="005D76C3" w:rsidRDefault="005D76C3" w:rsidP="005D76C3">
            <w:pPr>
              <w:keepNext/>
              <w:ind w:firstLine="0"/>
            </w:pPr>
            <w:r>
              <w:t>McCabe</w:t>
            </w:r>
          </w:p>
        </w:tc>
        <w:tc>
          <w:tcPr>
            <w:tcW w:w="2179" w:type="dxa"/>
          </w:tcPr>
          <w:p w14:paraId="4E1B623E" w14:textId="7BE57E33" w:rsidR="005D76C3" w:rsidRPr="005D76C3" w:rsidRDefault="005D76C3" w:rsidP="005D76C3">
            <w:pPr>
              <w:keepNext/>
              <w:ind w:firstLine="0"/>
            </w:pPr>
            <w:r>
              <w:t>D. Mitchell</w:t>
            </w:r>
          </w:p>
        </w:tc>
        <w:tc>
          <w:tcPr>
            <w:tcW w:w="2180" w:type="dxa"/>
          </w:tcPr>
          <w:p w14:paraId="0B94B53A" w14:textId="2E277658" w:rsidR="005D76C3" w:rsidRPr="005D76C3" w:rsidRDefault="005D76C3" w:rsidP="005D76C3">
            <w:pPr>
              <w:keepNext/>
              <w:ind w:firstLine="0"/>
            </w:pPr>
            <w:r>
              <w:t>Vaughan</w:t>
            </w:r>
          </w:p>
        </w:tc>
      </w:tr>
    </w:tbl>
    <w:p w14:paraId="39C0457E" w14:textId="77777777" w:rsidR="005D76C3" w:rsidRDefault="005D76C3" w:rsidP="005D76C3"/>
    <w:p w14:paraId="2329A0A5" w14:textId="77777777" w:rsidR="005D76C3" w:rsidRDefault="005D76C3" w:rsidP="005D76C3">
      <w:pPr>
        <w:jc w:val="center"/>
        <w:rPr>
          <w:b/>
        </w:rPr>
      </w:pPr>
      <w:r w:rsidRPr="005D76C3">
        <w:rPr>
          <w:b/>
        </w:rPr>
        <w:t>Total--6</w:t>
      </w:r>
    </w:p>
    <w:p w14:paraId="310839D8" w14:textId="0F04954A" w:rsidR="005D76C3" w:rsidRDefault="005D76C3" w:rsidP="005D76C3">
      <w:pPr>
        <w:jc w:val="center"/>
        <w:rPr>
          <w:b/>
        </w:rPr>
      </w:pPr>
    </w:p>
    <w:p w14:paraId="7A93CD7E" w14:textId="77777777" w:rsidR="005D76C3" w:rsidRDefault="005D76C3" w:rsidP="005D76C3">
      <w:r>
        <w:t>The Senate Amendments were agreed to, and the Bill having received three readings in both Houses, it was ordered that the title be changed to that of an Act, and that it be enrolled for ratification.</w:t>
      </w:r>
    </w:p>
    <w:p w14:paraId="48A7AD21" w14:textId="77777777" w:rsidR="005D76C3" w:rsidRDefault="005D76C3" w:rsidP="005D76C3"/>
    <w:p w14:paraId="7D8431ED" w14:textId="634D8875" w:rsidR="005D76C3" w:rsidRDefault="005D76C3" w:rsidP="005D76C3">
      <w:pPr>
        <w:keepNext/>
        <w:jc w:val="center"/>
        <w:rPr>
          <w:b/>
        </w:rPr>
      </w:pPr>
      <w:r w:rsidRPr="005D76C3">
        <w:rPr>
          <w:b/>
        </w:rPr>
        <w:t>H. 5122--SENATE AMENDMENTS CONCURRED IN AND BILL ENROLLED</w:t>
      </w:r>
    </w:p>
    <w:p w14:paraId="2A750467" w14:textId="59EB2278" w:rsidR="005D76C3" w:rsidRDefault="005D76C3" w:rsidP="005D76C3">
      <w:r>
        <w:t xml:space="preserve">The Senate Amendments to the following Bill were taken up for consideration: </w:t>
      </w:r>
    </w:p>
    <w:p w14:paraId="3F3B3E06" w14:textId="77777777" w:rsidR="005D76C3" w:rsidRDefault="005D76C3" w:rsidP="005D76C3">
      <w:bookmarkStart w:id="73" w:name="include_clip_start_108"/>
      <w:bookmarkEnd w:id="73"/>
    </w:p>
    <w:p w14:paraId="5394D4EF" w14:textId="77777777" w:rsidR="005D76C3" w:rsidRDefault="005D76C3" w:rsidP="005D76C3">
      <w:r>
        <w:t>H. 5122 -- Reps. B. Newton, Bannister, Herbkersman, Yow, C. Mitchell, Rose, Cobb-Hunter, Lawson, Brewer, Kirby, Ballentine, Rutherford, Hiott, Gagnon, Guest, M. M. Smith, Howard, Pope, Grant, Anderson, Schuessler, G. M. Smith, Caskey, Davis and Govan: A BILL TO AMEND THE SOUTH CAROLINA CODE OF LAWS BY ADDING ARTICLE 31 TO CHAPTER 9, TITLE 58 SO AS TO PERMIT CERTAIN ITEMS SOLD TO OR USED BY INTERNET ACCESS SERVICE PROVIDERS AND COMMUNICATIONS SERVICE PROVIDERS TO BE EXEMPT FROM SALES TAX.</w:t>
      </w:r>
    </w:p>
    <w:p w14:paraId="1CEDB5BA" w14:textId="1BDEF61F" w:rsidR="005D76C3" w:rsidRDefault="005D76C3" w:rsidP="005D76C3">
      <w:bookmarkStart w:id="74" w:name="include_clip_end_108"/>
      <w:bookmarkEnd w:id="74"/>
    </w:p>
    <w:p w14:paraId="615D4234" w14:textId="0F9693B5" w:rsidR="005D76C3" w:rsidRDefault="005D76C3" w:rsidP="005D76C3">
      <w:r>
        <w:t>Rep. LONG explained the Senate Amendments.</w:t>
      </w:r>
    </w:p>
    <w:p w14:paraId="77ADEEF2" w14:textId="77777777" w:rsidR="005D76C3" w:rsidRDefault="005D76C3" w:rsidP="005D76C3"/>
    <w:p w14:paraId="0D6B2CBA" w14:textId="77777777" w:rsidR="005D76C3" w:rsidRDefault="005D76C3" w:rsidP="005D76C3">
      <w:r>
        <w:t xml:space="preserve">The yeas and nays were taken resulting as follows: </w:t>
      </w:r>
    </w:p>
    <w:p w14:paraId="3DB3E9E3" w14:textId="7A007F62" w:rsidR="005D76C3" w:rsidRDefault="005D76C3" w:rsidP="005D76C3">
      <w:pPr>
        <w:jc w:val="center"/>
      </w:pPr>
      <w:r>
        <w:t xml:space="preserve"> </w:t>
      </w:r>
      <w:bookmarkStart w:id="75" w:name="vote_start110"/>
      <w:bookmarkEnd w:id="75"/>
      <w:r>
        <w:t>Yeas 92; Nays 18</w:t>
      </w:r>
    </w:p>
    <w:p w14:paraId="78D9A079" w14:textId="77777777" w:rsidR="005D76C3" w:rsidRDefault="005D76C3" w:rsidP="005D76C3">
      <w:pPr>
        <w:jc w:val="center"/>
      </w:pPr>
    </w:p>
    <w:p w14:paraId="5F02E428" w14:textId="77777777" w:rsidR="005D76C3" w:rsidRDefault="005D76C3" w:rsidP="005D76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D76C3" w:rsidRPr="005D76C3" w14:paraId="1E144C6B" w14:textId="77777777" w:rsidTr="005D76C3">
        <w:tc>
          <w:tcPr>
            <w:tcW w:w="2179" w:type="dxa"/>
          </w:tcPr>
          <w:p w14:paraId="584BC0A9" w14:textId="6B7C30C0" w:rsidR="005D76C3" w:rsidRPr="005D76C3" w:rsidRDefault="005D76C3" w:rsidP="005D76C3">
            <w:pPr>
              <w:keepNext/>
              <w:ind w:firstLine="0"/>
            </w:pPr>
            <w:r>
              <w:t>Alexander</w:t>
            </w:r>
          </w:p>
        </w:tc>
        <w:tc>
          <w:tcPr>
            <w:tcW w:w="2179" w:type="dxa"/>
          </w:tcPr>
          <w:p w14:paraId="6D2B02EC" w14:textId="1667180F" w:rsidR="005D76C3" w:rsidRPr="005D76C3" w:rsidRDefault="005D76C3" w:rsidP="005D76C3">
            <w:pPr>
              <w:keepNext/>
              <w:ind w:firstLine="0"/>
            </w:pPr>
            <w:r>
              <w:t>Anderson</w:t>
            </w:r>
          </w:p>
        </w:tc>
        <w:tc>
          <w:tcPr>
            <w:tcW w:w="2180" w:type="dxa"/>
          </w:tcPr>
          <w:p w14:paraId="261C1311" w14:textId="0C12B6EB" w:rsidR="005D76C3" w:rsidRPr="005D76C3" w:rsidRDefault="005D76C3" w:rsidP="005D76C3">
            <w:pPr>
              <w:keepNext/>
              <w:ind w:firstLine="0"/>
            </w:pPr>
            <w:r>
              <w:t>Atkinson</w:t>
            </w:r>
          </w:p>
        </w:tc>
      </w:tr>
      <w:tr w:rsidR="005D76C3" w:rsidRPr="005D76C3" w14:paraId="275D1003" w14:textId="77777777" w:rsidTr="005D76C3">
        <w:tc>
          <w:tcPr>
            <w:tcW w:w="2179" w:type="dxa"/>
          </w:tcPr>
          <w:p w14:paraId="0BC4652A" w14:textId="45000314" w:rsidR="005D76C3" w:rsidRPr="005D76C3" w:rsidRDefault="005D76C3" w:rsidP="005D76C3">
            <w:pPr>
              <w:ind w:firstLine="0"/>
            </w:pPr>
            <w:r>
              <w:t>Bailey</w:t>
            </w:r>
          </w:p>
        </w:tc>
        <w:tc>
          <w:tcPr>
            <w:tcW w:w="2179" w:type="dxa"/>
          </w:tcPr>
          <w:p w14:paraId="0869A9E5" w14:textId="2C82E877" w:rsidR="005D76C3" w:rsidRPr="005D76C3" w:rsidRDefault="005D76C3" w:rsidP="005D76C3">
            <w:pPr>
              <w:ind w:firstLine="0"/>
            </w:pPr>
            <w:r>
              <w:t>Ballentine</w:t>
            </w:r>
          </w:p>
        </w:tc>
        <w:tc>
          <w:tcPr>
            <w:tcW w:w="2180" w:type="dxa"/>
          </w:tcPr>
          <w:p w14:paraId="58A75B0E" w14:textId="351CDAAC" w:rsidR="005D76C3" w:rsidRPr="005D76C3" w:rsidRDefault="005D76C3" w:rsidP="005D76C3">
            <w:pPr>
              <w:ind w:firstLine="0"/>
            </w:pPr>
            <w:r>
              <w:t>Bamberg</w:t>
            </w:r>
          </w:p>
        </w:tc>
      </w:tr>
      <w:tr w:rsidR="005D76C3" w:rsidRPr="005D76C3" w14:paraId="7947658E" w14:textId="77777777" w:rsidTr="005D76C3">
        <w:tc>
          <w:tcPr>
            <w:tcW w:w="2179" w:type="dxa"/>
          </w:tcPr>
          <w:p w14:paraId="383C1A75" w14:textId="2EFDD03A" w:rsidR="005D76C3" w:rsidRPr="005D76C3" w:rsidRDefault="005D76C3" w:rsidP="005D76C3">
            <w:pPr>
              <w:ind w:firstLine="0"/>
            </w:pPr>
            <w:r>
              <w:t>Bannister</w:t>
            </w:r>
          </w:p>
        </w:tc>
        <w:tc>
          <w:tcPr>
            <w:tcW w:w="2179" w:type="dxa"/>
          </w:tcPr>
          <w:p w14:paraId="74CFCC66" w14:textId="5A2A0F72" w:rsidR="005D76C3" w:rsidRPr="005D76C3" w:rsidRDefault="005D76C3" w:rsidP="005D76C3">
            <w:pPr>
              <w:ind w:firstLine="0"/>
            </w:pPr>
            <w:r>
              <w:t>Bauer</w:t>
            </w:r>
          </w:p>
        </w:tc>
        <w:tc>
          <w:tcPr>
            <w:tcW w:w="2180" w:type="dxa"/>
          </w:tcPr>
          <w:p w14:paraId="62E15359" w14:textId="1A9F621B" w:rsidR="005D76C3" w:rsidRPr="005D76C3" w:rsidRDefault="005D76C3" w:rsidP="005D76C3">
            <w:pPr>
              <w:ind w:firstLine="0"/>
            </w:pPr>
            <w:r>
              <w:t>Bowers</w:t>
            </w:r>
          </w:p>
        </w:tc>
      </w:tr>
      <w:tr w:rsidR="005D76C3" w:rsidRPr="005D76C3" w14:paraId="4853883F" w14:textId="77777777" w:rsidTr="005D76C3">
        <w:tc>
          <w:tcPr>
            <w:tcW w:w="2179" w:type="dxa"/>
          </w:tcPr>
          <w:p w14:paraId="430FEBD3" w14:textId="6F83698B" w:rsidR="005D76C3" w:rsidRPr="005D76C3" w:rsidRDefault="005D76C3" w:rsidP="005D76C3">
            <w:pPr>
              <w:ind w:firstLine="0"/>
            </w:pPr>
            <w:r>
              <w:t>Bradley</w:t>
            </w:r>
          </w:p>
        </w:tc>
        <w:tc>
          <w:tcPr>
            <w:tcW w:w="2179" w:type="dxa"/>
          </w:tcPr>
          <w:p w14:paraId="54D6E594" w14:textId="1F74DB21" w:rsidR="005D76C3" w:rsidRPr="005D76C3" w:rsidRDefault="005D76C3" w:rsidP="005D76C3">
            <w:pPr>
              <w:ind w:firstLine="0"/>
            </w:pPr>
            <w:r>
              <w:t>Brittain</w:t>
            </w:r>
          </w:p>
        </w:tc>
        <w:tc>
          <w:tcPr>
            <w:tcW w:w="2180" w:type="dxa"/>
          </w:tcPr>
          <w:p w14:paraId="53323622" w14:textId="61074E8A" w:rsidR="005D76C3" w:rsidRPr="005D76C3" w:rsidRDefault="005D76C3" w:rsidP="005D76C3">
            <w:pPr>
              <w:ind w:firstLine="0"/>
            </w:pPr>
            <w:r>
              <w:t>Bustos</w:t>
            </w:r>
          </w:p>
        </w:tc>
      </w:tr>
      <w:tr w:rsidR="005D76C3" w:rsidRPr="005D76C3" w14:paraId="43979097" w14:textId="77777777" w:rsidTr="005D76C3">
        <w:tc>
          <w:tcPr>
            <w:tcW w:w="2179" w:type="dxa"/>
          </w:tcPr>
          <w:p w14:paraId="479EC72E" w14:textId="705CDDE5" w:rsidR="005D76C3" w:rsidRPr="005D76C3" w:rsidRDefault="005D76C3" w:rsidP="005D76C3">
            <w:pPr>
              <w:ind w:firstLine="0"/>
            </w:pPr>
            <w:r>
              <w:t>Calhoon</w:t>
            </w:r>
          </w:p>
        </w:tc>
        <w:tc>
          <w:tcPr>
            <w:tcW w:w="2179" w:type="dxa"/>
          </w:tcPr>
          <w:p w14:paraId="314C17F0" w14:textId="35B98B42" w:rsidR="005D76C3" w:rsidRPr="005D76C3" w:rsidRDefault="005D76C3" w:rsidP="005D76C3">
            <w:pPr>
              <w:ind w:firstLine="0"/>
            </w:pPr>
            <w:r>
              <w:t>Caskey</w:t>
            </w:r>
          </w:p>
        </w:tc>
        <w:tc>
          <w:tcPr>
            <w:tcW w:w="2180" w:type="dxa"/>
          </w:tcPr>
          <w:p w14:paraId="4F3F1F10" w14:textId="2A204090" w:rsidR="005D76C3" w:rsidRPr="005D76C3" w:rsidRDefault="005D76C3" w:rsidP="005D76C3">
            <w:pPr>
              <w:ind w:firstLine="0"/>
            </w:pPr>
            <w:r>
              <w:t>Chapman</w:t>
            </w:r>
          </w:p>
        </w:tc>
      </w:tr>
      <w:tr w:rsidR="005D76C3" w:rsidRPr="005D76C3" w14:paraId="65D3A4AB" w14:textId="77777777" w:rsidTr="005D76C3">
        <w:tc>
          <w:tcPr>
            <w:tcW w:w="2179" w:type="dxa"/>
          </w:tcPr>
          <w:p w14:paraId="2892BA49" w14:textId="3259A922" w:rsidR="005D76C3" w:rsidRPr="005D76C3" w:rsidRDefault="005D76C3" w:rsidP="005D76C3">
            <w:pPr>
              <w:ind w:firstLine="0"/>
            </w:pPr>
            <w:r>
              <w:t>Clyburn</w:t>
            </w:r>
          </w:p>
        </w:tc>
        <w:tc>
          <w:tcPr>
            <w:tcW w:w="2179" w:type="dxa"/>
          </w:tcPr>
          <w:p w14:paraId="20015CA9" w14:textId="34BA4881" w:rsidR="005D76C3" w:rsidRPr="005D76C3" w:rsidRDefault="005D76C3" w:rsidP="005D76C3">
            <w:pPr>
              <w:ind w:firstLine="0"/>
            </w:pPr>
            <w:r>
              <w:t>Cobb-Hunter</w:t>
            </w:r>
          </w:p>
        </w:tc>
        <w:tc>
          <w:tcPr>
            <w:tcW w:w="2180" w:type="dxa"/>
          </w:tcPr>
          <w:p w14:paraId="6F4C8693" w14:textId="697C5DD1" w:rsidR="005D76C3" w:rsidRPr="005D76C3" w:rsidRDefault="005D76C3" w:rsidP="005D76C3">
            <w:pPr>
              <w:ind w:firstLine="0"/>
            </w:pPr>
            <w:r>
              <w:t>Collins</w:t>
            </w:r>
          </w:p>
        </w:tc>
      </w:tr>
      <w:tr w:rsidR="005D76C3" w:rsidRPr="005D76C3" w14:paraId="226B1E0D" w14:textId="77777777" w:rsidTr="005D76C3">
        <w:tc>
          <w:tcPr>
            <w:tcW w:w="2179" w:type="dxa"/>
          </w:tcPr>
          <w:p w14:paraId="03612A49" w14:textId="63281CC6" w:rsidR="005D76C3" w:rsidRPr="005D76C3" w:rsidRDefault="005D76C3" w:rsidP="005D76C3">
            <w:pPr>
              <w:ind w:firstLine="0"/>
            </w:pPr>
            <w:r>
              <w:t>Cox</w:t>
            </w:r>
          </w:p>
        </w:tc>
        <w:tc>
          <w:tcPr>
            <w:tcW w:w="2179" w:type="dxa"/>
          </w:tcPr>
          <w:p w14:paraId="419FF727" w14:textId="14E4CFD1" w:rsidR="005D76C3" w:rsidRPr="005D76C3" w:rsidRDefault="005D76C3" w:rsidP="005D76C3">
            <w:pPr>
              <w:ind w:firstLine="0"/>
            </w:pPr>
            <w:r>
              <w:t>Davis</w:t>
            </w:r>
          </w:p>
        </w:tc>
        <w:tc>
          <w:tcPr>
            <w:tcW w:w="2180" w:type="dxa"/>
          </w:tcPr>
          <w:p w14:paraId="30D97BB2" w14:textId="29055061" w:rsidR="005D76C3" w:rsidRPr="005D76C3" w:rsidRDefault="005D76C3" w:rsidP="005D76C3">
            <w:pPr>
              <w:ind w:firstLine="0"/>
            </w:pPr>
            <w:r>
              <w:t>Dillard</w:t>
            </w:r>
          </w:p>
        </w:tc>
      </w:tr>
      <w:tr w:rsidR="005D76C3" w:rsidRPr="005D76C3" w14:paraId="4A5AA885" w14:textId="77777777" w:rsidTr="005D76C3">
        <w:tc>
          <w:tcPr>
            <w:tcW w:w="2179" w:type="dxa"/>
          </w:tcPr>
          <w:p w14:paraId="026CB005" w14:textId="4BE96FB5" w:rsidR="005D76C3" w:rsidRPr="005D76C3" w:rsidRDefault="005D76C3" w:rsidP="005D76C3">
            <w:pPr>
              <w:ind w:firstLine="0"/>
            </w:pPr>
            <w:r>
              <w:t>Duncan</w:t>
            </w:r>
          </w:p>
        </w:tc>
        <w:tc>
          <w:tcPr>
            <w:tcW w:w="2179" w:type="dxa"/>
          </w:tcPr>
          <w:p w14:paraId="1EA95462" w14:textId="556F3DC2" w:rsidR="005D76C3" w:rsidRPr="005D76C3" w:rsidRDefault="005D76C3" w:rsidP="005D76C3">
            <w:pPr>
              <w:ind w:firstLine="0"/>
            </w:pPr>
            <w:r>
              <w:t>Erickson</w:t>
            </w:r>
          </w:p>
        </w:tc>
        <w:tc>
          <w:tcPr>
            <w:tcW w:w="2180" w:type="dxa"/>
          </w:tcPr>
          <w:p w14:paraId="6116FFA8" w14:textId="27A10E80" w:rsidR="005D76C3" w:rsidRPr="005D76C3" w:rsidRDefault="005D76C3" w:rsidP="005D76C3">
            <w:pPr>
              <w:ind w:firstLine="0"/>
            </w:pPr>
            <w:r>
              <w:t>Forrest</w:t>
            </w:r>
          </w:p>
        </w:tc>
      </w:tr>
      <w:tr w:rsidR="005D76C3" w:rsidRPr="005D76C3" w14:paraId="6AC29243" w14:textId="77777777" w:rsidTr="005D76C3">
        <w:tc>
          <w:tcPr>
            <w:tcW w:w="2179" w:type="dxa"/>
          </w:tcPr>
          <w:p w14:paraId="12FFE404" w14:textId="68B601DD" w:rsidR="005D76C3" w:rsidRPr="005D76C3" w:rsidRDefault="005D76C3" w:rsidP="005D76C3">
            <w:pPr>
              <w:ind w:firstLine="0"/>
            </w:pPr>
            <w:r>
              <w:t>Frank</w:t>
            </w:r>
          </w:p>
        </w:tc>
        <w:tc>
          <w:tcPr>
            <w:tcW w:w="2179" w:type="dxa"/>
          </w:tcPr>
          <w:p w14:paraId="7DDB1DEE" w14:textId="2972726C" w:rsidR="005D76C3" w:rsidRPr="005D76C3" w:rsidRDefault="005D76C3" w:rsidP="005D76C3">
            <w:pPr>
              <w:ind w:firstLine="0"/>
            </w:pPr>
            <w:r>
              <w:t>Gagnon</w:t>
            </w:r>
          </w:p>
        </w:tc>
        <w:tc>
          <w:tcPr>
            <w:tcW w:w="2180" w:type="dxa"/>
          </w:tcPr>
          <w:p w14:paraId="5A18214E" w14:textId="269C6BBB" w:rsidR="005D76C3" w:rsidRPr="005D76C3" w:rsidRDefault="005D76C3" w:rsidP="005D76C3">
            <w:pPr>
              <w:ind w:firstLine="0"/>
            </w:pPr>
            <w:r>
              <w:t>Garvin</w:t>
            </w:r>
          </w:p>
        </w:tc>
      </w:tr>
      <w:tr w:rsidR="005D76C3" w:rsidRPr="005D76C3" w14:paraId="16A4480D" w14:textId="77777777" w:rsidTr="005D76C3">
        <w:tc>
          <w:tcPr>
            <w:tcW w:w="2179" w:type="dxa"/>
          </w:tcPr>
          <w:p w14:paraId="457207E1" w14:textId="59DDBE3F" w:rsidR="005D76C3" w:rsidRPr="005D76C3" w:rsidRDefault="005D76C3" w:rsidP="005D76C3">
            <w:pPr>
              <w:ind w:firstLine="0"/>
            </w:pPr>
            <w:r>
              <w:t>Gatch</w:t>
            </w:r>
          </w:p>
        </w:tc>
        <w:tc>
          <w:tcPr>
            <w:tcW w:w="2179" w:type="dxa"/>
          </w:tcPr>
          <w:p w14:paraId="42A52006" w14:textId="2AD86482" w:rsidR="005D76C3" w:rsidRPr="005D76C3" w:rsidRDefault="005D76C3" w:rsidP="005D76C3">
            <w:pPr>
              <w:ind w:firstLine="0"/>
            </w:pPr>
            <w:r>
              <w:t>Gilliam</w:t>
            </w:r>
          </w:p>
        </w:tc>
        <w:tc>
          <w:tcPr>
            <w:tcW w:w="2180" w:type="dxa"/>
          </w:tcPr>
          <w:p w14:paraId="53CA657D" w14:textId="4A949F1A" w:rsidR="005D76C3" w:rsidRPr="005D76C3" w:rsidRDefault="005D76C3" w:rsidP="005D76C3">
            <w:pPr>
              <w:ind w:firstLine="0"/>
            </w:pPr>
            <w:r>
              <w:t>Gilliard</w:t>
            </w:r>
          </w:p>
        </w:tc>
      </w:tr>
      <w:tr w:rsidR="005D76C3" w:rsidRPr="005D76C3" w14:paraId="3BC999CE" w14:textId="77777777" w:rsidTr="005D76C3">
        <w:tc>
          <w:tcPr>
            <w:tcW w:w="2179" w:type="dxa"/>
          </w:tcPr>
          <w:p w14:paraId="376CD3D2" w14:textId="42A8740C" w:rsidR="005D76C3" w:rsidRPr="005D76C3" w:rsidRDefault="005D76C3" w:rsidP="005D76C3">
            <w:pPr>
              <w:ind w:firstLine="0"/>
            </w:pPr>
            <w:r>
              <w:t>Govan</w:t>
            </w:r>
          </w:p>
        </w:tc>
        <w:tc>
          <w:tcPr>
            <w:tcW w:w="2179" w:type="dxa"/>
          </w:tcPr>
          <w:p w14:paraId="6506E27F" w14:textId="5378D4C3" w:rsidR="005D76C3" w:rsidRPr="005D76C3" w:rsidRDefault="005D76C3" w:rsidP="005D76C3">
            <w:pPr>
              <w:ind w:firstLine="0"/>
            </w:pPr>
            <w:r>
              <w:t>Grant</w:t>
            </w:r>
          </w:p>
        </w:tc>
        <w:tc>
          <w:tcPr>
            <w:tcW w:w="2180" w:type="dxa"/>
          </w:tcPr>
          <w:p w14:paraId="542C1FB7" w14:textId="5D8725F6" w:rsidR="005D76C3" w:rsidRPr="005D76C3" w:rsidRDefault="005D76C3" w:rsidP="005D76C3">
            <w:pPr>
              <w:ind w:firstLine="0"/>
            </w:pPr>
            <w:r>
              <w:t>Guest</w:t>
            </w:r>
          </w:p>
        </w:tc>
      </w:tr>
      <w:tr w:rsidR="005D76C3" w:rsidRPr="005D76C3" w14:paraId="3B967DD3" w14:textId="77777777" w:rsidTr="005D76C3">
        <w:tc>
          <w:tcPr>
            <w:tcW w:w="2179" w:type="dxa"/>
          </w:tcPr>
          <w:p w14:paraId="401E4402" w14:textId="24C84881" w:rsidR="005D76C3" w:rsidRPr="005D76C3" w:rsidRDefault="005D76C3" w:rsidP="005D76C3">
            <w:pPr>
              <w:ind w:firstLine="0"/>
            </w:pPr>
            <w:r>
              <w:t>Guffey</w:t>
            </w:r>
          </w:p>
        </w:tc>
        <w:tc>
          <w:tcPr>
            <w:tcW w:w="2179" w:type="dxa"/>
          </w:tcPr>
          <w:p w14:paraId="6423E833" w14:textId="32923330" w:rsidR="005D76C3" w:rsidRPr="005D76C3" w:rsidRDefault="005D76C3" w:rsidP="005D76C3">
            <w:pPr>
              <w:ind w:firstLine="0"/>
            </w:pPr>
            <w:r>
              <w:t>Haddon</w:t>
            </w:r>
          </w:p>
        </w:tc>
        <w:tc>
          <w:tcPr>
            <w:tcW w:w="2180" w:type="dxa"/>
          </w:tcPr>
          <w:p w14:paraId="508FE6CF" w14:textId="2DC2865D" w:rsidR="005D76C3" w:rsidRPr="005D76C3" w:rsidRDefault="005D76C3" w:rsidP="005D76C3">
            <w:pPr>
              <w:ind w:firstLine="0"/>
            </w:pPr>
            <w:r>
              <w:t>Hager</w:t>
            </w:r>
          </w:p>
        </w:tc>
      </w:tr>
      <w:tr w:rsidR="005D76C3" w:rsidRPr="005D76C3" w14:paraId="2EFECC85" w14:textId="77777777" w:rsidTr="005D76C3">
        <w:tc>
          <w:tcPr>
            <w:tcW w:w="2179" w:type="dxa"/>
          </w:tcPr>
          <w:p w14:paraId="1765CD57" w14:textId="1AA97408" w:rsidR="005D76C3" w:rsidRPr="005D76C3" w:rsidRDefault="005D76C3" w:rsidP="005D76C3">
            <w:pPr>
              <w:ind w:firstLine="0"/>
            </w:pPr>
            <w:r>
              <w:t>Hardee</w:t>
            </w:r>
          </w:p>
        </w:tc>
        <w:tc>
          <w:tcPr>
            <w:tcW w:w="2179" w:type="dxa"/>
          </w:tcPr>
          <w:p w14:paraId="3783333C" w14:textId="71D50D00" w:rsidR="005D76C3" w:rsidRPr="005D76C3" w:rsidRDefault="005D76C3" w:rsidP="005D76C3">
            <w:pPr>
              <w:ind w:firstLine="0"/>
            </w:pPr>
            <w:r>
              <w:t>Hart</w:t>
            </w:r>
          </w:p>
        </w:tc>
        <w:tc>
          <w:tcPr>
            <w:tcW w:w="2180" w:type="dxa"/>
          </w:tcPr>
          <w:p w14:paraId="3F515A37" w14:textId="1560BEC0" w:rsidR="005D76C3" w:rsidRPr="005D76C3" w:rsidRDefault="005D76C3" w:rsidP="005D76C3">
            <w:pPr>
              <w:ind w:firstLine="0"/>
            </w:pPr>
            <w:r>
              <w:t>Hartnett</w:t>
            </w:r>
          </w:p>
        </w:tc>
      </w:tr>
      <w:tr w:rsidR="005D76C3" w:rsidRPr="005D76C3" w14:paraId="436BBA4C" w14:textId="77777777" w:rsidTr="005D76C3">
        <w:tc>
          <w:tcPr>
            <w:tcW w:w="2179" w:type="dxa"/>
          </w:tcPr>
          <w:p w14:paraId="7FF8CA4D" w14:textId="3B828811" w:rsidR="005D76C3" w:rsidRPr="005D76C3" w:rsidRDefault="005D76C3" w:rsidP="005D76C3">
            <w:pPr>
              <w:ind w:firstLine="0"/>
            </w:pPr>
            <w:r>
              <w:t>Hartz</w:t>
            </w:r>
          </w:p>
        </w:tc>
        <w:tc>
          <w:tcPr>
            <w:tcW w:w="2179" w:type="dxa"/>
          </w:tcPr>
          <w:p w14:paraId="0675F0D3" w14:textId="19AAD67C" w:rsidR="005D76C3" w:rsidRPr="005D76C3" w:rsidRDefault="005D76C3" w:rsidP="005D76C3">
            <w:pPr>
              <w:ind w:firstLine="0"/>
            </w:pPr>
            <w:r>
              <w:t>Hayes</w:t>
            </w:r>
          </w:p>
        </w:tc>
        <w:tc>
          <w:tcPr>
            <w:tcW w:w="2180" w:type="dxa"/>
          </w:tcPr>
          <w:p w14:paraId="75A48413" w14:textId="49F31283" w:rsidR="005D76C3" w:rsidRPr="005D76C3" w:rsidRDefault="005D76C3" w:rsidP="005D76C3">
            <w:pPr>
              <w:ind w:firstLine="0"/>
            </w:pPr>
            <w:r>
              <w:t>Henderson-Myers</w:t>
            </w:r>
          </w:p>
        </w:tc>
      </w:tr>
      <w:tr w:rsidR="005D76C3" w:rsidRPr="005D76C3" w14:paraId="4409751F" w14:textId="77777777" w:rsidTr="005D76C3">
        <w:tc>
          <w:tcPr>
            <w:tcW w:w="2179" w:type="dxa"/>
          </w:tcPr>
          <w:p w14:paraId="16D6D6F2" w14:textId="0D19FFAA" w:rsidR="005D76C3" w:rsidRPr="005D76C3" w:rsidRDefault="005D76C3" w:rsidP="005D76C3">
            <w:pPr>
              <w:ind w:firstLine="0"/>
            </w:pPr>
            <w:r>
              <w:t>Herbkersman</w:t>
            </w:r>
          </w:p>
        </w:tc>
        <w:tc>
          <w:tcPr>
            <w:tcW w:w="2179" w:type="dxa"/>
          </w:tcPr>
          <w:p w14:paraId="4B00B384" w14:textId="3971C897" w:rsidR="005D76C3" w:rsidRPr="005D76C3" w:rsidRDefault="005D76C3" w:rsidP="005D76C3">
            <w:pPr>
              <w:ind w:firstLine="0"/>
            </w:pPr>
            <w:r>
              <w:t>Hewitt</w:t>
            </w:r>
          </w:p>
        </w:tc>
        <w:tc>
          <w:tcPr>
            <w:tcW w:w="2180" w:type="dxa"/>
          </w:tcPr>
          <w:p w14:paraId="74F3B23B" w14:textId="5D292CA9" w:rsidR="005D76C3" w:rsidRPr="005D76C3" w:rsidRDefault="005D76C3" w:rsidP="005D76C3">
            <w:pPr>
              <w:ind w:firstLine="0"/>
            </w:pPr>
            <w:r>
              <w:t>Hiott</w:t>
            </w:r>
          </w:p>
        </w:tc>
      </w:tr>
      <w:tr w:rsidR="005D76C3" w:rsidRPr="005D76C3" w14:paraId="7A333B26" w14:textId="77777777" w:rsidTr="005D76C3">
        <w:tc>
          <w:tcPr>
            <w:tcW w:w="2179" w:type="dxa"/>
          </w:tcPr>
          <w:p w14:paraId="39DF117C" w14:textId="0FA32724" w:rsidR="005D76C3" w:rsidRPr="005D76C3" w:rsidRDefault="005D76C3" w:rsidP="005D76C3">
            <w:pPr>
              <w:ind w:firstLine="0"/>
            </w:pPr>
            <w:r>
              <w:t>Hixon</w:t>
            </w:r>
          </w:p>
        </w:tc>
        <w:tc>
          <w:tcPr>
            <w:tcW w:w="2179" w:type="dxa"/>
          </w:tcPr>
          <w:p w14:paraId="3DAE991D" w14:textId="01213818" w:rsidR="005D76C3" w:rsidRPr="005D76C3" w:rsidRDefault="005D76C3" w:rsidP="005D76C3">
            <w:pPr>
              <w:ind w:firstLine="0"/>
            </w:pPr>
            <w:r>
              <w:t>Holman</w:t>
            </w:r>
          </w:p>
        </w:tc>
        <w:tc>
          <w:tcPr>
            <w:tcW w:w="2180" w:type="dxa"/>
          </w:tcPr>
          <w:p w14:paraId="6E34C9EB" w14:textId="7271A40B" w:rsidR="005D76C3" w:rsidRPr="005D76C3" w:rsidRDefault="005D76C3" w:rsidP="005D76C3">
            <w:pPr>
              <w:ind w:firstLine="0"/>
            </w:pPr>
            <w:r>
              <w:t>Hosey</w:t>
            </w:r>
          </w:p>
        </w:tc>
      </w:tr>
      <w:tr w:rsidR="005D76C3" w:rsidRPr="005D76C3" w14:paraId="15BE55BE" w14:textId="77777777" w:rsidTr="005D76C3">
        <w:tc>
          <w:tcPr>
            <w:tcW w:w="2179" w:type="dxa"/>
          </w:tcPr>
          <w:p w14:paraId="1A710789" w14:textId="0CAF2419" w:rsidR="005D76C3" w:rsidRPr="005D76C3" w:rsidRDefault="005D76C3" w:rsidP="005D76C3">
            <w:pPr>
              <w:ind w:firstLine="0"/>
            </w:pPr>
            <w:r>
              <w:t>J. E. Johnson</w:t>
            </w:r>
          </w:p>
        </w:tc>
        <w:tc>
          <w:tcPr>
            <w:tcW w:w="2179" w:type="dxa"/>
          </w:tcPr>
          <w:p w14:paraId="7D3AC771" w14:textId="360899E4" w:rsidR="005D76C3" w:rsidRPr="005D76C3" w:rsidRDefault="005D76C3" w:rsidP="005D76C3">
            <w:pPr>
              <w:ind w:firstLine="0"/>
            </w:pPr>
            <w:r>
              <w:t>Jones</w:t>
            </w:r>
          </w:p>
        </w:tc>
        <w:tc>
          <w:tcPr>
            <w:tcW w:w="2180" w:type="dxa"/>
          </w:tcPr>
          <w:p w14:paraId="53022E7D" w14:textId="03048C42" w:rsidR="005D76C3" w:rsidRPr="005D76C3" w:rsidRDefault="005D76C3" w:rsidP="005D76C3">
            <w:pPr>
              <w:ind w:firstLine="0"/>
            </w:pPr>
            <w:r>
              <w:t>Jordan</w:t>
            </w:r>
          </w:p>
        </w:tc>
      </w:tr>
      <w:tr w:rsidR="005D76C3" w:rsidRPr="005D76C3" w14:paraId="18EC459C" w14:textId="77777777" w:rsidTr="005D76C3">
        <w:tc>
          <w:tcPr>
            <w:tcW w:w="2179" w:type="dxa"/>
          </w:tcPr>
          <w:p w14:paraId="41EC15D1" w14:textId="60857DF1" w:rsidR="005D76C3" w:rsidRPr="005D76C3" w:rsidRDefault="005D76C3" w:rsidP="005D76C3">
            <w:pPr>
              <w:ind w:firstLine="0"/>
            </w:pPr>
            <w:r>
              <w:t>King</w:t>
            </w:r>
          </w:p>
        </w:tc>
        <w:tc>
          <w:tcPr>
            <w:tcW w:w="2179" w:type="dxa"/>
          </w:tcPr>
          <w:p w14:paraId="190DCAD2" w14:textId="7C3D68B5" w:rsidR="005D76C3" w:rsidRPr="005D76C3" w:rsidRDefault="005D76C3" w:rsidP="005D76C3">
            <w:pPr>
              <w:ind w:firstLine="0"/>
            </w:pPr>
            <w:r>
              <w:t>Kirby</w:t>
            </w:r>
          </w:p>
        </w:tc>
        <w:tc>
          <w:tcPr>
            <w:tcW w:w="2180" w:type="dxa"/>
          </w:tcPr>
          <w:p w14:paraId="412A903D" w14:textId="5AE6D6A5" w:rsidR="005D76C3" w:rsidRPr="005D76C3" w:rsidRDefault="005D76C3" w:rsidP="005D76C3">
            <w:pPr>
              <w:ind w:firstLine="0"/>
            </w:pPr>
            <w:r>
              <w:t>Lawson</w:t>
            </w:r>
          </w:p>
        </w:tc>
      </w:tr>
      <w:tr w:rsidR="005D76C3" w:rsidRPr="005D76C3" w14:paraId="6643C35E" w14:textId="77777777" w:rsidTr="005D76C3">
        <w:tc>
          <w:tcPr>
            <w:tcW w:w="2179" w:type="dxa"/>
          </w:tcPr>
          <w:p w14:paraId="3B373628" w14:textId="64C5718C" w:rsidR="005D76C3" w:rsidRPr="005D76C3" w:rsidRDefault="005D76C3" w:rsidP="005D76C3">
            <w:pPr>
              <w:ind w:firstLine="0"/>
            </w:pPr>
            <w:r>
              <w:t>Ligon</w:t>
            </w:r>
          </w:p>
        </w:tc>
        <w:tc>
          <w:tcPr>
            <w:tcW w:w="2179" w:type="dxa"/>
          </w:tcPr>
          <w:p w14:paraId="5025771E" w14:textId="05A2007F" w:rsidR="005D76C3" w:rsidRPr="005D76C3" w:rsidRDefault="005D76C3" w:rsidP="005D76C3">
            <w:pPr>
              <w:ind w:firstLine="0"/>
            </w:pPr>
            <w:r>
              <w:t>Long</w:t>
            </w:r>
          </w:p>
        </w:tc>
        <w:tc>
          <w:tcPr>
            <w:tcW w:w="2180" w:type="dxa"/>
          </w:tcPr>
          <w:p w14:paraId="4857AAE4" w14:textId="32F9CC8C" w:rsidR="005D76C3" w:rsidRPr="005D76C3" w:rsidRDefault="005D76C3" w:rsidP="005D76C3">
            <w:pPr>
              <w:ind w:firstLine="0"/>
            </w:pPr>
            <w:r>
              <w:t>Lowe</w:t>
            </w:r>
          </w:p>
        </w:tc>
      </w:tr>
      <w:tr w:rsidR="005D76C3" w:rsidRPr="005D76C3" w14:paraId="71D34911" w14:textId="77777777" w:rsidTr="005D76C3">
        <w:tc>
          <w:tcPr>
            <w:tcW w:w="2179" w:type="dxa"/>
          </w:tcPr>
          <w:p w14:paraId="50AAE57C" w14:textId="3428EA7B" w:rsidR="005D76C3" w:rsidRPr="005D76C3" w:rsidRDefault="005D76C3" w:rsidP="005D76C3">
            <w:pPr>
              <w:ind w:firstLine="0"/>
            </w:pPr>
            <w:r>
              <w:t>Luck</w:t>
            </w:r>
          </w:p>
        </w:tc>
        <w:tc>
          <w:tcPr>
            <w:tcW w:w="2179" w:type="dxa"/>
          </w:tcPr>
          <w:p w14:paraId="473294F2" w14:textId="20B83F6F" w:rsidR="005D76C3" w:rsidRPr="005D76C3" w:rsidRDefault="005D76C3" w:rsidP="005D76C3">
            <w:pPr>
              <w:ind w:firstLine="0"/>
            </w:pPr>
            <w:r>
              <w:t>Martin</w:t>
            </w:r>
          </w:p>
        </w:tc>
        <w:tc>
          <w:tcPr>
            <w:tcW w:w="2180" w:type="dxa"/>
          </w:tcPr>
          <w:p w14:paraId="7A88EC04" w14:textId="57665B7E" w:rsidR="005D76C3" w:rsidRPr="005D76C3" w:rsidRDefault="005D76C3" w:rsidP="005D76C3">
            <w:pPr>
              <w:ind w:firstLine="0"/>
            </w:pPr>
            <w:r>
              <w:t>McDaniel</w:t>
            </w:r>
          </w:p>
        </w:tc>
      </w:tr>
      <w:tr w:rsidR="005D76C3" w:rsidRPr="005D76C3" w14:paraId="765938F4" w14:textId="77777777" w:rsidTr="005D76C3">
        <w:tc>
          <w:tcPr>
            <w:tcW w:w="2179" w:type="dxa"/>
          </w:tcPr>
          <w:p w14:paraId="51A6F581" w14:textId="0CD0C645" w:rsidR="005D76C3" w:rsidRPr="005D76C3" w:rsidRDefault="005D76C3" w:rsidP="005D76C3">
            <w:pPr>
              <w:ind w:firstLine="0"/>
            </w:pPr>
            <w:r>
              <w:t>McGinnis</w:t>
            </w:r>
          </w:p>
        </w:tc>
        <w:tc>
          <w:tcPr>
            <w:tcW w:w="2179" w:type="dxa"/>
          </w:tcPr>
          <w:p w14:paraId="0D253819" w14:textId="40530235" w:rsidR="005D76C3" w:rsidRPr="005D76C3" w:rsidRDefault="005D76C3" w:rsidP="005D76C3">
            <w:pPr>
              <w:ind w:firstLine="0"/>
            </w:pPr>
            <w:r>
              <w:t>C. Mitchell</w:t>
            </w:r>
          </w:p>
        </w:tc>
        <w:tc>
          <w:tcPr>
            <w:tcW w:w="2180" w:type="dxa"/>
          </w:tcPr>
          <w:p w14:paraId="67E5CF93" w14:textId="4B888D7C" w:rsidR="005D76C3" w:rsidRPr="005D76C3" w:rsidRDefault="005D76C3" w:rsidP="005D76C3">
            <w:pPr>
              <w:ind w:firstLine="0"/>
            </w:pPr>
            <w:r>
              <w:t>Montgomery</w:t>
            </w:r>
          </w:p>
        </w:tc>
      </w:tr>
      <w:tr w:rsidR="005D76C3" w:rsidRPr="005D76C3" w14:paraId="3CCF0220" w14:textId="77777777" w:rsidTr="005D76C3">
        <w:tc>
          <w:tcPr>
            <w:tcW w:w="2179" w:type="dxa"/>
          </w:tcPr>
          <w:p w14:paraId="57EAE0D3" w14:textId="50A8ACE8" w:rsidR="005D76C3" w:rsidRPr="005D76C3" w:rsidRDefault="005D76C3" w:rsidP="005D76C3">
            <w:pPr>
              <w:ind w:firstLine="0"/>
            </w:pPr>
            <w:r>
              <w:t>T. Moore</w:t>
            </w:r>
          </w:p>
        </w:tc>
        <w:tc>
          <w:tcPr>
            <w:tcW w:w="2179" w:type="dxa"/>
          </w:tcPr>
          <w:p w14:paraId="68BFE5FA" w14:textId="71FE1878" w:rsidR="005D76C3" w:rsidRPr="005D76C3" w:rsidRDefault="005D76C3" w:rsidP="005D76C3">
            <w:pPr>
              <w:ind w:firstLine="0"/>
            </w:pPr>
            <w:r>
              <w:t>Moss</w:t>
            </w:r>
          </w:p>
        </w:tc>
        <w:tc>
          <w:tcPr>
            <w:tcW w:w="2180" w:type="dxa"/>
          </w:tcPr>
          <w:p w14:paraId="24E6942B" w14:textId="3BFDABC8" w:rsidR="005D76C3" w:rsidRPr="005D76C3" w:rsidRDefault="005D76C3" w:rsidP="005D76C3">
            <w:pPr>
              <w:ind w:firstLine="0"/>
            </w:pPr>
            <w:r>
              <w:t>Neese</w:t>
            </w:r>
          </w:p>
        </w:tc>
      </w:tr>
      <w:tr w:rsidR="005D76C3" w:rsidRPr="005D76C3" w14:paraId="32858839" w14:textId="77777777" w:rsidTr="005D76C3">
        <w:tc>
          <w:tcPr>
            <w:tcW w:w="2179" w:type="dxa"/>
          </w:tcPr>
          <w:p w14:paraId="6C914A8E" w14:textId="0DB3D89F" w:rsidR="005D76C3" w:rsidRPr="005D76C3" w:rsidRDefault="005D76C3" w:rsidP="005D76C3">
            <w:pPr>
              <w:ind w:firstLine="0"/>
            </w:pPr>
            <w:r>
              <w:t>B. Newton</w:t>
            </w:r>
          </w:p>
        </w:tc>
        <w:tc>
          <w:tcPr>
            <w:tcW w:w="2179" w:type="dxa"/>
          </w:tcPr>
          <w:p w14:paraId="1CE62DFD" w14:textId="478A11BF" w:rsidR="005D76C3" w:rsidRPr="005D76C3" w:rsidRDefault="005D76C3" w:rsidP="005D76C3">
            <w:pPr>
              <w:ind w:firstLine="0"/>
            </w:pPr>
            <w:r>
              <w:t>W. Newton</w:t>
            </w:r>
          </w:p>
        </w:tc>
        <w:tc>
          <w:tcPr>
            <w:tcW w:w="2180" w:type="dxa"/>
          </w:tcPr>
          <w:p w14:paraId="457EF4E3" w14:textId="16D798E4" w:rsidR="005D76C3" w:rsidRPr="005D76C3" w:rsidRDefault="005D76C3" w:rsidP="005D76C3">
            <w:pPr>
              <w:ind w:firstLine="0"/>
            </w:pPr>
            <w:r>
              <w:t>Oremus</w:t>
            </w:r>
          </w:p>
        </w:tc>
      </w:tr>
      <w:tr w:rsidR="005D76C3" w:rsidRPr="005D76C3" w14:paraId="63238887" w14:textId="77777777" w:rsidTr="005D76C3">
        <w:tc>
          <w:tcPr>
            <w:tcW w:w="2179" w:type="dxa"/>
          </w:tcPr>
          <w:p w14:paraId="47C7D1CA" w14:textId="681127C3" w:rsidR="005D76C3" w:rsidRPr="005D76C3" w:rsidRDefault="005D76C3" w:rsidP="005D76C3">
            <w:pPr>
              <w:ind w:firstLine="0"/>
            </w:pPr>
            <w:r>
              <w:t>Pedalino</w:t>
            </w:r>
          </w:p>
        </w:tc>
        <w:tc>
          <w:tcPr>
            <w:tcW w:w="2179" w:type="dxa"/>
          </w:tcPr>
          <w:p w14:paraId="57C81F7A" w14:textId="752F41DF" w:rsidR="005D76C3" w:rsidRPr="005D76C3" w:rsidRDefault="005D76C3" w:rsidP="005D76C3">
            <w:pPr>
              <w:ind w:firstLine="0"/>
            </w:pPr>
            <w:r>
              <w:t>Pope</w:t>
            </w:r>
          </w:p>
        </w:tc>
        <w:tc>
          <w:tcPr>
            <w:tcW w:w="2180" w:type="dxa"/>
          </w:tcPr>
          <w:p w14:paraId="336C7725" w14:textId="30FF06A4" w:rsidR="005D76C3" w:rsidRPr="005D76C3" w:rsidRDefault="005D76C3" w:rsidP="005D76C3">
            <w:pPr>
              <w:ind w:firstLine="0"/>
            </w:pPr>
            <w:r>
              <w:t>Reese</w:t>
            </w:r>
          </w:p>
        </w:tc>
      </w:tr>
      <w:tr w:rsidR="005D76C3" w:rsidRPr="005D76C3" w14:paraId="1DBC7183" w14:textId="77777777" w:rsidTr="005D76C3">
        <w:tc>
          <w:tcPr>
            <w:tcW w:w="2179" w:type="dxa"/>
          </w:tcPr>
          <w:p w14:paraId="653984D3" w14:textId="42AE9A85" w:rsidR="005D76C3" w:rsidRPr="005D76C3" w:rsidRDefault="005D76C3" w:rsidP="005D76C3">
            <w:pPr>
              <w:ind w:firstLine="0"/>
            </w:pPr>
            <w:r>
              <w:t>Rivers</w:t>
            </w:r>
          </w:p>
        </w:tc>
        <w:tc>
          <w:tcPr>
            <w:tcW w:w="2179" w:type="dxa"/>
          </w:tcPr>
          <w:p w14:paraId="6AA96E10" w14:textId="3F6AAB18" w:rsidR="005D76C3" w:rsidRPr="005D76C3" w:rsidRDefault="005D76C3" w:rsidP="005D76C3">
            <w:pPr>
              <w:ind w:firstLine="0"/>
            </w:pPr>
            <w:r>
              <w:t>Robbins</w:t>
            </w:r>
          </w:p>
        </w:tc>
        <w:tc>
          <w:tcPr>
            <w:tcW w:w="2180" w:type="dxa"/>
          </w:tcPr>
          <w:p w14:paraId="00F04CBC" w14:textId="7A329C32" w:rsidR="005D76C3" w:rsidRPr="005D76C3" w:rsidRDefault="005D76C3" w:rsidP="005D76C3">
            <w:pPr>
              <w:ind w:firstLine="0"/>
            </w:pPr>
            <w:r>
              <w:t>Rose</w:t>
            </w:r>
          </w:p>
        </w:tc>
      </w:tr>
      <w:tr w:rsidR="005D76C3" w:rsidRPr="005D76C3" w14:paraId="3BE5D213" w14:textId="77777777" w:rsidTr="005D76C3">
        <w:tc>
          <w:tcPr>
            <w:tcW w:w="2179" w:type="dxa"/>
          </w:tcPr>
          <w:p w14:paraId="615B5E52" w14:textId="029F1A43" w:rsidR="005D76C3" w:rsidRPr="005D76C3" w:rsidRDefault="005D76C3" w:rsidP="005D76C3">
            <w:pPr>
              <w:ind w:firstLine="0"/>
            </w:pPr>
            <w:r>
              <w:t>Rutherford</w:t>
            </w:r>
          </w:p>
        </w:tc>
        <w:tc>
          <w:tcPr>
            <w:tcW w:w="2179" w:type="dxa"/>
          </w:tcPr>
          <w:p w14:paraId="093E49D2" w14:textId="2CBF25A0" w:rsidR="005D76C3" w:rsidRPr="005D76C3" w:rsidRDefault="005D76C3" w:rsidP="005D76C3">
            <w:pPr>
              <w:ind w:firstLine="0"/>
            </w:pPr>
            <w:r>
              <w:t>Sanders</w:t>
            </w:r>
          </w:p>
        </w:tc>
        <w:tc>
          <w:tcPr>
            <w:tcW w:w="2180" w:type="dxa"/>
          </w:tcPr>
          <w:p w14:paraId="35A2A6CD" w14:textId="3C134830" w:rsidR="005D76C3" w:rsidRPr="005D76C3" w:rsidRDefault="005D76C3" w:rsidP="005D76C3">
            <w:pPr>
              <w:ind w:firstLine="0"/>
            </w:pPr>
            <w:r>
              <w:t>Schuessler</w:t>
            </w:r>
          </w:p>
        </w:tc>
      </w:tr>
      <w:tr w:rsidR="005D76C3" w:rsidRPr="005D76C3" w14:paraId="4AE3A7C5" w14:textId="77777777" w:rsidTr="005D76C3">
        <w:tc>
          <w:tcPr>
            <w:tcW w:w="2179" w:type="dxa"/>
          </w:tcPr>
          <w:p w14:paraId="7AB9074E" w14:textId="4AC53AD8" w:rsidR="005D76C3" w:rsidRPr="005D76C3" w:rsidRDefault="005D76C3" w:rsidP="005D76C3">
            <w:pPr>
              <w:ind w:firstLine="0"/>
            </w:pPr>
            <w:r>
              <w:t>Scott</w:t>
            </w:r>
          </w:p>
        </w:tc>
        <w:tc>
          <w:tcPr>
            <w:tcW w:w="2179" w:type="dxa"/>
          </w:tcPr>
          <w:p w14:paraId="275A2476" w14:textId="0B6F4F68" w:rsidR="005D76C3" w:rsidRPr="005D76C3" w:rsidRDefault="005D76C3" w:rsidP="005D76C3">
            <w:pPr>
              <w:ind w:firstLine="0"/>
            </w:pPr>
            <w:r>
              <w:t>Sessions</w:t>
            </w:r>
          </w:p>
        </w:tc>
        <w:tc>
          <w:tcPr>
            <w:tcW w:w="2180" w:type="dxa"/>
          </w:tcPr>
          <w:p w14:paraId="483596B6" w14:textId="48460194" w:rsidR="005D76C3" w:rsidRPr="005D76C3" w:rsidRDefault="005D76C3" w:rsidP="005D76C3">
            <w:pPr>
              <w:ind w:firstLine="0"/>
            </w:pPr>
            <w:r>
              <w:t>G. M. Smith</w:t>
            </w:r>
          </w:p>
        </w:tc>
      </w:tr>
      <w:tr w:rsidR="005D76C3" w:rsidRPr="005D76C3" w14:paraId="6E240C0E" w14:textId="77777777" w:rsidTr="005D76C3">
        <w:tc>
          <w:tcPr>
            <w:tcW w:w="2179" w:type="dxa"/>
          </w:tcPr>
          <w:p w14:paraId="1AA820BD" w14:textId="40B75877" w:rsidR="005D76C3" w:rsidRPr="005D76C3" w:rsidRDefault="005D76C3" w:rsidP="005D76C3">
            <w:pPr>
              <w:ind w:firstLine="0"/>
            </w:pPr>
            <w:r>
              <w:t>M. M. Smith</w:t>
            </w:r>
          </w:p>
        </w:tc>
        <w:tc>
          <w:tcPr>
            <w:tcW w:w="2179" w:type="dxa"/>
          </w:tcPr>
          <w:p w14:paraId="3EFCA2EA" w14:textId="54C9B4EE" w:rsidR="005D76C3" w:rsidRPr="005D76C3" w:rsidRDefault="005D76C3" w:rsidP="005D76C3">
            <w:pPr>
              <w:ind w:firstLine="0"/>
            </w:pPr>
            <w:r>
              <w:t>Spann-Wilder</w:t>
            </w:r>
          </w:p>
        </w:tc>
        <w:tc>
          <w:tcPr>
            <w:tcW w:w="2180" w:type="dxa"/>
          </w:tcPr>
          <w:p w14:paraId="7D02C3F2" w14:textId="592EF749" w:rsidR="005D76C3" w:rsidRPr="005D76C3" w:rsidRDefault="005D76C3" w:rsidP="005D76C3">
            <w:pPr>
              <w:ind w:firstLine="0"/>
            </w:pPr>
            <w:r>
              <w:t>Taylor</w:t>
            </w:r>
          </w:p>
        </w:tc>
      </w:tr>
      <w:tr w:rsidR="005D76C3" w:rsidRPr="005D76C3" w14:paraId="16105531" w14:textId="77777777" w:rsidTr="005D76C3">
        <w:tc>
          <w:tcPr>
            <w:tcW w:w="2179" w:type="dxa"/>
          </w:tcPr>
          <w:p w14:paraId="77EF59B6" w14:textId="79D189C7" w:rsidR="005D76C3" w:rsidRPr="005D76C3" w:rsidRDefault="005D76C3" w:rsidP="005D76C3">
            <w:pPr>
              <w:ind w:firstLine="0"/>
            </w:pPr>
            <w:r>
              <w:t>Vaughan</w:t>
            </w:r>
          </w:p>
        </w:tc>
        <w:tc>
          <w:tcPr>
            <w:tcW w:w="2179" w:type="dxa"/>
          </w:tcPr>
          <w:p w14:paraId="34519939" w14:textId="769F8476" w:rsidR="005D76C3" w:rsidRPr="005D76C3" w:rsidRDefault="005D76C3" w:rsidP="005D76C3">
            <w:pPr>
              <w:ind w:firstLine="0"/>
            </w:pPr>
            <w:r>
              <w:t>Waters</w:t>
            </w:r>
          </w:p>
        </w:tc>
        <w:tc>
          <w:tcPr>
            <w:tcW w:w="2180" w:type="dxa"/>
          </w:tcPr>
          <w:p w14:paraId="396FEE28" w14:textId="60A995BB" w:rsidR="005D76C3" w:rsidRPr="005D76C3" w:rsidRDefault="005D76C3" w:rsidP="005D76C3">
            <w:pPr>
              <w:ind w:firstLine="0"/>
            </w:pPr>
            <w:r>
              <w:t>Wetmore</w:t>
            </w:r>
          </w:p>
        </w:tc>
      </w:tr>
      <w:tr w:rsidR="005D76C3" w:rsidRPr="005D76C3" w14:paraId="71B911D5" w14:textId="77777777" w:rsidTr="005D76C3">
        <w:tc>
          <w:tcPr>
            <w:tcW w:w="2179" w:type="dxa"/>
          </w:tcPr>
          <w:p w14:paraId="0BA0F86B" w14:textId="64E2124E" w:rsidR="005D76C3" w:rsidRPr="005D76C3" w:rsidRDefault="005D76C3" w:rsidP="005D76C3">
            <w:pPr>
              <w:keepNext/>
              <w:ind w:firstLine="0"/>
            </w:pPr>
            <w:r>
              <w:t>Whitmire</w:t>
            </w:r>
          </w:p>
        </w:tc>
        <w:tc>
          <w:tcPr>
            <w:tcW w:w="2179" w:type="dxa"/>
          </w:tcPr>
          <w:p w14:paraId="3966DC84" w14:textId="4FE51F57" w:rsidR="005D76C3" w:rsidRPr="005D76C3" w:rsidRDefault="005D76C3" w:rsidP="005D76C3">
            <w:pPr>
              <w:keepNext/>
              <w:ind w:firstLine="0"/>
            </w:pPr>
            <w:r>
              <w:t>Williams</w:t>
            </w:r>
          </w:p>
        </w:tc>
        <w:tc>
          <w:tcPr>
            <w:tcW w:w="2180" w:type="dxa"/>
          </w:tcPr>
          <w:p w14:paraId="3A267DE8" w14:textId="23F020C1" w:rsidR="005D76C3" w:rsidRPr="005D76C3" w:rsidRDefault="005D76C3" w:rsidP="005D76C3">
            <w:pPr>
              <w:keepNext/>
              <w:ind w:firstLine="0"/>
            </w:pPr>
            <w:r>
              <w:t>Willis</w:t>
            </w:r>
          </w:p>
        </w:tc>
      </w:tr>
      <w:tr w:rsidR="005D76C3" w:rsidRPr="005D76C3" w14:paraId="67BF4FA9" w14:textId="77777777" w:rsidTr="005D76C3">
        <w:tc>
          <w:tcPr>
            <w:tcW w:w="2179" w:type="dxa"/>
          </w:tcPr>
          <w:p w14:paraId="63EE0F70" w14:textId="4E253EEA" w:rsidR="005D76C3" w:rsidRPr="005D76C3" w:rsidRDefault="005D76C3" w:rsidP="005D76C3">
            <w:pPr>
              <w:keepNext/>
              <w:ind w:firstLine="0"/>
            </w:pPr>
            <w:r>
              <w:t>Wooten</w:t>
            </w:r>
          </w:p>
        </w:tc>
        <w:tc>
          <w:tcPr>
            <w:tcW w:w="2179" w:type="dxa"/>
          </w:tcPr>
          <w:p w14:paraId="3ED32DA7" w14:textId="05EB76B2" w:rsidR="005D76C3" w:rsidRPr="005D76C3" w:rsidRDefault="005D76C3" w:rsidP="005D76C3">
            <w:pPr>
              <w:keepNext/>
              <w:ind w:firstLine="0"/>
            </w:pPr>
            <w:r>
              <w:t>Yow</w:t>
            </w:r>
          </w:p>
        </w:tc>
        <w:tc>
          <w:tcPr>
            <w:tcW w:w="2180" w:type="dxa"/>
          </w:tcPr>
          <w:p w14:paraId="468B4412" w14:textId="77777777" w:rsidR="005D76C3" w:rsidRPr="005D76C3" w:rsidRDefault="005D76C3" w:rsidP="005D76C3">
            <w:pPr>
              <w:keepNext/>
              <w:ind w:firstLine="0"/>
            </w:pPr>
          </w:p>
        </w:tc>
      </w:tr>
    </w:tbl>
    <w:p w14:paraId="565B9FB9" w14:textId="77777777" w:rsidR="005D76C3" w:rsidRDefault="005D76C3" w:rsidP="005D76C3"/>
    <w:p w14:paraId="037E12AC" w14:textId="140B67A8" w:rsidR="005D76C3" w:rsidRDefault="005D76C3" w:rsidP="005D76C3">
      <w:pPr>
        <w:jc w:val="center"/>
        <w:rPr>
          <w:b/>
        </w:rPr>
      </w:pPr>
      <w:r w:rsidRPr="005D76C3">
        <w:rPr>
          <w:b/>
        </w:rPr>
        <w:t>Total--92</w:t>
      </w:r>
    </w:p>
    <w:p w14:paraId="1AD92C9B" w14:textId="77777777" w:rsidR="005D76C3" w:rsidRDefault="005D76C3" w:rsidP="005D76C3">
      <w:pPr>
        <w:jc w:val="center"/>
        <w:rPr>
          <w:b/>
        </w:rPr>
      </w:pPr>
    </w:p>
    <w:p w14:paraId="57CFAD52" w14:textId="77777777" w:rsidR="005D76C3" w:rsidRDefault="005D76C3" w:rsidP="005D76C3">
      <w:pPr>
        <w:ind w:firstLine="0"/>
      </w:pPr>
      <w:r w:rsidRPr="005D76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D76C3" w:rsidRPr="005D76C3" w14:paraId="6E0FE667" w14:textId="77777777" w:rsidTr="005D76C3">
        <w:tc>
          <w:tcPr>
            <w:tcW w:w="2179" w:type="dxa"/>
          </w:tcPr>
          <w:p w14:paraId="516C7A60" w14:textId="20761944" w:rsidR="005D76C3" w:rsidRPr="005D76C3" w:rsidRDefault="005D76C3" w:rsidP="005D76C3">
            <w:pPr>
              <w:keepNext/>
              <w:ind w:firstLine="0"/>
            </w:pPr>
            <w:r>
              <w:t>Beach</w:t>
            </w:r>
          </w:p>
        </w:tc>
        <w:tc>
          <w:tcPr>
            <w:tcW w:w="2179" w:type="dxa"/>
          </w:tcPr>
          <w:p w14:paraId="499F965B" w14:textId="6DB41BB8" w:rsidR="005D76C3" w:rsidRPr="005D76C3" w:rsidRDefault="005D76C3" w:rsidP="005D76C3">
            <w:pPr>
              <w:keepNext/>
              <w:ind w:firstLine="0"/>
            </w:pPr>
            <w:r>
              <w:t>Cromer</w:t>
            </w:r>
          </w:p>
        </w:tc>
        <w:tc>
          <w:tcPr>
            <w:tcW w:w="2180" w:type="dxa"/>
          </w:tcPr>
          <w:p w14:paraId="0A5806F7" w14:textId="31984FC4" w:rsidR="005D76C3" w:rsidRPr="005D76C3" w:rsidRDefault="005D76C3" w:rsidP="005D76C3">
            <w:pPr>
              <w:keepNext/>
              <w:ind w:firstLine="0"/>
            </w:pPr>
            <w:r>
              <w:t>Edgerton</w:t>
            </w:r>
          </w:p>
        </w:tc>
      </w:tr>
      <w:tr w:rsidR="005D76C3" w:rsidRPr="005D76C3" w14:paraId="6043EB99" w14:textId="77777777" w:rsidTr="005D76C3">
        <w:tc>
          <w:tcPr>
            <w:tcW w:w="2179" w:type="dxa"/>
          </w:tcPr>
          <w:p w14:paraId="7306F1DB" w14:textId="3B38D7AA" w:rsidR="005D76C3" w:rsidRPr="005D76C3" w:rsidRDefault="005D76C3" w:rsidP="005D76C3">
            <w:pPr>
              <w:ind w:firstLine="0"/>
            </w:pPr>
            <w:r>
              <w:t>Ford</w:t>
            </w:r>
          </w:p>
        </w:tc>
        <w:tc>
          <w:tcPr>
            <w:tcW w:w="2179" w:type="dxa"/>
          </w:tcPr>
          <w:p w14:paraId="6C7942E3" w14:textId="0EB656D9" w:rsidR="005D76C3" w:rsidRPr="005D76C3" w:rsidRDefault="005D76C3" w:rsidP="005D76C3">
            <w:pPr>
              <w:ind w:firstLine="0"/>
            </w:pPr>
            <w:r>
              <w:t>Gibson</w:t>
            </w:r>
          </w:p>
        </w:tc>
        <w:tc>
          <w:tcPr>
            <w:tcW w:w="2180" w:type="dxa"/>
          </w:tcPr>
          <w:p w14:paraId="0307E0B3" w14:textId="042E7E41" w:rsidR="005D76C3" w:rsidRPr="005D76C3" w:rsidRDefault="005D76C3" w:rsidP="005D76C3">
            <w:pPr>
              <w:ind w:firstLine="0"/>
            </w:pPr>
            <w:r>
              <w:t>Gilreath</w:t>
            </w:r>
          </w:p>
        </w:tc>
      </w:tr>
      <w:tr w:rsidR="005D76C3" w:rsidRPr="005D76C3" w14:paraId="334B968A" w14:textId="77777777" w:rsidTr="005D76C3">
        <w:tc>
          <w:tcPr>
            <w:tcW w:w="2179" w:type="dxa"/>
          </w:tcPr>
          <w:p w14:paraId="28B22BBF" w14:textId="06AE38AB" w:rsidR="005D76C3" w:rsidRPr="005D76C3" w:rsidRDefault="005D76C3" w:rsidP="005D76C3">
            <w:pPr>
              <w:ind w:firstLine="0"/>
            </w:pPr>
            <w:r>
              <w:t>Harris</w:t>
            </w:r>
          </w:p>
        </w:tc>
        <w:tc>
          <w:tcPr>
            <w:tcW w:w="2179" w:type="dxa"/>
          </w:tcPr>
          <w:p w14:paraId="5644FCBA" w14:textId="64C09C4F" w:rsidR="005D76C3" w:rsidRPr="005D76C3" w:rsidRDefault="005D76C3" w:rsidP="005D76C3">
            <w:pPr>
              <w:ind w:firstLine="0"/>
            </w:pPr>
            <w:r>
              <w:t>Huff</w:t>
            </w:r>
          </w:p>
        </w:tc>
        <w:tc>
          <w:tcPr>
            <w:tcW w:w="2180" w:type="dxa"/>
          </w:tcPr>
          <w:p w14:paraId="2FA04A35" w14:textId="4C3978A3" w:rsidR="005D76C3" w:rsidRPr="005D76C3" w:rsidRDefault="005D76C3" w:rsidP="005D76C3">
            <w:pPr>
              <w:ind w:firstLine="0"/>
            </w:pPr>
            <w:r>
              <w:t>Kilmartin</w:t>
            </w:r>
          </w:p>
        </w:tc>
      </w:tr>
      <w:tr w:rsidR="005D76C3" w:rsidRPr="005D76C3" w14:paraId="17A40D4D" w14:textId="77777777" w:rsidTr="005D76C3">
        <w:tc>
          <w:tcPr>
            <w:tcW w:w="2179" w:type="dxa"/>
          </w:tcPr>
          <w:p w14:paraId="75DB0A51" w14:textId="53D5DB4E" w:rsidR="005D76C3" w:rsidRPr="005D76C3" w:rsidRDefault="005D76C3" w:rsidP="005D76C3">
            <w:pPr>
              <w:ind w:firstLine="0"/>
            </w:pPr>
            <w:r>
              <w:t>Lastinger</w:t>
            </w:r>
          </w:p>
        </w:tc>
        <w:tc>
          <w:tcPr>
            <w:tcW w:w="2179" w:type="dxa"/>
          </w:tcPr>
          <w:p w14:paraId="6F27ABA0" w14:textId="4E4B3439" w:rsidR="005D76C3" w:rsidRPr="005D76C3" w:rsidRDefault="005D76C3" w:rsidP="005D76C3">
            <w:pPr>
              <w:ind w:firstLine="0"/>
            </w:pPr>
            <w:r>
              <w:t>Magnuson</w:t>
            </w:r>
          </w:p>
        </w:tc>
        <w:tc>
          <w:tcPr>
            <w:tcW w:w="2180" w:type="dxa"/>
          </w:tcPr>
          <w:p w14:paraId="5FF01009" w14:textId="361F5655" w:rsidR="005D76C3" w:rsidRPr="005D76C3" w:rsidRDefault="005D76C3" w:rsidP="005D76C3">
            <w:pPr>
              <w:ind w:firstLine="0"/>
            </w:pPr>
            <w:r>
              <w:t>McCabe</w:t>
            </w:r>
          </w:p>
        </w:tc>
      </w:tr>
      <w:tr w:rsidR="005D76C3" w:rsidRPr="005D76C3" w14:paraId="016D86BF" w14:textId="77777777" w:rsidTr="005D76C3">
        <w:tc>
          <w:tcPr>
            <w:tcW w:w="2179" w:type="dxa"/>
          </w:tcPr>
          <w:p w14:paraId="0B9F0942" w14:textId="6B3FDCBC" w:rsidR="005D76C3" w:rsidRPr="005D76C3" w:rsidRDefault="005D76C3" w:rsidP="005D76C3">
            <w:pPr>
              <w:keepNext/>
              <w:ind w:firstLine="0"/>
            </w:pPr>
            <w:r>
              <w:t>McCravy</w:t>
            </w:r>
          </w:p>
        </w:tc>
        <w:tc>
          <w:tcPr>
            <w:tcW w:w="2179" w:type="dxa"/>
          </w:tcPr>
          <w:p w14:paraId="6F32EAFC" w14:textId="0C03FAAE" w:rsidR="005D76C3" w:rsidRPr="005D76C3" w:rsidRDefault="005D76C3" w:rsidP="005D76C3">
            <w:pPr>
              <w:keepNext/>
              <w:ind w:firstLine="0"/>
            </w:pPr>
            <w:r>
              <w:t>D. Mitchell</w:t>
            </w:r>
          </w:p>
        </w:tc>
        <w:tc>
          <w:tcPr>
            <w:tcW w:w="2180" w:type="dxa"/>
          </w:tcPr>
          <w:p w14:paraId="0F6DC6BA" w14:textId="0FB4ABB9" w:rsidR="005D76C3" w:rsidRPr="005D76C3" w:rsidRDefault="005D76C3" w:rsidP="005D76C3">
            <w:pPr>
              <w:keepNext/>
              <w:ind w:firstLine="0"/>
            </w:pPr>
            <w:r>
              <w:t>Morgan</w:t>
            </w:r>
          </w:p>
        </w:tc>
      </w:tr>
      <w:tr w:rsidR="005D76C3" w:rsidRPr="005D76C3" w14:paraId="1A9E39C1" w14:textId="77777777" w:rsidTr="005D76C3">
        <w:tc>
          <w:tcPr>
            <w:tcW w:w="2179" w:type="dxa"/>
          </w:tcPr>
          <w:p w14:paraId="61D6F133" w14:textId="212C88C3" w:rsidR="005D76C3" w:rsidRPr="005D76C3" w:rsidRDefault="005D76C3" w:rsidP="005D76C3">
            <w:pPr>
              <w:keepNext/>
              <w:ind w:firstLine="0"/>
            </w:pPr>
            <w:r>
              <w:t>Rankin</w:t>
            </w:r>
          </w:p>
        </w:tc>
        <w:tc>
          <w:tcPr>
            <w:tcW w:w="2179" w:type="dxa"/>
          </w:tcPr>
          <w:p w14:paraId="0DF02AFE" w14:textId="44876F4A" w:rsidR="005D76C3" w:rsidRPr="005D76C3" w:rsidRDefault="005D76C3" w:rsidP="005D76C3">
            <w:pPr>
              <w:keepNext/>
              <w:ind w:firstLine="0"/>
            </w:pPr>
            <w:r>
              <w:t>Teeple</w:t>
            </w:r>
          </w:p>
        </w:tc>
        <w:tc>
          <w:tcPr>
            <w:tcW w:w="2180" w:type="dxa"/>
          </w:tcPr>
          <w:p w14:paraId="51ADFBB5" w14:textId="1AC54A8B" w:rsidR="005D76C3" w:rsidRPr="005D76C3" w:rsidRDefault="005D76C3" w:rsidP="005D76C3">
            <w:pPr>
              <w:keepNext/>
              <w:ind w:firstLine="0"/>
            </w:pPr>
            <w:r>
              <w:t>Terribile</w:t>
            </w:r>
          </w:p>
        </w:tc>
      </w:tr>
    </w:tbl>
    <w:p w14:paraId="54C4F22D" w14:textId="77777777" w:rsidR="005D76C3" w:rsidRDefault="005D76C3" w:rsidP="005D76C3"/>
    <w:p w14:paraId="51860368" w14:textId="77777777" w:rsidR="005D76C3" w:rsidRDefault="005D76C3" w:rsidP="005D76C3">
      <w:pPr>
        <w:jc w:val="center"/>
        <w:rPr>
          <w:b/>
        </w:rPr>
      </w:pPr>
      <w:r w:rsidRPr="005D76C3">
        <w:rPr>
          <w:b/>
        </w:rPr>
        <w:t>Total--18</w:t>
      </w:r>
    </w:p>
    <w:p w14:paraId="0079C02B" w14:textId="1D3D7BFC" w:rsidR="005D76C3" w:rsidRDefault="005D76C3" w:rsidP="005D76C3">
      <w:pPr>
        <w:jc w:val="center"/>
        <w:rPr>
          <w:b/>
        </w:rPr>
      </w:pPr>
    </w:p>
    <w:p w14:paraId="133F5489" w14:textId="77777777" w:rsidR="005D76C3" w:rsidRDefault="005D76C3" w:rsidP="005D76C3">
      <w:r>
        <w:t>The Senate Amendments were agreed to, and the Bill having received three readings in both Houses, it was ordered that the title be changed to that of an Act, and that it be enrolled for ratification.</w:t>
      </w:r>
    </w:p>
    <w:p w14:paraId="14464B17" w14:textId="77777777" w:rsidR="005D76C3" w:rsidRDefault="005D76C3" w:rsidP="005D76C3"/>
    <w:p w14:paraId="1CE9BC1A" w14:textId="71765C9B" w:rsidR="005D76C3" w:rsidRDefault="005D76C3" w:rsidP="005D76C3">
      <w:pPr>
        <w:keepNext/>
        <w:jc w:val="center"/>
        <w:rPr>
          <w:b/>
        </w:rPr>
      </w:pPr>
      <w:r w:rsidRPr="005D76C3">
        <w:rPr>
          <w:b/>
        </w:rPr>
        <w:t>H. 4589--SENATE AMENDMENTS CONCURRED IN AND BILL ENROLLED</w:t>
      </w:r>
    </w:p>
    <w:p w14:paraId="7261111D" w14:textId="261F0550" w:rsidR="005D76C3" w:rsidRDefault="005D76C3" w:rsidP="005D76C3">
      <w:r>
        <w:t xml:space="preserve">The Senate Amendments to the following Bill were taken up for consideration: </w:t>
      </w:r>
    </w:p>
    <w:p w14:paraId="69239AB0" w14:textId="77777777" w:rsidR="005D76C3" w:rsidRDefault="005D76C3" w:rsidP="005D76C3">
      <w:bookmarkStart w:id="76" w:name="include_clip_start_113"/>
      <w:bookmarkEnd w:id="76"/>
    </w:p>
    <w:p w14:paraId="06EAE9E8" w14:textId="77777777" w:rsidR="005D76C3" w:rsidRDefault="005D76C3" w:rsidP="005D76C3">
      <w:r>
        <w:t>H. 4589 -- Rep. Gilliam: A BILL TO AMEND THE SOUTH CAROLINA CODE OF LAWS BY AMENDING SECTION 4-10-470, RELATING TO COUNTIES IN WHICH THE EDUCATION CAPITAL IMPROVEMENTS SALES AND USE TAX MAY BE IMPOSED, SO AS TO PROVIDE ADDITIONAL AUTHORIZATIONS.</w:t>
      </w:r>
    </w:p>
    <w:p w14:paraId="321C4511" w14:textId="15F22E67" w:rsidR="005D76C3" w:rsidRDefault="005D76C3" w:rsidP="005D76C3">
      <w:bookmarkStart w:id="77" w:name="include_clip_end_113"/>
      <w:bookmarkEnd w:id="77"/>
    </w:p>
    <w:p w14:paraId="3AA4CEDB" w14:textId="2B127D6B" w:rsidR="005D76C3" w:rsidRDefault="005D76C3" w:rsidP="005D76C3">
      <w:r>
        <w:t>Rep. COLLINS explained the Senate Amendments.</w:t>
      </w:r>
    </w:p>
    <w:p w14:paraId="775BA9AB" w14:textId="77777777" w:rsidR="005D76C3" w:rsidRDefault="005D76C3" w:rsidP="005D76C3"/>
    <w:p w14:paraId="4A9DF60C" w14:textId="77777777" w:rsidR="005D76C3" w:rsidRDefault="005D76C3" w:rsidP="005D76C3">
      <w:r>
        <w:t xml:space="preserve">The yeas and nays were taken resulting as follows: </w:t>
      </w:r>
    </w:p>
    <w:p w14:paraId="2BBB28A1" w14:textId="5B0DC5EE" w:rsidR="005D76C3" w:rsidRDefault="005D76C3" w:rsidP="005D76C3">
      <w:pPr>
        <w:jc w:val="center"/>
      </w:pPr>
      <w:r>
        <w:t xml:space="preserve"> </w:t>
      </w:r>
      <w:bookmarkStart w:id="78" w:name="vote_start115"/>
      <w:bookmarkEnd w:id="78"/>
      <w:r>
        <w:t>Yeas 91; Nays 14</w:t>
      </w:r>
    </w:p>
    <w:p w14:paraId="551D7F49" w14:textId="77777777" w:rsidR="005D76C3" w:rsidRDefault="005D76C3" w:rsidP="005D76C3">
      <w:pPr>
        <w:jc w:val="center"/>
      </w:pPr>
    </w:p>
    <w:p w14:paraId="32620FE7" w14:textId="77777777" w:rsidR="005D76C3" w:rsidRDefault="005D76C3" w:rsidP="005D76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D76C3" w:rsidRPr="005D76C3" w14:paraId="7FA885EC" w14:textId="77777777" w:rsidTr="005D76C3">
        <w:tc>
          <w:tcPr>
            <w:tcW w:w="2179" w:type="dxa"/>
          </w:tcPr>
          <w:p w14:paraId="2F3F30F4" w14:textId="0A7D65D9" w:rsidR="005D76C3" w:rsidRPr="005D76C3" w:rsidRDefault="005D76C3" w:rsidP="005D76C3">
            <w:pPr>
              <w:keepNext/>
              <w:ind w:firstLine="0"/>
            </w:pPr>
            <w:r>
              <w:t>Alexander</w:t>
            </w:r>
          </w:p>
        </w:tc>
        <w:tc>
          <w:tcPr>
            <w:tcW w:w="2179" w:type="dxa"/>
          </w:tcPr>
          <w:p w14:paraId="2645C906" w14:textId="07B8F96C" w:rsidR="005D76C3" w:rsidRPr="005D76C3" w:rsidRDefault="005D76C3" w:rsidP="005D76C3">
            <w:pPr>
              <w:keepNext/>
              <w:ind w:firstLine="0"/>
            </w:pPr>
            <w:r>
              <w:t>Anderson</w:t>
            </w:r>
          </w:p>
        </w:tc>
        <w:tc>
          <w:tcPr>
            <w:tcW w:w="2180" w:type="dxa"/>
          </w:tcPr>
          <w:p w14:paraId="5E3DB07D" w14:textId="5E455191" w:rsidR="005D76C3" w:rsidRPr="005D76C3" w:rsidRDefault="005D76C3" w:rsidP="005D76C3">
            <w:pPr>
              <w:keepNext/>
              <w:ind w:firstLine="0"/>
            </w:pPr>
            <w:r>
              <w:t>Atkinson</w:t>
            </w:r>
          </w:p>
        </w:tc>
      </w:tr>
      <w:tr w:rsidR="005D76C3" w:rsidRPr="005D76C3" w14:paraId="1876B408" w14:textId="77777777" w:rsidTr="005D76C3">
        <w:tc>
          <w:tcPr>
            <w:tcW w:w="2179" w:type="dxa"/>
          </w:tcPr>
          <w:p w14:paraId="7F2698C1" w14:textId="2456FD65" w:rsidR="005D76C3" w:rsidRPr="005D76C3" w:rsidRDefault="005D76C3" w:rsidP="005D76C3">
            <w:pPr>
              <w:ind w:firstLine="0"/>
            </w:pPr>
            <w:r>
              <w:t>Bailey</w:t>
            </w:r>
          </w:p>
        </w:tc>
        <w:tc>
          <w:tcPr>
            <w:tcW w:w="2179" w:type="dxa"/>
          </w:tcPr>
          <w:p w14:paraId="06BF2538" w14:textId="3843DDBD" w:rsidR="005D76C3" w:rsidRPr="005D76C3" w:rsidRDefault="005D76C3" w:rsidP="005D76C3">
            <w:pPr>
              <w:ind w:firstLine="0"/>
            </w:pPr>
            <w:r>
              <w:t>Ballentine</w:t>
            </w:r>
          </w:p>
        </w:tc>
        <w:tc>
          <w:tcPr>
            <w:tcW w:w="2180" w:type="dxa"/>
          </w:tcPr>
          <w:p w14:paraId="6E03879E" w14:textId="1E9E7188" w:rsidR="005D76C3" w:rsidRPr="005D76C3" w:rsidRDefault="005D76C3" w:rsidP="005D76C3">
            <w:pPr>
              <w:ind w:firstLine="0"/>
            </w:pPr>
            <w:r>
              <w:t>Bamberg</w:t>
            </w:r>
          </w:p>
        </w:tc>
      </w:tr>
      <w:tr w:rsidR="005D76C3" w:rsidRPr="005D76C3" w14:paraId="200C4953" w14:textId="77777777" w:rsidTr="005D76C3">
        <w:tc>
          <w:tcPr>
            <w:tcW w:w="2179" w:type="dxa"/>
          </w:tcPr>
          <w:p w14:paraId="1CE565A9" w14:textId="3F762807" w:rsidR="005D76C3" w:rsidRPr="005D76C3" w:rsidRDefault="005D76C3" w:rsidP="005D76C3">
            <w:pPr>
              <w:ind w:firstLine="0"/>
            </w:pPr>
            <w:r>
              <w:t>Bannister</w:t>
            </w:r>
          </w:p>
        </w:tc>
        <w:tc>
          <w:tcPr>
            <w:tcW w:w="2179" w:type="dxa"/>
          </w:tcPr>
          <w:p w14:paraId="2779B433" w14:textId="32EA622B" w:rsidR="005D76C3" w:rsidRPr="005D76C3" w:rsidRDefault="005D76C3" w:rsidP="005D76C3">
            <w:pPr>
              <w:ind w:firstLine="0"/>
            </w:pPr>
            <w:r>
              <w:t>Bradley</w:t>
            </w:r>
          </w:p>
        </w:tc>
        <w:tc>
          <w:tcPr>
            <w:tcW w:w="2180" w:type="dxa"/>
          </w:tcPr>
          <w:p w14:paraId="0302DE06" w14:textId="64C4EC5A" w:rsidR="005D76C3" w:rsidRPr="005D76C3" w:rsidRDefault="005D76C3" w:rsidP="005D76C3">
            <w:pPr>
              <w:ind w:firstLine="0"/>
            </w:pPr>
            <w:r>
              <w:t>Brittain</w:t>
            </w:r>
          </w:p>
        </w:tc>
      </w:tr>
      <w:tr w:rsidR="005D76C3" w:rsidRPr="005D76C3" w14:paraId="566E61E3" w14:textId="77777777" w:rsidTr="005D76C3">
        <w:tc>
          <w:tcPr>
            <w:tcW w:w="2179" w:type="dxa"/>
          </w:tcPr>
          <w:p w14:paraId="1265B107" w14:textId="71AC25A3" w:rsidR="005D76C3" w:rsidRPr="005D76C3" w:rsidRDefault="005D76C3" w:rsidP="005D76C3">
            <w:pPr>
              <w:ind w:firstLine="0"/>
            </w:pPr>
            <w:r>
              <w:t>Bustos</w:t>
            </w:r>
          </w:p>
        </w:tc>
        <w:tc>
          <w:tcPr>
            <w:tcW w:w="2179" w:type="dxa"/>
          </w:tcPr>
          <w:p w14:paraId="624502AD" w14:textId="742CE276" w:rsidR="005D76C3" w:rsidRPr="005D76C3" w:rsidRDefault="005D76C3" w:rsidP="005D76C3">
            <w:pPr>
              <w:ind w:firstLine="0"/>
            </w:pPr>
            <w:r>
              <w:t>Caskey</w:t>
            </w:r>
          </w:p>
        </w:tc>
        <w:tc>
          <w:tcPr>
            <w:tcW w:w="2180" w:type="dxa"/>
          </w:tcPr>
          <w:p w14:paraId="0C849C57" w14:textId="78F8B9A2" w:rsidR="005D76C3" w:rsidRPr="005D76C3" w:rsidRDefault="005D76C3" w:rsidP="005D76C3">
            <w:pPr>
              <w:ind w:firstLine="0"/>
            </w:pPr>
            <w:r>
              <w:t>Chapman</w:t>
            </w:r>
          </w:p>
        </w:tc>
      </w:tr>
      <w:tr w:rsidR="005D76C3" w:rsidRPr="005D76C3" w14:paraId="458EC86B" w14:textId="77777777" w:rsidTr="005D76C3">
        <w:tc>
          <w:tcPr>
            <w:tcW w:w="2179" w:type="dxa"/>
          </w:tcPr>
          <w:p w14:paraId="63AE28B7" w14:textId="78F663EC" w:rsidR="005D76C3" w:rsidRPr="005D76C3" w:rsidRDefault="005D76C3" w:rsidP="005D76C3">
            <w:pPr>
              <w:ind w:firstLine="0"/>
            </w:pPr>
            <w:r>
              <w:t>Clyburn</w:t>
            </w:r>
          </w:p>
        </w:tc>
        <w:tc>
          <w:tcPr>
            <w:tcW w:w="2179" w:type="dxa"/>
          </w:tcPr>
          <w:p w14:paraId="2B5CD9DC" w14:textId="1F64607A" w:rsidR="005D76C3" w:rsidRPr="005D76C3" w:rsidRDefault="005D76C3" w:rsidP="005D76C3">
            <w:pPr>
              <w:ind w:firstLine="0"/>
            </w:pPr>
            <w:r>
              <w:t>Cobb-Hunter</w:t>
            </w:r>
          </w:p>
        </w:tc>
        <w:tc>
          <w:tcPr>
            <w:tcW w:w="2180" w:type="dxa"/>
          </w:tcPr>
          <w:p w14:paraId="241E9D8C" w14:textId="68D5F904" w:rsidR="005D76C3" w:rsidRPr="005D76C3" w:rsidRDefault="005D76C3" w:rsidP="005D76C3">
            <w:pPr>
              <w:ind w:firstLine="0"/>
            </w:pPr>
            <w:r>
              <w:t>Collins</w:t>
            </w:r>
          </w:p>
        </w:tc>
      </w:tr>
      <w:tr w:rsidR="005D76C3" w:rsidRPr="005D76C3" w14:paraId="629B660A" w14:textId="77777777" w:rsidTr="005D76C3">
        <w:tc>
          <w:tcPr>
            <w:tcW w:w="2179" w:type="dxa"/>
          </w:tcPr>
          <w:p w14:paraId="11AB926E" w14:textId="73BF0057" w:rsidR="005D76C3" w:rsidRPr="005D76C3" w:rsidRDefault="005D76C3" w:rsidP="005D76C3">
            <w:pPr>
              <w:ind w:firstLine="0"/>
            </w:pPr>
            <w:r>
              <w:t>Cox</w:t>
            </w:r>
          </w:p>
        </w:tc>
        <w:tc>
          <w:tcPr>
            <w:tcW w:w="2179" w:type="dxa"/>
          </w:tcPr>
          <w:p w14:paraId="7E1D4C77" w14:textId="017D0D69" w:rsidR="005D76C3" w:rsidRPr="005D76C3" w:rsidRDefault="005D76C3" w:rsidP="005D76C3">
            <w:pPr>
              <w:ind w:firstLine="0"/>
            </w:pPr>
            <w:r>
              <w:t>Crawford</w:t>
            </w:r>
          </w:p>
        </w:tc>
        <w:tc>
          <w:tcPr>
            <w:tcW w:w="2180" w:type="dxa"/>
          </w:tcPr>
          <w:p w14:paraId="450B6E83" w14:textId="357815BD" w:rsidR="005D76C3" w:rsidRPr="005D76C3" w:rsidRDefault="005D76C3" w:rsidP="005D76C3">
            <w:pPr>
              <w:ind w:firstLine="0"/>
            </w:pPr>
            <w:r>
              <w:t>Davis</w:t>
            </w:r>
          </w:p>
        </w:tc>
      </w:tr>
      <w:tr w:rsidR="005D76C3" w:rsidRPr="005D76C3" w14:paraId="71222B48" w14:textId="77777777" w:rsidTr="005D76C3">
        <w:tc>
          <w:tcPr>
            <w:tcW w:w="2179" w:type="dxa"/>
          </w:tcPr>
          <w:p w14:paraId="7EA66E49" w14:textId="5AE6CE06" w:rsidR="005D76C3" w:rsidRPr="005D76C3" w:rsidRDefault="005D76C3" w:rsidP="005D76C3">
            <w:pPr>
              <w:ind w:firstLine="0"/>
            </w:pPr>
            <w:r>
              <w:t>Dillard</w:t>
            </w:r>
          </w:p>
        </w:tc>
        <w:tc>
          <w:tcPr>
            <w:tcW w:w="2179" w:type="dxa"/>
          </w:tcPr>
          <w:p w14:paraId="51E1F2DC" w14:textId="637AA3BB" w:rsidR="005D76C3" w:rsidRPr="005D76C3" w:rsidRDefault="005D76C3" w:rsidP="005D76C3">
            <w:pPr>
              <w:ind w:firstLine="0"/>
            </w:pPr>
            <w:r>
              <w:t>Duncan</w:t>
            </w:r>
          </w:p>
        </w:tc>
        <w:tc>
          <w:tcPr>
            <w:tcW w:w="2180" w:type="dxa"/>
          </w:tcPr>
          <w:p w14:paraId="642EC400" w14:textId="72E817D2" w:rsidR="005D76C3" w:rsidRPr="005D76C3" w:rsidRDefault="005D76C3" w:rsidP="005D76C3">
            <w:pPr>
              <w:ind w:firstLine="0"/>
            </w:pPr>
            <w:r>
              <w:t>Erickson</w:t>
            </w:r>
          </w:p>
        </w:tc>
      </w:tr>
      <w:tr w:rsidR="005D76C3" w:rsidRPr="005D76C3" w14:paraId="1A442622" w14:textId="77777777" w:rsidTr="005D76C3">
        <w:tc>
          <w:tcPr>
            <w:tcW w:w="2179" w:type="dxa"/>
          </w:tcPr>
          <w:p w14:paraId="46E36FF4" w14:textId="4CE6B9CA" w:rsidR="005D76C3" w:rsidRPr="005D76C3" w:rsidRDefault="005D76C3" w:rsidP="005D76C3">
            <w:pPr>
              <w:ind w:firstLine="0"/>
            </w:pPr>
            <w:r>
              <w:t>Ford</w:t>
            </w:r>
          </w:p>
        </w:tc>
        <w:tc>
          <w:tcPr>
            <w:tcW w:w="2179" w:type="dxa"/>
          </w:tcPr>
          <w:p w14:paraId="1E4AB4CA" w14:textId="4A7266CE" w:rsidR="005D76C3" w:rsidRPr="005D76C3" w:rsidRDefault="005D76C3" w:rsidP="005D76C3">
            <w:pPr>
              <w:ind w:firstLine="0"/>
            </w:pPr>
            <w:r>
              <w:t>Forrest</w:t>
            </w:r>
          </w:p>
        </w:tc>
        <w:tc>
          <w:tcPr>
            <w:tcW w:w="2180" w:type="dxa"/>
          </w:tcPr>
          <w:p w14:paraId="3306785C" w14:textId="21DEC04F" w:rsidR="005D76C3" w:rsidRPr="005D76C3" w:rsidRDefault="005D76C3" w:rsidP="005D76C3">
            <w:pPr>
              <w:ind w:firstLine="0"/>
            </w:pPr>
            <w:r>
              <w:t>Gagnon</w:t>
            </w:r>
          </w:p>
        </w:tc>
      </w:tr>
      <w:tr w:rsidR="005D76C3" w:rsidRPr="005D76C3" w14:paraId="0A936758" w14:textId="77777777" w:rsidTr="005D76C3">
        <w:tc>
          <w:tcPr>
            <w:tcW w:w="2179" w:type="dxa"/>
          </w:tcPr>
          <w:p w14:paraId="4377AF7B" w14:textId="79845782" w:rsidR="005D76C3" w:rsidRPr="005D76C3" w:rsidRDefault="005D76C3" w:rsidP="005D76C3">
            <w:pPr>
              <w:ind w:firstLine="0"/>
            </w:pPr>
            <w:r>
              <w:t>Garvin</w:t>
            </w:r>
          </w:p>
        </w:tc>
        <w:tc>
          <w:tcPr>
            <w:tcW w:w="2179" w:type="dxa"/>
          </w:tcPr>
          <w:p w14:paraId="6193E650" w14:textId="651E1AFF" w:rsidR="005D76C3" w:rsidRPr="005D76C3" w:rsidRDefault="005D76C3" w:rsidP="005D76C3">
            <w:pPr>
              <w:ind w:firstLine="0"/>
            </w:pPr>
            <w:r>
              <w:t>Gatch</w:t>
            </w:r>
          </w:p>
        </w:tc>
        <w:tc>
          <w:tcPr>
            <w:tcW w:w="2180" w:type="dxa"/>
          </w:tcPr>
          <w:p w14:paraId="01F762BC" w14:textId="4EFEA3BE" w:rsidR="005D76C3" w:rsidRPr="005D76C3" w:rsidRDefault="005D76C3" w:rsidP="005D76C3">
            <w:pPr>
              <w:ind w:firstLine="0"/>
            </w:pPr>
            <w:r>
              <w:t>Gilliam</w:t>
            </w:r>
          </w:p>
        </w:tc>
      </w:tr>
      <w:tr w:rsidR="005D76C3" w:rsidRPr="005D76C3" w14:paraId="169189D2" w14:textId="77777777" w:rsidTr="005D76C3">
        <w:tc>
          <w:tcPr>
            <w:tcW w:w="2179" w:type="dxa"/>
          </w:tcPr>
          <w:p w14:paraId="53F0526B" w14:textId="19DC9A93" w:rsidR="005D76C3" w:rsidRPr="005D76C3" w:rsidRDefault="005D76C3" w:rsidP="005D76C3">
            <w:pPr>
              <w:ind w:firstLine="0"/>
            </w:pPr>
            <w:r>
              <w:t>Gilliard</w:t>
            </w:r>
          </w:p>
        </w:tc>
        <w:tc>
          <w:tcPr>
            <w:tcW w:w="2179" w:type="dxa"/>
          </w:tcPr>
          <w:p w14:paraId="4596AD3A" w14:textId="3F22B81E" w:rsidR="005D76C3" w:rsidRPr="005D76C3" w:rsidRDefault="005D76C3" w:rsidP="005D76C3">
            <w:pPr>
              <w:ind w:firstLine="0"/>
            </w:pPr>
            <w:r>
              <w:t>Govan</w:t>
            </w:r>
          </w:p>
        </w:tc>
        <w:tc>
          <w:tcPr>
            <w:tcW w:w="2180" w:type="dxa"/>
          </w:tcPr>
          <w:p w14:paraId="408056DF" w14:textId="31FE3203" w:rsidR="005D76C3" w:rsidRPr="005D76C3" w:rsidRDefault="005D76C3" w:rsidP="005D76C3">
            <w:pPr>
              <w:ind w:firstLine="0"/>
            </w:pPr>
            <w:r>
              <w:t>Grant</w:t>
            </w:r>
          </w:p>
        </w:tc>
      </w:tr>
      <w:tr w:rsidR="005D76C3" w:rsidRPr="005D76C3" w14:paraId="39741611" w14:textId="77777777" w:rsidTr="005D76C3">
        <w:tc>
          <w:tcPr>
            <w:tcW w:w="2179" w:type="dxa"/>
          </w:tcPr>
          <w:p w14:paraId="68610AD6" w14:textId="7FD17221" w:rsidR="005D76C3" w:rsidRPr="005D76C3" w:rsidRDefault="005D76C3" w:rsidP="005D76C3">
            <w:pPr>
              <w:ind w:firstLine="0"/>
            </w:pPr>
            <w:r>
              <w:t>Guest</w:t>
            </w:r>
          </w:p>
        </w:tc>
        <w:tc>
          <w:tcPr>
            <w:tcW w:w="2179" w:type="dxa"/>
          </w:tcPr>
          <w:p w14:paraId="6DE9B3DE" w14:textId="21146269" w:rsidR="005D76C3" w:rsidRPr="005D76C3" w:rsidRDefault="005D76C3" w:rsidP="005D76C3">
            <w:pPr>
              <w:ind w:firstLine="0"/>
            </w:pPr>
            <w:r>
              <w:t>Guffey</w:t>
            </w:r>
          </w:p>
        </w:tc>
        <w:tc>
          <w:tcPr>
            <w:tcW w:w="2180" w:type="dxa"/>
          </w:tcPr>
          <w:p w14:paraId="39A63CB7" w14:textId="26102AE4" w:rsidR="005D76C3" w:rsidRPr="005D76C3" w:rsidRDefault="005D76C3" w:rsidP="005D76C3">
            <w:pPr>
              <w:ind w:firstLine="0"/>
            </w:pPr>
            <w:r>
              <w:t>Haddon</w:t>
            </w:r>
          </w:p>
        </w:tc>
      </w:tr>
      <w:tr w:rsidR="005D76C3" w:rsidRPr="005D76C3" w14:paraId="2A20523F" w14:textId="77777777" w:rsidTr="005D76C3">
        <w:tc>
          <w:tcPr>
            <w:tcW w:w="2179" w:type="dxa"/>
          </w:tcPr>
          <w:p w14:paraId="357F5EFF" w14:textId="554A3103" w:rsidR="005D76C3" w:rsidRPr="005D76C3" w:rsidRDefault="005D76C3" w:rsidP="005D76C3">
            <w:pPr>
              <w:ind w:firstLine="0"/>
            </w:pPr>
            <w:r>
              <w:t>Hager</w:t>
            </w:r>
          </w:p>
        </w:tc>
        <w:tc>
          <w:tcPr>
            <w:tcW w:w="2179" w:type="dxa"/>
          </w:tcPr>
          <w:p w14:paraId="726C27C9" w14:textId="1A47252C" w:rsidR="005D76C3" w:rsidRPr="005D76C3" w:rsidRDefault="005D76C3" w:rsidP="005D76C3">
            <w:pPr>
              <w:ind w:firstLine="0"/>
            </w:pPr>
            <w:r>
              <w:t>Hardee</w:t>
            </w:r>
          </w:p>
        </w:tc>
        <w:tc>
          <w:tcPr>
            <w:tcW w:w="2180" w:type="dxa"/>
          </w:tcPr>
          <w:p w14:paraId="3A3F5157" w14:textId="3669BDBC" w:rsidR="005D76C3" w:rsidRPr="005D76C3" w:rsidRDefault="005D76C3" w:rsidP="005D76C3">
            <w:pPr>
              <w:ind w:firstLine="0"/>
            </w:pPr>
            <w:r>
              <w:t>Hart</w:t>
            </w:r>
          </w:p>
        </w:tc>
      </w:tr>
      <w:tr w:rsidR="005D76C3" w:rsidRPr="005D76C3" w14:paraId="1B680AA0" w14:textId="77777777" w:rsidTr="005D76C3">
        <w:tc>
          <w:tcPr>
            <w:tcW w:w="2179" w:type="dxa"/>
          </w:tcPr>
          <w:p w14:paraId="34FFF3FC" w14:textId="11A0AA58" w:rsidR="005D76C3" w:rsidRPr="005D76C3" w:rsidRDefault="005D76C3" w:rsidP="005D76C3">
            <w:pPr>
              <w:ind w:firstLine="0"/>
            </w:pPr>
            <w:r>
              <w:t>Hartz</w:t>
            </w:r>
          </w:p>
        </w:tc>
        <w:tc>
          <w:tcPr>
            <w:tcW w:w="2179" w:type="dxa"/>
          </w:tcPr>
          <w:p w14:paraId="5A3FCDC2" w14:textId="5BB3ABAA" w:rsidR="005D76C3" w:rsidRPr="005D76C3" w:rsidRDefault="005D76C3" w:rsidP="005D76C3">
            <w:pPr>
              <w:ind w:firstLine="0"/>
            </w:pPr>
            <w:r>
              <w:t>Hayes</w:t>
            </w:r>
          </w:p>
        </w:tc>
        <w:tc>
          <w:tcPr>
            <w:tcW w:w="2180" w:type="dxa"/>
          </w:tcPr>
          <w:p w14:paraId="5CC562B1" w14:textId="16CD6D5B" w:rsidR="005D76C3" w:rsidRPr="005D76C3" w:rsidRDefault="005D76C3" w:rsidP="005D76C3">
            <w:pPr>
              <w:ind w:firstLine="0"/>
            </w:pPr>
            <w:r>
              <w:t>Henderson-Myers</w:t>
            </w:r>
          </w:p>
        </w:tc>
      </w:tr>
      <w:tr w:rsidR="005D76C3" w:rsidRPr="005D76C3" w14:paraId="3E9522BB" w14:textId="77777777" w:rsidTr="005D76C3">
        <w:tc>
          <w:tcPr>
            <w:tcW w:w="2179" w:type="dxa"/>
          </w:tcPr>
          <w:p w14:paraId="016C6C4D" w14:textId="61E8F24E" w:rsidR="005D76C3" w:rsidRPr="005D76C3" w:rsidRDefault="005D76C3" w:rsidP="005D76C3">
            <w:pPr>
              <w:ind w:firstLine="0"/>
            </w:pPr>
            <w:r>
              <w:t>Herbkersman</w:t>
            </w:r>
          </w:p>
        </w:tc>
        <w:tc>
          <w:tcPr>
            <w:tcW w:w="2179" w:type="dxa"/>
          </w:tcPr>
          <w:p w14:paraId="37838716" w14:textId="40A487A8" w:rsidR="005D76C3" w:rsidRPr="005D76C3" w:rsidRDefault="005D76C3" w:rsidP="005D76C3">
            <w:pPr>
              <w:ind w:firstLine="0"/>
            </w:pPr>
            <w:r>
              <w:t>Hewitt</w:t>
            </w:r>
          </w:p>
        </w:tc>
        <w:tc>
          <w:tcPr>
            <w:tcW w:w="2180" w:type="dxa"/>
          </w:tcPr>
          <w:p w14:paraId="4BE22AEA" w14:textId="02F51266" w:rsidR="005D76C3" w:rsidRPr="005D76C3" w:rsidRDefault="005D76C3" w:rsidP="005D76C3">
            <w:pPr>
              <w:ind w:firstLine="0"/>
            </w:pPr>
            <w:r>
              <w:t>Hiott</w:t>
            </w:r>
          </w:p>
        </w:tc>
      </w:tr>
      <w:tr w:rsidR="005D76C3" w:rsidRPr="005D76C3" w14:paraId="1DFD67CA" w14:textId="77777777" w:rsidTr="005D76C3">
        <w:tc>
          <w:tcPr>
            <w:tcW w:w="2179" w:type="dxa"/>
          </w:tcPr>
          <w:p w14:paraId="7A6243F6" w14:textId="0ECF88C8" w:rsidR="005D76C3" w:rsidRPr="005D76C3" w:rsidRDefault="005D76C3" w:rsidP="005D76C3">
            <w:pPr>
              <w:ind w:firstLine="0"/>
            </w:pPr>
            <w:r>
              <w:t>Hixon</w:t>
            </w:r>
          </w:p>
        </w:tc>
        <w:tc>
          <w:tcPr>
            <w:tcW w:w="2179" w:type="dxa"/>
          </w:tcPr>
          <w:p w14:paraId="26D62104" w14:textId="4ABF1D33" w:rsidR="005D76C3" w:rsidRPr="005D76C3" w:rsidRDefault="005D76C3" w:rsidP="005D76C3">
            <w:pPr>
              <w:ind w:firstLine="0"/>
            </w:pPr>
            <w:r>
              <w:t>Holman</w:t>
            </w:r>
          </w:p>
        </w:tc>
        <w:tc>
          <w:tcPr>
            <w:tcW w:w="2180" w:type="dxa"/>
          </w:tcPr>
          <w:p w14:paraId="7FBD589C" w14:textId="20D01561" w:rsidR="005D76C3" w:rsidRPr="005D76C3" w:rsidRDefault="005D76C3" w:rsidP="005D76C3">
            <w:pPr>
              <w:ind w:firstLine="0"/>
            </w:pPr>
            <w:r>
              <w:t>Hosey</w:t>
            </w:r>
          </w:p>
        </w:tc>
      </w:tr>
      <w:tr w:rsidR="005D76C3" w:rsidRPr="005D76C3" w14:paraId="448C0869" w14:textId="77777777" w:rsidTr="005D76C3">
        <w:tc>
          <w:tcPr>
            <w:tcW w:w="2179" w:type="dxa"/>
          </w:tcPr>
          <w:p w14:paraId="1D836177" w14:textId="69D0FAA2" w:rsidR="005D76C3" w:rsidRPr="005D76C3" w:rsidRDefault="005D76C3" w:rsidP="005D76C3">
            <w:pPr>
              <w:ind w:firstLine="0"/>
            </w:pPr>
            <w:r>
              <w:t>J. E. Johnson</w:t>
            </w:r>
          </w:p>
        </w:tc>
        <w:tc>
          <w:tcPr>
            <w:tcW w:w="2179" w:type="dxa"/>
          </w:tcPr>
          <w:p w14:paraId="543EC4BB" w14:textId="112C153C" w:rsidR="005D76C3" w:rsidRPr="005D76C3" w:rsidRDefault="005D76C3" w:rsidP="005D76C3">
            <w:pPr>
              <w:ind w:firstLine="0"/>
            </w:pPr>
            <w:r>
              <w:t>Jones</w:t>
            </w:r>
          </w:p>
        </w:tc>
        <w:tc>
          <w:tcPr>
            <w:tcW w:w="2180" w:type="dxa"/>
          </w:tcPr>
          <w:p w14:paraId="070E241C" w14:textId="6337665A" w:rsidR="005D76C3" w:rsidRPr="005D76C3" w:rsidRDefault="005D76C3" w:rsidP="005D76C3">
            <w:pPr>
              <w:ind w:firstLine="0"/>
            </w:pPr>
            <w:r>
              <w:t>Jordan</w:t>
            </w:r>
          </w:p>
        </w:tc>
      </w:tr>
      <w:tr w:rsidR="005D76C3" w:rsidRPr="005D76C3" w14:paraId="1992A4EB" w14:textId="77777777" w:rsidTr="005D76C3">
        <w:tc>
          <w:tcPr>
            <w:tcW w:w="2179" w:type="dxa"/>
          </w:tcPr>
          <w:p w14:paraId="4B2B6D80" w14:textId="5F5E7671" w:rsidR="005D76C3" w:rsidRPr="005D76C3" w:rsidRDefault="005D76C3" w:rsidP="005D76C3">
            <w:pPr>
              <w:ind w:firstLine="0"/>
            </w:pPr>
            <w:r>
              <w:t>King</w:t>
            </w:r>
          </w:p>
        </w:tc>
        <w:tc>
          <w:tcPr>
            <w:tcW w:w="2179" w:type="dxa"/>
          </w:tcPr>
          <w:p w14:paraId="5C149AAB" w14:textId="45F2AE88" w:rsidR="005D76C3" w:rsidRPr="005D76C3" w:rsidRDefault="005D76C3" w:rsidP="005D76C3">
            <w:pPr>
              <w:ind w:firstLine="0"/>
            </w:pPr>
            <w:r>
              <w:t>Kirby</w:t>
            </w:r>
          </w:p>
        </w:tc>
        <w:tc>
          <w:tcPr>
            <w:tcW w:w="2180" w:type="dxa"/>
          </w:tcPr>
          <w:p w14:paraId="1D7E83CA" w14:textId="0A1E7D50" w:rsidR="005D76C3" w:rsidRPr="005D76C3" w:rsidRDefault="005D76C3" w:rsidP="005D76C3">
            <w:pPr>
              <w:ind w:firstLine="0"/>
            </w:pPr>
            <w:r>
              <w:t>Lawson</w:t>
            </w:r>
          </w:p>
        </w:tc>
      </w:tr>
      <w:tr w:rsidR="005D76C3" w:rsidRPr="005D76C3" w14:paraId="48E9ABFF" w14:textId="77777777" w:rsidTr="005D76C3">
        <w:tc>
          <w:tcPr>
            <w:tcW w:w="2179" w:type="dxa"/>
          </w:tcPr>
          <w:p w14:paraId="29CD7841" w14:textId="4EBA1ABD" w:rsidR="005D76C3" w:rsidRPr="005D76C3" w:rsidRDefault="005D76C3" w:rsidP="005D76C3">
            <w:pPr>
              <w:ind w:firstLine="0"/>
            </w:pPr>
            <w:r>
              <w:t>Ligon</w:t>
            </w:r>
          </w:p>
        </w:tc>
        <w:tc>
          <w:tcPr>
            <w:tcW w:w="2179" w:type="dxa"/>
          </w:tcPr>
          <w:p w14:paraId="4A8B27E2" w14:textId="54A092BC" w:rsidR="005D76C3" w:rsidRPr="005D76C3" w:rsidRDefault="005D76C3" w:rsidP="005D76C3">
            <w:pPr>
              <w:ind w:firstLine="0"/>
            </w:pPr>
            <w:r>
              <w:t>Long</w:t>
            </w:r>
          </w:p>
        </w:tc>
        <w:tc>
          <w:tcPr>
            <w:tcW w:w="2180" w:type="dxa"/>
          </w:tcPr>
          <w:p w14:paraId="5785F3E0" w14:textId="2F2A1A7A" w:rsidR="005D76C3" w:rsidRPr="005D76C3" w:rsidRDefault="005D76C3" w:rsidP="005D76C3">
            <w:pPr>
              <w:ind w:firstLine="0"/>
            </w:pPr>
            <w:r>
              <w:t>Lowe</w:t>
            </w:r>
          </w:p>
        </w:tc>
      </w:tr>
      <w:tr w:rsidR="005D76C3" w:rsidRPr="005D76C3" w14:paraId="120D1AFA" w14:textId="77777777" w:rsidTr="005D76C3">
        <w:tc>
          <w:tcPr>
            <w:tcW w:w="2179" w:type="dxa"/>
          </w:tcPr>
          <w:p w14:paraId="47782463" w14:textId="7D468E89" w:rsidR="005D76C3" w:rsidRPr="005D76C3" w:rsidRDefault="005D76C3" w:rsidP="005D76C3">
            <w:pPr>
              <w:ind w:firstLine="0"/>
            </w:pPr>
            <w:r>
              <w:t>Luck</w:t>
            </w:r>
          </w:p>
        </w:tc>
        <w:tc>
          <w:tcPr>
            <w:tcW w:w="2179" w:type="dxa"/>
          </w:tcPr>
          <w:p w14:paraId="6718C021" w14:textId="16D72445" w:rsidR="005D76C3" w:rsidRPr="005D76C3" w:rsidRDefault="005D76C3" w:rsidP="005D76C3">
            <w:pPr>
              <w:ind w:firstLine="0"/>
            </w:pPr>
            <w:r>
              <w:t>McDaniel</w:t>
            </w:r>
          </w:p>
        </w:tc>
        <w:tc>
          <w:tcPr>
            <w:tcW w:w="2180" w:type="dxa"/>
          </w:tcPr>
          <w:p w14:paraId="3B8FADD8" w14:textId="56972057" w:rsidR="005D76C3" w:rsidRPr="005D76C3" w:rsidRDefault="005D76C3" w:rsidP="005D76C3">
            <w:pPr>
              <w:ind w:firstLine="0"/>
            </w:pPr>
            <w:r>
              <w:t>McGinnis</w:t>
            </w:r>
          </w:p>
        </w:tc>
      </w:tr>
      <w:tr w:rsidR="005D76C3" w:rsidRPr="005D76C3" w14:paraId="2F62BFCC" w14:textId="77777777" w:rsidTr="005D76C3">
        <w:tc>
          <w:tcPr>
            <w:tcW w:w="2179" w:type="dxa"/>
          </w:tcPr>
          <w:p w14:paraId="1BD0A4B1" w14:textId="7EC08910" w:rsidR="005D76C3" w:rsidRPr="005D76C3" w:rsidRDefault="005D76C3" w:rsidP="005D76C3">
            <w:pPr>
              <w:ind w:firstLine="0"/>
            </w:pPr>
            <w:r>
              <w:t>C. Mitchell</w:t>
            </w:r>
          </w:p>
        </w:tc>
        <w:tc>
          <w:tcPr>
            <w:tcW w:w="2179" w:type="dxa"/>
          </w:tcPr>
          <w:p w14:paraId="2E4AD2CC" w14:textId="3B571463" w:rsidR="005D76C3" w:rsidRPr="005D76C3" w:rsidRDefault="005D76C3" w:rsidP="005D76C3">
            <w:pPr>
              <w:ind w:firstLine="0"/>
            </w:pPr>
            <w:r>
              <w:t>Montgomery</w:t>
            </w:r>
          </w:p>
        </w:tc>
        <w:tc>
          <w:tcPr>
            <w:tcW w:w="2180" w:type="dxa"/>
          </w:tcPr>
          <w:p w14:paraId="0785B44E" w14:textId="16B5F142" w:rsidR="005D76C3" w:rsidRPr="005D76C3" w:rsidRDefault="005D76C3" w:rsidP="005D76C3">
            <w:pPr>
              <w:ind w:firstLine="0"/>
            </w:pPr>
            <w:r>
              <w:t>T. Moore</w:t>
            </w:r>
          </w:p>
        </w:tc>
      </w:tr>
      <w:tr w:rsidR="005D76C3" w:rsidRPr="005D76C3" w14:paraId="2B29DAC5" w14:textId="77777777" w:rsidTr="005D76C3">
        <w:tc>
          <w:tcPr>
            <w:tcW w:w="2179" w:type="dxa"/>
          </w:tcPr>
          <w:p w14:paraId="7A64B612" w14:textId="5CF53BE7" w:rsidR="005D76C3" w:rsidRPr="005D76C3" w:rsidRDefault="005D76C3" w:rsidP="005D76C3">
            <w:pPr>
              <w:ind w:firstLine="0"/>
            </w:pPr>
            <w:r>
              <w:t>Moss</w:t>
            </w:r>
          </w:p>
        </w:tc>
        <w:tc>
          <w:tcPr>
            <w:tcW w:w="2179" w:type="dxa"/>
          </w:tcPr>
          <w:p w14:paraId="04A9BCE4" w14:textId="4707FF55" w:rsidR="005D76C3" w:rsidRPr="005D76C3" w:rsidRDefault="005D76C3" w:rsidP="005D76C3">
            <w:pPr>
              <w:ind w:firstLine="0"/>
            </w:pPr>
            <w:r>
              <w:t>Neese</w:t>
            </w:r>
          </w:p>
        </w:tc>
        <w:tc>
          <w:tcPr>
            <w:tcW w:w="2180" w:type="dxa"/>
          </w:tcPr>
          <w:p w14:paraId="7EC01D1D" w14:textId="18DB47BB" w:rsidR="005D76C3" w:rsidRPr="005D76C3" w:rsidRDefault="005D76C3" w:rsidP="005D76C3">
            <w:pPr>
              <w:ind w:firstLine="0"/>
            </w:pPr>
            <w:r>
              <w:t>B. Newton</w:t>
            </w:r>
          </w:p>
        </w:tc>
      </w:tr>
      <w:tr w:rsidR="005D76C3" w:rsidRPr="005D76C3" w14:paraId="23A8C7D5" w14:textId="77777777" w:rsidTr="005D76C3">
        <w:tc>
          <w:tcPr>
            <w:tcW w:w="2179" w:type="dxa"/>
          </w:tcPr>
          <w:p w14:paraId="7FBA8D81" w14:textId="2F5BA155" w:rsidR="005D76C3" w:rsidRPr="005D76C3" w:rsidRDefault="005D76C3" w:rsidP="005D76C3">
            <w:pPr>
              <w:ind w:firstLine="0"/>
            </w:pPr>
            <w:r>
              <w:t>W. Newton</w:t>
            </w:r>
          </w:p>
        </w:tc>
        <w:tc>
          <w:tcPr>
            <w:tcW w:w="2179" w:type="dxa"/>
          </w:tcPr>
          <w:p w14:paraId="32D39B2E" w14:textId="69490FE5" w:rsidR="005D76C3" w:rsidRPr="005D76C3" w:rsidRDefault="005D76C3" w:rsidP="005D76C3">
            <w:pPr>
              <w:ind w:firstLine="0"/>
            </w:pPr>
            <w:r>
              <w:t>Oremus</w:t>
            </w:r>
          </w:p>
        </w:tc>
        <w:tc>
          <w:tcPr>
            <w:tcW w:w="2180" w:type="dxa"/>
          </w:tcPr>
          <w:p w14:paraId="7AF4FD5D" w14:textId="32F3B21D" w:rsidR="005D76C3" w:rsidRPr="005D76C3" w:rsidRDefault="005D76C3" w:rsidP="005D76C3">
            <w:pPr>
              <w:ind w:firstLine="0"/>
            </w:pPr>
            <w:r>
              <w:t>Pedalino</w:t>
            </w:r>
          </w:p>
        </w:tc>
      </w:tr>
      <w:tr w:rsidR="005D76C3" w:rsidRPr="005D76C3" w14:paraId="1B533928" w14:textId="77777777" w:rsidTr="005D76C3">
        <w:tc>
          <w:tcPr>
            <w:tcW w:w="2179" w:type="dxa"/>
          </w:tcPr>
          <w:p w14:paraId="1D06F15A" w14:textId="4A04C7EB" w:rsidR="005D76C3" w:rsidRPr="005D76C3" w:rsidRDefault="005D76C3" w:rsidP="005D76C3">
            <w:pPr>
              <w:ind w:firstLine="0"/>
            </w:pPr>
            <w:r>
              <w:t>Pope</w:t>
            </w:r>
          </w:p>
        </w:tc>
        <w:tc>
          <w:tcPr>
            <w:tcW w:w="2179" w:type="dxa"/>
          </w:tcPr>
          <w:p w14:paraId="2E65BB4D" w14:textId="347663DB" w:rsidR="005D76C3" w:rsidRPr="005D76C3" w:rsidRDefault="005D76C3" w:rsidP="005D76C3">
            <w:pPr>
              <w:ind w:firstLine="0"/>
            </w:pPr>
            <w:r>
              <w:t>Rankin</w:t>
            </w:r>
          </w:p>
        </w:tc>
        <w:tc>
          <w:tcPr>
            <w:tcW w:w="2180" w:type="dxa"/>
          </w:tcPr>
          <w:p w14:paraId="0FCF35E5" w14:textId="3CE18819" w:rsidR="005D76C3" w:rsidRPr="005D76C3" w:rsidRDefault="005D76C3" w:rsidP="005D76C3">
            <w:pPr>
              <w:ind w:firstLine="0"/>
            </w:pPr>
            <w:r>
              <w:t>Reese</w:t>
            </w:r>
          </w:p>
        </w:tc>
      </w:tr>
      <w:tr w:rsidR="005D76C3" w:rsidRPr="005D76C3" w14:paraId="304B7DAF" w14:textId="77777777" w:rsidTr="005D76C3">
        <w:tc>
          <w:tcPr>
            <w:tcW w:w="2179" w:type="dxa"/>
          </w:tcPr>
          <w:p w14:paraId="62C47863" w14:textId="332F021F" w:rsidR="005D76C3" w:rsidRPr="005D76C3" w:rsidRDefault="005D76C3" w:rsidP="005D76C3">
            <w:pPr>
              <w:ind w:firstLine="0"/>
            </w:pPr>
            <w:r>
              <w:t>Rivers</w:t>
            </w:r>
          </w:p>
        </w:tc>
        <w:tc>
          <w:tcPr>
            <w:tcW w:w="2179" w:type="dxa"/>
          </w:tcPr>
          <w:p w14:paraId="264B6B66" w14:textId="2D712D57" w:rsidR="005D76C3" w:rsidRPr="005D76C3" w:rsidRDefault="005D76C3" w:rsidP="005D76C3">
            <w:pPr>
              <w:ind w:firstLine="0"/>
            </w:pPr>
            <w:r>
              <w:t>Robbins</w:t>
            </w:r>
          </w:p>
        </w:tc>
        <w:tc>
          <w:tcPr>
            <w:tcW w:w="2180" w:type="dxa"/>
          </w:tcPr>
          <w:p w14:paraId="3663DE14" w14:textId="69E5206B" w:rsidR="005D76C3" w:rsidRPr="005D76C3" w:rsidRDefault="005D76C3" w:rsidP="005D76C3">
            <w:pPr>
              <w:ind w:firstLine="0"/>
            </w:pPr>
            <w:r>
              <w:t>Rose</w:t>
            </w:r>
          </w:p>
        </w:tc>
      </w:tr>
      <w:tr w:rsidR="005D76C3" w:rsidRPr="005D76C3" w14:paraId="690AF4BA" w14:textId="77777777" w:rsidTr="005D76C3">
        <w:tc>
          <w:tcPr>
            <w:tcW w:w="2179" w:type="dxa"/>
          </w:tcPr>
          <w:p w14:paraId="5B2162F0" w14:textId="1619A375" w:rsidR="005D76C3" w:rsidRPr="005D76C3" w:rsidRDefault="005D76C3" w:rsidP="005D76C3">
            <w:pPr>
              <w:ind w:firstLine="0"/>
            </w:pPr>
            <w:r>
              <w:t>Rutherford</w:t>
            </w:r>
          </w:p>
        </w:tc>
        <w:tc>
          <w:tcPr>
            <w:tcW w:w="2179" w:type="dxa"/>
          </w:tcPr>
          <w:p w14:paraId="2ADD6C27" w14:textId="70A07945" w:rsidR="005D76C3" w:rsidRPr="005D76C3" w:rsidRDefault="005D76C3" w:rsidP="005D76C3">
            <w:pPr>
              <w:ind w:firstLine="0"/>
            </w:pPr>
            <w:r>
              <w:t>Sanders</w:t>
            </w:r>
          </w:p>
        </w:tc>
        <w:tc>
          <w:tcPr>
            <w:tcW w:w="2180" w:type="dxa"/>
          </w:tcPr>
          <w:p w14:paraId="0B8ADB47" w14:textId="57594DFE" w:rsidR="005D76C3" w:rsidRPr="005D76C3" w:rsidRDefault="005D76C3" w:rsidP="005D76C3">
            <w:pPr>
              <w:ind w:firstLine="0"/>
            </w:pPr>
            <w:r>
              <w:t>Schuessler</w:t>
            </w:r>
          </w:p>
        </w:tc>
      </w:tr>
      <w:tr w:rsidR="005D76C3" w:rsidRPr="005D76C3" w14:paraId="27426E3F" w14:textId="77777777" w:rsidTr="005D76C3">
        <w:tc>
          <w:tcPr>
            <w:tcW w:w="2179" w:type="dxa"/>
          </w:tcPr>
          <w:p w14:paraId="645B7DC7" w14:textId="1811E1EB" w:rsidR="005D76C3" w:rsidRPr="005D76C3" w:rsidRDefault="005D76C3" w:rsidP="005D76C3">
            <w:pPr>
              <w:ind w:firstLine="0"/>
            </w:pPr>
            <w:r>
              <w:t>Scott</w:t>
            </w:r>
          </w:p>
        </w:tc>
        <w:tc>
          <w:tcPr>
            <w:tcW w:w="2179" w:type="dxa"/>
          </w:tcPr>
          <w:p w14:paraId="24F51EF3" w14:textId="0114A348" w:rsidR="005D76C3" w:rsidRPr="005D76C3" w:rsidRDefault="005D76C3" w:rsidP="005D76C3">
            <w:pPr>
              <w:ind w:firstLine="0"/>
            </w:pPr>
            <w:r>
              <w:t>Sessions</w:t>
            </w:r>
          </w:p>
        </w:tc>
        <w:tc>
          <w:tcPr>
            <w:tcW w:w="2180" w:type="dxa"/>
          </w:tcPr>
          <w:p w14:paraId="6AB11A14" w14:textId="0FC8A965" w:rsidR="005D76C3" w:rsidRPr="005D76C3" w:rsidRDefault="005D76C3" w:rsidP="005D76C3">
            <w:pPr>
              <w:ind w:firstLine="0"/>
            </w:pPr>
            <w:r>
              <w:t>G. M. Smith</w:t>
            </w:r>
          </w:p>
        </w:tc>
      </w:tr>
      <w:tr w:rsidR="005D76C3" w:rsidRPr="005D76C3" w14:paraId="77360CCC" w14:textId="77777777" w:rsidTr="005D76C3">
        <w:tc>
          <w:tcPr>
            <w:tcW w:w="2179" w:type="dxa"/>
          </w:tcPr>
          <w:p w14:paraId="3A8C3FD4" w14:textId="20174FED" w:rsidR="005D76C3" w:rsidRPr="005D76C3" w:rsidRDefault="005D76C3" w:rsidP="005D76C3">
            <w:pPr>
              <w:ind w:firstLine="0"/>
            </w:pPr>
            <w:r>
              <w:t>M. M. Smith</w:t>
            </w:r>
          </w:p>
        </w:tc>
        <w:tc>
          <w:tcPr>
            <w:tcW w:w="2179" w:type="dxa"/>
          </w:tcPr>
          <w:p w14:paraId="317972CC" w14:textId="3961F9F9" w:rsidR="005D76C3" w:rsidRPr="005D76C3" w:rsidRDefault="005D76C3" w:rsidP="005D76C3">
            <w:pPr>
              <w:ind w:firstLine="0"/>
            </w:pPr>
            <w:r>
              <w:t>Spann-Wilder</w:t>
            </w:r>
          </w:p>
        </w:tc>
        <w:tc>
          <w:tcPr>
            <w:tcW w:w="2180" w:type="dxa"/>
          </w:tcPr>
          <w:p w14:paraId="1B35BA3A" w14:textId="7EBF907F" w:rsidR="005D76C3" w:rsidRPr="005D76C3" w:rsidRDefault="005D76C3" w:rsidP="005D76C3">
            <w:pPr>
              <w:ind w:firstLine="0"/>
            </w:pPr>
            <w:r>
              <w:t>Stavrinakis</w:t>
            </w:r>
          </w:p>
        </w:tc>
      </w:tr>
      <w:tr w:rsidR="005D76C3" w:rsidRPr="005D76C3" w14:paraId="7FF81158" w14:textId="77777777" w:rsidTr="005D76C3">
        <w:tc>
          <w:tcPr>
            <w:tcW w:w="2179" w:type="dxa"/>
          </w:tcPr>
          <w:p w14:paraId="6F95E41E" w14:textId="161741CA" w:rsidR="005D76C3" w:rsidRPr="005D76C3" w:rsidRDefault="005D76C3" w:rsidP="005D76C3">
            <w:pPr>
              <w:ind w:firstLine="0"/>
            </w:pPr>
            <w:r>
              <w:t>Taylor</w:t>
            </w:r>
          </w:p>
        </w:tc>
        <w:tc>
          <w:tcPr>
            <w:tcW w:w="2179" w:type="dxa"/>
          </w:tcPr>
          <w:p w14:paraId="645D5665" w14:textId="15439A5B" w:rsidR="005D76C3" w:rsidRPr="005D76C3" w:rsidRDefault="005D76C3" w:rsidP="005D76C3">
            <w:pPr>
              <w:ind w:firstLine="0"/>
            </w:pPr>
            <w:r>
              <w:t>Teeple</w:t>
            </w:r>
          </w:p>
        </w:tc>
        <w:tc>
          <w:tcPr>
            <w:tcW w:w="2180" w:type="dxa"/>
          </w:tcPr>
          <w:p w14:paraId="6BC85880" w14:textId="5D8562D5" w:rsidR="005D76C3" w:rsidRPr="005D76C3" w:rsidRDefault="005D76C3" w:rsidP="005D76C3">
            <w:pPr>
              <w:ind w:firstLine="0"/>
            </w:pPr>
            <w:r>
              <w:t>Vaughan</w:t>
            </w:r>
          </w:p>
        </w:tc>
      </w:tr>
      <w:tr w:rsidR="005D76C3" w:rsidRPr="005D76C3" w14:paraId="15CD99C9" w14:textId="77777777" w:rsidTr="005D76C3">
        <w:tc>
          <w:tcPr>
            <w:tcW w:w="2179" w:type="dxa"/>
          </w:tcPr>
          <w:p w14:paraId="6ABE5E11" w14:textId="612D740C" w:rsidR="005D76C3" w:rsidRPr="005D76C3" w:rsidRDefault="005D76C3" w:rsidP="005D76C3">
            <w:pPr>
              <w:ind w:firstLine="0"/>
            </w:pPr>
            <w:r>
              <w:t>Wetmore</w:t>
            </w:r>
          </w:p>
        </w:tc>
        <w:tc>
          <w:tcPr>
            <w:tcW w:w="2179" w:type="dxa"/>
          </w:tcPr>
          <w:p w14:paraId="242BB12E" w14:textId="27C9D511" w:rsidR="005D76C3" w:rsidRPr="005D76C3" w:rsidRDefault="005D76C3" w:rsidP="005D76C3">
            <w:pPr>
              <w:ind w:firstLine="0"/>
            </w:pPr>
            <w:r>
              <w:t>Whitmire</w:t>
            </w:r>
          </w:p>
        </w:tc>
        <w:tc>
          <w:tcPr>
            <w:tcW w:w="2180" w:type="dxa"/>
          </w:tcPr>
          <w:p w14:paraId="3B3906FB" w14:textId="04FFA573" w:rsidR="005D76C3" w:rsidRPr="005D76C3" w:rsidRDefault="005D76C3" w:rsidP="005D76C3">
            <w:pPr>
              <w:ind w:firstLine="0"/>
            </w:pPr>
            <w:r>
              <w:t>Wickensimer</w:t>
            </w:r>
          </w:p>
        </w:tc>
      </w:tr>
      <w:tr w:rsidR="005D76C3" w:rsidRPr="005D76C3" w14:paraId="7C1F413E" w14:textId="77777777" w:rsidTr="005D76C3">
        <w:tc>
          <w:tcPr>
            <w:tcW w:w="2179" w:type="dxa"/>
          </w:tcPr>
          <w:p w14:paraId="0B917C41" w14:textId="5E7AF010" w:rsidR="005D76C3" w:rsidRPr="005D76C3" w:rsidRDefault="005D76C3" w:rsidP="005D76C3">
            <w:pPr>
              <w:keepNext/>
              <w:ind w:firstLine="0"/>
            </w:pPr>
            <w:r>
              <w:t>Williams</w:t>
            </w:r>
          </w:p>
        </w:tc>
        <w:tc>
          <w:tcPr>
            <w:tcW w:w="2179" w:type="dxa"/>
          </w:tcPr>
          <w:p w14:paraId="675880FC" w14:textId="2D587400" w:rsidR="005D76C3" w:rsidRPr="005D76C3" w:rsidRDefault="005D76C3" w:rsidP="005D76C3">
            <w:pPr>
              <w:keepNext/>
              <w:ind w:firstLine="0"/>
            </w:pPr>
            <w:r>
              <w:t>Willis</w:t>
            </w:r>
          </w:p>
        </w:tc>
        <w:tc>
          <w:tcPr>
            <w:tcW w:w="2180" w:type="dxa"/>
          </w:tcPr>
          <w:p w14:paraId="4959264D" w14:textId="3566E3D7" w:rsidR="005D76C3" w:rsidRPr="005D76C3" w:rsidRDefault="005D76C3" w:rsidP="005D76C3">
            <w:pPr>
              <w:keepNext/>
              <w:ind w:firstLine="0"/>
            </w:pPr>
            <w:r>
              <w:t>Wooten</w:t>
            </w:r>
          </w:p>
        </w:tc>
      </w:tr>
      <w:tr w:rsidR="005D76C3" w:rsidRPr="005D76C3" w14:paraId="7A43F785" w14:textId="77777777" w:rsidTr="005D76C3">
        <w:tc>
          <w:tcPr>
            <w:tcW w:w="2179" w:type="dxa"/>
          </w:tcPr>
          <w:p w14:paraId="5616EF98" w14:textId="473F7FA7" w:rsidR="005D76C3" w:rsidRPr="005D76C3" w:rsidRDefault="005D76C3" w:rsidP="005D76C3">
            <w:pPr>
              <w:keepNext/>
              <w:ind w:firstLine="0"/>
            </w:pPr>
            <w:r>
              <w:t>Yow</w:t>
            </w:r>
          </w:p>
        </w:tc>
        <w:tc>
          <w:tcPr>
            <w:tcW w:w="2179" w:type="dxa"/>
          </w:tcPr>
          <w:p w14:paraId="48F26EAA" w14:textId="77777777" w:rsidR="005D76C3" w:rsidRPr="005D76C3" w:rsidRDefault="005D76C3" w:rsidP="005D76C3">
            <w:pPr>
              <w:keepNext/>
              <w:ind w:firstLine="0"/>
            </w:pPr>
          </w:p>
        </w:tc>
        <w:tc>
          <w:tcPr>
            <w:tcW w:w="2180" w:type="dxa"/>
          </w:tcPr>
          <w:p w14:paraId="178C3E6F" w14:textId="77777777" w:rsidR="005D76C3" w:rsidRPr="005D76C3" w:rsidRDefault="005D76C3" w:rsidP="005D76C3">
            <w:pPr>
              <w:keepNext/>
              <w:ind w:firstLine="0"/>
            </w:pPr>
          </w:p>
        </w:tc>
      </w:tr>
    </w:tbl>
    <w:p w14:paraId="2B447271" w14:textId="77777777" w:rsidR="005D76C3" w:rsidRDefault="005D76C3" w:rsidP="005D76C3"/>
    <w:p w14:paraId="5A1EEC21" w14:textId="7BE71F2E" w:rsidR="005D76C3" w:rsidRDefault="005D76C3" w:rsidP="005D76C3">
      <w:pPr>
        <w:jc w:val="center"/>
        <w:rPr>
          <w:b/>
        </w:rPr>
      </w:pPr>
      <w:r w:rsidRPr="005D76C3">
        <w:rPr>
          <w:b/>
        </w:rPr>
        <w:t>Total--91</w:t>
      </w:r>
    </w:p>
    <w:p w14:paraId="70B30CB8" w14:textId="77777777" w:rsidR="005D76C3" w:rsidRDefault="005D76C3" w:rsidP="005D76C3">
      <w:pPr>
        <w:jc w:val="center"/>
        <w:rPr>
          <w:b/>
        </w:rPr>
      </w:pPr>
    </w:p>
    <w:p w14:paraId="07D479D1" w14:textId="77777777" w:rsidR="005D76C3" w:rsidRDefault="005D76C3" w:rsidP="005D76C3">
      <w:pPr>
        <w:ind w:firstLine="0"/>
      </w:pPr>
      <w:r w:rsidRPr="005D76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D76C3" w:rsidRPr="005D76C3" w14:paraId="47849FFF" w14:textId="77777777" w:rsidTr="005D76C3">
        <w:tc>
          <w:tcPr>
            <w:tcW w:w="2179" w:type="dxa"/>
          </w:tcPr>
          <w:p w14:paraId="345798CA" w14:textId="5473302F" w:rsidR="005D76C3" w:rsidRPr="005D76C3" w:rsidRDefault="005D76C3" w:rsidP="005D76C3">
            <w:pPr>
              <w:keepNext/>
              <w:ind w:firstLine="0"/>
            </w:pPr>
            <w:r>
              <w:t>Beach</w:t>
            </w:r>
          </w:p>
        </w:tc>
        <w:tc>
          <w:tcPr>
            <w:tcW w:w="2179" w:type="dxa"/>
          </w:tcPr>
          <w:p w14:paraId="1F8D4AA3" w14:textId="620C4D92" w:rsidR="005D76C3" w:rsidRPr="005D76C3" w:rsidRDefault="005D76C3" w:rsidP="005D76C3">
            <w:pPr>
              <w:keepNext/>
              <w:ind w:firstLine="0"/>
            </w:pPr>
            <w:r>
              <w:t>Bowers</w:t>
            </w:r>
          </w:p>
        </w:tc>
        <w:tc>
          <w:tcPr>
            <w:tcW w:w="2180" w:type="dxa"/>
          </w:tcPr>
          <w:p w14:paraId="0A750D1C" w14:textId="0D08B35B" w:rsidR="005D76C3" w:rsidRPr="005D76C3" w:rsidRDefault="005D76C3" w:rsidP="005D76C3">
            <w:pPr>
              <w:keepNext/>
              <w:ind w:firstLine="0"/>
            </w:pPr>
            <w:r>
              <w:t>Cromer</w:t>
            </w:r>
          </w:p>
        </w:tc>
      </w:tr>
      <w:tr w:rsidR="005D76C3" w:rsidRPr="005D76C3" w14:paraId="0E7DC2DE" w14:textId="77777777" w:rsidTr="005D76C3">
        <w:tc>
          <w:tcPr>
            <w:tcW w:w="2179" w:type="dxa"/>
          </w:tcPr>
          <w:p w14:paraId="45FAD5A6" w14:textId="21D57151" w:rsidR="005D76C3" w:rsidRPr="005D76C3" w:rsidRDefault="005D76C3" w:rsidP="005D76C3">
            <w:pPr>
              <w:ind w:firstLine="0"/>
            </w:pPr>
            <w:r>
              <w:t>Edgerton</w:t>
            </w:r>
          </w:p>
        </w:tc>
        <w:tc>
          <w:tcPr>
            <w:tcW w:w="2179" w:type="dxa"/>
          </w:tcPr>
          <w:p w14:paraId="42E31D3E" w14:textId="1469004D" w:rsidR="005D76C3" w:rsidRPr="005D76C3" w:rsidRDefault="005D76C3" w:rsidP="005D76C3">
            <w:pPr>
              <w:ind w:firstLine="0"/>
            </w:pPr>
            <w:r>
              <w:t>Frank</w:t>
            </w:r>
          </w:p>
        </w:tc>
        <w:tc>
          <w:tcPr>
            <w:tcW w:w="2180" w:type="dxa"/>
          </w:tcPr>
          <w:p w14:paraId="1DE5A87F" w14:textId="1B3D5594" w:rsidR="005D76C3" w:rsidRPr="005D76C3" w:rsidRDefault="005D76C3" w:rsidP="005D76C3">
            <w:pPr>
              <w:ind w:firstLine="0"/>
            </w:pPr>
            <w:r>
              <w:t>Gilreath</w:t>
            </w:r>
          </w:p>
        </w:tc>
      </w:tr>
      <w:tr w:rsidR="005D76C3" w:rsidRPr="005D76C3" w14:paraId="468CC32F" w14:textId="77777777" w:rsidTr="005D76C3">
        <w:tc>
          <w:tcPr>
            <w:tcW w:w="2179" w:type="dxa"/>
          </w:tcPr>
          <w:p w14:paraId="09A97101" w14:textId="1B08CCCF" w:rsidR="005D76C3" w:rsidRPr="005D76C3" w:rsidRDefault="005D76C3" w:rsidP="005D76C3">
            <w:pPr>
              <w:ind w:firstLine="0"/>
            </w:pPr>
            <w:r>
              <w:t>Harris</w:t>
            </w:r>
          </w:p>
        </w:tc>
        <w:tc>
          <w:tcPr>
            <w:tcW w:w="2179" w:type="dxa"/>
          </w:tcPr>
          <w:p w14:paraId="4460E93D" w14:textId="3BA5E3F6" w:rsidR="005D76C3" w:rsidRPr="005D76C3" w:rsidRDefault="005D76C3" w:rsidP="005D76C3">
            <w:pPr>
              <w:ind w:firstLine="0"/>
            </w:pPr>
            <w:r>
              <w:t>Huff</w:t>
            </w:r>
          </w:p>
        </w:tc>
        <w:tc>
          <w:tcPr>
            <w:tcW w:w="2180" w:type="dxa"/>
          </w:tcPr>
          <w:p w14:paraId="54E093A3" w14:textId="66272823" w:rsidR="005D76C3" w:rsidRPr="005D76C3" w:rsidRDefault="005D76C3" w:rsidP="005D76C3">
            <w:pPr>
              <w:ind w:firstLine="0"/>
            </w:pPr>
            <w:r>
              <w:t>Kilmartin</w:t>
            </w:r>
          </w:p>
        </w:tc>
      </w:tr>
      <w:tr w:rsidR="005D76C3" w:rsidRPr="005D76C3" w14:paraId="3923482F" w14:textId="77777777" w:rsidTr="005D76C3">
        <w:tc>
          <w:tcPr>
            <w:tcW w:w="2179" w:type="dxa"/>
          </w:tcPr>
          <w:p w14:paraId="2128BC4A" w14:textId="073BA368" w:rsidR="005D76C3" w:rsidRPr="005D76C3" w:rsidRDefault="005D76C3" w:rsidP="005D76C3">
            <w:pPr>
              <w:keepNext/>
              <w:ind w:firstLine="0"/>
            </w:pPr>
            <w:r>
              <w:t>Lastinger</w:t>
            </w:r>
          </w:p>
        </w:tc>
        <w:tc>
          <w:tcPr>
            <w:tcW w:w="2179" w:type="dxa"/>
          </w:tcPr>
          <w:p w14:paraId="32CC3109" w14:textId="15F87459" w:rsidR="005D76C3" w:rsidRPr="005D76C3" w:rsidRDefault="005D76C3" w:rsidP="005D76C3">
            <w:pPr>
              <w:keepNext/>
              <w:ind w:firstLine="0"/>
            </w:pPr>
            <w:r>
              <w:t>McCabe</w:t>
            </w:r>
          </w:p>
        </w:tc>
        <w:tc>
          <w:tcPr>
            <w:tcW w:w="2180" w:type="dxa"/>
          </w:tcPr>
          <w:p w14:paraId="5E81EB0D" w14:textId="77942A35" w:rsidR="005D76C3" w:rsidRPr="005D76C3" w:rsidRDefault="005D76C3" w:rsidP="005D76C3">
            <w:pPr>
              <w:keepNext/>
              <w:ind w:firstLine="0"/>
            </w:pPr>
            <w:r>
              <w:t>Morgan</w:t>
            </w:r>
          </w:p>
        </w:tc>
      </w:tr>
      <w:tr w:rsidR="005D76C3" w:rsidRPr="005D76C3" w14:paraId="0A932E38" w14:textId="77777777" w:rsidTr="005D76C3">
        <w:tc>
          <w:tcPr>
            <w:tcW w:w="2179" w:type="dxa"/>
          </w:tcPr>
          <w:p w14:paraId="19951396" w14:textId="0A243615" w:rsidR="005D76C3" w:rsidRPr="005D76C3" w:rsidRDefault="005D76C3" w:rsidP="005D76C3">
            <w:pPr>
              <w:keepNext/>
              <w:ind w:firstLine="0"/>
            </w:pPr>
            <w:r>
              <w:t>Pace</w:t>
            </w:r>
          </w:p>
        </w:tc>
        <w:tc>
          <w:tcPr>
            <w:tcW w:w="2179" w:type="dxa"/>
          </w:tcPr>
          <w:p w14:paraId="071D132C" w14:textId="2A3B7CCD" w:rsidR="005D76C3" w:rsidRPr="005D76C3" w:rsidRDefault="005D76C3" w:rsidP="005D76C3">
            <w:pPr>
              <w:keepNext/>
              <w:ind w:firstLine="0"/>
            </w:pPr>
            <w:r>
              <w:t>Terribile</w:t>
            </w:r>
          </w:p>
        </w:tc>
        <w:tc>
          <w:tcPr>
            <w:tcW w:w="2180" w:type="dxa"/>
          </w:tcPr>
          <w:p w14:paraId="017542E0" w14:textId="77777777" w:rsidR="005D76C3" w:rsidRPr="005D76C3" w:rsidRDefault="005D76C3" w:rsidP="005D76C3">
            <w:pPr>
              <w:keepNext/>
              <w:ind w:firstLine="0"/>
            </w:pPr>
          </w:p>
        </w:tc>
      </w:tr>
    </w:tbl>
    <w:p w14:paraId="06806FC4" w14:textId="77777777" w:rsidR="005D76C3" w:rsidRDefault="005D76C3" w:rsidP="005D76C3"/>
    <w:p w14:paraId="1818E63E" w14:textId="77777777" w:rsidR="005D76C3" w:rsidRDefault="005D76C3" w:rsidP="005D76C3">
      <w:pPr>
        <w:jc w:val="center"/>
        <w:rPr>
          <w:b/>
        </w:rPr>
      </w:pPr>
      <w:r w:rsidRPr="005D76C3">
        <w:rPr>
          <w:b/>
        </w:rPr>
        <w:t>Total--14</w:t>
      </w:r>
    </w:p>
    <w:p w14:paraId="430BB859" w14:textId="77777777" w:rsidR="005D76C3" w:rsidRDefault="005D76C3" w:rsidP="005D76C3">
      <w:pPr>
        <w:jc w:val="center"/>
        <w:rPr>
          <w:b/>
        </w:rPr>
      </w:pPr>
    </w:p>
    <w:p w14:paraId="7F9AC5B0" w14:textId="77777777" w:rsidR="005D76C3" w:rsidRDefault="005D76C3" w:rsidP="005D76C3">
      <w:r>
        <w:t>The Senate Amendments were agreed to, and the Bill having received three readings in both Houses, it was ordered that the title be changed to that of an Act, and that it be enrolled for ratification.</w:t>
      </w:r>
    </w:p>
    <w:p w14:paraId="2060C17E" w14:textId="33AC07DF" w:rsidR="005D76C3" w:rsidRDefault="005D76C3" w:rsidP="005D76C3"/>
    <w:p w14:paraId="6F9EDA6F" w14:textId="77777777" w:rsidR="005D76C3" w:rsidRPr="00FA19FC" w:rsidRDefault="005D76C3" w:rsidP="005D76C3">
      <w:pPr>
        <w:pStyle w:val="Title"/>
        <w:keepNext/>
      </w:pPr>
      <w:bookmarkStart w:id="79" w:name="file_start117"/>
      <w:bookmarkEnd w:id="79"/>
      <w:r w:rsidRPr="00FA19FC">
        <w:t>STATEMENT FOR JOURNAL</w:t>
      </w:r>
    </w:p>
    <w:p w14:paraId="3AEBC342" w14:textId="77777777" w:rsidR="005D76C3" w:rsidRPr="00FA19FC" w:rsidRDefault="005D76C3" w:rsidP="005D76C3">
      <w:pPr>
        <w:tabs>
          <w:tab w:val="left" w:pos="270"/>
          <w:tab w:val="left" w:pos="630"/>
          <w:tab w:val="left" w:pos="900"/>
          <w:tab w:val="left" w:pos="1260"/>
          <w:tab w:val="left" w:pos="1620"/>
          <w:tab w:val="left" w:pos="1980"/>
          <w:tab w:val="left" w:pos="2340"/>
          <w:tab w:val="left" w:pos="2700"/>
        </w:tabs>
        <w:ind w:firstLine="0"/>
      </w:pPr>
      <w:r w:rsidRPr="00FA19FC">
        <w:tab/>
        <w:t>I was temporarily out of the Chamber on constituent business during the vote on H. 4589. If I had been present, I would have voted to concur in the Senate Amendments.</w:t>
      </w:r>
    </w:p>
    <w:p w14:paraId="25A9CBDC" w14:textId="77777777" w:rsidR="005D76C3" w:rsidRDefault="005D76C3" w:rsidP="005D76C3">
      <w:pPr>
        <w:tabs>
          <w:tab w:val="left" w:pos="270"/>
          <w:tab w:val="left" w:pos="630"/>
          <w:tab w:val="left" w:pos="900"/>
          <w:tab w:val="left" w:pos="1260"/>
          <w:tab w:val="left" w:pos="1620"/>
          <w:tab w:val="left" w:pos="1980"/>
          <w:tab w:val="left" w:pos="2340"/>
          <w:tab w:val="left" w:pos="2700"/>
        </w:tabs>
        <w:ind w:firstLine="0"/>
      </w:pPr>
      <w:r w:rsidRPr="00FA19FC">
        <w:tab/>
        <w:t>Rep. Tom Hartnett</w:t>
      </w:r>
    </w:p>
    <w:p w14:paraId="07AB3EB3" w14:textId="7DFE83A5" w:rsidR="005D76C3" w:rsidRDefault="005D76C3" w:rsidP="005D76C3">
      <w:pPr>
        <w:tabs>
          <w:tab w:val="left" w:pos="270"/>
          <w:tab w:val="left" w:pos="630"/>
          <w:tab w:val="left" w:pos="900"/>
          <w:tab w:val="left" w:pos="1260"/>
          <w:tab w:val="left" w:pos="1620"/>
          <w:tab w:val="left" w:pos="1980"/>
          <w:tab w:val="left" w:pos="2340"/>
          <w:tab w:val="left" w:pos="2700"/>
        </w:tabs>
        <w:ind w:firstLine="0"/>
      </w:pPr>
    </w:p>
    <w:p w14:paraId="3C2ECAF0" w14:textId="77777777" w:rsidR="005D76C3" w:rsidRDefault="005D76C3" w:rsidP="005D76C3">
      <w:pPr>
        <w:keepNext/>
        <w:jc w:val="center"/>
        <w:rPr>
          <w:b/>
        </w:rPr>
      </w:pPr>
      <w:r w:rsidRPr="005D76C3">
        <w:rPr>
          <w:b/>
        </w:rPr>
        <w:t>H. 4337--SENATE AMENDMENTS AMENDED AND RETURNED TO THE SENATE</w:t>
      </w:r>
    </w:p>
    <w:p w14:paraId="2B483451" w14:textId="39CBB90E" w:rsidR="005D76C3" w:rsidRDefault="005D76C3" w:rsidP="005D76C3">
      <w:r>
        <w:t xml:space="preserve">The Senate Amendments to the following Bill were taken up for consideration: </w:t>
      </w:r>
    </w:p>
    <w:p w14:paraId="7BD8E0C2" w14:textId="77777777" w:rsidR="005D76C3" w:rsidRDefault="005D76C3" w:rsidP="005D76C3">
      <w:bookmarkStart w:id="80" w:name="include_clip_start_119"/>
      <w:bookmarkEnd w:id="80"/>
    </w:p>
    <w:p w14:paraId="54873D7D" w14:textId="77777777" w:rsidR="005D76C3" w:rsidRDefault="005D76C3" w:rsidP="005D76C3">
      <w:r>
        <w:t>H. 4337 -- Reps. W. Newton and Bannister: A BILL TO AMEND THE SOUTH CAROLINA CODE OF LAWS BY ADDING SECTION 2-15-130 SO AS TO GRANT SUBPOENA POWERS TO THE LEGISLATIVE AUDIT COUNCIL; BY AMENDING SECTION 2-15-40, RELATING TO THE QUALIFICATIONS FOR THE DIRECTOR OF THE LEGISLATIVE AUDIT COUNCIL, SO AS TO EXPAND THE PREREQUISITES FOR HOLDING THE POSITION OF DIRECTOR, AMONG OTHER CHANGES; BY AMENDING SECTION 2-15-61, RELATING TO ACCESS TO AGENCY RECORDS, SO AS TO EXPAND THE LEGISLATIVE AUDIT COUNCIL'S ACCESS TO RECORDS AND FACILITIES UPON REQUEST AND TO PROVIDE PENALTIES FOR FAILING TO COMPLY; AND BY AMENDING SECTION 2-15-120, RELATING TO THE CONFIDENTIALITY OF RECORDS, SO AS TO FURTHER DEFINE WHICH RECORDS ARE CONSIDERED CONFIDENTIAL AND TO REVISE THE DEFINITION OF "RECORDS."</w:t>
      </w:r>
    </w:p>
    <w:p w14:paraId="7C1680E6" w14:textId="015724B7" w:rsidR="005D76C3" w:rsidRDefault="005D76C3" w:rsidP="005D76C3"/>
    <w:p w14:paraId="6A2C2157" w14:textId="77777777" w:rsidR="005D76C3" w:rsidRPr="0019327C" w:rsidRDefault="005D76C3" w:rsidP="005D76C3">
      <w:pPr>
        <w:pStyle w:val="scamendsponsorline"/>
        <w:ind w:firstLine="216"/>
        <w:jc w:val="both"/>
        <w:rPr>
          <w:sz w:val="22"/>
        </w:rPr>
      </w:pPr>
      <w:r w:rsidRPr="0019327C">
        <w:rPr>
          <w:sz w:val="22"/>
        </w:rPr>
        <w:t xml:space="preserve">Rep. W. NEWTON proposed the following Amendment No. 1 to </w:t>
      </w:r>
      <w:r w:rsidR="00C05FE0">
        <w:rPr>
          <w:sz w:val="22"/>
        </w:rPr>
        <w:br/>
      </w:r>
      <w:r w:rsidRPr="0019327C">
        <w:rPr>
          <w:sz w:val="22"/>
        </w:rPr>
        <w:t>H. 4337 (LC-4337.SA0001H), which was adopted:</w:t>
      </w:r>
    </w:p>
    <w:p w14:paraId="065BF357" w14:textId="77777777" w:rsidR="005D76C3" w:rsidRPr="0019327C" w:rsidRDefault="005D76C3" w:rsidP="005D76C3">
      <w:pPr>
        <w:pStyle w:val="scamendlanginstruction"/>
        <w:spacing w:before="0" w:after="0"/>
        <w:ind w:firstLine="216"/>
        <w:jc w:val="both"/>
        <w:rPr>
          <w:sz w:val="22"/>
        </w:rPr>
      </w:pPr>
      <w:r w:rsidRPr="0019327C">
        <w:rPr>
          <w:sz w:val="22"/>
        </w:rPr>
        <w:t>Amend the bill, as and if amended, by striking all after the enacting words and inserting:</w:t>
      </w:r>
    </w:p>
    <w:p w14:paraId="109306C8" w14:textId="6472DA99" w:rsidR="005D76C3" w:rsidRPr="0019327C" w:rsidRDefault="005D76C3" w:rsidP="005D76C3">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9327C">
        <w:rPr>
          <w:rFonts w:cs="Times New Roman"/>
          <w:sz w:val="22"/>
        </w:rPr>
        <w:t>SECTION 1.</w:t>
      </w:r>
      <w:r w:rsidRPr="0019327C">
        <w:rPr>
          <w:rFonts w:cs="Times New Roman"/>
          <w:sz w:val="22"/>
        </w:rPr>
        <w:tab/>
        <w:t>Chapter 15, Title 2 of the S.C. Code is amended by adding:</w:t>
      </w:r>
    </w:p>
    <w:p w14:paraId="7377E6A4" w14:textId="77777777" w:rsidR="005D76C3" w:rsidRPr="0019327C" w:rsidRDefault="005D76C3" w:rsidP="005D76C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27C">
        <w:rPr>
          <w:rFonts w:cs="Times New Roman"/>
          <w:sz w:val="22"/>
        </w:rPr>
        <w:tab/>
        <w:t>Section 2‑15‑130.</w:t>
      </w:r>
      <w:r w:rsidRPr="0019327C">
        <w:rPr>
          <w:rFonts w:cs="Times New Roman"/>
          <w:sz w:val="22"/>
        </w:rPr>
        <w:tab/>
        <w:t>(A) For the purposes of carrying out its audit duties pursuant to this chapter, the Legislative Audit Council may issue subpoenas and subpoenas duces tecum to a state agency, its employees, and its contractors and examine the records, reports, audits, reviews, papers, books, recommendations, contracts, correspondence, or any other documents maintained by an agency and compel sworn testimony by subpoena.</w:t>
      </w:r>
    </w:p>
    <w:p w14:paraId="59D8266D" w14:textId="77777777" w:rsidR="005D76C3" w:rsidRPr="0019327C" w:rsidRDefault="005D76C3" w:rsidP="005D76C3">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27C">
        <w:rPr>
          <w:rFonts w:cs="Times New Roman"/>
          <w:sz w:val="22"/>
        </w:rPr>
        <w:tab/>
        <w:t>(B)</w:t>
      </w:r>
      <w:r w:rsidRPr="0019327C">
        <w:rPr>
          <w:rFonts w:cs="Times New Roman"/>
          <w:sz w:val="22"/>
        </w:rPr>
        <w:tab/>
        <w:t>The Legislative Audit Council may apply to a circuit court for an order holding an individual in contempt of court if the individual refuses to give sworn testimony under a subpoena issued by the Legislative Audit Council, otherwise disobeys a subpoena or subpoena duces tecum issued by the Legislative Audit Council, or otherwise refuses to provide requested documentation.</w:t>
      </w:r>
    </w:p>
    <w:p w14:paraId="5446FF62" w14:textId="77777777" w:rsidR="005D76C3" w:rsidRPr="0019327C" w:rsidRDefault="005D76C3" w:rsidP="005D76C3">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9327C">
        <w:rPr>
          <w:rFonts w:cs="Times New Roman"/>
          <w:sz w:val="22"/>
        </w:rPr>
        <w:t>SECTION 2.</w:t>
      </w:r>
      <w:r w:rsidRPr="0019327C">
        <w:rPr>
          <w:rFonts w:cs="Times New Roman"/>
          <w:sz w:val="22"/>
        </w:rPr>
        <w:tab/>
        <w:t>Section 2‑15‑40 of the S.C. Code is amended to read:</w:t>
      </w:r>
    </w:p>
    <w:p w14:paraId="42C03FFF" w14:textId="77777777" w:rsidR="005D76C3" w:rsidRPr="0019327C" w:rsidRDefault="005D76C3" w:rsidP="005D76C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9327C">
        <w:rPr>
          <w:rFonts w:cs="Times New Roman"/>
          <w:sz w:val="22"/>
        </w:rPr>
        <w:tab/>
        <w:t>Section 2‑15‑40.</w:t>
      </w:r>
      <w:r w:rsidRPr="0019327C">
        <w:rPr>
          <w:rFonts w:cs="Times New Roman"/>
          <w:sz w:val="22"/>
        </w:rPr>
        <w:tab/>
        <w:t xml:space="preserve">The Council shall be in charge of a </w:t>
      </w:r>
      <w:r w:rsidRPr="0019327C">
        <w:rPr>
          <w:rStyle w:val="scstrike"/>
          <w:rFonts w:cs="Times New Roman"/>
          <w:sz w:val="22"/>
        </w:rPr>
        <w:t xml:space="preserve">Director </w:t>
      </w:r>
      <w:r w:rsidRPr="0019327C">
        <w:rPr>
          <w:rStyle w:val="scinsert"/>
          <w:rFonts w:cs="Times New Roman"/>
          <w:sz w:val="22"/>
        </w:rPr>
        <w:t xml:space="preserve">director </w:t>
      </w:r>
      <w:r w:rsidRPr="0019327C">
        <w:rPr>
          <w:rFonts w:cs="Times New Roman"/>
          <w:sz w:val="22"/>
        </w:rPr>
        <w:t xml:space="preserve">who shall be elected by a majority vote of the Council and </w:t>
      </w:r>
      <w:r w:rsidRPr="0019327C">
        <w:rPr>
          <w:rStyle w:val="scstrike"/>
          <w:rFonts w:cs="Times New Roman"/>
          <w:sz w:val="22"/>
        </w:rPr>
        <w:t xml:space="preserve">he </w:t>
      </w:r>
      <w:r w:rsidRPr="0019327C">
        <w:rPr>
          <w:rStyle w:val="scinsert"/>
          <w:rFonts w:cs="Times New Roman"/>
          <w:sz w:val="22"/>
        </w:rPr>
        <w:t xml:space="preserve">the director </w:t>
      </w:r>
      <w:r w:rsidRPr="0019327C">
        <w:rPr>
          <w:rFonts w:cs="Times New Roman"/>
          <w:sz w:val="22"/>
        </w:rPr>
        <w:t xml:space="preserve">shall hold office for a term of four years and until </w:t>
      </w:r>
      <w:r w:rsidRPr="0019327C">
        <w:rPr>
          <w:rStyle w:val="scstrike"/>
          <w:rFonts w:cs="Times New Roman"/>
          <w:sz w:val="22"/>
        </w:rPr>
        <w:t xml:space="preserve">his </w:t>
      </w:r>
      <w:r w:rsidRPr="0019327C">
        <w:rPr>
          <w:rStyle w:val="scinsert"/>
          <w:rFonts w:cs="Times New Roman"/>
          <w:sz w:val="22"/>
        </w:rPr>
        <w:t xml:space="preserve">a </w:t>
      </w:r>
      <w:r w:rsidRPr="0019327C">
        <w:rPr>
          <w:rFonts w:cs="Times New Roman"/>
          <w:sz w:val="22"/>
        </w:rPr>
        <w:t xml:space="preserve">successor shall have been elected and qualifies. The </w:t>
      </w:r>
      <w:r w:rsidRPr="0019327C">
        <w:rPr>
          <w:rStyle w:val="scstrike"/>
          <w:rFonts w:cs="Times New Roman"/>
          <w:sz w:val="22"/>
        </w:rPr>
        <w:t xml:space="preserve">Director </w:t>
      </w:r>
      <w:r w:rsidRPr="0019327C">
        <w:rPr>
          <w:rStyle w:val="scinsert"/>
          <w:rFonts w:cs="Times New Roman"/>
          <w:sz w:val="22"/>
        </w:rPr>
        <w:t xml:space="preserve">director </w:t>
      </w:r>
      <w:r w:rsidRPr="0019327C">
        <w:rPr>
          <w:rFonts w:cs="Times New Roman"/>
          <w:sz w:val="22"/>
        </w:rPr>
        <w:t xml:space="preserve">shall be chosen solely on the grounds of fitness to perform the duties assigned </w:t>
      </w:r>
      <w:r w:rsidRPr="0019327C">
        <w:rPr>
          <w:rStyle w:val="scstrike"/>
          <w:rFonts w:cs="Times New Roman"/>
          <w:sz w:val="22"/>
        </w:rPr>
        <w:t xml:space="preserve">to him </w:t>
      </w:r>
      <w:r w:rsidRPr="0019327C">
        <w:rPr>
          <w:rFonts w:cs="Times New Roman"/>
          <w:sz w:val="22"/>
        </w:rPr>
        <w:t>and shall possess the following minimum qualifications:  (a) a Baccalaureate Degree from an accredited college or university;  (b) at least five years of experience in public, industrial or governmental accounting</w:t>
      </w:r>
      <w:r w:rsidRPr="0019327C">
        <w:rPr>
          <w:rStyle w:val="scinsert"/>
          <w:rFonts w:cs="Times New Roman"/>
          <w:sz w:val="22"/>
        </w:rPr>
        <w:t xml:space="preserve"> or auditing</w:t>
      </w:r>
      <w:r w:rsidRPr="0019327C">
        <w:rPr>
          <w:rFonts w:cs="Times New Roman"/>
          <w:sz w:val="22"/>
        </w:rPr>
        <w:t xml:space="preserve"> with at least three years in a responsible managerial capacity. No member of the General Assembly nor anyone who shall have been a member for two years previously shall be appointed as </w:t>
      </w:r>
      <w:r w:rsidRPr="0019327C">
        <w:rPr>
          <w:rStyle w:val="scstrike"/>
          <w:rFonts w:cs="Times New Roman"/>
          <w:sz w:val="22"/>
        </w:rPr>
        <w:t>Director</w:t>
      </w:r>
      <w:r w:rsidRPr="0019327C">
        <w:rPr>
          <w:rStyle w:val="scinsert"/>
          <w:rFonts w:cs="Times New Roman"/>
          <w:sz w:val="22"/>
        </w:rPr>
        <w:t>director</w:t>
      </w:r>
      <w:r w:rsidRPr="0019327C">
        <w:rPr>
          <w:rFonts w:cs="Times New Roman"/>
          <w:sz w:val="22"/>
        </w:rPr>
        <w:t xml:space="preserve">. The </w:t>
      </w:r>
      <w:r w:rsidRPr="0019327C">
        <w:rPr>
          <w:rStyle w:val="scstrike"/>
          <w:rFonts w:cs="Times New Roman"/>
          <w:sz w:val="22"/>
        </w:rPr>
        <w:t xml:space="preserve">Director </w:t>
      </w:r>
      <w:r w:rsidRPr="0019327C">
        <w:rPr>
          <w:rStyle w:val="scinsert"/>
          <w:rFonts w:cs="Times New Roman"/>
          <w:sz w:val="22"/>
        </w:rPr>
        <w:t xml:space="preserve">director </w:t>
      </w:r>
      <w:r w:rsidRPr="0019327C">
        <w:rPr>
          <w:rFonts w:cs="Times New Roman"/>
          <w:sz w:val="22"/>
        </w:rPr>
        <w:t xml:space="preserve">shall act as </w:t>
      </w:r>
      <w:r w:rsidRPr="0019327C">
        <w:rPr>
          <w:rStyle w:val="scstrike"/>
          <w:rFonts w:cs="Times New Roman"/>
          <w:sz w:val="22"/>
        </w:rPr>
        <w:t xml:space="preserve">Secretary </w:t>
      </w:r>
      <w:r w:rsidRPr="0019327C">
        <w:rPr>
          <w:rStyle w:val="scinsert"/>
          <w:rFonts w:cs="Times New Roman"/>
          <w:sz w:val="22"/>
        </w:rPr>
        <w:t xml:space="preserve">secretary </w:t>
      </w:r>
      <w:r w:rsidRPr="0019327C">
        <w:rPr>
          <w:rFonts w:cs="Times New Roman"/>
          <w:sz w:val="22"/>
        </w:rPr>
        <w:t xml:space="preserve">for the Council and </w:t>
      </w:r>
      <w:r w:rsidRPr="0019327C">
        <w:rPr>
          <w:rStyle w:val="scstrike"/>
          <w:rFonts w:cs="Times New Roman"/>
          <w:sz w:val="22"/>
        </w:rPr>
        <w:t xml:space="preserve">he </w:t>
      </w:r>
      <w:r w:rsidRPr="0019327C">
        <w:rPr>
          <w:rFonts w:cs="Times New Roman"/>
          <w:sz w:val="22"/>
        </w:rPr>
        <w:t xml:space="preserve">shall have authority to employ, with the approval of the Council, such technical, clerical, and </w:t>
      </w:r>
      <w:r w:rsidRPr="0019327C">
        <w:rPr>
          <w:rStyle w:val="scstrike"/>
          <w:rFonts w:cs="Times New Roman"/>
          <w:sz w:val="22"/>
        </w:rPr>
        <w:t xml:space="preserve">stenographic assistance </w:t>
      </w:r>
      <w:r w:rsidRPr="0019327C">
        <w:rPr>
          <w:rStyle w:val="scinsert"/>
          <w:rFonts w:cs="Times New Roman"/>
          <w:sz w:val="22"/>
        </w:rPr>
        <w:t xml:space="preserve"> audit staff </w:t>
      </w:r>
      <w:r w:rsidRPr="0019327C">
        <w:rPr>
          <w:rFonts w:cs="Times New Roman"/>
          <w:sz w:val="22"/>
        </w:rPr>
        <w:t>as may be necessary to carry out the duties of the office; provided, however, that at least one staff member shall be qualified to audit or to supervise the audit of State programs and activities in order to determine if funds have been used in a faithful, effective, economical and efficient manner.</w:t>
      </w:r>
    </w:p>
    <w:p w14:paraId="6463FAF7" w14:textId="77777777" w:rsidR="005D76C3" w:rsidRPr="0019327C" w:rsidRDefault="005D76C3" w:rsidP="005D76C3">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9327C">
        <w:rPr>
          <w:rFonts w:cs="Times New Roman"/>
          <w:sz w:val="22"/>
        </w:rPr>
        <w:t>SECTION 3.</w:t>
      </w:r>
      <w:r w:rsidRPr="0019327C">
        <w:rPr>
          <w:rFonts w:cs="Times New Roman"/>
          <w:sz w:val="22"/>
        </w:rPr>
        <w:tab/>
        <w:t>Section 2‑15‑61 of the S.C. Code is amended to read:</w:t>
      </w:r>
    </w:p>
    <w:p w14:paraId="6A9FD40F" w14:textId="77777777" w:rsidR="005D76C3" w:rsidRPr="0019327C" w:rsidRDefault="005D76C3" w:rsidP="005D76C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9327C">
        <w:rPr>
          <w:rFonts w:cs="Times New Roman"/>
          <w:sz w:val="22"/>
        </w:rPr>
        <w:tab/>
        <w:t>Section 2‑15‑61.</w:t>
      </w:r>
      <w:r w:rsidRPr="0019327C">
        <w:rPr>
          <w:rFonts w:cs="Times New Roman"/>
          <w:sz w:val="22"/>
        </w:rPr>
        <w:tab/>
      </w:r>
      <w:r w:rsidRPr="0019327C">
        <w:rPr>
          <w:rStyle w:val="scinsert"/>
          <w:rFonts w:cs="Times New Roman"/>
          <w:sz w:val="22"/>
        </w:rPr>
        <w:t xml:space="preserve">(A) </w:t>
      </w:r>
      <w:r w:rsidRPr="0019327C">
        <w:rPr>
          <w:rFonts w:cs="Times New Roman"/>
          <w:sz w:val="22"/>
        </w:rPr>
        <w:t xml:space="preserve">For the purposes of carrying out its audit duties under this chapter, the Legislative Audit Council shall have access to </w:t>
      </w:r>
      <w:r w:rsidRPr="0019327C">
        <w:rPr>
          <w:rStyle w:val="scstrike"/>
          <w:rFonts w:cs="Times New Roman"/>
          <w:sz w:val="22"/>
        </w:rPr>
        <w:t>the</w:t>
      </w:r>
      <w:r w:rsidRPr="0019327C">
        <w:rPr>
          <w:rStyle w:val="scinsert"/>
          <w:rFonts w:cs="Times New Roman"/>
          <w:sz w:val="22"/>
        </w:rPr>
        <w:t>all</w:t>
      </w:r>
      <w:r w:rsidRPr="0019327C">
        <w:rPr>
          <w:rFonts w:cs="Times New Roman"/>
          <w:sz w:val="22"/>
        </w:rPr>
        <w:t xml:space="preserve"> records</w:t>
      </w:r>
      <w:r w:rsidRPr="0019327C">
        <w:rPr>
          <w:rStyle w:val="scstrike"/>
          <w:rFonts w:cs="Times New Roman"/>
          <w:sz w:val="22"/>
        </w:rPr>
        <w:t xml:space="preserve"> and facilities</w:t>
      </w:r>
      <w:r w:rsidRPr="0019327C">
        <w:rPr>
          <w:rStyle w:val="scinsert"/>
          <w:rFonts w:cs="Times New Roman"/>
          <w:sz w:val="22"/>
        </w:rPr>
        <w:t>, irrespective of confidentiality,</w:t>
      </w:r>
      <w:r w:rsidRPr="0019327C">
        <w:rPr>
          <w:rFonts w:cs="Times New Roman"/>
          <w:sz w:val="22"/>
        </w:rPr>
        <w:t xml:space="preserve"> of every state agency </w:t>
      </w:r>
      <w:r w:rsidRPr="0019327C">
        <w:rPr>
          <w:rStyle w:val="scstrike"/>
          <w:rFonts w:cs="Times New Roman"/>
          <w:sz w:val="22"/>
        </w:rPr>
        <w:t xml:space="preserve">during that agency's operating hours </w:t>
      </w:r>
      <w:r w:rsidRPr="0019327C">
        <w:rPr>
          <w:rFonts w:cs="Times New Roman"/>
          <w:sz w:val="22"/>
        </w:rPr>
        <w:t>with the exception of reports and returns of the South Carolina Department of Revenue as provided in Sections 12‑7‑1680 and 12‑35‑1530.</w:t>
      </w:r>
      <w:r w:rsidRPr="0019327C">
        <w:rPr>
          <w:rStyle w:val="scinsert"/>
          <w:rFonts w:cs="Times New Roman"/>
          <w:sz w:val="22"/>
        </w:rPr>
        <w:t xml:space="preserve"> Staff of the Legislative Audit Council shall have access to the persons and facilities of every state agency during that agency’s operating hours. Staff of the Legislative Audit Council shall have access to all relevant records and facilities of any private organization receiving state or federal public funds relating to the management and expenditures of state or federal public funds during the organization’s normal operating hours. Staff of the Legislative Audit Council shall not have access to the records of private organizations that are not related to the management and expenditures of state or federal public funds. The Legislative Audit Council must be permitted to observe the proceedings of any state agency, board, commission, or other body corporate and politic including, but not limited to, executive sessions and closed hearings. The Legislative Audit Council must be permitted to observe the proceedings, including executive sessions and closed hearings of private organizations, to the extent that the proceedings discuss the management and expenditures of state or federal public funds.</w:t>
      </w:r>
    </w:p>
    <w:p w14:paraId="109726BC" w14:textId="77777777" w:rsidR="005D76C3" w:rsidRPr="0019327C" w:rsidRDefault="005D76C3" w:rsidP="005D76C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9327C">
        <w:rPr>
          <w:rStyle w:val="scinsert"/>
          <w:rFonts w:cs="Times New Roman"/>
          <w:sz w:val="22"/>
        </w:rPr>
        <w:tab/>
        <w:t>(B) Agencies must provide readily available records to the Legislative Audit Council upon request without delay. If the requested records are not readily available, agencies must provide a written explanation regarding the availability of the records and a reasonable timeframe for their delivery. Agencies shall provide access to records requested by the staff of the Legislative Audit Council regardless of whether the information is sought to perform an audit of another agency.</w:t>
      </w:r>
    </w:p>
    <w:p w14:paraId="11B5A143" w14:textId="77777777" w:rsidR="005D76C3" w:rsidRPr="0019327C" w:rsidRDefault="005D76C3" w:rsidP="005D76C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9327C">
        <w:rPr>
          <w:rStyle w:val="scinsert"/>
          <w:rFonts w:cs="Times New Roman"/>
          <w:sz w:val="22"/>
        </w:rPr>
        <w:tab/>
        <w:t>(C) Any person who fails to comply with the provisions of this section or otherwise obstructs the Legislative Audit Council from conducting a duly authorized audit is guilty of a misdemeanor and may be fined not more than one thousand dollars or imprisoned not more than one year. If the person convicted is an officer or employee of the State, the person must be dismissed from office or employment and is ineligible to hold any public office in this State for a period of five years after the conviction.</w:t>
      </w:r>
    </w:p>
    <w:p w14:paraId="7FF84C32" w14:textId="77777777" w:rsidR="005D76C3" w:rsidRPr="0019327C" w:rsidRDefault="005D76C3" w:rsidP="005D76C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9327C">
        <w:rPr>
          <w:rStyle w:val="scinsert"/>
          <w:rFonts w:cs="Times New Roman"/>
          <w:sz w:val="22"/>
        </w:rPr>
        <w:tab/>
        <w:t>(D) As used in this section:</w:t>
      </w:r>
    </w:p>
    <w:p w14:paraId="73901797" w14:textId="77777777" w:rsidR="005D76C3" w:rsidRPr="0019327C" w:rsidRDefault="005D76C3" w:rsidP="005D76C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9327C">
        <w:rPr>
          <w:rStyle w:val="scinsert"/>
          <w:rFonts w:cs="Times New Roman"/>
          <w:sz w:val="22"/>
        </w:rPr>
        <w:tab/>
      </w:r>
      <w:r w:rsidRPr="0019327C">
        <w:rPr>
          <w:rStyle w:val="scinsert"/>
          <w:rFonts w:cs="Times New Roman"/>
          <w:sz w:val="22"/>
        </w:rPr>
        <w:tab/>
        <w:t>(1) “Access to records” means, but is not limited to, the production of records and the ability to inspect, print, copy, download, and otherwise obtain records from an agency or private organization receiving state or federal public funds upon request by the Legislative Audit Council for the purpose of placing in Legislative Audit Council records.</w:t>
      </w:r>
    </w:p>
    <w:p w14:paraId="79E5FEC1" w14:textId="77777777" w:rsidR="005D76C3" w:rsidRPr="0019327C" w:rsidRDefault="005D76C3" w:rsidP="005D76C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9327C">
        <w:rPr>
          <w:rStyle w:val="scinsert"/>
          <w:rFonts w:cs="Times New Roman"/>
          <w:sz w:val="22"/>
        </w:rPr>
        <w:tab/>
      </w:r>
      <w:r w:rsidRPr="0019327C">
        <w:rPr>
          <w:rStyle w:val="scinsert"/>
          <w:rFonts w:cs="Times New Roman"/>
          <w:sz w:val="22"/>
        </w:rPr>
        <w:tab/>
        <w:t>(2) “Records” means, but is not limited to, data, reports, audits, documents, correspondence, emails, text messages, maps, photographs, recordings, contracts, or other materials and information, regardless of physical or electronic form or storage, prepared, owned, used, received, in the possession, custody, or control of, or retained by the agency or private organization receiving state or federal public funds, whether confidential or not. Unless requested or approved by Legislative Audit Council staff, no records are to be provided with redactions or omissions. The Legislative Audit Council must follow appropriate procedures to ensure the confidentiality and security of this information.</w:t>
      </w:r>
    </w:p>
    <w:p w14:paraId="076B188B" w14:textId="77777777" w:rsidR="005D76C3" w:rsidRPr="0019327C" w:rsidRDefault="005D76C3" w:rsidP="005D76C3">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19327C">
        <w:rPr>
          <w:rFonts w:cs="Times New Roman"/>
          <w:sz w:val="22"/>
        </w:rPr>
        <w:t>SECTION 4.</w:t>
      </w:r>
      <w:r w:rsidRPr="0019327C">
        <w:rPr>
          <w:rFonts w:cs="Times New Roman"/>
          <w:sz w:val="22"/>
        </w:rPr>
        <w:tab/>
        <w:t>Section 2‑15‑120 of the S.C. Code is amended to read:</w:t>
      </w:r>
    </w:p>
    <w:p w14:paraId="32994BA9" w14:textId="77777777" w:rsidR="005D76C3" w:rsidRPr="0019327C" w:rsidRDefault="005D76C3" w:rsidP="005D76C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9327C">
        <w:rPr>
          <w:rFonts w:cs="Times New Roman"/>
          <w:sz w:val="22"/>
        </w:rPr>
        <w:tab/>
        <w:t>Section 2‑15‑120.</w:t>
      </w:r>
      <w:r w:rsidRPr="0019327C">
        <w:rPr>
          <w:rFonts w:cs="Times New Roman"/>
          <w:sz w:val="22"/>
        </w:rPr>
        <w:tab/>
      </w:r>
      <w:r w:rsidRPr="0019327C">
        <w:rPr>
          <w:rStyle w:val="scinsert"/>
          <w:rFonts w:cs="Times New Roman"/>
          <w:sz w:val="22"/>
        </w:rPr>
        <w:t xml:space="preserve">(A) </w:t>
      </w:r>
      <w:r w:rsidRPr="0019327C">
        <w:rPr>
          <w:rFonts w:cs="Times New Roman"/>
          <w:sz w:val="22"/>
        </w:rPr>
        <w:t>All records and audit working papers of the Legislative Audit Council</w:t>
      </w:r>
      <w:r w:rsidRPr="0019327C">
        <w:rPr>
          <w:rStyle w:val="scinsert"/>
          <w:rFonts w:cs="Times New Roman"/>
          <w:sz w:val="22"/>
        </w:rPr>
        <w:t>,</w:t>
      </w:r>
      <w:r w:rsidRPr="0019327C">
        <w:rPr>
          <w:rFonts w:cs="Times New Roman"/>
          <w:sz w:val="22"/>
        </w:rPr>
        <w:t xml:space="preserve"> with the exception of its final audit reports provided for by Section 2‑15‑60</w:t>
      </w:r>
      <w:r w:rsidRPr="0019327C">
        <w:rPr>
          <w:rStyle w:val="scinsert"/>
          <w:rFonts w:cs="Times New Roman"/>
          <w:sz w:val="22"/>
        </w:rPr>
        <w:t>,</w:t>
      </w:r>
      <w:r w:rsidRPr="0019327C">
        <w:rPr>
          <w:rFonts w:cs="Times New Roman"/>
          <w:sz w:val="22"/>
        </w:rPr>
        <w:t xml:space="preserve"> are confidential and not subject to public disclosure</w:t>
      </w:r>
      <w:r w:rsidRPr="0019327C">
        <w:rPr>
          <w:rStyle w:val="scstrike"/>
          <w:rFonts w:cs="Times New Roman"/>
          <w:sz w:val="22"/>
        </w:rPr>
        <w:t>.</w:t>
      </w:r>
      <w:r w:rsidRPr="0019327C">
        <w:rPr>
          <w:rFonts w:cs="Times New Roman"/>
          <w:sz w:val="22"/>
        </w:rPr>
        <w:t xml:space="preserve"> </w:t>
      </w:r>
      <w:r w:rsidRPr="0019327C">
        <w:rPr>
          <w:rStyle w:val="scinsert"/>
          <w:rFonts w:cs="Times New Roman"/>
          <w:sz w:val="22"/>
        </w:rPr>
        <w:t xml:space="preserve">irrespective of whether the records and working papers would otherwise be considered public pursuant to the South Carolina Freedom of Information Act or any other state law. </w:t>
      </w:r>
      <w:r w:rsidRPr="0019327C">
        <w:rPr>
          <w:rStyle w:val="scstrike"/>
          <w:rFonts w:cs="Times New Roman"/>
          <w:sz w:val="22"/>
        </w:rPr>
        <w:t>The court in determining the extent to which any disclosure of all or any part of a council record is necessary shall impose appropriate safeguards against unauthorized disclosure.</w:t>
      </w:r>
    </w:p>
    <w:p w14:paraId="3DF870F4" w14:textId="77777777" w:rsidR="005D76C3" w:rsidRPr="0019327C" w:rsidRDefault="005D76C3" w:rsidP="005D76C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9327C">
        <w:rPr>
          <w:rFonts w:cs="Times New Roman"/>
          <w:sz w:val="22"/>
        </w:rPr>
        <w:tab/>
      </w:r>
      <w:r w:rsidRPr="0019327C">
        <w:rPr>
          <w:rStyle w:val="scinsert"/>
          <w:rFonts w:cs="Times New Roman"/>
          <w:sz w:val="22"/>
        </w:rPr>
        <w:t xml:space="preserve">(B) </w:t>
      </w:r>
      <w:r w:rsidRPr="0019327C">
        <w:rPr>
          <w:rFonts w:cs="Times New Roman"/>
          <w:sz w:val="22"/>
        </w:rPr>
        <w:t>As used in this section, “records” includes, but is not limited to</w:t>
      </w:r>
      <w:r w:rsidRPr="0019327C">
        <w:rPr>
          <w:rStyle w:val="scinsert"/>
          <w:rFonts w:cs="Times New Roman"/>
          <w:sz w:val="22"/>
        </w:rPr>
        <w:t>,</w:t>
      </w:r>
      <w:r w:rsidRPr="0019327C">
        <w:rPr>
          <w:rFonts w:cs="Times New Roman"/>
          <w:sz w:val="22"/>
        </w:rPr>
        <w:t xml:space="preserve"> </w:t>
      </w:r>
      <w:r w:rsidRPr="0019327C">
        <w:rPr>
          <w:rStyle w:val="scstrike"/>
          <w:rFonts w:cs="Times New Roman"/>
          <w:sz w:val="22"/>
        </w:rPr>
        <w:t xml:space="preserve">books, papers, maps, photographs, cards, tapes, recordings, or other documentary </w:t>
      </w:r>
      <w:r w:rsidRPr="0019327C">
        <w:rPr>
          <w:rStyle w:val="scinsert"/>
          <w:rFonts w:cs="Times New Roman"/>
          <w:sz w:val="22"/>
        </w:rPr>
        <w:t xml:space="preserve">data, reports, audits, documents, correspondence, emails, text messages, maps, photographs, recordings, contracts, or other </w:t>
      </w:r>
      <w:r w:rsidRPr="0019327C">
        <w:rPr>
          <w:rFonts w:cs="Times New Roman"/>
          <w:sz w:val="22"/>
        </w:rPr>
        <w:t xml:space="preserve">materials </w:t>
      </w:r>
      <w:r w:rsidRPr="0019327C">
        <w:rPr>
          <w:rStyle w:val="scstrike"/>
          <w:rFonts w:cs="Times New Roman"/>
          <w:sz w:val="22"/>
        </w:rPr>
        <w:t>regardless of physical form or characteristics prepared, owned, used, in the possession of, or retained by the Legislative Audit Council.</w:t>
      </w:r>
      <w:r w:rsidRPr="0019327C">
        <w:rPr>
          <w:rStyle w:val="scinsert"/>
          <w:rFonts w:cs="Times New Roman"/>
          <w:sz w:val="22"/>
        </w:rPr>
        <w:t xml:space="preserve"> and information, regardless of physical or electronic form or storage, prepared, owned, used, received, in the possession of, or retained by the Legislative Audit Council.</w:t>
      </w:r>
    </w:p>
    <w:p w14:paraId="7F122351" w14:textId="77777777" w:rsidR="005D76C3" w:rsidRPr="0019327C" w:rsidRDefault="005D76C3" w:rsidP="005D76C3">
      <w:pPr>
        <w:pStyle w:val="sccodifiedsection"/>
        <w:tabs>
          <w:tab w:val="clear" w:pos="216"/>
          <w:tab w:val="clear" w:pos="432"/>
          <w:tab w:val="clear" w:pos="648"/>
          <w:tab w:val="clear" w:pos="864"/>
          <w:tab w:val="clear" w:pos="1080"/>
          <w:tab w:val="clear" w:pos="1296"/>
        </w:tabs>
        <w:spacing w:line="240" w:lineRule="auto"/>
        <w:ind w:firstLine="216"/>
        <w:rPr>
          <w:rFonts w:cs="Times New Roman"/>
          <w:sz w:val="22"/>
        </w:rPr>
      </w:pPr>
      <w:r w:rsidRPr="0019327C">
        <w:rPr>
          <w:rFonts w:cs="Times New Roman"/>
          <w:sz w:val="22"/>
        </w:rPr>
        <w:tab/>
      </w:r>
      <w:r w:rsidRPr="0019327C">
        <w:rPr>
          <w:rStyle w:val="scinsert"/>
          <w:rFonts w:cs="Times New Roman"/>
          <w:sz w:val="22"/>
        </w:rPr>
        <w:t xml:space="preserve">(C) </w:t>
      </w:r>
      <w:r w:rsidRPr="0019327C">
        <w:rPr>
          <w:rFonts w:cs="Times New Roman"/>
          <w:sz w:val="22"/>
        </w:rPr>
        <w:t>Any person violating the provisions of this section is guilty of a misdemeanor and, upon conviction, may be fined not more than one thousand dollars or imprisoned not more than one year. If the person convicted is an officer or employee of the State, he must be dismissed from office or employment and is ineligible to hold any public office in this State for a period of five years after the conviction.</w:t>
      </w:r>
    </w:p>
    <w:p w14:paraId="75E1E318" w14:textId="17459BB3" w:rsidR="005D76C3" w:rsidRPr="0019327C" w:rsidRDefault="005D76C3" w:rsidP="005D76C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19327C">
        <w:rPr>
          <w:rFonts w:cs="Times New Roman"/>
          <w:sz w:val="22"/>
        </w:rPr>
        <w:t>SECTION 5.</w:t>
      </w:r>
      <w:r w:rsidRPr="0019327C">
        <w:rPr>
          <w:rFonts w:cs="Times New Roman"/>
          <w:sz w:val="22"/>
        </w:rPr>
        <w:tab/>
        <w:t>This act takes effect upon approval by the Governor.</w:t>
      </w:r>
    </w:p>
    <w:p w14:paraId="75D1F58B" w14:textId="77777777" w:rsidR="005D76C3" w:rsidRPr="0019327C" w:rsidRDefault="005D76C3" w:rsidP="005D76C3">
      <w:pPr>
        <w:pStyle w:val="scamendconformline"/>
        <w:spacing w:before="0"/>
        <w:ind w:firstLine="216"/>
        <w:jc w:val="both"/>
        <w:rPr>
          <w:sz w:val="22"/>
        </w:rPr>
      </w:pPr>
      <w:r w:rsidRPr="0019327C">
        <w:rPr>
          <w:sz w:val="22"/>
        </w:rPr>
        <w:t>Renumber sections to conform.</w:t>
      </w:r>
    </w:p>
    <w:p w14:paraId="21EECA31" w14:textId="77777777" w:rsidR="005D76C3" w:rsidRDefault="005D76C3" w:rsidP="005D76C3">
      <w:pPr>
        <w:pStyle w:val="scamendtitleconform"/>
        <w:ind w:firstLine="216"/>
        <w:jc w:val="both"/>
        <w:rPr>
          <w:sz w:val="22"/>
        </w:rPr>
      </w:pPr>
      <w:r w:rsidRPr="0019327C">
        <w:rPr>
          <w:sz w:val="22"/>
        </w:rPr>
        <w:t>Amend title to conform.</w:t>
      </w:r>
    </w:p>
    <w:p w14:paraId="22F0C1E0" w14:textId="60CF73CB" w:rsidR="005D76C3" w:rsidRDefault="005D76C3" w:rsidP="005D76C3">
      <w:pPr>
        <w:pStyle w:val="scamendtitleconform"/>
        <w:ind w:firstLine="216"/>
        <w:jc w:val="both"/>
        <w:rPr>
          <w:sz w:val="22"/>
        </w:rPr>
      </w:pPr>
    </w:p>
    <w:p w14:paraId="3A0803BD" w14:textId="77777777" w:rsidR="005D76C3" w:rsidRDefault="005D76C3" w:rsidP="005D76C3">
      <w:r>
        <w:t>Rep. JORDAN explained the amendment.</w:t>
      </w:r>
    </w:p>
    <w:p w14:paraId="73A56B32" w14:textId="77777777" w:rsidR="005D76C3" w:rsidRDefault="005D76C3" w:rsidP="005D76C3"/>
    <w:p w14:paraId="6AEBEB92" w14:textId="77777777" w:rsidR="005D76C3" w:rsidRDefault="005D76C3" w:rsidP="005D76C3">
      <w:r>
        <w:t xml:space="preserve">The yeas and nays were taken resulting as follows: </w:t>
      </w:r>
    </w:p>
    <w:p w14:paraId="3E4EAED4" w14:textId="142552D9" w:rsidR="005D76C3" w:rsidRDefault="005D76C3" w:rsidP="005D76C3">
      <w:pPr>
        <w:jc w:val="center"/>
      </w:pPr>
      <w:r>
        <w:t xml:space="preserve"> </w:t>
      </w:r>
      <w:bookmarkStart w:id="81" w:name="vote_start122"/>
      <w:bookmarkEnd w:id="81"/>
      <w:r>
        <w:t>Yeas 112; Nays 0</w:t>
      </w:r>
    </w:p>
    <w:p w14:paraId="40930101" w14:textId="77777777" w:rsidR="005D76C3" w:rsidRDefault="005D76C3" w:rsidP="005D76C3">
      <w:pPr>
        <w:jc w:val="center"/>
      </w:pPr>
    </w:p>
    <w:p w14:paraId="7C5019CF" w14:textId="77777777" w:rsidR="005D76C3" w:rsidRDefault="005D76C3" w:rsidP="005D76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D76C3" w:rsidRPr="005D76C3" w14:paraId="54EAA3E7" w14:textId="77777777" w:rsidTr="005D76C3">
        <w:tc>
          <w:tcPr>
            <w:tcW w:w="2179" w:type="dxa"/>
          </w:tcPr>
          <w:p w14:paraId="4300B2A8" w14:textId="4A2B1102" w:rsidR="005D76C3" w:rsidRPr="005D76C3" w:rsidRDefault="005D76C3" w:rsidP="005D76C3">
            <w:pPr>
              <w:keepNext/>
              <w:ind w:firstLine="0"/>
            </w:pPr>
            <w:r>
              <w:t>Alexander</w:t>
            </w:r>
          </w:p>
        </w:tc>
        <w:tc>
          <w:tcPr>
            <w:tcW w:w="2179" w:type="dxa"/>
          </w:tcPr>
          <w:p w14:paraId="0CD2B2F9" w14:textId="71386625" w:rsidR="005D76C3" w:rsidRPr="005D76C3" w:rsidRDefault="005D76C3" w:rsidP="005D76C3">
            <w:pPr>
              <w:keepNext/>
              <w:ind w:firstLine="0"/>
            </w:pPr>
            <w:r>
              <w:t>Anderson</w:t>
            </w:r>
          </w:p>
        </w:tc>
        <w:tc>
          <w:tcPr>
            <w:tcW w:w="2180" w:type="dxa"/>
          </w:tcPr>
          <w:p w14:paraId="0A28A911" w14:textId="1BB39347" w:rsidR="005D76C3" w:rsidRPr="005D76C3" w:rsidRDefault="005D76C3" w:rsidP="005D76C3">
            <w:pPr>
              <w:keepNext/>
              <w:ind w:firstLine="0"/>
            </w:pPr>
            <w:r>
              <w:t>Atkinson</w:t>
            </w:r>
          </w:p>
        </w:tc>
      </w:tr>
      <w:tr w:rsidR="005D76C3" w:rsidRPr="005D76C3" w14:paraId="2A3B8259" w14:textId="77777777" w:rsidTr="005D76C3">
        <w:tc>
          <w:tcPr>
            <w:tcW w:w="2179" w:type="dxa"/>
          </w:tcPr>
          <w:p w14:paraId="489EADA2" w14:textId="5325CBC1" w:rsidR="005D76C3" w:rsidRPr="005D76C3" w:rsidRDefault="005D76C3" w:rsidP="005D76C3">
            <w:pPr>
              <w:ind w:firstLine="0"/>
            </w:pPr>
            <w:r>
              <w:t>Bailey</w:t>
            </w:r>
          </w:p>
        </w:tc>
        <w:tc>
          <w:tcPr>
            <w:tcW w:w="2179" w:type="dxa"/>
          </w:tcPr>
          <w:p w14:paraId="0A77FC18" w14:textId="6C069775" w:rsidR="005D76C3" w:rsidRPr="005D76C3" w:rsidRDefault="005D76C3" w:rsidP="005D76C3">
            <w:pPr>
              <w:ind w:firstLine="0"/>
            </w:pPr>
            <w:r>
              <w:t>Ballentine</w:t>
            </w:r>
          </w:p>
        </w:tc>
        <w:tc>
          <w:tcPr>
            <w:tcW w:w="2180" w:type="dxa"/>
          </w:tcPr>
          <w:p w14:paraId="380EC8D6" w14:textId="53ED565E" w:rsidR="005D76C3" w:rsidRPr="005D76C3" w:rsidRDefault="005D76C3" w:rsidP="005D76C3">
            <w:pPr>
              <w:ind w:firstLine="0"/>
            </w:pPr>
            <w:r>
              <w:t>Bamberg</w:t>
            </w:r>
          </w:p>
        </w:tc>
      </w:tr>
      <w:tr w:rsidR="005D76C3" w:rsidRPr="005D76C3" w14:paraId="53F73F9F" w14:textId="77777777" w:rsidTr="005D76C3">
        <w:tc>
          <w:tcPr>
            <w:tcW w:w="2179" w:type="dxa"/>
          </w:tcPr>
          <w:p w14:paraId="48046A8C" w14:textId="53173F85" w:rsidR="005D76C3" w:rsidRPr="005D76C3" w:rsidRDefault="005D76C3" w:rsidP="005D76C3">
            <w:pPr>
              <w:ind w:firstLine="0"/>
            </w:pPr>
            <w:r>
              <w:t>Bannister</w:t>
            </w:r>
          </w:p>
        </w:tc>
        <w:tc>
          <w:tcPr>
            <w:tcW w:w="2179" w:type="dxa"/>
          </w:tcPr>
          <w:p w14:paraId="6C784B02" w14:textId="3DECB652" w:rsidR="005D76C3" w:rsidRPr="005D76C3" w:rsidRDefault="005D76C3" w:rsidP="005D76C3">
            <w:pPr>
              <w:ind w:firstLine="0"/>
            </w:pPr>
            <w:r>
              <w:t>Bauer</w:t>
            </w:r>
          </w:p>
        </w:tc>
        <w:tc>
          <w:tcPr>
            <w:tcW w:w="2180" w:type="dxa"/>
          </w:tcPr>
          <w:p w14:paraId="5DE276DF" w14:textId="3D1B3BEF" w:rsidR="005D76C3" w:rsidRPr="005D76C3" w:rsidRDefault="005D76C3" w:rsidP="005D76C3">
            <w:pPr>
              <w:ind w:firstLine="0"/>
            </w:pPr>
            <w:r>
              <w:t>Beach</w:t>
            </w:r>
          </w:p>
        </w:tc>
      </w:tr>
      <w:tr w:rsidR="005D76C3" w:rsidRPr="005D76C3" w14:paraId="45A0865E" w14:textId="77777777" w:rsidTr="005D76C3">
        <w:tc>
          <w:tcPr>
            <w:tcW w:w="2179" w:type="dxa"/>
          </w:tcPr>
          <w:p w14:paraId="4F50A535" w14:textId="58D718FD" w:rsidR="005D76C3" w:rsidRPr="005D76C3" w:rsidRDefault="005D76C3" w:rsidP="005D76C3">
            <w:pPr>
              <w:ind w:firstLine="0"/>
            </w:pPr>
            <w:r>
              <w:t>Bowers</w:t>
            </w:r>
          </w:p>
        </w:tc>
        <w:tc>
          <w:tcPr>
            <w:tcW w:w="2179" w:type="dxa"/>
          </w:tcPr>
          <w:p w14:paraId="63DEB20D" w14:textId="4EE68198" w:rsidR="005D76C3" w:rsidRPr="005D76C3" w:rsidRDefault="005D76C3" w:rsidP="005D76C3">
            <w:pPr>
              <w:ind w:firstLine="0"/>
            </w:pPr>
            <w:r>
              <w:t>Bradley</w:t>
            </w:r>
          </w:p>
        </w:tc>
        <w:tc>
          <w:tcPr>
            <w:tcW w:w="2180" w:type="dxa"/>
          </w:tcPr>
          <w:p w14:paraId="716187B8" w14:textId="7C067C55" w:rsidR="005D76C3" w:rsidRPr="005D76C3" w:rsidRDefault="005D76C3" w:rsidP="005D76C3">
            <w:pPr>
              <w:ind w:firstLine="0"/>
            </w:pPr>
            <w:r>
              <w:t>Brittain</w:t>
            </w:r>
          </w:p>
        </w:tc>
      </w:tr>
      <w:tr w:rsidR="005D76C3" w:rsidRPr="005D76C3" w14:paraId="544EA218" w14:textId="77777777" w:rsidTr="005D76C3">
        <w:tc>
          <w:tcPr>
            <w:tcW w:w="2179" w:type="dxa"/>
          </w:tcPr>
          <w:p w14:paraId="3A4FACF9" w14:textId="1FDCBA19" w:rsidR="005D76C3" w:rsidRPr="005D76C3" w:rsidRDefault="005D76C3" w:rsidP="005D76C3">
            <w:pPr>
              <w:ind w:firstLine="0"/>
            </w:pPr>
            <w:r>
              <w:t>Burns</w:t>
            </w:r>
          </w:p>
        </w:tc>
        <w:tc>
          <w:tcPr>
            <w:tcW w:w="2179" w:type="dxa"/>
          </w:tcPr>
          <w:p w14:paraId="1DABAAB8" w14:textId="71DC163D" w:rsidR="005D76C3" w:rsidRPr="005D76C3" w:rsidRDefault="005D76C3" w:rsidP="005D76C3">
            <w:pPr>
              <w:ind w:firstLine="0"/>
            </w:pPr>
            <w:r>
              <w:t>Calhoon</w:t>
            </w:r>
          </w:p>
        </w:tc>
        <w:tc>
          <w:tcPr>
            <w:tcW w:w="2180" w:type="dxa"/>
          </w:tcPr>
          <w:p w14:paraId="5DC11BA6" w14:textId="234E151A" w:rsidR="005D76C3" w:rsidRPr="005D76C3" w:rsidRDefault="005D76C3" w:rsidP="005D76C3">
            <w:pPr>
              <w:ind w:firstLine="0"/>
            </w:pPr>
            <w:r>
              <w:t>Caskey</w:t>
            </w:r>
          </w:p>
        </w:tc>
      </w:tr>
      <w:tr w:rsidR="005D76C3" w:rsidRPr="005D76C3" w14:paraId="5BF84EDB" w14:textId="77777777" w:rsidTr="005D76C3">
        <w:tc>
          <w:tcPr>
            <w:tcW w:w="2179" w:type="dxa"/>
          </w:tcPr>
          <w:p w14:paraId="67AD570C" w14:textId="058C5280" w:rsidR="005D76C3" w:rsidRPr="005D76C3" w:rsidRDefault="005D76C3" w:rsidP="005D76C3">
            <w:pPr>
              <w:ind w:firstLine="0"/>
            </w:pPr>
            <w:r>
              <w:t>Chapman</w:t>
            </w:r>
          </w:p>
        </w:tc>
        <w:tc>
          <w:tcPr>
            <w:tcW w:w="2179" w:type="dxa"/>
          </w:tcPr>
          <w:p w14:paraId="7FF14983" w14:textId="7345B9FC" w:rsidR="005D76C3" w:rsidRPr="005D76C3" w:rsidRDefault="005D76C3" w:rsidP="005D76C3">
            <w:pPr>
              <w:ind w:firstLine="0"/>
            </w:pPr>
            <w:r>
              <w:t>Chumley</w:t>
            </w:r>
          </w:p>
        </w:tc>
        <w:tc>
          <w:tcPr>
            <w:tcW w:w="2180" w:type="dxa"/>
          </w:tcPr>
          <w:p w14:paraId="669E24D8" w14:textId="54FCEF4F" w:rsidR="005D76C3" w:rsidRPr="005D76C3" w:rsidRDefault="005D76C3" w:rsidP="005D76C3">
            <w:pPr>
              <w:ind w:firstLine="0"/>
            </w:pPr>
            <w:r>
              <w:t>Cobb-Hunter</w:t>
            </w:r>
          </w:p>
        </w:tc>
      </w:tr>
      <w:tr w:rsidR="005D76C3" w:rsidRPr="005D76C3" w14:paraId="177AFEE4" w14:textId="77777777" w:rsidTr="005D76C3">
        <w:tc>
          <w:tcPr>
            <w:tcW w:w="2179" w:type="dxa"/>
          </w:tcPr>
          <w:p w14:paraId="5FF5FFF9" w14:textId="06757FCC" w:rsidR="005D76C3" w:rsidRPr="005D76C3" w:rsidRDefault="005D76C3" w:rsidP="005D76C3">
            <w:pPr>
              <w:ind w:firstLine="0"/>
            </w:pPr>
            <w:r>
              <w:t>Collins</w:t>
            </w:r>
          </w:p>
        </w:tc>
        <w:tc>
          <w:tcPr>
            <w:tcW w:w="2179" w:type="dxa"/>
          </w:tcPr>
          <w:p w14:paraId="7B69DA2E" w14:textId="64B45D45" w:rsidR="005D76C3" w:rsidRPr="005D76C3" w:rsidRDefault="005D76C3" w:rsidP="005D76C3">
            <w:pPr>
              <w:ind w:firstLine="0"/>
            </w:pPr>
            <w:r>
              <w:t>Cox</w:t>
            </w:r>
          </w:p>
        </w:tc>
        <w:tc>
          <w:tcPr>
            <w:tcW w:w="2180" w:type="dxa"/>
          </w:tcPr>
          <w:p w14:paraId="26E4180A" w14:textId="766B07B0" w:rsidR="005D76C3" w:rsidRPr="005D76C3" w:rsidRDefault="005D76C3" w:rsidP="005D76C3">
            <w:pPr>
              <w:ind w:firstLine="0"/>
            </w:pPr>
            <w:r>
              <w:t>Crawford</w:t>
            </w:r>
          </w:p>
        </w:tc>
      </w:tr>
      <w:tr w:rsidR="005D76C3" w:rsidRPr="005D76C3" w14:paraId="27A49DF9" w14:textId="77777777" w:rsidTr="005D76C3">
        <w:tc>
          <w:tcPr>
            <w:tcW w:w="2179" w:type="dxa"/>
          </w:tcPr>
          <w:p w14:paraId="649140B3" w14:textId="0312F329" w:rsidR="005D76C3" w:rsidRPr="005D76C3" w:rsidRDefault="005D76C3" w:rsidP="005D76C3">
            <w:pPr>
              <w:ind w:firstLine="0"/>
            </w:pPr>
            <w:r>
              <w:t>Cromer</w:t>
            </w:r>
          </w:p>
        </w:tc>
        <w:tc>
          <w:tcPr>
            <w:tcW w:w="2179" w:type="dxa"/>
          </w:tcPr>
          <w:p w14:paraId="336C04FF" w14:textId="09072811" w:rsidR="005D76C3" w:rsidRPr="005D76C3" w:rsidRDefault="005D76C3" w:rsidP="005D76C3">
            <w:pPr>
              <w:ind w:firstLine="0"/>
            </w:pPr>
            <w:r>
              <w:t>Davis</w:t>
            </w:r>
          </w:p>
        </w:tc>
        <w:tc>
          <w:tcPr>
            <w:tcW w:w="2180" w:type="dxa"/>
          </w:tcPr>
          <w:p w14:paraId="520868AD" w14:textId="7298C22E" w:rsidR="005D76C3" w:rsidRPr="005D76C3" w:rsidRDefault="005D76C3" w:rsidP="005D76C3">
            <w:pPr>
              <w:ind w:firstLine="0"/>
            </w:pPr>
            <w:r>
              <w:t>Dillard</w:t>
            </w:r>
          </w:p>
        </w:tc>
      </w:tr>
      <w:tr w:rsidR="005D76C3" w:rsidRPr="005D76C3" w14:paraId="29441B88" w14:textId="77777777" w:rsidTr="005D76C3">
        <w:tc>
          <w:tcPr>
            <w:tcW w:w="2179" w:type="dxa"/>
          </w:tcPr>
          <w:p w14:paraId="714D2D39" w14:textId="695E63C6" w:rsidR="005D76C3" w:rsidRPr="005D76C3" w:rsidRDefault="005D76C3" w:rsidP="005D76C3">
            <w:pPr>
              <w:ind w:firstLine="0"/>
            </w:pPr>
            <w:r>
              <w:t>Duncan</w:t>
            </w:r>
          </w:p>
        </w:tc>
        <w:tc>
          <w:tcPr>
            <w:tcW w:w="2179" w:type="dxa"/>
          </w:tcPr>
          <w:p w14:paraId="38CCE6C2" w14:textId="65268469" w:rsidR="005D76C3" w:rsidRPr="005D76C3" w:rsidRDefault="005D76C3" w:rsidP="005D76C3">
            <w:pPr>
              <w:ind w:firstLine="0"/>
            </w:pPr>
            <w:r>
              <w:t>Edgerton</w:t>
            </w:r>
          </w:p>
        </w:tc>
        <w:tc>
          <w:tcPr>
            <w:tcW w:w="2180" w:type="dxa"/>
          </w:tcPr>
          <w:p w14:paraId="27BD6E7B" w14:textId="11B2960D" w:rsidR="005D76C3" w:rsidRPr="005D76C3" w:rsidRDefault="005D76C3" w:rsidP="005D76C3">
            <w:pPr>
              <w:ind w:firstLine="0"/>
            </w:pPr>
            <w:r>
              <w:t>Erickson</w:t>
            </w:r>
          </w:p>
        </w:tc>
      </w:tr>
      <w:tr w:rsidR="005D76C3" w:rsidRPr="005D76C3" w14:paraId="528A62C6" w14:textId="77777777" w:rsidTr="005D76C3">
        <w:tc>
          <w:tcPr>
            <w:tcW w:w="2179" w:type="dxa"/>
          </w:tcPr>
          <w:p w14:paraId="34E108BF" w14:textId="0B332567" w:rsidR="005D76C3" w:rsidRPr="005D76C3" w:rsidRDefault="005D76C3" w:rsidP="005D76C3">
            <w:pPr>
              <w:ind w:firstLine="0"/>
            </w:pPr>
            <w:r>
              <w:t>Ford</w:t>
            </w:r>
          </w:p>
        </w:tc>
        <w:tc>
          <w:tcPr>
            <w:tcW w:w="2179" w:type="dxa"/>
          </w:tcPr>
          <w:p w14:paraId="38196725" w14:textId="442E8821" w:rsidR="005D76C3" w:rsidRPr="005D76C3" w:rsidRDefault="005D76C3" w:rsidP="005D76C3">
            <w:pPr>
              <w:ind w:firstLine="0"/>
            </w:pPr>
            <w:r>
              <w:t>Forrest</w:t>
            </w:r>
          </w:p>
        </w:tc>
        <w:tc>
          <w:tcPr>
            <w:tcW w:w="2180" w:type="dxa"/>
          </w:tcPr>
          <w:p w14:paraId="4196D587" w14:textId="48293E2B" w:rsidR="005D76C3" w:rsidRPr="005D76C3" w:rsidRDefault="005D76C3" w:rsidP="005D76C3">
            <w:pPr>
              <w:ind w:firstLine="0"/>
            </w:pPr>
            <w:r>
              <w:t>Frank</w:t>
            </w:r>
          </w:p>
        </w:tc>
      </w:tr>
      <w:tr w:rsidR="005D76C3" w:rsidRPr="005D76C3" w14:paraId="7BD5F31C" w14:textId="77777777" w:rsidTr="005D76C3">
        <w:tc>
          <w:tcPr>
            <w:tcW w:w="2179" w:type="dxa"/>
          </w:tcPr>
          <w:p w14:paraId="21FC31C1" w14:textId="7142CBD6" w:rsidR="005D76C3" w:rsidRPr="005D76C3" w:rsidRDefault="005D76C3" w:rsidP="005D76C3">
            <w:pPr>
              <w:ind w:firstLine="0"/>
            </w:pPr>
            <w:r>
              <w:t>Gagnon</w:t>
            </w:r>
          </w:p>
        </w:tc>
        <w:tc>
          <w:tcPr>
            <w:tcW w:w="2179" w:type="dxa"/>
          </w:tcPr>
          <w:p w14:paraId="630D7B33" w14:textId="2A92D73D" w:rsidR="005D76C3" w:rsidRPr="005D76C3" w:rsidRDefault="005D76C3" w:rsidP="005D76C3">
            <w:pPr>
              <w:ind w:firstLine="0"/>
            </w:pPr>
            <w:r>
              <w:t>Garvin</w:t>
            </w:r>
          </w:p>
        </w:tc>
        <w:tc>
          <w:tcPr>
            <w:tcW w:w="2180" w:type="dxa"/>
          </w:tcPr>
          <w:p w14:paraId="173C3550" w14:textId="5E581ACC" w:rsidR="005D76C3" w:rsidRPr="005D76C3" w:rsidRDefault="005D76C3" w:rsidP="005D76C3">
            <w:pPr>
              <w:ind w:firstLine="0"/>
            </w:pPr>
            <w:r>
              <w:t>Gatch</w:t>
            </w:r>
          </w:p>
        </w:tc>
      </w:tr>
      <w:tr w:rsidR="005D76C3" w:rsidRPr="005D76C3" w14:paraId="2DE51B27" w14:textId="77777777" w:rsidTr="005D76C3">
        <w:tc>
          <w:tcPr>
            <w:tcW w:w="2179" w:type="dxa"/>
          </w:tcPr>
          <w:p w14:paraId="59DC6A16" w14:textId="7508E391" w:rsidR="005D76C3" w:rsidRPr="005D76C3" w:rsidRDefault="005D76C3" w:rsidP="005D76C3">
            <w:pPr>
              <w:ind w:firstLine="0"/>
            </w:pPr>
            <w:r>
              <w:t>Gilliam</w:t>
            </w:r>
          </w:p>
        </w:tc>
        <w:tc>
          <w:tcPr>
            <w:tcW w:w="2179" w:type="dxa"/>
          </w:tcPr>
          <w:p w14:paraId="77DEC400" w14:textId="710F1B3F" w:rsidR="005D76C3" w:rsidRPr="005D76C3" w:rsidRDefault="005D76C3" w:rsidP="005D76C3">
            <w:pPr>
              <w:ind w:firstLine="0"/>
            </w:pPr>
            <w:r>
              <w:t>Gilreath</w:t>
            </w:r>
          </w:p>
        </w:tc>
        <w:tc>
          <w:tcPr>
            <w:tcW w:w="2180" w:type="dxa"/>
          </w:tcPr>
          <w:p w14:paraId="3812376D" w14:textId="6B953D8A" w:rsidR="005D76C3" w:rsidRPr="005D76C3" w:rsidRDefault="005D76C3" w:rsidP="005D76C3">
            <w:pPr>
              <w:ind w:firstLine="0"/>
            </w:pPr>
            <w:r>
              <w:t>Govan</w:t>
            </w:r>
          </w:p>
        </w:tc>
      </w:tr>
      <w:tr w:rsidR="005D76C3" w:rsidRPr="005D76C3" w14:paraId="0A5364DD" w14:textId="77777777" w:rsidTr="005D76C3">
        <w:tc>
          <w:tcPr>
            <w:tcW w:w="2179" w:type="dxa"/>
          </w:tcPr>
          <w:p w14:paraId="494F76BE" w14:textId="5766C880" w:rsidR="005D76C3" w:rsidRPr="005D76C3" w:rsidRDefault="005D76C3" w:rsidP="005D76C3">
            <w:pPr>
              <w:ind w:firstLine="0"/>
            </w:pPr>
            <w:r>
              <w:t>Grant</w:t>
            </w:r>
          </w:p>
        </w:tc>
        <w:tc>
          <w:tcPr>
            <w:tcW w:w="2179" w:type="dxa"/>
          </w:tcPr>
          <w:p w14:paraId="088B2D1F" w14:textId="1D26A999" w:rsidR="005D76C3" w:rsidRPr="005D76C3" w:rsidRDefault="005D76C3" w:rsidP="005D76C3">
            <w:pPr>
              <w:ind w:firstLine="0"/>
            </w:pPr>
            <w:r>
              <w:t>Guest</w:t>
            </w:r>
          </w:p>
        </w:tc>
        <w:tc>
          <w:tcPr>
            <w:tcW w:w="2180" w:type="dxa"/>
          </w:tcPr>
          <w:p w14:paraId="5E4EA66C" w14:textId="6F4516EA" w:rsidR="005D76C3" w:rsidRPr="005D76C3" w:rsidRDefault="005D76C3" w:rsidP="005D76C3">
            <w:pPr>
              <w:ind w:firstLine="0"/>
            </w:pPr>
            <w:r>
              <w:t>Guffey</w:t>
            </w:r>
          </w:p>
        </w:tc>
      </w:tr>
      <w:tr w:rsidR="005D76C3" w:rsidRPr="005D76C3" w14:paraId="0DE1D61C" w14:textId="77777777" w:rsidTr="005D76C3">
        <w:tc>
          <w:tcPr>
            <w:tcW w:w="2179" w:type="dxa"/>
          </w:tcPr>
          <w:p w14:paraId="3C512DC7" w14:textId="488D0206" w:rsidR="005D76C3" w:rsidRPr="005D76C3" w:rsidRDefault="005D76C3" w:rsidP="005D76C3">
            <w:pPr>
              <w:ind w:firstLine="0"/>
            </w:pPr>
            <w:r>
              <w:t>Haddon</w:t>
            </w:r>
          </w:p>
        </w:tc>
        <w:tc>
          <w:tcPr>
            <w:tcW w:w="2179" w:type="dxa"/>
          </w:tcPr>
          <w:p w14:paraId="11560DAD" w14:textId="64937320" w:rsidR="005D76C3" w:rsidRPr="005D76C3" w:rsidRDefault="005D76C3" w:rsidP="005D76C3">
            <w:pPr>
              <w:ind w:firstLine="0"/>
            </w:pPr>
            <w:r>
              <w:t>Hager</w:t>
            </w:r>
          </w:p>
        </w:tc>
        <w:tc>
          <w:tcPr>
            <w:tcW w:w="2180" w:type="dxa"/>
          </w:tcPr>
          <w:p w14:paraId="2D576C48" w14:textId="07B46F64" w:rsidR="005D76C3" w:rsidRPr="005D76C3" w:rsidRDefault="005D76C3" w:rsidP="005D76C3">
            <w:pPr>
              <w:ind w:firstLine="0"/>
            </w:pPr>
            <w:r>
              <w:t>Hardee</w:t>
            </w:r>
          </w:p>
        </w:tc>
      </w:tr>
      <w:tr w:rsidR="005D76C3" w:rsidRPr="005D76C3" w14:paraId="534CBA2C" w14:textId="77777777" w:rsidTr="005D76C3">
        <w:tc>
          <w:tcPr>
            <w:tcW w:w="2179" w:type="dxa"/>
          </w:tcPr>
          <w:p w14:paraId="2BDF9C62" w14:textId="3021FDDC" w:rsidR="005D76C3" w:rsidRPr="005D76C3" w:rsidRDefault="005D76C3" w:rsidP="005D76C3">
            <w:pPr>
              <w:ind w:firstLine="0"/>
            </w:pPr>
            <w:r>
              <w:t>Harris</w:t>
            </w:r>
          </w:p>
        </w:tc>
        <w:tc>
          <w:tcPr>
            <w:tcW w:w="2179" w:type="dxa"/>
          </w:tcPr>
          <w:p w14:paraId="3C7F1586" w14:textId="2314B30C" w:rsidR="005D76C3" w:rsidRPr="005D76C3" w:rsidRDefault="005D76C3" w:rsidP="005D76C3">
            <w:pPr>
              <w:ind w:firstLine="0"/>
            </w:pPr>
            <w:r>
              <w:t>Hart</w:t>
            </w:r>
          </w:p>
        </w:tc>
        <w:tc>
          <w:tcPr>
            <w:tcW w:w="2180" w:type="dxa"/>
          </w:tcPr>
          <w:p w14:paraId="726978D0" w14:textId="6C2589D4" w:rsidR="005D76C3" w:rsidRPr="005D76C3" w:rsidRDefault="005D76C3" w:rsidP="005D76C3">
            <w:pPr>
              <w:ind w:firstLine="0"/>
            </w:pPr>
            <w:r>
              <w:t>Hartnett</w:t>
            </w:r>
          </w:p>
        </w:tc>
      </w:tr>
      <w:tr w:rsidR="005D76C3" w:rsidRPr="005D76C3" w14:paraId="72249EAF" w14:textId="77777777" w:rsidTr="005D76C3">
        <w:tc>
          <w:tcPr>
            <w:tcW w:w="2179" w:type="dxa"/>
          </w:tcPr>
          <w:p w14:paraId="418F1881" w14:textId="77258C3D" w:rsidR="005D76C3" w:rsidRPr="005D76C3" w:rsidRDefault="005D76C3" w:rsidP="005D76C3">
            <w:pPr>
              <w:ind w:firstLine="0"/>
            </w:pPr>
            <w:r>
              <w:t>Hartz</w:t>
            </w:r>
          </w:p>
        </w:tc>
        <w:tc>
          <w:tcPr>
            <w:tcW w:w="2179" w:type="dxa"/>
          </w:tcPr>
          <w:p w14:paraId="29ABE3A2" w14:textId="7681F4AC" w:rsidR="005D76C3" w:rsidRPr="005D76C3" w:rsidRDefault="005D76C3" w:rsidP="005D76C3">
            <w:pPr>
              <w:ind w:firstLine="0"/>
            </w:pPr>
            <w:r>
              <w:t>Hayes</w:t>
            </w:r>
          </w:p>
        </w:tc>
        <w:tc>
          <w:tcPr>
            <w:tcW w:w="2180" w:type="dxa"/>
          </w:tcPr>
          <w:p w14:paraId="42487E5D" w14:textId="729455B4" w:rsidR="005D76C3" w:rsidRPr="005D76C3" w:rsidRDefault="005D76C3" w:rsidP="005D76C3">
            <w:pPr>
              <w:ind w:firstLine="0"/>
            </w:pPr>
            <w:r>
              <w:t>Henderson-Myers</w:t>
            </w:r>
          </w:p>
        </w:tc>
      </w:tr>
      <w:tr w:rsidR="005D76C3" w:rsidRPr="005D76C3" w14:paraId="6C868A62" w14:textId="77777777" w:rsidTr="005D76C3">
        <w:tc>
          <w:tcPr>
            <w:tcW w:w="2179" w:type="dxa"/>
          </w:tcPr>
          <w:p w14:paraId="01E884CE" w14:textId="3FA8D7E5" w:rsidR="005D76C3" w:rsidRPr="005D76C3" w:rsidRDefault="005D76C3" w:rsidP="005D76C3">
            <w:pPr>
              <w:ind w:firstLine="0"/>
            </w:pPr>
            <w:r>
              <w:t>Herbkersman</w:t>
            </w:r>
          </w:p>
        </w:tc>
        <w:tc>
          <w:tcPr>
            <w:tcW w:w="2179" w:type="dxa"/>
          </w:tcPr>
          <w:p w14:paraId="503B9599" w14:textId="4B6F4F9F" w:rsidR="005D76C3" w:rsidRPr="005D76C3" w:rsidRDefault="005D76C3" w:rsidP="005D76C3">
            <w:pPr>
              <w:ind w:firstLine="0"/>
            </w:pPr>
            <w:r>
              <w:t>Hewitt</w:t>
            </w:r>
          </w:p>
        </w:tc>
        <w:tc>
          <w:tcPr>
            <w:tcW w:w="2180" w:type="dxa"/>
          </w:tcPr>
          <w:p w14:paraId="18E6E25B" w14:textId="084E6207" w:rsidR="005D76C3" w:rsidRPr="005D76C3" w:rsidRDefault="005D76C3" w:rsidP="005D76C3">
            <w:pPr>
              <w:ind w:firstLine="0"/>
            </w:pPr>
            <w:r>
              <w:t>Hiott</w:t>
            </w:r>
          </w:p>
        </w:tc>
      </w:tr>
      <w:tr w:rsidR="005D76C3" w:rsidRPr="005D76C3" w14:paraId="5C06013D" w14:textId="77777777" w:rsidTr="005D76C3">
        <w:tc>
          <w:tcPr>
            <w:tcW w:w="2179" w:type="dxa"/>
          </w:tcPr>
          <w:p w14:paraId="0077BCD4" w14:textId="42136329" w:rsidR="005D76C3" w:rsidRPr="005D76C3" w:rsidRDefault="005D76C3" w:rsidP="005D76C3">
            <w:pPr>
              <w:ind w:firstLine="0"/>
            </w:pPr>
            <w:r>
              <w:t>Hixon</w:t>
            </w:r>
          </w:p>
        </w:tc>
        <w:tc>
          <w:tcPr>
            <w:tcW w:w="2179" w:type="dxa"/>
          </w:tcPr>
          <w:p w14:paraId="0C93C1CC" w14:textId="7CCFF3B5" w:rsidR="005D76C3" w:rsidRPr="005D76C3" w:rsidRDefault="005D76C3" w:rsidP="005D76C3">
            <w:pPr>
              <w:ind w:firstLine="0"/>
            </w:pPr>
            <w:r>
              <w:t>Holman</w:t>
            </w:r>
          </w:p>
        </w:tc>
        <w:tc>
          <w:tcPr>
            <w:tcW w:w="2180" w:type="dxa"/>
          </w:tcPr>
          <w:p w14:paraId="1B7E6C1B" w14:textId="50C56276" w:rsidR="005D76C3" w:rsidRPr="005D76C3" w:rsidRDefault="005D76C3" w:rsidP="005D76C3">
            <w:pPr>
              <w:ind w:firstLine="0"/>
            </w:pPr>
            <w:r>
              <w:t>Hosey</w:t>
            </w:r>
          </w:p>
        </w:tc>
      </w:tr>
      <w:tr w:rsidR="005D76C3" w:rsidRPr="005D76C3" w14:paraId="66C0812F" w14:textId="77777777" w:rsidTr="005D76C3">
        <w:tc>
          <w:tcPr>
            <w:tcW w:w="2179" w:type="dxa"/>
          </w:tcPr>
          <w:p w14:paraId="6D6A76E8" w14:textId="3F5F1E83" w:rsidR="005D76C3" w:rsidRPr="005D76C3" w:rsidRDefault="005D76C3" w:rsidP="005D76C3">
            <w:pPr>
              <w:ind w:firstLine="0"/>
            </w:pPr>
            <w:r>
              <w:t>Huff</w:t>
            </w:r>
          </w:p>
        </w:tc>
        <w:tc>
          <w:tcPr>
            <w:tcW w:w="2179" w:type="dxa"/>
          </w:tcPr>
          <w:p w14:paraId="2860A076" w14:textId="3F2252AB" w:rsidR="005D76C3" w:rsidRPr="005D76C3" w:rsidRDefault="005D76C3" w:rsidP="005D76C3">
            <w:pPr>
              <w:ind w:firstLine="0"/>
            </w:pPr>
            <w:r>
              <w:t>J. E. Johnson</w:t>
            </w:r>
          </w:p>
        </w:tc>
        <w:tc>
          <w:tcPr>
            <w:tcW w:w="2180" w:type="dxa"/>
          </w:tcPr>
          <w:p w14:paraId="1DF8A437" w14:textId="22CA441D" w:rsidR="005D76C3" w:rsidRPr="005D76C3" w:rsidRDefault="005D76C3" w:rsidP="005D76C3">
            <w:pPr>
              <w:ind w:firstLine="0"/>
            </w:pPr>
            <w:r>
              <w:t>Jones</w:t>
            </w:r>
          </w:p>
        </w:tc>
      </w:tr>
      <w:tr w:rsidR="005D76C3" w:rsidRPr="005D76C3" w14:paraId="60837930" w14:textId="77777777" w:rsidTr="005D76C3">
        <w:tc>
          <w:tcPr>
            <w:tcW w:w="2179" w:type="dxa"/>
          </w:tcPr>
          <w:p w14:paraId="0228D28D" w14:textId="44A3C5C8" w:rsidR="005D76C3" w:rsidRPr="005D76C3" w:rsidRDefault="005D76C3" w:rsidP="005D76C3">
            <w:pPr>
              <w:ind w:firstLine="0"/>
            </w:pPr>
            <w:r>
              <w:t>Jordan</w:t>
            </w:r>
          </w:p>
        </w:tc>
        <w:tc>
          <w:tcPr>
            <w:tcW w:w="2179" w:type="dxa"/>
          </w:tcPr>
          <w:p w14:paraId="732222F7" w14:textId="59E75ACD" w:rsidR="005D76C3" w:rsidRPr="005D76C3" w:rsidRDefault="005D76C3" w:rsidP="005D76C3">
            <w:pPr>
              <w:ind w:firstLine="0"/>
            </w:pPr>
            <w:r>
              <w:t>Kilmartin</w:t>
            </w:r>
          </w:p>
        </w:tc>
        <w:tc>
          <w:tcPr>
            <w:tcW w:w="2180" w:type="dxa"/>
          </w:tcPr>
          <w:p w14:paraId="7FA46354" w14:textId="1B935FD0" w:rsidR="005D76C3" w:rsidRPr="005D76C3" w:rsidRDefault="005D76C3" w:rsidP="005D76C3">
            <w:pPr>
              <w:ind w:firstLine="0"/>
            </w:pPr>
            <w:r>
              <w:t>King</w:t>
            </w:r>
          </w:p>
        </w:tc>
      </w:tr>
      <w:tr w:rsidR="005D76C3" w:rsidRPr="005D76C3" w14:paraId="17E5D704" w14:textId="77777777" w:rsidTr="005D76C3">
        <w:tc>
          <w:tcPr>
            <w:tcW w:w="2179" w:type="dxa"/>
          </w:tcPr>
          <w:p w14:paraId="2ECD0107" w14:textId="7FCF7345" w:rsidR="005D76C3" w:rsidRPr="005D76C3" w:rsidRDefault="005D76C3" w:rsidP="005D76C3">
            <w:pPr>
              <w:ind w:firstLine="0"/>
            </w:pPr>
            <w:r>
              <w:t>Kirby</w:t>
            </w:r>
          </w:p>
        </w:tc>
        <w:tc>
          <w:tcPr>
            <w:tcW w:w="2179" w:type="dxa"/>
          </w:tcPr>
          <w:p w14:paraId="09AD342D" w14:textId="54860D8F" w:rsidR="005D76C3" w:rsidRPr="005D76C3" w:rsidRDefault="005D76C3" w:rsidP="005D76C3">
            <w:pPr>
              <w:ind w:firstLine="0"/>
            </w:pPr>
            <w:r>
              <w:t>Landing</w:t>
            </w:r>
          </w:p>
        </w:tc>
        <w:tc>
          <w:tcPr>
            <w:tcW w:w="2180" w:type="dxa"/>
          </w:tcPr>
          <w:p w14:paraId="54B75287" w14:textId="35C30B94" w:rsidR="005D76C3" w:rsidRPr="005D76C3" w:rsidRDefault="005D76C3" w:rsidP="005D76C3">
            <w:pPr>
              <w:ind w:firstLine="0"/>
            </w:pPr>
            <w:r>
              <w:t>Lastinger</w:t>
            </w:r>
          </w:p>
        </w:tc>
      </w:tr>
      <w:tr w:rsidR="005D76C3" w:rsidRPr="005D76C3" w14:paraId="64F3DD76" w14:textId="77777777" w:rsidTr="005D76C3">
        <w:tc>
          <w:tcPr>
            <w:tcW w:w="2179" w:type="dxa"/>
          </w:tcPr>
          <w:p w14:paraId="6776835A" w14:textId="16A0046F" w:rsidR="005D76C3" w:rsidRPr="005D76C3" w:rsidRDefault="005D76C3" w:rsidP="005D76C3">
            <w:pPr>
              <w:ind w:firstLine="0"/>
            </w:pPr>
            <w:r>
              <w:t>Lawson</w:t>
            </w:r>
          </w:p>
        </w:tc>
        <w:tc>
          <w:tcPr>
            <w:tcW w:w="2179" w:type="dxa"/>
          </w:tcPr>
          <w:p w14:paraId="4899F7CD" w14:textId="13D6DDBC" w:rsidR="005D76C3" w:rsidRPr="005D76C3" w:rsidRDefault="005D76C3" w:rsidP="005D76C3">
            <w:pPr>
              <w:ind w:firstLine="0"/>
            </w:pPr>
            <w:r>
              <w:t>Ligon</w:t>
            </w:r>
          </w:p>
        </w:tc>
        <w:tc>
          <w:tcPr>
            <w:tcW w:w="2180" w:type="dxa"/>
          </w:tcPr>
          <w:p w14:paraId="55C440B9" w14:textId="35052CBF" w:rsidR="005D76C3" w:rsidRPr="005D76C3" w:rsidRDefault="005D76C3" w:rsidP="005D76C3">
            <w:pPr>
              <w:ind w:firstLine="0"/>
            </w:pPr>
            <w:r>
              <w:t>Long</w:t>
            </w:r>
          </w:p>
        </w:tc>
      </w:tr>
      <w:tr w:rsidR="005D76C3" w:rsidRPr="005D76C3" w14:paraId="46225FC9" w14:textId="77777777" w:rsidTr="005D76C3">
        <w:tc>
          <w:tcPr>
            <w:tcW w:w="2179" w:type="dxa"/>
          </w:tcPr>
          <w:p w14:paraId="7A83D30D" w14:textId="22925EC0" w:rsidR="005D76C3" w:rsidRPr="005D76C3" w:rsidRDefault="005D76C3" w:rsidP="005D76C3">
            <w:pPr>
              <w:ind w:firstLine="0"/>
            </w:pPr>
            <w:r>
              <w:t>Lowe</w:t>
            </w:r>
          </w:p>
        </w:tc>
        <w:tc>
          <w:tcPr>
            <w:tcW w:w="2179" w:type="dxa"/>
          </w:tcPr>
          <w:p w14:paraId="2E449C19" w14:textId="6449AA8A" w:rsidR="005D76C3" w:rsidRPr="005D76C3" w:rsidRDefault="005D76C3" w:rsidP="005D76C3">
            <w:pPr>
              <w:ind w:firstLine="0"/>
            </w:pPr>
            <w:r>
              <w:t>Luck</w:t>
            </w:r>
          </w:p>
        </w:tc>
        <w:tc>
          <w:tcPr>
            <w:tcW w:w="2180" w:type="dxa"/>
          </w:tcPr>
          <w:p w14:paraId="19254706" w14:textId="79205236" w:rsidR="005D76C3" w:rsidRPr="005D76C3" w:rsidRDefault="005D76C3" w:rsidP="005D76C3">
            <w:pPr>
              <w:ind w:firstLine="0"/>
            </w:pPr>
            <w:r>
              <w:t>Magnuson</w:t>
            </w:r>
          </w:p>
        </w:tc>
      </w:tr>
      <w:tr w:rsidR="005D76C3" w:rsidRPr="005D76C3" w14:paraId="331164DF" w14:textId="77777777" w:rsidTr="005D76C3">
        <w:tc>
          <w:tcPr>
            <w:tcW w:w="2179" w:type="dxa"/>
          </w:tcPr>
          <w:p w14:paraId="2FC17B1C" w14:textId="67FED8E7" w:rsidR="005D76C3" w:rsidRPr="005D76C3" w:rsidRDefault="005D76C3" w:rsidP="005D76C3">
            <w:pPr>
              <w:ind w:firstLine="0"/>
            </w:pPr>
            <w:r>
              <w:t>Martin</w:t>
            </w:r>
          </w:p>
        </w:tc>
        <w:tc>
          <w:tcPr>
            <w:tcW w:w="2179" w:type="dxa"/>
          </w:tcPr>
          <w:p w14:paraId="2C9CB9E3" w14:textId="36D3F65A" w:rsidR="005D76C3" w:rsidRPr="005D76C3" w:rsidRDefault="005D76C3" w:rsidP="005D76C3">
            <w:pPr>
              <w:ind w:firstLine="0"/>
            </w:pPr>
            <w:r>
              <w:t>McCabe</w:t>
            </w:r>
          </w:p>
        </w:tc>
        <w:tc>
          <w:tcPr>
            <w:tcW w:w="2180" w:type="dxa"/>
          </w:tcPr>
          <w:p w14:paraId="139415B4" w14:textId="7C9EABC4" w:rsidR="005D76C3" w:rsidRPr="005D76C3" w:rsidRDefault="005D76C3" w:rsidP="005D76C3">
            <w:pPr>
              <w:ind w:firstLine="0"/>
            </w:pPr>
            <w:r>
              <w:t>McCravy</w:t>
            </w:r>
          </w:p>
        </w:tc>
      </w:tr>
      <w:tr w:rsidR="005D76C3" w:rsidRPr="005D76C3" w14:paraId="356B7939" w14:textId="77777777" w:rsidTr="005D76C3">
        <w:tc>
          <w:tcPr>
            <w:tcW w:w="2179" w:type="dxa"/>
          </w:tcPr>
          <w:p w14:paraId="3D57879E" w14:textId="6E306C92" w:rsidR="005D76C3" w:rsidRPr="005D76C3" w:rsidRDefault="005D76C3" w:rsidP="005D76C3">
            <w:pPr>
              <w:ind w:firstLine="0"/>
            </w:pPr>
            <w:r>
              <w:t>McDaniel</w:t>
            </w:r>
          </w:p>
        </w:tc>
        <w:tc>
          <w:tcPr>
            <w:tcW w:w="2179" w:type="dxa"/>
          </w:tcPr>
          <w:p w14:paraId="61FA929C" w14:textId="52C20C4F" w:rsidR="005D76C3" w:rsidRPr="005D76C3" w:rsidRDefault="005D76C3" w:rsidP="005D76C3">
            <w:pPr>
              <w:ind w:firstLine="0"/>
            </w:pPr>
            <w:r>
              <w:t>McGinnis</w:t>
            </w:r>
          </w:p>
        </w:tc>
        <w:tc>
          <w:tcPr>
            <w:tcW w:w="2180" w:type="dxa"/>
          </w:tcPr>
          <w:p w14:paraId="64D75F2F" w14:textId="795F027F" w:rsidR="005D76C3" w:rsidRPr="005D76C3" w:rsidRDefault="005D76C3" w:rsidP="005D76C3">
            <w:pPr>
              <w:ind w:firstLine="0"/>
            </w:pPr>
            <w:r>
              <w:t>C. Mitchell</w:t>
            </w:r>
          </w:p>
        </w:tc>
      </w:tr>
      <w:tr w:rsidR="005D76C3" w:rsidRPr="005D76C3" w14:paraId="5135A0F9" w14:textId="77777777" w:rsidTr="005D76C3">
        <w:tc>
          <w:tcPr>
            <w:tcW w:w="2179" w:type="dxa"/>
          </w:tcPr>
          <w:p w14:paraId="77164FCD" w14:textId="4CEFAD22" w:rsidR="005D76C3" w:rsidRPr="005D76C3" w:rsidRDefault="005D76C3" w:rsidP="005D76C3">
            <w:pPr>
              <w:ind w:firstLine="0"/>
            </w:pPr>
            <w:r>
              <w:t>D. Mitchell</w:t>
            </w:r>
          </w:p>
        </w:tc>
        <w:tc>
          <w:tcPr>
            <w:tcW w:w="2179" w:type="dxa"/>
          </w:tcPr>
          <w:p w14:paraId="2E007258" w14:textId="21D1D9E1" w:rsidR="005D76C3" w:rsidRPr="005D76C3" w:rsidRDefault="005D76C3" w:rsidP="005D76C3">
            <w:pPr>
              <w:ind w:firstLine="0"/>
            </w:pPr>
            <w:r>
              <w:t>Montgomery</w:t>
            </w:r>
          </w:p>
        </w:tc>
        <w:tc>
          <w:tcPr>
            <w:tcW w:w="2180" w:type="dxa"/>
          </w:tcPr>
          <w:p w14:paraId="622F7202" w14:textId="0AA04F21" w:rsidR="005D76C3" w:rsidRPr="005D76C3" w:rsidRDefault="005D76C3" w:rsidP="005D76C3">
            <w:pPr>
              <w:ind w:firstLine="0"/>
            </w:pPr>
            <w:r>
              <w:t>T. Moore</w:t>
            </w:r>
          </w:p>
        </w:tc>
      </w:tr>
      <w:tr w:rsidR="005D76C3" w:rsidRPr="005D76C3" w14:paraId="1871E9E4" w14:textId="77777777" w:rsidTr="005D76C3">
        <w:tc>
          <w:tcPr>
            <w:tcW w:w="2179" w:type="dxa"/>
          </w:tcPr>
          <w:p w14:paraId="116D6007" w14:textId="430855EB" w:rsidR="005D76C3" w:rsidRPr="005D76C3" w:rsidRDefault="005D76C3" w:rsidP="005D76C3">
            <w:pPr>
              <w:ind w:firstLine="0"/>
            </w:pPr>
            <w:r>
              <w:t>Morgan</w:t>
            </w:r>
          </w:p>
        </w:tc>
        <w:tc>
          <w:tcPr>
            <w:tcW w:w="2179" w:type="dxa"/>
          </w:tcPr>
          <w:p w14:paraId="2C09B1C7" w14:textId="31D4E34D" w:rsidR="005D76C3" w:rsidRPr="005D76C3" w:rsidRDefault="005D76C3" w:rsidP="005D76C3">
            <w:pPr>
              <w:ind w:firstLine="0"/>
            </w:pPr>
            <w:r>
              <w:t>Moss</w:t>
            </w:r>
          </w:p>
        </w:tc>
        <w:tc>
          <w:tcPr>
            <w:tcW w:w="2180" w:type="dxa"/>
          </w:tcPr>
          <w:p w14:paraId="0AF5F2D7" w14:textId="4F20CD06" w:rsidR="005D76C3" w:rsidRPr="005D76C3" w:rsidRDefault="005D76C3" w:rsidP="005D76C3">
            <w:pPr>
              <w:ind w:firstLine="0"/>
            </w:pPr>
            <w:r>
              <w:t>Neese</w:t>
            </w:r>
          </w:p>
        </w:tc>
      </w:tr>
      <w:tr w:rsidR="005D76C3" w:rsidRPr="005D76C3" w14:paraId="5B969D57" w14:textId="77777777" w:rsidTr="005D76C3">
        <w:tc>
          <w:tcPr>
            <w:tcW w:w="2179" w:type="dxa"/>
          </w:tcPr>
          <w:p w14:paraId="652683C0" w14:textId="38664708" w:rsidR="005D76C3" w:rsidRPr="005D76C3" w:rsidRDefault="005D76C3" w:rsidP="005D76C3">
            <w:pPr>
              <w:ind w:firstLine="0"/>
            </w:pPr>
            <w:r>
              <w:t>B. Newton</w:t>
            </w:r>
          </w:p>
        </w:tc>
        <w:tc>
          <w:tcPr>
            <w:tcW w:w="2179" w:type="dxa"/>
          </w:tcPr>
          <w:p w14:paraId="1199583C" w14:textId="46BFCE4E" w:rsidR="005D76C3" w:rsidRPr="005D76C3" w:rsidRDefault="005D76C3" w:rsidP="005D76C3">
            <w:pPr>
              <w:ind w:firstLine="0"/>
            </w:pPr>
            <w:r>
              <w:t>W. Newton</w:t>
            </w:r>
          </w:p>
        </w:tc>
        <w:tc>
          <w:tcPr>
            <w:tcW w:w="2180" w:type="dxa"/>
          </w:tcPr>
          <w:p w14:paraId="42DAB676" w14:textId="475A5C5A" w:rsidR="005D76C3" w:rsidRPr="005D76C3" w:rsidRDefault="005D76C3" w:rsidP="005D76C3">
            <w:pPr>
              <w:ind w:firstLine="0"/>
            </w:pPr>
            <w:r>
              <w:t>Oremus</w:t>
            </w:r>
          </w:p>
        </w:tc>
      </w:tr>
      <w:tr w:rsidR="005D76C3" w:rsidRPr="005D76C3" w14:paraId="6FFC1257" w14:textId="77777777" w:rsidTr="005D76C3">
        <w:tc>
          <w:tcPr>
            <w:tcW w:w="2179" w:type="dxa"/>
          </w:tcPr>
          <w:p w14:paraId="3C1EEF98" w14:textId="7095D69D" w:rsidR="005D76C3" w:rsidRPr="005D76C3" w:rsidRDefault="005D76C3" w:rsidP="005D76C3">
            <w:pPr>
              <w:ind w:firstLine="0"/>
            </w:pPr>
            <w:r>
              <w:t>Pace</w:t>
            </w:r>
          </w:p>
        </w:tc>
        <w:tc>
          <w:tcPr>
            <w:tcW w:w="2179" w:type="dxa"/>
          </w:tcPr>
          <w:p w14:paraId="09DA5DA8" w14:textId="3F5730C8" w:rsidR="005D76C3" w:rsidRPr="005D76C3" w:rsidRDefault="005D76C3" w:rsidP="005D76C3">
            <w:pPr>
              <w:ind w:firstLine="0"/>
            </w:pPr>
            <w:r>
              <w:t>Pedalino</w:t>
            </w:r>
          </w:p>
        </w:tc>
        <w:tc>
          <w:tcPr>
            <w:tcW w:w="2180" w:type="dxa"/>
          </w:tcPr>
          <w:p w14:paraId="1947BBCB" w14:textId="0EF74A4B" w:rsidR="005D76C3" w:rsidRPr="005D76C3" w:rsidRDefault="005D76C3" w:rsidP="005D76C3">
            <w:pPr>
              <w:ind w:firstLine="0"/>
            </w:pPr>
            <w:r>
              <w:t>Pope</w:t>
            </w:r>
          </w:p>
        </w:tc>
      </w:tr>
      <w:tr w:rsidR="005D76C3" w:rsidRPr="005D76C3" w14:paraId="0D49896C" w14:textId="77777777" w:rsidTr="005D76C3">
        <w:tc>
          <w:tcPr>
            <w:tcW w:w="2179" w:type="dxa"/>
          </w:tcPr>
          <w:p w14:paraId="34588B44" w14:textId="3FE9C65C" w:rsidR="005D76C3" w:rsidRPr="005D76C3" w:rsidRDefault="005D76C3" w:rsidP="005D76C3">
            <w:pPr>
              <w:ind w:firstLine="0"/>
            </w:pPr>
            <w:r>
              <w:t>Rankin</w:t>
            </w:r>
          </w:p>
        </w:tc>
        <w:tc>
          <w:tcPr>
            <w:tcW w:w="2179" w:type="dxa"/>
          </w:tcPr>
          <w:p w14:paraId="43E38CB0" w14:textId="066B8A39" w:rsidR="005D76C3" w:rsidRPr="005D76C3" w:rsidRDefault="005D76C3" w:rsidP="005D76C3">
            <w:pPr>
              <w:ind w:firstLine="0"/>
            </w:pPr>
            <w:r>
              <w:t>Reese</w:t>
            </w:r>
          </w:p>
        </w:tc>
        <w:tc>
          <w:tcPr>
            <w:tcW w:w="2180" w:type="dxa"/>
          </w:tcPr>
          <w:p w14:paraId="0B9925BD" w14:textId="66A2552B" w:rsidR="005D76C3" w:rsidRPr="005D76C3" w:rsidRDefault="005D76C3" w:rsidP="005D76C3">
            <w:pPr>
              <w:ind w:firstLine="0"/>
            </w:pPr>
            <w:r>
              <w:t>Rivers</w:t>
            </w:r>
          </w:p>
        </w:tc>
      </w:tr>
      <w:tr w:rsidR="005D76C3" w:rsidRPr="005D76C3" w14:paraId="176AED4F" w14:textId="77777777" w:rsidTr="005D76C3">
        <w:tc>
          <w:tcPr>
            <w:tcW w:w="2179" w:type="dxa"/>
          </w:tcPr>
          <w:p w14:paraId="5929ABD4" w14:textId="7CAA2FC1" w:rsidR="005D76C3" w:rsidRPr="005D76C3" w:rsidRDefault="005D76C3" w:rsidP="005D76C3">
            <w:pPr>
              <w:ind w:firstLine="0"/>
            </w:pPr>
            <w:r>
              <w:t>Robbins</w:t>
            </w:r>
          </w:p>
        </w:tc>
        <w:tc>
          <w:tcPr>
            <w:tcW w:w="2179" w:type="dxa"/>
          </w:tcPr>
          <w:p w14:paraId="2EB1DBAD" w14:textId="27F6F6DA" w:rsidR="005D76C3" w:rsidRPr="005D76C3" w:rsidRDefault="005D76C3" w:rsidP="005D76C3">
            <w:pPr>
              <w:ind w:firstLine="0"/>
            </w:pPr>
            <w:r>
              <w:t>Rose</w:t>
            </w:r>
          </w:p>
        </w:tc>
        <w:tc>
          <w:tcPr>
            <w:tcW w:w="2180" w:type="dxa"/>
          </w:tcPr>
          <w:p w14:paraId="784558C1" w14:textId="4868C6DC" w:rsidR="005D76C3" w:rsidRPr="005D76C3" w:rsidRDefault="005D76C3" w:rsidP="005D76C3">
            <w:pPr>
              <w:ind w:firstLine="0"/>
            </w:pPr>
            <w:r>
              <w:t>Rutherford</w:t>
            </w:r>
          </w:p>
        </w:tc>
      </w:tr>
      <w:tr w:rsidR="005D76C3" w:rsidRPr="005D76C3" w14:paraId="29CC500D" w14:textId="77777777" w:rsidTr="005D76C3">
        <w:tc>
          <w:tcPr>
            <w:tcW w:w="2179" w:type="dxa"/>
          </w:tcPr>
          <w:p w14:paraId="7C1EB9A6" w14:textId="76A1D291" w:rsidR="005D76C3" w:rsidRPr="005D76C3" w:rsidRDefault="005D76C3" w:rsidP="005D76C3">
            <w:pPr>
              <w:ind w:firstLine="0"/>
            </w:pPr>
            <w:r>
              <w:t>Schuessler</w:t>
            </w:r>
          </w:p>
        </w:tc>
        <w:tc>
          <w:tcPr>
            <w:tcW w:w="2179" w:type="dxa"/>
          </w:tcPr>
          <w:p w14:paraId="41C52039" w14:textId="3917ED0D" w:rsidR="005D76C3" w:rsidRPr="005D76C3" w:rsidRDefault="005D76C3" w:rsidP="005D76C3">
            <w:pPr>
              <w:ind w:firstLine="0"/>
            </w:pPr>
            <w:r>
              <w:t>Scott</w:t>
            </w:r>
          </w:p>
        </w:tc>
        <w:tc>
          <w:tcPr>
            <w:tcW w:w="2180" w:type="dxa"/>
          </w:tcPr>
          <w:p w14:paraId="4271FB8E" w14:textId="65EDE69C" w:rsidR="005D76C3" w:rsidRPr="005D76C3" w:rsidRDefault="005D76C3" w:rsidP="005D76C3">
            <w:pPr>
              <w:ind w:firstLine="0"/>
            </w:pPr>
            <w:r>
              <w:t>Sessions</w:t>
            </w:r>
          </w:p>
        </w:tc>
      </w:tr>
      <w:tr w:rsidR="005D76C3" w:rsidRPr="005D76C3" w14:paraId="4F799DEA" w14:textId="77777777" w:rsidTr="005D76C3">
        <w:tc>
          <w:tcPr>
            <w:tcW w:w="2179" w:type="dxa"/>
          </w:tcPr>
          <w:p w14:paraId="1E27D7EB" w14:textId="72B4D52C" w:rsidR="005D76C3" w:rsidRPr="005D76C3" w:rsidRDefault="005D76C3" w:rsidP="005D76C3">
            <w:pPr>
              <w:ind w:firstLine="0"/>
            </w:pPr>
            <w:r>
              <w:t>G. M. Smith</w:t>
            </w:r>
          </w:p>
        </w:tc>
        <w:tc>
          <w:tcPr>
            <w:tcW w:w="2179" w:type="dxa"/>
          </w:tcPr>
          <w:p w14:paraId="79931A00" w14:textId="1E62E568" w:rsidR="005D76C3" w:rsidRPr="005D76C3" w:rsidRDefault="005D76C3" w:rsidP="005D76C3">
            <w:pPr>
              <w:ind w:firstLine="0"/>
            </w:pPr>
            <w:r>
              <w:t>M. M. Smith</w:t>
            </w:r>
          </w:p>
        </w:tc>
        <w:tc>
          <w:tcPr>
            <w:tcW w:w="2180" w:type="dxa"/>
          </w:tcPr>
          <w:p w14:paraId="1B5964B8" w14:textId="53079A53" w:rsidR="005D76C3" w:rsidRPr="005D76C3" w:rsidRDefault="005D76C3" w:rsidP="005D76C3">
            <w:pPr>
              <w:ind w:firstLine="0"/>
            </w:pPr>
            <w:r>
              <w:t>Spann-Wilder</w:t>
            </w:r>
          </w:p>
        </w:tc>
      </w:tr>
      <w:tr w:rsidR="005D76C3" w:rsidRPr="005D76C3" w14:paraId="511AAB5B" w14:textId="77777777" w:rsidTr="005D76C3">
        <w:tc>
          <w:tcPr>
            <w:tcW w:w="2179" w:type="dxa"/>
          </w:tcPr>
          <w:p w14:paraId="07AC0742" w14:textId="65B8504C" w:rsidR="005D76C3" w:rsidRPr="005D76C3" w:rsidRDefault="005D76C3" w:rsidP="005D76C3">
            <w:pPr>
              <w:ind w:firstLine="0"/>
            </w:pPr>
            <w:r>
              <w:t>Stavrinakis</w:t>
            </w:r>
          </w:p>
        </w:tc>
        <w:tc>
          <w:tcPr>
            <w:tcW w:w="2179" w:type="dxa"/>
          </w:tcPr>
          <w:p w14:paraId="6D9F1C02" w14:textId="6AED4DE5" w:rsidR="005D76C3" w:rsidRPr="005D76C3" w:rsidRDefault="005D76C3" w:rsidP="005D76C3">
            <w:pPr>
              <w:ind w:firstLine="0"/>
            </w:pPr>
            <w:r>
              <w:t>Taylor</w:t>
            </w:r>
          </w:p>
        </w:tc>
        <w:tc>
          <w:tcPr>
            <w:tcW w:w="2180" w:type="dxa"/>
          </w:tcPr>
          <w:p w14:paraId="0C0258F0" w14:textId="2CD245AD" w:rsidR="005D76C3" w:rsidRPr="005D76C3" w:rsidRDefault="005D76C3" w:rsidP="005D76C3">
            <w:pPr>
              <w:ind w:firstLine="0"/>
            </w:pPr>
            <w:r>
              <w:t>Teeple</w:t>
            </w:r>
          </w:p>
        </w:tc>
      </w:tr>
      <w:tr w:rsidR="005D76C3" w:rsidRPr="005D76C3" w14:paraId="29A7184B" w14:textId="77777777" w:rsidTr="005D76C3">
        <w:tc>
          <w:tcPr>
            <w:tcW w:w="2179" w:type="dxa"/>
          </w:tcPr>
          <w:p w14:paraId="072C966F" w14:textId="19C7BE83" w:rsidR="005D76C3" w:rsidRPr="005D76C3" w:rsidRDefault="005D76C3" w:rsidP="005D76C3">
            <w:pPr>
              <w:ind w:firstLine="0"/>
            </w:pPr>
            <w:r>
              <w:t>Terribile</w:t>
            </w:r>
          </w:p>
        </w:tc>
        <w:tc>
          <w:tcPr>
            <w:tcW w:w="2179" w:type="dxa"/>
          </w:tcPr>
          <w:p w14:paraId="5493C1AB" w14:textId="1EE47811" w:rsidR="005D76C3" w:rsidRPr="005D76C3" w:rsidRDefault="005D76C3" w:rsidP="005D76C3">
            <w:pPr>
              <w:ind w:firstLine="0"/>
            </w:pPr>
            <w:r>
              <w:t>Vaughan</w:t>
            </w:r>
          </w:p>
        </w:tc>
        <w:tc>
          <w:tcPr>
            <w:tcW w:w="2180" w:type="dxa"/>
          </w:tcPr>
          <w:p w14:paraId="43799071" w14:textId="3DDEDACD" w:rsidR="005D76C3" w:rsidRPr="005D76C3" w:rsidRDefault="005D76C3" w:rsidP="005D76C3">
            <w:pPr>
              <w:ind w:firstLine="0"/>
            </w:pPr>
            <w:r>
              <w:t>Waters</w:t>
            </w:r>
          </w:p>
        </w:tc>
      </w:tr>
      <w:tr w:rsidR="005D76C3" w:rsidRPr="005D76C3" w14:paraId="163CA1E4" w14:textId="77777777" w:rsidTr="005D76C3">
        <w:tc>
          <w:tcPr>
            <w:tcW w:w="2179" w:type="dxa"/>
          </w:tcPr>
          <w:p w14:paraId="0A5BB58A" w14:textId="297CADE9" w:rsidR="005D76C3" w:rsidRPr="005D76C3" w:rsidRDefault="005D76C3" w:rsidP="005D76C3">
            <w:pPr>
              <w:ind w:firstLine="0"/>
            </w:pPr>
            <w:r>
              <w:t>Wetmore</w:t>
            </w:r>
          </w:p>
        </w:tc>
        <w:tc>
          <w:tcPr>
            <w:tcW w:w="2179" w:type="dxa"/>
          </w:tcPr>
          <w:p w14:paraId="7B501CC3" w14:textId="2F288967" w:rsidR="005D76C3" w:rsidRPr="005D76C3" w:rsidRDefault="005D76C3" w:rsidP="005D76C3">
            <w:pPr>
              <w:ind w:firstLine="0"/>
            </w:pPr>
            <w:r>
              <w:t>Whitmire</w:t>
            </w:r>
          </w:p>
        </w:tc>
        <w:tc>
          <w:tcPr>
            <w:tcW w:w="2180" w:type="dxa"/>
          </w:tcPr>
          <w:p w14:paraId="4B6C566E" w14:textId="412C1261" w:rsidR="005D76C3" w:rsidRPr="005D76C3" w:rsidRDefault="005D76C3" w:rsidP="005D76C3">
            <w:pPr>
              <w:ind w:firstLine="0"/>
            </w:pPr>
            <w:r>
              <w:t>Wickensimer</w:t>
            </w:r>
          </w:p>
        </w:tc>
      </w:tr>
      <w:tr w:rsidR="005D76C3" w:rsidRPr="005D76C3" w14:paraId="1D7E9D6F" w14:textId="77777777" w:rsidTr="005D76C3">
        <w:tc>
          <w:tcPr>
            <w:tcW w:w="2179" w:type="dxa"/>
          </w:tcPr>
          <w:p w14:paraId="2F1B58D5" w14:textId="52C9E489" w:rsidR="005D76C3" w:rsidRPr="005D76C3" w:rsidRDefault="005D76C3" w:rsidP="005D76C3">
            <w:pPr>
              <w:keepNext/>
              <w:ind w:firstLine="0"/>
            </w:pPr>
            <w:r>
              <w:t>Williams</w:t>
            </w:r>
          </w:p>
        </w:tc>
        <w:tc>
          <w:tcPr>
            <w:tcW w:w="2179" w:type="dxa"/>
          </w:tcPr>
          <w:p w14:paraId="472BB547" w14:textId="265138AF" w:rsidR="005D76C3" w:rsidRPr="005D76C3" w:rsidRDefault="005D76C3" w:rsidP="005D76C3">
            <w:pPr>
              <w:keepNext/>
              <w:ind w:firstLine="0"/>
            </w:pPr>
            <w:r>
              <w:t>Willis</w:t>
            </w:r>
          </w:p>
        </w:tc>
        <w:tc>
          <w:tcPr>
            <w:tcW w:w="2180" w:type="dxa"/>
          </w:tcPr>
          <w:p w14:paraId="72D62CB9" w14:textId="14F84E0B" w:rsidR="005D76C3" w:rsidRPr="005D76C3" w:rsidRDefault="005D76C3" w:rsidP="005D76C3">
            <w:pPr>
              <w:keepNext/>
              <w:ind w:firstLine="0"/>
            </w:pPr>
            <w:r>
              <w:t>Wooten</w:t>
            </w:r>
          </w:p>
        </w:tc>
      </w:tr>
      <w:tr w:rsidR="005D76C3" w:rsidRPr="005D76C3" w14:paraId="23A2C28C" w14:textId="77777777" w:rsidTr="005D76C3">
        <w:tc>
          <w:tcPr>
            <w:tcW w:w="2179" w:type="dxa"/>
          </w:tcPr>
          <w:p w14:paraId="1D6A7847" w14:textId="14D6C5E1" w:rsidR="005D76C3" w:rsidRPr="005D76C3" w:rsidRDefault="005D76C3" w:rsidP="005D76C3">
            <w:pPr>
              <w:keepNext/>
              <w:ind w:firstLine="0"/>
            </w:pPr>
            <w:r>
              <w:t>Yow</w:t>
            </w:r>
          </w:p>
        </w:tc>
        <w:tc>
          <w:tcPr>
            <w:tcW w:w="2179" w:type="dxa"/>
          </w:tcPr>
          <w:p w14:paraId="1895042D" w14:textId="77777777" w:rsidR="005D76C3" w:rsidRPr="005D76C3" w:rsidRDefault="005D76C3" w:rsidP="005D76C3">
            <w:pPr>
              <w:keepNext/>
              <w:ind w:firstLine="0"/>
            </w:pPr>
          </w:p>
        </w:tc>
        <w:tc>
          <w:tcPr>
            <w:tcW w:w="2180" w:type="dxa"/>
          </w:tcPr>
          <w:p w14:paraId="27CDF7A8" w14:textId="77777777" w:rsidR="005D76C3" w:rsidRPr="005D76C3" w:rsidRDefault="005D76C3" w:rsidP="005D76C3">
            <w:pPr>
              <w:keepNext/>
              <w:ind w:firstLine="0"/>
            </w:pPr>
          </w:p>
        </w:tc>
      </w:tr>
    </w:tbl>
    <w:p w14:paraId="46755530" w14:textId="77777777" w:rsidR="005D76C3" w:rsidRDefault="005D76C3" w:rsidP="005D76C3"/>
    <w:p w14:paraId="5888D375" w14:textId="7BC4C7FE" w:rsidR="005D76C3" w:rsidRDefault="005D76C3" w:rsidP="005D76C3">
      <w:pPr>
        <w:jc w:val="center"/>
        <w:rPr>
          <w:b/>
        </w:rPr>
      </w:pPr>
      <w:r w:rsidRPr="005D76C3">
        <w:rPr>
          <w:b/>
        </w:rPr>
        <w:t>Total</w:t>
      </w:r>
      <w:r w:rsidR="00C05FE0">
        <w:rPr>
          <w:b/>
        </w:rPr>
        <w:t>—</w:t>
      </w:r>
      <w:r w:rsidRPr="005D76C3">
        <w:rPr>
          <w:b/>
        </w:rPr>
        <w:t>112</w:t>
      </w:r>
    </w:p>
    <w:p w14:paraId="2C9D4CD5" w14:textId="77777777" w:rsidR="00C05FE0" w:rsidRDefault="00C05FE0" w:rsidP="005D76C3">
      <w:pPr>
        <w:jc w:val="center"/>
        <w:rPr>
          <w:b/>
        </w:rPr>
      </w:pPr>
    </w:p>
    <w:p w14:paraId="17587D32" w14:textId="77777777" w:rsidR="005D76C3" w:rsidRDefault="005D76C3" w:rsidP="005D76C3">
      <w:pPr>
        <w:ind w:firstLine="0"/>
      </w:pPr>
      <w:r w:rsidRPr="005D76C3">
        <w:t xml:space="preserve"> </w:t>
      </w:r>
      <w:r>
        <w:t>Those who voted in the negative are:</w:t>
      </w:r>
    </w:p>
    <w:p w14:paraId="5C6C0353" w14:textId="77777777" w:rsidR="005D76C3" w:rsidRDefault="005D76C3" w:rsidP="005D76C3"/>
    <w:p w14:paraId="46121F21" w14:textId="77777777" w:rsidR="005D76C3" w:rsidRDefault="005D76C3" w:rsidP="005D76C3">
      <w:pPr>
        <w:jc w:val="center"/>
        <w:rPr>
          <w:b/>
        </w:rPr>
      </w:pPr>
      <w:r w:rsidRPr="005D76C3">
        <w:rPr>
          <w:b/>
        </w:rPr>
        <w:t>Total--0</w:t>
      </w:r>
    </w:p>
    <w:p w14:paraId="0AD475D8" w14:textId="40410CCE" w:rsidR="005D76C3" w:rsidRDefault="005D76C3" w:rsidP="005D76C3">
      <w:pPr>
        <w:jc w:val="center"/>
        <w:rPr>
          <w:b/>
        </w:rPr>
      </w:pPr>
    </w:p>
    <w:p w14:paraId="60842A2C" w14:textId="77777777" w:rsidR="005D76C3" w:rsidRDefault="005D76C3" w:rsidP="005D76C3">
      <w:r>
        <w:t>The amendment was then adopted.</w:t>
      </w:r>
    </w:p>
    <w:p w14:paraId="30172275" w14:textId="77777777" w:rsidR="005D76C3" w:rsidRDefault="005D76C3" w:rsidP="005D76C3"/>
    <w:p w14:paraId="278F6035" w14:textId="426AAAB9" w:rsidR="005D76C3" w:rsidRDefault="005D76C3" w:rsidP="005D76C3">
      <w:r>
        <w:t>The Senate Amendments were amended, and the Bill was ordered returned to the Senate.</w:t>
      </w:r>
    </w:p>
    <w:p w14:paraId="36E00190" w14:textId="77777777" w:rsidR="005D76C3" w:rsidRDefault="005D76C3" w:rsidP="005D76C3"/>
    <w:p w14:paraId="46A09EB2" w14:textId="41F3B918" w:rsidR="005D76C3" w:rsidRDefault="005D76C3" w:rsidP="005D76C3">
      <w:pPr>
        <w:keepNext/>
        <w:jc w:val="center"/>
        <w:rPr>
          <w:b/>
        </w:rPr>
      </w:pPr>
      <w:r w:rsidRPr="005D76C3">
        <w:rPr>
          <w:b/>
        </w:rPr>
        <w:t>H. 4382--SENATE AMENDMENTS CONCURRED IN AND BILL ENROLLED</w:t>
      </w:r>
    </w:p>
    <w:p w14:paraId="20D080ED" w14:textId="55A0B899" w:rsidR="005D76C3" w:rsidRDefault="005D76C3" w:rsidP="005D76C3">
      <w:r>
        <w:t xml:space="preserve">The Senate Amendments to the following Bill were taken up for consideration: </w:t>
      </w:r>
    </w:p>
    <w:p w14:paraId="446706A6" w14:textId="77777777" w:rsidR="005D76C3" w:rsidRDefault="005D76C3" w:rsidP="005D76C3">
      <w:bookmarkStart w:id="82" w:name="include_clip_start_126"/>
      <w:bookmarkEnd w:id="82"/>
    </w:p>
    <w:p w14:paraId="50D8E54E" w14:textId="77777777" w:rsidR="005D76C3" w:rsidRDefault="005D76C3" w:rsidP="005D76C3">
      <w:r>
        <w:t>H. 4382 -- Rep. Sessions: A BILL TO AMEND THE SOUTH CAROLINA CODE OF LAWS BY AMENDING SECTION 44-53-398, RELATING TO THE SALE OF PRODUCTS CONTAINING EPHEDRINE OR PSEUDOEPHEDRINE; SO AS TO REQUIRE THAT MANUFACTURERS OF THESE PRODUCTS PAY MONTHLY FEES ASSOCIATED WITH DATA COLLECTION AND TO ESTABLISH A PENALTY FOR FAILURE OF MANUFACTURERS TO COMPLY.</w:t>
      </w:r>
    </w:p>
    <w:p w14:paraId="75FE923E" w14:textId="4D33A1F4" w:rsidR="005D76C3" w:rsidRDefault="005D76C3" w:rsidP="005D76C3">
      <w:bookmarkStart w:id="83" w:name="include_clip_end_126"/>
      <w:bookmarkEnd w:id="83"/>
    </w:p>
    <w:p w14:paraId="10D31C9F" w14:textId="5B33616A" w:rsidR="005D76C3" w:rsidRDefault="005D76C3" w:rsidP="005D76C3">
      <w:r>
        <w:t>Rep. GAGNON explained the Senate Amendments.</w:t>
      </w:r>
    </w:p>
    <w:p w14:paraId="22A2CEC8" w14:textId="77777777" w:rsidR="005D76C3" w:rsidRDefault="005D76C3" w:rsidP="005D76C3"/>
    <w:p w14:paraId="568AE81B" w14:textId="77777777" w:rsidR="005D76C3" w:rsidRDefault="005D76C3" w:rsidP="005D76C3">
      <w:r>
        <w:t xml:space="preserve">The yeas and nays were taken resulting as follows: </w:t>
      </w:r>
    </w:p>
    <w:p w14:paraId="660118A4" w14:textId="0DCF6640" w:rsidR="005D76C3" w:rsidRDefault="005D76C3" w:rsidP="005D76C3">
      <w:pPr>
        <w:jc w:val="center"/>
      </w:pPr>
      <w:r>
        <w:t xml:space="preserve"> </w:t>
      </w:r>
      <w:bookmarkStart w:id="84" w:name="vote_start128"/>
      <w:bookmarkEnd w:id="84"/>
      <w:r>
        <w:t>Yeas 111; Nays 0</w:t>
      </w:r>
    </w:p>
    <w:p w14:paraId="5425C96D" w14:textId="77777777" w:rsidR="005D76C3" w:rsidRDefault="005D76C3" w:rsidP="005D76C3">
      <w:pPr>
        <w:jc w:val="center"/>
      </w:pPr>
    </w:p>
    <w:p w14:paraId="60C77868" w14:textId="77777777" w:rsidR="005D76C3" w:rsidRDefault="005D76C3" w:rsidP="005D76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D76C3" w:rsidRPr="005D76C3" w14:paraId="08451B8F" w14:textId="77777777" w:rsidTr="005D76C3">
        <w:tc>
          <w:tcPr>
            <w:tcW w:w="2179" w:type="dxa"/>
          </w:tcPr>
          <w:p w14:paraId="0CDF2C2B" w14:textId="4C697D4C" w:rsidR="005D76C3" w:rsidRPr="005D76C3" w:rsidRDefault="005D76C3" w:rsidP="005D76C3">
            <w:pPr>
              <w:keepNext/>
              <w:ind w:firstLine="0"/>
            </w:pPr>
            <w:r>
              <w:t>Alexander</w:t>
            </w:r>
          </w:p>
        </w:tc>
        <w:tc>
          <w:tcPr>
            <w:tcW w:w="2179" w:type="dxa"/>
          </w:tcPr>
          <w:p w14:paraId="68AE2CB5" w14:textId="05F89A2A" w:rsidR="005D76C3" w:rsidRPr="005D76C3" w:rsidRDefault="005D76C3" w:rsidP="005D76C3">
            <w:pPr>
              <w:keepNext/>
              <w:ind w:firstLine="0"/>
            </w:pPr>
            <w:r>
              <w:t>Anderson</w:t>
            </w:r>
          </w:p>
        </w:tc>
        <w:tc>
          <w:tcPr>
            <w:tcW w:w="2180" w:type="dxa"/>
          </w:tcPr>
          <w:p w14:paraId="7CF619B4" w14:textId="2D3EF0A9" w:rsidR="005D76C3" w:rsidRPr="005D76C3" w:rsidRDefault="005D76C3" w:rsidP="005D76C3">
            <w:pPr>
              <w:keepNext/>
              <w:ind w:firstLine="0"/>
            </w:pPr>
            <w:r>
              <w:t>Atkinson</w:t>
            </w:r>
          </w:p>
        </w:tc>
      </w:tr>
      <w:tr w:rsidR="005D76C3" w:rsidRPr="005D76C3" w14:paraId="0345EBA2" w14:textId="77777777" w:rsidTr="005D76C3">
        <w:tc>
          <w:tcPr>
            <w:tcW w:w="2179" w:type="dxa"/>
          </w:tcPr>
          <w:p w14:paraId="5E3EF884" w14:textId="62A34E19" w:rsidR="005D76C3" w:rsidRPr="005D76C3" w:rsidRDefault="005D76C3" w:rsidP="005D76C3">
            <w:pPr>
              <w:ind w:firstLine="0"/>
            </w:pPr>
            <w:r>
              <w:t>Bailey</w:t>
            </w:r>
          </w:p>
        </w:tc>
        <w:tc>
          <w:tcPr>
            <w:tcW w:w="2179" w:type="dxa"/>
          </w:tcPr>
          <w:p w14:paraId="30D0C94E" w14:textId="2DF7F298" w:rsidR="005D76C3" w:rsidRPr="005D76C3" w:rsidRDefault="005D76C3" w:rsidP="005D76C3">
            <w:pPr>
              <w:ind w:firstLine="0"/>
            </w:pPr>
            <w:r>
              <w:t>Ballentine</w:t>
            </w:r>
          </w:p>
        </w:tc>
        <w:tc>
          <w:tcPr>
            <w:tcW w:w="2180" w:type="dxa"/>
          </w:tcPr>
          <w:p w14:paraId="54C777A6" w14:textId="1C227F12" w:rsidR="005D76C3" w:rsidRPr="005D76C3" w:rsidRDefault="005D76C3" w:rsidP="005D76C3">
            <w:pPr>
              <w:ind w:firstLine="0"/>
            </w:pPr>
            <w:r>
              <w:t>Bamberg</w:t>
            </w:r>
          </w:p>
        </w:tc>
      </w:tr>
      <w:tr w:rsidR="005D76C3" w:rsidRPr="005D76C3" w14:paraId="5ADAF557" w14:textId="77777777" w:rsidTr="005D76C3">
        <w:tc>
          <w:tcPr>
            <w:tcW w:w="2179" w:type="dxa"/>
          </w:tcPr>
          <w:p w14:paraId="2C6D4E8A" w14:textId="7271A4CF" w:rsidR="005D76C3" w:rsidRPr="005D76C3" w:rsidRDefault="005D76C3" w:rsidP="005D76C3">
            <w:pPr>
              <w:ind w:firstLine="0"/>
            </w:pPr>
            <w:r>
              <w:t>Bannister</w:t>
            </w:r>
          </w:p>
        </w:tc>
        <w:tc>
          <w:tcPr>
            <w:tcW w:w="2179" w:type="dxa"/>
          </w:tcPr>
          <w:p w14:paraId="786ACFCF" w14:textId="0CCCA026" w:rsidR="005D76C3" w:rsidRPr="005D76C3" w:rsidRDefault="005D76C3" w:rsidP="005D76C3">
            <w:pPr>
              <w:ind w:firstLine="0"/>
            </w:pPr>
            <w:r>
              <w:t>Bauer</w:t>
            </w:r>
          </w:p>
        </w:tc>
        <w:tc>
          <w:tcPr>
            <w:tcW w:w="2180" w:type="dxa"/>
          </w:tcPr>
          <w:p w14:paraId="34B33A93" w14:textId="21288A87" w:rsidR="005D76C3" w:rsidRPr="005D76C3" w:rsidRDefault="005D76C3" w:rsidP="005D76C3">
            <w:pPr>
              <w:ind w:firstLine="0"/>
            </w:pPr>
            <w:r>
              <w:t>Beach</w:t>
            </w:r>
          </w:p>
        </w:tc>
      </w:tr>
      <w:tr w:rsidR="005D76C3" w:rsidRPr="005D76C3" w14:paraId="754A64A5" w14:textId="77777777" w:rsidTr="005D76C3">
        <w:tc>
          <w:tcPr>
            <w:tcW w:w="2179" w:type="dxa"/>
          </w:tcPr>
          <w:p w14:paraId="1D02DF94" w14:textId="2B5723C7" w:rsidR="005D76C3" w:rsidRPr="005D76C3" w:rsidRDefault="005D76C3" w:rsidP="005D76C3">
            <w:pPr>
              <w:ind w:firstLine="0"/>
            </w:pPr>
            <w:r>
              <w:t>Bowers</w:t>
            </w:r>
          </w:p>
        </w:tc>
        <w:tc>
          <w:tcPr>
            <w:tcW w:w="2179" w:type="dxa"/>
          </w:tcPr>
          <w:p w14:paraId="1247E37F" w14:textId="49044EC0" w:rsidR="005D76C3" w:rsidRPr="005D76C3" w:rsidRDefault="005D76C3" w:rsidP="005D76C3">
            <w:pPr>
              <w:ind w:firstLine="0"/>
            </w:pPr>
            <w:r>
              <w:t>Bradley</w:t>
            </w:r>
          </w:p>
        </w:tc>
        <w:tc>
          <w:tcPr>
            <w:tcW w:w="2180" w:type="dxa"/>
          </w:tcPr>
          <w:p w14:paraId="6AEF317C" w14:textId="454E0433" w:rsidR="005D76C3" w:rsidRPr="005D76C3" w:rsidRDefault="005D76C3" w:rsidP="005D76C3">
            <w:pPr>
              <w:ind w:firstLine="0"/>
            </w:pPr>
            <w:r>
              <w:t>Brittain</w:t>
            </w:r>
          </w:p>
        </w:tc>
      </w:tr>
      <w:tr w:rsidR="005D76C3" w:rsidRPr="005D76C3" w14:paraId="7D43EAD8" w14:textId="77777777" w:rsidTr="005D76C3">
        <w:tc>
          <w:tcPr>
            <w:tcW w:w="2179" w:type="dxa"/>
          </w:tcPr>
          <w:p w14:paraId="4203FEDC" w14:textId="5D03FA4F" w:rsidR="005D76C3" w:rsidRPr="005D76C3" w:rsidRDefault="005D76C3" w:rsidP="005D76C3">
            <w:pPr>
              <w:ind w:firstLine="0"/>
            </w:pPr>
            <w:r>
              <w:t>Calhoon</w:t>
            </w:r>
          </w:p>
        </w:tc>
        <w:tc>
          <w:tcPr>
            <w:tcW w:w="2179" w:type="dxa"/>
          </w:tcPr>
          <w:p w14:paraId="2E550D92" w14:textId="7CA6841C" w:rsidR="005D76C3" w:rsidRPr="005D76C3" w:rsidRDefault="005D76C3" w:rsidP="005D76C3">
            <w:pPr>
              <w:ind w:firstLine="0"/>
            </w:pPr>
            <w:r>
              <w:t>Caskey</w:t>
            </w:r>
          </w:p>
        </w:tc>
        <w:tc>
          <w:tcPr>
            <w:tcW w:w="2180" w:type="dxa"/>
          </w:tcPr>
          <w:p w14:paraId="0FF6771A" w14:textId="1B271717" w:rsidR="005D76C3" w:rsidRPr="005D76C3" w:rsidRDefault="005D76C3" w:rsidP="005D76C3">
            <w:pPr>
              <w:ind w:firstLine="0"/>
            </w:pPr>
            <w:r>
              <w:t>Chapman</w:t>
            </w:r>
          </w:p>
        </w:tc>
      </w:tr>
      <w:tr w:rsidR="005D76C3" w:rsidRPr="005D76C3" w14:paraId="2EB9B549" w14:textId="77777777" w:rsidTr="005D76C3">
        <w:tc>
          <w:tcPr>
            <w:tcW w:w="2179" w:type="dxa"/>
          </w:tcPr>
          <w:p w14:paraId="31956ED5" w14:textId="45AD9D01" w:rsidR="005D76C3" w:rsidRPr="005D76C3" w:rsidRDefault="005D76C3" w:rsidP="005D76C3">
            <w:pPr>
              <w:ind w:firstLine="0"/>
            </w:pPr>
            <w:r>
              <w:t>Clyburn</w:t>
            </w:r>
          </w:p>
        </w:tc>
        <w:tc>
          <w:tcPr>
            <w:tcW w:w="2179" w:type="dxa"/>
          </w:tcPr>
          <w:p w14:paraId="4CC9BFB7" w14:textId="306D0C6D" w:rsidR="005D76C3" w:rsidRPr="005D76C3" w:rsidRDefault="005D76C3" w:rsidP="005D76C3">
            <w:pPr>
              <w:ind w:firstLine="0"/>
            </w:pPr>
            <w:r>
              <w:t>Cobb-Hunter</w:t>
            </w:r>
          </w:p>
        </w:tc>
        <w:tc>
          <w:tcPr>
            <w:tcW w:w="2180" w:type="dxa"/>
          </w:tcPr>
          <w:p w14:paraId="72CC9D41" w14:textId="62827C00" w:rsidR="005D76C3" w:rsidRPr="005D76C3" w:rsidRDefault="005D76C3" w:rsidP="005D76C3">
            <w:pPr>
              <w:ind w:firstLine="0"/>
            </w:pPr>
            <w:r>
              <w:t>Collins</w:t>
            </w:r>
          </w:p>
        </w:tc>
      </w:tr>
      <w:tr w:rsidR="005D76C3" w:rsidRPr="005D76C3" w14:paraId="53E52A2F" w14:textId="77777777" w:rsidTr="005D76C3">
        <w:tc>
          <w:tcPr>
            <w:tcW w:w="2179" w:type="dxa"/>
          </w:tcPr>
          <w:p w14:paraId="256C6FF0" w14:textId="42DBF400" w:rsidR="005D76C3" w:rsidRPr="005D76C3" w:rsidRDefault="005D76C3" w:rsidP="005D76C3">
            <w:pPr>
              <w:ind w:firstLine="0"/>
            </w:pPr>
            <w:r>
              <w:t>Cox</w:t>
            </w:r>
          </w:p>
        </w:tc>
        <w:tc>
          <w:tcPr>
            <w:tcW w:w="2179" w:type="dxa"/>
          </w:tcPr>
          <w:p w14:paraId="4C0F096D" w14:textId="0B2C8257" w:rsidR="005D76C3" w:rsidRPr="005D76C3" w:rsidRDefault="005D76C3" w:rsidP="005D76C3">
            <w:pPr>
              <w:ind w:firstLine="0"/>
            </w:pPr>
            <w:r>
              <w:t>Crawford</w:t>
            </w:r>
          </w:p>
        </w:tc>
        <w:tc>
          <w:tcPr>
            <w:tcW w:w="2180" w:type="dxa"/>
          </w:tcPr>
          <w:p w14:paraId="77E9801F" w14:textId="4590EB05" w:rsidR="005D76C3" w:rsidRPr="005D76C3" w:rsidRDefault="005D76C3" w:rsidP="005D76C3">
            <w:pPr>
              <w:ind w:firstLine="0"/>
            </w:pPr>
            <w:r>
              <w:t>Cromer</w:t>
            </w:r>
          </w:p>
        </w:tc>
      </w:tr>
      <w:tr w:rsidR="005D76C3" w:rsidRPr="005D76C3" w14:paraId="0B086682" w14:textId="77777777" w:rsidTr="005D76C3">
        <w:tc>
          <w:tcPr>
            <w:tcW w:w="2179" w:type="dxa"/>
          </w:tcPr>
          <w:p w14:paraId="19902FE8" w14:textId="6394E71F" w:rsidR="005D76C3" w:rsidRPr="005D76C3" w:rsidRDefault="005D76C3" w:rsidP="005D76C3">
            <w:pPr>
              <w:ind w:firstLine="0"/>
            </w:pPr>
            <w:r>
              <w:t>Davis</w:t>
            </w:r>
          </w:p>
        </w:tc>
        <w:tc>
          <w:tcPr>
            <w:tcW w:w="2179" w:type="dxa"/>
          </w:tcPr>
          <w:p w14:paraId="4B8AA129" w14:textId="627374F7" w:rsidR="005D76C3" w:rsidRPr="005D76C3" w:rsidRDefault="005D76C3" w:rsidP="005D76C3">
            <w:pPr>
              <w:ind w:firstLine="0"/>
            </w:pPr>
            <w:r>
              <w:t>Dillard</w:t>
            </w:r>
          </w:p>
        </w:tc>
        <w:tc>
          <w:tcPr>
            <w:tcW w:w="2180" w:type="dxa"/>
          </w:tcPr>
          <w:p w14:paraId="20557F7B" w14:textId="025B065E" w:rsidR="005D76C3" w:rsidRPr="005D76C3" w:rsidRDefault="005D76C3" w:rsidP="005D76C3">
            <w:pPr>
              <w:ind w:firstLine="0"/>
            </w:pPr>
            <w:r>
              <w:t>Duncan</w:t>
            </w:r>
          </w:p>
        </w:tc>
      </w:tr>
      <w:tr w:rsidR="005D76C3" w:rsidRPr="005D76C3" w14:paraId="0D1EA361" w14:textId="77777777" w:rsidTr="005D76C3">
        <w:tc>
          <w:tcPr>
            <w:tcW w:w="2179" w:type="dxa"/>
          </w:tcPr>
          <w:p w14:paraId="5C512E04" w14:textId="7910076E" w:rsidR="005D76C3" w:rsidRPr="005D76C3" w:rsidRDefault="005D76C3" w:rsidP="005D76C3">
            <w:pPr>
              <w:ind w:firstLine="0"/>
            </w:pPr>
            <w:r>
              <w:t>Edgerton</w:t>
            </w:r>
          </w:p>
        </w:tc>
        <w:tc>
          <w:tcPr>
            <w:tcW w:w="2179" w:type="dxa"/>
          </w:tcPr>
          <w:p w14:paraId="315F3069" w14:textId="76FA0B82" w:rsidR="005D76C3" w:rsidRPr="005D76C3" w:rsidRDefault="005D76C3" w:rsidP="005D76C3">
            <w:pPr>
              <w:ind w:firstLine="0"/>
            </w:pPr>
            <w:r>
              <w:t>Erickson</w:t>
            </w:r>
          </w:p>
        </w:tc>
        <w:tc>
          <w:tcPr>
            <w:tcW w:w="2180" w:type="dxa"/>
          </w:tcPr>
          <w:p w14:paraId="2BD107A2" w14:textId="7198776E" w:rsidR="005D76C3" w:rsidRPr="005D76C3" w:rsidRDefault="005D76C3" w:rsidP="005D76C3">
            <w:pPr>
              <w:ind w:firstLine="0"/>
            </w:pPr>
            <w:r>
              <w:t>Ford</w:t>
            </w:r>
          </w:p>
        </w:tc>
      </w:tr>
      <w:tr w:rsidR="005D76C3" w:rsidRPr="005D76C3" w14:paraId="345B0EFC" w14:textId="77777777" w:rsidTr="005D76C3">
        <w:tc>
          <w:tcPr>
            <w:tcW w:w="2179" w:type="dxa"/>
          </w:tcPr>
          <w:p w14:paraId="6B6E6553" w14:textId="012AA4E3" w:rsidR="005D76C3" w:rsidRPr="005D76C3" w:rsidRDefault="005D76C3" w:rsidP="005D76C3">
            <w:pPr>
              <w:ind w:firstLine="0"/>
            </w:pPr>
            <w:r>
              <w:t>Forrest</w:t>
            </w:r>
          </w:p>
        </w:tc>
        <w:tc>
          <w:tcPr>
            <w:tcW w:w="2179" w:type="dxa"/>
          </w:tcPr>
          <w:p w14:paraId="05321DFD" w14:textId="5C04378F" w:rsidR="005D76C3" w:rsidRPr="005D76C3" w:rsidRDefault="005D76C3" w:rsidP="005D76C3">
            <w:pPr>
              <w:ind w:firstLine="0"/>
            </w:pPr>
            <w:r>
              <w:t>Frank</w:t>
            </w:r>
          </w:p>
        </w:tc>
        <w:tc>
          <w:tcPr>
            <w:tcW w:w="2180" w:type="dxa"/>
          </w:tcPr>
          <w:p w14:paraId="6EB517B3" w14:textId="28D45167" w:rsidR="005D76C3" w:rsidRPr="005D76C3" w:rsidRDefault="005D76C3" w:rsidP="005D76C3">
            <w:pPr>
              <w:ind w:firstLine="0"/>
            </w:pPr>
            <w:r>
              <w:t>Gagnon</w:t>
            </w:r>
          </w:p>
        </w:tc>
      </w:tr>
      <w:tr w:rsidR="005D76C3" w:rsidRPr="005D76C3" w14:paraId="35D89967" w14:textId="77777777" w:rsidTr="005D76C3">
        <w:tc>
          <w:tcPr>
            <w:tcW w:w="2179" w:type="dxa"/>
          </w:tcPr>
          <w:p w14:paraId="245AB530" w14:textId="7443A34C" w:rsidR="005D76C3" w:rsidRPr="005D76C3" w:rsidRDefault="005D76C3" w:rsidP="005D76C3">
            <w:pPr>
              <w:ind w:firstLine="0"/>
            </w:pPr>
            <w:r>
              <w:t>Garvin</w:t>
            </w:r>
          </w:p>
        </w:tc>
        <w:tc>
          <w:tcPr>
            <w:tcW w:w="2179" w:type="dxa"/>
          </w:tcPr>
          <w:p w14:paraId="46E5AB88" w14:textId="61DC945E" w:rsidR="005D76C3" w:rsidRPr="005D76C3" w:rsidRDefault="005D76C3" w:rsidP="005D76C3">
            <w:pPr>
              <w:ind w:firstLine="0"/>
            </w:pPr>
            <w:r>
              <w:t>Gatch</w:t>
            </w:r>
          </w:p>
        </w:tc>
        <w:tc>
          <w:tcPr>
            <w:tcW w:w="2180" w:type="dxa"/>
          </w:tcPr>
          <w:p w14:paraId="73F269FA" w14:textId="6634BA6E" w:rsidR="005D76C3" w:rsidRPr="005D76C3" w:rsidRDefault="005D76C3" w:rsidP="005D76C3">
            <w:pPr>
              <w:ind w:firstLine="0"/>
            </w:pPr>
            <w:r>
              <w:t>Gilliam</w:t>
            </w:r>
          </w:p>
        </w:tc>
      </w:tr>
      <w:tr w:rsidR="005D76C3" w:rsidRPr="005D76C3" w14:paraId="68B4A7C1" w14:textId="77777777" w:rsidTr="005D76C3">
        <w:tc>
          <w:tcPr>
            <w:tcW w:w="2179" w:type="dxa"/>
          </w:tcPr>
          <w:p w14:paraId="5181C861" w14:textId="0FE0F777" w:rsidR="005D76C3" w:rsidRPr="005D76C3" w:rsidRDefault="005D76C3" w:rsidP="005D76C3">
            <w:pPr>
              <w:ind w:firstLine="0"/>
            </w:pPr>
            <w:r>
              <w:t>Gilreath</w:t>
            </w:r>
          </w:p>
        </w:tc>
        <w:tc>
          <w:tcPr>
            <w:tcW w:w="2179" w:type="dxa"/>
          </w:tcPr>
          <w:p w14:paraId="7AF10169" w14:textId="44823A1E" w:rsidR="005D76C3" w:rsidRPr="005D76C3" w:rsidRDefault="005D76C3" w:rsidP="005D76C3">
            <w:pPr>
              <w:ind w:firstLine="0"/>
            </w:pPr>
            <w:r>
              <w:t>Grant</w:t>
            </w:r>
          </w:p>
        </w:tc>
        <w:tc>
          <w:tcPr>
            <w:tcW w:w="2180" w:type="dxa"/>
          </w:tcPr>
          <w:p w14:paraId="0AD000A0" w14:textId="52FC58FB" w:rsidR="005D76C3" w:rsidRPr="005D76C3" w:rsidRDefault="005D76C3" w:rsidP="005D76C3">
            <w:pPr>
              <w:ind w:firstLine="0"/>
            </w:pPr>
            <w:r>
              <w:t>Guest</w:t>
            </w:r>
          </w:p>
        </w:tc>
      </w:tr>
      <w:tr w:rsidR="005D76C3" w:rsidRPr="005D76C3" w14:paraId="38F04084" w14:textId="77777777" w:rsidTr="005D76C3">
        <w:tc>
          <w:tcPr>
            <w:tcW w:w="2179" w:type="dxa"/>
          </w:tcPr>
          <w:p w14:paraId="759488B4" w14:textId="35EE64FC" w:rsidR="005D76C3" w:rsidRPr="005D76C3" w:rsidRDefault="005D76C3" w:rsidP="005D76C3">
            <w:pPr>
              <w:ind w:firstLine="0"/>
            </w:pPr>
            <w:r>
              <w:t>Guffey</w:t>
            </w:r>
          </w:p>
        </w:tc>
        <w:tc>
          <w:tcPr>
            <w:tcW w:w="2179" w:type="dxa"/>
          </w:tcPr>
          <w:p w14:paraId="5E4D4951" w14:textId="15A4DC2F" w:rsidR="005D76C3" w:rsidRPr="005D76C3" w:rsidRDefault="005D76C3" w:rsidP="005D76C3">
            <w:pPr>
              <w:ind w:firstLine="0"/>
            </w:pPr>
            <w:r>
              <w:t>Haddon</w:t>
            </w:r>
          </w:p>
        </w:tc>
        <w:tc>
          <w:tcPr>
            <w:tcW w:w="2180" w:type="dxa"/>
          </w:tcPr>
          <w:p w14:paraId="56027FDE" w14:textId="709FB93C" w:rsidR="005D76C3" w:rsidRPr="005D76C3" w:rsidRDefault="005D76C3" w:rsidP="005D76C3">
            <w:pPr>
              <w:ind w:firstLine="0"/>
            </w:pPr>
            <w:r>
              <w:t>Hager</w:t>
            </w:r>
          </w:p>
        </w:tc>
      </w:tr>
      <w:tr w:rsidR="005D76C3" w:rsidRPr="005D76C3" w14:paraId="16C820F4" w14:textId="77777777" w:rsidTr="005D76C3">
        <w:tc>
          <w:tcPr>
            <w:tcW w:w="2179" w:type="dxa"/>
          </w:tcPr>
          <w:p w14:paraId="73E7CBC3" w14:textId="3A921B8C" w:rsidR="005D76C3" w:rsidRPr="005D76C3" w:rsidRDefault="005D76C3" w:rsidP="005D76C3">
            <w:pPr>
              <w:ind w:firstLine="0"/>
            </w:pPr>
            <w:r>
              <w:t>Hardee</w:t>
            </w:r>
          </w:p>
        </w:tc>
        <w:tc>
          <w:tcPr>
            <w:tcW w:w="2179" w:type="dxa"/>
          </w:tcPr>
          <w:p w14:paraId="1E80E071" w14:textId="1237A14E" w:rsidR="005D76C3" w:rsidRPr="005D76C3" w:rsidRDefault="005D76C3" w:rsidP="005D76C3">
            <w:pPr>
              <w:ind w:firstLine="0"/>
            </w:pPr>
            <w:r>
              <w:t>Harris</w:t>
            </w:r>
          </w:p>
        </w:tc>
        <w:tc>
          <w:tcPr>
            <w:tcW w:w="2180" w:type="dxa"/>
          </w:tcPr>
          <w:p w14:paraId="512F1868" w14:textId="7B33DFD6" w:rsidR="005D76C3" w:rsidRPr="005D76C3" w:rsidRDefault="005D76C3" w:rsidP="005D76C3">
            <w:pPr>
              <w:ind w:firstLine="0"/>
            </w:pPr>
            <w:r>
              <w:t>Hart</w:t>
            </w:r>
          </w:p>
        </w:tc>
      </w:tr>
      <w:tr w:rsidR="005D76C3" w:rsidRPr="005D76C3" w14:paraId="1F22C0AB" w14:textId="77777777" w:rsidTr="005D76C3">
        <w:tc>
          <w:tcPr>
            <w:tcW w:w="2179" w:type="dxa"/>
          </w:tcPr>
          <w:p w14:paraId="16A4FBF2" w14:textId="101EFEEB" w:rsidR="005D76C3" w:rsidRPr="005D76C3" w:rsidRDefault="005D76C3" w:rsidP="005D76C3">
            <w:pPr>
              <w:ind w:firstLine="0"/>
            </w:pPr>
            <w:r>
              <w:t>Hartnett</w:t>
            </w:r>
          </w:p>
        </w:tc>
        <w:tc>
          <w:tcPr>
            <w:tcW w:w="2179" w:type="dxa"/>
          </w:tcPr>
          <w:p w14:paraId="52623B72" w14:textId="10263FB0" w:rsidR="005D76C3" w:rsidRPr="005D76C3" w:rsidRDefault="005D76C3" w:rsidP="005D76C3">
            <w:pPr>
              <w:ind w:firstLine="0"/>
            </w:pPr>
            <w:r>
              <w:t>Hartz</w:t>
            </w:r>
          </w:p>
        </w:tc>
        <w:tc>
          <w:tcPr>
            <w:tcW w:w="2180" w:type="dxa"/>
          </w:tcPr>
          <w:p w14:paraId="1D8F57A9" w14:textId="2665ECE6" w:rsidR="005D76C3" w:rsidRPr="005D76C3" w:rsidRDefault="005D76C3" w:rsidP="005D76C3">
            <w:pPr>
              <w:ind w:firstLine="0"/>
            </w:pPr>
            <w:r>
              <w:t>Hayes</w:t>
            </w:r>
          </w:p>
        </w:tc>
      </w:tr>
      <w:tr w:rsidR="005D76C3" w:rsidRPr="005D76C3" w14:paraId="3254F36A" w14:textId="77777777" w:rsidTr="005D76C3">
        <w:tc>
          <w:tcPr>
            <w:tcW w:w="2179" w:type="dxa"/>
          </w:tcPr>
          <w:p w14:paraId="13462489" w14:textId="2F3E029B" w:rsidR="005D76C3" w:rsidRPr="005D76C3" w:rsidRDefault="005D76C3" w:rsidP="005D76C3">
            <w:pPr>
              <w:ind w:firstLine="0"/>
            </w:pPr>
            <w:r>
              <w:t>Henderson-Myers</w:t>
            </w:r>
          </w:p>
        </w:tc>
        <w:tc>
          <w:tcPr>
            <w:tcW w:w="2179" w:type="dxa"/>
          </w:tcPr>
          <w:p w14:paraId="04F44908" w14:textId="78F6BFFC" w:rsidR="005D76C3" w:rsidRPr="005D76C3" w:rsidRDefault="005D76C3" w:rsidP="005D76C3">
            <w:pPr>
              <w:ind w:firstLine="0"/>
            </w:pPr>
            <w:r>
              <w:t>Herbkersman</w:t>
            </w:r>
          </w:p>
        </w:tc>
        <w:tc>
          <w:tcPr>
            <w:tcW w:w="2180" w:type="dxa"/>
          </w:tcPr>
          <w:p w14:paraId="2AA2604B" w14:textId="2D3011EC" w:rsidR="005D76C3" w:rsidRPr="005D76C3" w:rsidRDefault="005D76C3" w:rsidP="005D76C3">
            <w:pPr>
              <w:ind w:firstLine="0"/>
            </w:pPr>
            <w:r>
              <w:t>Hewitt</w:t>
            </w:r>
          </w:p>
        </w:tc>
      </w:tr>
      <w:tr w:rsidR="005D76C3" w:rsidRPr="005D76C3" w14:paraId="2012B638" w14:textId="77777777" w:rsidTr="005D76C3">
        <w:tc>
          <w:tcPr>
            <w:tcW w:w="2179" w:type="dxa"/>
          </w:tcPr>
          <w:p w14:paraId="000AFF01" w14:textId="282C4973" w:rsidR="005D76C3" w:rsidRPr="005D76C3" w:rsidRDefault="005D76C3" w:rsidP="005D76C3">
            <w:pPr>
              <w:ind w:firstLine="0"/>
            </w:pPr>
            <w:r>
              <w:t>Hiott</w:t>
            </w:r>
          </w:p>
        </w:tc>
        <w:tc>
          <w:tcPr>
            <w:tcW w:w="2179" w:type="dxa"/>
          </w:tcPr>
          <w:p w14:paraId="40E58681" w14:textId="460A9BE4" w:rsidR="005D76C3" w:rsidRPr="005D76C3" w:rsidRDefault="005D76C3" w:rsidP="005D76C3">
            <w:pPr>
              <w:ind w:firstLine="0"/>
            </w:pPr>
            <w:r>
              <w:t>Hixon</w:t>
            </w:r>
          </w:p>
        </w:tc>
        <w:tc>
          <w:tcPr>
            <w:tcW w:w="2180" w:type="dxa"/>
          </w:tcPr>
          <w:p w14:paraId="4065E519" w14:textId="200B4EE0" w:rsidR="005D76C3" w:rsidRPr="005D76C3" w:rsidRDefault="005D76C3" w:rsidP="005D76C3">
            <w:pPr>
              <w:ind w:firstLine="0"/>
            </w:pPr>
            <w:r>
              <w:t>Holman</w:t>
            </w:r>
          </w:p>
        </w:tc>
      </w:tr>
      <w:tr w:rsidR="005D76C3" w:rsidRPr="005D76C3" w14:paraId="632BDA52" w14:textId="77777777" w:rsidTr="005D76C3">
        <w:tc>
          <w:tcPr>
            <w:tcW w:w="2179" w:type="dxa"/>
          </w:tcPr>
          <w:p w14:paraId="08E5366C" w14:textId="6CDDA111" w:rsidR="005D76C3" w:rsidRPr="005D76C3" w:rsidRDefault="005D76C3" w:rsidP="005D76C3">
            <w:pPr>
              <w:ind w:firstLine="0"/>
            </w:pPr>
            <w:r>
              <w:t>Hosey</w:t>
            </w:r>
          </w:p>
        </w:tc>
        <w:tc>
          <w:tcPr>
            <w:tcW w:w="2179" w:type="dxa"/>
          </w:tcPr>
          <w:p w14:paraId="5C6589ED" w14:textId="0D790423" w:rsidR="005D76C3" w:rsidRPr="005D76C3" w:rsidRDefault="005D76C3" w:rsidP="005D76C3">
            <w:pPr>
              <w:ind w:firstLine="0"/>
            </w:pPr>
            <w:r>
              <w:t>Huff</w:t>
            </w:r>
          </w:p>
        </w:tc>
        <w:tc>
          <w:tcPr>
            <w:tcW w:w="2180" w:type="dxa"/>
          </w:tcPr>
          <w:p w14:paraId="3E6927E2" w14:textId="76A06909" w:rsidR="005D76C3" w:rsidRPr="005D76C3" w:rsidRDefault="005D76C3" w:rsidP="005D76C3">
            <w:pPr>
              <w:ind w:firstLine="0"/>
            </w:pPr>
            <w:r>
              <w:t>J. E. Johnson</w:t>
            </w:r>
          </w:p>
        </w:tc>
      </w:tr>
      <w:tr w:rsidR="005D76C3" w:rsidRPr="005D76C3" w14:paraId="33D6CD05" w14:textId="77777777" w:rsidTr="005D76C3">
        <w:tc>
          <w:tcPr>
            <w:tcW w:w="2179" w:type="dxa"/>
          </w:tcPr>
          <w:p w14:paraId="24637819" w14:textId="02EA7290" w:rsidR="005D76C3" w:rsidRPr="005D76C3" w:rsidRDefault="005D76C3" w:rsidP="005D76C3">
            <w:pPr>
              <w:ind w:firstLine="0"/>
            </w:pPr>
            <w:r>
              <w:t>Jones</w:t>
            </w:r>
          </w:p>
        </w:tc>
        <w:tc>
          <w:tcPr>
            <w:tcW w:w="2179" w:type="dxa"/>
          </w:tcPr>
          <w:p w14:paraId="170317AC" w14:textId="7739AE30" w:rsidR="005D76C3" w:rsidRPr="005D76C3" w:rsidRDefault="005D76C3" w:rsidP="005D76C3">
            <w:pPr>
              <w:ind w:firstLine="0"/>
            </w:pPr>
            <w:r>
              <w:t>Jordan</w:t>
            </w:r>
          </w:p>
        </w:tc>
        <w:tc>
          <w:tcPr>
            <w:tcW w:w="2180" w:type="dxa"/>
          </w:tcPr>
          <w:p w14:paraId="6CAFEAFD" w14:textId="7ADC6A43" w:rsidR="005D76C3" w:rsidRPr="005D76C3" w:rsidRDefault="005D76C3" w:rsidP="005D76C3">
            <w:pPr>
              <w:ind w:firstLine="0"/>
            </w:pPr>
            <w:r>
              <w:t>Kilmartin</w:t>
            </w:r>
          </w:p>
        </w:tc>
      </w:tr>
      <w:tr w:rsidR="005D76C3" w:rsidRPr="005D76C3" w14:paraId="772D9B3D" w14:textId="77777777" w:rsidTr="005D76C3">
        <w:tc>
          <w:tcPr>
            <w:tcW w:w="2179" w:type="dxa"/>
          </w:tcPr>
          <w:p w14:paraId="5283FBE0" w14:textId="74E582CC" w:rsidR="005D76C3" w:rsidRPr="005D76C3" w:rsidRDefault="005D76C3" w:rsidP="005D76C3">
            <w:pPr>
              <w:ind w:firstLine="0"/>
            </w:pPr>
            <w:r>
              <w:t>King</w:t>
            </w:r>
          </w:p>
        </w:tc>
        <w:tc>
          <w:tcPr>
            <w:tcW w:w="2179" w:type="dxa"/>
          </w:tcPr>
          <w:p w14:paraId="2C62B005" w14:textId="23D7D30F" w:rsidR="005D76C3" w:rsidRPr="005D76C3" w:rsidRDefault="005D76C3" w:rsidP="005D76C3">
            <w:pPr>
              <w:ind w:firstLine="0"/>
            </w:pPr>
            <w:r>
              <w:t>Kirby</w:t>
            </w:r>
          </w:p>
        </w:tc>
        <w:tc>
          <w:tcPr>
            <w:tcW w:w="2180" w:type="dxa"/>
          </w:tcPr>
          <w:p w14:paraId="61077C04" w14:textId="29C89F2C" w:rsidR="005D76C3" w:rsidRPr="005D76C3" w:rsidRDefault="005D76C3" w:rsidP="005D76C3">
            <w:pPr>
              <w:ind w:firstLine="0"/>
            </w:pPr>
            <w:r>
              <w:t>Landing</w:t>
            </w:r>
          </w:p>
        </w:tc>
      </w:tr>
      <w:tr w:rsidR="005D76C3" w:rsidRPr="005D76C3" w14:paraId="68309E74" w14:textId="77777777" w:rsidTr="005D76C3">
        <w:tc>
          <w:tcPr>
            <w:tcW w:w="2179" w:type="dxa"/>
          </w:tcPr>
          <w:p w14:paraId="2BA961AE" w14:textId="108F21B8" w:rsidR="005D76C3" w:rsidRPr="005D76C3" w:rsidRDefault="005D76C3" w:rsidP="005D76C3">
            <w:pPr>
              <w:ind w:firstLine="0"/>
            </w:pPr>
            <w:r>
              <w:t>Lastinger</w:t>
            </w:r>
          </w:p>
        </w:tc>
        <w:tc>
          <w:tcPr>
            <w:tcW w:w="2179" w:type="dxa"/>
          </w:tcPr>
          <w:p w14:paraId="1C15270E" w14:textId="5E0D554D" w:rsidR="005D76C3" w:rsidRPr="005D76C3" w:rsidRDefault="005D76C3" w:rsidP="005D76C3">
            <w:pPr>
              <w:ind w:firstLine="0"/>
            </w:pPr>
            <w:r>
              <w:t>Lawson</w:t>
            </w:r>
          </w:p>
        </w:tc>
        <w:tc>
          <w:tcPr>
            <w:tcW w:w="2180" w:type="dxa"/>
          </w:tcPr>
          <w:p w14:paraId="72880B91" w14:textId="408E536C" w:rsidR="005D76C3" w:rsidRPr="005D76C3" w:rsidRDefault="005D76C3" w:rsidP="005D76C3">
            <w:pPr>
              <w:ind w:firstLine="0"/>
            </w:pPr>
            <w:r>
              <w:t>Ligon</w:t>
            </w:r>
          </w:p>
        </w:tc>
      </w:tr>
      <w:tr w:rsidR="005D76C3" w:rsidRPr="005D76C3" w14:paraId="18DDFD8B" w14:textId="77777777" w:rsidTr="005D76C3">
        <w:tc>
          <w:tcPr>
            <w:tcW w:w="2179" w:type="dxa"/>
          </w:tcPr>
          <w:p w14:paraId="2C3BADD2" w14:textId="2F233804" w:rsidR="005D76C3" w:rsidRPr="005D76C3" w:rsidRDefault="005D76C3" w:rsidP="005D76C3">
            <w:pPr>
              <w:ind w:firstLine="0"/>
            </w:pPr>
            <w:r>
              <w:t>Long</w:t>
            </w:r>
          </w:p>
        </w:tc>
        <w:tc>
          <w:tcPr>
            <w:tcW w:w="2179" w:type="dxa"/>
          </w:tcPr>
          <w:p w14:paraId="0888176D" w14:textId="7528CCDD" w:rsidR="005D76C3" w:rsidRPr="005D76C3" w:rsidRDefault="005D76C3" w:rsidP="005D76C3">
            <w:pPr>
              <w:ind w:firstLine="0"/>
            </w:pPr>
            <w:r>
              <w:t>Lowe</w:t>
            </w:r>
          </w:p>
        </w:tc>
        <w:tc>
          <w:tcPr>
            <w:tcW w:w="2180" w:type="dxa"/>
          </w:tcPr>
          <w:p w14:paraId="67F764AC" w14:textId="39482B34" w:rsidR="005D76C3" w:rsidRPr="005D76C3" w:rsidRDefault="005D76C3" w:rsidP="005D76C3">
            <w:pPr>
              <w:ind w:firstLine="0"/>
            </w:pPr>
            <w:r>
              <w:t>Luck</w:t>
            </w:r>
          </w:p>
        </w:tc>
      </w:tr>
      <w:tr w:rsidR="005D76C3" w:rsidRPr="005D76C3" w14:paraId="65FDA5D8" w14:textId="77777777" w:rsidTr="005D76C3">
        <w:tc>
          <w:tcPr>
            <w:tcW w:w="2179" w:type="dxa"/>
          </w:tcPr>
          <w:p w14:paraId="175475EB" w14:textId="20AE398B" w:rsidR="005D76C3" w:rsidRPr="005D76C3" w:rsidRDefault="005D76C3" w:rsidP="005D76C3">
            <w:pPr>
              <w:ind w:firstLine="0"/>
            </w:pPr>
            <w:r>
              <w:t>Magnuson</w:t>
            </w:r>
          </w:p>
        </w:tc>
        <w:tc>
          <w:tcPr>
            <w:tcW w:w="2179" w:type="dxa"/>
          </w:tcPr>
          <w:p w14:paraId="1E3C8999" w14:textId="56E24031" w:rsidR="005D76C3" w:rsidRPr="005D76C3" w:rsidRDefault="005D76C3" w:rsidP="005D76C3">
            <w:pPr>
              <w:ind w:firstLine="0"/>
            </w:pPr>
            <w:r>
              <w:t>Martin</w:t>
            </w:r>
          </w:p>
        </w:tc>
        <w:tc>
          <w:tcPr>
            <w:tcW w:w="2180" w:type="dxa"/>
          </w:tcPr>
          <w:p w14:paraId="1377622A" w14:textId="40C58891" w:rsidR="005D76C3" w:rsidRPr="005D76C3" w:rsidRDefault="005D76C3" w:rsidP="005D76C3">
            <w:pPr>
              <w:ind w:firstLine="0"/>
            </w:pPr>
            <w:r>
              <w:t>McCabe</w:t>
            </w:r>
          </w:p>
        </w:tc>
      </w:tr>
      <w:tr w:rsidR="005D76C3" w:rsidRPr="005D76C3" w14:paraId="0A44DDC3" w14:textId="77777777" w:rsidTr="005D76C3">
        <w:tc>
          <w:tcPr>
            <w:tcW w:w="2179" w:type="dxa"/>
          </w:tcPr>
          <w:p w14:paraId="4ED03F56" w14:textId="75150AAC" w:rsidR="005D76C3" w:rsidRPr="005D76C3" w:rsidRDefault="005D76C3" w:rsidP="005D76C3">
            <w:pPr>
              <w:ind w:firstLine="0"/>
            </w:pPr>
            <w:r>
              <w:t>McCravy</w:t>
            </w:r>
          </w:p>
        </w:tc>
        <w:tc>
          <w:tcPr>
            <w:tcW w:w="2179" w:type="dxa"/>
          </w:tcPr>
          <w:p w14:paraId="261AA75A" w14:textId="43476D2F" w:rsidR="005D76C3" w:rsidRPr="005D76C3" w:rsidRDefault="005D76C3" w:rsidP="005D76C3">
            <w:pPr>
              <w:ind w:firstLine="0"/>
            </w:pPr>
            <w:r>
              <w:t>McDaniel</w:t>
            </w:r>
          </w:p>
        </w:tc>
        <w:tc>
          <w:tcPr>
            <w:tcW w:w="2180" w:type="dxa"/>
          </w:tcPr>
          <w:p w14:paraId="6792EAC1" w14:textId="263471ED" w:rsidR="005D76C3" w:rsidRPr="005D76C3" w:rsidRDefault="005D76C3" w:rsidP="005D76C3">
            <w:pPr>
              <w:ind w:firstLine="0"/>
            </w:pPr>
            <w:r>
              <w:t>McGinnis</w:t>
            </w:r>
          </w:p>
        </w:tc>
      </w:tr>
      <w:tr w:rsidR="005D76C3" w:rsidRPr="005D76C3" w14:paraId="1043895B" w14:textId="77777777" w:rsidTr="005D76C3">
        <w:tc>
          <w:tcPr>
            <w:tcW w:w="2179" w:type="dxa"/>
          </w:tcPr>
          <w:p w14:paraId="0EFC27AF" w14:textId="4503605F" w:rsidR="005D76C3" w:rsidRPr="005D76C3" w:rsidRDefault="005D76C3" w:rsidP="005D76C3">
            <w:pPr>
              <w:ind w:firstLine="0"/>
            </w:pPr>
            <w:r>
              <w:t>C. Mitchell</w:t>
            </w:r>
          </w:p>
        </w:tc>
        <w:tc>
          <w:tcPr>
            <w:tcW w:w="2179" w:type="dxa"/>
          </w:tcPr>
          <w:p w14:paraId="7A8B0DA2" w14:textId="2D94FD19" w:rsidR="005D76C3" w:rsidRPr="005D76C3" w:rsidRDefault="005D76C3" w:rsidP="005D76C3">
            <w:pPr>
              <w:ind w:firstLine="0"/>
            </w:pPr>
            <w:r>
              <w:t>D. Mitchell</w:t>
            </w:r>
          </w:p>
        </w:tc>
        <w:tc>
          <w:tcPr>
            <w:tcW w:w="2180" w:type="dxa"/>
          </w:tcPr>
          <w:p w14:paraId="4396EE5F" w14:textId="47BE60BA" w:rsidR="005D76C3" w:rsidRPr="005D76C3" w:rsidRDefault="005D76C3" w:rsidP="005D76C3">
            <w:pPr>
              <w:ind w:firstLine="0"/>
            </w:pPr>
            <w:r>
              <w:t>Montgomery</w:t>
            </w:r>
          </w:p>
        </w:tc>
      </w:tr>
      <w:tr w:rsidR="005D76C3" w:rsidRPr="005D76C3" w14:paraId="3410736A" w14:textId="77777777" w:rsidTr="005D76C3">
        <w:tc>
          <w:tcPr>
            <w:tcW w:w="2179" w:type="dxa"/>
          </w:tcPr>
          <w:p w14:paraId="09F92F8B" w14:textId="6D91A5B2" w:rsidR="005D76C3" w:rsidRPr="005D76C3" w:rsidRDefault="005D76C3" w:rsidP="005D76C3">
            <w:pPr>
              <w:ind w:firstLine="0"/>
            </w:pPr>
            <w:r>
              <w:t>T. Moore</w:t>
            </w:r>
          </w:p>
        </w:tc>
        <w:tc>
          <w:tcPr>
            <w:tcW w:w="2179" w:type="dxa"/>
          </w:tcPr>
          <w:p w14:paraId="37A1A5EA" w14:textId="078E8D9C" w:rsidR="005D76C3" w:rsidRPr="005D76C3" w:rsidRDefault="005D76C3" w:rsidP="005D76C3">
            <w:pPr>
              <w:ind w:firstLine="0"/>
            </w:pPr>
            <w:r>
              <w:t>Morgan</w:t>
            </w:r>
          </w:p>
        </w:tc>
        <w:tc>
          <w:tcPr>
            <w:tcW w:w="2180" w:type="dxa"/>
          </w:tcPr>
          <w:p w14:paraId="4F66C13F" w14:textId="02DB5B8A" w:rsidR="005D76C3" w:rsidRPr="005D76C3" w:rsidRDefault="005D76C3" w:rsidP="005D76C3">
            <w:pPr>
              <w:ind w:firstLine="0"/>
            </w:pPr>
            <w:r>
              <w:t>Moss</w:t>
            </w:r>
          </w:p>
        </w:tc>
      </w:tr>
      <w:tr w:rsidR="005D76C3" w:rsidRPr="005D76C3" w14:paraId="09BAF0FD" w14:textId="77777777" w:rsidTr="005D76C3">
        <w:tc>
          <w:tcPr>
            <w:tcW w:w="2179" w:type="dxa"/>
          </w:tcPr>
          <w:p w14:paraId="76288810" w14:textId="345363A6" w:rsidR="005D76C3" w:rsidRPr="005D76C3" w:rsidRDefault="005D76C3" w:rsidP="005D76C3">
            <w:pPr>
              <w:ind w:firstLine="0"/>
            </w:pPr>
            <w:r>
              <w:t>Neese</w:t>
            </w:r>
          </w:p>
        </w:tc>
        <w:tc>
          <w:tcPr>
            <w:tcW w:w="2179" w:type="dxa"/>
          </w:tcPr>
          <w:p w14:paraId="0BF8D6DC" w14:textId="7E2298B7" w:rsidR="005D76C3" w:rsidRPr="005D76C3" w:rsidRDefault="005D76C3" w:rsidP="005D76C3">
            <w:pPr>
              <w:ind w:firstLine="0"/>
            </w:pPr>
            <w:r>
              <w:t>B. Newton</w:t>
            </w:r>
          </w:p>
        </w:tc>
        <w:tc>
          <w:tcPr>
            <w:tcW w:w="2180" w:type="dxa"/>
          </w:tcPr>
          <w:p w14:paraId="645771F0" w14:textId="1049AB48" w:rsidR="005D76C3" w:rsidRPr="005D76C3" w:rsidRDefault="005D76C3" w:rsidP="005D76C3">
            <w:pPr>
              <w:ind w:firstLine="0"/>
            </w:pPr>
            <w:r>
              <w:t>W. Newton</w:t>
            </w:r>
          </w:p>
        </w:tc>
      </w:tr>
      <w:tr w:rsidR="005D76C3" w:rsidRPr="005D76C3" w14:paraId="3A8D3BC5" w14:textId="77777777" w:rsidTr="005D76C3">
        <w:tc>
          <w:tcPr>
            <w:tcW w:w="2179" w:type="dxa"/>
          </w:tcPr>
          <w:p w14:paraId="63BBC37E" w14:textId="753C93F0" w:rsidR="005D76C3" w:rsidRPr="005D76C3" w:rsidRDefault="005D76C3" w:rsidP="005D76C3">
            <w:pPr>
              <w:ind w:firstLine="0"/>
            </w:pPr>
            <w:r>
              <w:t>Oremus</w:t>
            </w:r>
          </w:p>
        </w:tc>
        <w:tc>
          <w:tcPr>
            <w:tcW w:w="2179" w:type="dxa"/>
          </w:tcPr>
          <w:p w14:paraId="3547B1B5" w14:textId="30045387" w:rsidR="005D76C3" w:rsidRPr="005D76C3" w:rsidRDefault="005D76C3" w:rsidP="005D76C3">
            <w:pPr>
              <w:ind w:firstLine="0"/>
            </w:pPr>
            <w:r>
              <w:t>Pace</w:t>
            </w:r>
          </w:p>
        </w:tc>
        <w:tc>
          <w:tcPr>
            <w:tcW w:w="2180" w:type="dxa"/>
          </w:tcPr>
          <w:p w14:paraId="1A794D0A" w14:textId="310526E7" w:rsidR="005D76C3" w:rsidRPr="005D76C3" w:rsidRDefault="005D76C3" w:rsidP="005D76C3">
            <w:pPr>
              <w:ind w:firstLine="0"/>
            </w:pPr>
            <w:r>
              <w:t>Pedalino</w:t>
            </w:r>
          </w:p>
        </w:tc>
      </w:tr>
      <w:tr w:rsidR="005D76C3" w:rsidRPr="005D76C3" w14:paraId="552469AD" w14:textId="77777777" w:rsidTr="005D76C3">
        <w:tc>
          <w:tcPr>
            <w:tcW w:w="2179" w:type="dxa"/>
          </w:tcPr>
          <w:p w14:paraId="573AC4D0" w14:textId="2DB242FC" w:rsidR="005D76C3" w:rsidRPr="005D76C3" w:rsidRDefault="005D76C3" w:rsidP="005D76C3">
            <w:pPr>
              <w:ind w:firstLine="0"/>
            </w:pPr>
            <w:r>
              <w:t>Pope</w:t>
            </w:r>
          </w:p>
        </w:tc>
        <w:tc>
          <w:tcPr>
            <w:tcW w:w="2179" w:type="dxa"/>
          </w:tcPr>
          <w:p w14:paraId="049D4E03" w14:textId="2AC099EF" w:rsidR="005D76C3" w:rsidRPr="005D76C3" w:rsidRDefault="005D76C3" w:rsidP="005D76C3">
            <w:pPr>
              <w:ind w:firstLine="0"/>
            </w:pPr>
            <w:r>
              <w:t>Rankin</w:t>
            </w:r>
          </w:p>
        </w:tc>
        <w:tc>
          <w:tcPr>
            <w:tcW w:w="2180" w:type="dxa"/>
          </w:tcPr>
          <w:p w14:paraId="21C67287" w14:textId="39DE3E3E" w:rsidR="005D76C3" w:rsidRPr="005D76C3" w:rsidRDefault="005D76C3" w:rsidP="005D76C3">
            <w:pPr>
              <w:ind w:firstLine="0"/>
            </w:pPr>
            <w:r>
              <w:t>Reese</w:t>
            </w:r>
          </w:p>
        </w:tc>
      </w:tr>
      <w:tr w:rsidR="005D76C3" w:rsidRPr="005D76C3" w14:paraId="7BA47D85" w14:textId="77777777" w:rsidTr="005D76C3">
        <w:tc>
          <w:tcPr>
            <w:tcW w:w="2179" w:type="dxa"/>
          </w:tcPr>
          <w:p w14:paraId="70F6FA5F" w14:textId="1E0690E4" w:rsidR="005D76C3" w:rsidRPr="005D76C3" w:rsidRDefault="005D76C3" w:rsidP="005D76C3">
            <w:pPr>
              <w:ind w:firstLine="0"/>
            </w:pPr>
            <w:r>
              <w:t>Rivers</w:t>
            </w:r>
          </w:p>
        </w:tc>
        <w:tc>
          <w:tcPr>
            <w:tcW w:w="2179" w:type="dxa"/>
          </w:tcPr>
          <w:p w14:paraId="4DEFF743" w14:textId="7CF12F6D" w:rsidR="005D76C3" w:rsidRPr="005D76C3" w:rsidRDefault="005D76C3" w:rsidP="005D76C3">
            <w:pPr>
              <w:ind w:firstLine="0"/>
            </w:pPr>
            <w:r>
              <w:t>Robbins</w:t>
            </w:r>
          </w:p>
        </w:tc>
        <w:tc>
          <w:tcPr>
            <w:tcW w:w="2180" w:type="dxa"/>
          </w:tcPr>
          <w:p w14:paraId="09ED9CC9" w14:textId="4BB55611" w:rsidR="005D76C3" w:rsidRPr="005D76C3" w:rsidRDefault="005D76C3" w:rsidP="005D76C3">
            <w:pPr>
              <w:ind w:firstLine="0"/>
            </w:pPr>
            <w:r>
              <w:t>Rose</w:t>
            </w:r>
          </w:p>
        </w:tc>
      </w:tr>
      <w:tr w:rsidR="005D76C3" w:rsidRPr="005D76C3" w14:paraId="50030758" w14:textId="77777777" w:rsidTr="005D76C3">
        <w:tc>
          <w:tcPr>
            <w:tcW w:w="2179" w:type="dxa"/>
          </w:tcPr>
          <w:p w14:paraId="7070417D" w14:textId="06B3B28E" w:rsidR="005D76C3" w:rsidRPr="005D76C3" w:rsidRDefault="005D76C3" w:rsidP="005D76C3">
            <w:pPr>
              <w:ind w:firstLine="0"/>
            </w:pPr>
            <w:r>
              <w:t>Rutherford</w:t>
            </w:r>
          </w:p>
        </w:tc>
        <w:tc>
          <w:tcPr>
            <w:tcW w:w="2179" w:type="dxa"/>
          </w:tcPr>
          <w:p w14:paraId="1D8D4116" w14:textId="36D5A609" w:rsidR="005D76C3" w:rsidRPr="005D76C3" w:rsidRDefault="005D76C3" w:rsidP="005D76C3">
            <w:pPr>
              <w:ind w:firstLine="0"/>
            </w:pPr>
            <w:r>
              <w:t>Sanders</w:t>
            </w:r>
          </w:p>
        </w:tc>
        <w:tc>
          <w:tcPr>
            <w:tcW w:w="2180" w:type="dxa"/>
          </w:tcPr>
          <w:p w14:paraId="4F06B964" w14:textId="3D4F86CE" w:rsidR="005D76C3" w:rsidRPr="005D76C3" w:rsidRDefault="005D76C3" w:rsidP="005D76C3">
            <w:pPr>
              <w:ind w:firstLine="0"/>
            </w:pPr>
            <w:r>
              <w:t>Schuessler</w:t>
            </w:r>
          </w:p>
        </w:tc>
      </w:tr>
      <w:tr w:rsidR="005D76C3" w:rsidRPr="005D76C3" w14:paraId="5D23D1FC" w14:textId="77777777" w:rsidTr="005D76C3">
        <w:tc>
          <w:tcPr>
            <w:tcW w:w="2179" w:type="dxa"/>
          </w:tcPr>
          <w:p w14:paraId="1F3DA8E4" w14:textId="2EF35704" w:rsidR="005D76C3" w:rsidRPr="005D76C3" w:rsidRDefault="005D76C3" w:rsidP="005D76C3">
            <w:pPr>
              <w:ind w:firstLine="0"/>
            </w:pPr>
            <w:r>
              <w:t>Scott</w:t>
            </w:r>
          </w:p>
        </w:tc>
        <w:tc>
          <w:tcPr>
            <w:tcW w:w="2179" w:type="dxa"/>
          </w:tcPr>
          <w:p w14:paraId="1B84F837" w14:textId="485E078C" w:rsidR="005D76C3" w:rsidRPr="005D76C3" w:rsidRDefault="005D76C3" w:rsidP="005D76C3">
            <w:pPr>
              <w:ind w:firstLine="0"/>
            </w:pPr>
            <w:r>
              <w:t>Sessions</w:t>
            </w:r>
          </w:p>
        </w:tc>
        <w:tc>
          <w:tcPr>
            <w:tcW w:w="2180" w:type="dxa"/>
          </w:tcPr>
          <w:p w14:paraId="57331119" w14:textId="5A54708E" w:rsidR="005D76C3" w:rsidRPr="005D76C3" w:rsidRDefault="005D76C3" w:rsidP="005D76C3">
            <w:pPr>
              <w:ind w:firstLine="0"/>
            </w:pPr>
            <w:r>
              <w:t>G. M. Smith</w:t>
            </w:r>
          </w:p>
        </w:tc>
      </w:tr>
      <w:tr w:rsidR="005D76C3" w:rsidRPr="005D76C3" w14:paraId="0DD24AC8" w14:textId="77777777" w:rsidTr="005D76C3">
        <w:tc>
          <w:tcPr>
            <w:tcW w:w="2179" w:type="dxa"/>
          </w:tcPr>
          <w:p w14:paraId="423B8B96" w14:textId="746EEA99" w:rsidR="005D76C3" w:rsidRPr="005D76C3" w:rsidRDefault="005D76C3" w:rsidP="005D76C3">
            <w:pPr>
              <w:ind w:firstLine="0"/>
            </w:pPr>
            <w:r>
              <w:t>M. M. Smith</w:t>
            </w:r>
          </w:p>
        </w:tc>
        <w:tc>
          <w:tcPr>
            <w:tcW w:w="2179" w:type="dxa"/>
          </w:tcPr>
          <w:p w14:paraId="0166C792" w14:textId="5E2AE8D1" w:rsidR="005D76C3" w:rsidRPr="005D76C3" w:rsidRDefault="005D76C3" w:rsidP="005D76C3">
            <w:pPr>
              <w:ind w:firstLine="0"/>
            </w:pPr>
            <w:r>
              <w:t>Spann-Wilder</w:t>
            </w:r>
          </w:p>
        </w:tc>
        <w:tc>
          <w:tcPr>
            <w:tcW w:w="2180" w:type="dxa"/>
          </w:tcPr>
          <w:p w14:paraId="5F02E9DA" w14:textId="2F326FDF" w:rsidR="005D76C3" w:rsidRPr="005D76C3" w:rsidRDefault="005D76C3" w:rsidP="005D76C3">
            <w:pPr>
              <w:ind w:firstLine="0"/>
            </w:pPr>
            <w:r>
              <w:t>Stavrinakis</w:t>
            </w:r>
          </w:p>
        </w:tc>
      </w:tr>
      <w:tr w:rsidR="005D76C3" w:rsidRPr="005D76C3" w14:paraId="5E9DD251" w14:textId="77777777" w:rsidTr="005D76C3">
        <w:tc>
          <w:tcPr>
            <w:tcW w:w="2179" w:type="dxa"/>
          </w:tcPr>
          <w:p w14:paraId="578B9FE4" w14:textId="3CFA7E9A" w:rsidR="005D76C3" w:rsidRPr="005D76C3" w:rsidRDefault="005D76C3" w:rsidP="005D76C3">
            <w:pPr>
              <w:ind w:firstLine="0"/>
            </w:pPr>
            <w:r>
              <w:t>Taylor</w:t>
            </w:r>
          </w:p>
        </w:tc>
        <w:tc>
          <w:tcPr>
            <w:tcW w:w="2179" w:type="dxa"/>
          </w:tcPr>
          <w:p w14:paraId="2281C160" w14:textId="70D7A373" w:rsidR="005D76C3" w:rsidRPr="005D76C3" w:rsidRDefault="005D76C3" w:rsidP="005D76C3">
            <w:pPr>
              <w:ind w:firstLine="0"/>
            </w:pPr>
            <w:r>
              <w:t>Teeple</w:t>
            </w:r>
          </w:p>
        </w:tc>
        <w:tc>
          <w:tcPr>
            <w:tcW w:w="2180" w:type="dxa"/>
          </w:tcPr>
          <w:p w14:paraId="66E447A7" w14:textId="1BA653E3" w:rsidR="005D76C3" w:rsidRPr="005D76C3" w:rsidRDefault="005D76C3" w:rsidP="005D76C3">
            <w:pPr>
              <w:ind w:firstLine="0"/>
            </w:pPr>
            <w:r>
              <w:t>Terribile</w:t>
            </w:r>
          </w:p>
        </w:tc>
      </w:tr>
      <w:tr w:rsidR="005D76C3" w:rsidRPr="005D76C3" w14:paraId="19C26AF9" w14:textId="77777777" w:rsidTr="005D76C3">
        <w:tc>
          <w:tcPr>
            <w:tcW w:w="2179" w:type="dxa"/>
          </w:tcPr>
          <w:p w14:paraId="679A68E8" w14:textId="56ECEE86" w:rsidR="005D76C3" w:rsidRPr="005D76C3" w:rsidRDefault="005D76C3" w:rsidP="005D76C3">
            <w:pPr>
              <w:ind w:firstLine="0"/>
            </w:pPr>
            <w:r>
              <w:t>Vaughan</w:t>
            </w:r>
          </w:p>
        </w:tc>
        <w:tc>
          <w:tcPr>
            <w:tcW w:w="2179" w:type="dxa"/>
          </w:tcPr>
          <w:p w14:paraId="29B7734F" w14:textId="5A877A52" w:rsidR="005D76C3" w:rsidRPr="005D76C3" w:rsidRDefault="005D76C3" w:rsidP="005D76C3">
            <w:pPr>
              <w:ind w:firstLine="0"/>
            </w:pPr>
            <w:r>
              <w:t>Waters</w:t>
            </w:r>
          </w:p>
        </w:tc>
        <w:tc>
          <w:tcPr>
            <w:tcW w:w="2180" w:type="dxa"/>
          </w:tcPr>
          <w:p w14:paraId="7DCF6E2B" w14:textId="1A6C8E5B" w:rsidR="005D76C3" w:rsidRPr="005D76C3" w:rsidRDefault="005D76C3" w:rsidP="005D76C3">
            <w:pPr>
              <w:ind w:firstLine="0"/>
            </w:pPr>
            <w:r>
              <w:t>Wetmore</w:t>
            </w:r>
          </w:p>
        </w:tc>
      </w:tr>
      <w:tr w:rsidR="005D76C3" w:rsidRPr="005D76C3" w14:paraId="25609CA9" w14:textId="77777777" w:rsidTr="005D76C3">
        <w:tc>
          <w:tcPr>
            <w:tcW w:w="2179" w:type="dxa"/>
          </w:tcPr>
          <w:p w14:paraId="528E95F7" w14:textId="519E087B" w:rsidR="005D76C3" w:rsidRPr="005D76C3" w:rsidRDefault="005D76C3" w:rsidP="005D76C3">
            <w:pPr>
              <w:keepNext/>
              <w:ind w:firstLine="0"/>
            </w:pPr>
            <w:r>
              <w:t>Whitmire</w:t>
            </w:r>
          </w:p>
        </w:tc>
        <w:tc>
          <w:tcPr>
            <w:tcW w:w="2179" w:type="dxa"/>
          </w:tcPr>
          <w:p w14:paraId="431C17D2" w14:textId="36B84534" w:rsidR="005D76C3" w:rsidRPr="005D76C3" w:rsidRDefault="005D76C3" w:rsidP="005D76C3">
            <w:pPr>
              <w:keepNext/>
              <w:ind w:firstLine="0"/>
            </w:pPr>
            <w:r>
              <w:t>Wickensimer</w:t>
            </w:r>
          </w:p>
        </w:tc>
        <w:tc>
          <w:tcPr>
            <w:tcW w:w="2180" w:type="dxa"/>
          </w:tcPr>
          <w:p w14:paraId="27CAAD21" w14:textId="5643B2A8" w:rsidR="005D76C3" w:rsidRPr="005D76C3" w:rsidRDefault="005D76C3" w:rsidP="005D76C3">
            <w:pPr>
              <w:keepNext/>
              <w:ind w:firstLine="0"/>
            </w:pPr>
            <w:r>
              <w:t>Williams</w:t>
            </w:r>
          </w:p>
        </w:tc>
      </w:tr>
      <w:tr w:rsidR="005D76C3" w:rsidRPr="005D76C3" w14:paraId="1890788F" w14:textId="77777777" w:rsidTr="005D76C3">
        <w:tc>
          <w:tcPr>
            <w:tcW w:w="2179" w:type="dxa"/>
          </w:tcPr>
          <w:p w14:paraId="0666D8CA" w14:textId="7E29BDE8" w:rsidR="005D76C3" w:rsidRPr="005D76C3" w:rsidRDefault="005D76C3" w:rsidP="005D76C3">
            <w:pPr>
              <w:keepNext/>
              <w:ind w:firstLine="0"/>
            </w:pPr>
            <w:r>
              <w:t>Willis</w:t>
            </w:r>
          </w:p>
        </w:tc>
        <w:tc>
          <w:tcPr>
            <w:tcW w:w="2179" w:type="dxa"/>
          </w:tcPr>
          <w:p w14:paraId="3297653F" w14:textId="2267562F" w:rsidR="005D76C3" w:rsidRPr="005D76C3" w:rsidRDefault="005D76C3" w:rsidP="005D76C3">
            <w:pPr>
              <w:keepNext/>
              <w:ind w:firstLine="0"/>
            </w:pPr>
            <w:r>
              <w:t>Wooten</w:t>
            </w:r>
          </w:p>
        </w:tc>
        <w:tc>
          <w:tcPr>
            <w:tcW w:w="2180" w:type="dxa"/>
          </w:tcPr>
          <w:p w14:paraId="7513EDA3" w14:textId="716207F0" w:rsidR="005D76C3" w:rsidRPr="005D76C3" w:rsidRDefault="005D76C3" w:rsidP="005D76C3">
            <w:pPr>
              <w:keepNext/>
              <w:ind w:firstLine="0"/>
            </w:pPr>
            <w:r>
              <w:t>Yow</w:t>
            </w:r>
          </w:p>
        </w:tc>
      </w:tr>
    </w:tbl>
    <w:p w14:paraId="5B39D01C" w14:textId="77777777" w:rsidR="005D76C3" w:rsidRDefault="005D76C3" w:rsidP="005D76C3"/>
    <w:p w14:paraId="3AFD591D" w14:textId="53F1B0EA" w:rsidR="005D76C3" w:rsidRDefault="005D76C3" w:rsidP="005D76C3">
      <w:pPr>
        <w:jc w:val="center"/>
        <w:rPr>
          <w:b/>
        </w:rPr>
      </w:pPr>
      <w:r w:rsidRPr="005D76C3">
        <w:rPr>
          <w:b/>
        </w:rPr>
        <w:t>Total--111</w:t>
      </w:r>
    </w:p>
    <w:p w14:paraId="42B0A9B9" w14:textId="77777777" w:rsidR="005D76C3" w:rsidRDefault="005D76C3" w:rsidP="005D76C3">
      <w:pPr>
        <w:jc w:val="center"/>
        <w:rPr>
          <w:b/>
        </w:rPr>
      </w:pPr>
    </w:p>
    <w:p w14:paraId="167C5C33" w14:textId="77777777" w:rsidR="005D76C3" w:rsidRDefault="005D76C3" w:rsidP="005D76C3">
      <w:pPr>
        <w:ind w:firstLine="0"/>
      </w:pPr>
      <w:r w:rsidRPr="005D76C3">
        <w:t xml:space="preserve"> </w:t>
      </w:r>
      <w:r>
        <w:t>Those who voted in the negative are:</w:t>
      </w:r>
    </w:p>
    <w:p w14:paraId="19A4EAD5" w14:textId="77777777" w:rsidR="005D76C3" w:rsidRDefault="005D76C3" w:rsidP="005D76C3"/>
    <w:p w14:paraId="639A8A47" w14:textId="77777777" w:rsidR="005D76C3" w:rsidRDefault="005D76C3" w:rsidP="005D76C3">
      <w:pPr>
        <w:jc w:val="center"/>
        <w:rPr>
          <w:b/>
        </w:rPr>
      </w:pPr>
      <w:r w:rsidRPr="005D76C3">
        <w:rPr>
          <w:b/>
        </w:rPr>
        <w:t>Total--0</w:t>
      </w:r>
    </w:p>
    <w:p w14:paraId="5E34A067" w14:textId="3AB7B044" w:rsidR="005D76C3" w:rsidRDefault="005D76C3" w:rsidP="005D76C3">
      <w:pPr>
        <w:jc w:val="center"/>
        <w:rPr>
          <w:b/>
        </w:rPr>
      </w:pPr>
    </w:p>
    <w:p w14:paraId="4952C2E2" w14:textId="77777777" w:rsidR="005D76C3" w:rsidRDefault="005D76C3" w:rsidP="005D76C3">
      <w:r>
        <w:t>The Senate Amendments were agreed to, and the Bill having received three readings in both Houses, it was ordered that the title be changed to that of an Act, and that it be enrolled for ratification.</w:t>
      </w:r>
    </w:p>
    <w:p w14:paraId="0D9FB7DB" w14:textId="77777777" w:rsidR="005D76C3" w:rsidRDefault="005D76C3" w:rsidP="005D76C3"/>
    <w:p w14:paraId="6432CFC8" w14:textId="770A0E5B" w:rsidR="005D76C3" w:rsidRDefault="005D76C3" w:rsidP="005D76C3">
      <w:pPr>
        <w:keepNext/>
        <w:jc w:val="center"/>
        <w:rPr>
          <w:b/>
        </w:rPr>
      </w:pPr>
      <w:r w:rsidRPr="005D76C3">
        <w:rPr>
          <w:b/>
        </w:rPr>
        <w:t>H. 4476--SENATE AMENDMENTS CONCURRED IN AND BILL ENROLLED</w:t>
      </w:r>
    </w:p>
    <w:p w14:paraId="397C7BC4" w14:textId="0A3638E4" w:rsidR="005D76C3" w:rsidRDefault="005D76C3" w:rsidP="005D76C3">
      <w:r>
        <w:t xml:space="preserve">The Senate Amendments to the following Bill were taken up for consideration: </w:t>
      </w:r>
    </w:p>
    <w:p w14:paraId="1B5034A3" w14:textId="77777777" w:rsidR="005D76C3" w:rsidRDefault="005D76C3" w:rsidP="005D76C3">
      <w:bookmarkStart w:id="85" w:name="include_clip_start_131"/>
      <w:bookmarkEnd w:id="85"/>
    </w:p>
    <w:p w14:paraId="3DAEB112" w14:textId="77777777" w:rsidR="005D76C3" w:rsidRDefault="005D76C3" w:rsidP="005D76C3">
      <w:r>
        <w:t>H. 4476 -- Reps. Rutherford, Bamberg, J. Moore, Herbkersman and Rivers: A BILL TO AMEND THE SOUTH CAROLINA CODE OF LAWS BY ADDING CHAPTER 80 TO TITLE 39 ENTITLED "SOUTH CAROLINA-BAHAMAS TRADE COMMISSION" SO AS TO ESTABLISH THE SOUTH CAROLINA-BAHAMAS TRADE COMMISSION AND PROVIDE FOR ITS MEMBERSHIP AND PURPOSE.</w:t>
      </w:r>
    </w:p>
    <w:p w14:paraId="43A12425" w14:textId="72082635" w:rsidR="005D76C3" w:rsidRDefault="005D76C3" w:rsidP="005D76C3">
      <w:bookmarkStart w:id="86" w:name="include_clip_end_131"/>
      <w:bookmarkEnd w:id="86"/>
    </w:p>
    <w:p w14:paraId="33E0B59A" w14:textId="76D73950" w:rsidR="005D76C3" w:rsidRDefault="005D76C3" w:rsidP="005D76C3">
      <w:r>
        <w:t>Rep. HERBKERSMAN explained the Senate Amendments.</w:t>
      </w:r>
    </w:p>
    <w:p w14:paraId="60AA9067" w14:textId="77777777" w:rsidR="005D76C3" w:rsidRDefault="005D76C3" w:rsidP="005D76C3"/>
    <w:p w14:paraId="339D1D56" w14:textId="77777777" w:rsidR="005D76C3" w:rsidRDefault="005D76C3" w:rsidP="005D76C3">
      <w:r>
        <w:t xml:space="preserve">The yeas and nays were taken resulting as follows: </w:t>
      </w:r>
    </w:p>
    <w:p w14:paraId="699F2873" w14:textId="6DA6C083" w:rsidR="005D76C3" w:rsidRDefault="005D76C3" w:rsidP="005D76C3">
      <w:pPr>
        <w:jc w:val="center"/>
      </w:pPr>
      <w:r>
        <w:t xml:space="preserve"> </w:t>
      </w:r>
      <w:bookmarkStart w:id="87" w:name="vote_start133"/>
      <w:bookmarkEnd w:id="87"/>
      <w:r>
        <w:t>Yeas 108; Nays 1</w:t>
      </w:r>
    </w:p>
    <w:p w14:paraId="41AC99AA" w14:textId="77777777" w:rsidR="005D76C3" w:rsidRDefault="005D76C3" w:rsidP="005D76C3">
      <w:pPr>
        <w:jc w:val="center"/>
      </w:pPr>
    </w:p>
    <w:p w14:paraId="0A3A4BF8" w14:textId="77777777" w:rsidR="005D76C3" w:rsidRDefault="005D76C3" w:rsidP="005D76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D76C3" w:rsidRPr="005D76C3" w14:paraId="7C6177F1" w14:textId="77777777" w:rsidTr="005D76C3">
        <w:tc>
          <w:tcPr>
            <w:tcW w:w="2179" w:type="dxa"/>
          </w:tcPr>
          <w:p w14:paraId="6B657ED9" w14:textId="6E122DEF" w:rsidR="005D76C3" w:rsidRPr="005D76C3" w:rsidRDefault="005D76C3" w:rsidP="005D76C3">
            <w:pPr>
              <w:keepNext/>
              <w:ind w:firstLine="0"/>
            </w:pPr>
            <w:r>
              <w:t>Alexander</w:t>
            </w:r>
          </w:p>
        </w:tc>
        <w:tc>
          <w:tcPr>
            <w:tcW w:w="2179" w:type="dxa"/>
          </w:tcPr>
          <w:p w14:paraId="2FC033BC" w14:textId="4A7922AF" w:rsidR="005D76C3" w:rsidRPr="005D76C3" w:rsidRDefault="005D76C3" w:rsidP="005D76C3">
            <w:pPr>
              <w:keepNext/>
              <w:ind w:firstLine="0"/>
            </w:pPr>
            <w:r>
              <w:t>Anderson</w:t>
            </w:r>
          </w:p>
        </w:tc>
        <w:tc>
          <w:tcPr>
            <w:tcW w:w="2180" w:type="dxa"/>
          </w:tcPr>
          <w:p w14:paraId="7B8D7229" w14:textId="24346CF7" w:rsidR="005D76C3" w:rsidRPr="005D76C3" w:rsidRDefault="005D76C3" w:rsidP="005D76C3">
            <w:pPr>
              <w:keepNext/>
              <w:ind w:firstLine="0"/>
            </w:pPr>
            <w:r>
              <w:t>Atkinson</w:t>
            </w:r>
          </w:p>
        </w:tc>
      </w:tr>
      <w:tr w:rsidR="005D76C3" w:rsidRPr="005D76C3" w14:paraId="28E84663" w14:textId="77777777" w:rsidTr="005D76C3">
        <w:tc>
          <w:tcPr>
            <w:tcW w:w="2179" w:type="dxa"/>
          </w:tcPr>
          <w:p w14:paraId="42434BDE" w14:textId="0A450DF6" w:rsidR="005D76C3" w:rsidRPr="005D76C3" w:rsidRDefault="005D76C3" w:rsidP="005D76C3">
            <w:pPr>
              <w:ind w:firstLine="0"/>
            </w:pPr>
            <w:r>
              <w:t>Bailey</w:t>
            </w:r>
          </w:p>
        </w:tc>
        <w:tc>
          <w:tcPr>
            <w:tcW w:w="2179" w:type="dxa"/>
          </w:tcPr>
          <w:p w14:paraId="2AC24C1B" w14:textId="16353BC2" w:rsidR="005D76C3" w:rsidRPr="005D76C3" w:rsidRDefault="005D76C3" w:rsidP="005D76C3">
            <w:pPr>
              <w:ind w:firstLine="0"/>
            </w:pPr>
            <w:r>
              <w:t>Ballentine</w:t>
            </w:r>
          </w:p>
        </w:tc>
        <w:tc>
          <w:tcPr>
            <w:tcW w:w="2180" w:type="dxa"/>
          </w:tcPr>
          <w:p w14:paraId="7AEE7415" w14:textId="13424D75" w:rsidR="005D76C3" w:rsidRPr="005D76C3" w:rsidRDefault="005D76C3" w:rsidP="005D76C3">
            <w:pPr>
              <w:ind w:firstLine="0"/>
            </w:pPr>
            <w:r>
              <w:t>Bamberg</w:t>
            </w:r>
          </w:p>
        </w:tc>
      </w:tr>
      <w:tr w:rsidR="005D76C3" w:rsidRPr="005D76C3" w14:paraId="6B32E5D2" w14:textId="77777777" w:rsidTr="005D76C3">
        <w:tc>
          <w:tcPr>
            <w:tcW w:w="2179" w:type="dxa"/>
          </w:tcPr>
          <w:p w14:paraId="71E10812" w14:textId="71A23C05" w:rsidR="005D76C3" w:rsidRPr="005D76C3" w:rsidRDefault="005D76C3" w:rsidP="005D76C3">
            <w:pPr>
              <w:ind w:firstLine="0"/>
            </w:pPr>
            <w:r>
              <w:t>Bannister</w:t>
            </w:r>
          </w:p>
        </w:tc>
        <w:tc>
          <w:tcPr>
            <w:tcW w:w="2179" w:type="dxa"/>
          </w:tcPr>
          <w:p w14:paraId="60FF9F03" w14:textId="77E586B2" w:rsidR="005D76C3" w:rsidRPr="005D76C3" w:rsidRDefault="005D76C3" w:rsidP="005D76C3">
            <w:pPr>
              <w:ind w:firstLine="0"/>
            </w:pPr>
            <w:r>
              <w:t>Bauer</w:t>
            </w:r>
          </w:p>
        </w:tc>
        <w:tc>
          <w:tcPr>
            <w:tcW w:w="2180" w:type="dxa"/>
          </w:tcPr>
          <w:p w14:paraId="49841553" w14:textId="3B6D56AC" w:rsidR="005D76C3" w:rsidRPr="005D76C3" w:rsidRDefault="005D76C3" w:rsidP="005D76C3">
            <w:pPr>
              <w:ind w:firstLine="0"/>
            </w:pPr>
            <w:r>
              <w:t>Beach</w:t>
            </w:r>
          </w:p>
        </w:tc>
      </w:tr>
      <w:tr w:rsidR="005D76C3" w:rsidRPr="005D76C3" w14:paraId="751EB77E" w14:textId="77777777" w:rsidTr="005D76C3">
        <w:tc>
          <w:tcPr>
            <w:tcW w:w="2179" w:type="dxa"/>
          </w:tcPr>
          <w:p w14:paraId="1AA78CDF" w14:textId="6CA2CFA3" w:rsidR="005D76C3" w:rsidRPr="005D76C3" w:rsidRDefault="005D76C3" w:rsidP="005D76C3">
            <w:pPr>
              <w:ind w:firstLine="0"/>
            </w:pPr>
            <w:r>
              <w:t>Bowers</w:t>
            </w:r>
          </w:p>
        </w:tc>
        <w:tc>
          <w:tcPr>
            <w:tcW w:w="2179" w:type="dxa"/>
          </w:tcPr>
          <w:p w14:paraId="28D409ED" w14:textId="3D04812C" w:rsidR="005D76C3" w:rsidRPr="005D76C3" w:rsidRDefault="005D76C3" w:rsidP="005D76C3">
            <w:pPr>
              <w:ind w:firstLine="0"/>
            </w:pPr>
            <w:r>
              <w:t>Brittain</w:t>
            </w:r>
          </w:p>
        </w:tc>
        <w:tc>
          <w:tcPr>
            <w:tcW w:w="2180" w:type="dxa"/>
          </w:tcPr>
          <w:p w14:paraId="698D8470" w14:textId="70DC509E" w:rsidR="005D76C3" w:rsidRPr="005D76C3" w:rsidRDefault="005D76C3" w:rsidP="005D76C3">
            <w:pPr>
              <w:ind w:firstLine="0"/>
            </w:pPr>
            <w:r>
              <w:t>Bustos</w:t>
            </w:r>
          </w:p>
        </w:tc>
      </w:tr>
      <w:tr w:rsidR="005D76C3" w:rsidRPr="005D76C3" w14:paraId="0A3C820E" w14:textId="77777777" w:rsidTr="005D76C3">
        <w:tc>
          <w:tcPr>
            <w:tcW w:w="2179" w:type="dxa"/>
          </w:tcPr>
          <w:p w14:paraId="367251D0" w14:textId="4F0DC338" w:rsidR="005D76C3" w:rsidRPr="005D76C3" w:rsidRDefault="005D76C3" w:rsidP="005D76C3">
            <w:pPr>
              <w:ind w:firstLine="0"/>
            </w:pPr>
            <w:r>
              <w:t>Calhoon</w:t>
            </w:r>
          </w:p>
        </w:tc>
        <w:tc>
          <w:tcPr>
            <w:tcW w:w="2179" w:type="dxa"/>
          </w:tcPr>
          <w:p w14:paraId="5AB967E9" w14:textId="5E072511" w:rsidR="005D76C3" w:rsidRPr="005D76C3" w:rsidRDefault="005D76C3" w:rsidP="005D76C3">
            <w:pPr>
              <w:ind w:firstLine="0"/>
            </w:pPr>
            <w:r>
              <w:t>Caskey</w:t>
            </w:r>
          </w:p>
        </w:tc>
        <w:tc>
          <w:tcPr>
            <w:tcW w:w="2180" w:type="dxa"/>
          </w:tcPr>
          <w:p w14:paraId="15D43D33" w14:textId="5325E254" w:rsidR="005D76C3" w:rsidRPr="005D76C3" w:rsidRDefault="005D76C3" w:rsidP="005D76C3">
            <w:pPr>
              <w:ind w:firstLine="0"/>
            </w:pPr>
            <w:r>
              <w:t>Chapman</w:t>
            </w:r>
          </w:p>
        </w:tc>
      </w:tr>
      <w:tr w:rsidR="005D76C3" w:rsidRPr="005D76C3" w14:paraId="690CCEAE" w14:textId="77777777" w:rsidTr="005D76C3">
        <w:tc>
          <w:tcPr>
            <w:tcW w:w="2179" w:type="dxa"/>
          </w:tcPr>
          <w:p w14:paraId="4E561339" w14:textId="6F689298" w:rsidR="005D76C3" w:rsidRPr="005D76C3" w:rsidRDefault="005D76C3" w:rsidP="005D76C3">
            <w:pPr>
              <w:ind w:firstLine="0"/>
            </w:pPr>
            <w:r>
              <w:t>Clyburn</w:t>
            </w:r>
          </w:p>
        </w:tc>
        <w:tc>
          <w:tcPr>
            <w:tcW w:w="2179" w:type="dxa"/>
          </w:tcPr>
          <w:p w14:paraId="572C5E21" w14:textId="19CCC882" w:rsidR="005D76C3" w:rsidRPr="005D76C3" w:rsidRDefault="005D76C3" w:rsidP="005D76C3">
            <w:pPr>
              <w:ind w:firstLine="0"/>
            </w:pPr>
            <w:r>
              <w:t>Cobb-Hunter</w:t>
            </w:r>
          </w:p>
        </w:tc>
        <w:tc>
          <w:tcPr>
            <w:tcW w:w="2180" w:type="dxa"/>
          </w:tcPr>
          <w:p w14:paraId="5C23EB75" w14:textId="6034DD4B" w:rsidR="005D76C3" w:rsidRPr="005D76C3" w:rsidRDefault="005D76C3" w:rsidP="005D76C3">
            <w:pPr>
              <w:ind w:firstLine="0"/>
            </w:pPr>
            <w:r>
              <w:t>Collins</w:t>
            </w:r>
          </w:p>
        </w:tc>
      </w:tr>
      <w:tr w:rsidR="005D76C3" w:rsidRPr="005D76C3" w14:paraId="385E4F39" w14:textId="77777777" w:rsidTr="005D76C3">
        <w:tc>
          <w:tcPr>
            <w:tcW w:w="2179" w:type="dxa"/>
          </w:tcPr>
          <w:p w14:paraId="2B61C79F" w14:textId="671A7DAE" w:rsidR="005D76C3" w:rsidRPr="005D76C3" w:rsidRDefault="005D76C3" w:rsidP="005D76C3">
            <w:pPr>
              <w:ind w:firstLine="0"/>
            </w:pPr>
            <w:r>
              <w:t>Cox</w:t>
            </w:r>
          </w:p>
        </w:tc>
        <w:tc>
          <w:tcPr>
            <w:tcW w:w="2179" w:type="dxa"/>
          </w:tcPr>
          <w:p w14:paraId="6133F381" w14:textId="7E546A94" w:rsidR="005D76C3" w:rsidRPr="005D76C3" w:rsidRDefault="005D76C3" w:rsidP="005D76C3">
            <w:pPr>
              <w:ind w:firstLine="0"/>
            </w:pPr>
            <w:r>
              <w:t>Crawford</w:t>
            </w:r>
          </w:p>
        </w:tc>
        <w:tc>
          <w:tcPr>
            <w:tcW w:w="2180" w:type="dxa"/>
          </w:tcPr>
          <w:p w14:paraId="2111866A" w14:textId="07899EF7" w:rsidR="005D76C3" w:rsidRPr="005D76C3" w:rsidRDefault="005D76C3" w:rsidP="005D76C3">
            <w:pPr>
              <w:ind w:firstLine="0"/>
            </w:pPr>
            <w:r>
              <w:t>Cromer</w:t>
            </w:r>
          </w:p>
        </w:tc>
      </w:tr>
      <w:tr w:rsidR="005D76C3" w:rsidRPr="005D76C3" w14:paraId="126264EF" w14:textId="77777777" w:rsidTr="005D76C3">
        <w:tc>
          <w:tcPr>
            <w:tcW w:w="2179" w:type="dxa"/>
          </w:tcPr>
          <w:p w14:paraId="151218D3" w14:textId="45A40C1F" w:rsidR="005D76C3" w:rsidRPr="005D76C3" w:rsidRDefault="005D76C3" w:rsidP="005D76C3">
            <w:pPr>
              <w:ind w:firstLine="0"/>
            </w:pPr>
            <w:r>
              <w:t>Davis</w:t>
            </w:r>
          </w:p>
        </w:tc>
        <w:tc>
          <w:tcPr>
            <w:tcW w:w="2179" w:type="dxa"/>
          </w:tcPr>
          <w:p w14:paraId="724F0554" w14:textId="4171E96A" w:rsidR="005D76C3" w:rsidRPr="005D76C3" w:rsidRDefault="005D76C3" w:rsidP="005D76C3">
            <w:pPr>
              <w:ind w:firstLine="0"/>
            </w:pPr>
            <w:r>
              <w:t>Dillard</w:t>
            </w:r>
          </w:p>
        </w:tc>
        <w:tc>
          <w:tcPr>
            <w:tcW w:w="2180" w:type="dxa"/>
          </w:tcPr>
          <w:p w14:paraId="5C8C6DF0" w14:textId="4A144D6A" w:rsidR="005D76C3" w:rsidRPr="005D76C3" w:rsidRDefault="005D76C3" w:rsidP="005D76C3">
            <w:pPr>
              <w:ind w:firstLine="0"/>
            </w:pPr>
            <w:r>
              <w:t>Duncan</w:t>
            </w:r>
          </w:p>
        </w:tc>
      </w:tr>
      <w:tr w:rsidR="005D76C3" w:rsidRPr="005D76C3" w14:paraId="64FC7A52" w14:textId="77777777" w:rsidTr="005D76C3">
        <w:tc>
          <w:tcPr>
            <w:tcW w:w="2179" w:type="dxa"/>
          </w:tcPr>
          <w:p w14:paraId="63C6E902" w14:textId="07EAC769" w:rsidR="005D76C3" w:rsidRPr="005D76C3" w:rsidRDefault="005D76C3" w:rsidP="005D76C3">
            <w:pPr>
              <w:ind w:firstLine="0"/>
            </w:pPr>
            <w:r>
              <w:t>Edgerton</w:t>
            </w:r>
          </w:p>
        </w:tc>
        <w:tc>
          <w:tcPr>
            <w:tcW w:w="2179" w:type="dxa"/>
          </w:tcPr>
          <w:p w14:paraId="60E5D6CE" w14:textId="54F0A9D6" w:rsidR="005D76C3" w:rsidRPr="005D76C3" w:rsidRDefault="005D76C3" w:rsidP="005D76C3">
            <w:pPr>
              <w:ind w:firstLine="0"/>
            </w:pPr>
            <w:r>
              <w:t>Erickson</w:t>
            </w:r>
          </w:p>
        </w:tc>
        <w:tc>
          <w:tcPr>
            <w:tcW w:w="2180" w:type="dxa"/>
          </w:tcPr>
          <w:p w14:paraId="6C6E77F2" w14:textId="2FB05467" w:rsidR="005D76C3" w:rsidRPr="005D76C3" w:rsidRDefault="005D76C3" w:rsidP="005D76C3">
            <w:pPr>
              <w:ind w:firstLine="0"/>
            </w:pPr>
            <w:r>
              <w:t>Ford</w:t>
            </w:r>
          </w:p>
        </w:tc>
      </w:tr>
      <w:tr w:rsidR="005D76C3" w:rsidRPr="005D76C3" w14:paraId="4773A0C7" w14:textId="77777777" w:rsidTr="005D76C3">
        <w:tc>
          <w:tcPr>
            <w:tcW w:w="2179" w:type="dxa"/>
          </w:tcPr>
          <w:p w14:paraId="44ED7BEC" w14:textId="1AA2CF35" w:rsidR="005D76C3" w:rsidRPr="005D76C3" w:rsidRDefault="005D76C3" w:rsidP="005D76C3">
            <w:pPr>
              <w:ind w:firstLine="0"/>
            </w:pPr>
            <w:r>
              <w:t>Forrest</w:t>
            </w:r>
          </w:p>
        </w:tc>
        <w:tc>
          <w:tcPr>
            <w:tcW w:w="2179" w:type="dxa"/>
          </w:tcPr>
          <w:p w14:paraId="65B7E84B" w14:textId="72F3EB48" w:rsidR="005D76C3" w:rsidRPr="005D76C3" w:rsidRDefault="005D76C3" w:rsidP="005D76C3">
            <w:pPr>
              <w:ind w:firstLine="0"/>
            </w:pPr>
            <w:r>
              <w:t>Frank</w:t>
            </w:r>
          </w:p>
        </w:tc>
        <w:tc>
          <w:tcPr>
            <w:tcW w:w="2180" w:type="dxa"/>
          </w:tcPr>
          <w:p w14:paraId="5B578419" w14:textId="129630DB" w:rsidR="005D76C3" w:rsidRPr="005D76C3" w:rsidRDefault="005D76C3" w:rsidP="005D76C3">
            <w:pPr>
              <w:ind w:firstLine="0"/>
            </w:pPr>
            <w:r>
              <w:t>Gagnon</w:t>
            </w:r>
          </w:p>
        </w:tc>
      </w:tr>
      <w:tr w:rsidR="005D76C3" w:rsidRPr="005D76C3" w14:paraId="035C4028" w14:textId="77777777" w:rsidTr="005D76C3">
        <w:tc>
          <w:tcPr>
            <w:tcW w:w="2179" w:type="dxa"/>
          </w:tcPr>
          <w:p w14:paraId="39EBC923" w14:textId="26DCF33D" w:rsidR="005D76C3" w:rsidRPr="005D76C3" w:rsidRDefault="005D76C3" w:rsidP="005D76C3">
            <w:pPr>
              <w:ind w:firstLine="0"/>
            </w:pPr>
            <w:r>
              <w:t>Garvin</w:t>
            </w:r>
          </w:p>
        </w:tc>
        <w:tc>
          <w:tcPr>
            <w:tcW w:w="2179" w:type="dxa"/>
          </w:tcPr>
          <w:p w14:paraId="25900B33" w14:textId="056C2F0D" w:rsidR="005D76C3" w:rsidRPr="005D76C3" w:rsidRDefault="005D76C3" w:rsidP="005D76C3">
            <w:pPr>
              <w:ind w:firstLine="0"/>
            </w:pPr>
            <w:r>
              <w:t>Gatch</w:t>
            </w:r>
          </w:p>
        </w:tc>
        <w:tc>
          <w:tcPr>
            <w:tcW w:w="2180" w:type="dxa"/>
          </w:tcPr>
          <w:p w14:paraId="220A61F2" w14:textId="2255A891" w:rsidR="005D76C3" w:rsidRPr="005D76C3" w:rsidRDefault="005D76C3" w:rsidP="005D76C3">
            <w:pPr>
              <w:ind w:firstLine="0"/>
            </w:pPr>
            <w:r>
              <w:t>Gibson</w:t>
            </w:r>
          </w:p>
        </w:tc>
      </w:tr>
      <w:tr w:rsidR="005D76C3" w:rsidRPr="005D76C3" w14:paraId="26D36546" w14:textId="77777777" w:rsidTr="005D76C3">
        <w:tc>
          <w:tcPr>
            <w:tcW w:w="2179" w:type="dxa"/>
          </w:tcPr>
          <w:p w14:paraId="0515FDB3" w14:textId="4B3087E9" w:rsidR="005D76C3" w:rsidRPr="005D76C3" w:rsidRDefault="005D76C3" w:rsidP="005D76C3">
            <w:pPr>
              <w:ind w:firstLine="0"/>
            </w:pPr>
            <w:r>
              <w:t>Gilliam</w:t>
            </w:r>
          </w:p>
        </w:tc>
        <w:tc>
          <w:tcPr>
            <w:tcW w:w="2179" w:type="dxa"/>
          </w:tcPr>
          <w:p w14:paraId="37B27439" w14:textId="1FDAC931" w:rsidR="005D76C3" w:rsidRPr="005D76C3" w:rsidRDefault="005D76C3" w:rsidP="005D76C3">
            <w:pPr>
              <w:ind w:firstLine="0"/>
            </w:pPr>
            <w:r>
              <w:t>Gilliard</w:t>
            </w:r>
          </w:p>
        </w:tc>
        <w:tc>
          <w:tcPr>
            <w:tcW w:w="2180" w:type="dxa"/>
          </w:tcPr>
          <w:p w14:paraId="54219163" w14:textId="27652495" w:rsidR="005D76C3" w:rsidRPr="005D76C3" w:rsidRDefault="005D76C3" w:rsidP="005D76C3">
            <w:pPr>
              <w:ind w:firstLine="0"/>
            </w:pPr>
            <w:r>
              <w:t>Gilreath</w:t>
            </w:r>
          </w:p>
        </w:tc>
      </w:tr>
      <w:tr w:rsidR="005D76C3" w:rsidRPr="005D76C3" w14:paraId="1AF90594" w14:textId="77777777" w:rsidTr="005D76C3">
        <w:tc>
          <w:tcPr>
            <w:tcW w:w="2179" w:type="dxa"/>
          </w:tcPr>
          <w:p w14:paraId="16E0EDE6" w14:textId="6E39426A" w:rsidR="005D76C3" w:rsidRPr="005D76C3" w:rsidRDefault="005D76C3" w:rsidP="005D76C3">
            <w:pPr>
              <w:ind w:firstLine="0"/>
            </w:pPr>
            <w:r>
              <w:t>Govan</w:t>
            </w:r>
          </w:p>
        </w:tc>
        <w:tc>
          <w:tcPr>
            <w:tcW w:w="2179" w:type="dxa"/>
          </w:tcPr>
          <w:p w14:paraId="4E133E43" w14:textId="25B5D7FE" w:rsidR="005D76C3" w:rsidRPr="005D76C3" w:rsidRDefault="005D76C3" w:rsidP="005D76C3">
            <w:pPr>
              <w:ind w:firstLine="0"/>
            </w:pPr>
            <w:r>
              <w:t>Grant</w:t>
            </w:r>
          </w:p>
        </w:tc>
        <w:tc>
          <w:tcPr>
            <w:tcW w:w="2180" w:type="dxa"/>
          </w:tcPr>
          <w:p w14:paraId="53486289" w14:textId="4C2BEBF0" w:rsidR="005D76C3" w:rsidRPr="005D76C3" w:rsidRDefault="005D76C3" w:rsidP="005D76C3">
            <w:pPr>
              <w:ind w:firstLine="0"/>
            </w:pPr>
            <w:r>
              <w:t>Guest</w:t>
            </w:r>
          </w:p>
        </w:tc>
      </w:tr>
      <w:tr w:rsidR="005D76C3" w:rsidRPr="005D76C3" w14:paraId="25E56123" w14:textId="77777777" w:rsidTr="005D76C3">
        <w:tc>
          <w:tcPr>
            <w:tcW w:w="2179" w:type="dxa"/>
          </w:tcPr>
          <w:p w14:paraId="5E57B024" w14:textId="4C0726A9" w:rsidR="005D76C3" w:rsidRPr="005D76C3" w:rsidRDefault="005D76C3" w:rsidP="005D76C3">
            <w:pPr>
              <w:ind w:firstLine="0"/>
            </w:pPr>
            <w:r>
              <w:t>Guffey</w:t>
            </w:r>
          </w:p>
        </w:tc>
        <w:tc>
          <w:tcPr>
            <w:tcW w:w="2179" w:type="dxa"/>
          </w:tcPr>
          <w:p w14:paraId="650D49D1" w14:textId="4962FE61" w:rsidR="005D76C3" w:rsidRPr="005D76C3" w:rsidRDefault="005D76C3" w:rsidP="005D76C3">
            <w:pPr>
              <w:ind w:firstLine="0"/>
            </w:pPr>
            <w:r>
              <w:t>Haddon</w:t>
            </w:r>
          </w:p>
        </w:tc>
        <w:tc>
          <w:tcPr>
            <w:tcW w:w="2180" w:type="dxa"/>
          </w:tcPr>
          <w:p w14:paraId="49D5B09D" w14:textId="75C5B909" w:rsidR="005D76C3" w:rsidRPr="005D76C3" w:rsidRDefault="005D76C3" w:rsidP="005D76C3">
            <w:pPr>
              <w:ind w:firstLine="0"/>
            </w:pPr>
            <w:r>
              <w:t>Hager</w:t>
            </w:r>
          </w:p>
        </w:tc>
      </w:tr>
      <w:tr w:rsidR="005D76C3" w:rsidRPr="005D76C3" w14:paraId="7E71C462" w14:textId="77777777" w:rsidTr="005D76C3">
        <w:tc>
          <w:tcPr>
            <w:tcW w:w="2179" w:type="dxa"/>
          </w:tcPr>
          <w:p w14:paraId="6BCC36FB" w14:textId="3D587A64" w:rsidR="005D76C3" w:rsidRPr="005D76C3" w:rsidRDefault="005D76C3" w:rsidP="005D76C3">
            <w:pPr>
              <w:ind w:firstLine="0"/>
            </w:pPr>
            <w:r>
              <w:t>Hardee</w:t>
            </w:r>
          </w:p>
        </w:tc>
        <w:tc>
          <w:tcPr>
            <w:tcW w:w="2179" w:type="dxa"/>
          </w:tcPr>
          <w:p w14:paraId="14662F07" w14:textId="065C2C5E" w:rsidR="005D76C3" w:rsidRPr="005D76C3" w:rsidRDefault="005D76C3" w:rsidP="005D76C3">
            <w:pPr>
              <w:ind w:firstLine="0"/>
            </w:pPr>
            <w:r>
              <w:t>Hart</w:t>
            </w:r>
          </w:p>
        </w:tc>
        <w:tc>
          <w:tcPr>
            <w:tcW w:w="2180" w:type="dxa"/>
          </w:tcPr>
          <w:p w14:paraId="2F26CC20" w14:textId="191EC40E" w:rsidR="005D76C3" w:rsidRPr="005D76C3" w:rsidRDefault="005D76C3" w:rsidP="005D76C3">
            <w:pPr>
              <w:ind w:firstLine="0"/>
            </w:pPr>
            <w:r>
              <w:t>Hartnett</w:t>
            </w:r>
          </w:p>
        </w:tc>
      </w:tr>
      <w:tr w:rsidR="005D76C3" w:rsidRPr="005D76C3" w14:paraId="23343B01" w14:textId="77777777" w:rsidTr="005D76C3">
        <w:tc>
          <w:tcPr>
            <w:tcW w:w="2179" w:type="dxa"/>
          </w:tcPr>
          <w:p w14:paraId="6D87DEDB" w14:textId="4C53FF83" w:rsidR="005D76C3" w:rsidRPr="005D76C3" w:rsidRDefault="005D76C3" w:rsidP="005D76C3">
            <w:pPr>
              <w:ind w:firstLine="0"/>
            </w:pPr>
            <w:r>
              <w:t>Hartz</w:t>
            </w:r>
          </w:p>
        </w:tc>
        <w:tc>
          <w:tcPr>
            <w:tcW w:w="2179" w:type="dxa"/>
          </w:tcPr>
          <w:p w14:paraId="107D701F" w14:textId="4D7E27CB" w:rsidR="005D76C3" w:rsidRPr="005D76C3" w:rsidRDefault="005D76C3" w:rsidP="005D76C3">
            <w:pPr>
              <w:ind w:firstLine="0"/>
            </w:pPr>
            <w:r>
              <w:t>Hayes</w:t>
            </w:r>
          </w:p>
        </w:tc>
        <w:tc>
          <w:tcPr>
            <w:tcW w:w="2180" w:type="dxa"/>
          </w:tcPr>
          <w:p w14:paraId="374312C7" w14:textId="7BC98377" w:rsidR="005D76C3" w:rsidRPr="005D76C3" w:rsidRDefault="005D76C3" w:rsidP="005D76C3">
            <w:pPr>
              <w:ind w:firstLine="0"/>
            </w:pPr>
            <w:r>
              <w:t>Henderson-Myers</w:t>
            </w:r>
          </w:p>
        </w:tc>
      </w:tr>
      <w:tr w:rsidR="005D76C3" w:rsidRPr="005D76C3" w14:paraId="13D2DD72" w14:textId="77777777" w:rsidTr="005D76C3">
        <w:tc>
          <w:tcPr>
            <w:tcW w:w="2179" w:type="dxa"/>
          </w:tcPr>
          <w:p w14:paraId="25C85F9F" w14:textId="7CC55B92" w:rsidR="005D76C3" w:rsidRPr="005D76C3" w:rsidRDefault="005D76C3" w:rsidP="005D76C3">
            <w:pPr>
              <w:ind w:firstLine="0"/>
            </w:pPr>
            <w:r>
              <w:t>Herbkersman</w:t>
            </w:r>
          </w:p>
        </w:tc>
        <w:tc>
          <w:tcPr>
            <w:tcW w:w="2179" w:type="dxa"/>
          </w:tcPr>
          <w:p w14:paraId="13090A77" w14:textId="3A56ED3F" w:rsidR="005D76C3" w:rsidRPr="005D76C3" w:rsidRDefault="005D76C3" w:rsidP="005D76C3">
            <w:pPr>
              <w:ind w:firstLine="0"/>
            </w:pPr>
            <w:r>
              <w:t>Hewitt</w:t>
            </w:r>
          </w:p>
        </w:tc>
        <w:tc>
          <w:tcPr>
            <w:tcW w:w="2180" w:type="dxa"/>
          </w:tcPr>
          <w:p w14:paraId="5CE33771" w14:textId="33D85172" w:rsidR="005D76C3" w:rsidRPr="005D76C3" w:rsidRDefault="005D76C3" w:rsidP="005D76C3">
            <w:pPr>
              <w:ind w:firstLine="0"/>
            </w:pPr>
            <w:r>
              <w:t>Hiott</w:t>
            </w:r>
          </w:p>
        </w:tc>
      </w:tr>
      <w:tr w:rsidR="005D76C3" w:rsidRPr="005D76C3" w14:paraId="3EF5D8BE" w14:textId="77777777" w:rsidTr="005D76C3">
        <w:tc>
          <w:tcPr>
            <w:tcW w:w="2179" w:type="dxa"/>
          </w:tcPr>
          <w:p w14:paraId="1B860767" w14:textId="0CB947CD" w:rsidR="005D76C3" w:rsidRPr="005D76C3" w:rsidRDefault="005D76C3" w:rsidP="005D76C3">
            <w:pPr>
              <w:ind w:firstLine="0"/>
            </w:pPr>
            <w:r>
              <w:t>Hixon</w:t>
            </w:r>
          </w:p>
        </w:tc>
        <w:tc>
          <w:tcPr>
            <w:tcW w:w="2179" w:type="dxa"/>
          </w:tcPr>
          <w:p w14:paraId="7FD6BB9A" w14:textId="3B043E97" w:rsidR="005D76C3" w:rsidRPr="005D76C3" w:rsidRDefault="005D76C3" w:rsidP="005D76C3">
            <w:pPr>
              <w:ind w:firstLine="0"/>
            </w:pPr>
            <w:r>
              <w:t>Holman</w:t>
            </w:r>
          </w:p>
        </w:tc>
        <w:tc>
          <w:tcPr>
            <w:tcW w:w="2180" w:type="dxa"/>
          </w:tcPr>
          <w:p w14:paraId="6BE80432" w14:textId="2CE20CC2" w:rsidR="005D76C3" w:rsidRPr="005D76C3" w:rsidRDefault="005D76C3" w:rsidP="005D76C3">
            <w:pPr>
              <w:ind w:firstLine="0"/>
            </w:pPr>
            <w:r>
              <w:t>Hosey</w:t>
            </w:r>
          </w:p>
        </w:tc>
      </w:tr>
      <w:tr w:rsidR="005D76C3" w:rsidRPr="005D76C3" w14:paraId="6ECF9772" w14:textId="77777777" w:rsidTr="005D76C3">
        <w:tc>
          <w:tcPr>
            <w:tcW w:w="2179" w:type="dxa"/>
          </w:tcPr>
          <w:p w14:paraId="7888BE1F" w14:textId="77104983" w:rsidR="005D76C3" w:rsidRPr="005D76C3" w:rsidRDefault="005D76C3" w:rsidP="005D76C3">
            <w:pPr>
              <w:ind w:firstLine="0"/>
            </w:pPr>
            <w:r>
              <w:t>Huff</w:t>
            </w:r>
          </w:p>
        </w:tc>
        <w:tc>
          <w:tcPr>
            <w:tcW w:w="2179" w:type="dxa"/>
          </w:tcPr>
          <w:p w14:paraId="30F2A7F2" w14:textId="46E11B07" w:rsidR="005D76C3" w:rsidRPr="005D76C3" w:rsidRDefault="005D76C3" w:rsidP="005D76C3">
            <w:pPr>
              <w:ind w:firstLine="0"/>
            </w:pPr>
            <w:r>
              <w:t>Jordan</w:t>
            </w:r>
          </w:p>
        </w:tc>
        <w:tc>
          <w:tcPr>
            <w:tcW w:w="2180" w:type="dxa"/>
          </w:tcPr>
          <w:p w14:paraId="6821ABFA" w14:textId="44D6BFDF" w:rsidR="005D76C3" w:rsidRPr="005D76C3" w:rsidRDefault="005D76C3" w:rsidP="005D76C3">
            <w:pPr>
              <w:ind w:firstLine="0"/>
            </w:pPr>
            <w:r>
              <w:t>Kilmartin</w:t>
            </w:r>
          </w:p>
        </w:tc>
      </w:tr>
      <w:tr w:rsidR="005D76C3" w:rsidRPr="005D76C3" w14:paraId="5D20997F" w14:textId="77777777" w:rsidTr="005D76C3">
        <w:tc>
          <w:tcPr>
            <w:tcW w:w="2179" w:type="dxa"/>
          </w:tcPr>
          <w:p w14:paraId="2CF1D365" w14:textId="7D8BB02A" w:rsidR="005D76C3" w:rsidRPr="005D76C3" w:rsidRDefault="005D76C3" w:rsidP="005D76C3">
            <w:pPr>
              <w:ind w:firstLine="0"/>
            </w:pPr>
            <w:r>
              <w:t>Kirby</w:t>
            </w:r>
          </w:p>
        </w:tc>
        <w:tc>
          <w:tcPr>
            <w:tcW w:w="2179" w:type="dxa"/>
          </w:tcPr>
          <w:p w14:paraId="5447A195" w14:textId="72F23982" w:rsidR="005D76C3" w:rsidRPr="005D76C3" w:rsidRDefault="005D76C3" w:rsidP="005D76C3">
            <w:pPr>
              <w:ind w:firstLine="0"/>
            </w:pPr>
            <w:r>
              <w:t>Landing</w:t>
            </w:r>
          </w:p>
        </w:tc>
        <w:tc>
          <w:tcPr>
            <w:tcW w:w="2180" w:type="dxa"/>
          </w:tcPr>
          <w:p w14:paraId="5B0EAD70" w14:textId="519532FA" w:rsidR="005D76C3" w:rsidRPr="005D76C3" w:rsidRDefault="005D76C3" w:rsidP="005D76C3">
            <w:pPr>
              <w:ind w:firstLine="0"/>
            </w:pPr>
            <w:r>
              <w:t>Lastinger</w:t>
            </w:r>
          </w:p>
        </w:tc>
      </w:tr>
      <w:tr w:rsidR="005D76C3" w:rsidRPr="005D76C3" w14:paraId="713CFC82" w14:textId="77777777" w:rsidTr="005D76C3">
        <w:tc>
          <w:tcPr>
            <w:tcW w:w="2179" w:type="dxa"/>
          </w:tcPr>
          <w:p w14:paraId="46AD87FC" w14:textId="63D1794F" w:rsidR="005D76C3" w:rsidRPr="005D76C3" w:rsidRDefault="005D76C3" w:rsidP="005D76C3">
            <w:pPr>
              <w:ind w:firstLine="0"/>
            </w:pPr>
            <w:r>
              <w:t>Lawson</w:t>
            </w:r>
          </w:p>
        </w:tc>
        <w:tc>
          <w:tcPr>
            <w:tcW w:w="2179" w:type="dxa"/>
          </w:tcPr>
          <w:p w14:paraId="0A46A924" w14:textId="7627B964" w:rsidR="005D76C3" w:rsidRPr="005D76C3" w:rsidRDefault="005D76C3" w:rsidP="005D76C3">
            <w:pPr>
              <w:ind w:firstLine="0"/>
            </w:pPr>
            <w:r>
              <w:t>Ligon</w:t>
            </w:r>
          </w:p>
        </w:tc>
        <w:tc>
          <w:tcPr>
            <w:tcW w:w="2180" w:type="dxa"/>
          </w:tcPr>
          <w:p w14:paraId="53D36E58" w14:textId="6D002E88" w:rsidR="005D76C3" w:rsidRPr="005D76C3" w:rsidRDefault="005D76C3" w:rsidP="005D76C3">
            <w:pPr>
              <w:ind w:firstLine="0"/>
            </w:pPr>
            <w:r>
              <w:t>Long</w:t>
            </w:r>
          </w:p>
        </w:tc>
      </w:tr>
      <w:tr w:rsidR="005D76C3" w:rsidRPr="005D76C3" w14:paraId="20553F3E" w14:textId="77777777" w:rsidTr="005D76C3">
        <w:tc>
          <w:tcPr>
            <w:tcW w:w="2179" w:type="dxa"/>
          </w:tcPr>
          <w:p w14:paraId="4BAFFF90" w14:textId="3B060554" w:rsidR="005D76C3" w:rsidRPr="005D76C3" w:rsidRDefault="005D76C3" w:rsidP="005D76C3">
            <w:pPr>
              <w:ind w:firstLine="0"/>
            </w:pPr>
            <w:r>
              <w:t>Lowe</w:t>
            </w:r>
          </w:p>
        </w:tc>
        <w:tc>
          <w:tcPr>
            <w:tcW w:w="2179" w:type="dxa"/>
          </w:tcPr>
          <w:p w14:paraId="39EC065D" w14:textId="71072CF9" w:rsidR="005D76C3" w:rsidRPr="005D76C3" w:rsidRDefault="005D76C3" w:rsidP="005D76C3">
            <w:pPr>
              <w:ind w:firstLine="0"/>
            </w:pPr>
            <w:r>
              <w:t>Luck</w:t>
            </w:r>
          </w:p>
        </w:tc>
        <w:tc>
          <w:tcPr>
            <w:tcW w:w="2180" w:type="dxa"/>
          </w:tcPr>
          <w:p w14:paraId="2EBCE977" w14:textId="3B5534E8" w:rsidR="005D76C3" w:rsidRPr="005D76C3" w:rsidRDefault="005D76C3" w:rsidP="005D76C3">
            <w:pPr>
              <w:ind w:firstLine="0"/>
            </w:pPr>
            <w:r>
              <w:t>Magnuson</w:t>
            </w:r>
          </w:p>
        </w:tc>
      </w:tr>
      <w:tr w:rsidR="005D76C3" w:rsidRPr="005D76C3" w14:paraId="63675A50" w14:textId="77777777" w:rsidTr="005D76C3">
        <w:tc>
          <w:tcPr>
            <w:tcW w:w="2179" w:type="dxa"/>
          </w:tcPr>
          <w:p w14:paraId="0167EC2B" w14:textId="4EDB8A36" w:rsidR="005D76C3" w:rsidRPr="005D76C3" w:rsidRDefault="005D76C3" w:rsidP="005D76C3">
            <w:pPr>
              <w:ind w:firstLine="0"/>
            </w:pPr>
            <w:r>
              <w:t>Martin</w:t>
            </w:r>
          </w:p>
        </w:tc>
        <w:tc>
          <w:tcPr>
            <w:tcW w:w="2179" w:type="dxa"/>
          </w:tcPr>
          <w:p w14:paraId="0ADBDB68" w14:textId="575222F7" w:rsidR="005D76C3" w:rsidRPr="005D76C3" w:rsidRDefault="005D76C3" w:rsidP="005D76C3">
            <w:pPr>
              <w:ind w:firstLine="0"/>
            </w:pPr>
            <w:r>
              <w:t>McCabe</w:t>
            </w:r>
          </w:p>
        </w:tc>
        <w:tc>
          <w:tcPr>
            <w:tcW w:w="2180" w:type="dxa"/>
          </w:tcPr>
          <w:p w14:paraId="2F7CD796" w14:textId="05144669" w:rsidR="005D76C3" w:rsidRPr="005D76C3" w:rsidRDefault="005D76C3" w:rsidP="005D76C3">
            <w:pPr>
              <w:ind w:firstLine="0"/>
            </w:pPr>
            <w:r>
              <w:t>McCravy</w:t>
            </w:r>
          </w:p>
        </w:tc>
      </w:tr>
      <w:tr w:rsidR="005D76C3" w:rsidRPr="005D76C3" w14:paraId="78523624" w14:textId="77777777" w:rsidTr="005D76C3">
        <w:tc>
          <w:tcPr>
            <w:tcW w:w="2179" w:type="dxa"/>
          </w:tcPr>
          <w:p w14:paraId="0F0095D4" w14:textId="75DDD41A" w:rsidR="005D76C3" w:rsidRPr="005D76C3" w:rsidRDefault="005D76C3" w:rsidP="005D76C3">
            <w:pPr>
              <w:ind w:firstLine="0"/>
            </w:pPr>
            <w:r>
              <w:t>McGinnis</w:t>
            </w:r>
          </w:p>
        </w:tc>
        <w:tc>
          <w:tcPr>
            <w:tcW w:w="2179" w:type="dxa"/>
          </w:tcPr>
          <w:p w14:paraId="2480B13F" w14:textId="5A1EDEDB" w:rsidR="005D76C3" w:rsidRPr="005D76C3" w:rsidRDefault="005D76C3" w:rsidP="005D76C3">
            <w:pPr>
              <w:ind w:firstLine="0"/>
            </w:pPr>
            <w:r>
              <w:t>C. Mitchell</w:t>
            </w:r>
          </w:p>
        </w:tc>
        <w:tc>
          <w:tcPr>
            <w:tcW w:w="2180" w:type="dxa"/>
          </w:tcPr>
          <w:p w14:paraId="781C7F72" w14:textId="6D5869AC" w:rsidR="005D76C3" w:rsidRPr="005D76C3" w:rsidRDefault="005D76C3" w:rsidP="005D76C3">
            <w:pPr>
              <w:ind w:firstLine="0"/>
            </w:pPr>
            <w:r>
              <w:t>D. Mitchell</w:t>
            </w:r>
          </w:p>
        </w:tc>
      </w:tr>
      <w:tr w:rsidR="005D76C3" w:rsidRPr="005D76C3" w14:paraId="3D1F60CF" w14:textId="77777777" w:rsidTr="005D76C3">
        <w:tc>
          <w:tcPr>
            <w:tcW w:w="2179" w:type="dxa"/>
          </w:tcPr>
          <w:p w14:paraId="04F3FB7E" w14:textId="73DADDD2" w:rsidR="005D76C3" w:rsidRPr="005D76C3" w:rsidRDefault="005D76C3" w:rsidP="005D76C3">
            <w:pPr>
              <w:ind w:firstLine="0"/>
            </w:pPr>
            <w:r>
              <w:t>Montgomery</w:t>
            </w:r>
          </w:p>
        </w:tc>
        <w:tc>
          <w:tcPr>
            <w:tcW w:w="2179" w:type="dxa"/>
          </w:tcPr>
          <w:p w14:paraId="1F03C05B" w14:textId="2E7CC8B0" w:rsidR="005D76C3" w:rsidRPr="005D76C3" w:rsidRDefault="005D76C3" w:rsidP="005D76C3">
            <w:pPr>
              <w:ind w:firstLine="0"/>
            </w:pPr>
            <w:r>
              <w:t>T. Moore</w:t>
            </w:r>
          </w:p>
        </w:tc>
        <w:tc>
          <w:tcPr>
            <w:tcW w:w="2180" w:type="dxa"/>
          </w:tcPr>
          <w:p w14:paraId="6DF723A5" w14:textId="042BC41C" w:rsidR="005D76C3" w:rsidRPr="005D76C3" w:rsidRDefault="005D76C3" w:rsidP="005D76C3">
            <w:pPr>
              <w:ind w:firstLine="0"/>
            </w:pPr>
            <w:r>
              <w:t>Morgan</w:t>
            </w:r>
          </w:p>
        </w:tc>
      </w:tr>
      <w:tr w:rsidR="005D76C3" w:rsidRPr="005D76C3" w14:paraId="3AFA7AAB" w14:textId="77777777" w:rsidTr="005D76C3">
        <w:tc>
          <w:tcPr>
            <w:tcW w:w="2179" w:type="dxa"/>
          </w:tcPr>
          <w:p w14:paraId="77D1C661" w14:textId="1E0F142E" w:rsidR="005D76C3" w:rsidRPr="005D76C3" w:rsidRDefault="005D76C3" w:rsidP="005D76C3">
            <w:pPr>
              <w:ind w:firstLine="0"/>
            </w:pPr>
            <w:r>
              <w:t>Moss</w:t>
            </w:r>
          </w:p>
        </w:tc>
        <w:tc>
          <w:tcPr>
            <w:tcW w:w="2179" w:type="dxa"/>
          </w:tcPr>
          <w:p w14:paraId="45B467A1" w14:textId="4385F06B" w:rsidR="005D76C3" w:rsidRPr="005D76C3" w:rsidRDefault="005D76C3" w:rsidP="005D76C3">
            <w:pPr>
              <w:ind w:firstLine="0"/>
            </w:pPr>
            <w:r>
              <w:t>Neese</w:t>
            </w:r>
          </w:p>
        </w:tc>
        <w:tc>
          <w:tcPr>
            <w:tcW w:w="2180" w:type="dxa"/>
          </w:tcPr>
          <w:p w14:paraId="34F87703" w14:textId="04650C32" w:rsidR="005D76C3" w:rsidRPr="005D76C3" w:rsidRDefault="005D76C3" w:rsidP="005D76C3">
            <w:pPr>
              <w:ind w:firstLine="0"/>
            </w:pPr>
            <w:r>
              <w:t>W. Newton</w:t>
            </w:r>
          </w:p>
        </w:tc>
      </w:tr>
      <w:tr w:rsidR="005D76C3" w:rsidRPr="005D76C3" w14:paraId="431921C4" w14:textId="77777777" w:rsidTr="005D76C3">
        <w:tc>
          <w:tcPr>
            <w:tcW w:w="2179" w:type="dxa"/>
          </w:tcPr>
          <w:p w14:paraId="3640BE06" w14:textId="33918D0B" w:rsidR="005D76C3" w:rsidRPr="005D76C3" w:rsidRDefault="005D76C3" w:rsidP="005D76C3">
            <w:pPr>
              <w:ind w:firstLine="0"/>
            </w:pPr>
            <w:r>
              <w:t>Oremus</w:t>
            </w:r>
          </w:p>
        </w:tc>
        <w:tc>
          <w:tcPr>
            <w:tcW w:w="2179" w:type="dxa"/>
          </w:tcPr>
          <w:p w14:paraId="6CC6C617" w14:textId="71DC9F48" w:rsidR="005D76C3" w:rsidRPr="005D76C3" w:rsidRDefault="005D76C3" w:rsidP="005D76C3">
            <w:pPr>
              <w:ind w:firstLine="0"/>
            </w:pPr>
            <w:r>
              <w:t>Pace</w:t>
            </w:r>
          </w:p>
        </w:tc>
        <w:tc>
          <w:tcPr>
            <w:tcW w:w="2180" w:type="dxa"/>
          </w:tcPr>
          <w:p w14:paraId="20AA5F5C" w14:textId="37D78784" w:rsidR="005D76C3" w:rsidRPr="005D76C3" w:rsidRDefault="005D76C3" w:rsidP="005D76C3">
            <w:pPr>
              <w:ind w:firstLine="0"/>
            </w:pPr>
            <w:r>
              <w:t>Pedalino</w:t>
            </w:r>
          </w:p>
        </w:tc>
      </w:tr>
      <w:tr w:rsidR="005D76C3" w:rsidRPr="005D76C3" w14:paraId="2A6F0642" w14:textId="77777777" w:rsidTr="005D76C3">
        <w:tc>
          <w:tcPr>
            <w:tcW w:w="2179" w:type="dxa"/>
          </w:tcPr>
          <w:p w14:paraId="363131C6" w14:textId="62769E41" w:rsidR="005D76C3" w:rsidRPr="005D76C3" w:rsidRDefault="005D76C3" w:rsidP="005D76C3">
            <w:pPr>
              <w:ind w:firstLine="0"/>
            </w:pPr>
            <w:r>
              <w:t>Pope</w:t>
            </w:r>
          </w:p>
        </w:tc>
        <w:tc>
          <w:tcPr>
            <w:tcW w:w="2179" w:type="dxa"/>
          </w:tcPr>
          <w:p w14:paraId="184F3D0B" w14:textId="7BA21281" w:rsidR="005D76C3" w:rsidRPr="005D76C3" w:rsidRDefault="005D76C3" w:rsidP="005D76C3">
            <w:pPr>
              <w:ind w:firstLine="0"/>
            </w:pPr>
            <w:r>
              <w:t>Rankin</w:t>
            </w:r>
          </w:p>
        </w:tc>
        <w:tc>
          <w:tcPr>
            <w:tcW w:w="2180" w:type="dxa"/>
          </w:tcPr>
          <w:p w14:paraId="32E586BE" w14:textId="13ACD87A" w:rsidR="005D76C3" w:rsidRPr="005D76C3" w:rsidRDefault="005D76C3" w:rsidP="005D76C3">
            <w:pPr>
              <w:ind w:firstLine="0"/>
            </w:pPr>
            <w:r>
              <w:t>Reese</w:t>
            </w:r>
          </w:p>
        </w:tc>
      </w:tr>
      <w:tr w:rsidR="005D76C3" w:rsidRPr="005D76C3" w14:paraId="0DA98F10" w14:textId="77777777" w:rsidTr="005D76C3">
        <w:tc>
          <w:tcPr>
            <w:tcW w:w="2179" w:type="dxa"/>
          </w:tcPr>
          <w:p w14:paraId="004FE6A6" w14:textId="68F96C4D" w:rsidR="005D76C3" w:rsidRPr="005D76C3" w:rsidRDefault="005D76C3" w:rsidP="005D76C3">
            <w:pPr>
              <w:ind w:firstLine="0"/>
            </w:pPr>
            <w:r>
              <w:t>Rivers</w:t>
            </w:r>
          </w:p>
        </w:tc>
        <w:tc>
          <w:tcPr>
            <w:tcW w:w="2179" w:type="dxa"/>
          </w:tcPr>
          <w:p w14:paraId="14502B86" w14:textId="43BCB7B7" w:rsidR="005D76C3" w:rsidRPr="005D76C3" w:rsidRDefault="005D76C3" w:rsidP="005D76C3">
            <w:pPr>
              <w:ind w:firstLine="0"/>
            </w:pPr>
            <w:r>
              <w:t>Robbins</w:t>
            </w:r>
          </w:p>
        </w:tc>
        <w:tc>
          <w:tcPr>
            <w:tcW w:w="2180" w:type="dxa"/>
          </w:tcPr>
          <w:p w14:paraId="62A27684" w14:textId="39E0B6FB" w:rsidR="005D76C3" w:rsidRPr="005D76C3" w:rsidRDefault="005D76C3" w:rsidP="005D76C3">
            <w:pPr>
              <w:ind w:firstLine="0"/>
            </w:pPr>
            <w:r>
              <w:t>Rose</w:t>
            </w:r>
          </w:p>
        </w:tc>
      </w:tr>
      <w:tr w:rsidR="005D76C3" w:rsidRPr="005D76C3" w14:paraId="0856CDEA" w14:textId="77777777" w:rsidTr="005D76C3">
        <w:tc>
          <w:tcPr>
            <w:tcW w:w="2179" w:type="dxa"/>
          </w:tcPr>
          <w:p w14:paraId="3CE20E16" w14:textId="7CD88A4E" w:rsidR="005D76C3" w:rsidRPr="005D76C3" w:rsidRDefault="005D76C3" w:rsidP="005D76C3">
            <w:pPr>
              <w:ind w:firstLine="0"/>
            </w:pPr>
            <w:r>
              <w:t>Rutherford</w:t>
            </w:r>
          </w:p>
        </w:tc>
        <w:tc>
          <w:tcPr>
            <w:tcW w:w="2179" w:type="dxa"/>
          </w:tcPr>
          <w:p w14:paraId="47434173" w14:textId="1A3ECB59" w:rsidR="005D76C3" w:rsidRPr="005D76C3" w:rsidRDefault="005D76C3" w:rsidP="005D76C3">
            <w:pPr>
              <w:ind w:firstLine="0"/>
            </w:pPr>
            <w:r>
              <w:t>Sanders</w:t>
            </w:r>
          </w:p>
        </w:tc>
        <w:tc>
          <w:tcPr>
            <w:tcW w:w="2180" w:type="dxa"/>
          </w:tcPr>
          <w:p w14:paraId="7A32C259" w14:textId="760BD64B" w:rsidR="005D76C3" w:rsidRPr="005D76C3" w:rsidRDefault="005D76C3" w:rsidP="005D76C3">
            <w:pPr>
              <w:ind w:firstLine="0"/>
            </w:pPr>
            <w:r>
              <w:t>Schuessler</w:t>
            </w:r>
          </w:p>
        </w:tc>
      </w:tr>
      <w:tr w:rsidR="005D76C3" w:rsidRPr="005D76C3" w14:paraId="22BE3BA2" w14:textId="77777777" w:rsidTr="005D76C3">
        <w:tc>
          <w:tcPr>
            <w:tcW w:w="2179" w:type="dxa"/>
          </w:tcPr>
          <w:p w14:paraId="05264DF9" w14:textId="3F28E798" w:rsidR="005D76C3" w:rsidRPr="005D76C3" w:rsidRDefault="005D76C3" w:rsidP="005D76C3">
            <w:pPr>
              <w:ind w:firstLine="0"/>
            </w:pPr>
            <w:r>
              <w:t>Scott</w:t>
            </w:r>
          </w:p>
        </w:tc>
        <w:tc>
          <w:tcPr>
            <w:tcW w:w="2179" w:type="dxa"/>
          </w:tcPr>
          <w:p w14:paraId="2989F345" w14:textId="1F497EDF" w:rsidR="005D76C3" w:rsidRPr="005D76C3" w:rsidRDefault="005D76C3" w:rsidP="005D76C3">
            <w:pPr>
              <w:ind w:firstLine="0"/>
            </w:pPr>
            <w:r>
              <w:t>Sessions</w:t>
            </w:r>
          </w:p>
        </w:tc>
        <w:tc>
          <w:tcPr>
            <w:tcW w:w="2180" w:type="dxa"/>
          </w:tcPr>
          <w:p w14:paraId="2C465F2E" w14:textId="619503E1" w:rsidR="005D76C3" w:rsidRPr="005D76C3" w:rsidRDefault="005D76C3" w:rsidP="005D76C3">
            <w:pPr>
              <w:ind w:firstLine="0"/>
            </w:pPr>
            <w:r>
              <w:t>G. M. Smith</w:t>
            </w:r>
          </w:p>
        </w:tc>
      </w:tr>
      <w:tr w:rsidR="005D76C3" w:rsidRPr="005D76C3" w14:paraId="2E8AD767" w14:textId="77777777" w:rsidTr="005D76C3">
        <w:tc>
          <w:tcPr>
            <w:tcW w:w="2179" w:type="dxa"/>
          </w:tcPr>
          <w:p w14:paraId="77027A1C" w14:textId="2CC2CAE5" w:rsidR="005D76C3" w:rsidRPr="005D76C3" w:rsidRDefault="005D76C3" w:rsidP="005D76C3">
            <w:pPr>
              <w:ind w:firstLine="0"/>
            </w:pPr>
            <w:r>
              <w:t>M. M. Smith</w:t>
            </w:r>
          </w:p>
        </w:tc>
        <w:tc>
          <w:tcPr>
            <w:tcW w:w="2179" w:type="dxa"/>
          </w:tcPr>
          <w:p w14:paraId="35137038" w14:textId="47EE8C35" w:rsidR="005D76C3" w:rsidRPr="005D76C3" w:rsidRDefault="005D76C3" w:rsidP="005D76C3">
            <w:pPr>
              <w:ind w:firstLine="0"/>
            </w:pPr>
            <w:r>
              <w:t>Spann-Wilder</w:t>
            </w:r>
          </w:p>
        </w:tc>
        <w:tc>
          <w:tcPr>
            <w:tcW w:w="2180" w:type="dxa"/>
          </w:tcPr>
          <w:p w14:paraId="45C4EB7C" w14:textId="25859F01" w:rsidR="005D76C3" w:rsidRPr="005D76C3" w:rsidRDefault="005D76C3" w:rsidP="005D76C3">
            <w:pPr>
              <w:ind w:firstLine="0"/>
            </w:pPr>
            <w:r>
              <w:t>Stavrinakis</w:t>
            </w:r>
          </w:p>
        </w:tc>
      </w:tr>
      <w:tr w:rsidR="005D76C3" w:rsidRPr="005D76C3" w14:paraId="382791E3" w14:textId="77777777" w:rsidTr="005D76C3">
        <w:tc>
          <w:tcPr>
            <w:tcW w:w="2179" w:type="dxa"/>
          </w:tcPr>
          <w:p w14:paraId="1F765EB7" w14:textId="1231A35C" w:rsidR="005D76C3" w:rsidRPr="005D76C3" w:rsidRDefault="005D76C3" w:rsidP="005D76C3">
            <w:pPr>
              <w:ind w:firstLine="0"/>
            </w:pPr>
            <w:r>
              <w:t>Taylor</w:t>
            </w:r>
          </w:p>
        </w:tc>
        <w:tc>
          <w:tcPr>
            <w:tcW w:w="2179" w:type="dxa"/>
          </w:tcPr>
          <w:p w14:paraId="1B1C5339" w14:textId="1554CA87" w:rsidR="005D76C3" w:rsidRPr="005D76C3" w:rsidRDefault="005D76C3" w:rsidP="005D76C3">
            <w:pPr>
              <w:ind w:firstLine="0"/>
            </w:pPr>
            <w:r>
              <w:t>Teeple</w:t>
            </w:r>
          </w:p>
        </w:tc>
        <w:tc>
          <w:tcPr>
            <w:tcW w:w="2180" w:type="dxa"/>
          </w:tcPr>
          <w:p w14:paraId="28B162C9" w14:textId="70EA692B" w:rsidR="005D76C3" w:rsidRPr="005D76C3" w:rsidRDefault="005D76C3" w:rsidP="005D76C3">
            <w:pPr>
              <w:ind w:firstLine="0"/>
            </w:pPr>
            <w:r>
              <w:t>Terribile</w:t>
            </w:r>
          </w:p>
        </w:tc>
      </w:tr>
      <w:tr w:rsidR="005D76C3" w:rsidRPr="005D76C3" w14:paraId="780EC882" w14:textId="77777777" w:rsidTr="005D76C3">
        <w:tc>
          <w:tcPr>
            <w:tcW w:w="2179" w:type="dxa"/>
          </w:tcPr>
          <w:p w14:paraId="61147546" w14:textId="6BD18570" w:rsidR="005D76C3" w:rsidRPr="005D76C3" w:rsidRDefault="005D76C3" w:rsidP="005D76C3">
            <w:pPr>
              <w:ind w:firstLine="0"/>
            </w:pPr>
            <w:r>
              <w:t>Vaughan</w:t>
            </w:r>
          </w:p>
        </w:tc>
        <w:tc>
          <w:tcPr>
            <w:tcW w:w="2179" w:type="dxa"/>
          </w:tcPr>
          <w:p w14:paraId="68E3E707" w14:textId="5FF90C67" w:rsidR="005D76C3" w:rsidRPr="005D76C3" w:rsidRDefault="005D76C3" w:rsidP="005D76C3">
            <w:pPr>
              <w:ind w:firstLine="0"/>
            </w:pPr>
            <w:r>
              <w:t>Waters</w:t>
            </w:r>
          </w:p>
        </w:tc>
        <w:tc>
          <w:tcPr>
            <w:tcW w:w="2180" w:type="dxa"/>
          </w:tcPr>
          <w:p w14:paraId="0A22E744" w14:textId="705DA8DA" w:rsidR="005D76C3" w:rsidRPr="005D76C3" w:rsidRDefault="005D76C3" w:rsidP="005D76C3">
            <w:pPr>
              <w:ind w:firstLine="0"/>
            </w:pPr>
            <w:r>
              <w:t>Wetmore</w:t>
            </w:r>
          </w:p>
        </w:tc>
      </w:tr>
      <w:tr w:rsidR="005D76C3" w:rsidRPr="005D76C3" w14:paraId="06E27F4E" w14:textId="77777777" w:rsidTr="005D76C3">
        <w:tc>
          <w:tcPr>
            <w:tcW w:w="2179" w:type="dxa"/>
          </w:tcPr>
          <w:p w14:paraId="6A2F14E4" w14:textId="5423A071" w:rsidR="005D76C3" w:rsidRPr="005D76C3" w:rsidRDefault="005D76C3" w:rsidP="005D76C3">
            <w:pPr>
              <w:keepNext/>
              <w:ind w:firstLine="0"/>
            </w:pPr>
            <w:r>
              <w:t>Whitmire</w:t>
            </w:r>
          </w:p>
        </w:tc>
        <w:tc>
          <w:tcPr>
            <w:tcW w:w="2179" w:type="dxa"/>
          </w:tcPr>
          <w:p w14:paraId="2B415DCC" w14:textId="75CEE298" w:rsidR="005D76C3" w:rsidRPr="005D76C3" w:rsidRDefault="005D76C3" w:rsidP="005D76C3">
            <w:pPr>
              <w:keepNext/>
              <w:ind w:firstLine="0"/>
            </w:pPr>
            <w:r>
              <w:t>Wickensimer</w:t>
            </w:r>
          </w:p>
        </w:tc>
        <w:tc>
          <w:tcPr>
            <w:tcW w:w="2180" w:type="dxa"/>
          </w:tcPr>
          <w:p w14:paraId="05B83554" w14:textId="1CD7CF5E" w:rsidR="005D76C3" w:rsidRPr="005D76C3" w:rsidRDefault="005D76C3" w:rsidP="005D76C3">
            <w:pPr>
              <w:keepNext/>
              <w:ind w:firstLine="0"/>
            </w:pPr>
            <w:r>
              <w:t>Williams</w:t>
            </w:r>
          </w:p>
        </w:tc>
      </w:tr>
      <w:tr w:rsidR="005D76C3" w:rsidRPr="005D76C3" w14:paraId="09F0BC81" w14:textId="77777777" w:rsidTr="005D76C3">
        <w:tc>
          <w:tcPr>
            <w:tcW w:w="2179" w:type="dxa"/>
          </w:tcPr>
          <w:p w14:paraId="3A3A981F" w14:textId="1E3AFD3A" w:rsidR="005D76C3" w:rsidRPr="005D76C3" w:rsidRDefault="005D76C3" w:rsidP="005D76C3">
            <w:pPr>
              <w:keepNext/>
              <w:ind w:firstLine="0"/>
            </w:pPr>
            <w:r>
              <w:t>Willis</w:t>
            </w:r>
          </w:p>
        </w:tc>
        <w:tc>
          <w:tcPr>
            <w:tcW w:w="2179" w:type="dxa"/>
          </w:tcPr>
          <w:p w14:paraId="74EAAD5B" w14:textId="581156C3" w:rsidR="005D76C3" w:rsidRPr="005D76C3" w:rsidRDefault="005D76C3" w:rsidP="005D76C3">
            <w:pPr>
              <w:keepNext/>
              <w:ind w:firstLine="0"/>
            </w:pPr>
            <w:r>
              <w:t>Wooten</w:t>
            </w:r>
          </w:p>
        </w:tc>
        <w:tc>
          <w:tcPr>
            <w:tcW w:w="2180" w:type="dxa"/>
          </w:tcPr>
          <w:p w14:paraId="6A0982ED" w14:textId="2C3A55A0" w:rsidR="005D76C3" w:rsidRPr="005D76C3" w:rsidRDefault="005D76C3" w:rsidP="005D76C3">
            <w:pPr>
              <w:keepNext/>
              <w:ind w:firstLine="0"/>
            </w:pPr>
            <w:r>
              <w:t>Yow</w:t>
            </w:r>
          </w:p>
        </w:tc>
      </w:tr>
    </w:tbl>
    <w:p w14:paraId="2327A847" w14:textId="77777777" w:rsidR="005D76C3" w:rsidRDefault="005D76C3" w:rsidP="005D76C3"/>
    <w:p w14:paraId="4A8DC1C4" w14:textId="436F6C62" w:rsidR="005D76C3" w:rsidRDefault="005D76C3" w:rsidP="005D76C3">
      <w:pPr>
        <w:jc w:val="center"/>
        <w:rPr>
          <w:b/>
        </w:rPr>
      </w:pPr>
      <w:r w:rsidRPr="005D76C3">
        <w:rPr>
          <w:b/>
        </w:rPr>
        <w:t>Total--108</w:t>
      </w:r>
    </w:p>
    <w:p w14:paraId="5139ADEA" w14:textId="77777777" w:rsidR="005D76C3" w:rsidRDefault="005D76C3" w:rsidP="005D76C3">
      <w:pPr>
        <w:jc w:val="center"/>
        <w:rPr>
          <w:b/>
        </w:rPr>
      </w:pPr>
    </w:p>
    <w:p w14:paraId="3FB07E9C" w14:textId="77777777" w:rsidR="005D76C3" w:rsidRDefault="005D76C3" w:rsidP="005D76C3">
      <w:pPr>
        <w:ind w:firstLine="0"/>
      </w:pPr>
      <w:r w:rsidRPr="005D76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D76C3" w:rsidRPr="005D76C3" w14:paraId="7603B112" w14:textId="77777777" w:rsidTr="005D76C3">
        <w:tc>
          <w:tcPr>
            <w:tcW w:w="2179" w:type="dxa"/>
          </w:tcPr>
          <w:p w14:paraId="06474A13" w14:textId="339013B0" w:rsidR="005D76C3" w:rsidRPr="005D76C3" w:rsidRDefault="005D76C3" w:rsidP="005D76C3">
            <w:pPr>
              <w:keepNext/>
              <w:ind w:firstLine="0"/>
            </w:pPr>
            <w:r>
              <w:t>Harris</w:t>
            </w:r>
          </w:p>
        </w:tc>
        <w:tc>
          <w:tcPr>
            <w:tcW w:w="2179" w:type="dxa"/>
          </w:tcPr>
          <w:p w14:paraId="77F17E1C" w14:textId="77777777" w:rsidR="005D76C3" w:rsidRPr="005D76C3" w:rsidRDefault="005D76C3" w:rsidP="005D76C3">
            <w:pPr>
              <w:keepNext/>
              <w:ind w:firstLine="0"/>
            </w:pPr>
          </w:p>
        </w:tc>
        <w:tc>
          <w:tcPr>
            <w:tcW w:w="2180" w:type="dxa"/>
          </w:tcPr>
          <w:p w14:paraId="067FF5C1" w14:textId="77777777" w:rsidR="005D76C3" w:rsidRPr="005D76C3" w:rsidRDefault="005D76C3" w:rsidP="005D76C3">
            <w:pPr>
              <w:keepNext/>
              <w:ind w:firstLine="0"/>
            </w:pPr>
          </w:p>
        </w:tc>
      </w:tr>
    </w:tbl>
    <w:p w14:paraId="52FD78D8" w14:textId="77777777" w:rsidR="005D76C3" w:rsidRDefault="005D76C3" w:rsidP="005D76C3"/>
    <w:p w14:paraId="65C950CB" w14:textId="77777777" w:rsidR="005D76C3" w:rsidRDefault="005D76C3" w:rsidP="005D76C3">
      <w:pPr>
        <w:jc w:val="center"/>
        <w:rPr>
          <w:b/>
        </w:rPr>
      </w:pPr>
      <w:r w:rsidRPr="005D76C3">
        <w:rPr>
          <w:b/>
        </w:rPr>
        <w:t>Total--1</w:t>
      </w:r>
    </w:p>
    <w:p w14:paraId="0D5AD334" w14:textId="772D76C6" w:rsidR="005D76C3" w:rsidRDefault="005D76C3" w:rsidP="005D76C3">
      <w:pPr>
        <w:jc w:val="center"/>
        <w:rPr>
          <w:b/>
        </w:rPr>
      </w:pPr>
    </w:p>
    <w:p w14:paraId="070B3D55" w14:textId="77777777" w:rsidR="005D76C3" w:rsidRDefault="005D76C3" w:rsidP="005D76C3">
      <w:r>
        <w:t>The Senate Amendments were agreed to, and the Bill having received three readings in both Houses, it was ordered that the title be changed to that of an Act, and that it be enrolled for ratification.</w:t>
      </w:r>
    </w:p>
    <w:p w14:paraId="51B65555" w14:textId="77777777" w:rsidR="005D76C3" w:rsidRDefault="005D76C3" w:rsidP="005D76C3"/>
    <w:p w14:paraId="6FB89E7A" w14:textId="0185D3E5" w:rsidR="005D76C3" w:rsidRDefault="005D76C3" w:rsidP="005D76C3">
      <w:pPr>
        <w:keepNext/>
        <w:jc w:val="center"/>
        <w:rPr>
          <w:b/>
        </w:rPr>
      </w:pPr>
      <w:r w:rsidRPr="005D76C3">
        <w:rPr>
          <w:b/>
        </w:rPr>
        <w:t>H. 3570--NONCONCURRENCE IN SENATE AMENDMENTS</w:t>
      </w:r>
    </w:p>
    <w:p w14:paraId="62226B7D" w14:textId="75C7146E" w:rsidR="005D76C3" w:rsidRDefault="005D76C3" w:rsidP="005D76C3">
      <w:r>
        <w:t xml:space="preserve">The Senate Amendments to the following Bill were taken up for consideration: </w:t>
      </w:r>
    </w:p>
    <w:p w14:paraId="72DD6A30" w14:textId="77777777" w:rsidR="005D76C3" w:rsidRDefault="005D76C3" w:rsidP="005D76C3">
      <w:bookmarkStart w:id="88" w:name="include_clip_start_136"/>
      <w:bookmarkEnd w:id="88"/>
    </w:p>
    <w:p w14:paraId="010270FC" w14:textId="77777777" w:rsidR="005D76C3" w:rsidRDefault="005D76C3" w:rsidP="005D76C3">
      <w:r>
        <w:t>H. 3570 -- Reps. Bannister, Spann-Wilder, W. Newton, C. Mitchell, Bowers and Calhoon: A BILL TO AMEND THE SOUTH CAROLINA CODE OF LAWS BY AMENDING SECTION 8-13-100, RELATING TO DEFINITIONS, SO AS TO AMEND "PUBLIC MEMBER" TO INCLUDE A PERSON NOMINATED AND APPOINTED TO A NONCOMPENSATED PART-TIME POSITION ON A BOARD, COMMISSION, OR COUNCIL; BY ADDING SECTION 8-13-1100 SO AS TO OUTLINE RESPONSIBILITIES FOR DISCLOSING ECONOMIC INTERESTS; BY AMENDING SECTION 8-13-1110, RELATING TO STATEMENTS OF ECONOMIC INTERESTS, SO AS TO ADDRESS AGENCY REQUIREMENTS FOR FILING DISCLOSURE FORMS; BY AMENDING SECTION 8-13-1170, SO AS TO PROVIDE THAT A PUBLIC MEMBER WHO FILES THE INITIAL STATEMENT OF ECONOMIC INTERESTS WITHIN TEN DAYS AFTER NOTICE FROM THE STATE ETHICS COMMISSION SHALL NOT BE IN VIOLATION OF CHAPTER 13, TITLE 8; AND BY AMENDING SECTION 8-13-1356, RELATING TO FILING DEADLINES FOR ECONOMIC INTERESTS STATEMENTS, SO AS TO PROVIDE WHEN CERTAIN CANDIDATES FOR ELECTIVE OFFICE MUST FILE A STATEMENT OF ECONOMIC INTERESTS.</w:t>
      </w:r>
    </w:p>
    <w:p w14:paraId="33F080D5" w14:textId="26CF7D30" w:rsidR="005D76C3" w:rsidRDefault="005D76C3" w:rsidP="005D76C3">
      <w:bookmarkStart w:id="89" w:name="include_clip_end_136"/>
      <w:bookmarkEnd w:id="89"/>
    </w:p>
    <w:p w14:paraId="2079106F" w14:textId="229095A4" w:rsidR="005D76C3" w:rsidRDefault="005D76C3" w:rsidP="005D76C3">
      <w:r>
        <w:t>Rep. B. NEWTON explained the Senate Amendments.</w:t>
      </w:r>
    </w:p>
    <w:p w14:paraId="1177FB69" w14:textId="77777777" w:rsidR="005D76C3" w:rsidRDefault="005D76C3" w:rsidP="005D76C3"/>
    <w:p w14:paraId="05B76DED" w14:textId="77777777" w:rsidR="005D76C3" w:rsidRDefault="005D76C3" w:rsidP="005D76C3">
      <w:r>
        <w:t xml:space="preserve">The yeas and nays were taken resulting as follows: </w:t>
      </w:r>
    </w:p>
    <w:p w14:paraId="3D874AA8" w14:textId="5FC723A4" w:rsidR="005D76C3" w:rsidRDefault="005D76C3" w:rsidP="005D76C3">
      <w:pPr>
        <w:jc w:val="center"/>
      </w:pPr>
      <w:r>
        <w:t xml:space="preserve"> </w:t>
      </w:r>
      <w:bookmarkStart w:id="90" w:name="vote_start138"/>
      <w:bookmarkEnd w:id="90"/>
      <w:r>
        <w:t>Yeas 23; Nays 86</w:t>
      </w:r>
    </w:p>
    <w:p w14:paraId="5DD24EFC" w14:textId="77777777" w:rsidR="005D76C3" w:rsidRDefault="005D76C3" w:rsidP="005D76C3">
      <w:pPr>
        <w:jc w:val="center"/>
      </w:pPr>
    </w:p>
    <w:p w14:paraId="04245B20" w14:textId="77777777" w:rsidR="005D76C3" w:rsidRDefault="005D76C3" w:rsidP="005D76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D76C3" w:rsidRPr="005D76C3" w14:paraId="7D22E5C7" w14:textId="77777777" w:rsidTr="005D76C3">
        <w:tc>
          <w:tcPr>
            <w:tcW w:w="2179" w:type="dxa"/>
          </w:tcPr>
          <w:p w14:paraId="1A151152" w14:textId="7C651372" w:rsidR="005D76C3" w:rsidRPr="005D76C3" w:rsidRDefault="005D76C3" w:rsidP="005D76C3">
            <w:pPr>
              <w:keepNext/>
              <w:ind w:firstLine="0"/>
            </w:pPr>
            <w:r>
              <w:t>Beach</w:t>
            </w:r>
          </w:p>
        </w:tc>
        <w:tc>
          <w:tcPr>
            <w:tcW w:w="2179" w:type="dxa"/>
          </w:tcPr>
          <w:p w14:paraId="35462D56" w14:textId="4CA80981" w:rsidR="005D76C3" w:rsidRPr="005D76C3" w:rsidRDefault="005D76C3" w:rsidP="005D76C3">
            <w:pPr>
              <w:keepNext/>
              <w:ind w:firstLine="0"/>
            </w:pPr>
            <w:r>
              <w:t>Cromer</w:t>
            </w:r>
          </w:p>
        </w:tc>
        <w:tc>
          <w:tcPr>
            <w:tcW w:w="2180" w:type="dxa"/>
          </w:tcPr>
          <w:p w14:paraId="60461F12" w14:textId="658174E6" w:rsidR="005D76C3" w:rsidRPr="005D76C3" w:rsidRDefault="005D76C3" w:rsidP="005D76C3">
            <w:pPr>
              <w:keepNext/>
              <w:ind w:firstLine="0"/>
            </w:pPr>
            <w:r>
              <w:t>Dillard</w:t>
            </w:r>
          </w:p>
        </w:tc>
      </w:tr>
      <w:tr w:rsidR="005D76C3" w:rsidRPr="005D76C3" w14:paraId="2BF1991C" w14:textId="77777777" w:rsidTr="005D76C3">
        <w:tc>
          <w:tcPr>
            <w:tcW w:w="2179" w:type="dxa"/>
          </w:tcPr>
          <w:p w14:paraId="3ED6073E" w14:textId="326E8FFF" w:rsidR="005D76C3" w:rsidRPr="005D76C3" w:rsidRDefault="005D76C3" w:rsidP="005D76C3">
            <w:pPr>
              <w:ind w:firstLine="0"/>
            </w:pPr>
            <w:r>
              <w:t>Edgerton</w:t>
            </w:r>
          </w:p>
        </w:tc>
        <w:tc>
          <w:tcPr>
            <w:tcW w:w="2179" w:type="dxa"/>
          </w:tcPr>
          <w:p w14:paraId="33E0AA6B" w14:textId="5696E774" w:rsidR="005D76C3" w:rsidRPr="005D76C3" w:rsidRDefault="005D76C3" w:rsidP="005D76C3">
            <w:pPr>
              <w:ind w:firstLine="0"/>
            </w:pPr>
            <w:r>
              <w:t>Ford</w:t>
            </w:r>
          </w:p>
        </w:tc>
        <w:tc>
          <w:tcPr>
            <w:tcW w:w="2180" w:type="dxa"/>
          </w:tcPr>
          <w:p w14:paraId="4CF69CFE" w14:textId="763A215B" w:rsidR="005D76C3" w:rsidRPr="005D76C3" w:rsidRDefault="005D76C3" w:rsidP="005D76C3">
            <w:pPr>
              <w:ind w:firstLine="0"/>
            </w:pPr>
            <w:r>
              <w:t>Frank</w:t>
            </w:r>
          </w:p>
        </w:tc>
      </w:tr>
      <w:tr w:rsidR="005D76C3" w:rsidRPr="005D76C3" w14:paraId="473A0E14" w14:textId="77777777" w:rsidTr="005D76C3">
        <w:tc>
          <w:tcPr>
            <w:tcW w:w="2179" w:type="dxa"/>
          </w:tcPr>
          <w:p w14:paraId="6E8BA308" w14:textId="2F1EA68E" w:rsidR="005D76C3" w:rsidRPr="005D76C3" w:rsidRDefault="005D76C3" w:rsidP="005D76C3">
            <w:pPr>
              <w:ind w:firstLine="0"/>
            </w:pPr>
            <w:r>
              <w:t>Gatch</w:t>
            </w:r>
          </w:p>
        </w:tc>
        <w:tc>
          <w:tcPr>
            <w:tcW w:w="2179" w:type="dxa"/>
          </w:tcPr>
          <w:p w14:paraId="7DFA5E44" w14:textId="45E87139" w:rsidR="005D76C3" w:rsidRPr="005D76C3" w:rsidRDefault="005D76C3" w:rsidP="005D76C3">
            <w:pPr>
              <w:ind w:firstLine="0"/>
            </w:pPr>
            <w:r>
              <w:t>Gilreath</w:t>
            </w:r>
          </w:p>
        </w:tc>
        <w:tc>
          <w:tcPr>
            <w:tcW w:w="2180" w:type="dxa"/>
          </w:tcPr>
          <w:p w14:paraId="08FF5A5B" w14:textId="014C772B" w:rsidR="005D76C3" w:rsidRPr="005D76C3" w:rsidRDefault="005D76C3" w:rsidP="005D76C3">
            <w:pPr>
              <w:ind w:firstLine="0"/>
            </w:pPr>
            <w:r>
              <w:t>Harris</w:t>
            </w:r>
          </w:p>
        </w:tc>
      </w:tr>
      <w:tr w:rsidR="005D76C3" w:rsidRPr="005D76C3" w14:paraId="3842A6DA" w14:textId="77777777" w:rsidTr="005D76C3">
        <w:tc>
          <w:tcPr>
            <w:tcW w:w="2179" w:type="dxa"/>
          </w:tcPr>
          <w:p w14:paraId="193AF7E0" w14:textId="6D846FD4" w:rsidR="005D76C3" w:rsidRPr="005D76C3" w:rsidRDefault="005D76C3" w:rsidP="005D76C3">
            <w:pPr>
              <w:ind w:firstLine="0"/>
            </w:pPr>
            <w:r>
              <w:t>Hayes</w:t>
            </w:r>
          </w:p>
        </w:tc>
        <w:tc>
          <w:tcPr>
            <w:tcW w:w="2179" w:type="dxa"/>
          </w:tcPr>
          <w:p w14:paraId="0644015A" w14:textId="0CC3159A" w:rsidR="005D76C3" w:rsidRPr="005D76C3" w:rsidRDefault="005D76C3" w:rsidP="005D76C3">
            <w:pPr>
              <w:ind w:firstLine="0"/>
            </w:pPr>
            <w:r>
              <w:t>Huff</w:t>
            </w:r>
          </w:p>
        </w:tc>
        <w:tc>
          <w:tcPr>
            <w:tcW w:w="2180" w:type="dxa"/>
          </w:tcPr>
          <w:p w14:paraId="79F49D47" w14:textId="33205E15" w:rsidR="005D76C3" w:rsidRPr="005D76C3" w:rsidRDefault="005D76C3" w:rsidP="005D76C3">
            <w:pPr>
              <w:ind w:firstLine="0"/>
            </w:pPr>
            <w:r>
              <w:t>Kilmartin</w:t>
            </w:r>
          </w:p>
        </w:tc>
      </w:tr>
      <w:tr w:rsidR="005D76C3" w:rsidRPr="005D76C3" w14:paraId="4D8577E7" w14:textId="77777777" w:rsidTr="005D76C3">
        <w:tc>
          <w:tcPr>
            <w:tcW w:w="2179" w:type="dxa"/>
          </w:tcPr>
          <w:p w14:paraId="7007CEFC" w14:textId="7BC61AC0" w:rsidR="005D76C3" w:rsidRPr="005D76C3" w:rsidRDefault="005D76C3" w:rsidP="005D76C3">
            <w:pPr>
              <w:ind w:firstLine="0"/>
            </w:pPr>
            <w:r>
              <w:t>Lastinger</w:t>
            </w:r>
          </w:p>
        </w:tc>
        <w:tc>
          <w:tcPr>
            <w:tcW w:w="2179" w:type="dxa"/>
          </w:tcPr>
          <w:p w14:paraId="769C98EC" w14:textId="79FD30C2" w:rsidR="005D76C3" w:rsidRPr="005D76C3" w:rsidRDefault="005D76C3" w:rsidP="005D76C3">
            <w:pPr>
              <w:ind w:firstLine="0"/>
            </w:pPr>
            <w:r>
              <w:t>Lawson</w:t>
            </w:r>
          </w:p>
        </w:tc>
        <w:tc>
          <w:tcPr>
            <w:tcW w:w="2180" w:type="dxa"/>
          </w:tcPr>
          <w:p w14:paraId="70A38DD7" w14:textId="014469CF" w:rsidR="005D76C3" w:rsidRPr="005D76C3" w:rsidRDefault="005D76C3" w:rsidP="005D76C3">
            <w:pPr>
              <w:ind w:firstLine="0"/>
            </w:pPr>
            <w:r>
              <w:t>Magnuson</w:t>
            </w:r>
          </w:p>
        </w:tc>
      </w:tr>
      <w:tr w:rsidR="005D76C3" w:rsidRPr="005D76C3" w14:paraId="1ED2F1DF" w14:textId="77777777" w:rsidTr="005D76C3">
        <w:tc>
          <w:tcPr>
            <w:tcW w:w="2179" w:type="dxa"/>
          </w:tcPr>
          <w:p w14:paraId="1455AA11" w14:textId="389BC9E5" w:rsidR="005D76C3" w:rsidRPr="005D76C3" w:rsidRDefault="005D76C3" w:rsidP="005D76C3">
            <w:pPr>
              <w:ind w:firstLine="0"/>
            </w:pPr>
            <w:r>
              <w:t>McCabe</w:t>
            </w:r>
          </w:p>
        </w:tc>
        <w:tc>
          <w:tcPr>
            <w:tcW w:w="2179" w:type="dxa"/>
          </w:tcPr>
          <w:p w14:paraId="356A1D27" w14:textId="4B9D29AA" w:rsidR="005D76C3" w:rsidRPr="005D76C3" w:rsidRDefault="005D76C3" w:rsidP="005D76C3">
            <w:pPr>
              <w:ind w:firstLine="0"/>
            </w:pPr>
            <w:r>
              <w:t>D. Mitchell</w:t>
            </w:r>
          </w:p>
        </w:tc>
        <w:tc>
          <w:tcPr>
            <w:tcW w:w="2180" w:type="dxa"/>
          </w:tcPr>
          <w:p w14:paraId="42ED25E1" w14:textId="67542B08" w:rsidR="005D76C3" w:rsidRPr="005D76C3" w:rsidRDefault="005D76C3" w:rsidP="005D76C3">
            <w:pPr>
              <w:ind w:firstLine="0"/>
            </w:pPr>
            <w:r>
              <w:t>Morgan</w:t>
            </w:r>
          </w:p>
        </w:tc>
      </w:tr>
      <w:tr w:rsidR="005D76C3" w:rsidRPr="005D76C3" w14:paraId="67075A3D" w14:textId="77777777" w:rsidTr="005D76C3">
        <w:tc>
          <w:tcPr>
            <w:tcW w:w="2179" w:type="dxa"/>
          </w:tcPr>
          <w:p w14:paraId="1D95B648" w14:textId="2303CEAA" w:rsidR="005D76C3" w:rsidRPr="005D76C3" w:rsidRDefault="005D76C3" w:rsidP="001A7907">
            <w:pPr>
              <w:keepNext/>
              <w:ind w:firstLine="0"/>
            </w:pPr>
            <w:r>
              <w:t>Pace</w:t>
            </w:r>
          </w:p>
        </w:tc>
        <w:tc>
          <w:tcPr>
            <w:tcW w:w="2179" w:type="dxa"/>
          </w:tcPr>
          <w:p w14:paraId="137E9976" w14:textId="641C13CA" w:rsidR="005D76C3" w:rsidRPr="005D76C3" w:rsidRDefault="005D76C3" w:rsidP="001A7907">
            <w:pPr>
              <w:keepNext/>
              <w:ind w:firstLine="0"/>
            </w:pPr>
            <w:r>
              <w:t>M. M. Smith</w:t>
            </w:r>
          </w:p>
        </w:tc>
        <w:tc>
          <w:tcPr>
            <w:tcW w:w="2180" w:type="dxa"/>
          </w:tcPr>
          <w:p w14:paraId="7AD20B45" w14:textId="243029E4" w:rsidR="005D76C3" w:rsidRPr="005D76C3" w:rsidRDefault="005D76C3" w:rsidP="001A7907">
            <w:pPr>
              <w:keepNext/>
              <w:ind w:firstLine="0"/>
            </w:pPr>
            <w:r>
              <w:t>Terribile</w:t>
            </w:r>
          </w:p>
        </w:tc>
      </w:tr>
      <w:tr w:rsidR="005D76C3" w:rsidRPr="005D76C3" w14:paraId="73741695" w14:textId="77777777" w:rsidTr="005D76C3">
        <w:tc>
          <w:tcPr>
            <w:tcW w:w="2179" w:type="dxa"/>
          </w:tcPr>
          <w:p w14:paraId="201DBFE3" w14:textId="66C3CCD1" w:rsidR="005D76C3" w:rsidRPr="005D76C3" w:rsidRDefault="005D76C3" w:rsidP="001A7907">
            <w:pPr>
              <w:keepNext/>
              <w:ind w:firstLine="0"/>
            </w:pPr>
            <w:r>
              <w:t>Wickensimer</w:t>
            </w:r>
          </w:p>
        </w:tc>
        <w:tc>
          <w:tcPr>
            <w:tcW w:w="2179" w:type="dxa"/>
          </w:tcPr>
          <w:p w14:paraId="30572642" w14:textId="00956896" w:rsidR="005D76C3" w:rsidRPr="005D76C3" w:rsidRDefault="005D76C3" w:rsidP="001A7907">
            <w:pPr>
              <w:keepNext/>
              <w:ind w:firstLine="0"/>
            </w:pPr>
            <w:r>
              <w:t>Willis</w:t>
            </w:r>
          </w:p>
        </w:tc>
        <w:tc>
          <w:tcPr>
            <w:tcW w:w="2180" w:type="dxa"/>
          </w:tcPr>
          <w:p w14:paraId="1A636DB2" w14:textId="77777777" w:rsidR="005D76C3" w:rsidRPr="005D76C3" w:rsidRDefault="005D76C3" w:rsidP="001A7907">
            <w:pPr>
              <w:keepNext/>
              <w:ind w:firstLine="0"/>
            </w:pPr>
          </w:p>
        </w:tc>
      </w:tr>
    </w:tbl>
    <w:p w14:paraId="0CBAC5E1" w14:textId="77777777" w:rsidR="005D76C3" w:rsidRDefault="005D76C3" w:rsidP="001A7907">
      <w:pPr>
        <w:keepNext/>
      </w:pPr>
    </w:p>
    <w:p w14:paraId="23FFBAE9" w14:textId="744606DA" w:rsidR="005D76C3" w:rsidRDefault="005D76C3" w:rsidP="001A7907">
      <w:pPr>
        <w:keepNext/>
        <w:jc w:val="center"/>
        <w:rPr>
          <w:b/>
        </w:rPr>
      </w:pPr>
      <w:r w:rsidRPr="005D76C3">
        <w:rPr>
          <w:b/>
        </w:rPr>
        <w:t>Total--23</w:t>
      </w:r>
    </w:p>
    <w:p w14:paraId="3713EB88" w14:textId="77777777" w:rsidR="005D76C3" w:rsidRDefault="005D76C3" w:rsidP="005D76C3">
      <w:pPr>
        <w:jc w:val="center"/>
        <w:rPr>
          <w:b/>
        </w:rPr>
      </w:pPr>
    </w:p>
    <w:p w14:paraId="09B4C214" w14:textId="77777777" w:rsidR="005D76C3" w:rsidRDefault="005D76C3" w:rsidP="005D76C3">
      <w:pPr>
        <w:ind w:firstLine="0"/>
      </w:pPr>
      <w:r w:rsidRPr="005D76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D76C3" w:rsidRPr="005D76C3" w14:paraId="5F6E40ED" w14:textId="77777777" w:rsidTr="005D76C3">
        <w:tc>
          <w:tcPr>
            <w:tcW w:w="2179" w:type="dxa"/>
          </w:tcPr>
          <w:p w14:paraId="15CA32EA" w14:textId="6F4BEBAE" w:rsidR="005D76C3" w:rsidRPr="005D76C3" w:rsidRDefault="005D76C3" w:rsidP="005D76C3">
            <w:pPr>
              <w:keepNext/>
              <w:ind w:firstLine="0"/>
            </w:pPr>
            <w:r>
              <w:t>Alexander</w:t>
            </w:r>
          </w:p>
        </w:tc>
        <w:tc>
          <w:tcPr>
            <w:tcW w:w="2179" w:type="dxa"/>
          </w:tcPr>
          <w:p w14:paraId="090FF8FA" w14:textId="4E9D5E2F" w:rsidR="005D76C3" w:rsidRPr="005D76C3" w:rsidRDefault="005D76C3" w:rsidP="005D76C3">
            <w:pPr>
              <w:keepNext/>
              <w:ind w:firstLine="0"/>
            </w:pPr>
            <w:r>
              <w:t>Anderson</w:t>
            </w:r>
          </w:p>
        </w:tc>
        <w:tc>
          <w:tcPr>
            <w:tcW w:w="2180" w:type="dxa"/>
          </w:tcPr>
          <w:p w14:paraId="44CF4A9D" w14:textId="0633012D" w:rsidR="005D76C3" w:rsidRPr="005D76C3" w:rsidRDefault="005D76C3" w:rsidP="005D76C3">
            <w:pPr>
              <w:keepNext/>
              <w:ind w:firstLine="0"/>
            </w:pPr>
            <w:r>
              <w:t>Atkinson</w:t>
            </w:r>
          </w:p>
        </w:tc>
      </w:tr>
      <w:tr w:rsidR="005D76C3" w:rsidRPr="005D76C3" w14:paraId="05EB27FC" w14:textId="77777777" w:rsidTr="005D76C3">
        <w:tc>
          <w:tcPr>
            <w:tcW w:w="2179" w:type="dxa"/>
          </w:tcPr>
          <w:p w14:paraId="23BDA069" w14:textId="6DC0D57D" w:rsidR="005D76C3" w:rsidRPr="005D76C3" w:rsidRDefault="005D76C3" w:rsidP="005D76C3">
            <w:pPr>
              <w:ind w:firstLine="0"/>
            </w:pPr>
            <w:r>
              <w:t>Bailey</w:t>
            </w:r>
          </w:p>
        </w:tc>
        <w:tc>
          <w:tcPr>
            <w:tcW w:w="2179" w:type="dxa"/>
          </w:tcPr>
          <w:p w14:paraId="3CBFAD98" w14:textId="19CB1AD1" w:rsidR="005D76C3" w:rsidRPr="005D76C3" w:rsidRDefault="005D76C3" w:rsidP="005D76C3">
            <w:pPr>
              <w:ind w:firstLine="0"/>
            </w:pPr>
            <w:r>
              <w:t>Ballentine</w:t>
            </w:r>
          </w:p>
        </w:tc>
        <w:tc>
          <w:tcPr>
            <w:tcW w:w="2180" w:type="dxa"/>
          </w:tcPr>
          <w:p w14:paraId="207364B5" w14:textId="1FD087E3" w:rsidR="005D76C3" w:rsidRPr="005D76C3" w:rsidRDefault="005D76C3" w:rsidP="005D76C3">
            <w:pPr>
              <w:ind w:firstLine="0"/>
            </w:pPr>
            <w:r>
              <w:t>Bamberg</w:t>
            </w:r>
          </w:p>
        </w:tc>
      </w:tr>
      <w:tr w:rsidR="005D76C3" w:rsidRPr="005D76C3" w14:paraId="61407C8E" w14:textId="77777777" w:rsidTr="005D76C3">
        <w:tc>
          <w:tcPr>
            <w:tcW w:w="2179" w:type="dxa"/>
          </w:tcPr>
          <w:p w14:paraId="296992D0" w14:textId="1DF9DFA4" w:rsidR="005D76C3" w:rsidRPr="005D76C3" w:rsidRDefault="005D76C3" w:rsidP="005D76C3">
            <w:pPr>
              <w:ind w:firstLine="0"/>
            </w:pPr>
            <w:r>
              <w:t>Bannister</w:t>
            </w:r>
          </w:p>
        </w:tc>
        <w:tc>
          <w:tcPr>
            <w:tcW w:w="2179" w:type="dxa"/>
          </w:tcPr>
          <w:p w14:paraId="52320C1B" w14:textId="160557B2" w:rsidR="005D76C3" w:rsidRPr="005D76C3" w:rsidRDefault="005D76C3" w:rsidP="005D76C3">
            <w:pPr>
              <w:ind w:firstLine="0"/>
            </w:pPr>
            <w:r>
              <w:t>Bauer</w:t>
            </w:r>
          </w:p>
        </w:tc>
        <w:tc>
          <w:tcPr>
            <w:tcW w:w="2180" w:type="dxa"/>
          </w:tcPr>
          <w:p w14:paraId="650739C7" w14:textId="6601F538" w:rsidR="005D76C3" w:rsidRPr="005D76C3" w:rsidRDefault="005D76C3" w:rsidP="005D76C3">
            <w:pPr>
              <w:ind w:firstLine="0"/>
            </w:pPr>
            <w:r>
              <w:t>Bowers</w:t>
            </w:r>
          </w:p>
        </w:tc>
      </w:tr>
      <w:tr w:rsidR="005D76C3" w:rsidRPr="005D76C3" w14:paraId="4C2C4980" w14:textId="77777777" w:rsidTr="005D76C3">
        <w:tc>
          <w:tcPr>
            <w:tcW w:w="2179" w:type="dxa"/>
          </w:tcPr>
          <w:p w14:paraId="01F737B2" w14:textId="74294FF7" w:rsidR="005D76C3" w:rsidRPr="005D76C3" w:rsidRDefault="005D76C3" w:rsidP="005D76C3">
            <w:pPr>
              <w:ind w:firstLine="0"/>
            </w:pPr>
            <w:r>
              <w:t>Bradley</w:t>
            </w:r>
          </w:p>
        </w:tc>
        <w:tc>
          <w:tcPr>
            <w:tcW w:w="2179" w:type="dxa"/>
          </w:tcPr>
          <w:p w14:paraId="04204E8E" w14:textId="6FEDA2C6" w:rsidR="005D76C3" w:rsidRPr="005D76C3" w:rsidRDefault="005D76C3" w:rsidP="005D76C3">
            <w:pPr>
              <w:ind w:firstLine="0"/>
            </w:pPr>
            <w:r>
              <w:t>Brittain</w:t>
            </w:r>
          </w:p>
        </w:tc>
        <w:tc>
          <w:tcPr>
            <w:tcW w:w="2180" w:type="dxa"/>
          </w:tcPr>
          <w:p w14:paraId="66725B7A" w14:textId="0A8A8370" w:rsidR="005D76C3" w:rsidRPr="005D76C3" w:rsidRDefault="005D76C3" w:rsidP="005D76C3">
            <w:pPr>
              <w:ind w:firstLine="0"/>
            </w:pPr>
            <w:r>
              <w:t>Bustos</w:t>
            </w:r>
          </w:p>
        </w:tc>
      </w:tr>
      <w:tr w:rsidR="005D76C3" w:rsidRPr="005D76C3" w14:paraId="41F0A219" w14:textId="77777777" w:rsidTr="005D76C3">
        <w:tc>
          <w:tcPr>
            <w:tcW w:w="2179" w:type="dxa"/>
          </w:tcPr>
          <w:p w14:paraId="5A0C9D86" w14:textId="7EE11CC0" w:rsidR="005D76C3" w:rsidRPr="005D76C3" w:rsidRDefault="005D76C3" w:rsidP="005D76C3">
            <w:pPr>
              <w:ind w:firstLine="0"/>
            </w:pPr>
            <w:r>
              <w:t>Calhoon</w:t>
            </w:r>
          </w:p>
        </w:tc>
        <w:tc>
          <w:tcPr>
            <w:tcW w:w="2179" w:type="dxa"/>
          </w:tcPr>
          <w:p w14:paraId="3103F858" w14:textId="1D18F361" w:rsidR="005D76C3" w:rsidRPr="005D76C3" w:rsidRDefault="005D76C3" w:rsidP="005D76C3">
            <w:pPr>
              <w:ind w:firstLine="0"/>
            </w:pPr>
            <w:r>
              <w:t>Caskey</w:t>
            </w:r>
          </w:p>
        </w:tc>
        <w:tc>
          <w:tcPr>
            <w:tcW w:w="2180" w:type="dxa"/>
          </w:tcPr>
          <w:p w14:paraId="005B1992" w14:textId="613D8D01" w:rsidR="005D76C3" w:rsidRPr="005D76C3" w:rsidRDefault="005D76C3" w:rsidP="005D76C3">
            <w:pPr>
              <w:ind w:firstLine="0"/>
            </w:pPr>
            <w:r>
              <w:t>Clyburn</w:t>
            </w:r>
          </w:p>
        </w:tc>
      </w:tr>
      <w:tr w:rsidR="005D76C3" w:rsidRPr="005D76C3" w14:paraId="411EF0F1" w14:textId="77777777" w:rsidTr="005D76C3">
        <w:tc>
          <w:tcPr>
            <w:tcW w:w="2179" w:type="dxa"/>
          </w:tcPr>
          <w:p w14:paraId="47876B6E" w14:textId="1157451E" w:rsidR="005D76C3" w:rsidRPr="005D76C3" w:rsidRDefault="005D76C3" w:rsidP="005D76C3">
            <w:pPr>
              <w:ind w:firstLine="0"/>
            </w:pPr>
            <w:r>
              <w:t>Cobb-Hunter</w:t>
            </w:r>
          </w:p>
        </w:tc>
        <w:tc>
          <w:tcPr>
            <w:tcW w:w="2179" w:type="dxa"/>
          </w:tcPr>
          <w:p w14:paraId="313134BA" w14:textId="5C035D00" w:rsidR="005D76C3" w:rsidRPr="005D76C3" w:rsidRDefault="005D76C3" w:rsidP="005D76C3">
            <w:pPr>
              <w:ind w:firstLine="0"/>
            </w:pPr>
            <w:r>
              <w:t>Collins</w:t>
            </w:r>
          </w:p>
        </w:tc>
        <w:tc>
          <w:tcPr>
            <w:tcW w:w="2180" w:type="dxa"/>
          </w:tcPr>
          <w:p w14:paraId="47C08E46" w14:textId="08139F52" w:rsidR="005D76C3" w:rsidRPr="005D76C3" w:rsidRDefault="005D76C3" w:rsidP="005D76C3">
            <w:pPr>
              <w:ind w:firstLine="0"/>
            </w:pPr>
            <w:r>
              <w:t>Cox</w:t>
            </w:r>
          </w:p>
        </w:tc>
      </w:tr>
      <w:tr w:rsidR="005D76C3" w:rsidRPr="005D76C3" w14:paraId="43F4001C" w14:textId="77777777" w:rsidTr="005D76C3">
        <w:tc>
          <w:tcPr>
            <w:tcW w:w="2179" w:type="dxa"/>
          </w:tcPr>
          <w:p w14:paraId="5B0E1B66" w14:textId="73D3C9DA" w:rsidR="005D76C3" w:rsidRPr="005D76C3" w:rsidRDefault="005D76C3" w:rsidP="005D76C3">
            <w:pPr>
              <w:ind w:firstLine="0"/>
            </w:pPr>
            <w:r>
              <w:t>Crawford</w:t>
            </w:r>
          </w:p>
        </w:tc>
        <w:tc>
          <w:tcPr>
            <w:tcW w:w="2179" w:type="dxa"/>
          </w:tcPr>
          <w:p w14:paraId="473E0DB1" w14:textId="1EF3B1D3" w:rsidR="005D76C3" w:rsidRPr="005D76C3" w:rsidRDefault="005D76C3" w:rsidP="005D76C3">
            <w:pPr>
              <w:ind w:firstLine="0"/>
            </w:pPr>
            <w:r>
              <w:t>Duncan</w:t>
            </w:r>
          </w:p>
        </w:tc>
        <w:tc>
          <w:tcPr>
            <w:tcW w:w="2180" w:type="dxa"/>
          </w:tcPr>
          <w:p w14:paraId="32A01FE2" w14:textId="05F9A86C" w:rsidR="005D76C3" w:rsidRPr="005D76C3" w:rsidRDefault="005D76C3" w:rsidP="005D76C3">
            <w:pPr>
              <w:ind w:firstLine="0"/>
            </w:pPr>
            <w:r>
              <w:t>Erickson</w:t>
            </w:r>
          </w:p>
        </w:tc>
      </w:tr>
      <w:tr w:rsidR="005D76C3" w:rsidRPr="005D76C3" w14:paraId="7C7547E9" w14:textId="77777777" w:rsidTr="005D76C3">
        <w:tc>
          <w:tcPr>
            <w:tcW w:w="2179" w:type="dxa"/>
          </w:tcPr>
          <w:p w14:paraId="02B5184E" w14:textId="55BEF69F" w:rsidR="005D76C3" w:rsidRPr="005D76C3" w:rsidRDefault="005D76C3" w:rsidP="005D76C3">
            <w:pPr>
              <w:ind w:firstLine="0"/>
            </w:pPr>
            <w:r>
              <w:t>Forrest</w:t>
            </w:r>
          </w:p>
        </w:tc>
        <w:tc>
          <w:tcPr>
            <w:tcW w:w="2179" w:type="dxa"/>
          </w:tcPr>
          <w:p w14:paraId="78720B8D" w14:textId="1A08253B" w:rsidR="005D76C3" w:rsidRPr="005D76C3" w:rsidRDefault="005D76C3" w:rsidP="005D76C3">
            <w:pPr>
              <w:ind w:firstLine="0"/>
            </w:pPr>
            <w:r>
              <w:t>Gagnon</w:t>
            </w:r>
          </w:p>
        </w:tc>
        <w:tc>
          <w:tcPr>
            <w:tcW w:w="2180" w:type="dxa"/>
          </w:tcPr>
          <w:p w14:paraId="4A32084D" w14:textId="4588F863" w:rsidR="005D76C3" w:rsidRPr="005D76C3" w:rsidRDefault="005D76C3" w:rsidP="005D76C3">
            <w:pPr>
              <w:ind w:firstLine="0"/>
            </w:pPr>
            <w:r>
              <w:t>Garvin</w:t>
            </w:r>
          </w:p>
        </w:tc>
      </w:tr>
      <w:tr w:rsidR="005D76C3" w:rsidRPr="005D76C3" w14:paraId="5378F81A" w14:textId="77777777" w:rsidTr="005D76C3">
        <w:tc>
          <w:tcPr>
            <w:tcW w:w="2179" w:type="dxa"/>
          </w:tcPr>
          <w:p w14:paraId="3A54C2F6" w14:textId="32ADD165" w:rsidR="005D76C3" w:rsidRPr="005D76C3" w:rsidRDefault="005D76C3" w:rsidP="005D76C3">
            <w:pPr>
              <w:ind w:firstLine="0"/>
            </w:pPr>
            <w:r>
              <w:t>Gibson</w:t>
            </w:r>
          </w:p>
        </w:tc>
        <w:tc>
          <w:tcPr>
            <w:tcW w:w="2179" w:type="dxa"/>
          </w:tcPr>
          <w:p w14:paraId="60C82105" w14:textId="5146EAF4" w:rsidR="005D76C3" w:rsidRPr="005D76C3" w:rsidRDefault="005D76C3" w:rsidP="005D76C3">
            <w:pPr>
              <w:ind w:firstLine="0"/>
            </w:pPr>
            <w:r>
              <w:t>Gilliam</w:t>
            </w:r>
          </w:p>
        </w:tc>
        <w:tc>
          <w:tcPr>
            <w:tcW w:w="2180" w:type="dxa"/>
          </w:tcPr>
          <w:p w14:paraId="78A7ABDB" w14:textId="28B0759F" w:rsidR="005D76C3" w:rsidRPr="005D76C3" w:rsidRDefault="005D76C3" w:rsidP="005D76C3">
            <w:pPr>
              <w:ind w:firstLine="0"/>
            </w:pPr>
            <w:r>
              <w:t>Gilliard</w:t>
            </w:r>
          </w:p>
        </w:tc>
      </w:tr>
      <w:tr w:rsidR="005D76C3" w:rsidRPr="005D76C3" w14:paraId="3DAE1543" w14:textId="77777777" w:rsidTr="005D76C3">
        <w:tc>
          <w:tcPr>
            <w:tcW w:w="2179" w:type="dxa"/>
          </w:tcPr>
          <w:p w14:paraId="62D2EDE9" w14:textId="149D2C95" w:rsidR="005D76C3" w:rsidRPr="005D76C3" w:rsidRDefault="005D76C3" w:rsidP="005D76C3">
            <w:pPr>
              <w:ind w:firstLine="0"/>
            </w:pPr>
            <w:r>
              <w:t>Govan</w:t>
            </w:r>
          </w:p>
        </w:tc>
        <w:tc>
          <w:tcPr>
            <w:tcW w:w="2179" w:type="dxa"/>
          </w:tcPr>
          <w:p w14:paraId="50FDF622" w14:textId="6CC3FF1B" w:rsidR="005D76C3" w:rsidRPr="005D76C3" w:rsidRDefault="005D76C3" w:rsidP="005D76C3">
            <w:pPr>
              <w:ind w:firstLine="0"/>
            </w:pPr>
            <w:r>
              <w:t>Grant</w:t>
            </w:r>
          </w:p>
        </w:tc>
        <w:tc>
          <w:tcPr>
            <w:tcW w:w="2180" w:type="dxa"/>
          </w:tcPr>
          <w:p w14:paraId="39D8652C" w14:textId="361EAABE" w:rsidR="005D76C3" w:rsidRPr="005D76C3" w:rsidRDefault="005D76C3" w:rsidP="005D76C3">
            <w:pPr>
              <w:ind w:firstLine="0"/>
            </w:pPr>
            <w:r>
              <w:t>Guest</w:t>
            </w:r>
          </w:p>
        </w:tc>
      </w:tr>
      <w:tr w:rsidR="005D76C3" w:rsidRPr="005D76C3" w14:paraId="67A95C3F" w14:textId="77777777" w:rsidTr="005D76C3">
        <w:tc>
          <w:tcPr>
            <w:tcW w:w="2179" w:type="dxa"/>
          </w:tcPr>
          <w:p w14:paraId="5A7281BB" w14:textId="5188FF48" w:rsidR="005D76C3" w:rsidRPr="005D76C3" w:rsidRDefault="005D76C3" w:rsidP="005D76C3">
            <w:pPr>
              <w:ind w:firstLine="0"/>
            </w:pPr>
            <w:r>
              <w:t>Haddon</w:t>
            </w:r>
          </w:p>
        </w:tc>
        <w:tc>
          <w:tcPr>
            <w:tcW w:w="2179" w:type="dxa"/>
          </w:tcPr>
          <w:p w14:paraId="75E7CD54" w14:textId="0FB65935" w:rsidR="005D76C3" w:rsidRPr="005D76C3" w:rsidRDefault="005D76C3" w:rsidP="005D76C3">
            <w:pPr>
              <w:ind w:firstLine="0"/>
            </w:pPr>
            <w:r>
              <w:t>Hager</w:t>
            </w:r>
          </w:p>
        </w:tc>
        <w:tc>
          <w:tcPr>
            <w:tcW w:w="2180" w:type="dxa"/>
          </w:tcPr>
          <w:p w14:paraId="58BD0D05" w14:textId="6188F6E1" w:rsidR="005D76C3" w:rsidRPr="005D76C3" w:rsidRDefault="005D76C3" w:rsidP="005D76C3">
            <w:pPr>
              <w:ind w:firstLine="0"/>
            </w:pPr>
            <w:r>
              <w:t>Hardee</w:t>
            </w:r>
          </w:p>
        </w:tc>
      </w:tr>
      <w:tr w:rsidR="005D76C3" w:rsidRPr="005D76C3" w14:paraId="1B3E1117" w14:textId="77777777" w:rsidTr="005D76C3">
        <w:tc>
          <w:tcPr>
            <w:tcW w:w="2179" w:type="dxa"/>
          </w:tcPr>
          <w:p w14:paraId="6744B826" w14:textId="5E741185" w:rsidR="005D76C3" w:rsidRPr="005D76C3" w:rsidRDefault="005D76C3" w:rsidP="005D76C3">
            <w:pPr>
              <w:ind w:firstLine="0"/>
            </w:pPr>
            <w:r>
              <w:t>Hart</w:t>
            </w:r>
          </w:p>
        </w:tc>
        <w:tc>
          <w:tcPr>
            <w:tcW w:w="2179" w:type="dxa"/>
          </w:tcPr>
          <w:p w14:paraId="52596CC9" w14:textId="25D0F7DB" w:rsidR="005D76C3" w:rsidRPr="005D76C3" w:rsidRDefault="005D76C3" w:rsidP="005D76C3">
            <w:pPr>
              <w:ind w:firstLine="0"/>
            </w:pPr>
            <w:r>
              <w:t>Hartnett</w:t>
            </w:r>
          </w:p>
        </w:tc>
        <w:tc>
          <w:tcPr>
            <w:tcW w:w="2180" w:type="dxa"/>
          </w:tcPr>
          <w:p w14:paraId="4BAF32D6" w14:textId="5CC14C8C" w:rsidR="005D76C3" w:rsidRPr="005D76C3" w:rsidRDefault="005D76C3" w:rsidP="005D76C3">
            <w:pPr>
              <w:ind w:firstLine="0"/>
            </w:pPr>
            <w:r>
              <w:t>Hartz</w:t>
            </w:r>
          </w:p>
        </w:tc>
      </w:tr>
      <w:tr w:rsidR="005D76C3" w:rsidRPr="005D76C3" w14:paraId="40206634" w14:textId="77777777" w:rsidTr="005D76C3">
        <w:tc>
          <w:tcPr>
            <w:tcW w:w="2179" w:type="dxa"/>
          </w:tcPr>
          <w:p w14:paraId="37224E90" w14:textId="7EA27557" w:rsidR="005D76C3" w:rsidRPr="005D76C3" w:rsidRDefault="005D76C3" w:rsidP="005D76C3">
            <w:pPr>
              <w:ind w:firstLine="0"/>
            </w:pPr>
            <w:r>
              <w:t>Henderson-Myers</w:t>
            </w:r>
          </w:p>
        </w:tc>
        <w:tc>
          <w:tcPr>
            <w:tcW w:w="2179" w:type="dxa"/>
          </w:tcPr>
          <w:p w14:paraId="3A2CAE6C" w14:textId="397C8CAF" w:rsidR="005D76C3" w:rsidRPr="005D76C3" w:rsidRDefault="005D76C3" w:rsidP="005D76C3">
            <w:pPr>
              <w:ind w:firstLine="0"/>
            </w:pPr>
            <w:r>
              <w:t>Herbkersman</w:t>
            </w:r>
          </w:p>
        </w:tc>
        <w:tc>
          <w:tcPr>
            <w:tcW w:w="2180" w:type="dxa"/>
          </w:tcPr>
          <w:p w14:paraId="5F2C4358" w14:textId="7A2DD5A2" w:rsidR="005D76C3" w:rsidRPr="005D76C3" w:rsidRDefault="005D76C3" w:rsidP="005D76C3">
            <w:pPr>
              <w:ind w:firstLine="0"/>
            </w:pPr>
            <w:r>
              <w:t>Hewitt</w:t>
            </w:r>
          </w:p>
        </w:tc>
      </w:tr>
      <w:tr w:rsidR="005D76C3" w:rsidRPr="005D76C3" w14:paraId="48533343" w14:textId="77777777" w:rsidTr="005D76C3">
        <w:tc>
          <w:tcPr>
            <w:tcW w:w="2179" w:type="dxa"/>
          </w:tcPr>
          <w:p w14:paraId="35FDAD8F" w14:textId="4B69B3AB" w:rsidR="005D76C3" w:rsidRPr="005D76C3" w:rsidRDefault="005D76C3" w:rsidP="005D76C3">
            <w:pPr>
              <w:ind w:firstLine="0"/>
            </w:pPr>
            <w:r>
              <w:t>Hiott</w:t>
            </w:r>
          </w:p>
        </w:tc>
        <w:tc>
          <w:tcPr>
            <w:tcW w:w="2179" w:type="dxa"/>
          </w:tcPr>
          <w:p w14:paraId="5FF82A87" w14:textId="311E7EDD" w:rsidR="005D76C3" w:rsidRPr="005D76C3" w:rsidRDefault="005D76C3" w:rsidP="005D76C3">
            <w:pPr>
              <w:ind w:firstLine="0"/>
            </w:pPr>
            <w:r>
              <w:t>Hixon</w:t>
            </w:r>
          </w:p>
        </w:tc>
        <w:tc>
          <w:tcPr>
            <w:tcW w:w="2180" w:type="dxa"/>
          </w:tcPr>
          <w:p w14:paraId="4E84663E" w14:textId="79F5B2A8" w:rsidR="005D76C3" w:rsidRPr="005D76C3" w:rsidRDefault="005D76C3" w:rsidP="005D76C3">
            <w:pPr>
              <w:ind w:firstLine="0"/>
            </w:pPr>
            <w:r>
              <w:t>Holman</w:t>
            </w:r>
          </w:p>
        </w:tc>
      </w:tr>
      <w:tr w:rsidR="005D76C3" w:rsidRPr="005D76C3" w14:paraId="272DF00E" w14:textId="77777777" w:rsidTr="005D76C3">
        <w:tc>
          <w:tcPr>
            <w:tcW w:w="2179" w:type="dxa"/>
          </w:tcPr>
          <w:p w14:paraId="3AE269E8" w14:textId="61D3D715" w:rsidR="005D76C3" w:rsidRPr="005D76C3" w:rsidRDefault="005D76C3" w:rsidP="005D76C3">
            <w:pPr>
              <w:ind w:firstLine="0"/>
            </w:pPr>
            <w:r>
              <w:t>Hosey</w:t>
            </w:r>
          </w:p>
        </w:tc>
        <w:tc>
          <w:tcPr>
            <w:tcW w:w="2179" w:type="dxa"/>
          </w:tcPr>
          <w:p w14:paraId="1B05B795" w14:textId="16EF2ACE" w:rsidR="005D76C3" w:rsidRPr="005D76C3" w:rsidRDefault="005D76C3" w:rsidP="005D76C3">
            <w:pPr>
              <w:ind w:firstLine="0"/>
            </w:pPr>
            <w:r>
              <w:t>J. E. Johnson</w:t>
            </w:r>
          </w:p>
        </w:tc>
        <w:tc>
          <w:tcPr>
            <w:tcW w:w="2180" w:type="dxa"/>
          </w:tcPr>
          <w:p w14:paraId="4560A1DA" w14:textId="7049E312" w:rsidR="005D76C3" w:rsidRPr="005D76C3" w:rsidRDefault="005D76C3" w:rsidP="005D76C3">
            <w:pPr>
              <w:ind w:firstLine="0"/>
            </w:pPr>
            <w:r>
              <w:t>Jordan</w:t>
            </w:r>
          </w:p>
        </w:tc>
      </w:tr>
      <w:tr w:rsidR="005D76C3" w:rsidRPr="005D76C3" w14:paraId="068BAE7E" w14:textId="77777777" w:rsidTr="005D76C3">
        <w:tc>
          <w:tcPr>
            <w:tcW w:w="2179" w:type="dxa"/>
          </w:tcPr>
          <w:p w14:paraId="285F03FB" w14:textId="5D991941" w:rsidR="005D76C3" w:rsidRPr="005D76C3" w:rsidRDefault="005D76C3" w:rsidP="005D76C3">
            <w:pPr>
              <w:ind w:firstLine="0"/>
            </w:pPr>
            <w:r>
              <w:t>King</w:t>
            </w:r>
          </w:p>
        </w:tc>
        <w:tc>
          <w:tcPr>
            <w:tcW w:w="2179" w:type="dxa"/>
          </w:tcPr>
          <w:p w14:paraId="6028852E" w14:textId="556ACC39" w:rsidR="005D76C3" w:rsidRPr="005D76C3" w:rsidRDefault="005D76C3" w:rsidP="005D76C3">
            <w:pPr>
              <w:ind w:firstLine="0"/>
            </w:pPr>
            <w:r>
              <w:t>Kirby</w:t>
            </w:r>
          </w:p>
        </w:tc>
        <w:tc>
          <w:tcPr>
            <w:tcW w:w="2180" w:type="dxa"/>
          </w:tcPr>
          <w:p w14:paraId="0D8A1D1E" w14:textId="7D2978FA" w:rsidR="005D76C3" w:rsidRPr="005D76C3" w:rsidRDefault="005D76C3" w:rsidP="005D76C3">
            <w:pPr>
              <w:ind w:firstLine="0"/>
            </w:pPr>
            <w:r>
              <w:t>Ligon</w:t>
            </w:r>
          </w:p>
        </w:tc>
      </w:tr>
      <w:tr w:rsidR="005D76C3" w:rsidRPr="005D76C3" w14:paraId="58BB349B" w14:textId="77777777" w:rsidTr="005D76C3">
        <w:tc>
          <w:tcPr>
            <w:tcW w:w="2179" w:type="dxa"/>
          </w:tcPr>
          <w:p w14:paraId="37B1B9CB" w14:textId="3B12F998" w:rsidR="005D76C3" w:rsidRPr="005D76C3" w:rsidRDefault="005D76C3" w:rsidP="005D76C3">
            <w:pPr>
              <w:ind w:firstLine="0"/>
            </w:pPr>
            <w:r>
              <w:t>Long</w:t>
            </w:r>
          </w:p>
        </w:tc>
        <w:tc>
          <w:tcPr>
            <w:tcW w:w="2179" w:type="dxa"/>
          </w:tcPr>
          <w:p w14:paraId="3831660E" w14:textId="61FE0FE9" w:rsidR="005D76C3" w:rsidRPr="005D76C3" w:rsidRDefault="005D76C3" w:rsidP="005D76C3">
            <w:pPr>
              <w:ind w:firstLine="0"/>
            </w:pPr>
            <w:r>
              <w:t>Lowe</w:t>
            </w:r>
          </w:p>
        </w:tc>
        <w:tc>
          <w:tcPr>
            <w:tcW w:w="2180" w:type="dxa"/>
          </w:tcPr>
          <w:p w14:paraId="5A250199" w14:textId="6AB559B9" w:rsidR="005D76C3" w:rsidRPr="005D76C3" w:rsidRDefault="005D76C3" w:rsidP="005D76C3">
            <w:pPr>
              <w:ind w:firstLine="0"/>
            </w:pPr>
            <w:r>
              <w:t>Luck</w:t>
            </w:r>
          </w:p>
        </w:tc>
      </w:tr>
      <w:tr w:rsidR="005D76C3" w:rsidRPr="005D76C3" w14:paraId="57FA3692" w14:textId="77777777" w:rsidTr="005D76C3">
        <w:tc>
          <w:tcPr>
            <w:tcW w:w="2179" w:type="dxa"/>
          </w:tcPr>
          <w:p w14:paraId="20DDF8F9" w14:textId="4A40069E" w:rsidR="005D76C3" w:rsidRPr="005D76C3" w:rsidRDefault="005D76C3" w:rsidP="005D76C3">
            <w:pPr>
              <w:ind w:firstLine="0"/>
            </w:pPr>
            <w:r>
              <w:t>Martin</w:t>
            </w:r>
          </w:p>
        </w:tc>
        <w:tc>
          <w:tcPr>
            <w:tcW w:w="2179" w:type="dxa"/>
          </w:tcPr>
          <w:p w14:paraId="7EA53A0D" w14:textId="154AB145" w:rsidR="005D76C3" w:rsidRPr="005D76C3" w:rsidRDefault="005D76C3" w:rsidP="005D76C3">
            <w:pPr>
              <w:ind w:firstLine="0"/>
            </w:pPr>
            <w:r>
              <w:t>McCravy</w:t>
            </w:r>
          </w:p>
        </w:tc>
        <w:tc>
          <w:tcPr>
            <w:tcW w:w="2180" w:type="dxa"/>
          </w:tcPr>
          <w:p w14:paraId="23B0FD82" w14:textId="6D7F5DAF" w:rsidR="005D76C3" w:rsidRPr="005D76C3" w:rsidRDefault="005D76C3" w:rsidP="005D76C3">
            <w:pPr>
              <w:ind w:firstLine="0"/>
            </w:pPr>
            <w:r>
              <w:t>McDaniel</w:t>
            </w:r>
          </w:p>
        </w:tc>
      </w:tr>
      <w:tr w:rsidR="005D76C3" w:rsidRPr="005D76C3" w14:paraId="6E65B0AD" w14:textId="77777777" w:rsidTr="005D76C3">
        <w:tc>
          <w:tcPr>
            <w:tcW w:w="2179" w:type="dxa"/>
          </w:tcPr>
          <w:p w14:paraId="350C70C8" w14:textId="4A39F690" w:rsidR="005D76C3" w:rsidRPr="005D76C3" w:rsidRDefault="005D76C3" w:rsidP="005D76C3">
            <w:pPr>
              <w:ind w:firstLine="0"/>
            </w:pPr>
            <w:r>
              <w:t>McGinnis</w:t>
            </w:r>
          </w:p>
        </w:tc>
        <w:tc>
          <w:tcPr>
            <w:tcW w:w="2179" w:type="dxa"/>
          </w:tcPr>
          <w:p w14:paraId="394F7828" w14:textId="2CB4D30C" w:rsidR="005D76C3" w:rsidRPr="005D76C3" w:rsidRDefault="005D76C3" w:rsidP="005D76C3">
            <w:pPr>
              <w:ind w:firstLine="0"/>
            </w:pPr>
            <w:r>
              <w:t>C. Mitchell</w:t>
            </w:r>
          </w:p>
        </w:tc>
        <w:tc>
          <w:tcPr>
            <w:tcW w:w="2180" w:type="dxa"/>
          </w:tcPr>
          <w:p w14:paraId="38C165A8" w14:textId="301139F1" w:rsidR="005D76C3" w:rsidRPr="005D76C3" w:rsidRDefault="005D76C3" w:rsidP="005D76C3">
            <w:pPr>
              <w:ind w:firstLine="0"/>
            </w:pPr>
            <w:r>
              <w:t>Montgomery</w:t>
            </w:r>
          </w:p>
        </w:tc>
      </w:tr>
      <w:tr w:rsidR="005D76C3" w:rsidRPr="005D76C3" w14:paraId="61F6351D" w14:textId="77777777" w:rsidTr="005D76C3">
        <w:tc>
          <w:tcPr>
            <w:tcW w:w="2179" w:type="dxa"/>
          </w:tcPr>
          <w:p w14:paraId="4E37C419" w14:textId="1FE8B070" w:rsidR="005D76C3" w:rsidRPr="005D76C3" w:rsidRDefault="005D76C3" w:rsidP="005D76C3">
            <w:pPr>
              <w:ind w:firstLine="0"/>
            </w:pPr>
            <w:r>
              <w:t>T. Moore</w:t>
            </w:r>
          </w:p>
        </w:tc>
        <w:tc>
          <w:tcPr>
            <w:tcW w:w="2179" w:type="dxa"/>
          </w:tcPr>
          <w:p w14:paraId="4C6AD89C" w14:textId="3CC58304" w:rsidR="005D76C3" w:rsidRPr="005D76C3" w:rsidRDefault="005D76C3" w:rsidP="005D76C3">
            <w:pPr>
              <w:ind w:firstLine="0"/>
            </w:pPr>
            <w:r>
              <w:t>Moss</w:t>
            </w:r>
          </w:p>
        </w:tc>
        <w:tc>
          <w:tcPr>
            <w:tcW w:w="2180" w:type="dxa"/>
          </w:tcPr>
          <w:p w14:paraId="3A04B73B" w14:textId="0040117D" w:rsidR="005D76C3" w:rsidRPr="005D76C3" w:rsidRDefault="005D76C3" w:rsidP="005D76C3">
            <w:pPr>
              <w:ind w:firstLine="0"/>
            </w:pPr>
            <w:r>
              <w:t>Neese</w:t>
            </w:r>
          </w:p>
        </w:tc>
      </w:tr>
      <w:tr w:rsidR="005D76C3" w:rsidRPr="005D76C3" w14:paraId="7001E363" w14:textId="77777777" w:rsidTr="005D76C3">
        <w:tc>
          <w:tcPr>
            <w:tcW w:w="2179" w:type="dxa"/>
          </w:tcPr>
          <w:p w14:paraId="3D607BD7" w14:textId="34EBA481" w:rsidR="005D76C3" w:rsidRPr="005D76C3" w:rsidRDefault="005D76C3" w:rsidP="005D76C3">
            <w:pPr>
              <w:ind w:firstLine="0"/>
            </w:pPr>
            <w:r>
              <w:t>B. Newton</w:t>
            </w:r>
          </w:p>
        </w:tc>
        <w:tc>
          <w:tcPr>
            <w:tcW w:w="2179" w:type="dxa"/>
          </w:tcPr>
          <w:p w14:paraId="397BCCEF" w14:textId="4F12B644" w:rsidR="005D76C3" w:rsidRPr="005D76C3" w:rsidRDefault="005D76C3" w:rsidP="005D76C3">
            <w:pPr>
              <w:ind w:firstLine="0"/>
            </w:pPr>
            <w:r>
              <w:t>W. Newton</w:t>
            </w:r>
          </w:p>
        </w:tc>
        <w:tc>
          <w:tcPr>
            <w:tcW w:w="2180" w:type="dxa"/>
          </w:tcPr>
          <w:p w14:paraId="5D71C0E4" w14:textId="1BE728EB" w:rsidR="005D76C3" w:rsidRPr="005D76C3" w:rsidRDefault="005D76C3" w:rsidP="005D76C3">
            <w:pPr>
              <w:ind w:firstLine="0"/>
            </w:pPr>
            <w:r>
              <w:t>Oremus</w:t>
            </w:r>
          </w:p>
        </w:tc>
      </w:tr>
      <w:tr w:rsidR="005D76C3" w:rsidRPr="005D76C3" w14:paraId="585F9897" w14:textId="77777777" w:rsidTr="005D76C3">
        <w:tc>
          <w:tcPr>
            <w:tcW w:w="2179" w:type="dxa"/>
          </w:tcPr>
          <w:p w14:paraId="137D30C6" w14:textId="0E198D86" w:rsidR="005D76C3" w:rsidRPr="005D76C3" w:rsidRDefault="005D76C3" w:rsidP="005D76C3">
            <w:pPr>
              <w:ind w:firstLine="0"/>
            </w:pPr>
            <w:r>
              <w:t>Pedalino</w:t>
            </w:r>
          </w:p>
        </w:tc>
        <w:tc>
          <w:tcPr>
            <w:tcW w:w="2179" w:type="dxa"/>
          </w:tcPr>
          <w:p w14:paraId="44C4CD4F" w14:textId="05571278" w:rsidR="005D76C3" w:rsidRPr="005D76C3" w:rsidRDefault="005D76C3" w:rsidP="005D76C3">
            <w:pPr>
              <w:ind w:firstLine="0"/>
            </w:pPr>
            <w:r>
              <w:t>Pope</w:t>
            </w:r>
          </w:p>
        </w:tc>
        <w:tc>
          <w:tcPr>
            <w:tcW w:w="2180" w:type="dxa"/>
          </w:tcPr>
          <w:p w14:paraId="4D051E13" w14:textId="786C2F53" w:rsidR="005D76C3" w:rsidRPr="005D76C3" w:rsidRDefault="005D76C3" w:rsidP="005D76C3">
            <w:pPr>
              <w:ind w:firstLine="0"/>
            </w:pPr>
            <w:r>
              <w:t>Rankin</w:t>
            </w:r>
          </w:p>
        </w:tc>
      </w:tr>
      <w:tr w:rsidR="005D76C3" w:rsidRPr="005D76C3" w14:paraId="7652C513" w14:textId="77777777" w:rsidTr="005D76C3">
        <w:tc>
          <w:tcPr>
            <w:tcW w:w="2179" w:type="dxa"/>
          </w:tcPr>
          <w:p w14:paraId="666DC2F4" w14:textId="69608A05" w:rsidR="005D76C3" w:rsidRPr="005D76C3" w:rsidRDefault="005D76C3" w:rsidP="005D76C3">
            <w:pPr>
              <w:ind w:firstLine="0"/>
            </w:pPr>
            <w:r>
              <w:t>Reese</w:t>
            </w:r>
          </w:p>
        </w:tc>
        <w:tc>
          <w:tcPr>
            <w:tcW w:w="2179" w:type="dxa"/>
          </w:tcPr>
          <w:p w14:paraId="1BDCEC46" w14:textId="379BE039" w:rsidR="005D76C3" w:rsidRPr="005D76C3" w:rsidRDefault="005D76C3" w:rsidP="005D76C3">
            <w:pPr>
              <w:ind w:firstLine="0"/>
            </w:pPr>
            <w:r>
              <w:t>Rivers</w:t>
            </w:r>
          </w:p>
        </w:tc>
        <w:tc>
          <w:tcPr>
            <w:tcW w:w="2180" w:type="dxa"/>
          </w:tcPr>
          <w:p w14:paraId="056106E9" w14:textId="71F5AE97" w:rsidR="005D76C3" w:rsidRPr="005D76C3" w:rsidRDefault="005D76C3" w:rsidP="005D76C3">
            <w:pPr>
              <w:ind w:firstLine="0"/>
            </w:pPr>
            <w:r>
              <w:t>Rose</w:t>
            </w:r>
          </w:p>
        </w:tc>
      </w:tr>
      <w:tr w:rsidR="005D76C3" w:rsidRPr="005D76C3" w14:paraId="165E5853" w14:textId="77777777" w:rsidTr="005D76C3">
        <w:tc>
          <w:tcPr>
            <w:tcW w:w="2179" w:type="dxa"/>
          </w:tcPr>
          <w:p w14:paraId="605F5F17" w14:textId="7937C66C" w:rsidR="005D76C3" w:rsidRPr="005D76C3" w:rsidRDefault="005D76C3" w:rsidP="005D76C3">
            <w:pPr>
              <w:ind w:firstLine="0"/>
            </w:pPr>
            <w:r>
              <w:t>Rutherford</w:t>
            </w:r>
          </w:p>
        </w:tc>
        <w:tc>
          <w:tcPr>
            <w:tcW w:w="2179" w:type="dxa"/>
          </w:tcPr>
          <w:p w14:paraId="45CFD27E" w14:textId="6BC408E7" w:rsidR="005D76C3" w:rsidRPr="005D76C3" w:rsidRDefault="005D76C3" w:rsidP="005D76C3">
            <w:pPr>
              <w:ind w:firstLine="0"/>
            </w:pPr>
            <w:r>
              <w:t>Sanders</w:t>
            </w:r>
          </w:p>
        </w:tc>
        <w:tc>
          <w:tcPr>
            <w:tcW w:w="2180" w:type="dxa"/>
          </w:tcPr>
          <w:p w14:paraId="50CAFD25" w14:textId="5A9686DE" w:rsidR="005D76C3" w:rsidRPr="005D76C3" w:rsidRDefault="005D76C3" w:rsidP="005D76C3">
            <w:pPr>
              <w:ind w:firstLine="0"/>
            </w:pPr>
            <w:r>
              <w:t>Schuessler</w:t>
            </w:r>
          </w:p>
        </w:tc>
      </w:tr>
      <w:tr w:rsidR="005D76C3" w:rsidRPr="005D76C3" w14:paraId="7A01EAEC" w14:textId="77777777" w:rsidTr="005D76C3">
        <w:tc>
          <w:tcPr>
            <w:tcW w:w="2179" w:type="dxa"/>
          </w:tcPr>
          <w:p w14:paraId="3C6F2080" w14:textId="5BC0E3B7" w:rsidR="005D76C3" w:rsidRPr="005D76C3" w:rsidRDefault="005D76C3" w:rsidP="005D76C3">
            <w:pPr>
              <w:ind w:firstLine="0"/>
            </w:pPr>
            <w:r>
              <w:t>Scott</w:t>
            </w:r>
          </w:p>
        </w:tc>
        <w:tc>
          <w:tcPr>
            <w:tcW w:w="2179" w:type="dxa"/>
          </w:tcPr>
          <w:p w14:paraId="0E3E98C2" w14:textId="11ECC0FE" w:rsidR="005D76C3" w:rsidRPr="005D76C3" w:rsidRDefault="005D76C3" w:rsidP="005D76C3">
            <w:pPr>
              <w:ind w:firstLine="0"/>
            </w:pPr>
            <w:r>
              <w:t>Sessions</w:t>
            </w:r>
          </w:p>
        </w:tc>
        <w:tc>
          <w:tcPr>
            <w:tcW w:w="2180" w:type="dxa"/>
          </w:tcPr>
          <w:p w14:paraId="1276FE2E" w14:textId="42B49E20" w:rsidR="005D76C3" w:rsidRPr="005D76C3" w:rsidRDefault="005D76C3" w:rsidP="005D76C3">
            <w:pPr>
              <w:ind w:firstLine="0"/>
            </w:pPr>
            <w:r>
              <w:t>G. M. Smith</w:t>
            </w:r>
          </w:p>
        </w:tc>
      </w:tr>
      <w:tr w:rsidR="005D76C3" w:rsidRPr="005D76C3" w14:paraId="410F08C4" w14:textId="77777777" w:rsidTr="005D76C3">
        <w:tc>
          <w:tcPr>
            <w:tcW w:w="2179" w:type="dxa"/>
          </w:tcPr>
          <w:p w14:paraId="369E5320" w14:textId="262300E7" w:rsidR="005D76C3" w:rsidRPr="005D76C3" w:rsidRDefault="005D76C3" w:rsidP="005D76C3">
            <w:pPr>
              <w:ind w:firstLine="0"/>
            </w:pPr>
            <w:r>
              <w:t>Spann-Wilder</w:t>
            </w:r>
          </w:p>
        </w:tc>
        <w:tc>
          <w:tcPr>
            <w:tcW w:w="2179" w:type="dxa"/>
          </w:tcPr>
          <w:p w14:paraId="72E7C1F9" w14:textId="27E65824" w:rsidR="005D76C3" w:rsidRPr="005D76C3" w:rsidRDefault="005D76C3" w:rsidP="005D76C3">
            <w:pPr>
              <w:ind w:firstLine="0"/>
            </w:pPr>
            <w:r>
              <w:t>Stavrinakis</w:t>
            </w:r>
          </w:p>
        </w:tc>
        <w:tc>
          <w:tcPr>
            <w:tcW w:w="2180" w:type="dxa"/>
          </w:tcPr>
          <w:p w14:paraId="40095502" w14:textId="4AD015B9" w:rsidR="005D76C3" w:rsidRPr="005D76C3" w:rsidRDefault="005D76C3" w:rsidP="005D76C3">
            <w:pPr>
              <w:ind w:firstLine="0"/>
            </w:pPr>
            <w:r>
              <w:t>Taylor</w:t>
            </w:r>
          </w:p>
        </w:tc>
      </w:tr>
      <w:tr w:rsidR="005D76C3" w:rsidRPr="005D76C3" w14:paraId="065528DB" w14:textId="77777777" w:rsidTr="005D76C3">
        <w:tc>
          <w:tcPr>
            <w:tcW w:w="2179" w:type="dxa"/>
          </w:tcPr>
          <w:p w14:paraId="78D01546" w14:textId="2BDE4056" w:rsidR="005D76C3" w:rsidRPr="005D76C3" w:rsidRDefault="005D76C3" w:rsidP="005D76C3">
            <w:pPr>
              <w:ind w:firstLine="0"/>
            </w:pPr>
            <w:r>
              <w:t>Teeple</w:t>
            </w:r>
          </w:p>
        </w:tc>
        <w:tc>
          <w:tcPr>
            <w:tcW w:w="2179" w:type="dxa"/>
          </w:tcPr>
          <w:p w14:paraId="61CD28F8" w14:textId="0856ECD3" w:rsidR="005D76C3" w:rsidRPr="005D76C3" w:rsidRDefault="005D76C3" w:rsidP="005D76C3">
            <w:pPr>
              <w:ind w:firstLine="0"/>
            </w:pPr>
            <w:r>
              <w:t>Vaughan</w:t>
            </w:r>
          </w:p>
        </w:tc>
        <w:tc>
          <w:tcPr>
            <w:tcW w:w="2180" w:type="dxa"/>
          </w:tcPr>
          <w:p w14:paraId="16A9ACC1" w14:textId="09C81C5E" w:rsidR="005D76C3" w:rsidRPr="005D76C3" w:rsidRDefault="005D76C3" w:rsidP="005D76C3">
            <w:pPr>
              <w:ind w:firstLine="0"/>
            </w:pPr>
            <w:r>
              <w:t>Waters</w:t>
            </w:r>
          </w:p>
        </w:tc>
      </w:tr>
      <w:tr w:rsidR="005D76C3" w:rsidRPr="005D76C3" w14:paraId="057E7E5E" w14:textId="77777777" w:rsidTr="005D76C3">
        <w:tc>
          <w:tcPr>
            <w:tcW w:w="2179" w:type="dxa"/>
          </w:tcPr>
          <w:p w14:paraId="0C0D0AA4" w14:textId="5CF50116" w:rsidR="005D76C3" w:rsidRPr="005D76C3" w:rsidRDefault="005D76C3" w:rsidP="005D76C3">
            <w:pPr>
              <w:keepNext/>
              <w:ind w:firstLine="0"/>
            </w:pPr>
            <w:r>
              <w:t>Wetmore</w:t>
            </w:r>
          </w:p>
        </w:tc>
        <w:tc>
          <w:tcPr>
            <w:tcW w:w="2179" w:type="dxa"/>
          </w:tcPr>
          <w:p w14:paraId="6B5DE814" w14:textId="3E379903" w:rsidR="005D76C3" w:rsidRPr="005D76C3" w:rsidRDefault="005D76C3" w:rsidP="005D76C3">
            <w:pPr>
              <w:keepNext/>
              <w:ind w:firstLine="0"/>
            </w:pPr>
            <w:r>
              <w:t>Whitmire</w:t>
            </w:r>
          </w:p>
        </w:tc>
        <w:tc>
          <w:tcPr>
            <w:tcW w:w="2180" w:type="dxa"/>
          </w:tcPr>
          <w:p w14:paraId="0C9D3171" w14:textId="75F5D0C4" w:rsidR="005D76C3" w:rsidRPr="005D76C3" w:rsidRDefault="005D76C3" w:rsidP="005D76C3">
            <w:pPr>
              <w:keepNext/>
              <w:ind w:firstLine="0"/>
            </w:pPr>
            <w:r>
              <w:t>Williams</w:t>
            </w:r>
          </w:p>
        </w:tc>
      </w:tr>
      <w:tr w:rsidR="005D76C3" w:rsidRPr="005D76C3" w14:paraId="78333FF8" w14:textId="77777777" w:rsidTr="005D76C3">
        <w:tc>
          <w:tcPr>
            <w:tcW w:w="2179" w:type="dxa"/>
          </w:tcPr>
          <w:p w14:paraId="60C2861B" w14:textId="7256F6BF" w:rsidR="005D76C3" w:rsidRPr="005D76C3" w:rsidRDefault="005D76C3" w:rsidP="005D76C3">
            <w:pPr>
              <w:keepNext/>
              <w:ind w:firstLine="0"/>
            </w:pPr>
            <w:r>
              <w:t>Wooten</w:t>
            </w:r>
          </w:p>
        </w:tc>
        <w:tc>
          <w:tcPr>
            <w:tcW w:w="2179" w:type="dxa"/>
          </w:tcPr>
          <w:p w14:paraId="219FAF39" w14:textId="0D44EDDC" w:rsidR="005D76C3" w:rsidRPr="005D76C3" w:rsidRDefault="005D76C3" w:rsidP="005D76C3">
            <w:pPr>
              <w:keepNext/>
              <w:ind w:firstLine="0"/>
            </w:pPr>
            <w:r>
              <w:t>Yow</w:t>
            </w:r>
          </w:p>
        </w:tc>
        <w:tc>
          <w:tcPr>
            <w:tcW w:w="2180" w:type="dxa"/>
          </w:tcPr>
          <w:p w14:paraId="0611E963" w14:textId="77777777" w:rsidR="005D76C3" w:rsidRPr="005D76C3" w:rsidRDefault="005D76C3" w:rsidP="005D76C3">
            <w:pPr>
              <w:keepNext/>
              <w:ind w:firstLine="0"/>
            </w:pPr>
          </w:p>
        </w:tc>
      </w:tr>
    </w:tbl>
    <w:p w14:paraId="61212643" w14:textId="77777777" w:rsidR="005D76C3" w:rsidRDefault="005D76C3" w:rsidP="005D76C3"/>
    <w:p w14:paraId="7D5FBB48" w14:textId="77777777" w:rsidR="005D76C3" w:rsidRDefault="005D76C3" w:rsidP="005D76C3">
      <w:pPr>
        <w:jc w:val="center"/>
        <w:rPr>
          <w:b/>
        </w:rPr>
      </w:pPr>
      <w:r w:rsidRPr="005D76C3">
        <w:rPr>
          <w:b/>
        </w:rPr>
        <w:t>Total--86</w:t>
      </w:r>
    </w:p>
    <w:p w14:paraId="7842A675" w14:textId="5CA0C139" w:rsidR="005D76C3" w:rsidRDefault="005D76C3" w:rsidP="005D76C3">
      <w:pPr>
        <w:jc w:val="center"/>
        <w:rPr>
          <w:b/>
        </w:rPr>
      </w:pPr>
    </w:p>
    <w:p w14:paraId="553CA890" w14:textId="77777777" w:rsidR="005D76C3" w:rsidRDefault="005D76C3" w:rsidP="005D76C3">
      <w:r>
        <w:t>The House refused to agree to the Senate Amendments and a message was ordered sent accordingly.</w:t>
      </w:r>
    </w:p>
    <w:p w14:paraId="47608F3C" w14:textId="77777777" w:rsidR="005D76C3" w:rsidRDefault="005D76C3" w:rsidP="005D76C3"/>
    <w:p w14:paraId="3464AC45" w14:textId="2A8CF6F1" w:rsidR="005D76C3" w:rsidRDefault="005D76C3" w:rsidP="005D76C3">
      <w:pPr>
        <w:keepNext/>
        <w:jc w:val="center"/>
        <w:rPr>
          <w:b/>
        </w:rPr>
      </w:pPr>
      <w:r w:rsidRPr="005D76C3">
        <w:rPr>
          <w:b/>
        </w:rPr>
        <w:t>H. 5217--SENATE AMENDMENTS CONCURRED IN AND BILL ENROLLED</w:t>
      </w:r>
    </w:p>
    <w:p w14:paraId="43314224" w14:textId="02CA684A" w:rsidR="005D76C3" w:rsidRDefault="005D76C3" w:rsidP="005D76C3">
      <w:r>
        <w:t xml:space="preserve">The Senate Amendments to the following Bill were taken up for consideration: </w:t>
      </w:r>
    </w:p>
    <w:p w14:paraId="4EB21019" w14:textId="77777777" w:rsidR="005D76C3" w:rsidRDefault="005D76C3" w:rsidP="005D76C3">
      <w:bookmarkStart w:id="91" w:name="include_clip_start_141"/>
      <w:bookmarkEnd w:id="91"/>
    </w:p>
    <w:p w14:paraId="191AB83E" w14:textId="77777777" w:rsidR="005D76C3" w:rsidRDefault="005D76C3" w:rsidP="005D76C3">
      <w:r>
        <w:t>H. 5217 -- Reps. Hixon, Haddon, Forrest and Luck: A BILL TO AMEND THE SOUTH CAROLINA CODE OF LAWS BY AMENDING SECTION 50-9-650, RELATING TO DEER HUNTING, SO AS TO INCREASE THE NUMBER OF ANTERLESS DEER TAGS AND DECREASE THE NUMBER OF ANTLERED DEER TAGS.</w:t>
      </w:r>
    </w:p>
    <w:p w14:paraId="327464D7" w14:textId="20207AFB" w:rsidR="005D76C3" w:rsidRDefault="005D76C3" w:rsidP="005D76C3">
      <w:bookmarkStart w:id="92" w:name="include_clip_end_141"/>
      <w:bookmarkEnd w:id="92"/>
    </w:p>
    <w:p w14:paraId="6E232913" w14:textId="4D1763F1" w:rsidR="005D76C3" w:rsidRDefault="005D76C3" w:rsidP="005D76C3">
      <w:r>
        <w:t>Rep. FORREST explained the Senate Amendments.</w:t>
      </w:r>
    </w:p>
    <w:p w14:paraId="68BB673B" w14:textId="77777777" w:rsidR="005D76C3" w:rsidRDefault="005D76C3" w:rsidP="005D76C3"/>
    <w:p w14:paraId="6E156ECA" w14:textId="77777777" w:rsidR="005D76C3" w:rsidRDefault="005D76C3" w:rsidP="005D76C3">
      <w:r>
        <w:t xml:space="preserve">The yeas and nays were taken resulting as follows: </w:t>
      </w:r>
    </w:p>
    <w:p w14:paraId="1D4D2E7D" w14:textId="384E04CF" w:rsidR="005D76C3" w:rsidRDefault="005D76C3" w:rsidP="005D76C3">
      <w:pPr>
        <w:jc w:val="center"/>
      </w:pPr>
      <w:r>
        <w:t xml:space="preserve"> </w:t>
      </w:r>
      <w:bookmarkStart w:id="93" w:name="vote_start143"/>
      <w:bookmarkEnd w:id="93"/>
      <w:r>
        <w:t>Yeas 113; Nays 0</w:t>
      </w:r>
    </w:p>
    <w:p w14:paraId="47FCD06A" w14:textId="77777777" w:rsidR="005D76C3" w:rsidRDefault="005D76C3" w:rsidP="005D76C3">
      <w:pPr>
        <w:jc w:val="center"/>
      </w:pPr>
    </w:p>
    <w:p w14:paraId="561A0DA5" w14:textId="77777777" w:rsidR="005D76C3" w:rsidRDefault="005D76C3" w:rsidP="005D76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D76C3" w:rsidRPr="005D76C3" w14:paraId="17B97D07" w14:textId="77777777" w:rsidTr="005D76C3">
        <w:tc>
          <w:tcPr>
            <w:tcW w:w="2179" w:type="dxa"/>
          </w:tcPr>
          <w:p w14:paraId="6BC068CB" w14:textId="64C1D5D0" w:rsidR="005D76C3" w:rsidRPr="005D76C3" w:rsidRDefault="005D76C3" w:rsidP="005D76C3">
            <w:pPr>
              <w:keepNext/>
              <w:ind w:firstLine="0"/>
            </w:pPr>
            <w:r>
              <w:t>Alexander</w:t>
            </w:r>
          </w:p>
        </w:tc>
        <w:tc>
          <w:tcPr>
            <w:tcW w:w="2179" w:type="dxa"/>
          </w:tcPr>
          <w:p w14:paraId="4F811E5E" w14:textId="7B3482B9" w:rsidR="005D76C3" w:rsidRPr="005D76C3" w:rsidRDefault="005D76C3" w:rsidP="005D76C3">
            <w:pPr>
              <w:keepNext/>
              <w:ind w:firstLine="0"/>
            </w:pPr>
            <w:r>
              <w:t>Anderson</w:t>
            </w:r>
          </w:p>
        </w:tc>
        <w:tc>
          <w:tcPr>
            <w:tcW w:w="2180" w:type="dxa"/>
          </w:tcPr>
          <w:p w14:paraId="2776E846" w14:textId="2887DE35" w:rsidR="005D76C3" w:rsidRPr="005D76C3" w:rsidRDefault="005D76C3" w:rsidP="005D76C3">
            <w:pPr>
              <w:keepNext/>
              <w:ind w:firstLine="0"/>
            </w:pPr>
            <w:r>
              <w:t>Atkinson</w:t>
            </w:r>
          </w:p>
        </w:tc>
      </w:tr>
      <w:tr w:rsidR="005D76C3" w:rsidRPr="005D76C3" w14:paraId="5BF3A166" w14:textId="77777777" w:rsidTr="005D76C3">
        <w:tc>
          <w:tcPr>
            <w:tcW w:w="2179" w:type="dxa"/>
          </w:tcPr>
          <w:p w14:paraId="41FE46D7" w14:textId="7F645969" w:rsidR="005D76C3" w:rsidRPr="005D76C3" w:rsidRDefault="005D76C3" w:rsidP="005D76C3">
            <w:pPr>
              <w:ind w:firstLine="0"/>
            </w:pPr>
            <w:r>
              <w:t>Bailey</w:t>
            </w:r>
          </w:p>
        </w:tc>
        <w:tc>
          <w:tcPr>
            <w:tcW w:w="2179" w:type="dxa"/>
          </w:tcPr>
          <w:p w14:paraId="52F08304" w14:textId="47C72042" w:rsidR="005D76C3" w:rsidRPr="005D76C3" w:rsidRDefault="005D76C3" w:rsidP="005D76C3">
            <w:pPr>
              <w:ind w:firstLine="0"/>
            </w:pPr>
            <w:r>
              <w:t>Ballentine</w:t>
            </w:r>
          </w:p>
        </w:tc>
        <w:tc>
          <w:tcPr>
            <w:tcW w:w="2180" w:type="dxa"/>
          </w:tcPr>
          <w:p w14:paraId="6FDF1348" w14:textId="3D2D5B6B" w:rsidR="005D76C3" w:rsidRPr="005D76C3" w:rsidRDefault="005D76C3" w:rsidP="005D76C3">
            <w:pPr>
              <w:ind w:firstLine="0"/>
            </w:pPr>
            <w:r>
              <w:t>Bamberg</w:t>
            </w:r>
          </w:p>
        </w:tc>
      </w:tr>
      <w:tr w:rsidR="005D76C3" w:rsidRPr="005D76C3" w14:paraId="3AE98D9E" w14:textId="77777777" w:rsidTr="005D76C3">
        <w:tc>
          <w:tcPr>
            <w:tcW w:w="2179" w:type="dxa"/>
          </w:tcPr>
          <w:p w14:paraId="2C83A3CB" w14:textId="1018F0BD" w:rsidR="005D76C3" w:rsidRPr="005D76C3" w:rsidRDefault="005D76C3" w:rsidP="005D76C3">
            <w:pPr>
              <w:ind w:firstLine="0"/>
            </w:pPr>
            <w:r>
              <w:t>Bannister</w:t>
            </w:r>
          </w:p>
        </w:tc>
        <w:tc>
          <w:tcPr>
            <w:tcW w:w="2179" w:type="dxa"/>
          </w:tcPr>
          <w:p w14:paraId="512F5F23" w14:textId="27D84679" w:rsidR="005D76C3" w:rsidRPr="005D76C3" w:rsidRDefault="005D76C3" w:rsidP="005D76C3">
            <w:pPr>
              <w:ind w:firstLine="0"/>
            </w:pPr>
            <w:r>
              <w:t>Bauer</w:t>
            </w:r>
          </w:p>
        </w:tc>
        <w:tc>
          <w:tcPr>
            <w:tcW w:w="2180" w:type="dxa"/>
          </w:tcPr>
          <w:p w14:paraId="2161AAFE" w14:textId="2F145232" w:rsidR="005D76C3" w:rsidRPr="005D76C3" w:rsidRDefault="005D76C3" w:rsidP="005D76C3">
            <w:pPr>
              <w:ind w:firstLine="0"/>
            </w:pPr>
            <w:r>
              <w:t>Beach</w:t>
            </w:r>
          </w:p>
        </w:tc>
      </w:tr>
      <w:tr w:rsidR="005D76C3" w:rsidRPr="005D76C3" w14:paraId="7DC31630" w14:textId="77777777" w:rsidTr="005D76C3">
        <w:tc>
          <w:tcPr>
            <w:tcW w:w="2179" w:type="dxa"/>
          </w:tcPr>
          <w:p w14:paraId="2CEABAD8" w14:textId="39A21185" w:rsidR="005D76C3" w:rsidRPr="005D76C3" w:rsidRDefault="005D76C3" w:rsidP="005D76C3">
            <w:pPr>
              <w:ind w:firstLine="0"/>
            </w:pPr>
            <w:r>
              <w:t>Bowers</w:t>
            </w:r>
          </w:p>
        </w:tc>
        <w:tc>
          <w:tcPr>
            <w:tcW w:w="2179" w:type="dxa"/>
          </w:tcPr>
          <w:p w14:paraId="440EBF25" w14:textId="1986EE7D" w:rsidR="005D76C3" w:rsidRPr="005D76C3" w:rsidRDefault="005D76C3" w:rsidP="005D76C3">
            <w:pPr>
              <w:ind w:firstLine="0"/>
            </w:pPr>
            <w:r>
              <w:t>Bradley</w:t>
            </w:r>
          </w:p>
        </w:tc>
        <w:tc>
          <w:tcPr>
            <w:tcW w:w="2180" w:type="dxa"/>
          </w:tcPr>
          <w:p w14:paraId="04C7BDA5" w14:textId="6877FCB6" w:rsidR="005D76C3" w:rsidRPr="005D76C3" w:rsidRDefault="005D76C3" w:rsidP="005D76C3">
            <w:pPr>
              <w:ind w:firstLine="0"/>
            </w:pPr>
            <w:r>
              <w:t>Brittain</w:t>
            </w:r>
          </w:p>
        </w:tc>
      </w:tr>
      <w:tr w:rsidR="005D76C3" w:rsidRPr="005D76C3" w14:paraId="2FE28CD7" w14:textId="77777777" w:rsidTr="005D76C3">
        <w:tc>
          <w:tcPr>
            <w:tcW w:w="2179" w:type="dxa"/>
          </w:tcPr>
          <w:p w14:paraId="403738EE" w14:textId="5E26C102" w:rsidR="005D76C3" w:rsidRPr="005D76C3" w:rsidRDefault="005D76C3" w:rsidP="005D76C3">
            <w:pPr>
              <w:ind w:firstLine="0"/>
            </w:pPr>
            <w:r>
              <w:t>Burns</w:t>
            </w:r>
          </w:p>
        </w:tc>
        <w:tc>
          <w:tcPr>
            <w:tcW w:w="2179" w:type="dxa"/>
          </w:tcPr>
          <w:p w14:paraId="218FE84A" w14:textId="0FC76357" w:rsidR="005D76C3" w:rsidRPr="005D76C3" w:rsidRDefault="005D76C3" w:rsidP="005D76C3">
            <w:pPr>
              <w:ind w:firstLine="0"/>
            </w:pPr>
            <w:r>
              <w:t>Bustos</w:t>
            </w:r>
          </w:p>
        </w:tc>
        <w:tc>
          <w:tcPr>
            <w:tcW w:w="2180" w:type="dxa"/>
          </w:tcPr>
          <w:p w14:paraId="28CF32F4" w14:textId="6F3AAC83" w:rsidR="005D76C3" w:rsidRPr="005D76C3" w:rsidRDefault="005D76C3" w:rsidP="005D76C3">
            <w:pPr>
              <w:ind w:firstLine="0"/>
            </w:pPr>
            <w:r>
              <w:t>Calhoon</w:t>
            </w:r>
          </w:p>
        </w:tc>
      </w:tr>
      <w:tr w:rsidR="005D76C3" w:rsidRPr="005D76C3" w14:paraId="12D734A2" w14:textId="77777777" w:rsidTr="005D76C3">
        <w:tc>
          <w:tcPr>
            <w:tcW w:w="2179" w:type="dxa"/>
          </w:tcPr>
          <w:p w14:paraId="2141D18D" w14:textId="38F9085D" w:rsidR="005D76C3" w:rsidRPr="005D76C3" w:rsidRDefault="005D76C3" w:rsidP="005D76C3">
            <w:pPr>
              <w:ind w:firstLine="0"/>
            </w:pPr>
            <w:r>
              <w:t>Caskey</w:t>
            </w:r>
          </w:p>
        </w:tc>
        <w:tc>
          <w:tcPr>
            <w:tcW w:w="2179" w:type="dxa"/>
          </w:tcPr>
          <w:p w14:paraId="7510BF99" w14:textId="44C2AB7B" w:rsidR="005D76C3" w:rsidRPr="005D76C3" w:rsidRDefault="005D76C3" w:rsidP="005D76C3">
            <w:pPr>
              <w:ind w:firstLine="0"/>
            </w:pPr>
            <w:r>
              <w:t>Chapman</w:t>
            </w:r>
          </w:p>
        </w:tc>
        <w:tc>
          <w:tcPr>
            <w:tcW w:w="2180" w:type="dxa"/>
          </w:tcPr>
          <w:p w14:paraId="1E934553" w14:textId="7B396366" w:rsidR="005D76C3" w:rsidRPr="005D76C3" w:rsidRDefault="005D76C3" w:rsidP="005D76C3">
            <w:pPr>
              <w:ind w:firstLine="0"/>
            </w:pPr>
            <w:r>
              <w:t>Chumley</w:t>
            </w:r>
          </w:p>
        </w:tc>
      </w:tr>
      <w:tr w:rsidR="005D76C3" w:rsidRPr="005D76C3" w14:paraId="14D30D24" w14:textId="77777777" w:rsidTr="005D76C3">
        <w:tc>
          <w:tcPr>
            <w:tcW w:w="2179" w:type="dxa"/>
          </w:tcPr>
          <w:p w14:paraId="650AD628" w14:textId="63A73876" w:rsidR="005D76C3" w:rsidRPr="005D76C3" w:rsidRDefault="005D76C3" w:rsidP="005D76C3">
            <w:pPr>
              <w:ind w:firstLine="0"/>
            </w:pPr>
            <w:r>
              <w:t>Clyburn</w:t>
            </w:r>
          </w:p>
        </w:tc>
        <w:tc>
          <w:tcPr>
            <w:tcW w:w="2179" w:type="dxa"/>
          </w:tcPr>
          <w:p w14:paraId="6BC6BC48" w14:textId="212E032D" w:rsidR="005D76C3" w:rsidRPr="005D76C3" w:rsidRDefault="005D76C3" w:rsidP="005D76C3">
            <w:pPr>
              <w:ind w:firstLine="0"/>
            </w:pPr>
            <w:r>
              <w:t>Cobb-Hunter</w:t>
            </w:r>
          </w:p>
        </w:tc>
        <w:tc>
          <w:tcPr>
            <w:tcW w:w="2180" w:type="dxa"/>
          </w:tcPr>
          <w:p w14:paraId="42320ABF" w14:textId="7D3C95EF" w:rsidR="005D76C3" w:rsidRPr="005D76C3" w:rsidRDefault="005D76C3" w:rsidP="005D76C3">
            <w:pPr>
              <w:ind w:firstLine="0"/>
            </w:pPr>
            <w:r>
              <w:t>Collins</w:t>
            </w:r>
          </w:p>
        </w:tc>
      </w:tr>
      <w:tr w:rsidR="005D76C3" w:rsidRPr="005D76C3" w14:paraId="26C6958D" w14:textId="77777777" w:rsidTr="005D76C3">
        <w:tc>
          <w:tcPr>
            <w:tcW w:w="2179" w:type="dxa"/>
          </w:tcPr>
          <w:p w14:paraId="7FABEA0D" w14:textId="1850E1B2" w:rsidR="005D76C3" w:rsidRPr="005D76C3" w:rsidRDefault="005D76C3" w:rsidP="005D76C3">
            <w:pPr>
              <w:ind w:firstLine="0"/>
            </w:pPr>
            <w:r>
              <w:t>Cox</w:t>
            </w:r>
          </w:p>
        </w:tc>
        <w:tc>
          <w:tcPr>
            <w:tcW w:w="2179" w:type="dxa"/>
          </w:tcPr>
          <w:p w14:paraId="013EFBF9" w14:textId="71EF247B" w:rsidR="005D76C3" w:rsidRPr="005D76C3" w:rsidRDefault="005D76C3" w:rsidP="005D76C3">
            <w:pPr>
              <w:ind w:firstLine="0"/>
            </w:pPr>
            <w:r>
              <w:t>Crawford</w:t>
            </w:r>
          </w:p>
        </w:tc>
        <w:tc>
          <w:tcPr>
            <w:tcW w:w="2180" w:type="dxa"/>
          </w:tcPr>
          <w:p w14:paraId="68552DB0" w14:textId="7E577313" w:rsidR="005D76C3" w:rsidRPr="005D76C3" w:rsidRDefault="005D76C3" w:rsidP="005D76C3">
            <w:pPr>
              <w:ind w:firstLine="0"/>
            </w:pPr>
            <w:r>
              <w:t>Cromer</w:t>
            </w:r>
          </w:p>
        </w:tc>
      </w:tr>
      <w:tr w:rsidR="005D76C3" w:rsidRPr="005D76C3" w14:paraId="7FBB43D6" w14:textId="77777777" w:rsidTr="005D76C3">
        <w:tc>
          <w:tcPr>
            <w:tcW w:w="2179" w:type="dxa"/>
          </w:tcPr>
          <w:p w14:paraId="2B6414A5" w14:textId="7BE68B6C" w:rsidR="005D76C3" w:rsidRPr="005D76C3" w:rsidRDefault="005D76C3" w:rsidP="005D76C3">
            <w:pPr>
              <w:ind w:firstLine="0"/>
            </w:pPr>
            <w:r>
              <w:t>Davis</w:t>
            </w:r>
          </w:p>
        </w:tc>
        <w:tc>
          <w:tcPr>
            <w:tcW w:w="2179" w:type="dxa"/>
          </w:tcPr>
          <w:p w14:paraId="3978D04A" w14:textId="567FA140" w:rsidR="005D76C3" w:rsidRPr="005D76C3" w:rsidRDefault="005D76C3" w:rsidP="005D76C3">
            <w:pPr>
              <w:ind w:firstLine="0"/>
            </w:pPr>
            <w:r>
              <w:t>Dillard</w:t>
            </w:r>
          </w:p>
        </w:tc>
        <w:tc>
          <w:tcPr>
            <w:tcW w:w="2180" w:type="dxa"/>
          </w:tcPr>
          <w:p w14:paraId="6ADB7242" w14:textId="7959E731" w:rsidR="005D76C3" w:rsidRPr="005D76C3" w:rsidRDefault="005D76C3" w:rsidP="005D76C3">
            <w:pPr>
              <w:ind w:firstLine="0"/>
            </w:pPr>
            <w:r>
              <w:t>Duncan</w:t>
            </w:r>
          </w:p>
        </w:tc>
      </w:tr>
      <w:tr w:rsidR="005D76C3" w:rsidRPr="005D76C3" w14:paraId="5052456D" w14:textId="77777777" w:rsidTr="005D76C3">
        <w:tc>
          <w:tcPr>
            <w:tcW w:w="2179" w:type="dxa"/>
          </w:tcPr>
          <w:p w14:paraId="4E265E4E" w14:textId="090745EE" w:rsidR="005D76C3" w:rsidRPr="005D76C3" w:rsidRDefault="005D76C3" w:rsidP="005D76C3">
            <w:pPr>
              <w:ind w:firstLine="0"/>
            </w:pPr>
            <w:r>
              <w:t>Edgerton</w:t>
            </w:r>
          </w:p>
        </w:tc>
        <w:tc>
          <w:tcPr>
            <w:tcW w:w="2179" w:type="dxa"/>
          </w:tcPr>
          <w:p w14:paraId="30FCB007" w14:textId="77126A23" w:rsidR="005D76C3" w:rsidRPr="005D76C3" w:rsidRDefault="005D76C3" w:rsidP="005D76C3">
            <w:pPr>
              <w:ind w:firstLine="0"/>
            </w:pPr>
            <w:r>
              <w:t>Erickson</w:t>
            </w:r>
          </w:p>
        </w:tc>
        <w:tc>
          <w:tcPr>
            <w:tcW w:w="2180" w:type="dxa"/>
          </w:tcPr>
          <w:p w14:paraId="68F9C047" w14:textId="187EC724" w:rsidR="005D76C3" w:rsidRPr="005D76C3" w:rsidRDefault="005D76C3" w:rsidP="005D76C3">
            <w:pPr>
              <w:ind w:firstLine="0"/>
            </w:pPr>
            <w:r>
              <w:t>Ford</w:t>
            </w:r>
          </w:p>
        </w:tc>
      </w:tr>
      <w:tr w:rsidR="005D76C3" w:rsidRPr="005D76C3" w14:paraId="30DF2C34" w14:textId="77777777" w:rsidTr="005D76C3">
        <w:tc>
          <w:tcPr>
            <w:tcW w:w="2179" w:type="dxa"/>
          </w:tcPr>
          <w:p w14:paraId="7F3E3412" w14:textId="52AA5E75" w:rsidR="005D76C3" w:rsidRPr="005D76C3" w:rsidRDefault="005D76C3" w:rsidP="005D76C3">
            <w:pPr>
              <w:ind w:firstLine="0"/>
            </w:pPr>
            <w:r>
              <w:t>Forrest</w:t>
            </w:r>
          </w:p>
        </w:tc>
        <w:tc>
          <w:tcPr>
            <w:tcW w:w="2179" w:type="dxa"/>
          </w:tcPr>
          <w:p w14:paraId="10608FB4" w14:textId="6CF6990D" w:rsidR="005D76C3" w:rsidRPr="005D76C3" w:rsidRDefault="005D76C3" w:rsidP="005D76C3">
            <w:pPr>
              <w:ind w:firstLine="0"/>
            </w:pPr>
            <w:r>
              <w:t>Frank</w:t>
            </w:r>
          </w:p>
        </w:tc>
        <w:tc>
          <w:tcPr>
            <w:tcW w:w="2180" w:type="dxa"/>
          </w:tcPr>
          <w:p w14:paraId="637594ED" w14:textId="4B5A6CCD" w:rsidR="005D76C3" w:rsidRPr="005D76C3" w:rsidRDefault="005D76C3" w:rsidP="005D76C3">
            <w:pPr>
              <w:ind w:firstLine="0"/>
            </w:pPr>
            <w:r>
              <w:t>Gagnon</w:t>
            </w:r>
          </w:p>
        </w:tc>
      </w:tr>
      <w:tr w:rsidR="005D76C3" w:rsidRPr="005D76C3" w14:paraId="0F3F9502" w14:textId="77777777" w:rsidTr="005D76C3">
        <w:tc>
          <w:tcPr>
            <w:tcW w:w="2179" w:type="dxa"/>
          </w:tcPr>
          <w:p w14:paraId="7CAF9423" w14:textId="670CCFA9" w:rsidR="005D76C3" w:rsidRPr="005D76C3" w:rsidRDefault="005D76C3" w:rsidP="005D76C3">
            <w:pPr>
              <w:ind w:firstLine="0"/>
            </w:pPr>
            <w:r>
              <w:t>Garvin</w:t>
            </w:r>
          </w:p>
        </w:tc>
        <w:tc>
          <w:tcPr>
            <w:tcW w:w="2179" w:type="dxa"/>
          </w:tcPr>
          <w:p w14:paraId="76D30D54" w14:textId="71876267" w:rsidR="005D76C3" w:rsidRPr="005D76C3" w:rsidRDefault="005D76C3" w:rsidP="005D76C3">
            <w:pPr>
              <w:ind w:firstLine="0"/>
            </w:pPr>
            <w:r>
              <w:t>Gatch</w:t>
            </w:r>
          </w:p>
        </w:tc>
        <w:tc>
          <w:tcPr>
            <w:tcW w:w="2180" w:type="dxa"/>
          </w:tcPr>
          <w:p w14:paraId="19B35138" w14:textId="71D70BB7" w:rsidR="005D76C3" w:rsidRPr="005D76C3" w:rsidRDefault="005D76C3" w:rsidP="005D76C3">
            <w:pPr>
              <w:ind w:firstLine="0"/>
            </w:pPr>
            <w:r>
              <w:t>Gibson</w:t>
            </w:r>
          </w:p>
        </w:tc>
      </w:tr>
      <w:tr w:rsidR="005D76C3" w:rsidRPr="005D76C3" w14:paraId="6C95F3D8" w14:textId="77777777" w:rsidTr="005D76C3">
        <w:tc>
          <w:tcPr>
            <w:tcW w:w="2179" w:type="dxa"/>
          </w:tcPr>
          <w:p w14:paraId="15442208" w14:textId="61E966E3" w:rsidR="005D76C3" w:rsidRPr="005D76C3" w:rsidRDefault="005D76C3" w:rsidP="005D76C3">
            <w:pPr>
              <w:ind w:firstLine="0"/>
            </w:pPr>
            <w:r>
              <w:t>Gilliam</w:t>
            </w:r>
          </w:p>
        </w:tc>
        <w:tc>
          <w:tcPr>
            <w:tcW w:w="2179" w:type="dxa"/>
          </w:tcPr>
          <w:p w14:paraId="71DA3823" w14:textId="521CF299" w:rsidR="005D76C3" w:rsidRPr="005D76C3" w:rsidRDefault="005D76C3" w:rsidP="005D76C3">
            <w:pPr>
              <w:ind w:firstLine="0"/>
            </w:pPr>
            <w:r>
              <w:t>Gilliard</w:t>
            </w:r>
          </w:p>
        </w:tc>
        <w:tc>
          <w:tcPr>
            <w:tcW w:w="2180" w:type="dxa"/>
          </w:tcPr>
          <w:p w14:paraId="5BA88F7F" w14:textId="3B93B325" w:rsidR="005D76C3" w:rsidRPr="005D76C3" w:rsidRDefault="005D76C3" w:rsidP="005D76C3">
            <w:pPr>
              <w:ind w:firstLine="0"/>
            </w:pPr>
            <w:r>
              <w:t>Gilreath</w:t>
            </w:r>
          </w:p>
        </w:tc>
      </w:tr>
      <w:tr w:rsidR="005D76C3" w:rsidRPr="005D76C3" w14:paraId="22FF34C2" w14:textId="77777777" w:rsidTr="005D76C3">
        <w:tc>
          <w:tcPr>
            <w:tcW w:w="2179" w:type="dxa"/>
          </w:tcPr>
          <w:p w14:paraId="4FB89736" w14:textId="2C4C6AEF" w:rsidR="005D76C3" w:rsidRPr="005D76C3" w:rsidRDefault="005D76C3" w:rsidP="005D76C3">
            <w:pPr>
              <w:ind w:firstLine="0"/>
            </w:pPr>
            <w:r>
              <w:t>Govan</w:t>
            </w:r>
          </w:p>
        </w:tc>
        <w:tc>
          <w:tcPr>
            <w:tcW w:w="2179" w:type="dxa"/>
          </w:tcPr>
          <w:p w14:paraId="778DC243" w14:textId="0AAF1A29" w:rsidR="005D76C3" w:rsidRPr="005D76C3" w:rsidRDefault="005D76C3" w:rsidP="005D76C3">
            <w:pPr>
              <w:ind w:firstLine="0"/>
            </w:pPr>
            <w:r>
              <w:t>Grant</w:t>
            </w:r>
          </w:p>
        </w:tc>
        <w:tc>
          <w:tcPr>
            <w:tcW w:w="2180" w:type="dxa"/>
          </w:tcPr>
          <w:p w14:paraId="146287C4" w14:textId="7A8B475F" w:rsidR="005D76C3" w:rsidRPr="005D76C3" w:rsidRDefault="005D76C3" w:rsidP="005D76C3">
            <w:pPr>
              <w:ind w:firstLine="0"/>
            </w:pPr>
            <w:r>
              <w:t>Guest</w:t>
            </w:r>
          </w:p>
        </w:tc>
      </w:tr>
      <w:tr w:rsidR="005D76C3" w:rsidRPr="005D76C3" w14:paraId="2DCFA968" w14:textId="77777777" w:rsidTr="005D76C3">
        <w:tc>
          <w:tcPr>
            <w:tcW w:w="2179" w:type="dxa"/>
          </w:tcPr>
          <w:p w14:paraId="3397C60D" w14:textId="4C3DF55B" w:rsidR="005D76C3" w:rsidRPr="005D76C3" w:rsidRDefault="005D76C3" w:rsidP="005D76C3">
            <w:pPr>
              <w:ind w:firstLine="0"/>
            </w:pPr>
            <w:r>
              <w:t>Haddon</w:t>
            </w:r>
          </w:p>
        </w:tc>
        <w:tc>
          <w:tcPr>
            <w:tcW w:w="2179" w:type="dxa"/>
          </w:tcPr>
          <w:p w14:paraId="6095B6D0" w14:textId="7FFA88FC" w:rsidR="005D76C3" w:rsidRPr="005D76C3" w:rsidRDefault="005D76C3" w:rsidP="005D76C3">
            <w:pPr>
              <w:ind w:firstLine="0"/>
            </w:pPr>
            <w:r>
              <w:t>Hager</w:t>
            </w:r>
          </w:p>
        </w:tc>
        <w:tc>
          <w:tcPr>
            <w:tcW w:w="2180" w:type="dxa"/>
          </w:tcPr>
          <w:p w14:paraId="6A933E73" w14:textId="49661F16" w:rsidR="005D76C3" w:rsidRPr="005D76C3" w:rsidRDefault="005D76C3" w:rsidP="005D76C3">
            <w:pPr>
              <w:ind w:firstLine="0"/>
            </w:pPr>
            <w:r>
              <w:t>Hardee</w:t>
            </w:r>
          </w:p>
        </w:tc>
      </w:tr>
      <w:tr w:rsidR="005D76C3" w:rsidRPr="005D76C3" w14:paraId="64C9B895" w14:textId="77777777" w:rsidTr="005D76C3">
        <w:tc>
          <w:tcPr>
            <w:tcW w:w="2179" w:type="dxa"/>
          </w:tcPr>
          <w:p w14:paraId="12A2B647" w14:textId="6DC36C6D" w:rsidR="005D76C3" w:rsidRPr="005D76C3" w:rsidRDefault="005D76C3" w:rsidP="005D76C3">
            <w:pPr>
              <w:ind w:firstLine="0"/>
            </w:pPr>
            <w:r>
              <w:t>Harris</w:t>
            </w:r>
          </w:p>
        </w:tc>
        <w:tc>
          <w:tcPr>
            <w:tcW w:w="2179" w:type="dxa"/>
          </w:tcPr>
          <w:p w14:paraId="07377DD0" w14:textId="7D237ED7" w:rsidR="005D76C3" w:rsidRPr="005D76C3" w:rsidRDefault="005D76C3" w:rsidP="005D76C3">
            <w:pPr>
              <w:ind w:firstLine="0"/>
            </w:pPr>
            <w:r>
              <w:t>Hart</w:t>
            </w:r>
          </w:p>
        </w:tc>
        <w:tc>
          <w:tcPr>
            <w:tcW w:w="2180" w:type="dxa"/>
          </w:tcPr>
          <w:p w14:paraId="76E25AFE" w14:textId="55C5F803" w:rsidR="005D76C3" w:rsidRPr="005D76C3" w:rsidRDefault="005D76C3" w:rsidP="005D76C3">
            <w:pPr>
              <w:ind w:firstLine="0"/>
            </w:pPr>
            <w:r>
              <w:t>Hartz</w:t>
            </w:r>
          </w:p>
        </w:tc>
      </w:tr>
      <w:tr w:rsidR="005D76C3" w:rsidRPr="005D76C3" w14:paraId="2AE86DCC" w14:textId="77777777" w:rsidTr="005D76C3">
        <w:tc>
          <w:tcPr>
            <w:tcW w:w="2179" w:type="dxa"/>
          </w:tcPr>
          <w:p w14:paraId="29BB2524" w14:textId="26C87950" w:rsidR="005D76C3" w:rsidRPr="005D76C3" w:rsidRDefault="005D76C3" w:rsidP="005D76C3">
            <w:pPr>
              <w:ind w:firstLine="0"/>
            </w:pPr>
            <w:r>
              <w:t>Hayes</w:t>
            </w:r>
          </w:p>
        </w:tc>
        <w:tc>
          <w:tcPr>
            <w:tcW w:w="2179" w:type="dxa"/>
          </w:tcPr>
          <w:p w14:paraId="0B8C96F8" w14:textId="73E2ACF4" w:rsidR="005D76C3" w:rsidRPr="005D76C3" w:rsidRDefault="005D76C3" w:rsidP="005D76C3">
            <w:pPr>
              <w:ind w:firstLine="0"/>
            </w:pPr>
            <w:r>
              <w:t>Henderson-Myers</w:t>
            </w:r>
          </w:p>
        </w:tc>
        <w:tc>
          <w:tcPr>
            <w:tcW w:w="2180" w:type="dxa"/>
          </w:tcPr>
          <w:p w14:paraId="2B88671C" w14:textId="5A120400" w:rsidR="005D76C3" w:rsidRPr="005D76C3" w:rsidRDefault="005D76C3" w:rsidP="005D76C3">
            <w:pPr>
              <w:ind w:firstLine="0"/>
            </w:pPr>
            <w:r>
              <w:t>Herbkersman</w:t>
            </w:r>
          </w:p>
        </w:tc>
      </w:tr>
      <w:tr w:rsidR="005D76C3" w:rsidRPr="005D76C3" w14:paraId="2A9832C3" w14:textId="77777777" w:rsidTr="005D76C3">
        <w:tc>
          <w:tcPr>
            <w:tcW w:w="2179" w:type="dxa"/>
          </w:tcPr>
          <w:p w14:paraId="31C8EFAC" w14:textId="00305B7B" w:rsidR="005D76C3" w:rsidRPr="005D76C3" w:rsidRDefault="005D76C3" w:rsidP="005D76C3">
            <w:pPr>
              <w:ind w:firstLine="0"/>
            </w:pPr>
            <w:r>
              <w:t>Hewitt</w:t>
            </w:r>
          </w:p>
        </w:tc>
        <w:tc>
          <w:tcPr>
            <w:tcW w:w="2179" w:type="dxa"/>
          </w:tcPr>
          <w:p w14:paraId="049F54AF" w14:textId="5A322B3D" w:rsidR="005D76C3" w:rsidRPr="005D76C3" w:rsidRDefault="005D76C3" w:rsidP="005D76C3">
            <w:pPr>
              <w:ind w:firstLine="0"/>
            </w:pPr>
            <w:r>
              <w:t>Hiott</w:t>
            </w:r>
          </w:p>
        </w:tc>
        <w:tc>
          <w:tcPr>
            <w:tcW w:w="2180" w:type="dxa"/>
          </w:tcPr>
          <w:p w14:paraId="6F805DB7" w14:textId="51B1ADC9" w:rsidR="005D76C3" w:rsidRPr="005D76C3" w:rsidRDefault="005D76C3" w:rsidP="005D76C3">
            <w:pPr>
              <w:ind w:firstLine="0"/>
            </w:pPr>
            <w:r>
              <w:t>Hixon</w:t>
            </w:r>
          </w:p>
        </w:tc>
      </w:tr>
      <w:tr w:rsidR="005D76C3" w:rsidRPr="005D76C3" w14:paraId="1710BC2E" w14:textId="77777777" w:rsidTr="005D76C3">
        <w:tc>
          <w:tcPr>
            <w:tcW w:w="2179" w:type="dxa"/>
          </w:tcPr>
          <w:p w14:paraId="2BE0314B" w14:textId="2864CC17" w:rsidR="005D76C3" w:rsidRPr="005D76C3" w:rsidRDefault="005D76C3" w:rsidP="005D76C3">
            <w:pPr>
              <w:ind w:firstLine="0"/>
            </w:pPr>
            <w:r>
              <w:t>Holman</w:t>
            </w:r>
          </w:p>
        </w:tc>
        <w:tc>
          <w:tcPr>
            <w:tcW w:w="2179" w:type="dxa"/>
          </w:tcPr>
          <w:p w14:paraId="52CFC48A" w14:textId="3DF6608D" w:rsidR="005D76C3" w:rsidRPr="005D76C3" w:rsidRDefault="005D76C3" w:rsidP="005D76C3">
            <w:pPr>
              <w:ind w:firstLine="0"/>
            </w:pPr>
            <w:r>
              <w:t>Hosey</w:t>
            </w:r>
          </w:p>
        </w:tc>
        <w:tc>
          <w:tcPr>
            <w:tcW w:w="2180" w:type="dxa"/>
          </w:tcPr>
          <w:p w14:paraId="07B3C81D" w14:textId="2FE2E507" w:rsidR="005D76C3" w:rsidRPr="005D76C3" w:rsidRDefault="005D76C3" w:rsidP="005D76C3">
            <w:pPr>
              <w:ind w:firstLine="0"/>
            </w:pPr>
            <w:r>
              <w:t>Huff</w:t>
            </w:r>
          </w:p>
        </w:tc>
      </w:tr>
      <w:tr w:rsidR="005D76C3" w:rsidRPr="005D76C3" w14:paraId="49C5ED1C" w14:textId="77777777" w:rsidTr="005D76C3">
        <w:tc>
          <w:tcPr>
            <w:tcW w:w="2179" w:type="dxa"/>
          </w:tcPr>
          <w:p w14:paraId="780FFAA9" w14:textId="2E791549" w:rsidR="005D76C3" w:rsidRPr="005D76C3" w:rsidRDefault="005D76C3" w:rsidP="005D76C3">
            <w:pPr>
              <w:ind w:firstLine="0"/>
            </w:pPr>
            <w:r>
              <w:t>J. E. Johnson</w:t>
            </w:r>
          </w:p>
        </w:tc>
        <w:tc>
          <w:tcPr>
            <w:tcW w:w="2179" w:type="dxa"/>
          </w:tcPr>
          <w:p w14:paraId="18103050" w14:textId="76325FE4" w:rsidR="005D76C3" w:rsidRPr="005D76C3" w:rsidRDefault="005D76C3" w:rsidP="005D76C3">
            <w:pPr>
              <w:ind w:firstLine="0"/>
            </w:pPr>
            <w:r>
              <w:t>Jordan</w:t>
            </w:r>
          </w:p>
        </w:tc>
        <w:tc>
          <w:tcPr>
            <w:tcW w:w="2180" w:type="dxa"/>
          </w:tcPr>
          <w:p w14:paraId="401A3DE9" w14:textId="0595ADE2" w:rsidR="005D76C3" w:rsidRPr="005D76C3" w:rsidRDefault="005D76C3" w:rsidP="005D76C3">
            <w:pPr>
              <w:ind w:firstLine="0"/>
            </w:pPr>
            <w:r>
              <w:t>King</w:t>
            </w:r>
          </w:p>
        </w:tc>
      </w:tr>
      <w:tr w:rsidR="005D76C3" w:rsidRPr="005D76C3" w14:paraId="69D3E016" w14:textId="77777777" w:rsidTr="005D76C3">
        <w:tc>
          <w:tcPr>
            <w:tcW w:w="2179" w:type="dxa"/>
          </w:tcPr>
          <w:p w14:paraId="4926205D" w14:textId="5A3C7AE9" w:rsidR="005D76C3" w:rsidRPr="005D76C3" w:rsidRDefault="005D76C3" w:rsidP="005D76C3">
            <w:pPr>
              <w:ind w:firstLine="0"/>
            </w:pPr>
            <w:r>
              <w:t>Kirby</w:t>
            </w:r>
          </w:p>
        </w:tc>
        <w:tc>
          <w:tcPr>
            <w:tcW w:w="2179" w:type="dxa"/>
          </w:tcPr>
          <w:p w14:paraId="56B47DC7" w14:textId="5D44253E" w:rsidR="005D76C3" w:rsidRPr="005D76C3" w:rsidRDefault="005D76C3" w:rsidP="005D76C3">
            <w:pPr>
              <w:ind w:firstLine="0"/>
            </w:pPr>
            <w:r>
              <w:t>Landing</w:t>
            </w:r>
          </w:p>
        </w:tc>
        <w:tc>
          <w:tcPr>
            <w:tcW w:w="2180" w:type="dxa"/>
          </w:tcPr>
          <w:p w14:paraId="654A2E02" w14:textId="1A55AB3F" w:rsidR="005D76C3" w:rsidRPr="005D76C3" w:rsidRDefault="005D76C3" w:rsidP="005D76C3">
            <w:pPr>
              <w:ind w:firstLine="0"/>
            </w:pPr>
            <w:r>
              <w:t>Lastinger</w:t>
            </w:r>
          </w:p>
        </w:tc>
      </w:tr>
      <w:tr w:rsidR="005D76C3" w:rsidRPr="005D76C3" w14:paraId="6E3150E1" w14:textId="77777777" w:rsidTr="005D76C3">
        <w:tc>
          <w:tcPr>
            <w:tcW w:w="2179" w:type="dxa"/>
          </w:tcPr>
          <w:p w14:paraId="00489246" w14:textId="63973CB1" w:rsidR="005D76C3" w:rsidRPr="005D76C3" w:rsidRDefault="005D76C3" w:rsidP="005D76C3">
            <w:pPr>
              <w:ind w:firstLine="0"/>
            </w:pPr>
            <w:r>
              <w:t>Lawson</w:t>
            </w:r>
          </w:p>
        </w:tc>
        <w:tc>
          <w:tcPr>
            <w:tcW w:w="2179" w:type="dxa"/>
          </w:tcPr>
          <w:p w14:paraId="7B203894" w14:textId="3C0043F8" w:rsidR="005D76C3" w:rsidRPr="005D76C3" w:rsidRDefault="005D76C3" w:rsidP="005D76C3">
            <w:pPr>
              <w:ind w:firstLine="0"/>
            </w:pPr>
            <w:r>
              <w:t>Ligon</w:t>
            </w:r>
          </w:p>
        </w:tc>
        <w:tc>
          <w:tcPr>
            <w:tcW w:w="2180" w:type="dxa"/>
          </w:tcPr>
          <w:p w14:paraId="1E278BF7" w14:textId="713C499F" w:rsidR="005D76C3" w:rsidRPr="005D76C3" w:rsidRDefault="005D76C3" w:rsidP="005D76C3">
            <w:pPr>
              <w:ind w:firstLine="0"/>
            </w:pPr>
            <w:r>
              <w:t>Long</w:t>
            </w:r>
          </w:p>
        </w:tc>
      </w:tr>
      <w:tr w:rsidR="005D76C3" w:rsidRPr="005D76C3" w14:paraId="50AC15FB" w14:textId="77777777" w:rsidTr="005D76C3">
        <w:tc>
          <w:tcPr>
            <w:tcW w:w="2179" w:type="dxa"/>
          </w:tcPr>
          <w:p w14:paraId="74F8B2E2" w14:textId="30E1525F" w:rsidR="005D76C3" w:rsidRPr="005D76C3" w:rsidRDefault="005D76C3" w:rsidP="005D76C3">
            <w:pPr>
              <w:ind w:firstLine="0"/>
            </w:pPr>
            <w:r>
              <w:t>Lowe</w:t>
            </w:r>
          </w:p>
        </w:tc>
        <w:tc>
          <w:tcPr>
            <w:tcW w:w="2179" w:type="dxa"/>
          </w:tcPr>
          <w:p w14:paraId="03F37EB8" w14:textId="4F21D8DB" w:rsidR="005D76C3" w:rsidRPr="005D76C3" w:rsidRDefault="005D76C3" w:rsidP="005D76C3">
            <w:pPr>
              <w:ind w:firstLine="0"/>
            </w:pPr>
            <w:r>
              <w:t>Luck</w:t>
            </w:r>
          </w:p>
        </w:tc>
        <w:tc>
          <w:tcPr>
            <w:tcW w:w="2180" w:type="dxa"/>
          </w:tcPr>
          <w:p w14:paraId="2F50FAA3" w14:textId="60893B4C" w:rsidR="005D76C3" w:rsidRPr="005D76C3" w:rsidRDefault="005D76C3" w:rsidP="005D76C3">
            <w:pPr>
              <w:ind w:firstLine="0"/>
            </w:pPr>
            <w:r>
              <w:t>Magnuson</w:t>
            </w:r>
          </w:p>
        </w:tc>
      </w:tr>
      <w:tr w:rsidR="005D76C3" w:rsidRPr="005D76C3" w14:paraId="23E6E700" w14:textId="77777777" w:rsidTr="005D76C3">
        <w:tc>
          <w:tcPr>
            <w:tcW w:w="2179" w:type="dxa"/>
          </w:tcPr>
          <w:p w14:paraId="74D4250F" w14:textId="0BB4C87A" w:rsidR="005D76C3" w:rsidRPr="005D76C3" w:rsidRDefault="005D76C3" w:rsidP="005D76C3">
            <w:pPr>
              <w:ind w:firstLine="0"/>
            </w:pPr>
            <w:r>
              <w:t>Martin</w:t>
            </w:r>
          </w:p>
        </w:tc>
        <w:tc>
          <w:tcPr>
            <w:tcW w:w="2179" w:type="dxa"/>
          </w:tcPr>
          <w:p w14:paraId="099E995A" w14:textId="317B9915" w:rsidR="005D76C3" w:rsidRPr="005D76C3" w:rsidRDefault="005D76C3" w:rsidP="005D76C3">
            <w:pPr>
              <w:ind w:firstLine="0"/>
            </w:pPr>
            <w:r>
              <w:t>McCabe</w:t>
            </w:r>
          </w:p>
        </w:tc>
        <w:tc>
          <w:tcPr>
            <w:tcW w:w="2180" w:type="dxa"/>
          </w:tcPr>
          <w:p w14:paraId="246DD090" w14:textId="6DAC8D46" w:rsidR="005D76C3" w:rsidRPr="005D76C3" w:rsidRDefault="005D76C3" w:rsidP="005D76C3">
            <w:pPr>
              <w:ind w:firstLine="0"/>
            </w:pPr>
            <w:r>
              <w:t>McCravy</w:t>
            </w:r>
          </w:p>
        </w:tc>
      </w:tr>
      <w:tr w:rsidR="005D76C3" w:rsidRPr="005D76C3" w14:paraId="60678884" w14:textId="77777777" w:rsidTr="005D76C3">
        <w:tc>
          <w:tcPr>
            <w:tcW w:w="2179" w:type="dxa"/>
          </w:tcPr>
          <w:p w14:paraId="6C38B7CD" w14:textId="0FB49DAF" w:rsidR="005D76C3" w:rsidRPr="005D76C3" w:rsidRDefault="005D76C3" w:rsidP="005D76C3">
            <w:pPr>
              <w:ind w:firstLine="0"/>
            </w:pPr>
            <w:r>
              <w:t>McDaniel</w:t>
            </w:r>
          </w:p>
        </w:tc>
        <w:tc>
          <w:tcPr>
            <w:tcW w:w="2179" w:type="dxa"/>
          </w:tcPr>
          <w:p w14:paraId="56F01447" w14:textId="1F1201BE" w:rsidR="005D76C3" w:rsidRPr="005D76C3" w:rsidRDefault="005D76C3" w:rsidP="005D76C3">
            <w:pPr>
              <w:ind w:firstLine="0"/>
            </w:pPr>
            <w:r>
              <w:t>McGinnis</w:t>
            </w:r>
          </w:p>
        </w:tc>
        <w:tc>
          <w:tcPr>
            <w:tcW w:w="2180" w:type="dxa"/>
          </w:tcPr>
          <w:p w14:paraId="5346DBB5" w14:textId="10D98E39" w:rsidR="005D76C3" w:rsidRPr="005D76C3" w:rsidRDefault="005D76C3" w:rsidP="005D76C3">
            <w:pPr>
              <w:ind w:firstLine="0"/>
            </w:pPr>
            <w:r>
              <w:t>C. Mitchell</w:t>
            </w:r>
          </w:p>
        </w:tc>
      </w:tr>
      <w:tr w:rsidR="005D76C3" w:rsidRPr="005D76C3" w14:paraId="152F236D" w14:textId="77777777" w:rsidTr="005D76C3">
        <w:tc>
          <w:tcPr>
            <w:tcW w:w="2179" w:type="dxa"/>
          </w:tcPr>
          <w:p w14:paraId="7EED2104" w14:textId="0531DD07" w:rsidR="005D76C3" w:rsidRPr="005D76C3" w:rsidRDefault="005D76C3" w:rsidP="005D76C3">
            <w:pPr>
              <w:ind w:firstLine="0"/>
            </w:pPr>
            <w:r>
              <w:t>D. Mitchell</w:t>
            </w:r>
          </w:p>
        </w:tc>
        <w:tc>
          <w:tcPr>
            <w:tcW w:w="2179" w:type="dxa"/>
          </w:tcPr>
          <w:p w14:paraId="6A189A53" w14:textId="64F9117C" w:rsidR="005D76C3" w:rsidRPr="005D76C3" w:rsidRDefault="005D76C3" w:rsidP="005D76C3">
            <w:pPr>
              <w:ind w:firstLine="0"/>
            </w:pPr>
            <w:r>
              <w:t>Montgomery</w:t>
            </w:r>
          </w:p>
        </w:tc>
        <w:tc>
          <w:tcPr>
            <w:tcW w:w="2180" w:type="dxa"/>
          </w:tcPr>
          <w:p w14:paraId="4CE5565E" w14:textId="4220A7E0" w:rsidR="005D76C3" w:rsidRPr="005D76C3" w:rsidRDefault="005D76C3" w:rsidP="005D76C3">
            <w:pPr>
              <w:ind w:firstLine="0"/>
            </w:pPr>
            <w:r>
              <w:t>T. Moore</w:t>
            </w:r>
          </w:p>
        </w:tc>
      </w:tr>
      <w:tr w:rsidR="005D76C3" w:rsidRPr="005D76C3" w14:paraId="36E30639" w14:textId="77777777" w:rsidTr="005D76C3">
        <w:tc>
          <w:tcPr>
            <w:tcW w:w="2179" w:type="dxa"/>
          </w:tcPr>
          <w:p w14:paraId="4C6EC6D1" w14:textId="79D51071" w:rsidR="005D76C3" w:rsidRPr="005D76C3" w:rsidRDefault="005D76C3" w:rsidP="005D76C3">
            <w:pPr>
              <w:ind w:firstLine="0"/>
            </w:pPr>
            <w:r>
              <w:t>Morgan</w:t>
            </w:r>
          </w:p>
        </w:tc>
        <w:tc>
          <w:tcPr>
            <w:tcW w:w="2179" w:type="dxa"/>
          </w:tcPr>
          <w:p w14:paraId="50CE1EEF" w14:textId="7DE4B79B" w:rsidR="005D76C3" w:rsidRPr="005D76C3" w:rsidRDefault="005D76C3" w:rsidP="005D76C3">
            <w:pPr>
              <w:ind w:firstLine="0"/>
            </w:pPr>
            <w:r>
              <w:t>Moss</w:t>
            </w:r>
          </w:p>
        </w:tc>
        <w:tc>
          <w:tcPr>
            <w:tcW w:w="2180" w:type="dxa"/>
          </w:tcPr>
          <w:p w14:paraId="0E859CF4" w14:textId="4A64BF8D" w:rsidR="005D76C3" w:rsidRPr="005D76C3" w:rsidRDefault="005D76C3" w:rsidP="005D76C3">
            <w:pPr>
              <w:ind w:firstLine="0"/>
            </w:pPr>
            <w:r>
              <w:t>Neese</w:t>
            </w:r>
          </w:p>
        </w:tc>
      </w:tr>
      <w:tr w:rsidR="005D76C3" w:rsidRPr="005D76C3" w14:paraId="444E970B" w14:textId="77777777" w:rsidTr="005D76C3">
        <w:tc>
          <w:tcPr>
            <w:tcW w:w="2179" w:type="dxa"/>
          </w:tcPr>
          <w:p w14:paraId="3E727A6B" w14:textId="16156303" w:rsidR="005D76C3" w:rsidRPr="005D76C3" w:rsidRDefault="005D76C3" w:rsidP="005D76C3">
            <w:pPr>
              <w:ind w:firstLine="0"/>
            </w:pPr>
            <w:r>
              <w:t>B. Newton</w:t>
            </w:r>
          </w:p>
        </w:tc>
        <w:tc>
          <w:tcPr>
            <w:tcW w:w="2179" w:type="dxa"/>
          </w:tcPr>
          <w:p w14:paraId="48CF402D" w14:textId="4D8414F3" w:rsidR="005D76C3" w:rsidRPr="005D76C3" w:rsidRDefault="005D76C3" w:rsidP="005D76C3">
            <w:pPr>
              <w:ind w:firstLine="0"/>
            </w:pPr>
            <w:r>
              <w:t>W. Newton</w:t>
            </w:r>
          </w:p>
        </w:tc>
        <w:tc>
          <w:tcPr>
            <w:tcW w:w="2180" w:type="dxa"/>
          </w:tcPr>
          <w:p w14:paraId="51DDC800" w14:textId="5F248438" w:rsidR="005D76C3" w:rsidRPr="005D76C3" w:rsidRDefault="005D76C3" w:rsidP="005D76C3">
            <w:pPr>
              <w:ind w:firstLine="0"/>
            </w:pPr>
            <w:r>
              <w:t>Oremus</w:t>
            </w:r>
          </w:p>
        </w:tc>
      </w:tr>
      <w:tr w:rsidR="005D76C3" w:rsidRPr="005D76C3" w14:paraId="1CD7E5A7" w14:textId="77777777" w:rsidTr="005D76C3">
        <w:tc>
          <w:tcPr>
            <w:tcW w:w="2179" w:type="dxa"/>
          </w:tcPr>
          <w:p w14:paraId="1605622E" w14:textId="16F13F4C" w:rsidR="005D76C3" w:rsidRPr="005D76C3" w:rsidRDefault="005D76C3" w:rsidP="005D76C3">
            <w:pPr>
              <w:ind w:firstLine="0"/>
            </w:pPr>
            <w:r>
              <w:t>Pace</w:t>
            </w:r>
          </w:p>
        </w:tc>
        <w:tc>
          <w:tcPr>
            <w:tcW w:w="2179" w:type="dxa"/>
          </w:tcPr>
          <w:p w14:paraId="679448BD" w14:textId="4016101D" w:rsidR="005D76C3" w:rsidRPr="005D76C3" w:rsidRDefault="005D76C3" w:rsidP="005D76C3">
            <w:pPr>
              <w:ind w:firstLine="0"/>
            </w:pPr>
            <w:r>
              <w:t>Pedalino</w:t>
            </w:r>
          </w:p>
        </w:tc>
        <w:tc>
          <w:tcPr>
            <w:tcW w:w="2180" w:type="dxa"/>
          </w:tcPr>
          <w:p w14:paraId="3EB7662F" w14:textId="297509A5" w:rsidR="005D76C3" w:rsidRPr="005D76C3" w:rsidRDefault="005D76C3" w:rsidP="005D76C3">
            <w:pPr>
              <w:ind w:firstLine="0"/>
            </w:pPr>
            <w:r>
              <w:t>Pope</w:t>
            </w:r>
          </w:p>
        </w:tc>
      </w:tr>
      <w:tr w:rsidR="005D76C3" w:rsidRPr="005D76C3" w14:paraId="3C68DD80" w14:textId="77777777" w:rsidTr="005D76C3">
        <w:tc>
          <w:tcPr>
            <w:tcW w:w="2179" w:type="dxa"/>
          </w:tcPr>
          <w:p w14:paraId="21920393" w14:textId="09FFC201" w:rsidR="005D76C3" w:rsidRPr="005D76C3" w:rsidRDefault="005D76C3" w:rsidP="005D76C3">
            <w:pPr>
              <w:ind w:firstLine="0"/>
            </w:pPr>
            <w:r>
              <w:t>Rankin</w:t>
            </w:r>
          </w:p>
        </w:tc>
        <w:tc>
          <w:tcPr>
            <w:tcW w:w="2179" w:type="dxa"/>
          </w:tcPr>
          <w:p w14:paraId="799FD1F3" w14:textId="33C269A5" w:rsidR="005D76C3" w:rsidRPr="005D76C3" w:rsidRDefault="005D76C3" w:rsidP="005D76C3">
            <w:pPr>
              <w:ind w:firstLine="0"/>
            </w:pPr>
            <w:r>
              <w:t>Reese</w:t>
            </w:r>
          </w:p>
        </w:tc>
        <w:tc>
          <w:tcPr>
            <w:tcW w:w="2180" w:type="dxa"/>
          </w:tcPr>
          <w:p w14:paraId="03465649" w14:textId="445BAB25" w:rsidR="005D76C3" w:rsidRPr="005D76C3" w:rsidRDefault="005D76C3" w:rsidP="005D76C3">
            <w:pPr>
              <w:ind w:firstLine="0"/>
            </w:pPr>
            <w:r>
              <w:t>Rivers</w:t>
            </w:r>
          </w:p>
        </w:tc>
      </w:tr>
      <w:tr w:rsidR="005D76C3" w:rsidRPr="005D76C3" w14:paraId="7D00EB3F" w14:textId="77777777" w:rsidTr="005D76C3">
        <w:tc>
          <w:tcPr>
            <w:tcW w:w="2179" w:type="dxa"/>
          </w:tcPr>
          <w:p w14:paraId="1E064D13" w14:textId="0BC179DE" w:rsidR="005D76C3" w:rsidRPr="005D76C3" w:rsidRDefault="005D76C3" w:rsidP="005D76C3">
            <w:pPr>
              <w:ind w:firstLine="0"/>
            </w:pPr>
            <w:r>
              <w:t>Robbins</w:t>
            </w:r>
          </w:p>
        </w:tc>
        <w:tc>
          <w:tcPr>
            <w:tcW w:w="2179" w:type="dxa"/>
          </w:tcPr>
          <w:p w14:paraId="72C786A6" w14:textId="186D01CF" w:rsidR="005D76C3" w:rsidRPr="005D76C3" w:rsidRDefault="005D76C3" w:rsidP="005D76C3">
            <w:pPr>
              <w:ind w:firstLine="0"/>
            </w:pPr>
            <w:r>
              <w:t>Rose</w:t>
            </w:r>
          </w:p>
        </w:tc>
        <w:tc>
          <w:tcPr>
            <w:tcW w:w="2180" w:type="dxa"/>
          </w:tcPr>
          <w:p w14:paraId="6B8589B6" w14:textId="28EB129B" w:rsidR="005D76C3" w:rsidRPr="005D76C3" w:rsidRDefault="005D76C3" w:rsidP="005D76C3">
            <w:pPr>
              <w:ind w:firstLine="0"/>
            </w:pPr>
            <w:r>
              <w:t>Rutherford</w:t>
            </w:r>
          </w:p>
        </w:tc>
      </w:tr>
      <w:tr w:rsidR="005D76C3" w:rsidRPr="005D76C3" w14:paraId="39A732F5" w14:textId="77777777" w:rsidTr="005D76C3">
        <w:tc>
          <w:tcPr>
            <w:tcW w:w="2179" w:type="dxa"/>
          </w:tcPr>
          <w:p w14:paraId="274DD1E4" w14:textId="5D3584D2" w:rsidR="005D76C3" w:rsidRPr="005D76C3" w:rsidRDefault="005D76C3" w:rsidP="005D76C3">
            <w:pPr>
              <w:ind w:firstLine="0"/>
            </w:pPr>
            <w:r>
              <w:t>Sanders</w:t>
            </w:r>
          </w:p>
        </w:tc>
        <w:tc>
          <w:tcPr>
            <w:tcW w:w="2179" w:type="dxa"/>
          </w:tcPr>
          <w:p w14:paraId="6F79D0FF" w14:textId="69355530" w:rsidR="005D76C3" w:rsidRPr="005D76C3" w:rsidRDefault="005D76C3" w:rsidP="005D76C3">
            <w:pPr>
              <w:ind w:firstLine="0"/>
            </w:pPr>
            <w:r>
              <w:t>Schuessler</w:t>
            </w:r>
          </w:p>
        </w:tc>
        <w:tc>
          <w:tcPr>
            <w:tcW w:w="2180" w:type="dxa"/>
          </w:tcPr>
          <w:p w14:paraId="2F53B72E" w14:textId="3E11F7AB" w:rsidR="005D76C3" w:rsidRPr="005D76C3" w:rsidRDefault="005D76C3" w:rsidP="005D76C3">
            <w:pPr>
              <w:ind w:firstLine="0"/>
            </w:pPr>
            <w:r>
              <w:t>Scott</w:t>
            </w:r>
          </w:p>
        </w:tc>
      </w:tr>
      <w:tr w:rsidR="005D76C3" w:rsidRPr="005D76C3" w14:paraId="62D7FD56" w14:textId="77777777" w:rsidTr="005D76C3">
        <w:tc>
          <w:tcPr>
            <w:tcW w:w="2179" w:type="dxa"/>
          </w:tcPr>
          <w:p w14:paraId="5E5AB346" w14:textId="52571DCE" w:rsidR="005D76C3" w:rsidRPr="005D76C3" w:rsidRDefault="005D76C3" w:rsidP="005D76C3">
            <w:pPr>
              <w:ind w:firstLine="0"/>
            </w:pPr>
            <w:r>
              <w:t>Sessions</w:t>
            </w:r>
          </w:p>
        </w:tc>
        <w:tc>
          <w:tcPr>
            <w:tcW w:w="2179" w:type="dxa"/>
          </w:tcPr>
          <w:p w14:paraId="589C6F34" w14:textId="731F5AFF" w:rsidR="005D76C3" w:rsidRPr="005D76C3" w:rsidRDefault="005D76C3" w:rsidP="005D76C3">
            <w:pPr>
              <w:ind w:firstLine="0"/>
            </w:pPr>
            <w:r>
              <w:t>G. M. Smith</w:t>
            </w:r>
          </w:p>
        </w:tc>
        <w:tc>
          <w:tcPr>
            <w:tcW w:w="2180" w:type="dxa"/>
          </w:tcPr>
          <w:p w14:paraId="0462F184" w14:textId="14F2EFCF" w:rsidR="005D76C3" w:rsidRPr="005D76C3" w:rsidRDefault="005D76C3" w:rsidP="005D76C3">
            <w:pPr>
              <w:ind w:firstLine="0"/>
            </w:pPr>
            <w:r>
              <w:t>M. M. Smith</w:t>
            </w:r>
          </w:p>
        </w:tc>
      </w:tr>
      <w:tr w:rsidR="005D76C3" w:rsidRPr="005D76C3" w14:paraId="7DDAEFE3" w14:textId="77777777" w:rsidTr="005D76C3">
        <w:tc>
          <w:tcPr>
            <w:tcW w:w="2179" w:type="dxa"/>
          </w:tcPr>
          <w:p w14:paraId="131EC8C7" w14:textId="46E6A5C0" w:rsidR="005D76C3" w:rsidRPr="005D76C3" w:rsidRDefault="005D76C3" w:rsidP="005D76C3">
            <w:pPr>
              <w:ind w:firstLine="0"/>
            </w:pPr>
            <w:r>
              <w:t>Spann-Wilder</w:t>
            </w:r>
          </w:p>
        </w:tc>
        <w:tc>
          <w:tcPr>
            <w:tcW w:w="2179" w:type="dxa"/>
          </w:tcPr>
          <w:p w14:paraId="1F09296D" w14:textId="19719084" w:rsidR="005D76C3" w:rsidRPr="005D76C3" w:rsidRDefault="005D76C3" w:rsidP="005D76C3">
            <w:pPr>
              <w:ind w:firstLine="0"/>
            </w:pPr>
            <w:r>
              <w:t>Stavrinakis</w:t>
            </w:r>
          </w:p>
        </w:tc>
        <w:tc>
          <w:tcPr>
            <w:tcW w:w="2180" w:type="dxa"/>
          </w:tcPr>
          <w:p w14:paraId="3D86F7BD" w14:textId="34C1E2A8" w:rsidR="005D76C3" w:rsidRPr="005D76C3" w:rsidRDefault="005D76C3" w:rsidP="005D76C3">
            <w:pPr>
              <w:ind w:firstLine="0"/>
            </w:pPr>
            <w:r>
              <w:t>Taylor</w:t>
            </w:r>
          </w:p>
        </w:tc>
      </w:tr>
      <w:tr w:rsidR="005D76C3" w:rsidRPr="005D76C3" w14:paraId="661ADB4E" w14:textId="77777777" w:rsidTr="005D76C3">
        <w:tc>
          <w:tcPr>
            <w:tcW w:w="2179" w:type="dxa"/>
          </w:tcPr>
          <w:p w14:paraId="5331DCB0" w14:textId="0D21248C" w:rsidR="005D76C3" w:rsidRPr="005D76C3" w:rsidRDefault="005D76C3" w:rsidP="005D76C3">
            <w:pPr>
              <w:ind w:firstLine="0"/>
            </w:pPr>
            <w:r>
              <w:t>Teeple</w:t>
            </w:r>
          </w:p>
        </w:tc>
        <w:tc>
          <w:tcPr>
            <w:tcW w:w="2179" w:type="dxa"/>
          </w:tcPr>
          <w:p w14:paraId="3AEC2447" w14:textId="4B83B659" w:rsidR="005D76C3" w:rsidRPr="005D76C3" w:rsidRDefault="005D76C3" w:rsidP="005D76C3">
            <w:pPr>
              <w:ind w:firstLine="0"/>
            </w:pPr>
            <w:r>
              <w:t>Terribile</w:t>
            </w:r>
          </w:p>
        </w:tc>
        <w:tc>
          <w:tcPr>
            <w:tcW w:w="2180" w:type="dxa"/>
          </w:tcPr>
          <w:p w14:paraId="1038978E" w14:textId="16F7439C" w:rsidR="005D76C3" w:rsidRPr="005D76C3" w:rsidRDefault="005D76C3" w:rsidP="005D76C3">
            <w:pPr>
              <w:ind w:firstLine="0"/>
            </w:pPr>
            <w:r>
              <w:t>Vaughan</w:t>
            </w:r>
          </w:p>
        </w:tc>
      </w:tr>
      <w:tr w:rsidR="005D76C3" w:rsidRPr="005D76C3" w14:paraId="625865BD" w14:textId="77777777" w:rsidTr="005D76C3">
        <w:tc>
          <w:tcPr>
            <w:tcW w:w="2179" w:type="dxa"/>
          </w:tcPr>
          <w:p w14:paraId="2F5C2C6F" w14:textId="26E971E5" w:rsidR="005D76C3" w:rsidRPr="005D76C3" w:rsidRDefault="005D76C3" w:rsidP="005D76C3">
            <w:pPr>
              <w:ind w:firstLine="0"/>
            </w:pPr>
            <w:r>
              <w:t>Waters</w:t>
            </w:r>
          </w:p>
        </w:tc>
        <w:tc>
          <w:tcPr>
            <w:tcW w:w="2179" w:type="dxa"/>
          </w:tcPr>
          <w:p w14:paraId="7E2163C7" w14:textId="64C316D6" w:rsidR="005D76C3" w:rsidRPr="005D76C3" w:rsidRDefault="005D76C3" w:rsidP="005D76C3">
            <w:pPr>
              <w:ind w:firstLine="0"/>
            </w:pPr>
            <w:r>
              <w:t>Wetmore</w:t>
            </w:r>
          </w:p>
        </w:tc>
        <w:tc>
          <w:tcPr>
            <w:tcW w:w="2180" w:type="dxa"/>
          </w:tcPr>
          <w:p w14:paraId="61FDD81B" w14:textId="2B4FF5DF" w:rsidR="005D76C3" w:rsidRPr="005D76C3" w:rsidRDefault="005D76C3" w:rsidP="005D76C3">
            <w:pPr>
              <w:ind w:firstLine="0"/>
            </w:pPr>
            <w:r>
              <w:t>Whitmire</w:t>
            </w:r>
          </w:p>
        </w:tc>
      </w:tr>
      <w:tr w:rsidR="005D76C3" w:rsidRPr="005D76C3" w14:paraId="5BC44904" w14:textId="77777777" w:rsidTr="005D76C3">
        <w:tc>
          <w:tcPr>
            <w:tcW w:w="2179" w:type="dxa"/>
          </w:tcPr>
          <w:p w14:paraId="7443ED02" w14:textId="35983598" w:rsidR="005D76C3" w:rsidRPr="005D76C3" w:rsidRDefault="005D76C3" w:rsidP="005D76C3">
            <w:pPr>
              <w:keepNext/>
              <w:ind w:firstLine="0"/>
            </w:pPr>
            <w:r>
              <w:t>Wickensimer</w:t>
            </w:r>
          </w:p>
        </w:tc>
        <w:tc>
          <w:tcPr>
            <w:tcW w:w="2179" w:type="dxa"/>
          </w:tcPr>
          <w:p w14:paraId="6CE84E66" w14:textId="2B4CC9EF" w:rsidR="005D76C3" w:rsidRPr="005D76C3" w:rsidRDefault="005D76C3" w:rsidP="005D76C3">
            <w:pPr>
              <w:keepNext/>
              <w:ind w:firstLine="0"/>
            </w:pPr>
            <w:r>
              <w:t>Williams</w:t>
            </w:r>
          </w:p>
        </w:tc>
        <w:tc>
          <w:tcPr>
            <w:tcW w:w="2180" w:type="dxa"/>
          </w:tcPr>
          <w:p w14:paraId="271495D1" w14:textId="3BEB94C4" w:rsidR="005D76C3" w:rsidRPr="005D76C3" w:rsidRDefault="005D76C3" w:rsidP="005D76C3">
            <w:pPr>
              <w:keepNext/>
              <w:ind w:firstLine="0"/>
            </w:pPr>
            <w:r>
              <w:t>Willis</w:t>
            </w:r>
          </w:p>
        </w:tc>
      </w:tr>
      <w:tr w:rsidR="005D76C3" w:rsidRPr="005D76C3" w14:paraId="158FC644" w14:textId="77777777" w:rsidTr="005D76C3">
        <w:tc>
          <w:tcPr>
            <w:tcW w:w="2179" w:type="dxa"/>
          </w:tcPr>
          <w:p w14:paraId="14321358" w14:textId="57B6ECDB" w:rsidR="005D76C3" w:rsidRPr="005D76C3" w:rsidRDefault="005D76C3" w:rsidP="005D76C3">
            <w:pPr>
              <w:keepNext/>
              <w:ind w:firstLine="0"/>
            </w:pPr>
            <w:r>
              <w:t>Wooten</w:t>
            </w:r>
          </w:p>
        </w:tc>
        <w:tc>
          <w:tcPr>
            <w:tcW w:w="2179" w:type="dxa"/>
          </w:tcPr>
          <w:p w14:paraId="601CD83B" w14:textId="1FA97C9B" w:rsidR="005D76C3" w:rsidRPr="005D76C3" w:rsidRDefault="005D76C3" w:rsidP="005D76C3">
            <w:pPr>
              <w:keepNext/>
              <w:ind w:firstLine="0"/>
            </w:pPr>
            <w:r>
              <w:t>Yow</w:t>
            </w:r>
          </w:p>
        </w:tc>
        <w:tc>
          <w:tcPr>
            <w:tcW w:w="2180" w:type="dxa"/>
          </w:tcPr>
          <w:p w14:paraId="4DA0314A" w14:textId="77777777" w:rsidR="005D76C3" w:rsidRPr="005D76C3" w:rsidRDefault="005D76C3" w:rsidP="005D76C3">
            <w:pPr>
              <w:keepNext/>
              <w:ind w:firstLine="0"/>
            </w:pPr>
          </w:p>
        </w:tc>
      </w:tr>
    </w:tbl>
    <w:p w14:paraId="4E1E1904" w14:textId="77777777" w:rsidR="005D76C3" w:rsidRDefault="005D76C3" w:rsidP="005D76C3"/>
    <w:p w14:paraId="1602C72B" w14:textId="73B299F9" w:rsidR="005D76C3" w:rsidRDefault="005D76C3" w:rsidP="005D76C3">
      <w:pPr>
        <w:jc w:val="center"/>
        <w:rPr>
          <w:b/>
        </w:rPr>
      </w:pPr>
      <w:r w:rsidRPr="005D76C3">
        <w:rPr>
          <w:b/>
        </w:rPr>
        <w:t>Total--113</w:t>
      </w:r>
    </w:p>
    <w:p w14:paraId="4B7F8D1B" w14:textId="77777777" w:rsidR="005D76C3" w:rsidRDefault="005D76C3" w:rsidP="005D76C3">
      <w:pPr>
        <w:jc w:val="center"/>
        <w:rPr>
          <w:b/>
        </w:rPr>
      </w:pPr>
    </w:p>
    <w:p w14:paraId="49AADA1D" w14:textId="77777777" w:rsidR="005D76C3" w:rsidRDefault="005D76C3" w:rsidP="005D76C3">
      <w:pPr>
        <w:ind w:firstLine="0"/>
      </w:pPr>
      <w:r w:rsidRPr="005D76C3">
        <w:t xml:space="preserve"> </w:t>
      </w:r>
      <w:r>
        <w:t>Those who voted in the negative are:</w:t>
      </w:r>
    </w:p>
    <w:p w14:paraId="1A21A042" w14:textId="77777777" w:rsidR="005D76C3" w:rsidRDefault="005D76C3" w:rsidP="005D76C3"/>
    <w:p w14:paraId="0B6470A2" w14:textId="77777777" w:rsidR="005D76C3" w:rsidRDefault="005D76C3" w:rsidP="005D76C3">
      <w:pPr>
        <w:jc w:val="center"/>
        <w:rPr>
          <w:b/>
        </w:rPr>
      </w:pPr>
      <w:r w:rsidRPr="005D76C3">
        <w:rPr>
          <w:b/>
        </w:rPr>
        <w:t>Total--0</w:t>
      </w:r>
    </w:p>
    <w:p w14:paraId="1216EB51" w14:textId="27419FB0" w:rsidR="005D76C3" w:rsidRDefault="005D76C3" w:rsidP="005D76C3">
      <w:pPr>
        <w:jc w:val="center"/>
        <w:rPr>
          <w:b/>
        </w:rPr>
      </w:pPr>
    </w:p>
    <w:p w14:paraId="131B8F7B" w14:textId="77777777" w:rsidR="005D76C3" w:rsidRDefault="005D76C3" w:rsidP="005D76C3">
      <w:r>
        <w:t>The Senate Amendments were agreed to, and the Bill having received three readings in both Houses, it was ordered that the title be changed to that of an Act, and that it be enrolled for ratification.</w:t>
      </w:r>
    </w:p>
    <w:p w14:paraId="5E4C1FB1" w14:textId="77777777" w:rsidR="005D76C3" w:rsidRDefault="005D76C3" w:rsidP="005D76C3"/>
    <w:p w14:paraId="32C819E4" w14:textId="35E22C9D" w:rsidR="005D76C3" w:rsidRDefault="005D76C3" w:rsidP="005D76C3">
      <w:pPr>
        <w:keepNext/>
        <w:jc w:val="center"/>
        <w:rPr>
          <w:b/>
        </w:rPr>
      </w:pPr>
      <w:r w:rsidRPr="005D76C3">
        <w:rPr>
          <w:b/>
        </w:rPr>
        <w:t>H. 4706--SENATE AMENDMENTS AMENDED AND RETURNED TO THE SENATE</w:t>
      </w:r>
    </w:p>
    <w:p w14:paraId="79B03AD0" w14:textId="736B89AC" w:rsidR="005D76C3" w:rsidRDefault="005D76C3" w:rsidP="005D76C3">
      <w:r>
        <w:t xml:space="preserve">The Senate Amendments to the following Bill were taken up for consideration: </w:t>
      </w:r>
    </w:p>
    <w:p w14:paraId="7273BC8D" w14:textId="77777777" w:rsidR="005D76C3" w:rsidRDefault="005D76C3" w:rsidP="005D76C3">
      <w:bookmarkStart w:id="94" w:name="include_clip_start_146"/>
      <w:bookmarkEnd w:id="94"/>
    </w:p>
    <w:p w14:paraId="30C0905B" w14:textId="77777777" w:rsidR="005D76C3" w:rsidRDefault="005D76C3" w:rsidP="005D76C3">
      <w:r>
        <w:t>H. 4706 -- Reps. Rutherford, Neese, Chumley, Hartnett, Gilliard, Rivers and Williams: A BILL TO AMEND THE SOUTH CAROLINA CODE OF LAWS BY ADDING SECTION 15-1-350 SO AS TO PROHIBIT CERTAIN RACING FACILITIES, UNDER CERTAIN CIRCUMSTANCES, FROM BEING SUBJECT TO NUISANCE AND TAKING CAUSES OF ACTION FROM A SURROUNDING LANDOWNER.</w:t>
      </w:r>
    </w:p>
    <w:p w14:paraId="26ADC8EE" w14:textId="666EB272" w:rsidR="005D76C3" w:rsidRDefault="005D76C3" w:rsidP="005D76C3"/>
    <w:p w14:paraId="235C1C21" w14:textId="77777777" w:rsidR="005D76C3" w:rsidRPr="00946CAE" w:rsidRDefault="005D76C3" w:rsidP="005D76C3">
      <w:pPr>
        <w:pStyle w:val="scamendsponsorline"/>
        <w:ind w:firstLine="216"/>
        <w:jc w:val="both"/>
        <w:rPr>
          <w:sz w:val="22"/>
        </w:rPr>
      </w:pPr>
      <w:r w:rsidRPr="00946CAE">
        <w:rPr>
          <w:sz w:val="22"/>
        </w:rPr>
        <w:t>Rep. Collins proposed the following Amendment No. 1A to H. 4706 (LC-4706.SA0001H), which was adopted:</w:t>
      </w:r>
    </w:p>
    <w:p w14:paraId="74020DE0" w14:textId="77777777" w:rsidR="005D76C3" w:rsidRPr="00946CAE" w:rsidRDefault="005D76C3" w:rsidP="005D76C3">
      <w:pPr>
        <w:pStyle w:val="scamendlanginstruction"/>
        <w:spacing w:before="0" w:after="0"/>
        <w:ind w:firstLine="216"/>
        <w:jc w:val="both"/>
        <w:rPr>
          <w:sz w:val="22"/>
        </w:rPr>
      </w:pPr>
      <w:r w:rsidRPr="00946CAE">
        <w:rPr>
          <w:sz w:val="22"/>
        </w:rPr>
        <w:t>Amend the bill, as and if amended, SECTION 1, by deleting Section 15-1-350(F) from the bill.</w:t>
      </w:r>
    </w:p>
    <w:p w14:paraId="0DDB4C27" w14:textId="77777777" w:rsidR="005D76C3" w:rsidRPr="00946CAE" w:rsidRDefault="005D76C3" w:rsidP="005D76C3">
      <w:pPr>
        <w:pStyle w:val="scamendconformline"/>
        <w:spacing w:before="0"/>
        <w:ind w:firstLine="216"/>
        <w:jc w:val="both"/>
        <w:rPr>
          <w:sz w:val="22"/>
        </w:rPr>
      </w:pPr>
      <w:r w:rsidRPr="00946CAE">
        <w:rPr>
          <w:sz w:val="22"/>
        </w:rPr>
        <w:t>Renumber sections to conform.</w:t>
      </w:r>
    </w:p>
    <w:p w14:paraId="6145C11B" w14:textId="77777777" w:rsidR="005D76C3" w:rsidRDefault="005D76C3" w:rsidP="005D76C3">
      <w:pPr>
        <w:pStyle w:val="scamendtitleconform"/>
        <w:ind w:firstLine="216"/>
        <w:jc w:val="both"/>
        <w:rPr>
          <w:sz w:val="22"/>
        </w:rPr>
      </w:pPr>
      <w:r w:rsidRPr="00946CAE">
        <w:rPr>
          <w:sz w:val="22"/>
        </w:rPr>
        <w:t>Amend title to conform.</w:t>
      </w:r>
    </w:p>
    <w:p w14:paraId="1ED307B2" w14:textId="4C0E17A1" w:rsidR="005D76C3" w:rsidRDefault="005D76C3" w:rsidP="005D76C3">
      <w:pPr>
        <w:pStyle w:val="scamendtitleconform"/>
        <w:ind w:firstLine="216"/>
        <w:jc w:val="both"/>
        <w:rPr>
          <w:sz w:val="22"/>
        </w:rPr>
      </w:pPr>
    </w:p>
    <w:p w14:paraId="1FAFEB8B" w14:textId="77777777" w:rsidR="005D76C3" w:rsidRDefault="005D76C3" w:rsidP="005D76C3">
      <w:r>
        <w:t>Rep. COLLINS explained the amendment.</w:t>
      </w:r>
    </w:p>
    <w:p w14:paraId="34CD85FA" w14:textId="77777777" w:rsidR="005D76C3" w:rsidRDefault="005D76C3" w:rsidP="005D76C3"/>
    <w:p w14:paraId="13EE1536" w14:textId="77777777" w:rsidR="005D76C3" w:rsidRDefault="005D76C3" w:rsidP="005D76C3">
      <w:r>
        <w:t xml:space="preserve">The yeas and nays were taken resulting as follows: </w:t>
      </w:r>
    </w:p>
    <w:p w14:paraId="5F7CC655" w14:textId="21FE1A8D" w:rsidR="005D76C3" w:rsidRDefault="005D76C3" w:rsidP="005D76C3">
      <w:pPr>
        <w:jc w:val="center"/>
      </w:pPr>
      <w:r>
        <w:t xml:space="preserve"> </w:t>
      </w:r>
      <w:bookmarkStart w:id="95" w:name="vote_start149"/>
      <w:bookmarkEnd w:id="95"/>
      <w:r>
        <w:t>Yeas 113; Nays 0</w:t>
      </w:r>
    </w:p>
    <w:p w14:paraId="2EE84CCF" w14:textId="77777777" w:rsidR="005D76C3" w:rsidRDefault="005D76C3" w:rsidP="005D76C3">
      <w:pPr>
        <w:jc w:val="center"/>
      </w:pPr>
    </w:p>
    <w:p w14:paraId="068F63FD" w14:textId="77777777" w:rsidR="005D76C3" w:rsidRDefault="005D76C3" w:rsidP="005D76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D76C3" w:rsidRPr="005D76C3" w14:paraId="1946CB9E" w14:textId="77777777" w:rsidTr="005D76C3">
        <w:tc>
          <w:tcPr>
            <w:tcW w:w="2179" w:type="dxa"/>
          </w:tcPr>
          <w:p w14:paraId="4D206C03" w14:textId="79679EAC" w:rsidR="005D76C3" w:rsidRPr="005D76C3" w:rsidRDefault="005D76C3" w:rsidP="005D76C3">
            <w:pPr>
              <w:keepNext/>
              <w:ind w:firstLine="0"/>
            </w:pPr>
            <w:r>
              <w:t>Alexander</w:t>
            </w:r>
          </w:p>
        </w:tc>
        <w:tc>
          <w:tcPr>
            <w:tcW w:w="2179" w:type="dxa"/>
          </w:tcPr>
          <w:p w14:paraId="6FDC8E8C" w14:textId="173F263F" w:rsidR="005D76C3" w:rsidRPr="005D76C3" w:rsidRDefault="005D76C3" w:rsidP="005D76C3">
            <w:pPr>
              <w:keepNext/>
              <w:ind w:firstLine="0"/>
            </w:pPr>
            <w:r>
              <w:t>Anderson</w:t>
            </w:r>
          </w:p>
        </w:tc>
        <w:tc>
          <w:tcPr>
            <w:tcW w:w="2180" w:type="dxa"/>
          </w:tcPr>
          <w:p w14:paraId="7B557A6E" w14:textId="6CAAF8CE" w:rsidR="005D76C3" w:rsidRPr="005D76C3" w:rsidRDefault="005D76C3" w:rsidP="005D76C3">
            <w:pPr>
              <w:keepNext/>
              <w:ind w:firstLine="0"/>
            </w:pPr>
            <w:r>
              <w:t>Atkinson</w:t>
            </w:r>
          </w:p>
        </w:tc>
      </w:tr>
      <w:tr w:rsidR="005D76C3" w:rsidRPr="005D76C3" w14:paraId="2C453AB8" w14:textId="77777777" w:rsidTr="005D76C3">
        <w:tc>
          <w:tcPr>
            <w:tcW w:w="2179" w:type="dxa"/>
          </w:tcPr>
          <w:p w14:paraId="4BFE3767" w14:textId="7617E055" w:rsidR="005D76C3" w:rsidRPr="005D76C3" w:rsidRDefault="005D76C3" w:rsidP="005D76C3">
            <w:pPr>
              <w:ind w:firstLine="0"/>
            </w:pPr>
            <w:r>
              <w:t>Bailey</w:t>
            </w:r>
          </w:p>
        </w:tc>
        <w:tc>
          <w:tcPr>
            <w:tcW w:w="2179" w:type="dxa"/>
          </w:tcPr>
          <w:p w14:paraId="72A03D70" w14:textId="0D06137E" w:rsidR="005D76C3" w:rsidRPr="005D76C3" w:rsidRDefault="005D76C3" w:rsidP="005D76C3">
            <w:pPr>
              <w:ind w:firstLine="0"/>
            </w:pPr>
            <w:r>
              <w:t>Ballentine</w:t>
            </w:r>
          </w:p>
        </w:tc>
        <w:tc>
          <w:tcPr>
            <w:tcW w:w="2180" w:type="dxa"/>
          </w:tcPr>
          <w:p w14:paraId="0861D56C" w14:textId="3D2690EE" w:rsidR="005D76C3" w:rsidRPr="005D76C3" w:rsidRDefault="005D76C3" w:rsidP="005D76C3">
            <w:pPr>
              <w:ind w:firstLine="0"/>
            </w:pPr>
            <w:r>
              <w:t>Bamberg</w:t>
            </w:r>
          </w:p>
        </w:tc>
      </w:tr>
      <w:tr w:rsidR="005D76C3" w:rsidRPr="005D76C3" w14:paraId="697CBBDF" w14:textId="77777777" w:rsidTr="005D76C3">
        <w:tc>
          <w:tcPr>
            <w:tcW w:w="2179" w:type="dxa"/>
          </w:tcPr>
          <w:p w14:paraId="76EA7E4E" w14:textId="0B92D13B" w:rsidR="005D76C3" w:rsidRPr="005D76C3" w:rsidRDefault="005D76C3" w:rsidP="005D76C3">
            <w:pPr>
              <w:ind w:firstLine="0"/>
            </w:pPr>
            <w:r>
              <w:t>Bannister</w:t>
            </w:r>
          </w:p>
        </w:tc>
        <w:tc>
          <w:tcPr>
            <w:tcW w:w="2179" w:type="dxa"/>
          </w:tcPr>
          <w:p w14:paraId="1CFC71E5" w14:textId="1A7184F3" w:rsidR="005D76C3" w:rsidRPr="005D76C3" w:rsidRDefault="005D76C3" w:rsidP="005D76C3">
            <w:pPr>
              <w:ind w:firstLine="0"/>
            </w:pPr>
            <w:r>
              <w:t>Bauer</w:t>
            </w:r>
          </w:p>
        </w:tc>
        <w:tc>
          <w:tcPr>
            <w:tcW w:w="2180" w:type="dxa"/>
          </w:tcPr>
          <w:p w14:paraId="1BAA25E6" w14:textId="100620D1" w:rsidR="005D76C3" w:rsidRPr="005D76C3" w:rsidRDefault="005D76C3" w:rsidP="005D76C3">
            <w:pPr>
              <w:ind w:firstLine="0"/>
            </w:pPr>
            <w:r>
              <w:t>Bowers</w:t>
            </w:r>
          </w:p>
        </w:tc>
      </w:tr>
      <w:tr w:rsidR="005D76C3" w:rsidRPr="005D76C3" w14:paraId="27E234CC" w14:textId="77777777" w:rsidTr="005D76C3">
        <w:tc>
          <w:tcPr>
            <w:tcW w:w="2179" w:type="dxa"/>
          </w:tcPr>
          <w:p w14:paraId="7140599D" w14:textId="5625B0CA" w:rsidR="005D76C3" w:rsidRPr="005D76C3" w:rsidRDefault="005D76C3" w:rsidP="005D76C3">
            <w:pPr>
              <w:ind w:firstLine="0"/>
            </w:pPr>
            <w:r>
              <w:t>Bradley</w:t>
            </w:r>
          </w:p>
        </w:tc>
        <w:tc>
          <w:tcPr>
            <w:tcW w:w="2179" w:type="dxa"/>
          </w:tcPr>
          <w:p w14:paraId="4CBAC2B0" w14:textId="7EFC1E6E" w:rsidR="005D76C3" w:rsidRPr="005D76C3" w:rsidRDefault="005D76C3" w:rsidP="005D76C3">
            <w:pPr>
              <w:ind w:firstLine="0"/>
            </w:pPr>
            <w:r>
              <w:t>Brittain</w:t>
            </w:r>
          </w:p>
        </w:tc>
        <w:tc>
          <w:tcPr>
            <w:tcW w:w="2180" w:type="dxa"/>
          </w:tcPr>
          <w:p w14:paraId="33CBAE15" w14:textId="29285521" w:rsidR="005D76C3" w:rsidRPr="005D76C3" w:rsidRDefault="005D76C3" w:rsidP="005D76C3">
            <w:pPr>
              <w:ind w:firstLine="0"/>
            </w:pPr>
            <w:r>
              <w:t>Burns</w:t>
            </w:r>
          </w:p>
        </w:tc>
      </w:tr>
      <w:tr w:rsidR="005D76C3" w:rsidRPr="005D76C3" w14:paraId="22DDAB59" w14:textId="77777777" w:rsidTr="005D76C3">
        <w:tc>
          <w:tcPr>
            <w:tcW w:w="2179" w:type="dxa"/>
          </w:tcPr>
          <w:p w14:paraId="2C102F6E" w14:textId="0B568D83" w:rsidR="005D76C3" w:rsidRPr="005D76C3" w:rsidRDefault="005D76C3" w:rsidP="005D76C3">
            <w:pPr>
              <w:ind w:firstLine="0"/>
            </w:pPr>
            <w:r>
              <w:t>Bustos</w:t>
            </w:r>
          </w:p>
        </w:tc>
        <w:tc>
          <w:tcPr>
            <w:tcW w:w="2179" w:type="dxa"/>
          </w:tcPr>
          <w:p w14:paraId="03F86715" w14:textId="127F88C0" w:rsidR="005D76C3" w:rsidRPr="005D76C3" w:rsidRDefault="005D76C3" w:rsidP="005D76C3">
            <w:pPr>
              <w:ind w:firstLine="0"/>
            </w:pPr>
            <w:r>
              <w:t>Calhoon</w:t>
            </w:r>
          </w:p>
        </w:tc>
        <w:tc>
          <w:tcPr>
            <w:tcW w:w="2180" w:type="dxa"/>
          </w:tcPr>
          <w:p w14:paraId="6B97351E" w14:textId="41ADDD08" w:rsidR="005D76C3" w:rsidRPr="005D76C3" w:rsidRDefault="005D76C3" w:rsidP="005D76C3">
            <w:pPr>
              <w:ind w:firstLine="0"/>
            </w:pPr>
            <w:r>
              <w:t>Caskey</w:t>
            </w:r>
          </w:p>
        </w:tc>
      </w:tr>
      <w:tr w:rsidR="005D76C3" w:rsidRPr="005D76C3" w14:paraId="2A783132" w14:textId="77777777" w:rsidTr="005D76C3">
        <w:tc>
          <w:tcPr>
            <w:tcW w:w="2179" w:type="dxa"/>
          </w:tcPr>
          <w:p w14:paraId="2D033B17" w14:textId="460546FC" w:rsidR="005D76C3" w:rsidRPr="005D76C3" w:rsidRDefault="005D76C3" w:rsidP="005D76C3">
            <w:pPr>
              <w:ind w:firstLine="0"/>
            </w:pPr>
            <w:r>
              <w:t>Chapman</w:t>
            </w:r>
          </w:p>
        </w:tc>
        <w:tc>
          <w:tcPr>
            <w:tcW w:w="2179" w:type="dxa"/>
          </w:tcPr>
          <w:p w14:paraId="6FFEBF50" w14:textId="53810B89" w:rsidR="005D76C3" w:rsidRPr="005D76C3" w:rsidRDefault="005D76C3" w:rsidP="005D76C3">
            <w:pPr>
              <w:ind w:firstLine="0"/>
            </w:pPr>
            <w:r>
              <w:t>Chumley</w:t>
            </w:r>
          </w:p>
        </w:tc>
        <w:tc>
          <w:tcPr>
            <w:tcW w:w="2180" w:type="dxa"/>
          </w:tcPr>
          <w:p w14:paraId="1AFE57BA" w14:textId="18A46661" w:rsidR="005D76C3" w:rsidRPr="005D76C3" w:rsidRDefault="005D76C3" w:rsidP="005D76C3">
            <w:pPr>
              <w:ind w:firstLine="0"/>
            </w:pPr>
            <w:r>
              <w:t>Clyburn</w:t>
            </w:r>
          </w:p>
        </w:tc>
      </w:tr>
      <w:tr w:rsidR="005D76C3" w:rsidRPr="005D76C3" w14:paraId="24DC0FFF" w14:textId="77777777" w:rsidTr="005D76C3">
        <w:tc>
          <w:tcPr>
            <w:tcW w:w="2179" w:type="dxa"/>
          </w:tcPr>
          <w:p w14:paraId="60040E99" w14:textId="75F86862" w:rsidR="005D76C3" w:rsidRPr="005D76C3" w:rsidRDefault="005D76C3" w:rsidP="005D76C3">
            <w:pPr>
              <w:ind w:firstLine="0"/>
            </w:pPr>
            <w:r>
              <w:t>Cobb-Hunter</w:t>
            </w:r>
          </w:p>
        </w:tc>
        <w:tc>
          <w:tcPr>
            <w:tcW w:w="2179" w:type="dxa"/>
          </w:tcPr>
          <w:p w14:paraId="16B0EFB5" w14:textId="55C96CF0" w:rsidR="005D76C3" w:rsidRPr="005D76C3" w:rsidRDefault="005D76C3" w:rsidP="005D76C3">
            <w:pPr>
              <w:ind w:firstLine="0"/>
            </w:pPr>
            <w:r>
              <w:t>Collins</w:t>
            </w:r>
          </w:p>
        </w:tc>
        <w:tc>
          <w:tcPr>
            <w:tcW w:w="2180" w:type="dxa"/>
          </w:tcPr>
          <w:p w14:paraId="1CE8AA5A" w14:textId="2B651E69" w:rsidR="005D76C3" w:rsidRPr="005D76C3" w:rsidRDefault="005D76C3" w:rsidP="005D76C3">
            <w:pPr>
              <w:ind w:firstLine="0"/>
            </w:pPr>
            <w:r>
              <w:t>Cox</w:t>
            </w:r>
          </w:p>
        </w:tc>
      </w:tr>
      <w:tr w:rsidR="005D76C3" w:rsidRPr="005D76C3" w14:paraId="7FE38D7A" w14:textId="77777777" w:rsidTr="005D76C3">
        <w:tc>
          <w:tcPr>
            <w:tcW w:w="2179" w:type="dxa"/>
          </w:tcPr>
          <w:p w14:paraId="295E6030" w14:textId="614C7936" w:rsidR="005D76C3" w:rsidRPr="005D76C3" w:rsidRDefault="005D76C3" w:rsidP="005D76C3">
            <w:pPr>
              <w:ind w:firstLine="0"/>
            </w:pPr>
            <w:r>
              <w:t>Crawford</w:t>
            </w:r>
          </w:p>
        </w:tc>
        <w:tc>
          <w:tcPr>
            <w:tcW w:w="2179" w:type="dxa"/>
          </w:tcPr>
          <w:p w14:paraId="249CCDE8" w14:textId="4DD2E901" w:rsidR="005D76C3" w:rsidRPr="005D76C3" w:rsidRDefault="005D76C3" w:rsidP="005D76C3">
            <w:pPr>
              <w:ind w:firstLine="0"/>
            </w:pPr>
            <w:r>
              <w:t>Cromer</w:t>
            </w:r>
          </w:p>
        </w:tc>
        <w:tc>
          <w:tcPr>
            <w:tcW w:w="2180" w:type="dxa"/>
          </w:tcPr>
          <w:p w14:paraId="2E940729" w14:textId="2F41A3C8" w:rsidR="005D76C3" w:rsidRPr="005D76C3" w:rsidRDefault="005D76C3" w:rsidP="005D76C3">
            <w:pPr>
              <w:ind w:firstLine="0"/>
            </w:pPr>
            <w:r>
              <w:t>Davis</w:t>
            </w:r>
          </w:p>
        </w:tc>
      </w:tr>
      <w:tr w:rsidR="005D76C3" w:rsidRPr="005D76C3" w14:paraId="166C75A3" w14:textId="77777777" w:rsidTr="005D76C3">
        <w:tc>
          <w:tcPr>
            <w:tcW w:w="2179" w:type="dxa"/>
          </w:tcPr>
          <w:p w14:paraId="57B77C80" w14:textId="0434F006" w:rsidR="005D76C3" w:rsidRPr="005D76C3" w:rsidRDefault="005D76C3" w:rsidP="005D76C3">
            <w:pPr>
              <w:ind w:firstLine="0"/>
            </w:pPr>
            <w:r>
              <w:t>Dillard</w:t>
            </w:r>
          </w:p>
        </w:tc>
        <w:tc>
          <w:tcPr>
            <w:tcW w:w="2179" w:type="dxa"/>
          </w:tcPr>
          <w:p w14:paraId="35302C04" w14:textId="7DE8CAC7" w:rsidR="005D76C3" w:rsidRPr="005D76C3" w:rsidRDefault="005D76C3" w:rsidP="005D76C3">
            <w:pPr>
              <w:ind w:firstLine="0"/>
            </w:pPr>
            <w:r>
              <w:t>Duncan</w:t>
            </w:r>
          </w:p>
        </w:tc>
        <w:tc>
          <w:tcPr>
            <w:tcW w:w="2180" w:type="dxa"/>
          </w:tcPr>
          <w:p w14:paraId="1415766A" w14:textId="66B821C3" w:rsidR="005D76C3" w:rsidRPr="005D76C3" w:rsidRDefault="005D76C3" w:rsidP="005D76C3">
            <w:pPr>
              <w:ind w:firstLine="0"/>
            </w:pPr>
            <w:r>
              <w:t>Edgerton</w:t>
            </w:r>
          </w:p>
        </w:tc>
      </w:tr>
      <w:tr w:rsidR="005D76C3" w:rsidRPr="005D76C3" w14:paraId="40DBE5B3" w14:textId="77777777" w:rsidTr="005D76C3">
        <w:tc>
          <w:tcPr>
            <w:tcW w:w="2179" w:type="dxa"/>
          </w:tcPr>
          <w:p w14:paraId="59E9995F" w14:textId="40F41E37" w:rsidR="005D76C3" w:rsidRPr="005D76C3" w:rsidRDefault="005D76C3" w:rsidP="005D76C3">
            <w:pPr>
              <w:ind w:firstLine="0"/>
            </w:pPr>
            <w:r>
              <w:t>Erickson</w:t>
            </w:r>
          </w:p>
        </w:tc>
        <w:tc>
          <w:tcPr>
            <w:tcW w:w="2179" w:type="dxa"/>
          </w:tcPr>
          <w:p w14:paraId="71ADC353" w14:textId="7037FECA" w:rsidR="005D76C3" w:rsidRPr="005D76C3" w:rsidRDefault="005D76C3" w:rsidP="005D76C3">
            <w:pPr>
              <w:ind w:firstLine="0"/>
            </w:pPr>
            <w:r>
              <w:t>Ford</w:t>
            </w:r>
          </w:p>
        </w:tc>
        <w:tc>
          <w:tcPr>
            <w:tcW w:w="2180" w:type="dxa"/>
          </w:tcPr>
          <w:p w14:paraId="322B43FC" w14:textId="2F369148" w:rsidR="005D76C3" w:rsidRPr="005D76C3" w:rsidRDefault="005D76C3" w:rsidP="005D76C3">
            <w:pPr>
              <w:ind w:firstLine="0"/>
            </w:pPr>
            <w:r>
              <w:t>Forrest</w:t>
            </w:r>
          </w:p>
        </w:tc>
      </w:tr>
      <w:tr w:rsidR="005D76C3" w:rsidRPr="005D76C3" w14:paraId="05F5C434" w14:textId="77777777" w:rsidTr="005D76C3">
        <w:tc>
          <w:tcPr>
            <w:tcW w:w="2179" w:type="dxa"/>
          </w:tcPr>
          <w:p w14:paraId="4F07E4FC" w14:textId="5B704169" w:rsidR="005D76C3" w:rsidRPr="005D76C3" w:rsidRDefault="005D76C3" w:rsidP="005D76C3">
            <w:pPr>
              <w:ind w:firstLine="0"/>
            </w:pPr>
            <w:r>
              <w:t>Frank</w:t>
            </w:r>
          </w:p>
        </w:tc>
        <w:tc>
          <w:tcPr>
            <w:tcW w:w="2179" w:type="dxa"/>
          </w:tcPr>
          <w:p w14:paraId="7CE87308" w14:textId="7C8A3334" w:rsidR="005D76C3" w:rsidRPr="005D76C3" w:rsidRDefault="005D76C3" w:rsidP="005D76C3">
            <w:pPr>
              <w:ind w:firstLine="0"/>
            </w:pPr>
            <w:r>
              <w:t>Gagnon</w:t>
            </w:r>
          </w:p>
        </w:tc>
        <w:tc>
          <w:tcPr>
            <w:tcW w:w="2180" w:type="dxa"/>
          </w:tcPr>
          <w:p w14:paraId="7C91F1CA" w14:textId="5CDB5ED4" w:rsidR="005D76C3" w:rsidRPr="005D76C3" w:rsidRDefault="005D76C3" w:rsidP="005D76C3">
            <w:pPr>
              <w:ind w:firstLine="0"/>
            </w:pPr>
            <w:r>
              <w:t>Garvin</w:t>
            </w:r>
          </w:p>
        </w:tc>
      </w:tr>
      <w:tr w:rsidR="005D76C3" w:rsidRPr="005D76C3" w14:paraId="1E2A5E84" w14:textId="77777777" w:rsidTr="005D76C3">
        <w:tc>
          <w:tcPr>
            <w:tcW w:w="2179" w:type="dxa"/>
          </w:tcPr>
          <w:p w14:paraId="4074AF12" w14:textId="66D1DE7A" w:rsidR="005D76C3" w:rsidRPr="005D76C3" w:rsidRDefault="005D76C3" w:rsidP="005D76C3">
            <w:pPr>
              <w:ind w:firstLine="0"/>
            </w:pPr>
            <w:r>
              <w:t>Gatch</w:t>
            </w:r>
          </w:p>
        </w:tc>
        <w:tc>
          <w:tcPr>
            <w:tcW w:w="2179" w:type="dxa"/>
          </w:tcPr>
          <w:p w14:paraId="576D1782" w14:textId="1C50EB01" w:rsidR="005D76C3" w:rsidRPr="005D76C3" w:rsidRDefault="005D76C3" w:rsidP="005D76C3">
            <w:pPr>
              <w:ind w:firstLine="0"/>
            </w:pPr>
            <w:r>
              <w:t>Gibson</w:t>
            </w:r>
          </w:p>
        </w:tc>
        <w:tc>
          <w:tcPr>
            <w:tcW w:w="2180" w:type="dxa"/>
          </w:tcPr>
          <w:p w14:paraId="0F2BCB7E" w14:textId="6754426E" w:rsidR="005D76C3" w:rsidRPr="005D76C3" w:rsidRDefault="005D76C3" w:rsidP="005D76C3">
            <w:pPr>
              <w:ind w:firstLine="0"/>
            </w:pPr>
            <w:r>
              <w:t>Gilliam</w:t>
            </w:r>
          </w:p>
        </w:tc>
      </w:tr>
      <w:tr w:rsidR="005D76C3" w:rsidRPr="005D76C3" w14:paraId="7CDC187F" w14:textId="77777777" w:rsidTr="005D76C3">
        <w:tc>
          <w:tcPr>
            <w:tcW w:w="2179" w:type="dxa"/>
          </w:tcPr>
          <w:p w14:paraId="5A78BB34" w14:textId="2685513A" w:rsidR="005D76C3" w:rsidRPr="005D76C3" w:rsidRDefault="005D76C3" w:rsidP="005D76C3">
            <w:pPr>
              <w:ind w:firstLine="0"/>
            </w:pPr>
            <w:r>
              <w:t>Gilliard</w:t>
            </w:r>
          </w:p>
        </w:tc>
        <w:tc>
          <w:tcPr>
            <w:tcW w:w="2179" w:type="dxa"/>
          </w:tcPr>
          <w:p w14:paraId="64B29E25" w14:textId="6389DAAF" w:rsidR="005D76C3" w:rsidRPr="005D76C3" w:rsidRDefault="005D76C3" w:rsidP="005D76C3">
            <w:pPr>
              <w:ind w:firstLine="0"/>
            </w:pPr>
            <w:r>
              <w:t>Gilreath</w:t>
            </w:r>
          </w:p>
        </w:tc>
        <w:tc>
          <w:tcPr>
            <w:tcW w:w="2180" w:type="dxa"/>
          </w:tcPr>
          <w:p w14:paraId="3369CCA1" w14:textId="3A9769C1" w:rsidR="005D76C3" w:rsidRPr="005D76C3" w:rsidRDefault="005D76C3" w:rsidP="005D76C3">
            <w:pPr>
              <w:ind w:firstLine="0"/>
            </w:pPr>
            <w:r>
              <w:t>Govan</w:t>
            </w:r>
          </w:p>
        </w:tc>
      </w:tr>
      <w:tr w:rsidR="005D76C3" w:rsidRPr="005D76C3" w14:paraId="1FFD24DF" w14:textId="77777777" w:rsidTr="005D76C3">
        <w:tc>
          <w:tcPr>
            <w:tcW w:w="2179" w:type="dxa"/>
          </w:tcPr>
          <w:p w14:paraId="22A4C270" w14:textId="5DC0E675" w:rsidR="005D76C3" w:rsidRPr="005D76C3" w:rsidRDefault="005D76C3" w:rsidP="005D76C3">
            <w:pPr>
              <w:ind w:firstLine="0"/>
            </w:pPr>
            <w:r>
              <w:t>Grant</w:t>
            </w:r>
          </w:p>
        </w:tc>
        <w:tc>
          <w:tcPr>
            <w:tcW w:w="2179" w:type="dxa"/>
          </w:tcPr>
          <w:p w14:paraId="25C417BC" w14:textId="4C55EC12" w:rsidR="005D76C3" w:rsidRPr="005D76C3" w:rsidRDefault="005D76C3" w:rsidP="005D76C3">
            <w:pPr>
              <w:ind w:firstLine="0"/>
            </w:pPr>
            <w:r>
              <w:t>Guest</w:t>
            </w:r>
          </w:p>
        </w:tc>
        <w:tc>
          <w:tcPr>
            <w:tcW w:w="2180" w:type="dxa"/>
          </w:tcPr>
          <w:p w14:paraId="6ECF40FD" w14:textId="174E5904" w:rsidR="005D76C3" w:rsidRPr="005D76C3" w:rsidRDefault="005D76C3" w:rsidP="005D76C3">
            <w:pPr>
              <w:ind w:firstLine="0"/>
            </w:pPr>
            <w:r>
              <w:t>Haddon</w:t>
            </w:r>
          </w:p>
        </w:tc>
      </w:tr>
      <w:tr w:rsidR="005D76C3" w:rsidRPr="005D76C3" w14:paraId="5766C7BF" w14:textId="77777777" w:rsidTr="005D76C3">
        <w:tc>
          <w:tcPr>
            <w:tcW w:w="2179" w:type="dxa"/>
          </w:tcPr>
          <w:p w14:paraId="4D7C3556" w14:textId="33B9A633" w:rsidR="005D76C3" w:rsidRPr="005D76C3" w:rsidRDefault="005D76C3" w:rsidP="005D76C3">
            <w:pPr>
              <w:ind w:firstLine="0"/>
            </w:pPr>
            <w:r>
              <w:t>Hager</w:t>
            </w:r>
          </w:p>
        </w:tc>
        <w:tc>
          <w:tcPr>
            <w:tcW w:w="2179" w:type="dxa"/>
          </w:tcPr>
          <w:p w14:paraId="3116F22B" w14:textId="7429D1C2" w:rsidR="005D76C3" w:rsidRPr="005D76C3" w:rsidRDefault="005D76C3" w:rsidP="005D76C3">
            <w:pPr>
              <w:ind w:firstLine="0"/>
            </w:pPr>
            <w:r>
              <w:t>Hardee</w:t>
            </w:r>
          </w:p>
        </w:tc>
        <w:tc>
          <w:tcPr>
            <w:tcW w:w="2180" w:type="dxa"/>
          </w:tcPr>
          <w:p w14:paraId="585531DD" w14:textId="0360FA83" w:rsidR="005D76C3" w:rsidRPr="005D76C3" w:rsidRDefault="005D76C3" w:rsidP="005D76C3">
            <w:pPr>
              <w:ind w:firstLine="0"/>
            </w:pPr>
            <w:r>
              <w:t>Harris</w:t>
            </w:r>
          </w:p>
        </w:tc>
      </w:tr>
      <w:tr w:rsidR="005D76C3" w:rsidRPr="005D76C3" w14:paraId="70888FBC" w14:textId="77777777" w:rsidTr="005D76C3">
        <w:tc>
          <w:tcPr>
            <w:tcW w:w="2179" w:type="dxa"/>
          </w:tcPr>
          <w:p w14:paraId="1D09C9C6" w14:textId="3A7730F5" w:rsidR="005D76C3" w:rsidRPr="005D76C3" w:rsidRDefault="005D76C3" w:rsidP="005D76C3">
            <w:pPr>
              <w:ind w:firstLine="0"/>
            </w:pPr>
            <w:r>
              <w:t>Hart</w:t>
            </w:r>
          </w:p>
        </w:tc>
        <w:tc>
          <w:tcPr>
            <w:tcW w:w="2179" w:type="dxa"/>
          </w:tcPr>
          <w:p w14:paraId="1B8E6D2D" w14:textId="099DF7C8" w:rsidR="005D76C3" w:rsidRPr="005D76C3" w:rsidRDefault="005D76C3" w:rsidP="005D76C3">
            <w:pPr>
              <w:ind w:firstLine="0"/>
            </w:pPr>
            <w:r>
              <w:t>Hartnett</w:t>
            </w:r>
          </w:p>
        </w:tc>
        <w:tc>
          <w:tcPr>
            <w:tcW w:w="2180" w:type="dxa"/>
          </w:tcPr>
          <w:p w14:paraId="41FF0C52" w14:textId="0C375FCB" w:rsidR="005D76C3" w:rsidRPr="005D76C3" w:rsidRDefault="005D76C3" w:rsidP="005D76C3">
            <w:pPr>
              <w:ind w:firstLine="0"/>
            </w:pPr>
            <w:r>
              <w:t>Hartz</w:t>
            </w:r>
          </w:p>
        </w:tc>
      </w:tr>
      <w:tr w:rsidR="005D76C3" w:rsidRPr="005D76C3" w14:paraId="4719925D" w14:textId="77777777" w:rsidTr="005D76C3">
        <w:tc>
          <w:tcPr>
            <w:tcW w:w="2179" w:type="dxa"/>
          </w:tcPr>
          <w:p w14:paraId="41FF195B" w14:textId="4362A1B3" w:rsidR="005D76C3" w:rsidRPr="005D76C3" w:rsidRDefault="005D76C3" w:rsidP="005D76C3">
            <w:pPr>
              <w:ind w:firstLine="0"/>
            </w:pPr>
            <w:r>
              <w:t>Hayes</w:t>
            </w:r>
          </w:p>
        </w:tc>
        <w:tc>
          <w:tcPr>
            <w:tcW w:w="2179" w:type="dxa"/>
          </w:tcPr>
          <w:p w14:paraId="727C8DD9" w14:textId="39E21749" w:rsidR="005D76C3" w:rsidRPr="005D76C3" w:rsidRDefault="005D76C3" w:rsidP="005D76C3">
            <w:pPr>
              <w:ind w:firstLine="0"/>
            </w:pPr>
            <w:r>
              <w:t>Henderson-Myers</w:t>
            </w:r>
          </w:p>
        </w:tc>
        <w:tc>
          <w:tcPr>
            <w:tcW w:w="2180" w:type="dxa"/>
          </w:tcPr>
          <w:p w14:paraId="2F5ABD36" w14:textId="31A41B65" w:rsidR="005D76C3" w:rsidRPr="005D76C3" w:rsidRDefault="005D76C3" w:rsidP="005D76C3">
            <w:pPr>
              <w:ind w:firstLine="0"/>
            </w:pPr>
            <w:r>
              <w:t>Herbkersman</w:t>
            </w:r>
          </w:p>
        </w:tc>
      </w:tr>
      <w:tr w:rsidR="005D76C3" w:rsidRPr="005D76C3" w14:paraId="2EA59F5E" w14:textId="77777777" w:rsidTr="005D76C3">
        <w:tc>
          <w:tcPr>
            <w:tcW w:w="2179" w:type="dxa"/>
          </w:tcPr>
          <w:p w14:paraId="3B10DA25" w14:textId="7FBBBD4A" w:rsidR="005D76C3" w:rsidRPr="005D76C3" w:rsidRDefault="005D76C3" w:rsidP="005D76C3">
            <w:pPr>
              <w:ind w:firstLine="0"/>
            </w:pPr>
            <w:r>
              <w:t>Hewitt</w:t>
            </w:r>
          </w:p>
        </w:tc>
        <w:tc>
          <w:tcPr>
            <w:tcW w:w="2179" w:type="dxa"/>
          </w:tcPr>
          <w:p w14:paraId="108D878C" w14:textId="6059CAA6" w:rsidR="005D76C3" w:rsidRPr="005D76C3" w:rsidRDefault="005D76C3" w:rsidP="005D76C3">
            <w:pPr>
              <w:ind w:firstLine="0"/>
            </w:pPr>
            <w:r>
              <w:t>Hiott</w:t>
            </w:r>
          </w:p>
        </w:tc>
        <w:tc>
          <w:tcPr>
            <w:tcW w:w="2180" w:type="dxa"/>
          </w:tcPr>
          <w:p w14:paraId="2095D1FD" w14:textId="6FC02B6D" w:rsidR="005D76C3" w:rsidRPr="005D76C3" w:rsidRDefault="005D76C3" w:rsidP="005D76C3">
            <w:pPr>
              <w:ind w:firstLine="0"/>
            </w:pPr>
            <w:r>
              <w:t>Hixon</w:t>
            </w:r>
          </w:p>
        </w:tc>
      </w:tr>
      <w:tr w:rsidR="005D76C3" w:rsidRPr="005D76C3" w14:paraId="55F3ADD7" w14:textId="77777777" w:rsidTr="005D76C3">
        <w:tc>
          <w:tcPr>
            <w:tcW w:w="2179" w:type="dxa"/>
          </w:tcPr>
          <w:p w14:paraId="22DFA56D" w14:textId="3A4EEEBB" w:rsidR="005D76C3" w:rsidRPr="005D76C3" w:rsidRDefault="005D76C3" w:rsidP="005D76C3">
            <w:pPr>
              <w:ind w:firstLine="0"/>
            </w:pPr>
            <w:r>
              <w:t>Holman</w:t>
            </w:r>
          </w:p>
        </w:tc>
        <w:tc>
          <w:tcPr>
            <w:tcW w:w="2179" w:type="dxa"/>
          </w:tcPr>
          <w:p w14:paraId="78DA1CFD" w14:textId="012958C6" w:rsidR="005D76C3" w:rsidRPr="005D76C3" w:rsidRDefault="005D76C3" w:rsidP="005D76C3">
            <w:pPr>
              <w:ind w:firstLine="0"/>
            </w:pPr>
            <w:r>
              <w:t>Hosey</w:t>
            </w:r>
          </w:p>
        </w:tc>
        <w:tc>
          <w:tcPr>
            <w:tcW w:w="2180" w:type="dxa"/>
          </w:tcPr>
          <w:p w14:paraId="6297004E" w14:textId="2A3F596E" w:rsidR="005D76C3" w:rsidRPr="005D76C3" w:rsidRDefault="005D76C3" w:rsidP="005D76C3">
            <w:pPr>
              <w:ind w:firstLine="0"/>
            </w:pPr>
            <w:r>
              <w:t>Huff</w:t>
            </w:r>
          </w:p>
        </w:tc>
      </w:tr>
      <w:tr w:rsidR="005D76C3" w:rsidRPr="005D76C3" w14:paraId="2FF0BA77" w14:textId="77777777" w:rsidTr="005D76C3">
        <w:tc>
          <w:tcPr>
            <w:tcW w:w="2179" w:type="dxa"/>
          </w:tcPr>
          <w:p w14:paraId="0060F477" w14:textId="5B569EF6" w:rsidR="005D76C3" w:rsidRPr="005D76C3" w:rsidRDefault="005D76C3" w:rsidP="005D76C3">
            <w:pPr>
              <w:ind w:firstLine="0"/>
            </w:pPr>
            <w:r>
              <w:t>J. E. Johnson</w:t>
            </w:r>
          </w:p>
        </w:tc>
        <w:tc>
          <w:tcPr>
            <w:tcW w:w="2179" w:type="dxa"/>
          </w:tcPr>
          <w:p w14:paraId="228F272A" w14:textId="251D2C15" w:rsidR="005D76C3" w:rsidRPr="005D76C3" w:rsidRDefault="005D76C3" w:rsidP="005D76C3">
            <w:pPr>
              <w:ind w:firstLine="0"/>
            </w:pPr>
            <w:r>
              <w:t>Jordan</w:t>
            </w:r>
          </w:p>
        </w:tc>
        <w:tc>
          <w:tcPr>
            <w:tcW w:w="2180" w:type="dxa"/>
          </w:tcPr>
          <w:p w14:paraId="68DE36FF" w14:textId="6B30E237" w:rsidR="005D76C3" w:rsidRPr="005D76C3" w:rsidRDefault="005D76C3" w:rsidP="005D76C3">
            <w:pPr>
              <w:ind w:firstLine="0"/>
            </w:pPr>
            <w:r>
              <w:t>King</w:t>
            </w:r>
          </w:p>
        </w:tc>
      </w:tr>
      <w:tr w:rsidR="005D76C3" w:rsidRPr="005D76C3" w14:paraId="3ACC7157" w14:textId="77777777" w:rsidTr="005D76C3">
        <w:tc>
          <w:tcPr>
            <w:tcW w:w="2179" w:type="dxa"/>
          </w:tcPr>
          <w:p w14:paraId="412E3B4D" w14:textId="4D6347D9" w:rsidR="005D76C3" w:rsidRPr="005D76C3" w:rsidRDefault="005D76C3" w:rsidP="005D76C3">
            <w:pPr>
              <w:ind w:firstLine="0"/>
            </w:pPr>
            <w:r>
              <w:t>Kirby</w:t>
            </w:r>
          </w:p>
        </w:tc>
        <w:tc>
          <w:tcPr>
            <w:tcW w:w="2179" w:type="dxa"/>
          </w:tcPr>
          <w:p w14:paraId="25A5CB2C" w14:textId="74C83103" w:rsidR="005D76C3" w:rsidRPr="005D76C3" w:rsidRDefault="005D76C3" w:rsidP="005D76C3">
            <w:pPr>
              <w:ind w:firstLine="0"/>
            </w:pPr>
            <w:r>
              <w:t>Landing</w:t>
            </w:r>
          </w:p>
        </w:tc>
        <w:tc>
          <w:tcPr>
            <w:tcW w:w="2180" w:type="dxa"/>
          </w:tcPr>
          <w:p w14:paraId="6470146C" w14:textId="3F0D307C" w:rsidR="005D76C3" w:rsidRPr="005D76C3" w:rsidRDefault="005D76C3" w:rsidP="005D76C3">
            <w:pPr>
              <w:ind w:firstLine="0"/>
            </w:pPr>
            <w:r>
              <w:t>Lastinger</w:t>
            </w:r>
          </w:p>
        </w:tc>
      </w:tr>
      <w:tr w:rsidR="005D76C3" w:rsidRPr="005D76C3" w14:paraId="50190ECE" w14:textId="77777777" w:rsidTr="005D76C3">
        <w:tc>
          <w:tcPr>
            <w:tcW w:w="2179" w:type="dxa"/>
          </w:tcPr>
          <w:p w14:paraId="5024E4FB" w14:textId="7809CA34" w:rsidR="005D76C3" w:rsidRPr="005D76C3" w:rsidRDefault="005D76C3" w:rsidP="005D76C3">
            <w:pPr>
              <w:ind w:firstLine="0"/>
            </w:pPr>
            <w:r>
              <w:t>Lawson</w:t>
            </w:r>
          </w:p>
        </w:tc>
        <w:tc>
          <w:tcPr>
            <w:tcW w:w="2179" w:type="dxa"/>
          </w:tcPr>
          <w:p w14:paraId="32714AE0" w14:textId="2A9F1FD5" w:rsidR="005D76C3" w:rsidRPr="005D76C3" w:rsidRDefault="005D76C3" w:rsidP="005D76C3">
            <w:pPr>
              <w:ind w:firstLine="0"/>
            </w:pPr>
            <w:r>
              <w:t>Ligon</w:t>
            </w:r>
          </w:p>
        </w:tc>
        <w:tc>
          <w:tcPr>
            <w:tcW w:w="2180" w:type="dxa"/>
          </w:tcPr>
          <w:p w14:paraId="3F52371C" w14:textId="3594FA6F" w:rsidR="005D76C3" w:rsidRPr="005D76C3" w:rsidRDefault="005D76C3" w:rsidP="005D76C3">
            <w:pPr>
              <w:ind w:firstLine="0"/>
            </w:pPr>
            <w:r>
              <w:t>Long</w:t>
            </w:r>
          </w:p>
        </w:tc>
      </w:tr>
      <w:tr w:rsidR="005D76C3" w:rsidRPr="005D76C3" w14:paraId="71CF9B64" w14:textId="77777777" w:rsidTr="005D76C3">
        <w:tc>
          <w:tcPr>
            <w:tcW w:w="2179" w:type="dxa"/>
          </w:tcPr>
          <w:p w14:paraId="6C59C24F" w14:textId="2F5835D0" w:rsidR="005D76C3" w:rsidRPr="005D76C3" w:rsidRDefault="005D76C3" w:rsidP="005D76C3">
            <w:pPr>
              <w:ind w:firstLine="0"/>
            </w:pPr>
            <w:r>
              <w:t>Lowe</w:t>
            </w:r>
          </w:p>
        </w:tc>
        <w:tc>
          <w:tcPr>
            <w:tcW w:w="2179" w:type="dxa"/>
          </w:tcPr>
          <w:p w14:paraId="4A8049DC" w14:textId="66153CF5" w:rsidR="005D76C3" w:rsidRPr="005D76C3" w:rsidRDefault="005D76C3" w:rsidP="005D76C3">
            <w:pPr>
              <w:ind w:firstLine="0"/>
            </w:pPr>
            <w:r>
              <w:t>Luck</w:t>
            </w:r>
          </w:p>
        </w:tc>
        <w:tc>
          <w:tcPr>
            <w:tcW w:w="2180" w:type="dxa"/>
          </w:tcPr>
          <w:p w14:paraId="369E4BD3" w14:textId="57D07F62" w:rsidR="005D76C3" w:rsidRPr="005D76C3" w:rsidRDefault="005D76C3" w:rsidP="005D76C3">
            <w:pPr>
              <w:ind w:firstLine="0"/>
            </w:pPr>
            <w:r>
              <w:t>Magnuson</w:t>
            </w:r>
          </w:p>
        </w:tc>
      </w:tr>
      <w:tr w:rsidR="005D76C3" w:rsidRPr="005D76C3" w14:paraId="5527BD15" w14:textId="77777777" w:rsidTr="005D76C3">
        <w:tc>
          <w:tcPr>
            <w:tcW w:w="2179" w:type="dxa"/>
          </w:tcPr>
          <w:p w14:paraId="44893EF1" w14:textId="74B3C085" w:rsidR="005D76C3" w:rsidRPr="005D76C3" w:rsidRDefault="005D76C3" w:rsidP="005D76C3">
            <w:pPr>
              <w:ind w:firstLine="0"/>
            </w:pPr>
            <w:r>
              <w:t>Martin</w:t>
            </w:r>
          </w:p>
        </w:tc>
        <w:tc>
          <w:tcPr>
            <w:tcW w:w="2179" w:type="dxa"/>
          </w:tcPr>
          <w:p w14:paraId="604087E1" w14:textId="2EED9A11" w:rsidR="005D76C3" w:rsidRPr="005D76C3" w:rsidRDefault="005D76C3" w:rsidP="005D76C3">
            <w:pPr>
              <w:ind w:firstLine="0"/>
            </w:pPr>
            <w:r>
              <w:t>McCabe</w:t>
            </w:r>
          </w:p>
        </w:tc>
        <w:tc>
          <w:tcPr>
            <w:tcW w:w="2180" w:type="dxa"/>
          </w:tcPr>
          <w:p w14:paraId="26A9A4E5" w14:textId="6C3C3971" w:rsidR="005D76C3" w:rsidRPr="005D76C3" w:rsidRDefault="005D76C3" w:rsidP="005D76C3">
            <w:pPr>
              <w:ind w:firstLine="0"/>
            </w:pPr>
            <w:r>
              <w:t>McCravy</w:t>
            </w:r>
          </w:p>
        </w:tc>
      </w:tr>
      <w:tr w:rsidR="005D76C3" w:rsidRPr="005D76C3" w14:paraId="1C507C82" w14:textId="77777777" w:rsidTr="005D76C3">
        <w:tc>
          <w:tcPr>
            <w:tcW w:w="2179" w:type="dxa"/>
          </w:tcPr>
          <w:p w14:paraId="708DAAF0" w14:textId="5D7497E3" w:rsidR="005D76C3" w:rsidRPr="005D76C3" w:rsidRDefault="005D76C3" w:rsidP="005D76C3">
            <w:pPr>
              <w:ind w:firstLine="0"/>
            </w:pPr>
            <w:r>
              <w:t>McDaniel</w:t>
            </w:r>
          </w:p>
        </w:tc>
        <w:tc>
          <w:tcPr>
            <w:tcW w:w="2179" w:type="dxa"/>
          </w:tcPr>
          <w:p w14:paraId="05E3B100" w14:textId="5CF3D8C6" w:rsidR="005D76C3" w:rsidRPr="005D76C3" w:rsidRDefault="005D76C3" w:rsidP="005D76C3">
            <w:pPr>
              <w:ind w:firstLine="0"/>
            </w:pPr>
            <w:r>
              <w:t>McGinnis</w:t>
            </w:r>
          </w:p>
        </w:tc>
        <w:tc>
          <w:tcPr>
            <w:tcW w:w="2180" w:type="dxa"/>
          </w:tcPr>
          <w:p w14:paraId="0B0A1190" w14:textId="11D000B2" w:rsidR="005D76C3" w:rsidRPr="005D76C3" w:rsidRDefault="005D76C3" w:rsidP="005D76C3">
            <w:pPr>
              <w:ind w:firstLine="0"/>
            </w:pPr>
            <w:r>
              <w:t>C. Mitchell</w:t>
            </w:r>
          </w:p>
        </w:tc>
      </w:tr>
      <w:tr w:rsidR="005D76C3" w:rsidRPr="005D76C3" w14:paraId="35F7949F" w14:textId="77777777" w:rsidTr="005D76C3">
        <w:tc>
          <w:tcPr>
            <w:tcW w:w="2179" w:type="dxa"/>
          </w:tcPr>
          <w:p w14:paraId="56C54DBC" w14:textId="73B75B31" w:rsidR="005D76C3" w:rsidRPr="005D76C3" w:rsidRDefault="005D76C3" w:rsidP="005D76C3">
            <w:pPr>
              <w:ind w:firstLine="0"/>
            </w:pPr>
            <w:r>
              <w:t>D. Mitchell</w:t>
            </w:r>
          </w:p>
        </w:tc>
        <w:tc>
          <w:tcPr>
            <w:tcW w:w="2179" w:type="dxa"/>
          </w:tcPr>
          <w:p w14:paraId="6A43FC36" w14:textId="5C325F49" w:rsidR="005D76C3" w:rsidRPr="005D76C3" w:rsidRDefault="005D76C3" w:rsidP="005D76C3">
            <w:pPr>
              <w:ind w:firstLine="0"/>
            </w:pPr>
            <w:r>
              <w:t>Montgomery</w:t>
            </w:r>
          </w:p>
        </w:tc>
        <w:tc>
          <w:tcPr>
            <w:tcW w:w="2180" w:type="dxa"/>
          </w:tcPr>
          <w:p w14:paraId="4D2F986E" w14:textId="137E505C" w:rsidR="005D76C3" w:rsidRPr="005D76C3" w:rsidRDefault="005D76C3" w:rsidP="005D76C3">
            <w:pPr>
              <w:ind w:firstLine="0"/>
            </w:pPr>
            <w:r>
              <w:t>T. Moore</w:t>
            </w:r>
          </w:p>
        </w:tc>
      </w:tr>
      <w:tr w:rsidR="005D76C3" w:rsidRPr="005D76C3" w14:paraId="7CC91CB6" w14:textId="77777777" w:rsidTr="005D76C3">
        <w:tc>
          <w:tcPr>
            <w:tcW w:w="2179" w:type="dxa"/>
          </w:tcPr>
          <w:p w14:paraId="760D575F" w14:textId="6FDD8EEB" w:rsidR="005D76C3" w:rsidRPr="005D76C3" w:rsidRDefault="005D76C3" w:rsidP="005D76C3">
            <w:pPr>
              <w:ind w:firstLine="0"/>
            </w:pPr>
            <w:r>
              <w:t>Morgan</w:t>
            </w:r>
          </w:p>
        </w:tc>
        <w:tc>
          <w:tcPr>
            <w:tcW w:w="2179" w:type="dxa"/>
          </w:tcPr>
          <w:p w14:paraId="78DDDFE1" w14:textId="21C0C1BD" w:rsidR="005D76C3" w:rsidRPr="005D76C3" w:rsidRDefault="005D76C3" w:rsidP="005D76C3">
            <w:pPr>
              <w:ind w:firstLine="0"/>
            </w:pPr>
            <w:r>
              <w:t>Moss</w:t>
            </w:r>
          </w:p>
        </w:tc>
        <w:tc>
          <w:tcPr>
            <w:tcW w:w="2180" w:type="dxa"/>
          </w:tcPr>
          <w:p w14:paraId="72E2AB0E" w14:textId="7AD52694" w:rsidR="005D76C3" w:rsidRPr="005D76C3" w:rsidRDefault="005D76C3" w:rsidP="005D76C3">
            <w:pPr>
              <w:ind w:firstLine="0"/>
            </w:pPr>
            <w:r>
              <w:t>Neese</w:t>
            </w:r>
          </w:p>
        </w:tc>
      </w:tr>
      <w:tr w:rsidR="005D76C3" w:rsidRPr="005D76C3" w14:paraId="7EDE2B69" w14:textId="77777777" w:rsidTr="005D76C3">
        <w:tc>
          <w:tcPr>
            <w:tcW w:w="2179" w:type="dxa"/>
          </w:tcPr>
          <w:p w14:paraId="4A5F7039" w14:textId="5E360170" w:rsidR="005D76C3" w:rsidRPr="005D76C3" w:rsidRDefault="005D76C3" w:rsidP="005D76C3">
            <w:pPr>
              <w:ind w:firstLine="0"/>
            </w:pPr>
            <w:r>
              <w:t>B. Newton</w:t>
            </w:r>
          </w:p>
        </w:tc>
        <w:tc>
          <w:tcPr>
            <w:tcW w:w="2179" w:type="dxa"/>
          </w:tcPr>
          <w:p w14:paraId="4A610928" w14:textId="58E20153" w:rsidR="005D76C3" w:rsidRPr="005D76C3" w:rsidRDefault="005D76C3" w:rsidP="005D76C3">
            <w:pPr>
              <w:ind w:firstLine="0"/>
            </w:pPr>
            <w:r>
              <w:t>W. Newton</w:t>
            </w:r>
          </w:p>
        </w:tc>
        <w:tc>
          <w:tcPr>
            <w:tcW w:w="2180" w:type="dxa"/>
          </w:tcPr>
          <w:p w14:paraId="07A92431" w14:textId="7159AC9C" w:rsidR="005D76C3" w:rsidRPr="005D76C3" w:rsidRDefault="005D76C3" w:rsidP="005D76C3">
            <w:pPr>
              <w:ind w:firstLine="0"/>
            </w:pPr>
            <w:r>
              <w:t>Oremus</w:t>
            </w:r>
          </w:p>
        </w:tc>
      </w:tr>
      <w:tr w:rsidR="005D76C3" w:rsidRPr="005D76C3" w14:paraId="7869B296" w14:textId="77777777" w:rsidTr="005D76C3">
        <w:tc>
          <w:tcPr>
            <w:tcW w:w="2179" w:type="dxa"/>
          </w:tcPr>
          <w:p w14:paraId="2C346384" w14:textId="183FC640" w:rsidR="005D76C3" w:rsidRPr="005D76C3" w:rsidRDefault="005D76C3" w:rsidP="005D76C3">
            <w:pPr>
              <w:ind w:firstLine="0"/>
            </w:pPr>
            <w:r>
              <w:t>Pace</w:t>
            </w:r>
          </w:p>
        </w:tc>
        <w:tc>
          <w:tcPr>
            <w:tcW w:w="2179" w:type="dxa"/>
          </w:tcPr>
          <w:p w14:paraId="70DA88E8" w14:textId="61A5362D" w:rsidR="005D76C3" w:rsidRPr="005D76C3" w:rsidRDefault="005D76C3" w:rsidP="005D76C3">
            <w:pPr>
              <w:ind w:firstLine="0"/>
            </w:pPr>
            <w:r>
              <w:t>Pedalino</w:t>
            </w:r>
          </w:p>
        </w:tc>
        <w:tc>
          <w:tcPr>
            <w:tcW w:w="2180" w:type="dxa"/>
          </w:tcPr>
          <w:p w14:paraId="0AC310D7" w14:textId="1A1C4DA4" w:rsidR="005D76C3" w:rsidRPr="005D76C3" w:rsidRDefault="005D76C3" w:rsidP="005D76C3">
            <w:pPr>
              <w:ind w:firstLine="0"/>
            </w:pPr>
            <w:r>
              <w:t>Pope</w:t>
            </w:r>
          </w:p>
        </w:tc>
      </w:tr>
      <w:tr w:rsidR="005D76C3" w:rsidRPr="005D76C3" w14:paraId="6F6745D7" w14:textId="77777777" w:rsidTr="005D76C3">
        <w:tc>
          <w:tcPr>
            <w:tcW w:w="2179" w:type="dxa"/>
          </w:tcPr>
          <w:p w14:paraId="09F52453" w14:textId="4ADB58A1" w:rsidR="005D76C3" w:rsidRPr="005D76C3" w:rsidRDefault="005D76C3" w:rsidP="005D76C3">
            <w:pPr>
              <w:ind w:firstLine="0"/>
            </w:pPr>
            <w:r>
              <w:t>Rankin</w:t>
            </w:r>
          </w:p>
        </w:tc>
        <w:tc>
          <w:tcPr>
            <w:tcW w:w="2179" w:type="dxa"/>
          </w:tcPr>
          <w:p w14:paraId="1C7F3323" w14:textId="5BE40056" w:rsidR="005D76C3" w:rsidRPr="005D76C3" w:rsidRDefault="005D76C3" w:rsidP="005D76C3">
            <w:pPr>
              <w:ind w:firstLine="0"/>
            </w:pPr>
            <w:r>
              <w:t>Reese</w:t>
            </w:r>
          </w:p>
        </w:tc>
        <w:tc>
          <w:tcPr>
            <w:tcW w:w="2180" w:type="dxa"/>
          </w:tcPr>
          <w:p w14:paraId="56D974EB" w14:textId="54EDDA01" w:rsidR="005D76C3" w:rsidRPr="005D76C3" w:rsidRDefault="005D76C3" w:rsidP="005D76C3">
            <w:pPr>
              <w:ind w:firstLine="0"/>
            </w:pPr>
            <w:r>
              <w:t>Rivers</w:t>
            </w:r>
          </w:p>
        </w:tc>
      </w:tr>
      <w:tr w:rsidR="005D76C3" w:rsidRPr="005D76C3" w14:paraId="2B3A3DB4" w14:textId="77777777" w:rsidTr="005D76C3">
        <w:tc>
          <w:tcPr>
            <w:tcW w:w="2179" w:type="dxa"/>
          </w:tcPr>
          <w:p w14:paraId="67EF4D94" w14:textId="43D12E62" w:rsidR="005D76C3" w:rsidRPr="005D76C3" w:rsidRDefault="005D76C3" w:rsidP="005D76C3">
            <w:pPr>
              <w:ind w:firstLine="0"/>
            </w:pPr>
            <w:r>
              <w:t>Robbins</w:t>
            </w:r>
          </w:p>
        </w:tc>
        <w:tc>
          <w:tcPr>
            <w:tcW w:w="2179" w:type="dxa"/>
          </w:tcPr>
          <w:p w14:paraId="628005FF" w14:textId="4AED2D28" w:rsidR="005D76C3" w:rsidRPr="005D76C3" w:rsidRDefault="005D76C3" w:rsidP="005D76C3">
            <w:pPr>
              <w:ind w:firstLine="0"/>
            </w:pPr>
            <w:r>
              <w:t>Rose</w:t>
            </w:r>
          </w:p>
        </w:tc>
        <w:tc>
          <w:tcPr>
            <w:tcW w:w="2180" w:type="dxa"/>
          </w:tcPr>
          <w:p w14:paraId="647302AB" w14:textId="07EA4348" w:rsidR="005D76C3" w:rsidRPr="005D76C3" w:rsidRDefault="005D76C3" w:rsidP="005D76C3">
            <w:pPr>
              <w:ind w:firstLine="0"/>
            </w:pPr>
            <w:r>
              <w:t>Rutherford</w:t>
            </w:r>
          </w:p>
        </w:tc>
      </w:tr>
      <w:tr w:rsidR="005D76C3" w:rsidRPr="005D76C3" w14:paraId="3D30F260" w14:textId="77777777" w:rsidTr="005D76C3">
        <w:tc>
          <w:tcPr>
            <w:tcW w:w="2179" w:type="dxa"/>
          </w:tcPr>
          <w:p w14:paraId="745DE539" w14:textId="4123DC46" w:rsidR="005D76C3" w:rsidRPr="005D76C3" w:rsidRDefault="005D76C3" w:rsidP="005D76C3">
            <w:pPr>
              <w:ind w:firstLine="0"/>
            </w:pPr>
            <w:r>
              <w:t>Sanders</w:t>
            </w:r>
          </w:p>
        </w:tc>
        <w:tc>
          <w:tcPr>
            <w:tcW w:w="2179" w:type="dxa"/>
          </w:tcPr>
          <w:p w14:paraId="512FBCCF" w14:textId="17C64F56" w:rsidR="005D76C3" w:rsidRPr="005D76C3" w:rsidRDefault="005D76C3" w:rsidP="005D76C3">
            <w:pPr>
              <w:ind w:firstLine="0"/>
            </w:pPr>
            <w:r>
              <w:t>Schuessler</w:t>
            </w:r>
          </w:p>
        </w:tc>
        <w:tc>
          <w:tcPr>
            <w:tcW w:w="2180" w:type="dxa"/>
          </w:tcPr>
          <w:p w14:paraId="2F6B29D7" w14:textId="2DDE4AEB" w:rsidR="005D76C3" w:rsidRPr="005D76C3" w:rsidRDefault="005D76C3" w:rsidP="005D76C3">
            <w:pPr>
              <w:ind w:firstLine="0"/>
            </w:pPr>
            <w:r>
              <w:t>Scott</w:t>
            </w:r>
          </w:p>
        </w:tc>
      </w:tr>
      <w:tr w:rsidR="005D76C3" w:rsidRPr="005D76C3" w14:paraId="3B95F6C3" w14:textId="77777777" w:rsidTr="005D76C3">
        <w:tc>
          <w:tcPr>
            <w:tcW w:w="2179" w:type="dxa"/>
          </w:tcPr>
          <w:p w14:paraId="19CF1B7A" w14:textId="43ECE772" w:rsidR="005D76C3" w:rsidRPr="005D76C3" w:rsidRDefault="005D76C3" w:rsidP="005D76C3">
            <w:pPr>
              <w:ind w:firstLine="0"/>
            </w:pPr>
            <w:r>
              <w:t>Sessions</w:t>
            </w:r>
          </w:p>
        </w:tc>
        <w:tc>
          <w:tcPr>
            <w:tcW w:w="2179" w:type="dxa"/>
          </w:tcPr>
          <w:p w14:paraId="395DDF8D" w14:textId="7277E497" w:rsidR="005D76C3" w:rsidRPr="005D76C3" w:rsidRDefault="005D76C3" w:rsidP="005D76C3">
            <w:pPr>
              <w:ind w:firstLine="0"/>
            </w:pPr>
            <w:r>
              <w:t>G. M. Smith</w:t>
            </w:r>
          </w:p>
        </w:tc>
        <w:tc>
          <w:tcPr>
            <w:tcW w:w="2180" w:type="dxa"/>
          </w:tcPr>
          <w:p w14:paraId="615601F5" w14:textId="7C896F6F" w:rsidR="005D76C3" w:rsidRPr="005D76C3" w:rsidRDefault="005D76C3" w:rsidP="005D76C3">
            <w:pPr>
              <w:ind w:firstLine="0"/>
            </w:pPr>
            <w:r>
              <w:t>M. M. Smith</w:t>
            </w:r>
          </w:p>
        </w:tc>
      </w:tr>
      <w:tr w:rsidR="005D76C3" w:rsidRPr="005D76C3" w14:paraId="143197F5" w14:textId="77777777" w:rsidTr="005D76C3">
        <w:tc>
          <w:tcPr>
            <w:tcW w:w="2179" w:type="dxa"/>
          </w:tcPr>
          <w:p w14:paraId="032859C1" w14:textId="3F84FBD2" w:rsidR="005D76C3" w:rsidRPr="005D76C3" w:rsidRDefault="005D76C3" w:rsidP="005D76C3">
            <w:pPr>
              <w:ind w:firstLine="0"/>
            </w:pPr>
            <w:r>
              <w:t>Spann-Wilder</w:t>
            </w:r>
          </w:p>
        </w:tc>
        <w:tc>
          <w:tcPr>
            <w:tcW w:w="2179" w:type="dxa"/>
          </w:tcPr>
          <w:p w14:paraId="3E07FC75" w14:textId="6BBD82ED" w:rsidR="005D76C3" w:rsidRPr="005D76C3" w:rsidRDefault="005D76C3" w:rsidP="005D76C3">
            <w:pPr>
              <w:ind w:firstLine="0"/>
            </w:pPr>
            <w:r>
              <w:t>Stavrinakis</w:t>
            </w:r>
          </w:p>
        </w:tc>
        <w:tc>
          <w:tcPr>
            <w:tcW w:w="2180" w:type="dxa"/>
          </w:tcPr>
          <w:p w14:paraId="536CE8F3" w14:textId="60549D8E" w:rsidR="005D76C3" w:rsidRPr="005D76C3" w:rsidRDefault="005D76C3" w:rsidP="005D76C3">
            <w:pPr>
              <w:ind w:firstLine="0"/>
            </w:pPr>
            <w:r>
              <w:t>Taylor</w:t>
            </w:r>
          </w:p>
        </w:tc>
      </w:tr>
      <w:tr w:rsidR="005D76C3" w:rsidRPr="005D76C3" w14:paraId="062CB1A5" w14:textId="77777777" w:rsidTr="005D76C3">
        <w:tc>
          <w:tcPr>
            <w:tcW w:w="2179" w:type="dxa"/>
          </w:tcPr>
          <w:p w14:paraId="4D9F5823" w14:textId="292D3A50" w:rsidR="005D76C3" w:rsidRPr="005D76C3" w:rsidRDefault="005D76C3" w:rsidP="005D76C3">
            <w:pPr>
              <w:ind w:firstLine="0"/>
            </w:pPr>
            <w:r>
              <w:t>Teeple</w:t>
            </w:r>
          </w:p>
        </w:tc>
        <w:tc>
          <w:tcPr>
            <w:tcW w:w="2179" w:type="dxa"/>
          </w:tcPr>
          <w:p w14:paraId="75051126" w14:textId="4722CDDA" w:rsidR="005D76C3" w:rsidRPr="005D76C3" w:rsidRDefault="005D76C3" w:rsidP="005D76C3">
            <w:pPr>
              <w:ind w:firstLine="0"/>
            </w:pPr>
            <w:r>
              <w:t>Terribile</w:t>
            </w:r>
          </w:p>
        </w:tc>
        <w:tc>
          <w:tcPr>
            <w:tcW w:w="2180" w:type="dxa"/>
          </w:tcPr>
          <w:p w14:paraId="5E6FE839" w14:textId="1D400647" w:rsidR="005D76C3" w:rsidRPr="005D76C3" w:rsidRDefault="005D76C3" w:rsidP="005D76C3">
            <w:pPr>
              <w:ind w:firstLine="0"/>
            </w:pPr>
            <w:r>
              <w:t>Vaughan</w:t>
            </w:r>
          </w:p>
        </w:tc>
      </w:tr>
      <w:tr w:rsidR="005D76C3" w:rsidRPr="005D76C3" w14:paraId="5E759608" w14:textId="77777777" w:rsidTr="005D76C3">
        <w:tc>
          <w:tcPr>
            <w:tcW w:w="2179" w:type="dxa"/>
          </w:tcPr>
          <w:p w14:paraId="7BA7BFBC" w14:textId="3C3DA2B7" w:rsidR="005D76C3" w:rsidRPr="005D76C3" w:rsidRDefault="005D76C3" w:rsidP="005D76C3">
            <w:pPr>
              <w:ind w:firstLine="0"/>
            </w:pPr>
            <w:r>
              <w:t>Waters</w:t>
            </w:r>
          </w:p>
        </w:tc>
        <w:tc>
          <w:tcPr>
            <w:tcW w:w="2179" w:type="dxa"/>
          </w:tcPr>
          <w:p w14:paraId="6D73835C" w14:textId="239826EA" w:rsidR="005D76C3" w:rsidRPr="005D76C3" w:rsidRDefault="005D76C3" w:rsidP="005D76C3">
            <w:pPr>
              <w:ind w:firstLine="0"/>
            </w:pPr>
            <w:r>
              <w:t>Wetmore</w:t>
            </w:r>
          </w:p>
        </w:tc>
        <w:tc>
          <w:tcPr>
            <w:tcW w:w="2180" w:type="dxa"/>
          </w:tcPr>
          <w:p w14:paraId="03834834" w14:textId="1F19B015" w:rsidR="005D76C3" w:rsidRPr="005D76C3" w:rsidRDefault="005D76C3" w:rsidP="005D76C3">
            <w:pPr>
              <w:ind w:firstLine="0"/>
            </w:pPr>
            <w:r>
              <w:t>Whitmire</w:t>
            </w:r>
          </w:p>
        </w:tc>
      </w:tr>
      <w:tr w:rsidR="005D76C3" w:rsidRPr="005D76C3" w14:paraId="3A198D00" w14:textId="77777777" w:rsidTr="005D76C3">
        <w:tc>
          <w:tcPr>
            <w:tcW w:w="2179" w:type="dxa"/>
          </w:tcPr>
          <w:p w14:paraId="60099203" w14:textId="3784DDA3" w:rsidR="005D76C3" w:rsidRPr="005D76C3" w:rsidRDefault="005D76C3" w:rsidP="005D76C3">
            <w:pPr>
              <w:keepNext/>
              <w:ind w:firstLine="0"/>
            </w:pPr>
            <w:r>
              <w:t>Wickensimer</w:t>
            </w:r>
          </w:p>
        </w:tc>
        <w:tc>
          <w:tcPr>
            <w:tcW w:w="2179" w:type="dxa"/>
          </w:tcPr>
          <w:p w14:paraId="6A336683" w14:textId="7F377F0B" w:rsidR="005D76C3" w:rsidRPr="005D76C3" w:rsidRDefault="005D76C3" w:rsidP="005D76C3">
            <w:pPr>
              <w:keepNext/>
              <w:ind w:firstLine="0"/>
            </w:pPr>
            <w:r>
              <w:t>Williams</w:t>
            </w:r>
          </w:p>
        </w:tc>
        <w:tc>
          <w:tcPr>
            <w:tcW w:w="2180" w:type="dxa"/>
          </w:tcPr>
          <w:p w14:paraId="50F09F3B" w14:textId="0F11B81E" w:rsidR="005D76C3" w:rsidRPr="005D76C3" w:rsidRDefault="005D76C3" w:rsidP="005D76C3">
            <w:pPr>
              <w:keepNext/>
              <w:ind w:firstLine="0"/>
            </w:pPr>
            <w:r>
              <w:t>Willis</w:t>
            </w:r>
          </w:p>
        </w:tc>
      </w:tr>
      <w:tr w:rsidR="005D76C3" w:rsidRPr="005D76C3" w14:paraId="13FA111D" w14:textId="77777777" w:rsidTr="005D76C3">
        <w:tc>
          <w:tcPr>
            <w:tcW w:w="2179" w:type="dxa"/>
          </w:tcPr>
          <w:p w14:paraId="0143086E" w14:textId="35D118C3" w:rsidR="005D76C3" w:rsidRPr="005D76C3" w:rsidRDefault="005D76C3" w:rsidP="005D76C3">
            <w:pPr>
              <w:keepNext/>
              <w:ind w:firstLine="0"/>
            </w:pPr>
            <w:r>
              <w:t>Wooten</w:t>
            </w:r>
          </w:p>
        </w:tc>
        <w:tc>
          <w:tcPr>
            <w:tcW w:w="2179" w:type="dxa"/>
          </w:tcPr>
          <w:p w14:paraId="03A705C2" w14:textId="31AFBDB8" w:rsidR="005D76C3" w:rsidRPr="005D76C3" w:rsidRDefault="005D76C3" w:rsidP="005D76C3">
            <w:pPr>
              <w:keepNext/>
              <w:ind w:firstLine="0"/>
            </w:pPr>
            <w:r>
              <w:t>Yow</w:t>
            </w:r>
          </w:p>
        </w:tc>
        <w:tc>
          <w:tcPr>
            <w:tcW w:w="2180" w:type="dxa"/>
          </w:tcPr>
          <w:p w14:paraId="399493E2" w14:textId="77777777" w:rsidR="005D76C3" w:rsidRPr="005D76C3" w:rsidRDefault="005D76C3" w:rsidP="005D76C3">
            <w:pPr>
              <w:keepNext/>
              <w:ind w:firstLine="0"/>
            </w:pPr>
          </w:p>
        </w:tc>
      </w:tr>
    </w:tbl>
    <w:p w14:paraId="39B99668" w14:textId="77777777" w:rsidR="005D76C3" w:rsidRDefault="005D76C3" w:rsidP="005D76C3"/>
    <w:p w14:paraId="02CC4083" w14:textId="1FCBEDEC" w:rsidR="005D76C3" w:rsidRDefault="005D76C3" w:rsidP="005D76C3">
      <w:pPr>
        <w:jc w:val="center"/>
        <w:rPr>
          <w:b/>
        </w:rPr>
      </w:pPr>
      <w:r w:rsidRPr="005D76C3">
        <w:rPr>
          <w:b/>
        </w:rPr>
        <w:t>Total--113</w:t>
      </w:r>
    </w:p>
    <w:p w14:paraId="791B2946" w14:textId="77777777" w:rsidR="005D76C3" w:rsidRDefault="005D76C3" w:rsidP="005D76C3">
      <w:pPr>
        <w:jc w:val="center"/>
        <w:rPr>
          <w:b/>
        </w:rPr>
      </w:pPr>
    </w:p>
    <w:p w14:paraId="60AA97B6" w14:textId="77777777" w:rsidR="005D76C3" w:rsidRDefault="005D76C3" w:rsidP="005D76C3">
      <w:pPr>
        <w:ind w:firstLine="0"/>
      </w:pPr>
      <w:r w:rsidRPr="005D76C3">
        <w:t xml:space="preserve"> </w:t>
      </w:r>
      <w:r>
        <w:t>Those who voted in the negative are:</w:t>
      </w:r>
    </w:p>
    <w:p w14:paraId="16ED39C8" w14:textId="77777777" w:rsidR="005D76C3" w:rsidRDefault="005D76C3" w:rsidP="005D76C3"/>
    <w:p w14:paraId="5E9B380E" w14:textId="77777777" w:rsidR="005D76C3" w:rsidRDefault="005D76C3" w:rsidP="005D76C3">
      <w:pPr>
        <w:jc w:val="center"/>
        <w:rPr>
          <w:b/>
        </w:rPr>
      </w:pPr>
      <w:r w:rsidRPr="005D76C3">
        <w:rPr>
          <w:b/>
        </w:rPr>
        <w:t>Total--0</w:t>
      </w:r>
    </w:p>
    <w:p w14:paraId="7A16F38D" w14:textId="03C25485" w:rsidR="005D76C3" w:rsidRDefault="005D76C3" w:rsidP="005D76C3">
      <w:pPr>
        <w:jc w:val="center"/>
        <w:rPr>
          <w:b/>
        </w:rPr>
      </w:pPr>
    </w:p>
    <w:p w14:paraId="3AEBE6E6" w14:textId="77777777" w:rsidR="005D76C3" w:rsidRDefault="005D76C3" w:rsidP="005D76C3">
      <w:r>
        <w:t>The amendment was then adopted.</w:t>
      </w:r>
    </w:p>
    <w:p w14:paraId="3A46C51B" w14:textId="77777777" w:rsidR="005D76C3" w:rsidRDefault="005D76C3" w:rsidP="005D76C3"/>
    <w:p w14:paraId="6A99BA65" w14:textId="26909713" w:rsidR="005D76C3" w:rsidRDefault="005D76C3" w:rsidP="005D76C3">
      <w:r>
        <w:t>The Senate Amendments were amended, and the Bill was ordered returned to the Senate.</w:t>
      </w:r>
    </w:p>
    <w:p w14:paraId="71620530" w14:textId="77777777" w:rsidR="005D76C3" w:rsidRDefault="005D76C3" w:rsidP="005D76C3"/>
    <w:p w14:paraId="0E514BF3" w14:textId="7C31D8EA" w:rsidR="005D76C3" w:rsidRDefault="005D76C3" w:rsidP="005D76C3">
      <w:pPr>
        <w:keepNext/>
        <w:jc w:val="center"/>
        <w:rPr>
          <w:b/>
        </w:rPr>
      </w:pPr>
      <w:r w:rsidRPr="005D76C3">
        <w:rPr>
          <w:b/>
        </w:rPr>
        <w:t>S. 688--NONCONCURRENCE IN SENATE AMENDMENTS</w:t>
      </w:r>
    </w:p>
    <w:p w14:paraId="131F2BA6" w14:textId="28FFFBA1" w:rsidR="005D76C3" w:rsidRDefault="005D76C3" w:rsidP="005D76C3">
      <w:r>
        <w:t xml:space="preserve">The Senate Amendments to the following Bill were taken up for consideration: </w:t>
      </w:r>
    </w:p>
    <w:p w14:paraId="5DE6A329" w14:textId="77777777" w:rsidR="005D76C3" w:rsidRDefault="005D76C3" w:rsidP="005D76C3">
      <w:bookmarkStart w:id="96" w:name="include_clip_start_153"/>
      <w:bookmarkEnd w:id="96"/>
    </w:p>
    <w:p w14:paraId="172BCA49" w14:textId="77777777" w:rsidR="005D76C3" w:rsidRDefault="005D76C3" w:rsidP="005D76C3">
      <w:r>
        <w:t>S. 688 -- Senators Massey and Kimbrell: A BILL TO AMEND THE SOUTH CAROLINA CODE OF LAWS BY AMENDING SECTION 41-31-5, RELATING TO CONTRIBUTIONS AND PAYMENTS TO THE UNEMPLOYMENT TRUST FUND DEFINITIONS, SO AS TO CHANGE THE LOOKBACK PERIOD FOR THE BENEFIT RATIO; BY AMENDING SECTION 41-31-45, RELATING TO DEBT STATUS ESTIMATES, SO AS TO PROVIDE FOR A SOLVENCY TARGET FOR THE FUND; BY AMENDING SECTION 41-31-60, RELATING TO THE TAX RATE WHEN A DELINQUENT REPORT IS RECEIVED, SO AS TO CHANGE THE PENALTY FOR AN OUTSTANDING LIEN; BY AMENDING SECTION 41 31 350, RELATING TO THE PENALTY FOR FAILURE TO FILE A REPORT, SO AS TO REMOVE THE CAP ON THE PENALTY FOR FAILING TO FILE A REPORT; AND BY AMENDING SECTION 41-31-370, RELATING TO INTEREST ON UNPAID CONTRIBUTIONS, SO AS TO REMOVE THE CAP ON THE PENALTY FOR FAILURE TO PAY CONTRIBUTIONS; BY AMENDING SECTION 12-37-220, RELATING TO PROPERTY TAX EXEMPTIONS, SO AS TO EXEMPT THE FIRST TEN THOUSAND DOLLARS OF NET DEPRECIATED VALUE OF BUSINESS PERSONAL PROPERTY OWNED BY A SMALL BUSINESS; BY AMENDING SECTION 12-37-900, RELATING TO PROPERTY TAX RETURNS, SO AS TO PROVIDE THAT A TAXPAYER IS NOT REQUIRED TO RETURN BUSINESS PERSONAL PROPERTY FOR TAXATION IF THE TAXPAYER HAS LESS THAN TEN THOUSAND DOLLARS OF NET DEPRECIATED VALUE OF BUSINESS PERSONAL PROPERTY; BY ADDING SECTION 12 37 980 SO AS TO REQUIRE THAT ALL BUSINESS PERSONAL PROPERTY REQUIRED TO BE RETURNED FOR TAXATION TO BE RETURNED TO THE DEPARTMENT OF REVENUE; AND BY AMENDING SECTION 12 20 50, RELATING TO THE LICENSE TAX ON CORPORATIONS, SO AS TO PROVIDE THAT, UNDER CERTAIN CIRCUMSTANCES, THE FEE DOES NOT APPLY TO ANY PORTION OF THE FIRST FIFTY MILLION DOLLARS OF CERTAIN CAPITAL STOCK AND PAID-IN OR CAPITAL SURPLUS.</w:t>
      </w:r>
    </w:p>
    <w:p w14:paraId="2D76B66D" w14:textId="77777777" w:rsidR="001A7907" w:rsidRDefault="001A7907" w:rsidP="005D76C3"/>
    <w:p w14:paraId="33561897" w14:textId="0060D4E2" w:rsidR="005D76C3" w:rsidRDefault="005D76C3" w:rsidP="005D76C3">
      <w:bookmarkStart w:id="97" w:name="include_clip_end_153"/>
      <w:bookmarkEnd w:id="97"/>
      <w:r>
        <w:t>Rep. B. NEWTON explained the Senate Amendments.</w:t>
      </w:r>
    </w:p>
    <w:p w14:paraId="5B76E569" w14:textId="77777777" w:rsidR="005D76C3" w:rsidRDefault="005D76C3" w:rsidP="005D76C3"/>
    <w:p w14:paraId="2F69C545" w14:textId="77777777" w:rsidR="005D76C3" w:rsidRDefault="005D76C3" w:rsidP="005D76C3">
      <w:r>
        <w:t xml:space="preserve">The yeas and nays were taken resulting as follows: </w:t>
      </w:r>
    </w:p>
    <w:p w14:paraId="249C290A" w14:textId="2D3EC9B7" w:rsidR="005D76C3" w:rsidRDefault="005D76C3" w:rsidP="005D76C3">
      <w:pPr>
        <w:jc w:val="center"/>
      </w:pPr>
      <w:r>
        <w:t xml:space="preserve"> </w:t>
      </w:r>
      <w:bookmarkStart w:id="98" w:name="vote_start155"/>
      <w:bookmarkEnd w:id="98"/>
      <w:r>
        <w:t>Yeas 0; Nays 114</w:t>
      </w:r>
    </w:p>
    <w:p w14:paraId="4A342172" w14:textId="77777777" w:rsidR="005D76C3" w:rsidRDefault="005D76C3" w:rsidP="005D76C3">
      <w:pPr>
        <w:jc w:val="center"/>
      </w:pPr>
    </w:p>
    <w:p w14:paraId="0C4B7AEB" w14:textId="77777777" w:rsidR="005D76C3" w:rsidRDefault="005D76C3" w:rsidP="005D76C3">
      <w:pPr>
        <w:ind w:firstLine="0"/>
      </w:pPr>
      <w:r>
        <w:t xml:space="preserve"> Those who voted in the affirmative are:</w:t>
      </w:r>
    </w:p>
    <w:p w14:paraId="4E29DF20" w14:textId="77777777" w:rsidR="005D76C3" w:rsidRDefault="005D76C3" w:rsidP="005D76C3"/>
    <w:p w14:paraId="4384D941" w14:textId="3761A791" w:rsidR="005D76C3" w:rsidRDefault="005D76C3" w:rsidP="005D76C3">
      <w:pPr>
        <w:jc w:val="center"/>
        <w:rPr>
          <w:b/>
        </w:rPr>
      </w:pPr>
      <w:r w:rsidRPr="005D76C3">
        <w:rPr>
          <w:b/>
        </w:rPr>
        <w:t>Total--0</w:t>
      </w:r>
    </w:p>
    <w:p w14:paraId="01EAA9E6" w14:textId="77777777" w:rsidR="005D76C3" w:rsidRDefault="005D76C3" w:rsidP="005D76C3">
      <w:pPr>
        <w:jc w:val="center"/>
        <w:rPr>
          <w:b/>
        </w:rPr>
      </w:pPr>
    </w:p>
    <w:p w14:paraId="38256332" w14:textId="77777777" w:rsidR="005D76C3" w:rsidRDefault="005D76C3" w:rsidP="005D76C3">
      <w:pPr>
        <w:ind w:firstLine="0"/>
      </w:pPr>
      <w:r w:rsidRPr="005D76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D76C3" w:rsidRPr="005D76C3" w14:paraId="51267430" w14:textId="77777777" w:rsidTr="005D76C3">
        <w:tc>
          <w:tcPr>
            <w:tcW w:w="2179" w:type="dxa"/>
          </w:tcPr>
          <w:p w14:paraId="4A1EFB11" w14:textId="2E8682DE" w:rsidR="005D76C3" w:rsidRPr="005D76C3" w:rsidRDefault="005D76C3" w:rsidP="005D76C3">
            <w:pPr>
              <w:keepNext/>
              <w:ind w:firstLine="0"/>
            </w:pPr>
            <w:r>
              <w:t>Alexander</w:t>
            </w:r>
          </w:p>
        </w:tc>
        <w:tc>
          <w:tcPr>
            <w:tcW w:w="2179" w:type="dxa"/>
          </w:tcPr>
          <w:p w14:paraId="21929C6F" w14:textId="79574826" w:rsidR="005D76C3" w:rsidRPr="005D76C3" w:rsidRDefault="005D76C3" w:rsidP="005D76C3">
            <w:pPr>
              <w:keepNext/>
              <w:ind w:firstLine="0"/>
            </w:pPr>
            <w:r>
              <w:t>Anderson</w:t>
            </w:r>
          </w:p>
        </w:tc>
        <w:tc>
          <w:tcPr>
            <w:tcW w:w="2180" w:type="dxa"/>
          </w:tcPr>
          <w:p w14:paraId="10881F53" w14:textId="2477E147" w:rsidR="005D76C3" w:rsidRPr="005D76C3" w:rsidRDefault="005D76C3" w:rsidP="005D76C3">
            <w:pPr>
              <w:keepNext/>
              <w:ind w:firstLine="0"/>
            </w:pPr>
            <w:r>
              <w:t>Atkinson</w:t>
            </w:r>
          </w:p>
        </w:tc>
      </w:tr>
      <w:tr w:rsidR="005D76C3" w:rsidRPr="005D76C3" w14:paraId="405124EE" w14:textId="77777777" w:rsidTr="005D76C3">
        <w:tc>
          <w:tcPr>
            <w:tcW w:w="2179" w:type="dxa"/>
          </w:tcPr>
          <w:p w14:paraId="4B4448C0" w14:textId="260A23DB" w:rsidR="005D76C3" w:rsidRPr="005D76C3" w:rsidRDefault="005D76C3" w:rsidP="005D76C3">
            <w:pPr>
              <w:ind w:firstLine="0"/>
            </w:pPr>
            <w:r>
              <w:t>Bailey</w:t>
            </w:r>
          </w:p>
        </w:tc>
        <w:tc>
          <w:tcPr>
            <w:tcW w:w="2179" w:type="dxa"/>
          </w:tcPr>
          <w:p w14:paraId="15A7DC7F" w14:textId="6E0E51D6" w:rsidR="005D76C3" w:rsidRPr="005D76C3" w:rsidRDefault="005D76C3" w:rsidP="005D76C3">
            <w:pPr>
              <w:ind w:firstLine="0"/>
            </w:pPr>
            <w:r>
              <w:t>Ballentine</w:t>
            </w:r>
          </w:p>
        </w:tc>
        <w:tc>
          <w:tcPr>
            <w:tcW w:w="2180" w:type="dxa"/>
          </w:tcPr>
          <w:p w14:paraId="63C2B972" w14:textId="3666714F" w:rsidR="005D76C3" w:rsidRPr="005D76C3" w:rsidRDefault="005D76C3" w:rsidP="005D76C3">
            <w:pPr>
              <w:ind w:firstLine="0"/>
            </w:pPr>
            <w:r>
              <w:t>Bamberg</w:t>
            </w:r>
          </w:p>
        </w:tc>
      </w:tr>
      <w:tr w:rsidR="005D76C3" w:rsidRPr="005D76C3" w14:paraId="4470A129" w14:textId="77777777" w:rsidTr="005D76C3">
        <w:tc>
          <w:tcPr>
            <w:tcW w:w="2179" w:type="dxa"/>
          </w:tcPr>
          <w:p w14:paraId="04028220" w14:textId="1315B334" w:rsidR="005D76C3" w:rsidRPr="005D76C3" w:rsidRDefault="005D76C3" w:rsidP="005D76C3">
            <w:pPr>
              <w:ind w:firstLine="0"/>
            </w:pPr>
            <w:r>
              <w:t>Bannister</w:t>
            </w:r>
          </w:p>
        </w:tc>
        <w:tc>
          <w:tcPr>
            <w:tcW w:w="2179" w:type="dxa"/>
          </w:tcPr>
          <w:p w14:paraId="6F46B9EC" w14:textId="42887AA7" w:rsidR="005D76C3" w:rsidRPr="005D76C3" w:rsidRDefault="005D76C3" w:rsidP="005D76C3">
            <w:pPr>
              <w:ind w:firstLine="0"/>
            </w:pPr>
            <w:r>
              <w:t>Bauer</w:t>
            </w:r>
          </w:p>
        </w:tc>
        <w:tc>
          <w:tcPr>
            <w:tcW w:w="2180" w:type="dxa"/>
          </w:tcPr>
          <w:p w14:paraId="07578AB3" w14:textId="08D62B51" w:rsidR="005D76C3" w:rsidRPr="005D76C3" w:rsidRDefault="005D76C3" w:rsidP="005D76C3">
            <w:pPr>
              <w:ind w:firstLine="0"/>
            </w:pPr>
            <w:r>
              <w:t>Beach</w:t>
            </w:r>
          </w:p>
        </w:tc>
      </w:tr>
      <w:tr w:rsidR="005D76C3" w:rsidRPr="005D76C3" w14:paraId="332754DB" w14:textId="77777777" w:rsidTr="005D76C3">
        <w:tc>
          <w:tcPr>
            <w:tcW w:w="2179" w:type="dxa"/>
          </w:tcPr>
          <w:p w14:paraId="2FE37B36" w14:textId="1B488351" w:rsidR="005D76C3" w:rsidRPr="005D76C3" w:rsidRDefault="005D76C3" w:rsidP="005D76C3">
            <w:pPr>
              <w:ind w:firstLine="0"/>
            </w:pPr>
            <w:r>
              <w:t>Bowers</w:t>
            </w:r>
          </w:p>
        </w:tc>
        <w:tc>
          <w:tcPr>
            <w:tcW w:w="2179" w:type="dxa"/>
          </w:tcPr>
          <w:p w14:paraId="44FA8DE0" w14:textId="47E27971" w:rsidR="005D76C3" w:rsidRPr="005D76C3" w:rsidRDefault="005D76C3" w:rsidP="005D76C3">
            <w:pPr>
              <w:ind w:firstLine="0"/>
            </w:pPr>
            <w:r>
              <w:t>Bradley</w:t>
            </w:r>
          </w:p>
        </w:tc>
        <w:tc>
          <w:tcPr>
            <w:tcW w:w="2180" w:type="dxa"/>
          </w:tcPr>
          <w:p w14:paraId="5B219A3F" w14:textId="5659B4AC" w:rsidR="005D76C3" w:rsidRPr="005D76C3" w:rsidRDefault="005D76C3" w:rsidP="005D76C3">
            <w:pPr>
              <w:ind w:firstLine="0"/>
            </w:pPr>
            <w:r>
              <w:t>Brittain</w:t>
            </w:r>
          </w:p>
        </w:tc>
      </w:tr>
      <w:tr w:rsidR="005D76C3" w:rsidRPr="005D76C3" w14:paraId="675A9D5D" w14:textId="77777777" w:rsidTr="005D76C3">
        <w:tc>
          <w:tcPr>
            <w:tcW w:w="2179" w:type="dxa"/>
          </w:tcPr>
          <w:p w14:paraId="06EF139A" w14:textId="4A751568" w:rsidR="005D76C3" w:rsidRPr="005D76C3" w:rsidRDefault="005D76C3" w:rsidP="005D76C3">
            <w:pPr>
              <w:ind w:firstLine="0"/>
            </w:pPr>
            <w:r>
              <w:t>Burns</w:t>
            </w:r>
          </w:p>
        </w:tc>
        <w:tc>
          <w:tcPr>
            <w:tcW w:w="2179" w:type="dxa"/>
          </w:tcPr>
          <w:p w14:paraId="1CCFBDB5" w14:textId="08C31857" w:rsidR="005D76C3" w:rsidRPr="005D76C3" w:rsidRDefault="005D76C3" w:rsidP="005D76C3">
            <w:pPr>
              <w:ind w:firstLine="0"/>
            </w:pPr>
            <w:r>
              <w:t>Bustos</w:t>
            </w:r>
          </w:p>
        </w:tc>
        <w:tc>
          <w:tcPr>
            <w:tcW w:w="2180" w:type="dxa"/>
          </w:tcPr>
          <w:p w14:paraId="68AD9C86" w14:textId="3F89881D" w:rsidR="005D76C3" w:rsidRPr="005D76C3" w:rsidRDefault="005D76C3" w:rsidP="005D76C3">
            <w:pPr>
              <w:ind w:firstLine="0"/>
            </w:pPr>
            <w:r>
              <w:t>Calhoon</w:t>
            </w:r>
          </w:p>
        </w:tc>
      </w:tr>
      <w:tr w:rsidR="005D76C3" w:rsidRPr="005D76C3" w14:paraId="7C77F04C" w14:textId="77777777" w:rsidTr="005D76C3">
        <w:tc>
          <w:tcPr>
            <w:tcW w:w="2179" w:type="dxa"/>
          </w:tcPr>
          <w:p w14:paraId="1A53ED14" w14:textId="1A379774" w:rsidR="005D76C3" w:rsidRPr="005D76C3" w:rsidRDefault="005D76C3" w:rsidP="005D76C3">
            <w:pPr>
              <w:ind w:firstLine="0"/>
            </w:pPr>
            <w:r>
              <w:t>Caskey</w:t>
            </w:r>
          </w:p>
        </w:tc>
        <w:tc>
          <w:tcPr>
            <w:tcW w:w="2179" w:type="dxa"/>
          </w:tcPr>
          <w:p w14:paraId="20BAC826" w14:textId="61BA0B97" w:rsidR="005D76C3" w:rsidRPr="005D76C3" w:rsidRDefault="005D76C3" w:rsidP="005D76C3">
            <w:pPr>
              <w:ind w:firstLine="0"/>
            </w:pPr>
            <w:r>
              <w:t>Chapman</w:t>
            </w:r>
          </w:p>
        </w:tc>
        <w:tc>
          <w:tcPr>
            <w:tcW w:w="2180" w:type="dxa"/>
          </w:tcPr>
          <w:p w14:paraId="389D0FE7" w14:textId="395B8084" w:rsidR="005D76C3" w:rsidRPr="005D76C3" w:rsidRDefault="005D76C3" w:rsidP="005D76C3">
            <w:pPr>
              <w:ind w:firstLine="0"/>
            </w:pPr>
            <w:r>
              <w:t>Chumley</w:t>
            </w:r>
          </w:p>
        </w:tc>
      </w:tr>
      <w:tr w:rsidR="005D76C3" w:rsidRPr="005D76C3" w14:paraId="516D4663" w14:textId="77777777" w:rsidTr="005D76C3">
        <w:tc>
          <w:tcPr>
            <w:tcW w:w="2179" w:type="dxa"/>
          </w:tcPr>
          <w:p w14:paraId="204A9C95" w14:textId="065E0792" w:rsidR="005D76C3" w:rsidRPr="005D76C3" w:rsidRDefault="005D76C3" w:rsidP="005D76C3">
            <w:pPr>
              <w:ind w:firstLine="0"/>
            </w:pPr>
            <w:r>
              <w:t>Clyburn</w:t>
            </w:r>
          </w:p>
        </w:tc>
        <w:tc>
          <w:tcPr>
            <w:tcW w:w="2179" w:type="dxa"/>
          </w:tcPr>
          <w:p w14:paraId="6965B51A" w14:textId="605527AE" w:rsidR="005D76C3" w:rsidRPr="005D76C3" w:rsidRDefault="005D76C3" w:rsidP="005D76C3">
            <w:pPr>
              <w:ind w:firstLine="0"/>
            </w:pPr>
            <w:r>
              <w:t>Cobb-Hunter</w:t>
            </w:r>
          </w:p>
        </w:tc>
        <w:tc>
          <w:tcPr>
            <w:tcW w:w="2180" w:type="dxa"/>
          </w:tcPr>
          <w:p w14:paraId="7DE19064" w14:textId="3DE02E87" w:rsidR="005D76C3" w:rsidRPr="005D76C3" w:rsidRDefault="005D76C3" w:rsidP="005D76C3">
            <w:pPr>
              <w:ind w:firstLine="0"/>
            </w:pPr>
            <w:r>
              <w:t>Collins</w:t>
            </w:r>
          </w:p>
        </w:tc>
      </w:tr>
      <w:tr w:rsidR="005D76C3" w:rsidRPr="005D76C3" w14:paraId="0D21D5AD" w14:textId="77777777" w:rsidTr="005D76C3">
        <w:tc>
          <w:tcPr>
            <w:tcW w:w="2179" w:type="dxa"/>
          </w:tcPr>
          <w:p w14:paraId="683219C1" w14:textId="5C65D598" w:rsidR="005D76C3" w:rsidRPr="005D76C3" w:rsidRDefault="005D76C3" w:rsidP="005D76C3">
            <w:pPr>
              <w:ind w:firstLine="0"/>
            </w:pPr>
            <w:r>
              <w:t>Cox</w:t>
            </w:r>
          </w:p>
        </w:tc>
        <w:tc>
          <w:tcPr>
            <w:tcW w:w="2179" w:type="dxa"/>
          </w:tcPr>
          <w:p w14:paraId="6513007D" w14:textId="49C01F48" w:rsidR="005D76C3" w:rsidRPr="005D76C3" w:rsidRDefault="005D76C3" w:rsidP="005D76C3">
            <w:pPr>
              <w:ind w:firstLine="0"/>
            </w:pPr>
            <w:r>
              <w:t>Crawford</w:t>
            </w:r>
          </w:p>
        </w:tc>
        <w:tc>
          <w:tcPr>
            <w:tcW w:w="2180" w:type="dxa"/>
          </w:tcPr>
          <w:p w14:paraId="2506B386" w14:textId="6A7CD8AF" w:rsidR="005D76C3" w:rsidRPr="005D76C3" w:rsidRDefault="005D76C3" w:rsidP="005D76C3">
            <w:pPr>
              <w:ind w:firstLine="0"/>
            </w:pPr>
            <w:r>
              <w:t>Cromer</w:t>
            </w:r>
          </w:p>
        </w:tc>
      </w:tr>
      <w:tr w:rsidR="005D76C3" w:rsidRPr="005D76C3" w14:paraId="6CF0B787" w14:textId="77777777" w:rsidTr="005D76C3">
        <w:tc>
          <w:tcPr>
            <w:tcW w:w="2179" w:type="dxa"/>
          </w:tcPr>
          <w:p w14:paraId="660F17F3" w14:textId="52918F02" w:rsidR="005D76C3" w:rsidRPr="005D76C3" w:rsidRDefault="005D76C3" w:rsidP="005D76C3">
            <w:pPr>
              <w:ind w:firstLine="0"/>
            </w:pPr>
            <w:r>
              <w:t>Davis</w:t>
            </w:r>
          </w:p>
        </w:tc>
        <w:tc>
          <w:tcPr>
            <w:tcW w:w="2179" w:type="dxa"/>
          </w:tcPr>
          <w:p w14:paraId="6C16B7C4" w14:textId="35282CF9" w:rsidR="005D76C3" w:rsidRPr="005D76C3" w:rsidRDefault="005D76C3" w:rsidP="005D76C3">
            <w:pPr>
              <w:ind w:firstLine="0"/>
            </w:pPr>
            <w:r>
              <w:t>Dillard</w:t>
            </w:r>
          </w:p>
        </w:tc>
        <w:tc>
          <w:tcPr>
            <w:tcW w:w="2180" w:type="dxa"/>
          </w:tcPr>
          <w:p w14:paraId="3E94C906" w14:textId="61521FDA" w:rsidR="005D76C3" w:rsidRPr="005D76C3" w:rsidRDefault="005D76C3" w:rsidP="005D76C3">
            <w:pPr>
              <w:ind w:firstLine="0"/>
            </w:pPr>
            <w:r>
              <w:t>Duncan</w:t>
            </w:r>
          </w:p>
        </w:tc>
      </w:tr>
      <w:tr w:rsidR="005D76C3" w:rsidRPr="005D76C3" w14:paraId="3EBF9024" w14:textId="77777777" w:rsidTr="005D76C3">
        <w:tc>
          <w:tcPr>
            <w:tcW w:w="2179" w:type="dxa"/>
          </w:tcPr>
          <w:p w14:paraId="69BDB9C4" w14:textId="269CCE68" w:rsidR="005D76C3" w:rsidRPr="005D76C3" w:rsidRDefault="005D76C3" w:rsidP="005D76C3">
            <w:pPr>
              <w:ind w:firstLine="0"/>
            </w:pPr>
            <w:r>
              <w:t>Edgerton</w:t>
            </w:r>
          </w:p>
        </w:tc>
        <w:tc>
          <w:tcPr>
            <w:tcW w:w="2179" w:type="dxa"/>
          </w:tcPr>
          <w:p w14:paraId="2E8C7AA2" w14:textId="68A727F2" w:rsidR="005D76C3" w:rsidRPr="005D76C3" w:rsidRDefault="005D76C3" w:rsidP="005D76C3">
            <w:pPr>
              <w:ind w:firstLine="0"/>
            </w:pPr>
            <w:r>
              <w:t>Erickson</w:t>
            </w:r>
          </w:p>
        </w:tc>
        <w:tc>
          <w:tcPr>
            <w:tcW w:w="2180" w:type="dxa"/>
          </w:tcPr>
          <w:p w14:paraId="5E4957F1" w14:textId="6FB469A5" w:rsidR="005D76C3" w:rsidRPr="005D76C3" w:rsidRDefault="005D76C3" w:rsidP="005D76C3">
            <w:pPr>
              <w:ind w:firstLine="0"/>
            </w:pPr>
            <w:r>
              <w:t>Forrest</w:t>
            </w:r>
          </w:p>
        </w:tc>
      </w:tr>
      <w:tr w:rsidR="005D76C3" w:rsidRPr="005D76C3" w14:paraId="0647D146" w14:textId="77777777" w:rsidTr="005D76C3">
        <w:tc>
          <w:tcPr>
            <w:tcW w:w="2179" w:type="dxa"/>
          </w:tcPr>
          <w:p w14:paraId="56099BE1" w14:textId="7745CD02" w:rsidR="005D76C3" w:rsidRPr="005D76C3" w:rsidRDefault="005D76C3" w:rsidP="005D76C3">
            <w:pPr>
              <w:ind w:firstLine="0"/>
            </w:pPr>
            <w:r>
              <w:t>Frank</w:t>
            </w:r>
          </w:p>
        </w:tc>
        <w:tc>
          <w:tcPr>
            <w:tcW w:w="2179" w:type="dxa"/>
          </w:tcPr>
          <w:p w14:paraId="49ADE8AB" w14:textId="4BD6BF7C" w:rsidR="005D76C3" w:rsidRPr="005D76C3" w:rsidRDefault="005D76C3" w:rsidP="005D76C3">
            <w:pPr>
              <w:ind w:firstLine="0"/>
            </w:pPr>
            <w:r>
              <w:t>Gagnon</w:t>
            </w:r>
          </w:p>
        </w:tc>
        <w:tc>
          <w:tcPr>
            <w:tcW w:w="2180" w:type="dxa"/>
          </w:tcPr>
          <w:p w14:paraId="2FC3D179" w14:textId="087CD855" w:rsidR="005D76C3" w:rsidRPr="005D76C3" w:rsidRDefault="005D76C3" w:rsidP="005D76C3">
            <w:pPr>
              <w:ind w:firstLine="0"/>
            </w:pPr>
            <w:r>
              <w:t>Garvin</w:t>
            </w:r>
          </w:p>
        </w:tc>
      </w:tr>
      <w:tr w:rsidR="005D76C3" w:rsidRPr="005D76C3" w14:paraId="2DEB4762" w14:textId="77777777" w:rsidTr="005D76C3">
        <w:tc>
          <w:tcPr>
            <w:tcW w:w="2179" w:type="dxa"/>
          </w:tcPr>
          <w:p w14:paraId="0C341465" w14:textId="3883F804" w:rsidR="005D76C3" w:rsidRPr="005D76C3" w:rsidRDefault="005D76C3" w:rsidP="005D76C3">
            <w:pPr>
              <w:ind w:firstLine="0"/>
            </w:pPr>
            <w:r>
              <w:t>Gatch</w:t>
            </w:r>
          </w:p>
        </w:tc>
        <w:tc>
          <w:tcPr>
            <w:tcW w:w="2179" w:type="dxa"/>
          </w:tcPr>
          <w:p w14:paraId="44FF0F61" w14:textId="39CE81B4" w:rsidR="005D76C3" w:rsidRPr="005D76C3" w:rsidRDefault="005D76C3" w:rsidP="005D76C3">
            <w:pPr>
              <w:ind w:firstLine="0"/>
            </w:pPr>
            <w:r>
              <w:t>Gibson</w:t>
            </w:r>
          </w:p>
        </w:tc>
        <w:tc>
          <w:tcPr>
            <w:tcW w:w="2180" w:type="dxa"/>
          </w:tcPr>
          <w:p w14:paraId="07FDC7EB" w14:textId="42529E79" w:rsidR="005D76C3" w:rsidRPr="005D76C3" w:rsidRDefault="005D76C3" w:rsidP="005D76C3">
            <w:pPr>
              <w:ind w:firstLine="0"/>
            </w:pPr>
            <w:r>
              <w:t>Gilliam</w:t>
            </w:r>
          </w:p>
        </w:tc>
      </w:tr>
      <w:tr w:rsidR="005D76C3" w:rsidRPr="005D76C3" w14:paraId="4EAA7034" w14:textId="77777777" w:rsidTr="005D76C3">
        <w:tc>
          <w:tcPr>
            <w:tcW w:w="2179" w:type="dxa"/>
          </w:tcPr>
          <w:p w14:paraId="361E393E" w14:textId="769657C1" w:rsidR="005D76C3" w:rsidRPr="005D76C3" w:rsidRDefault="005D76C3" w:rsidP="005D76C3">
            <w:pPr>
              <w:ind w:firstLine="0"/>
            </w:pPr>
            <w:r>
              <w:t>Gilliard</w:t>
            </w:r>
          </w:p>
        </w:tc>
        <w:tc>
          <w:tcPr>
            <w:tcW w:w="2179" w:type="dxa"/>
          </w:tcPr>
          <w:p w14:paraId="4086D3AB" w14:textId="00B1721D" w:rsidR="005D76C3" w:rsidRPr="005D76C3" w:rsidRDefault="005D76C3" w:rsidP="005D76C3">
            <w:pPr>
              <w:ind w:firstLine="0"/>
            </w:pPr>
            <w:r>
              <w:t>Gilreath</w:t>
            </w:r>
          </w:p>
        </w:tc>
        <w:tc>
          <w:tcPr>
            <w:tcW w:w="2180" w:type="dxa"/>
          </w:tcPr>
          <w:p w14:paraId="0F73204A" w14:textId="327384B3" w:rsidR="005D76C3" w:rsidRPr="005D76C3" w:rsidRDefault="005D76C3" w:rsidP="005D76C3">
            <w:pPr>
              <w:ind w:firstLine="0"/>
            </w:pPr>
            <w:r>
              <w:t>Govan</w:t>
            </w:r>
          </w:p>
        </w:tc>
      </w:tr>
      <w:tr w:rsidR="005D76C3" w:rsidRPr="005D76C3" w14:paraId="08C4A677" w14:textId="77777777" w:rsidTr="005D76C3">
        <w:tc>
          <w:tcPr>
            <w:tcW w:w="2179" w:type="dxa"/>
          </w:tcPr>
          <w:p w14:paraId="7B9F5301" w14:textId="14B6896B" w:rsidR="005D76C3" w:rsidRPr="005D76C3" w:rsidRDefault="005D76C3" w:rsidP="005D76C3">
            <w:pPr>
              <w:ind w:firstLine="0"/>
            </w:pPr>
            <w:r>
              <w:t>Grant</w:t>
            </w:r>
          </w:p>
        </w:tc>
        <w:tc>
          <w:tcPr>
            <w:tcW w:w="2179" w:type="dxa"/>
          </w:tcPr>
          <w:p w14:paraId="2A403E95" w14:textId="39C28A4D" w:rsidR="005D76C3" w:rsidRPr="005D76C3" w:rsidRDefault="005D76C3" w:rsidP="005D76C3">
            <w:pPr>
              <w:ind w:firstLine="0"/>
            </w:pPr>
            <w:r>
              <w:t>Guest</w:t>
            </w:r>
          </w:p>
        </w:tc>
        <w:tc>
          <w:tcPr>
            <w:tcW w:w="2180" w:type="dxa"/>
          </w:tcPr>
          <w:p w14:paraId="7DAD9F49" w14:textId="7740858C" w:rsidR="005D76C3" w:rsidRPr="005D76C3" w:rsidRDefault="005D76C3" w:rsidP="005D76C3">
            <w:pPr>
              <w:ind w:firstLine="0"/>
            </w:pPr>
            <w:r>
              <w:t>Haddon</w:t>
            </w:r>
          </w:p>
        </w:tc>
      </w:tr>
      <w:tr w:rsidR="005D76C3" w:rsidRPr="005D76C3" w14:paraId="0A43EF92" w14:textId="77777777" w:rsidTr="005D76C3">
        <w:tc>
          <w:tcPr>
            <w:tcW w:w="2179" w:type="dxa"/>
          </w:tcPr>
          <w:p w14:paraId="7B32C8EB" w14:textId="01503EA7" w:rsidR="005D76C3" w:rsidRPr="005D76C3" w:rsidRDefault="005D76C3" w:rsidP="005D76C3">
            <w:pPr>
              <w:ind w:firstLine="0"/>
            </w:pPr>
            <w:r>
              <w:t>Hager</w:t>
            </w:r>
          </w:p>
        </w:tc>
        <w:tc>
          <w:tcPr>
            <w:tcW w:w="2179" w:type="dxa"/>
          </w:tcPr>
          <w:p w14:paraId="6652C738" w14:textId="7E804AA1" w:rsidR="005D76C3" w:rsidRPr="005D76C3" w:rsidRDefault="005D76C3" w:rsidP="005D76C3">
            <w:pPr>
              <w:ind w:firstLine="0"/>
            </w:pPr>
            <w:r>
              <w:t>Hardee</w:t>
            </w:r>
          </w:p>
        </w:tc>
        <w:tc>
          <w:tcPr>
            <w:tcW w:w="2180" w:type="dxa"/>
          </w:tcPr>
          <w:p w14:paraId="10B1A642" w14:textId="1ABC0B03" w:rsidR="005D76C3" w:rsidRPr="005D76C3" w:rsidRDefault="005D76C3" w:rsidP="005D76C3">
            <w:pPr>
              <w:ind w:firstLine="0"/>
            </w:pPr>
            <w:r>
              <w:t>Harris</w:t>
            </w:r>
          </w:p>
        </w:tc>
      </w:tr>
      <w:tr w:rsidR="005D76C3" w:rsidRPr="005D76C3" w14:paraId="1A65E138" w14:textId="77777777" w:rsidTr="005D76C3">
        <w:tc>
          <w:tcPr>
            <w:tcW w:w="2179" w:type="dxa"/>
          </w:tcPr>
          <w:p w14:paraId="6B4A735A" w14:textId="3AFF2F28" w:rsidR="005D76C3" w:rsidRPr="005D76C3" w:rsidRDefault="005D76C3" w:rsidP="005D76C3">
            <w:pPr>
              <w:ind w:firstLine="0"/>
            </w:pPr>
            <w:r>
              <w:t>Hart</w:t>
            </w:r>
          </w:p>
        </w:tc>
        <w:tc>
          <w:tcPr>
            <w:tcW w:w="2179" w:type="dxa"/>
          </w:tcPr>
          <w:p w14:paraId="22383032" w14:textId="6AC0ECCB" w:rsidR="005D76C3" w:rsidRPr="005D76C3" w:rsidRDefault="005D76C3" w:rsidP="005D76C3">
            <w:pPr>
              <w:ind w:firstLine="0"/>
            </w:pPr>
            <w:r>
              <w:t>Hartnett</w:t>
            </w:r>
          </w:p>
        </w:tc>
        <w:tc>
          <w:tcPr>
            <w:tcW w:w="2180" w:type="dxa"/>
          </w:tcPr>
          <w:p w14:paraId="609DA23D" w14:textId="06490ABB" w:rsidR="005D76C3" w:rsidRPr="005D76C3" w:rsidRDefault="005D76C3" w:rsidP="005D76C3">
            <w:pPr>
              <w:ind w:firstLine="0"/>
            </w:pPr>
            <w:r>
              <w:t>Hartz</w:t>
            </w:r>
          </w:p>
        </w:tc>
      </w:tr>
      <w:tr w:rsidR="005D76C3" w:rsidRPr="005D76C3" w14:paraId="56A92115" w14:textId="77777777" w:rsidTr="005D76C3">
        <w:tc>
          <w:tcPr>
            <w:tcW w:w="2179" w:type="dxa"/>
          </w:tcPr>
          <w:p w14:paraId="517DD9C4" w14:textId="3B2D5963" w:rsidR="005D76C3" w:rsidRPr="005D76C3" w:rsidRDefault="005D76C3" w:rsidP="005D76C3">
            <w:pPr>
              <w:ind w:firstLine="0"/>
            </w:pPr>
            <w:r>
              <w:t>Hayes</w:t>
            </w:r>
          </w:p>
        </w:tc>
        <w:tc>
          <w:tcPr>
            <w:tcW w:w="2179" w:type="dxa"/>
          </w:tcPr>
          <w:p w14:paraId="6418056C" w14:textId="55CB004F" w:rsidR="005D76C3" w:rsidRPr="005D76C3" w:rsidRDefault="005D76C3" w:rsidP="005D76C3">
            <w:pPr>
              <w:ind w:firstLine="0"/>
            </w:pPr>
            <w:r>
              <w:t>Henderson-Myers</w:t>
            </w:r>
          </w:p>
        </w:tc>
        <w:tc>
          <w:tcPr>
            <w:tcW w:w="2180" w:type="dxa"/>
          </w:tcPr>
          <w:p w14:paraId="0894FC8B" w14:textId="67D7AC44" w:rsidR="005D76C3" w:rsidRPr="005D76C3" w:rsidRDefault="005D76C3" w:rsidP="005D76C3">
            <w:pPr>
              <w:ind w:firstLine="0"/>
            </w:pPr>
            <w:r>
              <w:t>Herbkersman</w:t>
            </w:r>
          </w:p>
        </w:tc>
      </w:tr>
      <w:tr w:rsidR="005D76C3" w:rsidRPr="005D76C3" w14:paraId="42FA058F" w14:textId="77777777" w:rsidTr="005D76C3">
        <w:tc>
          <w:tcPr>
            <w:tcW w:w="2179" w:type="dxa"/>
          </w:tcPr>
          <w:p w14:paraId="31671280" w14:textId="57F8972D" w:rsidR="005D76C3" w:rsidRPr="005D76C3" w:rsidRDefault="005D76C3" w:rsidP="005D76C3">
            <w:pPr>
              <w:ind w:firstLine="0"/>
            </w:pPr>
            <w:r>
              <w:t>Hewitt</w:t>
            </w:r>
          </w:p>
        </w:tc>
        <w:tc>
          <w:tcPr>
            <w:tcW w:w="2179" w:type="dxa"/>
          </w:tcPr>
          <w:p w14:paraId="5A3D733E" w14:textId="76CC7774" w:rsidR="005D76C3" w:rsidRPr="005D76C3" w:rsidRDefault="005D76C3" w:rsidP="005D76C3">
            <w:pPr>
              <w:ind w:firstLine="0"/>
            </w:pPr>
            <w:r>
              <w:t>Hiott</w:t>
            </w:r>
          </w:p>
        </w:tc>
        <w:tc>
          <w:tcPr>
            <w:tcW w:w="2180" w:type="dxa"/>
          </w:tcPr>
          <w:p w14:paraId="027AFAF4" w14:textId="1D0FA2BD" w:rsidR="005D76C3" w:rsidRPr="005D76C3" w:rsidRDefault="005D76C3" w:rsidP="005D76C3">
            <w:pPr>
              <w:ind w:firstLine="0"/>
            </w:pPr>
            <w:r>
              <w:t>Hixon</w:t>
            </w:r>
          </w:p>
        </w:tc>
      </w:tr>
      <w:tr w:rsidR="005D76C3" w:rsidRPr="005D76C3" w14:paraId="15BD7F3A" w14:textId="77777777" w:rsidTr="005D76C3">
        <w:tc>
          <w:tcPr>
            <w:tcW w:w="2179" w:type="dxa"/>
          </w:tcPr>
          <w:p w14:paraId="0CB40B28" w14:textId="7BE30167" w:rsidR="005D76C3" w:rsidRPr="005D76C3" w:rsidRDefault="005D76C3" w:rsidP="005D76C3">
            <w:pPr>
              <w:ind w:firstLine="0"/>
            </w:pPr>
            <w:r>
              <w:t>Holman</w:t>
            </w:r>
          </w:p>
        </w:tc>
        <w:tc>
          <w:tcPr>
            <w:tcW w:w="2179" w:type="dxa"/>
          </w:tcPr>
          <w:p w14:paraId="721CBD98" w14:textId="4EB9B6F7" w:rsidR="005D76C3" w:rsidRPr="005D76C3" w:rsidRDefault="005D76C3" w:rsidP="005D76C3">
            <w:pPr>
              <w:ind w:firstLine="0"/>
            </w:pPr>
            <w:r>
              <w:t>Hosey</w:t>
            </w:r>
          </w:p>
        </w:tc>
        <w:tc>
          <w:tcPr>
            <w:tcW w:w="2180" w:type="dxa"/>
          </w:tcPr>
          <w:p w14:paraId="53A255AC" w14:textId="45AD06F5" w:rsidR="005D76C3" w:rsidRPr="005D76C3" w:rsidRDefault="005D76C3" w:rsidP="005D76C3">
            <w:pPr>
              <w:ind w:firstLine="0"/>
            </w:pPr>
            <w:r>
              <w:t>Huff</w:t>
            </w:r>
          </w:p>
        </w:tc>
      </w:tr>
      <w:tr w:rsidR="005D76C3" w:rsidRPr="005D76C3" w14:paraId="015BBA22" w14:textId="77777777" w:rsidTr="005D76C3">
        <w:tc>
          <w:tcPr>
            <w:tcW w:w="2179" w:type="dxa"/>
          </w:tcPr>
          <w:p w14:paraId="21C6A273" w14:textId="19F0CE0E" w:rsidR="005D76C3" w:rsidRPr="005D76C3" w:rsidRDefault="005D76C3" w:rsidP="005D76C3">
            <w:pPr>
              <w:ind w:firstLine="0"/>
            </w:pPr>
            <w:r>
              <w:t>J. E. Johnson</w:t>
            </w:r>
          </w:p>
        </w:tc>
        <w:tc>
          <w:tcPr>
            <w:tcW w:w="2179" w:type="dxa"/>
          </w:tcPr>
          <w:p w14:paraId="5C52C91A" w14:textId="461DBBE3" w:rsidR="005D76C3" w:rsidRPr="005D76C3" w:rsidRDefault="005D76C3" w:rsidP="005D76C3">
            <w:pPr>
              <w:ind w:firstLine="0"/>
            </w:pPr>
            <w:r>
              <w:t>Jones</w:t>
            </w:r>
          </w:p>
        </w:tc>
        <w:tc>
          <w:tcPr>
            <w:tcW w:w="2180" w:type="dxa"/>
          </w:tcPr>
          <w:p w14:paraId="6EF9D48B" w14:textId="7DBDD445" w:rsidR="005D76C3" w:rsidRPr="005D76C3" w:rsidRDefault="005D76C3" w:rsidP="005D76C3">
            <w:pPr>
              <w:ind w:firstLine="0"/>
            </w:pPr>
            <w:r>
              <w:t>Jordan</w:t>
            </w:r>
          </w:p>
        </w:tc>
      </w:tr>
      <w:tr w:rsidR="005D76C3" w:rsidRPr="005D76C3" w14:paraId="5D0D1BB3" w14:textId="77777777" w:rsidTr="005D76C3">
        <w:tc>
          <w:tcPr>
            <w:tcW w:w="2179" w:type="dxa"/>
          </w:tcPr>
          <w:p w14:paraId="3700518A" w14:textId="76854EFA" w:rsidR="005D76C3" w:rsidRPr="005D76C3" w:rsidRDefault="005D76C3" w:rsidP="005D76C3">
            <w:pPr>
              <w:ind w:firstLine="0"/>
            </w:pPr>
            <w:r>
              <w:t>Kilmartin</w:t>
            </w:r>
          </w:p>
        </w:tc>
        <w:tc>
          <w:tcPr>
            <w:tcW w:w="2179" w:type="dxa"/>
          </w:tcPr>
          <w:p w14:paraId="2244F4E6" w14:textId="7333CD05" w:rsidR="005D76C3" w:rsidRPr="005D76C3" w:rsidRDefault="005D76C3" w:rsidP="005D76C3">
            <w:pPr>
              <w:ind w:firstLine="0"/>
            </w:pPr>
            <w:r>
              <w:t>King</w:t>
            </w:r>
          </w:p>
        </w:tc>
        <w:tc>
          <w:tcPr>
            <w:tcW w:w="2180" w:type="dxa"/>
          </w:tcPr>
          <w:p w14:paraId="4A73F1B9" w14:textId="254D30EE" w:rsidR="005D76C3" w:rsidRPr="005D76C3" w:rsidRDefault="005D76C3" w:rsidP="005D76C3">
            <w:pPr>
              <w:ind w:firstLine="0"/>
            </w:pPr>
            <w:r>
              <w:t>Kirby</w:t>
            </w:r>
          </w:p>
        </w:tc>
      </w:tr>
      <w:tr w:rsidR="005D76C3" w:rsidRPr="005D76C3" w14:paraId="06FF8119" w14:textId="77777777" w:rsidTr="005D76C3">
        <w:tc>
          <w:tcPr>
            <w:tcW w:w="2179" w:type="dxa"/>
          </w:tcPr>
          <w:p w14:paraId="5AEC8588" w14:textId="1D5AD488" w:rsidR="005D76C3" w:rsidRPr="005D76C3" w:rsidRDefault="005D76C3" w:rsidP="005D76C3">
            <w:pPr>
              <w:ind w:firstLine="0"/>
            </w:pPr>
            <w:r>
              <w:t>Landing</w:t>
            </w:r>
          </w:p>
        </w:tc>
        <w:tc>
          <w:tcPr>
            <w:tcW w:w="2179" w:type="dxa"/>
          </w:tcPr>
          <w:p w14:paraId="3ECB94A3" w14:textId="4098367B" w:rsidR="005D76C3" w:rsidRPr="005D76C3" w:rsidRDefault="005D76C3" w:rsidP="005D76C3">
            <w:pPr>
              <w:ind w:firstLine="0"/>
            </w:pPr>
            <w:r>
              <w:t>Lastinger</w:t>
            </w:r>
          </w:p>
        </w:tc>
        <w:tc>
          <w:tcPr>
            <w:tcW w:w="2180" w:type="dxa"/>
          </w:tcPr>
          <w:p w14:paraId="23121013" w14:textId="2A6ED4B1" w:rsidR="005D76C3" w:rsidRPr="005D76C3" w:rsidRDefault="005D76C3" w:rsidP="005D76C3">
            <w:pPr>
              <w:ind w:firstLine="0"/>
            </w:pPr>
            <w:r>
              <w:t>Lawson</w:t>
            </w:r>
          </w:p>
        </w:tc>
      </w:tr>
      <w:tr w:rsidR="005D76C3" w:rsidRPr="005D76C3" w14:paraId="1975FBB3" w14:textId="77777777" w:rsidTr="005D76C3">
        <w:tc>
          <w:tcPr>
            <w:tcW w:w="2179" w:type="dxa"/>
          </w:tcPr>
          <w:p w14:paraId="1308478B" w14:textId="78E25321" w:rsidR="005D76C3" w:rsidRPr="005D76C3" w:rsidRDefault="005D76C3" w:rsidP="005D76C3">
            <w:pPr>
              <w:ind w:firstLine="0"/>
            </w:pPr>
            <w:r>
              <w:t>Ligon</w:t>
            </w:r>
          </w:p>
        </w:tc>
        <w:tc>
          <w:tcPr>
            <w:tcW w:w="2179" w:type="dxa"/>
          </w:tcPr>
          <w:p w14:paraId="3FAD6076" w14:textId="1D9C081C" w:rsidR="005D76C3" w:rsidRPr="005D76C3" w:rsidRDefault="005D76C3" w:rsidP="005D76C3">
            <w:pPr>
              <w:ind w:firstLine="0"/>
            </w:pPr>
            <w:r>
              <w:t>Long</w:t>
            </w:r>
          </w:p>
        </w:tc>
        <w:tc>
          <w:tcPr>
            <w:tcW w:w="2180" w:type="dxa"/>
          </w:tcPr>
          <w:p w14:paraId="795A54D9" w14:textId="05EFDC0A" w:rsidR="005D76C3" w:rsidRPr="005D76C3" w:rsidRDefault="005D76C3" w:rsidP="005D76C3">
            <w:pPr>
              <w:ind w:firstLine="0"/>
            </w:pPr>
            <w:r>
              <w:t>Lowe</w:t>
            </w:r>
          </w:p>
        </w:tc>
      </w:tr>
      <w:tr w:rsidR="005D76C3" w:rsidRPr="005D76C3" w14:paraId="4C6ADE91" w14:textId="77777777" w:rsidTr="005D76C3">
        <w:tc>
          <w:tcPr>
            <w:tcW w:w="2179" w:type="dxa"/>
          </w:tcPr>
          <w:p w14:paraId="5E45C709" w14:textId="5DD91225" w:rsidR="005D76C3" w:rsidRPr="005D76C3" w:rsidRDefault="005D76C3" w:rsidP="005D76C3">
            <w:pPr>
              <w:ind w:firstLine="0"/>
            </w:pPr>
            <w:r>
              <w:t>Luck</w:t>
            </w:r>
          </w:p>
        </w:tc>
        <w:tc>
          <w:tcPr>
            <w:tcW w:w="2179" w:type="dxa"/>
          </w:tcPr>
          <w:p w14:paraId="35F18946" w14:textId="6B99FD37" w:rsidR="005D76C3" w:rsidRPr="005D76C3" w:rsidRDefault="005D76C3" w:rsidP="005D76C3">
            <w:pPr>
              <w:ind w:firstLine="0"/>
            </w:pPr>
            <w:r>
              <w:t>Magnuson</w:t>
            </w:r>
          </w:p>
        </w:tc>
        <w:tc>
          <w:tcPr>
            <w:tcW w:w="2180" w:type="dxa"/>
          </w:tcPr>
          <w:p w14:paraId="0E2C1694" w14:textId="0D9416C7" w:rsidR="005D76C3" w:rsidRPr="005D76C3" w:rsidRDefault="005D76C3" w:rsidP="005D76C3">
            <w:pPr>
              <w:ind w:firstLine="0"/>
            </w:pPr>
            <w:r>
              <w:t>Martin</w:t>
            </w:r>
          </w:p>
        </w:tc>
      </w:tr>
      <w:tr w:rsidR="005D76C3" w:rsidRPr="005D76C3" w14:paraId="1E7EEFFF" w14:textId="77777777" w:rsidTr="005D76C3">
        <w:tc>
          <w:tcPr>
            <w:tcW w:w="2179" w:type="dxa"/>
          </w:tcPr>
          <w:p w14:paraId="3AE9405C" w14:textId="053A8413" w:rsidR="005D76C3" w:rsidRPr="005D76C3" w:rsidRDefault="005D76C3" w:rsidP="005D76C3">
            <w:pPr>
              <w:ind w:firstLine="0"/>
            </w:pPr>
            <w:r>
              <w:t>McCabe</w:t>
            </w:r>
          </w:p>
        </w:tc>
        <w:tc>
          <w:tcPr>
            <w:tcW w:w="2179" w:type="dxa"/>
          </w:tcPr>
          <w:p w14:paraId="2156E18A" w14:textId="30E96DB9" w:rsidR="005D76C3" w:rsidRPr="005D76C3" w:rsidRDefault="005D76C3" w:rsidP="005D76C3">
            <w:pPr>
              <w:ind w:firstLine="0"/>
            </w:pPr>
            <w:r>
              <w:t>McCravy</w:t>
            </w:r>
          </w:p>
        </w:tc>
        <w:tc>
          <w:tcPr>
            <w:tcW w:w="2180" w:type="dxa"/>
          </w:tcPr>
          <w:p w14:paraId="1D1735FD" w14:textId="06231B1E" w:rsidR="005D76C3" w:rsidRPr="005D76C3" w:rsidRDefault="005D76C3" w:rsidP="005D76C3">
            <w:pPr>
              <w:ind w:firstLine="0"/>
            </w:pPr>
            <w:r>
              <w:t>McDaniel</w:t>
            </w:r>
          </w:p>
        </w:tc>
      </w:tr>
      <w:tr w:rsidR="005D76C3" w:rsidRPr="005D76C3" w14:paraId="6CE7663C" w14:textId="77777777" w:rsidTr="005D76C3">
        <w:tc>
          <w:tcPr>
            <w:tcW w:w="2179" w:type="dxa"/>
          </w:tcPr>
          <w:p w14:paraId="06C9CF40" w14:textId="0BD3F743" w:rsidR="005D76C3" w:rsidRPr="005D76C3" w:rsidRDefault="005D76C3" w:rsidP="005D76C3">
            <w:pPr>
              <w:ind w:firstLine="0"/>
            </w:pPr>
            <w:r>
              <w:t>McGinnis</w:t>
            </w:r>
          </w:p>
        </w:tc>
        <w:tc>
          <w:tcPr>
            <w:tcW w:w="2179" w:type="dxa"/>
          </w:tcPr>
          <w:p w14:paraId="072073EA" w14:textId="5DC18301" w:rsidR="005D76C3" w:rsidRPr="005D76C3" w:rsidRDefault="005D76C3" w:rsidP="005D76C3">
            <w:pPr>
              <w:ind w:firstLine="0"/>
            </w:pPr>
            <w:r>
              <w:t>C. Mitchell</w:t>
            </w:r>
          </w:p>
        </w:tc>
        <w:tc>
          <w:tcPr>
            <w:tcW w:w="2180" w:type="dxa"/>
          </w:tcPr>
          <w:p w14:paraId="030B8B30" w14:textId="63CBAA02" w:rsidR="005D76C3" w:rsidRPr="005D76C3" w:rsidRDefault="005D76C3" w:rsidP="005D76C3">
            <w:pPr>
              <w:ind w:firstLine="0"/>
            </w:pPr>
            <w:r>
              <w:t>D. Mitchell</w:t>
            </w:r>
          </w:p>
        </w:tc>
      </w:tr>
      <w:tr w:rsidR="005D76C3" w:rsidRPr="005D76C3" w14:paraId="109B179D" w14:textId="77777777" w:rsidTr="005D76C3">
        <w:tc>
          <w:tcPr>
            <w:tcW w:w="2179" w:type="dxa"/>
          </w:tcPr>
          <w:p w14:paraId="0449F5AD" w14:textId="1745F71B" w:rsidR="005D76C3" w:rsidRPr="005D76C3" w:rsidRDefault="005D76C3" w:rsidP="005D76C3">
            <w:pPr>
              <w:ind w:firstLine="0"/>
            </w:pPr>
            <w:r>
              <w:t>Montgomery</w:t>
            </w:r>
          </w:p>
        </w:tc>
        <w:tc>
          <w:tcPr>
            <w:tcW w:w="2179" w:type="dxa"/>
          </w:tcPr>
          <w:p w14:paraId="2462AB37" w14:textId="72257B41" w:rsidR="005D76C3" w:rsidRPr="005D76C3" w:rsidRDefault="005D76C3" w:rsidP="005D76C3">
            <w:pPr>
              <w:ind w:firstLine="0"/>
            </w:pPr>
            <w:r>
              <w:t>T. Moore</w:t>
            </w:r>
          </w:p>
        </w:tc>
        <w:tc>
          <w:tcPr>
            <w:tcW w:w="2180" w:type="dxa"/>
          </w:tcPr>
          <w:p w14:paraId="784F2DC0" w14:textId="22F67283" w:rsidR="005D76C3" w:rsidRPr="005D76C3" w:rsidRDefault="005D76C3" w:rsidP="005D76C3">
            <w:pPr>
              <w:ind w:firstLine="0"/>
            </w:pPr>
            <w:r>
              <w:t>Morgan</w:t>
            </w:r>
          </w:p>
        </w:tc>
      </w:tr>
      <w:tr w:rsidR="005D76C3" w:rsidRPr="005D76C3" w14:paraId="4AA69DF1" w14:textId="77777777" w:rsidTr="005D76C3">
        <w:tc>
          <w:tcPr>
            <w:tcW w:w="2179" w:type="dxa"/>
          </w:tcPr>
          <w:p w14:paraId="28E59510" w14:textId="6393D5D8" w:rsidR="005D76C3" w:rsidRPr="005D76C3" w:rsidRDefault="005D76C3" w:rsidP="005D76C3">
            <w:pPr>
              <w:ind w:firstLine="0"/>
            </w:pPr>
            <w:r>
              <w:t>Moss</w:t>
            </w:r>
          </w:p>
        </w:tc>
        <w:tc>
          <w:tcPr>
            <w:tcW w:w="2179" w:type="dxa"/>
          </w:tcPr>
          <w:p w14:paraId="0A94550B" w14:textId="397F9989" w:rsidR="005D76C3" w:rsidRPr="005D76C3" w:rsidRDefault="005D76C3" w:rsidP="005D76C3">
            <w:pPr>
              <w:ind w:firstLine="0"/>
            </w:pPr>
            <w:r>
              <w:t>Neese</w:t>
            </w:r>
          </w:p>
        </w:tc>
        <w:tc>
          <w:tcPr>
            <w:tcW w:w="2180" w:type="dxa"/>
          </w:tcPr>
          <w:p w14:paraId="778F2C62" w14:textId="6F31DCFB" w:rsidR="005D76C3" w:rsidRPr="005D76C3" w:rsidRDefault="005D76C3" w:rsidP="005D76C3">
            <w:pPr>
              <w:ind w:firstLine="0"/>
            </w:pPr>
            <w:r>
              <w:t>B. Newton</w:t>
            </w:r>
          </w:p>
        </w:tc>
      </w:tr>
      <w:tr w:rsidR="005D76C3" w:rsidRPr="005D76C3" w14:paraId="0EA930C3" w14:textId="77777777" w:rsidTr="005D76C3">
        <w:tc>
          <w:tcPr>
            <w:tcW w:w="2179" w:type="dxa"/>
          </w:tcPr>
          <w:p w14:paraId="75060794" w14:textId="66F77C92" w:rsidR="005D76C3" w:rsidRPr="005D76C3" w:rsidRDefault="005D76C3" w:rsidP="005D76C3">
            <w:pPr>
              <w:ind w:firstLine="0"/>
            </w:pPr>
            <w:r>
              <w:t>Oremus</w:t>
            </w:r>
          </w:p>
        </w:tc>
        <w:tc>
          <w:tcPr>
            <w:tcW w:w="2179" w:type="dxa"/>
          </w:tcPr>
          <w:p w14:paraId="035DC197" w14:textId="3F72E2C0" w:rsidR="005D76C3" w:rsidRPr="005D76C3" w:rsidRDefault="005D76C3" w:rsidP="005D76C3">
            <w:pPr>
              <w:ind w:firstLine="0"/>
            </w:pPr>
            <w:r>
              <w:t>Pace</w:t>
            </w:r>
          </w:p>
        </w:tc>
        <w:tc>
          <w:tcPr>
            <w:tcW w:w="2180" w:type="dxa"/>
          </w:tcPr>
          <w:p w14:paraId="3ED8650B" w14:textId="3571C74D" w:rsidR="005D76C3" w:rsidRPr="005D76C3" w:rsidRDefault="005D76C3" w:rsidP="005D76C3">
            <w:pPr>
              <w:ind w:firstLine="0"/>
            </w:pPr>
            <w:r>
              <w:t>Pedalino</w:t>
            </w:r>
          </w:p>
        </w:tc>
      </w:tr>
      <w:tr w:rsidR="005D76C3" w:rsidRPr="005D76C3" w14:paraId="3A3A701E" w14:textId="77777777" w:rsidTr="005D76C3">
        <w:tc>
          <w:tcPr>
            <w:tcW w:w="2179" w:type="dxa"/>
          </w:tcPr>
          <w:p w14:paraId="0BC0738C" w14:textId="68F7AFDC" w:rsidR="005D76C3" w:rsidRPr="005D76C3" w:rsidRDefault="005D76C3" w:rsidP="005D76C3">
            <w:pPr>
              <w:ind w:firstLine="0"/>
            </w:pPr>
            <w:r>
              <w:t>Pope</w:t>
            </w:r>
          </w:p>
        </w:tc>
        <w:tc>
          <w:tcPr>
            <w:tcW w:w="2179" w:type="dxa"/>
          </w:tcPr>
          <w:p w14:paraId="711D7901" w14:textId="0122716E" w:rsidR="005D76C3" w:rsidRPr="005D76C3" w:rsidRDefault="005D76C3" w:rsidP="005D76C3">
            <w:pPr>
              <w:ind w:firstLine="0"/>
            </w:pPr>
            <w:r>
              <w:t>Rankin</w:t>
            </w:r>
          </w:p>
        </w:tc>
        <w:tc>
          <w:tcPr>
            <w:tcW w:w="2180" w:type="dxa"/>
          </w:tcPr>
          <w:p w14:paraId="12B80F95" w14:textId="216628A8" w:rsidR="005D76C3" w:rsidRPr="005D76C3" w:rsidRDefault="005D76C3" w:rsidP="005D76C3">
            <w:pPr>
              <w:ind w:firstLine="0"/>
            </w:pPr>
            <w:r>
              <w:t>Reese</w:t>
            </w:r>
          </w:p>
        </w:tc>
      </w:tr>
      <w:tr w:rsidR="005D76C3" w:rsidRPr="005D76C3" w14:paraId="3A53DC87" w14:textId="77777777" w:rsidTr="005D76C3">
        <w:tc>
          <w:tcPr>
            <w:tcW w:w="2179" w:type="dxa"/>
          </w:tcPr>
          <w:p w14:paraId="6EEBF015" w14:textId="67328880" w:rsidR="005D76C3" w:rsidRPr="005D76C3" w:rsidRDefault="005D76C3" w:rsidP="005D76C3">
            <w:pPr>
              <w:ind w:firstLine="0"/>
            </w:pPr>
            <w:r>
              <w:t>Rivers</w:t>
            </w:r>
          </w:p>
        </w:tc>
        <w:tc>
          <w:tcPr>
            <w:tcW w:w="2179" w:type="dxa"/>
          </w:tcPr>
          <w:p w14:paraId="6C6656E1" w14:textId="18AB892E" w:rsidR="005D76C3" w:rsidRPr="005D76C3" w:rsidRDefault="005D76C3" w:rsidP="005D76C3">
            <w:pPr>
              <w:ind w:firstLine="0"/>
            </w:pPr>
            <w:r>
              <w:t>Robbins</w:t>
            </w:r>
          </w:p>
        </w:tc>
        <w:tc>
          <w:tcPr>
            <w:tcW w:w="2180" w:type="dxa"/>
          </w:tcPr>
          <w:p w14:paraId="2D1FDC51" w14:textId="07BA7072" w:rsidR="005D76C3" w:rsidRPr="005D76C3" w:rsidRDefault="005D76C3" w:rsidP="005D76C3">
            <w:pPr>
              <w:ind w:firstLine="0"/>
            </w:pPr>
            <w:r>
              <w:t>Rose</w:t>
            </w:r>
          </w:p>
        </w:tc>
      </w:tr>
      <w:tr w:rsidR="005D76C3" w:rsidRPr="005D76C3" w14:paraId="4561167C" w14:textId="77777777" w:rsidTr="005D76C3">
        <w:tc>
          <w:tcPr>
            <w:tcW w:w="2179" w:type="dxa"/>
          </w:tcPr>
          <w:p w14:paraId="3E3FFD5C" w14:textId="16788AE0" w:rsidR="005D76C3" w:rsidRPr="005D76C3" w:rsidRDefault="005D76C3" w:rsidP="005D76C3">
            <w:pPr>
              <w:ind w:firstLine="0"/>
            </w:pPr>
            <w:r>
              <w:t>Rutherford</w:t>
            </w:r>
          </w:p>
        </w:tc>
        <w:tc>
          <w:tcPr>
            <w:tcW w:w="2179" w:type="dxa"/>
          </w:tcPr>
          <w:p w14:paraId="37E795DA" w14:textId="29747577" w:rsidR="005D76C3" w:rsidRPr="005D76C3" w:rsidRDefault="005D76C3" w:rsidP="005D76C3">
            <w:pPr>
              <w:ind w:firstLine="0"/>
            </w:pPr>
            <w:r>
              <w:t>Sanders</w:t>
            </w:r>
          </w:p>
        </w:tc>
        <w:tc>
          <w:tcPr>
            <w:tcW w:w="2180" w:type="dxa"/>
          </w:tcPr>
          <w:p w14:paraId="4A6CA775" w14:textId="73CB11A5" w:rsidR="005D76C3" w:rsidRPr="005D76C3" w:rsidRDefault="005D76C3" w:rsidP="005D76C3">
            <w:pPr>
              <w:ind w:firstLine="0"/>
            </w:pPr>
            <w:r>
              <w:t>Schuessler</w:t>
            </w:r>
          </w:p>
        </w:tc>
      </w:tr>
      <w:tr w:rsidR="005D76C3" w:rsidRPr="005D76C3" w14:paraId="10953E90" w14:textId="77777777" w:rsidTr="005D76C3">
        <w:tc>
          <w:tcPr>
            <w:tcW w:w="2179" w:type="dxa"/>
          </w:tcPr>
          <w:p w14:paraId="38A86ADD" w14:textId="5070E8B7" w:rsidR="005D76C3" w:rsidRPr="005D76C3" w:rsidRDefault="005D76C3" w:rsidP="005D76C3">
            <w:pPr>
              <w:ind w:firstLine="0"/>
            </w:pPr>
            <w:r>
              <w:t>Scott</w:t>
            </w:r>
          </w:p>
        </w:tc>
        <w:tc>
          <w:tcPr>
            <w:tcW w:w="2179" w:type="dxa"/>
          </w:tcPr>
          <w:p w14:paraId="301875A1" w14:textId="169CA566" w:rsidR="005D76C3" w:rsidRPr="005D76C3" w:rsidRDefault="005D76C3" w:rsidP="005D76C3">
            <w:pPr>
              <w:ind w:firstLine="0"/>
            </w:pPr>
            <w:r>
              <w:t>Sessions</w:t>
            </w:r>
          </w:p>
        </w:tc>
        <w:tc>
          <w:tcPr>
            <w:tcW w:w="2180" w:type="dxa"/>
          </w:tcPr>
          <w:p w14:paraId="3565770F" w14:textId="128209A2" w:rsidR="005D76C3" w:rsidRPr="005D76C3" w:rsidRDefault="005D76C3" w:rsidP="005D76C3">
            <w:pPr>
              <w:ind w:firstLine="0"/>
            </w:pPr>
            <w:r>
              <w:t>G. M. Smith</w:t>
            </w:r>
          </w:p>
        </w:tc>
      </w:tr>
      <w:tr w:rsidR="005D76C3" w:rsidRPr="005D76C3" w14:paraId="5B33EC1A" w14:textId="77777777" w:rsidTr="005D76C3">
        <w:tc>
          <w:tcPr>
            <w:tcW w:w="2179" w:type="dxa"/>
          </w:tcPr>
          <w:p w14:paraId="488DD20F" w14:textId="21B83B95" w:rsidR="005D76C3" w:rsidRPr="005D76C3" w:rsidRDefault="005D76C3" w:rsidP="005D76C3">
            <w:pPr>
              <w:ind w:firstLine="0"/>
            </w:pPr>
            <w:r>
              <w:t>M. M. Smith</w:t>
            </w:r>
          </w:p>
        </w:tc>
        <w:tc>
          <w:tcPr>
            <w:tcW w:w="2179" w:type="dxa"/>
          </w:tcPr>
          <w:p w14:paraId="03C068B0" w14:textId="33D291A8" w:rsidR="005D76C3" w:rsidRPr="005D76C3" w:rsidRDefault="005D76C3" w:rsidP="005D76C3">
            <w:pPr>
              <w:ind w:firstLine="0"/>
            </w:pPr>
            <w:r>
              <w:t>Spann-Wilder</w:t>
            </w:r>
          </w:p>
        </w:tc>
        <w:tc>
          <w:tcPr>
            <w:tcW w:w="2180" w:type="dxa"/>
          </w:tcPr>
          <w:p w14:paraId="077CD63F" w14:textId="302A9B4C" w:rsidR="005D76C3" w:rsidRPr="005D76C3" w:rsidRDefault="005D76C3" w:rsidP="005D76C3">
            <w:pPr>
              <w:ind w:firstLine="0"/>
            </w:pPr>
            <w:r>
              <w:t>Stavrinakis</w:t>
            </w:r>
          </w:p>
        </w:tc>
      </w:tr>
      <w:tr w:rsidR="005D76C3" w:rsidRPr="005D76C3" w14:paraId="0593C58B" w14:textId="77777777" w:rsidTr="005D76C3">
        <w:tc>
          <w:tcPr>
            <w:tcW w:w="2179" w:type="dxa"/>
          </w:tcPr>
          <w:p w14:paraId="71F58AA4" w14:textId="6D946E1A" w:rsidR="005D76C3" w:rsidRPr="005D76C3" w:rsidRDefault="005D76C3" w:rsidP="005D76C3">
            <w:pPr>
              <w:ind w:firstLine="0"/>
            </w:pPr>
            <w:r>
              <w:t>Taylor</w:t>
            </w:r>
          </w:p>
        </w:tc>
        <w:tc>
          <w:tcPr>
            <w:tcW w:w="2179" w:type="dxa"/>
          </w:tcPr>
          <w:p w14:paraId="73D4B6AD" w14:textId="7250BDD3" w:rsidR="005D76C3" w:rsidRPr="005D76C3" w:rsidRDefault="005D76C3" w:rsidP="005D76C3">
            <w:pPr>
              <w:ind w:firstLine="0"/>
            </w:pPr>
            <w:r>
              <w:t>Teeple</w:t>
            </w:r>
          </w:p>
        </w:tc>
        <w:tc>
          <w:tcPr>
            <w:tcW w:w="2180" w:type="dxa"/>
          </w:tcPr>
          <w:p w14:paraId="427109DA" w14:textId="1E8F3487" w:rsidR="005D76C3" w:rsidRPr="005D76C3" w:rsidRDefault="005D76C3" w:rsidP="005D76C3">
            <w:pPr>
              <w:ind w:firstLine="0"/>
            </w:pPr>
            <w:r>
              <w:t>Terribile</w:t>
            </w:r>
          </w:p>
        </w:tc>
      </w:tr>
      <w:tr w:rsidR="005D76C3" w:rsidRPr="005D76C3" w14:paraId="343364E8" w14:textId="77777777" w:rsidTr="005D76C3">
        <w:tc>
          <w:tcPr>
            <w:tcW w:w="2179" w:type="dxa"/>
          </w:tcPr>
          <w:p w14:paraId="110E14B4" w14:textId="76DECFAB" w:rsidR="005D76C3" w:rsidRPr="005D76C3" w:rsidRDefault="005D76C3" w:rsidP="005D76C3">
            <w:pPr>
              <w:ind w:firstLine="0"/>
            </w:pPr>
            <w:r>
              <w:t>Vaughan</w:t>
            </w:r>
          </w:p>
        </w:tc>
        <w:tc>
          <w:tcPr>
            <w:tcW w:w="2179" w:type="dxa"/>
          </w:tcPr>
          <w:p w14:paraId="643D0180" w14:textId="5CD1CEE7" w:rsidR="005D76C3" w:rsidRPr="005D76C3" w:rsidRDefault="005D76C3" w:rsidP="005D76C3">
            <w:pPr>
              <w:ind w:firstLine="0"/>
            </w:pPr>
            <w:r>
              <w:t>Waters</w:t>
            </w:r>
          </w:p>
        </w:tc>
        <w:tc>
          <w:tcPr>
            <w:tcW w:w="2180" w:type="dxa"/>
          </w:tcPr>
          <w:p w14:paraId="136F699D" w14:textId="77FB5074" w:rsidR="005D76C3" w:rsidRPr="005D76C3" w:rsidRDefault="005D76C3" w:rsidP="005D76C3">
            <w:pPr>
              <w:ind w:firstLine="0"/>
            </w:pPr>
            <w:r>
              <w:t>Wetmore</w:t>
            </w:r>
          </w:p>
        </w:tc>
      </w:tr>
      <w:tr w:rsidR="005D76C3" w:rsidRPr="005D76C3" w14:paraId="40CF9037" w14:textId="77777777" w:rsidTr="005D76C3">
        <w:tc>
          <w:tcPr>
            <w:tcW w:w="2179" w:type="dxa"/>
          </w:tcPr>
          <w:p w14:paraId="32B2ECF4" w14:textId="7F4A587D" w:rsidR="005D76C3" w:rsidRPr="005D76C3" w:rsidRDefault="005D76C3" w:rsidP="005D76C3">
            <w:pPr>
              <w:keepNext/>
              <w:ind w:firstLine="0"/>
            </w:pPr>
            <w:r>
              <w:t>Whitmire</w:t>
            </w:r>
          </w:p>
        </w:tc>
        <w:tc>
          <w:tcPr>
            <w:tcW w:w="2179" w:type="dxa"/>
          </w:tcPr>
          <w:p w14:paraId="153909DC" w14:textId="6231B868" w:rsidR="005D76C3" w:rsidRPr="005D76C3" w:rsidRDefault="005D76C3" w:rsidP="005D76C3">
            <w:pPr>
              <w:keepNext/>
              <w:ind w:firstLine="0"/>
            </w:pPr>
            <w:r>
              <w:t>Wickensimer</w:t>
            </w:r>
          </w:p>
        </w:tc>
        <w:tc>
          <w:tcPr>
            <w:tcW w:w="2180" w:type="dxa"/>
          </w:tcPr>
          <w:p w14:paraId="483BFFC2" w14:textId="287C5782" w:rsidR="005D76C3" w:rsidRPr="005D76C3" w:rsidRDefault="005D76C3" w:rsidP="005D76C3">
            <w:pPr>
              <w:keepNext/>
              <w:ind w:firstLine="0"/>
            </w:pPr>
            <w:r>
              <w:t>Williams</w:t>
            </w:r>
          </w:p>
        </w:tc>
      </w:tr>
      <w:tr w:rsidR="005D76C3" w:rsidRPr="005D76C3" w14:paraId="069EDF21" w14:textId="77777777" w:rsidTr="005D76C3">
        <w:tc>
          <w:tcPr>
            <w:tcW w:w="2179" w:type="dxa"/>
          </w:tcPr>
          <w:p w14:paraId="75DC668B" w14:textId="4535D504" w:rsidR="005D76C3" w:rsidRPr="005D76C3" w:rsidRDefault="005D76C3" w:rsidP="005D76C3">
            <w:pPr>
              <w:keepNext/>
              <w:ind w:firstLine="0"/>
            </w:pPr>
            <w:r>
              <w:t>Willis</w:t>
            </w:r>
          </w:p>
        </w:tc>
        <w:tc>
          <w:tcPr>
            <w:tcW w:w="2179" w:type="dxa"/>
          </w:tcPr>
          <w:p w14:paraId="2356D729" w14:textId="3D39DC89" w:rsidR="005D76C3" w:rsidRPr="005D76C3" w:rsidRDefault="005D76C3" w:rsidP="005D76C3">
            <w:pPr>
              <w:keepNext/>
              <w:ind w:firstLine="0"/>
            </w:pPr>
            <w:r>
              <w:t>Wooten</w:t>
            </w:r>
          </w:p>
        </w:tc>
        <w:tc>
          <w:tcPr>
            <w:tcW w:w="2180" w:type="dxa"/>
          </w:tcPr>
          <w:p w14:paraId="558912B0" w14:textId="6FCE44B1" w:rsidR="005D76C3" w:rsidRPr="005D76C3" w:rsidRDefault="005D76C3" w:rsidP="005D76C3">
            <w:pPr>
              <w:keepNext/>
              <w:ind w:firstLine="0"/>
            </w:pPr>
            <w:r>
              <w:t>Yow</w:t>
            </w:r>
          </w:p>
        </w:tc>
      </w:tr>
    </w:tbl>
    <w:p w14:paraId="1EC46F72" w14:textId="77777777" w:rsidR="005D76C3" w:rsidRDefault="005D76C3" w:rsidP="005D76C3"/>
    <w:p w14:paraId="65BA4BF5" w14:textId="77777777" w:rsidR="005D76C3" w:rsidRDefault="005D76C3" w:rsidP="005D76C3">
      <w:pPr>
        <w:jc w:val="center"/>
        <w:rPr>
          <w:b/>
        </w:rPr>
      </w:pPr>
      <w:r w:rsidRPr="005D76C3">
        <w:rPr>
          <w:b/>
        </w:rPr>
        <w:t>Total--114</w:t>
      </w:r>
    </w:p>
    <w:p w14:paraId="259EDEC6" w14:textId="3700F42F" w:rsidR="005D76C3" w:rsidRDefault="005D76C3" w:rsidP="005D76C3">
      <w:pPr>
        <w:jc w:val="center"/>
        <w:rPr>
          <w:b/>
        </w:rPr>
      </w:pPr>
    </w:p>
    <w:p w14:paraId="0705D043" w14:textId="77777777" w:rsidR="005D76C3" w:rsidRDefault="005D76C3" w:rsidP="005D76C3">
      <w:r>
        <w:t>The House refused to agree to the Senate Amendments and a message was ordered sent accordingly.</w:t>
      </w:r>
    </w:p>
    <w:p w14:paraId="311DA738" w14:textId="77777777" w:rsidR="005D76C3" w:rsidRDefault="005D76C3" w:rsidP="005D76C3"/>
    <w:p w14:paraId="23902468" w14:textId="5E6B8B2D" w:rsidR="005D76C3" w:rsidRDefault="005D76C3" w:rsidP="005D76C3">
      <w:pPr>
        <w:keepNext/>
        <w:jc w:val="center"/>
        <w:rPr>
          <w:b/>
        </w:rPr>
      </w:pPr>
      <w:r w:rsidRPr="005D76C3">
        <w:rPr>
          <w:b/>
        </w:rPr>
        <w:t>H. 4303--SENATE AMENDMENTS CONCURRED IN AND BILL ENROLLED</w:t>
      </w:r>
    </w:p>
    <w:p w14:paraId="182A4E98" w14:textId="2283C7DF" w:rsidR="005D76C3" w:rsidRDefault="005D76C3" w:rsidP="005D76C3">
      <w:r>
        <w:t xml:space="preserve">The Senate Amendments to the following Bill were taken up for consideration: </w:t>
      </w:r>
    </w:p>
    <w:p w14:paraId="07C5F31F" w14:textId="77777777" w:rsidR="005D76C3" w:rsidRDefault="005D76C3" w:rsidP="005D76C3">
      <w:bookmarkStart w:id="99" w:name="include_clip_start_158"/>
      <w:bookmarkEnd w:id="99"/>
    </w:p>
    <w:p w14:paraId="2BE01643" w14:textId="77777777" w:rsidR="005D76C3" w:rsidRDefault="005D76C3" w:rsidP="005D76C3">
      <w:r>
        <w:t>H. 4303 -- Reps. Gatch, Cobb-Hunter, Sessions, M. M. Smith, Brewer, Rutherford, Gagnon, Guest, Guffey, Weeks, Hosey and Yow: A BILL TO AMEND THE SOUTH CAROLINA CODE OF LAWS BY AMENDING SECTION 12-21-620, RELATING TO TAX RATES ON PRODUCTS CONTAINING TOBACCO, SO AS TO TAX CIGARETTES FOR HEATING ONE AND ONE-QUARTER MILLS ON EACH CIGARETTE.</w:t>
      </w:r>
    </w:p>
    <w:p w14:paraId="33430937" w14:textId="0D31002A" w:rsidR="005D76C3" w:rsidRDefault="005D76C3" w:rsidP="005D76C3">
      <w:bookmarkStart w:id="100" w:name="include_clip_end_158"/>
      <w:bookmarkEnd w:id="100"/>
    </w:p>
    <w:p w14:paraId="24663C27" w14:textId="0879140D" w:rsidR="005D76C3" w:rsidRDefault="005D76C3" w:rsidP="005D76C3">
      <w:r>
        <w:t>Rep. B. NEWTON explained the Senate Amendments.</w:t>
      </w:r>
    </w:p>
    <w:p w14:paraId="12CB649C" w14:textId="77777777" w:rsidR="005D76C3" w:rsidRDefault="005D76C3" w:rsidP="005D76C3"/>
    <w:p w14:paraId="2C5B88FB" w14:textId="77777777" w:rsidR="005D76C3" w:rsidRDefault="005D76C3" w:rsidP="005D76C3">
      <w:r>
        <w:t xml:space="preserve">The yeas and nays were taken resulting as follows: </w:t>
      </w:r>
    </w:p>
    <w:p w14:paraId="595EF364" w14:textId="555368E4" w:rsidR="005D76C3" w:rsidRDefault="005D76C3" w:rsidP="005D76C3">
      <w:pPr>
        <w:jc w:val="center"/>
      </w:pPr>
      <w:r>
        <w:t xml:space="preserve"> </w:t>
      </w:r>
      <w:bookmarkStart w:id="101" w:name="vote_start160"/>
      <w:bookmarkEnd w:id="101"/>
      <w:r>
        <w:t>Yeas 91; Nays 18</w:t>
      </w:r>
    </w:p>
    <w:p w14:paraId="216ABE89" w14:textId="77777777" w:rsidR="005D76C3" w:rsidRDefault="005D76C3" w:rsidP="005D76C3">
      <w:pPr>
        <w:jc w:val="center"/>
      </w:pPr>
    </w:p>
    <w:p w14:paraId="308C872C" w14:textId="77777777" w:rsidR="005D76C3" w:rsidRDefault="005D76C3" w:rsidP="005D76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D76C3" w:rsidRPr="005D76C3" w14:paraId="64D1F689" w14:textId="77777777" w:rsidTr="005D76C3">
        <w:tc>
          <w:tcPr>
            <w:tcW w:w="2179" w:type="dxa"/>
          </w:tcPr>
          <w:p w14:paraId="2881150F" w14:textId="55232B2A" w:rsidR="005D76C3" w:rsidRPr="005D76C3" w:rsidRDefault="005D76C3" w:rsidP="005D76C3">
            <w:pPr>
              <w:keepNext/>
              <w:ind w:firstLine="0"/>
            </w:pPr>
            <w:r>
              <w:t>Alexander</w:t>
            </w:r>
          </w:p>
        </w:tc>
        <w:tc>
          <w:tcPr>
            <w:tcW w:w="2179" w:type="dxa"/>
          </w:tcPr>
          <w:p w14:paraId="7B11BC02" w14:textId="413BDE19" w:rsidR="005D76C3" w:rsidRPr="005D76C3" w:rsidRDefault="005D76C3" w:rsidP="005D76C3">
            <w:pPr>
              <w:keepNext/>
              <w:ind w:firstLine="0"/>
            </w:pPr>
            <w:r>
              <w:t>Anderson</w:t>
            </w:r>
          </w:p>
        </w:tc>
        <w:tc>
          <w:tcPr>
            <w:tcW w:w="2180" w:type="dxa"/>
          </w:tcPr>
          <w:p w14:paraId="72669794" w14:textId="30C437E1" w:rsidR="005D76C3" w:rsidRPr="005D76C3" w:rsidRDefault="005D76C3" w:rsidP="005D76C3">
            <w:pPr>
              <w:keepNext/>
              <w:ind w:firstLine="0"/>
            </w:pPr>
            <w:r>
              <w:t>Atkinson</w:t>
            </w:r>
          </w:p>
        </w:tc>
      </w:tr>
      <w:tr w:rsidR="005D76C3" w:rsidRPr="005D76C3" w14:paraId="7126C498" w14:textId="77777777" w:rsidTr="005D76C3">
        <w:tc>
          <w:tcPr>
            <w:tcW w:w="2179" w:type="dxa"/>
          </w:tcPr>
          <w:p w14:paraId="65EBC3A7" w14:textId="72A0818F" w:rsidR="005D76C3" w:rsidRPr="005D76C3" w:rsidRDefault="005D76C3" w:rsidP="005D76C3">
            <w:pPr>
              <w:ind w:firstLine="0"/>
            </w:pPr>
            <w:r>
              <w:t>Bailey</w:t>
            </w:r>
          </w:p>
        </w:tc>
        <w:tc>
          <w:tcPr>
            <w:tcW w:w="2179" w:type="dxa"/>
          </w:tcPr>
          <w:p w14:paraId="20BDCE5D" w14:textId="12974E74" w:rsidR="005D76C3" w:rsidRPr="005D76C3" w:rsidRDefault="005D76C3" w:rsidP="005D76C3">
            <w:pPr>
              <w:ind w:firstLine="0"/>
            </w:pPr>
            <w:r>
              <w:t>Ballentine</w:t>
            </w:r>
          </w:p>
        </w:tc>
        <w:tc>
          <w:tcPr>
            <w:tcW w:w="2180" w:type="dxa"/>
          </w:tcPr>
          <w:p w14:paraId="2CA28075" w14:textId="51A96339" w:rsidR="005D76C3" w:rsidRPr="005D76C3" w:rsidRDefault="005D76C3" w:rsidP="005D76C3">
            <w:pPr>
              <w:ind w:firstLine="0"/>
            </w:pPr>
            <w:r>
              <w:t>Bamberg</w:t>
            </w:r>
          </w:p>
        </w:tc>
      </w:tr>
      <w:tr w:rsidR="005D76C3" w:rsidRPr="005D76C3" w14:paraId="03FFCCE4" w14:textId="77777777" w:rsidTr="005D76C3">
        <w:tc>
          <w:tcPr>
            <w:tcW w:w="2179" w:type="dxa"/>
          </w:tcPr>
          <w:p w14:paraId="7750EEFB" w14:textId="6A506C8D" w:rsidR="005D76C3" w:rsidRPr="005D76C3" w:rsidRDefault="005D76C3" w:rsidP="005D76C3">
            <w:pPr>
              <w:ind w:firstLine="0"/>
            </w:pPr>
            <w:r>
              <w:t>Bannister</w:t>
            </w:r>
          </w:p>
        </w:tc>
        <w:tc>
          <w:tcPr>
            <w:tcW w:w="2179" w:type="dxa"/>
          </w:tcPr>
          <w:p w14:paraId="76ED0572" w14:textId="2A615E2D" w:rsidR="005D76C3" w:rsidRPr="005D76C3" w:rsidRDefault="005D76C3" w:rsidP="005D76C3">
            <w:pPr>
              <w:ind w:firstLine="0"/>
            </w:pPr>
            <w:r>
              <w:t>Bauer</w:t>
            </w:r>
          </w:p>
        </w:tc>
        <w:tc>
          <w:tcPr>
            <w:tcW w:w="2180" w:type="dxa"/>
          </w:tcPr>
          <w:p w14:paraId="7DF6E6C3" w14:textId="7466AEF9" w:rsidR="005D76C3" w:rsidRPr="005D76C3" w:rsidRDefault="005D76C3" w:rsidP="005D76C3">
            <w:pPr>
              <w:ind w:firstLine="0"/>
            </w:pPr>
            <w:r>
              <w:t>Bradley</w:t>
            </w:r>
          </w:p>
        </w:tc>
      </w:tr>
      <w:tr w:rsidR="005D76C3" w:rsidRPr="005D76C3" w14:paraId="44692AAA" w14:textId="77777777" w:rsidTr="005D76C3">
        <w:tc>
          <w:tcPr>
            <w:tcW w:w="2179" w:type="dxa"/>
          </w:tcPr>
          <w:p w14:paraId="0763F8A9" w14:textId="2253835D" w:rsidR="005D76C3" w:rsidRPr="005D76C3" w:rsidRDefault="005D76C3" w:rsidP="005D76C3">
            <w:pPr>
              <w:ind w:firstLine="0"/>
            </w:pPr>
            <w:r>
              <w:t>Brittain</w:t>
            </w:r>
          </w:p>
        </w:tc>
        <w:tc>
          <w:tcPr>
            <w:tcW w:w="2179" w:type="dxa"/>
          </w:tcPr>
          <w:p w14:paraId="214716DB" w14:textId="78E358D4" w:rsidR="005D76C3" w:rsidRPr="005D76C3" w:rsidRDefault="005D76C3" w:rsidP="005D76C3">
            <w:pPr>
              <w:ind w:firstLine="0"/>
            </w:pPr>
            <w:r>
              <w:t>Burns</w:t>
            </w:r>
          </w:p>
        </w:tc>
        <w:tc>
          <w:tcPr>
            <w:tcW w:w="2180" w:type="dxa"/>
          </w:tcPr>
          <w:p w14:paraId="3F449086" w14:textId="44D3B93F" w:rsidR="005D76C3" w:rsidRPr="005D76C3" w:rsidRDefault="005D76C3" w:rsidP="005D76C3">
            <w:pPr>
              <w:ind w:firstLine="0"/>
            </w:pPr>
            <w:r>
              <w:t>Bustos</w:t>
            </w:r>
          </w:p>
        </w:tc>
      </w:tr>
      <w:tr w:rsidR="005D76C3" w:rsidRPr="005D76C3" w14:paraId="0108EB80" w14:textId="77777777" w:rsidTr="005D76C3">
        <w:tc>
          <w:tcPr>
            <w:tcW w:w="2179" w:type="dxa"/>
          </w:tcPr>
          <w:p w14:paraId="11968843" w14:textId="09768606" w:rsidR="005D76C3" w:rsidRPr="005D76C3" w:rsidRDefault="005D76C3" w:rsidP="005D76C3">
            <w:pPr>
              <w:ind w:firstLine="0"/>
            </w:pPr>
            <w:r>
              <w:t>Calhoon</w:t>
            </w:r>
          </w:p>
        </w:tc>
        <w:tc>
          <w:tcPr>
            <w:tcW w:w="2179" w:type="dxa"/>
          </w:tcPr>
          <w:p w14:paraId="56F63746" w14:textId="23004962" w:rsidR="005D76C3" w:rsidRPr="005D76C3" w:rsidRDefault="005D76C3" w:rsidP="005D76C3">
            <w:pPr>
              <w:ind w:firstLine="0"/>
            </w:pPr>
            <w:r>
              <w:t>Caskey</w:t>
            </w:r>
          </w:p>
        </w:tc>
        <w:tc>
          <w:tcPr>
            <w:tcW w:w="2180" w:type="dxa"/>
          </w:tcPr>
          <w:p w14:paraId="3EB35677" w14:textId="5D0BE6BA" w:rsidR="005D76C3" w:rsidRPr="005D76C3" w:rsidRDefault="005D76C3" w:rsidP="005D76C3">
            <w:pPr>
              <w:ind w:firstLine="0"/>
            </w:pPr>
            <w:r>
              <w:t>Chumley</w:t>
            </w:r>
          </w:p>
        </w:tc>
      </w:tr>
      <w:tr w:rsidR="005D76C3" w:rsidRPr="005D76C3" w14:paraId="61C639DB" w14:textId="77777777" w:rsidTr="005D76C3">
        <w:tc>
          <w:tcPr>
            <w:tcW w:w="2179" w:type="dxa"/>
          </w:tcPr>
          <w:p w14:paraId="4E3F3FED" w14:textId="2C9F5B44" w:rsidR="005D76C3" w:rsidRPr="005D76C3" w:rsidRDefault="005D76C3" w:rsidP="005D76C3">
            <w:pPr>
              <w:ind w:firstLine="0"/>
            </w:pPr>
            <w:r>
              <w:t>Clyburn</w:t>
            </w:r>
          </w:p>
        </w:tc>
        <w:tc>
          <w:tcPr>
            <w:tcW w:w="2179" w:type="dxa"/>
          </w:tcPr>
          <w:p w14:paraId="6B844A4D" w14:textId="787D168B" w:rsidR="005D76C3" w:rsidRPr="005D76C3" w:rsidRDefault="005D76C3" w:rsidP="005D76C3">
            <w:pPr>
              <w:ind w:firstLine="0"/>
            </w:pPr>
            <w:r>
              <w:t>Cobb-Hunter</w:t>
            </w:r>
          </w:p>
        </w:tc>
        <w:tc>
          <w:tcPr>
            <w:tcW w:w="2180" w:type="dxa"/>
          </w:tcPr>
          <w:p w14:paraId="4D236428" w14:textId="71D6C057" w:rsidR="005D76C3" w:rsidRPr="005D76C3" w:rsidRDefault="005D76C3" w:rsidP="005D76C3">
            <w:pPr>
              <w:ind w:firstLine="0"/>
            </w:pPr>
            <w:r>
              <w:t>Collins</w:t>
            </w:r>
          </w:p>
        </w:tc>
      </w:tr>
      <w:tr w:rsidR="005D76C3" w:rsidRPr="005D76C3" w14:paraId="7B702FAC" w14:textId="77777777" w:rsidTr="005D76C3">
        <w:tc>
          <w:tcPr>
            <w:tcW w:w="2179" w:type="dxa"/>
          </w:tcPr>
          <w:p w14:paraId="0CA672E9" w14:textId="569DAE88" w:rsidR="005D76C3" w:rsidRPr="005D76C3" w:rsidRDefault="005D76C3" w:rsidP="005D76C3">
            <w:pPr>
              <w:ind w:firstLine="0"/>
            </w:pPr>
            <w:r>
              <w:t>Cox</w:t>
            </w:r>
          </w:p>
        </w:tc>
        <w:tc>
          <w:tcPr>
            <w:tcW w:w="2179" w:type="dxa"/>
          </w:tcPr>
          <w:p w14:paraId="6892FAC8" w14:textId="7A3D8B04" w:rsidR="005D76C3" w:rsidRPr="005D76C3" w:rsidRDefault="005D76C3" w:rsidP="005D76C3">
            <w:pPr>
              <w:ind w:firstLine="0"/>
            </w:pPr>
            <w:r>
              <w:t>Davis</w:t>
            </w:r>
          </w:p>
        </w:tc>
        <w:tc>
          <w:tcPr>
            <w:tcW w:w="2180" w:type="dxa"/>
          </w:tcPr>
          <w:p w14:paraId="69ABB5F4" w14:textId="260B2313" w:rsidR="005D76C3" w:rsidRPr="005D76C3" w:rsidRDefault="005D76C3" w:rsidP="005D76C3">
            <w:pPr>
              <w:ind w:firstLine="0"/>
            </w:pPr>
            <w:r>
              <w:t>Dillard</w:t>
            </w:r>
          </w:p>
        </w:tc>
      </w:tr>
      <w:tr w:rsidR="005D76C3" w:rsidRPr="005D76C3" w14:paraId="0D023B90" w14:textId="77777777" w:rsidTr="005D76C3">
        <w:tc>
          <w:tcPr>
            <w:tcW w:w="2179" w:type="dxa"/>
          </w:tcPr>
          <w:p w14:paraId="19E1D81E" w14:textId="144D44E1" w:rsidR="005D76C3" w:rsidRPr="005D76C3" w:rsidRDefault="005D76C3" w:rsidP="005D76C3">
            <w:pPr>
              <w:ind w:firstLine="0"/>
            </w:pPr>
            <w:r>
              <w:t>Duncan</w:t>
            </w:r>
          </w:p>
        </w:tc>
        <w:tc>
          <w:tcPr>
            <w:tcW w:w="2179" w:type="dxa"/>
          </w:tcPr>
          <w:p w14:paraId="082CA97B" w14:textId="73582F52" w:rsidR="005D76C3" w:rsidRPr="005D76C3" w:rsidRDefault="005D76C3" w:rsidP="005D76C3">
            <w:pPr>
              <w:ind w:firstLine="0"/>
            </w:pPr>
            <w:r>
              <w:t>Erickson</w:t>
            </w:r>
          </w:p>
        </w:tc>
        <w:tc>
          <w:tcPr>
            <w:tcW w:w="2180" w:type="dxa"/>
          </w:tcPr>
          <w:p w14:paraId="346E781A" w14:textId="191C56DA" w:rsidR="005D76C3" w:rsidRPr="005D76C3" w:rsidRDefault="005D76C3" w:rsidP="005D76C3">
            <w:pPr>
              <w:ind w:firstLine="0"/>
            </w:pPr>
            <w:r>
              <w:t>Forrest</w:t>
            </w:r>
          </w:p>
        </w:tc>
      </w:tr>
      <w:tr w:rsidR="005D76C3" w:rsidRPr="005D76C3" w14:paraId="0184A9EC" w14:textId="77777777" w:rsidTr="005D76C3">
        <w:tc>
          <w:tcPr>
            <w:tcW w:w="2179" w:type="dxa"/>
          </w:tcPr>
          <w:p w14:paraId="29B3CD0B" w14:textId="6F3C989F" w:rsidR="005D76C3" w:rsidRPr="005D76C3" w:rsidRDefault="005D76C3" w:rsidP="005D76C3">
            <w:pPr>
              <w:ind w:firstLine="0"/>
            </w:pPr>
            <w:r>
              <w:t>Garvin</w:t>
            </w:r>
          </w:p>
        </w:tc>
        <w:tc>
          <w:tcPr>
            <w:tcW w:w="2179" w:type="dxa"/>
          </w:tcPr>
          <w:p w14:paraId="71CDEEA4" w14:textId="02B80B25" w:rsidR="005D76C3" w:rsidRPr="005D76C3" w:rsidRDefault="005D76C3" w:rsidP="005D76C3">
            <w:pPr>
              <w:ind w:firstLine="0"/>
            </w:pPr>
            <w:r>
              <w:t>Gatch</w:t>
            </w:r>
          </w:p>
        </w:tc>
        <w:tc>
          <w:tcPr>
            <w:tcW w:w="2180" w:type="dxa"/>
          </w:tcPr>
          <w:p w14:paraId="04490D02" w14:textId="699035D3" w:rsidR="005D76C3" w:rsidRPr="005D76C3" w:rsidRDefault="005D76C3" w:rsidP="005D76C3">
            <w:pPr>
              <w:ind w:firstLine="0"/>
            </w:pPr>
            <w:r>
              <w:t>Gibson</w:t>
            </w:r>
          </w:p>
        </w:tc>
      </w:tr>
      <w:tr w:rsidR="005D76C3" w:rsidRPr="005D76C3" w14:paraId="1E3F9B17" w14:textId="77777777" w:rsidTr="005D76C3">
        <w:tc>
          <w:tcPr>
            <w:tcW w:w="2179" w:type="dxa"/>
          </w:tcPr>
          <w:p w14:paraId="59776BF2" w14:textId="5C6DC003" w:rsidR="005D76C3" w:rsidRPr="005D76C3" w:rsidRDefault="005D76C3" w:rsidP="005D76C3">
            <w:pPr>
              <w:ind w:firstLine="0"/>
            </w:pPr>
            <w:r>
              <w:t>Gilliard</w:t>
            </w:r>
          </w:p>
        </w:tc>
        <w:tc>
          <w:tcPr>
            <w:tcW w:w="2179" w:type="dxa"/>
          </w:tcPr>
          <w:p w14:paraId="5574F902" w14:textId="796C1432" w:rsidR="005D76C3" w:rsidRPr="005D76C3" w:rsidRDefault="005D76C3" w:rsidP="005D76C3">
            <w:pPr>
              <w:ind w:firstLine="0"/>
            </w:pPr>
            <w:r>
              <w:t>Govan</w:t>
            </w:r>
          </w:p>
        </w:tc>
        <w:tc>
          <w:tcPr>
            <w:tcW w:w="2180" w:type="dxa"/>
          </w:tcPr>
          <w:p w14:paraId="03819BB8" w14:textId="424FAB97" w:rsidR="005D76C3" w:rsidRPr="005D76C3" w:rsidRDefault="005D76C3" w:rsidP="005D76C3">
            <w:pPr>
              <w:ind w:firstLine="0"/>
            </w:pPr>
            <w:r>
              <w:t>Grant</w:t>
            </w:r>
          </w:p>
        </w:tc>
      </w:tr>
      <w:tr w:rsidR="005D76C3" w:rsidRPr="005D76C3" w14:paraId="68F1FC0E" w14:textId="77777777" w:rsidTr="005D76C3">
        <w:tc>
          <w:tcPr>
            <w:tcW w:w="2179" w:type="dxa"/>
          </w:tcPr>
          <w:p w14:paraId="092D9282" w14:textId="05768937" w:rsidR="005D76C3" w:rsidRPr="005D76C3" w:rsidRDefault="005D76C3" w:rsidP="005D76C3">
            <w:pPr>
              <w:ind w:firstLine="0"/>
            </w:pPr>
            <w:r>
              <w:t>Guest</w:t>
            </w:r>
          </w:p>
        </w:tc>
        <w:tc>
          <w:tcPr>
            <w:tcW w:w="2179" w:type="dxa"/>
          </w:tcPr>
          <w:p w14:paraId="345A2DD7" w14:textId="2F7AAFCA" w:rsidR="005D76C3" w:rsidRPr="005D76C3" w:rsidRDefault="005D76C3" w:rsidP="005D76C3">
            <w:pPr>
              <w:ind w:firstLine="0"/>
            </w:pPr>
            <w:r>
              <w:t>Guffey</w:t>
            </w:r>
          </w:p>
        </w:tc>
        <w:tc>
          <w:tcPr>
            <w:tcW w:w="2180" w:type="dxa"/>
          </w:tcPr>
          <w:p w14:paraId="029D55D2" w14:textId="10B6A3B0" w:rsidR="005D76C3" w:rsidRPr="005D76C3" w:rsidRDefault="005D76C3" w:rsidP="005D76C3">
            <w:pPr>
              <w:ind w:firstLine="0"/>
            </w:pPr>
            <w:r>
              <w:t>Haddon</w:t>
            </w:r>
          </w:p>
        </w:tc>
      </w:tr>
      <w:tr w:rsidR="005D76C3" w:rsidRPr="005D76C3" w14:paraId="03E8F7DD" w14:textId="77777777" w:rsidTr="005D76C3">
        <w:tc>
          <w:tcPr>
            <w:tcW w:w="2179" w:type="dxa"/>
          </w:tcPr>
          <w:p w14:paraId="265F89B8" w14:textId="49B25F78" w:rsidR="005D76C3" w:rsidRPr="005D76C3" w:rsidRDefault="005D76C3" w:rsidP="005D76C3">
            <w:pPr>
              <w:ind w:firstLine="0"/>
            </w:pPr>
            <w:r>
              <w:t>Hager</w:t>
            </w:r>
          </w:p>
        </w:tc>
        <w:tc>
          <w:tcPr>
            <w:tcW w:w="2179" w:type="dxa"/>
          </w:tcPr>
          <w:p w14:paraId="3A332026" w14:textId="5B0551D6" w:rsidR="005D76C3" w:rsidRPr="005D76C3" w:rsidRDefault="005D76C3" w:rsidP="005D76C3">
            <w:pPr>
              <w:ind w:firstLine="0"/>
            </w:pPr>
            <w:r>
              <w:t>Hardee</w:t>
            </w:r>
          </w:p>
        </w:tc>
        <w:tc>
          <w:tcPr>
            <w:tcW w:w="2180" w:type="dxa"/>
          </w:tcPr>
          <w:p w14:paraId="56653682" w14:textId="76217760" w:rsidR="005D76C3" w:rsidRPr="005D76C3" w:rsidRDefault="005D76C3" w:rsidP="005D76C3">
            <w:pPr>
              <w:ind w:firstLine="0"/>
            </w:pPr>
            <w:r>
              <w:t>Hart</w:t>
            </w:r>
          </w:p>
        </w:tc>
      </w:tr>
      <w:tr w:rsidR="005D76C3" w:rsidRPr="005D76C3" w14:paraId="36246E32" w14:textId="77777777" w:rsidTr="005D76C3">
        <w:tc>
          <w:tcPr>
            <w:tcW w:w="2179" w:type="dxa"/>
          </w:tcPr>
          <w:p w14:paraId="1B799C93" w14:textId="7CED88A5" w:rsidR="005D76C3" w:rsidRPr="005D76C3" w:rsidRDefault="005D76C3" w:rsidP="005D76C3">
            <w:pPr>
              <w:ind w:firstLine="0"/>
            </w:pPr>
            <w:r>
              <w:t>Hartnett</w:t>
            </w:r>
          </w:p>
        </w:tc>
        <w:tc>
          <w:tcPr>
            <w:tcW w:w="2179" w:type="dxa"/>
          </w:tcPr>
          <w:p w14:paraId="23786B3A" w14:textId="3FA01C00" w:rsidR="005D76C3" w:rsidRPr="005D76C3" w:rsidRDefault="005D76C3" w:rsidP="005D76C3">
            <w:pPr>
              <w:ind w:firstLine="0"/>
            </w:pPr>
            <w:r>
              <w:t>Hartz</w:t>
            </w:r>
          </w:p>
        </w:tc>
        <w:tc>
          <w:tcPr>
            <w:tcW w:w="2180" w:type="dxa"/>
          </w:tcPr>
          <w:p w14:paraId="5DB64FE8" w14:textId="7C5F01CA" w:rsidR="005D76C3" w:rsidRPr="005D76C3" w:rsidRDefault="005D76C3" w:rsidP="005D76C3">
            <w:pPr>
              <w:ind w:firstLine="0"/>
            </w:pPr>
            <w:r>
              <w:t>Hayes</w:t>
            </w:r>
          </w:p>
        </w:tc>
      </w:tr>
      <w:tr w:rsidR="005D76C3" w:rsidRPr="005D76C3" w14:paraId="17C46D2E" w14:textId="77777777" w:rsidTr="005D76C3">
        <w:tc>
          <w:tcPr>
            <w:tcW w:w="2179" w:type="dxa"/>
          </w:tcPr>
          <w:p w14:paraId="2EA431C2" w14:textId="63D4A1C2" w:rsidR="005D76C3" w:rsidRPr="005D76C3" w:rsidRDefault="005D76C3" w:rsidP="005D76C3">
            <w:pPr>
              <w:ind w:firstLine="0"/>
            </w:pPr>
            <w:r>
              <w:t>Henderson-Myers</w:t>
            </w:r>
          </w:p>
        </w:tc>
        <w:tc>
          <w:tcPr>
            <w:tcW w:w="2179" w:type="dxa"/>
          </w:tcPr>
          <w:p w14:paraId="6C159ECA" w14:textId="6F4E8796" w:rsidR="005D76C3" w:rsidRPr="005D76C3" w:rsidRDefault="005D76C3" w:rsidP="005D76C3">
            <w:pPr>
              <w:ind w:firstLine="0"/>
            </w:pPr>
            <w:r>
              <w:t>Herbkersman</w:t>
            </w:r>
          </w:p>
        </w:tc>
        <w:tc>
          <w:tcPr>
            <w:tcW w:w="2180" w:type="dxa"/>
          </w:tcPr>
          <w:p w14:paraId="147997E2" w14:textId="32B465DA" w:rsidR="005D76C3" w:rsidRPr="005D76C3" w:rsidRDefault="005D76C3" w:rsidP="005D76C3">
            <w:pPr>
              <w:ind w:firstLine="0"/>
            </w:pPr>
            <w:r>
              <w:t>Hewitt</w:t>
            </w:r>
          </w:p>
        </w:tc>
      </w:tr>
      <w:tr w:rsidR="005D76C3" w:rsidRPr="005D76C3" w14:paraId="00E73A7B" w14:textId="77777777" w:rsidTr="005D76C3">
        <w:tc>
          <w:tcPr>
            <w:tcW w:w="2179" w:type="dxa"/>
          </w:tcPr>
          <w:p w14:paraId="659D3A67" w14:textId="4DB42673" w:rsidR="005D76C3" w:rsidRPr="005D76C3" w:rsidRDefault="005D76C3" w:rsidP="005D76C3">
            <w:pPr>
              <w:ind w:firstLine="0"/>
            </w:pPr>
            <w:r>
              <w:t>Hiott</w:t>
            </w:r>
          </w:p>
        </w:tc>
        <w:tc>
          <w:tcPr>
            <w:tcW w:w="2179" w:type="dxa"/>
          </w:tcPr>
          <w:p w14:paraId="5BD66033" w14:textId="1333E3D8" w:rsidR="005D76C3" w:rsidRPr="005D76C3" w:rsidRDefault="005D76C3" w:rsidP="005D76C3">
            <w:pPr>
              <w:ind w:firstLine="0"/>
            </w:pPr>
            <w:r>
              <w:t>Hixon</w:t>
            </w:r>
          </w:p>
        </w:tc>
        <w:tc>
          <w:tcPr>
            <w:tcW w:w="2180" w:type="dxa"/>
          </w:tcPr>
          <w:p w14:paraId="4A357C1D" w14:textId="48B895AF" w:rsidR="005D76C3" w:rsidRPr="005D76C3" w:rsidRDefault="005D76C3" w:rsidP="005D76C3">
            <w:pPr>
              <w:ind w:firstLine="0"/>
            </w:pPr>
            <w:r>
              <w:t>Holman</w:t>
            </w:r>
          </w:p>
        </w:tc>
      </w:tr>
      <w:tr w:rsidR="005D76C3" w:rsidRPr="005D76C3" w14:paraId="0C42E81A" w14:textId="77777777" w:rsidTr="005D76C3">
        <w:tc>
          <w:tcPr>
            <w:tcW w:w="2179" w:type="dxa"/>
          </w:tcPr>
          <w:p w14:paraId="41BB4146" w14:textId="6C532799" w:rsidR="005D76C3" w:rsidRPr="005D76C3" w:rsidRDefault="005D76C3" w:rsidP="005D76C3">
            <w:pPr>
              <w:ind w:firstLine="0"/>
            </w:pPr>
            <w:r>
              <w:t>Hosey</w:t>
            </w:r>
          </w:p>
        </w:tc>
        <w:tc>
          <w:tcPr>
            <w:tcW w:w="2179" w:type="dxa"/>
          </w:tcPr>
          <w:p w14:paraId="47C3E3EF" w14:textId="4D230E4B" w:rsidR="005D76C3" w:rsidRPr="005D76C3" w:rsidRDefault="005D76C3" w:rsidP="005D76C3">
            <w:pPr>
              <w:ind w:firstLine="0"/>
            </w:pPr>
            <w:r>
              <w:t>J. E. Johnson</w:t>
            </w:r>
          </w:p>
        </w:tc>
        <w:tc>
          <w:tcPr>
            <w:tcW w:w="2180" w:type="dxa"/>
          </w:tcPr>
          <w:p w14:paraId="410C3465" w14:textId="54E83ADF" w:rsidR="005D76C3" w:rsidRPr="005D76C3" w:rsidRDefault="005D76C3" w:rsidP="005D76C3">
            <w:pPr>
              <w:ind w:firstLine="0"/>
            </w:pPr>
            <w:r>
              <w:t>Jones</w:t>
            </w:r>
          </w:p>
        </w:tc>
      </w:tr>
      <w:tr w:rsidR="005D76C3" w:rsidRPr="005D76C3" w14:paraId="3DBF0DBD" w14:textId="77777777" w:rsidTr="005D76C3">
        <w:tc>
          <w:tcPr>
            <w:tcW w:w="2179" w:type="dxa"/>
          </w:tcPr>
          <w:p w14:paraId="7DCEE603" w14:textId="6C275EDE" w:rsidR="005D76C3" w:rsidRPr="005D76C3" w:rsidRDefault="005D76C3" w:rsidP="005D76C3">
            <w:pPr>
              <w:ind w:firstLine="0"/>
            </w:pPr>
            <w:r>
              <w:t>Jordan</w:t>
            </w:r>
          </w:p>
        </w:tc>
        <w:tc>
          <w:tcPr>
            <w:tcW w:w="2179" w:type="dxa"/>
          </w:tcPr>
          <w:p w14:paraId="055B069E" w14:textId="3D6F4D08" w:rsidR="005D76C3" w:rsidRPr="005D76C3" w:rsidRDefault="005D76C3" w:rsidP="005D76C3">
            <w:pPr>
              <w:ind w:firstLine="0"/>
            </w:pPr>
            <w:r>
              <w:t>King</w:t>
            </w:r>
          </w:p>
        </w:tc>
        <w:tc>
          <w:tcPr>
            <w:tcW w:w="2180" w:type="dxa"/>
          </w:tcPr>
          <w:p w14:paraId="101982E4" w14:textId="71EAF269" w:rsidR="005D76C3" w:rsidRPr="005D76C3" w:rsidRDefault="005D76C3" w:rsidP="005D76C3">
            <w:pPr>
              <w:ind w:firstLine="0"/>
            </w:pPr>
            <w:r>
              <w:t>Kirby</w:t>
            </w:r>
          </w:p>
        </w:tc>
      </w:tr>
      <w:tr w:rsidR="005D76C3" w:rsidRPr="005D76C3" w14:paraId="4647E959" w14:textId="77777777" w:rsidTr="005D76C3">
        <w:tc>
          <w:tcPr>
            <w:tcW w:w="2179" w:type="dxa"/>
          </w:tcPr>
          <w:p w14:paraId="657EEC3E" w14:textId="5D62A36C" w:rsidR="005D76C3" w:rsidRPr="005D76C3" w:rsidRDefault="005D76C3" w:rsidP="005D76C3">
            <w:pPr>
              <w:ind w:firstLine="0"/>
            </w:pPr>
            <w:r>
              <w:t>Lawson</w:t>
            </w:r>
          </w:p>
        </w:tc>
        <w:tc>
          <w:tcPr>
            <w:tcW w:w="2179" w:type="dxa"/>
          </w:tcPr>
          <w:p w14:paraId="5139E588" w14:textId="2C245B0D" w:rsidR="005D76C3" w:rsidRPr="005D76C3" w:rsidRDefault="005D76C3" w:rsidP="005D76C3">
            <w:pPr>
              <w:ind w:firstLine="0"/>
            </w:pPr>
            <w:r>
              <w:t>Ligon</w:t>
            </w:r>
          </w:p>
        </w:tc>
        <w:tc>
          <w:tcPr>
            <w:tcW w:w="2180" w:type="dxa"/>
          </w:tcPr>
          <w:p w14:paraId="35277889" w14:textId="09C5BC05" w:rsidR="005D76C3" w:rsidRPr="005D76C3" w:rsidRDefault="005D76C3" w:rsidP="005D76C3">
            <w:pPr>
              <w:ind w:firstLine="0"/>
            </w:pPr>
            <w:r>
              <w:t>Long</w:t>
            </w:r>
          </w:p>
        </w:tc>
      </w:tr>
      <w:tr w:rsidR="005D76C3" w:rsidRPr="005D76C3" w14:paraId="79AE4C0F" w14:textId="77777777" w:rsidTr="005D76C3">
        <w:tc>
          <w:tcPr>
            <w:tcW w:w="2179" w:type="dxa"/>
          </w:tcPr>
          <w:p w14:paraId="4FCFE368" w14:textId="01CACB6F" w:rsidR="005D76C3" w:rsidRPr="005D76C3" w:rsidRDefault="005D76C3" w:rsidP="005D76C3">
            <w:pPr>
              <w:ind w:firstLine="0"/>
            </w:pPr>
            <w:r>
              <w:t>Lowe</w:t>
            </w:r>
          </w:p>
        </w:tc>
        <w:tc>
          <w:tcPr>
            <w:tcW w:w="2179" w:type="dxa"/>
          </w:tcPr>
          <w:p w14:paraId="7553F215" w14:textId="5BEB1CF7" w:rsidR="005D76C3" w:rsidRPr="005D76C3" w:rsidRDefault="005D76C3" w:rsidP="005D76C3">
            <w:pPr>
              <w:ind w:firstLine="0"/>
            </w:pPr>
            <w:r>
              <w:t>Luck</w:t>
            </w:r>
          </w:p>
        </w:tc>
        <w:tc>
          <w:tcPr>
            <w:tcW w:w="2180" w:type="dxa"/>
          </w:tcPr>
          <w:p w14:paraId="307AFFA6" w14:textId="65C3200C" w:rsidR="005D76C3" w:rsidRPr="005D76C3" w:rsidRDefault="005D76C3" w:rsidP="005D76C3">
            <w:pPr>
              <w:ind w:firstLine="0"/>
            </w:pPr>
            <w:r>
              <w:t>Martin</w:t>
            </w:r>
          </w:p>
        </w:tc>
      </w:tr>
      <w:tr w:rsidR="005D76C3" w:rsidRPr="005D76C3" w14:paraId="4395408E" w14:textId="77777777" w:rsidTr="005D76C3">
        <w:tc>
          <w:tcPr>
            <w:tcW w:w="2179" w:type="dxa"/>
          </w:tcPr>
          <w:p w14:paraId="2EA8C39A" w14:textId="09B167EB" w:rsidR="005D76C3" w:rsidRPr="005D76C3" w:rsidRDefault="005D76C3" w:rsidP="005D76C3">
            <w:pPr>
              <w:ind w:firstLine="0"/>
            </w:pPr>
            <w:r>
              <w:t>McCravy</w:t>
            </w:r>
          </w:p>
        </w:tc>
        <w:tc>
          <w:tcPr>
            <w:tcW w:w="2179" w:type="dxa"/>
          </w:tcPr>
          <w:p w14:paraId="1B64B101" w14:textId="75EC6A00" w:rsidR="005D76C3" w:rsidRPr="005D76C3" w:rsidRDefault="005D76C3" w:rsidP="005D76C3">
            <w:pPr>
              <w:ind w:firstLine="0"/>
            </w:pPr>
            <w:r>
              <w:t>McDaniel</w:t>
            </w:r>
          </w:p>
        </w:tc>
        <w:tc>
          <w:tcPr>
            <w:tcW w:w="2180" w:type="dxa"/>
          </w:tcPr>
          <w:p w14:paraId="00E746D6" w14:textId="09AB74B8" w:rsidR="005D76C3" w:rsidRPr="005D76C3" w:rsidRDefault="005D76C3" w:rsidP="005D76C3">
            <w:pPr>
              <w:ind w:firstLine="0"/>
            </w:pPr>
            <w:r>
              <w:t>McGinnis</w:t>
            </w:r>
          </w:p>
        </w:tc>
      </w:tr>
      <w:tr w:rsidR="005D76C3" w:rsidRPr="005D76C3" w14:paraId="1BA9B05F" w14:textId="77777777" w:rsidTr="005D76C3">
        <w:tc>
          <w:tcPr>
            <w:tcW w:w="2179" w:type="dxa"/>
          </w:tcPr>
          <w:p w14:paraId="4FDA65FF" w14:textId="11A96DEB" w:rsidR="005D76C3" w:rsidRPr="005D76C3" w:rsidRDefault="005D76C3" w:rsidP="005D76C3">
            <w:pPr>
              <w:ind w:firstLine="0"/>
            </w:pPr>
            <w:r>
              <w:t>D. Mitchell</w:t>
            </w:r>
          </w:p>
        </w:tc>
        <w:tc>
          <w:tcPr>
            <w:tcW w:w="2179" w:type="dxa"/>
          </w:tcPr>
          <w:p w14:paraId="0887C7D9" w14:textId="2BEA9741" w:rsidR="005D76C3" w:rsidRPr="005D76C3" w:rsidRDefault="005D76C3" w:rsidP="005D76C3">
            <w:pPr>
              <w:ind w:firstLine="0"/>
            </w:pPr>
            <w:r>
              <w:t>Montgomery</w:t>
            </w:r>
          </w:p>
        </w:tc>
        <w:tc>
          <w:tcPr>
            <w:tcW w:w="2180" w:type="dxa"/>
          </w:tcPr>
          <w:p w14:paraId="5C0A8C00" w14:textId="61B96C02" w:rsidR="005D76C3" w:rsidRPr="005D76C3" w:rsidRDefault="005D76C3" w:rsidP="005D76C3">
            <w:pPr>
              <w:ind w:firstLine="0"/>
            </w:pPr>
            <w:r>
              <w:t>T. Moore</w:t>
            </w:r>
          </w:p>
        </w:tc>
      </w:tr>
      <w:tr w:rsidR="005D76C3" w:rsidRPr="005D76C3" w14:paraId="688DDA49" w14:textId="77777777" w:rsidTr="005D76C3">
        <w:tc>
          <w:tcPr>
            <w:tcW w:w="2179" w:type="dxa"/>
          </w:tcPr>
          <w:p w14:paraId="57DFF438" w14:textId="217168F0" w:rsidR="005D76C3" w:rsidRPr="005D76C3" w:rsidRDefault="005D76C3" w:rsidP="005D76C3">
            <w:pPr>
              <w:ind w:firstLine="0"/>
            </w:pPr>
            <w:r>
              <w:t>Moss</w:t>
            </w:r>
          </w:p>
        </w:tc>
        <w:tc>
          <w:tcPr>
            <w:tcW w:w="2179" w:type="dxa"/>
          </w:tcPr>
          <w:p w14:paraId="45A8DBAA" w14:textId="16D37B5C" w:rsidR="005D76C3" w:rsidRPr="005D76C3" w:rsidRDefault="005D76C3" w:rsidP="005D76C3">
            <w:pPr>
              <w:ind w:firstLine="0"/>
            </w:pPr>
            <w:r>
              <w:t>Neese</w:t>
            </w:r>
          </w:p>
        </w:tc>
        <w:tc>
          <w:tcPr>
            <w:tcW w:w="2180" w:type="dxa"/>
          </w:tcPr>
          <w:p w14:paraId="79FFE1FF" w14:textId="4A30266D" w:rsidR="005D76C3" w:rsidRPr="005D76C3" w:rsidRDefault="005D76C3" w:rsidP="005D76C3">
            <w:pPr>
              <w:ind w:firstLine="0"/>
            </w:pPr>
            <w:r>
              <w:t>B. Newton</w:t>
            </w:r>
          </w:p>
        </w:tc>
      </w:tr>
      <w:tr w:rsidR="005D76C3" w:rsidRPr="005D76C3" w14:paraId="5A0DA1E0" w14:textId="77777777" w:rsidTr="005D76C3">
        <w:tc>
          <w:tcPr>
            <w:tcW w:w="2179" w:type="dxa"/>
          </w:tcPr>
          <w:p w14:paraId="24FC1D07" w14:textId="343F11AB" w:rsidR="005D76C3" w:rsidRPr="005D76C3" w:rsidRDefault="005D76C3" w:rsidP="005D76C3">
            <w:pPr>
              <w:ind w:firstLine="0"/>
            </w:pPr>
            <w:r>
              <w:t>W. Newton</w:t>
            </w:r>
          </w:p>
        </w:tc>
        <w:tc>
          <w:tcPr>
            <w:tcW w:w="2179" w:type="dxa"/>
          </w:tcPr>
          <w:p w14:paraId="76F26EB4" w14:textId="7295A070" w:rsidR="005D76C3" w:rsidRPr="005D76C3" w:rsidRDefault="005D76C3" w:rsidP="005D76C3">
            <w:pPr>
              <w:ind w:firstLine="0"/>
            </w:pPr>
            <w:r>
              <w:t>Pope</w:t>
            </w:r>
          </w:p>
        </w:tc>
        <w:tc>
          <w:tcPr>
            <w:tcW w:w="2180" w:type="dxa"/>
          </w:tcPr>
          <w:p w14:paraId="4D8DF570" w14:textId="7138E84A" w:rsidR="005D76C3" w:rsidRPr="005D76C3" w:rsidRDefault="005D76C3" w:rsidP="005D76C3">
            <w:pPr>
              <w:ind w:firstLine="0"/>
            </w:pPr>
            <w:r>
              <w:t>Rankin</w:t>
            </w:r>
          </w:p>
        </w:tc>
      </w:tr>
      <w:tr w:rsidR="005D76C3" w:rsidRPr="005D76C3" w14:paraId="6CCF9ECB" w14:textId="77777777" w:rsidTr="005D76C3">
        <w:tc>
          <w:tcPr>
            <w:tcW w:w="2179" w:type="dxa"/>
          </w:tcPr>
          <w:p w14:paraId="5808068F" w14:textId="2F34459C" w:rsidR="005D76C3" w:rsidRPr="005D76C3" w:rsidRDefault="005D76C3" w:rsidP="005D76C3">
            <w:pPr>
              <w:ind w:firstLine="0"/>
            </w:pPr>
            <w:r>
              <w:t>Reese</w:t>
            </w:r>
          </w:p>
        </w:tc>
        <w:tc>
          <w:tcPr>
            <w:tcW w:w="2179" w:type="dxa"/>
          </w:tcPr>
          <w:p w14:paraId="46F08346" w14:textId="035F4CB7" w:rsidR="005D76C3" w:rsidRPr="005D76C3" w:rsidRDefault="005D76C3" w:rsidP="005D76C3">
            <w:pPr>
              <w:ind w:firstLine="0"/>
            </w:pPr>
            <w:r>
              <w:t>Rivers</w:t>
            </w:r>
          </w:p>
        </w:tc>
        <w:tc>
          <w:tcPr>
            <w:tcW w:w="2180" w:type="dxa"/>
          </w:tcPr>
          <w:p w14:paraId="13E900C7" w14:textId="7A0EB030" w:rsidR="005D76C3" w:rsidRPr="005D76C3" w:rsidRDefault="005D76C3" w:rsidP="005D76C3">
            <w:pPr>
              <w:ind w:firstLine="0"/>
            </w:pPr>
            <w:r>
              <w:t>Robbins</w:t>
            </w:r>
          </w:p>
        </w:tc>
      </w:tr>
      <w:tr w:rsidR="005D76C3" w:rsidRPr="005D76C3" w14:paraId="2D8EA4A6" w14:textId="77777777" w:rsidTr="005D76C3">
        <w:tc>
          <w:tcPr>
            <w:tcW w:w="2179" w:type="dxa"/>
          </w:tcPr>
          <w:p w14:paraId="740BBD0A" w14:textId="208A2BFB" w:rsidR="005D76C3" w:rsidRPr="005D76C3" w:rsidRDefault="005D76C3" w:rsidP="005D76C3">
            <w:pPr>
              <w:ind w:firstLine="0"/>
            </w:pPr>
            <w:r>
              <w:t>Rose</w:t>
            </w:r>
          </w:p>
        </w:tc>
        <w:tc>
          <w:tcPr>
            <w:tcW w:w="2179" w:type="dxa"/>
          </w:tcPr>
          <w:p w14:paraId="01602D09" w14:textId="6FC6107A" w:rsidR="005D76C3" w:rsidRPr="005D76C3" w:rsidRDefault="005D76C3" w:rsidP="005D76C3">
            <w:pPr>
              <w:ind w:firstLine="0"/>
            </w:pPr>
            <w:r>
              <w:t>Rutherford</w:t>
            </w:r>
          </w:p>
        </w:tc>
        <w:tc>
          <w:tcPr>
            <w:tcW w:w="2180" w:type="dxa"/>
          </w:tcPr>
          <w:p w14:paraId="61AC643F" w14:textId="1C72FF6D" w:rsidR="005D76C3" w:rsidRPr="005D76C3" w:rsidRDefault="005D76C3" w:rsidP="005D76C3">
            <w:pPr>
              <w:ind w:firstLine="0"/>
            </w:pPr>
            <w:r>
              <w:t>Sanders</w:t>
            </w:r>
          </w:p>
        </w:tc>
      </w:tr>
      <w:tr w:rsidR="005D76C3" w:rsidRPr="005D76C3" w14:paraId="5C1F1FB9" w14:textId="77777777" w:rsidTr="005D76C3">
        <w:tc>
          <w:tcPr>
            <w:tcW w:w="2179" w:type="dxa"/>
          </w:tcPr>
          <w:p w14:paraId="544F387D" w14:textId="02BDA9AE" w:rsidR="005D76C3" w:rsidRPr="005D76C3" w:rsidRDefault="005D76C3" w:rsidP="005D76C3">
            <w:pPr>
              <w:ind w:firstLine="0"/>
            </w:pPr>
            <w:r>
              <w:t>Schuessler</w:t>
            </w:r>
          </w:p>
        </w:tc>
        <w:tc>
          <w:tcPr>
            <w:tcW w:w="2179" w:type="dxa"/>
          </w:tcPr>
          <w:p w14:paraId="7E36F87C" w14:textId="41232AB6" w:rsidR="005D76C3" w:rsidRPr="005D76C3" w:rsidRDefault="005D76C3" w:rsidP="005D76C3">
            <w:pPr>
              <w:ind w:firstLine="0"/>
            </w:pPr>
            <w:r>
              <w:t>Scott</w:t>
            </w:r>
          </w:p>
        </w:tc>
        <w:tc>
          <w:tcPr>
            <w:tcW w:w="2180" w:type="dxa"/>
          </w:tcPr>
          <w:p w14:paraId="1DE7AE86" w14:textId="7D2A724A" w:rsidR="005D76C3" w:rsidRPr="005D76C3" w:rsidRDefault="005D76C3" w:rsidP="005D76C3">
            <w:pPr>
              <w:ind w:firstLine="0"/>
            </w:pPr>
            <w:r>
              <w:t>Sessions</w:t>
            </w:r>
          </w:p>
        </w:tc>
      </w:tr>
      <w:tr w:rsidR="005D76C3" w:rsidRPr="005D76C3" w14:paraId="005CCAAB" w14:textId="77777777" w:rsidTr="005D76C3">
        <w:tc>
          <w:tcPr>
            <w:tcW w:w="2179" w:type="dxa"/>
          </w:tcPr>
          <w:p w14:paraId="3110DC44" w14:textId="606F807C" w:rsidR="005D76C3" w:rsidRPr="005D76C3" w:rsidRDefault="005D76C3" w:rsidP="005D76C3">
            <w:pPr>
              <w:ind w:firstLine="0"/>
            </w:pPr>
            <w:r>
              <w:t>G. M. Smith</w:t>
            </w:r>
          </w:p>
        </w:tc>
        <w:tc>
          <w:tcPr>
            <w:tcW w:w="2179" w:type="dxa"/>
          </w:tcPr>
          <w:p w14:paraId="6EDEF14B" w14:textId="30A0FBC6" w:rsidR="005D76C3" w:rsidRPr="005D76C3" w:rsidRDefault="005D76C3" w:rsidP="005D76C3">
            <w:pPr>
              <w:ind w:firstLine="0"/>
            </w:pPr>
            <w:r>
              <w:t>M. M. Smith</w:t>
            </w:r>
          </w:p>
        </w:tc>
        <w:tc>
          <w:tcPr>
            <w:tcW w:w="2180" w:type="dxa"/>
          </w:tcPr>
          <w:p w14:paraId="79DBCD38" w14:textId="2AE7B5E5" w:rsidR="005D76C3" w:rsidRPr="005D76C3" w:rsidRDefault="005D76C3" w:rsidP="005D76C3">
            <w:pPr>
              <w:ind w:firstLine="0"/>
            </w:pPr>
            <w:r>
              <w:t>Spann-Wilder</w:t>
            </w:r>
          </w:p>
        </w:tc>
      </w:tr>
      <w:tr w:rsidR="005D76C3" w:rsidRPr="005D76C3" w14:paraId="5FE84567" w14:textId="77777777" w:rsidTr="005D76C3">
        <w:tc>
          <w:tcPr>
            <w:tcW w:w="2179" w:type="dxa"/>
          </w:tcPr>
          <w:p w14:paraId="02D7B633" w14:textId="1639D94D" w:rsidR="005D76C3" w:rsidRPr="005D76C3" w:rsidRDefault="005D76C3" w:rsidP="005D76C3">
            <w:pPr>
              <w:ind w:firstLine="0"/>
            </w:pPr>
            <w:r>
              <w:t>Taylor</w:t>
            </w:r>
          </w:p>
        </w:tc>
        <w:tc>
          <w:tcPr>
            <w:tcW w:w="2179" w:type="dxa"/>
          </w:tcPr>
          <w:p w14:paraId="28757F39" w14:textId="445220E9" w:rsidR="005D76C3" w:rsidRPr="005D76C3" w:rsidRDefault="005D76C3" w:rsidP="005D76C3">
            <w:pPr>
              <w:ind w:firstLine="0"/>
            </w:pPr>
            <w:r>
              <w:t>Teeple</w:t>
            </w:r>
          </w:p>
        </w:tc>
        <w:tc>
          <w:tcPr>
            <w:tcW w:w="2180" w:type="dxa"/>
          </w:tcPr>
          <w:p w14:paraId="3E9E7481" w14:textId="1DC55E7E" w:rsidR="005D76C3" w:rsidRPr="005D76C3" w:rsidRDefault="005D76C3" w:rsidP="005D76C3">
            <w:pPr>
              <w:ind w:firstLine="0"/>
            </w:pPr>
            <w:r>
              <w:t>Vaughan</w:t>
            </w:r>
          </w:p>
        </w:tc>
      </w:tr>
      <w:tr w:rsidR="005D76C3" w:rsidRPr="005D76C3" w14:paraId="1C9DA380" w14:textId="77777777" w:rsidTr="005D76C3">
        <w:tc>
          <w:tcPr>
            <w:tcW w:w="2179" w:type="dxa"/>
          </w:tcPr>
          <w:p w14:paraId="6CBB5BFA" w14:textId="37C6C511" w:rsidR="005D76C3" w:rsidRPr="005D76C3" w:rsidRDefault="005D76C3" w:rsidP="005D76C3">
            <w:pPr>
              <w:ind w:firstLine="0"/>
            </w:pPr>
            <w:r>
              <w:t>Wetmore</w:t>
            </w:r>
          </w:p>
        </w:tc>
        <w:tc>
          <w:tcPr>
            <w:tcW w:w="2179" w:type="dxa"/>
          </w:tcPr>
          <w:p w14:paraId="6AC484AC" w14:textId="5F82E6FB" w:rsidR="005D76C3" w:rsidRPr="005D76C3" w:rsidRDefault="005D76C3" w:rsidP="005D76C3">
            <w:pPr>
              <w:ind w:firstLine="0"/>
            </w:pPr>
            <w:r>
              <w:t>Whitmire</w:t>
            </w:r>
          </w:p>
        </w:tc>
        <w:tc>
          <w:tcPr>
            <w:tcW w:w="2180" w:type="dxa"/>
          </w:tcPr>
          <w:p w14:paraId="1022A842" w14:textId="3BE401CD" w:rsidR="005D76C3" w:rsidRPr="005D76C3" w:rsidRDefault="005D76C3" w:rsidP="005D76C3">
            <w:pPr>
              <w:ind w:firstLine="0"/>
            </w:pPr>
            <w:r>
              <w:t>Wickensimer</w:t>
            </w:r>
          </w:p>
        </w:tc>
      </w:tr>
      <w:tr w:rsidR="005D76C3" w:rsidRPr="005D76C3" w14:paraId="56989653" w14:textId="77777777" w:rsidTr="005D76C3">
        <w:tc>
          <w:tcPr>
            <w:tcW w:w="2179" w:type="dxa"/>
          </w:tcPr>
          <w:p w14:paraId="66962FD4" w14:textId="3525EE6A" w:rsidR="005D76C3" w:rsidRPr="005D76C3" w:rsidRDefault="005D76C3" w:rsidP="005D76C3">
            <w:pPr>
              <w:keepNext/>
              <w:ind w:firstLine="0"/>
            </w:pPr>
            <w:r>
              <w:t>Williams</w:t>
            </w:r>
          </w:p>
        </w:tc>
        <w:tc>
          <w:tcPr>
            <w:tcW w:w="2179" w:type="dxa"/>
          </w:tcPr>
          <w:p w14:paraId="2AB5B90D" w14:textId="0B38234A" w:rsidR="005D76C3" w:rsidRPr="005D76C3" w:rsidRDefault="005D76C3" w:rsidP="005D76C3">
            <w:pPr>
              <w:keepNext/>
              <w:ind w:firstLine="0"/>
            </w:pPr>
            <w:r>
              <w:t>Willis</w:t>
            </w:r>
          </w:p>
        </w:tc>
        <w:tc>
          <w:tcPr>
            <w:tcW w:w="2180" w:type="dxa"/>
          </w:tcPr>
          <w:p w14:paraId="1888E3D1" w14:textId="03AE8C01" w:rsidR="005D76C3" w:rsidRPr="005D76C3" w:rsidRDefault="005D76C3" w:rsidP="005D76C3">
            <w:pPr>
              <w:keepNext/>
              <w:ind w:firstLine="0"/>
            </w:pPr>
            <w:r>
              <w:t>Wooten</w:t>
            </w:r>
          </w:p>
        </w:tc>
      </w:tr>
      <w:tr w:rsidR="005D76C3" w:rsidRPr="005D76C3" w14:paraId="0AA26577" w14:textId="77777777" w:rsidTr="005D76C3">
        <w:tc>
          <w:tcPr>
            <w:tcW w:w="2179" w:type="dxa"/>
          </w:tcPr>
          <w:p w14:paraId="36CBE058" w14:textId="5A3DA5BA" w:rsidR="005D76C3" w:rsidRPr="005D76C3" w:rsidRDefault="005D76C3" w:rsidP="005D76C3">
            <w:pPr>
              <w:keepNext/>
              <w:ind w:firstLine="0"/>
            </w:pPr>
            <w:r>
              <w:t>Yow</w:t>
            </w:r>
          </w:p>
        </w:tc>
        <w:tc>
          <w:tcPr>
            <w:tcW w:w="2179" w:type="dxa"/>
          </w:tcPr>
          <w:p w14:paraId="466A62EA" w14:textId="77777777" w:rsidR="005D76C3" w:rsidRPr="005D76C3" w:rsidRDefault="005D76C3" w:rsidP="005D76C3">
            <w:pPr>
              <w:keepNext/>
              <w:ind w:firstLine="0"/>
            </w:pPr>
          </w:p>
        </w:tc>
        <w:tc>
          <w:tcPr>
            <w:tcW w:w="2180" w:type="dxa"/>
          </w:tcPr>
          <w:p w14:paraId="7A6187C4" w14:textId="77777777" w:rsidR="005D76C3" w:rsidRPr="005D76C3" w:rsidRDefault="005D76C3" w:rsidP="005D76C3">
            <w:pPr>
              <w:keepNext/>
              <w:ind w:firstLine="0"/>
            </w:pPr>
          </w:p>
        </w:tc>
      </w:tr>
    </w:tbl>
    <w:p w14:paraId="00CE1F32" w14:textId="77777777" w:rsidR="005D76C3" w:rsidRDefault="005D76C3" w:rsidP="005D76C3"/>
    <w:p w14:paraId="33CBCADE" w14:textId="7E8F6533" w:rsidR="005D76C3" w:rsidRDefault="005D76C3" w:rsidP="005D76C3">
      <w:pPr>
        <w:jc w:val="center"/>
        <w:rPr>
          <w:b/>
        </w:rPr>
      </w:pPr>
      <w:r w:rsidRPr="005D76C3">
        <w:rPr>
          <w:b/>
        </w:rPr>
        <w:t>Total--91</w:t>
      </w:r>
    </w:p>
    <w:p w14:paraId="1B470BB4" w14:textId="77777777" w:rsidR="005D76C3" w:rsidRDefault="005D76C3" w:rsidP="005D76C3">
      <w:pPr>
        <w:jc w:val="center"/>
        <w:rPr>
          <w:b/>
        </w:rPr>
      </w:pPr>
    </w:p>
    <w:p w14:paraId="3DA03409" w14:textId="77777777" w:rsidR="005D76C3" w:rsidRDefault="005D76C3" w:rsidP="005D76C3">
      <w:pPr>
        <w:ind w:firstLine="0"/>
      </w:pPr>
      <w:r w:rsidRPr="005D76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D76C3" w:rsidRPr="005D76C3" w14:paraId="63ECDDCF" w14:textId="77777777" w:rsidTr="005D76C3">
        <w:tc>
          <w:tcPr>
            <w:tcW w:w="2179" w:type="dxa"/>
          </w:tcPr>
          <w:p w14:paraId="0AE6D7B4" w14:textId="46BDDA05" w:rsidR="005D76C3" w:rsidRPr="005D76C3" w:rsidRDefault="005D76C3" w:rsidP="005D76C3">
            <w:pPr>
              <w:keepNext/>
              <w:ind w:firstLine="0"/>
            </w:pPr>
            <w:r>
              <w:t>Beach</w:t>
            </w:r>
          </w:p>
        </w:tc>
        <w:tc>
          <w:tcPr>
            <w:tcW w:w="2179" w:type="dxa"/>
          </w:tcPr>
          <w:p w14:paraId="54EDD474" w14:textId="7C61BA6B" w:rsidR="005D76C3" w:rsidRPr="005D76C3" w:rsidRDefault="005D76C3" w:rsidP="005D76C3">
            <w:pPr>
              <w:keepNext/>
              <w:ind w:firstLine="0"/>
            </w:pPr>
            <w:r>
              <w:t>Bowers</w:t>
            </w:r>
          </w:p>
        </w:tc>
        <w:tc>
          <w:tcPr>
            <w:tcW w:w="2180" w:type="dxa"/>
          </w:tcPr>
          <w:p w14:paraId="42FC4B98" w14:textId="4C399B73" w:rsidR="005D76C3" w:rsidRPr="005D76C3" w:rsidRDefault="005D76C3" w:rsidP="005D76C3">
            <w:pPr>
              <w:keepNext/>
              <w:ind w:firstLine="0"/>
            </w:pPr>
            <w:r>
              <w:t>Crawford</w:t>
            </w:r>
          </w:p>
        </w:tc>
      </w:tr>
      <w:tr w:rsidR="005D76C3" w:rsidRPr="005D76C3" w14:paraId="2D6406E0" w14:textId="77777777" w:rsidTr="005D76C3">
        <w:tc>
          <w:tcPr>
            <w:tcW w:w="2179" w:type="dxa"/>
          </w:tcPr>
          <w:p w14:paraId="11063501" w14:textId="590D58ED" w:rsidR="005D76C3" w:rsidRPr="005D76C3" w:rsidRDefault="005D76C3" w:rsidP="005D76C3">
            <w:pPr>
              <w:ind w:firstLine="0"/>
            </w:pPr>
            <w:r>
              <w:t>Cromer</w:t>
            </w:r>
          </w:p>
        </w:tc>
        <w:tc>
          <w:tcPr>
            <w:tcW w:w="2179" w:type="dxa"/>
          </w:tcPr>
          <w:p w14:paraId="362C22EF" w14:textId="7019673E" w:rsidR="005D76C3" w:rsidRPr="005D76C3" w:rsidRDefault="005D76C3" w:rsidP="005D76C3">
            <w:pPr>
              <w:ind w:firstLine="0"/>
            </w:pPr>
            <w:r>
              <w:t>Edgerton</w:t>
            </w:r>
          </w:p>
        </w:tc>
        <w:tc>
          <w:tcPr>
            <w:tcW w:w="2180" w:type="dxa"/>
          </w:tcPr>
          <w:p w14:paraId="5644EDCF" w14:textId="199AABFD" w:rsidR="005D76C3" w:rsidRPr="005D76C3" w:rsidRDefault="005D76C3" w:rsidP="005D76C3">
            <w:pPr>
              <w:ind w:firstLine="0"/>
            </w:pPr>
            <w:r>
              <w:t>Frank</w:t>
            </w:r>
          </w:p>
        </w:tc>
      </w:tr>
      <w:tr w:rsidR="005D76C3" w:rsidRPr="005D76C3" w14:paraId="7E6747CA" w14:textId="77777777" w:rsidTr="005D76C3">
        <w:tc>
          <w:tcPr>
            <w:tcW w:w="2179" w:type="dxa"/>
          </w:tcPr>
          <w:p w14:paraId="71688FB2" w14:textId="5DC4C321" w:rsidR="005D76C3" w:rsidRPr="005D76C3" w:rsidRDefault="005D76C3" w:rsidP="005D76C3">
            <w:pPr>
              <w:ind w:firstLine="0"/>
            </w:pPr>
            <w:r>
              <w:t>Gilliam</w:t>
            </w:r>
          </w:p>
        </w:tc>
        <w:tc>
          <w:tcPr>
            <w:tcW w:w="2179" w:type="dxa"/>
          </w:tcPr>
          <w:p w14:paraId="535D9513" w14:textId="607EA7FF" w:rsidR="005D76C3" w:rsidRPr="005D76C3" w:rsidRDefault="005D76C3" w:rsidP="005D76C3">
            <w:pPr>
              <w:ind w:firstLine="0"/>
            </w:pPr>
            <w:r>
              <w:t>Gilreath</w:t>
            </w:r>
          </w:p>
        </w:tc>
        <w:tc>
          <w:tcPr>
            <w:tcW w:w="2180" w:type="dxa"/>
          </w:tcPr>
          <w:p w14:paraId="482CEC05" w14:textId="75FFC7C3" w:rsidR="005D76C3" w:rsidRPr="005D76C3" w:rsidRDefault="005D76C3" w:rsidP="005D76C3">
            <w:pPr>
              <w:ind w:firstLine="0"/>
            </w:pPr>
            <w:r>
              <w:t>Harris</w:t>
            </w:r>
          </w:p>
        </w:tc>
      </w:tr>
      <w:tr w:rsidR="005D76C3" w:rsidRPr="005D76C3" w14:paraId="53329B7B" w14:textId="77777777" w:rsidTr="005D76C3">
        <w:tc>
          <w:tcPr>
            <w:tcW w:w="2179" w:type="dxa"/>
          </w:tcPr>
          <w:p w14:paraId="5B3A17A1" w14:textId="709F73C8" w:rsidR="005D76C3" w:rsidRPr="005D76C3" w:rsidRDefault="005D76C3" w:rsidP="005D76C3">
            <w:pPr>
              <w:ind w:firstLine="0"/>
            </w:pPr>
            <w:r>
              <w:t>Huff</w:t>
            </w:r>
          </w:p>
        </w:tc>
        <w:tc>
          <w:tcPr>
            <w:tcW w:w="2179" w:type="dxa"/>
          </w:tcPr>
          <w:p w14:paraId="5EA95015" w14:textId="3029A7E2" w:rsidR="005D76C3" w:rsidRPr="005D76C3" w:rsidRDefault="005D76C3" w:rsidP="005D76C3">
            <w:pPr>
              <w:ind w:firstLine="0"/>
            </w:pPr>
            <w:r>
              <w:t>Kilmartin</w:t>
            </w:r>
          </w:p>
        </w:tc>
        <w:tc>
          <w:tcPr>
            <w:tcW w:w="2180" w:type="dxa"/>
          </w:tcPr>
          <w:p w14:paraId="2072123E" w14:textId="491A560D" w:rsidR="005D76C3" w:rsidRPr="005D76C3" w:rsidRDefault="005D76C3" w:rsidP="005D76C3">
            <w:pPr>
              <w:ind w:firstLine="0"/>
            </w:pPr>
            <w:r>
              <w:t>Lastinger</w:t>
            </w:r>
          </w:p>
        </w:tc>
      </w:tr>
      <w:tr w:rsidR="005D76C3" w:rsidRPr="005D76C3" w14:paraId="1CA812A4" w14:textId="77777777" w:rsidTr="005D76C3">
        <w:tc>
          <w:tcPr>
            <w:tcW w:w="2179" w:type="dxa"/>
          </w:tcPr>
          <w:p w14:paraId="5783980C" w14:textId="12641F78" w:rsidR="005D76C3" w:rsidRPr="005D76C3" w:rsidRDefault="005D76C3" w:rsidP="005D76C3">
            <w:pPr>
              <w:keepNext/>
              <w:ind w:firstLine="0"/>
            </w:pPr>
            <w:r>
              <w:t>McCabe</w:t>
            </w:r>
          </w:p>
        </w:tc>
        <w:tc>
          <w:tcPr>
            <w:tcW w:w="2179" w:type="dxa"/>
          </w:tcPr>
          <w:p w14:paraId="6E6CE072" w14:textId="261803E8" w:rsidR="005D76C3" w:rsidRPr="005D76C3" w:rsidRDefault="005D76C3" w:rsidP="005D76C3">
            <w:pPr>
              <w:keepNext/>
              <w:ind w:firstLine="0"/>
            </w:pPr>
            <w:r>
              <w:t>C. Mitchell</w:t>
            </w:r>
          </w:p>
        </w:tc>
        <w:tc>
          <w:tcPr>
            <w:tcW w:w="2180" w:type="dxa"/>
          </w:tcPr>
          <w:p w14:paraId="61EB5851" w14:textId="025A8F6F" w:rsidR="005D76C3" w:rsidRPr="005D76C3" w:rsidRDefault="005D76C3" w:rsidP="005D76C3">
            <w:pPr>
              <w:keepNext/>
              <w:ind w:firstLine="0"/>
            </w:pPr>
            <w:r>
              <w:t>Morgan</w:t>
            </w:r>
          </w:p>
        </w:tc>
      </w:tr>
      <w:tr w:rsidR="005D76C3" w:rsidRPr="005D76C3" w14:paraId="69EE8FBA" w14:textId="77777777" w:rsidTr="005D76C3">
        <w:tc>
          <w:tcPr>
            <w:tcW w:w="2179" w:type="dxa"/>
          </w:tcPr>
          <w:p w14:paraId="76DFD0AD" w14:textId="673D58FB" w:rsidR="005D76C3" w:rsidRPr="005D76C3" w:rsidRDefault="005D76C3" w:rsidP="005D76C3">
            <w:pPr>
              <w:keepNext/>
              <w:ind w:firstLine="0"/>
            </w:pPr>
            <w:r>
              <w:t>Oremus</w:t>
            </w:r>
          </w:p>
        </w:tc>
        <w:tc>
          <w:tcPr>
            <w:tcW w:w="2179" w:type="dxa"/>
          </w:tcPr>
          <w:p w14:paraId="03557869" w14:textId="378B9637" w:rsidR="005D76C3" w:rsidRPr="005D76C3" w:rsidRDefault="005D76C3" w:rsidP="005D76C3">
            <w:pPr>
              <w:keepNext/>
              <w:ind w:firstLine="0"/>
            </w:pPr>
            <w:r>
              <w:t>Pedalino</w:t>
            </w:r>
          </w:p>
        </w:tc>
        <w:tc>
          <w:tcPr>
            <w:tcW w:w="2180" w:type="dxa"/>
          </w:tcPr>
          <w:p w14:paraId="00F8F57E" w14:textId="010E7E39" w:rsidR="005D76C3" w:rsidRPr="005D76C3" w:rsidRDefault="005D76C3" w:rsidP="005D76C3">
            <w:pPr>
              <w:keepNext/>
              <w:ind w:firstLine="0"/>
            </w:pPr>
            <w:r>
              <w:t>Terribile</w:t>
            </w:r>
          </w:p>
        </w:tc>
      </w:tr>
    </w:tbl>
    <w:p w14:paraId="1FEDED34" w14:textId="77777777" w:rsidR="005D76C3" w:rsidRDefault="005D76C3" w:rsidP="005D76C3"/>
    <w:p w14:paraId="5478D270" w14:textId="77777777" w:rsidR="005D76C3" w:rsidRDefault="005D76C3" w:rsidP="005D76C3">
      <w:pPr>
        <w:jc w:val="center"/>
        <w:rPr>
          <w:b/>
        </w:rPr>
      </w:pPr>
      <w:r w:rsidRPr="005D76C3">
        <w:rPr>
          <w:b/>
        </w:rPr>
        <w:t>Total--18</w:t>
      </w:r>
    </w:p>
    <w:p w14:paraId="7E1D800B" w14:textId="3A2DFD29" w:rsidR="005D76C3" w:rsidRDefault="005D76C3" w:rsidP="005D76C3">
      <w:pPr>
        <w:jc w:val="center"/>
        <w:rPr>
          <w:b/>
        </w:rPr>
      </w:pPr>
    </w:p>
    <w:p w14:paraId="0513517E" w14:textId="77777777" w:rsidR="005D76C3" w:rsidRDefault="005D76C3" w:rsidP="005D76C3">
      <w:r>
        <w:t>The Senate Amendments were agreed to, and the Bill having received three readings in both Houses, it was ordered that the title be changed to that of an Act, and that it be enrolled for ratification.</w:t>
      </w:r>
    </w:p>
    <w:p w14:paraId="20422DC8" w14:textId="77777777" w:rsidR="005D76C3" w:rsidRDefault="005D76C3" w:rsidP="005D76C3"/>
    <w:p w14:paraId="11CCF514" w14:textId="7EE2B589" w:rsidR="005D76C3" w:rsidRDefault="005D76C3" w:rsidP="005D76C3">
      <w:pPr>
        <w:keepNext/>
        <w:jc w:val="center"/>
        <w:rPr>
          <w:b/>
        </w:rPr>
      </w:pPr>
      <w:r w:rsidRPr="005D76C3">
        <w:rPr>
          <w:b/>
        </w:rPr>
        <w:t>LEAVE OF ABSENCE</w:t>
      </w:r>
    </w:p>
    <w:p w14:paraId="39A70099" w14:textId="77777777" w:rsidR="005D76C3" w:rsidRDefault="005D76C3" w:rsidP="005D76C3">
      <w:r>
        <w:t>The SPEAKER granted Rep. BEACH a temporary leave of absence.</w:t>
      </w:r>
    </w:p>
    <w:p w14:paraId="356C7B07" w14:textId="56CEB19E" w:rsidR="005D76C3" w:rsidRDefault="005D76C3" w:rsidP="005D76C3"/>
    <w:p w14:paraId="5129F643" w14:textId="77777777" w:rsidR="005D76C3" w:rsidRPr="00556416" w:rsidRDefault="005D76C3" w:rsidP="005D76C3">
      <w:pPr>
        <w:pStyle w:val="Title"/>
        <w:keepNext/>
      </w:pPr>
      <w:bookmarkStart w:id="102" w:name="file_start164"/>
      <w:bookmarkEnd w:id="102"/>
      <w:r w:rsidRPr="00556416">
        <w:t>STATEMENT FOR JOURNAL</w:t>
      </w:r>
    </w:p>
    <w:p w14:paraId="1DB8917D" w14:textId="77777777" w:rsidR="005D76C3" w:rsidRPr="00556416" w:rsidRDefault="005D76C3" w:rsidP="005D76C3">
      <w:pPr>
        <w:tabs>
          <w:tab w:val="left" w:pos="270"/>
          <w:tab w:val="left" w:pos="630"/>
          <w:tab w:val="left" w:pos="900"/>
          <w:tab w:val="left" w:pos="1260"/>
          <w:tab w:val="left" w:pos="1620"/>
          <w:tab w:val="left" w:pos="1980"/>
          <w:tab w:val="left" w:pos="2340"/>
          <w:tab w:val="left" w:pos="2700"/>
        </w:tabs>
        <w:ind w:firstLine="0"/>
      </w:pPr>
      <w:r w:rsidRPr="00556416">
        <w:tab/>
        <w:t>I was temporarily out of the Chamber on constituent business during the vote on H. 4303. If I had been present, I would have voted to concur in the Senate Amendments.</w:t>
      </w:r>
    </w:p>
    <w:p w14:paraId="32F37E7D" w14:textId="77777777" w:rsidR="005D76C3" w:rsidRDefault="005D76C3" w:rsidP="005D76C3">
      <w:pPr>
        <w:tabs>
          <w:tab w:val="left" w:pos="270"/>
          <w:tab w:val="left" w:pos="630"/>
          <w:tab w:val="left" w:pos="900"/>
          <w:tab w:val="left" w:pos="1260"/>
          <w:tab w:val="left" w:pos="1620"/>
          <w:tab w:val="left" w:pos="1980"/>
          <w:tab w:val="left" w:pos="2340"/>
          <w:tab w:val="left" w:pos="2700"/>
        </w:tabs>
        <w:ind w:firstLine="0"/>
      </w:pPr>
      <w:r w:rsidRPr="00556416">
        <w:tab/>
        <w:t>Rep. Greg Ford</w:t>
      </w:r>
    </w:p>
    <w:p w14:paraId="1DB908FA" w14:textId="424855B4" w:rsidR="005D76C3" w:rsidRDefault="005D76C3" w:rsidP="005D76C3">
      <w:pPr>
        <w:tabs>
          <w:tab w:val="left" w:pos="270"/>
          <w:tab w:val="left" w:pos="630"/>
          <w:tab w:val="left" w:pos="900"/>
          <w:tab w:val="left" w:pos="1260"/>
          <w:tab w:val="left" w:pos="1620"/>
          <w:tab w:val="left" w:pos="1980"/>
          <w:tab w:val="left" w:pos="2340"/>
          <w:tab w:val="left" w:pos="2700"/>
        </w:tabs>
        <w:ind w:firstLine="0"/>
      </w:pPr>
    </w:p>
    <w:p w14:paraId="51D9379D" w14:textId="77777777" w:rsidR="005D76C3" w:rsidRDefault="005D76C3" w:rsidP="005D76C3">
      <w:pPr>
        <w:keepNext/>
        <w:jc w:val="center"/>
        <w:rPr>
          <w:b/>
        </w:rPr>
      </w:pPr>
      <w:r w:rsidRPr="005D76C3">
        <w:rPr>
          <w:b/>
        </w:rPr>
        <w:t>H. 5164--RECONSIDERED</w:t>
      </w:r>
    </w:p>
    <w:p w14:paraId="41A5DEDD" w14:textId="38771C21" w:rsidR="005D76C3" w:rsidRDefault="005D76C3" w:rsidP="005D76C3">
      <w:r>
        <w:t>Rep. B. NEWTON moved to reconsider the vote whereby debate was adjourned on the following Bill, which was agreed to:</w:t>
      </w:r>
    </w:p>
    <w:p w14:paraId="48C9D4B2" w14:textId="77777777" w:rsidR="005D76C3" w:rsidRDefault="005D76C3" w:rsidP="005D76C3">
      <w:bookmarkStart w:id="103" w:name="include_clip_start_166"/>
      <w:bookmarkEnd w:id="103"/>
    </w:p>
    <w:p w14:paraId="5FEBCCAF" w14:textId="77777777" w:rsidR="005D76C3" w:rsidRDefault="005D76C3" w:rsidP="005D76C3">
      <w:r>
        <w:t>H. 5164 -- Reps. Hewitt, Bannister, G. M. Smith and Henderson-Myers: A BILL TO AMEND THE SOUTH CAROLINA CODE OF LAWS BY ADDING SECTION 44-7-255 SO AS TO PROVIDE FOR FIRE AND BUILDING CODE EXCEPTIONS FOR PLACEMENT OF HOSPITAL BEDS IN HALLWAYS, CORRIDORS, OR OTHER MEANS OF EGRESS DURING JUSTIFIED EMERGENCIES.</w:t>
      </w:r>
    </w:p>
    <w:p w14:paraId="3A86B943" w14:textId="28C31AE7" w:rsidR="005D76C3" w:rsidRDefault="005D76C3" w:rsidP="005D76C3">
      <w:bookmarkStart w:id="104" w:name="include_clip_end_166"/>
      <w:bookmarkEnd w:id="104"/>
    </w:p>
    <w:p w14:paraId="641B4AE9" w14:textId="0CF8F72A" w:rsidR="005D76C3" w:rsidRDefault="005D76C3" w:rsidP="005D76C3">
      <w:pPr>
        <w:keepNext/>
        <w:jc w:val="center"/>
        <w:rPr>
          <w:b/>
        </w:rPr>
      </w:pPr>
      <w:r w:rsidRPr="005D76C3">
        <w:rPr>
          <w:b/>
        </w:rPr>
        <w:t>H. 5164--NONCONCURRENCE IN SENATE AMENDMENTS</w:t>
      </w:r>
    </w:p>
    <w:p w14:paraId="08C37C8B" w14:textId="28168D45" w:rsidR="005D76C3" w:rsidRDefault="005D76C3" w:rsidP="005D76C3">
      <w:r>
        <w:t xml:space="preserve">The Senate Amendments to the following Bill were taken up for consideration: </w:t>
      </w:r>
    </w:p>
    <w:p w14:paraId="4E8E7184" w14:textId="77777777" w:rsidR="005D76C3" w:rsidRDefault="005D76C3" w:rsidP="005D76C3">
      <w:bookmarkStart w:id="105" w:name="include_clip_start_168"/>
      <w:bookmarkEnd w:id="105"/>
    </w:p>
    <w:p w14:paraId="56E3327E" w14:textId="77777777" w:rsidR="005D76C3" w:rsidRDefault="005D76C3" w:rsidP="005D76C3">
      <w:r>
        <w:t>H. 5164 -- Reps. Hewitt, Bannister, G. M. Smith and Henderson-Myers: A BILL TO AMEND THE SOUTH CAROLINA CODE OF LAWS BY ADDING SECTION 44-7-255 SO AS TO PROVIDE FOR FIRE AND BUILDING CODE EXCEPTIONS FOR PLACEMENT OF HOSPITAL BEDS IN HALLWAYS, CORRIDORS, OR OTHER MEANS OF EGRESS DURING JUSTIFIED EMERGENCIES.</w:t>
      </w:r>
    </w:p>
    <w:p w14:paraId="333CA0FA" w14:textId="77C18A4A" w:rsidR="005D76C3" w:rsidRDefault="005D76C3" w:rsidP="005D76C3">
      <w:bookmarkStart w:id="106" w:name="include_clip_end_168"/>
      <w:bookmarkEnd w:id="106"/>
    </w:p>
    <w:p w14:paraId="6C9A16A3" w14:textId="75900B76" w:rsidR="005D76C3" w:rsidRDefault="005D76C3" w:rsidP="005D76C3">
      <w:r>
        <w:t>Rep. SESSIONS explained the Senate Amendments.</w:t>
      </w:r>
    </w:p>
    <w:p w14:paraId="5E60FA8B" w14:textId="77777777" w:rsidR="005D76C3" w:rsidRDefault="005D76C3" w:rsidP="005D76C3"/>
    <w:p w14:paraId="4266A53A" w14:textId="77777777" w:rsidR="005D76C3" w:rsidRDefault="005D76C3" w:rsidP="005D76C3">
      <w:r>
        <w:t xml:space="preserve">The yeas and nays were taken resulting as follows: </w:t>
      </w:r>
    </w:p>
    <w:p w14:paraId="31167B70" w14:textId="274F6931" w:rsidR="005D76C3" w:rsidRDefault="005D76C3" w:rsidP="005D76C3">
      <w:pPr>
        <w:jc w:val="center"/>
      </w:pPr>
      <w:r>
        <w:t xml:space="preserve"> </w:t>
      </w:r>
      <w:bookmarkStart w:id="107" w:name="vote_start170"/>
      <w:bookmarkEnd w:id="107"/>
      <w:r>
        <w:t>Yeas 1; Nays 114</w:t>
      </w:r>
    </w:p>
    <w:p w14:paraId="4480302F" w14:textId="77777777" w:rsidR="005D76C3" w:rsidRDefault="005D76C3" w:rsidP="005D76C3">
      <w:pPr>
        <w:jc w:val="center"/>
      </w:pPr>
    </w:p>
    <w:p w14:paraId="5A24AED0" w14:textId="77777777" w:rsidR="005D76C3" w:rsidRDefault="005D76C3" w:rsidP="005D76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D76C3" w:rsidRPr="005D76C3" w14:paraId="5B21EE8F" w14:textId="77777777" w:rsidTr="005D76C3">
        <w:tc>
          <w:tcPr>
            <w:tcW w:w="2179" w:type="dxa"/>
          </w:tcPr>
          <w:p w14:paraId="64B232E7" w14:textId="7690B862" w:rsidR="005D76C3" w:rsidRPr="005D76C3" w:rsidRDefault="005D76C3" w:rsidP="005D76C3">
            <w:pPr>
              <w:keepNext/>
              <w:ind w:firstLine="0"/>
            </w:pPr>
            <w:r>
              <w:t>Reese</w:t>
            </w:r>
          </w:p>
        </w:tc>
        <w:tc>
          <w:tcPr>
            <w:tcW w:w="2179" w:type="dxa"/>
          </w:tcPr>
          <w:p w14:paraId="2357AC79" w14:textId="77777777" w:rsidR="005D76C3" w:rsidRPr="005D76C3" w:rsidRDefault="005D76C3" w:rsidP="005D76C3">
            <w:pPr>
              <w:keepNext/>
              <w:ind w:firstLine="0"/>
            </w:pPr>
          </w:p>
        </w:tc>
        <w:tc>
          <w:tcPr>
            <w:tcW w:w="2180" w:type="dxa"/>
          </w:tcPr>
          <w:p w14:paraId="75806EA7" w14:textId="77777777" w:rsidR="005D76C3" w:rsidRPr="005D76C3" w:rsidRDefault="005D76C3" w:rsidP="005D76C3">
            <w:pPr>
              <w:keepNext/>
              <w:ind w:firstLine="0"/>
            </w:pPr>
          </w:p>
        </w:tc>
      </w:tr>
    </w:tbl>
    <w:p w14:paraId="46B586B4" w14:textId="77777777" w:rsidR="005D76C3" w:rsidRDefault="005D76C3" w:rsidP="005D76C3"/>
    <w:p w14:paraId="1FCAB887" w14:textId="3CFD90E4" w:rsidR="005D76C3" w:rsidRDefault="005D76C3" w:rsidP="005D76C3">
      <w:pPr>
        <w:jc w:val="center"/>
        <w:rPr>
          <w:b/>
        </w:rPr>
      </w:pPr>
      <w:r w:rsidRPr="005D76C3">
        <w:rPr>
          <w:b/>
        </w:rPr>
        <w:t>Total--1</w:t>
      </w:r>
    </w:p>
    <w:p w14:paraId="2B812584" w14:textId="77777777" w:rsidR="005D76C3" w:rsidRDefault="005D76C3" w:rsidP="005D76C3">
      <w:pPr>
        <w:jc w:val="center"/>
        <w:rPr>
          <w:b/>
        </w:rPr>
      </w:pPr>
    </w:p>
    <w:p w14:paraId="1CBC404A" w14:textId="77777777" w:rsidR="005D76C3" w:rsidRDefault="005D76C3" w:rsidP="005D76C3">
      <w:pPr>
        <w:ind w:firstLine="0"/>
      </w:pPr>
      <w:r w:rsidRPr="005D76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D76C3" w:rsidRPr="005D76C3" w14:paraId="014C2092" w14:textId="77777777" w:rsidTr="005D76C3">
        <w:tc>
          <w:tcPr>
            <w:tcW w:w="2179" w:type="dxa"/>
          </w:tcPr>
          <w:p w14:paraId="01EFC689" w14:textId="3A0D51E3" w:rsidR="005D76C3" w:rsidRPr="005D76C3" w:rsidRDefault="005D76C3" w:rsidP="005D76C3">
            <w:pPr>
              <w:keepNext/>
              <w:ind w:firstLine="0"/>
            </w:pPr>
            <w:r>
              <w:t>Alexander</w:t>
            </w:r>
          </w:p>
        </w:tc>
        <w:tc>
          <w:tcPr>
            <w:tcW w:w="2179" w:type="dxa"/>
          </w:tcPr>
          <w:p w14:paraId="66A0377B" w14:textId="2C0B471C" w:rsidR="005D76C3" w:rsidRPr="005D76C3" w:rsidRDefault="005D76C3" w:rsidP="005D76C3">
            <w:pPr>
              <w:keepNext/>
              <w:ind w:firstLine="0"/>
            </w:pPr>
            <w:r>
              <w:t>Anderson</w:t>
            </w:r>
          </w:p>
        </w:tc>
        <w:tc>
          <w:tcPr>
            <w:tcW w:w="2180" w:type="dxa"/>
          </w:tcPr>
          <w:p w14:paraId="2B7D4EFE" w14:textId="47B3C840" w:rsidR="005D76C3" w:rsidRPr="005D76C3" w:rsidRDefault="005D76C3" w:rsidP="005D76C3">
            <w:pPr>
              <w:keepNext/>
              <w:ind w:firstLine="0"/>
            </w:pPr>
            <w:r>
              <w:t>Atkinson</w:t>
            </w:r>
          </w:p>
        </w:tc>
      </w:tr>
      <w:tr w:rsidR="005D76C3" w:rsidRPr="005D76C3" w14:paraId="42B5EF3D" w14:textId="77777777" w:rsidTr="005D76C3">
        <w:tc>
          <w:tcPr>
            <w:tcW w:w="2179" w:type="dxa"/>
          </w:tcPr>
          <w:p w14:paraId="608A40A7" w14:textId="5716193D" w:rsidR="005D76C3" w:rsidRPr="005D76C3" w:rsidRDefault="005D76C3" w:rsidP="005D76C3">
            <w:pPr>
              <w:ind w:firstLine="0"/>
            </w:pPr>
            <w:r>
              <w:t>Bailey</w:t>
            </w:r>
          </w:p>
        </w:tc>
        <w:tc>
          <w:tcPr>
            <w:tcW w:w="2179" w:type="dxa"/>
          </w:tcPr>
          <w:p w14:paraId="32DF28AD" w14:textId="05D318C6" w:rsidR="005D76C3" w:rsidRPr="005D76C3" w:rsidRDefault="005D76C3" w:rsidP="005D76C3">
            <w:pPr>
              <w:ind w:firstLine="0"/>
            </w:pPr>
            <w:r>
              <w:t>Ballentine</w:t>
            </w:r>
          </w:p>
        </w:tc>
        <w:tc>
          <w:tcPr>
            <w:tcW w:w="2180" w:type="dxa"/>
          </w:tcPr>
          <w:p w14:paraId="36284A44" w14:textId="0E6A0EB8" w:rsidR="005D76C3" w:rsidRPr="005D76C3" w:rsidRDefault="005D76C3" w:rsidP="005D76C3">
            <w:pPr>
              <w:ind w:firstLine="0"/>
            </w:pPr>
            <w:r>
              <w:t>Bamberg</w:t>
            </w:r>
          </w:p>
        </w:tc>
      </w:tr>
      <w:tr w:rsidR="005D76C3" w:rsidRPr="005D76C3" w14:paraId="1684A277" w14:textId="77777777" w:rsidTr="005D76C3">
        <w:tc>
          <w:tcPr>
            <w:tcW w:w="2179" w:type="dxa"/>
          </w:tcPr>
          <w:p w14:paraId="58A7DD83" w14:textId="15C35175" w:rsidR="005D76C3" w:rsidRPr="005D76C3" w:rsidRDefault="005D76C3" w:rsidP="005D76C3">
            <w:pPr>
              <w:ind w:firstLine="0"/>
            </w:pPr>
            <w:r>
              <w:t>Bannister</w:t>
            </w:r>
          </w:p>
        </w:tc>
        <w:tc>
          <w:tcPr>
            <w:tcW w:w="2179" w:type="dxa"/>
          </w:tcPr>
          <w:p w14:paraId="3AE9C913" w14:textId="0118BA38" w:rsidR="005D76C3" w:rsidRPr="005D76C3" w:rsidRDefault="005D76C3" w:rsidP="005D76C3">
            <w:pPr>
              <w:ind w:firstLine="0"/>
            </w:pPr>
            <w:r>
              <w:t>Bauer</w:t>
            </w:r>
          </w:p>
        </w:tc>
        <w:tc>
          <w:tcPr>
            <w:tcW w:w="2180" w:type="dxa"/>
          </w:tcPr>
          <w:p w14:paraId="35D3B99E" w14:textId="2CAC991D" w:rsidR="005D76C3" w:rsidRPr="005D76C3" w:rsidRDefault="005D76C3" w:rsidP="005D76C3">
            <w:pPr>
              <w:ind w:firstLine="0"/>
            </w:pPr>
            <w:r>
              <w:t>Beach</w:t>
            </w:r>
          </w:p>
        </w:tc>
      </w:tr>
      <w:tr w:rsidR="005D76C3" w:rsidRPr="005D76C3" w14:paraId="60700082" w14:textId="77777777" w:rsidTr="005D76C3">
        <w:tc>
          <w:tcPr>
            <w:tcW w:w="2179" w:type="dxa"/>
          </w:tcPr>
          <w:p w14:paraId="79596E51" w14:textId="747AABCD" w:rsidR="005D76C3" w:rsidRPr="005D76C3" w:rsidRDefault="005D76C3" w:rsidP="005D76C3">
            <w:pPr>
              <w:ind w:firstLine="0"/>
            </w:pPr>
            <w:r>
              <w:t>Bowers</w:t>
            </w:r>
          </w:p>
        </w:tc>
        <w:tc>
          <w:tcPr>
            <w:tcW w:w="2179" w:type="dxa"/>
          </w:tcPr>
          <w:p w14:paraId="76EA1761" w14:textId="211DBAA4" w:rsidR="005D76C3" w:rsidRPr="005D76C3" w:rsidRDefault="005D76C3" w:rsidP="005D76C3">
            <w:pPr>
              <w:ind w:firstLine="0"/>
            </w:pPr>
            <w:r>
              <w:t>Bradley</w:t>
            </w:r>
          </w:p>
        </w:tc>
        <w:tc>
          <w:tcPr>
            <w:tcW w:w="2180" w:type="dxa"/>
          </w:tcPr>
          <w:p w14:paraId="0D8FCB1E" w14:textId="0C8DFBAD" w:rsidR="005D76C3" w:rsidRPr="005D76C3" w:rsidRDefault="005D76C3" w:rsidP="005D76C3">
            <w:pPr>
              <w:ind w:firstLine="0"/>
            </w:pPr>
            <w:r>
              <w:t>Brittain</w:t>
            </w:r>
          </w:p>
        </w:tc>
      </w:tr>
      <w:tr w:rsidR="005D76C3" w:rsidRPr="005D76C3" w14:paraId="7CBFEE9B" w14:textId="77777777" w:rsidTr="005D76C3">
        <w:tc>
          <w:tcPr>
            <w:tcW w:w="2179" w:type="dxa"/>
          </w:tcPr>
          <w:p w14:paraId="43D0676C" w14:textId="3DFCC402" w:rsidR="005D76C3" w:rsidRPr="005D76C3" w:rsidRDefault="005D76C3" w:rsidP="005D76C3">
            <w:pPr>
              <w:ind w:firstLine="0"/>
            </w:pPr>
            <w:r>
              <w:t>Burns</w:t>
            </w:r>
          </w:p>
        </w:tc>
        <w:tc>
          <w:tcPr>
            <w:tcW w:w="2179" w:type="dxa"/>
          </w:tcPr>
          <w:p w14:paraId="2D1C7F2A" w14:textId="24F8685B" w:rsidR="005D76C3" w:rsidRPr="005D76C3" w:rsidRDefault="005D76C3" w:rsidP="005D76C3">
            <w:pPr>
              <w:ind w:firstLine="0"/>
            </w:pPr>
            <w:r>
              <w:t>Bustos</w:t>
            </w:r>
          </w:p>
        </w:tc>
        <w:tc>
          <w:tcPr>
            <w:tcW w:w="2180" w:type="dxa"/>
          </w:tcPr>
          <w:p w14:paraId="39473B6F" w14:textId="68C8268D" w:rsidR="005D76C3" w:rsidRPr="005D76C3" w:rsidRDefault="005D76C3" w:rsidP="005D76C3">
            <w:pPr>
              <w:ind w:firstLine="0"/>
            </w:pPr>
            <w:r>
              <w:t>Calhoon</w:t>
            </w:r>
          </w:p>
        </w:tc>
      </w:tr>
      <w:tr w:rsidR="005D76C3" w:rsidRPr="005D76C3" w14:paraId="4BC7E4F6" w14:textId="77777777" w:rsidTr="005D76C3">
        <w:tc>
          <w:tcPr>
            <w:tcW w:w="2179" w:type="dxa"/>
          </w:tcPr>
          <w:p w14:paraId="6A31B5FA" w14:textId="617BD19A" w:rsidR="005D76C3" w:rsidRPr="005D76C3" w:rsidRDefault="005D76C3" w:rsidP="005D76C3">
            <w:pPr>
              <w:ind w:firstLine="0"/>
            </w:pPr>
            <w:r>
              <w:t>Caskey</w:t>
            </w:r>
          </w:p>
        </w:tc>
        <w:tc>
          <w:tcPr>
            <w:tcW w:w="2179" w:type="dxa"/>
          </w:tcPr>
          <w:p w14:paraId="101F39D3" w14:textId="6624EDBD" w:rsidR="005D76C3" w:rsidRPr="005D76C3" w:rsidRDefault="005D76C3" w:rsidP="005D76C3">
            <w:pPr>
              <w:ind w:firstLine="0"/>
            </w:pPr>
            <w:r>
              <w:t>Chapman</w:t>
            </w:r>
          </w:p>
        </w:tc>
        <w:tc>
          <w:tcPr>
            <w:tcW w:w="2180" w:type="dxa"/>
          </w:tcPr>
          <w:p w14:paraId="18FA0CC0" w14:textId="31C161F9" w:rsidR="005D76C3" w:rsidRPr="005D76C3" w:rsidRDefault="005D76C3" w:rsidP="005D76C3">
            <w:pPr>
              <w:ind w:firstLine="0"/>
            </w:pPr>
            <w:r>
              <w:t>Chumley</w:t>
            </w:r>
          </w:p>
        </w:tc>
      </w:tr>
      <w:tr w:rsidR="005D76C3" w:rsidRPr="005D76C3" w14:paraId="0974648B" w14:textId="77777777" w:rsidTr="005D76C3">
        <w:tc>
          <w:tcPr>
            <w:tcW w:w="2179" w:type="dxa"/>
          </w:tcPr>
          <w:p w14:paraId="4EA78895" w14:textId="62D86007" w:rsidR="005D76C3" w:rsidRPr="005D76C3" w:rsidRDefault="005D76C3" w:rsidP="005D76C3">
            <w:pPr>
              <w:ind w:firstLine="0"/>
            </w:pPr>
            <w:r>
              <w:t>Clyburn</w:t>
            </w:r>
          </w:p>
        </w:tc>
        <w:tc>
          <w:tcPr>
            <w:tcW w:w="2179" w:type="dxa"/>
          </w:tcPr>
          <w:p w14:paraId="0C2FA675" w14:textId="21E8CCD4" w:rsidR="005D76C3" w:rsidRPr="005D76C3" w:rsidRDefault="005D76C3" w:rsidP="005D76C3">
            <w:pPr>
              <w:ind w:firstLine="0"/>
            </w:pPr>
            <w:r>
              <w:t>Cobb-Hunter</w:t>
            </w:r>
          </w:p>
        </w:tc>
        <w:tc>
          <w:tcPr>
            <w:tcW w:w="2180" w:type="dxa"/>
          </w:tcPr>
          <w:p w14:paraId="1B118051" w14:textId="7B06A426" w:rsidR="005D76C3" w:rsidRPr="005D76C3" w:rsidRDefault="005D76C3" w:rsidP="005D76C3">
            <w:pPr>
              <w:ind w:firstLine="0"/>
            </w:pPr>
            <w:r>
              <w:t>Collins</w:t>
            </w:r>
          </w:p>
        </w:tc>
      </w:tr>
      <w:tr w:rsidR="005D76C3" w:rsidRPr="005D76C3" w14:paraId="55FF4F72" w14:textId="77777777" w:rsidTr="005D76C3">
        <w:tc>
          <w:tcPr>
            <w:tcW w:w="2179" w:type="dxa"/>
          </w:tcPr>
          <w:p w14:paraId="5141D60D" w14:textId="48D43C6A" w:rsidR="005D76C3" w:rsidRPr="005D76C3" w:rsidRDefault="005D76C3" w:rsidP="005D76C3">
            <w:pPr>
              <w:ind w:firstLine="0"/>
            </w:pPr>
            <w:r>
              <w:t>Cox</w:t>
            </w:r>
          </w:p>
        </w:tc>
        <w:tc>
          <w:tcPr>
            <w:tcW w:w="2179" w:type="dxa"/>
          </w:tcPr>
          <w:p w14:paraId="65BD9B58" w14:textId="111E9D08" w:rsidR="005D76C3" w:rsidRPr="005D76C3" w:rsidRDefault="005D76C3" w:rsidP="005D76C3">
            <w:pPr>
              <w:ind w:firstLine="0"/>
            </w:pPr>
            <w:r>
              <w:t>Crawford</w:t>
            </w:r>
          </w:p>
        </w:tc>
        <w:tc>
          <w:tcPr>
            <w:tcW w:w="2180" w:type="dxa"/>
          </w:tcPr>
          <w:p w14:paraId="35FD6B04" w14:textId="5E7AEC4F" w:rsidR="005D76C3" w:rsidRPr="005D76C3" w:rsidRDefault="005D76C3" w:rsidP="005D76C3">
            <w:pPr>
              <w:ind w:firstLine="0"/>
            </w:pPr>
            <w:r>
              <w:t>Cromer</w:t>
            </w:r>
          </w:p>
        </w:tc>
      </w:tr>
      <w:tr w:rsidR="005D76C3" w:rsidRPr="005D76C3" w14:paraId="0AE2B2E9" w14:textId="77777777" w:rsidTr="005D76C3">
        <w:tc>
          <w:tcPr>
            <w:tcW w:w="2179" w:type="dxa"/>
          </w:tcPr>
          <w:p w14:paraId="3E979DD5" w14:textId="2CC87994" w:rsidR="005D76C3" w:rsidRPr="005D76C3" w:rsidRDefault="005D76C3" w:rsidP="005D76C3">
            <w:pPr>
              <w:ind w:firstLine="0"/>
            </w:pPr>
            <w:r>
              <w:t>Davis</w:t>
            </w:r>
          </w:p>
        </w:tc>
        <w:tc>
          <w:tcPr>
            <w:tcW w:w="2179" w:type="dxa"/>
          </w:tcPr>
          <w:p w14:paraId="598ED0EA" w14:textId="21ECE54E" w:rsidR="005D76C3" w:rsidRPr="005D76C3" w:rsidRDefault="005D76C3" w:rsidP="005D76C3">
            <w:pPr>
              <w:ind w:firstLine="0"/>
            </w:pPr>
            <w:r>
              <w:t>Dillard</w:t>
            </w:r>
          </w:p>
        </w:tc>
        <w:tc>
          <w:tcPr>
            <w:tcW w:w="2180" w:type="dxa"/>
          </w:tcPr>
          <w:p w14:paraId="56F1875C" w14:textId="1825A034" w:rsidR="005D76C3" w:rsidRPr="005D76C3" w:rsidRDefault="005D76C3" w:rsidP="005D76C3">
            <w:pPr>
              <w:ind w:firstLine="0"/>
            </w:pPr>
            <w:r>
              <w:t>Duncan</w:t>
            </w:r>
          </w:p>
        </w:tc>
      </w:tr>
      <w:tr w:rsidR="005D76C3" w:rsidRPr="005D76C3" w14:paraId="0455B147" w14:textId="77777777" w:rsidTr="005D76C3">
        <w:tc>
          <w:tcPr>
            <w:tcW w:w="2179" w:type="dxa"/>
          </w:tcPr>
          <w:p w14:paraId="35F649FF" w14:textId="767FAD93" w:rsidR="005D76C3" w:rsidRPr="005D76C3" w:rsidRDefault="005D76C3" w:rsidP="005D76C3">
            <w:pPr>
              <w:ind w:firstLine="0"/>
            </w:pPr>
            <w:r>
              <w:t>Edgerton</w:t>
            </w:r>
          </w:p>
        </w:tc>
        <w:tc>
          <w:tcPr>
            <w:tcW w:w="2179" w:type="dxa"/>
          </w:tcPr>
          <w:p w14:paraId="44817BB3" w14:textId="1B32D392" w:rsidR="005D76C3" w:rsidRPr="005D76C3" w:rsidRDefault="005D76C3" w:rsidP="005D76C3">
            <w:pPr>
              <w:ind w:firstLine="0"/>
            </w:pPr>
            <w:r>
              <w:t>Erickson</w:t>
            </w:r>
          </w:p>
        </w:tc>
        <w:tc>
          <w:tcPr>
            <w:tcW w:w="2180" w:type="dxa"/>
          </w:tcPr>
          <w:p w14:paraId="3673677B" w14:textId="07EB4290" w:rsidR="005D76C3" w:rsidRPr="005D76C3" w:rsidRDefault="005D76C3" w:rsidP="005D76C3">
            <w:pPr>
              <w:ind w:firstLine="0"/>
            </w:pPr>
            <w:r>
              <w:t>Ford</w:t>
            </w:r>
          </w:p>
        </w:tc>
      </w:tr>
      <w:tr w:rsidR="005D76C3" w:rsidRPr="005D76C3" w14:paraId="226D8C07" w14:textId="77777777" w:rsidTr="005D76C3">
        <w:tc>
          <w:tcPr>
            <w:tcW w:w="2179" w:type="dxa"/>
          </w:tcPr>
          <w:p w14:paraId="667EB13B" w14:textId="67653C77" w:rsidR="005D76C3" w:rsidRPr="005D76C3" w:rsidRDefault="005D76C3" w:rsidP="005D76C3">
            <w:pPr>
              <w:ind w:firstLine="0"/>
            </w:pPr>
            <w:r>
              <w:t>Forrest</w:t>
            </w:r>
          </w:p>
        </w:tc>
        <w:tc>
          <w:tcPr>
            <w:tcW w:w="2179" w:type="dxa"/>
          </w:tcPr>
          <w:p w14:paraId="2562065E" w14:textId="31CD9D3D" w:rsidR="005D76C3" w:rsidRPr="005D76C3" w:rsidRDefault="005D76C3" w:rsidP="005D76C3">
            <w:pPr>
              <w:ind w:firstLine="0"/>
            </w:pPr>
            <w:r>
              <w:t>Frank</w:t>
            </w:r>
          </w:p>
        </w:tc>
        <w:tc>
          <w:tcPr>
            <w:tcW w:w="2180" w:type="dxa"/>
          </w:tcPr>
          <w:p w14:paraId="3C9B0723" w14:textId="3815F83D" w:rsidR="005D76C3" w:rsidRPr="005D76C3" w:rsidRDefault="005D76C3" w:rsidP="005D76C3">
            <w:pPr>
              <w:ind w:firstLine="0"/>
            </w:pPr>
            <w:r>
              <w:t>Gagnon</w:t>
            </w:r>
          </w:p>
        </w:tc>
      </w:tr>
      <w:tr w:rsidR="005D76C3" w:rsidRPr="005D76C3" w14:paraId="401CCDC3" w14:textId="77777777" w:rsidTr="005D76C3">
        <w:tc>
          <w:tcPr>
            <w:tcW w:w="2179" w:type="dxa"/>
          </w:tcPr>
          <w:p w14:paraId="5FA1B8DD" w14:textId="3DE11626" w:rsidR="005D76C3" w:rsidRPr="005D76C3" w:rsidRDefault="005D76C3" w:rsidP="005D76C3">
            <w:pPr>
              <w:ind w:firstLine="0"/>
            </w:pPr>
            <w:r>
              <w:t>Garvin</w:t>
            </w:r>
          </w:p>
        </w:tc>
        <w:tc>
          <w:tcPr>
            <w:tcW w:w="2179" w:type="dxa"/>
          </w:tcPr>
          <w:p w14:paraId="5A3DEBB2" w14:textId="7F1B8F69" w:rsidR="005D76C3" w:rsidRPr="005D76C3" w:rsidRDefault="005D76C3" w:rsidP="005D76C3">
            <w:pPr>
              <w:ind w:firstLine="0"/>
            </w:pPr>
            <w:r>
              <w:t>Gatch</w:t>
            </w:r>
          </w:p>
        </w:tc>
        <w:tc>
          <w:tcPr>
            <w:tcW w:w="2180" w:type="dxa"/>
          </w:tcPr>
          <w:p w14:paraId="1487FDB5" w14:textId="5F59A6A7" w:rsidR="005D76C3" w:rsidRPr="005D76C3" w:rsidRDefault="005D76C3" w:rsidP="005D76C3">
            <w:pPr>
              <w:ind w:firstLine="0"/>
            </w:pPr>
            <w:r>
              <w:t>Gibson</w:t>
            </w:r>
          </w:p>
        </w:tc>
      </w:tr>
      <w:tr w:rsidR="005D76C3" w:rsidRPr="005D76C3" w14:paraId="436A9436" w14:textId="77777777" w:rsidTr="005D76C3">
        <w:tc>
          <w:tcPr>
            <w:tcW w:w="2179" w:type="dxa"/>
          </w:tcPr>
          <w:p w14:paraId="2C0E96D8" w14:textId="0D5B4A16" w:rsidR="005D76C3" w:rsidRPr="005D76C3" w:rsidRDefault="005D76C3" w:rsidP="005D76C3">
            <w:pPr>
              <w:ind w:firstLine="0"/>
            </w:pPr>
            <w:r>
              <w:t>Gilliam</w:t>
            </w:r>
          </w:p>
        </w:tc>
        <w:tc>
          <w:tcPr>
            <w:tcW w:w="2179" w:type="dxa"/>
          </w:tcPr>
          <w:p w14:paraId="46BDB09D" w14:textId="0235D350" w:rsidR="005D76C3" w:rsidRPr="005D76C3" w:rsidRDefault="005D76C3" w:rsidP="005D76C3">
            <w:pPr>
              <w:ind w:firstLine="0"/>
            </w:pPr>
            <w:r>
              <w:t>Gilliard</w:t>
            </w:r>
          </w:p>
        </w:tc>
        <w:tc>
          <w:tcPr>
            <w:tcW w:w="2180" w:type="dxa"/>
          </w:tcPr>
          <w:p w14:paraId="762D5032" w14:textId="65F842B5" w:rsidR="005D76C3" w:rsidRPr="005D76C3" w:rsidRDefault="005D76C3" w:rsidP="005D76C3">
            <w:pPr>
              <w:ind w:firstLine="0"/>
            </w:pPr>
            <w:r>
              <w:t>Gilreath</w:t>
            </w:r>
          </w:p>
        </w:tc>
      </w:tr>
      <w:tr w:rsidR="005D76C3" w:rsidRPr="005D76C3" w14:paraId="5CA84A6C" w14:textId="77777777" w:rsidTr="005D76C3">
        <w:tc>
          <w:tcPr>
            <w:tcW w:w="2179" w:type="dxa"/>
          </w:tcPr>
          <w:p w14:paraId="6AC4B3CE" w14:textId="0023FEC4" w:rsidR="005D76C3" w:rsidRPr="005D76C3" w:rsidRDefault="005D76C3" w:rsidP="005D76C3">
            <w:pPr>
              <w:ind w:firstLine="0"/>
            </w:pPr>
            <w:r>
              <w:t>Govan</w:t>
            </w:r>
          </w:p>
        </w:tc>
        <w:tc>
          <w:tcPr>
            <w:tcW w:w="2179" w:type="dxa"/>
          </w:tcPr>
          <w:p w14:paraId="1732DE06" w14:textId="7FF1439F" w:rsidR="005D76C3" w:rsidRPr="005D76C3" w:rsidRDefault="005D76C3" w:rsidP="005D76C3">
            <w:pPr>
              <w:ind w:firstLine="0"/>
            </w:pPr>
            <w:r>
              <w:t>Grant</w:t>
            </w:r>
          </w:p>
        </w:tc>
        <w:tc>
          <w:tcPr>
            <w:tcW w:w="2180" w:type="dxa"/>
          </w:tcPr>
          <w:p w14:paraId="157C4D25" w14:textId="65BC2139" w:rsidR="005D76C3" w:rsidRPr="005D76C3" w:rsidRDefault="005D76C3" w:rsidP="005D76C3">
            <w:pPr>
              <w:ind w:firstLine="0"/>
            </w:pPr>
            <w:r>
              <w:t>Guest</w:t>
            </w:r>
          </w:p>
        </w:tc>
      </w:tr>
      <w:tr w:rsidR="005D76C3" w:rsidRPr="005D76C3" w14:paraId="54394EC5" w14:textId="77777777" w:rsidTr="005D76C3">
        <w:tc>
          <w:tcPr>
            <w:tcW w:w="2179" w:type="dxa"/>
          </w:tcPr>
          <w:p w14:paraId="3F3C041A" w14:textId="7D5376AC" w:rsidR="005D76C3" w:rsidRPr="005D76C3" w:rsidRDefault="005D76C3" w:rsidP="005D76C3">
            <w:pPr>
              <w:ind w:firstLine="0"/>
            </w:pPr>
            <w:r>
              <w:t>Guffey</w:t>
            </w:r>
          </w:p>
        </w:tc>
        <w:tc>
          <w:tcPr>
            <w:tcW w:w="2179" w:type="dxa"/>
          </w:tcPr>
          <w:p w14:paraId="7C761E60" w14:textId="05FCA511" w:rsidR="005D76C3" w:rsidRPr="005D76C3" w:rsidRDefault="005D76C3" w:rsidP="005D76C3">
            <w:pPr>
              <w:ind w:firstLine="0"/>
            </w:pPr>
            <w:r>
              <w:t>Haddon</w:t>
            </w:r>
          </w:p>
        </w:tc>
        <w:tc>
          <w:tcPr>
            <w:tcW w:w="2180" w:type="dxa"/>
          </w:tcPr>
          <w:p w14:paraId="5A784D46" w14:textId="485524F6" w:rsidR="005D76C3" w:rsidRPr="005D76C3" w:rsidRDefault="005D76C3" w:rsidP="005D76C3">
            <w:pPr>
              <w:ind w:firstLine="0"/>
            </w:pPr>
            <w:r>
              <w:t>Hager</w:t>
            </w:r>
          </w:p>
        </w:tc>
      </w:tr>
      <w:tr w:rsidR="005D76C3" w:rsidRPr="005D76C3" w14:paraId="10F9C6A7" w14:textId="77777777" w:rsidTr="005D76C3">
        <w:tc>
          <w:tcPr>
            <w:tcW w:w="2179" w:type="dxa"/>
          </w:tcPr>
          <w:p w14:paraId="358FBB53" w14:textId="0577DC85" w:rsidR="005D76C3" w:rsidRPr="005D76C3" w:rsidRDefault="005D76C3" w:rsidP="005D76C3">
            <w:pPr>
              <w:ind w:firstLine="0"/>
            </w:pPr>
            <w:r>
              <w:t>Hardee</w:t>
            </w:r>
          </w:p>
        </w:tc>
        <w:tc>
          <w:tcPr>
            <w:tcW w:w="2179" w:type="dxa"/>
          </w:tcPr>
          <w:p w14:paraId="66123E3C" w14:textId="6253840D" w:rsidR="005D76C3" w:rsidRPr="005D76C3" w:rsidRDefault="005D76C3" w:rsidP="005D76C3">
            <w:pPr>
              <w:ind w:firstLine="0"/>
            </w:pPr>
            <w:r>
              <w:t>Harris</w:t>
            </w:r>
          </w:p>
        </w:tc>
        <w:tc>
          <w:tcPr>
            <w:tcW w:w="2180" w:type="dxa"/>
          </w:tcPr>
          <w:p w14:paraId="64EA70E4" w14:textId="38FDC73B" w:rsidR="005D76C3" w:rsidRPr="005D76C3" w:rsidRDefault="005D76C3" w:rsidP="005D76C3">
            <w:pPr>
              <w:ind w:firstLine="0"/>
            </w:pPr>
            <w:r>
              <w:t>Hart</w:t>
            </w:r>
          </w:p>
        </w:tc>
      </w:tr>
      <w:tr w:rsidR="005D76C3" w:rsidRPr="005D76C3" w14:paraId="1D8B83DD" w14:textId="77777777" w:rsidTr="005D76C3">
        <w:tc>
          <w:tcPr>
            <w:tcW w:w="2179" w:type="dxa"/>
          </w:tcPr>
          <w:p w14:paraId="5946B6C1" w14:textId="7AD0FA79" w:rsidR="005D76C3" w:rsidRPr="005D76C3" w:rsidRDefault="005D76C3" w:rsidP="005D76C3">
            <w:pPr>
              <w:ind w:firstLine="0"/>
            </w:pPr>
            <w:r>
              <w:t>Hartnett</w:t>
            </w:r>
          </w:p>
        </w:tc>
        <w:tc>
          <w:tcPr>
            <w:tcW w:w="2179" w:type="dxa"/>
          </w:tcPr>
          <w:p w14:paraId="08DDEBE6" w14:textId="3E25DE35" w:rsidR="005D76C3" w:rsidRPr="005D76C3" w:rsidRDefault="005D76C3" w:rsidP="005D76C3">
            <w:pPr>
              <w:ind w:firstLine="0"/>
            </w:pPr>
            <w:r>
              <w:t>Hartz</w:t>
            </w:r>
          </w:p>
        </w:tc>
        <w:tc>
          <w:tcPr>
            <w:tcW w:w="2180" w:type="dxa"/>
          </w:tcPr>
          <w:p w14:paraId="44AF8B9B" w14:textId="4DCA609C" w:rsidR="005D76C3" w:rsidRPr="005D76C3" w:rsidRDefault="005D76C3" w:rsidP="005D76C3">
            <w:pPr>
              <w:ind w:firstLine="0"/>
            </w:pPr>
            <w:r>
              <w:t>Hayes</w:t>
            </w:r>
          </w:p>
        </w:tc>
      </w:tr>
      <w:tr w:rsidR="005D76C3" w:rsidRPr="005D76C3" w14:paraId="27101B73" w14:textId="77777777" w:rsidTr="005D76C3">
        <w:tc>
          <w:tcPr>
            <w:tcW w:w="2179" w:type="dxa"/>
          </w:tcPr>
          <w:p w14:paraId="0C4E84DD" w14:textId="67E913D7" w:rsidR="005D76C3" w:rsidRPr="005D76C3" w:rsidRDefault="005D76C3" w:rsidP="005D76C3">
            <w:pPr>
              <w:ind w:firstLine="0"/>
            </w:pPr>
            <w:r>
              <w:t>Henderson-Myers</w:t>
            </w:r>
          </w:p>
        </w:tc>
        <w:tc>
          <w:tcPr>
            <w:tcW w:w="2179" w:type="dxa"/>
          </w:tcPr>
          <w:p w14:paraId="3B4BC204" w14:textId="73AB10C5" w:rsidR="005D76C3" w:rsidRPr="005D76C3" w:rsidRDefault="005D76C3" w:rsidP="005D76C3">
            <w:pPr>
              <w:ind w:firstLine="0"/>
            </w:pPr>
            <w:r>
              <w:t>Hewitt</w:t>
            </w:r>
          </w:p>
        </w:tc>
        <w:tc>
          <w:tcPr>
            <w:tcW w:w="2180" w:type="dxa"/>
          </w:tcPr>
          <w:p w14:paraId="645EE1FA" w14:textId="04AF4477" w:rsidR="005D76C3" w:rsidRPr="005D76C3" w:rsidRDefault="005D76C3" w:rsidP="005D76C3">
            <w:pPr>
              <w:ind w:firstLine="0"/>
            </w:pPr>
            <w:r>
              <w:t>Hiott</w:t>
            </w:r>
          </w:p>
        </w:tc>
      </w:tr>
      <w:tr w:rsidR="005D76C3" w:rsidRPr="005D76C3" w14:paraId="1F294091" w14:textId="77777777" w:rsidTr="005D76C3">
        <w:tc>
          <w:tcPr>
            <w:tcW w:w="2179" w:type="dxa"/>
          </w:tcPr>
          <w:p w14:paraId="2FF9C646" w14:textId="52E2361D" w:rsidR="005D76C3" w:rsidRPr="005D76C3" w:rsidRDefault="005D76C3" w:rsidP="005D76C3">
            <w:pPr>
              <w:ind w:firstLine="0"/>
            </w:pPr>
            <w:r>
              <w:t>Hixon</w:t>
            </w:r>
          </w:p>
        </w:tc>
        <w:tc>
          <w:tcPr>
            <w:tcW w:w="2179" w:type="dxa"/>
          </w:tcPr>
          <w:p w14:paraId="1C382773" w14:textId="4B42C8CE" w:rsidR="005D76C3" w:rsidRPr="005D76C3" w:rsidRDefault="005D76C3" w:rsidP="005D76C3">
            <w:pPr>
              <w:ind w:firstLine="0"/>
            </w:pPr>
            <w:r>
              <w:t>Holman</w:t>
            </w:r>
          </w:p>
        </w:tc>
        <w:tc>
          <w:tcPr>
            <w:tcW w:w="2180" w:type="dxa"/>
          </w:tcPr>
          <w:p w14:paraId="314E2D36" w14:textId="5C1E719B" w:rsidR="005D76C3" w:rsidRPr="005D76C3" w:rsidRDefault="005D76C3" w:rsidP="005D76C3">
            <w:pPr>
              <w:ind w:firstLine="0"/>
            </w:pPr>
            <w:r>
              <w:t>Hosey</w:t>
            </w:r>
          </w:p>
        </w:tc>
      </w:tr>
      <w:tr w:rsidR="005D76C3" w:rsidRPr="005D76C3" w14:paraId="44301E83" w14:textId="77777777" w:rsidTr="005D76C3">
        <w:tc>
          <w:tcPr>
            <w:tcW w:w="2179" w:type="dxa"/>
          </w:tcPr>
          <w:p w14:paraId="0C9ECD40" w14:textId="16F9414B" w:rsidR="005D76C3" w:rsidRPr="005D76C3" w:rsidRDefault="005D76C3" w:rsidP="005D76C3">
            <w:pPr>
              <w:ind w:firstLine="0"/>
            </w:pPr>
            <w:r>
              <w:t>Huff</w:t>
            </w:r>
          </w:p>
        </w:tc>
        <w:tc>
          <w:tcPr>
            <w:tcW w:w="2179" w:type="dxa"/>
          </w:tcPr>
          <w:p w14:paraId="4334CA2B" w14:textId="734AA8FE" w:rsidR="005D76C3" w:rsidRPr="005D76C3" w:rsidRDefault="005D76C3" w:rsidP="005D76C3">
            <w:pPr>
              <w:ind w:firstLine="0"/>
            </w:pPr>
            <w:r>
              <w:t>J. E. Johnson</w:t>
            </w:r>
          </w:p>
        </w:tc>
        <w:tc>
          <w:tcPr>
            <w:tcW w:w="2180" w:type="dxa"/>
          </w:tcPr>
          <w:p w14:paraId="5B3CBD1E" w14:textId="124214CF" w:rsidR="005D76C3" w:rsidRPr="005D76C3" w:rsidRDefault="005D76C3" w:rsidP="005D76C3">
            <w:pPr>
              <w:ind w:firstLine="0"/>
            </w:pPr>
            <w:r>
              <w:t>Jordan</w:t>
            </w:r>
          </w:p>
        </w:tc>
      </w:tr>
      <w:tr w:rsidR="005D76C3" w:rsidRPr="005D76C3" w14:paraId="5B9BD2B1" w14:textId="77777777" w:rsidTr="005D76C3">
        <w:tc>
          <w:tcPr>
            <w:tcW w:w="2179" w:type="dxa"/>
          </w:tcPr>
          <w:p w14:paraId="050F4FAD" w14:textId="0C24F87C" w:rsidR="005D76C3" w:rsidRPr="005D76C3" w:rsidRDefault="005D76C3" w:rsidP="005D76C3">
            <w:pPr>
              <w:ind w:firstLine="0"/>
            </w:pPr>
            <w:r>
              <w:t>Kilmartin</w:t>
            </w:r>
          </w:p>
        </w:tc>
        <w:tc>
          <w:tcPr>
            <w:tcW w:w="2179" w:type="dxa"/>
          </w:tcPr>
          <w:p w14:paraId="37704949" w14:textId="015D51C4" w:rsidR="005D76C3" w:rsidRPr="005D76C3" w:rsidRDefault="005D76C3" w:rsidP="005D76C3">
            <w:pPr>
              <w:ind w:firstLine="0"/>
            </w:pPr>
            <w:r>
              <w:t>King</w:t>
            </w:r>
          </w:p>
        </w:tc>
        <w:tc>
          <w:tcPr>
            <w:tcW w:w="2180" w:type="dxa"/>
          </w:tcPr>
          <w:p w14:paraId="69B83A27" w14:textId="74167FD3" w:rsidR="005D76C3" w:rsidRPr="005D76C3" w:rsidRDefault="005D76C3" w:rsidP="005D76C3">
            <w:pPr>
              <w:ind w:firstLine="0"/>
            </w:pPr>
            <w:r>
              <w:t>Kirby</w:t>
            </w:r>
          </w:p>
        </w:tc>
      </w:tr>
      <w:tr w:rsidR="005D76C3" w:rsidRPr="005D76C3" w14:paraId="5AC106A7" w14:textId="77777777" w:rsidTr="005D76C3">
        <w:tc>
          <w:tcPr>
            <w:tcW w:w="2179" w:type="dxa"/>
          </w:tcPr>
          <w:p w14:paraId="03EEB90E" w14:textId="1E32C7A1" w:rsidR="005D76C3" w:rsidRPr="005D76C3" w:rsidRDefault="005D76C3" w:rsidP="005D76C3">
            <w:pPr>
              <w:ind w:firstLine="0"/>
            </w:pPr>
            <w:r>
              <w:t>Landing</w:t>
            </w:r>
          </w:p>
        </w:tc>
        <w:tc>
          <w:tcPr>
            <w:tcW w:w="2179" w:type="dxa"/>
          </w:tcPr>
          <w:p w14:paraId="783DFF03" w14:textId="1D2121D0" w:rsidR="005D76C3" w:rsidRPr="005D76C3" w:rsidRDefault="005D76C3" w:rsidP="005D76C3">
            <w:pPr>
              <w:ind w:firstLine="0"/>
            </w:pPr>
            <w:r>
              <w:t>Lastinger</w:t>
            </w:r>
          </w:p>
        </w:tc>
        <w:tc>
          <w:tcPr>
            <w:tcW w:w="2180" w:type="dxa"/>
          </w:tcPr>
          <w:p w14:paraId="7D6D0761" w14:textId="1B1AF67E" w:rsidR="005D76C3" w:rsidRPr="005D76C3" w:rsidRDefault="005D76C3" w:rsidP="005D76C3">
            <w:pPr>
              <w:ind w:firstLine="0"/>
            </w:pPr>
            <w:r>
              <w:t>Lawson</w:t>
            </w:r>
          </w:p>
        </w:tc>
      </w:tr>
      <w:tr w:rsidR="005D76C3" w:rsidRPr="005D76C3" w14:paraId="0580FA43" w14:textId="77777777" w:rsidTr="005D76C3">
        <w:tc>
          <w:tcPr>
            <w:tcW w:w="2179" w:type="dxa"/>
          </w:tcPr>
          <w:p w14:paraId="3A291C98" w14:textId="746EEFA6" w:rsidR="005D76C3" w:rsidRPr="005D76C3" w:rsidRDefault="005D76C3" w:rsidP="005D76C3">
            <w:pPr>
              <w:ind w:firstLine="0"/>
            </w:pPr>
            <w:r>
              <w:t>Ligon</w:t>
            </w:r>
          </w:p>
        </w:tc>
        <w:tc>
          <w:tcPr>
            <w:tcW w:w="2179" w:type="dxa"/>
          </w:tcPr>
          <w:p w14:paraId="563ACA96" w14:textId="5EECB621" w:rsidR="005D76C3" w:rsidRPr="005D76C3" w:rsidRDefault="005D76C3" w:rsidP="005D76C3">
            <w:pPr>
              <w:ind w:firstLine="0"/>
            </w:pPr>
            <w:r>
              <w:t>Long</w:t>
            </w:r>
          </w:p>
        </w:tc>
        <w:tc>
          <w:tcPr>
            <w:tcW w:w="2180" w:type="dxa"/>
          </w:tcPr>
          <w:p w14:paraId="287AAE64" w14:textId="3A13EF86" w:rsidR="005D76C3" w:rsidRPr="005D76C3" w:rsidRDefault="005D76C3" w:rsidP="005D76C3">
            <w:pPr>
              <w:ind w:firstLine="0"/>
            </w:pPr>
            <w:r>
              <w:t>Lowe</w:t>
            </w:r>
          </w:p>
        </w:tc>
      </w:tr>
      <w:tr w:rsidR="005D76C3" w:rsidRPr="005D76C3" w14:paraId="7D4B799C" w14:textId="77777777" w:rsidTr="005D76C3">
        <w:tc>
          <w:tcPr>
            <w:tcW w:w="2179" w:type="dxa"/>
          </w:tcPr>
          <w:p w14:paraId="400D9E34" w14:textId="29D8B1DC" w:rsidR="005D76C3" w:rsidRPr="005D76C3" w:rsidRDefault="005D76C3" w:rsidP="005D76C3">
            <w:pPr>
              <w:ind w:firstLine="0"/>
            </w:pPr>
            <w:r>
              <w:t>Luck</w:t>
            </w:r>
          </w:p>
        </w:tc>
        <w:tc>
          <w:tcPr>
            <w:tcW w:w="2179" w:type="dxa"/>
          </w:tcPr>
          <w:p w14:paraId="657AFDC4" w14:textId="792C1804" w:rsidR="005D76C3" w:rsidRPr="005D76C3" w:rsidRDefault="005D76C3" w:rsidP="005D76C3">
            <w:pPr>
              <w:ind w:firstLine="0"/>
            </w:pPr>
            <w:r>
              <w:t>Magnuson</w:t>
            </w:r>
          </w:p>
        </w:tc>
        <w:tc>
          <w:tcPr>
            <w:tcW w:w="2180" w:type="dxa"/>
          </w:tcPr>
          <w:p w14:paraId="3A662FFB" w14:textId="2BA23C27" w:rsidR="005D76C3" w:rsidRPr="005D76C3" w:rsidRDefault="005D76C3" w:rsidP="005D76C3">
            <w:pPr>
              <w:ind w:firstLine="0"/>
            </w:pPr>
            <w:r>
              <w:t>Martin</w:t>
            </w:r>
          </w:p>
        </w:tc>
      </w:tr>
      <w:tr w:rsidR="005D76C3" w:rsidRPr="005D76C3" w14:paraId="65F693AD" w14:textId="77777777" w:rsidTr="005D76C3">
        <w:tc>
          <w:tcPr>
            <w:tcW w:w="2179" w:type="dxa"/>
          </w:tcPr>
          <w:p w14:paraId="5385562C" w14:textId="09EA70D3" w:rsidR="005D76C3" w:rsidRPr="005D76C3" w:rsidRDefault="005D76C3" w:rsidP="005D76C3">
            <w:pPr>
              <w:ind w:firstLine="0"/>
            </w:pPr>
            <w:r>
              <w:t>McCabe</w:t>
            </w:r>
          </w:p>
        </w:tc>
        <w:tc>
          <w:tcPr>
            <w:tcW w:w="2179" w:type="dxa"/>
          </w:tcPr>
          <w:p w14:paraId="3D47C39B" w14:textId="01F6FB2A" w:rsidR="005D76C3" w:rsidRPr="005D76C3" w:rsidRDefault="005D76C3" w:rsidP="005D76C3">
            <w:pPr>
              <w:ind w:firstLine="0"/>
            </w:pPr>
            <w:r>
              <w:t>McCravy</w:t>
            </w:r>
          </w:p>
        </w:tc>
        <w:tc>
          <w:tcPr>
            <w:tcW w:w="2180" w:type="dxa"/>
          </w:tcPr>
          <w:p w14:paraId="0527E130" w14:textId="7B0E29AF" w:rsidR="005D76C3" w:rsidRPr="005D76C3" w:rsidRDefault="005D76C3" w:rsidP="005D76C3">
            <w:pPr>
              <w:ind w:firstLine="0"/>
            </w:pPr>
            <w:r>
              <w:t>McDaniel</w:t>
            </w:r>
          </w:p>
        </w:tc>
      </w:tr>
      <w:tr w:rsidR="005D76C3" w:rsidRPr="005D76C3" w14:paraId="50B3CCA1" w14:textId="77777777" w:rsidTr="005D76C3">
        <w:tc>
          <w:tcPr>
            <w:tcW w:w="2179" w:type="dxa"/>
          </w:tcPr>
          <w:p w14:paraId="3F8C3840" w14:textId="69621DF4" w:rsidR="005D76C3" w:rsidRPr="005D76C3" w:rsidRDefault="005D76C3" w:rsidP="005D76C3">
            <w:pPr>
              <w:ind w:firstLine="0"/>
            </w:pPr>
            <w:r>
              <w:t>McGinnis</w:t>
            </w:r>
          </w:p>
        </w:tc>
        <w:tc>
          <w:tcPr>
            <w:tcW w:w="2179" w:type="dxa"/>
          </w:tcPr>
          <w:p w14:paraId="0156D861" w14:textId="74240276" w:rsidR="005D76C3" w:rsidRPr="005D76C3" w:rsidRDefault="005D76C3" w:rsidP="005D76C3">
            <w:pPr>
              <w:ind w:firstLine="0"/>
            </w:pPr>
            <w:r>
              <w:t>C. Mitchell</w:t>
            </w:r>
          </w:p>
        </w:tc>
        <w:tc>
          <w:tcPr>
            <w:tcW w:w="2180" w:type="dxa"/>
          </w:tcPr>
          <w:p w14:paraId="7BB7AEA4" w14:textId="247F6D7E" w:rsidR="005D76C3" w:rsidRPr="005D76C3" w:rsidRDefault="005D76C3" w:rsidP="005D76C3">
            <w:pPr>
              <w:ind w:firstLine="0"/>
            </w:pPr>
            <w:r>
              <w:t>D. Mitchell</w:t>
            </w:r>
          </w:p>
        </w:tc>
      </w:tr>
      <w:tr w:rsidR="005D76C3" w:rsidRPr="005D76C3" w14:paraId="31600A6E" w14:textId="77777777" w:rsidTr="005D76C3">
        <w:tc>
          <w:tcPr>
            <w:tcW w:w="2179" w:type="dxa"/>
          </w:tcPr>
          <w:p w14:paraId="1CBE1608" w14:textId="479841BB" w:rsidR="005D76C3" w:rsidRPr="005D76C3" w:rsidRDefault="005D76C3" w:rsidP="005D76C3">
            <w:pPr>
              <w:ind w:firstLine="0"/>
            </w:pPr>
            <w:r>
              <w:t>Montgomery</w:t>
            </w:r>
          </w:p>
        </w:tc>
        <w:tc>
          <w:tcPr>
            <w:tcW w:w="2179" w:type="dxa"/>
          </w:tcPr>
          <w:p w14:paraId="435FE6B4" w14:textId="371E7D4C" w:rsidR="005D76C3" w:rsidRPr="005D76C3" w:rsidRDefault="005D76C3" w:rsidP="005D76C3">
            <w:pPr>
              <w:ind w:firstLine="0"/>
            </w:pPr>
            <w:r>
              <w:t>J. Moore</w:t>
            </w:r>
          </w:p>
        </w:tc>
        <w:tc>
          <w:tcPr>
            <w:tcW w:w="2180" w:type="dxa"/>
          </w:tcPr>
          <w:p w14:paraId="51227143" w14:textId="27B9A8B3" w:rsidR="005D76C3" w:rsidRPr="005D76C3" w:rsidRDefault="005D76C3" w:rsidP="005D76C3">
            <w:pPr>
              <w:ind w:firstLine="0"/>
            </w:pPr>
            <w:r>
              <w:t>T. Moore</w:t>
            </w:r>
          </w:p>
        </w:tc>
      </w:tr>
      <w:tr w:rsidR="005D76C3" w:rsidRPr="005D76C3" w14:paraId="502D3AAE" w14:textId="77777777" w:rsidTr="005D76C3">
        <w:tc>
          <w:tcPr>
            <w:tcW w:w="2179" w:type="dxa"/>
          </w:tcPr>
          <w:p w14:paraId="4C7CF7CD" w14:textId="18899792" w:rsidR="005D76C3" w:rsidRPr="005D76C3" w:rsidRDefault="005D76C3" w:rsidP="005D76C3">
            <w:pPr>
              <w:ind w:firstLine="0"/>
            </w:pPr>
            <w:r>
              <w:t>Morgan</w:t>
            </w:r>
          </w:p>
        </w:tc>
        <w:tc>
          <w:tcPr>
            <w:tcW w:w="2179" w:type="dxa"/>
          </w:tcPr>
          <w:p w14:paraId="713B4524" w14:textId="71888CE2" w:rsidR="005D76C3" w:rsidRPr="005D76C3" w:rsidRDefault="005D76C3" w:rsidP="005D76C3">
            <w:pPr>
              <w:ind w:firstLine="0"/>
            </w:pPr>
            <w:r>
              <w:t>Moss</w:t>
            </w:r>
          </w:p>
        </w:tc>
        <w:tc>
          <w:tcPr>
            <w:tcW w:w="2180" w:type="dxa"/>
          </w:tcPr>
          <w:p w14:paraId="09D875D6" w14:textId="1E91B9EE" w:rsidR="005D76C3" w:rsidRPr="005D76C3" w:rsidRDefault="005D76C3" w:rsidP="005D76C3">
            <w:pPr>
              <w:ind w:firstLine="0"/>
            </w:pPr>
            <w:r>
              <w:t>Neese</w:t>
            </w:r>
          </w:p>
        </w:tc>
      </w:tr>
      <w:tr w:rsidR="005D76C3" w:rsidRPr="005D76C3" w14:paraId="72CC7B76" w14:textId="77777777" w:rsidTr="005D76C3">
        <w:tc>
          <w:tcPr>
            <w:tcW w:w="2179" w:type="dxa"/>
          </w:tcPr>
          <w:p w14:paraId="7230F7EE" w14:textId="5796B4CE" w:rsidR="005D76C3" w:rsidRPr="005D76C3" w:rsidRDefault="005D76C3" w:rsidP="005D76C3">
            <w:pPr>
              <w:ind w:firstLine="0"/>
            </w:pPr>
            <w:r>
              <w:t>B. Newton</w:t>
            </w:r>
          </w:p>
        </w:tc>
        <w:tc>
          <w:tcPr>
            <w:tcW w:w="2179" w:type="dxa"/>
          </w:tcPr>
          <w:p w14:paraId="5BA453AE" w14:textId="4BA31867" w:rsidR="005D76C3" w:rsidRPr="005D76C3" w:rsidRDefault="005D76C3" w:rsidP="005D76C3">
            <w:pPr>
              <w:ind w:firstLine="0"/>
            </w:pPr>
            <w:r>
              <w:t>W. Newton</w:t>
            </w:r>
          </w:p>
        </w:tc>
        <w:tc>
          <w:tcPr>
            <w:tcW w:w="2180" w:type="dxa"/>
          </w:tcPr>
          <w:p w14:paraId="4A2B1B8B" w14:textId="4AEC11E4" w:rsidR="005D76C3" w:rsidRPr="005D76C3" w:rsidRDefault="005D76C3" w:rsidP="005D76C3">
            <w:pPr>
              <w:ind w:firstLine="0"/>
            </w:pPr>
            <w:r>
              <w:t>Oremus</w:t>
            </w:r>
          </w:p>
        </w:tc>
      </w:tr>
      <w:tr w:rsidR="005D76C3" w:rsidRPr="005D76C3" w14:paraId="4E059D93" w14:textId="77777777" w:rsidTr="005D76C3">
        <w:tc>
          <w:tcPr>
            <w:tcW w:w="2179" w:type="dxa"/>
          </w:tcPr>
          <w:p w14:paraId="29A94126" w14:textId="5D7735F0" w:rsidR="005D76C3" w:rsidRPr="005D76C3" w:rsidRDefault="005D76C3" w:rsidP="005D76C3">
            <w:pPr>
              <w:ind w:firstLine="0"/>
            </w:pPr>
            <w:r>
              <w:t>Pace</w:t>
            </w:r>
          </w:p>
        </w:tc>
        <w:tc>
          <w:tcPr>
            <w:tcW w:w="2179" w:type="dxa"/>
          </w:tcPr>
          <w:p w14:paraId="5D351C34" w14:textId="415D176C" w:rsidR="005D76C3" w:rsidRPr="005D76C3" w:rsidRDefault="005D76C3" w:rsidP="005D76C3">
            <w:pPr>
              <w:ind w:firstLine="0"/>
            </w:pPr>
            <w:r>
              <w:t>Pedalino</w:t>
            </w:r>
          </w:p>
        </w:tc>
        <w:tc>
          <w:tcPr>
            <w:tcW w:w="2180" w:type="dxa"/>
          </w:tcPr>
          <w:p w14:paraId="5987E915" w14:textId="2B585EE8" w:rsidR="005D76C3" w:rsidRPr="005D76C3" w:rsidRDefault="005D76C3" w:rsidP="005D76C3">
            <w:pPr>
              <w:ind w:firstLine="0"/>
            </w:pPr>
            <w:r>
              <w:t>Pope</w:t>
            </w:r>
          </w:p>
        </w:tc>
      </w:tr>
      <w:tr w:rsidR="005D76C3" w:rsidRPr="005D76C3" w14:paraId="414E76B8" w14:textId="77777777" w:rsidTr="005D76C3">
        <w:tc>
          <w:tcPr>
            <w:tcW w:w="2179" w:type="dxa"/>
          </w:tcPr>
          <w:p w14:paraId="487AED2A" w14:textId="783DA77F" w:rsidR="005D76C3" w:rsidRPr="005D76C3" w:rsidRDefault="005D76C3" w:rsidP="005D76C3">
            <w:pPr>
              <w:ind w:firstLine="0"/>
            </w:pPr>
            <w:r>
              <w:t>Rankin</w:t>
            </w:r>
          </w:p>
        </w:tc>
        <w:tc>
          <w:tcPr>
            <w:tcW w:w="2179" w:type="dxa"/>
          </w:tcPr>
          <w:p w14:paraId="2EE93927" w14:textId="704F9C55" w:rsidR="005D76C3" w:rsidRPr="005D76C3" w:rsidRDefault="005D76C3" w:rsidP="005D76C3">
            <w:pPr>
              <w:ind w:firstLine="0"/>
            </w:pPr>
            <w:r>
              <w:t>Rivers</w:t>
            </w:r>
          </w:p>
        </w:tc>
        <w:tc>
          <w:tcPr>
            <w:tcW w:w="2180" w:type="dxa"/>
          </w:tcPr>
          <w:p w14:paraId="44425F4A" w14:textId="392D69FB" w:rsidR="005D76C3" w:rsidRPr="005D76C3" w:rsidRDefault="005D76C3" w:rsidP="005D76C3">
            <w:pPr>
              <w:ind w:firstLine="0"/>
            </w:pPr>
            <w:r>
              <w:t>Robbins</w:t>
            </w:r>
          </w:p>
        </w:tc>
      </w:tr>
      <w:tr w:rsidR="005D76C3" w:rsidRPr="005D76C3" w14:paraId="36B4BE5D" w14:textId="77777777" w:rsidTr="005D76C3">
        <w:tc>
          <w:tcPr>
            <w:tcW w:w="2179" w:type="dxa"/>
          </w:tcPr>
          <w:p w14:paraId="7A2D4CB4" w14:textId="1E479AD3" w:rsidR="005D76C3" w:rsidRPr="005D76C3" w:rsidRDefault="005D76C3" w:rsidP="005D76C3">
            <w:pPr>
              <w:ind w:firstLine="0"/>
            </w:pPr>
            <w:r>
              <w:t>Rose</w:t>
            </w:r>
          </w:p>
        </w:tc>
        <w:tc>
          <w:tcPr>
            <w:tcW w:w="2179" w:type="dxa"/>
          </w:tcPr>
          <w:p w14:paraId="36E489C1" w14:textId="3C0B65EC" w:rsidR="005D76C3" w:rsidRPr="005D76C3" w:rsidRDefault="005D76C3" w:rsidP="005D76C3">
            <w:pPr>
              <w:ind w:firstLine="0"/>
            </w:pPr>
            <w:r>
              <w:t>Rutherford</w:t>
            </w:r>
          </w:p>
        </w:tc>
        <w:tc>
          <w:tcPr>
            <w:tcW w:w="2180" w:type="dxa"/>
          </w:tcPr>
          <w:p w14:paraId="78858E65" w14:textId="1C51DD56" w:rsidR="005D76C3" w:rsidRPr="005D76C3" w:rsidRDefault="005D76C3" w:rsidP="005D76C3">
            <w:pPr>
              <w:ind w:firstLine="0"/>
            </w:pPr>
            <w:r>
              <w:t>Sanders</w:t>
            </w:r>
          </w:p>
        </w:tc>
      </w:tr>
      <w:tr w:rsidR="005D76C3" w:rsidRPr="005D76C3" w14:paraId="6B40CE97" w14:textId="77777777" w:rsidTr="005D76C3">
        <w:tc>
          <w:tcPr>
            <w:tcW w:w="2179" w:type="dxa"/>
          </w:tcPr>
          <w:p w14:paraId="4EF7D16C" w14:textId="0BA4F47A" w:rsidR="005D76C3" w:rsidRPr="005D76C3" w:rsidRDefault="005D76C3" w:rsidP="005D76C3">
            <w:pPr>
              <w:ind w:firstLine="0"/>
            </w:pPr>
            <w:r>
              <w:t>Schuessler</w:t>
            </w:r>
          </w:p>
        </w:tc>
        <w:tc>
          <w:tcPr>
            <w:tcW w:w="2179" w:type="dxa"/>
          </w:tcPr>
          <w:p w14:paraId="1429FBB2" w14:textId="5243A3B1" w:rsidR="005D76C3" w:rsidRPr="005D76C3" w:rsidRDefault="005D76C3" w:rsidP="005D76C3">
            <w:pPr>
              <w:ind w:firstLine="0"/>
            </w:pPr>
            <w:r>
              <w:t>Scott</w:t>
            </w:r>
          </w:p>
        </w:tc>
        <w:tc>
          <w:tcPr>
            <w:tcW w:w="2180" w:type="dxa"/>
          </w:tcPr>
          <w:p w14:paraId="29A99EE0" w14:textId="07EBA00F" w:rsidR="005D76C3" w:rsidRPr="005D76C3" w:rsidRDefault="005D76C3" w:rsidP="005D76C3">
            <w:pPr>
              <w:ind w:firstLine="0"/>
            </w:pPr>
            <w:r>
              <w:t>Sessions</w:t>
            </w:r>
          </w:p>
        </w:tc>
      </w:tr>
      <w:tr w:rsidR="005D76C3" w:rsidRPr="005D76C3" w14:paraId="351535BA" w14:textId="77777777" w:rsidTr="005D76C3">
        <w:tc>
          <w:tcPr>
            <w:tcW w:w="2179" w:type="dxa"/>
          </w:tcPr>
          <w:p w14:paraId="3042612E" w14:textId="7568225B" w:rsidR="005D76C3" w:rsidRPr="005D76C3" w:rsidRDefault="005D76C3" w:rsidP="005D76C3">
            <w:pPr>
              <w:ind w:firstLine="0"/>
            </w:pPr>
            <w:r>
              <w:t>G. M. Smith</w:t>
            </w:r>
          </w:p>
        </w:tc>
        <w:tc>
          <w:tcPr>
            <w:tcW w:w="2179" w:type="dxa"/>
          </w:tcPr>
          <w:p w14:paraId="7D96F1F5" w14:textId="36FB0521" w:rsidR="005D76C3" w:rsidRPr="005D76C3" w:rsidRDefault="005D76C3" w:rsidP="005D76C3">
            <w:pPr>
              <w:ind w:firstLine="0"/>
            </w:pPr>
            <w:r>
              <w:t>M. M. Smith</w:t>
            </w:r>
          </w:p>
        </w:tc>
        <w:tc>
          <w:tcPr>
            <w:tcW w:w="2180" w:type="dxa"/>
          </w:tcPr>
          <w:p w14:paraId="22CD3273" w14:textId="5700976E" w:rsidR="005D76C3" w:rsidRPr="005D76C3" w:rsidRDefault="005D76C3" w:rsidP="005D76C3">
            <w:pPr>
              <w:ind w:firstLine="0"/>
            </w:pPr>
            <w:r>
              <w:t>Spann-Wilder</w:t>
            </w:r>
          </w:p>
        </w:tc>
      </w:tr>
      <w:tr w:rsidR="005D76C3" w:rsidRPr="005D76C3" w14:paraId="2B16C3FC" w14:textId="77777777" w:rsidTr="005D76C3">
        <w:tc>
          <w:tcPr>
            <w:tcW w:w="2179" w:type="dxa"/>
          </w:tcPr>
          <w:p w14:paraId="09BAF325" w14:textId="4CBE4C00" w:rsidR="005D76C3" w:rsidRPr="005D76C3" w:rsidRDefault="005D76C3" w:rsidP="005D76C3">
            <w:pPr>
              <w:ind w:firstLine="0"/>
            </w:pPr>
            <w:r>
              <w:t>Stavrinakis</w:t>
            </w:r>
          </w:p>
        </w:tc>
        <w:tc>
          <w:tcPr>
            <w:tcW w:w="2179" w:type="dxa"/>
          </w:tcPr>
          <w:p w14:paraId="640E8C5C" w14:textId="3B766B33" w:rsidR="005D76C3" w:rsidRPr="005D76C3" w:rsidRDefault="005D76C3" w:rsidP="005D76C3">
            <w:pPr>
              <w:ind w:firstLine="0"/>
            </w:pPr>
            <w:r>
              <w:t>Taylor</w:t>
            </w:r>
          </w:p>
        </w:tc>
        <w:tc>
          <w:tcPr>
            <w:tcW w:w="2180" w:type="dxa"/>
          </w:tcPr>
          <w:p w14:paraId="1D2B8EEC" w14:textId="48FB5D24" w:rsidR="005D76C3" w:rsidRPr="005D76C3" w:rsidRDefault="005D76C3" w:rsidP="005D76C3">
            <w:pPr>
              <w:ind w:firstLine="0"/>
            </w:pPr>
            <w:r>
              <w:t>Teeple</w:t>
            </w:r>
          </w:p>
        </w:tc>
      </w:tr>
      <w:tr w:rsidR="005D76C3" w:rsidRPr="005D76C3" w14:paraId="6E1C997A" w14:textId="77777777" w:rsidTr="005D76C3">
        <w:tc>
          <w:tcPr>
            <w:tcW w:w="2179" w:type="dxa"/>
          </w:tcPr>
          <w:p w14:paraId="236962A1" w14:textId="6E311135" w:rsidR="005D76C3" w:rsidRPr="005D76C3" w:rsidRDefault="005D76C3" w:rsidP="005D76C3">
            <w:pPr>
              <w:ind w:firstLine="0"/>
            </w:pPr>
            <w:r>
              <w:t>Terribile</w:t>
            </w:r>
          </w:p>
        </w:tc>
        <w:tc>
          <w:tcPr>
            <w:tcW w:w="2179" w:type="dxa"/>
          </w:tcPr>
          <w:p w14:paraId="1CF98A4A" w14:textId="6B6E0401" w:rsidR="005D76C3" w:rsidRPr="005D76C3" w:rsidRDefault="005D76C3" w:rsidP="005D76C3">
            <w:pPr>
              <w:ind w:firstLine="0"/>
            </w:pPr>
            <w:r>
              <w:t>Vaughan</w:t>
            </w:r>
          </w:p>
        </w:tc>
        <w:tc>
          <w:tcPr>
            <w:tcW w:w="2180" w:type="dxa"/>
          </w:tcPr>
          <w:p w14:paraId="2C3AFD85" w14:textId="769C8DFA" w:rsidR="005D76C3" w:rsidRPr="005D76C3" w:rsidRDefault="005D76C3" w:rsidP="005D76C3">
            <w:pPr>
              <w:ind w:firstLine="0"/>
            </w:pPr>
            <w:r>
              <w:t>Waters</w:t>
            </w:r>
          </w:p>
        </w:tc>
      </w:tr>
      <w:tr w:rsidR="005D76C3" w:rsidRPr="005D76C3" w14:paraId="380B0389" w14:textId="77777777" w:rsidTr="005D76C3">
        <w:tc>
          <w:tcPr>
            <w:tcW w:w="2179" w:type="dxa"/>
          </w:tcPr>
          <w:p w14:paraId="5A38C612" w14:textId="6EFF9426" w:rsidR="005D76C3" w:rsidRPr="005D76C3" w:rsidRDefault="005D76C3" w:rsidP="005D76C3">
            <w:pPr>
              <w:keepNext/>
              <w:ind w:firstLine="0"/>
            </w:pPr>
            <w:r>
              <w:t>Wetmore</w:t>
            </w:r>
          </w:p>
        </w:tc>
        <w:tc>
          <w:tcPr>
            <w:tcW w:w="2179" w:type="dxa"/>
          </w:tcPr>
          <w:p w14:paraId="4F1377FB" w14:textId="5DE35809" w:rsidR="005D76C3" w:rsidRPr="005D76C3" w:rsidRDefault="005D76C3" w:rsidP="005D76C3">
            <w:pPr>
              <w:keepNext/>
              <w:ind w:firstLine="0"/>
            </w:pPr>
            <w:r>
              <w:t>Whitmire</w:t>
            </w:r>
          </w:p>
        </w:tc>
        <w:tc>
          <w:tcPr>
            <w:tcW w:w="2180" w:type="dxa"/>
          </w:tcPr>
          <w:p w14:paraId="38EEB10D" w14:textId="75B53033" w:rsidR="005D76C3" w:rsidRPr="005D76C3" w:rsidRDefault="005D76C3" w:rsidP="005D76C3">
            <w:pPr>
              <w:keepNext/>
              <w:ind w:firstLine="0"/>
            </w:pPr>
            <w:r>
              <w:t>Williams</w:t>
            </w:r>
          </w:p>
        </w:tc>
      </w:tr>
      <w:tr w:rsidR="005D76C3" w:rsidRPr="005D76C3" w14:paraId="35F5C6C7" w14:textId="77777777" w:rsidTr="005D76C3">
        <w:tc>
          <w:tcPr>
            <w:tcW w:w="2179" w:type="dxa"/>
          </w:tcPr>
          <w:p w14:paraId="19936102" w14:textId="43071A0D" w:rsidR="005D76C3" w:rsidRPr="005D76C3" w:rsidRDefault="005D76C3" w:rsidP="005D76C3">
            <w:pPr>
              <w:keepNext/>
              <w:ind w:firstLine="0"/>
            </w:pPr>
            <w:r>
              <w:t>Willis</w:t>
            </w:r>
          </w:p>
        </w:tc>
        <w:tc>
          <w:tcPr>
            <w:tcW w:w="2179" w:type="dxa"/>
          </w:tcPr>
          <w:p w14:paraId="45FD5315" w14:textId="027F3294" w:rsidR="005D76C3" w:rsidRPr="005D76C3" w:rsidRDefault="005D76C3" w:rsidP="005D76C3">
            <w:pPr>
              <w:keepNext/>
              <w:ind w:firstLine="0"/>
            </w:pPr>
            <w:r>
              <w:t>Wooten</w:t>
            </w:r>
          </w:p>
        </w:tc>
        <w:tc>
          <w:tcPr>
            <w:tcW w:w="2180" w:type="dxa"/>
          </w:tcPr>
          <w:p w14:paraId="22691FCD" w14:textId="64C400AD" w:rsidR="005D76C3" w:rsidRPr="005D76C3" w:rsidRDefault="005D76C3" w:rsidP="005D76C3">
            <w:pPr>
              <w:keepNext/>
              <w:ind w:firstLine="0"/>
            </w:pPr>
            <w:r>
              <w:t>Yow</w:t>
            </w:r>
          </w:p>
        </w:tc>
      </w:tr>
    </w:tbl>
    <w:p w14:paraId="0C87EAFA" w14:textId="77777777" w:rsidR="005D76C3" w:rsidRDefault="005D76C3" w:rsidP="005D76C3"/>
    <w:p w14:paraId="284BC199" w14:textId="77777777" w:rsidR="005D76C3" w:rsidRDefault="005D76C3" w:rsidP="005D76C3">
      <w:pPr>
        <w:jc w:val="center"/>
        <w:rPr>
          <w:b/>
        </w:rPr>
      </w:pPr>
      <w:r w:rsidRPr="005D76C3">
        <w:rPr>
          <w:b/>
        </w:rPr>
        <w:t>Total--114</w:t>
      </w:r>
    </w:p>
    <w:p w14:paraId="3B9B5987" w14:textId="7D4EDF3F" w:rsidR="005D76C3" w:rsidRDefault="005D76C3" w:rsidP="005D76C3">
      <w:pPr>
        <w:jc w:val="center"/>
        <w:rPr>
          <w:b/>
        </w:rPr>
      </w:pPr>
    </w:p>
    <w:p w14:paraId="1537629F" w14:textId="77777777" w:rsidR="005D76C3" w:rsidRDefault="005D76C3" w:rsidP="005D76C3">
      <w:r>
        <w:t>The House refused to agree to the Senate Amendments and a message was ordered sent accordingly.</w:t>
      </w:r>
    </w:p>
    <w:p w14:paraId="6C5B86FA" w14:textId="77777777" w:rsidR="005D76C3" w:rsidRDefault="005D76C3" w:rsidP="005D76C3"/>
    <w:p w14:paraId="159B79C3" w14:textId="089ADB8D" w:rsidR="005D76C3" w:rsidRDefault="005D76C3" w:rsidP="005D76C3">
      <w:pPr>
        <w:keepNext/>
        <w:jc w:val="center"/>
        <w:rPr>
          <w:b/>
        </w:rPr>
      </w:pPr>
      <w:r w:rsidRPr="005D76C3">
        <w:rPr>
          <w:b/>
        </w:rPr>
        <w:t>RETURNED TO THE SENATE WITH AMENDMENTS</w:t>
      </w:r>
    </w:p>
    <w:p w14:paraId="750968E3" w14:textId="0509CA93" w:rsidR="005D76C3" w:rsidRDefault="005D76C3" w:rsidP="005D76C3">
      <w:r>
        <w:t>The following Bills were taken up, read the third time, and ordered returned to the Senate with amendments:</w:t>
      </w:r>
    </w:p>
    <w:p w14:paraId="6B41F52C" w14:textId="77777777" w:rsidR="005D76C3" w:rsidRDefault="005D76C3" w:rsidP="005D76C3">
      <w:bookmarkStart w:id="108" w:name="include_clip_start_174"/>
      <w:bookmarkEnd w:id="108"/>
    </w:p>
    <w:p w14:paraId="1CD29AF7" w14:textId="77777777" w:rsidR="005D76C3" w:rsidRDefault="005D76C3" w:rsidP="005D76C3">
      <w:r>
        <w:t>S. 416 -- Senators Hembree and Alexander: A BILL TO AMEND THE SOUTH CAROLINA CODE OF LAWS BY AMENDING SECTION 59-63-210, RELATING TO GROUNDS FOR WHICH TRUSTEES MAY EXPEL, SUSPEND, OR TRANSFER PUPILS; PETITIONS FOR READMISSION; AND EXPULSION, SUSPENSION, OR TRANSFER, SO AS TO PROHIBIT EXPELLED STUDENTS FROM ENTERING SCHOOL OR SCHOOL GROUNDS INCLUDING ATTENDING DAY OR NIGHT SCHOOL FUNCTIONS OR RIDING A SCHOOL BUS, TO FURTHER PROHIBIT SUSPENDED STUDENTS FROM ENTERING THE SCHOOL OR SCHOOL GROUNDS EXCEPT FOR ATTENDING DAY OR NIGHT SCHOOL FUNCTIONS OR RIDING THE SCHOOL BUS; BY AMENDING SECTION 59-63-235, RELATING TO THE EXPULSION OF A STUDENT DETERMINED TO HAVE BROUGHT A FIREARM TO SCHOOL, SO AS TO REQUIRE A STUDENT TO BE EXPELLED FOR NO LESS THAN ONE ACADEMIC YEAR FOR KNOWINGLY BRINGING A FIREARM TO A SCHOOL, TO ESTABLISH THE EXPULSION HEARING BE CONDUCTED BY THE DISTRICT BOARD OF TRUSTEES AND TO ALLOW AN EXPELLED STUDENT TO RECEIVE EDUCATIONAL SERVICES IN ALTERNATIVE SETTINGS TO INCLUDE VIRTUAL PROGRAMMING; AND BY AMENDING SECTION 59-63-250, RELATING TO THE TRANSFER OF PUPILS, SO AS TO CLARIFY THAT A BOARD MAY TRANSFER A PUPIL WITHIN THE SCHOOL DISTRICT AND REQUIRE NOTIFICATION AND INPUT FROM THE PRINCIPAL AT THE RECEIVING SCHOOL.</w:t>
      </w:r>
    </w:p>
    <w:p w14:paraId="621B93C0" w14:textId="77777777" w:rsidR="005D76C3" w:rsidRDefault="005D76C3" w:rsidP="005D76C3">
      <w:bookmarkStart w:id="109" w:name="include_clip_end_174"/>
      <w:bookmarkStart w:id="110" w:name="include_clip_start_175"/>
      <w:bookmarkEnd w:id="109"/>
      <w:bookmarkEnd w:id="110"/>
    </w:p>
    <w:p w14:paraId="385CD145" w14:textId="77777777" w:rsidR="005D76C3" w:rsidRDefault="005D76C3" w:rsidP="005D76C3">
      <w:r>
        <w:t>S. 11 -- Senators Jackson and Davis: A BILL TO AMEND THE SOUTH CAROLINA CODE OF LAWS BY AMENDING SECTION 8-11-150(A), RELATING TO PAID PARENTAL LEAVE, SO AS TO AMEND THE DEFINITION OF "ELIGIBLE STATE EMPLOYEE."</w:t>
      </w:r>
    </w:p>
    <w:p w14:paraId="15F54C7B" w14:textId="77777777" w:rsidR="005D76C3" w:rsidRDefault="005D76C3" w:rsidP="005D76C3">
      <w:bookmarkStart w:id="111" w:name="include_clip_end_175"/>
      <w:bookmarkStart w:id="112" w:name="include_clip_start_176"/>
      <w:bookmarkEnd w:id="111"/>
      <w:bookmarkEnd w:id="112"/>
    </w:p>
    <w:p w14:paraId="12B305B9" w14:textId="77777777" w:rsidR="005D76C3" w:rsidRDefault="005D76C3" w:rsidP="005D76C3">
      <w:r>
        <w:t>S. 832 -- Senators Sutton, Graham, Goldfinch and Zell: A BILL 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INSTITUTION OF HIGHER LEARNING BASED ON ZONING ORDINANCES OR LAND USE CLASSIFICATIONS, AND TO CLARIFY THE APPLICATION OF GENERALLY APPLICABLE SAFETY LAWS.</w:t>
      </w:r>
    </w:p>
    <w:p w14:paraId="0184C912" w14:textId="2C31EF38" w:rsidR="005D76C3" w:rsidRDefault="005D76C3" w:rsidP="005D76C3">
      <w:bookmarkStart w:id="113" w:name="include_clip_end_176"/>
      <w:bookmarkEnd w:id="113"/>
    </w:p>
    <w:p w14:paraId="0D187482" w14:textId="7E3A5A7E" w:rsidR="005D76C3" w:rsidRDefault="005D76C3" w:rsidP="005D76C3">
      <w:pPr>
        <w:keepNext/>
        <w:jc w:val="center"/>
        <w:rPr>
          <w:b/>
        </w:rPr>
      </w:pPr>
      <w:r w:rsidRPr="005D76C3">
        <w:rPr>
          <w:b/>
        </w:rPr>
        <w:t>ORDERED ENROLLED FOR RATIFICATION</w:t>
      </w:r>
    </w:p>
    <w:p w14:paraId="059564FC" w14:textId="4F4FCDF2" w:rsidR="005D76C3" w:rsidRDefault="005D76C3" w:rsidP="005D76C3">
      <w:r>
        <w:t>The following Bill was read the third time, passed and, having received three readings in both Houses, it was ordered that the title be changed to that of an Act, and that it be enrolled for ratification:</w:t>
      </w:r>
    </w:p>
    <w:p w14:paraId="716947FC" w14:textId="77777777" w:rsidR="005D76C3" w:rsidRDefault="005D76C3" w:rsidP="005D76C3">
      <w:bookmarkStart w:id="114" w:name="include_clip_start_179"/>
      <w:bookmarkEnd w:id="114"/>
    </w:p>
    <w:p w14:paraId="0470E73E" w14:textId="77777777" w:rsidR="005D76C3" w:rsidRDefault="005D76C3" w:rsidP="005D76C3">
      <w:r>
        <w:t>S. 325 -- Senators Massey, Alexander, Walker and Zell: 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 REPLACED WITH AN ADMINISTRATOR AS THE HEAD OF THE DEPARTMENT.</w:t>
      </w:r>
    </w:p>
    <w:p w14:paraId="68928452" w14:textId="160CCF14" w:rsidR="005D76C3" w:rsidRDefault="005D76C3" w:rsidP="005D76C3">
      <w:bookmarkStart w:id="115" w:name="include_clip_end_179"/>
      <w:bookmarkEnd w:id="115"/>
    </w:p>
    <w:p w14:paraId="68587ADD" w14:textId="18430411" w:rsidR="005D76C3" w:rsidRDefault="005D76C3" w:rsidP="005D76C3">
      <w:pPr>
        <w:keepNext/>
        <w:jc w:val="center"/>
        <w:rPr>
          <w:b/>
        </w:rPr>
      </w:pPr>
      <w:r w:rsidRPr="005D76C3">
        <w:rPr>
          <w:b/>
        </w:rPr>
        <w:t>S. 1175--ADOPTED AND RETURNED TO SENATE WITH CONCURRENCE</w:t>
      </w:r>
    </w:p>
    <w:p w14:paraId="3A252B18" w14:textId="3EF301D3" w:rsidR="005D76C3" w:rsidRDefault="005D76C3" w:rsidP="005D76C3">
      <w:r>
        <w:t xml:space="preserve">The following Concurrent Resolution was taken up:  </w:t>
      </w:r>
    </w:p>
    <w:p w14:paraId="424581F4" w14:textId="77777777" w:rsidR="005D76C3" w:rsidRDefault="005D76C3" w:rsidP="005D76C3">
      <w:bookmarkStart w:id="116" w:name="include_clip_start_181"/>
      <w:bookmarkEnd w:id="116"/>
    </w:p>
    <w:p w14:paraId="10364F2E" w14:textId="77777777" w:rsidR="005D76C3" w:rsidRDefault="005D76C3" w:rsidP="005D76C3">
      <w:r>
        <w:t>S. 1175 -- Senator Devine: A CONCURRENT RESOLUTION TO REQUEST THE DEPARTMENT OF TRANSPORTATION NAME THE PORTION OF UNITED STATES HIGHWAY 176 FROM ITS INTERSECTION WITH SOUTH CAROLINA HIGHWAY 16 TO THE COLUMBIA CANAL IN RICHLAND COUNTY "DR. JASPER SALMOND HIGHWAY" AND PLACE APPROPRIATE MARKERS OR SIGNS CONTAINING THESE WORDS AT THIS LOCATION.</w:t>
      </w:r>
    </w:p>
    <w:p w14:paraId="25920C1D" w14:textId="6C1C2EA5" w:rsidR="005D76C3" w:rsidRDefault="005D76C3" w:rsidP="005D76C3">
      <w:bookmarkStart w:id="117" w:name="include_clip_end_181"/>
      <w:bookmarkEnd w:id="117"/>
    </w:p>
    <w:p w14:paraId="1CF5CAE8" w14:textId="1C75E500" w:rsidR="005D76C3" w:rsidRDefault="005D76C3" w:rsidP="005D76C3">
      <w:r>
        <w:t>The Concurrent Resolution was adopted and returned to the Senate with concurrence.</w:t>
      </w:r>
    </w:p>
    <w:p w14:paraId="0F20CBCC" w14:textId="77777777" w:rsidR="005D76C3" w:rsidRDefault="005D76C3" w:rsidP="005D76C3"/>
    <w:p w14:paraId="72A9354C" w14:textId="0F879362" w:rsidR="005D76C3" w:rsidRDefault="005D76C3" w:rsidP="005D76C3">
      <w:pPr>
        <w:keepNext/>
        <w:jc w:val="center"/>
        <w:rPr>
          <w:b/>
        </w:rPr>
      </w:pPr>
      <w:r w:rsidRPr="005D76C3">
        <w:rPr>
          <w:b/>
        </w:rPr>
        <w:t>S. 1048--AMENDED AND REJECTED</w:t>
      </w:r>
    </w:p>
    <w:p w14:paraId="7A0A5A4E" w14:textId="73B46111" w:rsidR="005D76C3" w:rsidRDefault="005D76C3" w:rsidP="005D76C3">
      <w:pPr>
        <w:keepNext/>
      </w:pPr>
      <w:r>
        <w:t>The following Bill was taken up:</w:t>
      </w:r>
    </w:p>
    <w:p w14:paraId="0FCA3BAE" w14:textId="77777777" w:rsidR="005D76C3" w:rsidRDefault="005D76C3" w:rsidP="005D76C3">
      <w:pPr>
        <w:keepNext/>
      </w:pPr>
      <w:bookmarkStart w:id="118" w:name="include_clip_start_184"/>
      <w:bookmarkEnd w:id="118"/>
    </w:p>
    <w:p w14:paraId="4703174A" w14:textId="77777777" w:rsidR="005D76C3" w:rsidRDefault="005D76C3" w:rsidP="005D76C3">
      <w:r>
        <w:t>S. 1048 -- Senator Corbin: A BILL TO PROVIDE THAT SINGLE-FAMILY DWELLING UNITS IN THE BLUE RIDGE COMMUNITY IN GREENVILLE COUNTY MUST BE BUILT ON FIVE ACRE TRACTS, TO PROVIDE THAT MULTI-FAMILY DWELLINGS BUILT IN THE BLUE RIDGE COMMUNITY MUST BE BUILT ON A TRACT OF LAND THAT IS EQUAL TO FIVE ACRES OF LAND FOR EACH DWELLING UNIT, AND TO PROVIDE FOR AN EXCEPTION.</w:t>
      </w:r>
    </w:p>
    <w:p w14:paraId="201800FC" w14:textId="39B91461" w:rsidR="005D76C3" w:rsidRDefault="005D76C3" w:rsidP="005D76C3"/>
    <w:p w14:paraId="08CF2669" w14:textId="77777777" w:rsidR="005D76C3" w:rsidRPr="00AE293D" w:rsidRDefault="005D76C3" w:rsidP="005D76C3">
      <w:pPr>
        <w:pStyle w:val="scamendsponsorline"/>
        <w:ind w:firstLine="216"/>
        <w:jc w:val="both"/>
        <w:rPr>
          <w:sz w:val="22"/>
        </w:rPr>
      </w:pPr>
      <w:r w:rsidRPr="00AE293D">
        <w:rPr>
          <w:sz w:val="22"/>
        </w:rPr>
        <w:t>Rep. BANNISTER proposed the following Amendment No. 1</w:t>
      </w:r>
      <w:r w:rsidR="001A7907">
        <w:rPr>
          <w:sz w:val="22"/>
        </w:rPr>
        <w:t xml:space="preserve"> t</w:t>
      </w:r>
      <w:r w:rsidRPr="00AE293D">
        <w:rPr>
          <w:sz w:val="22"/>
        </w:rPr>
        <w:t xml:space="preserve">o </w:t>
      </w:r>
      <w:r w:rsidR="001A7907">
        <w:rPr>
          <w:sz w:val="22"/>
        </w:rPr>
        <w:br/>
      </w:r>
      <w:r w:rsidRPr="00AE293D">
        <w:rPr>
          <w:sz w:val="22"/>
        </w:rPr>
        <w:t>S. 1048 (LC-1048.DG0001H)</w:t>
      </w:r>
      <w:r w:rsidR="001A7907">
        <w:rPr>
          <w:sz w:val="22"/>
        </w:rPr>
        <w:t>:</w:t>
      </w:r>
    </w:p>
    <w:p w14:paraId="53EA8EED" w14:textId="77777777" w:rsidR="005D76C3" w:rsidRPr="00AE293D" w:rsidRDefault="005D76C3" w:rsidP="005D76C3">
      <w:pPr>
        <w:pStyle w:val="scamendlanginstruction"/>
        <w:spacing w:before="0" w:after="0"/>
        <w:ind w:firstLine="216"/>
        <w:jc w:val="both"/>
        <w:rPr>
          <w:sz w:val="22"/>
        </w:rPr>
      </w:pPr>
      <w:r w:rsidRPr="00AE293D">
        <w:rPr>
          <w:sz w:val="22"/>
        </w:rPr>
        <w:t>Amend the bill, as and if amended, by adding an appropriately numbered SECTION to read:</w:t>
      </w:r>
    </w:p>
    <w:p w14:paraId="6879E998" w14:textId="1A3CA7FA" w:rsidR="005D76C3" w:rsidRPr="00AE293D" w:rsidRDefault="005D76C3" w:rsidP="005D76C3">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AE293D">
        <w:rPr>
          <w:rFonts w:cs="Times New Roman"/>
          <w:sz w:val="22"/>
        </w:rPr>
        <w:t>SECTION X.</w:t>
      </w:r>
      <w:r w:rsidRPr="00AE293D">
        <w:rPr>
          <w:rFonts w:cs="Times New Roman"/>
          <w:sz w:val="22"/>
        </w:rPr>
        <w:tab/>
        <w:t>The provisions of this act do not apply to a person who owns less than five acres of real property in the Blue Ridge Community prior to the effective date of this act.</w:t>
      </w:r>
    </w:p>
    <w:p w14:paraId="280361B5" w14:textId="77777777" w:rsidR="005D76C3" w:rsidRPr="00AE293D" w:rsidRDefault="005D76C3" w:rsidP="005D76C3">
      <w:pPr>
        <w:pStyle w:val="scamendconformline"/>
        <w:spacing w:before="0"/>
        <w:ind w:firstLine="216"/>
        <w:jc w:val="both"/>
        <w:rPr>
          <w:sz w:val="22"/>
        </w:rPr>
      </w:pPr>
      <w:r w:rsidRPr="00AE293D">
        <w:rPr>
          <w:sz w:val="22"/>
        </w:rPr>
        <w:t>Renumber sections to conform.</w:t>
      </w:r>
    </w:p>
    <w:p w14:paraId="24C82F67" w14:textId="77777777" w:rsidR="005D76C3" w:rsidRPr="00AE293D" w:rsidRDefault="005D76C3" w:rsidP="005D76C3">
      <w:pPr>
        <w:pStyle w:val="scamendtitleconform"/>
        <w:ind w:firstLine="216"/>
        <w:jc w:val="both"/>
        <w:rPr>
          <w:sz w:val="22"/>
        </w:rPr>
      </w:pPr>
      <w:r w:rsidRPr="00AE293D">
        <w:rPr>
          <w:sz w:val="22"/>
        </w:rPr>
        <w:t>Amend title to conform.</w:t>
      </w:r>
    </w:p>
    <w:p w14:paraId="513958FF" w14:textId="77777777" w:rsidR="005D76C3" w:rsidRDefault="005D76C3" w:rsidP="005D76C3">
      <w:bookmarkStart w:id="119" w:name="file_end185"/>
      <w:bookmarkEnd w:id="119"/>
    </w:p>
    <w:p w14:paraId="0E9CB2DF" w14:textId="652C61B3" w:rsidR="005D76C3" w:rsidRDefault="005D76C3" w:rsidP="005D76C3">
      <w:r>
        <w:t>Rep. BURNS spoke in favor of the amendment.</w:t>
      </w:r>
    </w:p>
    <w:p w14:paraId="6FE22C51" w14:textId="52CB0DA5" w:rsidR="005D76C3" w:rsidRDefault="005D76C3" w:rsidP="005D76C3">
      <w:r>
        <w:t>The amendment was then adopted.</w:t>
      </w:r>
    </w:p>
    <w:p w14:paraId="29C8D966" w14:textId="77777777" w:rsidR="005D76C3" w:rsidRDefault="005D76C3" w:rsidP="005D76C3"/>
    <w:p w14:paraId="1B054FC9" w14:textId="093F173A" w:rsidR="005D76C3" w:rsidRDefault="005D76C3" w:rsidP="005D76C3">
      <w:r>
        <w:t>Rep. BURNS explained the Bill.</w:t>
      </w:r>
    </w:p>
    <w:p w14:paraId="6314E69D" w14:textId="77777777" w:rsidR="001A7907" w:rsidRDefault="001A7907" w:rsidP="005D76C3"/>
    <w:p w14:paraId="16EEB5B0" w14:textId="5EBCDF5A" w:rsidR="005D76C3" w:rsidRDefault="005D76C3" w:rsidP="005D76C3">
      <w:r>
        <w:t>The question recurred to the passage of the Bill.</w:t>
      </w:r>
    </w:p>
    <w:p w14:paraId="1227FA24" w14:textId="77777777" w:rsidR="005D76C3" w:rsidRDefault="005D76C3" w:rsidP="005D76C3"/>
    <w:p w14:paraId="5DC17D25" w14:textId="77777777" w:rsidR="005D76C3" w:rsidRDefault="005D76C3" w:rsidP="005D76C3">
      <w:r>
        <w:t xml:space="preserve">The yeas and nays were taken resulting as follows: </w:t>
      </w:r>
    </w:p>
    <w:p w14:paraId="6BEF331C" w14:textId="69DAD992" w:rsidR="005D76C3" w:rsidRDefault="005D76C3" w:rsidP="005D76C3">
      <w:pPr>
        <w:jc w:val="center"/>
      </w:pPr>
      <w:r>
        <w:t xml:space="preserve"> </w:t>
      </w:r>
      <w:bookmarkStart w:id="120" w:name="vote_start190"/>
      <w:bookmarkEnd w:id="120"/>
      <w:r>
        <w:t>Yeas 23; Nays 65</w:t>
      </w:r>
    </w:p>
    <w:p w14:paraId="35EFCB36" w14:textId="77777777" w:rsidR="005D76C3" w:rsidRDefault="005D76C3" w:rsidP="005D76C3">
      <w:pPr>
        <w:jc w:val="center"/>
      </w:pPr>
    </w:p>
    <w:p w14:paraId="16A5B9C4" w14:textId="77777777" w:rsidR="005D76C3" w:rsidRDefault="005D76C3" w:rsidP="005D76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D76C3" w:rsidRPr="005D76C3" w14:paraId="711EDC54" w14:textId="77777777" w:rsidTr="005D76C3">
        <w:tc>
          <w:tcPr>
            <w:tcW w:w="2179" w:type="dxa"/>
          </w:tcPr>
          <w:p w14:paraId="516615C3" w14:textId="7D6B38C5" w:rsidR="005D76C3" w:rsidRPr="005D76C3" w:rsidRDefault="005D76C3" w:rsidP="005D76C3">
            <w:pPr>
              <w:keepNext/>
              <w:ind w:firstLine="0"/>
            </w:pPr>
            <w:r>
              <w:t>Atkinson</w:t>
            </w:r>
          </w:p>
        </w:tc>
        <w:tc>
          <w:tcPr>
            <w:tcW w:w="2179" w:type="dxa"/>
          </w:tcPr>
          <w:p w14:paraId="545DACEF" w14:textId="156DD3BB" w:rsidR="005D76C3" w:rsidRPr="005D76C3" w:rsidRDefault="005D76C3" w:rsidP="005D76C3">
            <w:pPr>
              <w:keepNext/>
              <w:ind w:firstLine="0"/>
            </w:pPr>
            <w:r>
              <w:t>Bailey</w:t>
            </w:r>
          </w:p>
        </w:tc>
        <w:tc>
          <w:tcPr>
            <w:tcW w:w="2180" w:type="dxa"/>
          </w:tcPr>
          <w:p w14:paraId="28C03786" w14:textId="316071A5" w:rsidR="005D76C3" w:rsidRPr="005D76C3" w:rsidRDefault="005D76C3" w:rsidP="005D76C3">
            <w:pPr>
              <w:keepNext/>
              <w:ind w:firstLine="0"/>
            </w:pPr>
            <w:r>
              <w:t>Ballentine</w:t>
            </w:r>
          </w:p>
        </w:tc>
      </w:tr>
      <w:tr w:rsidR="005D76C3" w:rsidRPr="005D76C3" w14:paraId="239E3A45" w14:textId="77777777" w:rsidTr="005D76C3">
        <w:tc>
          <w:tcPr>
            <w:tcW w:w="2179" w:type="dxa"/>
          </w:tcPr>
          <w:p w14:paraId="47F77BC0" w14:textId="5BF49012" w:rsidR="005D76C3" w:rsidRPr="005D76C3" w:rsidRDefault="005D76C3" w:rsidP="005D76C3">
            <w:pPr>
              <w:ind w:firstLine="0"/>
            </w:pPr>
            <w:r>
              <w:t>Burns</w:t>
            </w:r>
          </w:p>
        </w:tc>
        <w:tc>
          <w:tcPr>
            <w:tcW w:w="2179" w:type="dxa"/>
          </w:tcPr>
          <w:p w14:paraId="7C534AB0" w14:textId="5047E72B" w:rsidR="005D76C3" w:rsidRPr="005D76C3" w:rsidRDefault="005D76C3" w:rsidP="005D76C3">
            <w:pPr>
              <w:ind w:firstLine="0"/>
            </w:pPr>
            <w:r>
              <w:t>Chumley</w:t>
            </w:r>
          </w:p>
        </w:tc>
        <w:tc>
          <w:tcPr>
            <w:tcW w:w="2180" w:type="dxa"/>
          </w:tcPr>
          <w:p w14:paraId="22654F41" w14:textId="717C3449" w:rsidR="005D76C3" w:rsidRPr="005D76C3" w:rsidRDefault="005D76C3" w:rsidP="005D76C3">
            <w:pPr>
              <w:ind w:firstLine="0"/>
            </w:pPr>
            <w:r>
              <w:t>Cromer</w:t>
            </w:r>
          </w:p>
        </w:tc>
      </w:tr>
      <w:tr w:rsidR="005D76C3" w:rsidRPr="005D76C3" w14:paraId="354E0BB3" w14:textId="77777777" w:rsidTr="005D76C3">
        <w:tc>
          <w:tcPr>
            <w:tcW w:w="2179" w:type="dxa"/>
          </w:tcPr>
          <w:p w14:paraId="082E31C0" w14:textId="44EEC24A" w:rsidR="005D76C3" w:rsidRPr="005D76C3" w:rsidRDefault="005D76C3" w:rsidP="005D76C3">
            <w:pPr>
              <w:ind w:firstLine="0"/>
            </w:pPr>
            <w:r>
              <w:t>Davis</w:t>
            </w:r>
          </w:p>
        </w:tc>
        <w:tc>
          <w:tcPr>
            <w:tcW w:w="2179" w:type="dxa"/>
          </w:tcPr>
          <w:p w14:paraId="6F374D91" w14:textId="16A06EC5" w:rsidR="005D76C3" w:rsidRPr="005D76C3" w:rsidRDefault="005D76C3" w:rsidP="005D76C3">
            <w:pPr>
              <w:ind w:firstLine="0"/>
            </w:pPr>
            <w:r>
              <w:t>Edgerton</w:t>
            </w:r>
          </w:p>
        </w:tc>
        <w:tc>
          <w:tcPr>
            <w:tcW w:w="2180" w:type="dxa"/>
          </w:tcPr>
          <w:p w14:paraId="37A7A412" w14:textId="23C645E6" w:rsidR="005D76C3" w:rsidRPr="005D76C3" w:rsidRDefault="005D76C3" w:rsidP="005D76C3">
            <w:pPr>
              <w:ind w:firstLine="0"/>
            </w:pPr>
            <w:r>
              <w:t>Frank</w:t>
            </w:r>
          </w:p>
        </w:tc>
      </w:tr>
      <w:tr w:rsidR="005D76C3" w:rsidRPr="005D76C3" w14:paraId="435B930C" w14:textId="77777777" w:rsidTr="005D76C3">
        <w:tc>
          <w:tcPr>
            <w:tcW w:w="2179" w:type="dxa"/>
          </w:tcPr>
          <w:p w14:paraId="0E239E9C" w14:textId="0874433A" w:rsidR="005D76C3" w:rsidRPr="005D76C3" w:rsidRDefault="005D76C3" w:rsidP="005D76C3">
            <w:pPr>
              <w:ind w:firstLine="0"/>
            </w:pPr>
            <w:r>
              <w:t>Gilreath</w:t>
            </w:r>
          </w:p>
        </w:tc>
        <w:tc>
          <w:tcPr>
            <w:tcW w:w="2179" w:type="dxa"/>
          </w:tcPr>
          <w:p w14:paraId="07886C37" w14:textId="6F43C429" w:rsidR="005D76C3" w:rsidRPr="005D76C3" w:rsidRDefault="005D76C3" w:rsidP="005D76C3">
            <w:pPr>
              <w:ind w:firstLine="0"/>
            </w:pPr>
            <w:r>
              <w:t>Hartz</w:t>
            </w:r>
          </w:p>
        </w:tc>
        <w:tc>
          <w:tcPr>
            <w:tcW w:w="2180" w:type="dxa"/>
          </w:tcPr>
          <w:p w14:paraId="17AC2D89" w14:textId="15C94CA9" w:rsidR="005D76C3" w:rsidRPr="005D76C3" w:rsidRDefault="005D76C3" w:rsidP="005D76C3">
            <w:pPr>
              <w:ind w:firstLine="0"/>
            </w:pPr>
            <w:r>
              <w:t>Kilmartin</w:t>
            </w:r>
          </w:p>
        </w:tc>
      </w:tr>
      <w:tr w:rsidR="005D76C3" w:rsidRPr="005D76C3" w14:paraId="1C10393B" w14:textId="77777777" w:rsidTr="005D76C3">
        <w:tc>
          <w:tcPr>
            <w:tcW w:w="2179" w:type="dxa"/>
          </w:tcPr>
          <w:p w14:paraId="2B2508A1" w14:textId="668EBB4B" w:rsidR="005D76C3" w:rsidRPr="005D76C3" w:rsidRDefault="005D76C3" w:rsidP="005D76C3">
            <w:pPr>
              <w:ind w:firstLine="0"/>
            </w:pPr>
            <w:r>
              <w:t>Lastinger</w:t>
            </w:r>
          </w:p>
        </w:tc>
        <w:tc>
          <w:tcPr>
            <w:tcW w:w="2179" w:type="dxa"/>
          </w:tcPr>
          <w:p w14:paraId="46C8D717" w14:textId="0CB42C87" w:rsidR="005D76C3" w:rsidRPr="005D76C3" w:rsidRDefault="005D76C3" w:rsidP="005D76C3">
            <w:pPr>
              <w:ind w:firstLine="0"/>
            </w:pPr>
            <w:r>
              <w:t>Lawson</w:t>
            </w:r>
          </w:p>
        </w:tc>
        <w:tc>
          <w:tcPr>
            <w:tcW w:w="2180" w:type="dxa"/>
          </w:tcPr>
          <w:p w14:paraId="21F05597" w14:textId="771CE951" w:rsidR="005D76C3" w:rsidRPr="005D76C3" w:rsidRDefault="005D76C3" w:rsidP="005D76C3">
            <w:pPr>
              <w:ind w:firstLine="0"/>
            </w:pPr>
            <w:r>
              <w:t>McCabe</w:t>
            </w:r>
          </w:p>
        </w:tc>
      </w:tr>
      <w:tr w:rsidR="005D76C3" w:rsidRPr="005D76C3" w14:paraId="34D0CB48" w14:textId="77777777" w:rsidTr="005D76C3">
        <w:tc>
          <w:tcPr>
            <w:tcW w:w="2179" w:type="dxa"/>
          </w:tcPr>
          <w:p w14:paraId="357048D4" w14:textId="2B2FC40F" w:rsidR="005D76C3" w:rsidRPr="005D76C3" w:rsidRDefault="005D76C3" w:rsidP="005D76C3">
            <w:pPr>
              <w:ind w:firstLine="0"/>
            </w:pPr>
            <w:r>
              <w:t>McCravy</w:t>
            </w:r>
          </w:p>
        </w:tc>
        <w:tc>
          <w:tcPr>
            <w:tcW w:w="2179" w:type="dxa"/>
          </w:tcPr>
          <w:p w14:paraId="2FA6AFEE" w14:textId="62814232" w:rsidR="005D76C3" w:rsidRPr="005D76C3" w:rsidRDefault="005D76C3" w:rsidP="005D76C3">
            <w:pPr>
              <w:ind w:firstLine="0"/>
            </w:pPr>
            <w:r>
              <w:t>McGinnis</w:t>
            </w:r>
          </w:p>
        </w:tc>
        <w:tc>
          <w:tcPr>
            <w:tcW w:w="2180" w:type="dxa"/>
          </w:tcPr>
          <w:p w14:paraId="28B7F8CE" w14:textId="13D574B3" w:rsidR="005D76C3" w:rsidRPr="005D76C3" w:rsidRDefault="005D76C3" w:rsidP="005D76C3">
            <w:pPr>
              <w:ind w:firstLine="0"/>
            </w:pPr>
            <w:r>
              <w:t>D. Mitchell</w:t>
            </w:r>
          </w:p>
        </w:tc>
      </w:tr>
      <w:tr w:rsidR="005D76C3" w:rsidRPr="005D76C3" w14:paraId="09A7B45F" w14:textId="77777777" w:rsidTr="005D76C3">
        <w:tc>
          <w:tcPr>
            <w:tcW w:w="2179" w:type="dxa"/>
          </w:tcPr>
          <w:p w14:paraId="491357D5" w14:textId="7EEAA627" w:rsidR="005D76C3" w:rsidRPr="005D76C3" w:rsidRDefault="005D76C3" w:rsidP="005D76C3">
            <w:pPr>
              <w:keepNext/>
              <w:ind w:firstLine="0"/>
            </w:pPr>
            <w:r>
              <w:t>Oremus</w:t>
            </w:r>
          </w:p>
        </w:tc>
        <w:tc>
          <w:tcPr>
            <w:tcW w:w="2179" w:type="dxa"/>
          </w:tcPr>
          <w:p w14:paraId="061D5595" w14:textId="0AF5300A" w:rsidR="005D76C3" w:rsidRPr="005D76C3" w:rsidRDefault="005D76C3" w:rsidP="005D76C3">
            <w:pPr>
              <w:keepNext/>
              <w:ind w:firstLine="0"/>
            </w:pPr>
            <w:r>
              <w:t>G. M. Smith</w:t>
            </w:r>
          </w:p>
        </w:tc>
        <w:tc>
          <w:tcPr>
            <w:tcW w:w="2180" w:type="dxa"/>
          </w:tcPr>
          <w:p w14:paraId="2E68E862" w14:textId="7B40AB7F" w:rsidR="005D76C3" w:rsidRPr="005D76C3" w:rsidRDefault="005D76C3" w:rsidP="005D76C3">
            <w:pPr>
              <w:keepNext/>
              <w:ind w:firstLine="0"/>
            </w:pPr>
            <w:r>
              <w:t>Terribile</w:t>
            </w:r>
          </w:p>
        </w:tc>
      </w:tr>
      <w:tr w:rsidR="005D76C3" w:rsidRPr="005D76C3" w14:paraId="7A746EC8" w14:textId="77777777" w:rsidTr="005D76C3">
        <w:tc>
          <w:tcPr>
            <w:tcW w:w="2179" w:type="dxa"/>
          </w:tcPr>
          <w:p w14:paraId="01BF5FE8" w14:textId="7B002C5B" w:rsidR="005D76C3" w:rsidRPr="005D76C3" w:rsidRDefault="005D76C3" w:rsidP="005D76C3">
            <w:pPr>
              <w:keepNext/>
              <w:ind w:firstLine="0"/>
            </w:pPr>
            <w:r>
              <w:t>Vaughan</w:t>
            </w:r>
          </w:p>
        </w:tc>
        <w:tc>
          <w:tcPr>
            <w:tcW w:w="2179" w:type="dxa"/>
          </w:tcPr>
          <w:p w14:paraId="25CEEE05" w14:textId="50B29DC3" w:rsidR="005D76C3" w:rsidRPr="005D76C3" w:rsidRDefault="005D76C3" w:rsidP="005D76C3">
            <w:pPr>
              <w:keepNext/>
              <w:ind w:firstLine="0"/>
            </w:pPr>
            <w:r>
              <w:t>Whitmire</w:t>
            </w:r>
          </w:p>
        </w:tc>
        <w:tc>
          <w:tcPr>
            <w:tcW w:w="2180" w:type="dxa"/>
          </w:tcPr>
          <w:p w14:paraId="0E8E0C24" w14:textId="77777777" w:rsidR="005D76C3" w:rsidRPr="005D76C3" w:rsidRDefault="005D76C3" w:rsidP="005D76C3">
            <w:pPr>
              <w:keepNext/>
              <w:ind w:firstLine="0"/>
            </w:pPr>
          </w:p>
        </w:tc>
      </w:tr>
    </w:tbl>
    <w:p w14:paraId="1627A98A" w14:textId="77777777" w:rsidR="005D76C3" w:rsidRDefault="005D76C3" w:rsidP="005D76C3"/>
    <w:p w14:paraId="62ED7DF6" w14:textId="0A9FD5E6" w:rsidR="005D76C3" w:rsidRDefault="005D76C3" w:rsidP="005D76C3">
      <w:pPr>
        <w:jc w:val="center"/>
        <w:rPr>
          <w:b/>
        </w:rPr>
      </w:pPr>
      <w:r w:rsidRPr="005D76C3">
        <w:rPr>
          <w:b/>
        </w:rPr>
        <w:t>Total--23</w:t>
      </w:r>
    </w:p>
    <w:p w14:paraId="3D690B0E" w14:textId="77777777" w:rsidR="005D76C3" w:rsidRDefault="005D76C3" w:rsidP="005D76C3">
      <w:pPr>
        <w:jc w:val="center"/>
        <w:rPr>
          <w:b/>
        </w:rPr>
      </w:pPr>
    </w:p>
    <w:p w14:paraId="2545E0D1" w14:textId="77777777" w:rsidR="005D76C3" w:rsidRDefault="005D76C3" w:rsidP="005D76C3">
      <w:pPr>
        <w:ind w:firstLine="0"/>
      </w:pPr>
      <w:r w:rsidRPr="005D76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D76C3" w:rsidRPr="005D76C3" w14:paraId="41DAF573" w14:textId="77777777" w:rsidTr="005D76C3">
        <w:tc>
          <w:tcPr>
            <w:tcW w:w="2179" w:type="dxa"/>
          </w:tcPr>
          <w:p w14:paraId="3F35308F" w14:textId="0D9C1B4B" w:rsidR="005D76C3" w:rsidRPr="005D76C3" w:rsidRDefault="005D76C3" w:rsidP="005D76C3">
            <w:pPr>
              <w:keepNext/>
              <w:ind w:firstLine="0"/>
            </w:pPr>
            <w:r>
              <w:t>Anderson</w:t>
            </w:r>
          </w:p>
        </w:tc>
        <w:tc>
          <w:tcPr>
            <w:tcW w:w="2179" w:type="dxa"/>
          </w:tcPr>
          <w:p w14:paraId="7694C4D3" w14:textId="38CFCDCF" w:rsidR="005D76C3" w:rsidRPr="005D76C3" w:rsidRDefault="005D76C3" w:rsidP="005D76C3">
            <w:pPr>
              <w:keepNext/>
              <w:ind w:firstLine="0"/>
            </w:pPr>
            <w:r>
              <w:t>Bamberg</w:t>
            </w:r>
          </w:p>
        </w:tc>
        <w:tc>
          <w:tcPr>
            <w:tcW w:w="2180" w:type="dxa"/>
          </w:tcPr>
          <w:p w14:paraId="444FBB8D" w14:textId="17175592" w:rsidR="005D76C3" w:rsidRPr="005D76C3" w:rsidRDefault="005D76C3" w:rsidP="005D76C3">
            <w:pPr>
              <w:keepNext/>
              <w:ind w:firstLine="0"/>
            </w:pPr>
            <w:r>
              <w:t>Bauer</w:t>
            </w:r>
          </w:p>
        </w:tc>
      </w:tr>
      <w:tr w:rsidR="005D76C3" w:rsidRPr="005D76C3" w14:paraId="31B9B5D9" w14:textId="77777777" w:rsidTr="005D76C3">
        <w:tc>
          <w:tcPr>
            <w:tcW w:w="2179" w:type="dxa"/>
          </w:tcPr>
          <w:p w14:paraId="080725D5" w14:textId="753A6D92" w:rsidR="005D76C3" w:rsidRPr="005D76C3" w:rsidRDefault="005D76C3" w:rsidP="005D76C3">
            <w:pPr>
              <w:ind w:firstLine="0"/>
            </w:pPr>
            <w:r>
              <w:t>Bowers</w:t>
            </w:r>
          </w:p>
        </w:tc>
        <w:tc>
          <w:tcPr>
            <w:tcW w:w="2179" w:type="dxa"/>
          </w:tcPr>
          <w:p w14:paraId="154302D2" w14:textId="5D8A6855" w:rsidR="005D76C3" w:rsidRPr="005D76C3" w:rsidRDefault="005D76C3" w:rsidP="005D76C3">
            <w:pPr>
              <w:ind w:firstLine="0"/>
            </w:pPr>
            <w:r>
              <w:t>Bradley</w:t>
            </w:r>
          </w:p>
        </w:tc>
        <w:tc>
          <w:tcPr>
            <w:tcW w:w="2180" w:type="dxa"/>
          </w:tcPr>
          <w:p w14:paraId="46CFECBC" w14:textId="21D16D1B" w:rsidR="005D76C3" w:rsidRPr="005D76C3" w:rsidRDefault="005D76C3" w:rsidP="005D76C3">
            <w:pPr>
              <w:ind w:firstLine="0"/>
            </w:pPr>
            <w:r>
              <w:t>Brittain</w:t>
            </w:r>
          </w:p>
        </w:tc>
      </w:tr>
      <w:tr w:rsidR="005D76C3" w:rsidRPr="005D76C3" w14:paraId="54EDE9C1" w14:textId="77777777" w:rsidTr="005D76C3">
        <w:tc>
          <w:tcPr>
            <w:tcW w:w="2179" w:type="dxa"/>
          </w:tcPr>
          <w:p w14:paraId="3C821F99" w14:textId="7A5371AF" w:rsidR="005D76C3" w:rsidRPr="005D76C3" w:rsidRDefault="005D76C3" w:rsidP="005D76C3">
            <w:pPr>
              <w:ind w:firstLine="0"/>
            </w:pPr>
            <w:r>
              <w:t>Chapman</w:t>
            </w:r>
          </w:p>
        </w:tc>
        <w:tc>
          <w:tcPr>
            <w:tcW w:w="2179" w:type="dxa"/>
          </w:tcPr>
          <w:p w14:paraId="6702FB49" w14:textId="6E3D2E59" w:rsidR="005D76C3" w:rsidRPr="005D76C3" w:rsidRDefault="005D76C3" w:rsidP="005D76C3">
            <w:pPr>
              <w:ind w:firstLine="0"/>
            </w:pPr>
            <w:r>
              <w:t>Clyburn</w:t>
            </w:r>
          </w:p>
        </w:tc>
        <w:tc>
          <w:tcPr>
            <w:tcW w:w="2180" w:type="dxa"/>
          </w:tcPr>
          <w:p w14:paraId="786EFD07" w14:textId="3C27FC33" w:rsidR="005D76C3" w:rsidRPr="005D76C3" w:rsidRDefault="005D76C3" w:rsidP="005D76C3">
            <w:pPr>
              <w:ind w:firstLine="0"/>
            </w:pPr>
            <w:r>
              <w:t>Cobb-Hunter</w:t>
            </w:r>
          </w:p>
        </w:tc>
      </w:tr>
      <w:tr w:rsidR="005D76C3" w:rsidRPr="005D76C3" w14:paraId="129F7DCC" w14:textId="77777777" w:rsidTr="005D76C3">
        <w:tc>
          <w:tcPr>
            <w:tcW w:w="2179" w:type="dxa"/>
          </w:tcPr>
          <w:p w14:paraId="462D86D3" w14:textId="650311B5" w:rsidR="005D76C3" w:rsidRPr="005D76C3" w:rsidRDefault="005D76C3" w:rsidP="005D76C3">
            <w:pPr>
              <w:ind w:firstLine="0"/>
            </w:pPr>
            <w:r>
              <w:t>Cox</w:t>
            </w:r>
          </w:p>
        </w:tc>
        <w:tc>
          <w:tcPr>
            <w:tcW w:w="2179" w:type="dxa"/>
          </w:tcPr>
          <w:p w14:paraId="5B9A3434" w14:textId="41CB3D26" w:rsidR="005D76C3" w:rsidRPr="005D76C3" w:rsidRDefault="005D76C3" w:rsidP="005D76C3">
            <w:pPr>
              <w:ind w:firstLine="0"/>
            </w:pPr>
            <w:r>
              <w:t>Duncan</w:t>
            </w:r>
          </w:p>
        </w:tc>
        <w:tc>
          <w:tcPr>
            <w:tcW w:w="2180" w:type="dxa"/>
          </w:tcPr>
          <w:p w14:paraId="45D189C7" w14:textId="2CF59FF7" w:rsidR="005D76C3" w:rsidRPr="005D76C3" w:rsidRDefault="005D76C3" w:rsidP="005D76C3">
            <w:pPr>
              <w:ind w:firstLine="0"/>
            </w:pPr>
            <w:r>
              <w:t>Erickson</w:t>
            </w:r>
          </w:p>
        </w:tc>
      </w:tr>
      <w:tr w:rsidR="005D76C3" w:rsidRPr="005D76C3" w14:paraId="407286D1" w14:textId="77777777" w:rsidTr="005D76C3">
        <w:tc>
          <w:tcPr>
            <w:tcW w:w="2179" w:type="dxa"/>
          </w:tcPr>
          <w:p w14:paraId="0BA9C12C" w14:textId="6606934E" w:rsidR="005D76C3" w:rsidRPr="005D76C3" w:rsidRDefault="005D76C3" w:rsidP="005D76C3">
            <w:pPr>
              <w:ind w:firstLine="0"/>
            </w:pPr>
            <w:r>
              <w:t>Ford</w:t>
            </w:r>
          </w:p>
        </w:tc>
        <w:tc>
          <w:tcPr>
            <w:tcW w:w="2179" w:type="dxa"/>
          </w:tcPr>
          <w:p w14:paraId="0A646218" w14:textId="254E099B" w:rsidR="005D76C3" w:rsidRPr="005D76C3" w:rsidRDefault="005D76C3" w:rsidP="005D76C3">
            <w:pPr>
              <w:ind w:firstLine="0"/>
            </w:pPr>
            <w:r>
              <w:t>Gagnon</w:t>
            </w:r>
          </w:p>
        </w:tc>
        <w:tc>
          <w:tcPr>
            <w:tcW w:w="2180" w:type="dxa"/>
          </w:tcPr>
          <w:p w14:paraId="4813F388" w14:textId="3DD332DC" w:rsidR="005D76C3" w:rsidRPr="005D76C3" w:rsidRDefault="005D76C3" w:rsidP="005D76C3">
            <w:pPr>
              <w:ind w:firstLine="0"/>
            </w:pPr>
            <w:r>
              <w:t>Garvin</w:t>
            </w:r>
          </w:p>
        </w:tc>
      </w:tr>
      <w:tr w:rsidR="005D76C3" w:rsidRPr="005D76C3" w14:paraId="33EB4EA4" w14:textId="77777777" w:rsidTr="005D76C3">
        <w:tc>
          <w:tcPr>
            <w:tcW w:w="2179" w:type="dxa"/>
          </w:tcPr>
          <w:p w14:paraId="04AAD4AC" w14:textId="6A52FA8F" w:rsidR="005D76C3" w:rsidRPr="005D76C3" w:rsidRDefault="005D76C3" w:rsidP="005D76C3">
            <w:pPr>
              <w:ind w:firstLine="0"/>
            </w:pPr>
            <w:r>
              <w:t>Gatch</w:t>
            </w:r>
          </w:p>
        </w:tc>
        <w:tc>
          <w:tcPr>
            <w:tcW w:w="2179" w:type="dxa"/>
          </w:tcPr>
          <w:p w14:paraId="28AD8EAC" w14:textId="0C633B96" w:rsidR="005D76C3" w:rsidRPr="005D76C3" w:rsidRDefault="005D76C3" w:rsidP="005D76C3">
            <w:pPr>
              <w:ind w:firstLine="0"/>
            </w:pPr>
            <w:r>
              <w:t>Gilliam</w:t>
            </w:r>
          </w:p>
        </w:tc>
        <w:tc>
          <w:tcPr>
            <w:tcW w:w="2180" w:type="dxa"/>
          </w:tcPr>
          <w:p w14:paraId="25471B34" w14:textId="55F191BA" w:rsidR="005D76C3" w:rsidRPr="005D76C3" w:rsidRDefault="005D76C3" w:rsidP="005D76C3">
            <w:pPr>
              <w:ind w:firstLine="0"/>
            </w:pPr>
            <w:r>
              <w:t>Gilliard</w:t>
            </w:r>
          </w:p>
        </w:tc>
      </w:tr>
      <w:tr w:rsidR="005D76C3" w:rsidRPr="005D76C3" w14:paraId="4AFD97B6" w14:textId="77777777" w:rsidTr="005D76C3">
        <w:tc>
          <w:tcPr>
            <w:tcW w:w="2179" w:type="dxa"/>
          </w:tcPr>
          <w:p w14:paraId="6534BE9F" w14:textId="2F707B2A" w:rsidR="005D76C3" w:rsidRPr="005D76C3" w:rsidRDefault="005D76C3" w:rsidP="005D76C3">
            <w:pPr>
              <w:ind w:firstLine="0"/>
            </w:pPr>
            <w:r>
              <w:t>Govan</w:t>
            </w:r>
          </w:p>
        </w:tc>
        <w:tc>
          <w:tcPr>
            <w:tcW w:w="2179" w:type="dxa"/>
          </w:tcPr>
          <w:p w14:paraId="3381B9D2" w14:textId="0931D7FF" w:rsidR="005D76C3" w:rsidRPr="005D76C3" w:rsidRDefault="005D76C3" w:rsidP="005D76C3">
            <w:pPr>
              <w:ind w:firstLine="0"/>
            </w:pPr>
            <w:r>
              <w:t>Grant</w:t>
            </w:r>
          </w:p>
        </w:tc>
        <w:tc>
          <w:tcPr>
            <w:tcW w:w="2180" w:type="dxa"/>
          </w:tcPr>
          <w:p w14:paraId="12C281E3" w14:textId="58380E07" w:rsidR="005D76C3" w:rsidRPr="005D76C3" w:rsidRDefault="005D76C3" w:rsidP="005D76C3">
            <w:pPr>
              <w:ind w:firstLine="0"/>
            </w:pPr>
            <w:r>
              <w:t>Guffey</w:t>
            </w:r>
          </w:p>
        </w:tc>
      </w:tr>
      <w:tr w:rsidR="005D76C3" w:rsidRPr="005D76C3" w14:paraId="042CBEDA" w14:textId="77777777" w:rsidTr="005D76C3">
        <w:tc>
          <w:tcPr>
            <w:tcW w:w="2179" w:type="dxa"/>
          </w:tcPr>
          <w:p w14:paraId="7DB20E6F" w14:textId="797F0BD0" w:rsidR="005D76C3" w:rsidRPr="005D76C3" w:rsidRDefault="005D76C3" w:rsidP="005D76C3">
            <w:pPr>
              <w:ind w:firstLine="0"/>
            </w:pPr>
            <w:r>
              <w:t>Hager</w:t>
            </w:r>
          </w:p>
        </w:tc>
        <w:tc>
          <w:tcPr>
            <w:tcW w:w="2179" w:type="dxa"/>
          </w:tcPr>
          <w:p w14:paraId="32E0B90D" w14:textId="19F532A3" w:rsidR="005D76C3" w:rsidRPr="005D76C3" w:rsidRDefault="005D76C3" w:rsidP="005D76C3">
            <w:pPr>
              <w:ind w:firstLine="0"/>
            </w:pPr>
            <w:r>
              <w:t>Hardee</w:t>
            </w:r>
          </w:p>
        </w:tc>
        <w:tc>
          <w:tcPr>
            <w:tcW w:w="2180" w:type="dxa"/>
          </w:tcPr>
          <w:p w14:paraId="722803F5" w14:textId="6EA4454B" w:rsidR="005D76C3" w:rsidRPr="005D76C3" w:rsidRDefault="005D76C3" w:rsidP="005D76C3">
            <w:pPr>
              <w:ind w:firstLine="0"/>
            </w:pPr>
            <w:r>
              <w:t>Hart</w:t>
            </w:r>
          </w:p>
        </w:tc>
      </w:tr>
      <w:tr w:rsidR="005D76C3" w:rsidRPr="005D76C3" w14:paraId="20CC24BB" w14:textId="77777777" w:rsidTr="005D76C3">
        <w:tc>
          <w:tcPr>
            <w:tcW w:w="2179" w:type="dxa"/>
          </w:tcPr>
          <w:p w14:paraId="43A25396" w14:textId="2F034349" w:rsidR="005D76C3" w:rsidRPr="005D76C3" w:rsidRDefault="005D76C3" w:rsidP="005D76C3">
            <w:pPr>
              <w:ind w:firstLine="0"/>
            </w:pPr>
            <w:r>
              <w:t>Hartnett</w:t>
            </w:r>
          </w:p>
        </w:tc>
        <w:tc>
          <w:tcPr>
            <w:tcW w:w="2179" w:type="dxa"/>
          </w:tcPr>
          <w:p w14:paraId="456D89A4" w14:textId="2B3916DF" w:rsidR="005D76C3" w:rsidRPr="005D76C3" w:rsidRDefault="005D76C3" w:rsidP="005D76C3">
            <w:pPr>
              <w:ind w:firstLine="0"/>
            </w:pPr>
            <w:r>
              <w:t>Hayes</w:t>
            </w:r>
          </w:p>
        </w:tc>
        <w:tc>
          <w:tcPr>
            <w:tcW w:w="2180" w:type="dxa"/>
          </w:tcPr>
          <w:p w14:paraId="164644DA" w14:textId="482F2A33" w:rsidR="005D76C3" w:rsidRPr="005D76C3" w:rsidRDefault="005D76C3" w:rsidP="005D76C3">
            <w:pPr>
              <w:ind w:firstLine="0"/>
            </w:pPr>
            <w:r>
              <w:t>Henderson-Myers</w:t>
            </w:r>
          </w:p>
        </w:tc>
      </w:tr>
      <w:tr w:rsidR="005D76C3" w:rsidRPr="005D76C3" w14:paraId="0B5D810D" w14:textId="77777777" w:rsidTr="005D76C3">
        <w:tc>
          <w:tcPr>
            <w:tcW w:w="2179" w:type="dxa"/>
          </w:tcPr>
          <w:p w14:paraId="52A9E2FD" w14:textId="5472C16A" w:rsidR="005D76C3" w:rsidRPr="005D76C3" w:rsidRDefault="005D76C3" w:rsidP="005D76C3">
            <w:pPr>
              <w:ind w:firstLine="0"/>
            </w:pPr>
            <w:r>
              <w:t>Hewitt</w:t>
            </w:r>
          </w:p>
        </w:tc>
        <w:tc>
          <w:tcPr>
            <w:tcW w:w="2179" w:type="dxa"/>
          </w:tcPr>
          <w:p w14:paraId="5A75E192" w14:textId="5172E602" w:rsidR="005D76C3" w:rsidRPr="005D76C3" w:rsidRDefault="005D76C3" w:rsidP="005D76C3">
            <w:pPr>
              <w:ind w:firstLine="0"/>
            </w:pPr>
            <w:r>
              <w:t>Hiott</w:t>
            </w:r>
          </w:p>
        </w:tc>
        <w:tc>
          <w:tcPr>
            <w:tcW w:w="2180" w:type="dxa"/>
          </w:tcPr>
          <w:p w14:paraId="775B79D3" w14:textId="3FEEC726" w:rsidR="005D76C3" w:rsidRPr="005D76C3" w:rsidRDefault="005D76C3" w:rsidP="005D76C3">
            <w:pPr>
              <w:ind w:firstLine="0"/>
            </w:pPr>
            <w:r>
              <w:t>Holman</w:t>
            </w:r>
          </w:p>
        </w:tc>
      </w:tr>
      <w:tr w:rsidR="005D76C3" w:rsidRPr="005D76C3" w14:paraId="7F63F7DF" w14:textId="77777777" w:rsidTr="005D76C3">
        <w:tc>
          <w:tcPr>
            <w:tcW w:w="2179" w:type="dxa"/>
          </w:tcPr>
          <w:p w14:paraId="1D2C8AB2" w14:textId="465AD046" w:rsidR="005D76C3" w:rsidRPr="005D76C3" w:rsidRDefault="005D76C3" w:rsidP="005D76C3">
            <w:pPr>
              <w:ind w:firstLine="0"/>
            </w:pPr>
            <w:r>
              <w:t>Hosey</w:t>
            </w:r>
          </w:p>
        </w:tc>
        <w:tc>
          <w:tcPr>
            <w:tcW w:w="2179" w:type="dxa"/>
          </w:tcPr>
          <w:p w14:paraId="50D18044" w14:textId="24F4F49C" w:rsidR="005D76C3" w:rsidRPr="005D76C3" w:rsidRDefault="005D76C3" w:rsidP="005D76C3">
            <w:pPr>
              <w:ind w:firstLine="0"/>
            </w:pPr>
            <w:r>
              <w:t>J. E. Johnson</w:t>
            </w:r>
          </w:p>
        </w:tc>
        <w:tc>
          <w:tcPr>
            <w:tcW w:w="2180" w:type="dxa"/>
          </w:tcPr>
          <w:p w14:paraId="103293FD" w14:textId="6458BCB7" w:rsidR="005D76C3" w:rsidRPr="005D76C3" w:rsidRDefault="005D76C3" w:rsidP="005D76C3">
            <w:pPr>
              <w:ind w:firstLine="0"/>
            </w:pPr>
            <w:r>
              <w:t>Jones</w:t>
            </w:r>
          </w:p>
        </w:tc>
      </w:tr>
      <w:tr w:rsidR="005D76C3" w:rsidRPr="005D76C3" w14:paraId="7FF9A3F0" w14:textId="77777777" w:rsidTr="005D76C3">
        <w:tc>
          <w:tcPr>
            <w:tcW w:w="2179" w:type="dxa"/>
          </w:tcPr>
          <w:p w14:paraId="3929113C" w14:textId="3B4CB397" w:rsidR="005D76C3" w:rsidRPr="005D76C3" w:rsidRDefault="005D76C3" w:rsidP="005D76C3">
            <w:pPr>
              <w:ind w:firstLine="0"/>
            </w:pPr>
            <w:r>
              <w:t>Jordan</w:t>
            </w:r>
          </w:p>
        </w:tc>
        <w:tc>
          <w:tcPr>
            <w:tcW w:w="2179" w:type="dxa"/>
          </w:tcPr>
          <w:p w14:paraId="778701EF" w14:textId="08926C0B" w:rsidR="005D76C3" w:rsidRPr="005D76C3" w:rsidRDefault="005D76C3" w:rsidP="005D76C3">
            <w:pPr>
              <w:ind w:firstLine="0"/>
            </w:pPr>
            <w:r>
              <w:t>King</w:t>
            </w:r>
          </w:p>
        </w:tc>
        <w:tc>
          <w:tcPr>
            <w:tcW w:w="2180" w:type="dxa"/>
          </w:tcPr>
          <w:p w14:paraId="1162378C" w14:textId="7447A0B5" w:rsidR="005D76C3" w:rsidRPr="005D76C3" w:rsidRDefault="005D76C3" w:rsidP="005D76C3">
            <w:pPr>
              <w:ind w:firstLine="0"/>
            </w:pPr>
            <w:r>
              <w:t>Kirby</w:t>
            </w:r>
          </w:p>
        </w:tc>
      </w:tr>
      <w:tr w:rsidR="005D76C3" w:rsidRPr="005D76C3" w14:paraId="7359691F" w14:textId="77777777" w:rsidTr="005D76C3">
        <w:tc>
          <w:tcPr>
            <w:tcW w:w="2179" w:type="dxa"/>
          </w:tcPr>
          <w:p w14:paraId="2713233A" w14:textId="7AED413A" w:rsidR="005D76C3" w:rsidRPr="005D76C3" w:rsidRDefault="005D76C3" w:rsidP="005D76C3">
            <w:pPr>
              <w:ind w:firstLine="0"/>
            </w:pPr>
            <w:r>
              <w:t>Ligon</w:t>
            </w:r>
          </w:p>
        </w:tc>
        <w:tc>
          <w:tcPr>
            <w:tcW w:w="2179" w:type="dxa"/>
          </w:tcPr>
          <w:p w14:paraId="243B376C" w14:textId="7AEC4979" w:rsidR="005D76C3" w:rsidRPr="005D76C3" w:rsidRDefault="005D76C3" w:rsidP="005D76C3">
            <w:pPr>
              <w:ind w:firstLine="0"/>
            </w:pPr>
            <w:r>
              <w:t>Lowe</w:t>
            </w:r>
          </w:p>
        </w:tc>
        <w:tc>
          <w:tcPr>
            <w:tcW w:w="2180" w:type="dxa"/>
          </w:tcPr>
          <w:p w14:paraId="0EC9EB6D" w14:textId="55CBAD74" w:rsidR="005D76C3" w:rsidRPr="005D76C3" w:rsidRDefault="005D76C3" w:rsidP="005D76C3">
            <w:pPr>
              <w:ind w:firstLine="0"/>
            </w:pPr>
            <w:r>
              <w:t>Luck</w:t>
            </w:r>
          </w:p>
        </w:tc>
      </w:tr>
      <w:tr w:rsidR="005D76C3" w:rsidRPr="005D76C3" w14:paraId="75DDB286" w14:textId="77777777" w:rsidTr="005D76C3">
        <w:tc>
          <w:tcPr>
            <w:tcW w:w="2179" w:type="dxa"/>
          </w:tcPr>
          <w:p w14:paraId="4822B0C3" w14:textId="01CA16C8" w:rsidR="005D76C3" w:rsidRPr="005D76C3" w:rsidRDefault="005D76C3" w:rsidP="005D76C3">
            <w:pPr>
              <w:ind w:firstLine="0"/>
            </w:pPr>
            <w:r>
              <w:t>Martin</w:t>
            </w:r>
          </w:p>
        </w:tc>
        <w:tc>
          <w:tcPr>
            <w:tcW w:w="2179" w:type="dxa"/>
          </w:tcPr>
          <w:p w14:paraId="75E41542" w14:textId="40D8AFC0" w:rsidR="005D76C3" w:rsidRPr="005D76C3" w:rsidRDefault="005D76C3" w:rsidP="005D76C3">
            <w:pPr>
              <w:ind w:firstLine="0"/>
            </w:pPr>
            <w:r>
              <w:t>McDaniel</w:t>
            </w:r>
          </w:p>
        </w:tc>
        <w:tc>
          <w:tcPr>
            <w:tcW w:w="2180" w:type="dxa"/>
          </w:tcPr>
          <w:p w14:paraId="4A107ECF" w14:textId="53DB4253" w:rsidR="005D76C3" w:rsidRPr="005D76C3" w:rsidRDefault="005D76C3" w:rsidP="005D76C3">
            <w:pPr>
              <w:ind w:firstLine="0"/>
            </w:pPr>
            <w:r>
              <w:t>Montgomery</w:t>
            </w:r>
          </w:p>
        </w:tc>
      </w:tr>
      <w:tr w:rsidR="005D76C3" w:rsidRPr="005D76C3" w14:paraId="23935411" w14:textId="77777777" w:rsidTr="005D76C3">
        <w:tc>
          <w:tcPr>
            <w:tcW w:w="2179" w:type="dxa"/>
          </w:tcPr>
          <w:p w14:paraId="5516AB06" w14:textId="1D8C5860" w:rsidR="005D76C3" w:rsidRPr="005D76C3" w:rsidRDefault="005D76C3" w:rsidP="005D76C3">
            <w:pPr>
              <w:ind w:firstLine="0"/>
            </w:pPr>
            <w:r>
              <w:t>J. Moore</w:t>
            </w:r>
          </w:p>
        </w:tc>
        <w:tc>
          <w:tcPr>
            <w:tcW w:w="2179" w:type="dxa"/>
          </w:tcPr>
          <w:p w14:paraId="61ABF831" w14:textId="2C2715C5" w:rsidR="005D76C3" w:rsidRPr="005D76C3" w:rsidRDefault="005D76C3" w:rsidP="005D76C3">
            <w:pPr>
              <w:ind w:firstLine="0"/>
            </w:pPr>
            <w:r>
              <w:t>Morgan</w:t>
            </w:r>
          </w:p>
        </w:tc>
        <w:tc>
          <w:tcPr>
            <w:tcW w:w="2180" w:type="dxa"/>
          </w:tcPr>
          <w:p w14:paraId="1D5D690A" w14:textId="727AF790" w:rsidR="005D76C3" w:rsidRPr="005D76C3" w:rsidRDefault="005D76C3" w:rsidP="005D76C3">
            <w:pPr>
              <w:ind w:firstLine="0"/>
            </w:pPr>
            <w:r>
              <w:t>Moss</w:t>
            </w:r>
          </w:p>
        </w:tc>
      </w:tr>
      <w:tr w:rsidR="005D76C3" w:rsidRPr="005D76C3" w14:paraId="3FA513A2" w14:textId="77777777" w:rsidTr="005D76C3">
        <w:tc>
          <w:tcPr>
            <w:tcW w:w="2179" w:type="dxa"/>
          </w:tcPr>
          <w:p w14:paraId="660CC2D3" w14:textId="727836B6" w:rsidR="005D76C3" w:rsidRPr="005D76C3" w:rsidRDefault="005D76C3" w:rsidP="005D76C3">
            <w:pPr>
              <w:ind w:firstLine="0"/>
            </w:pPr>
            <w:r>
              <w:t>Neese</w:t>
            </w:r>
          </w:p>
        </w:tc>
        <w:tc>
          <w:tcPr>
            <w:tcW w:w="2179" w:type="dxa"/>
          </w:tcPr>
          <w:p w14:paraId="129B10C4" w14:textId="08D7D76F" w:rsidR="005D76C3" w:rsidRPr="005D76C3" w:rsidRDefault="005D76C3" w:rsidP="005D76C3">
            <w:pPr>
              <w:ind w:firstLine="0"/>
            </w:pPr>
            <w:r>
              <w:t>B. Newton</w:t>
            </w:r>
          </w:p>
        </w:tc>
        <w:tc>
          <w:tcPr>
            <w:tcW w:w="2180" w:type="dxa"/>
          </w:tcPr>
          <w:p w14:paraId="61DEE932" w14:textId="5B7085C7" w:rsidR="005D76C3" w:rsidRPr="005D76C3" w:rsidRDefault="005D76C3" w:rsidP="005D76C3">
            <w:pPr>
              <w:ind w:firstLine="0"/>
            </w:pPr>
            <w:r>
              <w:t>Pedalino</w:t>
            </w:r>
          </w:p>
        </w:tc>
      </w:tr>
      <w:tr w:rsidR="005D76C3" w:rsidRPr="005D76C3" w14:paraId="0230551B" w14:textId="77777777" w:rsidTr="005D76C3">
        <w:tc>
          <w:tcPr>
            <w:tcW w:w="2179" w:type="dxa"/>
          </w:tcPr>
          <w:p w14:paraId="3AEEF9FB" w14:textId="06C915F0" w:rsidR="005D76C3" w:rsidRPr="005D76C3" w:rsidRDefault="005D76C3" w:rsidP="005D76C3">
            <w:pPr>
              <w:ind w:firstLine="0"/>
            </w:pPr>
            <w:r>
              <w:t>Rankin</w:t>
            </w:r>
          </w:p>
        </w:tc>
        <w:tc>
          <w:tcPr>
            <w:tcW w:w="2179" w:type="dxa"/>
          </w:tcPr>
          <w:p w14:paraId="7CF8DAA3" w14:textId="6B5B4837" w:rsidR="005D76C3" w:rsidRPr="005D76C3" w:rsidRDefault="005D76C3" w:rsidP="005D76C3">
            <w:pPr>
              <w:ind w:firstLine="0"/>
            </w:pPr>
            <w:r>
              <w:t>Reese</w:t>
            </w:r>
          </w:p>
        </w:tc>
        <w:tc>
          <w:tcPr>
            <w:tcW w:w="2180" w:type="dxa"/>
          </w:tcPr>
          <w:p w14:paraId="71E891DA" w14:textId="27EE5061" w:rsidR="005D76C3" w:rsidRPr="005D76C3" w:rsidRDefault="005D76C3" w:rsidP="005D76C3">
            <w:pPr>
              <w:ind w:firstLine="0"/>
            </w:pPr>
            <w:r>
              <w:t>Rivers</w:t>
            </w:r>
          </w:p>
        </w:tc>
      </w:tr>
      <w:tr w:rsidR="005D76C3" w:rsidRPr="005D76C3" w14:paraId="1037483D" w14:textId="77777777" w:rsidTr="005D76C3">
        <w:tc>
          <w:tcPr>
            <w:tcW w:w="2179" w:type="dxa"/>
          </w:tcPr>
          <w:p w14:paraId="133D987F" w14:textId="7C8E7060" w:rsidR="005D76C3" w:rsidRPr="005D76C3" w:rsidRDefault="005D76C3" w:rsidP="005D76C3">
            <w:pPr>
              <w:ind w:firstLine="0"/>
            </w:pPr>
            <w:r>
              <w:t>Robbins</w:t>
            </w:r>
          </w:p>
        </w:tc>
        <w:tc>
          <w:tcPr>
            <w:tcW w:w="2179" w:type="dxa"/>
          </w:tcPr>
          <w:p w14:paraId="3D0FEFA5" w14:textId="7F7A1C97" w:rsidR="005D76C3" w:rsidRPr="005D76C3" w:rsidRDefault="005D76C3" w:rsidP="005D76C3">
            <w:pPr>
              <w:ind w:firstLine="0"/>
            </w:pPr>
            <w:r>
              <w:t>Rose</w:t>
            </w:r>
          </w:p>
        </w:tc>
        <w:tc>
          <w:tcPr>
            <w:tcW w:w="2180" w:type="dxa"/>
          </w:tcPr>
          <w:p w14:paraId="27695D91" w14:textId="0AA7C7AB" w:rsidR="005D76C3" w:rsidRPr="005D76C3" w:rsidRDefault="005D76C3" w:rsidP="005D76C3">
            <w:pPr>
              <w:ind w:firstLine="0"/>
            </w:pPr>
            <w:r>
              <w:t>Rutherford</w:t>
            </w:r>
          </w:p>
        </w:tc>
      </w:tr>
      <w:tr w:rsidR="005D76C3" w:rsidRPr="005D76C3" w14:paraId="1C38D6AC" w14:textId="77777777" w:rsidTr="005D76C3">
        <w:tc>
          <w:tcPr>
            <w:tcW w:w="2179" w:type="dxa"/>
          </w:tcPr>
          <w:p w14:paraId="33DB075B" w14:textId="61A39381" w:rsidR="005D76C3" w:rsidRPr="005D76C3" w:rsidRDefault="005D76C3" w:rsidP="005D76C3">
            <w:pPr>
              <w:ind w:firstLine="0"/>
            </w:pPr>
            <w:r>
              <w:t>Sanders</w:t>
            </w:r>
          </w:p>
        </w:tc>
        <w:tc>
          <w:tcPr>
            <w:tcW w:w="2179" w:type="dxa"/>
          </w:tcPr>
          <w:p w14:paraId="74B5F490" w14:textId="5B5EB865" w:rsidR="005D76C3" w:rsidRPr="005D76C3" w:rsidRDefault="005D76C3" w:rsidP="005D76C3">
            <w:pPr>
              <w:ind w:firstLine="0"/>
            </w:pPr>
            <w:r>
              <w:t>Scott</w:t>
            </w:r>
          </w:p>
        </w:tc>
        <w:tc>
          <w:tcPr>
            <w:tcW w:w="2180" w:type="dxa"/>
          </w:tcPr>
          <w:p w14:paraId="03743599" w14:textId="5BD4D02F" w:rsidR="005D76C3" w:rsidRPr="005D76C3" w:rsidRDefault="005D76C3" w:rsidP="005D76C3">
            <w:pPr>
              <w:ind w:firstLine="0"/>
            </w:pPr>
            <w:r>
              <w:t>Sessions</w:t>
            </w:r>
          </w:p>
        </w:tc>
      </w:tr>
      <w:tr w:rsidR="005D76C3" w:rsidRPr="005D76C3" w14:paraId="4F9905DB" w14:textId="77777777" w:rsidTr="005D76C3">
        <w:tc>
          <w:tcPr>
            <w:tcW w:w="2179" w:type="dxa"/>
          </w:tcPr>
          <w:p w14:paraId="4B903EC7" w14:textId="0E437E95" w:rsidR="005D76C3" w:rsidRPr="005D76C3" w:rsidRDefault="005D76C3" w:rsidP="005D76C3">
            <w:pPr>
              <w:ind w:firstLine="0"/>
            </w:pPr>
            <w:r>
              <w:t>M. M. Smith</w:t>
            </w:r>
          </w:p>
        </w:tc>
        <w:tc>
          <w:tcPr>
            <w:tcW w:w="2179" w:type="dxa"/>
          </w:tcPr>
          <w:p w14:paraId="77C53E44" w14:textId="4E5BD5FF" w:rsidR="005D76C3" w:rsidRPr="005D76C3" w:rsidRDefault="005D76C3" w:rsidP="005D76C3">
            <w:pPr>
              <w:ind w:firstLine="0"/>
            </w:pPr>
            <w:r>
              <w:t>Spann-Wilder</w:t>
            </w:r>
          </w:p>
        </w:tc>
        <w:tc>
          <w:tcPr>
            <w:tcW w:w="2180" w:type="dxa"/>
          </w:tcPr>
          <w:p w14:paraId="64F2BF12" w14:textId="342D767F" w:rsidR="005D76C3" w:rsidRPr="005D76C3" w:rsidRDefault="005D76C3" w:rsidP="005D76C3">
            <w:pPr>
              <w:ind w:firstLine="0"/>
            </w:pPr>
            <w:r>
              <w:t>Stavrinakis</w:t>
            </w:r>
          </w:p>
        </w:tc>
      </w:tr>
      <w:tr w:rsidR="005D76C3" w:rsidRPr="005D76C3" w14:paraId="1D9C2697" w14:textId="77777777" w:rsidTr="005D76C3">
        <w:tc>
          <w:tcPr>
            <w:tcW w:w="2179" w:type="dxa"/>
          </w:tcPr>
          <w:p w14:paraId="3C82871D" w14:textId="4F27BE54" w:rsidR="005D76C3" w:rsidRPr="005D76C3" w:rsidRDefault="005D76C3" w:rsidP="005D76C3">
            <w:pPr>
              <w:keepNext/>
              <w:ind w:firstLine="0"/>
            </w:pPr>
            <w:r>
              <w:t>Teeple</w:t>
            </w:r>
          </w:p>
        </w:tc>
        <w:tc>
          <w:tcPr>
            <w:tcW w:w="2179" w:type="dxa"/>
          </w:tcPr>
          <w:p w14:paraId="7686343B" w14:textId="42BD6E56" w:rsidR="005D76C3" w:rsidRPr="005D76C3" w:rsidRDefault="005D76C3" w:rsidP="005D76C3">
            <w:pPr>
              <w:keepNext/>
              <w:ind w:firstLine="0"/>
            </w:pPr>
            <w:r>
              <w:t>Waters</w:t>
            </w:r>
          </w:p>
        </w:tc>
        <w:tc>
          <w:tcPr>
            <w:tcW w:w="2180" w:type="dxa"/>
          </w:tcPr>
          <w:p w14:paraId="158EAD54" w14:textId="783EC091" w:rsidR="005D76C3" w:rsidRPr="005D76C3" w:rsidRDefault="005D76C3" w:rsidP="005D76C3">
            <w:pPr>
              <w:keepNext/>
              <w:ind w:firstLine="0"/>
            </w:pPr>
            <w:r>
              <w:t>Wetmore</w:t>
            </w:r>
          </w:p>
        </w:tc>
      </w:tr>
      <w:tr w:rsidR="005D76C3" w:rsidRPr="005D76C3" w14:paraId="0BC973C8" w14:textId="77777777" w:rsidTr="005D76C3">
        <w:tc>
          <w:tcPr>
            <w:tcW w:w="2179" w:type="dxa"/>
          </w:tcPr>
          <w:p w14:paraId="0A8135BE" w14:textId="1A6E6706" w:rsidR="005D76C3" w:rsidRPr="005D76C3" w:rsidRDefault="005D76C3" w:rsidP="005D76C3">
            <w:pPr>
              <w:keepNext/>
              <w:ind w:firstLine="0"/>
            </w:pPr>
            <w:r>
              <w:t>Wickensimer</w:t>
            </w:r>
          </w:p>
        </w:tc>
        <w:tc>
          <w:tcPr>
            <w:tcW w:w="2179" w:type="dxa"/>
          </w:tcPr>
          <w:p w14:paraId="19F7670F" w14:textId="18731DD6" w:rsidR="005D76C3" w:rsidRPr="005D76C3" w:rsidRDefault="005D76C3" w:rsidP="005D76C3">
            <w:pPr>
              <w:keepNext/>
              <w:ind w:firstLine="0"/>
            </w:pPr>
            <w:r>
              <w:t>Williams</w:t>
            </w:r>
          </w:p>
        </w:tc>
        <w:tc>
          <w:tcPr>
            <w:tcW w:w="2180" w:type="dxa"/>
          </w:tcPr>
          <w:p w14:paraId="4339644B" w14:textId="77777777" w:rsidR="005D76C3" w:rsidRPr="005D76C3" w:rsidRDefault="005D76C3" w:rsidP="005D76C3">
            <w:pPr>
              <w:keepNext/>
              <w:ind w:firstLine="0"/>
            </w:pPr>
          </w:p>
        </w:tc>
      </w:tr>
    </w:tbl>
    <w:p w14:paraId="7056380A" w14:textId="77777777" w:rsidR="005D76C3" w:rsidRDefault="005D76C3" w:rsidP="005D76C3"/>
    <w:p w14:paraId="7C4904A5" w14:textId="77777777" w:rsidR="005D76C3" w:rsidRDefault="005D76C3" w:rsidP="005D76C3">
      <w:pPr>
        <w:jc w:val="center"/>
        <w:rPr>
          <w:b/>
        </w:rPr>
      </w:pPr>
      <w:r w:rsidRPr="005D76C3">
        <w:rPr>
          <w:b/>
        </w:rPr>
        <w:t>Total--65</w:t>
      </w:r>
    </w:p>
    <w:p w14:paraId="70C7323B" w14:textId="18442382" w:rsidR="005D76C3" w:rsidRDefault="005D76C3" w:rsidP="005D76C3">
      <w:pPr>
        <w:jc w:val="center"/>
        <w:rPr>
          <w:b/>
        </w:rPr>
      </w:pPr>
    </w:p>
    <w:p w14:paraId="0E0149E9" w14:textId="77777777" w:rsidR="005D76C3" w:rsidRDefault="005D76C3" w:rsidP="005D76C3">
      <w:r>
        <w:t>So, the Bill was rejected.</w:t>
      </w:r>
    </w:p>
    <w:p w14:paraId="3CB3BE60" w14:textId="77777777" w:rsidR="005D76C3" w:rsidRDefault="005D76C3" w:rsidP="005D76C3"/>
    <w:p w14:paraId="1D0D9BA6" w14:textId="0B1D0BB4" w:rsidR="005D76C3" w:rsidRDefault="005D76C3" w:rsidP="005D76C3">
      <w:pPr>
        <w:keepNext/>
        <w:jc w:val="center"/>
        <w:rPr>
          <w:b/>
        </w:rPr>
      </w:pPr>
      <w:r w:rsidRPr="005D76C3">
        <w:rPr>
          <w:b/>
        </w:rPr>
        <w:t xml:space="preserve">H.S. 1048--MOTION TO RECONSIDER TABLED  </w:t>
      </w:r>
    </w:p>
    <w:p w14:paraId="3CB00DF3" w14:textId="1D134EDE" w:rsidR="005D76C3" w:rsidRDefault="005D76C3" w:rsidP="005D76C3">
      <w:r>
        <w:t>Rep. KING moved to reconsider the vote whereby the following Bill was rejected:</w:t>
      </w:r>
    </w:p>
    <w:p w14:paraId="438215AC" w14:textId="77777777" w:rsidR="005D76C3" w:rsidRDefault="005D76C3" w:rsidP="005D76C3">
      <w:bookmarkStart w:id="121" w:name="include_clip_start_193"/>
      <w:bookmarkEnd w:id="121"/>
    </w:p>
    <w:p w14:paraId="19926C13" w14:textId="77777777" w:rsidR="005D76C3" w:rsidRDefault="005D76C3" w:rsidP="005D76C3">
      <w:r>
        <w:t>S. 1048 -- Senator Corbin: A BILL TO PROVIDE THAT SINGLE-FAMILY DWELLING UNITS IN THE BLUE RIDGE COMMUNITY IN GREENVILLE COUNTY MUST BE BUILT ON FIVE ACRE TRACTS, TO PROVIDE THAT MULTI-FAMILY DWELLINGS BUILT IN THE BLUE RIDGE COMMUNITY MUST BE BUILT ON A TRACT OF LAND THAT IS EQUAL TO FIVE ACRES OF LAND FOR EACH DWELLING UNIT, AND TO PROVIDE FOR AN EXCEPTION.</w:t>
      </w:r>
    </w:p>
    <w:p w14:paraId="1483D11A" w14:textId="69EF3A09" w:rsidR="005D76C3" w:rsidRDefault="005D76C3" w:rsidP="005D76C3">
      <w:bookmarkStart w:id="122" w:name="include_clip_end_193"/>
      <w:bookmarkEnd w:id="122"/>
    </w:p>
    <w:p w14:paraId="019D9302" w14:textId="22C27670" w:rsidR="005D76C3" w:rsidRDefault="005D76C3" w:rsidP="005D76C3">
      <w:r>
        <w:t>Rep. KING moved to table the motion to reconsider, which was agreed to.</w:t>
      </w:r>
    </w:p>
    <w:p w14:paraId="3EAE1472" w14:textId="77777777" w:rsidR="005D76C3" w:rsidRDefault="005D76C3" w:rsidP="005D76C3"/>
    <w:p w14:paraId="0F08B8FF" w14:textId="5CADBDC4" w:rsidR="005D76C3" w:rsidRDefault="005D76C3" w:rsidP="005D76C3">
      <w:pPr>
        <w:keepNext/>
        <w:jc w:val="center"/>
        <w:rPr>
          <w:b/>
        </w:rPr>
      </w:pPr>
      <w:r w:rsidRPr="005D76C3">
        <w:rPr>
          <w:b/>
        </w:rPr>
        <w:t>RECURRENCE TO THE MORNING HOUR</w:t>
      </w:r>
    </w:p>
    <w:p w14:paraId="4B4060FC" w14:textId="3CF8A7F9" w:rsidR="005D76C3" w:rsidRDefault="005D76C3" w:rsidP="005D76C3">
      <w:r>
        <w:t>Rep. WATERS moved that the House recur to the morning hour, which was agreed to.</w:t>
      </w:r>
    </w:p>
    <w:p w14:paraId="78E2E3FD" w14:textId="77777777" w:rsidR="005D76C3" w:rsidRDefault="005D76C3" w:rsidP="005D76C3"/>
    <w:p w14:paraId="506F90AA" w14:textId="630DB880" w:rsidR="005D76C3" w:rsidRDefault="005D76C3" w:rsidP="005D76C3">
      <w:pPr>
        <w:keepNext/>
        <w:jc w:val="center"/>
        <w:rPr>
          <w:b/>
        </w:rPr>
      </w:pPr>
      <w:r w:rsidRPr="005D76C3">
        <w:rPr>
          <w:b/>
        </w:rPr>
        <w:t>HOUSE RESOLUTION</w:t>
      </w:r>
    </w:p>
    <w:p w14:paraId="68365C7F" w14:textId="08875E2A" w:rsidR="005D76C3" w:rsidRDefault="005D76C3" w:rsidP="005D76C3">
      <w:pPr>
        <w:keepNext/>
      </w:pPr>
      <w:r>
        <w:t>The following was introduced:</w:t>
      </w:r>
    </w:p>
    <w:p w14:paraId="4B204581" w14:textId="77777777" w:rsidR="005D76C3" w:rsidRDefault="005D76C3" w:rsidP="005D76C3">
      <w:pPr>
        <w:keepNext/>
      </w:pPr>
      <w:bookmarkStart w:id="123" w:name="include_clip_start_198"/>
      <w:bookmarkEnd w:id="123"/>
    </w:p>
    <w:p w14:paraId="7ACE6351" w14:textId="77777777" w:rsidR="005D76C3" w:rsidRDefault="005D76C3" w:rsidP="005D76C3">
      <w:r>
        <w:t>H. 5705 -- Reps. Bernstein, Alexander, Anderson, Atkinson, Bailey, Ballentine, Bamberg, Bannister, Bauer, Beach,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JIMMY CROSBY, A DEDICATED EDUCATOR IN RICHLAND SCHOOL DISTRICT TWO FOR MORE THAN THREE DECADES AND TO EXPRESS THE DEEPEST APPRECIATION FOR HIS COMMITMENT TO EXCELLENCE AND TO HIS STUDENTS.</w:t>
      </w:r>
    </w:p>
    <w:p w14:paraId="0791B08D" w14:textId="294FF09C" w:rsidR="005D76C3" w:rsidRDefault="005D76C3" w:rsidP="005D76C3">
      <w:bookmarkStart w:id="124" w:name="include_clip_end_198"/>
      <w:bookmarkEnd w:id="124"/>
    </w:p>
    <w:p w14:paraId="52DE2F60" w14:textId="30CC5470" w:rsidR="005D76C3" w:rsidRDefault="005D76C3" w:rsidP="005D76C3">
      <w:r>
        <w:t>The Resolution was adopted.</w:t>
      </w:r>
    </w:p>
    <w:p w14:paraId="2CF64DAC" w14:textId="77777777" w:rsidR="005D76C3" w:rsidRDefault="005D76C3" w:rsidP="005D76C3"/>
    <w:p w14:paraId="47290459" w14:textId="78B9D87B" w:rsidR="005D76C3" w:rsidRDefault="005D76C3" w:rsidP="005D76C3">
      <w:pPr>
        <w:keepNext/>
        <w:jc w:val="center"/>
        <w:rPr>
          <w:b/>
        </w:rPr>
      </w:pPr>
      <w:r w:rsidRPr="005D76C3">
        <w:rPr>
          <w:b/>
        </w:rPr>
        <w:t>H. 5120--SENATE AMENDMENTS CONCURRED IN AND BILL ENROLLED</w:t>
      </w:r>
    </w:p>
    <w:p w14:paraId="465623F4" w14:textId="40052055" w:rsidR="005D76C3" w:rsidRDefault="005D76C3" w:rsidP="005D76C3">
      <w:r>
        <w:t xml:space="preserve">The Senate Amendments to the following Bill were taken up for consideration: </w:t>
      </w:r>
    </w:p>
    <w:p w14:paraId="7ADD953A" w14:textId="77777777" w:rsidR="005D76C3" w:rsidRDefault="005D76C3" w:rsidP="005D76C3">
      <w:bookmarkStart w:id="125" w:name="include_clip_start_201"/>
      <w:bookmarkEnd w:id="125"/>
    </w:p>
    <w:p w14:paraId="2AEAFE26" w14:textId="77777777" w:rsidR="005D76C3" w:rsidRDefault="005D76C3" w:rsidP="005D76C3">
      <w:r>
        <w:t>H. 5120 -- Reps. Cox, Garvin, Holman, T. Moore, Sessions, Wetmore, C. Mitchell and Yow: A BILL TO AMEND THE SOUTH CAROLINA CODE OF LAWS BY AMENDING SECTION 63-19-2020, RELATING TO CONFIDENTIALITY OF JUVENILE RECORDS, SO AS TO CLARIFY WHEN NOTICE ABOUT THE DISPOSITION OF A CASE AGAINST A CHILD CHARGED WITH CERTAIN OFFENSES MUST BE PROVIDED TO A SCHOOL PRINCIPAL, AND TO CLARIFY WHEN JUVENILE FINGERPRINT RECORDS AND PHOTOGRAPHS ARE TAKEN, HOW THESE RECORDS ARE MAINTAINED, AND THE CIRCUMSTANCES UNDER WHICH THESE RECORDS MAY BE TRANSMITTED TO ANOTHER AGENCY OR PERSON; AND BY AMENDING SECTION 63-19-2030, RELATING TO JUVENILE LAW ENFORCEMENT RECORDS, SO AS TO CLARIFY WHEN INCIDENT REPORTS ABOUT A CHILD CHARGED WITH CERTAIN OFFENSES MUST BE PROVIDED TO A SCHOOL PRINCIPAL.</w:t>
      </w:r>
    </w:p>
    <w:p w14:paraId="2944A636" w14:textId="04256D9E" w:rsidR="005D76C3" w:rsidRDefault="005D76C3" w:rsidP="005D76C3">
      <w:bookmarkStart w:id="126" w:name="include_clip_end_201"/>
      <w:bookmarkEnd w:id="126"/>
    </w:p>
    <w:p w14:paraId="5E9AB184" w14:textId="5A83629B" w:rsidR="005D76C3" w:rsidRDefault="005D76C3" w:rsidP="005D76C3">
      <w:r>
        <w:t>Rep. J. E. JOHNSON explained the Senate Amendments.</w:t>
      </w:r>
    </w:p>
    <w:p w14:paraId="00CA37EE" w14:textId="77777777" w:rsidR="005D76C3" w:rsidRDefault="005D76C3" w:rsidP="005D76C3"/>
    <w:p w14:paraId="41F2A5AE" w14:textId="77777777" w:rsidR="005D76C3" w:rsidRDefault="005D76C3" w:rsidP="005D76C3">
      <w:r>
        <w:t xml:space="preserve">The yeas and nays were taken resulting as follows: </w:t>
      </w:r>
    </w:p>
    <w:p w14:paraId="1A3BD485" w14:textId="4692C070" w:rsidR="005D76C3" w:rsidRDefault="005D76C3" w:rsidP="005D76C3">
      <w:pPr>
        <w:jc w:val="center"/>
      </w:pPr>
      <w:r>
        <w:t xml:space="preserve"> </w:t>
      </w:r>
      <w:bookmarkStart w:id="127" w:name="vote_start203"/>
      <w:bookmarkEnd w:id="127"/>
      <w:r>
        <w:t>Yeas 116; Nays 0</w:t>
      </w:r>
    </w:p>
    <w:p w14:paraId="5A48D977" w14:textId="77777777" w:rsidR="005D76C3" w:rsidRDefault="005D76C3" w:rsidP="005D76C3">
      <w:pPr>
        <w:jc w:val="center"/>
      </w:pPr>
    </w:p>
    <w:p w14:paraId="46718108" w14:textId="77777777" w:rsidR="005D76C3" w:rsidRDefault="005D76C3" w:rsidP="005D76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D76C3" w:rsidRPr="005D76C3" w14:paraId="55486AE9" w14:textId="77777777" w:rsidTr="005D76C3">
        <w:tc>
          <w:tcPr>
            <w:tcW w:w="2179" w:type="dxa"/>
          </w:tcPr>
          <w:p w14:paraId="3EE63E2C" w14:textId="37D2918F" w:rsidR="005D76C3" w:rsidRPr="005D76C3" w:rsidRDefault="005D76C3" w:rsidP="005D76C3">
            <w:pPr>
              <w:keepNext/>
              <w:ind w:firstLine="0"/>
            </w:pPr>
            <w:r>
              <w:t>Alexander</w:t>
            </w:r>
          </w:p>
        </w:tc>
        <w:tc>
          <w:tcPr>
            <w:tcW w:w="2179" w:type="dxa"/>
          </w:tcPr>
          <w:p w14:paraId="21EBEB3D" w14:textId="2426EF8C" w:rsidR="005D76C3" w:rsidRPr="005D76C3" w:rsidRDefault="005D76C3" w:rsidP="005D76C3">
            <w:pPr>
              <w:keepNext/>
              <w:ind w:firstLine="0"/>
            </w:pPr>
            <w:r>
              <w:t>Anderson</w:t>
            </w:r>
          </w:p>
        </w:tc>
        <w:tc>
          <w:tcPr>
            <w:tcW w:w="2180" w:type="dxa"/>
          </w:tcPr>
          <w:p w14:paraId="72AC410C" w14:textId="04C0841D" w:rsidR="005D76C3" w:rsidRPr="005D76C3" w:rsidRDefault="005D76C3" w:rsidP="005D76C3">
            <w:pPr>
              <w:keepNext/>
              <w:ind w:firstLine="0"/>
            </w:pPr>
            <w:r>
              <w:t>Atkinson</w:t>
            </w:r>
          </w:p>
        </w:tc>
      </w:tr>
      <w:tr w:rsidR="005D76C3" w:rsidRPr="005D76C3" w14:paraId="5786E21B" w14:textId="77777777" w:rsidTr="005D76C3">
        <w:tc>
          <w:tcPr>
            <w:tcW w:w="2179" w:type="dxa"/>
          </w:tcPr>
          <w:p w14:paraId="563A48BB" w14:textId="6898ED20" w:rsidR="005D76C3" w:rsidRPr="005D76C3" w:rsidRDefault="005D76C3" w:rsidP="005D76C3">
            <w:pPr>
              <w:ind w:firstLine="0"/>
            </w:pPr>
            <w:r>
              <w:t>Bailey</w:t>
            </w:r>
          </w:p>
        </w:tc>
        <w:tc>
          <w:tcPr>
            <w:tcW w:w="2179" w:type="dxa"/>
          </w:tcPr>
          <w:p w14:paraId="150510D8" w14:textId="4DCDE55A" w:rsidR="005D76C3" w:rsidRPr="005D76C3" w:rsidRDefault="005D76C3" w:rsidP="005D76C3">
            <w:pPr>
              <w:ind w:firstLine="0"/>
            </w:pPr>
            <w:r>
              <w:t>Ballentine</w:t>
            </w:r>
          </w:p>
        </w:tc>
        <w:tc>
          <w:tcPr>
            <w:tcW w:w="2180" w:type="dxa"/>
          </w:tcPr>
          <w:p w14:paraId="7E63D8F3" w14:textId="6EE489C8" w:rsidR="005D76C3" w:rsidRPr="005D76C3" w:rsidRDefault="005D76C3" w:rsidP="005D76C3">
            <w:pPr>
              <w:ind w:firstLine="0"/>
            </w:pPr>
            <w:r>
              <w:t>Bamberg</w:t>
            </w:r>
          </w:p>
        </w:tc>
      </w:tr>
      <w:tr w:rsidR="005D76C3" w:rsidRPr="005D76C3" w14:paraId="54ECDD6B" w14:textId="77777777" w:rsidTr="005D76C3">
        <w:tc>
          <w:tcPr>
            <w:tcW w:w="2179" w:type="dxa"/>
          </w:tcPr>
          <w:p w14:paraId="6C9CFB26" w14:textId="5086A090" w:rsidR="005D76C3" w:rsidRPr="005D76C3" w:rsidRDefault="005D76C3" w:rsidP="005D76C3">
            <w:pPr>
              <w:ind w:firstLine="0"/>
            </w:pPr>
            <w:r>
              <w:t>Bauer</w:t>
            </w:r>
          </w:p>
        </w:tc>
        <w:tc>
          <w:tcPr>
            <w:tcW w:w="2179" w:type="dxa"/>
          </w:tcPr>
          <w:p w14:paraId="5D5BDCBC" w14:textId="57CA8529" w:rsidR="005D76C3" w:rsidRPr="005D76C3" w:rsidRDefault="005D76C3" w:rsidP="005D76C3">
            <w:pPr>
              <w:ind w:firstLine="0"/>
            </w:pPr>
            <w:r>
              <w:t>Beach</w:t>
            </w:r>
          </w:p>
        </w:tc>
        <w:tc>
          <w:tcPr>
            <w:tcW w:w="2180" w:type="dxa"/>
          </w:tcPr>
          <w:p w14:paraId="283002EC" w14:textId="0F634F5D" w:rsidR="005D76C3" w:rsidRPr="005D76C3" w:rsidRDefault="005D76C3" w:rsidP="005D76C3">
            <w:pPr>
              <w:ind w:firstLine="0"/>
            </w:pPr>
            <w:r>
              <w:t>Bowers</w:t>
            </w:r>
          </w:p>
        </w:tc>
      </w:tr>
      <w:tr w:rsidR="005D76C3" w:rsidRPr="005D76C3" w14:paraId="17D55E74" w14:textId="77777777" w:rsidTr="005D76C3">
        <w:tc>
          <w:tcPr>
            <w:tcW w:w="2179" w:type="dxa"/>
          </w:tcPr>
          <w:p w14:paraId="1DF728DE" w14:textId="6FE8519D" w:rsidR="005D76C3" w:rsidRPr="005D76C3" w:rsidRDefault="005D76C3" w:rsidP="005D76C3">
            <w:pPr>
              <w:ind w:firstLine="0"/>
            </w:pPr>
            <w:r>
              <w:t>Bradley</w:t>
            </w:r>
          </w:p>
        </w:tc>
        <w:tc>
          <w:tcPr>
            <w:tcW w:w="2179" w:type="dxa"/>
          </w:tcPr>
          <w:p w14:paraId="2DE77BB4" w14:textId="3E8FE208" w:rsidR="005D76C3" w:rsidRPr="005D76C3" w:rsidRDefault="005D76C3" w:rsidP="005D76C3">
            <w:pPr>
              <w:ind w:firstLine="0"/>
            </w:pPr>
            <w:r>
              <w:t>Brittain</w:t>
            </w:r>
          </w:p>
        </w:tc>
        <w:tc>
          <w:tcPr>
            <w:tcW w:w="2180" w:type="dxa"/>
          </w:tcPr>
          <w:p w14:paraId="248184EE" w14:textId="30DF1942" w:rsidR="005D76C3" w:rsidRPr="005D76C3" w:rsidRDefault="005D76C3" w:rsidP="005D76C3">
            <w:pPr>
              <w:ind w:firstLine="0"/>
            </w:pPr>
            <w:r>
              <w:t>Burns</w:t>
            </w:r>
          </w:p>
        </w:tc>
      </w:tr>
      <w:tr w:rsidR="005D76C3" w:rsidRPr="005D76C3" w14:paraId="72604241" w14:textId="77777777" w:rsidTr="005D76C3">
        <w:tc>
          <w:tcPr>
            <w:tcW w:w="2179" w:type="dxa"/>
          </w:tcPr>
          <w:p w14:paraId="6F954042" w14:textId="79D8D656" w:rsidR="005D76C3" w:rsidRPr="005D76C3" w:rsidRDefault="005D76C3" w:rsidP="005D76C3">
            <w:pPr>
              <w:ind w:firstLine="0"/>
            </w:pPr>
            <w:r>
              <w:t>Bustos</w:t>
            </w:r>
          </w:p>
        </w:tc>
        <w:tc>
          <w:tcPr>
            <w:tcW w:w="2179" w:type="dxa"/>
          </w:tcPr>
          <w:p w14:paraId="4BCF260D" w14:textId="0EA38786" w:rsidR="005D76C3" w:rsidRPr="005D76C3" w:rsidRDefault="005D76C3" w:rsidP="005D76C3">
            <w:pPr>
              <w:ind w:firstLine="0"/>
            </w:pPr>
            <w:r>
              <w:t>Calhoon</w:t>
            </w:r>
          </w:p>
        </w:tc>
        <w:tc>
          <w:tcPr>
            <w:tcW w:w="2180" w:type="dxa"/>
          </w:tcPr>
          <w:p w14:paraId="64F3A726" w14:textId="3292D0E9" w:rsidR="005D76C3" w:rsidRPr="005D76C3" w:rsidRDefault="005D76C3" w:rsidP="005D76C3">
            <w:pPr>
              <w:ind w:firstLine="0"/>
            </w:pPr>
            <w:r>
              <w:t>Caskey</w:t>
            </w:r>
          </w:p>
        </w:tc>
      </w:tr>
      <w:tr w:rsidR="005D76C3" w:rsidRPr="005D76C3" w14:paraId="47A8FE6F" w14:textId="77777777" w:rsidTr="005D76C3">
        <w:tc>
          <w:tcPr>
            <w:tcW w:w="2179" w:type="dxa"/>
          </w:tcPr>
          <w:p w14:paraId="71DAB591" w14:textId="45653B15" w:rsidR="005D76C3" w:rsidRPr="005D76C3" w:rsidRDefault="005D76C3" w:rsidP="005D76C3">
            <w:pPr>
              <w:ind w:firstLine="0"/>
            </w:pPr>
            <w:r>
              <w:t>Chapman</w:t>
            </w:r>
          </w:p>
        </w:tc>
        <w:tc>
          <w:tcPr>
            <w:tcW w:w="2179" w:type="dxa"/>
          </w:tcPr>
          <w:p w14:paraId="6E74628D" w14:textId="5798768F" w:rsidR="005D76C3" w:rsidRPr="005D76C3" w:rsidRDefault="005D76C3" w:rsidP="005D76C3">
            <w:pPr>
              <w:ind w:firstLine="0"/>
            </w:pPr>
            <w:r>
              <w:t>Chumley</w:t>
            </w:r>
          </w:p>
        </w:tc>
        <w:tc>
          <w:tcPr>
            <w:tcW w:w="2180" w:type="dxa"/>
          </w:tcPr>
          <w:p w14:paraId="01F5A434" w14:textId="0F09354D" w:rsidR="005D76C3" w:rsidRPr="005D76C3" w:rsidRDefault="005D76C3" w:rsidP="005D76C3">
            <w:pPr>
              <w:ind w:firstLine="0"/>
            </w:pPr>
            <w:r>
              <w:t>Clyburn</w:t>
            </w:r>
          </w:p>
        </w:tc>
      </w:tr>
      <w:tr w:rsidR="005D76C3" w:rsidRPr="005D76C3" w14:paraId="4DD153B8" w14:textId="77777777" w:rsidTr="005D76C3">
        <w:tc>
          <w:tcPr>
            <w:tcW w:w="2179" w:type="dxa"/>
          </w:tcPr>
          <w:p w14:paraId="3935D439" w14:textId="6F4E8D48" w:rsidR="005D76C3" w:rsidRPr="005D76C3" w:rsidRDefault="005D76C3" w:rsidP="005D76C3">
            <w:pPr>
              <w:ind w:firstLine="0"/>
            </w:pPr>
            <w:r>
              <w:t>Cobb-Hunter</w:t>
            </w:r>
          </w:p>
        </w:tc>
        <w:tc>
          <w:tcPr>
            <w:tcW w:w="2179" w:type="dxa"/>
          </w:tcPr>
          <w:p w14:paraId="611B6EC3" w14:textId="338EF9D8" w:rsidR="005D76C3" w:rsidRPr="005D76C3" w:rsidRDefault="005D76C3" w:rsidP="005D76C3">
            <w:pPr>
              <w:ind w:firstLine="0"/>
            </w:pPr>
            <w:r>
              <w:t>Collins</w:t>
            </w:r>
          </w:p>
        </w:tc>
        <w:tc>
          <w:tcPr>
            <w:tcW w:w="2180" w:type="dxa"/>
          </w:tcPr>
          <w:p w14:paraId="747529CB" w14:textId="0F13A285" w:rsidR="005D76C3" w:rsidRPr="005D76C3" w:rsidRDefault="005D76C3" w:rsidP="005D76C3">
            <w:pPr>
              <w:ind w:firstLine="0"/>
            </w:pPr>
            <w:r>
              <w:t>Cox</w:t>
            </w:r>
          </w:p>
        </w:tc>
      </w:tr>
      <w:tr w:rsidR="005D76C3" w:rsidRPr="005D76C3" w14:paraId="34EE0A7B" w14:textId="77777777" w:rsidTr="005D76C3">
        <w:tc>
          <w:tcPr>
            <w:tcW w:w="2179" w:type="dxa"/>
          </w:tcPr>
          <w:p w14:paraId="7285A729" w14:textId="7F4E93FE" w:rsidR="005D76C3" w:rsidRPr="005D76C3" w:rsidRDefault="005D76C3" w:rsidP="005D76C3">
            <w:pPr>
              <w:ind w:firstLine="0"/>
            </w:pPr>
            <w:r>
              <w:t>Crawford</w:t>
            </w:r>
          </w:p>
        </w:tc>
        <w:tc>
          <w:tcPr>
            <w:tcW w:w="2179" w:type="dxa"/>
          </w:tcPr>
          <w:p w14:paraId="0C6AD0A0" w14:textId="049062A6" w:rsidR="005D76C3" w:rsidRPr="005D76C3" w:rsidRDefault="005D76C3" w:rsidP="005D76C3">
            <w:pPr>
              <w:ind w:firstLine="0"/>
            </w:pPr>
            <w:r>
              <w:t>Cromer</w:t>
            </w:r>
          </w:p>
        </w:tc>
        <w:tc>
          <w:tcPr>
            <w:tcW w:w="2180" w:type="dxa"/>
          </w:tcPr>
          <w:p w14:paraId="78D23FFF" w14:textId="32253905" w:rsidR="005D76C3" w:rsidRPr="005D76C3" w:rsidRDefault="005D76C3" w:rsidP="005D76C3">
            <w:pPr>
              <w:ind w:firstLine="0"/>
            </w:pPr>
            <w:r>
              <w:t>Davis</w:t>
            </w:r>
          </w:p>
        </w:tc>
      </w:tr>
      <w:tr w:rsidR="005D76C3" w:rsidRPr="005D76C3" w14:paraId="294911FD" w14:textId="77777777" w:rsidTr="005D76C3">
        <w:tc>
          <w:tcPr>
            <w:tcW w:w="2179" w:type="dxa"/>
          </w:tcPr>
          <w:p w14:paraId="2B14D971" w14:textId="59094FEE" w:rsidR="005D76C3" w:rsidRPr="005D76C3" w:rsidRDefault="005D76C3" w:rsidP="005D76C3">
            <w:pPr>
              <w:ind w:firstLine="0"/>
            </w:pPr>
            <w:r>
              <w:t>Dillard</w:t>
            </w:r>
          </w:p>
        </w:tc>
        <w:tc>
          <w:tcPr>
            <w:tcW w:w="2179" w:type="dxa"/>
          </w:tcPr>
          <w:p w14:paraId="59E685D6" w14:textId="554C3281" w:rsidR="005D76C3" w:rsidRPr="005D76C3" w:rsidRDefault="005D76C3" w:rsidP="005D76C3">
            <w:pPr>
              <w:ind w:firstLine="0"/>
            </w:pPr>
            <w:r>
              <w:t>Duncan</w:t>
            </w:r>
          </w:p>
        </w:tc>
        <w:tc>
          <w:tcPr>
            <w:tcW w:w="2180" w:type="dxa"/>
          </w:tcPr>
          <w:p w14:paraId="7BA94F03" w14:textId="673A5EEB" w:rsidR="005D76C3" w:rsidRPr="005D76C3" w:rsidRDefault="005D76C3" w:rsidP="005D76C3">
            <w:pPr>
              <w:ind w:firstLine="0"/>
            </w:pPr>
            <w:r>
              <w:t>Edgerton</w:t>
            </w:r>
          </w:p>
        </w:tc>
      </w:tr>
      <w:tr w:rsidR="005D76C3" w:rsidRPr="005D76C3" w14:paraId="361681AC" w14:textId="77777777" w:rsidTr="005D76C3">
        <w:tc>
          <w:tcPr>
            <w:tcW w:w="2179" w:type="dxa"/>
          </w:tcPr>
          <w:p w14:paraId="7343DFF6" w14:textId="45585854" w:rsidR="005D76C3" w:rsidRPr="005D76C3" w:rsidRDefault="005D76C3" w:rsidP="005D76C3">
            <w:pPr>
              <w:ind w:firstLine="0"/>
            </w:pPr>
            <w:r>
              <w:t>Erickson</w:t>
            </w:r>
          </w:p>
        </w:tc>
        <w:tc>
          <w:tcPr>
            <w:tcW w:w="2179" w:type="dxa"/>
          </w:tcPr>
          <w:p w14:paraId="0DF3E465" w14:textId="69416B20" w:rsidR="005D76C3" w:rsidRPr="005D76C3" w:rsidRDefault="005D76C3" w:rsidP="005D76C3">
            <w:pPr>
              <w:ind w:firstLine="0"/>
            </w:pPr>
            <w:r>
              <w:t>Ford</w:t>
            </w:r>
          </w:p>
        </w:tc>
        <w:tc>
          <w:tcPr>
            <w:tcW w:w="2180" w:type="dxa"/>
          </w:tcPr>
          <w:p w14:paraId="608DAC43" w14:textId="0DB797F3" w:rsidR="005D76C3" w:rsidRPr="005D76C3" w:rsidRDefault="005D76C3" w:rsidP="005D76C3">
            <w:pPr>
              <w:ind w:firstLine="0"/>
            </w:pPr>
            <w:r>
              <w:t>Forrest</w:t>
            </w:r>
          </w:p>
        </w:tc>
      </w:tr>
      <w:tr w:rsidR="005D76C3" w:rsidRPr="005D76C3" w14:paraId="48E36431" w14:textId="77777777" w:rsidTr="005D76C3">
        <w:tc>
          <w:tcPr>
            <w:tcW w:w="2179" w:type="dxa"/>
          </w:tcPr>
          <w:p w14:paraId="18797C94" w14:textId="574CF947" w:rsidR="005D76C3" w:rsidRPr="005D76C3" w:rsidRDefault="005D76C3" w:rsidP="005D76C3">
            <w:pPr>
              <w:ind w:firstLine="0"/>
            </w:pPr>
            <w:r>
              <w:t>Frank</w:t>
            </w:r>
          </w:p>
        </w:tc>
        <w:tc>
          <w:tcPr>
            <w:tcW w:w="2179" w:type="dxa"/>
          </w:tcPr>
          <w:p w14:paraId="07ACEC1F" w14:textId="3F03F4E1" w:rsidR="005D76C3" w:rsidRPr="005D76C3" w:rsidRDefault="005D76C3" w:rsidP="005D76C3">
            <w:pPr>
              <w:ind w:firstLine="0"/>
            </w:pPr>
            <w:r>
              <w:t>Gagnon</w:t>
            </w:r>
          </w:p>
        </w:tc>
        <w:tc>
          <w:tcPr>
            <w:tcW w:w="2180" w:type="dxa"/>
          </w:tcPr>
          <w:p w14:paraId="0FEB1723" w14:textId="15D63EA6" w:rsidR="005D76C3" w:rsidRPr="005D76C3" w:rsidRDefault="005D76C3" w:rsidP="005D76C3">
            <w:pPr>
              <w:ind w:firstLine="0"/>
            </w:pPr>
            <w:r>
              <w:t>Garvin</w:t>
            </w:r>
          </w:p>
        </w:tc>
      </w:tr>
      <w:tr w:rsidR="005D76C3" w:rsidRPr="005D76C3" w14:paraId="5F7750FB" w14:textId="77777777" w:rsidTr="005D76C3">
        <w:tc>
          <w:tcPr>
            <w:tcW w:w="2179" w:type="dxa"/>
          </w:tcPr>
          <w:p w14:paraId="56879AC5" w14:textId="572E10CA" w:rsidR="005D76C3" w:rsidRPr="005D76C3" w:rsidRDefault="005D76C3" w:rsidP="005D76C3">
            <w:pPr>
              <w:ind w:firstLine="0"/>
            </w:pPr>
            <w:r>
              <w:t>Gatch</w:t>
            </w:r>
          </w:p>
        </w:tc>
        <w:tc>
          <w:tcPr>
            <w:tcW w:w="2179" w:type="dxa"/>
          </w:tcPr>
          <w:p w14:paraId="2B4951C8" w14:textId="1D46EEDA" w:rsidR="005D76C3" w:rsidRPr="005D76C3" w:rsidRDefault="005D76C3" w:rsidP="005D76C3">
            <w:pPr>
              <w:ind w:firstLine="0"/>
            </w:pPr>
            <w:r>
              <w:t>Gibson</w:t>
            </w:r>
          </w:p>
        </w:tc>
        <w:tc>
          <w:tcPr>
            <w:tcW w:w="2180" w:type="dxa"/>
          </w:tcPr>
          <w:p w14:paraId="36D333CF" w14:textId="4545D007" w:rsidR="005D76C3" w:rsidRPr="005D76C3" w:rsidRDefault="005D76C3" w:rsidP="005D76C3">
            <w:pPr>
              <w:ind w:firstLine="0"/>
            </w:pPr>
            <w:r>
              <w:t>Gilliam</w:t>
            </w:r>
          </w:p>
        </w:tc>
      </w:tr>
      <w:tr w:rsidR="005D76C3" w:rsidRPr="005D76C3" w14:paraId="0A903C2D" w14:textId="77777777" w:rsidTr="005D76C3">
        <w:tc>
          <w:tcPr>
            <w:tcW w:w="2179" w:type="dxa"/>
          </w:tcPr>
          <w:p w14:paraId="7F6AA3A4" w14:textId="224A642D" w:rsidR="005D76C3" w:rsidRPr="005D76C3" w:rsidRDefault="005D76C3" w:rsidP="005D76C3">
            <w:pPr>
              <w:ind w:firstLine="0"/>
            </w:pPr>
            <w:r>
              <w:t>Gilliard</w:t>
            </w:r>
          </w:p>
        </w:tc>
        <w:tc>
          <w:tcPr>
            <w:tcW w:w="2179" w:type="dxa"/>
          </w:tcPr>
          <w:p w14:paraId="3914D173" w14:textId="1AF1DEB4" w:rsidR="005D76C3" w:rsidRPr="005D76C3" w:rsidRDefault="005D76C3" w:rsidP="005D76C3">
            <w:pPr>
              <w:ind w:firstLine="0"/>
            </w:pPr>
            <w:r>
              <w:t>Gilreath</w:t>
            </w:r>
          </w:p>
        </w:tc>
        <w:tc>
          <w:tcPr>
            <w:tcW w:w="2180" w:type="dxa"/>
          </w:tcPr>
          <w:p w14:paraId="6EB400D1" w14:textId="4BF95663" w:rsidR="005D76C3" w:rsidRPr="005D76C3" w:rsidRDefault="005D76C3" w:rsidP="005D76C3">
            <w:pPr>
              <w:ind w:firstLine="0"/>
            </w:pPr>
            <w:r>
              <w:t>Govan</w:t>
            </w:r>
          </w:p>
        </w:tc>
      </w:tr>
      <w:tr w:rsidR="005D76C3" w:rsidRPr="005D76C3" w14:paraId="2E54C3EE" w14:textId="77777777" w:rsidTr="005D76C3">
        <w:tc>
          <w:tcPr>
            <w:tcW w:w="2179" w:type="dxa"/>
          </w:tcPr>
          <w:p w14:paraId="5A6153B3" w14:textId="3773FA3E" w:rsidR="005D76C3" w:rsidRPr="005D76C3" w:rsidRDefault="005D76C3" w:rsidP="005D76C3">
            <w:pPr>
              <w:ind w:firstLine="0"/>
            </w:pPr>
            <w:r>
              <w:t>Grant</w:t>
            </w:r>
          </w:p>
        </w:tc>
        <w:tc>
          <w:tcPr>
            <w:tcW w:w="2179" w:type="dxa"/>
          </w:tcPr>
          <w:p w14:paraId="62D4F38F" w14:textId="7753F409" w:rsidR="005D76C3" w:rsidRPr="005D76C3" w:rsidRDefault="005D76C3" w:rsidP="005D76C3">
            <w:pPr>
              <w:ind w:firstLine="0"/>
            </w:pPr>
            <w:r>
              <w:t>Guest</w:t>
            </w:r>
          </w:p>
        </w:tc>
        <w:tc>
          <w:tcPr>
            <w:tcW w:w="2180" w:type="dxa"/>
          </w:tcPr>
          <w:p w14:paraId="1E90A69E" w14:textId="6AC60377" w:rsidR="005D76C3" w:rsidRPr="005D76C3" w:rsidRDefault="005D76C3" w:rsidP="005D76C3">
            <w:pPr>
              <w:ind w:firstLine="0"/>
            </w:pPr>
            <w:r>
              <w:t>Guffey</w:t>
            </w:r>
          </w:p>
        </w:tc>
      </w:tr>
      <w:tr w:rsidR="005D76C3" w:rsidRPr="005D76C3" w14:paraId="185F9A43" w14:textId="77777777" w:rsidTr="005D76C3">
        <w:tc>
          <w:tcPr>
            <w:tcW w:w="2179" w:type="dxa"/>
          </w:tcPr>
          <w:p w14:paraId="04ED54B6" w14:textId="497FD25C" w:rsidR="005D76C3" w:rsidRPr="005D76C3" w:rsidRDefault="005D76C3" w:rsidP="005D76C3">
            <w:pPr>
              <w:ind w:firstLine="0"/>
            </w:pPr>
            <w:r>
              <w:t>Haddon</w:t>
            </w:r>
          </w:p>
        </w:tc>
        <w:tc>
          <w:tcPr>
            <w:tcW w:w="2179" w:type="dxa"/>
          </w:tcPr>
          <w:p w14:paraId="1FD77607" w14:textId="47B5DD14" w:rsidR="005D76C3" w:rsidRPr="005D76C3" w:rsidRDefault="005D76C3" w:rsidP="005D76C3">
            <w:pPr>
              <w:ind w:firstLine="0"/>
            </w:pPr>
            <w:r>
              <w:t>Hager</w:t>
            </w:r>
          </w:p>
        </w:tc>
        <w:tc>
          <w:tcPr>
            <w:tcW w:w="2180" w:type="dxa"/>
          </w:tcPr>
          <w:p w14:paraId="27D7AEF4" w14:textId="26EF10F3" w:rsidR="005D76C3" w:rsidRPr="005D76C3" w:rsidRDefault="005D76C3" w:rsidP="005D76C3">
            <w:pPr>
              <w:ind w:firstLine="0"/>
            </w:pPr>
            <w:r>
              <w:t>Hardee</w:t>
            </w:r>
          </w:p>
        </w:tc>
      </w:tr>
      <w:tr w:rsidR="005D76C3" w:rsidRPr="005D76C3" w14:paraId="2EB1FC91" w14:textId="77777777" w:rsidTr="005D76C3">
        <w:tc>
          <w:tcPr>
            <w:tcW w:w="2179" w:type="dxa"/>
          </w:tcPr>
          <w:p w14:paraId="26ADCB17" w14:textId="3C69F519" w:rsidR="005D76C3" w:rsidRPr="005D76C3" w:rsidRDefault="005D76C3" w:rsidP="005D76C3">
            <w:pPr>
              <w:ind w:firstLine="0"/>
            </w:pPr>
            <w:r>
              <w:t>Harris</w:t>
            </w:r>
          </w:p>
        </w:tc>
        <w:tc>
          <w:tcPr>
            <w:tcW w:w="2179" w:type="dxa"/>
          </w:tcPr>
          <w:p w14:paraId="74550785" w14:textId="47EC8A1C" w:rsidR="005D76C3" w:rsidRPr="005D76C3" w:rsidRDefault="005D76C3" w:rsidP="005D76C3">
            <w:pPr>
              <w:ind w:firstLine="0"/>
            </w:pPr>
            <w:r>
              <w:t>Hart</w:t>
            </w:r>
          </w:p>
        </w:tc>
        <w:tc>
          <w:tcPr>
            <w:tcW w:w="2180" w:type="dxa"/>
          </w:tcPr>
          <w:p w14:paraId="7D0E752B" w14:textId="587B3FB1" w:rsidR="005D76C3" w:rsidRPr="005D76C3" w:rsidRDefault="005D76C3" w:rsidP="005D76C3">
            <w:pPr>
              <w:ind w:firstLine="0"/>
            </w:pPr>
            <w:r>
              <w:t>Hartnett</w:t>
            </w:r>
          </w:p>
        </w:tc>
      </w:tr>
      <w:tr w:rsidR="005D76C3" w:rsidRPr="005D76C3" w14:paraId="45282022" w14:textId="77777777" w:rsidTr="005D76C3">
        <w:tc>
          <w:tcPr>
            <w:tcW w:w="2179" w:type="dxa"/>
          </w:tcPr>
          <w:p w14:paraId="7D330995" w14:textId="0B475C3F" w:rsidR="005D76C3" w:rsidRPr="005D76C3" w:rsidRDefault="005D76C3" w:rsidP="005D76C3">
            <w:pPr>
              <w:ind w:firstLine="0"/>
            </w:pPr>
            <w:r>
              <w:t>Hartz</w:t>
            </w:r>
          </w:p>
        </w:tc>
        <w:tc>
          <w:tcPr>
            <w:tcW w:w="2179" w:type="dxa"/>
          </w:tcPr>
          <w:p w14:paraId="2A03A133" w14:textId="4BAA826D" w:rsidR="005D76C3" w:rsidRPr="005D76C3" w:rsidRDefault="005D76C3" w:rsidP="005D76C3">
            <w:pPr>
              <w:ind w:firstLine="0"/>
            </w:pPr>
            <w:r>
              <w:t>Hayes</w:t>
            </w:r>
          </w:p>
        </w:tc>
        <w:tc>
          <w:tcPr>
            <w:tcW w:w="2180" w:type="dxa"/>
          </w:tcPr>
          <w:p w14:paraId="684BF5F8" w14:textId="675A6982" w:rsidR="005D76C3" w:rsidRPr="005D76C3" w:rsidRDefault="005D76C3" w:rsidP="005D76C3">
            <w:pPr>
              <w:ind w:firstLine="0"/>
            </w:pPr>
            <w:r>
              <w:t>Henderson-Myers</w:t>
            </w:r>
          </w:p>
        </w:tc>
      </w:tr>
      <w:tr w:rsidR="005D76C3" w:rsidRPr="005D76C3" w14:paraId="136DE1C4" w14:textId="77777777" w:rsidTr="005D76C3">
        <w:tc>
          <w:tcPr>
            <w:tcW w:w="2179" w:type="dxa"/>
          </w:tcPr>
          <w:p w14:paraId="2F65878D" w14:textId="128E9F3C" w:rsidR="005D76C3" w:rsidRPr="005D76C3" w:rsidRDefault="005D76C3" w:rsidP="005D76C3">
            <w:pPr>
              <w:ind w:firstLine="0"/>
            </w:pPr>
            <w:r>
              <w:t>Herbkersman</w:t>
            </w:r>
          </w:p>
        </w:tc>
        <w:tc>
          <w:tcPr>
            <w:tcW w:w="2179" w:type="dxa"/>
          </w:tcPr>
          <w:p w14:paraId="650E05D6" w14:textId="047F6FB5" w:rsidR="005D76C3" w:rsidRPr="005D76C3" w:rsidRDefault="005D76C3" w:rsidP="005D76C3">
            <w:pPr>
              <w:ind w:firstLine="0"/>
            </w:pPr>
            <w:r>
              <w:t>Hewitt</w:t>
            </w:r>
          </w:p>
        </w:tc>
        <w:tc>
          <w:tcPr>
            <w:tcW w:w="2180" w:type="dxa"/>
          </w:tcPr>
          <w:p w14:paraId="6602C5DF" w14:textId="27ED1AFE" w:rsidR="005D76C3" w:rsidRPr="005D76C3" w:rsidRDefault="005D76C3" w:rsidP="005D76C3">
            <w:pPr>
              <w:ind w:firstLine="0"/>
            </w:pPr>
            <w:r>
              <w:t>Hiott</w:t>
            </w:r>
          </w:p>
        </w:tc>
      </w:tr>
      <w:tr w:rsidR="005D76C3" w:rsidRPr="005D76C3" w14:paraId="64305F6B" w14:textId="77777777" w:rsidTr="005D76C3">
        <w:tc>
          <w:tcPr>
            <w:tcW w:w="2179" w:type="dxa"/>
          </w:tcPr>
          <w:p w14:paraId="797AE94D" w14:textId="4E314A81" w:rsidR="005D76C3" w:rsidRPr="005D76C3" w:rsidRDefault="005D76C3" w:rsidP="005D76C3">
            <w:pPr>
              <w:ind w:firstLine="0"/>
            </w:pPr>
            <w:r>
              <w:t>Hixon</w:t>
            </w:r>
          </w:p>
        </w:tc>
        <w:tc>
          <w:tcPr>
            <w:tcW w:w="2179" w:type="dxa"/>
          </w:tcPr>
          <w:p w14:paraId="7B552BA6" w14:textId="54041499" w:rsidR="005D76C3" w:rsidRPr="005D76C3" w:rsidRDefault="005D76C3" w:rsidP="005D76C3">
            <w:pPr>
              <w:ind w:firstLine="0"/>
            </w:pPr>
            <w:r>
              <w:t>Holman</w:t>
            </w:r>
          </w:p>
        </w:tc>
        <w:tc>
          <w:tcPr>
            <w:tcW w:w="2180" w:type="dxa"/>
          </w:tcPr>
          <w:p w14:paraId="0D78891A" w14:textId="3B971457" w:rsidR="005D76C3" w:rsidRPr="005D76C3" w:rsidRDefault="005D76C3" w:rsidP="005D76C3">
            <w:pPr>
              <w:ind w:firstLine="0"/>
            </w:pPr>
            <w:r>
              <w:t>Hosey</w:t>
            </w:r>
          </w:p>
        </w:tc>
      </w:tr>
      <w:tr w:rsidR="005D76C3" w:rsidRPr="005D76C3" w14:paraId="39ABC3C1" w14:textId="77777777" w:rsidTr="005D76C3">
        <w:tc>
          <w:tcPr>
            <w:tcW w:w="2179" w:type="dxa"/>
          </w:tcPr>
          <w:p w14:paraId="2EC975D2" w14:textId="2DF41085" w:rsidR="005D76C3" w:rsidRPr="005D76C3" w:rsidRDefault="005D76C3" w:rsidP="005D76C3">
            <w:pPr>
              <w:ind w:firstLine="0"/>
            </w:pPr>
            <w:r>
              <w:t>Huff</w:t>
            </w:r>
          </w:p>
        </w:tc>
        <w:tc>
          <w:tcPr>
            <w:tcW w:w="2179" w:type="dxa"/>
          </w:tcPr>
          <w:p w14:paraId="01B9CCFD" w14:textId="072A79AA" w:rsidR="005D76C3" w:rsidRPr="005D76C3" w:rsidRDefault="005D76C3" w:rsidP="005D76C3">
            <w:pPr>
              <w:ind w:firstLine="0"/>
            </w:pPr>
            <w:r>
              <w:t>J. E. Johnson</w:t>
            </w:r>
          </w:p>
        </w:tc>
        <w:tc>
          <w:tcPr>
            <w:tcW w:w="2180" w:type="dxa"/>
          </w:tcPr>
          <w:p w14:paraId="4FF9B544" w14:textId="038A1CD8" w:rsidR="005D76C3" w:rsidRPr="005D76C3" w:rsidRDefault="005D76C3" w:rsidP="005D76C3">
            <w:pPr>
              <w:ind w:firstLine="0"/>
            </w:pPr>
            <w:r>
              <w:t>Jones</w:t>
            </w:r>
          </w:p>
        </w:tc>
      </w:tr>
      <w:tr w:rsidR="005D76C3" w:rsidRPr="005D76C3" w14:paraId="5687180D" w14:textId="77777777" w:rsidTr="005D76C3">
        <w:tc>
          <w:tcPr>
            <w:tcW w:w="2179" w:type="dxa"/>
          </w:tcPr>
          <w:p w14:paraId="0D8189A0" w14:textId="648132C7" w:rsidR="005D76C3" w:rsidRPr="005D76C3" w:rsidRDefault="005D76C3" w:rsidP="005D76C3">
            <w:pPr>
              <w:ind w:firstLine="0"/>
            </w:pPr>
            <w:r>
              <w:t>Jordan</w:t>
            </w:r>
          </w:p>
        </w:tc>
        <w:tc>
          <w:tcPr>
            <w:tcW w:w="2179" w:type="dxa"/>
          </w:tcPr>
          <w:p w14:paraId="3D896FAE" w14:textId="4B85F1DB" w:rsidR="005D76C3" w:rsidRPr="005D76C3" w:rsidRDefault="005D76C3" w:rsidP="005D76C3">
            <w:pPr>
              <w:ind w:firstLine="0"/>
            </w:pPr>
            <w:r>
              <w:t>Kilmartin</w:t>
            </w:r>
          </w:p>
        </w:tc>
        <w:tc>
          <w:tcPr>
            <w:tcW w:w="2180" w:type="dxa"/>
          </w:tcPr>
          <w:p w14:paraId="5C8E34A9" w14:textId="6C9C382C" w:rsidR="005D76C3" w:rsidRPr="005D76C3" w:rsidRDefault="005D76C3" w:rsidP="005D76C3">
            <w:pPr>
              <w:ind w:firstLine="0"/>
            </w:pPr>
            <w:r>
              <w:t>King</w:t>
            </w:r>
          </w:p>
        </w:tc>
      </w:tr>
      <w:tr w:rsidR="005D76C3" w:rsidRPr="005D76C3" w14:paraId="5D351342" w14:textId="77777777" w:rsidTr="005D76C3">
        <w:tc>
          <w:tcPr>
            <w:tcW w:w="2179" w:type="dxa"/>
          </w:tcPr>
          <w:p w14:paraId="17B290B4" w14:textId="4023D31D" w:rsidR="005D76C3" w:rsidRPr="005D76C3" w:rsidRDefault="005D76C3" w:rsidP="005D76C3">
            <w:pPr>
              <w:ind w:firstLine="0"/>
            </w:pPr>
            <w:r>
              <w:t>Kirby</w:t>
            </w:r>
          </w:p>
        </w:tc>
        <w:tc>
          <w:tcPr>
            <w:tcW w:w="2179" w:type="dxa"/>
          </w:tcPr>
          <w:p w14:paraId="38660509" w14:textId="3966E55D" w:rsidR="005D76C3" w:rsidRPr="005D76C3" w:rsidRDefault="005D76C3" w:rsidP="005D76C3">
            <w:pPr>
              <w:ind w:firstLine="0"/>
            </w:pPr>
            <w:r>
              <w:t>Landing</w:t>
            </w:r>
          </w:p>
        </w:tc>
        <w:tc>
          <w:tcPr>
            <w:tcW w:w="2180" w:type="dxa"/>
          </w:tcPr>
          <w:p w14:paraId="3CDBF439" w14:textId="3B79F4DB" w:rsidR="005D76C3" w:rsidRPr="005D76C3" w:rsidRDefault="005D76C3" w:rsidP="005D76C3">
            <w:pPr>
              <w:ind w:firstLine="0"/>
            </w:pPr>
            <w:r>
              <w:t>Lastinger</w:t>
            </w:r>
          </w:p>
        </w:tc>
      </w:tr>
      <w:tr w:rsidR="005D76C3" w:rsidRPr="005D76C3" w14:paraId="3A68EAC3" w14:textId="77777777" w:rsidTr="005D76C3">
        <w:tc>
          <w:tcPr>
            <w:tcW w:w="2179" w:type="dxa"/>
          </w:tcPr>
          <w:p w14:paraId="5830C209" w14:textId="50B347C1" w:rsidR="005D76C3" w:rsidRPr="005D76C3" w:rsidRDefault="005D76C3" w:rsidP="005D76C3">
            <w:pPr>
              <w:ind w:firstLine="0"/>
            </w:pPr>
            <w:r>
              <w:t>Lawson</w:t>
            </w:r>
          </w:p>
        </w:tc>
        <w:tc>
          <w:tcPr>
            <w:tcW w:w="2179" w:type="dxa"/>
          </w:tcPr>
          <w:p w14:paraId="6190C529" w14:textId="08D49AEC" w:rsidR="005D76C3" w:rsidRPr="005D76C3" w:rsidRDefault="005D76C3" w:rsidP="005D76C3">
            <w:pPr>
              <w:ind w:firstLine="0"/>
            </w:pPr>
            <w:r>
              <w:t>Ligon</w:t>
            </w:r>
          </w:p>
        </w:tc>
        <w:tc>
          <w:tcPr>
            <w:tcW w:w="2180" w:type="dxa"/>
          </w:tcPr>
          <w:p w14:paraId="09E89355" w14:textId="5F48011C" w:rsidR="005D76C3" w:rsidRPr="005D76C3" w:rsidRDefault="005D76C3" w:rsidP="005D76C3">
            <w:pPr>
              <w:ind w:firstLine="0"/>
            </w:pPr>
            <w:r>
              <w:t>Long</w:t>
            </w:r>
          </w:p>
        </w:tc>
      </w:tr>
      <w:tr w:rsidR="005D76C3" w:rsidRPr="005D76C3" w14:paraId="542BA18F" w14:textId="77777777" w:rsidTr="005D76C3">
        <w:tc>
          <w:tcPr>
            <w:tcW w:w="2179" w:type="dxa"/>
          </w:tcPr>
          <w:p w14:paraId="66030E3C" w14:textId="685F83E8" w:rsidR="005D76C3" w:rsidRPr="005D76C3" w:rsidRDefault="005D76C3" w:rsidP="005D76C3">
            <w:pPr>
              <w:ind w:firstLine="0"/>
            </w:pPr>
            <w:r>
              <w:t>Lowe</w:t>
            </w:r>
          </w:p>
        </w:tc>
        <w:tc>
          <w:tcPr>
            <w:tcW w:w="2179" w:type="dxa"/>
          </w:tcPr>
          <w:p w14:paraId="1E45F402" w14:textId="33545B56" w:rsidR="005D76C3" w:rsidRPr="005D76C3" w:rsidRDefault="005D76C3" w:rsidP="005D76C3">
            <w:pPr>
              <w:ind w:firstLine="0"/>
            </w:pPr>
            <w:r>
              <w:t>Luck</w:t>
            </w:r>
          </w:p>
        </w:tc>
        <w:tc>
          <w:tcPr>
            <w:tcW w:w="2180" w:type="dxa"/>
          </w:tcPr>
          <w:p w14:paraId="7CAEACE4" w14:textId="4640B5FA" w:rsidR="005D76C3" w:rsidRPr="005D76C3" w:rsidRDefault="005D76C3" w:rsidP="005D76C3">
            <w:pPr>
              <w:ind w:firstLine="0"/>
            </w:pPr>
            <w:r>
              <w:t>Magnuson</w:t>
            </w:r>
          </w:p>
        </w:tc>
      </w:tr>
      <w:tr w:rsidR="005D76C3" w:rsidRPr="005D76C3" w14:paraId="2FE71AC6" w14:textId="77777777" w:rsidTr="005D76C3">
        <w:tc>
          <w:tcPr>
            <w:tcW w:w="2179" w:type="dxa"/>
          </w:tcPr>
          <w:p w14:paraId="28E1D92C" w14:textId="3B921974" w:rsidR="005D76C3" w:rsidRPr="005D76C3" w:rsidRDefault="005D76C3" w:rsidP="005D76C3">
            <w:pPr>
              <w:ind w:firstLine="0"/>
            </w:pPr>
            <w:r>
              <w:t>Martin</w:t>
            </w:r>
          </w:p>
        </w:tc>
        <w:tc>
          <w:tcPr>
            <w:tcW w:w="2179" w:type="dxa"/>
          </w:tcPr>
          <w:p w14:paraId="7B5527E0" w14:textId="6EE7449D" w:rsidR="005D76C3" w:rsidRPr="005D76C3" w:rsidRDefault="005D76C3" w:rsidP="005D76C3">
            <w:pPr>
              <w:ind w:firstLine="0"/>
            </w:pPr>
            <w:r>
              <w:t>McCabe</w:t>
            </w:r>
          </w:p>
        </w:tc>
        <w:tc>
          <w:tcPr>
            <w:tcW w:w="2180" w:type="dxa"/>
          </w:tcPr>
          <w:p w14:paraId="0CE7B3BD" w14:textId="39403432" w:rsidR="005D76C3" w:rsidRPr="005D76C3" w:rsidRDefault="005D76C3" w:rsidP="005D76C3">
            <w:pPr>
              <w:ind w:firstLine="0"/>
            </w:pPr>
            <w:r>
              <w:t>McCravy</w:t>
            </w:r>
          </w:p>
        </w:tc>
      </w:tr>
      <w:tr w:rsidR="005D76C3" w:rsidRPr="005D76C3" w14:paraId="66783A6D" w14:textId="77777777" w:rsidTr="005D76C3">
        <w:tc>
          <w:tcPr>
            <w:tcW w:w="2179" w:type="dxa"/>
          </w:tcPr>
          <w:p w14:paraId="4FFAF1D9" w14:textId="6F1F3110" w:rsidR="005D76C3" w:rsidRPr="005D76C3" w:rsidRDefault="005D76C3" w:rsidP="005D76C3">
            <w:pPr>
              <w:ind w:firstLine="0"/>
            </w:pPr>
            <w:r>
              <w:t>McDaniel</w:t>
            </w:r>
          </w:p>
        </w:tc>
        <w:tc>
          <w:tcPr>
            <w:tcW w:w="2179" w:type="dxa"/>
          </w:tcPr>
          <w:p w14:paraId="691CFC74" w14:textId="1AAA16EB" w:rsidR="005D76C3" w:rsidRPr="005D76C3" w:rsidRDefault="005D76C3" w:rsidP="005D76C3">
            <w:pPr>
              <w:ind w:firstLine="0"/>
            </w:pPr>
            <w:r>
              <w:t>McGinnis</w:t>
            </w:r>
          </w:p>
        </w:tc>
        <w:tc>
          <w:tcPr>
            <w:tcW w:w="2180" w:type="dxa"/>
          </w:tcPr>
          <w:p w14:paraId="180DDA31" w14:textId="0A3E02A0" w:rsidR="005D76C3" w:rsidRPr="005D76C3" w:rsidRDefault="005D76C3" w:rsidP="005D76C3">
            <w:pPr>
              <w:ind w:firstLine="0"/>
            </w:pPr>
            <w:r>
              <w:t>C. Mitchell</w:t>
            </w:r>
          </w:p>
        </w:tc>
      </w:tr>
      <w:tr w:rsidR="005D76C3" w:rsidRPr="005D76C3" w14:paraId="21A5EEA5" w14:textId="77777777" w:rsidTr="005D76C3">
        <w:tc>
          <w:tcPr>
            <w:tcW w:w="2179" w:type="dxa"/>
          </w:tcPr>
          <w:p w14:paraId="2D666361" w14:textId="07F77205" w:rsidR="005D76C3" w:rsidRPr="005D76C3" w:rsidRDefault="005D76C3" w:rsidP="005D76C3">
            <w:pPr>
              <w:ind w:firstLine="0"/>
            </w:pPr>
            <w:r>
              <w:t>D. Mitchell</w:t>
            </w:r>
          </w:p>
        </w:tc>
        <w:tc>
          <w:tcPr>
            <w:tcW w:w="2179" w:type="dxa"/>
          </w:tcPr>
          <w:p w14:paraId="4BFF5CC6" w14:textId="3ADDDEA4" w:rsidR="005D76C3" w:rsidRPr="005D76C3" w:rsidRDefault="005D76C3" w:rsidP="005D76C3">
            <w:pPr>
              <w:ind w:firstLine="0"/>
            </w:pPr>
            <w:r>
              <w:t>Montgomery</w:t>
            </w:r>
          </w:p>
        </w:tc>
        <w:tc>
          <w:tcPr>
            <w:tcW w:w="2180" w:type="dxa"/>
          </w:tcPr>
          <w:p w14:paraId="1E96FE49" w14:textId="6CB31596" w:rsidR="005D76C3" w:rsidRPr="005D76C3" w:rsidRDefault="005D76C3" w:rsidP="005D76C3">
            <w:pPr>
              <w:ind w:firstLine="0"/>
            </w:pPr>
            <w:r>
              <w:t>J. Moore</w:t>
            </w:r>
          </w:p>
        </w:tc>
      </w:tr>
      <w:tr w:rsidR="005D76C3" w:rsidRPr="005D76C3" w14:paraId="1C44F9A2" w14:textId="77777777" w:rsidTr="005D76C3">
        <w:tc>
          <w:tcPr>
            <w:tcW w:w="2179" w:type="dxa"/>
          </w:tcPr>
          <w:p w14:paraId="75C0E54A" w14:textId="2D501DCB" w:rsidR="005D76C3" w:rsidRPr="005D76C3" w:rsidRDefault="005D76C3" w:rsidP="005D76C3">
            <w:pPr>
              <w:ind w:firstLine="0"/>
            </w:pPr>
            <w:r>
              <w:t>Morgan</w:t>
            </w:r>
          </w:p>
        </w:tc>
        <w:tc>
          <w:tcPr>
            <w:tcW w:w="2179" w:type="dxa"/>
          </w:tcPr>
          <w:p w14:paraId="04292E50" w14:textId="7593C9C9" w:rsidR="005D76C3" w:rsidRPr="005D76C3" w:rsidRDefault="005D76C3" w:rsidP="005D76C3">
            <w:pPr>
              <w:ind w:firstLine="0"/>
            </w:pPr>
            <w:r>
              <w:t>Moss</w:t>
            </w:r>
          </w:p>
        </w:tc>
        <w:tc>
          <w:tcPr>
            <w:tcW w:w="2180" w:type="dxa"/>
          </w:tcPr>
          <w:p w14:paraId="3AE2723A" w14:textId="41B12A71" w:rsidR="005D76C3" w:rsidRPr="005D76C3" w:rsidRDefault="005D76C3" w:rsidP="005D76C3">
            <w:pPr>
              <w:ind w:firstLine="0"/>
            </w:pPr>
            <w:r>
              <w:t>Neese</w:t>
            </w:r>
          </w:p>
        </w:tc>
      </w:tr>
      <w:tr w:rsidR="005D76C3" w:rsidRPr="005D76C3" w14:paraId="7E5F002A" w14:textId="77777777" w:rsidTr="005D76C3">
        <w:tc>
          <w:tcPr>
            <w:tcW w:w="2179" w:type="dxa"/>
          </w:tcPr>
          <w:p w14:paraId="1D29782C" w14:textId="44B605CB" w:rsidR="005D76C3" w:rsidRPr="005D76C3" w:rsidRDefault="005D76C3" w:rsidP="005D76C3">
            <w:pPr>
              <w:ind w:firstLine="0"/>
            </w:pPr>
            <w:r>
              <w:t>B. Newton</w:t>
            </w:r>
          </w:p>
        </w:tc>
        <w:tc>
          <w:tcPr>
            <w:tcW w:w="2179" w:type="dxa"/>
          </w:tcPr>
          <w:p w14:paraId="5AF3EBED" w14:textId="1609274C" w:rsidR="005D76C3" w:rsidRPr="005D76C3" w:rsidRDefault="005D76C3" w:rsidP="005D76C3">
            <w:pPr>
              <w:ind w:firstLine="0"/>
            </w:pPr>
            <w:r>
              <w:t>W. Newton</w:t>
            </w:r>
          </w:p>
        </w:tc>
        <w:tc>
          <w:tcPr>
            <w:tcW w:w="2180" w:type="dxa"/>
          </w:tcPr>
          <w:p w14:paraId="5AAEC8ED" w14:textId="78354D52" w:rsidR="005D76C3" w:rsidRPr="005D76C3" w:rsidRDefault="005D76C3" w:rsidP="005D76C3">
            <w:pPr>
              <w:ind w:firstLine="0"/>
            </w:pPr>
            <w:r>
              <w:t>Oremus</w:t>
            </w:r>
          </w:p>
        </w:tc>
      </w:tr>
      <w:tr w:rsidR="005D76C3" w:rsidRPr="005D76C3" w14:paraId="2D315A1D" w14:textId="77777777" w:rsidTr="005D76C3">
        <w:tc>
          <w:tcPr>
            <w:tcW w:w="2179" w:type="dxa"/>
          </w:tcPr>
          <w:p w14:paraId="1D9643D2" w14:textId="2FE44444" w:rsidR="005D76C3" w:rsidRPr="005D76C3" w:rsidRDefault="005D76C3" w:rsidP="005D76C3">
            <w:pPr>
              <w:ind w:firstLine="0"/>
            </w:pPr>
            <w:r>
              <w:t>Pace</w:t>
            </w:r>
          </w:p>
        </w:tc>
        <w:tc>
          <w:tcPr>
            <w:tcW w:w="2179" w:type="dxa"/>
          </w:tcPr>
          <w:p w14:paraId="28B48CCF" w14:textId="631BB9BF" w:rsidR="005D76C3" w:rsidRPr="005D76C3" w:rsidRDefault="005D76C3" w:rsidP="005D76C3">
            <w:pPr>
              <w:ind w:firstLine="0"/>
            </w:pPr>
            <w:r>
              <w:t>Pedalino</w:t>
            </w:r>
          </w:p>
        </w:tc>
        <w:tc>
          <w:tcPr>
            <w:tcW w:w="2180" w:type="dxa"/>
          </w:tcPr>
          <w:p w14:paraId="318A998C" w14:textId="39B1B472" w:rsidR="005D76C3" w:rsidRPr="005D76C3" w:rsidRDefault="005D76C3" w:rsidP="005D76C3">
            <w:pPr>
              <w:ind w:firstLine="0"/>
            </w:pPr>
            <w:r>
              <w:t>Pope</w:t>
            </w:r>
          </w:p>
        </w:tc>
      </w:tr>
      <w:tr w:rsidR="005D76C3" w:rsidRPr="005D76C3" w14:paraId="5C63A215" w14:textId="77777777" w:rsidTr="005D76C3">
        <w:tc>
          <w:tcPr>
            <w:tcW w:w="2179" w:type="dxa"/>
          </w:tcPr>
          <w:p w14:paraId="595AE499" w14:textId="71644E01" w:rsidR="005D76C3" w:rsidRPr="005D76C3" w:rsidRDefault="005D76C3" w:rsidP="005D76C3">
            <w:pPr>
              <w:ind w:firstLine="0"/>
            </w:pPr>
            <w:r>
              <w:t>Rankin</w:t>
            </w:r>
          </w:p>
        </w:tc>
        <w:tc>
          <w:tcPr>
            <w:tcW w:w="2179" w:type="dxa"/>
          </w:tcPr>
          <w:p w14:paraId="0F00A82A" w14:textId="30117F57" w:rsidR="005D76C3" w:rsidRPr="005D76C3" w:rsidRDefault="005D76C3" w:rsidP="005D76C3">
            <w:pPr>
              <w:ind w:firstLine="0"/>
            </w:pPr>
            <w:r>
              <w:t>Reese</w:t>
            </w:r>
          </w:p>
        </w:tc>
        <w:tc>
          <w:tcPr>
            <w:tcW w:w="2180" w:type="dxa"/>
          </w:tcPr>
          <w:p w14:paraId="273FF9EC" w14:textId="2A4EF390" w:rsidR="005D76C3" w:rsidRPr="005D76C3" w:rsidRDefault="005D76C3" w:rsidP="005D76C3">
            <w:pPr>
              <w:ind w:firstLine="0"/>
            </w:pPr>
            <w:r>
              <w:t>Rivers</w:t>
            </w:r>
          </w:p>
        </w:tc>
      </w:tr>
      <w:tr w:rsidR="005D76C3" w:rsidRPr="005D76C3" w14:paraId="2C106FEC" w14:textId="77777777" w:rsidTr="005D76C3">
        <w:tc>
          <w:tcPr>
            <w:tcW w:w="2179" w:type="dxa"/>
          </w:tcPr>
          <w:p w14:paraId="754DE72D" w14:textId="31E2B5AD" w:rsidR="005D76C3" w:rsidRPr="005D76C3" w:rsidRDefault="005D76C3" w:rsidP="005D76C3">
            <w:pPr>
              <w:ind w:firstLine="0"/>
            </w:pPr>
            <w:r>
              <w:t>Robbins</w:t>
            </w:r>
          </w:p>
        </w:tc>
        <w:tc>
          <w:tcPr>
            <w:tcW w:w="2179" w:type="dxa"/>
          </w:tcPr>
          <w:p w14:paraId="48AAAA99" w14:textId="616089EF" w:rsidR="005D76C3" w:rsidRPr="005D76C3" w:rsidRDefault="005D76C3" w:rsidP="005D76C3">
            <w:pPr>
              <w:ind w:firstLine="0"/>
            </w:pPr>
            <w:r>
              <w:t>Rose</w:t>
            </w:r>
          </w:p>
        </w:tc>
        <w:tc>
          <w:tcPr>
            <w:tcW w:w="2180" w:type="dxa"/>
          </w:tcPr>
          <w:p w14:paraId="565F9628" w14:textId="4F9878BB" w:rsidR="005D76C3" w:rsidRPr="005D76C3" w:rsidRDefault="005D76C3" w:rsidP="005D76C3">
            <w:pPr>
              <w:ind w:firstLine="0"/>
            </w:pPr>
            <w:r>
              <w:t>Rutherford</w:t>
            </w:r>
          </w:p>
        </w:tc>
      </w:tr>
      <w:tr w:rsidR="005D76C3" w:rsidRPr="005D76C3" w14:paraId="6409EC15" w14:textId="77777777" w:rsidTr="005D76C3">
        <w:tc>
          <w:tcPr>
            <w:tcW w:w="2179" w:type="dxa"/>
          </w:tcPr>
          <w:p w14:paraId="0DA28016" w14:textId="275C6EC8" w:rsidR="005D76C3" w:rsidRPr="005D76C3" w:rsidRDefault="005D76C3" w:rsidP="005D76C3">
            <w:pPr>
              <w:ind w:firstLine="0"/>
            </w:pPr>
            <w:r>
              <w:t>Sanders</w:t>
            </w:r>
          </w:p>
        </w:tc>
        <w:tc>
          <w:tcPr>
            <w:tcW w:w="2179" w:type="dxa"/>
          </w:tcPr>
          <w:p w14:paraId="2E188D2E" w14:textId="2012C81F" w:rsidR="005D76C3" w:rsidRPr="005D76C3" w:rsidRDefault="005D76C3" w:rsidP="005D76C3">
            <w:pPr>
              <w:ind w:firstLine="0"/>
            </w:pPr>
            <w:r>
              <w:t>Schuessler</w:t>
            </w:r>
          </w:p>
        </w:tc>
        <w:tc>
          <w:tcPr>
            <w:tcW w:w="2180" w:type="dxa"/>
          </w:tcPr>
          <w:p w14:paraId="7EECF898" w14:textId="0B942275" w:rsidR="005D76C3" w:rsidRPr="005D76C3" w:rsidRDefault="005D76C3" w:rsidP="005D76C3">
            <w:pPr>
              <w:ind w:firstLine="0"/>
            </w:pPr>
            <w:r>
              <w:t>Scott</w:t>
            </w:r>
          </w:p>
        </w:tc>
      </w:tr>
      <w:tr w:rsidR="005D76C3" w:rsidRPr="005D76C3" w14:paraId="68FC16F8" w14:textId="77777777" w:rsidTr="005D76C3">
        <w:tc>
          <w:tcPr>
            <w:tcW w:w="2179" w:type="dxa"/>
          </w:tcPr>
          <w:p w14:paraId="6BB2CE0C" w14:textId="4CFAAA23" w:rsidR="005D76C3" w:rsidRPr="005D76C3" w:rsidRDefault="005D76C3" w:rsidP="005D76C3">
            <w:pPr>
              <w:ind w:firstLine="0"/>
            </w:pPr>
            <w:r>
              <w:t>Sessions</w:t>
            </w:r>
          </w:p>
        </w:tc>
        <w:tc>
          <w:tcPr>
            <w:tcW w:w="2179" w:type="dxa"/>
          </w:tcPr>
          <w:p w14:paraId="45979C31" w14:textId="475DCD11" w:rsidR="005D76C3" w:rsidRPr="005D76C3" w:rsidRDefault="005D76C3" w:rsidP="005D76C3">
            <w:pPr>
              <w:ind w:firstLine="0"/>
            </w:pPr>
            <w:r>
              <w:t>G. M. Smith</w:t>
            </w:r>
          </w:p>
        </w:tc>
        <w:tc>
          <w:tcPr>
            <w:tcW w:w="2180" w:type="dxa"/>
          </w:tcPr>
          <w:p w14:paraId="644FEB20" w14:textId="7490E289" w:rsidR="005D76C3" w:rsidRPr="005D76C3" w:rsidRDefault="005D76C3" w:rsidP="005D76C3">
            <w:pPr>
              <w:ind w:firstLine="0"/>
            </w:pPr>
            <w:r>
              <w:t>M. M. Smith</w:t>
            </w:r>
          </w:p>
        </w:tc>
      </w:tr>
      <w:tr w:rsidR="005D76C3" w:rsidRPr="005D76C3" w14:paraId="136FA0FF" w14:textId="77777777" w:rsidTr="005D76C3">
        <w:tc>
          <w:tcPr>
            <w:tcW w:w="2179" w:type="dxa"/>
          </w:tcPr>
          <w:p w14:paraId="2A0A1AF6" w14:textId="754F880B" w:rsidR="005D76C3" w:rsidRPr="005D76C3" w:rsidRDefault="005D76C3" w:rsidP="005D76C3">
            <w:pPr>
              <w:ind w:firstLine="0"/>
            </w:pPr>
            <w:r>
              <w:t>Spann-Wilder</w:t>
            </w:r>
          </w:p>
        </w:tc>
        <w:tc>
          <w:tcPr>
            <w:tcW w:w="2179" w:type="dxa"/>
          </w:tcPr>
          <w:p w14:paraId="60B9144D" w14:textId="07230BF4" w:rsidR="005D76C3" w:rsidRPr="005D76C3" w:rsidRDefault="005D76C3" w:rsidP="005D76C3">
            <w:pPr>
              <w:ind w:firstLine="0"/>
            </w:pPr>
            <w:r>
              <w:t>Stavrinakis</w:t>
            </w:r>
          </w:p>
        </w:tc>
        <w:tc>
          <w:tcPr>
            <w:tcW w:w="2180" w:type="dxa"/>
          </w:tcPr>
          <w:p w14:paraId="374CAC02" w14:textId="668E5027" w:rsidR="005D76C3" w:rsidRPr="005D76C3" w:rsidRDefault="005D76C3" w:rsidP="005D76C3">
            <w:pPr>
              <w:ind w:firstLine="0"/>
            </w:pPr>
            <w:r>
              <w:t>Taylor</w:t>
            </w:r>
          </w:p>
        </w:tc>
      </w:tr>
      <w:tr w:rsidR="005D76C3" w:rsidRPr="005D76C3" w14:paraId="104EB355" w14:textId="77777777" w:rsidTr="005D76C3">
        <w:tc>
          <w:tcPr>
            <w:tcW w:w="2179" w:type="dxa"/>
          </w:tcPr>
          <w:p w14:paraId="3C800910" w14:textId="7CA5D110" w:rsidR="005D76C3" w:rsidRPr="005D76C3" w:rsidRDefault="005D76C3" w:rsidP="005D76C3">
            <w:pPr>
              <w:ind w:firstLine="0"/>
            </w:pPr>
            <w:r>
              <w:t>Teeple</w:t>
            </w:r>
          </w:p>
        </w:tc>
        <w:tc>
          <w:tcPr>
            <w:tcW w:w="2179" w:type="dxa"/>
          </w:tcPr>
          <w:p w14:paraId="16E88E05" w14:textId="00525E68" w:rsidR="005D76C3" w:rsidRPr="005D76C3" w:rsidRDefault="005D76C3" w:rsidP="005D76C3">
            <w:pPr>
              <w:ind w:firstLine="0"/>
            </w:pPr>
            <w:r>
              <w:t>Terribile</w:t>
            </w:r>
          </w:p>
        </w:tc>
        <w:tc>
          <w:tcPr>
            <w:tcW w:w="2180" w:type="dxa"/>
          </w:tcPr>
          <w:p w14:paraId="729D1C2C" w14:textId="72FC7E8A" w:rsidR="005D76C3" w:rsidRPr="005D76C3" w:rsidRDefault="005D76C3" w:rsidP="005D76C3">
            <w:pPr>
              <w:ind w:firstLine="0"/>
            </w:pPr>
            <w:r>
              <w:t>Vaughan</w:t>
            </w:r>
          </w:p>
        </w:tc>
      </w:tr>
      <w:tr w:rsidR="005D76C3" w:rsidRPr="005D76C3" w14:paraId="72CD2044" w14:textId="77777777" w:rsidTr="005D76C3">
        <w:tc>
          <w:tcPr>
            <w:tcW w:w="2179" w:type="dxa"/>
          </w:tcPr>
          <w:p w14:paraId="3642745C" w14:textId="5B8F6E44" w:rsidR="005D76C3" w:rsidRPr="005D76C3" w:rsidRDefault="005D76C3" w:rsidP="005D76C3">
            <w:pPr>
              <w:ind w:firstLine="0"/>
            </w:pPr>
            <w:r>
              <w:t>Waters</w:t>
            </w:r>
          </w:p>
        </w:tc>
        <w:tc>
          <w:tcPr>
            <w:tcW w:w="2179" w:type="dxa"/>
          </w:tcPr>
          <w:p w14:paraId="2E76B4E8" w14:textId="288611C7" w:rsidR="005D76C3" w:rsidRPr="005D76C3" w:rsidRDefault="005D76C3" w:rsidP="005D76C3">
            <w:pPr>
              <w:ind w:firstLine="0"/>
            </w:pPr>
            <w:r>
              <w:t>Wetmore</w:t>
            </w:r>
          </w:p>
        </w:tc>
        <w:tc>
          <w:tcPr>
            <w:tcW w:w="2180" w:type="dxa"/>
          </w:tcPr>
          <w:p w14:paraId="1B06E6B3" w14:textId="3A64C86C" w:rsidR="005D76C3" w:rsidRPr="005D76C3" w:rsidRDefault="005D76C3" w:rsidP="005D76C3">
            <w:pPr>
              <w:ind w:firstLine="0"/>
            </w:pPr>
            <w:r>
              <w:t>Whitmire</w:t>
            </w:r>
          </w:p>
        </w:tc>
      </w:tr>
      <w:tr w:rsidR="005D76C3" w:rsidRPr="005D76C3" w14:paraId="448C71D6" w14:textId="77777777" w:rsidTr="005D76C3">
        <w:tc>
          <w:tcPr>
            <w:tcW w:w="2179" w:type="dxa"/>
          </w:tcPr>
          <w:p w14:paraId="425BB63B" w14:textId="4769BBDD" w:rsidR="005D76C3" w:rsidRPr="005D76C3" w:rsidRDefault="005D76C3" w:rsidP="005D76C3">
            <w:pPr>
              <w:keepNext/>
              <w:ind w:firstLine="0"/>
            </w:pPr>
            <w:r>
              <w:t>Wickensimer</w:t>
            </w:r>
          </w:p>
        </w:tc>
        <w:tc>
          <w:tcPr>
            <w:tcW w:w="2179" w:type="dxa"/>
          </w:tcPr>
          <w:p w14:paraId="536AD411" w14:textId="3E58E4F4" w:rsidR="005D76C3" w:rsidRPr="005D76C3" w:rsidRDefault="005D76C3" w:rsidP="005D76C3">
            <w:pPr>
              <w:keepNext/>
              <w:ind w:firstLine="0"/>
            </w:pPr>
            <w:r>
              <w:t>Williams</w:t>
            </w:r>
          </w:p>
        </w:tc>
        <w:tc>
          <w:tcPr>
            <w:tcW w:w="2180" w:type="dxa"/>
          </w:tcPr>
          <w:p w14:paraId="445679D3" w14:textId="73542C0B" w:rsidR="005D76C3" w:rsidRPr="005D76C3" w:rsidRDefault="005D76C3" w:rsidP="005D76C3">
            <w:pPr>
              <w:keepNext/>
              <w:ind w:firstLine="0"/>
            </w:pPr>
            <w:r>
              <w:t>Willis</w:t>
            </w:r>
          </w:p>
        </w:tc>
      </w:tr>
      <w:tr w:rsidR="005D76C3" w:rsidRPr="005D76C3" w14:paraId="5638301E" w14:textId="77777777" w:rsidTr="005D76C3">
        <w:tc>
          <w:tcPr>
            <w:tcW w:w="2179" w:type="dxa"/>
          </w:tcPr>
          <w:p w14:paraId="5AF804F1" w14:textId="7F2AA62B" w:rsidR="005D76C3" w:rsidRPr="005D76C3" w:rsidRDefault="005D76C3" w:rsidP="005D76C3">
            <w:pPr>
              <w:keepNext/>
              <w:ind w:firstLine="0"/>
            </w:pPr>
            <w:r>
              <w:t>Wooten</w:t>
            </w:r>
          </w:p>
        </w:tc>
        <w:tc>
          <w:tcPr>
            <w:tcW w:w="2179" w:type="dxa"/>
          </w:tcPr>
          <w:p w14:paraId="77E28875" w14:textId="2235A959" w:rsidR="005D76C3" w:rsidRPr="005D76C3" w:rsidRDefault="005D76C3" w:rsidP="005D76C3">
            <w:pPr>
              <w:keepNext/>
              <w:ind w:firstLine="0"/>
            </w:pPr>
            <w:r>
              <w:t>Yow</w:t>
            </w:r>
          </w:p>
        </w:tc>
        <w:tc>
          <w:tcPr>
            <w:tcW w:w="2180" w:type="dxa"/>
          </w:tcPr>
          <w:p w14:paraId="4899FAD2" w14:textId="77777777" w:rsidR="005D76C3" w:rsidRPr="005D76C3" w:rsidRDefault="005D76C3" w:rsidP="005D76C3">
            <w:pPr>
              <w:keepNext/>
              <w:ind w:firstLine="0"/>
            </w:pPr>
          </w:p>
        </w:tc>
      </w:tr>
    </w:tbl>
    <w:p w14:paraId="6392B936" w14:textId="77777777" w:rsidR="005D76C3" w:rsidRDefault="005D76C3" w:rsidP="005D76C3"/>
    <w:p w14:paraId="18D532D7" w14:textId="0ED83FEF" w:rsidR="005D76C3" w:rsidRDefault="005D76C3" w:rsidP="005D76C3">
      <w:pPr>
        <w:jc w:val="center"/>
        <w:rPr>
          <w:b/>
        </w:rPr>
      </w:pPr>
      <w:r w:rsidRPr="005D76C3">
        <w:rPr>
          <w:b/>
        </w:rPr>
        <w:t>Total--116</w:t>
      </w:r>
    </w:p>
    <w:p w14:paraId="2C4C164B" w14:textId="77777777" w:rsidR="005D76C3" w:rsidRDefault="005D76C3" w:rsidP="005D76C3">
      <w:pPr>
        <w:ind w:firstLine="0"/>
      </w:pPr>
      <w:r w:rsidRPr="005D76C3">
        <w:t xml:space="preserve"> </w:t>
      </w:r>
      <w:r>
        <w:t>Those who voted in the negative are:</w:t>
      </w:r>
    </w:p>
    <w:p w14:paraId="7467159A" w14:textId="77777777" w:rsidR="005D76C3" w:rsidRDefault="005D76C3" w:rsidP="005D76C3"/>
    <w:p w14:paraId="34FD3C52" w14:textId="77777777" w:rsidR="005D76C3" w:rsidRDefault="005D76C3" w:rsidP="005D76C3">
      <w:pPr>
        <w:jc w:val="center"/>
        <w:rPr>
          <w:b/>
        </w:rPr>
      </w:pPr>
      <w:r w:rsidRPr="005D76C3">
        <w:rPr>
          <w:b/>
        </w:rPr>
        <w:t>Total--0</w:t>
      </w:r>
    </w:p>
    <w:p w14:paraId="15D02776" w14:textId="71FFF76B" w:rsidR="005D76C3" w:rsidRDefault="005D76C3" w:rsidP="005D76C3">
      <w:pPr>
        <w:jc w:val="center"/>
        <w:rPr>
          <w:b/>
        </w:rPr>
      </w:pPr>
    </w:p>
    <w:p w14:paraId="627D3939" w14:textId="77777777" w:rsidR="005D76C3" w:rsidRDefault="005D76C3" w:rsidP="005D76C3">
      <w:r>
        <w:t>The Senate Amendments were agreed to, and the Bill having received three readings in both Houses, it was ordered that the title be changed to that of an Act, and that it be enrolled for ratification.</w:t>
      </w:r>
    </w:p>
    <w:p w14:paraId="55B3B816" w14:textId="77777777" w:rsidR="005D76C3" w:rsidRDefault="005D76C3" w:rsidP="005D76C3"/>
    <w:p w14:paraId="15DD8D2B" w14:textId="36F75D9C" w:rsidR="005D76C3" w:rsidRDefault="005D76C3" w:rsidP="005D76C3">
      <w:pPr>
        <w:keepNext/>
        <w:jc w:val="center"/>
        <w:rPr>
          <w:b/>
        </w:rPr>
      </w:pPr>
      <w:r w:rsidRPr="005D76C3">
        <w:rPr>
          <w:b/>
        </w:rPr>
        <w:t>H. 4591--SENATE AMENDMENTS CONCURRED IN AND BILL ENROLLED</w:t>
      </w:r>
    </w:p>
    <w:p w14:paraId="00F4DF37" w14:textId="79A4E44F" w:rsidR="005D76C3" w:rsidRDefault="005D76C3" w:rsidP="005D76C3">
      <w:r>
        <w:t xml:space="preserve">The Senate Amendments to the following Bill were taken up for consideration: </w:t>
      </w:r>
    </w:p>
    <w:p w14:paraId="70BE3990" w14:textId="77777777" w:rsidR="005D76C3" w:rsidRDefault="005D76C3" w:rsidP="005D76C3">
      <w:bookmarkStart w:id="128" w:name="include_clip_start_206"/>
      <w:bookmarkEnd w:id="128"/>
    </w:p>
    <w:p w14:paraId="57A744F3" w14:textId="77777777" w:rsidR="005D76C3" w:rsidRDefault="005D76C3" w:rsidP="005D76C3">
      <w:r>
        <w:t>H. 4591 -- Reps. Guffey, Pope, Oremus, Martin, Schuessler, Sessions, T. Moore, Chapman, Lawson, Brewer, Ford, Pedalino, Ligon, Robbins, Terribile, Huff, Govan, Wickensimer, Lastinger, W. Newton, Hewitt, Calhoon and Gibson: A BILL TO AMEND THE SOUTH CAROLINA CODE OF LAWS SO AS TO ENACT THE "STOP HARM FROM ADDICTIVE SOCIAL MEDIA (SHASM) ACT"; AND BY ADDING ARTICLE 9 TO CHAPTER 5, TITLE 39 SO AS TO REQUIRE COVERED SOCIAL MEDIA PLATFORMS TO USE REASONABLE MEANS TO ESTIMATE THE AGE OF CERTAIN ACCOUNT HOLDERS, TO VERIFY THE AGE OF CERTAIN ACCOUNT HOLDERS, TO CREATE DEFAULT ACCOUNT SETTINGS FOR CERTAIN USERS, AND TO CREATE CERTAIN PARENTAL CONSENTS.</w:t>
      </w:r>
    </w:p>
    <w:p w14:paraId="7CA1DECC" w14:textId="1EFC7F2B" w:rsidR="005D76C3" w:rsidRDefault="005D76C3" w:rsidP="005D76C3">
      <w:bookmarkStart w:id="129" w:name="include_clip_end_206"/>
      <w:bookmarkEnd w:id="129"/>
    </w:p>
    <w:p w14:paraId="58803E18" w14:textId="4F24E49C" w:rsidR="005D76C3" w:rsidRDefault="005D76C3" w:rsidP="005D76C3">
      <w:r>
        <w:t>Rep. GUFFEY explained the Senate Amendments.</w:t>
      </w:r>
    </w:p>
    <w:p w14:paraId="5552DC33" w14:textId="77777777" w:rsidR="005D76C3" w:rsidRDefault="005D76C3" w:rsidP="005D76C3"/>
    <w:p w14:paraId="591AFDD5" w14:textId="77777777" w:rsidR="005D76C3" w:rsidRDefault="005D76C3" w:rsidP="005D76C3">
      <w:r>
        <w:t xml:space="preserve">The yeas and nays were taken resulting as follows: </w:t>
      </w:r>
    </w:p>
    <w:p w14:paraId="4B8780A3" w14:textId="463A0463" w:rsidR="005D76C3" w:rsidRDefault="005D76C3" w:rsidP="005D76C3">
      <w:pPr>
        <w:jc w:val="center"/>
      </w:pPr>
      <w:r>
        <w:t xml:space="preserve"> </w:t>
      </w:r>
      <w:bookmarkStart w:id="130" w:name="vote_start208"/>
      <w:bookmarkEnd w:id="130"/>
      <w:r>
        <w:t>Yeas 115; Nays 0</w:t>
      </w:r>
    </w:p>
    <w:p w14:paraId="02B5BE88" w14:textId="77777777" w:rsidR="005D76C3" w:rsidRDefault="005D76C3" w:rsidP="005D76C3">
      <w:pPr>
        <w:jc w:val="center"/>
      </w:pPr>
    </w:p>
    <w:p w14:paraId="2266484E" w14:textId="77777777" w:rsidR="005D76C3" w:rsidRDefault="005D76C3" w:rsidP="005D76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D76C3" w:rsidRPr="005D76C3" w14:paraId="64069AF6" w14:textId="77777777" w:rsidTr="005D76C3">
        <w:tc>
          <w:tcPr>
            <w:tcW w:w="2179" w:type="dxa"/>
          </w:tcPr>
          <w:p w14:paraId="5C148934" w14:textId="3000A09C" w:rsidR="005D76C3" w:rsidRPr="005D76C3" w:rsidRDefault="005D76C3" w:rsidP="005D76C3">
            <w:pPr>
              <w:keepNext/>
              <w:ind w:firstLine="0"/>
            </w:pPr>
            <w:r>
              <w:t>Alexander</w:t>
            </w:r>
          </w:p>
        </w:tc>
        <w:tc>
          <w:tcPr>
            <w:tcW w:w="2179" w:type="dxa"/>
          </w:tcPr>
          <w:p w14:paraId="1AE082E8" w14:textId="231E4755" w:rsidR="005D76C3" w:rsidRPr="005D76C3" w:rsidRDefault="005D76C3" w:rsidP="005D76C3">
            <w:pPr>
              <w:keepNext/>
              <w:ind w:firstLine="0"/>
            </w:pPr>
            <w:r>
              <w:t>Anderson</w:t>
            </w:r>
          </w:p>
        </w:tc>
        <w:tc>
          <w:tcPr>
            <w:tcW w:w="2180" w:type="dxa"/>
          </w:tcPr>
          <w:p w14:paraId="320AD127" w14:textId="5BA3465E" w:rsidR="005D76C3" w:rsidRPr="005D76C3" w:rsidRDefault="005D76C3" w:rsidP="005D76C3">
            <w:pPr>
              <w:keepNext/>
              <w:ind w:firstLine="0"/>
            </w:pPr>
            <w:r>
              <w:t>Atkinson</w:t>
            </w:r>
          </w:p>
        </w:tc>
      </w:tr>
      <w:tr w:rsidR="005D76C3" w:rsidRPr="005D76C3" w14:paraId="1F0B5F47" w14:textId="77777777" w:rsidTr="005D76C3">
        <w:tc>
          <w:tcPr>
            <w:tcW w:w="2179" w:type="dxa"/>
          </w:tcPr>
          <w:p w14:paraId="6C73A861" w14:textId="21CF70B9" w:rsidR="005D76C3" w:rsidRPr="005D76C3" w:rsidRDefault="005D76C3" w:rsidP="005D76C3">
            <w:pPr>
              <w:ind w:firstLine="0"/>
            </w:pPr>
            <w:r>
              <w:t>Bailey</w:t>
            </w:r>
          </w:p>
        </w:tc>
        <w:tc>
          <w:tcPr>
            <w:tcW w:w="2179" w:type="dxa"/>
          </w:tcPr>
          <w:p w14:paraId="2C0F895A" w14:textId="2E242440" w:rsidR="005D76C3" w:rsidRPr="005D76C3" w:rsidRDefault="005D76C3" w:rsidP="005D76C3">
            <w:pPr>
              <w:ind w:firstLine="0"/>
            </w:pPr>
            <w:r>
              <w:t>Ballentine</w:t>
            </w:r>
          </w:p>
        </w:tc>
        <w:tc>
          <w:tcPr>
            <w:tcW w:w="2180" w:type="dxa"/>
          </w:tcPr>
          <w:p w14:paraId="6B14FBC3" w14:textId="3B8F8A2F" w:rsidR="005D76C3" w:rsidRPr="005D76C3" w:rsidRDefault="005D76C3" w:rsidP="005D76C3">
            <w:pPr>
              <w:ind w:firstLine="0"/>
            </w:pPr>
            <w:r>
              <w:t>Bamberg</w:t>
            </w:r>
          </w:p>
        </w:tc>
      </w:tr>
      <w:tr w:rsidR="005D76C3" w:rsidRPr="005D76C3" w14:paraId="1D76DEEA" w14:textId="77777777" w:rsidTr="005D76C3">
        <w:tc>
          <w:tcPr>
            <w:tcW w:w="2179" w:type="dxa"/>
          </w:tcPr>
          <w:p w14:paraId="1252EEF4" w14:textId="0CB50C3D" w:rsidR="005D76C3" w:rsidRPr="005D76C3" w:rsidRDefault="005D76C3" w:rsidP="005D76C3">
            <w:pPr>
              <w:ind w:firstLine="0"/>
            </w:pPr>
            <w:r>
              <w:t>Bannister</w:t>
            </w:r>
          </w:p>
        </w:tc>
        <w:tc>
          <w:tcPr>
            <w:tcW w:w="2179" w:type="dxa"/>
          </w:tcPr>
          <w:p w14:paraId="12A5B70C" w14:textId="18A32780" w:rsidR="005D76C3" w:rsidRPr="005D76C3" w:rsidRDefault="005D76C3" w:rsidP="005D76C3">
            <w:pPr>
              <w:ind w:firstLine="0"/>
            </w:pPr>
            <w:r>
              <w:t>Bauer</w:t>
            </w:r>
          </w:p>
        </w:tc>
        <w:tc>
          <w:tcPr>
            <w:tcW w:w="2180" w:type="dxa"/>
          </w:tcPr>
          <w:p w14:paraId="7A6C07DF" w14:textId="462F1AD6" w:rsidR="005D76C3" w:rsidRPr="005D76C3" w:rsidRDefault="005D76C3" w:rsidP="005D76C3">
            <w:pPr>
              <w:ind w:firstLine="0"/>
            </w:pPr>
            <w:r>
              <w:t>Beach</w:t>
            </w:r>
          </w:p>
        </w:tc>
      </w:tr>
      <w:tr w:rsidR="005D76C3" w:rsidRPr="005D76C3" w14:paraId="08838E96" w14:textId="77777777" w:rsidTr="005D76C3">
        <w:tc>
          <w:tcPr>
            <w:tcW w:w="2179" w:type="dxa"/>
          </w:tcPr>
          <w:p w14:paraId="745275DF" w14:textId="18256C92" w:rsidR="005D76C3" w:rsidRPr="005D76C3" w:rsidRDefault="005D76C3" w:rsidP="005D76C3">
            <w:pPr>
              <w:ind w:firstLine="0"/>
            </w:pPr>
            <w:r>
              <w:t>Bowers</w:t>
            </w:r>
          </w:p>
        </w:tc>
        <w:tc>
          <w:tcPr>
            <w:tcW w:w="2179" w:type="dxa"/>
          </w:tcPr>
          <w:p w14:paraId="1A80D510" w14:textId="6EC2D4EF" w:rsidR="005D76C3" w:rsidRPr="005D76C3" w:rsidRDefault="005D76C3" w:rsidP="005D76C3">
            <w:pPr>
              <w:ind w:firstLine="0"/>
            </w:pPr>
            <w:r>
              <w:t>Bradley</w:t>
            </w:r>
          </w:p>
        </w:tc>
        <w:tc>
          <w:tcPr>
            <w:tcW w:w="2180" w:type="dxa"/>
          </w:tcPr>
          <w:p w14:paraId="5B7A93C3" w14:textId="436FC1FF" w:rsidR="005D76C3" w:rsidRPr="005D76C3" w:rsidRDefault="005D76C3" w:rsidP="005D76C3">
            <w:pPr>
              <w:ind w:firstLine="0"/>
            </w:pPr>
            <w:r>
              <w:t>Brittain</w:t>
            </w:r>
          </w:p>
        </w:tc>
      </w:tr>
      <w:tr w:rsidR="005D76C3" w:rsidRPr="005D76C3" w14:paraId="0FAA5FC8" w14:textId="77777777" w:rsidTr="005D76C3">
        <w:tc>
          <w:tcPr>
            <w:tcW w:w="2179" w:type="dxa"/>
          </w:tcPr>
          <w:p w14:paraId="3A01D5CD" w14:textId="31722024" w:rsidR="005D76C3" w:rsidRPr="005D76C3" w:rsidRDefault="005D76C3" w:rsidP="005D76C3">
            <w:pPr>
              <w:ind w:firstLine="0"/>
            </w:pPr>
            <w:r>
              <w:t>Bustos</w:t>
            </w:r>
          </w:p>
        </w:tc>
        <w:tc>
          <w:tcPr>
            <w:tcW w:w="2179" w:type="dxa"/>
          </w:tcPr>
          <w:p w14:paraId="7373F3FC" w14:textId="0247CA04" w:rsidR="005D76C3" w:rsidRPr="005D76C3" w:rsidRDefault="005D76C3" w:rsidP="005D76C3">
            <w:pPr>
              <w:ind w:firstLine="0"/>
            </w:pPr>
            <w:r>
              <w:t>Calhoon</w:t>
            </w:r>
          </w:p>
        </w:tc>
        <w:tc>
          <w:tcPr>
            <w:tcW w:w="2180" w:type="dxa"/>
          </w:tcPr>
          <w:p w14:paraId="4263F492" w14:textId="171DB321" w:rsidR="005D76C3" w:rsidRPr="005D76C3" w:rsidRDefault="005D76C3" w:rsidP="005D76C3">
            <w:pPr>
              <w:ind w:firstLine="0"/>
            </w:pPr>
            <w:r>
              <w:t>Caskey</w:t>
            </w:r>
          </w:p>
        </w:tc>
      </w:tr>
      <w:tr w:rsidR="005D76C3" w:rsidRPr="005D76C3" w14:paraId="2AC263D2" w14:textId="77777777" w:rsidTr="005D76C3">
        <w:tc>
          <w:tcPr>
            <w:tcW w:w="2179" w:type="dxa"/>
          </w:tcPr>
          <w:p w14:paraId="16292DDC" w14:textId="696DAAE4" w:rsidR="005D76C3" w:rsidRPr="005D76C3" w:rsidRDefault="005D76C3" w:rsidP="005D76C3">
            <w:pPr>
              <w:ind w:firstLine="0"/>
            </w:pPr>
            <w:r>
              <w:t>Chapman</w:t>
            </w:r>
          </w:p>
        </w:tc>
        <w:tc>
          <w:tcPr>
            <w:tcW w:w="2179" w:type="dxa"/>
          </w:tcPr>
          <w:p w14:paraId="44D11F39" w14:textId="2F41DC9F" w:rsidR="005D76C3" w:rsidRPr="005D76C3" w:rsidRDefault="005D76C3" w:rsidP="005D76C3">
            <w:pPr>
              <w:ind w:firstLine="0"/>
            </w:pPr>
            <w:r>
              <w:t>Chumley</w:t>
            </w:r>
          </w:p>
        </w:tc>
        <w:tc>
          <w:tcPr>
            <w:tcW w:w="2180" w:type="dxa"/>
          </w:tcPr>
          <w:p w14:paraId="25A7A06E" w14:textId="0CB999E7" w:rsidR="005D76C3" w:rsidRPr="005D76C3" w:rsidRDefault="005D76C3" w:rsidP="005D76C3">
            <w:pPr>
              <w:ind w:firstLine="0"/>
            </w:pPr>
            <w:r>
              <w:t>Clyburn</w:t>
            </w:r>
          </w:p>
        </w:tc>
      </w:tr>
      <w:tr w:rsidR="005D76C3" w:rsidRPr="005D76C3" w14:paraId="67D4ED72" w14:textId="77777777" w:rsidTr="005D76C3">
        <w:tc>
          <w:tcPr>
            <w:tcW w:w="2179" w:type="dxa"/>
          </w:tcPr>
          <w:p w14:paraId="7E7C2A2E" w14:textId="4751FA1A" w:rsidR="005D76C3" w:rsidRPr="005D76C3" w:rsidRDefault="005D76C3" w:rsidP="005D76C3">
            <w:pPr>
              <w:ind w:firstLine="0"/>
            </w:pPr>
            <w:r>
              <w:t>Cobb-Hunter</w:t>
            </w:r>
          </w:p>
        </w:tc>
        <w:tc>
          <w:tcPr>
            <w:tcW w:w="2179" w:type="dxa"/>
          </w:tcPr>
          <w:p w14:paraId="7C6B1E11" w14:textId="2EF4805A" w:rsidR="005D76C3" w:rsidRPr="005D76C3" w:rsidRDefault="005D76C3" w:rsidP="005D76C3">
            <w:pPr>
              <w:ind w:firstLine="0"/>
            </w:pPr>
            <w:r>
              <w:t>Collins</w:t>
            </w:r>
          </w:p>
        </w:tc>
        <w:tc>
          <w:tcPr>
            <w:tcW w:w="2180" w:type="dxa"/>
          </w:tcPr>
          <w:p w14:paraId="346D8004" w14:textId="74ECCC6B" w:rsidR="005D76C3" w:rsidRPr="005D76C3" w:rsidRDefault="005D76C3" w:rsidP="005D76C3">
            <w:pPr>
              <w:ind w:firstLine="0"/>
            </w:pPr>
            <w:r>
              <w:t>Cox</w:t>
            </w:r>
          </w:p>
        </w:tc>
      </w:tr>
      <w:tr w:rsidR="005D76C3" w:rsidRPr="005D76C3" w14:paraId="24F35D18" w14:textId="77777777" w:rsidTr="005D76C3">
        <w:tc>
          <w:tcPr>
            <w:tcW w:w="2179" w:type="dxa"/>
          </w:tcPr>
          <w:p w14:paraId="6EA62001" w14:textId="3B6B08E7" w:rsidR="005D76C3" w:rsidRPr="005D76C3" w:rsidRDefault="005D76C3" w:rsidP="005D76C3">
            <w:pPr>
              <w:ind w:firstLine="0"/>
            </w:pPr>
            <w:r>
              <w:t>Crawford</w:t>
            </w:r>
          </w:p>
        </w:tc>
        <w:tc>
          <w:tcPr>
            <w:tcW w:w="2179" w:type="dxa"/>
          </w:tcPr>
          <w:p w14:paraId="7626AE49" w14:textId="14414C47" w:rsidR="005D76C3" w:rsidRPr="005D76C3" w:rsidRDefault="005D76C3" w:rsidP="005D76C3">
            <w:pPr>
              <w:ind w:firstLine="0"/>
            </w:pPr>
            <w:r>
              <w:t>Cromer</w:t>
            </w:r>
          </w:p>
        </w:tc>
        <w:tc>
          <w:tcPr>
            <w:tcW w:w="2180" w:type="dxa"/>
          </w:tcPr>
          <w:p w14:paraId="44F92453" w14:textId="281808C6" w:rsidR="005D76C3" w:rsidRPr="005D76C3" w:rsidRDefault="005D76C3" w:rsidP="005D76C3">
            <w:pPr>
              <w:ind w:firstLine="0"/>
            </w:pPr>
            <w:r>
              <w:t>Davis</w:t>
            </w:r>
          </w:p>
        </w:tc>
      </w:tr>
      <w:tr w:rsidR="005D76C3" w:rsidRPr="005D76C3" w14:paraId="750B24A2" w14:textId="77777777" w:rsidTr="005D76C3">
        <w:tc>
          <w:tcPr>
            <w:tcW w:w="2179" w:type="dxa"/>
          </w:tcPr>
          <w:p w14:paraId="27472C80" w14:textId="3D156A9F" w:rsidR="005D76C3" w:rsidRPr="005D76C3" w:rsidRDefault="005D76C3" w:rsidP="005D76C3">
            <w:pPr>
              <w:ind w:firstLine="0"/>
            </w:pPr>
            <w:r>
              <w:t>Dillard</w:t>
            </w:r>
          </w:p>
        </w:tc>
        <w:tc>
          <w:tcPr>
            <w:tcW w:w="2179" w:type="dxa"/>
          </w:tcPr>
          <w:p w14:paraId="7082E89D" w14:textId="79A835AB" w:rsidR="005D76C3" w:rsidRPr="005D76C3" w:rsidRDefault="005D76C3" w:rsidP="005D76C3">
            <w:pPr>
              <w:ind w:firstLine="0"/>
            </w:pPr>
            <w:r>
              <w:t>Duncan</w:t>
            </w:r>
          </w:p>
        </w:tc>
        <w:tc>
          <w:tcPr>
            <w:tcW w:w="2180" w:type="dxa"/>
          </w:tcPr>
          <w:p w14:paraId="6922BF20" w14:textId="451FCE24" w:rsidR="005D76C3" w:rsidRPr="005D76C3" w:rsidRDefault="005D76C3" w:rsidP="005D76C3">
            <w:pPr>
              <w:ind w:firstLine="0"/>
            </w:pPr>
            <w:r>
              <w:t>Edgerton</w:t>
            </w:r>
          </w:p>
        </w:tc>
      </w:tr>
      <w:tr w:rsidR="005D76C3" w:rsidRPr="005D76C3" w14:paraId="29E73F86" w14:textId="77777777" w:rsidTr="005D76C3">
        <w:tc>
          <w:tcPr>
            <w:tcW w:w="2179" w:type="dxa"/>
          </w:tcPr>
          <w:p w14:paraId="47895E47" w14:textId="70342001" w:rsidR="005D76C3" w:rsidRPr="005D76C3" w:rsidRDefault="005D76C3" w:rsidP="005D76C3">
            <w:pPr>
              <w:ind w:firstLine="0"/>
            </w:pPr>
            <w:r>
              <w:t>Erickson</w:t>
            </w:r>
          </w:p>
        </w:tc>
        <w:tc>
          <w:tcPr>
            <w:tcW w:w="2179" w:type="dxa"/>
          </w:tcPr>
          <w:p w14:paraId="7BF29458" w14:textId="1ABCB9E8" w:rsidR="005D76C3" w:rsidRPr="005D76C3" w:rsidRDefault="005D76C3" w:rsidP="005D76C3">
            <w:pPr>
              <w:ind w:firstLine="0"/>
            </w:pPr>
            <w:r>
              <w:t>Ford</w:t>
            </w:r>
          </w:p>
        </w:tc>
        <w:tc>
          <w:tcPr>
            <w:tcW w:w="2180" w:type="dxa"/>
          </w:tcPr>
          <w:p w14:paraId="2431E9E8" w14:textId="5534B05A" w:rsidR="005D76C3" w:rsidRPr="005D76C3" w:rsidRDefault="005D76C3" w:rsidP="005D76C3">
            <w:pPr>
              <w:ind w:firstLine="0"/>
            </w:pPr>
            <w:r>
              <w:t>Forrest</w:t>
            </w:r>
          </w:p>
        </w:tc>
      </w:tr>
      <w:tr w:rsidR="005D76C3" w:rsidRPr="005D76C3" w14:paraId="7F5B324B" w14:textId="77777777" w:rsidTr="005D76C3">
        <w:tc>
          <w:tcPr>
            <w:tcW w:w="2179" w:type="dxa"/>
          </w:tcPr>
          <w:p w14:paraId="277CD425" w14:textId="615E59F0" w:rsidR="005D76C3" w:rsidRPr="005D76C3" w:rsidRDefault="005D76C3" w:rsidP="005D76C3">
            <w:pPr>
              <w:ind w:firstLine="0"/>
            </w:pPr>
            <w:r>
              <w:t>Gagnon</w:t>
            </w:r>
          </w:p>
        </w:tc>
        <w:tc>
          <w:tcPr>
            <w:tcW w:w="2179" w:type="dxa"/>
          </w:tcPr>
          <w:p w14:paraId="7AE34875" w14:textId="7BAD45F1" w:rsidR="005D76C3" w:rsidRPr="005D76C3" w:rsidRDefault="005D76C3" w:rsidP="005D76C3">
            <w:pPr>
              <w:ind w:firstLine="0"/>
            </w:pPr>
            <w:r>
              <w:t>Garvin</w:t>
            </w:r>
          </w:p>
        </w:tc>
        <w:tc>
          <w:tcPr>
            <w:tcW w:w="2180" w:type="dxa"/>
          </w:tcPr>
          <w:p w14:paraId="7C5FB978" w14:textId="4161351F" w:rsidR="005D76C3" w:rsidRPr="005D76C3" w:rsidRDefault="005D76C3" w:rsidP="005D76C3">
            <w:pPr>
              <w:ind w:firstLine="0"/>
            </w:pPr>
            <w:r>
              <w:t>Gatch</w:t>
            </w:r>
          </w:p>
        </w:tc>
      </w:tr>
      <w:tr w:rsidR="005D76C3" w:rsidRPr="005D76C3" w14:paraId="600CC6B7" w14:textId="77777777" w:rsidTr="005D76C3">
        <w:tc>
          <w:tcPr>
            <w:tcW w:w="2179" w:type="dxa"/>
          </w:tcPr>
          <w:p w14:paraId="68A55144" w14:textId="493FC8CB" w:rsidR="005D76C3" w:rsidRPr="005D76C3" w:rsidRDefault="005D76C3" w:rsidP="005D76C3">
            <w:pPr>
              <w:ind w:firstLine="0"/>
            </w:pPr>
            <w:r>
              <w:t>Gibson</w:t>
            </w:r>
          </w:p>
        </w:tc>
        <w:tc>
          <w:tcPr>
            <w:tcW w:w="2179" w:type="dxa"/>
          </w:tcPr>
          <w:p w14:paraId="292B9ECE" w14:textId="2F06E81E" w:rsidR="005D76C3" w:rsidRPr="005D76C3" w:rsidRDefault="005D76C3" w:rsidP="005D76C3">
            <w:pPr>
              <w:ind w:firstLine="0"/>
            </w:pPr>
            <w:r>
              <w:t>Gilliam</w:t>
            </w:r>
          </w:p>
        </w:tc>
        <w:tc>
          <w:tcPr>
            <w:tcW w:w="2180" w:type="dxa"/>
          </w:tcPr>
          <w:p w14:paraId="09781D68" w14:textId="37038E9B" w:rsidR="005D76C3" w:rsidRPr="005D76C3" w:rsidRDefault="005D76C3" w:rsidP="005D76C3">
            <w:pPr>
              <w:ind w:firstLine="0"/>
            </w:pPr>
            <w:r>
              <w:t>Gilliard</w:t>
            </w:r>
          </w:p>
        </w:tc>
      </w:tr>
      <w:tr w:rsidR="005D76C3" w:rsidRPr="005D76C3" w14:paraId="4FE2F5C1" w14:textId="77777777" w:rsidTr="005D76C3">
        <w:tc>
          <w:tcPr>
            <w:tcW w:w="2179" w:type="dxa"/>
          </w:tcPr>
          <w:p w14:paraId="65305390" w14:textId="1E82A3A2" w:rsidR="005D76C3" w:rsidRPr="005D76C3" w:rsidRDefault="005D76C3" w:rsidP="005D76C3">
            <w:pPr>
              <w:ind w:firstLine="0"/>
            </w:pPr>
            <w:r>
              <w:t>Gilreath</w:t>
            </w:r>
          </w:p>
        </w:tc>
        <w:tc>
          <w:tcPr>
            <w:tcW w:w="2179" w:type="dxa"/>
          </w:tcPr>
          <w:p w14:paraId="0A02A989" w14:textId="14CC30BB" w:rsidR="005D76C3" w:rsidRPr="005D76C3" w:rsidRDefault="005D76C3" w:rsidP="005D76C3">
            <w:pPr>
              <w:ind w:firstLine="0"/>
            </w:pPr>
            <w:r>
              <w:t>Govan</w:t>
            </w:r>
          </w:p>
        </w:tc>
        <w:tc>
          <w:tcPr>
            <w:tcW w:w="2180" w:type="dxa"/>
          </w:tcPr>
          <w:p w14:paraId="232EA7AA" w14:textId="78763638" w:rsidR="005D76C3" w:rsidRPr="005D76C3" w:rsidRDefault="005D76C3" w:rsidP="005D76C3">
            <w:pPr>
              <w:ind w:firstLine="0"/>
            </w:pPr>
            <w:r>
              <w:t>Grant</w:t>
            </w:r>
          </w:p>
        </w:tc>
      </w:tr>
      <w:tr w:rsidR="005D76C3" w:rsidRPr="005D76C3" w14:paraId="16927312" w14:textId="77777777" w:rsidTr="005D76C3">
        <w:tc>
          <w:tcPr>
            <w:tcW w:w="2179" w:type="dxa"/>
          </w:tcPr>
          <w:p w14:paraId="50FAD483" w14:textId="6A0AFCB3" w:rsidR="005D76C3" w:rsidRPr="005D76C3" w:rsidRDefault="005D76C3" w:rsidP="005D76C3">
            <w:pPr>
              <w:ind w:firstLine="0"/>
            </w:pPr>
            <w:r>
              <w:t>Guest</w:t>
            </w:r>
          </w:p>
        </w:tc>
        <w:tc>
          <w:tcPr>
            <w:tcW w:w="2179" w:type="dxa"/>
          </w:tcPr>
          <w:p w14:paraId="41B798E8" w14:textId="428D50B2" w:rsidR="005D76C3" w:rsidRPr="005D76C3" w:rsidRDefault="005D76C3" w:rsidP="005D76C3">
            <w:pPr>
              <w:ind w:firstLine="0"/>
            </w:pPr>
            <w:r>
              <w:t>Guffey</w:t>
            </w:r>
          </w:p>
        </w:tc>
        <w:tc>
          <w:tcPr>
            <w:tcW w:w="2180" w:type="dxa"/>
          </w:tcPr>
          <w:p w14:paraId="3B71C4AA" w14:textId="425D8532" w:rsidR="005D76C3" w:rsidRPr="005D76C3" w:rsidRDefault="005D76C3" w:rsidP="005D76C3">
            <w:pPr>
              <w:ind w:firstLine="0"/>
            </w:pPr>
            <w:r>
              <w:t>Haddon</w:t>
            </w:r>
          </w:p>
        </w:tc>
      </w:tr>
      <w:tr w:rsidR="005D76C3" w:rsidRPr="005D76C3" w14:paraId="01FD0E82" w14:textId="77777777" w:rsidTr="005D76C3">
        <w:tc>
          <w:tcPr>
            <w:tcW w:w="2179" w:type="dxa"/>
          </w:tcPr>
          <w:p w14:paraId="0B552DB1" w14:textId="18CBA26A" w:rsidR="005D76C3" w:rsidRPr="005D76C3" w:rsidRDefault="005D76C3" w:rsidP="005D76C3">
            <w:pPr>
              <w:ind w:firstLine="0"/>
            </w:pPr>
            <w:r>
              <w:t>Hager</w:t>
            </w:r>
          </w:p>
        </w:tc>
        <w:tc>
          <w:tcPr>
            <w:tcW w:w="2179" w:type="dxa"/>
          </w:tcPr>
          <w:p w14:paraId="5DC6A2F6" w14:textId="5722686A" w:rsidR="005D76C3" w:rsidRPr="005D76C3" w:rsidRDefault="005D76C3" w:rsidP="005D76C3">
            <w:pPr>
              <w:ind w:firstLine="0"/>
            </w:pPr>
            <w:r>
              <w:t>Hardee</w:t>
            </w:r>
          </w:p>
        </w:tc>
        <w:tc>
          <w:tcPr>
            <w:tcW w:w="2180" w:type="dxa"/>
          </w:tcPr>
          <w:p w14:paraId="28669208" w14:textId="5E0C9547" w:rsidR="005D76C3" w:rsidRPr="005D76C3" w:rsidRDefault="005D76C3" w:rsidP="005D76C3">
            <w:pPr>
              <w:ind w:firstLine="0"/>
            </w:pPr>
            <w:r>
              <w:t>Harris</w:t>
            </w:r>
          </w:p>
        </w:tc>
      </w:tr>
      <w:tr w:rsidR="005D76C3" w:rsidRPr="005D76C3" w14:paraId="5DD0A756" w14:textId="77777777" w:rsidTr="005D76C3">
        <w:tc>
          <w:tcPr>
            <w:tcW w:w="2179" w:type="dxa"/>
          </w:tcPr>
          <w:p w14:paraId="64223D48" w14:textId="23C7BEC7" w:rsidR="005D76C3" w:rsidRPr="005D76C3" w:rsidRDefault="005D76C3" w:rsidP="005D76C3">
            <w:pPr>
              <w:ind w:firstLine="0"/>
            </w:pPr>
            <w:r>
              <w:t>Hart</w:t>
            </w:r>
          </w:p>
        </w:tc>
        <w:tc>
          <w:tcPr>
            <w:tcW w:w="2179" w:type="dxa"/>
          </w:tcPr>
          <w:p w14:paraId="1095EBDF" w14:textId="40EEA70B" w:rsidR="005D76C3" w:rsidRPr="005D76C3" w:rsidRDefault="005D76C3" w:rsidP="005D76C3">
            <w:pPr>
              <w:ind w:firstLine="0"/>
            </w:pPr>
            <w:r>
              <w:t>Hartnett</w:t>
            </w:r>
          </w:p>
        </w:tc>
        <w:tc>
          <w:tcPr>
            <w:tcW w:w="2180" w:type="dxa"/>
          </w:tcPr>
          <w:p w14:paraId="62868607" w14:textId="1E8B272A" w:rsidR="005D76C3" w:rsidRPr="005D76C3" w:rsidRDefault="005D76C3" w:rsidP="005D76C3">
            <w:pPr>
              <w:ind w:firstLine="0"/>
            </w:pPr>
            <w:r>
              <w:t>Hartz</w:t>
            </w:r>
          </w:p>
        </w:tc>
      </w:tr>
      <w:tr w:rsidR="005D76C3" w:rsidRPr="005D76C3" w14:paraId="1D85B910" w14:textId="77777777" w:rsidTr="005D76C3">
        <w:tc>
          <w:tcPr>
            <w:tcW w:w="2179" w:type="dxa"/>
          </w:tcPr>
          <w:p w14:paraId="28B0848E" w14:textId="5B6A4BC0" w:rsidR="005D76C3" w:rsidRPr="005D76C3" w:rsidRDefault="005D76C3" w:rsidP="005D76C3">
            <w:pPr>
              <w:ind w:firstLine="0"/>
            </w:pPr>
            <w:r>
              <w:t>Hayes</w:t>
            </w:r>
          </w:p>
        </w:tc>
        <w:tc>
          <w:tcPr>
            <w:tcW w:w="2179" w:type="dxa"/>
          </w:tcPr>
          <w:p w14:paraId="16DA0E29" w14:textId="17E8E842" w:rsidR="005D76C3" w:rsidRPr="005D76C3" w:rsidRDefault="005D76C3" w:rsidP="005D76C3">
            <w:pPr>
              <w:ind w:firstLine="0"/>
            </w:pPr>
            <w:r>
              <w:t>Henderson-Myers</w:t>
            </w:r>
          </w:p>
        </w:tc>
        <w:tc>
          <w:tcPr>
            <w:tcW w:w="2180" w:type="dxa"/>
          </w:tcPr>
          <w:p w14:paraId="465DF4D0" w14:textId="5D22E7D8" w:rsidR="005D76C3" w:rsidRPr="005D76C3" w:rsidRDefault="005D76C3" w:rsidP="005D76C3">
            <w:pPr>
              <w:ind w:firstLine="0"/>
            </w:pPr>
            <w:r>
              <w:t>Herbkersman</w:t>
            </w:r>
          </w:p>
        </w:tc>
      </w:tr>
      <w:tr w:rsidR="005D76C3" w:rsidRPr="005D76C3" w14:paraId="734BE0E8" w14:textId="77777777" w:rsidTr="005D76C3">
        <w:tc>
          <w:tcPr>
            <w:tcW w:w="2179" w:type="dxa"/>
          </w:tcPr>
          <w:p w14:paraId="2E196B10" w14:textId="1F252855" w:rsidR="005D76C3" w:rsidRPr="005D76C3" w:rsidRDefault="005D76C3" w:rsidP="005D76C3">
            <w:pPr>
              <w:ind w:firstLine="0"/>
            </w:pPr>
            <w:r>
              <w:t>Hewitt</w:t>
            </w:r>
          </w:p>
        </w:tc>
        <w:tc>
          <w:tcPr>
            <w:tcW w:w="2179" w:type="dxa"/>
          </w:tcPr>
          <w:p w14:paraId="202D0CE5" w14:textId="6F88F6B4" w:rsidR="005D76C3" w:rsidRPr="005D76C3" w:rsidRDefault="005D76C3" w:rsidP="005D76C3">
            <w:pPr>
              <w:ind w:firstLine="0"/>
            </w:pPr>
            <w:r>
              <w:t>Hiott</w:t>
            </w:r>
          </w:p>
        </w:tc>
        <w:tc>
          <w:tcPr>
            <w:tcW w:w="2180" w:type="dxa"/>
          </w:tcPr>
          <w:p w14:paraId="7B547CFD" w14:textId="746D4F93" w:rsidR="005D76C3" w:rsidRPr="005D76C3" w:rsidRDefault="005D76C3" w:rsidP="005D76C3">
            <w:pPr>
              <w:ind w:firstLine="0"/>
            </w:pPr>
            <w:r>
              <w:t>Hixon</w:t>
            </w:r>
          </w:p>
        </w:tc>
      </w:tr>
      <w:tr w:rsidR="005D76C3" w:rsidRPr="005D76C3" w14:paraId="75F63BD6" w14:textId="77777777" w:rsidTr="005D76C3">
        <w:tc>
          <w:tcPr>
            <w:tcW w:w="2179" w:type="dxa"/>
          </w:tcPr>
          <w:p w14:paraId="41000CCE" w14:textId="2092A1BB" w:rsidR="005D76C3" w:rsidRPr="005D76C3" w:rsidRDefault="005D76C3" w:rsidP="005D76C3">
            <w:pPr>
              <w:ind w:firstLine="0"/>
            </w:pPr>
            <w:r>
              <w:t>Holman</w:t>
            </w:r>
          </w:p>
        </w:tc>
        <w:tc>
          <w:tcPr>
            <w:tcW w:w="2179" w:type="dxa"/>
          </w:tcPr>
          <w:p w14:paraId="39F823A9" w14:textId="345348FE" w:rsidR="005D76C3" w:rsidRPr="005D76C3" w:rsidRDefault="005D76C3" w:rsidP="005D76C3">
            <w:pPr>
              <w:ind w:firstLine="0"/>
            </w:pPr>
            <w:r>
              <w:t>Hosey</w:t>
            </w:r>
          </w:p>
        </w:tc>
        <w:tc>
          <w:tcPr>
            <w:tcW w:w="2180" w:type="dxa"/>
          </w:tcPr>
          <w:p w14:paraId="7F7CE8A7" w14:textId="7A240BBE" w:rsidR="005D76C3" w:rsidRPr="005D76C3" w:rsidRDefault="005D76C3" w:rsidP="005D76C3">
            <w:pPr>
              <w:ind w:firstLine="0"/>
            </w:pPr>
            <w:r>
              <w:t>Huff</w:t>
            </w:r>
          </w:p>
        </w:tc>
      </w:tr>
      <w:tr w:rsidR="005D76C3" w:rsidRPr="005D76C3" w14:paraId="19838D21" w14:textId="77777777" w:rsidTr="005D76C3">
        <w:tc>
          <w:tcPr>
            <w:tcW w:w="2179" w:type="dxa"/>
          </w:tcPr>
          <w:p w14:paraId="0262739D" w14:textId="53E35F33" w:rsidR="005D76C3" w:rsidRPr="005D76C3" w:rsidRDefault="005D76C3" w:rsidP="005D76C3">
            <w:pPr>
              <w:ind w:firstLine="0"/>
            </w:pPr>
            <w:r>
              <w:t>J. E. Johnson</w:t>
            </w:r>
          </w:p>
        </w:tc>
        <w:tc>
          <w:tcPr>
            <w:tcW w:w="2179" w:type="dxa"/>
          </w:tcPr>
          <w:p w14:paraId="15F9ECAF" w14:textId="54C80603" w:rsidR="005D76C3" w:rsidRPr="005D76C3" w:rsidRDefault="005D76C3" w:rsidP="005D76C3">
            <w:pPr>
              <w:ind w:firstLine="0"/>
            </w:pPr>
            <w:r>
              <w:t>Jones</w:t>
            </w:r>
          </w:p>
        </w:tc>
        <w:tc>
          <w:tcPr>
            <w:tcW w:w="2180" w:type="dxa"/>
          </w:tcPr>
          <w:p w14:paraId="2FF9B438" w14:textId="189B7CCE" w:rsidR="005D76C3" w:rsidRPr="005D76C3" w:rsidRDefault="005D76C3" w:rsidP="005D76C3">
            <w:pPr>
              <w:ind w:firstLine="0"/>
            </w:pPr>
            <w:r>
              <w:t>Jordan</w:t>
            </w:r>
          </w:p>
        </w:tc>
      </w:tr>
      <w:tr w:rsidR="005D76C3" w:rsidRPr="005D76C3" w14:paraId="69E03974" w14:textId="77777777" w:rsidTr="005D76C3">
        <w:tc>
          <w:tcPr>
            <w:tcW w:w="2179" w:type="dxa"/>
          </w:tcPr>
          <w:p w14:paraId="66C9FB16" w14:textId="200FAAE7" w:rsidR="005D76C3" w:rsidRPr="005D76C3" w:rsidRDefault="005D76C3" w:rsidP="005D76C3">
            <w:pPr>
              <w:ind w:firstLine="0"/>
            </w:pPr>
            <w:r>
              <w:t>King</w:t>
            </w:r>
          </w:p>
        </w:tc>
        <w:tc>
          <w:tcPr>
            <w:tcW w:w="2179" w:type="dxa"/>
          </w:tcPr>
          <w:p w14:paraId="6DB25B7F" w14:textId="141C1F03" w:rsidR="005D76C3" w:rsidRPr="005D76C3" w:rsidRDefault="005D76C3" w:rsidP="005D76C3">
            <w:pPr>
              <w:ind w:firstLine="0"/>
            </w:pPr>
            <w:r>
              <w:t>Kirby</w:t>
            </w:r>
          </w:p>
        </w:tc>
        <w:tc>
          <w:tcPr>
            <w:tcW w:w="2180" w:type="dxa"/>
          </w:tcPr>
          <w:p w14:paraId="6E6D158A" w14:textId="15DE6752" w:rsidR="005D76C3" w:rsidRPr="005D76C3" w:rsidRDefault="005D76C3" w:rsidP="005D76C3">
            <w:pPr>
              <w:ind w:firstLine="0"/>
            </w:pPr>
            <w:r>
              <w:t>Landing</w:t>
            </w:r>
          </w:p>
        </w:tc>
      </w:tr>
      <w:tr w:rsidR="005D76C3" w:rsidRPr="005D76C3" w14:paraId="69F7565D" w14:textId="77777777" w:rsidTr="005D76C3">
        <w:tc>
          <w:tcPr>
            <w:tcW w:w="2179" w:type="dxa"/>
          </w:tcPr>
          <w:p w14:paraId="5A090DC0" w14:textId="102E753B" w:rsidR="005D76C3" w:rsidRPr="005D76C3" w:rsidRDefault="005D76C3" w:rsidP="005D76C3">
            <w:pPr>
              <w:ind w:firstLine="0"/>
            </w:pPr>
            <w:r>
              <w:t>Lastinger</w:t>
            </w:r>
          </w:p>
        </w:tc>
        <w:tc>
          <w:tcPr>
            <w:tcW w:w="2179" w:type="dxa"/>
          </w:tcPr>
          <w:p w14:paraId="28616D32" w14:textId="61541400" w:rsidR="005D76C3" w:rsidRPr="005D76C3" w:rsidRDefault="005D76C3" w:rsidP="005D76C3">
            <w:pPr>
              <w:ind w:firstLine="0"/>
            </w:pPr>
            <w:r>
              <w:t>Lawson</w:t>
            </w:r>
          </w:p>
        </w:tc>
        <w:tc>
          <w:tcPr>
            <w:tcW w:w="2180" w:type="dxa"/>
          </w:tcPr>
          <w:p w14:paraId="3CA6E6F7" w14:textId="71902D59" w:rsidR="005D76C3" w:rsidRPr="005D76C3" w:rsidRDefault="005D76C3" w:rsidP="005D76C3">
            <w:pPr>
              <w:ind w:firstLine="0"/>
            </w:pPr>
            <w:r>
              <w:t>Ligon</w:t>
            </w:r>
          </w:p>
        </w:tc>
      </w:tr>
      <w:tr w:rsidR="005D76C3" w:rsidRPr="005D76C3" w14:paraId="470CC978" w14:textId="77777777" w:rsidTr="005D76C3">
        <w:tc>
          <w:tcPr>
            <w:tcW w:w="2179" w:type="dxa"/>
          </w:tcPr>
          <w:p w14:paraId="50B9164F" w14:textId="43289802" w:rsidR="005D76C3" w:rsidRPr="005D76C3" w:rsidRDefault="005D76C3" w:rsidP="005D76C3">
            <w:pPr>
              <w:ind w:firstLine="0"/>
            </w:pPr>
            <w:r>
              <w:t>Long</w:t>
            </w:r>
          </w:p>
        </w:tc>
        <w:tc>
          <w:tcPr>
            <w:tcW w:w="2179" w:type="dxa"/>
          </w:tcPr>
          <w:p w14:paraId="6799BD72" w14:textId="075C5521" w:rsidR="005D76C3" w:rsidRPr="005D76C3" w:rsidRDefault="005D76C3" w:rsidP="005D76C3">
            <w:pPr>
              <w:ind w:firstLine="0"/>
            </w:pPr>
            <w:r>
              <w:t>Lowe</w:t>
            </w:r>
          </w:p>
        </w:tc>
        <w:tc>
          <w:tcPr>
            <w:tcW w:w="2180" w:type="dxa"/>
          </w:tcPr>
          <w:p w14:paraId="1005BC12" w14:textId="7C3A82A4" w:rsidR="005D76C3" w:rsidRPr="005D76C3" w:rsidRDefault="005D76C3" w:rsidP="005D76C3">
            <w:pPr>
              <w:ind w:firstLine="0"/>
            </w:pPr>
            <w:r>
              <w:t>Luck</w:t>
            </w:r>
          </w:p>
        </w:tc>
      </w:tr>
      <w:tr w:rsidR="005D76C3" w:rsidRPr="005D76C3" w14:paraId="7A789275" w14:textId="77777777" w:rsidTr="005D76C3">
        <w:tc>
          <w:tcPr>
            <w:tcW w:w="2179" w:type="dxa"/>
          </w:tcPr>
          <w:p w14:paraId="5099CCA5" w14:textId="6BB2BB7F" w:rsidR="005D76C3" w:rsidRPr="005D76C3" w:rsidRDefault="005D76C3" w:rsidP="005D76C3">
            <w:pPr>
              <w:ind w:firstLine="0"/>
            </w:pPr>
            <w:r>
              <w:t>Magnuson</w:t>
            </w:r>
          </w:p>
        </w:tc>
        <w:tc>
          <w:tcPr>
            <w:tcW w:w="2179" w:type="dxa"/>
          </w:tcPr>
          <w:p w14:paraId="374CBDCB" w14:textId="42CFE2F5" w:rsidR="005D76C3" w:rsidRPr="005D76C3" w:rsidRDefault="005D76C3" w:rsidP="005D76C3">
            <w:pPr>
              <w:ind w:firstLine="0"/>
            </w:pPr>
            <w:r>
              <w:t>Martin</w:t>
            </w:r>
          </w:p>
        </w:tc>
        <w:tc>
          <w:tcPr>
            <w:tcW w:w="2180" w:type="dxa"/>
          </w:tcPr>
          <w:p w14:paraId="1619E526" w14:textId="3C42B988" w:rsidR="005D76C3" w:rsidRPr="005D76C3" w:rsidRDefault="005D76C3" w:rsidP="005D76C3">
            <w:pPr>
              <w:ind w:firstLine="0"/>
            </w:pPr>
            <w:r>
              <w:t>McCabe</w:t>
            </w:r>
          </w:p>
        </w:tc>
      </w:tr>
      <w:tr w:rsidR="005D76C3" w:rsidRPr="005D76C3" w14:paraId="6A7C596B" w14:textId="77777777" w:rsidTr="005D76C3">
        <w:tc>
          <w:tcPr>
            <w:tcW w:w="2179" w:type="dxa"/>
          </w:tcPr>
          <w:p w14:paraId="7E97806C" w14:textId="66D458CA" w:rsidR="005D76C3" w:rsidRPr="005D76C3" w:rsidRDefault="005D76C3" w:rsidP="005D76C3">
            <w:pPr>
              <w:ind w:firstLine="0"/>
            </w:pPr>
            <w:r>
              <w:t>McCravy</w:t>
            </w:r>
          </w:p>
        </w:tc>
        <w:tc>
          <w:tcPr>
            <w:tcW w:w="2179" w:type="dxa"/>
          </w:tcPr>
          <w:p w14:paraId="15269B0F" w14:textId="7B5F3B09" w:rsidR="005D76C3" w:rsidRPr="005D76C3" w:rsidRDefault="005D76C3" w:rsidP="005D76C3">
            <w:pPr>
              <w:ind w:firstLine="0"/>
            </w:pPr>
            <w:r>
              <w:t>McDaniel</w:t>
            </w:r>
          </w:p>
        </w:tc>
        <w:tc>
          <w:tcPr>
            <w:tcW w:w="2180" w:type="dxa"/>
          </w:tcPr>
          <w:p w14:paraId="0517509D" w14:textId="0F68B990" w:rsidR="005D76C3" w:rsidRPr="005D76C3" w:rsidRDefault="005D76C3" w:rsidP="005D76C3">
            <w:pPr>
              <w:ind w:firstLine="0"/>
            </w:pPr>
            <w:r>
              <w:t>McGinnis</w:t>
            </w:r>
          </w:p>
        </w:tc>
      </w:tr>
      <w:tr w:rsidR="005D76C3" w:rsidRPr="005D76C3" w14:paraId="12AF4315" w14:textId="77777777" w:rsidTr="005D76C3">
        <w:tc>
          <w:tcPr>
            <w:tcW w:w="2179" w:type="dxa"/>
          </w:tcPr>
          <w:p w14:paraId="3F7F5B87" w14:textId="3FA3955D" w:rsidR="005D76C3" w:rsidRPr="005D76C3" w:rsidRDefault="005D76C3" w:rsidP="005D76C3">
            <w:pPr>
              <w:ind w:firstLine="0"/>
            </w:pPr>
            <w:r>
              <w:t>C. Mitchell</w:t>
            </w:r>
          </w:p>
        </w:tc>
        <w:tc>
          <w:tcPr>
            <w:tcW w:w="2179" w:type="dxa"/>
          </w:tcPr>
          <w:p w14:paraId="13E714F9" w14:textId="01A5F8A4" w:rsidR="005D76C3" w:rsidRPr="005D76C3" w:rsidRDefault="005D76C3" w:rsidP="005D76C3">
            <w:pPr>
              <w:ind w:firstLine="0"/>
            </w:pPr>
            <w:r>
              <w:t>D. Mitchell</w:t>
            </w:r>
          </w:p>
        </w:tc>
        <w:tc>
          <w:tcPr>
            <w:tcW w:w="2180" w:type="dxa"/>
          </w:tcPr>
          <w:p w14:paraId="231C6083" w14:textId="5740559D" w:rsidR="005D76C3" w:rsidRPr="005D76C3" w:rsidRDefault="005D76C3" w:rsidP="005D76C3">
            <w:pPr>
              <w:ind w:firstLine="0"/>
            </w:pPr>
            <w:r>
              <w:t>Montgomery</w:t>
            </w:r>
          </w:p>
        </w:tc>
      </w:tr>
      <w:tr w:rsidR="005D76C3" w:rsidRPr="005D76C3" w14:paraId="79D5CA93" w14:textId="77777777" w:rsidTr="005D76C3">
        <w:tc>
          <w:tcPr>
            <w:tcW w:w="2179" w:type="dxa"/>
          </w:tcPr>
          <w:p w14:paraId="68AD26A9" w14:textId="5A213E0D" w:rsidR="005D76C3" w:rsidRPr="005D76C3" w:rsidRDefault="005D76C3" w:rsidP="005D76C3">
            <w:pPr>
              <w:ind w:firstLine="0"/>
            </w:pPr>
            <w:r>
              <w:t>J. Moore</w:t>
            </w:r>
          </w:p>
        </w:tc>
        <w:tc>
          <w:tcPr>
            <w:tcW w:w="2179" w:type="dxa"/>
          </w:tcPr>
          <w:p w14:paraId="55B11DC6" w14:textId="4856721B" w:rsidR="005D76C3" w:rsidRPr="005D76C3" w:rsidRDefault="005D76C3" w:rsidP="005D76C3">
            <w:pPr>
              <w:ind w:firstLine="0"/>
            </w:pPr>
            <w:r>
              <w:t>T. Moore</w:t>
            </w:r>
          </w:p>
        </w:tc>
        <w:tc>
          <w:tcPr>
            <w:tcW w:w="2180" w:type="dxa"/>
          </w:tcPr>
          <w:p w14:paraId="06D022DA" w14:textId="3764598A" w:rsidR="005D76C3" w:rsidRPr="005D76C3" w:rsidRDefault="005D76C3" w:rsidP="005D76C3">
            <w:pPr>
              <w:ind w:firstLine="0"/>
            </w:pPr>
            <w:r>
              <w:t>Morgan</w:t>
            </w:r>
          </w:p>
        </w:tc>
      </w:tr>
      <w:tr w:rsidR="005D76C3" w:rsidRPr="005D76C3" w14:paraId="3F0CC233" w14:textId="77777777" w:rsidTr="005D76C3">
        <w:tc>
          <w:tcPr>
            <w:tcW w:w="2179" w:type="dxa"/>
          </w:tcPr>
          <w:p w14:paraId="19C97140" w14:textId="1FCBD3E8" w:rsidR="005D76C3" w:rsidRPr="005D76C3" w:rsidRDefault="005D76C3" w:rsidP="005D76C3">
            <w:pPr>
              <w:ind w:firstLine="0"/>
            </w:pPr>
            <w:r>
              <w:t>Moss</w:t>
            </w:r>
          </w:p>
        </w:tc>
        <w:tc>
          <w:tcPr>
            <w:tcW w:w="2179" w:type="dxa"/>
          </w:tcPr>
          <w:p w14:paraId="600A63DD" w14:textId="698D3DC6" w:rsidR="005D76C3" w:rsidRPr="005D76C3" w:rsidRDefault="005D76C3" w:rsidP="005D76C3">
            <w:pPr>
              <w:ind w:firstLine="0"/>
            </w:pPr>
            <w:r>
              <w:t>Neese</w:t>
            </w:r>
          </w:p>
        </w:tc>
        <w:tc>
          <w:tcPr>
            <w:tcW w:w="2180" w:type="dxa"/>
          </w:tcPr>
          <w:p w14:paraId="09A5F74C" w14:textId="6A87D49B" w:rsidR="005D76C3" w:rsidRPr="005D76C3" w:rsidRDefault="005D76C3" w:rsidP="005D76C3">
            <w:pPr>
              <w:ind w:firstLine="0"/>
            </w:pPr>
            <w:r>
              <w:t>B. Newton</w:t>
            </w:r>
          </w:p>
        </w:tc>
      </w:tr>
      <w:tr w:rsidR="005D76C3" w:rsidRPr="005D76C3" w14:paraId="22E0526F" w14:textId="77777777" w:rsidTr="005D76C3">
        <w:tc>
          <w:tcPr>
            <w:tcW w:w="2179" w:type="dxa"/>
          </w:tcPr>
          <w:p w14:paraId="67830314" w14:textId="77F42BED" w:rsidR="005D76C3" w:rsidRPr="005D76C3" w:rsidRDefault="005D76C3" w:rsidP="005D76C3">
            <w:pPr>
              <w:ind w:firstLine="0"/>
            </w:pPr>
            <w:r>
              <w:t>W. Newton</w:t>
            </w:r>
          </w:p>
        </w:tc>
        <w:tc>
          <w:tcPr>
            <w:tcW w:w="2179" w:type="dxa"/>
          </w:tcPr>
          <w:p w14:paraId="281A0D54" w14:textId="6D461955" w:rsidR="005D76C3" w:rsidRPr="005D76C3" w:rsidRDefault="005D76C3" w:rsidP="005D76C3">
            <w:pPr>
              <w:ind w:firstLine="0"/>
            </w:pPr>
            <w:r>
              <w:t>Oremus</w:t>
            </w:r>
          </w:p>
        </w:tc>
        <w:tc>
          <w:tcPr>
            <w:tcW w:w="2180" w:type="dxa"/>
          </w:tcPr>
          <w:p w14:paraId="0A7E1B0C" w14:textId="3546C3FF" w:rsidR="005D76C3" w:rsidRPr="005D76C3" w:rsidRDefault="005D76C3" w:rsidP="005D76C3">
            <w:pPr>
              <w:ind w:firstLine="0"/>
            </w:pPr>
            <w:r>
              <w:t>Pace</w:t>
            </w:r>
          </w:p>
        </w:tc>
      </w:tr>
      <w:tr w:rsidR="005D76C3" w:rsidRPr="005D76C3" w14:paraId="6D15271E" w14:textId="77777777" w:rsidTr="005D76C3">
        <w:tc>
          <w:tcPr>
            <w:tcW w:w="2179" w:type="dxa"/>
          </w:tcPr>
          <w:p w14:paraId="12C73336" w14:textId="76D9D9B0" w:rsidR="005D76C3" w:rsidRPr="005D76C3" w:rsidRDefault="005D76C3" w:rsidP="005D76C3">
            <w:pPr>
              <w:ind w:firstLine="0"/>
            </w:pPr>
            <w:r>
              <w:t>Pedalino</w:t>
            </w:r>
          </w:p>
        </w:tc>
        <w:tc>
          <w:tcPr>
            <w:tcW w:w="2179" w:type="dxa"/>
          </w:tcPr>
          <w:p w14:paraId="7F044BA5" w14:textId="1E811CCA" w:rsidR="005D76C3" w:rsidRPr="005D76C3" w:rsidRDefault="005D76C3" w:rsidP="005D76C3">
            <w:pPr>
              <w:ind w:firstLine="0"/>
            </w:pPr>
            <w:r>
              <w:t>Pope</w:t>
            </w:r>
          </w:p>
        </w:tc>
        <w:tc>
          <w:tcPr>
            <w:tcW w:w="2180" w:type="dxa"/>
          </w:tcPr>
          <w:p w14:paraId="62D6FF83" w14:textId="5A3A41EE" w:rsidR="005D76C3" w:rsidRPr="005D76C3" w:rsidRDefault="005D76C3" w:rsidP="005D76C3">
            <w:pPr>
              <w:ind w:firstLine="0"/>
            </w:pPr>
            <w:r>
              <w:t>Rankin</w:t>
            </w:r>
          </w:p>
        </w:tc>
      </w:tr>
      <w:tr w:rsidR="005D76C3" w:rsidRPr="005D76C3" w14:paraId="5FFED316" w14:textId="77777777" w:rsidTr="005D76C3">
        <w:tc>
          <w:tcPr>
            <w:tcW w:w="2179" w:type="dxa"/>
          </w:tcPr>
          <w:p w14:paraId="5F8AA4A1" w14:textId="08002B6B" w:rsidR="005D76C3" w:rsidRPr="005D76C3" w:rsidRDefault="005D76C3" w:rsidP="005D76C3">
            <w:pPr>
              <w:ind w:firstLine="0"/>
            </w:pPr>
            <w:r>
              <w:t>Reese</w:t>
            </w:r>
          </w:p>
        </w:tc>
        <w:tc>
          <w:tcPr>
            <w:tcW w:w="2179" w:type="dxa"/>
          </w:tcPr>
          <w:p w14:paraId="64DAA2B5" w14:textId="098E6730" w:rsidR="005D76C3" w:rsidRPr="005D76C3" w:rsidRDefault="005D76C3" w:rsidP="005D76C3">
            <w:pPr>
              <w:ind w:firstLine="0"/>
            </w:pPr>
            <w:r>
              <w:t>Rivers</w:t>
            </w:r>
          </w:p>
        </w:tc>
        <w:tc>
          <w:tcPr>
            <w:tcW w:w="2180" w:type="dxa"/>
          </w:tcPr>
          <w:p w14:paraId="32A0DB03" w14:textId="37196292" w:rsidR="005D76C3" w:rsidRPr="005D76C3" w:rsidRDefault="005D76C3" w:rsidP="005D76C3">
            <w:pPr>
              <w:ind w:firstLine="0"/>
            </w:pPr>
            <w:r>
              <w:t>Robbins</w:t>
            </w:r>
          </w:p>
        </w:tc>
      </w:tr>
      <w:tr w:rsidR="005D76C3" w:rsidRPr="005D76C3" w14:paraId="407F5876" w14:textId="77777777" w:rsidTr="005D76C3">
        <w:tc>
          <w:tcPr>
            <w:tcW w:w="2179" w:type="dxa"/>
          </w:tcPr>
          <w:p w14:paraId="4DF4DA65" w14:textId="63E7557A" w:rsidR="005D76C3" w:rsidRPr="005D76C3" w:rsidRDefault="005D76C3" w:rsidP="005D76C3">
            <w:pPr>
              <w:ind w:firstLine="0"/>
            </w:pPr>
            <w:r>
              <w:t>Rose</w:t>
            </w:r>
          </w:p>
        </w:tc>
        <w:tc>
          <w:tcPr>
            <w:tcW w:w="2179" w:type="dxa"/>
          </w:tcPr>
          <w:p w14:paraId="456B21A5" w14:textId="3CC70C60" w:rsidR="005D76C3" w:rsidRPr="005D76C3" w:rsidRDefault="005D76C3" w:rsidP="005D76C3">
            <w:pPr>
              <w:ind w:firstLine="0"/>
            </w:pPr>
            <w:r>
              <w:t>Rutherford</w:t>
            </w:r>
          </w:p>
        </w:tc>
        <w:tc>
          <w:tcPr>
            <w:tcW w:w="2180" w:type="dxa"/>
          </w:tcPr>
          <w:p w14:paraId="39F67F53" w14:textId="3B329DA9" w:rsidR="005D76C3" w:rsidRPr="005D76C3" w:rsidRDefault="005D76C3" w:rsidP="005D76C3">
            <w:pPr>
              <w:ind w:firstLine="0"/>
            </w:pPr>
            <w:r>
              <w:t>Sanders</w:t>
            </w:r>
          </w:p>
        </w:tc>
      </w:tr>
      <w:tr w:rsidR="005D76C3" w:rsidRPr="005D76C3" w14:paraId="63D2D8D4" w14:textId="77777777" w:rsidTr="005D76C3">
        <w:tc>
          <w:tcPr>
            <w:tcW w:w="2179" w:type="dxa"/>
          </w:tcPr>
          <w:p w14:paraId="70718161" w14:textId="1FD72D9E" w:rsidR="005D76C3" w:rsidRPr="005D76C3" w:rsidRDefault="005D76C3" w:rsidP="005D76C3">
            <w:pPr>
              <w:ind w:firstLine="0"/>
            </w:pPr>
            <w:r>
              <w:t>Schuessler</w:t>
            </w:r>
          </w:p>
        </w:tc>
        <w:tc>
          <w:tcPr>
            <w:tcW w:w="2179" w:type="dxa"/>
          </w:tcPr>
          <w:p w14:paraId="4D7D5043" w14:textId="1CFDDC58" w:rsidR="005D76C3" w:rsidRPr="005D76C3" w:rsidRDefault="005D76C3" w:rsidP="005D76C3">
            <w:pPr>
              <w:ind w:firstLine="0"/>
            </w:pPr>
            <w:r>
              <w:t>Scott</w:t>
            </w:r>
          </w:p>
        </w:tc>
        <w:tc>
          <w:tcPr>
            <w:tcW w:w="2180" w:type="dxa"/>
          </w:tcPr>
          <w:p w14:paraId="5B7CF514" w14:textId="51FADC8E" w:rsidR="005D76C3" w:rsidRPr="005D76C3" w:rsidRDefault="005D76C3" w:rsidP="005D76C3">
            <w:pPr>
              <w:ind w:firstLine="0"/>
            </w:pPr>
            <w:r>
              <w:t>Sessions</w:t>
            </w:r>
          </w:p>
        </w:tc>
      </w:tr>
      <w:tr w:rsidR="005D76C3" w:rsidRPr="005D76C3" w14:paraId="5D6AEE77" w14:textId="77777777" w:rsidTr="005D76C3">
        <w:tc>
          <w:tcPr>
            <w:tcW w:w="2179" w:type="dxa"/>
          </w:tcPr>
          <w:p w14:paraId="2AD531AE" w14:textId="1FEC2375" w:rsidR="005D76C3" w:rsidRPr="005D76C3" w:rsidRDefault="005D76C3" w:rsidP="005D76C3">
            <w:pPr>
              <w:ind w:firstLine="0"/>
            </w:pPr>
            <w:r>
              <w:t>G. M. Smith</w:t>
            </w:r>
          </w:p>
        </w:tc>
        <w:tc>
          <w:tcPr>
            <w:tcW w:w="2179" w:type="dxa"/>
          </w:tcPr>
          <w:p w14:paraId="4FDFB2EE" w14:textId="4118FA3F" w:rsidR="005D76C3" w:rsidRPr="005D76C3" w:rsidRDefault="005D76C3" w:rsidP="005D76C3">
            <w:pPr>
              <w:ind w:firstLine="0"/>
            </w:pPr>
            <w:r>
              <w:t>M. M. Smith</w:t>
            </w:r>
          </w:p>
        </w:tc>
        <w:tc>
          <w:tcPr>
            <w:tcW w:w="2180" w:type="dxa"/>
          </w:tcPr>
          <w:p w14:paraId="53E042AE" w14:textId="76452C4F" w:rsidR="005D76C3" w:rsidRPr="005D76C3" w:rsidRDefault="005D76C3" w:rsidP="005D76C3">
            <w:pPr>
              <w:ind w:firstLine="0"/>
            </w:pPr>
            <w:r>
              <w:t>Spann-Wilder</w:t>
            </w:r>
          </w:p>
        </w:tc>
      </w:tr>
      <w:tr w:rsidR="005D76C3" w:rsidRPr="005D76C3" w14:paraId="17E474D8" w14:textId="77777777" w:rsidTr="005D76C3">
        <w:tc>
          <w:tcPr>
            <w:tcW w:w="2179" w:type="dxa"/>
          </w:tcPr>
          <w:p w14:paraId="6A4B4297" w14:textId="56C1C257" w:rsidR="005D76C3" w:rsidRPr="005D76C3" w:rsidRDefault="005D76C3" w:rsidP="005D76C3">
            <w:pPr>
              <w:ind w:firstLine="0"/>
            </w:pPr>
            <w:r>
              <w:t>Stavrinakis</w:t>
            </w:r>
          </w:p>
        </w:tc>
        <w:tc>
          <w:tcPr>
            <w:tcW w:w="2179" w:type="dxa"/>
          </w:tcPr>
          <w:p w14:paraId="64468241" w14:textId="62497652" w:rsidR="005D76C3" w:rsidRPr="005D76C3" w:rsidRDefault="005D76C3" w:rsidP="005D76C3">
            <w:pPr>
              <w:ind w:firstLine="0"/>
            </w:pPr>
            <w:r>
              <w:t>Taylor</w:t>
            </w:r>
          </w:p>
        </w:tc>
        <w:tc>
          <w:tcPr>
            <w:tcW w:w="2180" w:type="dxa"/>
          </w:tcPr>
          <w:p w14:paraId="7FFFEAED" w14:textId="374D0527" w:rsidR="005D76C3" w:rsidRPr="005D76C3" w:rsidRDefault="005D76C3" w:rsidP="005D76C3">
            <w:pPr>
              <w:ind w:firstLine="0"/>
            </w:pPr>
            <w:r>
              <w:t>Teeple</w:t>
            </w:r>
          </w:p>
        </w:tc>
      </w:tr>
      <w:tr w:rsidR="005D76C3" w:rsidRPr="005D76C3" w14:paraId="3A4389FE" w14:textId="77777777" w:rsidTr="005D76C3">
        <w:tc>
          <w:tcPr>
            <w:tcW w:w="2179" w:type="dxa"/>
          </w:tcPr>
          <w:p w14:paraId="326347EE" w14:textId="20CB6916" w:rsidR="005D76C3" w:rsidRPr="005D76C3" w:rsidRDefault="005D76C3" w:rsidP="005D76C3">
            <w:pPr>
              <w:ind w:firstLine="0"/>
            </w:pPr>
            <w:r>
              <w:t>Terribile</w:t>
            </w:r>
          </w:p>
        </w:tc>
        <w:tc>
          <w:tcPr>
            <w:tcW w:w="2179" w:type="dxa"/>
          </w:tcPr>
          <w:p w14:paraId="25CB378D" w14:textId="368B2225" w:rsidR="005D76C3" w:rsidRPr="005D76C3" w:rsidRDefault="005D76C3" w:rsidP="005D76C3">
            <w:pPr>
              <w:ind w:firstLine="0"/>
            </w:pPr>
            <w:r>
              <w:t>Vaughan</w:t>
            </w:r>
          </w:p>
        </w:tc>
        <w:tc>
          <w:tcPr>
            <w:tcW w:w="2180" w:type="dxa"/>
          </w:tcPr>
          <w:p w14:paraId="001ED7A5" w14:textId="12A9C547" w:rsidR="005D76C3" w:rsidRPr="005D76C3" w:rsidRDefault="005D76C3" w:rsidP="005D76C3">
            <w:pPr>
              <w:ind w:firstLine="0"/>
            </w:pPr>
            <w:r>
              <w:t>Waters</w:t>
            </w:r>
          </w:p>
        </w:tc>
      </w:tr>
      <w:tr w:rsidR="005D76C3" w:rsidRPr="005D76C3" w14:paraId="683AD0CF" w14:textId="77777777" w:rsidTr="005D76C3">
        <w:tc>
          <w:tcPr>
            <w:tcW w:w="2179" w:type="dxa"/>
          </w:tcPr>
          <w:p w14:paraId="4C119FD4" w14:textId="1601F47C" w:rsidR="005D76C3" w:rsidRPr="005D76C3" w:rsidRDefault="005D76C3" w:rsidP="005D76C3">
            <w:pPr>
              <w:ind w:firstLine="0"/>
            </w:pPr>
            <w:r>
              <w:t>Wetmore</w:t>
            </w:r>
          </w:p>
        </w:tc>
        <w:tc>
          <w:tcPr>
            <w:tcW w:w="2179" w:type="dxa"/>
          </w:tcPr>
          <w:p w14:paraId="5B2D65F9" w14:textId="640CFBA8" w:rsidR="005D76C3" w:rsidRPr="005D76C3" w:rsidRDefault="005D76C3" w:rsidP="005D76C3">
            <w:pPr>
              <w:ind w:firstLine="0"/>
            </w:pPr>
            <w:r>
              <w:t>Whitmire</w:t>
            </w:r>
          </w:p>
        </w:tc>
        <w:tc>
          <w:tcPr>
            <w:tcW w:w="2180" w:type="dxa"/>
          </w:tcPr>
          <w:p w14:paraId="77ADF91D" w14:textId="611F483A" w:rsidR="005D76C3" w:rsidRPr="005D76C3" w:rsidRDefault="005D76C3" w:rsidP="005D76C3">
            <w:pPr>
              <w:ind w:firstLine="0"/>
            </w:pPr>
            <w:r>
              <w:t>Wickensimer</w:t>
            </w:r>
          </w:p>
        </w:tc>
      </w:tr>
      <w:tr w:rsidR="005D76C3" w:rsidRPr="005D76C3" w14:paraId="3EFFCF34" w14:textId="77777777" w:rsidTr="005D76C3">
        <w:tc>
          <w:tcPr>
            <w:tcW w:w="2179" w:type="dxa"/>
          </w:tcPr>
          <w:p w14:paraId="33697808" w14:textId="0822BE01" w:rsidR="005D76C3" w:rsidRPr="005D76C3" w:rsidRDefault="005D76C3" w:rsidP="005D76C3">
            <w:pPr>
              <w:keepNext/>
              <w:ind w:firstLine="0"/>
            </w:pPr>
            <w:r>
              <w:t>Williams</w:t>
            </w:r>
          </w:p>
        </w:tc>
        <w:tc>
          <w:tcPr>
            <w:tcW w:w="2179" w:type="dxa"/>
          </w:tcPr>
          <w:p w14:paraId="702E94C8" w14:textId="37DFD32D" w:rsidR="005D76C3" w:rsidRPr="005D76C3" w:rsidRDefault="005D76C3" w:rsidP="005D76C3">
            <w:pPr>
              <w:keepNext/>
              <w:ind w:firstLine="0"/>
            </w:pPr>
            <w:r>
              <w:t>Willis</w:t>
            </w:r>
          </w:p>
        </w:tc>
        <w:tc>
          <w:tcPr>
            <w:tcW w:w="2180" w:type="dxa"/>
          </w:tcPr>
          <w:p w14:paraId="460EC09B" w14:textId="20B542A3" w:rsidR="005D76C3" w:rsidRPr="005D76C3" w:rsidRDefault="005D76C3" w:rsidP="005D76C3">
            <w:pPr>
              <w:keepNext/>
              <w:ind w:firstLine="0"/>
            </w:pPr>
            <w:r>
              <w:t>Wooten</w:t>
            </w:r>
          </w:p>
        </w:tc>
      </w:tr>
      <w:tr w:rsidR="005D76C3" w:rsidRPr="005D76C3" w14:paraId="6FD7253C" w14:textId="77777777" w:rsidTr="005D76C3">
        <w:tc>
          <w:tcPr>
            <w:tcW w:w="2179" w:type="dxa"/>
          </w:tcPr>
          <w:p w14:paraId="76BCD002" w14:textId="64CA2029" w:rsidR="005D76C3" w:rsidRPr="005D76C3" w:rsidRDefault="005D76C3" w:rsidP="005D76C3">
            <w:pPr>
              <w:keepNext/>
              <w:ind w:firstLine="0"/>
            </w:pPr>
            <w:r>
              <w:t>Yow</w:t>
            </w:r>
          </w:p>
        </w:tc>
        <w:tc>
          <w:tcPr>
            <w:tcW w:w="2179" w:type="dxa"/>
          </w:tcPr>
          <w:p w14:paraId="4484DFED" w14:textId="77777777" w:rsidR="005D76C3" w:rsidRPr="005D76C3" w:rsidRDefault="005D76C3" w:rsidP="005D76C3">
            <w:pPr>
              <w:keepNext/>
              <w:ind w:firstLine="0"/>
            </w:pPr>
          </w:p>
        </w:tc>
        <w:tc>
          <w:tcPr>
            <w:tcW w:w="2180" w:type="dxa"/>
          </w:tcPr>
          <w:p w14:paraId="388F6309" w14:textId="77777777" w:rsidR="005D76C3" w:rsidRPr="005D76C3" w:rsidRDefault="005D76C3" w:rsidP="005D76C3">
            <w:pPr>
              <w:keepNext/>
              <w:ind w:firstLine="0"/>
            </w:pPr>
          </w:p>
        </w:tc>
      </w:tr>
    </w:tbl>
    <w:p w14:paraId="7F5B60DD" w14:textId="77777777" w:rsidR="005D76C3" w:rsidRDefault="005D76C3" w:rsidP="005D76C3"/>
    <w:p w14:paraId="6FC41A88" w14:textId="6F9FE7DB" w:rsidR="005D76C3" w:rsidRDefault="005D76C3" w:rsidP="005D76C3">
      <w:pPr>
        <w:jc w:val="center"/>
        <w:rPr>
          <w:b/>
        </w:rPr>
      </w:pPr>
      <w:r w:rsidRPr="005D76C3">
        <w:rPr>
          <w:b/>
        </w:rPr>
        <w:t>Total--115</w:t>
      </w:r>
    </w:p>
    <w:p w14:paraId="528A9AFC" w14:textId="77777777" w:rsidR="005D76C3" w:rsidRDefault="005D76C3" w:rsidP="005D76C3">
      <w:pPr>
        <w:jc w:val="center"/>
        <w:rPr>
          <w:b/>
        </w:rPr>
      </w:pPr>
    </w:p>
    <w:p w14:paraId="5C15A4F1" w14:textId="77777777" w:rsidR="005D76C3" w:rsidRDefault="005D76C3" w:rsidP="005D76C3">
      <w:pPr>
        <w:ind w:firstLine="0"/>
      </w:pPr>
      <w:r w:rsidRPr="005D76C3">
        <w:t xml:space="preserve"> </w:t>
      </w:r>
      <w:r>
        <w:t>Those who voted in the negative are:</w:t>
      </w:r>
    </w:p>
    <w:p w14:paraId="1225F439" w14:textId="77777777" w:rsidR="005D76C3" w:rsidRDefault="005D76C3" w:rsidP="005D76C3"/>
    <w:p w14:paraId="066B9411" w14:textId="77777777" w:rsidR="005D76C3" w:rsidRDefault="005D76C3" w:rsidP="005D76C3">
      <w:pPr>
        <w:jc w:val="center"/>
        <w:rPr>
          <w:b/>
        </w:rPr>
      </w:pPr>
      <w:r w:rsidRPr="005D76C3">
        <w:rPr>
          <w:b/>
        </w:rPr>
        <w:t>Total--0</w:t>
      </w:r>
    </w:p>
    <w:p w14:paraId="2F8CB0D3" w14:textId="681C0692" w:rsidR="005D76C3" w:rsidRDefault="005D76C3" w:rsidP="005D76C3">
      <w:pPr>
        <w:jc w:val="center"/>
        <w:rPr>
          <w:b/>
        </w:rPr>
      </w:pPr>
    </w:p>
    <w:p w14:paraId="790927C7" w14:textId="77777777" w:rsidR="005D76C3" w:rsidRDefault="005D76C3" w:rsidP="005D76C3">
      <w:r>
        <w:t>The Senate Amendments were agreed to, and the Bill having received three readings in both Houses, it was ordered that the title be changed to that of an Act, and that it be enrolled for ratification.</w:t>
      </w:r>
    </w:p>
    <w:p w14:paraId="335FBC14" w14:textId="77777777" w:rsidR="001A7907" w:rsidRDefault="001A7907" w:rsidP="005D76C3"/>
    <w:p w14:paraId="1373FDD0" w14:textId="63DCD141" w:rsidR="005D76C3" w:rsidRDefault="005D76C3" w:rsidP="005D76C3">
      <w:pPr>
        <w:keepNext/>
        <w:jc w:val="center"/>
        <w:rPr>
          <w:b/>
        </w:rPr>
      </w:pPr>
      <w:r w:rsidRPr="005D76C3">
        <w:rPr>
          <w:b/>
        </w:rPr>
        <w:t>OBJECTION TO RECALL</w:t>
      </w:r>
    </w:p>
    <w:p w14:paraId="5C4FC1C4" w14:textId="77777777" w:rsidR="005D76C3" w:rsidRDefault="005D76C3" w:rsidP="005D76C3">
      <w:r>
        <w:t>Rep. MCCRAVY asked unanimous consent to recall S. 1151 from the Committee on Agriculture, Natural Resources and Environmental Affairs.</w:t>
      </w:r>
    </w:p>
    <w:p w14:paraId="2B27DF47" w14:textId="1C3B3009" w:rsidR="005D76C3" w:rsidRDefault="005D76C3" w:rsidP="005D76C3">
      <w:r>
        <w:t>Rep. MCDANIEL objected.</w:t>
      </w:r>
    </w:p>
    <w:p w14:paraId="36278CB1" w14:textId="77777777" w:rsidR="005D76C3" w:rsidRDefault="005D76C3" w:rsidP="005D76C3"/>
    <w:p w14:paraId="7AF50F29" w14:textId="71B974E9" w:rsidR="005D76C3" w:rsidRDefault="005D76C3" w:rsidP="005D76C3">
      <w:pPr>
        <w:keepNext/>
        <w:jc w:val="center"/>
        <w:rPr>
          <w:b/>
        </w:rPr>
      </w:pPr>
      <w:r w:rsidRPr="005D76C3">
        <w:rPr>
          <w:b/>
        </w:rPr>
        <w:t>H. 4248--COMMITTEE OF CONFERENCE APPOINTED</w:t>
      </w:r>
    </w:p>
    <w:p w14:paraId="576C6534" w14:textId="74736935" w:rsidR="005D76C3" w:rsidRDefault="005D76C3" w:rsidP="005D76C3">
      <w:r>
        <w:t xml:space="preserve">The following was received from the Senate:  </w:t>
      </w:r>
    </w:p>
    <w:p w14:paraId="07B6776D" w14:textId="77777777" w:rsidR="005D76C3" w:rsidRDefault="005D76C3" w:rsidP="005D76C3"/>
    <w:p w14:paraId="4EC31916" w14:textId="2DA63B48" w:rsidR="005D76C3" w:rsidRDefault="005D76C3" w:rsidP="005D76C3">
      <w:pPr>
        <w:keepNext/>
        <w:jc w:val="center"/>
        <w:rPr>
          <w:b/>
        </w:rPr>
      </w:pPr>
      <w:r w:rsidRPr="005D76C3">
        <w:rPr>
          <w:b/>
        </w:rPr>
        <w:t>MESSAGE FROM THE SENATE</w:t>
      </w:r>
    </w:p>
    <w:p w14:paraId="77A069A2" w14:textId="12872C4F" w:rsidR="005D76C3" w:rsidRDefault="005D76C3" w:rsidP="005D76C3">
      <w:r>
        <w:t>Columbia, S.C., Thursday, May 14</w:t>
      </w:r>
      <w:r w:rsidR="001A7907">
        <w:t>, 2026</w:t>
      </w:r>
      <w:r>
        <w:t xml:space="preserve"> </w:t>
      </w:r>
    </w:p>
    <w:p w14:paraId="2E98C97E" w14:textId="77777777" w:rsidR="005D76C3" w:rsidRDefault="005D76C3" w:rsidP="005D76C3">
      <w:r>
        <w:t>Mr. Speaker and Members of the House:</w:t>
      </w:r>
    </w:p>
    <w:p w14:paraId="4067D637" w14:textId="77777777" w:rsidR="005D76C3" w:rsidRDefault="005D76C3" w:rsidP="005D76C3">
      <w:r>
        <w:t xml:space="preserve"> The Senate respectfully informs your Honorable Body that it nonconcurs in the amendments proposed by the House to H. 4248:</w:t>
      </w:r>
    </w:p>
    <w:p w14:paraId="57F37668" w14:textId="6A91D4EB" w:rsidR="005D76C3" w:rsidRDefault="005D76C3" w:rsidP="005D76C3"/>
    <w:p w14:paraId="6F4808F5" w14:textId="77777777" w:rsidR="005D76C3" w:rsidRDefault="005D76C3" w:rsidP="005D76C3">
      <w:pPr>
        <w:keepNext/>
      </w:pPr>
      <w:r>
        <w:t>H. 4248 -- Reps. Herbkersman, Bradley, Erickson, Hixon, Pope, Hewitt, Cobb-Hunter, Forrest, M. M. Smith, Hartnett, Luck, Gilliard, Rivers, W. Newton, Guest, J. Moore and Williams: A BILL TO AMEND THE SOUTH CAROLINA CODE OF LAWS BY ADDING SECTION 39-25-220 SO AS TO REQUIRE THAT ALL SHRIMP AND SHRIMP PRODUCTS SOLD IN THIS STATE HAVE A LABEL NOTING THE COUNTRY OF ORIGIN OF THE SHRIMP.</w:t>
      </w:r>
    </w:p>
    <w:p w14:paraId="14AE9E3F" w14:textId="77777777" w:rsidR="005D76C3" w:rsidRDefault="005D76C3" w:rsidP="005D76C3">
      <w:r>
        <w:t xml:space="preserve"> </w:t>
      </w:r>
    </w:p>
    <w:p w14:paraId="44DF1EBA" w14:textId="77777777" w:rsidR="005D76C3" w:rsidRDefault="005D76C3" w:rsidP="005D76C3">
      <w:r>
        <w:t>Very respectfully,</w:t>
      </w:r>
    </w:p>
    <w:p w14:paraId="34673D29" w14:textId="77777777" w:rsidR="005D76C3" w:rsidRDefault="005D76C3" w:rsidP="005D76C3">
      <w:r>
        <w:t>President</w:t>
      </w:r>
    </w:p>
    <w:p w14:paraId="0A597A76" w14:textId="77A21AB1" w:rsidR="005D76C3" w:rsidRDefault="005D76C3" w:rsidP="005D76C3">
      <w:r>
        <w:t xml:space="preserve">  </w:t>
      </w:r>
    </w:p>
    <w:p w14:paraId="7DE100F9" w14:textId="67830EBA" w:rsidR="005D76C3" w:rsidRDefault="005D76C3" w:rsidP="005D76C3">
      <w:r>
        <w:t>On motion of Rep. GRANT, the House insisted upon its amendments.</w:t>
      </w:r>
    </w:p>
    <w:p w14:paraId="01C430D7" w14:textId="77777777" w:rsidR="005D76C3" w:rsidRDefault="005D76C3" w:rsidP="005D76C3"/>
    <w:p w14:paraId="30968BE2" w14:textId="656883CC" w:rsidR="005D76C3" w:rsidRDefault="005D76C3" w:rsidP="005D76C3">
      <w:r>
        <w:t>Whereupon, the Chair appointed Reps. FORREST, ERICKSON and KIRBY to the Committee of Conference on the part of the House and a message was ordered sent to the Senate accordingly.</w:t>
      </w:r>
    </w:p>
    <w:p w14:paraId="727660BD" w14:textId="77777777" w:rsidR="005D76C3" w:rsidRDefault="005D76C3" w:rsidP="005D76C3"/>
    <w:p w14:paraId="7B96436A" w14:textId="4EA52840" w:rsidR="005D76C3" w:rsidRDefault="005D76C3" w:rsidP="005D76C3">
      <w:pPr>
        <w:keepNext/>
        <w:jc w:val="center"/>
        <w:rPr>
          <w:b/>
        </w:rPr>
      </w:pPr>
      <w:r w:rsidRPr="005D76C3">
        <w:rPr>
          <w:b/>
        </w:rPr>
        <w:t>MESSAGE FROM THE SENATE</w:t>
      </w:r>
    </w:p>
    <w:p w14:paraId="6F6541B6" w14:textId="77777777" w:rsidR="005D76C3" w:rsidRDefault="005D76C3" w:rsidP="005D76C3">
      <w:r>
        <w:t>The following was received:</w:t>
      </w:r>
    </w:p>
    <w:p w14:paraId="27512CEC" w14:textId="77777777" w:rsidR="005D76C3" w:rsidRDefault="005D76C3" w:rsidP="005D76C3"/>
    <w:p w14:paraId="095A93A6" w14:textId="2F215027" w:rsidR="005D76C3" w:rsidRDefault="005D76C3" w:rsidP="005D76C3">
      <w:r>
        <w:t>Columbia, S.C., Thursday, May 14</w:t>
      </w:r>
      <w:r w:rsidR="001A7907">
        <w:t>, 2026</w:t>
      </w:r>
      <w:r>
        <w:t xml:space="preserve"> </w:t>
      </w:r>
    </w:p>
    <w:p w14:paraId="70FF688A" w14:textId="77777777" w:rsidR="005D76C3" w:rsidRDefault="005D76C3" w:rsidP="005D76C3">
      <w:r>
        <w:t>Mr. Speaker and Members of the House:</w:t>
      </w:r>
    </w:p>
    <w:p w14:paraId="23928212" w14:textId="77777777" w:rsidR="005D76C3" w:rsidRDefault="005D76C3" w:rsidP="005D76C3">
      <w:r>
        <w:t>The Senate respectfully informs your Honorable Body that it concurs in the amendments proposed by the House to S. 858:</w:t>
      </w:r>
    </w:p>
    <w:p w14:paraId="7C59C7FD" w14:textId="77777777" w:rsidR="001A7907" w:rsidRDefault="001A7907" w:rsidP="005D76C3"/>
    <w:p w14:paraId="42693BB2" w14:textId="431D3E57" w:rsidR="005D76C3" w:rsidRDefault="005D76C3" w:rsidP="005D76C3">
      <w:pPr>
        <w:keepNext/>
      </w:pPr>
      <w:r>
        <w:t>S. 858 -- Senator Young: A BILL TO AMEND THE SOUTH CAROLINA CODE OF LAWS BY AMENDING SECTION 63-11-700, RELATING TO THE DIVISION FOR REVIEW OF THE FOSTER CARE OF CHILDREN'S BOARD, SO AS TO CHANGE THE STANDARDS FOR SERVING ON THE BOARD AND THE PROCEDURE FOR TERMS OF OFFICE; TO AUTHORIZE THE DEPARTMENT OF CHILDREN'S ADVOCACY TO ESTABLISH CERTAIN STANDARDS FOR LOCAL REVIEW BOARDS; BY AMENDING SECTION 63-11-710, RELATING TO LOCAL BOARDS FOR REVIEW, SO AS TO GIVE THE DIRECTOR AUTHORIZATION TO APPOINT OR REMOVE A MEMBER OF A LOCAL BOARD; BY AMENDING SECTION 63-11-740, RELATING TO MEETINGS OF LOCAL BOARDS AND STAFFING, SO AS TO REQUIRE THE DEPARTMENT TO PROVIDE ASSISTANCE TO EACH LOCAL BOARD FOR MEETINGS; BY AMENDING SECTION 63-11-760, RELATING TO IMMUNITY FROM LIABILITY, SO AS TO CLARIFY THAT TRAINING WILL BE PROVIDED BY THE DEPARTMENT; AND BY AMENDING SECTION 63-11-770, RELATING TO COOPERATION OF PUBLIC AND PRIVATE AGENCIES, SO AS TO INCLUDE ALL PUBLIC AGENCIES PROVIDING SERVICES TO CHILDREN IN FOSTER CARE.</w:t>
      </w:r>
    </w:p>
    <w:p w14:paraId="7203CFA1" w14:textId="77777777" w:rsidR="005D76C3" w:rsidRDefault="005D76C3" w:rsidP="005D76C3">
      <w:r>
        <w:t xml:space="preserve"> </w:t>
      </w:r>
    </w:p>
    <w:p w14:paraId="3D1842F2" w14:textId="77777777" w:rsidR="005D76C3" w:rsidRDefault="005D76C3" w:rsidP="005D76C3">
      <w:r>
        <w:t>and has ordered the Bill enrolled for ratification.</w:t>
      </w:r>
    </w:p>
    <w:p w14:paraId="65B331AC" w14:textId="77777777" w:rsidR="005D76C3" w:rsidRDefault="005D76C3" w:rsidP="005D76C3"/>
    <w:p w14:paraId="6835B585" w14:textId="77777777" w:rsidR="005D76C3" w:rsidRDefault="005D76C3" w:rsidP="005D76C3">
      <w:r>
        <w:t>Very respectfully,</w:t>
      </w:r>
    </w:p>
    <w:p w14:paraId="5AD30E89" w14:textId="77777777" w:rsidR="005D76C3" w:rsidRDefault="005D76C3" w:rsidP="005D76C3">
      <w:r>
        <w:t>President</w:t>
      </w:r>
    </w:p>
    <w:p w14:paraId="4FE399FD" w14:textId="6DE172A9" w:rsidR="005D76C3" w:rsidRDefault="005D76C3" w:rsidP="005D76C3">
      <w:r>
        <w:t xml:space="preserve"> Received as information.  </w:t>
      </w:r>
    </w:p>
    <w:p w14:paraId="6C665592" w14:textId="77777777" w:rsidR="005D76C3" w:rsidRDefault="005D76C3" w:rsidP="005D76C3"/>
    <w:p w14:paraId="389212A6" w14:textId="56E24A5D" w:rsidR="005D76C3" w:rsidRDefault="005D76C3" w:rsidP="005D76C3">
      <w:pPr>
        <w:keepNext/>
        <w:jc w:val="center"/>
        <w:rPr>
          <w:b/>
        </w:rPr>
      </w:pPr>
      <w:r w:rsidRPr="005D76C3">
        <w:rPr>
          <w:b/>
        </w:rPr>
        <w:t>MESSAGE FROM THE SENATE</w:t>
      </w:r>
    </w:p>
    <w:p w14:paraId="4DBEA79B" w14:textId="77777777" w:rsidR="005D76C3" w:rsidRDefault="005D76C3" w:rsidP="005D76C3">
      <w:r>
        <w:t>The following was received:</w:t>
      </w:r>
    </w:p>
    <w:p w14:paraId="38837692" w14:textId="77777777" w:rsidR="005D76C3" w:rsidRDefault="005D76C3" w:rsidP="005D76C3"/>
    <w:p w14:paraId="2210211C" w14:textId="59F2F93C" w:rsidR="005D76C3" w:rsidRDefault="005D76C3" w:rsidP="005D76C3">
      <w:r>
        <w:t>Columbia, S.C., Thursday, May 14</w:t>
      </w:r>
      <w:r w:rsidR="001A7907">
        <w:t>, 2026</w:t>
      </w:r>
      <w:r>
        <w:t xml:space="preserve"> </w:t>
      </w:r>
    </w:p>
    <w:p w14:paraId="3B9AE5F5" w14:textId="77777777" w:rsidR="005D76C3" w:rsidRDefault="005D76C3" w:rsidP="005D76C3">
      <w:r>
        <w:t>Mr. Speaker and Members of the House:</w:t>
      </w:r>
    </w:p>
    <w:p w14:paraId="4F9C676E" w14:textId="77777777" w:rsidR="005D76C3" w:rsidRDefault="005D76C3" w:rsidP="005D76C3">
      <w:r>
        <w:t>The Senate respectfully informs your Honorable Body that it concurs in the amendments proposed by the House to S. 933:</w:t>
      </w:r>
    </w:p>
    <w:p w14:paraId="5EEC4D56" w14:textId="3E38D81A" w:rsidR="005D76C3" w:rsidRDefault="005D76C3" w:rsidP="005D76C3"/>
    <w:p w14:paraId="398C8F06" w14:textId="77777777" w:rsidR="005D76C3" w:rsidRDefault="005D76C3" w:rsidP="005D76C3">
      <w:pPr>
        <w:keepNext/>
      </w:pPr>
      <w:r>
        <w:t>S. 933 -- Senators Martin, Corbin, Williams, Jackson, Leber, Hutto, Devine, Graham, Zell and Walker: A BILL TO AMEND THE SOUTH CAROLINA CODE OF LAWS BY AMENDING SECTION 2-3-20, RELATING TO COMPENSATION OF MEMBERS OF THE GENERAL ASSEMBLY, SO AS TO PROVIDE THAT MEMBERS OF THE GENERAL ASSEMBLY SHALL RECEIVE LEGISLATIVE COMPENSATION AND AN IN-DISTRICT LEGISLATIVE SERVICE ALLOWANCE OF FORTY-SEVEN THOUSAND FIVE HUNDRED DOLLARS, AND TO PROVIDE THAT THE MEMBERS' SALARY SHALL BE ADJUSTED EVERY TWO YEARS BY AN INFLATION FACTOR NOT TO EXCEED FIVE PERCENT; AND BY AMENDING SECTION 9-9-10, RELATING TO DEFINITIONS CONCERNING THE GENERAL ASSEMBLY RETIREMENT SYSTEM, SO AS TO PROVIDE THAT EARNABLE COMPENSATION FOR THE PURPOSES OF CALCULATING BENEFITS IS LIMITED TO ONLY THE MEMBERS' SALARY AS PROVIDED BY LAW.</w:t>
      </w:r>
    </w:p>
    <w:p w14:paraId="713F4D4A" w14:textId="77777777" w:rsidR="005D76C3" w:rsidRDefault="005D76C3" w:rsidP="005D76C3">
      <w:r>
        <w:t xml:space="preserve"> </w:t>
      </w:r>
    </w:p>
    <w:p w14:paraId="1FFD8B5C" w14:textId="77777777" w:rsidR="005D76C3" w:rsidRDefault="005D76C3" w:rsidP="005D76C3">
      <w:r>
        <w:t>and has ordered the Bill enrolled for ratification.</w:t>
      </w:r>
    </w:p>
    <w:p w14:paraId="66B083A9" w14:textId="77777777" w:rsidR="005D76C3" w:rsidRDefault="005D76C3" w:rsidP="005D76C3"/>
    <w:p w14:paraId="5628A755" w14:textId="77777777" w:rsidR="005D76C3" w:rsidRDefault="005D76C3" w:rsidP="005D76C3">
      <w:r>
        <w:t>Very respectfully,</w:t>
      </w:r>
    </w:p>
    <w:p w14:paraId="02249F10" w14:textId="77777777" w:rsidR="005D76C3" w:rsidRDefault="005D76C3" w:rsidP="005D76C3">
      <w:r>
        <w:t>President</w:t>
      </w:r>
    </w:p>
    <w:p w14:paraId="6B3AB3D9" w14:textId="51F6DA57" w:rsidR="005D76C3" w:rsidRDefault="005D76C3" w:rsidP="005D76C3">
      <w:r>
        <w:t xml:space="preserve"> Received as information.  </w:t>
      </w:r>
    </w:p>
    <w:p w14:paraId="0B597AD3" w14:textId="77777777" w:rsidR="005D76C3" w:rsidRDefault="005D76C3" w:rsidP="005D76C3"/>
    <w:p w14:paraId="0DDB09F4" w14:textId="2719A033" w:rsidR="005D76C3" w:rsidRDefault="005D76C3" w:rsidP="005D76C3">
      <w:pPr>
        <w:keepNext/>
        <w:jc w:val="center"/>
        <w:rPr>
          <w:b/>
        </w:rPr>
      </w:pPr>
      <w:r w:rsidRPr="005D76C3">
        <w:rPr>
          <w:b/>
        </w:rPr>
        <w:t>MESSAGE FROM THE SENATE</w:t>
      </w:r>
    </w:p>
    <w:p w14:paraId="431F9E2A" w14:textId="77777777" w:rsidR="005D76C3" w:rsidRDefault="005D76C3" w:rsidP="005D76C3">
      <w:r>
        <w:t>The following was received:</w:t>
      </w:r>
    </w:p>
    <w:p w14:paraId="372FA1EB" w14:textId="77777777" w:rsidR="005D76C3" w:rsidRDefault="005D76C3" w:rsidP="005D76C3"/>
    <w:p w14:paraId="7C09F196" w14:textId="45246048" w:rsidR="005D76C3" w:rsidRDefault="005D76C3" w:rsidP="005D76C3">
      <w:r>
        <w:t>Columbia, S.C., Thursday, May 14</w:t>
      </w:r>
      <w:r w:rsidR="001A7907">
        <w:t>, 2026</w:t>
      </w:r>
      <w:r>
        <w:t xml:space="preserve"> </w:t>
      </w:r>
    </w:p>
    <w:p w14:paraId="45D93E4A" w14:textId="77777777" w:rsidR="005D76C3" w:rsidRDefault="005D76C3" w:rsidP="005D76C3">
      <w:r>
        <w:t>Mr. Speaker and Members of the House:</w:t>
      </w:r>
    </w:p>
    <w:p w14:paraId="6838EAD3" w14:textId="77777777" w:rsidR="005D76C3" w:rsidRDefault="005D76C3" w:rsidP="005D76C3">
      <w:r>
        <w:t>The Senate respectfully informs your Honorable Body that it concurs in the amendments proposed by the House to S. 235:</w:t>
      </w:r>
    </w:p>
    <w:p w14:paraId="5A06C658" w14:textId="6A9596AA" w:rsidR="005D76C3" w:rsidRDefault="005D76C3" w:rsidP="005D76C3"/>
    <w:p w14:paraId="6057A1EF" w14:textId="77777777" w:rsidR="005D76C3" w:rsidRDefault="005D76C3" w:rsidP="005D76C3">
      <w:pPr>
        <w:keepNext/>
      </w:pPr>
      <w:r>
        <w:t>S. 235 -- Senators Kimbrell, Leber and Zell: A BILL TO AMEND THE SOUTH CAROLINA CODE OF LAWS BY AMENDING SECTION 16-15-90, RELATING TO PROSTITUTION, SO AS TO REVISE THE STATUTE TO PROHIBIT PROSTITUTION BY A PROSTITUTED PERSON AND TO INCREASE THE PENALTY FOR VIOLATIONS; BY AMENDING SECTION 16-15-100, RELATING TO PROSTITUTION, SO AS TO REVISE THE STATUTE TO PROHIBIT CERTAIN ACTIONS RELATED TO A PERSON WHO SOLICITS CUSTOMERS FOR A PROSTITUTED PERSON AND TO INCREASE THE PENALTY FOR VIOLATIONS; BY AMENDING SECTION 16-15-110, RELATING TO VIOLATIONS FOR PROSTITUTION, SO AS TO REVISE THE STATUTE TO PROHIBIT A PERSON FROM SOLICITING A PROTITUTED PERSON.</w:t>
      </w:r>
    </w:p>
    <w:p w14:paraId="5B65C76A" w14:textId="77777777" w:rsidR="005D76C3" w:rsidRDefault="005D76C3" w:rsidP="005D76C3">
      <w:r>
        <w:t xml:space="preserve"> </w:t>
      </w:r>
    </w:p>
    <w:p w14:paraId="1AD8F564" w14:textId="77777777" w:rsidR="005D76C3" w:rsidRDefault="005D76C3" w:rsidP="005D76C3">
      <w:r>
        <w:t>and has ordered the Bill enrolled for ratification.</w:t>
      </w:r>
    </w:p>
    <w:p w14:paraId="1EA9A6C6" w14:textId="77777777" w:rsidR="005D76C3" w:rsidRDefault="005D76C3" w:rsidP="005D76C3"/>
    <w:p w14:paraId="73DFF7F9" w14:textId="77777777" w:rsidR="005D76C3" w:rsidRDefault="005D76C3" w:rsidP="005D76C3">
      <w:r>
        <w:t>Very respectfully,</w:t>
      </w:r>
    </w:p>
    <w:p w14:paraId="0DDDCE0C" w14:textId="77777777" w:rsidR="005D76C3" w:rsidRDefault="005D76C3" w:rsidP="005D76C3">
      <w:r>
        <w:t>President</w:t>
      </w:r>
    </w:p>
    <w:p w14:paraId="76A83A0C" w14:textId="113654F0" w:rsidR="005D76C3" w:rsidRDefault="005D76C3" w:rsidP="005D76C3">
      <w:r>
        <w:t xml:space="preserve"> Received as information.  </w:t>
      </w:r>
    </w:p>
    <w:p w14:paraId="0439F937" w14:textId="77777777" w:rsidR="005D76C3" w:rsidRDefault="005D76C3" w:rsidP="005D76C3"/>
    <w:p w14:paraId="707243D9" w14:textId="6AA1DB22" w:rsidR="005D76C3" w:rsidRDefault="005D76C3" w:rsidP="005D76C3">
      <w:pPr>
        <w:keepNext/>
        <w:jc w:val="center"/>
        <w:rPr>
          <w:b/>
        </w:rPr>
      </w:pPr>
      <w:r w:rsidRPr="005D76C3">
        <w:rPr>
          <w:b/>
        </w:rPr>
        <w:t>MESSAGE FROM THE SENATE</w:t>
      </w:r>
    </w:p>
    <w:p w14:paraId="5F62C8D2" w14:textId="77777777" w:rsidR="005D76C3" w:rsidRDefault="005D76C3" w:rsidP="005D76C3">
      <w:r>
        <w:t>The following was received:</w:t>
      </w:r>
    </w:p>
    <w:p w14:paraId="1883162E" w14:textId="77777777" w:rsidR="005D76C3" w:rsidRDefault="005D76C3" w:rsidP="005D76C3"/>
    <w:p w14:paraId="1C8B4119" w14:textId="66305D7A" w:rsidR="005D76C3" w:rsidRDefault="005D76C3" w:rsidP="005D76C3">
      <w:r>
        <w:t>Columbia, S.C., Thursday, May 14</w:t>
      </w:r>
      <w:r w:rsidR="001A7907">
        <w:t>, 2026</w:t>
      </w:r>
      <w:r>
        <w:t xml:space="preserve"> </w:t>
      </w:r>
    </w:p>
    <w:p w14:paraId="1954C75F" w14:textId="77777777" w:rsidR="005D76C3" w:rsidRDefault="005D76C3" w:rsidP="005D76C3">
      <w:r>
        <w:t>Mr. Speaker and Members of the House:</w:t>
      </w:r>
    </w:p>
    <w:p w14:paraId="320E46B2" w14:textId="77777777" w:rsidR="005D76C3" w:rsidRDefault="005D76C3" w:rsidP="005D76C3">
      <w:r>
        <w:t>The Senate respectfully informs your Honorable Body that it concurs in the amendments proposed by the House to S. 853:</w:t>
      </w:r>
    </w:p>
    <w:p w14:paraId="24E4534F" w14:textId="68BADC4D" w:rsidR="005D76C3" w:rsidRDefault="005D76C3" w:rsidP="005D76C3"/>
    <w:p w14:paraId="1CEC35FA" w14:textId="77777777" w:rsidR="005D76C3" w:rsidRDefault="005D76C3" w:rsidP="005D76C3">
      <w:pPr>
        <w:keepNext/>
      </w:pPr>
      <w:r>
        <w:t>S. 853 -- Senators Davis, Hutto, Sutton, Graham, Turner, Stubbs, Matthews, Zell, Campsen, Kimbrell and Walker: A BILL TO AMEND THE SOUTH CAROLINA CODE OF LAWS BY AMENDING SECTION 12-67-120, RELATING TO THE ABANDONED BUILDINGS REVITALIZATION ACT DEFINITIONS, SO AS TO CLARIFY THAT THE EXISTENCE OF AN INCOME-PRODUCING USE PRIOR TO THE PERIOD OF ABANDONMENT IS NOT A REQUIREMENT FOR ELIGIBILITY; BY AMENDING SECTION 12-67-130, RELATING TO APPLICABILITY, SO AS TO MAKE A CONFORMING CHANGE; BY AMENDING SECTION 12-67-140, RELATING TO ELIGIBILITY FOR THE CREDIT, SO AS TO CLARIFY CERTAIN TIMING CONSIDERATIONS RELATED TO THE FILING OF A NOTICE OF INTENT TO REHABILITATE AN ABANDONED BUILDING AND TO CLARIFY THAT ABANDONED BUILDING TAX CREDITS MAY NOT SERVE AS COLLATERAL FOR ANY DEBT; AND BY AMENDING SECTION 12-67-160, RELATING TO THE CERTIFICATION OF ABANDONED BUILDING SITES, SO AS TO REMOVE A REQUIREMENT FOR CERTAIN CERTIFICATIONS OF STATE-OWNED ABANDONED BUILDING SITES.</w:t>
      </w:r>
    </w:p>
    <w:p w14:paraId="1EBAD554" w14:textId="77777777" w:rsidR="005D76C3" w:rsidRDefault="005D76C3" w:rsidP="005D76C3">
      <w:r>
        <w:t xml:space="preserve"> </w:t>
      </w:r>
    </w:p>
    <w:p w14:paraId="33D66E26" w14:textId="77777777" w:rsidR="005D76C3" w:rsidRDefault="005D76C3" w:rsidP="005D76C3">
      <w:r>
        <w:t>and has ordered the Bill enrolled for ratification.</w:t>
      </w:r>
    </w:p>
    <w:p w14:paraId="4211626A" w14:textId="77777777" w:rsidR="005D76C3" w:rsidRDefault="005D76C3" w:rsidP="005D76C3"/>
    <w:p w14:paraId="0A729184" w14:textId="77777777" w:rsidR="005D76C3" w:rsidRDefault="005D76C3" w:rsidP="005D76C3">
      <w:r>
        <w:t>Very respectfully,</w:t>
      </w:r>
    </w:p>
    <w:p w14:paraId="4354914B" w14:textId="77777777" w:rsidR="005D76C3" w:rsidRDefault="005D76C3" w:rsidP="005D76C3">
      <w:r>
        <w:t>President</w:t>
      </w:r>
    </w:p>
    <w:p w14:paraId="3AC9DE20" w14:textId="1E56BC85" w:rsidR="005D76C3" w:rsidRDefault="005D76C3" w:rsidP="005D76C3">
      <w:r>
        <w:t xml:space="preserve"> Received as information.  </w:t>
      </w:r>
    </w:p>
    <w:p w14:paraId="6F5AF930" w14:textId="77777777" w:rsidR="005D76C3" w:rsidRDefault="005D76C3" w:rsidP="005D76C3"/>
    <w:p w14:paraId="4E5A5201" w14:textId="3E7E5BD9" w:rsidR="005D76C3" w:rsidRDefault="005D76C3" w:rsidP="005D76C3">
      <w:pPr>
        <w:keepNext/>
        <w:jc w:val="center"/>
        <w:rPr>
          <w:b/>
        </w:rPr>
      </w:pPr>
      <w:r w:rsidRPr="005D76C3">
        <w:rPr>
          <w:b/>
        </w:rPr>
        <w:t>H. 5093--COMMITTEE OF CONFERENCE APPOINTED</w:t>
      </w:r>
    </w:p>
    <w:p w14:paraId="747342BE" w14:textId="04D463CB" w:rsidR="005D76C3" w:rsidRDefault="005D76C3" w:rsidP="005D76C3">
      <w:r>
        <w:t xml:space="preserve">The following was received from the Senate:  </w:t>
      </w:r>
    </w:p>
    <w:p w14:paraId="575481CE" w14:textId="77777777" w:rsidR="005D76C3" w:rsidRDefault="005D76C3" w:rsidP="005D76C3"/>
    <w:p w14:paraId="2E41B93E" w14:textId="2A6C3A58" w:rsidR="005D76C3" w:rsidRDefault="005D76C3" w:rsidP="005D76C3">
      <w:pPr>
        <w:keepNext/>
        <w:jc w:val="center"/>
        <w:rPr>
          <w:b/>
        </w:rPr>
      </w:pPr>
      <w:r w:rsidRPr="005D76C3">
        <w:rPr>
          <w:b/>
        </w:rPr>
        <w:t>MESSAGE FROM THE SENATE</w:t>
      </w:r>
    </w:p>
    <w:p w14:paraId="7A20C8E8" w14:textId="2AD0A616" w:rsidR="005D76C3" w:rsidRDefault="005D76C3" w:rsidP="005D76C3">
      <w:r>
        <w:t>Columbia, S.C., Thursday, May 14</w:t>
      </w:r>
      <w:r w:rsidR="001A7907">
        <w:t>, 2026</w:t>
      </w:r>
      <w:r>
        <w:t xml:space="preserve"> </w:t>
      </w:r>
    </w:p>
    <w:p w14:paraId="62D3F8C2" w14:textId="77777777" w:rsidR="005D76C3" w:rsidRDefault="005D76C3" w:rsidP="005D76C3">
      <w:r>
        <w:t>Mr. Speaker and Members of the House:</w:t>
      </w:r>
    </w:p>
    <w:p w14:paraId="65892879" w14:textId="77777777" w:rsidR="005D76C3" w:rsidRDefault="005D76C3" w:rsidP="005D76C3">
      <w:r>
        <w:t xml:space="preserve"> The Senate respectfully informs your Honorable Body that it nonconcurs in the amendments proposed by the House to H. 5093:</w:t>
      </w:r>
    </w:p>
    <w:p w14:paraId="41336E8B" w14:textId="59E298A0" w:rsidR="005D76C3" w:rsidRDefault="005D76C3" w:rsidP="005D76C3"/>
    <w:p w14:paraId="2CDF7DBB" w14:textId="77777777" w:rsidR="005D76C3" w:rsidRDefault="005D76C3" w:rsidP="005D76C3">
      <w:pPr>
        <w:keepNext/>
      </w:pPr>
      <w:r>
        <w:t>H. 5093 -- Reps. Caskey, Bannister, Long, Lawson, C. Mitchell and Yow: TO AMEND THE SOUTH CAROLINA CODE OF LAWS BY AMENDING SECTION 12-36-90, RELATING TO THE DEFINITION OF GROSS PROCEEDS OF SALES, SO AS TO EXCLUDE AMOUNTS PAID BY STATE AND LOCAL GOVERNMENTS FOR THE EMERGENCY SERVICES IP NETWORK; BY AMENDING SECTION 12 21 2420, RELATING TO ADMISSIONS TAX, SO AS TO EXEMPT ADMISSIONS CHARGED BY CERTAIN LOCAL CHAMBERS OF COMMERCE; AND BY AMENDING SECTION 12-36-2120, RELATING TO THE SALES TAX EXEMPTION ON CERTAIN COMPUTER EQUIPMENT, SO AS TO EXTEND THE EXEMPTION TO CERTAIN RELATED PERSONS OF THE TAXPAYER.</w:t>
      </w:r>
    </w:p>
    <w:p w14:paraId="3166C35E" w14:textId="77777777" w:rsidR="005D76C3" w:rsidRDefault="005D76C3" w:rsidP="005D76C3">
      <w:r>
        <w:t xml:space="preserve"> </w:t>
      </w:r>
    </w:p>
    <w:p w14:paraId="18DC40EB" w14:textId="77777777" w:rsidR="005D76C3" w:rsidRDefault="005D76C3" w:rsidP="005D76C3">
      <w:r>
        <w:t>Very respectfully,</w:t>
      </w:r>
    </w:p>
    <w:p w14:paraId="7D0BC420" w14:textId="77777777" w:rsidR="005D76C3" w:rsidRDefault="005D76C3" w:rsidP="005D76C3">
      <w:r>
        <w:t>President</w:t>
      </w:r>
    </w:p>
    <w:p w14:paraId="78F2110A" w14:textId="218050B1" w:rsidR="005D76C3" w:rsidRDefault="005D76C3" w:rsidP="005D76C3">
      <w:r>
        <w:t xml:space="preserve">  </w:t>
      </w:r>
    </w:p>
    <w:p w14:paraId="714C2678" w14:textId="155E2AAB" w:rsidR="005D76C3" w:rsidRDefault="005D76C3" w:rsidP="005D76C3">
      <w:r>
        <w:t>On motion of Rep. J. E. JOHNSON, the House insisted upon its amendments.</w:t>
      </w:r>
    </w:p>
    <w:p w14:paraId="4E3293A3" w14:textId="77777777" w:rsidR="005D76C3" w:rsidRDefault="005D76C3" w:rsidP="005D76C3"/>
    <w:p w14:paraId="68F5C58A" w14:textId="4C5BFA5F" w:rsidR="005D76C3" w:rsidRDefault="005D76C3" w:rsidP="005D76C3">
      <w:r>
        <w:t>Whereupon, the Chair appointed Reps. BANNISTER, CASKEY and STAVRINAKIS to the Committee of Conference on the part of the House and a message was ordered sent to the Senate accordingly.</w:t>
      </w:r>
    </w:p>
    <w:p w14:paraId="5B29B46D" w14:textId="77777777" w:rsidR="005D76C3" w:rsidRDefault="005D76C3" w:rsidP="005D76C3"/>
    <w:p w14:paraId="7581A844" w14:textId="386B6433" w:rsidR="005D76C3" w:rsidRDefault="005D76C3" w:rsidP="005D76C3">
      <w:pPr>
        <w:keepNext/>
        <w:jc w:val="center"/>
        <w:rPr>
          <w:b/>
        </w:rPr>
      </w:pPr>
      <w:r w:rsidRPr="005D76C3">
        <w:rPr>
          <w:b/>
        </w:rPr>
        <w:t>H. 3570--COMMITTEE OF CONFERENCE APPOINTED</w:t>
      </w:r>
    </w:p>
    <w:p w14:paraId="2D6ED16F" w14:textId="0F655C5B" w:rsidR="005D76C3" w:rsidRDefault="005D76C3" w:rsidP="005D76C3">
      <w:r>
        <w:t xml:space="preserve">The following was received from the Senate:  </w:t>
      </w:r>
    </w:p>
    <w:p w14:paraId="6A65658B" w14:textId="77777777" w:rsidR="005D76C3" w:rsidRDefault="005D76C3" w:rsidP="005D76C3"/>
    <w:p w14:paraId="3C3F33E4" w14:textId="5FB677E2" w:rsidR="005D76C3" w:rsidRDefault="005D76C3" w:rsidP="005D76C3">
      <w:pPr>
        <w:keepNext/>
        <w:jc w:val="center"/>
        <w:rPr>
          <w:b/>
        </w:rPr>
      </w:pPr>
      <w:r w:rsidRPr="005D76C3">
        <w:rPr>
          <w:b/>
        </w:rPr>
        <w:t>MESSAGE FROM THE SENATE</w:t>
      </w:r>
    </w:p>
    <w:p w14:paraId="25F840E8" w14:textId="3C205F9B" w:rsidR="005D76C3" w:rsidRDefault="005D76C3" w:rsidP="005D76C3">
      <w:r>
        <w:t>Columbia, S.C., Thursday, May 14</w:t>
      </w:r>
      <w:r w:rsidR="001A7907">
        <w:t>, 2026</w:t>
      </w:r>
      <w:r>
        <w:t xml:space="preserve"> </w:t>
      </w:r>
    </w:p>
    <w:p w14:paraId="5FF9EB1A" w14:textId="77777777" w:rsidR="005D76C3" w:rsidRDefault="005D76C3" w:rsidP="005D76C3">
      <w:r>
        <w:t>Mr. Speaker and Members of the House:</w:t>
      </w:r>
    </w:p>
    <w:p w14:paraId="35A6A1A7" w14:textId="77777777" w:rsidR="005D76C3" w:rsidRDefault="005D76C3" w:rsidP="005D76C3">
      <w:r>
        <w:t xml:space="preserve"> The Senate respectfully informs your Honorable Body that it insists upon its amendments to H. 3570:</w:t>
      </w:r>
    </w:p>
    <w:p w14:paraId="46E67598" w14:textId="549446F4" w:rsidR="005D76C3" w:rsidRDefault="005D76C3" w:rsidP="005D76C3"/>
    <w:p w14:paraId="14E73478" w14:textId="77777777" w:rsidR="005D76C3" w:rsidRDefault="005D76C3" w:rsidP="005D76C3">
      <w:pPr>
        <w:keepNext/>
      </w:pPr>
      <w:r>
        <w:t>H. 3570 -- Reps. Bannister, Spann-Wilder, W. Newton, C. Mitchell, Bowers and Calhoon: A BILL TO AMEND THE SOUTH CAROLINA CODE OF LAWS BY AMENDING SECTION 8-13-100, RELATING TO DEFINITIONS, SO AS TO AMEND "PUBLIC MEMBER" TO INCLUDE A PERSON NOMINATED AND APPOINTED TO A NONCOMPENSATED PART-TIME POSITION ON A BOARD, COMMISSION, OR COUNCIL; BY ADDING SECTION 8-13-1100 SO AS TO OUTLINE RESPONSIBILITIES FOR DISCLOSING ECONOMIC INTERESTS; BY AMENDING SECTION 8-13-1110, RELATING TO STATEMENTS OF ECONOMIC INTERESTS, SO AS TO ADDRESS AGENCY REQUIREMENTS FOR FILING DISCLOSURE FORMS; BY AMENDING SECTION 8-13-1170, SO AS TO PROVIDE THAT A PUBLIC MEMBER WHO FILES THE INITIAL STATEMENT OF ECONOMIC INTERESTS WITHIN TEN DAYS AFTER NOTICE FROM THE STATE ETHICS COMMISSION SHALL NOT BE IN VIOLATION OF CHAPTER 13, TITLE 8; AND BY AMENDING SECTION 8-13-1356, RELATING TO FILING DEADLINES FOR ECONOMIC INTERESTS STATEMENTS, SO AS TO PROVIDE WHEN CERTAIN CANDIDATES FOR ELECTIVE OFFICE MUST FILE A STATEMENT OF ECONOMIC INTERESTS.</w:t>
      </w:r>
    </w:p>
    <w:p w14:paraId="3334E4A6" w14:textId="77777777" w:rsidR="005D76C3" w:rsidRDefault="005D76C3" w:rsidP="005D76C3">
      <w:r>
        <w:t xml:space="preserve"> </w:t>
      </w:r>
    </w:p>
    <w:p w14:paraId="49D1C6E1" w14:textId="77777777" w:rsidR="005D76C3" w:rsidRDefault="005D76C3" w:rsidP="005D76C3">
      <w:r>
        <w:t>and asks for a Committee of Conference and has appointed Senators Kimbrell, Bennett and Graham to the Committee of Conference on the part of the Senate.</w:t>
      </w:r>
    </w:p>
    <w:p w14:paraId="73D21E4C" w14:textId="77777777" w:rsidR="005D76C3" w:rsidRDefault="005D76C3" w:rsidP="005D76C3"/>
    <w:p w14:paraId="0144600F" w14:textId="77777777" w:rsidR="005D76C3" w:rsidRDefault="005D76C3" w:rsidP="005D76C3">
      <w:r>
        <w:t>Very respectfully,</w:t>
      </w:r>
    </w:p>
    <w:p w14:paraId="143D4201" w14:textId="3725CE35" w:rsidR="005D76C3" w:rsidRDefault="005D76C3" w:rsidP="005D76C3">
      <w:r>
        <w:t xml:space="preserve">President  </w:t>
      </w:r>
    </w:p>
    <w:p w14:paraId="6BBF1E4E" w14:textId="77777777" w:rsidR="005D76C3" w:rsidRDefault="005D76C3" w:rsidP="005D76C3"/>
    <w:p w14:paraId="30B3265D" w14:textId="439872E6" w:rsidR="005D76C3" w:rsidRDefault="005D76C3" w:rsidP="005D76C3">
      <w:r>
        <w:t>Whereupon, the Chair appointed Reps. B. NEWTON, J. E. JOHNSON and WEEKS to the Committee of Conference on the part of the House and a message was ordered sent to the Senate accordingly.</w:t>
      </w:r>
    </w:p>
    <w:p w14:paraId="2BFD5C95" w14:textId="77777777" w:rsidR="005D76C3" w:rsidRDefault="005D76C3" w:rsidP="005D76C3"/>
    <w:p w14:paraId="6A21B508" w14:textId="2A2AE234" w:rsidR="005D76C3" w:rsidRDefault="005D76C3" w:rsidP="005D76C3">
      <w:pPr>
        <w:keepNext/>
        <w:jc w:val="center"/>
        <w:rPr>
          <w:b/>
        </w:rPr>
      </w:pPr>
      <w:r w:rsidRPr="005D76C3">
        <w:rPr>
          <w:b/>
        </w:rPr>
        <w:t>MESSAGE FROM THE SENATE</w:t>
      </w:r>
    </w:p>
    <w:p w14:paraId="56F3CC5E" w14:textId="77777777" w:rsidR="005D76C3" w:rsidRDefault="005D76C3" w:rsidP="005D76C3">
      <w:r>
        <w:t>The following was received:</w:t>
      </w:r>
    </w:p>
    <w:p w14:paraId="6A883A10" w14:textId="77777777" w:rsidR="005D76C3" w:rsidRDefault="005D76C3" w:rsidP="005D76C3"/>
    <w:p w14:paraId="1A0840BA" w14:textId="754C8532" w:rsidR="005D76C3" w:rsidRDefault="005D76C3" w:rsidP="005D76C3">
      <w:r>
        <w:t>Columbia, S.C., Thursday, May 14</w:t>
      </w:r>
      <w:r w:rsidR="001A7907">
        <w:t>, 2026</w:t>
      </w:r>
      <w:r>
        <w:t xml:space="preserve"> </w:t>
      </w:r>
    </w:p>
    <w:p w14:paraId="4929C492" w14:textId="77777777" w:rsidR="005D76C3" w:rsidRDefault="005D76C3" w:rsidP="005D76C3">
      <w:r>
        <w:t>Mr. Speaker and Members of the House:</w:t>
      </w:r>
    </w:p>
    <w:p w14:paraId="6C8E70DA" w14:textId="77777777" w:rsidR="005D76C3" w:rsidRDefault="005D76C3" w:rsidP="005D76C3">
      <w:r>
        <w:t>The Senate respectfully informs your Honorable Body that it concurs in the amendments proposed by the House to H. 3195:</w:t>
      </w:r>
    </w:p>
    <w:p w14:paraId="62DA5DFE" w14:textId="2F8C521C" w:rsidR="005D76C3" w:rsidRDefault="005D76C3" w:rsidP="005D76C3"/>
    <w:p w14:paraId="04D4A8A7" w14:textId="77777777" w:rsidR="005D76C3" w:rsidRDefault="005D76C3" w:rsidP="005D76C3">
      <w:pPr>
        <w:keepNext/>
      </w:pPr>
      <w:r>
        <w:t>H. 3195 -- Reps. Haddon, Pope, Pedalino, Chumley, Taylor, Erickson, Bradley, Hixon, Ligon, Weeks, Oremus, Hartz, Williams, Luck, Gilliard, Rivers and Anderson: A BILL TO AMEND THE SOUTH CAROLINA CODE OF LAWS BY AMENDING SECTION 59-10-10, RELATING TO STANDARDS FOR PHYSICAL ACTIVITY AND PHYSICAL EDUCATION IN KINDERGARTEN THROUGH EIGHTH GRADE, SO AS TO REQUIRE CERTAIN MANDATORY MINIMUM PERIODS FOR PHYSICAL EDUCATION AND OUTDOOR RECESS IN FOUR-YEAR-OLD KINDERGARTEN THROUGH EIGHTH GRADE EACH YEAR IN ADDITION TO OTHER CURRICULUM REQUIREMENTS, AND TO PROVIDE RECESS PERIODS MUST BE HELD INDOORS DURING TIMES OF INCLEMENT WEATHER; BY AMENDING SECTION 59-10-30, RELATING TO PHYSICAL EDUCATION ACTIVITY DIRECTORS AND VOLUNTEERS, SO AS TO MAKE CONFORMING CHANGES; AND TO REDESIGNATE ARTICLE 1 OF CHAPTER 10, TITLE 59 AS "PHYSICAL EDUCATION AND ACTIVITY."</w:t>
      </w:r>
    </w:p>
    <w:p w14:paraId="6AB2ADBF" w14:textId="77777777" w:rsidR="005D76C3" w:rsidRDefault="005D76C3" w:rsidP="005D76C3">
      <w:r>
        <w:t xml:space="preserve"> </w:t>
      </w:r>
    </w:p>
    <w:p w14:paraId="64A666A9" w14:textId="77777777" w:rsidR="005D76C3" w:rsidRDefault="005D76C3" w:rsidP="005D76C3">
      <w:r>
        <w:t>and has ordered the Bill enrolled for ratification.</w:t>
      </w:r>
    </w:p>
    <w:p w14:paraId="21FCE044" w14:textId="77777777" w:rsidR="005D76C3" w:rsidRDefault="005D76C3" w:rsidP="005D76C3"/>
    <w:p w14:paraId="5AFCF54D" w14:textId="77777777" w:rsidR="005D76C3" w:rsidRDefault="005D76C3" w:rsidP="005D76C3">
      <w:r>
        <w:t>Very respectfully,</w:t>
      </w:r>
    </w:p>
    <w:p w14:paraId="10FA716C" w14:textId="77777777" w:rsidR="005D76C3" w:rsidRDefault="005D76C3" w:rsidP="005D76C3">
      <w:r>
        <w:t>President</w:t>
      </w:r>
    </w:p>
    <w:p w14:paraId="60EE06FD" w14:textId="72DE0549" w:rsidR="005D76C3" w:rsidRDefault="005D76C3" w:rsidP="005D76C3">
      <w:r>
        <w:t xml:space="preserve"> Received as information.  </w:t>
      </w:r>
    </w:p>
    <w:p w14:paraId="5610416F" w14:textId="77777777" w:rsidR="005D76C3" w:rsidRDefault="005D76C3" w:rsidP="005D76C3"/>
    <w:p w14:paraId="66365A55" w14:textId="468D1101" w:rsidR="005D76C3" w:rsidRDefault="005D76C3" w:rsidP="005D76C3">
      <w:r>
        <w:t>Rep. HIOTT moved that the House recede until 2:00 p.m., which was agreed to.</w:t>
      </w:r>
    </w:p>
    <w:p w14:paraId="1387D34F" w14:textId="77777777" w:rsidR="005D76C3" w:rsidRDefault="005D76C3" w:rsidP="005D76C3"/>
    <w:p w14:paraId="24E4AEFB" w14:textId="7419A347" w:rsidR="005D76C3" w:rsidRDefault="005D76C3" w:rsidP="005D76C3">
      <w:pPr>
        <w:keepNext/>
        <w:jc w:val="center"/>
        <w:rPr>
          <w:b/>
        </w:rPr>
      </w:pPr>
      <w:r w:rsidRPr="005D76C3">
        <w:rPr>
          <w:b/>
        </w:rPr>
        <w:t>THE HOUSE RESUMES</w:t>
      </w:r>
    </w:p>
    <w:p w14:paraId="28730ECD" w14:textId="105791BA" w:rsidR="005D76C3" w:rsidRDefault="005D76C3" w:rsidP="005D76C3">
      <w:r>
        <w:t>At 2:00 p.m. the House resumed, the SPEAKER in the Chair.</w:t>
      </w:r>
    </w:p>
    <w:p w14:paraId="277A68E5" w14:textId="77777777" w:rsidR="005D76C3" w:rsidRDefault="005D76C3" w:rsidP="005D76C3"/>
    <w:p w14:paraId="71878ACD" w14:textId="77E4C17F" w:rsidR="005D76C3" w:rsidRDefault="005D76C3" w:rsidP="005D76C3">
      <w:pPr>
        <w:keepNext/>
        <w:jc w:val="center"/>
        <w:rPr>
          <w:b/>
        </w:rPr>
      </w:pPr>
      <w:r w:rsidRPr="005D76C3">
        <w:rPr>
          <w:b/>
        </w:rPr>
        <w:t>LEAVE OF ABSENCE</w:t>
      </w:r>
    </w:p>
    <w:p w14:paraId="39A0DC64" w14:textId="38BE7F0C" w:rsidR="005D76C3" w:rsidRDefault="005D76C3" w:rsidP="005D76C3">
      <w:r>
        <w:t xml:space="preserve">The SPEAKER granted Rep. ATKINSON a leave of absence for the remainder of the day. </w:t>
      </w:r>
    </w:p>
    <w:p w14:paraId="0E87B964" w14:textId="77777777" w:rsidR="005D76C3" w:rsidRDefault="005D76C3" w:rsidP="005D76C3"/>
    <w:p w14:paraId="36226470" w14:textId="6073DD80" w:rsidR="005D76C3" w:rsidRDefault="005D76C3" w:rsidP="005D76C3">
      <w:pPr>
        <w:keepNext/>
        <w:jc w:val="center"/>
        <w:rPr>
          <w:b/>
        </w:rPr>
      </w:pPr>
      <w:r w:rsidRPr="005D76C3">
        <w:rPr>
          <w:b/>
        </w:rPr>
        <w:t>LEAVE OF ABSENCE</w:t>
      </w:r>
    </w:p>
    <w:p w14:paraId="5FBDA063" w14:textId="1DB7E6AC" w:rsidR="005D76C3" w:rsidRDefault="005D76C3" w:rsidP="005D76C3">
      <w:r>
        <w:t xml:space="preserve">The SPEAKER granted Rep. M. M. SMITH a leave of absence for the remainder of the day. </w:t>
      </w:r>
    </w:p>
    <w:p w14:paraId="628417D7" w14:textId="77777777" w:rsidR="005D76C3" w:rsidRDefault="005D76C3" w:rsidP="005D76C3"/>
    <w:p w14:paraId="33B5E6DA" w14:textId="646615CE" w:rsidR="005D76C3" w:rsidRDefault="005D76C3" w:rsidP="005D76C3">
      <w:pPr>
        <w:keepNext/>
        <w:jc w:val="center"/>
        <w:rPr>
          <w:b/>
        </w:rPr>
      </w:pPr>
      <w:r w:rsidRPr="005D76C3">
        <w:rPr>
          <w:b/>
        </w:rPr>
        <w:t>HOUSE STANDS AT EASE</w:t>
      </w:r>
    </w:p>
    <w:p w14:paraId="4D96E4C5" w14:textId="30D3271E" w:rsidR="005D76C3" w:rsidRDefault="005D76C3" w:rsidP="005D76C3">
      <w:r>
        <w:t>The House stood at ease subject to the call of the Chair.</w:t>
      </w:r>
    </w:p>
    <w:p w14:paraId="5617DB76" w14:textId="77777777" w:rsidR="005D76C3" w:rsidRDefault="005D76C3" w:rsidP="005D76C3"/>
    <w:p w14:paraId="18662617" w14:textId="21D00FB5" w:rsidR="005D76C3" w:rsidRDefault="005D76C3" w:rsidP="005D76C3">
      <w:pPr>
        <w:keepNext/>
        <w:jc w:val="center"/>
        <w:rPr>
          <w:b/>
        </w:rPr>
      </w:pPr>
      <w:r w:rsidRPr="005D76C3">
        <w:rPr>
          <w:b/>
        </w:rPr>
        <w:t>THE HOUSE RESUMES</w:t>
      </w:r>
    </w:p>
    <w:p w14:paraId="3C5C1F70" w14:textId="66505664" w:rsidR="005D76C3" w:rsidRDefault="005D76C3" w:rsidP="005D76C3">
      <w:r>
        <w:t>At 2:30 p.m. the House resumed, the SPEAKER in the Chair.</w:t>
      </w:r>
    </w:p>
    <w:p w14:paraId="66853045" w14:textId="77777777" w:rsidR="005D76C3" w:rsidRDefault="005D76C3" w:rsidP="005D76C3"/>
    <w:p w14:paraId="0F843364" w14:textId="77777777" w:rsidR="005D76C3" w:rsidRDefault="005D76C3" w:rsidP="005D76C3">
      <w:pPr>
        <w:keepNext/>
        <w:jc w:val="center"/>
        <w:rPr>
          <w:b/>
        </w:rPr>
      </w:pPr>
      <w:r w:rsidRPr="005D76C3">
        <w:rPr>
          <w:b/>
        </w:rPr>
        <w:t>S. 508--CONFERENCE REPORT ADOPTED</w:t>
      </w:r>
    </w:p>
    <w:p w14:paraId="630F950D" w14:textId="5DB44557" w:rsidR="005D76C3" w:rsidRDefault="005D76C3" w:rsidP="005D76C3">
      <w:pPr>
        <w:jc w:val="center"/>
        <w:rPr>
          <w:b/>
        </w:rPr>
      </w:pPr>
    </w:p>
    <w:p w14:paraId="6D56C5F6" w14:textId="77777777" w:rsidR="005D76C3" w:rsidRPr="00BD6895" w:rsidRDefault="005D76C3" w:rsidP="005D76C3">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pPr>
      <w:bookmarkStart w:id="131" w:name="file_start251"/>
      <w:bookmarkEnd w:id="131"/>
      <w:r w:rsidRPr="00BD6895">
        <w:t>S. 508—Conference Report</w:t>
      </w:r>
    </w:p>
    <w:p w14:paraId="67D5EFE2" w14:textId="77777777" w:rsidR="005D76C3" w:rsidRPr="00BD6895" w:rsidRDefault="005D76C3" w:rsidP="005D76C3">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pPr>
      <w:r w:rsidRPr="00BD6895">
        <w:tab/>
        <w:t>The General Assembly, Columbia, S.C., May 14, 2026</w:t>
      </w:r>
    </w:p>
    <w:p w14:paraId="3626358C" w14:textId="139EB4D8" w:rsidR="005D76C3" w:rsidRPr="00BD6895" w:rsidRDefault="005D76C3" w:rsidP="005D76C3">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BD6895">
        <w:tab/>
        <w:t>The COMMITTEE OF CONFERENCE, to whom was referred:</w:t>
      </w:r>
    </w:p>
    <w:p w14:paraId="72E115B2" w14:textId="77777777" w:rsidR="005D76C3" w:rsidRPr="00BD6895" w:rsidRDefault="005D76C3" w:rsidP="005D76C3">
      <w:pPr>
        <w:pStyle w:val="scconfrepbilldetails"/>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pPr>
      <w:r w:rsidRPr="00BD6895">
        <w:rPr>
          <w:caps/>
        </w:rPr>
        <w:t>S. 508</w:t>
      </w:r>
      <w:r w:rsidRPr="00BD6895">
        <w:t xml:space="preserve"> -- Senators Verdin, Goldfinch, Martin, Peeler, Bennett, Young, Blackmon, Kimbrell, Zell, Nutt, Fernandez, Alexander, Turner, Adams, Leber, Corbin, Grooms, Hembree, Rice, Massey, Garrett, Chaplin, Cromer, Johnson, Gambrell, Kennedy, Davis, Climer, Campsen, Reichenbach, Bright and Cash:  </w:t>
      </w:r>
    </w:p>
    <w:p w14:paraId="400A45B3" w14:textId="77777777" w:rsidR="005D76C3" w:rsidRPr="00BD6895" w:rsidRDefault="005D76C3" w:rsidP="005D76C3">
      <w:pPr>
        <w:pStyle w:val="scconfrepbilldetail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rStyle w:val="scconfrepbilltitle"/>
          <w:caps w:val="0"/>
        </w:rPr>
      </w:pPr>
      <w:r w:rsidRPr="00BD6895">
        <w:rPr>
          <w:rStyle w:val="scconfrepbilltitle"/>
        </w:rPr>
        <w:t>TO AMEND THE SOUTH CAROLINA CODE OF LAWS BY AMENDING SECTION 10‑1‑165, RELATING TO THE PROTECTION OF CERTAIN MONUMENTS AND MEMORIALS, SO AS TO EXPAND THE TYPE OF MONUMENTS OR MEMORIALS THAT MAY NOT BE RELOCATED, REMOVED, OR DISTURBED, TO WITHHOLD DISBURSEMENTS FROM THE LOCAL GOVERNMENT FUND FOR ANY COUNTY OR MUNICIPALITY THAT VIOLATES THIS SECTION, TO PROVIDE FOR THE CARE AND PRESERVATION OF MONUMENTS AND MEMORIALS BY CERTAIN PEOPLE OR ORGANIZATIONS, TO PROVIDE STANDING TO CERTAIN PEOPLE OR ORGANIZATIONS TO BRING A CIVIL ACTION IN RESPONSE TO A VIOLATION OF THIS SECTION OR TO PREVENT SUCH VIOLATION, AND TO PROVIDE FOR LIMITATIONS ON THE TRANSFER OF REAL PROPERTY UNDERNEATH A MONUMENT OR MEMORIAL OR THE TRANSFER OF REAL PROPERTY NECESSARY TO MAINTAIN, ACCESS, OR VIEW A MONUMENT OR MEMORIAL.</w:t>
      </w:r>
    </w:p>
    <w:p w14:paraId="6520BD91" w14:textId="77777777" w:rsidR="005D76C3" w:rsidRPr="00BD6895" w:rsidRDefault="005D76C3" w:rsidP="005D76C3">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p>
    <w:p w14:paraId="34153FD7" w14:textId="77777777" w:rsidR="005D76C3" w:rsidRPr="00BD6895" w:rsidRDefault="005D76C3" w:rsidP="005D76C3">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BD6895">
        <w:tab/>
        <w:t>Beg leave to report that they have duly and carefully considered the same and recommend:</w:t>
      </w:r>
    </w:p>
    <w:p w14:paraId="2E3EDE9E" w14:textId="77777777" w:rsidR="005D76C3" w:rsidRPr="00BD6895" w:rsidRDefault="005D76C3" w:rsidP="005D76C3">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BD6895">
        <w:t>That the same do pass with the following amendments:</w:t>
      </w:r>
    </w:p>
    <w:p w14:paraId="3CEF2020" w14:textId="77777777" w:rsidR="005D76C3" w:rsidRPr="00BD6895" w:rsidRDefault="005D76C3" w:rsidP="005D76C3">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p>
    <w:p w14:paraId="3CB04577" w14:textId="77777777" w:rsidR="005D76C3" w:rsidRPr="00BD6895" w:rsidRDefault="005D76C3" w:rsidP="005D76C3">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BD6895">
        <w:tab/>
        <w:t>Amend the bill, as and if amended, by striking all after the enacting words and inserting:</w:t>
      </w:r>
    </w:p>
    <w:p w14:paraId="5165B7E7" w14:textId="77777777" w:rsidR="005D76C3" w:rsidRPr="00BD6895" w:rsidRDefault="005D76C3" w:rsidP="005D76C3">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132" w:name="bs_num_1_81ba0bb55"/>
      <w:r w:rsidRPr="00BD6895">
        <w:rPr>
          <w:rFonts w:cs="Times New Roman"/>
          <w:sz w:val="22"/>
        </w:rPr>
        <w:t>S</w:t>
      </w:r>
      <w:bookmarkEnd w:id="132"/>
      <w:r w:rsidRPr="00BD6895">
        <w:rPr>
          <w:rFonts w:cs="Times New Roman"/>
          <w:sz w:val="22"/>
        </w:rPr>
        <w:t>ECTION 1.</w:t>
      </w:r>
      <w:r w:rsidRPr="00BD6895">
        <w:rPr>
          <w:rFonts w:cs="Times New Roman"/>
          <w:sz w:val="22"/>
        </w:rPr>
        <w:tab/>
        <w:t>The General Assembly finds that those who lived through a historical event possess a firsthand understanding that later observers can study but never fully replicate. Accounts written by people who experienced the event—or who lived closer to the time period—carry the texture of context, language, and lived reality that inevitably fades with time. The nearer a person stands in time to the event, the more likely their description reflects the conditions, perceptions, and meanings as they were actually understood when they occurred.</w:t>
      </w:r>
    </w:p>
    <w:p w14:paraId="464CF24F" w14:textId="77777777" w:rsidR="005D76C3" w:rsidRPr="00BD6895" w:rsidRDefault="005D76C3" w:rsidP="005D76C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133" w:name="bs_num_2_6c02f82f8"/>
      <w:r w:rsidRPr="00BD6895">
        <w:rPr>
          <w:rFonts w:cs="Times New Roman"/>
          <w:sz w:val="22"/>
        </w:rPr>
        <w:t>S</w:t>
      </w:r>
      <w:bookmarkEnd w:id="133"/>
      <w:r w:rsidRPr="00BD6895">
        <w:rPr>
          <w:rFonts w:cs="Times New Roman"/>
          <w:sz w:val="22"/>
        </w:rPr>
        <w:t>ECTION 2.</w:t>
      </w:r>
      <w:r w:rsidRPr="00BD6895">
        <w:rPr>
          <w:rFonts w:cs="Times New Roman"/>
          <w:sz w:val="22"/>
        </w:rPr>
        <w:tab/>
      </w:r>
      <w:bookmarkStart w:id="134" w:name="dl_e399caa70"/>
      <w:r w:rsidRPr="00BD6895">
        <w:rPr>
          <w:rFonts w:cs="Times New Roman"/>
          <w:sz w:val="22"/>
        </w:rPr>
        <w:t>S</w:t>
      </w:r>
      <w:bookmarkEnd w:id="134"/>
      <w:r w:rsidRPr="00BD6895">
        <w:rPr>
          <w:rFonts w:cs="Times New Roman"/>
          <w:sz w:val="22"/>
        </w:rPr>
        <w:t>ection 10-1-165 of the S.C. Code is amended to read:</w:t>
      </w:r>
    </w:p>
    <w:p w14:paraId="10F88EED" w14:textId="77777777" w:rsidR="005D76C3" w:rsidRPr="00BD6895"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BD6895">
        <w:rPr>
          <w:rFonts w:cs="Times New Roman"/>
          <w:sz w:val="22"/>
        </w:rPr>
        <w:tab/>
      </w:r>
      <w:bookmarkStart w:id="135" w:name="cs_T10C1N165_fa8e57858"/>
      <w:r w:rsidRPr="00BD6895">
        <w:rPr>
          <w:rFonts w:cs="Times New Roman"/>
          <w:sz w:val="22"/>
        </w:rPr>
        <w:t>S</w:t>
      </w:r>
      <w:bookmarkEnd w:id="135"/>
      <w:r w:rsidRPr="00BD6895">
        <w:rPr>
          <w:rFonts w:cs="Times New Roman"/>
          <w:sz w:val="22"/>
        </w:rPr>
        <w:t>ection 10-1-165.</w:t>
      </w:r>
      <w:r w:rsidRPr="00BD6895">
        <w:rPr>
          <w:rFonts w:cs="Times New Roman"/>
          <w:sz w:val="22"/>
        </w:rPr>
        <w:tab/>
      </w:r>
      <w:bookmarkStart w:id="136" w:name="ss_T10C1N165SA_lv1_70c86f353"/>
      <w:r w:rsidRPr="00BD6895">
        <w:rPr>
          <w:rFonts w:cs="Times New Roman"/>
          <w:sz w:val="22"/>
        </w:rPr>
        <w:t>(</w:t>
      </w:r>
      <w:bookmarkEnd w:id="136"/>
      <w:r w:rsidRPr="00BD6895">
        <w:rPr>
          <w:rFonts w:cs="Times New Roman"/>
          <w:sz w:val="22"/>
        </w:rPr>
        <w:t xml:space="preserve">A) </w:t>
      </w:r>
      <w:r w:rsidRPr="00BD6895">
        <w:rPr>
          <w:rStyle w:val="scinsert"/>
          <w:rFonts w:cs="Times New Roman"/>
          <w:sz w:val="22"/>
        </w:rPr>
        <w:t>For the purposes of this section:</w:t>
      </w:r>
    </w:p>
    <w:p w14:paraId="2A8FE5DA" w14:textId="77777777" w:rsidR="005D76C3" w:rsidRPr="00BD6895"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BD6895">
        <w:rPr>
          <w:rStyle w:val="scinsert"/>
          <w:rFonts w:cs="Times New Roman"/>
          <w:sz w:val="22"/>
        </w:rPr>
        <w:tab/>
      </w:r>
      <w:r w:rsidRPr="00BD6895">
        <w:rPr>
          <w:rStyle w:val="scinsert"/>
          <w:rFonts w:cs="Times New Roman"/>
          <w:sz w:val="22"/>
        </w:rPr>
        <w:tab/>
      </w:r>
      <w:bookmarkStart w:id="137" w:name="ss_T10C1N165S1_lv2_d2ffae978"/>
      <w:r w:rsidRPr="00BD6895">
        <w:rPr>
          <w:rStyle w:val="scinsert"/>
          <w:rFonts w:cs="Times New Roman"/>
          <w:sz w:val="22"/>
        </w:rPr>
        <w:t>(</w:t>
      </w:r>
      <w:bookmarkEnd w:id="137"/>
      <w:r w:rsidRPr="00BD6895">
        <w:rPr>
          <w:rStyle w:val="scinsert"/>
          <w:rFonts w:cs="Times New Roman"/>
          <w:sz w:val="22"/>
        </w:rPr>
        <w:t>1) “Affinity organization” means a nonprofit organization registered with the Secretary of State that was established for the purpose of, primary or otherwise, honoring a particular event, people, or time period including, but not limited to, historic or heritage organizations that have a clearly demonstrable record of these actions.</w:t>
      </w:r>
    </w:p>
    <w:p w14:paraId="6D71A82C" w14:textId="77777777" w:rsidR="005D76C3" w:rsidRPr="00BD6895"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BD6895">
        <w:rPr>
          <w:rStyle w:val="scinsert"/>
          <w:rFonts w:cs="Times New Roman"/>
          <w:sz w:val="22"/>
        </w:rPr>
        <w:tab/>
      </w:r>
      <w:r w:rsidRPr="00BD6895">
        <w:rPr>
          <w:rStyle w:val="scinsert"/>
          <w:rFonts w:cs="Times New Roman"/>
          <w:sz w:val="22"/>
        </w:rPr>
        <w:tab/>
      </w:r>
      <w:bookmarkStart w:id="138" w:name="ss_T10C1N165S2_lv2_e82ff9b8d"/>
      <w:r w:rsidRPr="00BD6895">
        <w:rPr>
          <w:rStyle w:val="scinsert"/>
          <w:rFonts w:cs="Times New Roman"/>
          <w:sz w:val="22"/>
        </w:rPr>
        <w:t>(</w:t>
      </w:r>
      <w:bookmarkEnd w:id="138"/>
      <w:r w:rsidRPr="00BD6895">
        <w:rPr>
          <w:rStyle w:val="scinsert"/>
          <w:rFonts w:cs="Times New Roman"/>
          <w:sz w:val="22"/>
        </w:rPr>
        <w:t>2) “Historic figure” means a deceased person recognized in historical records, scholarship, or public commemoration as having played a significant role in past events or developments of public importance.</w:t>
      </w:r>
    </w:p>
    <w:p w14:paraId="3C4D80DE" w14:textId="77777777" w:rsidR="005D76C3" w:rsidRPr="00BD6895"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BD6895">
        <w:rPr>
          <w:rStyle w:val="scinsert"/>
          <w:rFonts w:cs="Times New Roman"/>
          <w:sz w:val="22"/>
        </w:rPr>
        <w:tab/>
      </w:r>
      <w:r w:rsidRPr="00BD6895">
        <w:rPr>
          <w:rStyle w:val="scinsert"/>
          <w:rFonts w:cs="Times New Roman"/>
          <w:sz w:val="22"/>
        </w:rPr>
        <w:tab/>
      </w:r>
      <w:bookmarkStart w:id="139" w:name="ss_T10C1N165S3_lv2_dc3b8e0bc"/>
      <w:r w:rsidRPr="00BD6895">
        <w:rPr>
          <w:rStyle w:val="scinsert"/>
          <w:rFonts w:cs="Times New Roman"/>
          <w:sz w:val="22"/>
        </w:rPr>
        <w:t>(</w:t>
      </w:r>
      <w:bookmarkEnd w:id="139"/>
      <w:r w:rsidRPr="00BD6895">
        <w:rPr>
          <w:rStyle w:val="scinsert"/>
          <w:rFonts w:cs="Times New Roman"/>
          <w:sz w:val="22"/>
        </w:rPr>
        <w:t>3) “Monument preservation organization” means a nonprofit organization registered with the Secretary of State that was established solely, or in part, for the preservation, defense, or protection of monuments and memorials that has a clearly demonstrable record of these actions.</w:t>
      </w:r>
    </w:p>
    <w:p w14:paraId="0455993F" w14:textId="77777777" w:rsidR="005D76C3" w:rsidRPr="00BD6895"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BD6895">
        <w:rPr>
          <w:rStyle w:val="scinsert"/>
          <w:rFonts w:cs="Times New Roman"/>
          <w:sz w:val="22"/>
        </w:rPr>
        <w:tab/>
      </w:r>
      <w:bookmarkStart w:id="140" w:name="ss_T10C1N165SB_lv1_c1ee0e336"/>
      <w:r w:rsidRPr="00BD6895">
        <w:rPr>
          <w:rStyle w:val="scinsert"/>
          <w:rFonts w:cs="Times New Roman"/>
          <w:sz w:val="22"/>
        </w:rPr>
        <w:t>(</w:t>
      </w:r>
      <w:bookmarkEnd w:id="140"/>
      <w:r w:rsidRPr="00BD6895">
        <w:rPr>
          <w:rStyle w:val="scinsert"/>
          <w:rFonts w:cs="Times New Roman"/>
          <w:sz w:val="22"/>
        </w:rPr>
        <w:t xml:space="preserve">B) </w:t>
      </w:r>
      <w:r w:rsidRPr="00BD6895">
        <w:rPr>
          <w:rFonts w:cs="Times New Roman"/>
          <w:sz w:val="22"/>
        </w:rPr>
        <w:t xml:space="preserve">No </w:t>
      </w:r>
      <w:r w:rsidRPr="00BD6895">
        <w:rPr>
          <w:rStyle w:val="scinsert"/>
          <w:rFonts w:cs="Times New Roman"/>
          <w:sz w:val="22"/>
        </w:rPr>
        <w:t xml:space="preserve">colonial war, </w:t>
      </w:r>
      <w:r w:rsidRPr="00BD6895">
        <w:rPr>
          <w:rFonts w:cs="Times New Roman"/>
          <w:sz w:val="22"/>
        </w:rPr>
        <w:t>Revolutionary War, War of 1812, Mexican War, War Between the States, Spanish-American War, World War I, World War II, Korean War, Vietnam War, Persian Gulf War,</w:t>
      </w:r>
      <w:r w:rsidRPr="00BD6895">
        <w:rPr>
          <w:rStyle w:val="scinsert"/>
          <w:rFonts w:cs="Times New Roman"/>
          <w:sz w:val="22"/>
        </w:rPr>
        <w:t xml:space="preserve"> any armed conflict involving South Carolinians,</w:t>
      </w:r>
      <w:r w:rsidRPr="00BD6895">
        <w:rPr>
          <w:rFonts w:cs="Times New Roman"/>
          <w:sz w:val="22"/>
        </w:rPr>
        <w:t xml:space="preserve"> Native American, </w:t>
      </w:r>
      <w:r w:rsidRPr="00BD6895">
        <w:rPr>
          <w:rStyle w:val="scstrike"/>
          <w:rFonts w:cs="Times New Roman"/>
          <w:sz w:val="22"/>
        </w:rPr>
        <w:t>or</w:t>
      </w:r>
      <w:r w:rsidRPr="00BD6895">
        <w:rPr>
          <w:rFonts w:cs="Times New Roman"/>
          <w:sz w:val="22"/>
        </w:rPr>
        <w:t xml:space="preserve"> African</w:t>
      </w:r>
      <w:r w:rsidRPr="00BD6895">
        <w:rPr>
          <w:rStyle w:val="scstrike"/>
          <w:rFonts w:cs="Times New Roman"/>
          <w:sz w:val="22"/>
        </w:rPr>
        <w:t>-</w:t>
      </w:r>
      <w:r w:rsidRPr="00BD6895">
        <w:rPr>
          <w:rFonts w:cs="Times New Roman"/>
          <w:sz w:val="22"/>
        </w:rPr>
        <w:t>American History</w:t>
      </w:r>
      <w:r w:rsidRPr="00BD6895">
        <w:rPr>
          <w:rStyle w:val="scinsert"/>
          <w:rFonts w:cs="Times New Roman"/>
          <w:sz w:val="22"/>
        </w:rPr>
        <w:t>, or other historic</w:t>
      </w:r>
      <w:r w:rsidRPr="00BD6895">
        <w:rPr>
          <w:rFonts w:cs="Times New Roman"/>
          <w:sz w:val="22"/>
        </w:rPr>
        <w:t xml:space="preserve"> monuments or memorials erected on public property of the State or any of its political subdivisions may be relocated, removed, disturbed, or altered. No street, bridge, structure, park, preserve, reserve, </w:t>
      </w:r>
      <w:r w:rsidRPr="00BD6895">
        <w:rPr>
          <w:rStyle w:val="scinsert"/>
          <w:rFonts w:cs="Times New Roman"/>
          <w:sz w:val="22"/>
        </w:rPr>
        <w:t xml:space="preserve">installation, nameplate, </w:t>
      </w:r>
      <w:r w:rsidRPr="00BD6895">
        <w:rPr>
          <w:rFonts w:cs="Times New Roman"/>
          <w:sz w:val="22"/>
        </w:rPr>
        <w:t>or other public area of the State or any of its political subdivisions dedicated in memory of or named for any historic figure</w:t>
      </w:r>
      <w:r w:rsidRPr="00BD6895">
        <w:rPr>
          <w:rStyle w:val="scinsert"/>
          <w:rFonts w:cs="Times New Roman"/>
          <w:sz w:val="22"/>
        </w:rPr>
        <w:t>,</w:t>
      </w:r>
      <w:r w:rsidRPr="00BD6895">
        <w:rPr>
          <w:rFonts w:cs="Times New Roman"/>
          <w:sz w:val="22"/>
        </w:rPr>
        <w:t xml:space="preserve"> </w:t>
      </w:r>
      <w:r w:rsidRPr="00BD6895">
        <w:rPr>
          <w:rStyle w:val="scstrike"/>
          <w:rFonts w:cs="Times New Roman"/>
          <w:sz w:val="22"/>
        </w:rPr>
        <w:t xml:space="preserve">or </w:t>
      </w:r>
      <w:r w:rsidRPr="00BD6895">
        <w:rPr>
          <w:rStyle w:val="scinsert"/>
          <w:rFonts w:cs="Times New Roman"/>
          <w:sz w:val="22"/>
        </w:rPr>
        <w:t xml:space="preserve">historic group of people, </w:t>
      </w:r>
      <w:r w:rsidRPr="00BD6895">
        <w:rPr>
          <w:rFonts w:cs="Times New Roman"/>
          <w:sz w:val="22"/>
        </w:rPr>
        <w:t>historic event</w:t>
      </w:r>
      <w:r w:rsidRPr="00BD6895">
        <w:rPr>
          <w:rStyle w:val="scinsert"/>
          <w:rFonts w:cs="Times New Roman"/>
          <w:sz w:val="22"/>
        </w:rPr>
        <w:t>, or commemorated event</w:t>
      </w:r>
      <w:r w:rsidRPr="00BD6895">
        <w:rPr>
          <w:rFonts w:cs="Times New Roman"/>
          <w:sz w:val="22"/>
        </w:rPr>
        <w:t xml:space="preserve"> may be renamed or rededicated. No person may prevent the public body responsible for the monument or memorial from taking proper measures and exercising proper means for the protection, preservation, and care of these monuments, memorials, or nameplates.</w:t>
      </w:r>
    </w:p>
    <w:p w14:paraId="62E4BC22" w14:textId="77777777" w:rsidR="005D76C3" w:rsidRPr="00BD6895"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BD6895">
        <w:rPr>
          <w:rStyle w:val="scinsert"/>
          <w:rFonts w:cs="Times New Roman"/>
          <w:sz w:val="22"/>
        </w:rPr>
        <w:tab/>
      </w:r>
      <w:bookmarkStart w:id="141" w:name="ss_T10C1N165SC_lv1_5a14655e0"/>
      <w:r w:rsidRPr="00BD6895">
        <w:rPr>
          <w:rStyle w:val="scinsert"/>
          <w:rFonts w:cs="Times New Roman"/>
          <w:sz w:val="22"/>
        </w:rPr>
        <w:t>(</w:t>
      </w:r>
      <w:bookmarkEnd w:id="141"/>
      <w:r w:rsidRPr="00BD6895">
        <w:rPr>
          <w:rStyle w:val="scinsert"/>
          <w:rFonts w:cs="Times New Roman"/>
          <w:sz w:val="22"/>
        </w:rPr>
        <w:t>C) The prohibition on disturbing or altering a monument or memorial contained in this section includes affixing to or placing on or near a monument or memorial, or the public property upon which the monument or memorial is located, plaques, markers, anything that facilitates the transmission of messages through digital or electronic means, or other messages or message delivery devices or platforms that are related to the monument or memorial but are not original to the monument or memorial.</w:t>
      </w:r>
    </w:p>
    <w:p w14:paraId="7C1251AB" w14:textId="77777777" w:rsidR="005D76C3" w:rsidRPr="00BD6895"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BD6895">
        <w:rPr>
          <w:rFonts w:cs="Times New Roman"/>
          <w:sz w:val="22"/>
        </w:rPr>
        <w:tab/>
      </w:r>
      <w:r w:rsidRPr="00BD6895">
        <w:rPr>
          <w:rStyle w:val="scstrike"/>
          <w:rFonts w:cs="Times New Roman"/>
          <w:sz w:val="22"/>
        </w:rPr>
        <w:t>(B)</w:t>
      </w:r>
      <w:bookmarkStart w:id="142" w:name="ss_T10C1N165SD_lv1_b01b90744"/>
      <w:r w:rsidRPr="00BD6895">
        <w:rPr>
          <w:rStyle w:val="scinsert"/>
          <w:rFonts w:cs="Times New Roman"/>
          <w:sz w:val="22"/>
        </w:rPr>
        <w:t>(</w:t>
      </w:r>
      <w:bookmarkEnd w:id="142"/>
      <w:r w:rsidRPr="00BD6895">
        <w:rPr>
          <w:rStyle w:val="scinsert"/>
          <w:rFonts w:cs="Times New Roman"/>
          <w:sz w:val="22"/>
        </w:rPr>
        <w:t>D)</w:t>
      </w:r>
      <w:r w:rsidRPr="00BD6895">
        <w:rPr>
          <w:rFonts w:cs="Times New Roman"/>
          <w:sz w:val="22"/>
        </w:rPr>
        <w:t xml:space="preserve"> </w:t>
      </w:r>
      <w:r w:rsidRPr="00BD6895">
        <w:rPr>
          <w:rStyle w:val="scstrike"/>
          <w:rFonts w:cs="Times New Roman"/>
          <w:sz w:val="22"/>
        </w:rPr>
        <w:t>The provisions of this section may only be amended or repealed upon passage of an act which has received a two-thirds vote on the third reading of the bill in each branch of the General Assembly.</w:t>
      </w:r>
      <w:r w:rsidRPr="00BD6895">
        <w:rPr>
          <w:rStyle w:val="scinsert"/>
          <w:rFonts w:cs="Times New Roman"/>
          <w:sz w:val="22"/>
        </w:rPr>
        <w:t>In order to relocate, remove, disturb, or alter a monument or memorial or to rename or rededicate a street, bridge, structure, park, preserve, reserve, installation, nameplate, or other public area of the State or any of its political subdivisions dedicated in memory of or named for any historic figure, historic group of people, historic event, or commemorated event, the General Assembly must enact a joint resolution directing the action to be taken.</w:t>
      </w:r>
    </w:p>
    <w:p w14:paraId="65D40DD9" w14:textId="77777777" w:rsidR="005D76C3" w:rsidRPr="00BD6895"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BD6895">
        <w:rPr>
          <w:rStyle w:val="scinsert"/>
          <w:rFonts w:cs="Times New Roman"/>
          <w:sz w:val="22"/>
        </w:rPr>
        <w:tab/>
      </w:r>
      <w:bookmarkStart w:id="143" w:name="ss_T10C1N165SE_lv1_b21d0a3d7"/>
      <w:r w:rsidRPr="00BD6895">
        <w:rPr>
          <w:rStyle w:val="scinsert"/>
          <w:rFonts w:cs="Times New Roman"/>
          <w:sz w:val="22"/>
        </w:rPr>
        <w:t>(</w:t>
      </w:r>
      <w:bookmarkEnd w:id="143"/>
      <w:r w:rsidRPr="00BD6895">
        <w:rPr>
          <w:rStyle w:val="scinsert"/>
          <w:rFonts w:cs="Times New Roman"/>
          <w:sz w:val="22"/>
        </w:rPr>
        <w:t>E)</w:t>
      </w:r>
      <w:bookmarkStart w:id="144" w:name="ss_T10C1N165S1_lv2_1e752bbeb"/>
      <w:r w:rsidRPr="00BD6895">
        <w:rPr>
          <w:rStyle w:val="scinsert"/>
          <w:rFonts w:cs="Times New Roman"/>
          <w:sz w:val="22"/>
        </w:rPr>
        <w:t>(</w:t>
      </w:r>
      <w:bookmarkEnd w:id="144"/>
      <w:r w:rsidRPr="00BD6895">
        <w:rPr>
          <w:rStyle w:val="scinsert"/>
          <w:rFonts w:cs="Times New Roman"/>
          <w:sz w:val="22"/>
        </w:rPr>
        <w:t>1) It is not a violation of subsection (B) if a monument or memorial to a dedicated class of people whose names are inscribed on the monument or memorial is altered to include additional names of members of the class who were not known to be or had not qualified as a member of the class at the time that the monument or memorial was first erected.</w:t>
      </w:r>
    </w:p>
    <w:p w14:paraId="13241A12" w14:textId="77777777" w:rsidR="005D76C3" w:rsidRPr="00BD6895"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BD6895">
        <w:rPr>
          <w:rStyle w:val="scinsert"/>
          <w:rFonts w:cs="Times New Roman"/>
          <w:sz w:val="22"/>
        </w:rPr>
        <w:tab/>
      </w:r>
      <w:r w:rsidRPr="00BD6895">
        <w:rPr>
          <w:rStyle w:val="scinsert"/>
          <w:rFonts w:cs="Times New Roman"/>
          <w:sz w:val="22"/>
        </w:rPr>
        <w:tab/>
      </w:r>
      <w:bookmarkStart w:id="145" w:name="ss_T10C1N165S2_lv2_c8bf9595c"/>
      <w:r w:rsidRPr="00BD6895">
        <w:rPr>
          <w:rStyle w:val="scinsert"/>
          <w:rFonts w:cs="Times New Roman"/>
          <w:sz w:val="22"/>
        </w:rPr>
        <w:t>(</w:t>
      </w:r>
      <w:bookmarkEnd w:id="145"/>
      <w:r w:rsidRPr="00BD6895">
        <w:rPr>
          <w:rStyle w:val="scinsert"/>
          <w:rFonts w:cs="Times New Roman"/>
          <w:sz w:val="22"/>
        </w:rPr>
        <w:t>2) For a monument or memorial described in item (1), the permitted alteration may include the limited update of an existing plaque, marker, inscription, nameplate, anything that facilitates the transmission of messages through digital or electronic means, or other message or message delivery device or platform that is related to the monument or memorial and original to the monument or memorial. The update must be limited to identifying or providing information concerning the newly added members of the same dedicated class and must be made in substantially the same manner and format as the information provided for members of the class previously identified on or through the monument or memorial.</w:t>
      </w:r>
    </w:p>
    <w:p w14:paraId="6B08EF04" w14:textId="77777777" w:rsidR="005D76C3" w:rsidRPr="00BD6895"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BD6895">
        <w:rPr>
          <w:rStyle w:val="scinsert"/>
          <w:rFonts w:cs="Times New Roman"/>
          <w:sz w:val="22"/>
        </w:rPr>
        <w:tab/>
      </w:r>
      <w:bookmarkStart w:id="146" w:name="ss_T10C1N165SF_lv1_88df37f08"/>
      <w:r w:rsidRPr="00BD6895">
        <w:rPr>
          <w:rStyle w:val="scinsert"/>
          <w:rFonts w:cs="Times New Roman"/>
          <w:sz w:val="22"/>
        </w:rPr>
        <w:t>(</w:t>
      </w:r>
      <w:bookmarkEnd w:id="146"/>
      <w:r w:rsidRPr="00BD6895">
        <w:rPr>
          <w:rStyle w:val="scinsert"/>
          <w:rFonts w:cs="Times New Roman"/>
          <w:sz w:val="22"/>
        </w:rPr>
        <w:t>F)</w:t>
      </w:r>
      <w:bookmarkStart w:id="147" w:name="ss_T10C1N165S1_lv2_b77ffce32"/>
      <w:r w:rsidRPr="00BD6895">
        <w:rPr>
          <w:rStyle w:val="scinsert"/>
          <w:rFonts w:cs="Times New Roman"/>
          <w:sz w:val="22"/>
        </w:rPr>
        <w:t>(</w:t>
      </w:r>
      <w:bookmarkEnd w:id="147"/>
      <w:r w:rsidRPr="00BD6895">
        <w:rPr>
          <w:rStyle w:val="scinsert"/>
          <w:rFonts w:cs="Times New Roman"/>
          <w:sz w:val="22"/>
        </w:rPr>
        <w:t xml:space="preserve">1) An affinity organization or monument preservation organization may bring a civil action to prevent or redress a violation of this section, including an action for injunctive or declaratory relief. If a monument or memorial has been damaged or destroyed, the affinity organization or monument preservation organization may bring an action for the recovery of damages; however, such damages are limited to only the reasonable amount necessary to restore, repair, or replace any damaged or destroyed monument or memorial. A prevailing plaintiff under any cause of action may recover reasonable attorney’s fees and court costs. </w:t>
      </w:r>
    </w:p>
    <w:p w14:paraId="50C65B6C" w14:textId="77777777" w:rsidR="005D76C3" w:rsidRPr="00BD6895"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BD6895">
        <w:rPr>
          <w:rStyle w:val="scinsert"/>
          <w:rFonts w:cs="Times New Roman"/>
          <w:sz w:val="22"/>
        </w:rPr>
        <w:tab/>
      </w:r>
      <w:r w:rsidRPr="00BD6895">
        <w:rPr>
          <w:rStyle w:val="scinsert"/>
          <w:rFonts w:cs="Times New Roman"/>
          <w:sz w:val="22"/>
        </w:rPr>
        <w:tab/>
      </w:r>
      <w:bookmarkStart w:id="148" w:name="ss_T10C1N165S2_lv2_ad39f6e4c"/>
      <w:r w:rsidRPr="00BD6895">
        <w:rPr>
          <w:rStyle w:val="scinsert"/>
          <w:rFonts w:cs="Times New Roman"/>
          <w:sz w:val="22"/>
        </w:rPr>
        <w:t>(</w:t>
      </w:r>
      <w:bookmarkEnd w:id="148"/>
      <w:r w:rsidRPr="00BD6895">
        <w:rPr>
          <w:rStyle w:val="scinsert"/>
          <w:rFonts w:cs="Times New Roman"/>
          <w:sz w:val="22"/>
        </w:rPr>
        <w:t>2) An alleged violation of this section:</w:t>
      </w:r>
    </w:p>
    <w:p w14:paraId="64AE1885" w14:textId="77777777" w:rsidR="005D76C3" w:rsidRPr="00BD6895"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BD6895">
        <w:rPr>
          <w:rStyle w:val="scinsert"/>
          <w:rFonts w:cs="Times New Roman"/>
          <w:sz w:val="22"/>
        </w:rPr>
        <w:tab/>
      </w:r>
      <w:r w:rsidRPr="00BD6895">
        <w:rPr>
          <w:rStyle w:val="scinsert"/>
          <w:rFonts w:cs="Times New Roman"/>
          <w:sz w:val="22"/>
        </w:rPr>
        <w:tab/>
      </w:r>
      <w:r w:rsidRPr="00BD6895">
        <w:rPr>
          <w:rStyle w:val="scinsert"/>
          <w:rFonts w:cs="Times New Roman"/>
          <w:sz w:val="22"/>
        </w:rPr>
        <w:tab/>
      </w:r>
      <w:bookmarkStart w:id="149" w:name="ss_T10C1N165Sa_lv3_c927399a5"/>
      <w:r w:rsidRPr="00BD6895">
        <w:rPr>
          <w:rStyle w:val="scinsert"/>
          <w:rFonts w:cs="Times New Roman"/>
          <w:sz w:val="22"/>
        </w:rPr>
        <w:t>(</w:t>
      </w:r>
      <w:bookmarkEnd w:id="149"/>
      <w:r w:rsidRPr="00BD6895">
        <w:rPr>
          <w:rStyle w:val="scinsert"/>
          <w:rFonts w:cs="Times New Roman"/>
          <w:sz w:val="22"/>
        </w:rPr>
        <w:t>a) related to a particular event, people, or time period honored by an affinity organization that is raised by the affinity organization in a civil complaint concerning the alleged violation constitutes concrete and particularized harm for the purposes of the affinity organization’s standing to bring the civil action; or</w:t>
      </w:r>
    </w:p>
    <w:p w14:paraId="05EFA1CD" w14:textId="77777777" w:rsidR="005D76C3" w:rsidRPr="00BD6895"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BD6895">
        <w:rPr>
          <w:rStyle w:val="scinsert"/>
          <w:rFonts w:cs="Times New Roman"/>
          <w:sz w:val="22"/>
        </w:rPr>
        <w:tab/>
      </w:r>
      <w:r w:rsidRPr="00BD6895">
        <w:rPr>
          <w:rStyle w:val="scinsert"/>
          <w:rFonts w:cs="Times New Roman"/>
          <w:sz w:val="22"/>
        </w:rPr>
        <w:tab/>
      </w:r>
      <w:r w:rsidRPr="00BD6895">
        <w:rPr>
          <w:rStyle w:val="scinsert"/>
          <w:rFonts w:cs="Times New Roman"/>
          <w:sz w:val="22"/>
        </w:rPr>
        <w:tab/>
      </w:r>
      <w:bookmarkStart w:id="150" w:name="ss_T10C1N165Sb_lv3_222695ad1"/>
      <w:r w:rsidRPr="00BD6895">
        <w:rPr>
          <w:rStyle w:val="scinsert"/>
          <w:rFonts w:cs="Times New Roman"/>
          <w:sz w:val="22"/>
        </w:rPr>
        <w:t>(</w:t>
      </w:r>
      <w:bookmarkEnd w:id="150"/>
      <w:r w:rsidRPr="00BD6895">
        <w:rPr>
          <w:rStyle w:val="scinsert"/>
          <w:rFonts w:cs="Times New Roman"/>
          <w:sz w:val="22"/>
        </w:rPr>
        <w:t>b) that is raised by a monument preservation organization constitutes concrete and particularized harm incurred by the monument preservation organization for the purposes of the monument preservation organization’s standing to bring the civil action.</w:t>
      </w:r>
    </w:p>
    <w:p w14:paraId="551EF623" w14:textId="77777777" w:rsidR="005D76C3" w:rsidRPr="00BD6895"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BD6895">
        <w:rPr>
          <w:rStyle w:val="scinsert"/>
          <w:rFonts w:cs="Times New Roman"/>
          <w:sz w:val="22"/>
        </w:rPr>
        <w:tab/>
      </w:r>
      <w:r w:rsidRPr="00BD6895">
        <w:rPr>
          <w:rStyle w:val="scinsert"/>
          <w:rFonts w:cs="Times New Roman"/>
          <w:sz w:val="22"/>
        </w:rPr>
        <w:tab/>
      </w:r>
      <w:bookmarkStart w:id="151" w:name="ss_T10C1N165S3_lv2_78524e975"/>
      <w:r w:rsidRPr="00BD6895">
        <w:rPr>
          <w:rStyle w:val="scinsert"/>
          <w:rFonts w:cs="Times New Roman"/>
          <w:sz w:val="22"/>
        </w:rPr>
        <w:t>(</w:t>
      </w:r>
      <w:bookmarkEnd w:id="151"/>
      <w:r w:rsidRPr="00BD6895">
        <w:rPr>
          <w:rStyle w:val="scinsert"/>
          <w:rFonts w:cs="Times New Roman"/>
          <w:sz w:val="22"/>
        </w:rPr>
        <w:t>3) Before an affinity organization may bring a civil action, it must give notice and the opportunity to cure the damaged or destroyed monument or memorial. Notice must be given at least ninety days before a civil action is filed.</w:t>
      </w:r>
    </w:p>
    <w:p w14:paraId="1FD56D31" w14:textId="77777777" w:rsidR="005D76C3" w:rsidRPr="00BD6895"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BD6895">
        <w:rPr>
          <w:rStyle w:val="scinsert"/>
          <w:rFonts w:cs="Times New Roman"/>
          <w:sz w:val="22"/>
        </w:rPr>
        <w:tab/>
      </w:r>
      <w:bookmarkStart w:id="152" w:name="ss_T10C1N165SG_lv1_a337e7783"/>
      <w:r w:rsidRPr="00BD6895">
        <w:rPr>
          <w:rStyle w:val="scinsert"/>
          <w:rFonts w:cs="Times New Roman"/>
          <w:sz w:val="22"/>
        </w:rPr>
        <w:t>(</w:t>
      </w:r>
      <w:bookmarkEnd w:id="152"/>
      <w:r w:rsidRPr="00BD6895">
        <w:rPr>
          <w:rStyle w:val="scinsert"/>
          <w:rFonts w:cs="Times New Roman"/>
          <w:sz w:val="22"/>
        </w:rPr>
        <w:t>G) If the real property upon which a monument or memorial is erected is sold or transferred to a private entity, then as soon as practicable after the sale or transfer is completed the monument or memorial shall be relocated only to an area on public property of equal or greater prominence and visibility within the same political subdivision.</w:t>
      </w:r>
    </w:p>
    <w:p w14:paraId="59CAA76C" w14:textId="77777777" w:rsidR="005D76C3" w:rsidRPr="00BD6895"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BD6895">
        <w:rPr>
          <w:rStyle w:val="scinsert"/>
          <w:rFonts w:cs="Times New Roman"/>
          <w:sz w:val="22"/>
        </w:rPr>
        <w:tab/>
      </w:r>
      <w:bookmarkStart w:id="153" w:name="ss_T10C1N165SH_lv1_28c040b03"/>
      <w:r w:rsidRPr="00BD6895">
        <w:rPr>
          <w:rStyle w:val="scinsert"/>
          <w:rFonts w:cs="Times New Roman"/>
          <w:sz w:val="22"/>
        </w:rPr>
        <w:t>(</w:t>
      </w:r>
      <w:bookmarkEnd w:id="153"/>
      <w:r w:rsidRPr="00BD6895">
        <w:rPr>
          <w:rStyle w:val="scinsert"/>
          <w:rFonts w:cs="Times New Roman"/>
          <w:sz w:val="22"/>
        </w:rPr>
        <w:t>H)</w:t>
      </w:r>
      <w:bookmarkStart w:id="154" w:name="ss_T10C1N165S1_lv2_72314ddea"/>
      <w:r w:rsidRPr="00BD6895">
        <w:rPr>
          <w:rStyle w:val="scinsert"/>
          <w:rFonts w:cs="Times New Roman"/>
          <w:sz w:val="22"/>
        </w:rPr>
        <w:t>(</w:t>
      </w:r>
      <w:bookmarkEnd w:id="154"/>
      <w:r w:rsidRPr="00BD6895">
        <w:rPr>
          <w:rStyle w:val="scinsert"/>
          <w:rFonts w:cs="Times New Roman"/>
          <w:sz w:val="22"/>
        </w:rPr>
        <w:t>1) If necessary for public utility-related infrastructure improvements, the construction of a new government structure, or the expansion or renovation of an existing government structure, then a monument or memorial may be relocated only to an area on public property of equal or greater prominence and visibility within the same political subdivision or removed temporarily during the construction project and relocated to its original location as soon as practicable after the project’s completion.</w:t>
      </w:r>
    </w:p>
    <w:p w14:paraId="4E85C408" w14:textId="77777777" w:rsidR="005D76C3" w:rsidRPr="00BD6895"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BD6895">
        <w:rPr>
          <w:rStyle w:val="scinsert"/>
          <w:rFonts w:cs="Times New Roman"/>
          <w:sz w:val="22"/>
        </w:rPr>
        <w:tab/>
      </w:r>
      <w:r w:rsidRPr="00BD6895">
        <w:rPr>
          <w:rStyle w:val="scinsert"/>
          <w:rFonts w:cs="Times New Roman"/>
          <w:sz w:val="22"/>
        </w:rPr>
        <w:tab/>
      </w:r>
      <w:bookmarkStart w:id="155" w:name="ss_T10C1N165S2_lv2_97e80cb35"/>
      <w:r w:rsidRPr="00BD6895">
        <w:rPr>
          <w:rStyle w:val="scinsert"/>
          <w:rFonts w:cs="Times New Roman"/>
          <w:sz w:val="22"/>
        </w:rPr>
        <w:t>(</w:t>
      </w:r>
      <w:bookmarkEnd w:id="155"/>
      <w:r w:rsidRPr="00BD6895">
        <w:rPr>
          <w:rStyle w:val="scinsert"/>
          <w:rFonts w:cs="Times New Roman"/>
          <w:sz w:val="22"/>
        </w:rPr>
        <w:t>2) A government structure named or dedicated for a historic figure, historic group of people, historic event, or commemorated event may be demolished at the direction of the public body with control over the structure. Any plaque, marker, or other tangible item located within the building that falls within the protections contained in subsection (B) must be removed from the structure prior to its demolition. If the demolished structure is replaced with a new one, then the plaques, markers, or other tangible items must be placed within the new structure in a place of equal or greater prominence and visibility. If the demolished structure is not replaced with a new one, then the public body must display the plaques, markers, or other tangible items removed from the demolished structure in another location of equal or greater prominence and visibility.</w:t>
      </w:r>
    </w:p>
    <w:p w14:paraId="7CBE5306" w14:textId="77777777" w:rsidR="005D76C3" w:rsidRPr="00BD6895"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BD6895">
        <w:rPr>
          <w:rStyle w:val="scinsert"/>
          <w:rFonts w:cs="Times New Roman"/>
          <w:sz w:val="22"/>
        </w:rPr>
        <w:tab/>
      </w:r>
      <w:bookmarkStart w:id="156" w:name="ss_T10C1N165SI_lv1_956f77ba0"/>
      <w:r w:rsidRPr="00BD6895">
        <w:rPr>
          <w:rStyle w:val="scinsert"/>
          <w:rFonts w:cs="Times New Roman"/>
          <w:sz w:val="22"/>
        </w:rPr>
        <w:t>(</w:t>
      </w:r>
      <w:bookmarkEnd w:id="156"/>
      <w:r w:rsidRPr="00BD6895">
        <w:rPr>
          <w:rStyle w:val="scinsert"/>
          <w:rFonts w:cs="Times New Roman"/>
          <w:sz w:val="22"/>
        </w:rPr>
        <w:t>I) The provisions of this section do not apply to a governmental entity when it temporarily relocates or removes a monument or memorial, including road dedication signs pursuant to Section 57-3-610, if the current location of the monument or memorial conflicts with a highway, bridge, roadway maintenance, or construction project. However, as soon as practicable after the project’s completion, the monument or memorial shall be returned to its original location or placed in a location in close proximity to its original location.</w:t>
      </w:r>
    </w:p>
    <w:p w14:paraId="2C841181" w14:textId="77777777" w:rsidR="005D76C3" w:rsidRPr="00BD6895"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BD6895">
        <w:rPr>
          <w:rStyle w:val="scinsert"/>
          <w:rFonts w:cs="Times New Roman"/>
          <w:sz w:val="22"/>
        </w:rPr>
        <w:tab/>
      </w:r>
      <w:bookmarkStart w:id="157" w:name="ss_T10C1N165SJ_lv1_1af8ce118"/>
      <w:r w:rsidRPr="00BD6895">
        <w:rPr>
          <w:rStyle w:val="scinsert"/>
          <w:rFonts w:cs="Times New Roman"/>
          <w:sz w:val="22"/>
        </w:rPr>
        <w:t>(</w:t>
      </w:r>
      <w:bookmarkEnd w:id="157"/>
      <w:r w:rsidRPr="00BD6895">
        <w:rPr>
          <w:rStyle w:val="scinsert"/>
          <w:rFonts w:cs="Times New Roman"/>
          <w:sz w:val="22"/>
        </w:rPr>
        <w:t>J) The Department of Archives and History shall promulgate regulations to establish a process for affinity organizations, monument preservation organizations, public bodies, or other custodians to maintain monuments and memorials, as well as restore and replace monuments and memorials that have been damaged or destroyed.</w:t>
      </w:r>
    </w:p>
    <w:p w14:paraId="61A0534F" w14:textId="77777777" w:rsidR="005D76C3" w:rsidRPr="00BD6895"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BD6895">
        <w:rPr>
          <w:rStyle w:val="scinsert"/>
          <w:rFonts w:cs="Times New Roman"/>
          <w:sz w:val="22"/>
        </w:rPr>
        <w:tab/>
      </w:r>
      <w:bookmarkStart w:id="158" w:name="ss_T10C1N165SK_lv1_c4f6b8264"/>
      <w:r w:rsidRPr="00BD6895">
        <w:rPr>
          <w:rStyle w:val="scinsert"/>
          <w:rFonts w:cs="Times New Roman"/>
          <w:sz w:val="22"/>
        </w:rPr>
        <w:t>(</w:t>
      </w:r>
      <w:bookmarkEnd w:id="158"/>
      <w:r w:rsidRPr="00BD6895">
        <w:rPr>
          <w:rStyle w:val="scinsert"/>
          <w:rFonts w:cs="Times New Roman"/>
          <w:sz w:val="22"/>
        </w:rPr>
        <w:t>K) This section must be construed and applied to protect the exercise of the right of freedom of speech and of the press, the right to assemble and petition, and the right of association, guaranteed by the United States Constitution and the South Carolina Constitution.</w:t>
      </w:r>
    </w:p>
    <w:p w14:paraId="5EA8E88C" w14:textId="77777777" w:rsidR="005D76C3" w:rsidRPr="00BD6895"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BD6895">
        <w:rPr>
          <w:rStyle w:val="scinsert"/>
          <w:rFonts w:cs="Times New Roman"/>
          <w:sz w:val="22"/>
        </w:rPr>
        <w:tab/>
      </w:r>
      <w:bookmarkStart w:id="159" w:name="ss_T10C1N165SL_lv1_8e0b2328f"/>
      <w:r w:rsidRPr="00BD6895">
        <w:rPr>
          <w:rStyle w:val="scinsert"/>
          <w:rFonts w:cs="Times New Roman"/>
          <w:sz w:val="22"/>
        </w:rPr>
        <w:t>(</w:t>
      </w:r>
      <w:bookmarkEnd w:id="159"/>
      <w:r w:rsidRPr="00BD6895">
        <w:rPr>
          <w:rStyle w:val="scinsert"/>
          <w:rFonts w:cs="Times New Roman"/>
          <w:sz w:val="22"/>
        </w:rPr>
        <w:t>L) It is not a violation of this section to make additions, inscriptions, or updates to a monument or memorial that is actively maintained and updated to reflect the names or service of members of the United States Armed Forces, National Guard, reserve components, law enforcement, firefighters, or first responders who are killed in action or die in the line of duty, were prisoners of war, missing in action, or otherwise honored for service, provided that any additions, inscriptions, or updates are consistent with the original commemorative purpose of the monument or memorial and do not result in its relocation or removal.</w:t>
      </w:r>
    </w:p>
    <w:p w14:paraId="10EE1D73" w14:textId="77777777" w:rsidR="005D76C3" w:rsidRPr="00BD6895" w:rsidRDefault="005D76C3" w:rsidP="005D76C3">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160" w:name="bs_num_3_f39a1bb25"/>
      <w:bookmarkStart w:id="161" w:name="severability_cc2c01b1d"/>
      <w:r w:rsidRPr="00BD6895">
        <w:rPr>
          <w:rFonts w:cs="Times New Roman"/>
          <w:sz w:val="22"/>
        </w:rPr>
        <w:t>S</w:t>
      </w:r>
      <w:bookmarkEnd w:id="160"/>
      <w:r w:rsidRPr="00BD6895">
        <w:rPr>
          <w:rFonts w:cs="Times New Roman"/>
          <w:sz w:val="22"/>
        </w:rPr>
        <w:t>ECTION 3.</w:t>
      </w:r>
      <w:r w:rsidRPr="00BD6895">
        <w:rPr>
          <w:rFonts w:cs="Times New Roman"/>
          <w:sz w:val="22"/>
        </w:rPr>
        <w:tab/>
      </w:r>
      <w:bookmarkEnd w:id="161"/>
      <w:r w:rsidRPr="00BD6895">
        <w:rPr>
          <w:rFonts w:cs="Times New Roman"/>
          <w:sz w:val="22"/>
        </w:rPr>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19EC8F69" w14:textId="77777777" w:rsidR="005D76C3" w:rsidRPr="00BD6895" w:rsidRDefault="005D76C3" w:rsidP="005D76C3">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162" w:name="bs_num_4_c7a91c27b"/>
      <w:bookmarkStart w:id="163" w:name="eff_date_section_bcdb3c231"/>
      <w:r w:rsidRPr="00BD6895">
        <w:rPr>
          <w:rFonts w:cs="Times New Roman"/>
          <w:sz w:val="22"/>
        </w:rPr>
        <w:t>S</w:t>
      </w:r>
      <w:bookmarkEnd w:id="162"/>
      <w:r w:rsidRPr="00BD6895">
        <w:rPr>
          <w:rFonts w:cs="Times New Roman"/>
          <w:sz w:val="22"/>
        </w:rPr>
        <w:t>ECTION 4.</w:t>
      </w:r>
      <w:r w:rsidRPr="00BD6895">
        <w:rPr>
          <w:rFonts w:cs="Times New Roman"/>
          <w:sz w:val="22"/>
        </w:rPr>
        <w:tab/>
        <w:t>This act takes effect upon approval by the Governor.</w:t>
      </w:r>
      <w:bookmarkEnd w:id="163"/>
    </w:p>
    <w:p w14:paraId="23465F53" w14:textId="77777777" w:rsidR="005D76C3" w:rsidRPr="00BD6895" w:rsidRDefault="005D76C3" w:rsidP="005D76C3">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BD6895">
        <w:rPr>
          <w:rFonts w:cs="Times New Roman"/>
          <w:sz w:val="22"/>
        </w:rPr>
        <w:t>Amend title to conform.</w:t>
      </w:r>
    </w:p>
    <w:p w14:paraId="5DC3C51F" w14:textId="77777777" w:rsidR="005D76C3" w:rsidRPr="00BD6895" w:rsidRDefault="005D76C3" w:rsidP="005D76C3">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BD6895">
        <w:rPr>
          <w:rFonts w:cs="Times New Roman"/>
          <w:sz w:val="22"/>
        </w:rPr>
        <w:t>TO AMEND THE SOUTH CAROLINA CODE OF LAWS BY AMENDING SECTION 10</w:t>
      </w:r>
      <w:r w:rsidRPr="00BD6895">
        <w:rPr>
          <w:rFonts w:cs="Times New Roman"/>
          <w:sz w:val="22"/>
        </w:rPr>
        <w:noBreakHyphen/>
        <w:t>1</w:t>
      </w:r>
      <w:r w:rsidRPr="00BD6895">
        <w:rPr>
          <w:rFonts w:cs="Times New Roman"/>
          <w:sz w:val="22"/>
        </w:rPr>
        <w:noBreakHyphen/>
        <w:t>165, RELATING TO THE PROTECTION OF CERTAIN MONUMENTS AND MEMORIALS, SO AS TO EXPAND THE TYPE OF MONUMENTS OR MEMORIALS THAT MAY NOT BE RELOCATED, REMOVED, OR DISTURBED, TO AUTHORIZE THE GENERAL ASSEMBLY, BY JOINT RESOLUTION, TO TAKE ACTIONS REGARDING CERTAIN MONUMENTS, TO ALLOW FOR CERTAIN EXCEPTIONS, AND TO PROVIDE THE MANNER IN WHICH AN AFFINITY ORGANIZATION MAY BRING A CIVIL ACTION TO PREVENT CERTAIN ACTIONS REGARDING CERTAIN MONUMENTS.</w:t>
      </w:r>
    </w:p>
    <w:p w14:paraId="3A6E2B86" w14:textId="77777777" w:rsidR="005D76C3" w:rsidRPr="00BD6895" w:rsidRDefault="005D76C3" w:rsidP="005D76C3">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rPr>
          <w:rFonts w:cs="Times New Roman"/>
          <w:sz w:val="22"/>
        </w:rPr>
      </w:pPr>
    </w:p>
    <w:p w14:paraId="2F8897C9" w14:textId="0832CD18" w:rsidR="005D76C3" w:rsidRPr="00BD6895" w:rsidRDefault="005D76C3" w:rsidP="005D76C3">
      <w:pPr>
        <w:pStyle w:val="scnoncodifiedsection"/>
        <w:widowControl/>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left" w:pos="187"/>
          <w:tab w:val="left" w:pos="3240"/>
          <w:tab w:val="left" w:pos="3427"/>
        </w:tabs>
        <w:suppressAutoHyphens w:val="0"/>
        <w:spacing w:line="240" w:lineRule="auto"/>
        <w:rPr>
          <w:rFonts w:cs="Times New Roman"/>
          <w:sz w:val="22"/>
        </w:rPr>
      </w:pPr>
      <w:r w:rsidRPr="00BD6895">
        <w:rPr>
          <w:rFonts w:cs="Times New Roman"/>
          <w:sz w:val="22"/>
        </w:rPr>
        <w:t>/s/Sen. Verdin</w:t>
      </w:r>
      <w:r w:rsidRPr="00BD6895">
        <w:rPr>
          <w:rFonts w:cs="Times New Roman"/>
          <w:sz w:val="22"/>
        </w:rPr>
        <w:tab/>
        <w:t>/s/</w:t>
      </w:r>
      <w:r w:rsidRPr="00BD6895">
        <w:rPr>
          <w:rFonts w:cs="Times New Roman"/>
          <w:sz w:val="22"/>
        </w:rPr>
        <w:tab/>
        <w:t>Representative T. Moore</w:t>
      </w:r>
    </w:p>
    <w:p w14:paraId="2633C746" w14:textId="7913D081" w:rsidR="005D76C3" w:rsidRPr="00BD6895" w:rsidRDefault="005D76C3" w:rsidP="005D76C3">
      <w:pPr>
        <w:pStyle w:val="scnoncodifiedsection"/>
        <w:widowControl/>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left" w:pos="187"/>
          <w:tab w:val="left" w:pos="3240"/>
          <w:tab w:val="left" w:pos="3427"/>
        </w:tabs>
        <w:suppressAutoHyphens w:val="0"/>
        <w:spacing w:line="240" w:lineRule="auto"/>
        <w:rPr>
          <w:rFonts w:cs="Times New Roman"/>
          <w:sz w:val="22"/>
        </w:rPr>
      </w:pPr>
      <w:r w:rsidRPr="00BD6895">
        <w:rPr>
          <w:rFonts w:cs="Times New Roman"/>
          <w:sz w:val="22"/>
        </w:rPr>
        <w:t>/s/Senator Goldfinch</w:t>
      </w:r>
      <w:r w:rsidRPr="00BD6895">
        <w:rPr>
          <w:rFonts w:cs="Times New Roman"/>
          <w:sz w:val="22"/>
        </w:rPr>
        <w:tab/>
        <w:t>/s/</w:t>
      </w:r>
      <w:r w:rsidRPr="00BD6895">
        <w:rPr>
          <w:rFonts w:cs="Times New Roman"/>
          <w:sz w:val="22"/>
        </w:rPr>
        <w:tab/>
        <w:t>Representative Taylor</w:t>
      </w:r>
    </w:p>
    <w:p w14:paraId="2B708652" w14:textId="77777777" w:rsidR="005D76C3" w:rsidRPr="00BD6895" w:rsidRDefault="005D76C3" w:rsidP="005D76C3">
      <w:pPr>
        <w:pStyle w:val="scnoncodifiedsection"/>
        <w:widowControl/>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left" w:pos="187"/>
          <w:tab w:val="left" w:pos="3240"/>
          <w:tab w:val="left" w:pos="3427"/>
        </w:tabs>
        <w:suppressAutoHyphens w:val="0"/>
        <w:spacing w:line="240" w:lineRule="auto"/>
        <w:rPr>
          <w:rFonts w:cs="Times New Roman"/>
          <w:sz w:val="22"/>
        </w:rPr>
      </w:pPr>
      <w:r w:rsidRPr="00BD6895">
        <w:rPr>
          <w:rFonts w:cs="Times New Roman"/>
          <w:sz w:val="22"/>
        </w:rPr>
        <w:t>/s/Senator Sutton</w:t>
      </w:r>
      <w:r w:rsidRPr="00BD6895">
        <w:rPr>
          <w:rFonts w:cs="Times New Roman"/>
          <w:sz w:val="22"/>
        </w:rPr>
        <w:tab/>
      </w:r>
      <w:r w:rsidRPr="00BD6895">
        <w:rPr>
          <w:rFonts w:cs="Times New Roman"/>
          <w:sz w:val="22"/>
        </w:rPr>
        <w:tab/>
        <w:t>Representative Govan</w:t>
      </w:r>
    </w:p>
    <w:p w14:paraId="6FD7E967" w14:textId="48EA42B3" w:rsidR="005D76C3" w:rsidRDefault="001A7907" w:rsidP="005D76C3">
      <w:pPr>
        <w:pStyle w:val="scnoncodifiedsection"/>
        <w:widowControl/>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left" w:pos="187"/>
          <w:tab w:val="left" w:pos="3240"/>
          <w:tab w:val="left" w:pos="3427"/>
        </w:tabs>
        <w:suppressAutoHyphens w:val="0"/>
        <w:spacing w:line="240" w:lineRule="auto"/>
        <w:rPr>
          <w:rFonts w:cs="Times New Roman"/>
          <w:sz w:val="22"/>
        </w:rPr>
      </w:pPr>
      <w:r>
        <w:rPr>
          <w:rFonts w:cs="Times New Roman"/>
          <w:sz w:val="22"/>
        </w:rPr>
        <w:tab/>
      </w:r>
      <w:r w:rsidR="005D76C3" w:rsidRPr="00BD6895">
        <w:rPr>
          <w:rFonts w:cs="Times New Roman"/>
          <w:sz w:val="22"/>
        </w:rPr>
        <w:t>On part of the Senate.</w:t>
      </w:r>
      <w:r w:rsidR="005D76C3" w:rsidRPr="00BD6895">
        <w:rPr>
          <w:rFonts w:cs="Times New Roman"/>
          <w:sz w:val="22"/>
        </w:rPr>
        <w:tab/>
      </w:r>
      <w:r w:rsidR="005D76C3" w:rsidRPr="00BD6895">
        <w:rPr>
          <w:rFonts w:cs="Times New Roman"/>
          <w:sz w:val="22"/>
        </w:rPr>
        <w:tab/>
      </w:r>
      <w:r w:rsidR="005D76C3" w:rsidRPr="00BD6895">
        <w:rPr>
          <w:rFonts w:cs="Times New Roman"/>
          <w:sz w:val="22"/>
        </w:rPr>
        <w:tab/>
        <w:t>On part of the House.</w:t>
      </w:r>
    </w:p>
    <w:p w14:paraId="0D112027" w14:textId="492204F6" w:rsidR="005D76C3" w:rsidRDefault="005D76C3" w:rsidP="005D76C3">
      <w:pPr>
        <w:pStyle w:val="scnoncodifiedsection"/>
        <w:widowControl/>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left" w:pos="187"/>
          <w:tab w:val="left" w:pos="3240"/>
          <w:tab w:val="left" w:pos="3427"/>
        </w:tabs>
        <w:suppressAutoHyphens w:val="0"/>
        <w:spacing w:line="240" w:lineRule="auto"/>
        <w:rPr>
          <w:rFonts w:cs="Times New Roman"/>
          <w:sz w:val="22"/>
        </w:rPr>
      </w:pPr>
    </w:p>
    <w:p w14:paraId="34F57085" w14:textId="77777777" w:rsidR="005D76C3" w:rsidRDefault="005D76C3" w:rsidP="005D76C3">
      <w:r>
        <w:t>Rep. T. MOORE explained the Conference Report.</w:t>
      </w:r>
    </w:p>
    <w:p w14:paraId="17B4AC1D" w14:textId="77777777" w:rsidR="005D76C3" w:rsidRDefault="005D76C3" w:rsidP="005D76C3"/>
    <w:p w14:paraId="6BDA8D85" w14:textId="77777777" w:rsidR="005D76C3" w:rsidRDefault="005D76C3" w:rsidP="005D76C3">
      <w:r>
        <w:t xml:space="preserve">The yeas and nays were taken resulting as follows: </w:t>
      </w:r>
    </w:p>
    <w:p w14:paraId="4DBDB72A" w14:textId="111AD03D" w:rsidR="005D76C3" w:rsidRDefault="005D76C3" w:rsidP="005D76C3">
      <w:pPr>
        <w:jc w:val="center"/>
      </w:pPr>
      <w:r>
        <w:t xml:space="preserve"> </w:t>
      </w:r>
      <w:bookmarkStart w:id="164" w:name="vote_start253"/>
      <w:bookmarkEnd w:id="164"/>
      <w:r>
        <w:t>Yeas 79; Nays 28</w:t>
      </w:r>
    </w:p>
    <w:p w14:paraId="1B3C7723" w14:textId="77777777" w:rsidR="005D76C3" w:rsidRDefault="005D76C3" w:rsidP="005D76C3">
      <w:pPr>
        <w:jc w:val="center"/>
      </w:pPr>
    </w:p>
    <w:p w14:paraId="4E45B752" w14:textId="77777777" w:rsidR="005D76C3" w:rsidRDefault="005D76C3" w:rsidP="005D76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D76C3" w:rsidRPr="005D76C3" w14:paraId="1EFA6AB5" w14:textId="77777777" w:rsidTr="005D76C3">
        <w:tc>
          <w:tcPr>
            <w:tcW w:w="2179" w:type="dxa"/>
          </w:tcPr>
          <w:p w14:paraId="003EA4A3" w14:textId="2846D1A9" w:rsidR="005D76C3" w:rsidRPr="005D76C3" w:rsidRDefault="005D76C3" w:rsidP="005D76C3">
            <w:pPr>
              <w:keepNext/>
              <w:ind w:firstLine="0"/>
            </w:pPr>
            <w:r>
              <w:t>Bailey</w:t>
            </w:r>
          </w:p>
        </w:tc>
        <w:tc>
          <w:tcPr>
            <w:tcW w:w="2179" w:type="dxa"/>
          </w:tcPr>
          <w:p w14:paraId="7E3EBA88" w14:textId="3FE6161D" w:rsidR="005D76C3" w:rsidRPr="005D76C3" w:rsidRDefault="005D76C3" w:rsidP="005D76C3">
            <w:pPr>
              <w:keepNext/>
              <w:ind w:firstLine="0"/>
            </w:pPr>
            <w:r>
              <w:t>Ballentine</w:t>
            </w:r>
          </w:p>
        </w:tc>
        <w:tc>
          <w:tcPr>
            <w:tcW w:w="2180" w:type="dxa"/>
          </w:tcPr>
          <w:p w14:paraId="4786F1E3" w14:textId="78EB2894" w:rsidR="005D76C3" w:rsidRPr="005D76C3" w:rsidRDefault="005D76C3" w:rsidP="005D76C3">
            <w:pPr>
              <w:keepNext/>
              <w:ind w:firstLine="0"/>
            </w:pPr>
            <w:r>
              <w:t>Bannister</w:t>
            </w:r>
          </w:p>
        </w:tc>
      </w:tr>
      <w:tr w:rsidR="005D76C3" w:rsidRPr="005D76C3" w14:paraId="57AB906D" w14:textId="77777777" w:rsidTr="005D76C3">
        <w:tc>
          <w:tcPr>
            <w:tcW w:w="2179" w:type="dxa"/>
          </w:tcPr>
          <w:p w14:paraId="07DC620C" w14:textId="7080B1FE" w:rsidR="005D76C3" w:rsidRPr="005D76C3" w:rsidRDefault="005D76C3" w:rsidP="005D76C3">
            <w:pPr>
              <w:ind w:firstLine="0"/>
            </w:pPr>
            <w:r>
              <w:t>Beach</w:t>
            </w:r>
          </w:p>
        </w:tc>
        <w:tc>
          <w:tcPr>
            <w:tcW w:w="2179" w:type="dxa"/>
          </w:tcPr>
          <w:p w14:paraId="2CAA13FE" w14:textId="143963C6" w:rsidR="005D76C3" w:rsidRPr="005D76C3" w:rsidRDefault="005D76C3" w:rsidP="005D76C3">
            <w:pPr>
              <w:ind w:firstLine="0"/>
            </w:pPr>
            <w:r>
              <w:t>Bowers</w:t>
            </w:r>
          </w:p>
        </w:tc>
        <w:tc>
          <w:tcPr>
            <w:tcW w:w="2180" w:type="dxa"/>
          </w:tcPr>
          <w:p w14:paraId="13CDC281" w14:textId="78B55833" w:rsidR="005D76C3" w:rsidRPr="005D76C3" w:rsidRDefault="005D76C3" w:rsidP="005D76C3">
            <w:pPr>
              <w:ind w:firstLine="0"/>
            </w:pPr>
            <w:r>
              <w:t>Bradley</w:t>
            </w:r>
          </w:p>
        </w:tc>
      </w:tr>
      <w:tr w:rsidR="005D76C3" w:rsidRPr="005D76C3" w14:paraId="314BC1F8" w14:textId="77777777" w:rsidTr="005D76C3">
        <w:tc>
          <w:tcPr>
            <w:tcW w:w="2179" w:type="dxa"/>
          </w:tcPr>
          <w:p w14:paraId="6BD07CF6" w14:textId="6005A259" w:rsidR="005D76C3" w:rsidRPr="005D76C3" w:rsidRDefault="005D76C3" w:rsidP="005D76C3">
            <w:pPr>
              <w:ind w:firstLine="0"/>
            </w:pPr>
            <w:r>
              <w:t>Brittain</w:t>
            </w:r>
          </w:p>
        </w:tc>
        <w:tc>
          <w:tcPr>
            <w:tcW w:w="2179" w:type="dxa"/>
          </w:tcPr>
          <w:p w14:paraId="3856E1A1" w14:textId="53321A0E" w:rsidR="005D76C3" w:rsidRPr="005D76C3" w:rsidRDefault="005D76C3" w:rsidP="005D76C3">
            <w:pPr>
              <w:ind w:firstLine="0"/>
            </w:pPr>
            <w:r>
              <w:t>Bustos</w:t>
            </w:r>
          </w:p>
        </w:tc>
        <w:tc>
          <w:tcPr>
            <w:tcW w:w="2180" w:type="dxa"/>
          </w:tcPr>
          <w:p w14:paraId="781AA57E" w14:textId="441E703D" w:rsidR="005D76C3" w:rsidRPr="005D76C3" w:rsidRDefault="005D76C3" w:rsidP="005D76C3">
            <w:pPr>
              <w:ind w:firstLine="0"/>
            </w:pPr>
            <w:r>
              <w:t>Calhoon</w:t>
            </w:r>
          </w:p>
        </w:tc>
      </w:tr>
      <w:tr w:rsidR="005D76C3" w:rsidRPr="005D76C3" w14:paraId="4CBF2A09" w14:textId="77777777" w:rsidTr="005D76C3">
        <w:tc>
          <w:tcPr>
            <w:tcW w:w="2179" w:type="dxa"/>
          </w:tcPr>
          <w:p w14:paraId="425D0FD9" w14:textId="5EC4B63D" w:rsidR="005D76C3" w:rsidRPr="005D76C3" w:rsidRDefault="005D76C3" w:rsidP="005D76C3">
            <w:pPr>
              <w:ind w:firstLine="0"/>
            </w:pPr>
            <w:r>
              <w:t>Caskey</w:t>
            </w:r>
          </w:p>
        </w:tc>
        <w:tc>
          <w:tcPr>
            <w:tcW w:w="2179" w:type="dxa"/>
          </w:tcPr>
          <w:p w14:paraId="0735DFFC" w14:textId="3B903972" w:rsidR="005D76C3" w:rsidRPr="005D76C3" w:rsidRDefault="005D76C3" w:rsidP="005D76C3">
            <w:pPr>
              <w:ind w:firstLine="0"/>
            </w:pPr>
            <w:r>
              <w:t>Chapman</w:t>
            </w:r>
          </w:p>
        </w:tc>
        <w:tc>
          <w:tcPr>
            <w:tcW w:w="2180" w:type="dxa"/>
          </w:tcPr>
          <w:p w14:paraId="38DE8C75" w14:textId="26F8AAD9" w:rsidR="005D76C3" w:rsidRPr="005D76C3" w:rsidRDefault="005D76C3" w:rsidP="005D76C3">
            <w:pPr>
              <w:ind w:firstLine="0"/>
            </w:pPr>
            <w:r>
              <w:t>Collins</w:t>
            </w:r>
          </w:p>
        </w:tc>
      </w:tr>
      <w:tr w:rsidR="005D76C3" w:rsidRPr="005D76C3" w14:paraId="6D479F8B" w14:textId="77777777" w:rsidTr="005D76C3">
        <w:tc>
          <w:tcPr>
            <w:tcW w:w="2179" w:type="dxa"/>
          </w:tcPr>
          <w:p w14:paraId="5CBC8AB0" w14:textId="2CBF17E8" w:rsidR="005D76C3" w:rsidRPr="005D76C3" w:rsidRDefault="005D76C3" w:rsidP="005D76C3">
            <w:pPr>
              <w:ind w:firstLine="0"/>
            </w:pPr>
            <w:r>
              <w:t>Cox</w:t>
            </w:r>
          </w:p>
        </w:tc>
        <w:tc>
          <w:tcPr>
            <w:tcW w:w="2179" w:type="dxa"/>
          </w:tcPr>
          <w:p w14:paraId="48215F99" w14:textId="3A04E74A" w:rsidR="005D76C3" w:rsidRPr="005D76C3" w:rsidRDefault="005D76C3" w:rsidP="005D76C3">
            <w:pPr>
              <w:ind w:firstLine="0"/>
            </w:pPr>
            <w:r>
              <w:t>Crawford</w:t>
            </w:r>
          </w:p>
        </w:tc>
        <w:tc>
          <w:tcPr>
            <w:tcW w:w="2180" w:type="dxa"/>
          </w:tcPr>
          <w:p w14:paraId="435D4C5F" w14:textId="6929CAB6" w:rsidR="005D76C3" w:rsidRPr="005D76C3" w:rsidRDefault="005D76C3" w:rsidP="005D76C3">
            <w:pPr>
              <w:ind w:firstLine="0"/>
            </w:pPr>
            <w:r>
              <w:t>Cromer</w:t>
            </w:r>
          </w:p>
        </w:tc>
      </w:tr>
      <w:tr w:rsidR="005D76C3" w:rsidRPr="005D76C3" w14:paraId="07754052" w14:textId="77777777" w:rsidTr="005D76C3">
        <w:tc>
          <w:tcPr>
            <w:tcW w:w="2179" w:type="dxa"/>
          </w:tcPr>
          <w:p w14:paraId="6FC078D3" w14:textId="0352973D" w:rsidR="005D76C3" w:rsidRPr="005D76C3" w:rsidRDefault="005D76C3" w:rsidP="005D76C3">
            <w:pPr>
              <w:ind w:firstLine="0"/>
            </w:pPr>
            <w:r>
              <w:t>Davis</w:t>
            </w:r>
          </w:p>
        </w:tc>
        <w:tc>
          <w:tcPr>
            <w:tcW w:w="2179" w:type="dxa"/>
          </w:tcPr>
          <w:p w14:paraId="45E8350E" w14:textId="1280C0F3" w:rsidR="005D76C3" w:rsidRPr="005D76C3" w:rsidRDefault="005D76C3" w:rsidP="005D76C3">
            <w:pPr>
              <w:ind w:firstLine="0"/>
            </w:pPr>
            <w:r>
              <w:t>Duncan</w:t>
            </w:r>
          </w:p>
        </w:tc>
        <w:tc>
          <w:tcPr>
            <w:tcW w:w="2180" w:type="dxa"/>
          </w:tcPr>
          <w:p w14:paraId="78484468" w14:textId="7076F02F" w:rsidR="005D76C3" w:rsidRPr="005D76C3" w:rsidRDefault="005D76C3" w:rsidP="005D76C3">
            <w:pPr>
              <w:ind w:firstLine="0"/>
            </w:pPr>
            <w:r>
              <w:t>Edgerton</w:t>
            </w:r>
          </w:p>
        </w:tc>
      </w:tr>
      <w:tr w:rsidR="005D76C3" w:rsidRPr="005D76C3" w14:paraId="74E6333C" w14:textId="77777777" w:rsidTr="005D76C3">
        <w:tc>
          <w:tcPr>
            <w:tcW w:w="2179" w:type="dxa"/>
          </w:tcPr>
          <w:p w14:paraId="38314B0D" w14:textId="1DE93DFA" w:rsidR="005D76C3" w:rsidRPr="005D76C3" w:rsidRDefault="005D76C3" w:rsidP="005D76C3">
            <w:pPr>
              <w:ind w:firstLine="0"/>
            </w:pPr>
            <w:r>
              <w:t>Erickson</w:t>
            </w:r>
          </w:p>
        </w:tc>
        <w:tc>
          <w:tcPr>
            <w:tcW w:w="2179" w:type="dxa"/>
          </w:tcPr>
          <w:p w14:paraId="56191394" w14:textId="17FB5FE3" w:rsidR="005D76C3" w:rsidRPr="005D76C3" w:rsidRDefault="005D76C3" w:rsidP="005D76C3">
            <w:pPr>
              <w:ind w:firstLine="0"/>
            </w:pPr>
            <w:r>
              <w:t>Ford</w:t>
            </w:r>
          </w:p>
        </w:tc>
        <w:tc>
          <w:tcPr>
            <w:tcW w:w="2180" w:type="dxa"/>
          </w:tcPr>
          <w:p w14:paraId="1B10F726" w14:textId="219A468F" w:rsidR="005D76C3" w:rsidRPr="005D76C3" w:rsidRDefault="005D76C3" w:rsidP="005D76C3">
            <w:pPr>
              <w:ind w:firstLine="0"/>
            </w:pPr>
            <w:r>
              <w:t>Forrest</w:t>
            </w:r>
          </w:p>
        </w:tc>
      </w:tr>
      <w:tr w:rsidR="005D76C3" w:rsidRPr="005D76C3" w14:paraId="0F6CE3E1" w14:textId="77777777" w:rsidTr="005D76C3">
        <w:tc>
          <w:tcPr>
            <w:tcW w:w="2179" w:type="dxa"/>
          </w:tcPr>
          <w:p w14:paraId="3E487B1C" w14:textId="36918D2E" w:rsidR="005D76C3" w:rsidRPr="005D76C3" w:rsidRDefault="005D76C3" w:rsidP="005D76C3">
            <w:pPr>
              <w:ind w:firstLine="0"/>
            </w:pPr>
            <w:r>
              <w:t>Frank</w:t>
            </w:r>
          </w:p>
        </w:tc>
        <w:tc>
          <w:tcPr>
            <w:tcW w:w="2179" w:type="dxa"/>
          </w:tcPr>
          <w:p w14:paraId="7DA7B3D0" w14:textId="08E1DE27" w:rsidR="005D76C3" w:rsidRPr="005D76C3" w:rsidRDefault="005D76C3" w:rsidP="005D76C3">
            <w:pPr>
              <w:ind w:firstLine="0"/>
            </w:pPr>
            <w:r>
              <w:t>Gagnon</w:t>
            </w:r>
          </w:p>
        </w:tc>
        <w:tc>
          <w:tcPr>
            <w:tcW w:w="2180" w:type="dxa"/>
          </w:tcPr>
          <w:p w14:paraId="25AA402E" w14:textId="5C1439BC" w:rsidR="005D76C3" w:rsidRPr="005D76C3" w:rsidRDefault="005D76C3" w:rsidP="005D76C3">
            <w:pPr>
              <w:ind w:firstLine="0"/>
            </w:pPr>
            <w:r>
              <w:t>Gatch</w:t>
            </w:r>
          </w:p>
        </w:tc>
      </w:tr>
      <w:tr w:rsidR="005D76C3" w:rsidRPr="005D76C3" w14:paraId="2B2F5B73" w14:textId="77777777" w:rsidTr="005D76C3">
        <w:tc>
          <w:tcPr>
            <w:tcW w:w="2179" w:type="dxa"/>
          </w:tcPr>
          <w:p w14:paraId="5F6EE6EF" w14:textId="0EF7CAA6" w:rsidR="005D76C3" w:rsidRPr="005D76C3" w:rsidRDefault="005D76C3" w:rsidP="005D76C3">
            <w:pPr>
              <w:ind w:firstLine="0"/>
            </w:pPr>
            <w:r>
              <w:t>Gibson</w:t>
            </w:r>
          </w:p>
        </w:tc>
        <w:tc>
          <w:tcPr>
            <w:tcW w:w="2179" w:type="dxa"/>
          </w:tcPr>
          <w:p w14:paraId="3C9E4181" w14:textId="5326049E" w:rsidR="005D76C3" w:rsidRPr="005D76C3" w:rsidRDefault="005D76C3" w:rsidP="005D76C3">
            <w:pPr>
              <w:ind w:firstLine="0"/>
            </w:pPr>
            <w:r>
              <w:t>Gilliam</w:t>
            </w:r>
          </w:p>
        </w:tc>
        <w:tc>
          <w:tcPr>
            <w:tcW w:w="2180" w:type="dxa"/>
          </w:tcPr>
          <w:p w14:paraId="1E43D42C" w14:textId="748BF1B8" w:rsidR="005D76C3" w:rsidRPr="005D76C3" w:rsidRDefault="005D76C3" w:rsidP="005D76C3">
            <w:pPr>
              <w:ind w:firstLine="0"/>
            </w:pPr>
            <w:r>
              <w:t>Gilreath</w:t>
            </w:r>
          </w:p>
        </w:tc>
      </w:tr>
      <w:tr w:rsidR="005D76C3" w:rsidRPr="005D76C3" w14:paraId="49334313" w14:textId="77777777" w:rsidTr="005D76C3">
        <w:tc>
          <w:tcPr>
            <w:tcW w:w="2179" w:type="dxa"/>
          </w:tcPr>
          <w:p w14:paraId="52D41ED9" w14:textId="37C51542" w:rsidR="005D76C3" w:rsidRPr="005D76C3" w:rsidRDefault="005D76C3" w:rsidP="005D76C3">
            <w:pPr>
              <w:ind w:firstLine="0"/>
            </w:pPr>
            <w:r>
              <w:t>Guest</w:t>
            </w:r>
          </w:p>
        </w:tc>
        <w:tc>
          <w:tcPr>
            <w:tcW w:w="2179" w:type="dxa"/>
          </w:tcPr>
          <w:p w14:paraId="2EB03D08" w14:textId="1ECD50BB" w:rsidR="005D76C3" w:rsidRPr="005D76C3" w:rsidRDefault="005D76C3" w:rsidP="005D76C3">
            <w:pPr>
              <w:ind w:firstLine="0"/>
            </w:pPr>
            <w:r>
              <w:t>Guffey</w:t>
            </w:r>
          </w:p>
        </w:tc>
        <w:tc>
          <w:tcPr>
            <w:tcW w:w="2180" w:type="dxa"/>
          </w:tcPr>
          <w:p w14:paraId="3A221959" w14:textId="459EE1E9" w:rsidR="005D76C3" w:rsidRPr="005D76C3" w:rsidRDefault="005D76C3" w:rsidP="005D76C3">
            <w:pPr>
              <w:ind w:firstLine="0"/>
            </w:pPr>
            <w:r>
              <w:t>Haddon</w:t>
            </w:r>
          </w:p>
        </w:tc>
      </w:tr>
      <w:tr w:rsidR="005D76C3" w:rsidRPr="005D76C3" w14:paraId="25ECED4A" w14:textId="77777777" w:rsidTr="005D76C3">
        <w:tc>
          <w:tcPr>
            <w:tcW w:w="2179" w:type="dxa"/>
          </w:tcPr>
          <w:p w14:paraId="4EA0FE47" w14:textId="7B4D8886" w:rsidR="005D76C3" w:rsidRPr="005D76C3" w:rsidRDefault="005D76C3" w:rsidP="005D76C3">
            <w:pPr>
              <w:ind w:firstLine="0"/>
            </w:pPr>
            <w:r>
              <w:t>Hager</w:t>
            </w:r>
          </w:p>
        </w:tc>
        <w:tc>
          <w:tcPr>
            <w:tcW w:w="2179" w:type="dxa"/>
          </w:tcPr>
          <w:p w14:paraId="1147C37C" w14:textId="687B778F" w:rsidR="005D76C3" w:rsidRPr="005D76C3" w:rsidRDefault="005D76C3" w:rsidP="005D76C3">
            <w:pPr>
              <w:ind w:firstLine="0"/>
            </w:pPr>
            <w:r>
              <w:t>Harris</w:t>
            </w:r>
          </w:p>
        </w:tc>
        <w:tc>
          <w:tcPr>
            <w:tcW w:w="2180" w:type="dxa"/>
          </w:tcPr>
          <w:p w14:paraId="09232FC9" w14:textId="63A6A4F4" w:rsidR="005D76C3" w:rsidRPr="005D76C3" w:rsidRDefault="005D76C3" w:rsidP="005D76C3">
            <w:pPr>
              <w:ind w:firstLine="0"/>
            </w:pPr>
            <w:r>
              <w:t>Hartnett</w:t>
            </w:r>
          </w:p>
        </w:tc>
      </w:tr>
      <w:tr w:rsidR="005D76C3" w:rsidRPr="005D76C3" w14:paraId="6FC942C1" w14:textId="77777777" w:rsidTr="005D76C3">
        <w:tc>
          <w:tcPr>
            <w:tcW w:w="2179" w:type="dxa"/>
          </w:tcPr>
          <w:p w14:paraId="0D57FD5D" w14:textId="0B131616" w:rsidR="005D76C3" w:rsidRPr="005D76C3" w:rsidRDefault="005D76C3" w:rsidP="005D76C3">
            <w:pPr>
              <w:ind w:firstLine="0"/>
            </w:pPr>
            <w:r>
              <w:t>Hartz</w:t>
            </w:r>
          </w:p>
        </w:tc>
        <w:tc>
          <w:tcPr>
            <w:tcW w:w="2179" w:type="dxa"/>
          </w:tcPr>
          <w:p w14:paraId="039F8539" w14:textId="7642FD9D" w:rsidR="005D76C3" w:rsidRPr="005D76C3" w:rsidRDefault="005D76C3" w:rsidP="005D76C3">
            <w:pPr>
              <w:ind w:firstLine="0"/>
            </w:pPr>
            <w:r>
              <w:t>Herbkersman</w:t>
            </w:r>
          </w:p>
        </w:tc>
        <w:tc>
          <w:tcPr>
            <w:tcW w:w="2180" w:type="dxa"/>
          </w:tcPr>
          <w:p w14:paraId="19C6842C" w14:textId="03087603" w:rsidR="005D76C3" w:rsidRPr="005D76C3" w:rsidRDefault="005D76C3" w:rsidP="005D76C3">
            <w:pPr>
              <w:ind w:firstLine="0"/>
            </w:pPr>
            <w:r>
              <w:t>Hewitt</w:t>
            </w:r>
          </w:p>
        </w:tc>
      </w:tr>
      <w:tr w:rsidR="005D76C3" w:rsidRPr="005D76C3" w14:paraId="161B700E" w14:textId="77777777" w:rsidTr="005D76C3">
        <w:tc>
          <w:tcPr>
            <w:tcW w:w="2179" w:type="dxa"/>
          </w:tcPr>
          <w:p w14:paraId="1712DDDA" w14:textId="76A3FBDF" w:rsidR="005D76C3" w:rsidRPr="005D76C3" w:rsidRDefault="005D76C3" w:rsidP="005D76C3">
            <w:pPr>
              <w:ind w:firstLine="0"/>
            </w:pPr>
            <w:r>
              <w:t>Hiott</w:t>
            </w:r>
          </w:p>
        </w:tc>
        <w:tc>
          <w:tcPr>
            <w:tcW w:w="2179" w:type="dxa"/>
          </w:tcPr>
          <w:p w14:paraId="49D5B1DC" w14:textId="0C028F5B" w:rsidR="005D76C3" w:rsidRPr="005D76C3" w:rsidRDefault="005D76C3" w:rsidP="005D76C3">
            <w:pPr>
              <w:ind w:firstLine="0"/>
            </w:pPr>
            <w:r>
              <w:t>Hixon</w:t>
            </w:r>
          </w:p>
        </w:tc>
        <w:tc>
          <w:tcPr>
            <w:tcW w:w="2180" w:type="dxa"/>
          </w:tcPr>
          <w:p w14:paraId="26153192" w14:textId="59424B7B" w:rsidR="005D76C3" w:rsidRPr="005D76C3" w:rsidRDefault="005D76C3" w:rsidP="005D76C3">
            <w:pPr>
              <w:ind w:firstLine="0"/>
            </w:pPr>
            <w:r>
              <w:t>Holman</w:t>
            </w:r>
          </w:p>
        </w:tc>
      </w:tr>
      <w:tr w:rsidR="005D76C3" w:rsidRPr="005D76C3" w14:paraId="094E3D0D" w14:textId="77777777" w:rsidTr="005D76C3">
        <w:tc>
          <w:tcPr>
            <w:tcW w:w="2179" w:type="dxa"/>
          </w:tcPr>
          <w:p w14:paraId="35A67D89" w14:textId="5F569B14" w:rsidR="005D76C3" w:rsidRPr="005D76C3" w:rsidRDefault="005D76C3" w:rsidP="005D76C3">
            <w:pPr>
              <w:ind w:firstLine="0"/>
            </w:pPr>
            <w:r>
              <w:t>Huff</w:t>
            </w:r>
          </w:p>
        </w:tc>
        <w:tc>
          <w:tcPr>
            <w:tcW w:w="2179" w:type="dxa"/>
          </w:tcPr>
          <w:p w14:paraId="4F2AD04D" w14:textId="18882F9A" w:rsidR="005D76C3" w:rsidRPr="005D76C3" w:rsidRDefault="005D76C3" w:rsidP="005D76C3">
            <w:pPr>
              <w:ind w:firstLine="0"/>
            </w:pPr>
            <w:r>
              <w:t>J. E. Johnson</w:t>
            </w:r>
          </w:p>
        </w:tc>
        <w:tc>
          <w:tcPr>
            <w:tcW w:w="2180" w:type="dxa"/>
          </w:tcPr>
          <w:p w14:paraId="38860A84" w14:textId="3B96D88C" w:rsidR="005D76C3" w:rsidRPr="005D76C3" w:rsidRDefault="005D76C3" w:rsidP="005D76C3">
            <w:pPr>
              <w:ind w:firstLine="0"/>
            </w:pPr>
            <w:r>
              <w:t>Jordan</w:t>
            </w:r>
          </w:p>
        </w:tc>
      </w:tr>
      <w:tr w:rsidR="005D76C3" w:rsidRPr="005D76C3" w14:paraId="48D49D38" w14:textId="77777777" w:rsidTr="005D76C3">
        <w:tc>
          <w:tcPr>
            <w:tcW w:w="2179" w:type="dxa"/>
          </w:tcPr>
          <w:p w14:paraId="1988E00F" w14:textId="24FE5624" w:rsidR="005D76C3" w:rsidRPr="005D76C3" w:rsidRDefault="005D76C3" w:rsidP="005D76C3">
            <w:pPr>
              <w:ind w:firstLine="0"/>
            </w:pPr>
            <w:r>
              <w:t>Kilmartin</w:t>
            </w:r>
          </w:p>
        </w:tc>
        <w:tc>
          <w:tcPr>
            <w:tcW w:w="2179" w:type="dxa"/>
          </w:tcPr>
          <w:p w14:paraId="33086C1A" w14:textId="4C3B7067" w:rsidR="005D76C3" w:rsidRPr="005D76C3" w:rsidRDefault="005D76C3" w:rsidP="005D76C3">
            <w:pPr>
              <w:ind w:firstLine="0"/>
            </w:pPr>
            <w:r>
              <w:t>Landing</w:t>
            </w:r>
          </w:p>
        </w:tc>
        <w:tc>
          <w:tcPr>
            <w:tcW w:w="2180" w:type="dxa"/>
          </w:tcPr>
          <w:p w14:paraId="6527F450" w14:textId="1F540AA5" w:rsidR="005D76C3" w:rsidRPr="005D76C3" w:rsidRDefault="005D76C3" w:rsidP="005D76C3">
            <w:pPr>
              <w:ind w:firstLine="0"/>
            </w:pPr>
            <w:r>
              <w:t>Lastinger</w:t>
            </w:r>
          </w:p>
        </w:tc>
      </w:tr>
      <w:tr w:rsidR="005D76C3" w:rsidRPr="005D76C3" w14:paraId="6760E549" w14:textId="77777777" w:rsidTr="005D76C3">
        <w:tc>
          <w:tcPr>
            <w:tcW w:w="2179" w:type="dxa"/>
          </w:tcPr>
          <w:p w14:paraId="1FA0465C" w14:textId="76290CA4" w:rsidR="005D76C3" w:rsidRPr="005D76C3" w:rsidRDefault="005D76C3" w:rsidP="005D76C3">
            <w:pPr>
              <w:ind w:firstLine="0"/>
            </w:pPr>
            <w:r>
              <w:t>Lawson</w:t>
            </w:r>
          </w:p>
        </w:tc>
        <w:tc>
          <w:tcPr>
            <w:tcW w:w="2179" w:type="dxa"/>
          </w:tcPr>
          <w:p w14:paraId="62B8092B" w14:textId="1FD6F255" w:rsidR="005D76C3" w:rsidRPr="005D76C3" w:rsidRDefault="005D76C3" w:rsidP="005D76C3">
            <w:pPr>
              <w:ind w:firstLine="0"/>
            </w:pPr>
            <w:r>
              <w:t>Ligon</w:t>
            </w:r>
          </w:p>
        </w:tc>
        <w:tc>
          <w:tcPr>
            <w:tcW w:w="2180" w:type="dxa"/>
          </w:tcPr>
          <w:p w14:paraId="494496FB" w14:textId="141B5902" w:rsidR="005D76C3" w:rsidRPr="005D76C3" w:rsidRDefault="005D76C3" w:rsidP="005D76C3">
            <w:pPr>
              <w:ind w:firstLine="0"/>
            </w:pPr>
            <w:r>
              <w:t>Long</w:t>
            </w:r>
          </w:p>
        </w:tc>
      </w:tr>
      <w:tr w:rsidR="005D76C3" w:rsidRPr="005D76C3" w14:paraId="4CE1171B" w14:textId="77777777" w:rsidTr="005D76C3">
        <w:tc>
          <w:tcPr>
            <w:tcW w:w="2179" w:type="dxa"/>
          </w:tcPr>
          <w:p w14:paraId="0B491403" w14:textId="7832690E" w:rsidR="005D76C3" w:rsidRPr="005D76C3" w:rsidRDefault="005D76C3" w:rsidP="005D76C3">
            <w:pPr>
              <w:ind w:firstLine="0"/>
            </w:pPr>
            <w:r>
              <w:t>Lowe</w:t>
            </w:r>
          </w:p>
        </w:tc>
        <w:tc>
          <w:tcPr>
            <w:tcW w:w="2179" w:type="dxa"/>
          </w:tcPr>
          <w:p w14:paraId="0D917F8D" w14:textId="40F53B4B" w:rsidR="005D76C3" w:rsidRPr="005D76C3" w:rsidRDefault="005D76C3" w:rsidP="005D76C3">
            <w:pPr>
              <w:ind w:firstLine="0"/>
            </w:pPr>
            <w:r>
              <w:t>Magnuson</w:t>
            </w:r>
          </w:p>
        </w:tc>
        <w:tc>
          <w:tcPr>
            <w:tcW w:w="2180" w:type="dxa"/>
          </w:tcPr>
          <w:p w14:paraId="21D6EA23" w14:textId="1AF073CE" w:rsidR="005D76C3" w:rsidRPr="005D76C3" w:rsidRDefault="005D76C3" w:rsidP="005D76C3">
            <w:pPr>
              <w:ind w:firstLine="0"/>
            </w:pPr>
            <w:r>
              <w:t>Martin</w:t>
            </w:r>
          </w:p>
        </w:tc>
      </w:tr>
      <w:tr w:rsidR="005D76C3" w:rsidRPr="005D76C3" w14:paraId="2DA64B87" w14:textId="77777777" w:rsidTr="005D76C3">
        <w:tc>
          <w:tcPr>
            <w:tcW w:w="2179" w:type="dxa"/>
          </w:tcPr>
          <w:p w14:paraId="72405134" w14:textId="15976B39" w:rsidR="005D76C3" w:rsidRPr="005D76C3" w:rsidRDefault="005D76C3" w:rsidP="005D76C3">
            <w:pPr>
              <w:ind w:firstLine="0"/>
            </w:pPr>
            <w:r>
              <w:t>McCabe</w:t>
            </w:r>
          </w:p>
        </w:tc>
        <w:tc>
          <w:tcPr>
            <w:tcW w:w="2179" w:type="dxa"/>
          </w:tcPr>
          <w:p w14:paraId="28783566" w14:textId="6CF924D3" w:rsidR="005D76C3" w:rsidRPr="005D76C3" w:rsidRDefault="005D76C3" w:rsidP="005D76C3">
            <w:pPr>
              <w:ind w:firstLine="0"/>
            </w:pPr>
            <w:r>
              <w:t>McCravy</w:t>
            </w:r>
          </w:p>
        </w:tc>
        <w:tc>
          <w:tcPr>
            <w:tcW w:w="2180" w:type="dxa"/>
          </w:tcPr>
          <w:p w14:paraId="26A54720" w14:textId="2D06988E" w:rsidR="005D76C3" w:rsidRPr="005D76C3" w:rsidRDefault="005D76C3" w:rsidP="005D76C3">
            <w:pPr>
              <w:ind w:firstLine="0"/>
            </w:pPr>
            <w:r>
              <w:t>McGinnis</w:t>
            </w:r>
          </w:p>
        </w:tc>
      </w:tr>
      <w:tr w:rsidR="005D76C3" w:rsidRPr="005D76C3" w14:paraId="0B174004" w14:textId="77777777" w:rsidTr="005D76C3">
        <w:tc>
          <w:tcPr>
            <w:tcW w:w="2179" w:type="dxa"/>
          </w:tcPr>
          <w:p w14:paraId="5FAC36A9" w14:textId="71175A9F" w:rsidR="005D76C3" w:rsidRPr="005D76C3" w:rsidRDefault="005D76C3" w:rsidP="005D76C3">
            <w:pPr>
              <w:ind w:firstLine="0"/>
            </w:pPr>
            <w:r>
              <w:t>C. Mitchell</w:t>
            </w:r>
          </w:p>
        </w:tc>
        <w:tc>
          <w:tcPr>
            <w:tcW w:w="2179" w:type="dxa"/>
          </w:tcPr>
          <w:p w14:paraId="6CB9C935" w14:textId="27FC7A34" w:rsidR="005D76C3" w:rsidRPr="005D76C3" w:rsidRDefault="005D76C3" w:rsidP="005D76C3">
            <w:pPr>
              <w:ind w:firstLine="0"/>
            </w:pPr>
            <w:r>
              <w:t>D. Mitchell</w:t>
            </w:r>
          </w:p>
        </w:tc>
        <w:tc>
          <w:tcPr>
            <w:tcW w:w="2180" w:type="dxa"/>
          </w:tcPr>
          <w:p w14:paraId="2E68F1F6" w14:textId="1BE8DADC" w:rsidR="005D76C3" w:rsidRPr="005D76C3" w:rsidRDefault="005D76C3" w:rsidP="005D76C3">
            <w:pPr>
              <w:ind w:firstLine="0"/>
            </w:pPr>
            <w:r>
              <w:t>Montgomery</w:t>
            </w:r>
          </w:p>
        </w:tc>
      </w:tr>
      <w:tr w:rsidR="005D76C3" w:rsidRPr="005D76C3" w14:paraId="30B5344E" w14:textId="77777777" w:rsidTr="005D76C3">
        <w:tc>
          <w:tcPr>
            <w:tcW w:w="2179" w:type="dxa"/>
          </w:tcPr>
          <w:p w14:paraId="15FF7E2C" w14:textId="4F20E5B7" w:rsidR="005D76C3" w:rsidRPr="005D76C3" w:rsidRDefault="005D76C3" w:rsidP="005D76C3">
            <w:pPr>
              <w:ind w:firstLine="0"/>
            </w:pPr>
            <w:r>
              <w:t>T. Moore</w:t>
            </w:r>
          </w:p>
        </w:tc>
        <w:tc>
          <w:tcPr>
            <w:tcW w:w="2179" w:type="dxa"/>
          </w:tcPr>
          <w:p w14:paraId="0598119D" w14:textId="3C19755F" w:rsidR="005D76C3" w:rsidRPr="005D76C3" w:rsidRDefault="005D76C3" w:rsidP="005D76C3">
            <w:pPr>
              <w:ind w:firstLine="0"/>
            </w:pPr>
            <w:r>
              <w:t>Morgan</w:t>
            </w:r>
          </w:p>
        </w:tc>
        <w:tc>
          <w:tcPr>
            <w:tcW w:w="2180" w:type="dxa"/>
          </w:tcPr>
          <w:p w14:paraId="35E86D48" w14:textId="37B899D3" w:rsidR="005D76C3" w:rsidRPr="005D76C3" w:rsidRDefault="005D76C3" w:rsidP="005D76C3">
            <w:pPr>
              <w:ind w:firstLine="0"/>
            </w:pPr>
            <w:r>
              <w:t>Moss</w:t>
            </w:r>
          </w:p>
        </w:tc>
      </w:tr>
      <w:tr w:rsidR="005D76C3" w:rsidRPr="005D76C3" w14:paraId="56541D14" w14:textId="77777777" w:rsidTr="005D76C3">
        <w:tc>
          <w:tcPr>
            <w:tcW w:w="2179" w:type="dxa"/>
          </w:tcPr>
          <w:p w14:paraId="32A46350" w14:textId="3FF2051A" w:rsidR="005D76C3" w:rsidRPr="005D76C3" w:rsidRDefault="005D76C3" w:rsidP="005D76C3">
            <w:pPr>
              <w:ind w:firstLine="0"/>
            </w:pPr>
            <w:r>
              <w:t>B. Newton</w:t>
            </w:r>
          </w:p>
        </w:tc>
        <w:tc>
          <w:tcPr>
            <w:tcW w:w="2179" w:type="dxa"/>
          </w:tcPr>
          <w:p w14:paraId="6782B8C5" w14:textId="42BA7AEE" w:rsidR="005D76C3" w:rsidRPr="005D76C3" w:rsidRDefault="005D76C3" w:rsidP="005D76C3">
            <w:pPr>
              <w:ind w:firstLine="0"/>
            </w:pPr>
            <w:r>
              <w:t>W. Newton</w:t>
            </w:r>
          </w:p>
        </w:tc>
        <w:tc>
          <w:tcPr>
            <w:tcW w:w="2180" w:type="dxa"/>
          </w:tcPr>
          <w:p w14:paraId="1CF74D10" w14:textId="070AD70E" w:rsidR="005D76C3" w:rsidRPr="005D76C3" w:rsidRDefault="005D76C3" w:rsidP="005D76C3">
            <w:pPr>
              <w:ind w:firstLine="0"/>
            </w:pPr>
            <w:r>
              <w:t>Oremus</w:t>
            </w:r>
          </w:p>
        </w:tc>
      </w:tr>
      <w:tr w:rsidR="005D76C3" w:rsidRPr="005D76C3" w14:paraId="070F081F" w14:textId="77777777" w:rsidTr="005D76C3">
        <w:tc>
          <w:tcPr>
            <w:tcW w:w="2179" w:type="dxa"/>
          </w:tcPr>
          <w:p w14:paraId="73EC5FEE" w14:textId="45E8D85A" w:rsidR="005D76C3" w:rsidRPr="005D76C3" w:rsidRDefault="005D76C3" w:rsidP="005D76C3">
            <w:pPr>
              <w:ind w:firstLine="0"/>
            </w:pPr>
            <w:r>
              <w:t>Pace</w:t>
            </w:r>
          </w:p>
        </w:tc>
        <w:tc>
          <w:tcPr>
            <w:tcW w:w="2179" w:type="dxa"/>
          </w:tcPr>
          <w:p w14:paraId="4E291B3B" w14:textId="10C0CB3E" w:rsidR="005D76C3" w:rsidRPr="005D76C3" w:rsidRDefault="005D76C3" w:rsidP="005D76C3">
            <w:pPr>
              <w:ind w:firstLine="0"/>
            </w:pPr>
            <w:r>
              <w:t>Pedalino</w:t>
            </w:r>
          </w:p>
        </w:tc>
        <w:tc>
          <w:tcPr>
            <w:tcW w:w="2180" w:type="dxa"/>
          </w:tcPr>
          <w:p w14:paraId="1A068452" w14:textId="4F41B522" w:rsidR="005D76C3" w:rsidRPr="005D76C3" w:rsidRDefault="005D76C3" w:rsidP="005D76C3">
            <w:pPr>
              <w:ind w:firstLine="0"/>
            </w:pPr>
            <w:r>
              <w:t>Pope</w:t>
            </w:r>
          </w:p>
        </w:tc>
      </w:tr>
      <w:tr w:rsidR="005D76C3" w:rsidRPr="005D76C3" w14:paraId="76BA3AC1" w14:textId="77777777" w:rsidTr="005D76C3">
        <w:tc>
          <w:tcPr>
            <w:tcW w:w="2179" w:type="dxa"/>
          </w:tcPr>
          <w:p w14:paraId="66B747EE" w14:textId="26CEA841" w:rsidR="005D76C3" w:rsidRPr="005D76C3" w:rsidRDefault="005D76C3" w:rsidP="005D76C3">
            <w:pPr>
              <w:ind w:firstLine="0"/>
            </w:pPr>
            <w:r>
              <w:t>Rankin</w:t>
            </w:r>
          </w:p>
        </w:tc>
        <w:tc>
          <w:tcPr>
            <w:tcW w:w="2179" w:type="dxa"/>
          </w:tcPr>
          <w:p w14:paraId="204F57EB" w14:textId="6119835A" w:rsidR="005D76C3" w:rsidRPr="005D76C3" w:rsidRDefault="005D76C3" w:rsidP="005D76C3">
            <w:pPr>
              <w:ind w:firstLine="0"/>
            </w:pPr>
            <w:r>
              <w:t>Robbins</w:t>
            </w:r>
          </w:p>
        </w:tc>
        <w:tc>
          <w:tcPr>
            <w:tcW w:w="2180" w:type="dxa"/>
          </w:tcPr>
          <w:p w14:paraId="1EEC9FC6" w14:textId="2AD10750" w:rsidR="005D76C3" w:rsidRPr="005D76C3" w:rsidRDefault="005D76C3" w:rsidP="005D76C3">
            <w:pPr>
              <w:ind w:firstLine="0"/>
            </w:pPr>
            <w:r>
              <w:t>Sanders</w:t>
            </w:r>
          </w:p>
        </w:tc>
      </w:tr>
      <w:tr w:rsidR="005D76C3" w:rsidRPr="005D76C3" w14:paraId="0B9A126C" w14:textId="77777777" w:rsidTr="005D76C3">
        <w:tc>
          <w:tcPr>
            <w:tcW w:w="2179" w:type="dxa"/>
          </w:tcPr>
          <w:p w14:paraId="616CF76C" w14:textId="301245F4" w:rsidR="005D76C3" w:rsidRPr="005D76C3" w:rsidRDefault="005D76C3" w:rsidP="005D76C3">
            <w:pPr>
              <w:ind w:firstLine="0"/>
            </w:pPr>
            <w:r>
              <w:t>Schuessler</w:t>
            </w:r>
          </w:p>
        </w:tc>
        <w:tc>
          <w:tcPr>
            <w:tcW w:w="2179" w:type="dxa"/>
          </w:tcPr>
          <w:p w14:paraId="2C5CC712" w14:textId="48127CD4" w:rsidR="005D76C3" w:rsidRPr="005D76C3" w:rsidRDefault="005D76C3" w:rsidP="005D76C3">
            <w:pPr>
              <w:ind w:firstLine="0"/>
            </w:pPr>
            <w:r>
              <w:t>G. M. Smith</w:t>
            </w:r>
          </w:p>
        </w:tc>
        <w:tc>
          <w:tcPr>
            <w:tcW w:w="2180" w:type="dxa"/>
          </w:tcPr>
          <w:p w14:paraId="7E4DD966" w14:textId="084BAD08" w:rsidR="005D76C3" w:rsidRPr="005D76C3" w:rsidRDefault="005D76C3" w:rsidP="005D76C3">
            <w:pPr>
              <w:ind w:firstLine="0"/>
            </w:pPr>
            <w:r>
              <w:t>Taylor</w:t>
            </w:r>
          </w:p>
        </w:tc>
      </w:tr>
      <w:tr w:rsidR="005D76C3" w:rsidRPr="005D76C3" w14:paraId="209AF47C" w14:textId="77777777" w:rsidTr="005D76C3">
        <w:tc>
          <w:tcPr>
            <w:tcW w:w="2179" w:type="dxa"/>
          </w:tcPr>
          <w:p w14:paraId="30C17028" w14:textId="5A39C17B" w:rsidR="005D76C3" w:rsidRPr="005D76C3" w:rsidRDefault="005D76C3" w:rsidP="005D76C3">
            <w:pPr>
              <w:ind w:firstLine="0"/>
            </w:pPr>
            <w:r>
              <w:t>Terribile</w:t>
            </w:r>
          </w:p>
        </w:tc>
        <w:tc>
          <w:tcPr>
            <w:tcW w:w="2179" w:type="dxa"/>
          </w:tcPr>
          <w:p w14:paraId="07F88DD8" w14:textId="74C060A6" w:rsidR="005D76C3" w:rsidRPr="005D76C3" w:rsidRDefault="005D76C3" w:rsidP="005D76C3">
            <w:pPr>
              <w:ind w:firstLine="0"/>
            </w:pPr>
            <w:r>
              <w:t>Vaughan</w:t>
            </w:r>
          </w:p>
        </w:tc>
        <w:tc>
          <w:tcPr>
            <w:tcW w:w="2180" w:type="dxa"/>
          </w:tcPr>
          <w:p w14:paraId="65664CBE" w14:textId="1348BFC3" w:rsidR="005D76C3" w:rsidRPr="005D76C3" w:rsidRDefault="005D76C3" w:rsidP="005D76C3">
            <w:pPr>
              <w:ind w:firstLine="0"/>
            </w:pPr>
            <w:r>
              <w:t>Whitmire</w:t>
            </w:r>
          </w:p>
        </w:tc>
      </w:tr>
      <w:tr w:rsidR="005D76C3" w:rsidRPr="005D76C3" w14:paraId="082B54CD" w14:textId="77777777" w:rsidTr="005D76C3">
        <w:tc>
          <w:tcPr>
            <w:tcW w:w="2179" w:type="dxa"/>
          </w:tcPr>
          <w:p w14:paraId="73A1FC41" w14:textId="68F14E44" w:rsidR="005D76C3" w:rsidRPr="005D76C3" w:rsidRDefault="005D76C3" w:rsidP="005D76C3">
            <w:pPr>
              <w:keepNext/>
              <w:ind w:firstLine="0"/>
            </w:pPr>
            <w:r>
              <w:t>Wickensimer</w:t>
            </w:r>
          </w:p>
        </w:tc>
        <w:tc>
          <w:tcPr>
            <w:tcW w:w="2179" w:type="dxa"/>
          </w:tcPr>
          <w:p w14:paraId="28574732" w14:textId="0C5469E9" w:rsidR="005D76C3" w:rsidRPr="005D76C3" w:rsidRDefault="005D76C3" w:rsidP="005D76C3">
            <w:pPr>
              <w:keepNext/>
              <w:ind w:firstLine="0"/>
            </w:pPr>
            <w:r>
              <w:t>Willis</w:t>
            </w:r>
          </w:p>
        </w:tc>
        <w:tc>
          <w:tcPr>
            <w:tcW w:w="2180" w:type="dxa"/>
          </w:tcPr>
          <w:p w14:paraId="37530D20" w14:textId="1D6FD601" w:rsidR="005D76C3" w:rsidRPr="005D76C3" w:rsidRDefault="005D76C3" w:rsidP="005D76C3">
            <w:pPr>
              <w:keepNext/>
              <w:ind w:firstLine="0"/>
            </w:pPr>
            <w:r>
              <w:t>Wooten</w:t>
            </w:r>
          </w:p>
        </w:tc>
      </w:tr>
      <w:tr w:rsidR="005D76C3" w:rsidRPr="005D76C3" w14:paraId="1A11D3C0" w14:textId="77777777" w:rsidTr="005D76C3">
        <w:tc>
          <w:tcPr>
            <w:tcW w:w="2179" w:type="dxa"/>
          </w:tcPr>
          <w:p w14:paraId="0160FD97" w14:textId="6671AD57" w:rsidR="005D76C3" w:rsidRPr="005D76C3" w:rsidRDefault="005D76C3" w:rsidP="005D76C3">
            <w:pPr>
              <w:keepNext/>
              <w:ind w:firstLine="0"/>
            </w:pPr>
            <w:r>
              <w:t>Yow</w:t>
            </w:r>
          </w:p>
        </w:tc>
        <w:tc>
          <w:tcPr>
            <w:tcW w:w="2179" w:type="dxa"/>
          </w:tcPr>
          <w:p w14:paraId="00ED376B" w14:textId="77777777" w:rsidR="005D76C3" w:rsidRPr="005D76C3" w:rsidRDefault="005D76C3" w:rsidP="005D76C3">
            <w:pPr>
              <w:keepNext/>
              <w:ind w:firstLine="0"/>
            </w:pPr>
          </w:p>
        </w:tc>
        <w:tc>
          <w:tcPr>
            <w:tcW w:w="2180" w:type="dxa"/>
          </w:tcPr>
          <w:p w14:paraId="2773A1C5" w14:textId="77777777" w:rsidR="005D76C3" w:rsidRPr="005D76C3" w:rsidRDefault="005D76C3" w:rsidP="005D76C3">
            <w:pPr>
              <w:keepNext/>
              <w:ind w:firstLine="0"/>
            </w:pPr>
          </w:p>
        </w:tc>
      </w:tr>
    </w:tbl>
    <w:p w14:paraId="3F78364E" w14:textId="77777777" w:rsidR="005D76C3" w:rsidRDefault="005D76C3" w:rsidP="005D76C3"/>
    <w:p w14:paraId="6C38072F" w14:textId="01C814FF" w:rsidR="005D76C3" w:rsidRDefault="005D76C3" w:rsidP="005D76C3">
      <w:pPr>
        <w:jc w:val="center"/>
        <w:rPr>
          <w:b/>
        </w:rPr>
      </w:pPr>
      <w:r w:rsidRPr="005D76C3">
        <w:rPr>
          <w:b/>
        </w:rPr>
        <w:t>Total--79</w:t>
      </w:r>
    </w:p>
    <w:p w14:paraId="15CE6D34" w14:textId="77777777" w:rsidR="005D76C3" w:rsidRDefault="005D76C3" w:rsidP="005D76C3">
      <w:pPr>
        <w:jc w:val="center"/>
        <w:rPr>
          <w:b/>
        </w:rPr>
      </w:pPr>
    </w:p>
    <w:p w14:paraId="7276B610" w14:textId="77777777" w:rsidR="005D76C3" w:rsidRDefault="005D76C3" w:rsidP="005D76C3">
      <w:pPr>
        <w:ind w:firstLine="0"/>
      </w:pPr>
      <w:r w:rsidRPr="005D76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D76C3" w:rsidRPr="005D76C3" w14:paraId="594E9C3B" w14:textId="77777777" w:rsidTr="005D76C3">
        <w:tc>
          <w:tcPr>
            <w:tcW w:w="2179" w:type="dxa"/>
          </w:tcPr>
          <w:p w14:paraId="7D51B2B0" w14:textId="36630317" w:rsidR="005D76C3" w:rsidRPr="005D76C3" w:rsidRDefault="005D76C3" w:rsidP="005D76C3">
            <w:pPr>
              <w:keepNext/>
              <w:ind w:firstLine="0"/>
            </w:pPr>
            <w:r>
              <w:t>Alexander</w:t>
            </w:r>
          </w:p>
        </w:tc>
        <w:tc>
          <w:tcPr>
            <w:tcW w:w="2179" w:type="dxa"/>
          </w:tcPr>
          <w:p w14:paraId="42410EC9" w14:textId="49B405BF" w:rsidR="005D76C3" w:rsidRPr="005D76C3" w:rsidRDefault="005D76C3" w:rsidP="005D76C3">
            <w:pPr>
              <w:keepNext/>
              <w:ind w:firstLine="0"/>
            </w:pPr>
            <w:r>
              <w:t>Anderson</w:t>
            </w:r>
          </w:p>
        </w:tc>
        <w:tc>
          <w:tcPr>
            <w:tcW w:w="2180" w:type="dxa"/>
          </w:tcPr>
          <w:p w14:paraId="54E110CE" w14:textId="1A4D5CA9" w:rsidR="005D76C3" w:rsidRPr="005D76C3" w:rsidRDefault="005D76C3" w:rsidP="005D76C3">
            <w:pPr>
              <w:keepNext/>
              <w:ind w:firstLine="0"/>
            </w:pPr>
            <w:r>
              <w:t>Bamberg</w:t>
            </w:r>
          </w:p>
        </w:tc>
      </w:tr>
      <w:tr w:rsidR="005D76C3" w:rsidRPr="005D76C3" w14:paraId="088B123F" w14:textId="77777777" w:rsidTr="005D76C3">
        <w:tc>
          <w:tcPr>
            <w:tcW w:w="2179" w:type="dxa"/>
          </w:tcPr>
          <w:p w14:paraId="37CC64C4" w14:textId="24E884EE" w:rsidR="005D76C3" w:rsidRPr="005D76C3" w:rsidRDefault="005D76C3" w:rsidP="005D76C3">
            <w:pPr>
              <w:ind w:firstLine="0"/>
            </w:pPr>
            <w:r>
              <w:t>Bauer</w:t>
            </w:r>
          </w:p>
        </w:tc>
        <w:tc>
          <w:tcPr>
            <w:tcW w:w="2179" w:type="dxa"/>
          </w:tcPr>
          <w:p w14:paraId="37428B2B" w14:textId="07406785" w:rsidR="005D76C3" w:rsidRPr="005D76C3" w:rsidRDefault="005D76C3" w:rsidP="005D76C3">
            <w:pPr>
              <w:ind w:firstLine="0"/>
            </w:pPr>
            <w:r>
              <w:t>Clyburn</w:t>
            </w:r>
          </w:p>
        </w:tc>
        <w:tc>
          <w:tcPr>
            <w:tcW w:w="2180" w:type="dxa"/>
          </w:tcPr>
          <w:p w14:paraId="0EE1D3E8" w14:textId="4CD0109D" w:rsidR="005D76C3" w:rsidRPr="005D76C3" w:rsidRDefault="005D76C3" w:rsidP="005D76C3">
            <w:pPr>
              <w:ind w:firstLine="0"/>
            </w:pPr>
            <w:r>
              <w:t>Cobb-Hunter</w:t>
            </w:r>
          </w:p>
        </w:tc>
      </w:tr>
      <w:tr w:rsidR="005D76C3" w:rsidRPr="005D76C3" w14:paraId="299BFA76" w14:textId="77777777" w:rsidTr="005D76C3">
        <w:tc>
          <w:tcPr>
            <w:tcW w:w="2179" w:type="dxa"/>
          </w:tcPr>
          <w:p w14:paraId="5A47BFBF" w14:textId="651A32D2" w:rsidR="005D76C3" w:rsidRPr="005D76C3" w:rsidRDefault="005D76C3" w:rsidP="005D76C3">
            <w:pPr>
              <w:ind w:firstLine="0"/>
            </w:pPr>
            <w:r>
              <w:t>Dillard</w:t>
            </w:r>
          </w:p>
        </w:tc>
        <w:tc>
          <w:tcPr>
            <w:tcW w:w="2179" w:type="dxa"/>
          </w:tcPr>
          <w:p w14:paraId="0D93D975" w14:textId="391C8FAF" w:rsidR="005D76C3" w:rsidRPr="005D76C3" w:rsidRDefault="005D76C3" w:rsidP="005D76C3">
            <w:pPr>
              <w:ind w:firstLine="0"/>
            </w:pPr>
            <w:r>
              <w:t>Garvin</w:t>
            </w:r>
          </w:p>
        </w:tc>
        <w:tc>
          <w:tcPr>
            <w:tcW w:w="2180" w:type="dxa"/>
          </w:tcPr>
          <w:p w14:paraId="7C0A1386" w14:textId="17C10DE9" w:rsidR="005D76C3" w:rsidRPr="005D76C3" w:rsidRDefault="005D76C3" w:rsidP="005D76C3">
            <w:pPr>
              <w:ind w:firstLine="0"/>
            </w:pPr>
            <w:r>
              <w:t>Gilliard</w:t>
            </w:r>
          </w:p>
        </w:tc>
      </w:tr>
      <w:tr w:rsidR="005D76C3" w:rsidRPr="005D76C3" w14:paraId="7A54E431" w14:textId="77777777" w:rsidTr="005D76C3">
        <w:tc>
          <w:tcPr>
            <w:tcW w:w="2179" w:type="dxa"/>
          </w:tcPr>
          <w:p w14:paraId="5FE4413B" w14:textId="643F553F" w:rsidR="005D76C3" w:rsidRPr="005D76C3" w:rsidRDefault="005D76C3" w:rsidP="005D76C3">
            <w:pPr>
              <w:ind w:firstLine="0"/>
            </w:pPr>
            <w:r>
              <w:t>Govan</w:t>
            </w:r>
          </w:p>
        </w:tc>
        <w:tc>
          <w:tcPr>
            <w:tcW w:w="2179" w:type="dxa"/>
          </w:tcPr>
          <w:p w14:paraId="52A74F65" w14:textId="6CB6352A" w:rsidR="005D76C3" w:rsidRPr="005D76C3" w:rsidRDefault="005D76C3" w:rsidP="005D76C3">
            <w:pPr>
              <w:ind w:firstLine="0"/>
            </w:pPr>
            <w:r>
              <w:t>Grant</w:t>
            </w:r>
          </w:p>
        </w:tc>
        <w:tc>
          <w:tcPr>
            <w:tcW w:w="2180" w:type="dxa"/>
          </w:tcPr>
          <w:p w14:paraId="779DC329" w14:textId="25227FF3" w:rsidR="005D76C3" w:rsidRPr="005D76C3" w:rsidRDefault="005D76C3" w:rsidP="005D76C3">
            <w:pPr>
              <w:ind w:firstLine="0"/>
            </w:pPr>
            <w:r>
              <w:t>Hart</w:t>
            </w:r>
          </w:p>
        </w:tc>
      </w:tr>
      <w:tr w:rsidR="005D76C3" w:rsidRPr="005D76C3" w14:paraId="449E394A" w14:textId="77777777" w:rsidTr="005D76C3">
        <w:tc>
          <w:tcPr>
            <w:tcW w:w="2179" w:type="dxa"/>
          </w:tcPr>
          <w:p w14:paraId="25C32603" w14:textId="37935223" w:rsidR="005D76C3" w:rsidRPr="005D76C3" w:rsidRDefault="005D76C3" w:rsidP="005D76C3">
            <w:pPr>
              <w:ind w:firstLine="0"/>
            </w:pPr>
            <w:r>
              <w:t>Henderson-Myers</w:t>
            </w:r>
          </w:p>
        </w:tc>
        <w:tc>
          <w:tcPr>
            <w:tcW w:w="2179" w:type="dxa"/>
          </w:tcPr>
          <w:p w14:paraId="4A95FE75" w14:textId="29C2DFC8" w:rsidR="005D76C3" w:rsidRPr="005D76C3" w:rsidRDefault="005D76C3" w:rsidP="005D76C3">
            <w:pPr>
              <w:ind w:firstLine="0"/>
            </w:pPr>
            <w:r>
              <w:t>Hosey</w:t>
            </w:r>
          </w:p>
        </w:tc>
        <w:tc>
          <w:tcPr>
            <w:tcW w:w="2180" w:type="dxa"/>
          </w:tcPr>
          <w:p w14:paraId="774F9F46" w14:textId="340FD80B" w:rsidR="005D76C3" w:rsidRPr="005D76C3" w:rsidRDefault="005D76C3" w:rsidP="005D76C3">
            <w:pPr>
              <w:ind w:firstLine="0"/>
            </w:pPr>
            <w:r>
              <w:t>Jones</w:t>
            </w:r>
          </w:p>
        </w:tc>
      </w:tr>
      <w:tr w:rsidR="005D76C3" w:rsidRPr="005D76C3" w14:paraId="60821EFF" w14:textId="77777777" w:rsidTr="005D76C3">
        <w:tc>
          <w:tcPr>
            <w:tcW w:w="2179" w:type="dxa"/>
          </w:tcPr>
          <w:p w14:paraId="0508A547" w14:textId="5EDFF669" w:rsidR="005D76C3" w:rsidRPr="005D76C3" w:rsidRDefault="005D76C3" w:rsidP="005D76C3">
            <w:pPr>
              <w:ind w:firstLine="0"/>
            </w:pPr>
            <w:r>
              <w:t>King</w:t>
            </w:r>
          </w:p>
        </w:tc>
        <w:tc>
          <w:tcPr>
            <w:tcW w:w="2179" w:type="dxa"/>
          </w:tcPr>
          <w:p w14:paraId="37B93CA8" w14:textId="50FD00DF" w:rsidR="005D76C3" w:rsidRPr="005D76C3" w:rsidRDefault="005D76C3" w:rsidP="005D76C3">
            <w:pPr>
              <w:ind w:firstLine="0"/>
            </w:pPr>
            <w:r>
              <w:t>Kirby</w:t>
            </w:r>
          </w:p>
        </w:tc>
        <w:tc>
          <w:tcPr>
            <w:tcW w:w="2180" w:type="dxa"/>
          </w:tcPr>
          <w:p w14:paraId="5858C4C8" w14:textId="151745FA" w:rsidR="005D76C3" w:rsidRPr="005D76C3" w:rsidRDefault="005D76C3" w:rsidP="005D76C3">
            <w:pPr>
              <w:ind w:firstLine="0"/>
            </w:pPr>
            <w:r>
              <w:t>Luck</w:t>
            </w:r>
          </w:p>
        </w:tc>
      </w:tr>
      <w:tr w:rsidR="005D76C3" w:rsidRPr="005D76C3" w14:paraId="29EBCF0B" w14:textId="77777777" w:rsidTr="005D76C3">
        <w:tc>
          <w:tcPr>
            <w:tcW w:w="2179" w:type="dxa"/>
          </w:tcPr>
          <w:p w14:paraId="7AEBFD84" w14:textId="38E44EEE" w:rsidR="005D76C3" w:rsidRPr="005D76C3" w:rsidRDefault="005D76C3" w:rsidP="005D76C3">
            <w:pPr>
              <w:ind w:firstLine="0"/>
            </w:pPr>
            <w:r>
              <w:t>McDaniel</w:t>
            </w:r>
          </w:p>
        </w:tc>
        <w:tc>
          <w:tcPr>
            <w:tcW w:w="2179" w:type="dxa"/>
          </w:tcPr>
          <w:p w14:paraId="4A69ABD6" w14:textId="29B4C266" w:rsidR="005D76C3" w:rsidRPr="005D76C3" w:rsidRDefault="005D76C3" w:rsidP="005D76C3">
            <w:pPr>
              <w:ind w:firstLine="0"/>
            </w:pPr>
            <w:r>
              <w:t>Reese</w:t>
            </w:r>
          </w:p>
        </w:tc>
        <w:tc>
          <w:tcPr>
            <w:tcW w:w="2180" w:type="dxa"/>
          </w:tcPr>
          <w:p w14:paraId="52F20662" w14:textId="169296E7" w:rsidR="005D76C3" w:rsidRPr="005D76C3" w:rsidRDefault="005D76C3" w:rsidP="005D76C3">
            <w:pPr>
              <w:ind w:firstLine="0"/>
            </w:pPr>
            <w:r>
              <w:t>Rivers</w:t>
            </w:r>
          </w:p>
        </w:tc>
      </w:tr>
      <w:tr w:rsidR="005D76C3" w:rsidRPr="005D76C3" w14:paraId="171C8A30" w14:textId="77777777" w:rsidTr="005D76C3">
        <w:tc>
          <w:tcPr>
            <w:tcW w:w="2179" w:type="dxa"/>
          </w:tcPr>
          <w:p w14:paraId="5672B2FC" w14:textId="10B3D936" w:rsidR="005D76C3" w:rsidRPr="005D76C3" w:rsidRDefault="005D76C3" w:rsidP="005D76C3">
            <w:pPr>
              <w:ind w:firstLine="0"/>
            </w:pPr>
            <w:r>
              <w:t>Rose</w:t>
            </w:r>
          </w:p>
        </w:tc>
        <w:tc>
          <w:tcPr>
            <w:tcW w:w="2179" w:type="dxa"/>
          </w:tcPr>
          <w:p w14:paraId="09494D29" w14:textId="5EA0B66C" w:rsidR="005D76C3" w:rsidRPr="005D76C3" w:rsidRDefault="005D76C3" w:rsidP="005D76C3">
            <w:pPr>
              <w:ind w:firstLine="0"/>
            </w:pPr>
            <w:r>
              <w:t>Rutherford</w:t>
            </w:r>
          </w:p>
        </w:tc>
        <w:tc>
          <w:tcPr>
            <w:tcW w:w="2180" w:type="dxa"/>
          </w:tcPr>
          <w:p w14:paraId="5C21C8AD" w14:textId="568323DA" w:rsidR="005D76C3" w:rsidRPr="005D76C3" w:rsidRDefault="005D76C3" w:rsidP="005D76C3">
            <w:pPr>
              <w:ind w:firstLine="0"/>
            </w:pPr>
            <w:r>
              <w:t>Scott</w:t>
            </w:r>
          </w:p>
        </w:tc>
      </w:tr>
      <w:tr w:rsidR="005D76C3" w:rsidRPr="005D76C3" w14:paraId="1DA83CCF" w14:textId="77777777" w:rsidTr="005D76C3">
        <w:tc>
          <w:tcPr>
            <w:tcW w:w="2179" w:type="dxa"/>
          </w:tcPr>
          <w:p w14:paraId="3CEE1826" w14:textId="00033B24" w:rsidR="005D76C3" w:rsidRPr="005D76C3" w:rsidRDefault="005D76C3" w:rsidP="005D76C3">
            <w:pPr>
              <w:keepNext/>
              <w:ind w:firstLine="0"/>
            </w:pPr>
            <w:r>
              <w:t>Spann-Wilder</w:t>
            </w:r>
          </w:p>
        </w:tc>
        <w:tc>
          <w:tcPr>
            <w:tcW w:w="2179" w:type="dxa"/>
          </w:tcPr>
          <w:p w14:paraId="152132F0" w14:textId="1700787F" w:rsidR="005D76C3" w:rsidRPr="005D76C3" w:rsidRDefault="005D76C3" w:rsidP="005D76C3">
            <w:pPr>
              <w:keepNext/>
              <w:ind w:firstLine="0"/>
            </w:pPr>
            <w:r>
              <w:t>Stavrinakis</w:t>
            </w:r>
          </w:p>
        </w:tc>
        <w:tc>
          <w:tcPr>
            <w:tcW w:w="2180" w:type="dxa"/>
          </w:tcPr>
          <w:p w14:paraId="35ABDF74" w14:textId="081B5E42" w:rsidR="005D76C3" w:rsidRPr="005D76C3" w:rsidRDefault="005D76C3" w:rsidP="005D76C3">
            <w:pPr>
              <w:keepNext/>
              <w:ind w:firstLine="0"/>
            </w:pPr>
            <w:r>
              <w:t>Waters</w:t>
            </w:r>
          </w:p>
        </w:tc>
      </w:tr>
      <w:tr w:rsidR="005D76C3" w:rsidRPr="005D76C3" w14:paraId="2CAE50EB" w14:textId="77777777" w:rsidTr="005D76C3">
        <w:tc>
          <w:tcPr>
            <w:tcW w:w="2179" w:type="dxa"/>
          </w:tcPr>
          <w:p w14:paraId="5A31989B" w14:textId="1CFBBB2B" w:rsidR="005D76C3" w:rsidRPr="005D76C3" w:rsidRDefault="005D76C3" w:rsidP="005D76C3">
            <w:pPr>
              <w:keepNext/>
              <w:ind w:firstLine="0"/>
            </w:pPr>
            <w:r>
              <w:t>Wetmore</w:t>
            </w:r>
          </w:p>
        </w:tc>
        <w:tc>
          <w:tcPr>
            <w:tcW w:w="2179" w:type="dxa"/>
          </w:tcPr>
          <w:p w14:paraId="3BB8501F" w14:textId="77777777" w:rsidR="005D76C3" w:rsidRPr="005D76C3" w:rsidRDefault="005D76C3" w:rsidP="005D76C3">
            <w:pPr>
              <w:keepNext/>
              <w:ind w:firstLine="0"/>
            </w:pPr>
          </w:p>
        </w:tc>
        <w:tc>
          <w:tcPr>
            <w:tcW w:w="2180" w:type="dxa"/>
          </w:tcPr>
          <w:p w14:paraId="28E678A0" w14:textId="77777777" w:rsidR="005D76C3" w:rsidRPr="005D76C3" w:rsidRDefault="005D76C3" w:rsidP="005D76C3">
            <w:pPr>
              <w:keepNext/>
              <w:ind w:firstLine="0"/>
            </w:pPr>
          </w:p>
        </w:tc>
      </w:tr>
    </w:tbl>
    <w:p w14:paraId="6C835349" w14:textId="77777777" w:rsidR="005D76C3" w:rsidRDefault="005D76C3" w:rsidP="005D76C3"/>
    <w:p w14:paraId="0BD8D7BC" w14:textId="77777777" w:rsidR="005D76C3" w:rsidRDefault="005D76C3" w:rsidP="005D76C3">
      <w:pPr>
        <w:jc w:val="center"/>
        <w:rPr>
          <w:b/>
        </w:rPr>
      </w:pPr>
      <w:r w:rsidRPr="005D76C3">
        <w:rPr>
          <w:b/>
        </w:rPr>
        <w:t>Total--28</w:t>
      </w:r>
    </w:p>
    <w:p w14:paraId="76A148A2" w14:textId="18D8FDC6" w:rsidR="005D76C3" w:rsidRDefault="005D76C3" w:rsidP="005D76C3">
      <w:pPr>
        <w:jc w:val="center"/>
        <w:rPr>
          <w:b/>
        </w:rPr>
      </w:pPr>
    </w:p>
    <w:p w14:paraId="46EA656C" w14:textId="77777777" w:rsidR="005D76C3" w:rsidRDefault="005D76C3" w:rsidP="005D76C3">
      <w:r>
        <w:t>The Conference Report was adopted and a message was ordered sent to the Senate accordingly.</w:t>
      </w:r>
    </w:p>
    <w:p w14:paraId="4F344863" w14:textId="77777777" w:rsidR="001A7907" w:rsidRDefault="001A7907" w:rsidP="005D76C3"/>
    <w:p w14:paraId="42BD51D5" w14:textId="39282A1B" w:rsidR="005D76C3" w:rsidRDefault="005D76C3" w:rsidP="005D76C3">
      <w:pPr>
        <w:keepNext/>
        <w:jc w:val="center"/>
        <w:rPr>
          <w:b/>
        </w:rPr>
      </w:pPr>
      <w:r w:rsidRPr="005D76C3">
        <w:rPr>
          <w:b/>
        </w:rPr>
        <w:t>H. 5164--ORDERED ENROLLED FOR RATIFICATION</w:t>
      </w:r>
    </w:p>
    <w:p w14:paraId="4C2E86E1" w14:textId="2FF937A3" w:rsidR="005D76C3" w:rsidRDefault="005D76C3" w:rsidP="005D76C3">
      <w:r>
        <w:t xml:space="preserve">A message having been received from the Senate that it had receded from its amendments, it was ordered that the title of the Bill be changed to that of an Act and that the Act be enrolled for ratification.  </w:t>
      </w:r>
    </w:p>
    <w:p w14:paraId="2EBBE3AB" w14:textId="77777777" w:rsidR="005D76C3" w:rsidRDefault="005D76C3" w:rsidP="005D76C3"/>
    <w:p w14:paraId="714C9569" w14:textId="6021CD45" w:rsidR="005D76C3" w:rsidRDefault="005D76C3" w:rsidP="005D76C3">
      <w:pPr>
        <w:keepNext/>
        <w:jc w:val="center"/>
        <w:rPr>
          <w:b/>
        </w:rPr>
      </w:pPr>
      <w:r w:rsidRPr="005D76C3">
        <w:rPr>
          <w:b/>
        </w:rPr>
        <w:t>S. 11--COMMITTEE OF CONFERENCE APPOINTED</w:t>
      </w:r>
    </w:p>
    <w:p w14:paraId="49003407" w14:textId="27D8BD1F" w:rsidR="005D76C3" w:rsidRDefault="005D76C3" w:rsidP="005D76C3">
      <w:r>
        <w:t xml:space="preserve">The following was received from the Senate:  </w:t>
      </w:r>
    </w:p>
    <w:p w14:paraId="56E4972C" w14:textId="77777777" w:rsidR="005D76C3" w:rsidRDefault="005D76C3" w:rsidP="005D76C3"/>
    <w:p w14:paraId="79CA0E64" w14:textId="5797074A" w:rsidR="005D76C3" w:rsidRDefault="005D76C3" w:rsidP="005D76C3">
      <w:pPr>
        <w:keepNext/>
        <w:jc w:val="center"/>
        <w:rPr>
          <w:b/>
        </w:rPr>
      </w:pPr>
      <w:r w:rsidRPr="005D76C3">
        <w:rPr>
          <w:b/>
        </w:rPr>
        <w:t>MESSAGE FROM THE SENATE</w:t>
      </w:r>
    </w:p>
    <w:p w14:paraId="20F9B752" w14:textId="19C74702" w:rsidR="005D76C3" w:rsidRDefault="005D76C3" w:rsidP="005D76C3">
      <w:r>
        <w:t>Columbia, S.C., Thursday, May 14</w:t>
      </w:r>
      <w:r w:rsidR="001A7907">
        <w:t>, 2026</w:t>
      </w:r>
      <w:r>
        <w:t xml:space="preserve"> </w:t>
      </w:r>
    </w:p>
    <w:p w14:paraId="726314AF" w14:textId="77777777" w:rsidR="005D76C3" w:rsidRDefault="005D76C3" w:rsidP="005D76C3">
      <w:r>
        <w:t>Mr. Speaker and Members of the House:</w:t>
      </w:r>
    </w:p>
    <w:p w14:paraId="60FA6D4E" w14:textId="77777777" w:rsidR="005D76C3" w:rsidRDefault="005D76C3" w:rsidP="005D76C3">
      <w:r>
        <w:t xml:space="preserve"> The Senate respectfully informs your Honorable Body that it nonconcurs in the amendments proposed by the House to S. 11:</w:t>
      </w:r>
    </w:p>
    <w:p w14:paraId="25CA23EC" w14:textId="0240341D" w:rsidR="005D76C3" w:rsidRDefault="005D76C3" w:rsidP="005D76C3"/>
    <w:p w14:paraId="2941C889" w14:textId="77777777" w:rsidR="005D76C3" w:rsidRDefault="005D76C3" w:rsidP="005D76C3">
      <w:pPr>
        <w:keepNext/>
      </w:pPr>
      <w:r>
        <w:t>S. 11 -- Senators Jackson and Davis: A BILL TO AMEND THE SOUTH CAROLINA CODE OF LAWS BY AMENDING SECTION 8-11-150(A), RELATING TO PAID PARENTAL LEAVE, SO AS TO AMEND THE DEFINITION OF "ELIGIBLE STATE EMPLOYEE."</w:t>
      </w:r>
    </w:p>
    <w:p w14:paraId="38A01D31" w14:textId="77777777" w:rsidR="005D76C3" w:rsidRDefault="005D76C3" w:rsidP="005D76C3">
      <w:r>
        <w:t xml:space="preserve"> </w:t>
      </w:r>
    </w:p>
    <w:p w14:paraId="3E6B1C8E" w14:textId="77777777" w:rsidR="005D76C3" w:rsidRDefault="005D76C3" w:rsidP="005D76C3">
      <w:r>
        <w:t>Very respectfully,</w:t>
      </w:r>
    </w:p>
    <w:p w14:paraId="7DB3085B" w14:textId="77777777" w:rsidR="005D76C3" w:rsidRDefault="005D76C3" w:rsidP="005D76C3">
      <w:r>
        <w:t>President</w:t>
      </w:r>
    </w:p>
    <w:p w14:paraId="025955EE" w14:textId="58549659" w:rsidR="005D76C3" w:rsidRDefault="005D76C3" w:rsidP="005D76C3">
      <w:r>
        <w:t xml:space="preserve">  </w:t>
      </w:r>
    </w:p>
    <w:p w14:paraId="6B8AC835" w14:textId="2B6F6BA2" w:rsidR="005D76C3" w:rsidRDefault="005D76C3" w:rsidP="005D76C3">
      <w:r>
        <w:t>On motion of Rep. GRANT, the House insisted upon its amendments.</w:t>
      </w:r>
    </w:p>
    <w:p w14:paraId="270CD275" w14:textId="77777777" w:rsidR="005D76C3" w:rsidRDefault="005D76C3" w:rsidP="005D76C3"/>
    <w:p w14:paraId="4077FAF1" w14:textId="77CAD934" w:rsidR="005D76C3" w:rsidRDefault="005D76C3" w:rsidP="005D76C3">
      <w:r>
        <w:t>Whereupon, the Chair appointed Reps. COBB-HUNTER, COLLINS and BALLENTINE to the Committee of Conference on the part of the House and a message was ordered sent to the Senate accordingly.</w:t>
      </w:r>
    </w:p>
    <w:p w14:paraId="400E40E5" w14:textId="77777777" w:rsidR="005D76C3" w:rsidRDefault="005D76C3" w:rsidP="005D76C3"/>
    <w:p w14:paraId="0D47B4F8" w14:textId="12F63BE1" w:rsidR="005D76C3" w:rsidRDefault="005D76C3" w:rsidP="005D76C3">
      <w:pPr>
        <w:keepNext/>
        <w:jc w:val="center"/>
        <w:rPr>
          <w:b/>
        </w:rPr>
      </w:pPr>
      <w:r w:rsidRPr="005D76C3">
        <w:rPr>
          <w:b/>
        </w:rPr>
        <w:t>MESSAGE FROM THE SENATE</w:t>
      </w:r>
    </w:p>
    <w:p w14:paraId="6341A4D9" w14:textId="77777777" w:rsidR="005D76C3" w:rsidRDefault="005D76C3" w:rsidP="005D76C3">
      <w:r>
        <w:t>The following was received:</w:t>
      </w:r>
    </w:p>
    <w:p w14:paraId="79D70F3A" w14:textId="77777777" w:rsidR="005D76C3" w:rsidRDefault="005D76C3" w:rsidP="005D76C3"/>
    <w:p w14:paraId="7B6F23B9" w14:textId="4335FD3A" w:rsidR="005D76C3" w:rsidRDefault="005D76C3" w:rsidP="005D76C3">
      <w:r>
        <w:t>Columbia, S.C., Thursday, May 14</w:t>
      </w:r>
      <w:r w:rsidR="001A7907">
        <w:t>, 2026</w:t>
      </w:r>
      <w:r>
        <w:t xml:space="preserve"> </w:t>
      </w:r>
    </w:p>
    <w:p w14:paraId="19FE2C4E" w14:textId="77777777" w:rsidR="005D76C3" w:rsidRDefault="005D76C3" w:rsidP="005D76C3">
      <w:r>
        <w:t>Mr. Speaker and Members of the House:</w:t>
      </w:r>
    </w:p>
    <w:p w14:paraId="6DE4DF7F" w14:textId="77777777" w:rsidR="005D76C3" w:rsidRDefault="005D76C3" w:rsidP="005D76C3">
      <w:r>
        <w:t>The Senate respectfully informs your Honorable Body that it concurs in the amendments proposed by the House to S. 1038:</w:t>
      </w:r>
    </w:p>
    <w:p w14:paraId="200D4EEC" w14:textId="005EF850" w:rsidR="005D76C3" w:rsidRDefault="005D76C3" w:rsidP="005D76C3"/>
    <w:p w14:paraId="5BB7039D" w14:textId="77777777" w:rsidR="005D76C3" w:rsidRDefault="005D76C3" w:rsidP="005D76C3">
      <w:pPr>
        <w:keepNext/>
      </w:pPr>
      <w:r>
        <w:t>S. 1038 -- Senator Massey: A BILL TO AMEND THE SOUTH CAROLINA CODE OF LAWS BY ADDING SECTION 53-3-340 SO AS TO DESIGNATE THE FIRST DAY OF MARCH OF EACH YEAR AS "RELIGIOUS LIBERTY DAY" IN SOUTH CAROLINA.</w:t>
      </w:r>
    </w:p>
    <w:p w14:paraId="34767D96" w14:textId="77777777" w:rsidR="005D76C3" w:rsidRDefault="005D76C3" w:rsidP="005D76C3">
      <w:r>
        <w:t xml:space="preserve"> </w:t>
      </w:r>
    </w:p>
    <w:p w14:paraId="214E335C" w14:textId="77777777" w:rsidR="005D76C3" w:rsidRDefault="005D76C3" w:rsidP="005D76C3">
      <w:r>
        <w:t>and has ordered the Bill enrolled for ratification.</w:t>
      </w:r>
    </w:p>
    <w:p w14:paraId="51BEFAAA" w14:textId="77777777" w:rsidR="005D76C3" w:rsidRDefault="005D76C3" w:rsidP="005D76C3"/>
    <w:p w14:paraId="5E0577CF" w14:textId="77777777" w:rsidR="005D76C3" w:rsidRDefault="005D76C3" w:rsidP="005D76C3">
      <w:r>
        <w:t>Very respectfully,</w:t>
      </w:r>
    </w:p>
    <w:p w14:paraId="252EB5EA" w14:textId="77777777" w:rsidR="005D76C3" w:rsidRDefault="005D76C3" w:rsidP="005D76C3">
      <w:r>
        <w:t>President</w:t>
      </w:r>
    </w:p>
    <w:p w14:paraId="109D62D2" w14:textId="0C05905A" w:rsidR="005D76C3" w:rsidRDefault="005D76C3" w:rsidP="005D76C3">
      <w:r>
        <w:t xml:space="preserve"> Received as information.  </w:t>
      </w:r>
    </w:p>
    <w:p w14:paraId="531CE161" w14:textId="77777777" w:rsidR="005D76C3" w:rsidRDefault="005D76C3" w:rsidP="005D76C3"/>
    <w:p w14:paraId="7825296F" w14:textId="44B37E3C" w:rsidR="005D76C3" w:rsidRDefault="005D76C3" w:rsidP="005D76C3">
      <w:pPr>
        <w:keepNext/>
        <w:jc w:val="center"/>
        <w:rPr>
          <w:b/>
        </w:rPr>
      </w:pPr>
      <w:r w:rsidRPr="005D76C3">
        <w:rPr>
          <w:b/>
        </w:rPr>
        <w:t>MESSAGE FROM THE SENATE</w:t>
      </w:r>
    </w:p>
    <w:p w14:paraId="1C31435D" w14:textId="77777777" w:rsidR="005D76C3" w:rsidRDefault="005D76C3" w:rsidP="005D76C3">
      <w:r>
        <w:t>The following was received:</w:t>
      </w:r>
    </w:p>
    <w:p w14:paraId="66F5242E" w14:textId="77777777" w:rsidR="005D76C3" w:rsidRDefault="005D76C3" w:rsidP="005D76C3"/>
    <w:p w14:paraId="13328472" w14:textId="3D74F1DA" w:rsidR="005D76C3" w:rsidRDefault="005D76C3" w:rsidP="005D76C3">
      <w:r>
        <w:t>Columbia, S.C., Thursday, May 14</w:t>
      </w:r>
      <w:r w:rsidR="001A7907">
        <w:t>, 2026</w:t>
      </w:r>
      <w:r>
        <w:t xml:space="preserve"> </w:t>
      </w:r>
    </w:p>
    <w:p w14:paraId="39C2F487" w14:textId="77777777" w:rsidR="005D76C3" w:rsidRDefault="005D76C3" w:rsidP="005D76C3">
      <w:r>
        <w:t>Mr. Speaker and Members of the House:</w:t>
      </w:r>
    </w:p>
    <w:p w14:paraId="0AE27ED4" w14:textId="77777777" w:rsidR="005D76C3" w:rsidRDefault="005D76C3" w:rsidP="005D76C3">
      <w:r>
        <w:t>The Senate respectfully informs your Honorable Body that it concurs in the amendments proposed by the House to S. 958:</w:t>
      </w:r>
    </w:p>
    <w:p w14:paraId="730BD289" w14:textId="2E285113" w:rsidR="005D76C3" w:rsidRDefault="005D76C3" w:rsidP="005D76C3"/>
    <w:p w14:paraId="171281B1" w14:textId="77777777" w:rsidR="005D76C3" w:rsidRDefault="005D76C3" w:rsidP="005D76C3">
      <w:pPr>
        <w:keepNext/>
      </w:pPr>
      <w:r>
        <w:t>S. 958 -- Senators Verdin and Alexander: A BILL TO AMEND THE SOUTH CAROLINA CODE OF LAWS BY ADDING SECTION 44-7-400 SO AS TO DEFINE TERMS RELATING TO THE STATE HEALTH FACILITY LICENSURE ACT; TO PROVIDE THAT PATIENT BEDS MAY BE USED IN HALLWAYS, CORRIDORS, AND OTHER MEANS OF EGRESS DURING A JUSTIFIED EMERGENCY UPON THE DISCRETION OF THE ON-SITE EMERGENCY PHYSICIAN; TO REQUIRE THAT HOSPITALS REMOVE ALL PATIENT BEDS IN HALLWAYS, CORRIDORS, AND MEANS OF EGRESS WHEN THERE IS NO JUSTIFIED EMERGENCY; AND TO PROVIDE THAT HOSPITALS MUST MAINTAIN A CLEAR PATHWAY IN HALLWAYS, CORRIDORS, AND MEANS OF EGRESS IN A JUSTIFIED EMERGENCY, REGARDLESS OF WHETHER PATIENT BEDS ARE PRESENT.</w:t>
      </w:r>
    </w:p>
    <w:p w14:paraId="74DCDA0A" w14:textId="77777777" w:rsidR="005D76C3" w:rsidRDefault="005D76C3" w:rsidP="005D76C3">
      <w:r>
        <w:t xml:space="preserve"> </w:t>
      </w:r>
    </w:p>
    <w:p w14:paraId="08BB867A" w14:textId="77777777" w:rsidR="005D76C3" w:rsidRDefault="005D76C3" w:rsidP="005D76C3">
      <w:r>
        <w:t>and has ordered the Bill enrolled for ratification.</w:t>
      </w:r>
    </w:p>
    <w:p w14:paraId="58540C33" w14:textId="77777777" w:rsidR="005D76C3" w:rsidRDefault="005D76C3" w:rsidP="005D76C3"/>
    <w:p w14:paraId="58872965" w14:textId="77777777" w:rsidR="005D76C3" w:rsidRDefault="005D76C3" w:rsidP="005D76C3">
      <w:r>
        <w:t>Very respectfully,</w:t>
      </w:r>
    </w:p>
    <w:p w14:paraId="0014B931" w14:textId="77777777" w:rsidR="005D76C3" w:rsidRDefault="005D76C3" w:rsidP="005D76C3">
      <w:r>
        <w:t>President</w:t>
      </w:r>
    </w:p>
    <w:p w14:paraId="2879364D" w14:textId="36113F4E" w:rsidR="005D76C3" w:rsidRDefault="005D76C3" w:rsidP="005D76C3">
      <w:r>
        <w:t xml:space="preserve"> Received as information.  </w:t>
      </w:r>
    </w:p>
    <w:p w14:paraId="443A1CAE" w14:textId="77777777" w:rsidR="005D76C3" w:rsidRDefault="005D76C3" w:rsidP="005D76C3"/>
    <w:p w14:paraId="198AB1F8" w14:textId="78DA39DA" w:rsidR="005D76C3" w:rsidRDefault="005D76C3" w:rsidP="005D76C3">
      <w:pPr>
        <w:keepNext/>
        <w:jc w:val="center"/>
        <w:rPr>
          <w:b/>
        </w:rPr>
      </w:pPr>
      <w:r w:rsidRPr="005D76C3">
        <w:rPr>
          <w:b/>
        </w:rPr>
        <w:t>MESSAGE FROM THE SENATE</w:t>
      </w:r>
    </w:p>
    <w:p w14:paraId="018A40F4" w14:textId="77777777" w:rsidR="005D76C3" w:rsidRDefault="005D76C3" w:rsidP="005D76C3">
      <w:r>
        <w:t>The following was received:</w:t>
      </w:r>
    </w:p>
    <w:p w14:paraId="535C9EC0" w14:textId="77777777" w:rsidR="005D76C3" w:rsidRDefault="005D76C3" w:rsidP="005D76C3"/>
    <w:p w14:paraId="462F2714" w14:textId="32FDB7BA" w:rsidR="005D76C3" w:rsidRDefault="005D76C3" w:rsidP="005D76C3">
      <w:r>
        <w:t>Columbia, S.C., Thursday, May 14</w:t>
      </w:r>
      <w:r w:rsidR="001A7907">
        <w:t>, 2026</w:t>
      </w:r>
      <w:r>
        <w:t xml:space="preserve"> </w:t>
      </w:r>
    </w:p>
    <w:p w14:paraId="4B19112A" w14:textId="77777777" w:rsidR="005D76C3" w:rsidRDefault="005D76C3" w:rsidP="005D76C3">
      <w:r>
        <w:t>Mr. Speaker and Members of the House:</w:t>
      </w:r>
    </w:p>
    <w:p w14:paraId="33C938B0" w14:textId="77777777" w:rsidR="005D76C3" w:rsidRDefault="005D76C3" w:rsidP="005D76C3">
      <w:r>
        <w:t>The Senate respectfully informs your Honorable Body that it concurs in the amendments proposed by the House to S. 420:</w:t>
      </w:r>
    </w:p>
    <w:p w14:paraId="64B509B3" w14:textId="49909659" w:rsidR="005D76C3" w:rsidRDefault="005D76C3" w:rsidP="005D76C3"/>
    <w:p w14:paraId="3C062D1B" w14:textId="77777777" w:rsidR="005D76C3" w:rsidRDefault="005D76C3" w:rsidP="005D76C3">
      <w:pPr>
        <w:keepNext/>
      </w:pPr>
      <w:r>
        <w:t>S. 420 -- Senator Young: A BILL TO AMEND THE SOUTH CAROLINA CODE OF LAWS BY AMENDING SECTION 6-5-10, RELATING TO AUTHORIZED INVESTMENTS BY POLITICAL SUBDIVISIONS SO AS TO ALLOW A QUALIFIED RETIREE POST-EMPLOYMENT BENEFIT TRUST MAINTAINED FOR THE BENEFIT OF POLITICAL SUBDIVISION RETIREES TO INVEST IN CERTAIN CORPORATE DEBT ISSUED BY UNITED STATES CORPORATIONS.</w:t>
      </w:r>
    </w:p>
    <w:p w14:paraId="1EF9785A" w14:textId="77777777" w:rsidR="005D76C3" w:rsidRDefault="005D76C3" w:rsidP="005D76C3">
      <w:r>
        <w:t xml:space="preserve"> </w:t>
      </w:r>
    </w:p>
    <w:p w14:paraId="5E9E2C9C" w14:textId="77777777" w:rsidR="005D76C3" w:rsidRDefault="005D76C3" w:rsidP="005D76C3">
      <w:r>
        <w:t>and has ordered the Bill enrolled for ratification.</w:t>
      </w:r>
    </w:p>
    <w:p w14:paraId="4129BC5E" w14:textId="77777777" w:rsidR="005D76C3" w:rsidRDefault="005D76C3" w:rsidP="005D76C3"/>
    <w:p w14:paraId="3156A6F6" w14:textId="77777777" w:rsidR="005D76C3" w:rsidRDefault="005D76C3" w:rsidP="005D76C3">
      <w:r>
        <w:t>Very respectfully,</w:t>
      </w:r>
    </w:p>
    <w:p w14:paraId="6CCD94F5" w14:textId="77777777" w:rsidR="005D76C3" w:rsidRDefault="005D76C3" w:rsidP="005D76C3">
      <w:r>
        <w:t>President</w:t>
      </w:r>
    </w:p>
    <w:p w14:paraId="4798255A" w14:textId="25D8755D" w:rsidR="005D76C3" w:rsidRDefault="005D76C3" w:rsidP="005D76C3">
      <w:r>
        <w:t xml:space="preserve"> Received as information.  </w:t>
      </w:r>
    </w:p>
    <w:p w14:paraId="3BDD06E3" w14:textId="77777777" w:rsidR="005D76C3" w:rsidRDefault="005D76C3" w:rsidP="005D76C3"/>
    <w:p w14:paraId="170DE964" w14:textId="0BBF65BE" w:rsidR="005D76C3" w:rsidRDefault="005D76C3" w:rsidP="005D76C3">
      <w:pPr>
        <w:keepNext/>
        <w:jc w:val="center"/>
        <w:rPr>
          <w:b/>
        </w:rPr>
      </w:pPr>
      <w:r w:rsidRPr="005D76C3">
        <w:rPr>
          <w:b/>
        </w:rPr>
        <w:t>MESSAGE FROM THE SENATE</w:t>
      </w:r>
    </w:p>
    <w:p w14:paraId="5D658E6B" w14:textId="77777777" w:rsidR="005D76C3" w:rsidRDefault="005D76C3" w:rsidP="005D76C3">
      <w:r>
        <w:t>The following was received:</w:t>
      </w:r>
    </w:p>
    <w:p w14:paraId="024E3E0F" w14:textId="77777777" w:rsidR="005D76C3" w:rsidRDefault="005D76C3" w:rsidP="005D76C3"/>
    <w:p w14:paraId="4F9A5BC5" w14:textId="6EFB237C" w:rsidR="005D76C3" w:rsidRDefault="005D76C3" w:rsidP="005D76C3">
      <w:r>
        <w:t>Columbia, S.C., Thursday, May 14</w:t>
      </w:r>
      <w:r w:rsidR="001A7907">
        <w:t>, 2026</w:t>
      </w:r>
      <w:r>
        <w:t xml:space="preserve"> </w:t>
      </w:r>
    </w:p>
    <w:p w14:paraId="1E295B63" w14:textId="77777777" w:rsidR="005D76C3" w:rsidRDefault="005D76C3" w:rsidP="005D76C3">
      <w:r>
        <w:t>Mr. Speaker and Members of the House:</w:t>
      </w:r>
    </w:p>
    <w:p w14:paraId="41372873" w14:textId="77777777" w:rsidR="005D76C3" w:rsidRDefault="005D76C3" w:rsidP="005D76C3">
      <w:r>
        <w:t>The Senate respectfully informs your Honorable Body that it concurs in the amendments proposed by the House to S. 556:</w:t>
      </w:r>
    </w:p>
    <w:p w14:paraId="71A3A72F" w14:textId="7C17A8DA" w:rsidR="005D76C3" w:rsidRDefault="005D76C3" w:rsidP="005D76C3"/>
    <w:p w14:paraId="53FD3B6D" w14:textId="77777777" w:rsidR="005D76C3" w:rsidRDefault="005D76C3" w:rsidP="005D76C3">
      <w:pPr>
        <w:keepNext/>
      </w:pPr>
      <w:r>
        <w:t>S. 556 -- Senator Verdin: A BILL TO AMEND THE SOUTH CAROLINA CODE OF LAWS BY ADDING SECTION 12-6-3830 SO AS TO PROVIDE FOR A TAX CREDIT FOR RENEWABLE NATURAL GAS.</w:t>
      </w:r>
    </w:p>
    <w:p w14:paraId="1CEFF0DD" w14:textId="77777777" w:rsidR="005D76C3" w:rsidRDefault="005D76C3" w:rsidP="005D76C3">
      <w:r>
        <w:t xml:space="preserve"> </w:t>
      </w:r>
    </w:p>
    <w:p w14:paraId="37B5817E" w14:textId="77777777" w:rsidR="005D76C3" w:rsidRDefault="005D76C3" w:rsidP="005D76C3">
      <w:r>
        <w:t>and has ordered the Bill enrolled for ratification.</w:t>
      </w:r>
    </w:p>
    <w:p w14:paraId="24C2B806" w14:textId="77777777" w:rsidR="005D76C3" w:rsidRDefault="005D76C3" w:rsidP="005D76C3"/>
    <w:p w14:paraId="5E3BA106" w14:textId="77777777" w:rsidR="005D76C3" w:rsidRDefault="005D76C3" w:rsidP="005D76C3">
      <w:r>
        <w:t>Very respectfully,</w:t>
      </w:r>
    </w:p>
    <w:p w14:paraId="1E5416CC" w14:textId="77777777" w:rsidR="005D76C3" w:rsidRDefault="005D76C3" w:rsidP="005D76C3">
      <w:r>
        <w:t>President</w:t>
      </w:r>
    </w:p>
    <w:p w14:paraId="7685B3E7" w14:textId="1AFB50A0" w:rsidR="005D76C3" w:rsidRDefault="005D76C3" w:rsidP="005D76C3">
      <w:r>
        <w:t xml:space="preserve"> Received as information.  </w:t>
      </w:r>
    </w:p>
    <w:p w14:paraId="54C8549F" w14:textId="77777777" w:rsidR="005D76C3" w:rsidRDefault="005D76C3" w:rsidP="005D76C3"/>
    <w:p w14:paraId="0EBA385E" w14:textId="19112898" w:rsidR="005D76C3" w:rsidRDefault="005D76C3" w:rsidP="005D76C3">
      <w:pPr>
        <w:keepNext/>
        <w:jc w:val="center"/>
        <w:rPr>
          <w:b/>
        </w:rPr>
      </w:pPr>
      <w:r w:rsidRPr="005D76C3">
        <w:rPr>
          <w:b/>
        </w:rPr>
        <w:t>MESSAGE FROM THE SENATE</w:t>
      </w:r>
    </w:p>
    <w:p w14:paraId="68465FB6" w14:textId="77777777" w:rsidR="005D76C3" w:rsidRDefault="005D76C3" w:rsidP="005D76C3">
      <w:r>
        <w:t>The following was received:</w:t>
      </w:r>
    </w:p>
    <w:p w14:paraId="4BE46554" w14:textId="77777777" w:rsidR="001A7907" w:rsidRDefault="001A7907" w:rsidP="005D76C3"/>
    <w:p w14:paraId="1ED8B4D0" w14:textId="3CD51009" w:rsidR="005D76C3" w:rsidRDefault="005D76C3" w:rsidP="005D76C3">
      <w:r>
        <w:t>Columbia, S.C., Thursday, May 14</w:t>
      </w:r>
      <w:r w:rsidR="001A7907">
        <w:t>, 2026</w:t>
      </w:r>
      <w:r>
        <w:t xml:space="preserve"> </w:t>
      </w:r>
    </w:p>
    <w:p w14:paraId="01C7DE47" w14:textId="77777777" w:rsidR="005D76C3" w:rsidRDefault="005D76C3" w:rsidP="005D76C3">
      <w:r>
        <w:t>Mr. Speaker and Members of the House:</w:t>
      </w:r>
    </w:p>
    <w:p w14:paraId="7FE0FF86" w14:textId="77777777" w:rsidR="005D76C3" w:rsidRDefault="005D76C3" w:rsidP="005D76C3">
      <w:r>
        <w:t>The Senate respectfully informs your Honorable Body that it concurs in the amendments proposed by the House to S. 996:</w:t>
      </w:r>
    </w:p>
    <w:p w14:paraId="6D958085" w14:textId="75B7BE19" w:rsidR="005D76C3" w:rsidRDefault="005D76C3" w:rsidP="005D76C3"/>
    <w:p w14:paraId="34DD9D8A" w14:textId="77777777" w:rsidR="005D76C3" w:rsidRDefault="005D76C3" w:rsidP="005D76C3">
      <w:pPr>
        <w:keepNext/>
      </w:pPr>
      <w:r>
        <w:t>S. 996 -- Senators Young, Sutton, Reichenbach, Devine, Zell, Elliott and Tedder: A BILL TO AMEND THE SOUTH CAROLINA CODE OF LAWS BY AMENDING SECTION 63-13-190, RELATING TO FINGERPRINT-BASED BACKGROUND CHECKS OF DEPARTMENT OF SOCIAL SERVICES PERSONNEL, SO AS TO REMOVE THE PROVISION THAT A PERSON WHO HAS DIRECT UNSUPERVISED CONTACT WITH A CHILD IN THE CUSTODY OF THE DEPARTMENT OF SOCIAL SERVICES SHALL UNDERGO A STATE FINGERPRINT-BASED BACKGROUND CHECK.</w:t>
      </w:r>
    </w:p>
    <w:p w14:paraId="0EAFE433" w14:textId="77777777" w:rsidR="005D76C3" w:rsidRDefault="005D76C3" w:rsidP="005D76C3">
      <w:r>
        <w:t xml:space="preserve"> </w:t>
      </w:r>
    </w:p>
    <w:p w14:paraId="78E5D1E4" w14:textId="77777777" w:rsidR="005D76C3" w:rsidRDefault="005D76C3" w:rsidP="005D76C3">
      <w:r>
        <w:t>and has ordered the Bill enrolled for ratification.</w:t>
      </w:r>
    </w:p>
    <w:p w14:paraId="002E953B" w14:textId="77777777" w:rsidR="005D76C3" w:rsidRDefault="005D76C3" w:rsidP="005D76C3"/>
    <w:p w14:paraId="55A8D71F" w14:textId="77777777" w:rsidR="005D76C3" w:rsidRDefault="005D76C3" w:rsidP="005D76C3">
      <w:r>
        <w:t>Very respectfully,</w:t>
      </w:r>
    </w:p>
    <w:p w14:paraId="5D3472C6" w14:textId="77777777" w:rsidR="005D76C3" w:rsidRDefault="005D76C3" w:rsidP="005D76C3">
      <w:r>
        <w:t>President</w:t>
      </w:r>
    </w:p>
    <w:p w14:paraId="700F8B54" w14:textId="40240F17" w:rsidR="005D76C3" w:rsidRDefault="005D76C3" w:rsidP="005D76C3">
      <w:r>
        <w:t xml:space="preserve"> Received as information.  </w:t>
      </w:r>
    </w:p>
    <w:p w14:paraId="060425DA" w14:textId="77777777" w:rsidR="005D76C3" w:rsidRDefault="005D76C3" w:rsidP="005D76C3"/>
    <w:p w14:paraId="18E2F9C6" w14:textId="2760430C" w:rsidR="005D76C3" w:rsidRDefault="005D76C3" w:rsidP="005D76C3">
      <w:pPr>
        <w:keepNext/>
        <w:jc w:val="center"/>
        <w:rPr>
          <w:b/>
        </w:rPr>
      </w:pPr>
      <w:r w:rsidRPr="005D76C3">
        <w:rPr>
          <w:b/>
        </w:rPr>
        <w:t>H. 3021--COMMITTEE OF CONFERENCE APPOINTED</w:t>
      </w:r>
    </w:p>
    <w:p w14:paraId="151EFED0" w14:textId="61223E96" w:rsidR="005D76C3" w:rsidRDefault="005D76C3" w:rsidP="005D76C3">
      <w:r>
        <w:t xml:space="preserve">The following was received from the Senate:  </w:t>
      </w:r>
    </w:p>
    <w:p w14:paraId="073D1072" w14:textId="77777777" w:rsidR="005D76C3" w:rsidRDefault="005D76C3" w:rsidP="005D76C3"/>
    <w:p w14:paraId="14A0326F" w14:textId="60BB8A23" w:rsidR="005D76C3" w:rsidRDefault="005D76C3" w:rsidP="005D76C3">
      <w:pPr>
        <w:keepNext/>
        <w:jc w:val="center"/>
        <w:rPr>
          <w:b/>
        </w:rPr>
      </w:pPr>
      <w:r w:rsidRPr="005D76C3">
        <w:rPr>
          <w:b/>
        </w:rPr>
        <w:t>MESSAGE FROM THE SENATE</w:t>
      </w:r>
    </w:p>
    <w:p w14:paraId="0E41F9E3" w14:textId="40BA2EA1" w:rsidR="005D76C3" w:rsidRDefault="005D76C3" w:rsidP="005D76C3">
      <w:r>
        <w:t>Columbia, S.C., Thursday, May 14</w:t>
      </w:r>
      <w:r w:rsidR="001A7907">
        <w:t>, 2026</w:t>
      </w:r>
      <w:r>
        <w:t xml:space="preserve"> </w:t>
      </w:r>
    </w:p>
    <w:p w14:paraId="1626200C" w14:textId="77777777" w:rsidR="005D76C3" w:rsidRDefault="005D76C3" w:rsidP="005D76C3">
      <w:r>
        <w:t>Mr. Speaker and Members of the House:</w:t>
      </w:r>
    </w:p>
    <w:p w14:paraId="424DDC10" w14:textId="419BBFEA" w:rsidR="005D76C3" w:rsidRDefault="005D76C3" w:rsidP="005D76C3">
      <w:r>
        <w:t>The Senate respectfully informs your Honorable Body that it nonconcurs in the amendments proposed by the House to H. 3021:</w:t>
      </w:r>
    </w:p>
    <w:p w14:paraId="5AA92D6D" w14:textId="4000177F" w:rsidR="005D76C3" w:rsidRDefault="005D76C3" w:rsidP="005D76C3"/>
    <w:p w14:paraId="34F181EA" w14:textId="77777777" w:rsidR="005D76C3" w:rsidRDefault="005D76C3" w:rsidP="005D76C3">
      <w:pPr>
        <w:keepNext/>
      </w:pPr>
      <w:r>
        <w:t>H. 3021 -- Reps. Bradley, G. M. Smith, Herbkersman, Lawson, B. Newton, Wooten, C. Mitchell, Pope, Guffey, Neese, Martin, Chapman, Pedalino, McCravy, Chumley, W. Newton, Taylor, Hewitt, Schuessler, Davis, M. M. Smith, Long, Sanders, Teeple, Gagnon, Hixon, Erickson, Hager, Ballentine, Calhoon, Holman, Moss, Gilreath, Gilliam, Rankin, Vaughan, Cox, Ligon, Oremus, Hartz, Guest, Crawford, Robbins, Forrest, Magnuson, Willis, Brewer, Gibson and Hiott: A BILL TO AMEND THE SOUTH CAROLINA CODE OF LAWS BY ENACTING THE "SMALL BUSINESS REGULATORY FREEDOM ACT" BY ADDING SECTION 1-23-285 SO AS TO PROVIDE THE SMALL BUSINESS REGULATORY REVIEW COMMITTEE SHALL CONDUCT AN INITIAL REVIEW OF REGULATIONS PENDING REAUTHORIZATION AND MAKE RECOMMENDATIONS TO THE GENERAL ASSEMBLY FOR RETAINING OR REMOVING REGULATIONS, TO PROVIDE IT IS THE DUTY OF THE COMMITTEE WHEN REVIEWING REGULATIONS TO REDUCE THE OVERALL REGULATORY BURDEN ON BUSINESSES BY REDUCING THE NUMBER OF REGULATORY REQUIREMENTS BY TWENTY-FIVE PERCENT, AND TO PROVIDE THE COMMITTEE MAY REQUEST ANY NECESSARY INFORMATION FROM STATE AGENCIES AND TO REQUIRE THE COMPLIANCE OF AGENCIES WITH THESE REQUESTS, AMONG OTHER THINGS; BY AMENDING SECTION 1-23-110, RELATING TO THE PROCESS FOR PROMULGATING REGULATIONS UNDER THE ADMINISTRATIVE PROCEDURES ACT SO AS TO PROVIDE AGENCIES MAY NOT PROMULGATE REGULATIONS ABSENT EXPRESS STATUTORY AUTHORITY AND CITATION TO THE SPECIFIC STATUTORY AUTHORITY, TO PROVIDE FOR EVERY REGULATION AN AGENCY PROPOSES, IT MUST IDENTIFY AND PROPOSE TWO OF ITS REGULATIONS TO REMOVE, TO PROVIDE PERSONS AGGRIEVED BY A REGULATION MAY CHALLENGE THE VALIDITY OF THE REGULATION IN A COURT OF COMPETENT JURISDICTION, AND TO PROVIDE COURTS MAY DECLARE REGULATIONS INVALID UPON FINDING AN ABSENCE OF EXPRESS STATUTORY AUTHORITY TO PROMULGATE; BY AMENDING SECTION 1-23-115, RELATING TO ASSESSMENT REPORTS FOR REGULATIONS SUBMITTED FOR PROMULGATION, SO AS TO PROVIDE ALL REGULATIONS SUBMITTED FOR PROMULGATION MUST INCLUDE ASSESSMENT REPORTS, TO ALLOW LONGER REVIEW PERIODS IN CERTAIN CIRCUMSTANCES, TO PROVIDE DISCOUNT RATES MUST BE JUSTIFIED IF APPLIED IN AN ANALYSIS REPORT, TO PROVIDE PROMULGATING AGENCIES MUST CONDUCT RETROSPECTIVE ASSESSMENT REPORTS IN CERTAIN CIRCUMSTANCES, TO PROVIDE ASSESSMENT CONTENTS MUST BE MADE PUBLICLY AVAILABLE IN A CERTAIN MANNER, TO PROVIDE CERTAIN STANDARDIZED ANALYTIC METHODS AND METRICS MUST BE APPLIED TO ALL REGULATIONS, TO REQUIRE RETROSPECTIVE ASSESSMENT REPORTS BE CONDUCTED WHEN REGULATIONS ARE REVIEWED FOR RENEWAL, AMONG OTHER THINGS; BY AMENDING SECTION 1-23-120, RELATING TO DOCUMENTS REQUIRED TO BE FILED TO INITIATE THE REVIEW PROCESS FOR A REGULATION, SO AS TO REQUIRE THE DOCUMENTS INCLUDE AN AUTOMATIC EXPIRATION DATE, AND TO PROVIDE FOR THE AUTOMATIC EXPIRATION AND PERIODIC REVIEW OF REGULATIONS; AND BY AMENDING SECTION 1-23-380, RELATING TO JUDICIAL REVIEW UPON EXHAUSTION OF ADMINISTRATIVE REMEDIES, SO AS TO PROVIDE REQUIREMENTS FOR JUDICIAL REVIEW OF AGENCY INTERPRETATIONS OF REGULATIONS.</w:t>
      </w:r>
    </w:p>
    <w:p w14:paraId="2D7C4D98" w14:textId="77777777" w:rsidR="005D76C3" w:rsidRDefault="005D76C3" w:rsidP="005D76C3">
      <w:r>
        <w:t xml:space="preserve"> </w:t>
      </w:r>
    </w:p>
    <w:p w14:paraId="2BCBABFD" w14:textId="77777777" w:rsidR="005D76C3" w:rsidRDefault="005D76C3" w:rsidP="005D76C3">
      <w:r>
        <w:t>Very respectfully,</w:t>
      </w:r>
    </w:p>
    <w:p w14:paraId="5A52F5D1" w14:textId="77777777" w:rsidR="005D76C3" w:rsidRDefault="005D76C3" w:rsidP="005D76C3">
      <w:r>
        <w:t>President</w:t>
      </w:r>
    </w:p>
    <w:p w14:paraId="0F4D12E8" w14:textId="0F1E3D4A" w:rsidR="005D76C3" w:rsidRDefault="005D76C3" w:rsidP="005D76C3">
      <w:r>
        <w:t xml:space="preserve">  </w:t>
      </w:r>
    </w:p>
    <w:p w14:paraId="5E4CB33E" w14:textId="77BE5839" w:rsidR="005D76C3" w:rsidRDefault="005D76C3" w:rsidP="005D76C3">
      <w:r>
        <w:t>On motion of Rep. HERBKERSMAN, the House insisted upon its amendments.</w:t>
      </w:r>
    </w:p>
    <w:p w14:paraId="5931A7A6" w14:textId="77777777" w:rsidR="005D76C3" w:rsidRDefault="005D76C3" w:rsidP="005D76C3"/>
    <w:p w14:paraId="5A39F328" w14:textId="2AEFE56B" w:rsidR="005D76C3" w:rsidRDefault="005D76C3" w:rsidP="005D76C3">
      <w:r>
        <w:t>Whereupon, the Chair appointed Reps. HERBKERSMAN, BRADLEY and ANDERSON to the Committee of Conference on the part of the House and a message was ordered sent to the Senate accordingly.</w:t>
      </w:r>
    </w:p>
    <w:p w14:paraId="671A72C7" w14:textId="77777777" w:rsidR="005D76C3" w:rsidRDefault="005D76C3" w:rsidP="005D76C3"/>
    <w:p w14:paraId="5804DCA4" w14:textId="4D916E19" w:rsidR="005D76C3" w:rsidRDefault="005D76C3" w:rsidP="005D76C3">
      <w:pPr>
        <w:keepNext/>
        <w:jc w:val="center"/>
        <w:rPr>
          <w:b/>
        </w:rPr>
      </w:pPr>
      <w:r w:rsidRPr="005D76C3">
        <w:rPr>
          <w:b/>
        </w:rPr>
        <w:t>HOUSE STANDS AT EASE</w:t>
      </w:r>
    </w:p>
    <w:p w14:paraId="7F408DE4" w14:textId="6A90733D" w:rsidR="005D76C3" w:rsidRDefault="005D76C3" w:rsidP="005D76C3">
      <w:r>
        <w:t>The House stood at ease subject to the call of the Chair.</w:t>
      </w:r>
    </w:p>
    <w:p w14:paraId="56E0B6B3" w14:textId="77777777" w:rsidR="005D76C3" w:rsidRDefault="005D76C3" w:rsidP="005D76C3"/>
    <w:p w14:paraId="4598998A" w14:textId="0A472D29" w:rsidR="005D76C3" w:rsidRDefault="005D76C3" w:rsidP="005D76C3">
      <w:pPr>
        <w:keepNext/>
        <w:jc w:val="center"/>
        <w:rPr>
          <w:b/>
        </w:rPr>
      </w:pPr>
      <w:r w:rsidRPr="005D76C3">
        <w:rPr>
          <w:b/>
        </w:rPr>
        <w:t>THE HOUSE RESUMES</w:t>
      </w:r>
    </w:p>
    <w:p w14:paraId="6E3E79C2" w14:textId="1AFF1765" w:rsidR="005D76C3" w:rsidRDefault="005D76C3" w:rsidP="005D76C3">
      <w:r>
        <w:t>At 3:00 p.m. the House resumed, the SPEAKER in the Chair.</w:t>
      </w:r>
    </w:p>
    <w:p w14:paraId="44B6B61D" w14:textId="77777777" w:rsidR="005D76C3" w:rsidRDefault="005D76C3" w:rsidP="005D76C3"/>
    <w:p w14:paraId="1E93B051" w14:textId="02424B07" w:rsidR="005D76C3" w:rsidRDefault="005D76C3" w:rsidP="005D76C3">
      <w:pPr>
        <w:keepNext/>
        <w:jc w:val="center"/>
        <w:rPr>
          <w:b/>
        </w:rPr>
      </w:pPr>
      <w:r w:rsidRPr="005D76C3">
        <w:rPr>
          <w:b/>
        </w:rPr>
        <w:t>H. 3387--COMMITTEE OF CONFERENCE APPOINTED</w:t>
      </w:r>
    </w:p>
    <w:p w14:paraId="25E41566" w14:textId="3A15AA92" w:rsidR="005D76C3" w:rsidRDefault="005D76C3" w:rsidP="005D76C3">
      <w:r>
        <w:t xml:space="preserve">The following was received from the Senate:  </w:t>
      </w:r>
    </w:p>
    <w:p w14:paraId="0A6E9DA2" w14:textId="77777777" w:rsidR="005D76C3" w:rsidRDefault="005D76C3" w:rsidP="005D76C3"/>
    <w:p w14:paraId="74B0E4CD" w14:textId="41468F86" w:rsidR="005D76C3" w:rsidRDefault="005D76C3" w:rsidP="005D76C3">
      <w:pPr>
        <w:keepNext/>
        <w:jc w:val="center"/>
        <w:rPr>
          <w:b/>
        </w:rPr>
      </w:pPr>
      <w:r w:rsidRPr="005D76C3">
        <w:rPr>
          <w:b/>
        </w:rPr>
        <w:t>MESSAGE FROM THE SENATE</w:t>
      </w:r>
    </w:p>
    <w:p w14:paraId="6B6002FA" w14:textId="61DC1060" w:rsidR="005D76C3" w:rsidRDefault="005D76C3" w:rsidP="005D76C3">
      <w:r>
        <w:t>Columbia, S.C., Thursday, May 14</w:t>
      </w:r>
      <w:r w:rsidR="001A7907">
        <w:t>, 2026</w:t>
      </w:r>
      <w:r>
        <w:t xml:space="preserve"> </w:t>
      </w:r>
    </w:p>
    <w:p w14:paraId="250E65C7" w14:textId="77777777" w:rsidR="005D76C3" w:rsidRDefault="005D76C3" w:rsidP="005D76C3">
      <w:r>
        <w:t>Mr. Speaker and Members of the House:</w:t>
      </w:r>
    </w:p>
    <w:p w14:paraId="2ACCD968" w14:textId="77777777" w:rsidR="005D76C3" w:rsidRDefault="005D76C3" w:rsidP="005D76C3">
      <w:r>
        <w:t xml:space="preserve"> The Senate respectfully informs your Honorable Body that it nonconcurs in the amendments proposed by the House to H. 3387:</w:t>
      </w:r>
    </w:p>
    <w:p w14:paraId="54194FBF" w14:textId="0FBD4752" w:rsidR="005D76C3" w:rsidRDefault="005D76C3" w:rsidP="005D76C3"/>
    <w:p w14:paraId="3011AC20" w14:textId="77777777" w:rsidR="005D76C3" w:rsidRDefault="005D76C3" w:rsidP="005D76C3">
      <w:pPr>
        <w:keepNext/>
      </w:pPr>
      <w:r>
        <w:t>H. 3387 -- Reps. G. M. Smith, W. Newton, B. Newton, Robbins, C. Mitchell, Pope, Chapman, McCravy, Chumley, Taylor, Forrest, Long, Ligon, Guest, Crawford, Edgerton, M. M. Smith, Cox, Holman, Davis, Brewer, Murphy, Calhoon, Erickson, Bradley, Williams, Hixon, Burns, Hewitt, Gilreath, Cromer, Oremus and Hartz: A BILL TO AMEND THE SOUTH CAROLINA CODE OF LAWS BY ADDING ARTICLE 3 TO CHAPTER 37, TITLE 27 SO AS TO ENTITLE THE ARTICLE "EJECTMENT OF UNLAWFUL OCCUPANTS OF A RESIDENTIAL DWELLING," TO DEFINE NECESSARY TERMS, TO PROVIDE AN ALTERNATIVE REMEDY TO REMOVE PERSONS UNLAWFULLY OCCUPYING A RESIDENTIAL DWELLING; TO REDESIGNATE CHAPTER 37, TITLE 27 AS "EJECTMENT PROCEEDINGS"; TO REDESIGNATE THE EXISTING SECTIONS OF CHAPTER 37, TITLE 27 AS ARTICLE 1, CHAPTER 37, TITLE 27 AND ENTITLE IT "EJECTMENT OF TENANTS"; AND BY ADDING SECTION 16-11-521 SO AS TO ESTABLISH THE OFFENSE OF CRIMINAL MISCHIEF.</w:t>
      </w:r>
    </w:p>
    <w:p w14:paraId="6528DF5E" w14:textId="77777777" w:rsidR="005D76C3" w:rsidRDefault="005D76C3" w:rsidP="005D76C3">
      <w:r>
        <w:t xml:space="preserve"> </w:t>
      </w:r>
    </w:p>
    <w:p w14:paraId="721DB851" w14:textId="77777777" w:rsidR="005D76C3" w:rsidRDefault="005D76C3" w:rsidP="005D76C3">
      <w:r>
        <w:t>Very respectfully,</w:t>
      </w:r>
    </w:p>
    <w:p w14:paraId="7D254995" w14:textId="77777777" w:rsidR="005D76C3" w:rsidRDefault="005D76C3" w:rsidP="005D76C3">
      <w:r>
        <w:t>President</w:t>
      </w:r>
    </w:p>
    <w:p w14:paraId="609E516C" w14:textId="1A84CD58" w:rsidR="005D76C3" w:rsidRDefault="005D76C3" w:rsidP="005D76C3">
      <w:r>
        <w:t xml:space="preserve">  </w:t>
      </w:r>
    </w:p>
    <w:p w14:paraId="662664FF" w14:textId="3A911C25" w:rsidR="005D76C3" w:rsidRDefault="005D76C3" w:rsidP="005D76C3">
      <w:r>
        <w:t>On motion of Rep. TAYLOR, the House insisted upon its amendments.</w:t>
      </w:r>
    </w:p>
    <w:p w14:paraId="2E50BDF7" w14:textId="77777777" w:rsidR="005D76C3" w:rsidRDefault="005D76C3" w:rsidP="005D76C3"/>
    <w:p w14:paraId="5ECD62C7" w14:textId="01C6E936" w:rsidR="005D76C3" w:rsidRDefault="005D76C3" w:rsidP="005D76C3">
      <w:r>
        <w:t>Whereupon, the Chair appointed Reps. T. MOORE, MCCABE and SPANN-WILDER to the Committee of Conference on the part of the House and a message was ordered sent to the Senate accordingly.</w:t>
      </w:r>
    </w:p>
    <w:p w14:paraId="1E8793AC" w14:textId="77777777" w:rsidR="005D76C3" w:rsidRDefault="005D76C3" w:rsidP="005D76C3"/>
    <w:p w14:paraId="6B1DEEE8" w14:textId="766335E9" w:rsidR="005D76C3" w:rsidRDefault="005D76C3" w:rsidP="005D76C3">
      <w:pPr>
        <w:keepNext/>
        <w:jc w:val="center"/>
        <w:rPr>
          <w:b/>
        </w:rPr>
      </w:pPr>
      <w:r w:rsidRPr="005D76C3">
        <w:rPr>
          <w:b/>
        </w:rPr>
        <w:t>MESSAGE FROM THE SENATE</w:t>
      </w:r>
    </w:p>
    <w:p w14:paraId="41EAAAB8" w14:textId="77777777" w:rsidR="005D76C3" w:rsidRDefault="005D76C3" w:rsidP="005D76C3">
      <w:r>
        <w:t>The following was received:</w:t>
      </w:r>
    </w:p>
    <w:p w14:paraId="50F0121D" w14:textId="77777777" w:rsidR="005D76C3" w:rsidRDefault="005D76C3" w:rsidP="005D76C3"/>
    <w:p w14:paraId="540942BE" w14:textId="26E72681" w:rsidR="005D76C3" w:rsidRDefault="005D76C3" w:rsidP="005D76C3">
      <w:r>
        <w:t>Columbia, S.C., Thursday, May 14</w:t>
      </w:r>
      <w:r w:rsidR="001A7907">
        <w:t>, 2026</w:t>
      </w:r>
      <w:r>
        <w:t xml:space="preserve"> </w:t>
      </w:r>
    </w:p>
    <w:p w14:paraId="29309969" w14:textId="77777777" w:rsidR="005D76C3" w:rsidRDefault="005D76C3" w:rsidP="005D76C3">
      <w:r>
        <w:t>Mr. Speaker and Members of the House:</w:t>
      </w:r>
    </w:p>
    <w:p w14:paraId="3CA0B4C7" w14:textId="77777777" w:rsidR="005D76C3" w:rsidRDefault="005D76C3" w:rsidP="005D76C3">
      <w:r>
        <w:t>The Senate respectfully informs your Honorable Body that it concurs in the amendments proposed by the House to H. 4706:</w:t>
      </w:r>
    </w:p>
    <w:p w14:paraId="4955113B" w14:textId="7C441214" w:rsidR="005D76C3" w:rsidRDefault="005D76C3" w:rsidP="005D76C3"/>
    <w:p w14:paraId="3105115B" w14:textId="77777777" w:rsidR="005D76C3" w:rsidRDefault="005D76C3" w:rsidP="005D76C3">
      <w:pPr>
        <w:keepNext/>
      </w:pPr>
      <w:r>
        <w:t>H. 4706 -- Reps. Rutherford, Neese, Chumley, Hartnett, Gilliard, Rivers and Williams: A BILL TO AMEND THE SOUTH CAROLINA CODE OF LAWS BY ADDING SECTION 15-1-350 SO AS TO PROHIBIT CERTAIN RACING FACILITIES, UNDER CERTAIN CIRCUMSTANCES, FROM BEING SUBJECT TO NUISANCE AND TAKING CAUSES OF ACTION FROM A SURROUNDING LANDOWNER.</w:t>
      </w:r>
    </w:p>
    <w:p w14:paraId="3FBA5AA1" w14:textId="77777777" w:rsidR="005D76C3" w:rsidRDefault="005D76C3" w:rsidP="005D76C3">
      <w:r>
        <w:t xml:space="preserve"> </w:t>
      </w:r>
    </w:p>
    <w:p w14:paraId="35D781AD" w14:textId="77777777" w:rsidR="005D76C3" w:rsidRDefault="005D76C3" w:rsidP="005D76C3">
      <w:r>
        <w:t>and has ordered the Bill enrolled for ratification.</w:t>
      </w:r>
    </w:p>
    <w:p w14:paraId="561B8AC0" w14:textId="77777777" w:rsidR="005D76C3" w:rsidRDefault="005D76C3" w:rsidP="005D76C3"/>
    <w:p w14:paraId="0F5D3883" w14:textId="77777777" w:rsidR="005D76C3" w:rsidRDefault="005D76C3" w:rsidP="005D76C3">
      <w:r>
        <w:t>Very respectfully,</w:t>
      </w:r>
    </w:p>
    <w:p w14:paraId="6C31BFA4" w14:textId="77777777" w:rsidR="005D76C3" w:rsidRDefault="005D76C3" w:rsidP="005D76C3">
      <w:r>
        <w:t>President</w:t>
      </w:r>
    </w:p>
    <w:p w14:paraId="53AD88B8" w14:textId="4B91DBA8" w:rsidR="005D76C3" w:rsidRDefault="005D76C3" w:rsidP="005D76C3">
      <w:r>
        <w:t xml:space="preserve"> Received as information.  </w:t>
      </w:r>
    </w:p>
    <w:p w14:paraId="064A1B5C" w14:textId="77777777" w:rsidR="005D76C3" w:rsidRDefault="005D76C3" w:rsidP="005D76C3"/>
    <w:p w14:paraId="2DA5049B" w14:textId="2EAE8766" w:rsidR="005D76C3" w:rsidRDefault="005D76C3" w:rsidP="005D76C3">
      <w:pPr>
        <w:keepNext/>
        <w:jc w:val="center"/>
        <w:rPr>
          <w:b/>
        </w:rPr>
      </w:pPr>
      <w:r w:rsidRPr="005D76C3">
        <w:rPr>
          <w:b/>
        </w:rPr>
        <w:t>MESSAGE FROM THE SENATE</w:t>
      </w:r>
    </w:p>
    <w:p w14:paraId="5B1335E7" w14:textId="77777777" w:rsidR="005D76C3" w:rsidRDefault="005D76C3" w:rsidP="005D76C3">
      <w:r>
        <w:t>The following was received:</w:t>
      </w:r>
    </w:p>
    <w:p w14:paraId="41BDC25B" w14:textId="77777777" w:rsidR="005D76C3" w:rsidRDefault="005D76C3" w:rsidP="005D76C3"/>
    <w:p w14:paraId="280FD15F" w14:textId="51ADE188" w:rsidR="005D76C3" w:rsidRDefault="005D76C3" w:rsidP="005D76C3">
      <w:r>
        <w:t>Columbia, S.C., Thursday, May 14</w:t>
      </w:r>
      <w:r w:rsidR="001A7907">
        <w:t>, 2026</w:t>
      </w:r>
      <w:r>
        <w:t xml:space="preserve"> </w:t>
      </w:r>
    </w:p>
    <w:p w14:paraId="0697ABC8" w14:textId="77777777" w:rsidR="005D76C3" w:rsidRDefault="005D76C3" w:rsidP="005D76C3">
      <w:r>
        <w:t>Mr. Speaker and Members of the House:</w:t>
      </w:r>
    </w:p>
    <w:p w14:paraId="0DB312BB" w14:textId="77777777" w:rsidR="005D76C3" w:rsidRDefault="005D76C3" w:rsidP="005D76C3">
      <w:r>
        <w:t>The Senate respectfully informs your Honorable Body that it concurs in the amendments proposed by the House to S. 832:</w:t>
      </w:r>
    </w:p>
    <w:p w14:paraId="01B93AF6" w14:textId="29E2418A" w:rsidR="005D76C3" w:rsidRDefault="005D76C3" w:rsidP="005D76C3"/>
    <w:p w14:paraId="2A779FB6" w14:textId="77777777" w:rsidR="005D76C3" w:rsidRDefault="005D76C3" w:rsidP="005D76C3">
      <w:pPr>
        <w:keepNext/>
      </w:pPr>
      <w:r>
        <w:t>S. 832 -- Senators Sutton, Graham, Goldfinch and Zell: A BILL TO AMEND THE SOUTH CAROLINA CODE OF LAWS BY AMENDING SECTION 53-1-20, RELATING TO COLLEGE AND UNIVERSITY CAMPUSES EXEMPT FROM THE PROHIBITION ON SUNDAY PUBLIC SPORTS, SO AS TO DEFINE TERMS PERTAINING TO CAMPUS EVENTS AND LAND USE APPROVAL, TO PROVIDE THAT NO COUNTY OR MUNICIPALITY MAY PROHIBIT, RESTRICT, CONDITION, DELAY, OR REQUIRE LAND USE APPROVAL FOR EVENTS HELD ON THE CAMPUS OF A STATE-SUPPORTED INSTITUTION OF HIGHER LEARNING BASED ON ZONING ORDINANCES OR LAND USE CLASSIFICATIONS, AND TO CLARIFY THE APPLICATION OF GENERALLY APPLICABLE SAFETY LAWS.</w:t>
      </w:r>
    </w:p>
    <w:p w14:paraId="71B63AFE" w14:textId="77777777" w:rsidR="005D76C3" w:rsidRDefault="005D76C3" w:rsidP="005D76C3">
      <w:r>
        <w:t xml:space="preserve"> </w:t>
      </w:r>
    </w:p>
    <w:p w14:paraId="285EAF28" w14:textId="77777777" w:rsidR="005D76C3" w:rsidRDefault="005D76C3" w:rsidP="005D76C3">
      <w:r>
        <w:t>and has ordered the Bill enrolled for ratification.</w:t>
      </w:r>
    </w:p>
    <w:p w14:paraId="62526973" w14:textId="77777777" w:rsidR="005D76C3" w:rsidRDefault="005D76C3" w:rsidP="005D76C3"/>
    <w:p w14:paraId="4DAE8DF7" w14:textId="77777777" w:rsidR="005D76C3" w:rsidRDefault="005D76C3" w:rsidP="005D76C3">
      <w:r>
        <w:t>Very respectfully,</w:t>
      </w:r>
    </w:p>
    <w:p w14:paraId="748F558D" w14:textId="77777777" w:rsidR="005D76C3" w:rsidRDefault="005D76C3" w:rsidP="005D76C3">
      <w:r>
        <w:t>President</w:t>
      </w:r>
    </w:p>
    <w:p w14:paraId="5AFB5DCD" w14:textId="39D1EC8C" w:rsidR="005D76C3" w:rsidRDefault="005D76C3" w:rsidP="005D76C3">
      <w:r>
        <w:t xml:space="preserve"> Received as information.  </w:t>
      </w:r>
    </w:p>
    <w:p w14:paraId="6F880540" w14:textId="77777777" w:rsidR="005D76C3" w:rsidRDefault="005D76C3" w:rsidP="005D76C3"/>
    <w:p w14:paraId="03B8CD39" w14:textId="64F05495" w:rsidR="005D76C3" w:rsidRDefault="005D76C3" w:rsidP="005D76C3">
      <w:pPr>
        <w:keepNext/>
        <w:jc w:val="center"/>
        <w:rPr>
          <w:b/>
        </w:rPr>
      </w:pPr>
      <w:r w:rsidRPr="005D76C3">
        <w:rPr>
          <w:b/>
        </w:rPr>
        <w:t>H. 4337--COMMITTEE OF CONFERENCE APPOINTED</w:t>
      </w:r>
    </w:p>
    <w:p w14:paraId="0FC9AA4E" w14:textId="469729DC" w:rsidR="005D76C3" w:rsidRDefault="005D76C3" w:rsidP="005D76C3">
      <w:r>
        <w:t xml:space="preserve">The following was received from the Senate:  </w:t>
      </w:r>
    </w:p>
    <w:p w14:paraId="43AA44C7" w14:textId="77777777" w:rsidR="001A7907" w:rsidRDefault="001A7907" w:rsidP="005D76C3"/>
    <w:p w14:paraId="19DE4B70" w14:textId="0000D385" w:rsidR="005D76C3" w:rsidRDefault="005D76C3" w:rsidP="005D76C3">
      <w:pPr>
        <w:keepNext/>
        <w:jc w:val="center"/>
        <w:rPr>
          <w:b/>
        </w:rPr>
      </w:pPr>
      <w:r w:rsidRPr="005D76C3">
        <w:rPr>
          <w:b/>
        </w:rPr>
        <w:t>MESSAGE FROM THE SENATE</w:t>
      </w:r>
    </w:p>
    <w:p w14:paraId="74771F5C" w14:textId="321AEEED" w:rsidR="005D76C3" w:rsidRDefault="005D76C3" w:rsidP="005D76C3">
      <w:r>
        <w:t>Columbia, S.C., Thursday, May 14</w:t>
      </w:r>
      <w:r w:rsidR="001A7907">
        <w:t>, 2026</w:t>
      </w:r>
      <w:r>
        <w:t xml:space="preserve"> </w:t>
      </w:r>
    </w:p>
    <w:p w14:paraId="7142D1E7" w14:textId="77777777" w:rsidR="005D76C3" w:rsidRDefault="005D76C3" w:rsidP="005D76C3">
      <w:r>
        <w:t>Mr. Speaker and Members of the House:</w:t>
      </w:r>
    </w:p>
    <w:p w14:paraId="57B6A80C" w14:textId="77777777" w:rsidR="005D76C3" w:rsidRDefault="005D76C3" w:rsidP="005D76C3">
      <w:r>
        <w:t xml:space="preserve"> The Senate respectfully informs your Honorable Body that it nonconcurs in the amendments proposed by the House to H. 4337:</w:t>
      </w:r>
    </w:p>
    <w:p w14:paraId="5BD026FA" w14:textId="1559BF96" w:rsidR="005D76C3" w:rsidRDefault="005D76C3" w:rsidP="005D76C3"/>
    <w:p w14:paraId="4A36BFD1" w14:textId="77777777" w:rsidR="005D76C3" w:rsidRDefault="005D76C3" w:rsidP="005D76C3">
      <w:pPr>
        <w:keepNext/>
      </w:pPr>
      <w:r>
        <w:t>H. 4337 -- Reps. W. Newton and Bannister: A BILL TO AMEND THE SOUTH CAROLINA CODE OF LAWS BY ADDING SECTION 2-15-130 SO AS TO GRANT SUBPOENA POWERS TO THE LEGISLATIVE AUDIT COUNCIL; BY AMENDING SECTION 2-15-40, RELATING TO THE QUALIFICATIONS FOR THE DIRECTOR OF THE LEGISLATIVE AUDIT COUNCIL, SO AS TO EXPAND THE PREREQUISITES FOR HOLDING THE POSITION OF DIRECTOR, AMONG OTHER CHANGES; BY AMENDING SECTION 2-15-61, RELATING TO ACCESS TO AGENCY RECORDS, SO AS TO EXPAND THE LEGISLATIVE AUDIT COUNCIL'S ACCESS TO RECORDS AND FACILITIES UPON REQUEST AND TO PROVIDE PENALTIES FOR FAILING TO COMPLY; AND BY AMENDING SECTION 2-15-120, RELATING TO THE CONFIDENTIALITY OF RECORDS, SO AS TO FURTHER DEFINE WHICH RECORDS ARE CONSIDERED CONFIDENTIAL AND TO REVISE THE DEFINITION OF "RECORDS."</w:t>
      </w:r>
    </w:p>
    <w:p w14:paraId="42135C51" w14:textId="77777777" w:rsidR="005D76C3" w:rsidRDefault="005D76C3" w:rsidP="005D76C3">
      <w:r>
        <w:t xml:space="preserve"> </w:t>
      </w:r>
    </w:p>
    <w:p w14:paraId="77DB32C1" w14:textId="77777777" w:rsidR="005D76C3" w:rsidRDefault="005D76C3" w:rsidP="005D76C3">
      <w:r>
        <w:t>Very respectfully,</w:t>
      </w:r>
    </w:p>
    <w:p w14:paraId="6C2F97E6" w14:textId="77777777" w:rsidR="005D76C3" w:rsidRDefault="005D76C3" w:rsidP="005D76C3">
      <w:r>
        <w:t>President</w:t>
      </w:r>
    </w:p>
    <w:p w14:paraId="09CB410E" w14:textId="4E4CD942" w:rsidR="005D76C3" w:rsidRDefault="005D76C3" w:rsidP="005D76C3">
      <w:r>
        <w:t xml:space="preserve">  </w:t>
      </w:r>
    </w:p>
    <w:p w14:paraId="60AB277E" w14:textId="071B40E4" w:rsidR="005D76C3" w:rsidRDefault="005D76C3" w:rsidP="005D76C3">
      <w:r>
        <w:t>On motion of Rep. TAYLOR, the House insisted upon its amendments.</w:t>
      </w:r>
    </w:p>
    <w:p w14:paraId="639B7DCA" w14:textId="77777777" w:rsidR="005D76C3" w:rsidRDefault="005D76C3" w:rsidP="005D76C3"/>
    <w:p w14:paraId="269A8325" w14:textId="473CF0D3" w:rsidR="005D76C3" w:rsidRDefault="005D76C3" w:rsidP="005D76C3">
      <w:r>
        <w:t>Whereupon, the Chair appointed Reps. W. NEWTON, JORDAN and WETMORE to the Committee of Conference on the part of the House and a message was ordered sent to the Senate accordingly.</w:t>
      </w:r>
    </w:p>
    <w:p w14:paraId="105C18BC" w14:textId="77777777" w:rsidR="005D76C3" w:rsidRDefault="005D76C3" w:rsidP="005D76C3"/>
    <w:p w14:paraId="469A8A52" w14:textId="29FEF6B1" w:rsidR="005D76C3" w:rsidRDefault="005D76C3" w:rsidP="001A7907">
      <w:pPr>
        <w:keepNext/>
        <w:jc w:val="center"/>
        <w:rPr>
          <w:b/>
        </w:rPr>
      </w:pPr>
      <w:r w:rsidRPr="005D76C3">
        <w:rPr>
          <w:b/>
        </w:rPr>
        <w:t>H. 4069--COMMITTEE OF CONFERENCE APPOINTED</w:t>
      </w:r>
    </w:p>
    <w:p w14:paraId="0AE11121" w14:textId="775AE56B" w:rsidR="005D76C3" w:rsidRDefault="005D76C3" w:rsidP="001A7907">
      <w:pPr>
        <w:keepNext/>
      </w:pPr>
      <w:r>
        <w:t xml:space="preserve">The following was received from the Senate:  </w:t>
      </w:r>
    </w:p>
    <w:p w14:paraId="6EE54DB8" w14:textId="77777777" w:rsidR="005D76C3" w:rsidRDefault="005D76C3" w:rsidP="001A7907">
      <w:pPr>
        <w:keepNext/>
      </w:pPr>
    </w:p>
    <w:p w14:paraId="49C6250B" w14:textId="5187EA8A" w:rsidR="005D76C3" w:rsidRDefault="005D76C3" w:rsidP="001A7907">
      <w:pPr>
        <w:keepNext/>
        <w:jc w:val="center"/>
        <w:rPr>
          <w:b/>
        </w:rPr>
      </w:pPr>
      <w:r w:rsidRPr="005D76C3">
        <w:rPr>
          <w:b/>
        </w:rPr>
        <w:t>MESSAGE FROM THE SENATE</w:t>
      </w:r>
    </w:p>
    <w:p w14:paraId="72F91EFA" w14:textId="44B5DFDB" w:rsidR="005D76C3" w:rsidRDefault="005D76C3" w:rsidP="005D76C3">
      <w:r>
        <w:t>Columbia, S.C., Thursday, May 14</w:t>
      </w:r>
      <w:r w:rsidR="001A7907">
        <w:t>, 20226</w:t>
      </w:r>
      <w:r>
        <w:t xml:space="preserve"> </w:t>
      </w:r>
    </w:p>
    <w:p w14:paraId="0D443B80" w14:textId="77777777" w:rsidR="005D76C3" w:rsidRDefault="005D76C3" w:rsidP="005D76C3">
      <w:r>
        <w:t>Mr. Speaker and Members of the House:</w:t>
      </w:r>
    </w:p>
    <w:p w14:paraId="35B6F08D" w14:textId="77777777" w:rsidR="005D76C3" w:rsidRDefault="005D76C3" w:rsidP="005D76C3">
      <w:r>
        <w:t xml:space="preserve"> The Senate respectfully informs your Honorable Body that it nonconcurs in the amendments proposed by the House to H. 4069:</w:t>
      </w:r>
    </w:p>
    <w:p w14:paraId="6FF1E836" w14:textId="463729A3" w:rsidR="005D76C3" w:rsidRDefault="005D76C3" w:rsidP="005D76C3"/>
    <w:p w14:paraId="31697F55" w14:textId="77777777" w:rsidR="005D76C3" w:rsidRDefault="005D76C3" w:rsidP="005D76C3">
      <w:pPr>
        <w:keepNext/>
      </w:pPr>
      <w:r>
        <w:t>H. 4069 -- Reps. Sessions, Magnuson and Wickensimer: A BILL TO AMEND THE SOUTH CAROLINA CODE OF LAWS BY ADDING SECTION 44-7-327 SO AS TO ESTABLISH CERTAIN REQUIREMENTS PERTAINING TO PATIENT BILLING FOR HEALTH SERVICES AND SUPPLIES.</w:t>
      </w:r>
    </w:p>
    <w:p w14:paraId="655D5738" w14:textId="77777777" w:rsidR="005D76C3" w:rsidRDefault="005D76C3" w:rsidP="005D76C3">
      <w:r>
        <w:t xml:space="preserve"> </w:t>
      </w:r>
    </w:p>
    <w:p w14:paraId="05C240DD" w14:textId="77777777" w:rsidR="005D76C3" w:rsidRDefault="005D76C3" w:rsidP="005D76C3">
      <w:r>
        <w:t>Very respectfully,</w:t>
      </w:r>
    </w:p>
    <w:p w14:paraId="78CC9E29" w14:textId="77777777" w:rsidR="005D76C3" w:rsidRDefault="005D76C3" w:rsidP="005D76C3">
      <w:r>
        <w:t>President</w:t>
      </w:r>
    </w:p>
    <w:p w14:paraId="64EDE414" w14:textId="5CDC888C" w:rsidR="005D76C3" w:rsidRDefault="005D76C3" w:rsidP="005D76C3">
      <w:r>
        <w:t xml:space="preserve">  </w:t>
      </w:r>
    </w:p>
    <w:p w14:paraId="30FF0818" w14:textId="77777777" w:rsidR="005D76C3" w:rsidRDefault="005D76C3" w:rsidP="005D76C3"/>
    <w:p w14:paraId="15E8A2C5" w14:textId="0E02AB58" w:rsidR="005D76C3" w:rsidRDefault="005D76C3" w:rsidP="005D76C3">
      <w:r>
        <w:t>On motion of Rep. TAYLOR, the House insisted upon its amendments.</w:t>
      </w:r>
    </w:p>
    <w:p w14:paraId="5B857EF1" w14:textId="77777777" w:rsidR="005D76C3" w:rsidRDefault="005D76C3" w:rsidP="005D76C3"/>
    <w:p w14:paraId="30030D5C" w14:textId="0A7EEFD9" w:rsidR="005D76C3" w:rsidRDefault="005D76C3" w:rsidP="005D76C3">
      <w:r>
        <w:t>Whereupon, the Chair appointed Reps. DAVIS, SESSIONS and WATERS to the Committee of Conference on the part of the House and a message was ordered sent to the Senate accordingly.</w:t>
      </w:r>
    </w:p>
    <w:p w14:paraId="765FF0D5" w14:textId="77777777" w:rsidR="005D76C3" w:rsidRDefault="005D76C3" w:rsidP="005D76C3"/>
    <w:p w14:paraId="774D9DBD" w14:textId="77A96048" w:rsidR="005D76C3" w:rsidRDefault="005D76C3" w:rsidP="005D76C3">
      <w:pPr>
        <w:keepNext/>
        <w:jc w:val="center"/>
        <w:rPr>
          <w:b/>
        </w:rPr>
      </w:pPr>
      <w:r w:rsidRPr="005D76C3">
        <w:rPr>
          <w:b/>
        </w:rPr>
        <w:t>RECURRENCE TO THE MORNING HOUR</w:t>
      </w:r>
    </w:p>
    <w:p w14:paraId="17C2FDC3" w14:textId="139EE632" w:rsidR="005D76C3" w:rsidRDefault="005D76C3" w:rsidP="005D76C3">
      <w:r>
        <w:t>Rep. TAYLOR moved that the House recur to the morning hour, which was agreed to.</w:t>
      </w:r>
    </w:p>
    <w:p w14:paraId="4107371F" w14:textId="77777777" w:rsidR="005D76C3" w:rsidRDefault="005D76C3" w:rsidP="005D76C3"/>
    <w:p w14:paraId="7682127B" w14:textId="770C0027" w:rsidR="005D76C3" w:rsidRDefault="005D76C3" w:rsidP="005D76C3">
      <w:pPr>
        <w:keepNext/>
        <w:jc w:val="center"/>
        <w:rPr>
          <w:b/>
        </w:rPr>
      </w:pPr>
      <w:r w:rsidRPr="005D76C3">
        <w:rPr>
          <w:b/>
        </w:rPr>
        <w:t>HOUSE RESOLUTION</w:t>
      </w:r>
    </w:p>
    <w:p w14:paraId="0E05AD94" w14:textId="0AE0B394" w:rsidR="005D76C3" w:rsidRDefault="005D76C3" w:rsidP="005D76C3">
      <w:pPr>
        <w:keepNext/>
      </w:pPr>
      <w:r>
        <w:t>The following was introduced:</w:t>
      </w:r>
    </w:p>
    <w:p w14:paraId="55906D79" w14:textId="77777777" w:rsidR="005D76C3" w:rsidRDefault="005D76C3" w:rsidP="005D76C3">
      <w:pPr>
        <w:keepNext/>
      </w:pPr>
      <w:bookmarkStart w:id="165" w:name="include_clip_start_308"/>
      <w:bookmarkEnd w:id="165"/>
    </w:p>
    <w:p w14:paraId="1E38F314" w14:textId="77777777" w:rsidR="005D76C3" w:rsidRDefault="005D76C3" w:rsidP="005D76C3">
      <w:r>
        <w:t>H. 5706 -- Reps. Hewitt, G. M. Smith,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M. M. Smith, Spann-Wilder, Stavrinakis, Taylor, Teeple, Terribile, Vaughan, Waters, Weeks, Wetmore, White, Whitmire, Wickensimer, Williams, Willis, Wooten and Yow: A HOUSE RESOLUTION TO RECOGNIZE AND HONOR WILLIAM HEWITT "WITT" MITCHELL FOR HIS EXEMPLARY SERVICE AS A PAGE TO THE SOUTH CAROLINA HOUSE OF REPRESENTATIVES SINCE 2024 AND TO COMMEND HIM FOR HIS WILLINGNESS TO SERVE AS ACTING READING CLERK IN THE ABSENCE OF THE DISTINGUISHED JAMES L. MANN "BUBBA" CROMER.</w:t>
      </w:r>
    </w:p>
    <w:p w14:paraId="1D8DBD49" w14:textId="698E96B8" w:rsidR="005D76C3" w:rsidRDefault="005D76C3" w:rsidP="005D76C3">
      <w:bookmarkStart w:id="166" w:name="include_clip_end_308"/>
      <w:bookmarkEnd w:id="166"/>
    </w:p>
    <w:p w14:paraId="58275707" w14:textId="78429FBA" w:rsidR="005D76C3" w:rsidRDefault="005D76C3" w:rsidP="005D76C3">
      <w:r>
        <w:t>The Resolution was adopted.</w:t>
      </w:r>
    </w:p>
    <w:p w14:paraId="4315029D" w14:textId="77777777" w:rsidR="005D76C3" w:rsidRDefault="005D76C3" w:rsidP="005D76C3"/>
    <w:p w14:paraId="08A9800B" w14:textId="69A1DE0A" w:rsidR="005D76C3" w:rsidRDefault="005D76C3" w:rsidP="005D76C3">
      <w:pPr>
        <w:keepNext/>
        <w:jc w:val="center"/>
        <w:rPr>
          <w:b/>
        </w:rPr>
      </w:pPr>
      <w:r w:rsidRPr="005D76C3">
        <w:rPr>
          <w:b/>
        </w:rPr>
        <w:t>HOUSE RESOLUTION</w:t>
      </w:r>
    </w:p>
    <w:p w14:paraId="2884DD36" w14:textId="0C271F57" w:rsidR="005D76C3" w:rsidRDefault="005D76C3" w:rsidP="005D76C3">
      <w:pPr>
        <w:keepNext/>
      </w:pPr>
      <w:r>
        <w:t>The following was introduced:</w:t>
      </w:r>
    </w:p>
    <w:p w14:paraId="6B13BDE3" w14:textId="77777777" w:rsidR="005D76C3" w:rsidRDefault="005D76C3" w:rsidP="005D76C3">
      <w:pPr>
        <w:keepNext/>
      </w:pPr>
      <w:bookmarkStart w:id="167" w:name="include_clip_start_311"/>
      <w:bookmarkEnd w:id="167"/>
    </w:p>
    <w:p w14:paraId="7A7AFF91" w14:textId="77777777" w:rsidR="005D76C3" w:rsidRDefault="005D76C3" w:rsidP="005D76C3">
      <w:r>
        <w:t>H. 5707 -- Reps. Clyburn, Alexander, Anderson, Atkinson, Bailey, Ballentine, Bamberg, Bannister, Bauer, Beach, Bernstein, Bowers, Bradley, Brewer, Brittain, Burns, Bustos, Calhoon, Caskey, Chapman, Chumley,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CONGRATULATE JEAN MOREE GORTHY UPON THE OCCASION OF HER RETIREMENT, TO COMMEND HER FOR HER FORTY YEARS OF DEDICATED SERVICE AS AN EDUCATOR, AND TO WISH HER MUCH HAPPINESS AND FULFILLMENT IN ALL HER FUTURE ENDEAVORS.</w:t>
      </w:r>
    </w:p>
    <w:p w14:paraId="50F58F9D" w14:textId="0996D521" w:rsidR="005D76C3" w:rsidRDefault="005D76C3" w:rsidP="005D76C3">
      <w:bookmarkStart w:id="168" w:name="include_clip_end_311"/>
      <w:bookmarkEnd w:id="168"/>
    </w:p>
    <w:p w14:paraId="58AD6D84" w14:textId="104F4104" w:rsidR="005D76C3" w:rsidRDefault="005D76C3" w:rsidP="005D76C3">
      <w:r>
        <w:t>The Resolution was adopted.</w:t>
      </w:r>
    </w:p>
    <w:p w14:paraId="5C420831" w14:textId="77777777" w:rsidR="001A7907" w:rsidRDefault="001A7907" w:rsidP="005D76C3"/>
    <w:p w14:paraId="3EB0CF0E" w14:textId="2004282D" w:rsidR="005D76C3" w:rsidRDefault="005D76C3" w:rsidP="005D76C3">
      <w:pPr>
        <w:keepNext/>
        <w:jc w:val="center"/>
        <w:rPr>
          <w:b/>
        </w:rPr>
      </w:pPr>
      <w:r w:rsidRPr="005D76C3">
        <w:rPr>
          <w:b/>
        </w:rPr>
        <w:t>HOUSE RESOLUTION</w:t>
      </w:r>
    </w:p>
    <w:p w14:paraId="6229B5AD" w14:textId="752B874F" w:rsidR="005D76C3" w:rsidRDefault="005D76C3" w:rsidP="005D76C3">
      <w:pPr>
        <w:keepNext/>
      </w:pPr>
      <w:r>
        <w:t>The following was introduced:</w:t>
      </w:r>
    </w:p>
    <w:p w14:paraId="67981A6E" w14:textId="77777777" w:rsidR="005D76C3" w:rsidRDefault="005D76C3" w:rsidP="005D76C3">
      <w:pPr>
        <w:keepNext/>
      </w:pPr>
      <w:bookmarkStart w:id="169" w:name="include_clip_start_314"/>
      <w:bookmarkEnd w:id="169"/>
    </w:p>
    <w:p w14:paraId="3D4475AE" w14:textId="77777777" w:rsidR="005D76C3" w:rsidRDefault="005D76C3" w:rsidP="005D76C3">
      <w:r>
        <w:t>H. 5708 -- Reps. Caskey, Alexander, Anderson, Atkinson, Bailey, Ballentine, Bamberg, Bannister, Bauer, Beach, Bernstein, Bowers, Bradley, Brewer, Brittain, Burns, Bustos, Calhoon,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EBONY YOUNG FOR HER DISTINGUISHED SERVICE TO THE STATE OF SOUTH CAROLINA AND FOR HER INSTRUMENTAL ROLE IN THE DEVELOPMENT AND IMPLEMENTATION OF THE PALMS PROJECT.</w:t>
      </w:r>
    </w:p>
    <w:p w14:paraId="7D1EF4AE" w14:textId="72262ACA" w:rsidR="005D76C3" w:rsidRDefault="005D76C3" w:rsidP="005D76C3">
      <w:bookmarkStart w:id="170" w:name="include_clip_end_314"/>
      <w:bookmarkEnd w:id="170"/>
    </w:p>
    <w:p w14:paraId="2BE9E3C8" w14:textId="46D43112" w:rsidR="005D76C3" w:rsidRDefault="005D76C3" w:rsidP="005D76C3">
      <w:r>
        <w:t>The Resolution was adopted.</w:t>
      </w:r>
    </w:p>
    <w:p w14:paraId="0FDB2C3C" w14:textId="77777777" w:rsidR="005D76C3" w:rsidRDefault="005D76C3" w:rsidP="005D76C3"/>
    <w:p w14:paraId="43C42617" w14:textId="56F61014" w:rsidR="005D76C3" w:rsidRDefault="005D76C3" w:rsidP="005D76C3">
      <w:pPr>
        <w:keepNext/>
        <w:jc w:val="center"/>
        <w:rPr>
          <w:b/>
        </w:rPr>
      </w:pPr>
      <w:r w:rsidRPr="005D76C3">
        <w:rPr>
          <w:b/>
        </w:rPr>
        <w:t>MESSAGE FROM THE SENATE</w:t>
      </w:r>
    </w:p>
    <w:p w14:paraId="34383CB4" w14:textId="77777777" w:rsidR="005D76C3" w:rsidRDefault="005D76C3" w:rsidP="005D76C3">
      <w:r>
        <w:t>The following was received:</w:t>
      </w:r>
    </w:p>
    <w:p w14:paraId="2B2CE247" w14:textId="77777777" w:rsidR="005D76C3" w:rsidRDefault="005D76C3" w:rsidP="005D76C3"/>
    <w:p w14:paraId="1F20CED8" w14:textId="2814B390" w:rsidR="005D76C3" w:rsidRDefault="005D76C3" w:rsidP="005D76C3">
      <w:r>
        <w:t xml:space="preserve">Columbia, S.C.,  </w:t>
      </w:r>
      <w:r w:rsidR="001A7907">
        <w:t>May 14, 2026</w:t>
      </w:r>
    </w:p>
    <w:p w14:paraId="07161345" w14:textId="77777777" w:rsidR="005D76C3" w:rsidRDefault="005D76C3" w:rsidP="005D76C3">
      <w:r>
        <w:t>Mr. Speaker and Members of the House:</w:t>
      </w:r>
    </w:p>
    <w:p w14:paraId="73A65083" w14:textId="77777777" w:rsidR="005D76C3" w:rsidRDefault="005D76C3" w:rsidP="005D76C3">
      <w:r>
        <w:t>The Senate respectfully informs your Honorable Body that it concurs in the amendments proposed by the House to S. 70:</w:t>
      </w:r>
    </w:p>
    <w:p w14:paraId="18936077" w14:textId="4E6B9F0F" w:rsidR="005D76C3" w:rsidRDefault="005D76C3" w:rsidP="005D76C3"/>
    <w:p w14:paraId="3746A184" w14:textId="77777777" w:rsidR="005D76C3" w:rsidRDefault="005D76C3" w:rsidP="005D76C3">
      <w:pPr>
        <w:keepNext/>
      </w:pPr>
      <w:r>
        <w:t>S. 70 -- Senator Hembree: A BILL TO AMEND THE SOUTH CAROLINA CODE OF LAWS BY ADDING SECTION 59-19-710 SO AS TO ENHANCE LOCAL SCHOOL GOVERNANCE; BY ADDING SECTION 59-19-720 SO AS TO PROVIDE DEFINITIONS; BY ADDING SECTION 59-19-730 SO AS TO REQUIRE THE STATE BOARD OF EDUCATION TO ADOPT AND REVISE AS NECESSARY A MODEL CODE OF ETHICS FOR LOCAL SCHOOL BOARD MEMBERS, AND REQUIRE THAT A LOCAL SCHOOL BOARD SHALL ADOPT A LOCAL CODE OF ETHICS AT A REGULARLY SCHEDULED MEETING AND SUBMIT A COPY TO THE DEPARTMENT OF EDUCATION WITHIN THIRTY DAYS OF ADOPTION; AND BY AMENDING SECTION 59-19-45, RELATING TO MANDATORY ORIENTATION FOR SCHOOL DISTRICT BOARDS OF TRUSTEES AND COUNTY BOARDS OF EDUCATION, SO AS TO REQUIRE THE STATE BOARD OF EDUCATION TO ADOPT A MODEL TRAINING PROGRAM, WHICH MUST INCLUDE A LOCAL TRAINING PROGRAM.</w:t>
      </w:r>
    </w:p>
    <w:p w14:paraId="47A5BFD4" w14:textId="77777777" w:rsidR="005D76C3" w:rsidRDefault="005D76C3" w:rsidP="005D76C3">
      <w:r>
        <w:t xml:space="preserve"> </w:t>
      </w:r>
    </w:p>
    <w:p w14:paraId="3A98393F" w14:textId="77777777" w:rsidR="005D76C3" w:rsidRDefault="005D76C3" w:rsidP="005D76C3">
      <w:r>
        <w:t>and has ordered the Bill enrolled for ratification.</w:t>
      </w:r>
    </w:p>
    <w:p w14:paraId="2CEB47D4" w14:textId="77777777" w:rsidR="005D76C3" w:rsidRDefault="005D76C3" w:rsidP="005D76C3"/>
    <w:p w14:paraId="09255D72" w14:textId="77777777" w:rsidR="005D76C3" w:rsidRDefault="005D76C3" w:rsidP="005D76C3">
      <w:r>
        <w:t>Very respectfully,</w:t>
      </w:r>
    </w:p>
    <w:p w14:paraId="056B03A1" w14:textId="77777777" w:rsidR="005D76C3" w:rsidRDefault="005D76C3" w:rsidP="005D76C3">
      <w:r>
        <w:t>President</w:t>
      </w:r>
    </w:p>
    <w:p w14:paraId="2C9230E5" w14:textId="7576DEF9" w:rsidR="005D76C3" w:rsidRDefault="005D76C3" w:rsidP="005D76C3">
      <w:r>
        <w:t xml:space="preserve"> Received as information.  </w:t>
      </w:r>
    </w:p>
    <w:p w14:paraId="10F23574" w14:textId="77777777" w:rsidR="005D76C3" w:rsidRDefault="005D76C3" w:rsidP="005D76C3"/>
    <w:p w14:paraId="195C9BF7" w14:textId="10D818F1" w:rsidR="005D76C3" w:rsidRDefault="005D76C3" w:rsidP="005D76C3">
      <w:pPr>
        <w:keepNext/>
        <w:jc w:val="center"/>
        <w:rPr>
          <w:b/>
        </w:rPr>
      </w:pPr>
      <w:r w:rsidRPr="005D76C3">
        <w:rPr>
          <w:b/>
        </w:rPr>
        <w:t>MESSAGE FROM THE SENATE</w:t>
      </w:r>
    </w:p>
    <w:p w14:paraId="7ACBF6AE" w14:textId="14CAC032" w:rsidR="005D76C3" w:rsidRDefault="005D76C3" w:rsidP="005D76C3">
      <w:r>
        <w:t>Columbia, S.C., Thursday, May 14</w:t>
      </w:r>
      <w:r w:rsidR="001A7907">
        <w:t>, 2026</w:t>
      </w:r>
      <w:r>
        <w:t xml:space="preserve"> </w:t>
      </w:r>
    </w:p>
    <w:p w14:paraId="4A61E99B" w14:textId="77777777" w:rsidR="005D76C3" w:rsidRDefault="005D76C3" w:rsidP="005D76C3">
      <w:r>
        <w:t>Mr. Speaker and Members of the House:</w:t>
      </w:r>
    </w:p>
    <w:p w14:paraId="575A7B77" w14:textId="77777777" w:rsidR="005D76C3" w:rsidRDefault="005D76C3" w:rsidP="005D76C3">
      <w:r>
        <w:t xml:space="preserve"> The Senate respectfully informs your Honorable Body that it nonconcurs in the amendments proposed by the House to S. 416:</w:t>
      </w:r>
    </w:p>
    <w:p w14:paraId="5955EF00" w14:textId="453F63C4" w:rsidR="005D76C3" w:rsidRDefault="005D76C3" w:rsidP="005D76C3"/>
    <w:p w14:paraId="2BAF234A" w14:textId="77777777" w:rsidR="005D76C3" w:rsidRDefault="005D76C3" w:rsidP="005D76C3">
      <w:pPr>
        <w:keepNext/>
      </w:pPr>
      <w:r>
        <w:t>S. 416 -- Senators Hembree and Alexander: A BILL TO AMEND THE SOUTH CAROLINA CODE OF LAWS BY AMENDING SECTION 59-63-210, RELATING TO GROUNDS FOR WHICH TRUSTEES MAY EXPEL, SUSPEND, OR TRANSFER PUPILS; PETITIONS FOR READMISSION; AND EXPULSION, SUSPENSION, OR TRANSFER, SO AS TO PROHIBIT EXPELLED STUDENTS FROM ENTERING SCHOOL OR SCHOOL GROUNDS INCLUDING ATTENDING DAY OR NIGHT SCHOOL FUNCTIONS OR RIDING A SCHOOL BUS, TO FURTHER PROHIBIT SUSPENDED STUDENTS FROM ENTERING THE SCHOOL OR SCHOOL GROUNDS EXCEPT FOR ATTENDING DAY OR NIGHT SCHOOL FUNCTIONS OR RIDING THE SCHOOL BUS; BY AMENDING SECTION 59-63-235, RELATING TO THE EXPULSION OF A STUDENT DETERMINED TO HAVE BROUGHT A FIREARM TO SCHOOL, SO AS TO REQUIRE A STUDENT TO BE EXPELLED FOR NO LESS THAN ONE ACADEMIC YEAR FOR KNOWINGLY BRINGING A FIREARM TO A SCHOOL, TO ESTABLISH THE EXPULSION HEARING BE CONDUCTED BY THE DISTRICT BOARD OF TRUSTEES AND TO ALLOW AN EXPELLED STUDENT TO RECEIVE EDUCATIONAL SERVICES IN ALTERNATIVE SETTINGS TO INCLUDE VIRTUAL PROGRAMMING; AND BY AMENDING SECTION 59-63-250, RELATING TO THE TRANSFER OF PUPILS, SO AS TO CLARIFY THAT A BOARD MAY TRANSFER A PUPIL WITHIN THE SCHOOL DISTRICT AND REQUIRE NOTIFICATION AND INPUT FROM THE PRINCIPAL AT THE RECEIVING SCHOOL.</w:t>
      </w:r>
    </w:p>
    <w:p w14:paraId="532044BA" w14:textId="77777777" w:rsidR="005D76C3" w:rsidRDefault="005D76C3" w:rsidP="005D76C3">
      <w:r>
        <w:t xml:space="preserve"> </w:t>
      </w:r>
    </w:p>
    <w:p w14:paraId="5A7C1D8F" w14:textId="77777777" w:rsidR="005D76C3" w:rsidRDefault="005D76C3" w:rsidP="005D76C3">
      <w:r>
        <w:t>Very respectfully,</w:t>
      </w:r>
    </w:p>
    <w:p w14:paraId="61295755" w14:textId="77777777" w:rsidR="005D76C3" w:rsidRDefault="005D76C3" w:rsidP="005D76C3">
      <w:r>
        <w:t>President</w:t>
      </w:r>
    </w:p>
    <w:p w14:paraId="0E7C78C6" w14:textId="413C0CEA" w:rsidR="005D76C3" w:rsidRDefault="005D76C3" w:rsidP="005D76C3">
      <w:r>
        <w:t xml:space="preserve">  </w:t>
      </w:r>
    </w:p>
    <w:p w14:paraId="127C84F8" w14:textId="531FBEDC" w:rsidR="005D76C3" w:rsidRDefault="005D76C3" w:rsidP="005D76C3">
      <w:pPr>
        <w:keepNext/>
        <w:jc w:val="center"/>
        <w:rPr>
          <w:b/>
        </w:rPr>
      </w:pPr>
      <w:r w:rsidRPr="005D76C3">
        <w:rPr>
          <w:b/>
        </w:rPr>
        <w:t>S. 416--ORDERED ENROLLED FOR RATIFICATION</w:t>
      </w:r>
    </w:p>
    <w:p w14:paraId="37589368" w14:textId="5C1BC6BC" w:rsidR="005D76C3" w:rsidRDefault="005D76C3" w:rsidP="005D76C3">
      <w:r>
        <w:t>The House, having receded from its amendments, ordered the Bill enrolled for ratification.</w:t>
      </w:r>
    </w:p>
    <w:p w14:paraId="1E74C1E5" w14:textId="77777777" w:rsidR="005D76C3" w:rsidRDefault="005D76C3" w:rsidP="005D76C3"/>
    <w:p w14:paraId="14962548" w14:textId="10581B66" w:rsidR="005D76C3" w:rsidRDefault="005D76C3" w:rsidP="005D76C3">
      <w:pPr>
        <w:keepNext/>
        <w:jc w:val="center"/>
        <w:rPr>
          <w:b/>
        </w:rPr>
      </w:pPr>
      <w:r w:rsidRPr="005D76C3">
        <w:rPr>
          <w:b/>
        </w:rPr>
        <w:t>H. 4763--NONCONCURRENCE IN SENATE AMENDMENTS</w:t>
      </w:r>
    </w:p>
    <w:p w14:paraId="233A21C9" w14:textId="0975EECF" w:rsidR="005D76C3" w:rsidRDefault="005D76C3" w:rsidP="005D76C3">
      <w:r>
        <w:t xml:space="preserve">The Senate Amendments to the following Bill were taken up for consideration: </w:t>
      </w:r>
    </w:p>
    <w:p w14:paraId="3511F3E0" w14:textId="77777777" w:rsidR="005D76C3" w:rsidRDefault="005D76C3" w:rsidP="005D76C3">
      <w:bookmarkStart w:id="171" w:name="include_clip_start_323"/>
      <w:bookmarkEnd w:id="171"/>
    </w:p>
    <w:p w14:paraId="29BC9C5A" w14:textId="77777777" w:rsidR="005D76C3" w:rsidRDefault="005D76C3" w:rsidP="005D76C3">
      <w:r>
        <w:t>H. 4763 -- Reps. Oremus, Brittain, W. Newton, Bailey, Bradley, Brewer, Caskey, Crawford, Duncan, Erickson, Forrest, Gagnon, Gatch, Gilliam, Guest, Haddon, Hardee, Hartnett, Hartz, Hewitt, Hiott, Hixon, Holman, J. E. Johnson, Lawson, Ligon, Long, Lowe, Martin, McCravy, C. Mitchell, B. Newton, Pedalino, Pope, Robbins, Sanders, Schuessler, Sessions, G. M. Smith, M. M. Smith, Taylor, Teeple, Vaughan, Whitmire, Willis, Wooten, Yow, Terribile, White, Lastinger, Wickensimer, Atkinson, Chapman, Gibson, Cromer and Gilreath: A BILL TO AMEND THE SOUTH CAROLINA CODE OF LAWS SO AS TO ENACT THE "HELPING ALLEVIATE LAWFUL OBSTRUCTION (HALO) ACT"; AND BY ADDING SECTION 16-3-1092 SO AS TO DEFINE THE TERMS "EMERGENCY MEDICAL CARE PROVIDER", "FIRST RESPONDER", AND "HARASS", TO PROVIDE THAT IT IS UNLAWFUL FOR A PERSON TO APPROACH, IMPEDE, CAUSE HARM TO, OR HARASS A FIRST RESPONDER OR EMERGENCY MEDICAL CARE PROVIDER AFTER RECEIVING A VERBAL WARNING, AND TO PROVIDE A PENALTY.</w:t>
      </w:r>
    </w:p>
    <w:p w14:paraId="08083020" w14:textId="48135BFC" w:rsidR="005D76C3" w:rsidRDefault="005D76C3" w:rsidP="005D76C3">
      <w:bookmarkStart w:id="172" w:name="include_clip_end_323"/>
      <w:bookmarkEnd w:id="172"/>
    </w:p>
    <w:p w14:paraId="443D7901" w14:textId="1824D78F" w:rsidR="005D76C3" w:rsidRDefault="005D76C3" w:rsidP="005D76C3">
      <w:r>
        <w:t>Rep. BRITTAIN explained the Senate Amendments.</w:t>
      </w:r>
    </w:p>
    <w:p w14:paraId="1B66ACDD" w14:textId="77777777" w:rsidR="005D76C3" w:rsidRDefault="005D76C3" w:rsidP="005D76C3"/>
    <w:p w14:paraId="6D839120" w14:textId="77777777" w:rsidR="005D76C3" w:rsidRDefault="005D76C3" w:rsidP="005D76C3">
      <w:r>
        <w:t xml:space="preserve">The yeas and nays were taken resulting as follows: </w:t>
      </w:r>
    </w:p>
    <w:p w14:paraId="6CE99DF3" w14:textId="605063A8" w:rsidR="005D76C3" w:rsidRDefault="005D76C3" w:rsidP="005D76C3">
      <w:pPr>
        <w:jc w:val="center"/>
      </w:pPr>
      <w:r>
        <w:t xml:space="preserve"> </w:t>
      </w:r>
      <w:bookmarkStart w:id="173" w:name="vote_start325"/>
      <w:bookmarkEnd w:id="173"/>
      <w:r>
        <w:t>Yeas 13; Nays 91</w:t>
      </w:r>
    </w:p>
    <w:p w14:paraId="75D17ABF" w14:textId="77777777" w:rsidR="005D76C3" w:rsidRDefault="005D76C3" w:rsidP="005D76C3">
      <w:pPr>
        <w:jc w:val="center"/>
      </w:pPr>
    </w:p>
    <w:p w14:paraId="577C6DAC" w14:textId="77777777" w:rsidR="005D76C3" w:rsidRDefault="005D76C3" w:rsidP="005D76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D76C3" w:rsidRPr="005D76C3" w14:paraId="20037788" w14:textId="77777777" w:rsidTr="005D76C3">
        <w:tc>
          <w:tcPr>
            <w:tcW w:w="2179" w:type="dxa"/>
          </w:tcPr>
          <w:p w14:paraId="409C8581" w14:textId="2F4C2C40" w:rsidR="005D76C3" w:rsidRPr="005D76C3" w:rsidRDefault="005D76C3" w:rsidP="005D76C3">
            <w:pPr>
              <w:keepNext/>
              <w:ind w:firstLine="0"/>
            </w:pPr>
            <w:r>
              <w:t>Anderson</w:t>
            </w:r>
          </w:p>
        </w:tc>
        <w:tc>
          <w:tcPr>
            <w:tcW w:w="2179" w:type="dxa"/>
          </w:tcPr>
          <w:p w14:paraId="4FBA7F7A" w14:textId="184A647A" w:rsidR="005D76C3" w:rsidRPr="005D76C3" w:rsidRDefault="005D76C3" w:rsidP="005D76C3">
            <w:pPr>
              <w:keepNext/>
              <w:ind w:firstLine="0"/>
            </w:pPr>
            <w:r>
              <w:t>Bamberg</w:t>
            </w:r>
          </w:p>
        </w:tc>
        <w:tc>
          <w:tcPr>
            <w:tcW w:w="2180" w:type="dxa"/>
          </w:tcPr>
          <w:p w14:paraId="40B94E73" w14:textId="78FD4BE6" w:rsidR="005D76C3" w:rsidRPr="005D76C3" w:rsidRDefault="005D76C3" w:rsidP="005D76C3">
            <w:pPr>
              <w:keepNext/>
              <w:ind w:firstLine="0"/>
            </w:pPr>
            <w:r>
              <w:t>Gilliard</w:t>
            </w:r>
          </w:p>
        </w:tc>
      </w:tr>
      <w:tr w:rsidR="005D76C3" w:rsidRPr="005D76C3" w14:paraId="5411805C" w14:textId="77777777" w:rsidTr="005D76C3">
        <w:tc>
          <w:tcPr>
            <w:tcW w:w="2179" w:type="dxa"/>
          </w:tcPr>
          <w:p w14:paraId="400D6982" w14:textId="28559D82" w:rsidR="005D76C3" w:rsidRPr="005D76C3" w:rsidRDefault="005D76C3" w:rsidP="005D76C3">
            <w:pPr>
              <w:ind w:firstLine="0"/>
            </w:pPr>
            <w:r>
              <w:t>Govan</w:t>
            </w:r>
          </w:p>
        </w:tc>
        <w:tc>
          <w:tcPr>
            <w:tcW w:w="2179" w:type="dxa"/>
          </w:tcPr>
          <w:p w14:paraId="5D95768B" w14:textId="77884DE1" w:rsidR="005D76C3" w:rsidRPr="005D76C3" w:rsidRDefault="005D76C3" w:rsidP="005D76C3">
            <w:pPr>
              <w:ind w:firstLine="0"/>
            </w:pPr>
            <w:r>
              <w:t>Grant</w:t>
            </w:r>
          </w:p>
        </w:tc>
        <w:tc>
          <w:tcPr>
            <w:tcW w:w="2180" w:type="dxa"/>
          </w:tcPr>
          <w:p w14:paraId="49F195ED" w14:textId="43209FC8" w:rsidR="005D76C3" w:rsidRPr="005D76C3" w:rsidRDefault="005D76C3" w:rsidP="005D76C3">
            <w:pPr>
              <w:ind w:firstLine="0"/>
            </w:pPr>
            <w:r>
              <w:t>Hart</w:t>
            </w:r>
          </w:p>
        </w:tc>
      </w:tr>
      <w:tr w:rsidR="005D76C3" w:rsidRPr="005D76C3" w14:paraId="209F7CA6" w14:textId="77777777" w:rsidTr="005D76C3">
        <w:tc>
          <w:tcPr>
            <w:tcW w:w="2179" w:type="dxa"/>
          </w:tcPr>
          <w:p w14:paraId="3E762C67" w14:textId="559E9CFD" w:rsidR="005D76C3" w:rsidRPr="005D76C3" w:rsidRDefault="005D76C3" w:rsidP="005D76C3">
            <w:pPr>
              <w:ind w:firstLine="0"/>
            </w:pPr>
            <w:r>
              <w:t>Henderson-Myers</w:t>
            </w:r>
          </w:p>
        </w:tc>
        <w:tc>
          <w:tcPr>
            <w:tcW w:w="2179" w:type="dxa"/>
          </w:tcPr>
          <w:p w14:paraId="5692433C" w14:textId="40F96DE0" w:rsidR="005D76C3" w:rsidRPr="005D76C3" w:rsidRDefault="005D76C3" w:rsidP="005D76C3">
            <w:pPr>
              <w:ind w:firstLine="0"/>
            </w:pPr>
            <w:r>
              <w:t>King</w:t>
            </w:r>
          </w:p>
        </w:tc>
        <w:tc>
          <w:tcPr>
            <w:tcW w:w="2180" w:type="dxa"/>
          </w:tcPr>
          <w:p w14:paraId="442A2A24" w14:textId="3BF90DA8" w:rsidR="005D76C3" w:rsidRPr="005D76C3" w:rsidRDefault="005D76C3" w:rsidP="005D76C3">
            <w:pPr>
              <w:ind w:firstLine="0"/>
            </w:pPr>
            <w:r>
              <w:t>McDaniel</w:t>
            </w:r>
          </w:p>
        </w:tc>
      </w:tr>
      <w:tr w:rsidR="005D76C3" w:rsidRPr="005D76C3" w14:paraId="107B2799" w14:textId="77777777" w:rsidTr="005D76C3">
        <w:tc>
          <w:tcPr>
            <w:tcW w:w="2179" w:type="dxa"/>
          </w:tcPr>
          <w:p w14:paraId="217DB06B" w14:textId="5C8DB35B" w:rsidR="005D76C3" w:rsidRPr="005D76C3" w:rsidRDefault="005D76C3" w:rsidP="005D76C3">
            <w:pPr>
              <w:keepNext/>
              <w:ind w:firstLine="0"/>
            </w:pPr>
            <w:r>
              <w:t>Reese</w:t>
            </w:r>
          </w:p>
        </w:tc>
        <w:tc>
          <w:tcPr>
            <w:tcW w:w="2179" w:type="dxa"/>
          </w:tcPr>
          <w:p w14:paraId="6DE5B09E" w14:textId="43269548" w:rsidR="005D76C3" w:rsidRPr="005D76C3" w:rsidRDefault="005D76C3" w:rsidP="005D76C3">
            <w:pPr>
              <w:keepNext/>
              <w:ind w:firstLine="0"/>
            </w:pPr>
            <w:r>
              <w:t>Rivers</w:t>
            </w:r>
          </w:p>
        </w:tc>
        <w:tc>
          <w:tcPr>
            <w:tcW w:w="2180" w:type="dxa"/>
          </w:tcPr>
          <w:p w14:paraId="1FB57CA2" w14:textId="3A39C239" w:rsidR="005D76C3" w:rsidRPr="005D76C3" w:rsidRDefault="005D76C3" w:rsidP="005D76C3">
            <w:pPr>
              <w:keepNext/>
              <w:ind w:firstLine="0"/>
            </w:pPr>
            <w:r>
              <w:t>Scott</w:t>
            </w:r>
          </w:p>
        </w:tc>
      </w:tr>
      <w:tr w:rsidR="005D76C3" w:rsidRPr="005D76C3" w14:paraId="67C5CD1C" w14:textId="77777777" w:rsidTr="005D76C3">
        <w:tc>
          <w:tcPr>
            <w:tcW w:w="2179" w:type="dxa"/>
          </w:tcPr>
          <w:p w14:paraId="5FAADCC4" w14:textId="54DCE118" w:rsidR="005D76C3" w:rsidRPr="005D76C3" w:rsidRDefault="005D76C3" w:rsidP="005D76C3">
            <w:pPr>
              <w:keepNext/>
              <w:ind w:firstLine="0"/>
            </w:pPr>
            <w:r>
              <w:t>Waters</w:t>
            </w:r>
          </w:p>
        </w:tc>
        <w:tc>
          <w:tcPr>
            <w:tcW w:w="2179" w:type="dxa"/>
          </w:tcPr>
          <w:p w14:paraId="38E43048" w14:textId="77777777" w:rsidR="005D76C3" w:rsidRPr="005D76C3" w:rsidRDefault="005D76C3" w:rsidP="005D76C3">
            <w:pPr>
              <w:keepNext/>
              <w:ind w:firstLine="0"/>
            </w:pPr>
          </w:p>
        </w:tc>
        <w:tc>
          <w:tcPr>
            <w:tcW w:w="2180" w:type="dxa"/>
          </w:tcPr>
          <w:p w14:paraId="251D1545" w14:textId="77777777" w:rsidR="005D76C3" w:rsidRPr="005D76C3" w:rsidRDefault="005D76C3" w:rsidP="005D76C3">
            <w:pPr>
              <w:keepNext/>
              <w:ind w:firstLine="0"/>
            </w:pPr>
          </w:p>
        </w:tc>
      </w:tr>
    </w:tbl>
    <w:p w14:paraId="735AB513" w14:textId="77777777" w:rsidR="005D76C3" w:rsidRDefault="005D76C3" w:rsidP="005D76C3"/>
    <w:p w14:paraId="51846C59" w14:textId="79E19B3A" w:rsidR="005D76C3" w:rsidRDefault="005D76C3" w:rsidP="005D76C3">
      <w:pPr>
        <w:jc w:val="center"/>
        <w:rPr>
          <w:b/>
        </w:rPr>
      </w:pPr>
      <w:r w:rsidRPr="005D76C3">
        <w:rPr>
          <w:b/>
        </w:rPr>
        <w:t>Total--13</w:t>
      </w:r>
    </w:p>
    <w:p w14:paraId="0E076F41" w14:textId="77777777" w:rsidR="005D76C3" w:rsidRDefault="005D76C3" w:rsidP="005D76C3">
      <w:pPr>
        <w:jc w:val="center"/>
        <w:rPr>
          <w:b/>
        </w:rPr>
      </w:pPr>
    </w:p>
    <w:p w14:paraId="7CFB0BAE" w14:textId="77777777" w:rsidR="005D76C3" w:rsidRDefault="005D76C3" w:rsidP="005D76C3">
      <w:pPr>
        <w:ind w:firstLine="0"/>
      </w:pPr>
      <w:r w:rsidRPr="005D76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D76C3" w:rsidRPr="005D76C3" w14:paraId="544F3017" w14:textId="77777777" w:rsidTr="005D76C3">
        <w:tc>
          <w:tcPr>
            <w:tcW w:w="2179" w:type="dxa"/>
          </w:tcPr>
          <w:p w14:paraId="5B873ACD" w14:textId="4C540236" w:rsidR="005D76C3" w:rsidRPr="005D76C3" w:rsidRDefault="005D76C3" w:rsidP="005D76C3">
            <w:pPr>
              <w:keepNext/>
              <w:ind w:firstLine="0"/>
            </w:pPr>
            <w:r>
              <w:t>Bailey</w:t>
            </w:r>
          </w:p>
        </w:tc>
        <w:tc>
          <w:tcPr>
            <w:tcW w:w="2179" w:type="dxa"/>
          </w:tcPr>
          <w:p w14:paraId="6DE7AF19" w14:textId="4DE5B652" w:rsidR="005D76C3" w:rsidRPr="005D76C3" w:rsidRDefault="005D76C3" w:rsidP="005D76C3">
            <w:pPr>
              <w:keepNext/>
              <w:ind w:firstLine="0"/>
            </w:pPr>
            <w:r>
              <w:t>Ballentine</w:t>
            </w:r>
          </w:p>
        </w:tc>
        <w:tc>
          <w:tcPr>
            <w:tcW w:w="2180" w:type="dxa"/>
          </w:tcPr>
          <w:p w14:paraId="6C35501C" w14:textId="0090466D" w:rsidR="005D76C3" w:rsidRPr="005D76C3" w:rsidRDefault="005D76C3" w:rsidP="005D76C3">
            <w:pPr>
              <w:keepNext/>
              <w:ind w:firstLine="0"/>
            </w:pPr>
            <w:r>
              <w:t>Bannister</w:t>
            </w:r>
          </w:p>
        </w:tc>
      </w:tr>
      <w:tr w:rsidR="005D76C3" w:rsidRPr="005D76C3" w14:paraId="06C2E8FC" w14:textId="77777777" w:rsidTr="005D76C3">
        <w:tc>
          <w:tcPr>
            <w:tcW w:w="2179" w:type="dxa"/>
          </w:tcPr>
          <w:p w14:paraId="7CF4CE2D" w14:textId="39EA86E2" w:rsidR="005D76C3" w:rsidRPr="005D76C3" w:rsidRDefault="005D76C3" w:rsidP="005D76C3">
            <w:pPr>
              <w:ind w:firstLine="0"/>
            </w:pPr>
            <w:r>
              <w:t>Bauer</w:t>
            </w:r>
          </w:p>
        </w:tc>
        <w:tc>
          <w:tcPr>
            <w:tcW w:w="2179" w:type="dxa"/>
          </w:tcPr>
          <w:p w14:paraId="56967CCC" w14:textId="75456A49" w:rsidR="005D76C3" w:rsidRPr="005D76C3" w:rsidRDefault="005D76C3" w:rsidP="005D76C3">
            <w:pPr>
              <w:ind w:firstLine="0"/>
            </w:pPr>
            <w:r>
              <w:t>Bowers</w:t>
            </w:r>
          </w:p>
        </w:tc>
        <w:tc>
          <w:tcPr>
            <w:tcW w:w="2180" w:type="dxa"/>
          </w:tcPr>
          <w:p w14:paraId="663E800A" w14:textId="030B6431" w:rsidR="005D76C3" w:rsidRPr="005D76C3" w:rsidRDefault="005D76C3" w:rsidP="005D76C3">
            <w:pPr>
              <w:ind w:firstLine="0"/>
            </w:pPr>
            <w:r>
              <w:t>Bradley</w:t>
            </w:r>
          </w:p>
        </w:tc>
      </w:tr>
      <w:tr w:rsidR="005D76C3" w:rsidRPr="005D76C3" w14:paraId="2A95AEDE" w14:textId="77777777" w:rsidTr="005D76C3">
        <w:tc>
          <w:tcPr>
            <w:tcW w:w="2179" w:type="dxa"/>
          </w:tcPr>
          <w:p w14:paraId="7E70CDDB" w14:textId="670F4E0A" w:rsidR="005D76C3" w:rsidRPr="005D76C3" w:rsidRDefault="005D76C3" w:rsidP="005D76C3">
            <w:pPr>
              <w:ind w:firstLine="0"/>
            </w:pPr>
            <w:r>
              <w:t>Brittain</w:t>
            </w:r>
          </w:p>
        </w:tc>
        <w:tc>
          <w:tcPr>
            <w:tcW w:w="2179" w:type="dxa"/>
          </w:tcPr>
          <w:p w14:paraId="4896413F" w14:textId="5131D636" w:rsidR="005D76C3" w:rsidRPr="005D76C3" w:rsidRDefault="005D76C3" w:rsidP="005D76C3">
            <w:pPr>
              <w:ind w:firstLine="0"/>
            </w:pPr>
            <w:r>
              <w:t>Burns</w:t>
            </w:r>
          </w:p>
        </w:tc>
        <w:tc>
          <w:tcPr>
            <w:tcW w:w="2180" w:type="dxa"/>
          </w:tcPr>
          <w:p w14:paraId="4751DCF0" w14:textId="7FF3BAC4" w:rsidR="005D76C3" w:rsidRPr="005D76C3" w:rsidRDefault="005D76C3" w:rsidP="005D76C3">
            <w:pPr>
              <w:ind w:firstLine="0"/>
            </w:pPr>
            <w:r>
              <w:t>Bustos</w:t>
            </w:r>
          </w:p>
        </w:tc>
      </w:tr>
      <w:tr w:rsidR="005D76C3" w:rsidRPr="005D76C3" w14:paraId="0B4271AD" w14:textId="77777777" w:rsidTr="005D76C3">
        <w:tc>
          <w:tcPr>
            <w:tcW w:w="2179" w:type="dxa"/>
          </w:tcPr>
          <w:p w14:paraId="4B623FA8" w14:textId="4450F9A6" w:rsidR="005D76C3" w:rsidRPr="005D76C3" w:rsidRDefault="005D76C3" w:rsidP="005D76C3">
            <w:pPr>
              <w:ind w:firstLine="0"/>
            </w:pPr>
            <w:r>
              <w:t>Calhoon</w:t>
            </w:r>
          </w:p>
        </w:tc>
        <w:tc>
          <w:tcPr>
            <w:tcW w:w="2179" w:type="dxa"/>
          </w:tcPr>
          <w:p w14:paraId="1330F50A" w14:textId="7186264D" w:rsidR="005D76C3" w:rsidRPr="005D76C3" w:rsidRDefault="005D76C3" w:rsidP="005D76C3">
            <w:pPr>
              <w:ind w:firstLine="0"/>
            </w:pPr>
            <w:r>
              <w:t>Caskey</w:t>
            </w:r>
          </w:p>
        </w:tc>
        <w:tc>
          <w:tcPr>
            <w:tcW w:w="2180" w:type="dxa"/>
          </w:tcPr>
          <w:p w14:paraId="58352E6A" w14:textId="42783F60" w:rsidR="005D76C3" w:rsidRPr="005D76C3" w:rsidRDefault="005D76C3" w:rsidP="005D76C3">
            <w:pPr>
              <w:ind w:firstLine="0"/>
            </w:pPr>
            <w:r>
              <w:t>Chapman</w:t>
            </w:r>
          </w:p>
        </w:tc>
      </w:tr>
      <w:tr w:rsidR="005D76C3" w:rsidRPr="005D76C3" w14:paraId="218DE60A" w14:textId="77777777" w:rsidTr="005D76C3">
        <w:tc>
          <w:tcPr>
            <w:tcW w:w="2179" w:type="dxa"/>
          </w:tcPr>
          <w:p w14:paraId="0F0FB32C" w14:textId="1A2412D4" w:rsidR="005D76C3" w:rsidRPr="005D76C3" w:rsidRDefault="005D76C3" w:rsidP="005D76C3">
            <w:pPr>
              <w:ind w:firstLine="0"/>
            </w:pPr>
            <w:r>
              <w:t>Chumley</w:t>
            </w:r>
          </w:p>
        </w:tc>
        <w:tc>
          <w:tcPr>
            <w:tcW w:w="2179" w:type="dxa"/>
          </w:tcPr>
          <w:p w14:paraId="685950BC" w14:textId="74F31765" w:rsidR="005D76C3" w:rsidRPr="005D76C3" w:rsidRDefault="005D76C3" w:rsidP="005D76C3">
            <w:pPr>
              <w:ind w:firstLine="0"/>
            </w:pPr>
            <w:r>
              <w:t>Clyburn</w:t>
            </w:r>
          </w:p>
        </w:tc>
        <w:tc>
          <w:tcPr>
            <w:tcW w:w="2180" w:type="dxa"/>
          </w:tcPr>
          <w:p w14:paraId="457B2D83" w14:textId="2CD5695D" w:rsidR="005D76C3" w:rsidRPr="005D76C3" w:rsidRDefault="005D76C3" w:rsidP="005D76C3">
            <w:pPr>
              <w:ind w:firstLine="0"/>
            </w:pPr>
            <w:r>
              <w:t>Cobb-Hunter</w:t>
            </w:r>
          </w:p>
        </w:tc>
      </w:tr>
      <w:tr w:rsidR="005D76C3" w:rsidRPr="005D76C3" w14:paraId="3FFCB238" w14:textId="77777777" w:rsidTr="005D76C3">
        <w:tc>
          <w:tcPr>
            <w:tcW w:w="2179" w:type="dxa"/>
          </w:tcPr>
          <w:p w14:paraId="5BBED33D" w14:textId="1237EF60" w:rsidR="005D76C3" w:rsidRPr="005D76C3" w:rsidRDefault="005D76C3" w:rsidP="005D76C3">
            <w:pPr>
              <w:ind w:firstLine="0"/>
            </w:pPr>
            <w:r>
              <w:t>Collins</w:t>
            </w:r>
          </w:p>
        </w:tc>
        <w:tc>
          <w:tcPr>
            <w:tcW w:w="2179" w:type="dxa"/>
          </w:tcPr>
          <w:p w14:paraId="42BAC18C" w14:textId="06E70082" w:rsidR="005D76C3" w:rsidRPr="005D76C3" w:rsidRDefault="005D76C3" w:rsidP="005D76C3">
            <w:pPr>
              <w:ind w:firstLine="0"/>
            </w:pPr>
            <w:r>
              <w:t>Cox</w:t>
            </w:r>
          </w:p>
        </w:tc>
        <w:tc>
          <w:tcPr>
            <w:tcW w:w="2180" w:type="dxa"/>
          </w:tcPr>
          <w:p w14:paraId="119FF167" w14:textId="670B2B67" w:rsidR="005D76C3" w:rsidRPr="005D76C3" w:rsidRDefault="005D76C3" w:rsidP="005D76C3">
            <w:pPr>
              <w:ind w:firstLine="0"/>
            </w:pPr>
            <w:r>
              <w:t>Crawford</w:t>
            </w:r>
          </w:p>
        </w:tc>
      </w:tr>
      <w:tr w:rsidR="005D76C3" w:rsidRPr="005D76C3" w14:paraId="3CFF2018" w14:textId="77777777" w:rsidTr="005D76C3">
        <w:tc>
          <w:tcPr>
            <w:tcW w:w="2179" w:type="dxa"/>
          </w:tcPr>
          <w:p w14:paraId="5C4DD1DA" w14:textId="328D06C1" w:rsidR="005D76C3" w:rsidRPr="005D76C3" w:rsidRDefault="005D76C3" w:rsidP="005D76C3">
            <w:pPr>
              <w:ind w:firstLine="0"/>
            </w:pPr>
            <w:r>
              <w:t>Cromer</w:t>
            </w:r>
          </w:p>
        </w:tc>
        <w:tc>
          <w:tcPr>
            <w:tcW w:w="2179" w:type="dxa"/>
          </w:tcPr>
          <w:p w14:paraId="30788B49" w14:textId="6748E903" w:rsidR="005D76C3" w:rsidRPr="005D76C3" w:rsidRDefault="005D76C3" w:rsidP="005D76C3">
            <w:pPr>
              <w:ind w:firstLine="0"/>
            </w:pPr>
            <w:r>
              <w:t>Davis</w:t>
            </w:r>
          </w:p>
        </w:tc>
        <w:tc>
          <w:tcPr>
            <w:tcW w:w="2180" w:type="dxa"/>
          </w:tcPr>
          <w:p w14:paraId="1B84495C" w14:textId="731FFC31" w:rsidR="005D76C3" w:rsidRPr="005D76C3" w:rsidRDefault="005D76C3" w:rsidP="005D76C3">
            <w:pPr>
              <w:ind w:firstLine="0"/>
            </w:pPr>
            <w:r>
              <w:t>Dillard</w:t>
            </w:r>
          </w:p>
        </w:tc>
      </w:tr>
      <w:tr w:rsidR="005D76C3" w:rsidRPr="005D76C3" w14:paraId="353B6F41" w14:textId="77777777" w:rsidTr="005D76C3">
        <w:tc>
          <w:tcPr>
            <w:tcW w:w="2179" w:type="dxa"/>
          </w:tcPr>
          <w:p w14:paraId="227F121C" w14:textId="2D1AD76B" w:rsidR="005D76C3" w:rsidRPr="005D76C3" w:rsidRDefault="005D76C3" w:rsidP="005D76C3">
            <w:pPr>
              <w:ind w:firstLine="0"/>
            </w:pPr>
            <w:r>
              <w:t>Duncan</w:t>
            </w:r>
          </w:p>
        </w:tc>
        <w:tc>
          <w:tcPr>
            <w:tcW w:w="2179" w:type="dxa"/>
          </w:tcPr>
          <w:p w14:paraId="7FE68A65" w14:textId="79C6E1D5" w:rsidR="005D76C3" w:rsidRPr="005D76C3" w:rsidRDefault="005D76C3" w:rsidP="005D76C3">
            <w:pPr>
              <w:ind w:firstLine="0"/>
            </w:pPr>
            <w:r>
              <w:t>Edgerton</w:t>
            </w:r>
          </w:p>
        </w:tc>
        <w:tc>
          <w:tcPr>
            <w:tcW w:w="2180" w:type="dxa"/>
          </w:tcPr>
          <w:p w14:paraId="4A5836CF" w14:textId="5DD2B0E6" w:rsidR="005D76C3" w:rsidRPr="005D76C3" w:rsidRDefault="005D76C3" w:rsidP="005D76C3">
            <w:pPr>
              <w:ind w:firstLine="0"/>
            </w:pPr>
            <w:r>
              <w:t>Erickson</w:t>
            </w:r>
          </w:p>
        </w:tc>
      </w:tr>
      <w:tr w:rsidR="005D76C3" w:rsidRPr="005D76C3" w14:paraId="57D99DF7" w14:textId="77777777" w:rsidTr="005D76C3">
        <w:tc>
          <w:tcPr>
            <w:tcW w:w="2179" w:type="dxa"/>
          </w:tcPr>
          <w:p w14:paraId="4427D21A" w14:textId="76D93F98" w:rsidR="005D76C3" w:rsidRPr="005D76C3" w:rsidRDefault="005D76C3" w:rsidP="005D76C3">
            <w:pPr>
              <w:ind w:firstLine="0"/>
            </w:pPr>
            <w:r>
              <w:t>Ford</w:t>
            </w:r>
          </w:p>
        </w:tc>
        <w:tc>
          <w:tcPr>
            <w:tcW w:w="2179" w:type="dxa"/>
          </w:tcPr>
          <w:p w14:paraId="46B3FFD8" w14:textId="07699479" w:rsidR="005D76C3" w:rsidRPr="005D76C3" w:rsidRDefault="005D76C3" w:rsidP="005D76C3">
            <w:pPr>
              <w:ind w:firstLine="0"/>
            </w:pPr>
            <w:r>
              <w:t>Forrest</w:t>
            </w:r>
          </w:p>
        </w:tc>
        <w:tc>
          <w:tcPr>
            <w:tcW w:w="2180" w:type="dxa"/>
          </w:tcPr>
          <w:p w14:paraId="026AD77E" w14:textId="787188F2" w:rsidR="005D76C3" w:rsidRPr="005D76C3" w:rsidRDefault="005D76C3" w:rsidP="005D76C3">
            <w:pPr>
              <w:ind w:firstLine="0"/>
            </w:pPr>
            <w:r>
              <w:t>Frank</w:t>
            </w:r>
          </w:p>
        </w:tc>
      </w:tr>
      <w:tr w:rsidR="005D76C3" w:rsidRPr="005D76C3" w14:paraId="041AA95A" w14:textId="77777777" w:rsidTr="005D76C3">
        <w:tc>
          <w:tcPr>
            <w:tcW w:w="2179" w:type="dxa"/>
          </w:tcPr>
          <w:p w14:paraId="528DF87B" w14:textId="369FA573" w:rsidR="005D76C3" w:rsidRPr="005D76C3" w:rsidRDefault="005D76C3" w:rsidP="005D76C3">
            <w:pPr>
              <w:ind w:firstLine="0"/>
            </w:pPr>
            <w:r>
              <w:t>Gagnon</w:t>
            </w:r>
          </w:p>
        </w:tc>
        <w:tc>
          <w:tcPr>
            <w:tcW w:w="2179" w:type="dxa"/>
          </w:tcPr>
          <w:p w14:paraId="2B8258CE" w14:textId="259AF83B" w:rsidR="005D76C3" w:rsidRPr="005D76C3" w:rsidRDefault="005D76C3" w:rsidP="005D76C3">
            <w:pPr>
              <w:ind w:firstLine="0"/>
            </w:pPr>
            <w:r>
              <w:t>Gatch</w:t>
            </w:r>
          </w:p>
        </w:tc>
        <w:tc>
          <w:tcPr>
            <w:tcW w:w="2180" w:type="dxa"/>
          </w:tcPr>
          <w:p w14:paraId="4295B3AC" w14:textId="4531C5E7" w:rsidR="005D76C3" w:rsidRPr="005D76C3" w:rsidRDefault="005D76C3" w:rsidP="005D76C3">
            <w:pPr>
              <w:ind w:firstLine="0"/>
            </w:pPr>
            <w:r>
              <w:t>Gibson</w:t>
            </w:r>
          </w:p>
        </w:tc>
      </w:tr>
      <w:tr w:rsidR="005D76C3" w:rsidRPr="005D76C3" w14:paraId="4240056C" w14:textId="77777777" w:rsidTr="005D76C3">
        <w:tc>
          <w:tcPr>
            <w:tcW w:w="2179" w:type="dxa"/>
          </w:tcPr>
          <w:p w14:paraId="0DDF8956" w14:textId="2181F9EC" w:rsidR="005D76C3" w:rsidRPr="005D76C3" w:rsidRDefault="005D76C3" w:rsidP="005D76C3">
            <w:pPr>
              <w:ind w:firstLine="0"/>
            </w:pPr>
            <w:r>
              <w:t>Gilliam</w:t>
            </w:r>
          </w:p>
        </w:tc>
        <w:tc>
          <w:tcPr>
            <w:tcW w:w="2179" w:type="dxa"/>
          </w:tcPr>
          <w:p w14:paraId="53A45F17" w14:textId="125DA5C2" w:rsidR="005D76C3" w:rsidRPr="005D76C3" w:rsidRDefault="005D76C3" w:rsidP="005D76C3">
            <w:pPr>
              <w:ind w:firstLine="0"/>
            </w:pPr>
            <w:r>
              <w:t>Gilreath</w:t>
            </w:r>
          </w:p>
        </w:tc>
        <w:tc>
          <w:tcPr>
            <w:tcW w:w="2180" w:type="dxa"/>
          </w:tcPr>
          <w:p w14:paraId="63E0CDB2" w14:textId="2DACC0D8" w:rsidR="005D76C3" w:rsidRPr="005D76C3" w:rsidRDefault="005D76C3" w:rsidP="005D76C3">
            <w:pPr>
              <w:ind w:firstLine="0"/>
            </w:pPr>
            <w:r>
              <w:t>Guest</w:t>
            </w:r>
          </w:p>
        </w:tc>
      </w:tr>
      <w:tr w:rsidR="005D76C3" w:rsidRPr="005D76C3" w14:paraId="4AA3442A" w14:textId="77777777" w:rsidTr="005D76C3">
        <w:tc>
          <w:tcPr>
            <w:tcW w:w="2179" w:type="dxa"/>
          </w:tcPr>
          <w:p w14:paraId="2D1CDF52" w14:textId="576EEF3E" w:rsidR="005D76C3" w:rsidRPr="005D76C3" w:rsidRDefault="005D76C3" w:rsidP="005D76C3">
            <w:pPr>
              <w:ind w:firstLine="0"/>
            </w:pPr>
            <w:r>
              <w:t>Haddon</w:t>
            </w:r>
          </w:p>
        </w:tc>
        <w:tc>
          <w:tcPr>
            <w:tcW w:w="2179" w:type="dxa"/>
          </w:tcPr>
          <w:p w14:paraId="47B01385" w14:textId="55DCF005" w:rsidR="005D76C3" w:rsidRPr="005D76C3" w:rsidRDefault="005D76C3" w:rsidP="005D76C3">
            <w:pPr>
              <w:ind w:firstLine="0"/>
            </w:pPr>
            <w:r>
              <w:t>Hager</w:t>
            </w:r>
          </w:p>
        </w:tc>
        <w:tc>
          <w:tcPr>
            <w:tcW w:w="2180" w:type="dxa"/>
          </w:tcPr>
          <w:p w14:paraId="48E9C123" w14:textId="17F0C922" w:rsidR="005D76C3" w:rsidRPr="005D76C3" w:rsidRDefault="005D76C3" w:rsidP="005D76C3">
            <w:pPr>
              <w:ind w:firstLine="0"/>
            </w:pPr>
            <w:r>
              <w:t>Harris</w:t>
            </w:r>
          </w:p>
        </w:tc>
      </w:tr>
      <w:tr w:rsidR="005D76C3" w:rsidRPr="005D76C3" w14:paraId="0F633696" w14:textId="77777777" w:rsidTr="005D76C3">
        <w:tc>
          <w:tcPr>
            <w:tcW w:w="2179" w:type="dxa"/>
          </w:tcPr>
          <w:p w14:paraId="747AE109" w14:textId="0B60E49D" w:rsidR="005D76C3" w:rsidRPr="005D76C3" w:rsidRDefault="005D76C3" w:rsidP="005D76C3">
            <w:pPr>
              <w:ind w:firstLine="0"/>
            </w:pPr>
            <w:r>
              <w:t>Hartnett</w:t>
            </w:r>
          </w:p>
        </w:tc>
        <w:tc>
          <w:tcPr>
            <w:tcW w:w="2179" w:type="dxa"/>
          </w:tcPr>
          <w:p w14:paraId="2918180C" w14:textId="1F2F048C" w:rsidR="005D76C3" w:rsidRPr="005D76C3" w:rsidRDefault="005D76C3" w:rsidP="005D76C3">
            <w:pPr>
              <w:ind w:firstLine="0"/>
            </w:pPr>
            <w:r>
              <w:t>Hartz</w:t>
            </w:r>
          </w:p>
        </w:tc>
        <w:tc>
          <w:tcPr>
            <w:tcW w:w="2180" w:type="dxa"/>
          </w:tcPr>
          <w:p w14:paraId="1C5F4EEA" w14:textId="69CE3A76" w:rsidR="005D76C3" w:rsidRPr="005D76C3" w:rsidRDefault="005D76C3" w:rsidP="005D76C3">
            <w:pPr>
              <w:ind w:firstLine="0"/>
            </w:pPr>
            <w:r>
              <w:t>Herbkersman</w:t>
            </w:r>
          </w:p>
        </w:tc>
      </w:tr>
      <w:tr w:rsidR="005D76C3" w:rsidRPr="005D76C3" w14:paraId="73004D4E" w14:textId="77777777" w:rsidTr="005D76C3">
        <w:tc>
          <w:tcPr>
            <w:tcW w:w="2179" w:type="dxa"/>
          </w:tcPr>
          <w:p w14:paraId="6C31C838" w14:textId="27A5A546" w:rsidR="005D76C3" w:rsidRPr="005D76C3" w:rsidRDefault="005D76C3" w:rsidP="005D76C3">
            <w:pPr>
              <w:ind w:firstLine="0"/>
            </w:pPr>
            <w:r>
              <w:t>Hewitt</w:t>
            </w:r>
          </w:p>
        </w:tc>
        <w:tc>
          <w:tcPr>
            <w:tcW w:w="2179" w:type="dxa"/>
          </w:tcPr>
          <w:p w14:paraId="4CDB013B" w14:textId="18C23132" w:rsidR="005D76C3" w:rsidRPr="005D76C3" w:rsidRDefault="005D76C3" w:rsidP="005D76C3">
            <w:pPr>
              <w:ind w:firstLine="0"/>
            </w:pPr>
            <w:r>
              <w:t>Hiott</w:t>
            </w:r>
          </w:p>
        </w:tc>
        <w:tc>
          <w:tcPr>
            <w:tcW w:w="2180" w:type="dxa"/>
          </w:tcPr>
          <w:p w14:paraId="08CB1C10" w14:textId="6CE5F891" w:rsidR="005D76C3" w:rsidRPr="005D76C3" w:rsidRDefault="005D76C3" w:rsidP="005D76C3">
            <w:pPr>
              <w:ind w:firstLine="0"/>
            </w:pPr>
            <w:r>
              <w:t>Hixon</w:t>
            </w:r>
          </w:p>
        </w:tc>
      </w:tr>
      <w:tr w:rsidR="005D76C3" w:rsidRPr="005D76C3" w14:paraId="1130F45C" w14:textId="77777777" w:rsidTr="005D76C3">
        <w:tc>
          <w:tcPr>
            <w:tcW w:w="2179" w:type="dxa"/>
          </w:tcPr>
          <w:p w14:paraId="6DA28BB7" w14:textId="4D7DD5BA" w:rsidR="005D76C3" w:rsidRPr="005D76C3" w:rsidRDefault="005D76C3" w:rsidP="005D76C3">
            <w:pPr>
              <w:ind w:firstLine="0"/>
            </w:pPr>
            <w:r>
              <w:t>Holman</w:t>
            </w:r>
          </w:p>
        </w:tc>
        <w:tc>
          <w:tcPr>
            <w:tcW w:w="2179" w:type="dxa"/>
          </w:tcPr>
          <w:p w14:paraId="0FD6D85B" w14:textId="6F7D0E91" w:rsidR="005D76C3" w:rsidRPr="005D76C3" w:rsidRDefault="005D76C3" w:rsidP="005D76C3">
            <w:pPr>
              <w:ind w:firstLine="0"/>
            </w:pPr>
            <w:r>
              <w:t>Hosey</w:t>
            </w:r>
          </w:p>
        </w:tc>
        <w:tc>
          <w:tcPr>
            <w:tcW w:w="2180" w:type="dxa"/>
          </w:tcPr>
          <w:p w14:paraId="4036CBB0" w14:textId="2BA4D440" w:rsidR="005D76C3" w:rsidRPr="005D76C3" w:rsidRDefault="005D76C3" w:rsidP="005D76C3">
            <w:pPr>
              <w:ind w:firstLine="0"/>
            </w:pPr>
            <w:r>
              <w:t>Huff</w:t>
            </w:r>
          </w:p>
        </w:tc>
      </w:tr>
      <w:tr w:rsidR="005D76C3" w:rsidRPr="005D76C3" w14:paraId="7AB5D763" w14:textId="77777777" w:rsidTr="005D76C3">
        <w:tc>
          <w:tcPr>
            <w:tcW w:w="2179" w:type="dxa"/>
          </w:tcPr>
          <w:p w14:paraId="1E1B2399" w14:textId="6D6F7397" w:rsidR="005D76C3" w:rsidRPr="005D76C3" w:rsidRDefault="005D76C3" w:rsidP="005D76C3">
            <w:pPr>
              <w:ind w:firstLine="0"/>
            </w:pPr>
            <w:r>
              <w:t>J. E. Johnson</w:t>
            </w:r>
          </w:p>
        </w:tc>
        <w:tc>
          <w:tcPr>
            <w:tcW w:w="2179" w:type="dxa"/>
          </w:tcPr>
          <w:p w14:paraId="12316493" w14:textId="67B2479D" w:rsidR="005D76C3" w:rsidRPr="005D76C3" w:rsidRDefault="005D76C3" w:rsidP="005D76C3">
            <w:pPr>
              <w:ind w:firstLine="0"/>
            </w:pPr>
            <w:r>
              <w:t>Jones</w:t>
            </w:r>
          </w:p>
        </w:tc>
        <w:tc>
          <w:tcPr>
            <w:tcW w:w="2180" w:type="dxa"/>
          </w:tcPr>
          <w:p w14:paraId="0BEC1387" w14:textId="3D723145" w:rsidR="005D76C3" w:rsidRPr="005D76C3" w:rsidRDefault="005D76C3" w:rsidP="005D76C3">
            <w:pPr>
              <w:ind w:firstLine="0"/>
            </w:pPr>
            <w:r>
              <w:t>Jordan</w:t>
            </w:r>
          </w:p>
        </w:tc>
      </w:tr>
      <w:tr w:rsidR="005D76C3" w:rsidRPr="005D76C3" w14:paraId="76CB9564" w14:textId="77777777" w:rsidTr="005D76C3">
        <w:tc>
          <w:tcPr>
            <w:tcW w:w="2179" w:type="dxa"/>
          </w:tcPr>
          <w:p w14:paraId="2D14FDC2" w14:textId="60D8F8BC" w:rsidR="005D76C3" w:rsidRPr="005D76C3" w:rsidRDefault="005D76C3" w:rsidP="005D76C3">
            <w:pPr>
              <w:ind w:firstLine="0"/>
            </w:pPr>
            <w:r>
              <w:t>Kilmartin</w:t>
            </w:r>
          </w:p>
        </w:tc>
        <w:tc>
          <w:tcPr>
            <w:tcW w:w="2179" w:type="dxa"/>
          </w:tcPr>
          <w:p w14:paraId="1957BAA5" w14:textId="7ECB27E0" w:rsidR="005D76C3" w:rsidRPr="005D76C3" w:rsidRDefault="005D76C3" w:rsidP="005D76C3">
            <w:pPr>
              <w:ind w:firstLine="0"/>
            </w:pPr>
            <w:r>
              <w:t>Kirby</w:t>
            </w:r>
          </w:p>
        </w:tc>
        <w:tc>
          <w:tcPr>
            <w:tcW w:w="2180" w:type="dxa"/>
          </w:tcPr>
          <w:p w14:paraId="55A00423" w14:textId="52C5A593" w:rsidR="005D76C3" w:rsidRPr="005D76C3" w:rsidRDefault="005D76C3" w:rsidP="005D76C3">
            <w:pPr>
              <w:ind w:firstLine="0"/>
            </w:pPr>
            <w:r>
              <w:t>Landing</w:t>
            </w:r>
          </w:p>
        </w:tc>
      </w:tr>
      <w:tr w:rsidR="005D76C3" w:rsidRPr="005D76C3" w14:paraId="38F5560A" w14:textId="77777777" w:rsidTr="005D76C3">
        <w:tc>
          <w:tcPr>
            <w:tcW w:w="2179" w:type="dxa"/>
          </w:tcPr>
          <w:p w14:paraId="7B2F25FE" w14:textId="036DD325" w:rsidR="005D76C3" w:rsidRPr="005D76C3" w:rsidRDefault="005D76C3" w:rsidP="005D76C3">
            <w:pPr>
              <w:ind w:firstLine="0"/>
            </w:pPr>
            <w:r>
              <w:t>Lastinger</w:t>
            </w:r>
          </w:p>
        </w:tc>
        <w:tc>
          <w:tcPr>
            <w:tcW w:w="2179" w:type="dxa"/>
          </w:tcPr>
          <w:p w14:paraId="5AD18D77" w14:textId="2749E4A5" w:rsidR="005D76C3" w:rsidRPr="005D76C3" w:rsidRDefault="005D76C3" w:rsidP="005D76C3">
            <w:pPr>
              <w:ind w:firstLine="0"/>
            </w:pPr>
            <w:r>
              <w:t>Lawson</w:t>
            </w:r>
          </w:p>
        </w:tc>
        <w:tc>
          <w:tcPr>
            <w:tcW w:w="2180" w:type="dxa"/>
          </w:tcPr>
          <w:p w14:paraId="342CE260" w14:textId="58D55C3E" w:rsidR="005D76C3" w:rsidRPr="005D76C3" w:rsidRDefault="005D76C3" w:rsidP="005D76C3">
            <w:pPr>
              <w:ind w:firstLine="0"/>
            </w:pPr>
            <w:r>
              <w:t>Ligon</w:t>
            </w:r>
          </w:p>
        </w:tc>
      </w:tr>
      <w:tr w:rsidR="005D76C3" w:rsidRPr="005D76C3" w14:paraId="753C28C7" w14:textId="77777777" w:rsidTr="005D76C3">
        <w:tc>
          <w:tcPr>
            <w:tcW w:w="2179" w:type="dxa"/>
          </w:tcPr>
          <w:p w14:paraId="36F29D51" w14:textId="0C40893F" w:rsidR="005D76C3" w:rsidRPr="005D76C3" w:rsidRDefault="005D76C3" w:rsidP="005D76C3">
            <w:pPr>
              <w:ind w:firstLine="0"/>
            </w:pPr>
            <w:r>
              <w:t>Long</w:t>
            </w:r>
          </w:p>
        </w:tc>
        <w:tc>
          <w:tcPr>
            <w:tcW w:w="2179" w:type="dxa"/>
          </w:tcPr>
          <w:p w14:paraId="148A048B" w14:textId="22DDFDBF" w:rsidR="005D76C3" w:rsidRPr="005D76C3" w:rsidRDefault="005D76C3" w:rsidP="005D76C3">
            <w:pPr>
              <w:ind w:firstLine="0"/>
            </w:pPr>
            <w:r>
              <w:t>Lowe</w:t>
            </w:r>
          </w:p>
        </w:tc>
        <w:tc>
          <w:tcPr>
            <w:tcW w:w="2180" w:type="dxa"/>
          </w:tcPr>
          <w:p w14:paraId="0DDD135A" w14:textId="395C4348" w:rsidR="005D76C3" w:rsidRPr="005D76C3" w:rsidRDefault="005D76C3" w:rsidP="005D76C3">
            <w:pPr>
              <w:ind w:firstLine="0"/>
            </w:pPr>
            <w:r>
              <w:t>Luck</w:t>
            </w:r>
          </w:p>
        </w:tc>
      </w:tr>
      <w:tr w:rsidR="005D76C3" w:rsidRPr="005D76C3" w14:paraId="23220B3A" w14:textId="77777777" w:rsidTr="005D76C3">
        <w:tc>
          <w:tcPr>
            <w:tcW w:w="2179" w:type="dxa"/>
          </w:tcPr>
          <w:p w14:paraId="1FF54644" w14:textId="238DF228" w:rsidR="005D76C3" w:rsidRPr="005D76C3" w:rsidRDefault="005D76C3" w:rsidP="005D76C3">
            <w:pPr>
              <w:ind w:firstLine="0"/>
            </w:pPr>
            <w:r>
              <w:t>Magnuson</w:t>
            </w:r>
          </w:p>
        </w:tc>
        <w:tc>
          <w:tcPr>
            <w:tcW w:w="2179" w:type="dxa"/>
          </w:tcPr>
          <w:p w14:paraId="1F956ECE" w14:textId="178FA992" w:rsidR="005D76C3" w:rsidRPr="005D76C3" w:rsidRDefault="005D76C3" w:rsidP="005D76C3">
            <w:pPr>
              <w:ind w:firstLine="0"/>
            </w:pPr>
            <w:r>
              <w:t>Martin</w:t>
            </w:r>
          </w:p>
        </w:tc>
        <w:tc>
          <w:tcPr>
            <w:tcW w:w="2180" w:type="dxa"/>
          </w:tcPr>
          <w:p w14:paraId="42C88EFB" w14:textId="7D6912FD" w:rsidR="005D76C3" w:rsidRPr="005D76C3" w:rsidRDefault="005D76C3" w:rsidP="005D76C3">
            <w:pPr>
              <w:ind w:firstLine="0"/>
            </w:pPr>
            <w:r>
              <w:t>McCabe</w:t>
            </w:r>
          </w:p>
        </w:tc>
      </w:tr>
      <w:tr w:rsidR="005D76C3" w:rsidRPr="005D76C3" w14:paraId="170D099D" w14:textId="77777777" w:rsidTr="005D76C3">
        <w:tc>
          <w:tcPr>
            <w:tcW w:w="2179" w:type="dxa"/>
          </w:tcPr>
          <w:p w14:paraId="6C1573F4" w14:textId="430A62A8" w:rsidR="005D76C3" w:rsidRPr="005D76C3" w:rsidRDefault="005D76C3" w:rsidP="005D76C3">
            <w:pPr>
              <w:ind w:firstLine="0"/>
            </w:pPr>
            <w:r>
              <w:t>McCravy</w:t>
            </w:r>
          </w:p>
        </w:tc>
        <w:tc>
          <w:tcPr>
            <w:tcW w:w="2179" w:type="dxa"/>
          </w:tcPr>
          <w:p w14:paraId="0E0E4736" w14:textId="00778C7E" w:rsidR="005D76C3" w:rsidRPr="005D76C3" w:rsidRDefault="005D76C3" w:rsidP="005D76C3">
            <w:pPr>
              <w:ind w:firstLine="0"/>
            </w:pPr>
            <w:r>
              <w:t>McGinnis</w:t>
            </w:r>
          </w:p>
        </w:tc>
        <w:tc>
          <w:tcPr>
            <w:tcW w:w="2180" w:type="dxa"/>
          </w:tcPr>
          <w:p w14:paraId="54CEA7ED" w14:textId="05557FDD" w:rsidR="005D76C3" w:rsidRPr="005D76C3" w:rsidRDefault="005D76C3" w:rsidP="005D76C3">
            <w:pPr>
              <w:ind w:firstLine="0"/>
            </w:pPr>
            <w:r>
              <w:t>C. Mitchell</w:t>
            </w:r>
          </w:p>
        </w:tc>
      </w:tr>
      <w:tr w:rsidR="005D76C3" w:rsidRPr="005D76C3" w14:paraId="0238BCF6" w14:textId="77777777" w:rsidTr="005D76C3">
        <w:tc>
          <w:tcPr>
            <w:tcW w:w="2179" w:type="dxa"/>
          </w:tcPr>
          <w:p w14:paraId="6A368FB1" w14:textId="3C16FCB4" w:rsidR="005D76C3" w:rsidRPr="005D76C3" w:rsidRDefault="005D76C3" w:rsidP="005D76C3">
            <w:pPr>
              <w:ind w:firstLine="0"/>
            </w:pPr>
            <w:r>
              <w:t>D. Mitchell</w:t>
            </w:r>
          </w:p>
        </w:tc>
        <w:tc>
          <w:tcPr>
            <w:tcW w:w="2179" w:type="dxa"/>
          </w:tcPr>
          <w:p w14:paraId="4A337A54" w14:textId="58E96C4C" w:rsidR="005D76C3" w:rsidRPr="005D76C3" w:rsidRDefault="005D76C3" w:rsidP="005D76C3">
            <w:pPr>
              <w:ind w:firstLine="0"/>
            </w:pPr>
            <w:r>
              <w:t>Montgomery</w:t>
            </w:r>
          </w:p>
        </w:tc>
        <w:tc>
          <w:tcPr>
            <w:tcW w:w="2180" w:type="dxa"/>
          </w:tcPr>
          <w:p w14:paraId="33E8BA1D" w14:textId="0DEC9793" w:rsidR="005D76C3" w:rsidRPr="005D76C3" w:rsidRDefault="005D76C3" w:rsidP="005D76C3">
            <w:pPr>
              <w:ind w:firstLine="0"/>
            </w:pPr>
            <w:r>
              <w:t>T. Moore</w:t>
            </w:r>
          </w:p>
        </w:tc>
      </w:tr>
      <w:tr w:rsidR="005D76C3" w:rsidRPr="005D76C3" w14:paraId="76EE6FD6" w14:textId="77777777" w:rsidTr="005D76C3">
        <w:tc>
          <w:tcPr>
            <w:tcW w:w="2179" w:type="dxa"/>
          </w:tcPr>
          <w:p w14:paraId="55B5D559" w14:textId="487F8E76" w:rsidR="005D76C3" w:rsidRPr="005D76C3" w:rsidRDefault="005D76C3" w:rsidP="005D76C3">
            <w:pPr>
              <w:ind w:firstLine="0"/>
            </w:pPr>
            <w:r>
              <w:t>Morgan</w:t>
            </w:r>
          </w:p>
        </w:tc>
        <w:tc>
          <w:tcPr>
            <w:tcW w:w="2179" w:type="dxa"/>
          </w:tcPr>
          <w:p w14:paraId="3BC6A913" w14:textId="60891736" w:rsidR="005D76C3" w:rsidRPr="005D76C3" w:rsidRDefault="005D76C3" w:rsidP="005D76C3">
            <w:pPr>
              <w:ind w:firstLine="0"/>
            </w:pPr>
            <w:r>
              <w:t>Moss</w:t>
            </w:r>
          </w:p>
        </w:tc>
        <w:tc>
          <w:tcPr>
            <w:tcW w:w="2180" w:type="dxa"/>
          </w:tcPr>
          <w:p w14:paraId="4F512467" w14:textId="064C645D" w:rsidR="005D76C3" w:rsidRPr="005D76C3" w:rsidRDefault="005D76C3" w:rsidP="005D76C3">
            <w:pPr>
              <w:ind w:firstLine="0"/>
            </w:pPr>
            <w:r>
              <w:t>Neese</w:t>
            </w:r>
          </w:p>
        </w:tc>
      </w:tr>
      <w:tr w:rsidR="005D76C3" w:rsidRPr="005D76C3" w14:paraId="621176DF" w14:textId="77777777" w:rsidTr="005D76C3">
        <w:tc>
          <w:tcPr>
            <w:tcW w:w="2179" w:type="dxa"/>
          </w:tcPr>
          <w:p w14:paraId="34455E94" w14:textId="3BB2ECEC" w:rsidR="005D76C3" w:rsidRPr="005D76C3" w:rsidRDefault="005D76C3" w:rsidP="005D76C3">
            <w:pPr>
              <w:ind w:firstLine="0"/>
            </w:pPr>
            <w:r>
              <w:t>B. Newton</w:t>
            </w:r>
          </w:p>
        </w:tc>
        <w:tc>
          <w:tcPr>
            <w:tcW w:w="2179" w:type="dxa"/>
          </w:tcPr>
          <w:p w14:paraId="644A14BA" w14:textId="5A37E8DB" w:rsidR="005D76C3" w:rsidRPr="005D76C3" w:rsidRDefault="005D76C3" w:rsidP="005D76C3">
            <w:pPr>
              <w:ind w:firstLine="0"/>
            </w:pPr>
            <w:r>
              <w:t>W. Newton</w:t>
            </w:r>
          </w:p>
        </w:tc>
        <w:tc>
          <w:tcPr>
            <w:tcW w:w="2180" w:type="dxa"/>
          </w:tcPr>
          <w:p w14:paraId="090A0FEC" w14:textId="2DED1292" w:rsidR="005D76C3" w:rsidRPr="005D76C3" w:rsidRDefault="005D76C3" w:rsidP="005D76C3">
            <w:pPr>
              <w:ind w:firstLine="0"/>
            </w:pPr>
            <w:r>
              <w:t>Oremus</w:t>
            </w:r>
          </w:p>
        </w:tc>
      </w:tr>
      <w:tr w:rsidR="005D76C3" w:rsidRPr="005D76C3" w14:paraId="52BD391A" w14:textId="77777777" w:rsidTr="005D76C3">
        <w:tc>
          <w:tcPr>
            <w:tcW w:w="2179" w:type="dxa"/>
          </w:tcPr>
          <w:p w14:paraId="530A344F" w14:textId="7AEE2BEC" w:rsidR="005D76C3" w:rsidRPr="005D76C3" w:rsidRDefault="005D76C3" w:rsidP="005D76C3">
            <w:pPr>
              <w:ind w:firstLine="0"/>
            </w:pPr>
            <w:r>
              <w:t>Pace</w:t>
            </w:r>
          </w:p>
        </w:tc>
        <w:tc>
          <w:tcPr>
            <w:tcW w:w="2179" w:type="dxa"/>
          </w:tcPr>
          <w:p w14:paraId="498598BC" w14:textId="1E18087A" w:rsidR="005D76C3" w:rsidRPr="005D76C3" w:rsidRDefault="005D76C3" w:rsidP="005D76C3">
            <w:pPr>
              <w:ind w:firstLine="0"/>
            </w:pPr>
            <w:r>
              <w:t>Pedalino</w:t>
            </w:r>
          </w:p>
        </w:tc>
        <w:tc>
          <w:tcPr>
            <w:tcW w:w="2180" w:type="dxa"/>
          </w:tcPr>
          <w:p w14:paraId="25413C90" w14:textId="1B0A0105" w:rsidR="005D76C3" w:rsidRPr="005D76C3" w:rsidRDefault="005D76C3" w:rsidP="005D76C3">
            <w:pPr>
              <w:ind w:firstLine="0"/>
            </w:pPr>
            <w:r>
              <w:t>Pope</w:t>
            </w:r>
          </w:p>
        </w:tc>
      </w:tr>
      <w:tr w:rsidR="005D76C3" w:rsidRPr="005D76C3" w14:paraId="72CAB25E" w14:textId="77777777" w:rsidTr="005D76C3">
        <w:tc>
          <w:tcPr>
            <w:tcW w:w="2179" w:type="dxa"/>
          </w:tcPr>
          <w:p w14:paraId="40447DA7" w14:textId="69D5E858" w:rsidR="005D76C3" w:rsidRPr="005D76C3" w:rsidRDefault="005D76C3" w:rsidP="005D76C3">
            <w:pPr>
              <w:ind w:firstLine="0"/>
            </w:pPr>
            <w:r>
              <w:t>Rankin</w:t>
            </w:r>
          </w:p>
        </w:tc>
        <w:tc>
          <w:tcPr>
            <w:tcW w:w="2179" w:type="dxa"/>
          </w:tcPr>
          <w:p w14:paraId="1E953607" w14:textId="4E3F5567" w:rsidR="005D76C3" w:rsidRPr="005D76C3" w:rsidRDefault="005D76C3" w:rsidP="005D76C3">
            <w:pPr>
              <w:ind w:firstLine="0"/>
            </w:pPr>
            <w:r>
              <w:t>Robbins</w:t>
            </w:r>
          </w:p>
        </w:tc>
        <w:tc>
          <w:tcPr>
            <w:tcW w:w="2180" w:type="dxa"/>
          </w:tcPr>
          <w:p w14:paraId="5D467386" w14:textId="6EBC3DA9" w:rsidR="005D76C3" w:rsidRPr="005D76C3" w:rsidRDefault="005D76C3" w:rsidP="005D76C3">
            <w:pPr>
              <w:ind w:firstLine="0"/>
            </w:pPr>
            <w:r>
              <w:t>Sanders</w:t>
            </w:r>
          </w:p>
        </w:tc>
      </w:tr>
      <w:tr w:rsidR="005D76C3" w:rsidRPr="005D76C3" w14:paraId="3B97ADC8" w14:textId="77777777" w:rsidTr="005D76C3">
        <w:tc>
          <w:tcPr>
            <w:tcW w:w="2179" w:type="dxa"/>
          </w:tcPr>
          <w:p w14:paraId="6529C66B" w14:textId="46967627" w:rsidR="005D76C3" w:rsidRPr="005D76C3" w:rsidRDefault="005D76C3" w:rsidP="005D76C3">
            <w:pPr>
              <w:ind w:firstLine="0"/>
            </w:pPr>
            <w:r>
              <w:t>Schuessler</w:t>
            </w:r>
          </w:p>
        </w:tc>
        <w:tc>
          <w:tcPr>
            <w:tcW w:w="2179" w:type="dxa"/>
          </w:tcPr>
          <w:p w14:paraId="0EADE3E5" w14:textId="153F9674" w:rsidR="005D76C3" w:rsidRPr="005D76C3" w:rsidRDefault="005D76C3" w:rsidP="005D76C3">
            <w:pPr>
              <w:ind w:firstLine="0"/>
            </w:pPr>
            <w:r>
              <w:t>G. M. Smith</w:t>
            </w:r>
          </w:p>
        </w:tc>
        <w:tc>
          <w:tcPr>
            <w:tcW w:w="2180" w:type="dxa"/>
          </w:tcPr>
          <w:p w14:paraId="400C86AF" w14:textId="437BA347" w:rsidR="005D76C3" w:rsidRPr="005D76C3" w:rsidRDefault="005D76C3" w:rsidP="005D76C3">
            <w:pPr>
              <w:ind w:firstLine="0"/>
            </w:pPr>
            <w:r>
              <w:t>M. M. Smith</w:t>
            </w:r>
          </w:p>
        </w:tc>
      </w:tr>
      <w:tr w:rsidR="005D76C3" w:rsidRPr="005D76C3" w14:paraId="5FAE718F" w14:textId="77777777" w:rsidTr="005D76C3">
        <w:tc>
          <w:tcPr>
            <w:tcW w:w="2179" w:type="dxa"/>
          </w:tcPr>
          <w:p w14:paraId="44F2B310" w14:textId="7933AB0A" w:rsidR="005D76C3" w:rsidRPr="005D76C3" w:rsidRDefault="005D76C3" w:rsidP="005D76C3">
            <w:pPr>
              <w:ind w:firstLine="0"/>
            </w:pPr>
            <w:r>
              <w:t>Stavrinakis</w:t>
            </w:r>
          </w:p>
        </w:tc>
        <w:tc>
          <w:tcPr>
            <w:tcW w:w="2179" w:type="dxa"/>
          </w:tcPr>
          <w:p w14:paraId="2DCC4BC0" w14:textId="4E358D14" w:rsidR="005D76C3" w:rsidRPr="005D76C3" w:rsidRDefault="005D76C3" w:rsidP="005D76C3">
            <w:pPr>
              <w:ind w:firstLine="0"/>
            </w:pPr>
            <w:r>
              <w:t>Taylor</w:t>
            </w:r>
          </w:p>
        </w:tc>
        <w:tc>
          <w:tcPr>
            <w:tcW w:w="2180" w:type="dxa"/>
          </w:tcPr>
          <w:p w14:paraId="1182BD8C" w14:textId="77720836" w:rsidR="005D76C3" w:rsidRPr="005D76C3" w:rsidRDefault="005D76C3" w:rsidP="005D76C3">
            <w:pPr>
              <w:ind w:firstLine="0"/>
            </w:pPr>
            <w:r>
              <w:t>Terribile</w:t>
            </w:r>
          </w:p>
        </w:tc>
      </w:tr>
      <w:tr w:rsidR="005D76C3" w:rsidRPr="005D76C3" w14:paraId="1873A90F" w14:textId="77777777" w:rsidTr="005D76C3">
        <w:tc>
          <w:tcPr>
            <w:tcW w:w="2179" w:type="dxa"/>
          </w:tcPr>
          <w:p w14:paraId="424762A6" w14:textId="6CB1F88D" w:rsidR="005D76C3" w:rsidRPr="005D76C3" w:rsidRDefault="005D76C3" w:rsidP="005D76C3">
            <w:pPr>
              <w:ind w:firstLine="0"/>
            </w:pPr>
            <w:r>
              <w:t>Vaughan</w:t>
            </w:r>
          </w:p>
        </w:tc>
        <w:tc>
          <w:tcPr>
            <w:tcW w:w="2179" w:type="dxa"/>
          </w:tcPr>
          <w:p w14:paraId="47A06321" w14:textId="029919A9" w:rsidR="005D76C3" w:rsidRPr="005D76C3" w:rsidRDefault="005D76C3" w:rsidP="005D76C3">
            <w:pPr>
              <w:ind w:firstLine="0"/>
            </w:pPr>
            <w:r>
              <w:t>Wetmore</w:t>
            </w:r>
          </w:p>
        </w:tc>
        <w:tc>
          <w:tcPr>
            <w:tcW w:w="2180" w:type="dxa"/>
          </w:tcPr>
          <w:p w14:paraId="6F07C73F" w14:textId="467A132E" w:rsidR="005D76C3" w:rsidRPr="005D76C3" w:rsidRDefault="005D76C3" w:rsidP="005D76C3">
            <w:pPr>
              <w:ind w:firstLine="0"/>
            </w:pPr>
            <w:r>
              <w:t>Whitmire</w:t>
            </w:r>
          </w:p>
        </w:tc>
      </w:tr>
      <w:tr w:rsidR="005D76C3" w:rsidRPr="005D76C3" w14:paraId="4D94BEF4" w14:textId="77777777" w:rsidTr="005D76C3">
        <w:tc>
          <w:tcPr>
            <w:tcW w:w="2179" w:type="dxa"/>
          </w:tcPr>
          <w:p w14:paraId="282970F4" w14:textId="543E9AB0" w:rsidR="005D76C3" w:rsidRPr="005D76C3" w:rsidRDefault="005D76C3" w:rsidP="005D76C3">
            <w:pPr>
              <w:keepNext/>
              <w:ind w:firstLine="0"/>
            </w:pPr>
            <w:r>
              <w:t>Wickensimer</w:t>
            </w:r>
          </w:p>
        </w:tc>
        <w:tc>
          <w:tcPr>
            <w:tcW w:w="2179" w:type="dxa"/>
          </w:tcPr>
          <w:p w14:paraId="58DF0593" w14:textId="00C12DA7" w:rsidR="005D76C3" w:rsidRPr="005D76C3" w:rsidRDefault="005D76C3" w:rsidP="005D76C3">
            <w:pPr>
              <w:keepNext/>
              <w:ind w:firstLine="0"/>
            </w:pPr>
            <w:r>
              <w:t>Willis</w:t>
            </w:r>
          </w:p>
        </w:tc>
        <w:tc>
          <w:tcPr>
            <w:tcW w:w="2180" w:type="dxa"/>
          </w:tcPr>
          <w:p w14:paraId="7EE5B66F" w14:textId="0E011FBC" w:rsidR="005D76C3" w:rsidRPr="005D76C3" w:rsidRDefault="005D76C3" w:rsidP="005D76C3">
            <w:pPr>
              <w:keepNext/>
              <w:ind w:firstLine="0"/>
            </w:pPr>
            <w:r>
              <w:t>Wooten</w:t>
            </w:r>
          </w:p>
        </w:tc>
      </w:tr>
      <w:tr w:rsidR="005D76C3" w:rsidRPr="005D76C3" w14:paraId="4802C392" w14:textId="77777777" w:rsidTr="005D76C3">
        <w:tc>
          <w:tcPr>
            <w:tcW w:w="2179" w:type="dxa"/>
          </w:tcPr>
          <w:p w14:paraId="5E6E6F94" w14:textId="5C2B2E63" w:rsidR="005D76C3" w:rsidRPr="005D76C3" w:rsidRDefault="005D76C3" w:rsidP="005D76C3">
            <w:pPr>
              <w:keepNext/>
              <w:ind w:firstLine="0"/>
            </w:pPr>
            <w:r>
              <w:t>Yow</w:t>
            </w:r>
          </w:p>
        </w:tc>
        <w:tc>
          <w:tcPr>
            <w:tcW w:w="2179" w:type="dxa"/>
          </w:tcPr>
          <w:p w14:paraId="4DBB71E8" w14:textId="77777777" w:rsidR="005D76C3" w:rsidRPr="005D76C3" w:rsidRDefault="005D76C3" w:rsidP="005D76C3">
            <w:pPr>
              <w:keepNext/>
              <w:ind w:firstLine="0"/>
            </w:pPr>
          </w:p>
        </w:tc>
        <w:tc>
          <w:tcPr>
            <w:tcW w:w="2180" w:type="dxa"/>
          </w:tcPr>
          <w:p w14:paraId="2B0DB5C3" w14:textId="77777777" w:rsidR="005D76C3" w:rsidRPr="005D76C3" w:rsidRDefault="005D76C3" w:rsidP="005D76C3">
            <w:pPr>
              <w:keepNext/>
              <w:ind w:firstLine="0"/>
            </w:pPr>
          </w:p>
        </w:tc>
      </w:tr>
    </w:tbl>
    <w:p w14:paraId="22746193" w14:textId="77777777" w:rsidR="005D76C3" w:rsidRDefault="005D76C3" w:rsidP="005D76C3"/>
    <w:p w14:paraId="3C102BF6" w14:textId="77777777" w:rsidR="005D76C3" w:rsidRDefault="005D76C3" w:rsidP="005D76C3">
      <w:pPr>
        <w:jc w:val="center"/>
        <w:rPr>
          <w:b/>
        </w:rPr>
      </w:pPr>
      <w:r w:rsidRPr="005D76C3">
        <w:rPr>
          <w:b/>
        </w:rPr>
        <w:t>Total--91</w:t>
      </w:r>
    </w:p>
    <w:p w14:paraId="3A902FBB" w14:textId="53735994" w:rsidR="005D76C3" w:rsidRDefault="005D76C3" w:rsidP="005D76C3">
      <w:pPr>
        <w:jc w:val="center"/>
        <w:rPr>
          <w:b/>
        </w:rPr>
      </w:pPr>
    </w:p>
    <w:p w14:paraId="78E99BA8" w14:textId="77777777" w:rsidR="005D76C3" w:rsidRDefault="005D76C3" w:rsidP="005D76C3">
      <w:r>
        <w:t>The House refused to agree to the Senate Amendments and a message was ordered sent accordingly.</w:t>
      </w:r>
    </w:p>
    <w:p w14:paraId="274C53A7" w14:textId="77777777" w:rsidR="005D76C3" w:rsidRDefault="005D76C3" w:rsidP="005D76C3"/>
    <w:p w14:paraId="375CC327" w14:textId="7CB76F74" w:rsidR="005D76C3" w:rsidRDefault="005D76C3" w:rsidP="005D76C3">
      <w:pPr>
        <w:keepNext/>
        <w:jc w:val="center"/>
        <w:rPr>
          <w:b/>
        </w:rPr>
      </w:pPr>
      <w:r w:rsidRPr="005D76C3">
        <w:rPr>
          <w:b/>
        </w:rPr>
        <w:t>MESSAGE FROM THE SENATE</w:t>
      </w:r>
    </w:p>
    <w:p w14:paraId="35928065" w14:textId="77777777" w:rsidR="005D76C3" w:rsidRDefault="005D76C3" w:rsidP="005D76C3">
      <w:r>
        <w:t>The following was received:</w:t>
      </w:r>
    </w:p>
    <w:p w14:paraId="5317EC24" w14:textId="77777777" w:rsidR="005D76C3" w:rsidRDefault="005D76C3" w:rsidP="005D76C3"/>
    <w:p w14:paraId="2AF3B976" w14:textId="7ABAF95A" w:rsidR="005D76C3" w:rsidRDefault="005D76C3" w:rsidP="005D76C3">
      <w:r>
        <w:t>Columbia, S.C. Thursday, May 14</w:t>
      </w:r>
      <w:r w:rsidR="001A7907">
        <w:t>, 2026</w:t>
      </w:r>
      <w:r>
        <w:t xml:space="preserve"> </w:t>
      </w:r>
    </w:p>
    <w:p w14:paraId="2CB9E1EE" w14:textId="77777777" w:rsidR="005D76C3" w:rsidRDefault="005D76C3" w:rsidP="005D76C3">
      <w:r>
        <w:t>Mr. Speaker and Members of the House:</w:t>
      </w:r>
    </w:p>
    <w:p w14:paraId="330318BD" w14:textId="71FCE5C2" w:rsidR="005D76C3" w:rsidRDefault="005D76C3" w:rsidP="005D76C3">
      <w:r>
        <w:t>The Senate respectfully informs your Honorable Body that it has appointed Senators Turner, Young and Sabb to the Committee of Conference on the part of the Senate on</w:t>
      </w:r>
      <w:r w:rsidR="001A7907">
        <w:t xml:space="preserve"> </w:t>
      </w:r>
      <w:r>
        <w:t>S. 5093:</w:t>
      </w:r>
    </w:p>
    <w:p w14:paraId="5491CADC" w14:textId="77777777" w:rsidR="005D76C3" w:rsidRDefault="005D76C3" w:rsidP="005D76C3"/>
    <w:p w14:paraId="26FF63DE" w14:textId="77777777" w:rsidR="005D76C3" w:rsidRDefault="005D76C3" w:rsidP="005D76C3">
      <w:pPr>
        <w:keepNext/>
      </w:pPr>
      <w:r>
        <w:t>S. 508 -- Senators Verdin, Goldfinch, Martin, Peeler, Bennett, Young, Blackmon, Kimbrell, Zell, Nutt, Fernandez, Alexander, Turner, Adams, Leber, Corbin, Grooms, Hembree, Rice, Massey, Garrett, Chaplin, Cromer, Johnson, Gambrell, Kennedy, Davis, Climer, Campsen, Reichenbach, Bright and Cash: A BILL TO AMEND THE SOUTH CAROLINA CODE OF LAWS BY AMENDING SECTION 10 1 165, RELATING TO THE PROTECTION OF CERTAIN MONUMENTS AND MEMORIALS, SO AS TO EXPAND THE TYPE OF MONUMENTS OR MEMORIALS THAT MAY NOT BE RELOCATED, REMOVED, OR DISTURBED, TO AUTHORIZE THE GENERAL ASSEMBLY, BY JOINT RESOLUTION, TO TAKE ACTIONS REGARDING CERTAIN MONUMENTS, TO ALLOW FOR CERTAIN EXCEPTIONS, AND TO PROVIDE THE MANNER IN WHICH AN AFFINITY ORGANIZATION MAY BRING A CIVIL ACTION TO PREVENT CERTAIN ACTIONS REGARDING CERTAIN MONUMENTS.</w:t>
      </w:r>
    </w:p>
    <w:p w14:paraId="4413261E" w14:textId="77777777" w:rsidR="001A7907" w:rsidRDefault="001A7907" w:rsidP="005D76C3">
      <w:pPr>
        <w:keepNext/>
      </w:pPr>
    </w:p>
    <w:p w14:paraId="5F036967" w14:textId="2DAA2E02" w:rsidR="005D76C3" w:rsidRDefault="005D76C3" w:rsidP="005D76C3">
      <w:r>
        <w:t>Very Respectfully,</w:t>
      </w:r>
    </w:p>
    <w:p w14:paraId="20D238B2" w14:textId="77777777" w:rsidR="005D76C3" w:rsidRDefault="005D76C3" w:rsidP="005D76C3">
      <w:r>
        <w:t>President</w:t>
      </w:r>
    </w:p>
    <w:p w14:paraId="20C88CCE" w14:textId="3BD5D19E" w:rsidR="005D76C3" w:rsidRDefault="005D76C3" w:rsidP="005D76C3">
      <w:r>
        <w:t xml:space="preserve">Received as information.  </w:t>
      </w:r>
    </w:p>
    <w:p w14:paraId="25F557F8" w14:textId="77777777" w:rsidR="005D76C3" w:rsidRDefault="005D76C3" w:rsidP="005D76C3"/>
    <w:p w14:paraId="3B04298C" w14:textId="7B927846" w:rsidR="005D76C3" w:rsidRDefault="005D76C3" w:rsidP="005D76C3">
      <w:pPr>
        <w:keepNext/>
        <w:jc w:val="center"/>
        <w:rPr>
          <w:b/>
        </w:rPr>
      </w:pPr>
      <w:r w:rsidRPr="005D76C3">
        <w:rPr>
          <w:b/>
        </w:rPr>
        <w:t>S. 688--COMMITTEE OF CONFERENCE APPOINTED</w:t>
      </w:r>
    </w:p>
    <w:p w14:paraId="1EB72654" w14:textId="73462FE4" w:rsidR="005D76C3" w:rsidRDefault="005D76C3" w:rsidP="005D76C3">
      <w:r>
        <w:t xml:space="preserve">The following was received from the Senate:  </w:t>
      </w:r>
    </w:p>
    <w:p w14:paraId="5DD3DC80" w14:textId="77777777" w:rsidR="005D76C3" w:rsidRDefault="005D76C3" w:rsidP="005D76C3"/>
    <w:p w14:paraId="6FA7DFAA" w14:textId="163C6283" w:rsidR="005D76C3" w:rsidRDefault="005D76C3" w:rsidP="005D76C3">
      <w:pPr>
        <w:keepNext/>
        <w:jc w:val="center"/>
        <w:rPr>
          <w:b/>
        </w:rPr>
      </w:pPr>
      <w:r w:rsidRPr="005D76C3">
        <w:rPr>
          <w:b/>
        </w:rPr>
        <w:t>MESSAGE FROM THE SENATE</w:t>
      </w:r>
    </w:p>
    <w:p w14:paraId="7C969961" w14:textId="4690D017" w:rsidR="005D76C3" w:rsidRDefault="005D76C3" w:rsidP="005D76C3">
      <w:r>
        <w:t>Columbia, S.C., Thursday, May 14</w:t>
      </w:r>
      <w:r w:rsidR="001A7907">
        <w:t>, 2026</w:t>
      </w:r>
      <w:r>
        <w:t xml:space="preserve"> </w:t>
      </w:r>
    </w:p>
    <w:p w14:paraId="314EB651" w14:textId="77777777" w:rsidR="005D76C3" w:rsidRDefault="005D76C3" w:rsidP="005D76C3">
      <w:r>
        <w:t>Mr. Speaker and Members of the House:</w:t>
      </w:r>
    </w:p>
    <w:p w14:paraId="435E22B2" w14:textId="77777777" w:rsidR="005D76C3" w:rsidRDefault="005D76C3" w:rsidP="005D76C3">
      <w:r>
        <w:t xml:space="preserve"> The Senate respectfully informs your Honorable Body that it insists upon its amendments to S. 688:</w:t>
      </w:r>
    </w:p>
    <w:p w14:paraId="491BA819" w14:textId="0D65F15E" w:rsidR="005D76C3" w:rsidRDefault="005D76C3" w:rsidP="005D76C3"/>
    <w:p w14:paraId="35056AB4" w14:textId="77777777" w:rsidR="005D76C3" w:rsidRDefault="005D76C3" w:rsidP="005D76C3">
      <w:pPr>
        <w:keepNext/>
      </w:pPr>
      <w:r>
        <w:t>S. 688 -- Senators Massey and Kimbrell: A BILL TO AMEND THE SOUTH CAROLINA CODE OF LAWS BY AMENDING SECTION 41-31-5, RELATING TO CONTRIBUTIONS AND PAYMENTS TO THE UNEMPLOYMENT TRUST FUND DEFINITIONS, SO AS TO CHANGE THE LOOKBACK PERIOD FOR THE BENEFIT RATIO; BY AMENDING SECTION 41-31-45, RELATING TO DEBT STATUS ESTIMATES, SO AS TO PROVIDE FOR A SOLVENCY TARGET FOR THE FUND; BY AMENDING SECTION 41-31-60, RELATING TO THE TAX RATE WHEN A DELINQUENT REPORT IS RECEIVED, SO AS TO CHANGE THE PENALTY FOR AN OUTSTANDING LIEN; BY AMENDING SECTION 41 31 350, RELATING TO THE PENALTY FOR FAILURE TO FILE A REPORT, SO AS TO REMOVE THE CAP ON THE PENALTY FOR FAILING TO FILE A REPORT; AND BY AMENDING SECTION 41-31-370, RELATING TO INTEREST ON UNPAID CONTRIBUTIONS, SO AS TO REMOVE THE CAP ON THE PENALTY FOR FAILURE TO PAY CONTRIBUTIONS; BY AMENDING SECTION 12-37-220, RELATING TO PROPERTY TAX EXEMPTIONS, SO AS TO EXEMPT THE FIRST TEN THOUSAND DOLLARS OF NET DEPRECIATED VALUE OF BUSINESS PERSONAL PROPERTY OWNED BY A SMALL BUSINESS; BY AMENDING SECTION 12-37-900, RELATING TO PROPERTY TAX RETURNS, SO AS TO PROVIDE THAT A TAXPAYER IS NOT REQUIRED TO RETURN BUSINESS PERSONAL PROPERTY FOR TAXATION IF THE TAXPAYER HAS LESS THAN TEN THOUSAND DOLLARS OF NET DEPRECIATED VALUE OF BUSINESS PERSONAL PROPERTY; BY ADDING SECTION 12 37 980 SO AS TO REQUIRE THAT ALL BUSINESS PERSONAL PROPERTY REQUIRED TO BE RETURNED FOR TAXATION TO BE RETURNED TO THE DEPARTMENT OF REVENUE; AND BY AMENDING SECTION 12 20 50, RELATING TO THE LICENSE TAX ON CORPORATIONS, SO AS TO PROVIDE THAT, UNDER CERTAIN CIRCUMSTANCES, THE FEE DOES NOT APPLY TO ANY PORTION OF THE FIRST FIFTY MILLION DOLLARS OF CERTAIN CAPITAL STOCK AND PAID-IN OR CAPITAL SURPLUS.</w:t>
      </w:r>
    </w:p>
    <w:p w14:paraId="6C1ADB2F" w14:textId="77777777" w:rsidR="005D76C3" w:rsidRDefault="005D76C3" w:rsidP="005D76C3">
      <w:r>
        <w:t xml:space="preserve"> </w:t>
      </w:r>
    </w:p>
    <w:p w14:paraId="683D7984" w14:textId="77777777" w:rsidR="005D76C3" w:rsidRDefault="005D76C3" w:rsidP="005D76C3">
      <w:r>
        <w:t>and asks for a Committee of Conference and has appointed Senators Bennett, William and Massey to the Committee of Conference on the part of the Senate.</w:t>
      </w:r>
    </w:p>
    <w:p w14:paraId="527B9946" w14:textId="77777777" w:rsidR="005D76C3" w:rsidRDefault="005D76C3" w:rsidP="005D76C3"/>
    <w:p w14:paraId="17197B19" w14:textId="77777777" w:rsidR="005D76C3" w:rsidRDefault="005D76C3" w:rsidP="005D76C3">
      <w:r>
        <w:t>Very respectfully,</w:t>
      </w:r>
    </w:p>
    <w:p w14:paraId="6E0C045B" w14:textId="479430D8" w:rsidR="005D76C3" w:rsidRDefault="005D76C3" w:rsidP="005D76C3">
      <w:r>
        <w:t xml:space="preserve">President  </w:t>
      </w:r>
    </w:p>
    <w:p w14:paraId="1AB6DAD9" w14:textId="77777777" w:rsidR="005D76C3" w:rsidRDefault="005D76C3" w:rsidP="005D76C3"/>
    <w:p w14:paraId="534FDCB8" w14:textId="7C657E96" w:rsidR="005D76C3" w:rsidRDefault="005D76C3" w:rsidP="005D76C3">
      <w:r>
        <w:t>Whereupon, the Chair appointed Reps. B. NEWTON, HEWITT and KIRBY to the Committee of Conference on the part of the House and a message was ordered sent to the Senate accordingly.</w:t>
      </w:r>
    </w:p>
    <w:p w14:paraId="578EF664" w14:textId="77777777" w:rsidR="005D76C3" w:rsidRDefault="005D76C3" w:rsidP="005D76C3"/>
    <w:p w14:paraId="6DBF6589" w14:textId="62A73719" w:rsidR="005D76C3" w:rsidRDefault="005D76C3" w:rsidP="005D76C3">
      <w:pPr>
        <w:keepNext/>
        <w:jc w:val="center"/>
        <w:rPr>
          <w:b/>
        </w:rPr>
      </w:pPr>
      <w:r w:rsidRPr="005D76C3">
        <w:rPr>
          <w:b/>
        </w:rPr>
        <w:t>MESSAGE FROM THE SENATE</w:t>
      </w:r>
    </w:p>
    <w:p w14:paraId="4749992A" w14:textId="77777777" w:rsidR="005D76C3" w:rsidRDefault="005D76C3" w:rsidP="005D76C3">
      <w:r>
        <w:t>The following was received:</w:t>
      </w:r>
    </w:p>
    <w:p w14:paraId="3D94AA84" w14:textId="77777777" w:rsidR="005D76C3" w:rsidRDefault="005D76C3" w:rsidP="005D76C3"/>
    <w:p w14:paraId="4EDBA5C0" w14:textId="1C7C6FD0" w:rsidR="005D76C3" w:rsidRDefault="005D76C3" w:rsidP="005D76C3">
      <w:r>
        <w:t>Columbia, S.C. Thursday, May 14</w:t>
      </w:r>
      <w:r w:rsidR="001A7907">
        <w:t>, 2026</w:t>
      </w:r>
      <w:r>
        <w:t xml:space="preserve"> </w:t>
      </w:r>
    </w:p>
    <w:p w14:paraId="54782A28" w14:textId="77777777" w:rsidR="005D76C3" w:rsidRDefault="005D76C3" w:rsidP="005D76C3">
      <w:r>
        <w:t>Mr. Speaker and Members of the House:</w:t>
      </w:r>
    </w:p>
    <w:p w14:paraId="16AB4952" w14:textId="6CDA357C" w:rsidR="005D76C3" w:rsidRDefault="005D76C3" w:rsidP="005D76C3">
      <w:r>
        <w:t>The Senate respectfully informs your Honorable Body that it has appointed Senators Johnson, Bennett and Sutton to the Committee of Conference on the part of the Senate on</w:t>
      </w:r>
      <w:r w:rsidR="001A7907">
        <w:t xml:space="preserve"> </w:t>
      </w:r>
      <w:r>
        <w:t>H. 4248:</w:t>
      </w:r>
    </w:p>
    <w:p w14:paraId="62D7C854" w14:textId="77777777" w:rsidR="005D76C3" w:rsidRDefault="005D76C3" w:rsidP="005D76C3"/>
    <w:p w14:paraId="5FB26A68" w14:textId="77777777" w:rsidR="005D76C3" w:rsidRDefault="005D76C3" w:rsidP="005D76C3">
      <w:pPr>
        <w:keepNext/>
      </w:pPr>
      <w:r>
        <w:t>H. 4248 -- Reps. Herbkersman, Bradley, Erickson, Hixon, Pope, Hewitt, Cobb-Hunter, Forrest, M. M. Smith, Hartnett, Luck, Gilliard, Rivers, W. Newton, Guest, J. Moore and Williams: A BILL TO AMEND THE SOUTH CAROLINA CODE OF LAWS BY ADDING SECTION 39-25-220 SO AS TO REQUIRE THAT ALL SHRIMP AND SHRIMP PRODUCTS SOLD IN THIS STATE HAVE A LABEL NOTING THE COUNTRY OF ORIGIN OF THE SHRIMP.</w:t>
      </w:r>
    </w:p>
    <w:p w14:paraId="3C343FB2" w14:textId="77777777" w:rsidR="001A7907" w:rsidRDefault="001A7907" w:rsidP="005D76C3">
      <w:pPr>
        <w:keepNext/>
      </w:pPr>
    </w:p>
    <w:p w14:paraId="69F38C10" w14:textId="3B7C6F20" w:rsidR="005D76C3" w:rsidRDefault="005D76C3" w:rsidP="005D76C3">
      <w:r>
        <w:t>Very Respectfully,</w:t>
      </w:r>
    </w:p>
    <w:p w14:paraId="293F1D92" w14:textId="77777777" w:rsidR="005D76C3" w:rsidRDefault="005D76C3" w:rsidP="005D76C3">
      <w:r>
        <w:t>President</w:t>
      </w:r>
    </w:p>
    <w:p w14:paraId="5A1C85DA" w14:textId="755E28AD" w:rsidR="005D76C3" w:rsidRDefault="005D76C3" w:rsidP="005D76C3">
      <w:r>
        <w:t xml:space="preserve">Received as information.  </w:t>
      </w:r>
    </w:p>
    <w:p w14:paraId="40FBCF4C" w14:textId="77777777" w:rsidR="005D76C3" w:rsidRDefault="005D76C3" w:rsidP="005D76C3"/>
    <w:p w14:paraId="6C6E4755" w14:textId="5DB37978" w:rsidR="005D76C3" w:rsidRDefault="005D76C3" w:rsidP="005D76C3">
      <w:pPr>
        <w:keepNext/>
        <w:jc w:val="center"/>
        <w:rPr>
          <w:b/>
        </w:rPr>
      </w:pPr>
      <w:r w:rsidRPr="005D76C3">
        <w:rPr>
          <w:b/>
        </w:rPr>
        <w:t>MESSAGE FROM THE SENATE</w:t>
      </w:r>
    </w:p>
    <w:p w14:paraId="5442CDE3" w14:textId="77777777" w:rsidR="005D76C3" w:rsidRDefault="005D76C3" w:rsidP="005D76C3">
      <w:r>
        <w:t>The following was received:</w:t>
      </w:r>
    </w:p>
    <w:p w14:paraId="5F07042D" w14:textId="77777777" w:rsidR="005D76C3" w:rsidRDefault="005D76C3" w:rsidP="005D76C3"/>
    <w:p w14:paraId="4CCE7E39" w14:textId="2A11DB52" w:rsidR="005D76C3" w:rsidRDefault="005D76C3" w:rsidP="005D76C3">
      <w:r>
        <w:t>Columbia, S.C. Thursday, May 14</w:t>
      </w:r>
      <w:r w:rsidR="001A7907">
        <w:t>, 2026</w:t>
      </w:r>
      <w:r>
        <w:t xml:space="preserve"> </w:t>
      </w:r>
    </w:p>
    <w:p w14:paraId="64DA0C84" w14:textId="77777777" w:rsidR="005D76C3" w:rsidRDefault="005D76C3" w:rsidP="005D76C3">
      <w:r>
        <w:t>Mr. Speaker and Members of the House:</w:t>
      </w:r>
    </w:p>
    <w:p w14:paraId="26C1E529" w14:textId="77777777" w:rsidR="005D76C3" w:rsidRDefault="005D76C3" w:rsidP="005D76C3">
      <w:r>
        <w:t>The Senate respectfully informs your Honorable Body that it has appointed Senators Cash, Garrett and Ott to the Committee of Conference on the part of the Senate on:</w:t>
      </w:r>
    </w:p>
    <w:p w14:paraId="2E8D7074" w14:textId="77777777" w:rsidR="005D76C3" w:rsidRDefault="005D76C3" w:rsidP="005D76C3"/>
    <w:p w14:paraId="7714F73D" w14:textId="77777777" w:rsidR="005D76C3" w:rsidRDefault="005D76C3" w:rsidP="005D76C3">
      <w:pPr>
        <w:keepNext/>
      </w:pPr>
      <w:r>
        <w:t>H. 4069 -- Reps. Sessions, Magnuson and Wickensimer: A BILL TO AMEND THE SOUTH CAROLINA CODE OF LAWS BY ADDING SECTION 44-7-327 SO AS TO ESTABLISH CERTAIN REQUIREMENTS PERTAINING TO PATIENT BILLING FOR HEALTH SERVICES AND SUPPLIES.</w:t>
      </w:r>
    </w:p>
    <w:p w14:paraId="470200A1" w14:textId="77777777" w:rsidR="001A7907" w:rsidRDefault="001A7907" w:rsidP="005D76C3">
      <w:pPr>
        <w:keepNext/>
      </w:pPr>
    </w:p>
    <w:p w14:paraId="449B35E9" w14:textId="32DF051E" w:rsidR="005D76C3" w:rsidRDefault="005D76C3" w:rsidP="005D76C3">
      <w:r>
        <w:t>Very Respectfully,</w:t>
      </w:r>
    </w:p>
    <w:p w14:paraId="0FF14A58" w14:textId="77777777" w:rsidR="005D76C3" w:rsidRDefault="005D76C3" w:rsidP="005D76C3">
      <w:r>
        <w:t>President</w:t>
      </w:r>
    </w:p>
    <w:p w14:paraId="644A3DAE" w14:textId="36BDD6FB" w:rsidR="005D76C3" w:rsidRDefault="005D76C3" w:rsidP="005D76C3">
      <w:r>
        <w:t xml:space="preserve">Received as information.  </w:t>
      </w:r>
    </w:p>
    <w:p w14:paraId="420487CC" w14:textId="77777777" w:rsidR="005D76C3" w:rsidRDefault="005D76C3" w:rsidP="005D76C3"/>
    <w:p w14:paraId="51F83B1D" w14:textId="3B009FA7" w:rsidR="005D76C3" w:rsidRDefault="005D76C3" w:rsidP="005D76C3">
      <w:pPr>
        <w:keepNext/>
        <w:jc w:val="center"/>
        <w:rPr>
          <w:b/>
        </w:rPr>
      </w:pPr>
      <w:r w:rsidRPr="005D76C3">
        <w:rPr>
          <w:b/>
        </w:rPr>
        <w:t>MESSAGE FROM THE SENATE</w:t>
      </w:r>
    </w:p>
    <w:p w14:paraId="505254A9" w14:textId="77777777" w:rsidR="005D76C3" w:rsidRDefault="005D76C3" w:rsidP="005D76C3">
      <w:r>
        <w:t>The following was received:</w:t>
      </w:r>
    </w:p>
    <w:p w14:paraId="2849F0F6" w14:textId="77777777" w:rsidR="005D76C3" w:rsidRDefault="005D76C3" w:rsidP="005D76C3"/>
    <w:p w14:paraId="45BE40B5" w14:textId="084DD0D8" w:rsidR="005D76C3" w:rsidRDefault="005D76C3" w:rsidP="005D76C3">
      <w:r>
        <w:t>Columbia, S.C. Thursday, May 14</w:t>
      </w:r>
      <w:r w:rsidR="001A7907">
        <w:t>, 2026</w:t>
      </w:r>
      <w:r>
        <w:t xml:space="preserve"> </w:t>
      </w:r>
    </w:p>
    <w:p w14:paraId="61C330EB" w14:textId="77777777" w:rsidR="005D76C3" w:rsidRDefault="005D76C3" w:rsidP="005D76C3">
      <w:r>
        <w:t>Mr. Speaker and Members of the House:</w:t>
      </w:r>
    </w:p>
    <w:p w14:paraId="170871C5" w14:textId="0AD8588D" w:rsidR="005D76C3" w:rsidRDefault="005D76C3" w:rsidP="005D76C3">
      <w:r>
        <w:t>The Senate respectfully informs your Honorable Body that it has appointed Senators Kimbrell, Bennett and Graham to the Committee of Conference on the part of the Senate on</w:t>
      </w:r>
      <w:r w:rsidR="00F6306D">
        <w:t xml:space="preserve"> </w:t>
      </w:r>
      <w:r>
        <w:t>H. 3570:</w:t>
      </w:r>
    </w:p>
    <w:p w14:paraId="5E9B1DA6" w14:textId="77777777" w:rsidR="005D76C3" w:rsidRDefault="005D76C3" w:rsidP="005D76C3"/>
    <w:p w14:paraId="00FF4B3F" w14:textId="77777777" w:rsidR="005D76C3" w:rsidRDefault="005D76C3" w:rsidP="005D76C3">
      <w:pPr>
        <w:keepNext/>
      </w:pPr>
      <w:r>
        <w:t>H. 3570 -- Reps. Bannister, Spann-Wilder, W. Newton, C. Mitchell, Bowers and Calhoon: A BILL TO AMEND THE SOUTH CAROLINA CODE OF LAWS BY AMENDING SECTION 8-13-100, RELATING TO DEFINITIONS, SO AS TO AMEND "PUBLIC MEMBER" TO INCLUDE A PERSON NOMINATED AND APPOINTED TO A NONCOMPENSATED PART-TIME POSITION ON A BOARD, COMMISSION, OR COUNCIL; BY ADDING SECTION 8-13-1100 SO AS TO OUTLINE RESPONSIBILITIES FOR DISCLOSING ECONOMIC INTERESTS; BY AMENDING SECTION 8-13-1110, RELATING TO STATEMENTS OF ECONOMIC INTERESTS, SO AS TO ADDRESS AGENCY REQUIREMENTS FOR FILING DISCLOSURE FORMS; BY AMENDING SECTION 8-13-1170, SO AS TO PROVIDE THAT A PUBLIC MEMBER WHO FILES THE INITIAL STATEMENT OF ECONOMIC INTERESTS WITHIN TEN DAYS AFTER NOTICE FROM THE STATE ETHICS COMMISSION SHALL NOT BE IN VIOLATION OF CHAPTER 13, TITLE 8; AND BY AMENDING SECTION 8-13-1356, RELATING TO FILING DEADLINES FOR ECONOMIC INTERESTS STATEMENTS, SO AS TO PROVIDE WHEN CERTAIN CANDIDATES FOR ELECTIVE OFFICE MUST FILE A STATEMENT OF ECONOMIC INTERESTS.</w:t>
      </w:r>
    </w:p>
    <w:p w14:paraId="61515A1A" w14:textId="77777777" w:rsidR="00F6306D" w:rsidRDefault="00F6306D" w:rsidP="005D76C3">
      <w:pPr>
        <w:keepNext/>
      </w:pPr>
    </w:p>
    <w:p w14:paraId="37A8D6C9" w14:textId="08FA84D8" w:rsidR="005D76C3" w:rsidRDefault="005D76C3" w:rsidP="005D76C3">
      <w:r>
        <w:t>Very Respectfully,</w:t>
      </w:r>
    </w:p>
    <w:p w14:paraId="5BEEC133" w14:textId="77777777" w:rsidR="005D76C3" w:rsidRDefault="005D76C3" w:rsidP="005D76C3">
      <w:r>
        <w:t>President</w:t>
      </w:r>
    </w:p>
    <w:p w14:paraId="7EC39DC3" w14:textId="7176A541" w:rsidR="005D76C3" w:rsidRDefault="005D76C3" w:rsidP="005D76C3">
      <w:r>
        <w:t xml:space="preserve">Received as information.  </w:t>
      </w:r>
    </w:p>
    <w:p w14:paraId="1A198966" w14:textId="77777777" w:rsidR="005D76C3" w:rsidRDefault="005D76C3" w:rsidP="005D76C3"/>
    <w:p w14:paraId="02B32090" w14:textId="77777777" w:rsidR="005D76C3" w:rsidRDefault="005D76C3" w:rsidP="005D76C3">
      <w:pPr>
        <w:keepNext/>
        <w:jc w:val="center"/>
        <w:rPr>
          <w:b/>
        </w:rPr>
      </w:pPr>
      <w:r w:rsidRPr="005D76C3">
        <w:rPr>
          <w:b/>
        </w:rPr>
        <w:t>H. 5093--CONFERENCE REPORT ADOPTED</w:t>
      </w:r>
    </w:p>
    <w:p w14:paraId="6E63CE1E" w14:textId="2CF4E3BE" w:rsidR="005D76C3" w:rsidRDefault="005D76C3" w:rsidP="005D76C3">
      <w:pPr>
        <w:jc w:val="center"/>
        <w:rPr>
          <w:b/>
        </w:rPr>
      </w:pPr>
    </w:p>
    <w:p w14:paraId="2BDB39CF" w14:textId="77777777" w:rsidR="005D76C3" w:rsidRPr="008F65A4" w:rsidRDefault="005D76C3" w:rsidP="005D76C3">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pPr>
      <w:bookmarkStart w:id="174" w:name="file_start341"/>
      <w:bookmarkEnd w:id="174"/>
      <w:r w:rsidRPr="008F65A4">
        <w:t>H. 5093—Conference Report</w:t>
      </w:r>
    </w:p>
    <w:p w14:paraId="05E74BAA" w14:textId="77777777" w:rsidR="005D76C3" w:rsidRPr="008F65A4" w:rsidRDefault="005D76C3" w:rsidP="005D76C3">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pPr>
      <w:r w:rsidRPr="008F65A4">
        <w:tab/>
        <w:t>The General Assembly, Columbia, S.C., May 14, 2026</w:t>
      </w:r>
    </w:p>
    <w:p w14:paraId="7C0B51EF" w14:textId="77777777" w:rsidR="005D76C3" w:rsidRPr="008F65A4" w:rsidRDefault="005D76C3" w:rsidP="005D76C3">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8F65A4">
        <w:tab/>
        <w:t>The COMMITTEE OF CONFERENCE, to whom was referred:</w:t>
      </w:r>
    </w:p>
    <w:p w14:paraId="59532573" w14:textId="77777777" w:rsidR="005D76C3" w:rsidRPr="008F65A4" w:rsidRDefault="005D76C3" w:rsidP="005D76C3">
      <w:pPr>
        <w:pStyle w:val="scconfrepbilldetail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rStyle w:val="scconfrepbilltitle"/>
        </w:rPr>
      </w:pPr>
      <w:r w:rsidRPr="008F65A4">
        <w:rPr>
          <w:caps/>
        </w:rPr>
        <w:t>H. 5093</w:t>
      </w:r>
      <w:r w:rsidRPr="008F65A4">
        <w:t xml:space="preserve"> -- Reps. Caskey, Bannister, Lawson, Long, C. Mitchell and Yow:  </w:t>
      </w:r>
      <w:r w:rsidRPr="008F65A4">
        <w:rPr>
          <w:rStyle w:val="scconfrepbilltitle"/>
        </w:rPr>
        <w:t>TO AMEND THE SOUTH CAROLINA CODE OF LAWS BY AMENDING SECTION 12-36-90, RELATING TO THE DEFINITION OF GROSS PROCEEDS OF SALES, SO AS TO EXCLUDE AMOUNTS PAID BY STATE AND LOCAL GOVERNMENTS FOR THE EMERGENCY SERVICES IP NETWORK.</w:t>
      </w:r>
    </w:p>
    <w:p w14:paraId="65D08EB5" w14:textId="77777777" w:rsidR="005D76C3" w:rsidRPr="008F65A4" w:rsidRDefault="005D76C3" w:rsidP="005D76C3">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p>
    <w:p w14:paraId="0CFF9F1B" w14:textId="77777777" w:rsidR="005D76C3" w:rsidRPr="008F65A4" w:rsidRDefault="005D76C3" w:rsidP="005D76C3">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8F65A4">
        <w:tab/>
        <w:t>Beg leave to report that they have duly and carefully considered the same and recommend:</w:t>
      </w:r>
    </w:p>
    <w:p w14:paraId="4587911F" w14:textId="77777777" w:rsidR="005D76C3" w:rsidRPr="008F65A4" w:rsidRDefault="005D76C3" w:rsidP="005D76C3">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8F65A4">
        <w:t>That the same do pass with the following amendments:</w:t>
      </w:r>
    </w:p>
    <w:p w14:paraId="7CD72295" w14:textId="77777777" w:rsidR="005D76C3" w:rsidRPr="008F65A4" w:rsidRDefault="005D76C3" w:rsidP="005D76C3">
      <w:pPr>
        <w:pStyle w:val="scconfrepamendlang"/>
        <w:tabs>
          <w:tab w:val="clear" w:pos="216"/>
          <w:tab w:val="clear" w:pos="432"/>
          <w:tab w:val="left" w:pos="4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ind w:left="0"/>
        <w:contextualSpacing/>
        <w:jc w:val="both"/>
      </w:pPr>
      <w:r w:rsidRPr="008F65A4">
        <w:t>Amend the bill, as and if amended, by striking all after the enacting words and inserting:</w:t>
      </w:r>
    </w:p>
    <w:p w14:paraId="6456A38A" w14:textId="77777777" w:rsidR="005D76C3" w:rsidRPr="008F65A4" w:rsidRDefault="005D76C3" w:rsidP="005D76C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175" w:name="bs_num_1_90ca66590"/>
    </w:p>
    <w:p w14:paraId="6ACCD73F" w14:textId="77777777" w:rsidR="005D76C3" w:rsidRPr="008F65A4" w:rsidRDefault="005D76C3" w:rsidP="005D76C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8F65A4">
        <w:rPr>
          <w:rFonts w:cs="Times New Roman"/>
          <w:sz w:val="22"/>
        </w:rPr>
        <w:t>S</w:t>
      </w:r>
      <w:bookmarkEnd w:id="175"/>
      <w:r w:rsidRPr="008F65A4">
        <w:rPr>
          <w:rFonts w:cs="Times New Roman"/>
          <w:sz w:val="22"/>
        </w:rPr>
        <w:t>ECTION 1.</w:t>
      </w:r>
      <w:r w:rsidRPr="008F65A4">
        <w:rPr>
          <w:rFonts w:cs="Times New Roman"/>
          <w:sz w:val="22"/>
        </w:rPr>
        <w:tab/>
      </w:r>
      <w:bookmarkStart w:id="176" w:name="dl_f2e1646be"/>
      <w:r w:rsidRPr="008F65A4">
        <w:rPr>
          <w:rFonts w:cs="Times New Roman"/>
          <w:sz w:val="22"/>
        </w:rPr>
        <w:t>S</w:t>
      </w:r>
      <w:bookmarkEnd w:id="176"/>
      <w:r w:rsidRPr="008F65A4">
        <w:rPr>
          <w:rFonts w:cs="Times New Roman"/>
          <w:sz w:val="22"/>
        </w:rPr>
        <w:t>ection 12-36-90(2) of the S.C. Code is amended by adding:</w:t>
      </w:r>
    </w:p>
    <w:p w14:paraId="4F6A7E3A" w14:textId="77777777" w:rsidR="005D76C3" w:rsidRPr="008F65A4" w:rsidRDefault="005D76C3" w:rsidP="005D76C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177" w:name="ns_T12C36N90_d29e6c89c"/>
      <w:r w:rsidRPr="008F65A4">
        <w:rPr>
          <w:rFonts w:cs="Times New Roman"/>
          <w:sz w:val="22"/>
        </w:rPr>
        <w:tab/>
      </w:r>
      <w:bookmarkStart w:id="178" w:name="ss_T12C36N90Sm_lv1_eb458499c"/>
      <w:bookmarkEnd w:id="177"/>
      <w:r w:rsidRPr="008F65A4">
        <w:rPr>
          <w:rFonts w:cs="Times New Roman"/>
          <w:sz w:val="22"/>
        </w:rPr>
        <w:t>(</w:t>
      </w:r>
      <w:bookmarkEnd w:id="178"/>
      <w:r w:rsidRPr="008F65A4">
        <w:rPr>
          <w:rFonts w:cs="Times New Roman"/>
          <w:sz w:val="22"/>
        </w:rPr>
        <w:t>m) amounts paid for contracts for services entered into by the State or political subdivisions thereof, for Emergency Services IP Network, also known as ESInet, in support of Next Generation 911 in South Carolina.</w:t>
      </w:r>
    </w:p>
    <w:p w14:paraId="4379581A" w14:textId="77777777" w:rsidR="005D76C3" w:rsidRPr="008F65A4" w:rsidRDefault="005D76C3" w:rsidP="005D76C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179" w:name="bs_num_2_ef1b1f1f1"/>
      <w:r w:rsidRPr="008F65A4">
        <w:rPr>
          <w:rFonts w:cs="Times New Roman"/>
          <w:sz w:val="22"/>
        </w:rPr>
        <w:t>S</w:t>
      </w:r>
      <w:bookmarkEnd w:id="179"/>
      <w:r w:rsidRPr="008F65A4">
        <w:rPr>
          <w:rFonts w:cs="Times New Roman"/>
          <w:sz w:val="22"/>
        </w:rPr>
        <w:t>ECTION 2.</w:t>
      </w:r>
      <w:r w:rsidRPr="008F65A4">
        <w:rPr>
          <w:rFonts w:cs="Times New Roman"/>
          <w:sz w:val="22"/>
        </w:rPr>
        <w:tab/>
      </w:r>
      <w:bookmarkStart w:id="180" w:name="dl_527eae8d8"/>
      <w:r w:rsidRPr="008F65A4">
        <w:rPr>
          <w:rFonts w:cs="Times New Roman"/>
          <w:sz w:val="22"/>
        </w:rPr>
        <w:t>S</w:t>
      </w:r>
      <w:bookmarkEnd w:id="180"/>
      <w:r w:rsidRPr="008F65A4">
        <w:rPr>
          <w:rFonts w:cs="Times New Roman"/>
          <w:sz w:val="22"/>
        </w:rPr>
        <w:t>ection 12-21-2420 of the S.C. Code is amended by adding:</w:t>
      </w:r>
    </w:p>
    <w:p w14:paraId="2135BFE7" w14:textId="77777777" w:rsidR="005D76C3" w:rsidRPr="008F65A4" w:rsidRDefault="005D76C3" w:rsidP="005D76C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181" w:name="ns_T12C21N2420_5eeb8eb17"/>
      <w:r w:rsidRPr="008F65A4">
        <w:rPr>
          <w:rFonts w:cs="Times New Roman"/>
          <w:sz w:val="22"/>
        </w:rPr>
        <w:tab/>
      </w:r>
      <w:bookmarkStart w:id="182" w:name="ss_T12C21N2420S18_lv1_0a4a6353a"/>
      <w:r w:rsidRPr="008F65A4">
        <w:rPr>
          <w:rFonts w:cs="Times New Roman"/>
          <w:sz w:val="22"/>
        </w:rPr>
        <w:t>(</w:t>
      </w:r>
      <w:bookmarkEnd w:id="181"/>
      <w:bookmarkEnd w:id="182"/>
      <w:r w:rsidRPr="008F65A4">
        <w:rPr>
          <w:rFonts w:cs="Times New Roman"/>
          <w:sz w:val="22"/>
        </w:rPr>
        <w:t>18) on admissions charged by local chambers of commerce qualified under 501(c)(6) by the Internal Revenue Service, which are not organized for profit, and no part of whose earnings inure to the benefit of any private shareholder or individual.</w:t>
      </w:r>
    </w:p>
    <w:p w14:paraId="260FCE52" w14:textId="77777777" w:rsidR="005D76C3" w:rsidRPr="008F65A4" w:rsidRDefault="005D76C3" w:rsidP="005D76C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183" w:name="bs_num_3_34be05c87"/>
      <w:r w:rsidRPr="008F65A4">
        <w:rPr>
          <w:rFonts w:cs="Times New Roman"/>
          <w:sz w:val="22"/>
        </w:rPr>
        <w:t>S</w:t>
      </w:r>
      <w:bookmarkEnd w:id="183"/>
      <w:r w:rsidRPr="008F65A4">
        <w:rPr>
          <w:rFonts w:cs="Times New Roman"/>
          <w:sz w:val="22"/>
        </w:rPr>
        <w:t>ECTION 3.</w:t>
      </w:r>
      <w:r w:rsidRPr="008F65A4">
        <w:rPr>
          <w:rFonts w:cs="Times New Roman"/>
          <w:sz w:val="22"/>
        </w:rPr>
        <w:tab/>
      </w:r>
      <w:bookmarkStart w:id="184" w:name="dl_5a30c6fc7"/>
      <w:r w:rsidRPr="008F65A4">
        <w:rPr>
          <w:rFonts w:cs="Times New Roman"/>
          <w:sz w:val="22"/>
        </w:rPr>
        <w:t>S</w:t>
      </w:r>
      <w:bookmarkEnd w:id="184"/>
      <w:r w:rsidRPr="008F65A4">
        <w:rPr>
          <w:rFonts w:cs="Times New Roman"/>
          <w:sz w:val="22"/>
        </w:rPr>
        <w:t>ection 12-36-2120(79) of the S.C. Code is amended to read:</w:t>
      </w:r>
    </w:p>
    <w:p w14:paraId="476AEB9E" w14:textId="77777777" w:rsidR="005D76C3" w:rsidRPr="008F65A4"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185" w:name="cs_T12C36N2120_10c92a0a3"/>
      <w:r w:rsidRPr="008F65A4">
        <w:rPr>
          <w:rFonts w:cs="Times New Roman"/>
          <w:sz w:val="22"/>
        </w:rPr>
        <w:tab/>
      </w:r>
      <w:bookmarkStart w:id="186" w:name="ss_T12C36N2120S79_lv1_4d60a627c"/>
      <w:bookmarkEnd w:id="185"/>
      <w:r w:rsidRPr="008F65A4">
        <w:rPr>
          <w:rFonts w:cs="Times New Roman"/>
          <w:sz w:val="22"/>
        </w:rPr>
        <w:t>(</w:t>
      </w:r>
      <w:bookmarkEnd w:id="186"/>
      <w:r w:rsidRPr="008F65A4">
        <w:rPr>
          <w:rFonts w:cs="Times New Roman"/>
          <w:sz w:val="22"/>
        </w:rPr>
        <w:t>79)</w:t>
      </w:r>
      <w:bookmarkStart w:id="187" w:name="ss_T12C36N2120SH_lv3_fb69ef6c"/>
      <w:r w:rsidRPr="008F65A4">
        <w:rPr>
          <w:rStyle w:val="scinsert"/>
          <w:rFonts w:cs="Times New Roman"/>
          <w:sz w:val="22"/>
        </w:rPr>
        <w:t>(</w:t>
      </w:r>
      <w:bookmarkEnd w:id="187"/>
      <w:r w:rsidRPr="008F65A4">
        <w:rPr>
          <w:rStyle w:val="scinsert"/>
          <w:rFonts w:cs="Times New Roman"/>
          <w:sz w:val="22"/>
        </w:rPr>
        <w:t>H) For purposes of this item, “taxpayer” includes a person who bears a relationship to the taxpayer as described in Section 267(b) of the Internal Revenue Code.</w:t>
      </w:r>
    </w:p>
    <w:p w14:paraId="6BDDDF57" w14:textId="77777777" w:rsidR="005D76C3" w:rsidRPr="008F65A4" w:rsidRDefault="005D76C3" w:rsidP="005D76C3">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188" w:name="bs_num_4_lastsection"/>
      <w:bookmarkStart w:id="189" w:name="eff_date_section"/>
      <w:r w:rsidRPr="008F65A4">
        <w:rPr>
          <w:rFonts w:cs="Times New Roman"/>
          <w:sz w:val="22"/>
        </w:rPr>
        <w:t>S</w:t>
      </w:r>
      <w:bookmarkEnd w:id="188"/>
      <w:r w:rsidRPr="008F65A4">
        <w:rPr>
          <w:rFonts w:cs="Times New Roman"/>
          <w:sz w:val="22"/>
        </w:rPr>
        <w:t>ECTION 4.</w:t>
      </w:r>
      <w:r w:rsidRPr="008F65A4">
        <w:rPr>
          <w:rFonts w:cs="Times New Roman"/>
          <w:sz w:val="22"/>
        </w:rPr>
        <w:tab/>
        <w:t>This act takes effect July 1, 2026.</w:t>
      </w:r>
      <w:bookmarkEnd w:id="189"/>
    </w:p>
    <w:p w14:paraId="39CE0FBB" w14:textId="77777777" w:rsidR="005D76C3" w:rsidRPr="008F65A4" w:rsidRDefault="005D76C3" w:rsidP="005D76C3">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sz w:val="22"/>
        </w:rPr>
      </w:pPr>
      <w:r w:rsidRPr="008F65A4">
        <w:rPr>
          <w:sz w:val="22"/>
        </w:rPr>
        <w:t>Amend title to read:</w:t>
      </w:r>
    </w:p>
    <w:p w14:paraId="101A6D63" w14:textId="77777777" w:rsidR="005D76C3" w:rsidRDefault="005D76C3" w:rsidP="005D76C3">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sz w:val="22"/>
        </w:rPr>
      </w:pPr>
      <w:r w:rsidRPr="008F65A4">
        <w:rPr>
          <w:sz w:val="22"/>
        </w:rPr>
        <w:t>TO AMEND THE SOUTH CAROLINA CODE OF LAWS BY AMENDING SECTION 12-36-90, RELATING TO THE DEFINITION OF GROSS PROCEEDS OF SALES, SO AS TO EXCLUDE AMOUNTS PAID BY STATE AND LOCAL GOVERNMENTS FOR THE EMERGENCY SERVICES IP NETWORK; BY AMENDING SECTION 12 21 2420, RELATING TO ADMISSIONS TAX, SO AS TO EXEMPT ADMISSIONS CHARGED BY CERTAIN LOCAL CHAMBERS OF COMMERCE; AND BY AMENDING SECTION 12-36-2120, RELATING TO THE SALES TAX EXEMPTION ON CERTAIN COMPUTER EQUIPMENT, SO AS TO EXTEND THE EXEMPTION TO CERTAIN RELATED PERSONS OF THE TAXPAYER.</w:t>
      </w:r>
    </w:p>
    <w:p w14:paraId="2B2D7C7E" w14:textId="60E31FE4" w:rsidR="005D76C3" w:rsidRDefault="005D76C3" w:rsidP="005D76C3">
      <w:pPr>
        <w:pStyle w:val="scamendtitleconform"/>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contextualSpacing/>
        <w:jc w:val="both"/>
        <w:rPr>
          <w:sz w:val="22"/>
        </w:rPr>
      </w:pPr>
    </w:p>
    <w:p w14:paraId="14457971" w14:textId="77777777" w:rsidR="005D76C3" w:rsidRPr="008F65A4" w:rsidRDefault="005D76C3" w:rsidP="005D76C3">
      <w:pPr>
        <w:pStyle w:val="scconfrepsignaturelines"/>
        <w:tabs>
          <w:tab w:val="clear" w:pos="5760"/>
          <w:tab w:val="left" w:pos="187"/>
          <w:tab w:val="left" w:pos="3240"/>
          <w:tab w:val="left" w:pos="3427"/>
        </w:tabs>
        <w:contextualSpacing/>
        <w:jc w:val="both"/>
      </w:pPr>
      <w:r w:rsidRPr="008F65A4">
        <w:t>/s/Sen. Turner</w:t>
      </w:r>
      <w:r w:rsidRPr="008F65A4">
        <w:tab/>
        <w:t>/s/Rep. Bannister</w:t>
      </w:r>
    </w:p>
    <w:p w14:paraId="0B0DB4BC" w14:textId="77777777" w:rsidR="005D76C3" w:rsidRPr="008F65A4" w:rsidRDefault="005D76C3" w:rsidP="005D76C3">
      <w:pPr>
        <w:pStyle w:val="scconfrepsignaturelines"/>
        <w:tabs>
          <w:tab w:val="clear" w:pos="5760"/>
          <w:tab w:val="left" w:pos="187"/>
          <w:tab w:val="left" w:pos="3240"/>
          <w:tab w:val="left" w:pos="3427"/>
        </w:tabs>
        <w:contextualSpacing/>
        <w:jc w:val="both"/>
      </w:pPr>
      <w:r w:rsidRPr="008F65A4">
        <w:t>/s/Senator Young</w:t>
      </w:r>
      <w:r w:rsidRPr="008F65A4">
        <w:tab/>
        <w:t>/s/Rep. Caskey</w:t>
      </w:r>
    </w:p>
    <w:p w14:paraId="27DB444D" w14:textId="77777777" w:rsidR="005D76C3" w:rsidRPr="008F65A4" w:rsidRDefault="005D76C3" w:rsidP="005D76C3">
      <w:pPr>
        <w:pStyle w:val="scconfrepsignaturelines"/>
        <w:tabs>
          <w:tab w:val="clear" w:pos="5760"/>
          <w:tab w:val="left" w:pos="187"/>
          <w:tab w:val="left" w:pos="3240"/>
          <w:tab w:val="left" w:pos="3427"/>
        </w:tabs>
        <w:contextualSpacing/>
        <w:jc w:val="both"/>
      </w:pPr>
      <w:r w:rsidRPr="008F65A4">
        <w:t>/s/Senator Sabb</w:t>
      </w:r>
      <w:r w:rsidRPr="008F65A4">
        <w:tab/>
        <w:t>/s/Rep. Stavrinakis</w:t>
      </w:r>
    </w:p>
    <w:p w14:paraId="5A8CF450" w14:textId="77777777" w:rsidR="005D76C3" w:rsidRDefault="005D76C3" w:rsidP="005D76C3">
      <w:pPr>
        <w:pStyle w:val="scconfreponpartof"/>
        <w:widowControl/>
        <w:tabs>
          <w:tab w:val="clear" w:pos="216"/>
          <w:tab w:val="clear" w:pos="5976"/>
          <w:tab w:val="left" w:pos="187"/>
          <w:tab w:val="left" w:pos="3240"/>
          <w:tab w:val="left" w:pos="3427"/>
        </w:tabs>
        <w:spacing w:before="0"/>
        <w:contextualSpacing/>
        <w:jc w:val="both"/>
      </w:pPr>
      <w:r w:rsidRPr="008F65A4">
        <w:t>On part of the Senate.</w:t>
      </w:r>
      <w:r w:rsidRPr="008F65A4">
        <w:tab/>
        <w:t>On part of the House.</w:t>
      </w:r>
    </w:p>
    <w:p w14:paraId="0CE44289" w14:textId="6C8588E9" w:rsidR="005D76C3" w:rsidRDefault="005D76C3" w:rsidP="005D76C3">
      <w:pPr>
        <w:pStyle w:val="scconfreponpartof"/>
        <w:widowControl/>
        <w:tabs>
          <w:tab w:val="clear" w:pos="216"/>
          <w:tab w:val="clear" w:pos="5976"/>
          <w:tab w:val="left" w:pos="187"/>
          <w:tab w:val="left" w:pos="3240"/>
          <w:tab w:val="left" w:pos="3427"/>
        </w:tabs>
        <w:spacing w:before="0"/>
        <w:contextualSpacing/>
        <w:jc w:val="both"/>
      </w:pPr>
    </w:p>
    <w:p w14:paraId="4850A337" w14:textId="77777777" w:rsidR="005D76C3" w:rsidRDefault="005D76C3" w:rsidP="005D76C3">
      <w:r>
        <w:t>Rep. BANNISTER explained the Conference Report.</w:t>
      </w:r>
    </w:p>
    <w:p w14:paraId="125DBB67" w14:textId="77777777" w:rsidR="005D76C3" w:rsidRDefault="005D76C3" w:rsidP="005D76C3"/>
    <w:p w14:paraId="2BF3E180" w14:textId="77777777" w:rsidR="005D76C3" w:rsidRDefault="005D76C3" w:rsidP="005D76C3">
      <w:r>
        <w:t xml:space="preserve">The yeas and nays were taken resulting as follows: </w:t>
      </w:r>
    </w:p>
    <w:p w14:paraId="43936174" w14:textId="207226BC" w:rsidR="005D76C3" w:rsidRDefault="005D76C3" w:rsidP="005D76C3">
      <w:pPr>
        <w:jc w:val="center"/>
      </w:pPr>
      <w:r>
        <w:t xml:space="preserve"> </w:t>
      </w:r>
      <w:bookmarkStart w:id="190" w:name="vote_start343"/>
      <w:bookmarkEnd w:id="190"/>
      <w:r>
        <w:t>Yeas 105; Nays 0</w:t>
      </w:r>
    </w:p>
    <w:p w14:paraId="26EA72A7" w14:textId="77777777" w:rsidR="005D76C3" w:rsidRDefault="005D76C3" w:rsidP="005D76C3">
      <w:pPr>
        <w:jc w:val="center"/>
      </w:pPr>
    </w:p>
    <w:p w14:paraId="1E1F8B86" w14:textId="77777777" w:rsidR="005D76C3" w:rsidRDefault="005D76C3" w:rsidP="005D76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D76C3" w:rsidRPr="005D76C3" w14:paraId="0135E562" w14:textId="77777777" w:rsidTr="005D76C3">
        <w:tc>
          <w:tcPr>
            <w:tcW w:w="2179" w:type="dxa"/>
          </w:tcPr>
          <w:p w14:paraId="407C8742" w14:textId="6375F109" w:rsidR="005D76C3" w:rsidRPr="005D76C3" w:rsidRDefault="005D76C3" w:rsidP="005D76C3">
            <w:pPr>
              <w:keepNext/>
              <w:ind w:firstLine="0"/>
            </w:pPr>
            <w:r>
              <w:t>Anderson</w:t>
            </w:r>
          </w:p>
        </w:tc>
        <w:tc>
          <w:tcPr>
            <w:tcW w:w="2179" w:type="dxa"/>
          </w:tcPr>
          <w:p w14:paraId="045DCBF7" w14:textId="3EACCC66" w:rsidR="005D76C3" w:rsidRPr="005D76C3" w:rsidRDefault="005D76C3" w:rsidP="005D76C3">
            <w:pPr>
              <w:keepNext/>
              <w:ind w:firstLine="0"/>
            </w:pPr>
            <w:r>
              <w:t>Bailey</w:t>
            </w:r>
          </w:p>
        </w:tc>
        <w:tc>
          <w:tcPr>
            <w:tcW w:w="2180" w:type="dxa"/>
          </w:tcPr>
          <w:p w14:paraId="1D66862B" w14:textId="062A2EA3" w:rsidR="005D76C3" w:rsidRPr="005D76C3" w:rsidRDefault="005D76C3" w:rsidP="005D76C3">
            <w:pPr>
              <w:keepNext/>
              <w:ind w:firstLine="0"/>
            </w:pPr>
            <w:r>
              <w:t>Ballentine</w:t>
            </w:r>
          </w:p>
        </w:tc>
      </w:tr>
      <w:tr w:rsidR="005D76C3" w:rsidRPr="005D76C3" w14:paraId="5FDB374A" w14:textId="77777777" w:rsidTr="005D76C3">
        <w:tc>
          <w:tcPr>
            <w:tcW w:w="2179" w:type="dxa"/>
          </w:tcPr>
          <w:p w14:paraId="0BAD9834" w14:textId="1B4BE4EE" w:rsidR="005D76C3" w:rsidRPr="005D76C3" w:rsidRDefault="005D76C3" w:rsidP="005D76C3">
            <w:pPr>
              <w:ind w:firstLine="0"/>
            </w:pPr>
            <w:r>
              <w:t>Bamberg</w:t>
            </w:r>
          </w:p>
        </w:tc>
        <w:tc>
          <w:tcPr>
            <w:tcW w:w="2179" w:type="dxa"/>
          </w:tcPr>
          <w:p w14:paraId="1DB4ADD4" w14:textId="499A3D67" w:rsidR="005D76C3" w:rsidRPr="005D76C3" w:rsidRDefault="005D76C3" w:rsidP="005D76C3">
            <w:pPr>
              <w:ind w:firstLine="0"/>
            </w:pPr>
            <w:r>
              <w:t>Bannister</w:t>
            </w:r>
          </w:p>
        </w:tc>
        <w:tc>
          <w:tcPr>
            <w:tcW w:w="2180" w:type="dxa"/>
          </w:tcPr>
          <w:p w14:paraId="377D6011" w14:textId="3D326213" w:rsidR="005D76C3" w:rsidRPr="005D76C3" w:rsidRDefault="005D76C3" w:rsidP="005D76C3">
            <w:pPr>
              <w:ind w:firstLine="0"/>
            </w:pPr>
            <w:r>
              <w:t>Bauer</w:t>
            </w:r>
          </w:p>
        </w:tc>
      </w:tr>
      <w:tr w:rsidR="005D76C3" w:rsidRPr="005D76C3" w14:paraId="6937CBED" w14:textId="77777777" w:rsidTr="005D76C3">
        <w:tc>
          <w:tcPr>
            <w:tcW w:w="2179" w:type="dxa"/>
          </w:tcPr>
          <w:p w14:paraId="77E50292" w14:textId="50E93B95" w:rsidR="005D76C3" w:rsidRPr="005D76C3" w:rsidRDefault="005D76C3" w:rsidP="005D76C3">
            <w:pPr>
              <w:ind w:firstLine="0"/>
            </w:pPr>
            <w:r>
              <w:t>Beach</w:t>
            </w:r>
          </w:p>
        </w:tc>
        <w:tc>
          <w:tcPr>
            <w:tcW w:w="2179" w:type="dxa"/>
          </w:tcPr>
          <w:p w14:paraId="27A0A270" w14:textId="1E9FA450" w:rsidR="005D76C3" w:rsidRPr="005D76C3" w:rsidRDefault="005D76C3" w:rsidP="005D76C3">
            <w:pPr>
              <w:ind w:firstLine="0"/>
            </w:pPr>
            <w:r>
              <w:t>Bowers</w:t>
            </w:r>
          </w:p>
        </w:tc>
        <w:tc>
          <w:tcPr>
            <w:tcW w:w="2180" w:type="dxa"/>
          </w:tcPr>
          <w:p w14:paraId="58845EDB" w14:textId="6D6F5B17" w:rsidR="005D76C3" w:rsidRPr="005D76C3" w:rsidRDefault="005D76C3" w:rsidP="005D76C3">
            <w:pPr>
              <w:ind w:firstLine="0"/>
            </w:pPr>
            <w:r>
              <w:t>Bradley</w:t>
            </w:r>
          </w:p>
        </w:tc>
      </w:tr>
      <w:tr w:rsidR="005D76C3" w:rsidRPr="005D76C3" w14:paraId="0808E31D" w14:textId="77777777" w:rsidTr="005D76C3">
        <w:tc>
          <w:tcPr>
            <w:tcW w:w="2179" w:type="dxa"/>
          </w:tcPr>
          <w:p w14:paraId="1C97312B" w14:textId="64066CE0" w:rsidR="005D76C3" w:rsidRPr="005D76C3" w:rsidRDefault="005D76C3" w:rsidP="005D76C3">
            <w:pPr>
              <w:ind w:firstLine="0"/>
            </w:pPr>
            <w:r>
              <w:t>Brittain</w:t>
            </w:r>
          </w:p>
        </w:tc>
        <w:tc>
          <w:tcPr>
            <w:tcW w:w="2179" w:type="dxa"/>
          </w:tcPr>
          <w:p w14:paraId="6F4611F0" w14:textId="658BC063" w:rsidR="005D76C3" w:rsidRPr="005D76C3" w:rsidRDefault="005D76C3" w:rsidP="005D76C3">
            <w:pPr>
              <w:ind w:firstLine="0"/>
            </w:pPr>
            <w:r>
              <w:t>Burns</w:t>
            </w:r>
          </w:p>
        </w:tc>
        <w:tc>
          <w:tcPr>
            <w:tcW w:w="2180" w:type="dxa"/>
          </w:tcPr>
          <w:p w14:paraId="6E2B23CA" w14:textId="3D608F33" w:rsidR="005D76C3" w:rsidRPr="005D76C3" w:rsidRDefault="005D76C3" w:rsidP="005D76C3">
            <w:pPr>
              <w:ind w:firstLine="0"/>
            </w:pPr>
            <w:r>
              <w:t>Bustos</w:t>
            </w:r>
          </w:p>
        </w:tc>
      </w:tr>
      <w:tr w:rsidR="005D76C3" w:rsidRPr="005D76C3" w14:paraId="70B925E6" w14:textId="77777777" w:rsidTr="005D76C3">
        <w:tc>
          <w:tcPr>
            <w:tcW w:w="2179" w:type="dxa"/>
          </w:tcPr>
          <w:p w14:paraId="57FD8435" w14:textId="3C626D52" w:rsidR="005D76C3" w:rsidRPr="005D76C3" w:rsidRDefault="005D76C3" w:rsidP="005D76C3">
            <w:pPr>
              <w:ind w:firstLine="0"/>
            </w:pPr>
            <w:r>
              <w:t>Calhoon</w:t>
            </w:r>
          </w:p>
        </w:tc>
        <w:tc>
          <w:tcPr>
            <w:tcW w:w="2179" w:type="dxa"/>
          </w:tcPr>
          <w:p w14:paraId="33C5D9B2" w14:textId="2708BBCE" w:rsidR="005D76C3" w:rsidRPr="005D76C3" w:rsidRDefault="005D76C3" w:rsidP="005D76C3">
            <w:pPr>
              <w:ind w:firstLine="0"/>
            </w:pPr>
            <w:r>
              <w:t>Caskey</w:t>
            </w:r>
          </w:p>
        </w:tc>
        <w:tc>
          <w:tcPr>
            <w:tcW w:w="2180" w:type="dxa"/>
          </w:tcPr>
          <w:p w14:paraId="483D3F7B" w14:textId="15199F96" w:rsidR="005D76C3" w:rsidRPr="005D76C3" w:rsidRDefault="005D76C3" w:rsidP="005D76C3">
            <w:pPr>
              <w:ind w:firstLine="0"/>
            </w:pPr>
            <w:r>
              <w:t>Chapman</w:t>
            </w:r>
          </w:p>
        </w:tc>
      </w:tr>
      <w:tr w:rsidR="005D76C3" w:rsidRPr="005D76C3" w14:paraId="68EB124F" w14:textId="77777777" w:rsidTr="005D76C3">
        <w:tc>
          <w:tcPr>
            <w:tcW w:w="2179" w:type="dxa"/>
          </w:tcPr>
          <w:p w14:paraId="09EFEF0E" w14:textId="130BF77D" w:rsidR="005D76C3" w:rsidRPr="005D76C3" w:rsidRDefault="005D76C3" w:rsidP="005D76C3">
            <w:pPr>
              <w:ind w:firstLine="0"/>
            </w:pPr>
            <w:r>
              <w:t>Chumley</w:t>
            </w:r>
          </w:p>
        </w:tc>
        <w:tc>
          <w:tcPr>
            <w:tcW w:w="2179" w:type="dxa"/>
          </w:tcPr>
          <w:p w14:paraId="54B2A15C" w14:textId="4D224084" w:rsidR="005D76C3" w:rsidRPr="005D76C3" w:rsidRDefault="005D76C3" w:rsidP="005D76C3">
            <w:pPr>
              <w:ind w:firstLine="0"/>
            </w:pPr>
            <w:r>
              <w:t>Clyburn</w:t>
            </w:r>
          </w:p>
        </w:tc>
        <w:tc>
          <w:tcPr>
            <w:tcW w:w="2180" w:type="dxa"/>
          </w:tcPr>
          <w:p w14:paraId="63E525E1" w14:textId="3611D415" w:rsidR="005D76C3" w:rsidRPr="005D76C3" w:rsidRDefault="005D76C3" w:rsidP="005D76C3">
            <w:pPr>
              <w:ind w:firstLine="0"/>
            </w:pPr>
            <w:r>
              <w:t>Collins</w:t>
            </w:r>
          </w:p>
        </w:tc>
      </w:tr>
      <w:tr w:rsidR="005D76C3" w:rsidRPr="005D76C3" w14:paraId="42ABA12A" w14:textId="77777777" w:rsidTr="005D76C3">
        <w:tc>
          <w:tcPr>
            <w:tcW w:w="2179" w:type="dxa"/>
          </w:tcPr>
          <w:p w14:paraId="1D2A5E48" w14:textId="6501F215" w:rsidR="005D76C3" w:rsidRPr="005D76C3" w:rsidRDefault="005D76C3" w:rsidP="005D76C3">
            <w:pPr>
              <w:ind w:firstLine="0"/>
            </w:pPr>
            <w:r>
              <w:t>Cox</w:t>
            </w:r>
          </w:p>
        </w:tc>
        <w:tc>
          <w:tcPr>
            <w:tcW w:w="2179" w:type="dxa"/>
          </w:tcPr>
          <w:p w14:paraId="7D6FB41D" w14:textId="16B10246" w:rsidR="005D76C3" w:rsidRPr="005D76C3" w:rsidRDefault="005D76C3" w:rsidP="005D76C3">
            <w:pPr>
              <w:ind w:firstLine="0"/>
            </w:pPr>
            <w:r>
              <w:t>Crawford</w:t>
            </w:r>
          </w:p>
        </w:tc>
        <w:tc>
          <w:tcPr>
            <w:tcW w:w="2180" w:type="dxa"/>
          </w:tcPr>
          <w:p w14:paraId="415DB312" w14:textId="1FB0E776" w:rsidR="005D76C3" w:rsidRPr="005D76C3" w:rsidRDefault="005D76C3" w:rsidP="005D76C3">
            <w:pPr>
              <w:ind w:firstLine="0"/>
            </w:pPr>
            <w:r>
              <w:t>Cromer</w:t>
            </w:r>
          </w:p>
        </w:tc>
      </w:tr>
      <w:tr w:rsidR="005D76C3" w:rsidRPr="005D76C3" w14:paraId="0EEE73CA" w14:textId="77777777" w:rsidTr="005D76C3">
        <w:tc>
          <w:tcPr>
            <w:tcW w:w="2179" w:type="dxa"/>
          </w:tcPr>
          <w:p w14:paraId="4D52AA1D" w14:textId="60AC5DE7" w:rsidR="005D76C3" w:rsidRPr="005D76C3" w:rsidRDefault="005D76C3" w:rsidP="005D76C3">
            <w:pPr>
              <w:ind w:firstLine="0"/>
            </w:pPr>
            <w:r>
              <w:t>Davis</w:t>
            </w:r>
          </w:p>
        </w:tc>
        <w:tc>
          <w:tcPr>
            <w:tcW w:w="2179" w:type="dxa"/>
          </w:tcPr>
          <w:p w14:paraId="7754FCEA" w14:textId="4F9B3E0F" w:rsidR="005D76C3" w:rsidRPr="005D76C3" w:rsidRDefault="005D76C3" w:rsidP="005D76C3">
            <w:pPr>
              <w:ind w:firstLine="0"/>
            </w:pPr>
            <w:r>
              <w:t>Dillard</w:t>
            </w:r>
          </w:p>
        </w:tc>
        <w:tc>
          <w:tcPr>
            <w:tcW w:w="2180" w:type="dxa"/>
          </w:tcPr>
          <w:p w14:paraId="127789CF" w14:textId="11A8A8CF" w:rsidR="005D76C3" w:rsidRPr="005D76C3" w:rsidRDefault="005D76C3" w:rsidP="005D76C3">
            <w:pPr>
              <w:ind w:firstLine="0"/>
            </w:pPr>
            <w:r>
              <w:t>Duncan</w:t>
            </w:r>
          </w:p>
        </w:tc>
      </w:tr>
      <w:tr w:rsidR="005D76C3" w:rsidRPr="005D76C3" w14:paraId="1ECD571A" w14:textId="77777777" w:rsidTr="005D76C3">
        <w:tc>
          <w:tcPr>
            <w:tcW w:w="2179" w:type="dxa"/>
          </w:tcPr>
          <w:p w14:paraId="6CDCB897" w14:textId="0E60BB22" w:rsidR="005D76C3" w:rsidRPr="005D76C3" w:rsidRDefault="005D76C3" w:rsidP="005D76C3">
            <w:pPr>
              <w:ind w:firstLine="0"/>
            </w:pPr>
            <w:r>
              <w:t>Edgerton</w:t>
            </w:r>
          </w:p>
        </w:tc>
        <w:tc>
          <w:tcPr>
            <w:tcW w:w="2179" w:type="dxa"/>
          </w:tcPr>
          <w:p w14:paraId="6AA25923" w14:textId="2FF7C817" w:rsidR="005D76C3" w:rsidRPr="005D76C3" w:rsidRDefault="005D76C3" w:rsidP="005D76C3">
            <w:pPr>
              <w:ind w:firstLine="0"/>
            </w:pPr>
            <w:r>
              <w:t>Erickson</w:t>
            </w:r>
          </w:p>
        </w:tc>
        <w:tc>
          <w:tcPr>
            <w:tcW w:w="2180" w:type="dxa"/>
          </w:tcPr>
          <w:p w14:paraId="71427D49" w14:textId="4FC3F1CC" w:rsidR="005D76C3" w:rsidRPr="005D76C3" w:rsidRDefault="005D76C3" w:rsidP="005D76C3">
            <w:pPr>
              <w:ind w:firstLine="0"/>
            </w:pPr>
            <w:r>
              <w:t>Ford</w:t>
            </w:r>
          </w:p>
        </w:tc>
      </w:tr>
      <w:tr w:rsidR="005D76C3" w:rsidRPr="005D76C3" w14:paraId="68B68BD1" w14:textId="77777777" w:rsidTr="005D76C3">
        <w:tc>
          <w:tcPr>
            <w:tcW w:w="2179" w:type="dxa"/>
          </w:tcPr>
          <w:p w14:paraId="46934468" w14:textId="2B1FF7FA" w:rsidR="005D76C3" w:rsidRPr="005D76C3" w:rsidRDefault="005D76C3" w:rsidP="005D76C3">
            <w:pPr>
              <w:ind w:firstLine="0"/>
            </w:pPr>
            <w:r>
              <w:t>Forrest</w:t>
            </w:r>
          </w:p>
        </w:tc>
        <w:tc>
          <w:tcPr>
            <w:tcW w:w="2179" w:type="dxa"/>
          </w:tcPr>
          <w:p w14:paraId="1AB419F5" w14:textId="0478F5A2" w:rsidR="005D76C3" w:rsidRPr="005D76C3" w:rsidRDefault="005D76C3" w:rsidP="005D76C3">
            <w:pPr>
              <w:ind w:firstLine="0"/>
            </w:pPr>
            <w:r>
              <w:t>Frank</w:t>
            </w:r>
          </w:p>
        </w:tc>
        <w:tc>
          <w:tcPr>
            <w:tcW w:w="2180" w:type="dxa"/>
          </w:tcPr>
          <w:p w14:paraId="0A548D1F" w14:textId="2F740A17" w:rsidR="005D76C3" w:rsidRPr="005D76C3" w:rsidRDefault="005D76C3" w:rsidP="005D76C3">
            <w:pPr>
              <w:ind w:firstLine="0"/>
            </w:pPr>
            <w:r>
              <w:t>Garvin</w:t>
            </w:r>
          </w:p>
        </w:tc>
      </w:tr>
      <w:tr w:rsidR="005D76C3" w:rsidRPr="005D76C3" w14:paraId="5481DED9" w14:textId="77777777" w:rsidTr="005D76C3">
        <w:tc>
          <w:tcPr>
            <w:tcW w:w="2179" w:type="dxa"/>
          </w:tcPr>
          <w:p w14:paraId="3E1EBB8D" w14:textId="11B3DDB7" w:rsidR="005D76C3" w:rsidRPr="005D76C3" w:rsidRDefault="005D76C3" w:rsidP="005D76C3">
            <w:pPr>
              <w:ind w:firstLine="0"/>
            </w:pPr>
            <w:r>
              <w:t>Gatch</w:t>
            </w:r>
          </w:p>
        </w:tc>
        <w:tc>
          <w:tcPr>
            <w:tcW w:w="2179" w:type="dxa"/>
          </w:tcPr>
          <w:p w14:paraId="3C0DD5E8" w14:textId="3C4D624A" w:rsidR="005D76C3" w:rsidRPr="005D76C3" w:rsidRDefault="005D76C3" w:rsidP="005D76C3">
            <w:pPr>
              <w:ind w:firstLine="0"/>
            </w:pPr>
            <w:r>
              <w:t>Gibson</w:t>
            </w:r>
          </w:p>
        </w:tc>
        <w:tc>
          <w:tcPr>
            <w:tcW w:w="2180" w:type="dxa"/>
          </w:tcPr>
          <w:p w14:paraId="79D3FC45" w14:textId="7FC07C2F" w:rsidR="005D76C3" w:rsidRPr="005D76C3" w:rsidRDefault="005D76C3" w:rsidP="005D76C3">
            <w:pPr>
              <w:ind w:firstLine="0"/>
            </w:pPr>
            <w:r>
              <w:t>Gilliam</w:t>
            </w:r>
          </w:p>
        </w:tc>
      </w:tr>
      <w:tr w:rsidR="005D76C3" w:rsidRPr="005D76C3" w14:paraId="5CDDFA42" w14:textId="77777777" w:rsidTr="005D76C3">
        <w:tc>
          <w:tcPr>
            <w:tcW w:w="2179" w:type="dxa"/>
          </w:tcPr>
          <w:p w14:paraId="154F075F" w14:textId="166905F9" w:rsidR="005D76C3" w:rsidRPr="005D76C3" w:rsidRDefault="005D76C3" w:rsidP="005D76C3">
            <w:pPr>
              <w:ind w:firstLine="0"/>
            </w:pPr>
            <w:r>
              <w:t>Gilliard</w:t>
            </w:r>
          </w:p>
        </w:tc>
        <w:tc>
          <w:tcPr>
            <w:tcW w:w="2179" w:type="dxa"/>
          </w:tcPr>
          <w:p w14:paraId="13DA8781" w14:textId="5616CE57" w:rsidR="005D76C3" w:rsidRPr="005D76C3" w:rsidRDefault="005D76C3" w:rsidP="005D76C3">
            <w:pPr>
              <w:ind w:firstLine="0"/>
            </w:pPr>
            <w:r>
              <w:t>Gilreath</w:t>
            </w:r>
          </w:p>
        </w:tc>
        <w:tc>
          <w:tcPr>
            <w:tcW w:w="2180" w:type="dxa"/>
          </w:tcPr>
          <w:p w14:paraId="418D17FC" w14:textId="43F6B1E0" w:rsidR="005D76C3" w:rsidRPr="005D76C3" w:rsidRDefault="005D76C3" w:rsidP="005D76C3">
            <w:pPr>
              <w:ind w:firstLine="0"/>
            </w:pPr>
            <w:r>
              <w:t>Govan</w:t>
            </w:r>
          </w:p>
        </w:tc>
      </w:tr>
      <w:tr w:rsidR="005D76C3" w:rsidRPr="005D76C3" w14:paraId="6C10F4BF" w14:textId="77777777" w:rsidTr="005D76C3">
        <w:tc>
          <w:tcPr>
            <w:tcW w:w="2179" w:type="dxa"/>
          </w:tcPr>
          <w:p w14:paraId="4AD69C67" w14:textId="6A12C925" w:rsidR="005D76C3" w:rsidRPr="005D76C3" w:rsidRDefault="005D76C3" w:rsidP="005D76C3">
            <w:pPr>
              <w:ind w:firstLine="0"/>
            </w:pPr>
            <w:r>
              <w:t>Grant</w:t>
            </w:r>
          </w:p>
        </w:tc>
        <w:tc>
          <w:tcPr>
            <w:tcW w:w="2179" w:type="dxa"/>
          </w:tcPr>
          <w:p w14:paraId="263B00DF" w14:textId="6DBB8A6C" w:rsidR="005D76C3" w:rsidRPr="005D76C3" w:rsidRDefault="005D76C3" w:rsidP="005D76C3">
            <w:pPr>
              <w:ind w:firstLine="0"/>
            </w:pPr>
            <w:r>
              <w:t>Guest</w:t>
            </w:r>
          </w:p>
        </w:tc>
        <w:tc>
          <w:tcPr>
            <w:tcW w:w="2180" w:type="dxa"/>
          </w:tcPr>
          <w:p w14:paraId="409D429A" w14:textId="4EBA4659" w:rsidR="005D76C3" w:rsidRPr="005D76C3" w:rsidRDefault="005D76C3" w:rsidP="005D76C3">
            <w:pPr>
              <w:ind w:firstLine="0"/>
            </w:pPr>
            <w:r>
              <w:t>Guffey</w:t>
            </w:r>
          </w:p>
        </w:tc>
      </w:tr>
      <w:tr w:rsidR="005D76C3" w:rsidRPr="005D76C3" w14:paraId="45FB5D86" w14:textId="77777777" w:rsidTr="005D76C3">
        <w:tc>
          <w:tcPr>
            <w:tcW w:w="2179" w:type="dxa"/>
          </w:tcPr>
          <w:p w14:paraId="618A2551" w14:textId="5B299A93" w:rsidR="005D76C3" w:rsidRPr="005D76C3" w:rsidRDefault="005D76C3" w:rsidP="005D76C3">
            <w:pPr>
              <w:ind w:firstLine="0"/>
            </w:pPr>
            <w:r>
              <w:t>Haddon</w:t>
            </w:r>
          </w:p>
        </w:tc>
        <w:tc>
          <w:tcPr>
            <w:tcW w:w="2179" w:type="dxa"/>
          </w:tcPr>
          <w:p w14:paraId="0BC67DDA" w14:textId="661BD5DD" w:rsidR="005D76C3" w:rsidRPr="005D76C3" w:rsidRDefault="005D76C3" w:rsidP="005D76C3">
            <w:pPr>
              <w:ind w:firstLine="0"/>
            </w:pPr>
            <w:r>
              <w:t>Hager</w:t>
            </w:r>
          </w:p>
        </w:tc>
        <w:tc>
          <w:tcPr>
            <w:tcW w:w="2180" w:type="dxa"/>
          </w:tcPr>
          <w:p w14:paraId="58D6DD79" w14:textId="54E85EAB" w:rsidR="005D76C3" w:rsidRPr="005D76C3" w:rsidRDefault="005D76C3" w:rsidP="005D76C3">
            <w:pPr>
              <w:ind w:firstLine="0"/>
            </w:pPr>
            <w:r>
              <w:t>Harris</w:t>
            </w:r>
          </w:p>
        </w:tc>
      </w:tr>
      <w:tr w:rsidR="005D76C3" w:rsidRPr="005D76C3" w14:paraId="05FB2D04" w14:textId="77777777" w:rsidTr="005D76C3">
        <w:tc>
          <w:tcPr>
            <w:tcW w:w="2179" w:type="dxa"/>
          </w:tcPr>
          <w:p w14:paraId="573FAD1A" w14:textId="7184A8B9" w:rsidR="005D76C3" w:rsidRPr="005D76C3" w:rsidRDefault="005D76C3" w:rsidP="005D76C3">
            <w:pPr>
              <w:ind w:firstLine="0"/>
            </w:pPr>
            <w:r>
              <w:t>Hartnett</w:t>
            </w:r>
          </w:p>
        </w:tc>
        <w:tc>
          <w:tcPr>
            <w:tcW w:w="2179" w:type="dxa"/>
          </w:tcPr>
          <w:p w14:paraId="40E0ACF7" w14:textId="0949C2E9" w:rsidR="005D76C3" w:rsidRPr="005D76C3" w:rsidRDefault="005D76C3" w:rsidP="005D76C3">
            <w:pPr>
              <w:ind w:firstLine="0"/>
            </w:pPr>
            <w:r>
              <w:t>Hartz</w:t>
            </w:r>
          </w:p>
        </w:tc>
        <w:tc>
          <w:tcPr>
            <w:tcW w:w="2180" w:type="dxa"/>
          </w:tcPr>
          <w:p w14:paraId="06585680" w14:textId="6DC7284D" w:rsidR="005D76C3" w:rsidRPr="005D76C3" w:rsidRDefault="005D76C3" w:rsidP="005D76C3">
            <w:pPr>
              <w:ind w:firstLine="0"/>
            </w:pPr>
            <w:r>
              <w:t>Henderson-Myers</w:t>
            </w:r>
          </w:p>
        </w:tc>
      </w:tr>
      <w:tr w:rsidR="005D76C3" w:rsidRPr="005D76C3" w14:paraId="79C96200" w14:textId="77777777" w:rsidTr="005D76C3">
        <w:tc>
          <w:tcPr>
            <w:tcW w:w="2179" w:type="dxa"/>
          </w:tcPr>
          <w:p w14:paraId="0FFAB4FE" w14:textId="0C621301" w:rsidR="005D76C3" w:rsidRPr="005D76C3" w:rsidRDefault="005D76C3" w:rsidP="005D76C3">
            <w:pPr>
              <w:ind w:firstLine="0"/>
            </w:pPr>
            <w:r>
              <w:t>Herbkersman</w:t>
            </w:r>
          </w:p>
        </w:tc>
        <w:tc>
          <w:tcPr>
            <w:tcW w:w="2179" w:type="dxa"/>
          </w:tcPr>
          <w:p w14:paraId="1FFE3324" w14:textId="297FB8C0" w:rsidR="005D76C3" w:rsidRPr="005D76C3" w:rsidRDefault="005D76C3" w:rsidP="005D76C3">
            <w:pPr>
              <w:ind w:firstLine="0"/>
            </w:pPr>
            <w:r>
              <w:t>Hewitt</w:t>
            </w:r>
          </w:p>
        </w:tc>
        <w:tc>
          <w:tcPr>
            <w:tcW w:w="2180" w:type="dxa"/>
          </w:tcPr>
          <w:p w14:paraId="75FCAEC3" w14:textId="23DF57BF" w:rsidR="005D76C3" w:rsidRPr="005D76C3" w:rsidRDefault="005D76C3" w:rsidP="005D76C3">
            <w:pPr>
              <w:ind w:firstLine="0"/>
            </w:pPr>
            <w:r>
              <w:t>Hiott</w:t>
            </w:r>
          </w:p>
        </w:tc>
      </w:tr>
      <w:tr w:rsidR="005D76C3" w:rsidRPr="005D76C3" w14:paraId="7895BB90" w14:textId="77777777" w:rsidTr="005D76C3">
        <w:tc>
          <w:tcPr>
            <w:tcW w:w="2179" w:type="dxa"/>
          </w:tcPr>
          <w:p w14:paraId="3DC1A13F" w14:textId="4A36047E" w:rsidR="005D76C3" w:rsidRPr="005D76C3" w:rsidRDefault="005D76C3" w:rsidP="005D76C3">
            <w:pPr>
              <w:ind w:firstLine="0"/>
            </w:pPr>
            <w:r>
              <w:t>Hixon</w:t>
            </w:r>
          </w:p>
        </w:tc>
        <w:tc>
          <w:tcPr>
            <w:tcW w:w="2179" w:type="dxa"/>
          </w:tcPr>
          <w:p w14:paraId="4853C27B" w14:textId="155721E7" w:rsidR="005D76C3" w:rsidRPr="005D76C3" w:rsidRDefault="005D76C3" w:rsidP="005D76C3">
            <w:pPr>
              <w:ind w:firstLine="0"/>
            </w:pPr>
            <w:r>
              <w:t>Holman</w:t>
            </w:r>
          </w:p>
        </w:tc>
        <w:tc>
          <w:tcPr>
            <w:tcW w:w="2180" w:type="dxa"/>
          </w:tcPr>
          <w:p w14:paraId="5058C54B" w14:textId="4ABC6360" w:rsidR="005D76C3" w:rsidRPr="005D76C3" w:rsidRDefault="005D76C3" w:rsidP="005D76C3">
            <w:pPr>
              <w:ind w:firstLine="0"/>
            </w:pPr>
            <w:r>
              <w:t>Hosey</w:t>
            </w:r>
          </w:p>
        </w:tc>
      </w:tr>
      <w:tr w:rsidR="005D76C3" w:rsidRPr="005D76C3" w14:paraId="7ECAF260" w14:textId="77777777" w:rsidTr="005D76C3">
        <w:tc>
          <w:tcPr>
            <w:tcW w:w="2179" w:type="dxa"/>
          </w:tcPr>
          <w:p w14:paraId="2349840B" w14:textId="383D2627" w:rsidR="005D76C3" w:rsidRPr="005D76C3" w:rsidRDefault="005D76C3" w:rsidP="005D76C3">
            <w:pPr>
              <w:ind w:firstLine="0"/>
            </w:pPr>
            <w:r>
              <w:t>Huff</w:t>
            </w:r>
          </w:p>
        </w:tc>
        <w:tc>
          <w:tcPr>
            <w:tcW w:w="2179" w:type="dxa"/>
          </w:tcPr>
          <w:p w14:paraId="565B4FDE" w14:textId="1CED7C90" w:rsidR="005D76C3" w:rsidRPr="005D76C3" w:rsidRDefault="005D76C3" w:rsidP="005D76C3">
            <w:pPr>
              <w:ind w:firstLine="0"/>
            </w:pPr>
            <w:r>
              <w:t>J. E. Johnson</w:t>
            </w:r>
          </w:p>
        </w:tc>
        <w:tc>
          <w:tcPr>
            <w:tcW w:w="2180" w:type="dxa"/>
          </w:tcPr>
          <w:p w14:paraId="0813E87F" w14:textId="5DD06459" w:rsidR="005D76C3" w:rsidRPr="005D76C3" w:rsidRDefault="005D76C3" w:rsidP="005D76C3">
            <w:pPr>
              <w:ind w:firstLine="0"/>
            </w:pPr>
            <w:r>
              <w:t>Jordan</w:t>
            </w:r>
          </w:p>
        </w:tc>
      </w:tr>
      <w:tr w:rsidR="005D76C3" w:rsidRPr="005D76C3" w14:paraId="5824EE27" w14:textId="77777777" w:rsidTr="005D76C3">
        <w:tc>
          <w:tcPr>
            <w:tcW w:w="2179" w:type="dxa"/>
          </w:tcPr>
          <w:p w14:paraId="4AC14D74" w14:textId="1EA6817A" w:rsidR="005D76C3" w:rsidRPr="005D76C3" w:rsidRDefault="005D76C3" w:rsidP="005D76C3">
            <w:pPr>
              <w:ind w:firstLine="0"/>
            </w:pPr>
            <w:r>
              <w:t>Kilmartin</w:t>
            </w:r>
          </w:p>
        </w:tc>
        <w:tc>
          <w:tcPr>
            <w:tcW w:w="2179" w:type="dxa"/>
          </w:tcPr>
          <w:p w14:paraId="74C5294A" w14:textId="74C1E24F" w:rsidR="005D76C3" w:rsidRPr="005D76C3" w:rsidRDefault="005D76C3" w:rsidP="005D76C3">
            <w:pPr>
              <w:ind w:firstLine="0"/>
            </w:pPr>
            <w:r>
              <w:t>King</w:t>
            </w:r>
          </w:p>
        </w:tc>
        <w:tc>
          <w:tcPr>
            <w:tcW w:w="2180" w:type="dxa"/>
          </w:tcPr>
          <w:p w14:paraId="4ACDE708" w14:textId="4D13EB5B" w:rsidR="005D76C3" w:rsidRPr="005D76C3" w:rsidRDefault="005D76C3" w:rsidP="005D76C3">
            <w:pPr>
              <w:ind w:firstLine="0"/>
            </w:pPr>
            <w:r>
              <w:t>Kirby</w:t>
            </w:r>
          </w:p>
        </w:tc>
      </w:tr>
      <w:tr w:rsidR="005D76C3" w:rsidRPr="005D76C3" w14:paraId="6524BB66" w14:textId="77777777" w:rsidTr="005D76C3">
        <w:tc>
          <w:tcPr>
            <w:tcW w:w="2179" w:type="dxa"/>
          </w:tcPr>
          <w:p w14:paraId="1BD13C9D" w14:textId="1038E93D" w:rsidR="005D76C3" w:rsidRPr="005D76C3" w:rsidRDefault="005D76C3" w:rsidP="005D76C3">
            <w:pPr>
              <w:ind w:firstLine="0"/>
            </w:pPr>
            <w:r>
              <w:t>Landing</w:t>
            </w:r>
          </w:p>
        </w:tc>
        <w:tc>
          <w:tcPr>
            <w:tcW w:w="2179" w:type="dxa"/>
          </w:tcPr>
          <w:p w14:paraId="450F22D5" w14:textId="72588134" w:rsidR="005D76C3" w:rsidRPr="005D76C3" w:rsidRDefault="005D76C3" w:rsidP="005D76C3">
            <w:pPr>
              <w:ind w:firstLine="0"/>
            </w:pPr>
            <w:r>
              <w:t>Lastinger</w:t>
            </w:r>
          </w:p>
        </w:tc>
        <w:tc>
          <w:tcPr>
            <w:tcW w:w="2180" w:type="dxa"/>
          </w:tcPr>
          <w:p w14:paraId="70B83060" w14:textId="4861A2FF" w:rsidR="005D76C3" w:rsidRPr="005D76C3" w:rsidRDefault="005D76C3" w:rsidP="005D76C3">
            <w:pPr>
              <w:ind w:firstLine="0"/>
            </w:pPr>
            <w:r>
              <w:t>Lawson</w:t>
            </w:r>
          </w:p>
        </w:tc>
      </w:tr>
      <w:tr w:rsidR="005D76C3" w:rsidRPr="005D76C3" w14:paraId="259425A1" w14:textId="77777777" w:rsidTr="005D76C3">
        <w:tc>
          <w:tcPr>
            <w:tcW w:w="2179" w:type="dxa"/>
          </w:tcPr>
          <w:p w14:paraId="4D3620E1" w14:textId="64B6FB42" w:rsidR="005D76C3" w:rsidRPr="005D76C3" w:rsidRDefault="005D76C3" w:rsidP="005D76C3">
            <w:pPr>
              <w:ind w:firstLine="0"/>
            </w:pPr>
            <w:r>
              <w:t>Ligon</w:t>
            </w:r>
          </w:p>
        </w:tc>
        <w:tc>
          <w:tcPr>
            <w:tcW w:w="2179" w:type="dxa"/>
          </w:tcPr>
          <w:p w14:paraId="30983600" w14:textId="5AD1FF06" w:rsidR="005D76C3" w:rsidRPr="005D76C3" w:rsidRDefault="005D76C3" w:rsidP="005D76C3">
            <w:pPr>
              <w:ind w:firstLine="0"/>
            </w:pPr>
            <w:r>
              <w:t>Long</w:t>
            </w:r>
          </w:p>
        </w:tc>
        <w:tc>
          <w:tcPr>
            <w:tcW w:w="2180" w:type="dxa"/>
          </w:tcPr>
          <w:p w14:paraId="5A5C64CE" w14:textId="4531602C" w:rsidR="005D76C3" w:rsidRPr="005D76C3" w:rsidRDefault="005D76C3" w:rsidP="005D76C3">
            <w:pPr>
              <w:ind w:firstLine="0"/>
            </w:pPr>
            <w:r>
              <w:t>Lowe</w:t>
            </w:r>
          </w:p>
        </w:tc>
      </w:tr>
      <w:tr w:rsidR="005D76C3" w:rsidRPr="005D76C3" w14:paraId="22A468E4" w14:textId="77777777" w:rsidTr="005D76C3">
        <w:tc>
          <w:tcPr>
            <w:tcW w:w="2179" w:type="dxa"/>
          </w:tcPr>
          <w:p w14:paraId="3F744F74" w14:textId="12434D68" w:rsidR="005D76C3" w:rsidRPr="005D76C3" w:rsidRDefault="005D76C3" w:rsidP="005D76C3">
            <w:pPr>
              <w:ind w:firstLine="0"/>
            </w:pPr>
            <w:r>
              <w:t>Luck</w:t>
            </w:r>
          </w:p>
        </w:tc>
        <w:tc>
          <w:tcPr>
            <w:tcW w:w="2179" w:type="dxa"/>
          </w:tcPr>
          <w:p w14:paraId="6C18F74B" w14:textId="3AFD44F4" w:rsidR="005D76C3" w:rsidRPr="005D76C3" w:rsidRDefault="005D76C3" w:rsidP="005D76C3">
            <w:pPr>
              <w:ind w:firstLine="0"/>
            </w:pPr>
            <w:r>
              <w:t>Magnuson</w:t>
            </w:r>
          </w:p>
        </w:tc>
        <w:tc>
          <w:tcPr>
            <w:tcW w:w="2180" w:type="dxa"/>
          </w:tcPr>
          <w:p w14:paraId="14D3F681" w14:textId="214B2AFF" w:rsidR="005D76C3" w:rsidRPr="005D76C3" w:rsidRDefault="005D76C3" w:rsidP="005D76C3">
            <w:pPr>
              <w:ind w:firstLine="0"/>
            </w:pPr>
            <w:r>
              <w:t>Martin</w:t>
            </w:r>
          </w:p>
        </w:tc>
      </w:tr>
      <w:tr w:rsidR="005D76C3" w:rsidRPr="005D76C3" w14:paraId="0D757746" w14:textId="77777777" w:rsidTr="005D76C3">
        <w:tc>
          <w:tcPr>
            <w:tcW w:w="2179" w:type="dxa"/>
          </w:tcPr>
          <w:p w14:paraId="1858A4E2" w14:textId="5BBD30C2" w:rsidR="005D76C3" w:rsidRPr="005D76C3" w:rsidRDefault="005D76C3" w:rsidP="005D76C3">
            <w:pPr>
              <w:ind w:firstLine="0"/>
            </w:pPr>
            <w:r>
              <w:t>McCravy</w:t>
            </w:r>
          </w:p>
        </w:tc>
        <w:tc>
          <w:tcPr>
            <w:tcW w:w="2179" w:type="dxa"/>
          </w:tcPr>
          <w:p w14:paraId="1BBA3278" w14:textId="04045E31" w:rsidR="005D76C3" w:rsidRPr="005D76C3" w:rsidRDefault="005D76C3" w:rsidP="005D76C3">
            <w:pPr>
              <w:ind w:firstLine="0"/>
            </w:pPr>
            <w:r>
              <w:t>McDaniel</w:t>
            </w:r>
          </w:p>
        </w:tc>
        <w:tc>
          <w:tcPr>
            <w:tcW w:w="2180" w:type="dxa"/>
          </w:tcPr>
          <w:p w14:paraId="512EDA31" w14:textId="369E3DDE" w:rsidR="005D76C3" w:rsidRPr="005D76C3" w:rsidRDefault="005D76C3" w:rsidP="005D76C3">
            <w:pPr>
              <w:ind w:firstLine="0"/>
            </w:pPr>
            <w:r>
              <w:t>McGinnis</w:t>
            </w:r>
          </w:p>
        </w:tc>
      </w:tr>
      <w:tr w:rsidR="005D76C3" w:rsidRPr="005D76C3" w14:paraId="4760EE36" w14:textId="77777777" w:rsidTr="005D76C3">
        <w:tc>
          <w:tcPr>
            <w:tcW w:w="2179" w:type="dxa"/>
          </w:tcPr>
          <w:p w14:paraId="6E6D7A5D" w14:textId="6FB82CBC" w:rsidR="005D76C3" w:rsidRPr="005D76C3" w:rsidRDefault="005D76C3" w:rsidP="005D76C3">
            <w:pPr>
              <w:ind w:firstLine="0"/>
            </w:pPr>
            <w:r>
              <w:t>C. Mitchell</w:t>
            </w:r>
          </w:p>
        </w:tc>
        <w:tc>
          <w:tcPr>
            <w:tcW w:w="2179" w:type="dxa"/>
          </w:tcPr>
          <w:p w14:paraId="78FC3BFD" w14:textId="07992641" w:rsidR="005D76C3" w:rsidRPr="005D76C3" w:rsidRDefault="005D76C3" w:rsidP="005D76C3">
            <w:pPr>
              <w:ind w:firstLine="0"/>
            </w:pPr>
            <w:r>
              <w:t>D. Mitchell</w:t>
            </w:r>
          </w:p>
        </w:tc>
        <w:tc>
          <w:tcPr>
            <w:tcW w:w="2180" w:type="dxa"/>
          </w:tcPr>
          <w:p w14:paraId="7F966300" w14:textId="195D4C21" w:rsidR="005D76C3" w:rsidRPr="005D76C3" w:rsidRDefault="005D76C3" w:rsidP="005D76C3">
            <w:pPr>
              <w:ind w:firstLine="0"/>
            </w:pPr>
            <w:r>
              <w:t>Montgomery</w:t>
            </w:r>
          </w:p>
        </w:tc>
      </w:tr>
      <w:tr w:rsidR="005D76C3" w:rsidRPr="005D76C3" w14:paraId="326127D1" w14:textId="77777777" w:rsidTr="005D76C3">
        <w:tc>
          <w:tcPr>
            <w:tcW w:w="2179" w:type="dxa"/>
          </w:tcPr>
          <w:p w14:paraId="6C9F6727" w14:textId="2B3E5087" w:rsidR="005D76C3" w:rsidRPr="005D76C3" w:rsidRDefault="005D76C3" w:rsidP="005D76C3">
            <w:pPr>
              <w:ind w:firstLine="0"/>
            </w:pPr>
            <w:r>
              <w:t>T. Moore</w:t>
            </w:r>
          </w:p>
        </w:tc>
        <w:tc>
          <w:tcPr>
            <w:tcW w:w="2179" w:type="dxa"/>
          </w:tcPr>
          <w:p w14:paraId="3A4545B2" w14:textId="10A409E9" w:rsidR="005D76C3" w:rsidRPr="005D76C3" w:rsidRDefault="005D76C3" w:rsidP="005D76C3">
            <w:pPr>
              <w:ind w:firstLine="0"/>
            </w:pPr>
            <w:r>
              <w:t>Morgan</w:t>
            </w:r>
          </w:p>
        </w:tc>
        <w:tc>
          <w:tcPr>
            <w:tcW w:w="2180" w:type="dxa"/>
          </w:tcPr>
          <w:p w14:paraId="0E8F8154" w14:textId="001CF256" w:rsidR="005D76C3" w:rsidRPr="005D76C3" w:rsidRDefault="005D76C3" w:rsidP="005D76C3">
            <w:pPr>
              <w:ind w:firstLine="0"/>
            </w:pPr>
            <w:r>
              <w:t>Moss</w:t>
            </w:r>
          </w:p>
        </w:tc>
      </w:tr>
      <w:tr w:rsidR="005D76C3" w:rsidRPr="005D76C3" w14:paraId="4FFE9720" w14:textId="77777777" w:rsidTr="005D76C3">
        <w:tc>
          <w:tcPr>
            <w:tcW w:w="2179" w:type="dxa"/>
          </w:tcPr>
          <w:p w14:paraId="54414E86" w14:textId="718973AD" w:rsidR="005D76C3" w:rsidRPr="005D76C3" w:rsidRDefault="005D76C3" w:rsidP="005D76C3">
            <w:pPr>
              <w:ind w:firstLine="0"/>
            </w:pPr>
            <w:r>
              <w:t>Neese</w:t>
            </w:r>
          </w:p>
        </w:tc>
        <w:tc>
          <w:tcPr>
            <w:tcW w:w="2179" w:type="dxa"/>
          </w:tcPr>
          <w:p w14:paraId="686E3D19" w14:textId="4127BB05" w:rsidR="005D76C3" w:rsidRPr="005D76C3" w:rsidRDefault="005D76C3" w:rsidP="005D76C3">
            <w:pPr>
              <w:ind w:firstLine="0"/>
            </w:pPr>
            <w:r>
              <w:t>B. Newton</w:t>
            </w:r>
          </w:p>
        </w:tc>
        <w:tc>
          <w:tcPr>
            <w:tcW w:w="2180" w:type="dxa"/>
          </w:tcPr>
          <w:p w14:paraId="682AE0CA" w14:textId="2C3E8AC1" w:rsidR="005D76C3" w:rsidRPr="005D76C3" w:rsidRDefault="005D76C3" w:rsidP="005D76C3">
            <w:pPr>
              <w:ind w:firstLine="0"/>
            </w:pPr>
            <w:r>
              <w:t>W. Newton</w:t>
            </w:r>
          </w:p>
        </w:tc>
      </w:tr>
      <w:tr w:rsidR="005D76C3" w:rsidRPr="005D76C3" w14:paraId="72567A04" w14:textId="77777777" w:rsidTr="005D76C3">
        <w:tc>
          <w:tcPr>
            <w:tcW w:w="2179" w:type="dxa"/>
          </w:tcPr>
          <w:p w14:paraId="74F8761F" w14:textId="765DE314" w:rsidR="005D76C3" w:rsidRPr="005D76C3" w:rsidRDefault="005D76C3" w:rsidP="005D76C3">
            <w:pPr>
              <w:ind w:firstLine="0"/>
            </w:pPr>
            <w:r>
              <w:t>Oremus</w:t>
            </w:r>
          </w:p>
        </w:tc>
        <w:tc>
          <w:tcPr>
            <w:tcW w:w="2179" w:type="dxa"/>
          </w:tcPr>
          <w:p w14:paraId="7AD878BF" w14:textId="0ADD75B9" w:rsidR="005D76C3" w:rsidRPr="005D76C3" w:rsidRDefault="005D76C3" w:rsidP="005D76C3">
            <w:pPr>
              <w:ind w:firstLine="0"/>
            </w:pPr>
            <w:r>
              <w:t>Pace</w:t>
            </w:r>
          </w:p>
        </w:tc>
        <w:tc>
          <w:tcPr>
            <w:tcW w:w="2180" w:type="dxa"/>
          </w:tcPr>
          <w:p w14:paraId="5D9D3065" w14:textId="6CF9ECA2" w:rsidR="005D76C3" w:rsidRPr="005D76C3" w:rsidRDefault="005D76C3" w:rsidP="005D76C3">
            <w:pPr>
              <w:ind w:firstLine="0"/>
            </w:pPr>
            <w:r>
              <w:t>Pedalino</w:t>
            </w:r>
          </w:p>
        </w:tc>
      </w:tr>
      <w:tr w:rsidR="005D76C3" w:rsidRPr="005D76C3" w14:paraId="5934C3CD" w14:textId="77777777" w:rsidTr="005D76C3">
        <w:tc>
          <w:tcPr>
            <w:tcW w:w="2179" w:type="dxa"/>
          </w:tcPr>
          <w:p w14:paraId="7A93D7CC" w14:textId="4AF7E60E" w:rsidR="005D76C3" w:rsidRPr="005D76C3" w:rsidRDefault="005D76C3" w:rsidP="005D76C3">
            <w:pPr>
              <w:ind w:firstLine="0"/>
            </w:pPr>
            <w:r>
              <w:t>Pope</w:t>
            </w:r>
          </w:p>
        </w:tc>
        <w:tc>
          <w:tcPr>
            <w:tcW w:w="2179" w:type="dxa"/>
          </w:tcPr>
          <w:p w14:paraId="14CAA021" w14:textId="234193CF" w:rsidR="005D76C3" w:rsidRPr="005D76C3" w:rsidRDefault="005D76C3" w:rsidP="005D76C3">
            <w:pPr>
              <w:ind w:firstLine="0"/>
            </w:pPr>
            <w:r>
              <w:t>Rankin</w:t>
            </w:r>
          </w:p>
        </w:tc>
        <w:tc>
          <w:tcPr>
            <w:tcW w:w="2180" w:type="dxa"/>
          </w:tcPr>
          <w:p w14:paraId="3C6DBE92" w14:textId="25D0352E" w:rsidR="005D76C3" w:rsidRPr="005D76C3" w:rsidRDefault="005D76C3" w:rsidP="005D76C3">
            <w:pPr>
              <w:ind w:firstLine="0"/>
            </w:pPr>
            <w:r>
              <w:t>Reese</w:t>
            </w:r>
          </w:p>
        </w:tc>
      </w:tr>
      <w:tr w:rsidR="005D76C3" w:rsidRPr="005D76C3" w14:paraId="55211CDB" w14:textId="77777777" w:rsidTr="005D76C3">
        <w:tc>
          <w:tcPr>
            <w:tcW w:w="2179" w:type="dxa"/>
          </w:tcPr>
          <w:p w14:paraId="5848645E" w14:textId="3F94FC67" w:rsidR="005D76C3" w:rsidRPr="005D76C3" w:rsidRDefault="005D76C3" w:rsidP="005D76C3">
            <w:pPr>
              <w:ind w:firstLine="0"/>
            </w:pPr>
            <w:r>
              <w:t>Rivers</w:t>
            </w:r>
          </w:p>
        </w:tc>
        <w:tc>
          <w:tcPr>
            <w:tcW w:w="2179" w:type="dxa"/>
          </w:tcPr>
          <w:p w14:paraId="6C3F3C44" w14:textId="51A3DB53" w:rsidR="005D76C3" w:rsidRPr="005D76C3" w:rsidRDefault="005D76C3" w:rsidP="005D76C3">
            <w:pPr>
              <w:ind w:firstLine="0"/>
            </w:pPr>
            <w:r>
              <w:t>Robbins</w:t>
            </w:r>
          </w:p>
        </w:tc>
        <w:tc>
          <w:tcPr>
            <w:tcW w:w="2180" w:type="dxa"/>
          </w:tcPr>
          <w:p w14:paraId="50F7FFE7" w14:textId="1621EC2D" w:rsidR="005D76C3" w:rsidRPr="005D76C3" w:rsidRDefault="005D76C3" w:rsidP="005D76C3">
            <w:pPr>
              <w:ind w:firstLine="0"/>
            </w:pPr>
            <w:r>
              <w:t>Rose</w:t>
            </w:r>
          </w:p>
        </w:tc>
      </w:tr>
      <w:tr w:rsidR="005D76C3" w:rsidRPr="005D76C3" w14:paraId="14F9A35C" w14:textId="77777777" w:rsidTr="005D76C3">
        <w:tc>
          <w:tcPr>
            <w:tcW w:w="2179" w:type="dxa"/>
          </w:tcPr>
          <w:p w14:paraId="725CD286" w14:textId="2E6E38D7" w:rsidR="005D76C3" w:rsidRPr="005D76C3" w:rsidRDefault="005D76C3" w:rsidP="005D76C3">
            <w:pPr>
              <w:ind w:firstLine="0"/>
            </w:pPr>
            <w:r>
              <w:t>Rutherford</w:t>
            </w:r>
          </w:p>
        </w:tc>
        <w:tc>
          <w:tcPr>
            <w:tcW w:w="2179" w:type="dxa"/>
          </w:tcPr>
          <w:p w14:paraId="6E055E21" w14:textId="55875650" w:rsidR="005D76C3" w:rsidRPr="005D76C3" w:rsidRDefault="005D76C3" w:rsidP="005D76C3">
            <w:pPr>
              <w:ind w:firstLine="0"/>
            </w:pPr>
            <w:r>
              <w:t>Sanders</w:t>
            </w:r>
          </w:p>
        </w:tc>
        <w:tc>
          <w:tcPr>
            <w:tcW w:w="2180" w:type="dxa"/>
          </w:tcPr>
          <w:p w14:paraId="5EF91724" w14:textId="44071C78" w:rsidR="005D76C3" w:rsidRPr="005D76C3" w:rsidRDefault="005D76C3" w:rsidP="005D76C3">
            <w:pPr>
              <w:ind w:firstLine="0"/>
            </w:pPr>
            <w:r>
              <w:t>Schuessler</w:t>
            </w:r>
          </w:p>
        </w:tc>
      </w:tr>
      <w:tr w:rsidR="005D76C3" w:rsidRPr="005D76C3" w14:paraId="2B12850C" w14:textId="77777777" w:rsidTr="005D76C3">
        <w:tc>
          <w:tcPr>
            <w:tcW w:w="2179" w:type="dxa"/>
          </w:tcPr>
          <w:p w14:paraId="47FCCDBF" w14:textId="5FDC0687" w:rsidR="005D76C3" w:rsidRPr="005D76C3" w:rsidRDefault="005D76C3" w:rsidP="005D76C3">
            <w:pPr>
              <w:ind w:firstLine="0"/>
            </w:pPr>
            <w:r>
              <w:t>Sessions</w:t>
            </w:r>
          </w:p>
        </w:tc>
        <w:tc>
          <w:tcPr>
            <w:tcW w:w="2179" w:type="dxa"/>
          </w:tcPr>
          <w:p w14:paraId="486E039C" w14:textId="16F34834" w:rsidR="005D76C3" w:rsidRPr="005D76C3" w:rsidRDefault="005D76C3" w:rsidP="005D76C3">
            <w:pPr>
              <w:ind w:firstLine="0"/>
            </w:pPr>
            <w:r>
              <w:t>G. M. Smith</w:t>
            </w:r>
          </w:p>
        </w:tc>
        <w:tc>
          <w:tcPr>
            <w:tcW w:w="2180" w:type="dxa"/>
          </w:tcPr>
          <w:p w14:paraId="3F8D4EBD" w14:textId="0E25C098" w:rsidR="005D76C3" w:rsidRPr="005D76C3" w:rsidRDefault="005D76C3" w:rsidP="005D76C3">
            <w:pPr>
              <w:ind w:firstLine="0"/>
            </w:pPr>
            <w:r>
              <w:t>Spann-Wilder</w:t>
            </w:r>
          </w:p>
        </w:tc>
      </w:tr>
      <w:tr w:rsidR="005D76C3" w:rsidRPr="005D76C3" w14:paraId="2E4EFF36" w14:textId="77777777" w:rsidTr="005D76C3">
        <w:tc>
          <w:tcPr>
            <w:tcW w:w="2179" w:type="dxa"/>
          </w:tcPr>
          <w:p w14:paraId="0086F5C7" w14:textId="595A488E" w:rsidR="005D76C3" w:rsidRPr="005D76C3" w:rsidRDefault="005D76C3" w:rsidP="005D76C3">
            <w:pPr>
              <w:ind w:firstLine="0"/>
            </w:pPr>
            <w:r>
              <w:t>Stavrinakis</w:t>
            </w:r>
          </w:p>
        </w:tc>
        <w:tc>
          <w:tcPr>
            <w:tcW w:w="2179" w:type="dxa"/>
          </w:tcPr>
          <w:p w14:paraId="548F93A8" w14:textId="779E5868" w:rsidR="005D76C3" w:rsidRPr="005D76C3" w:rsidRDefault="005D76C3" w:rsidP="005D76C3">
            <w:pPr>
              <w:ind w:firstLine="0"/>
            </w:pPr>
            <w:r>
              <w:t>Taylor</w:t>
            </w:r>
          </w:p>
        </w:tc>
        <w:tc>
          <w:tcPr>
            <w:tcW w:w="2180" w:type="dxa"/>
          </w:tcPr>
          <w:p w14:paraId="23206EFF" w14:textId="10B29268" w:rsidR="005D76C3" w:rsidRPr="005D76C3" w:rsidRDefault="005D76C3" w:rsidP="005D76C3">
            <w:pPr>
              <w:ind w:firstLine="0"/>
            </w:pPr>
            <w:r>
              <w:t>Terribile</w:t>
            </w:r>
          </w:p>
        </w:tc>
      </w:tr>
      <w:tr w:rsidR="005D76C3" w:rsidRPr="005D76C3" w14:paraId="33C21395" w14:textId="77777777" w:rsidTr="005D76C3">
        <w:tc>
          <w:tcPr>
            <w:tcW w:w="2179" w:type="dxa"/>
          </w:tcPr>
          <w:p w14:paraId="27A1748A" w14:textId="2DA766BD" w:rsidR="005D76C3" w:rsidRPr="005D76C3" w:rsidRDefault="005D76C3" w:rsidP="005D76C3">
            <w:pPr>
              <w:ind w:firstLine="0"/>
            </w:pPr>
            <w:r>
              <w:t>Vaughan</w:t>
            </w:r>
          </w:p>
        </w:tc>
        <w:tc>
          <w:tcPr>
            <w:tcW w:w="2179" w:type="dxa"/>
          </w:tcPr>
          <w:p w14:paraId="78009544" w14:textId="0A1D3B07" w:rsidR="005D76C3" w:rsidRPr="005D76C3" w:rsidRDefault="005D76C3" w:rsidP="005D76C3">
            <w:pPr>
              <w:ind w:firstLine="0"/>
            </w:pPr>
            <w:r>
              <w:t>Waters</w:t>
            </w:r>
          </w:p>
        </w:tc>
        <w:tc>
          <w:tcPr>
            <w:tcW w:w="2180" w:type="dxa"/>
          </w:tcPr>
          <w:p w14:paraId="496B4850" w14:textId="1E6E3145" w:rsidR="005D76C3" w:rsidRPr="005D76C3" w:rsidRDefault="005D76C3" w:rsidP="005D76C3">
            <w:pPr>
              <w:ind w:firstLine="0"/>
            </w:pPr>
            <w:r>
              <w:t>Wetmore</w:t>
            </w:r>
          </w:p>
        </w:tc>
      </w:tr>
      <w:tr w:rsidR="005D76C3" w:rsidRPr="005D76C3" w14:paraId="0D0C8C22" w14:textId="77777777" w:rsidTr="005D76C3">
        <w:tc>
          <w:tcPr>
            <w:tcW w:w="2179" w:type="dxa"/>
          </w:tcPr>
          <w:p w14:paraId="377611E6" w14:textId="0464E09D" w:rsidR="005D76C3" w:rsidRPr="005D76C3" w:rsidRDefault="005D76C3" w:rsidP="005D76C3">
            <w:pPr>
              <w:keepNext/>
              <w:ind w:firstLine="0"/>
            </w:pPr>
            <w:r>
              <w:t>White</w:t>
            </w:r>
          </w:p>
        </w:tc>
        <w:tc>
          <w:tcPr>
            <w:tcW w:w="2179" w:type="dxa"/>
          </w:tcPr>
          <w:p w14:paraId="47996511" w14:textId="2D099185" w:rsidR="005D76C3" w:rsidRPr="005D76C3" w:rsidRDefault="005D76C3" w:rsidP="005D76C3">
            <w:pPr>
              <w:keepNext/>
              <w:ind w:firstLine="0"/>
            </w:pPr>
            <w:r>
              <w:t>Whitmire</w:t>
            </w:r>
          </w:p>
        </w:tc>
        <w:tc>
          <w:tcPr>
            <w:tcW w:w="2180" w:type="dxa"/>
          </w:tcPr>
          <w:p w14:paraId="62C72613" w14:textId="632074C7" w:rsidR="005D76C3" w:rsidRPr="005D76C3" w:rsidRDefault="005D76C3" w:rsidP="005D76C3">
            <w:pPr>
              <w:keepNext/>
              <w:ind w:firstLine="0"/>
            </w:pPr>
            <w:r>
              <w:t>Wickensimer</w:t>
            </w:r>
          </w:p>
        </w:tc>
      </w:tr>
      <w:tr w:rsidR="005D76C3" w:rsidRPr="005D76C3" w14:paraId="0595BBE8" w14:textId="77777777" w:rsidTr="005D76C3">
        <w:tc>
          <w:tcPr>
            <w:tcW w:w="2179" w:type="dxa"/>
          </w:tcPr>
          <w:p w14:paraId="3568B70A" w14:textId="6F2CF1D9" w:rsidR="005D76C3" w:rsidRPr="005D76C3" w:rsidRDefault="005D76C3" w:rsidP="005D76C3">
            <w:pPr>
              <w:keepNext/>
              <w:ind w:firstLine="0"/>
            </w:pPr>
            <w:r>
              <w:t>Willis</w:t>
            </w:r>
          </w:p>
        </w:tc>
        <w:tc>
          <w:tcPr>
            <w:tcW w:w="2179" w:type="dxa"/>
          </w:tcPr>
          <w:p w14:paraId="0D42C770" w14:textId="2A46FFD4" w:rsidR="005D76C3" w:rsidRPr="005D76C3" w:rsidRDefault="005D76C3" w:rsidP="005D76C3">
            <w:pPr>
              <w:keepNext/>
              <w:ind w:firstLine="0"/>
            </w:pPr>
            <w:r>
              <w:t>Wooten</w:t>
            </w:r>
          </w:p>
        </w:tc>
        <w:tc>
          <w:tcPr>
            <w:tcW w:w="2180" w:type="dxa"/>
          </w:tcPr>
          <w:p w14:paraId="55E9CE21" w14:textId="00D1345F" w:rsidR="005D76C3" w:rsidRPr="005D76C3" w:rsidRDefault="005D76C3" w:rsidP="005D76C3">
            <w:pPr>
              <w:keepNext/>
              <w:ind w:firstLine="0"/>
            </w:pPr>
            <w:r>
              <w:t>Yow</w:t>
            </w:r>
          </w:p>
        </w:tc>
      </w:tr>
    </w:tbl>
    <w:p w14:paraId="57A27C81" w14:textId="77777777" w:rsidR="005D76C3" w:rsidRDefault="005D76C3" w:rsidP="005D76C3"/>
    <w:p w14:paraId="445868D6" w14:textId="0F8F43FF" w:rsidR="005D76C3" w:rsidRDefault="005D76C3" w:rsidP="005D76C3">
      <w:pPr>
        <w:jc w:val="center"/>
        <w:rPr>
          <w:b/>
        </w:rPr>
      </w:pPr>
      <w:r w:rsidRPr="005D76C3">
        <w:rPr>
          <w:b/>
        </w:rPr>
        <w:t>Total--105</w:t>
      </w:r>
    </w:p>
    <w:p w14:paraId="0607D2A6" w14:textId="77777777" w:rsidR="005D76C3" w:rsidRDefault="005D76C3" w:rsidP="005D76C3">
      <w:pPr>
        <w:jc w:val="center"/>
        <w:rPr>
          <w:b/>
        </w:rPr>
      </w:pPr>
    </w:p>
    <w:p w14:paraId="4BABB687" w14:textId="77777777" w:rsidR="005D76C3" w:rsidRDefault="005D76C3" w:rsidP="005D76C3">
      <w:pPr>
        <w:ind w:firstLine="0"/>
      </w:pPr>
      <w:r w:rsidRPr="005D76C3">
        <w:t xml:space="preserve"> </w:t>
      </w:r>
      <w:r>
        <w:t>Those who voted in the negative are:</w:t>
      </w:r>
    </w:p>
    <w:p w14:paraId="7BDAAB44" w14:textId="77777777" w:rsidR="005D76C3" w:rsidRDefault="005D76C3" w:rsidP="005D76C3"/>
    <w:p w14:paraId="3EF3FA91" w14:textId="77777777" w:rsidR="005D76C3" w:rsidRDefault="005D76C3" w:rsidP="005D76C3">
      <w:pPr>
        <w:jc w:val="center"/>
        <w:rPr>
          <w:b/>
        </w:rPr>
      </w:pPr>
      <w:r w:rsidRPr="005D76C3">
        <w:rPr>
          <w:b/>
        </w:rPr>
        <w:t>Total--0</w:t>
      </w:r>
    </w:p>
    <w:p w14:paraId="5926F0DF" w14:textId="77777777" w:rsidR="005D76C3" w:rsidRDefault="005D76C3" w:rsidP="005D76C3">
      <w:pPr>
        <w:jc w:val="center"/>
        <w:rPr>
          <w:b/>
        </w:rPr>
      </w:pPr>
    </w:p>
    <w:p w14:paraId="5892538A" w14:textId="77777777" w:rsidR="005D76C3" w:rsidRDefault="005D76C3" w:rsidP="005D76C3">
      <w:r>
        <w:t>The Conference Report was adopted and a message was ordered sent to the Senate accordingly.</w:t>
      </w:r>
    </w:p>
    <w:p w14:paraId="493C2B1E" w14:textId="45F38FE6" w:rsidR="005D76C3" w:rsidRDefault="005D76C3" w:rsidP="005D76C3"/>
    <w:p w14:paraId="009BB7D1" w14:textId="77777777" w:rsidR="005D76C3" w:rsidRPr="001C6EB3" w:rsidRDefault="005D76C3" w:rsidP="005D76C3">
      <w:pPr>
        <w:pStyle w:val="Title"/>
        <w:keepNext/>
      </w:pPr>
      <w:bookmarkStart w:id="191" w:name="file_start345"/>
      <w:bookmarkEnd w:id="191"/>
      <w:r w:rsidRPr="001C6EB3">
        <w:t>STATEMENT FOR JOURNAL</w:t>
      </w:r>
    </w:p>
    <w:p w14:paraId="244EEFF2" w14:textId="77777777" w:rsidR="005D76C3" w:rsidRPr="001C6EB3" w:rsidRDefault="005D76C3" w:rsidP="005D76C3">
      <w:pPr>
        <w:tabs>
          <w:tab w:val="left" w:pos="270"/>
          <w:tab w:val="left" w:pos="630"/>
          <w:tab w:val="left" w:pos="900"/>
          <w:tab w:val="left" w:pos="1260"/>
          <w:tab w:val="left" w:pos="1620"/>
          <w:tab w:val="left" w:pos="1980"/>
          <w:tab w:val="left" w:pos="2340"/>
          <w:tab w:val="left" w:pos="2700"/>
        </w:tabs>
        <w:ind w:firstLine="0"/>
      </w:pPr>
      <w:r w:rsidRPr="001C6EB3">
        <w:tab/>
        <w:t>I was temporarily out of the Chamber on constituent business during the vote on H. 5093. If I had been present, I would have voted in favor of the Conference Report.</w:t>
      </w:r>
    </w:p>
    <w:p w14:paraId="71319091" w14:textId="77777777" w:rsidR="005D76C3" w:rsidRDefault="005D76C3" w:rsidP="005D76C3">
      <w:pPr>
        <w:tabs>
          <w:tab w:val="left" w:pos="270"/>
          <w:tab w:val="left" w:pos="630"/>
          <w:tab w:val="left" w:pos="900"/>
          <w:tab w:val="left" w:pos="1260"/>
          <w:tab w:val="left" w:pos="1620"/>
          <w:tab w:val="left" w:pos="1980"/>
          <w:tab w:val="left" w:pos="2340"/>
          <w:tab w:val="left" w:pos="2700"/>
        </w:tabs>
        <w:ind w:firstLine="0"/>
      </w:pPr>
      <w:r w:rsidRPr="001C6EB3">
        <w:tab/>
        <w:t>Rep. Craig Gagnon</w:t>
      </w:r>
    </w:p>
    <w:p w14:paraId="63627A5D" w14:textId="1583ED0F" w:rsidR="005D76C3" w:rsidRDefault="005D76C3" w:rsidP="005D76C3">
      <w:pPr>
        <w:tabs>
          <w:tab w:val="left" w:pos="270"/>
          <w:tab w:val="left" w:pos="630"/>
          <w:tab w:val="left" w:pos="900"/>
          <w:tab w:val="left" w:pos="1260"/>
          <w:tab w:val="left" w:pos="1620"/>
          <w:tab w:val="left" w:pos="1980"/>
          <w:tab w:val="left" w:pos="2340"/>
          <w:tab w:val="left" w:pos="2700"/>
        </w:tabs>
        <w:ind w:firstLine="0"/>
      </w:pPr>
    </w:p>
    <w:p w14:paraId="70E788DE" w14:textId="77777777" w:rsidR="005D76C3" w:rsidRDefault="005D76C3" w:rsidP="005D76C3">
      <w:pPr>
        <w:keepNext/>
        <w:jc w:val="center"/>
        <w:rPr>
          <w:b/>
        </w:rPr>
      </w:pPr>
      <w:r w:rsidRPr="005D76C3">
        <w:rPr>
          <w:b/>
        </w:rPr>
        <w:t>LEAVE OF ABSENCE</w:t>
      </w:r>
    </w:p>
    <w:p w14:paraId="13D01033" w14:textId="11F2516D" w:rsidR="005D76C3" w:rsidRDefault="005D76C3" w:rsidP="005D76C3">
      <w:r>
        <w:t>The SPEAKER granted Rep. LUCK a temporary leave of absence.</w:t>
      </w:r>
    </w:p>
    <w:p w14:paraId="2F233289" w14:textId="77777777" w:rsidR="005D76C3" w:rsidRDefault="005D76C3" w:rsidP="005D76C3"/>
    <w:p w14:paraId="32F5425C" w14:textId="05FF91E0" w:rsidR="005D76C3" w:rsidRDefault="005D76C3" w:rsidP="005D76C3">
      <w:pPr>
        <w:keepNext/>
        <w:jc w:val="center"/>
        <w:rPr>
          <w:b/>
        </w:rPr>
      </w:pPr>
      <w:r w:rsidRPr="005D76C3">
        <w:rPr>
          <w:b/>
        </w:rPr>
        <w:t>LEAVE OF ABSENCE</w:t>
      </w:r>
    </w:p>
    <w:p w14:paraId="00A9C750" w14:textId="750F9C2E" w:rsidR="005D76C3" w:rsidRDefault="005D76C3" w:rsidP="005D76C3">
      <w:r>
        <w:t>The SPEAKER granted Rep. MOSS a temporary leave of absence.</w:t>
      </w:r>
    </w:p>
    <w:p w14:paraId="37A54EC1" w14:textId="77777777" w:rsidR="005D76C3" w:rsidRDefault="005D76C3" w:rsidP="005D76C3"/>
    <w:p w14:paraId="47F273EC" w14:textId="77777777" w:rsidR="005D76C3" w:rsidRDefault="005D76C3" w:rsidP="005D76C3">
      <w:pPr>
        <w:keepNext/>
        <w:jc w:val="center"/>
        <w:rPr>
          <w:b/>
        </w:rPr>
      </w:pPr>
      <w:r w:rsidRPr="005D76C3">
        <w:rPr>
          <w:b/>
        </w:rPr>
        <w:t>S. 688--CONFERENCE REPORT ADOPTED</w:t>
      </w:r>
    </w:p>
    <w:p w14:paraId="221E5A31" w14:textId="3B55F330" w:rsidR="005D76C3" w:rsidRDefault="005D76C3" w:rsidP="005D76C3">
      <w:pPr>
        <w:jc w:val="center"/>
        <w:rPr>
          <w:b/>
        </w:rPr>
      </w:pPr>
    </w:p>
    <w:p w14:paraId="7D7A9279" w14:textId="77777777" w:rsidR="005D76C3" w:rsidRPr="00D40EF9" w:rsidRDefault="005D76C3" w:rsidP="005D76C3">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pPr>
      <w:bookmarkStart w:id="192" w:name="file_start351"/>
      <w:bookmarkEnd w:id="192"/>
      <w:r w:rsidRPr="00D40EF9">
        <w:t>S. 688—Conference Report</w:t>
      </w:r>
    </w:p>
    <w:p w14:paraId="0176E0DF" w14:textId="77777777" w:rsidR="005D76C3" w:rsidRPr="00D40EF9" w:rsidRDefault="005D76C3" w:rsidP="005D76C3">
      <w:pPr>
        <w:pStyle w:val="scconfrepgenassembly"/>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pPr>
      <w:r w:rsidRPr="00D40EF9">
        <w:tab/>
        <w:t>The General Assembly, Columbia, S.C., May 14, 2026</w:t>
      </w:r>
    </w:p>
    <w:p w14:paraId="489D8109" w14:textId="77777777" w:rsidR="005D76C3" w:rsidRPr="00D40EF9" w:rsidRDefault="005D76C3" w:rsidP="005D76C3">
      <w:pPr>
        <w:pStyle w:val="scconfrepreferre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D40EF9">
        <w:tab/>
        <w:t>The COMMITTEE OF CONFERENCE, to whom was referred:</w:t>
      </w:r>
    </w:p>
    <w:p w14:paraId="5D6C0EAF" w14:textId="77777777" w:rsidR="005D76C3" w:rsidRPr="00D40EF9" w:rsidRDefault="005D76C3" w:rsidP="005D76C3">
      <w:pPr>
        <w:pStyle w:val="scconfrepbilldetail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rPr>
          <w:rStyle w:val="scconfrepbilltitle"/>
        </w:rPr>
      </w:pPr>
      <w:r w:rsidRPr="00D40EF9">
        <w:rPr>
          <w:caps/>
        </w:rPr>
        <w:t>S. 688</w:t>
      </w:r>
      <w:r w:rsidRPr="00D40EF9">
        <w:t xml:space="preserve"> -- Senators Massey and Kimbrell:  </w:t>
      </w:r>
      <w:r w:rsidRPr="00D40EF9">
        <w:rPr>
          <w:rStyle w:val="scconfrepbilltitle"/>
        </w:rPr>
        <w:t>TO AMEND THE SOUTH CAROLINA CODE OF LAWS BY AMENDING SECTION 41‑31‑5, RELATING TO CONTRIBUTIONS AND PAYMENTS TO THE UNEMPLOYMENT TRUST FUND DEFINITIONS, SO AS TO CHANGE THE LOOKBACK PERIOD FOR THE BENEFIT RATIO; BY AMENDING SECTION 41‑31‑45, RELATING TO DEBT STATUS ESTIMATES, SO AS TO PROVIDE FOR A SOLVENCY TARGET FOR THE FUND; BY AMENDING SECTION 41‑31‑60, RELATING TO THE TAX RATE WHEN A DELINQUENT REPORT IS RECEIVED, SO AS TO CHANGE THE PENALTY FOR AN OUTSTANDING LIEN; BY AMENDING SECTION 41‑31‑350, RELATING TO THE PENALTY FOR FAILURE TO FILE A REPORT, SO AS TO REMOVE THE CAP ON THE PENALTY FOR FAILING TO FILE A REPORT; AND BY AMENDING SECTION 41‑31‑370, RELATING TO INTEREST ON UNPAID CONTRIBUTIONS, SO AS TO REMOVE THE CAP ON THE PENALTY FOR FAILURE TO PAY CONTRIBUTIONS.</w:t>
      </w:r>
    </w:p>
    <w:p w14:paraId="157C41C5" w14:textId="77777777" w:rsidR="005D76C3" w:rsidRPr="00D40EF9" w:rsidRDefault="005D76C3" w:rsidP="005D76C3">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p>
    <w:p w14:paraId="5AF3CF26" w14:textId="77777777" w:rsidR="005D76C3" w:rsidRPr="00D40EF9" w:rsidRDefault="005D76C3" w:rsidP="005D76C3">
      <w:pPr>
        <w:pStyle w:val="scconfreprecom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D40EF9">
        <w:tab/>
        <w:t>Beg leave to report that they have duly and carefully considered the same and recommend:</w:t>
      </w:r>
    </w:p>
    <w:p w14:paraId="565EC191" w14:textId="77777777" w:rsidR="005D76C3" w:rsidRPr="00D40EF9" w:rsidRDefault="005D76C3" w:rsidP="005D76C3">
      <w:pPr>
        <w:pStyle w:val="scconfreppasswithamen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D40EF9">
        <w:t>That the same do pass with the following amendments:</w:t>
      </w:r>
    </w:p>
    <w:p w14:paraId="285B59A8" w14:textId="77777777" w:rsidR="00F6306D" w:rsidRDefault="00F6306D" w:rsidP="005D76C3">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p>
    <w:p w14:paraId="5BCD2F29" w14:textId="0DC70D71" w:rsidR="005D76C3" w:rsidRPr="00D40EF9" w:rsidRDefault="005D76C3" w:rsidP="005D76C3">
      <w:pPr>
        <w:pStyle w:val="scconfrepamendlang"/>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contextualSpacing/>
        <w:jc w:val="both"/>
      </w:pPr>
      <w:r w:rsidRPr="00D40EF9">
        <w:t>Amend the bill, as and if amended, by striking all after the enacting words and inserting:</w:t>
      </w:r>
    </w:p>
    <w:p w14:paraId="699714BA" w14:textId="77777777" w:rsidR="005D76C3" w:rsidRPr="00D40EF9" w:rsidRDefault="005D76C3" w:rsidP="005D76C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193" w:name="bs_num_1_b50d3ab67"/>
      <w:r w:rsidRPr="00D40EF9">
        <w:rPr>
          <w:rFonts w:cs="Times New Roman"/>
          <w:sz w:val="22"/>
        </w:rPr>
        <w:t>S</w:t>
      </w:r>
      <w:bookmarkEnd w:id="193"/>
      <w:r w:rsidRPr="00D40EF9">
        <w:rPr>
          <w:rFonts w:cs="Times New Roman"/>
          <w:sz w:val="22"/>
        </w:rPr>
        <w:t>ECTION 1.</w:t>
      </w:r>
      <w:r w:rsidRPr="00D40EF9">
        <w:rPr>
          <w:rFonts w:cs="Times New Roman"/>
          <w:sz w:val="22"/>
        </w:rPr>
        <w:tab/>
      </w:r>
      <w:bookmarkStart w:id="194" w:name="dl_0b2e5ff66"/>
      <w:r w:rsidRPr="00D40EF9">
        <w:rPr>
          <w:rFonts w:cs="Times New Roman"/>
          <w:sz w:val="22"/>
        </w:rPr>
        <w:t>S</w:t>
      </w:r>
      <w:bookmarkEnd w:id="194"/>
      <w:r w:rsidRPr="00D40EF9">
        <w:rPr>
          <w:rFonts w:cs="Times New Roman"/>
          <w:sz w:val="22"/>
        </w:rPr>
        <w:t>ection 41‑31‑5 of the S.C. Code is amended to read:</w:t>
      </w:r>
    </w:p>
    <w:p w14:paraId="640325CB"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D40EF9">
        <w:rPr>
          <w:rFonts w:cs="Times New Roman"/>
          <w:sz w:val="22"/>
        </w:rPr>
        <w:tab/>
      </w:r>
      <w:bookmarkStart w:id="195" w:name="cs_T41C31N5_bbca3586b"/>
      <w:r w:rsidRPr="00D40EF9">
        <w:rPr>
          <w:rFonts w:cs="Times New Roman"/>
          <w:sz w:val="22"/>
        </w:rPr>
        <w:t>S</w:t>
      </w:r>
      <w:bookmarkEnd w:id="195"/>
      <w:r w:rsidRPr="00D40EF9">
        <w:rPr>
          <w:rFonts w:cs="Times New Roman"/>
          <w:sz w:val="22"/>
        </w:rPr>
        <w:t>ection 41‑31‑5.</w:t>
      </w:r>
      <w:r w:rsidRPr="00D40EF9">
        <w:rPr>
          <w:rFonts w:cs="Times New Roman"/>
          <w:sz w:val="22"/>
        </w:rPr>
        <w:tab/>
      </w:r>
      <w:bookmarkStart w:id="196" w:name="up_75fc2e73c"/>
      <w:r w:rsidRPr="00D40EF9">
        <w:rPr>
          <w:rFonts w:cs="Times New Roman"/>
          <w:sz w:val="22"/>
        </w:rPr>
        <w:t>A</w:t>
      </w:r>
      <w:bookmarkEnd w:id="196"/>
      <w:r w:rsidRPr="00D40EF9">
        <w:rPr>
          <w:rFonts w:cs="Times New Roman"/>
          <w:sz w:val="22"/>
        </w:rPr>
        <w:t>s used in this chapter:</w:t>
      </w:r>
    </w:p>
    <w:p w14:paraId="67CDD11C"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D40EF9">
        <w:rPr>
          <w:rFonts w:cs="Times New Roman"/>
          <w:sz w:val="22"/>
        </w:rPr>
        <w:tab/>
      </w:r>
      <w:bookmarkStart w:id="197" w:name="ss_T41C31N5S1_lv1_2201831ad"/>
      <w:r w:rsidRPr="00D40EF9">
        <w:rPr>
          <w:rFonts w:cs="Times New Roman"/>
          <w:sz w:val="22"/>
        </w:rPr>
        <w:t>(</w:t>
      </w:r>
      <w:bookmarkEnd w:id="197"/>
      <w:r w:rsidRPr="00D40EF9">
        <w:rPr>
          <w:rFonts w:cs="Times New Roman"/>
          <w:sz w:val="22"/>
        </w:rPr>
        <w:t>1) “Benefit ratio” means:</w:t>
      </w:r>
    </w:p>
    <w:p w14:paraId="5DDBFC62"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D40EF9">
        <w:rPr>
          <w:rFonts w:cs="Times New Roman"/>
          <w:sz w:val="22"/>
        </w:rPr>
        <w:tab/>
      </w:r>
      <w:r w:rsidRPr="00D40EF9">
        <w:rPr>
          <w:rFonts w:cs="Times New Roman"/>
          <w:sz w:val="22"/>
        </w:rPr>
        <w:tab/>
      </w:r>
      <w:bookmarkStart w:id="198" w:name="ss_T41C31N5Sa_lv2_1926566bb"/>
      <w:r w:rsidRPr="00D40EF9">
        <w:rPr>
          <w:rFonts w:cs="Times New Roman"/>
          <w:sz w:val="22"/>
        </w:rPr>
        <w:t>(</w:t>
      </w:r>
      <w:bookmarkEnd w:id="198"/>
      <w:r w:rsidRPr="00D40EF9">
        <w:rPr>
          <w:rFonts w:cs="Times New Roman"/>
          <w:sz w:val="22"/>
        </w:rPr>
        <w:t>a) for the period of January 1, 2011, through December 31, 2013, the number calculated by dividing the sum of all benefits charged to an employer during the forty calendar quarters immediately preceding the calculation date by the sum of the employer's taxable payroll for the same period. If fewer than forty but more than one calendar quarter of data are available, the data from those available calendar quarters shall be used in the calculation. The benefit ratio must be calculated annually using data for quarters filed through June thirtieth of the current year to the sixth decimal place;</w:t>
      </w:r>
    </w:p>
    <w:p w14:paraId="5B6E13F1"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D40EF9">
        <w:rPr>
          <w:rFonts w:cs="Times New Roman"/>
          <w:sz w:val="22"/>
        </w:rPr>
        <w:tab/>
      </w:r>
      <w:r w:rsidRPr="00D40EF9">
        <w:rPr>
          <w:rFonts w:cs="Times New Roman"/>
          <w:sz w:val="22"/>
        </w:rPr>
        <w:tab/>
      </w:r>
      <w:bookmarkStart w:id="199" w:name="ss_T41C31N5Sb_lv2_c611ffe22"/>
      <w:r w:rsidRPr="00D40EF9">
        <w:rPr>
          <w:rFonts w:cs="Times New Roman"/>
          <w:sz w:val="22"/>
        </w:rPr>
        <w:t>(</w:t>
      </w:r>
      <w:bookmarkEnd w:id="199"/>
      <w:r w:rsidRPr="00D40EF9">
        <w:rPr>
          <w:rFonts w:cs="Times New Roman"/>
          <w:sz w:val="22"/>
        </w:rPr>
        <w:t>b) from January 1, 2014,</w:t>
      </w:r>
      <w:r w:rsidRPr="00D40EF9">
        <w:rPr>
          <w:rStyle w:val="scinsert"/>
          <w:rFonts w:cs="Times New Roman"/>
          <w:sz w:val="22"/>
        </w:rPr>
        <w:t xml:space="preserve"> through tax year 2026,</w:t>
      </w:r>
      <w:r w:rsidRPr="00D40EF9">
        <w:rPr>
          <w:rFonts w:cs="Times New Roman"/>
          <w:sz w:val="22"/>
        </w:rPr>
        <w:t xml:space="preserve"> the number calculated by dividing the sum of all benefits charged to an employer during the twelve calendar quarters immediately preceding the calculation date by the sum of the employer's taxable payroll for the same period. If fewer than twelve but more than one calendar quarters of data are available, the data from those available calendar quarters shall be used in the calculation. The benefit ratio must be calculated annually using data for quarters filed through June thirtieth of the current year to the sixth decimal place</w:t>
      </w:r>
      <w:r w:rsidRPr="00D40EF9">
        <w:rPr>
          <w:rStyle w:val="scstrike"/>
          <w:rFonts w:cs="Times New Roman"/>
          <w:sz w:val="22"/>
        </w:rPr>
        <w:t>.</w:t>
      </w:r>
      <w:r w:rsidRPr="00D40EF9">
        <w:rPr>
          <w:rStyle w:val="scinsert"/>
          <w:rFonts w:cs="Times New Roman"/>
          <w:sz w:val="22"/>
        </w:rPr>
        <w:t>;</w:t>
      </w:r>
    </w:p>
    <w:p w14:paraId="28FFE450"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D40EF9">
        <w:rPr>
          <w:rStyle w:val="scinsert"/>
          <w:rFonts w:cs="Times New Roman"/>
          <w:sz w:val="22"/>
        </w:rPr>
        <w:tab/>
      </w:r>
      <w:r w:rsidRPr="00D40EF9">
        <w:rPr>
          <w:rStyle w:val="scinsert"/>
          <w:rFonts w:cs="Times New Roman"/>
          <w:sz w:val="22"/>
        </w:rPr>
        <w:tab/>
      </w:r>
      <w:bookmarkStart w:id="200" w:name="ss_T41C31N5Sc_lv2_82fef8411"/>
      <w:r w:rsidRPr="00D40EF9">
        <w:rPr>
          <w:rStyle w:val="scinsert"/>
          <w:rFonts w:cs="Times New Roman"/>
          <w:sz w:val="22"/>
        </w:rPr>
        <w:t>(</w:t>
      </w:r>
      <w:bookmarkEnd w:id="200"/>
      <w:r w:rsidRPr="00D40EF9">
        <w:rPr>
          <w:rStyle w:val="scinsert"/>
          <w:rFonts w:cs="Times New Roman"/>
          <w:sz w:val="22"/>
        </w:rPr>
        <w:t>c) For tax year 2027, the number calculated by dividing the sum of all benefits charged to an employer during the sixteen calendar quarters immediately preceding the calculation date by the sum</w:t>
      </w:r>
    </w:p>
    <w:p w14:paraId="7BE689C8"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bookmarkStart w:id="201" w:name="up_0b06ba98I"/>
      <w:r w:rsidRPr="00D40EF9">
        <w:rPr>
          <w:rStyle w:val="scinsert"/>
          <w:rFonts w:cs="Times New Roman"/>
          <w:sz w:val="22"/>
        </w:rPr>
        <w:t xml:space="preserve"> </w:t>
      </w:r>
      <w:bookmarkEnd w:id="201"/>
      <w:r w:rsidRPr="00D40EF9">
        <w:rPr>
          <w:rStyle w:val="scinsert"/>
          <w:rFonts w:cs="Times New Roman"/>
          <w:sz w:val="22"/>
        </w:rPr>
        <w:t xml:space="preserve">of the employer's taxable payroll for the same period. If fewer than sixteen but more than one calendar </w:t>
      </w:r>
    </w:p>
    <w:p w14:paraId="5640AAC0"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bookmarkStart w:id="202" w:name="up_31b17db7I"/>
      <w:r w:rsidRPr="00D40EF9">
        <w:rPr>
          <w:rStyle w:val="scinsert"/>
          <w:rFonts w:cs="Times New Roman"/>
          <w:sz w:val="22"/>
        </w:rPr>
        <w:t>q</w:t>
      </w:r>
      <w:bookmarkEnd w:id="202"/>
      <w:r w:rsidRPr="00D40EF9">
        <w:rPr>
          <w:rStyle w:val="scinsert"/>
          <w:rFonts w:cs="Times New Roman"/>
          <w:sz w:val="22"/>
        </w:rPr>
        <w:t>uarters of data are available, then the data from those available calendar quarters shall be used in the calculation. The benefit ratio must be calculated annually using data for quarters filed through June thirtieth of the current year to the sixth decimal place;</w:t>
      </w:r>
    </w:p>
    <w:p w14:paraId="09E37393"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D40EF9">
        <w:rPr>
          <w:rStyle w:val="scinsert"/>
          <w:rFonts w:cs="Times New Roman"/>
          <w:sz w:val="22"/>
        </w:rPr>
        <w:tab/>
      </w:r>
      <w:r w:rsidRPr="00D40EF9">
        <w:rPr>
          <w:rStyle w:val="scinsert"/>
          <w:rFonts w:cs="Times New Roman"/>
          <w:sz w:val="22"/>
        </w:rPr>
        <w:tab/>
      </w:r>
      <w:bookmarkStart w:id="203" w:name="ss_T41C31N5Sd_lv2_5d7e76c71"/>
      <w:r w:rsidRPr="00D40EF9">
        <w:rPr>
          <w:rStyle w:val="scinsert"/>
          <w:rFonts w:cs="Times New Roman"/>
          <w:sz w:val="22"/>
        </w:rPr>
        <w:t>(</w:t>
      </w:r>
      <w:bookmarkEnd w:id="203"/>
      <w:r w:rsidRPr="00D40EF9">
        <w:rPr>
          <w:rStyle w:val="scinsert"/>
          <w:rFonts w:cs="Times New Roman"/>
          <w:sz w:val="22"/>
        </w:rPr>
        <w:t>d) Beginning in tax year 2028, the number calculated by dividing the sum of all benefits charged to an employer during the twenty calendar quarters immediately preceding the calculation date by the sum of the employer's taxable payroll for the same period. If fewer than twenty but more than one calendar quarters of data are available, then the data from those available calendar quarters shall be used in the calculation. The benefit ratio must be calculated annually using data for quarters filed through June thirtieth of the current year to the sixth decimal place; and</w:t>
      </w:r>
    </w:p>
    <w:p w14:paraId="75D5907C"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D40EF9">
        <w:rPr>
          <w:rStyle w:val="scinsert"/>
          <w:rFonts w:cs="Times New Roman"/>
          <w:sz w:val="22"/>
        </w:rPr>
        <w:tab/>
      </w:r>
      <w:r w:rsidRPr="00D40EF9">
        <w:rPr>
          <w:rStyle w:val="scinsert"/>
          <w:rFonts w:cs="Times New Roman"/>
          <w:sz w:val="22"/>
        </w:rPr>
        <w:tab/>
      </w:r>
      <w:bookmarkStart w:id="204" w:name="ss_T41C31N5Se_lv2_64eddd781"/>
      <w:r w:rsidRPr="00D40EF9">
        <w:rPr>
          <w:rStyle w:val="scinsert"/>
          <w:rFonts w:cs="Times New Roman"/>
          <w:sz w:val="22"/>
        </w:rPr>
        <w:t>(</w:t>
      </w:r>
      <w:bookmarkEnd w:id="204"/>
      <w:r w:rsidRPr="00D40EF9">
        <w:rPr>
          <w:rStyle w:val="scinsert"/>
          <w:rFonts w:cs="Times New Roman"/>
          <w:sz w:val="22"/>
        </w:rPr>
        <w:t>e) Notwithstanding the provisions contained in items (a) through (d), an employer who is in rate class one in tax year 2026 remains subject to the calculation contained in item (b) until the employer no longer qualifies for rate class one, at which time the employer shall be subject to the calculation in item (c) or (d), as appropriate.</w:t>
      </w:r>
    </w:p>
    <w:p w14:paraId="1D14ED32"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D40EF9">
        <w:rPr>
          <w:rFonts w:cs="Times New Roman"/>
          <w:sz w:val="22"/>
        </w:rPr>
        <w:tab/>
      </w:r>
      <w:bookmarkStart w:id="205" w:name="ss_T41C31N5S2_lv1_cfd8594a3"/>
      <w:r w:rsidRPr="00D40EF9">
        <w:rPr>
          <w:rFonts w:cs="Times New Roman"/>
          <w:sz w:val="22"/>
        </w:rPr>
        <w:t>(</w:t>
      </w:r>
      <w:bookmarkEnd w:id="205"/>
      <w:r w:rsidRPr="00D40EF9">
        <w:rPr>
          <w:rFonts w:cs="Times New Roman"/>
          <w:sz w:val="22"/>
        </w:rPr>
        <w:t>2) “Department” means the Department of Employment and Workforce.</w:t>
      </w:r>
    </w:p>
    <w:p w14:paraId="46DC4C4A"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D40EF9">
        <w:rPr>
          <w:rFonts w:cs="Times New Roman"/>
          <w:sz w:val="22"/>
        </w:rPr>
        <w:tab/>
      </w:r>
      <w:bookmarkStart w:id="206" w:name="ss_T41C31N5S3_lv1_6eca3a976"/>
      <w:r w:rsidRPr="00D40EF9">
        <w:rPr>
          <w:rFonts w:cs="Times New Roman"/>
          <w:sz w:val="22"/>
        </w:rPr>
        <w:t>(</w:t>
      </w:r>
      <w:bookmarkEnd w:id="206"/>
      <w:r w:rsidRPr="00D40EF9">
        <w:rPr>
          <w:rFonts w:cs="Times New Roman"/>
          <w:sz w:val="22"/>
        </w:rPr>
        <w:t>3) “Statewide average required rate” means the amount of income projected to be needed by the unemployment insurance trust fund for the upcoming calendar year divided by the estimated taxable wages over the same period rounded to the sixth decimal place.</w:t>
      </w:r>
    </w:p>
    <w:p w14:paraId="0C678469"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D40EF9">
        <w:rPr>
          <w:rFonts w:cs="Times New Roman"/>
          <w:sz w:val="22"/>
        </w:rPr>
        <w:tab/>
      </w:r>
      <w:bookmarkStart w:id="207" w:name="ss_T41C31N5S4_lv1_60248fe76"/>
      <w:r w:rsidRPr="00D40EF9">
        <w:rPr>
          <w:rFonts w:cs="Times New Roman"/>
          <w:sz w:val="22"/>
        </w:rPr>
        <w:t>(</w:t>
      </w:r>
      <w:bookmarkEnd w:id="207"/>
      <w:r w:rsidRPr="00D40EF9">
        <w:rPr>
          <w:rFonts w:cs="Times New Roman"/>
          <w:sz w:val="22"/>
        </w:rPr>
        <w:t>4) “Statewide average interest surcharge” means the amount of income projected to be needed to pay interest on outstanding federal advances during the upcoming calendar year divided by the estimated taxable wages for the upcoming calendar year.</w:t>
      </w:r>
    </w:p>
    <w:p w14:paraId="7A4F553B" w14:textId="77777777" w:rsidR="005D76C3" w:rsidRPr="00D40EF9" w:rsidRDefault="005D76C3" w:rsidP="005D76C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208" w:name="bs_num_2_44ba9226f"/>
      <w:r w:rsidRPr="00D40EF9">
        <w:rPr>
          <w:rFonts w:cs="Times New Roman"/>
          <w:sz w:val="22"/>
        </w:rPr>
        <w:t>S</w:t>
      </w:r>
      <w:bookmarkEnd w:id="208"/>
      <w:r w:rsidRPr="00D40EF9">
        <w:rPr>
          <w:rFonts w:cs="Times New Roman"/>
          <w:sz w:val="22"/>
        </w:rPr>
        <w:t>ECTION 2.</w:t>
      </w:r>
      <w:r w:rsidRPr="00D40EF9">
        <w:rPr>
          <w:rFonts w:cs="Times New Roman"/>
          <w:sz w:val="22"/>
        </w:rPr>
        <w:tab/>
      </w:r>
      <w:bookmarkStart w:id="209" w:name="dl_ab401e562"/>
      <w:r w:rsidRPr="00D40EF9">
        <w:rPr>
          <w:rFonts w:cs="Times New Roman"/>
          <w:sz w:val="22"/>
        </w:rPr>
        <w:t>S</w:t>
      </w:r>
      <w:bookmarkEnd w:id="209"/>
      <w:r w:rsidRPr="00D40EF9">
        <w:rPr>
          <w:rFonts w:cs="Times New Roman"/>
          <w:sz w:val="22"/>
        </w:rPr>
        <w:t>ection 41‑31‑45 of the S.C. Code is amended to read:</w:t>
      </w:r>
    </w:p>
    <w:p w14:paraId="5085B543"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D40EF9">
        <w:rPr>
          <w:rFonts w:cs="Times New Roman"/>
          <w:sz w:val="22"/>
        </w:rPr>
        <w:tab/>
      </w:r>
      <w:bookmarkStart w:id="210" w:name="cs_T41C31N45_2118b3cc0"/>
      <w:r w:rsidRPr="00D40EF9">
        <w:rPr>
          <w:rFonts w:cs="Times New Roman"/>
          <w:sz w:val="22"/>
        </w:rPr>
        <w:t>S</w:t>
      </w:r>
      <w:bookmarkEnd w:id="210"/>
      <w:r w:rsidRPr="00D40EF9">
        <w:rPr>
          <w:rFonts w:cs="Times New Roman"/>
          <w:sz w:val="22"/>
        </w:rPr>
        <w:t>ection 41‑31‑45.</w:t>
      </w:r>
      <w:r w:rsidRPr="00D40EF9">
        <w:rPr>
          <w:rFonts w:cs="Times New Roman"/>
          <w:sz w:val="22"/>
        </w:rPr>
        <w:tab/>
      </w:r>
      <w:bookmarkStart w:id="211" w:name="ss_T41C31N45SA_lv1_507ff535d"/>
      <w:r w:rsidRPr="00D40EF9">
        <w:rPr>
          <w:rFonts w:cs="Times New Roman"/>
          <w:sz w:val="22"/>
        </w:rPr>
        <w:t>(</w:t>
      </w:r>
      <w:bookmarkEnd w:id="211"/>
      <w:r w:rsidRPr="00D40EF9">
        <w:rPr>
          <w:rFonts w:cs="Times New Roman"/>
          <w:sz w:val="22"/>
        </w:rPr>
        <w:t>A) For the purposes of this section:</w:t>
      </w:r>
    </w:p>
    <w:p w14:paraId="3487BCDB" w14:textId="77777777" w:rsidR="005D76C3" w:rsidRPr="00D40EF9" w:rsidDel="006770FA"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strike"/>
          <w:rFonts w:cs="Times New Roman"/>
          <w:sz w:val="22"/>
        </w:rPr>
      </w:pPr>
      <w:r w:rsidRPr="00D40EF9">
        <w:rPr>
          <w:rStyle w:val="scstrike"/>
          <w:rFonts w:cs="Times New Roman"/>
          <w:sz w:val="22"/>
        </w:rPr>
        <w:tab/>
      </w:r>
      <w:r w:rsidRPr="00D40EF9">
        <w:rPr>
          <w:rStyle w:val="scstrike"/>
          <w:rFonts w:cs="Times New Roman"/>
          <w:sz w:val="22"/>
        </w:rPr>
        <w:tab/>
      </w:r>
      <w:bookmarkStart w:id="212" w:name="ss_T41C31N45S1_lv2_a00036caRDR"/>
      <w:r w:rsidRPr="00D40EF9">
        <w:rPr>
          <w:rStyle w:val="scstrike"/>
          <w:rFonts w:cs="Times New Roman"/>
          <w:sz w:val="22"/>
        </w:rPr>
        <w:t>(</w:t>
      </w:r>
      <w:bookmarkEnd w:id="212"/>
      <w:r w:rsidRPr="00D40EF9">
        <w:rPr>
          <w:rStyle w:val="scstrike"/>
          <w:rFonts w:cs="Times New Roman"/>
          <w:sz w:val="22"/>
        </w:rPr>
        <w:t>1) “Average high cost multiple” means the number of years the department could pay unemployment compensation, based upon the statewide reserve ratio, if the department paid the compensation at a rate equivalent to the average benefit cost rate in the three calendar years during the previous twenty calendar years, or the last three recessions, in which the benefit cost rates were the highest.</w:t>
      </w:r>
    </w:p>
    <w:p w14:paraId="5664FE84"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D40EF9">
        <w:rPr>
          <w:rStyle w:val="scstrike"/>
          <w:rFonts w:cs="Times New Roman"/>
          <w:sz w:val="22"/>
        </w:rPr>
        <w:tab/>
      </w:r>
      <w:r w:rsidRPr="00D40EF9">
        <w:rPr>
          <w:rStyle w:val="scstrike"/>
          <w:rFonts w:cs="Times New Roman"/>
          <w:sz w:val="22"/>
        </w:rPr>
        <w:tab/>
      </w:r>
      <w:bookmarkStart w:id="213" w:name="ss_T41C31N45S2_lv2_5f18ff66RDR"/>
      <w:r w:rsidRPr="00D40EF9">
        <w:rPr>
          <w:rStyle w:val="scstrike"/>
          <w:rFonts w:cs="Times New Roman"/>
          <w:sz w:val="22"/>
        </w:rPr>
        <w:t>(</w:t>
      </w:r>
      <w:bookmarkEnd w:id="213"/>
      <w:r w:rsidRPr="00D40EF9">
        <w:rPr>
          <w:rStyle w:val="scstrike"/>
          <w:rFonts w:cs="Times New Roman"/>
          <w:sz w:val="22"/>
        </w:rPr>
        <w:t>2) “Benefit cost rate” means the rate determined by dividing the unemployment compensation benefits paid during a calendar year by the total covered wages in the State during that year. The calculation of the benefit cost rate may not include the wages and unemployment compensation paid by employers covered under Section 3309 of the Internal Revenue Code of 1986.</w:t>
      </w:r>
    </w:p>
    <w:p w14:paraId="7B84E970"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D40EF9">
        <w:rPr>
          <w:rFonts w:cs="Times New Roman"/>
          <w:sz w:val="22"/>
        </w:rPr>
        <w:tab/>
      </w:r>
      <w:r w:rsidRPr="00D40EF9">
        <w:rPr>
          <w:rFonts w:cs="Times New Roman"/>
          <w:sz w:val="22"/>
        </w:rPr>
        <w:tab/>
      </w:r>
      <w:r w:rsidRPr="00D40EF9">
        <w:rPr>
          <w:rStyle w:val="scstrike"/>
          <w:rFonts w:cs="Times New Roman"/>
          <w:sz w:val="22"/>
        </w:rPr>
        <w:t>(3)</w:t>
      </w:r>
      <w:bookmarkStart w:id="214" w:name="ss_T41C31N45S1_lv2_6c500cc36"/>
      <w:r w:rsidRPr="00D40EF9">
        <w:rPr>
          <w:rStyle w:val="scinsert"/>
          <w:rFonts w:cs="Times New Roman"/>
          <w:sz w:val="22"/>
        </w:rPr>
        <w:t>(</w:t>
      </w:r>
      <w:bookmarkEnd w:id="214"/>
      <w:r w:rsidRPr="00D40EF9">
        <w:rPr>
          <w:rStyle w:val="scinsert"/>
          <w:rFonts w:cs="Times New Roman"/>
          <w:sz w:val="22"/>
        </w:rPr>
        <w:t>1)</w:t>
      </w:r>
      <w:r w:rsidRPr="00D40EF9">
        <w:rPr>
          <w:rFonts w:cs="Times New Roman"/>
          <w:sz w:val="22"/>
        </w:rPr>
        <w:t xml:space="preserve"> “Income needed to pay benefits” means the estimate of benefits payable in a given calendar</w:t>
      </w:r>
      <w:bookmarkStart w:id="215" w:name="up_239eaf60I"/>
      <w:r w:rsidRPr="00D40EF9">
        <w:rPr>
          <w:rFonts w:cs="Times New Roman"/>
          <w:sz w:val="22"/>
        </w:rPr>
        <w:t xml:space="preserve"> </w:t>
      </w:r>
      <w:bookmarkEnd w:id="215"/>
      <w:r w:rsidRPr="00D40EF9">
        <w:rPr>
          <w:rFonts w:cs="Times New Roman"/>
          <w:sz w:val="22"/>
        </w:rPr>
        <w:t>year less the estimate of interest to be earned by the unemployment insurance trust fund for that</w:t>
      </w:r>
    </w:p>
    <w:p w14:paraId="34FC6593"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D40EF9">
        <w:rPr>
          <w:rFonts w:cs="Times New Roman"/>
          <w:sz w:val="22"/>
        </w:rPr>
        <w:t xml:space="preserve"> calendar year.</w:t>
      </w:r>
    </w:p>
    <w:p w14:paraId="51D183DB"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strike"/>
          <w:rFonts w:cs="Times New Roman"/>
          <w:sz w:val="22"/>
        </w:rPr>
      </w:pPr>
      <w:r w:rsidRPr="00D40EF9">
        <w:rPr>
          <w:rStyle w:val="scstrike"/>
          <w:rFonts w:cs="Times New Roman"/>
          <w:sz w:val="22"/>
        </w:rPr>
        <w:tab/>
      </w:r>
      <w:r w:rsidRPr="00D40EF9">
        <w:rPr>
          <w:rStyle w:val="scstrike"/>
          <w:rFonts w:cs="Times New Roman"/>
          <w:sz w:val="22"/>
        </w:rPr>
        <w:tab/>
      </w:r>
      <w:bookmarkStart w:id="216" w:name="ss_T41C31N45S4_lv2_f22e6007RDR"/>
      <w:r w:rsidRPr="00D40EF9">
        <w:rPr>
          <w:rStyle w:val="scstrike"/>
          <w:rFonts w:cs="Times New Roman"/>
          <w:sz w:val="22"/>
        </w:rPr>
        <w:t>(</w:t>
      </w:r>
      <w:bookmarkEnd w:id="216"/>
      <w:r w:rsidRPr="00D40EF9">
        <w:rPr>
          <w:rStyle w:val="scstrike"/>
          <w:rFonts w:cs="Times New Roman"/>
          <w:sz w:val="22"/>
        </w:rPr>
        <w:t xml:space="preserve">4) “Statewide reserve ratio” means the ratio determined by dividing the balance in the trust fund reserve as of June thirtieth by the total covered wages for the previous twelve months in the State as of June thirtieth. The calculation of the statewide reserve ratio may not include the wages and unemployment compensation paid by employers covered under Section 3309 of the Internal Revenue </w:t>
      </w:r>
    </w:p>
    <w:p w14:paraId="6DBC3F06" w14:textId="77777777" w:rsidR="005D76C3" w:rsidRPr="00D40EF9" w:rsidDel="00FC0DC4"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strike"/>
          <w:rFonts w:cs="Times New Roman"/>
          <w:sz w:val="22"/>
        </w:rPr>
      </w:pPr>
      <w:r w:rsidRPr="00D40EF9">
        <w:rPr>
          <w:rStyle w:val="scstrike"/>
          <w:rFonts w:cs="Times New Roman"/>
          <w:sz w:val="22"/>
        </w:rPr>
        <w:t>Code of 1986.</w:t>
      </w:r>
    </w:p>
    <w:p w14:paraId="69CABA8B"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D40EF9">
        <w:rPr>
          <w:rFonts w:cs="Times New Roman"/>
          <w:sz w:val="22"/>
        </w:rPr>
        <w:tab/>
      </w:r>
      <w:r w:rsidRPr="00D40EF9">
        <w:rPr>
          <w:rFonts w:cs="Times New Roman"/>
          <w:sz w:val="22"/>
        </w:rPr>
        <w:tab/>
      </w:r>
      <w:r w:rsidRPr="00D40EF9">
        <w:rPr>
          <w:rStyle w:val="scstrike"/>
          <w:rFonts w:cs="Times New Roman"/>
          <w:sz w:val="22"/>
        </w:rPr>
        <w:t>(5)</w:t>
      </w:r>
      <w:bookmarkStart w:id="217" w:name="ss_T41C31N45S2_lv2_10986a39c"/>
      <w:r w:rsidRPr="00D40EF9">
        <w:rPr>
          <w:rStyle w:val="scinsert"/>
          <w:rFonts w:cs="Times New Roman"/>
          <w:sz w:val="22"/>
        </w:rPr>
        <w:t>(</w:t>
      </w:r>
      <w:bookmarkEnd w:id="217"/>
      <w:r w:rsidRPr="00D40EF9">
        <w:rPr>
          <w:rStyle w:val="scinsert"/>
          <w:rFonts w:cs="Times New Roman"/>
          <w:sz w:val="22"/>
        </w:rPr>
        <w:t>2)</w:t>
      </w:r>
      <w:r w:rsidRPr="00D40EF9">
        <w:rPr>
          <w:rFonts w:cs="Times New Roman"/>
          <w:sz w:val="22"/>
        </w:rPr>
        <w:t xml:space="preserve"> “Fund </w:t>
      </w:r>
      <w:r w:rsidRPr="00D40EF9">
        <w:rPr>
          <w:rStyle w:val="scstrike"/>
          <w:rFonts w:cs="Times New Roman"/>
          <w:sz w:val="22"/>
        </w:rPr>
        <w:t>adequacy</w:t>
      </w:r>
      <w:r w:rsidRPr="00D40EF9">
        <w:rPr>
          <w:rStyle w:val="scinsert"/>
          <w:rFonts w:cs="Times New Roman"/>
          <w:sz w:val="22"/>
        </w:rPr>
        <w:t>solvency</w:t>
      </w:r>
      <w:r w:rsidRPr="00D40EF9">
        <w:rPr>
          <w:rFonts w:cs="Times New Roman"/>
          <w:sz w:val="22"/>
        </w:rPr>
        <w:t xml:space="preserve"> target” </w:t>
      </w:r>
      <w:r w:rsidRPr="00D40EF9">
        <w:rPr>
          <w:rStyle w:val="scstrike"/>
          <w:rFonts w:cs="Times New Roman"/>
          <w:sz w:val="22"/>
        </w:rPr>
        <w:t>means an average high‑cost multiple of one</w:t>
      </w:r>
      <w:r w:rsidRPr="00D40EF9">
        <w:rPr>
          <w:rStyle w:val="scinsert"/>
          <w:rFonts w:cs="Times New Roman"/>
          <w:sz w:val="22"/>
        </w:rPr>
        <w:t xml:space="preserve"> is defined as the value computed as the product of 0.08 and:</w:t>
      </w:r>
    </w:p>
    <w:p w14:paraId="21635FF5"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D40EF9">
        <w:rPr>
          <w:rStyle w:val="scinsert"/>
          <w:rFonts w:cs="Times New Roman"/>
          <w:sz w:val="22"/>
        </w:rPr>
        <w:tab/>
      </w:r>
      <w:r w:rsidRPr="00D40EF9">
        <w:rPr>
          <w:rStyle w:val="scinsert"/>
          <w:rFonts w:cs="Times New Roman"/>
          <w:sz w:val="22"/>
        </w:rPr>
        <w:tab/>
      </w:r>
      <w:r w:rsidRPr="00D40EF9">
        <w:rPr>
          <w:rStyle w:val="scinsert"/>
          <w:rFonts w:cs="Times New Roman"/>
          <w:sz w:val="22"/>
        </w:rPr>
        <w:tab/>
      </w:r>
      <w:bookmarkStart w:id="218" w:name="ss_T41C31N45Sa_lv3_a41553796"/>
      <w:r w:rsidRPr="00D40EF9">
        <w:rPr>
          <w:rStyle w:val="scinsert"/>
          <w:rFonts w:cs="Times New Roman"/>
          <w:sz w:val="22"/>
        </w:rPr>
        <w:t>(</w:t>
      </w:r>
      <w:bookmarkEnd w:id="218"/>
      <w:r w:rsidRPr="00D40EF9">
        <w:rPr>
          <w:rStyle w:val="scinsert"/>
          <w:rFonts w:cs="Times New Roman"/>
          <w:sz w:val="22"/>
        </w:rPr>
        <w:t>a) the size of the South Carolina labor force as determined annually by the U.S. Bureau of Labor Statistics;</w:t>
      </w:r>
    </w:p>
    <w:p w14:paraId="7C64FE56"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D40EF9">
        <w:rPr>
          <w:rStyle w:val="scinsert"/>
          <w:rFonts w:cs="Times New Roman"/>
          <w:sz w:val="22"/>
        </w:rPr>
        <w:tab/>
      </w:r>
      <w:r w:rsidRPr="00D40EF9">
        <w:rPr>
          <w:rStyle w:val="scinsert"/>
          <w:rFonts w:cs="Times New Roman"/>
          <w:sz w:val="22"/>
        </w:rPr>
        <w:tab/>
      </w:r>
      <w:r w:rsidRPr="00D40EF9">
        <w:rPr>
          <w:rStyle w:val="scinsert"/>
          <w:rFonts w:cs="Times New Roman"/>
          <w:sz w:val="22"/>
        </w:rPr>
        <w:tab/>
      </w:r>
      <w:bookmarkStart w:id="219" w:name="ss_T41C31N45Sb_lv3_34f429c0d"/>
      <w:r w:rsidRPr="00D40EF9">
        <w:rPr>
          <w:rStyle w:val="scinsert"/>
          <w:rFonts w:cs="Times New Roman"/>
          <w:sz w:val="22"/>
        </w:rPr>
        <w:t>(</w:t>
      </w:r>
      <w:bookmarkEnd w:id="219"/>
      <w:r w:rsidRPr="00D40EF9">
        <w:rPr>
          <w:rStyle w:val="scinsert"/>
          <w:rFonts w:cs="Times New Roman"/>
          <w:sz w:val="22"/>
        </w:rPr>
        <w:t>b) the maximum weekly benefit amount set by the department in accordance with Section 41‑35‑40; and</w:t>
      </w:r>
    </w:p>
    <w:p w14:paraId="497E1C42"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D40EF9">
        <w:rPr>
          <w:rStyle w:val="scinsert"/>
          <w:rFonts w:cs="Times New Roman"/>
          <w:sz w:val="22"/>
        </w:rPr>
        <w:tab/>
      </w:r>
      <w:r w:rsidRPr="00D40EF9">
        <w:rPr>
          <w:rStyle w:val="scinsert"/>
          <w:rFonts w:cs="Times New Roman"/>
          <w:sz w:val="22"/>
        </w:rPr>
        <w:tab/>
      </w:r>
      <w:r w:rsidRPr="00D40EF9">
        <w:rPr>
          <w:rStyle w:val="scinsert"/>
          <w:rFonts w:cs="Times New Roman"/>
          <w:sz w:val="22"/>
        </w:rPr>
        <w:tab/>
      </w:r>
      <w:bookmarkStart w:id="220" w:name="ss_T41C31N45Sc_lv3_a1aca5e9e"/>
      <w:r w:rsidRPr="00D40EF9">
        <w:rPr>
          <w:rStyle w:val="scinsert"/>
          <w:rFonts w:cs="Times New Roman"/>
          <w:sz w:val="22"/>
        </w:rPr>
        <w:t>(</w:t>
      </w:r>
      <w:bookmarkEnd w:id="220"/>
      <w:r w:rsidRPr="00D40EF9">
        <w:rPr>
          <w:rStyle w:val="scinsert"/>
          <w:rFonts w:cs="Times New Roman"/>
          <w:sz w:val="22"/>
        </w:rPr>
        <w:t>c) the maximum number of weeks of unemployment benefits available in accordance with Section 41‑35‑50</w:t>
      </w:r>
      <w:r w:rsidRPr="00D40EF9">
        <w:rPr>
          <w:rFonts w:cs="Times New Roman"/>
          <w:sz w:val="22"/>
        </w:rPr>
        <w:t>.</w:t>
      </w:r>
    </w:p>
    <w:p w14:paraId="060EE2ED"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D40EF9">
        <w:rPr>
          <w:rFonts w:cs="Times New Roman"/>
          <w:sz w:val="22"/>
        </w:rPr>
        <w:tab/>
      </w:r>
      <w:r w:rsidRPr="00D40EF9">
        <w:rPr>
          <w:rFonts w:cs="Times New Roman"/>
          <w:sz w:val="22"/>
        </w:rPr>
        <w:tab/>
      </w:r>
      <w:r w:rsidRPr="00D40EF9">
        <w:rPr>
          <w:rStyle w:val="scstrike"/>
          <w:rFonts w:cs="Times New Roman"/>
          <w:sz w:val="22"/>
        </w:rPr>
        <w:t>(6)</w:t>
      </w:r>
      <w:bookmarkStart w:id="221" w:name="ss_T41C31N45S3_lv2_039814cf1"/>
      <w:r w:rsidRPr="00D40EF9">
        <w:rPr>
          <w:rStyle w:val="scinsert"/>
          <w:rFonts w:cs="Times New Roman"/>
          <w:sz w:val="22"/>
        </w:rPr>
        <w:t>(</w:t>
      </w:r>
      <w:bookmarkEnd w:id="221"/>
      <w:r w:rsidRPr="00D40EF9">
        <w:rPr>
          <w:rStyle w:val="scinsert"/>
          <w:rFonts w:cs="Times New Roman"/>
          <w:sz w:val="22"/>
        </w:rPr>
        <w:t>3)</w:t>
      </w:r>
      <w:r w:rsidRPr="00D40EF9">
        <w:rPr>
          <w:rFonts w:cs="Times New Roman"/>
          <w:sz w:val="22"/>
        </w:rPr>
        <w:t xml:space="preserve"> “Trust fund reserve” excludes distributions from the federal government pursuant to 42 U.S.C. 1103, commonly referred to as the Reed Act.</w:t>
      </w:r>
    </w:p>
    <w:p w14:paraId="04245480"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D40EF9">
        <w:rPr>
          <w:rStyle w:val="scinsert"/>
          <w:rFonts w:cs="Times New Roman"/>
          <w:sz w:val="22"/>
        </w:rPr>
        <w:tab/>
      </w:r>
      <w:r w:rsidRPr="00D40EF9">
        <w:rPr>
          <w:rStyle w:val="scinsert"/>
          <w:rFonts w:cs="Times New Roman"/>
          <w:sz w:val="22"/>
        </w:rPr>
        <w:tab/>
      </w:r>
      <w:bookmarkStart w:id="222" w:name="ss_T41C31N45S4_lv2_bf0bd5c1c"/>
      <w:r w:rsidRPr="00D40EF9">
        <w:rPr>
          <w:rStyle w:val="scinsert"/>
          <w:rFonts w:cs="Times New Roman"/>
          <w:sz w:val="22"/>
        </w:rPr>
        <w:t>(</w:t>
      </w:r>
      <w:bookmarkEnd w:id="222"/>
      <w:r w:rsidRPr="00D40EF9">
        <w:rPr>
          <w:rStyle w:val="scinsert"/>
          <w:rFonts w:cs="Times New Roman"/>
          <w:sz w:val="22"/>
        </w:rPr>
        <w:t>4) "Solvency surcharge" is a surcharge imposed on contributory employers in each year the unemployment trust fund is solvent but the trust fund reserve does not meet the fund solvency target.</w:t>
      </w:r>
    </w:p>
    <w:p w14:paraId="00CA6109"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D40EF9">
        <w:rPr>
          <w:rStyle w:val="scinsert"/>
          <w:rFonts w:cs="Times New Roman"/>
          <w:sz w:val="22"/>
        </w:rPr>
        <w:tab/>
      </w:r>
      <w:r w:rsidRPr="00D40EF9">
        <w:rPr>
          <w:rStyle w:val="scinsert"/>
          <w:rFonts w:cs="Times New Roman"/>
          <w:sz w:val="22"/>
        </w:rPr>
        <w:tab/>
      </w:r>
      <w:bookmarkStart w:id="223" w:name="ss_T41C31N45S5_lv2_52d82f3db"/>
      <w:r w:rsidRPr="00D40EF9">
        <w:rPr>
          <w:rStyle w:val="scinsert"/>
          <w:rFonts w:cs="Times New Roman"/>
          <w:sz w:val="22"/>
        </w:rPr>
        <w:t>(</w:t>
      </w:r>
      <w:bookmarkEnd w:id="223"/>
      <w:r w:rsidRPr="00D40EF9">
        <w:rPr>
          <w:rStyle w:val="scinsert"/>
          <w:rFonts w:cs="Times New Roman"/>
          <w:sz w:val="22"/>
        </w:rPr>
        <w:t>5) "Fiscal year" begins on July first of each year and ends on June thirtieth of the succeeding year.</w:t>
      </w:r>
    </w:p>
    <w:p w14:paraId="6EF94206"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D40EF9">
        <w:rPr>
          <w:rStyle w:val="scinsert"/>
          <w:rFonts w:cs="Times New Roman"/>
          <w:sz w:val="22"/>
        </w:rPr>
        <w:tab/>
      </w:r>
      <w:r w:rsidRPr="00D40EF9">
        <w:rPr>
          <w:rStyle w:val="scinsert"/>
          <w:rFonts w:cs="Times New Roman"/>
          <w:sz w:val="22"/>
        </w:rPr>
        <w:tab/>
      </w:r>
      <w:bookmarkStart w:id="224" w:name="ss_T41C31N45S6_lv2_c7ba7b0b1"/>
      <w:r w:rsidRPr="00D40EF9">
        <w:rPr>
          <w:rStyle w:val="scinsert"/>
          <w:rFonts w:cs="Times New Roman"/>
          <w:sz w:val="22"/>
        </w:rPr>
        <w:t>(</w:t>
      </w:r>
      <w:bookmarkEnd w:id="224"/>
      <w:r w:rsidRPr="00D40EF9">
        <w:rPr>
          <w:rStyle w:val="scinsert"/>
          <w:rFonts w:cs="Times New Roman"/>
          <w:sz w:val="22"/>
        </w:rPr>
        <w:t>6) "Tax year" begins on January first of each year and ends on December thirty‑first of each year.</w:t>
      </w:r>
    </w:p>
    <w:p w14:paraId="6B66E361"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D40EF9">
        <w:rPr>
          <w:rStyle w:val="scinsert"/>
          <w:rFonts w:cs="Times New Roman"/>
          <w:sz w:val="22"/>
        </w:rPr>
        <w:tab/>
      </w:r>
      <w:r w:rsidRPr="00D40EF9">
        <w:rPr>
          <w:rStyle w:val="scinsert"/>
          <w:rFonts w:cs="Times New Roman"/>
          <w:sz w:val="22"/>
        </w:rPr>
        <w:tab/>
      </w:r>
      <w:bookmarkStart w:id="225" w:name="ss_T41C31N45S7_lv2_f3612ecfc"/>
      <w:r w:rsidRPr="00D40EF9">
        <w:rPr>
          <w:rStyle w:val="scinsert"/>
          <w:rFonts w:cs="Times New Roman"/>
          <w:sz w:val="22"/>
        </w:rPr>
        <w:t>(</w:t>
      </w:r>
      <w:bookmarkEnd w:id="225"/>
      <w:r w:rsidRPr="00D40EF9">
        <w:rPr>
          <w:rStyle w:val="scinsert"/>
          <w:rFonts w:cs="Times New Roman"/>
          <w:sz w:val="22"/>
        </w:rPr>
        <w:t>7) "Cap" is the maximum projected amount of revenue to be generated in a single year and is the greater amount of either:</w:t>
      </w:r>
    </w:p>
    <w:p w14:paraId="652DE7B6"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D40EF9">
        <w:rPr>
          <w:rStyle w:val="scinsert"/>
          <w:rFonts w:cs="Times New Roman"/>
          <w:sz w:val="22"/>
        </w:rPr>
        <w:tab/>
      </w:r>
      <w:r w:rsidRPr="00D40EF9">
        <w:rPr>
          <w:rStyle w:val="scinsert"/>
          <w:rFonts w:cs="Times New Roman"/>
          <w:sz w:val="22"/>
        </w:rPr>
        <w:tab/>
      </w:r>
      <w:r w:rsidRPr="00D40EF9">
        <w:rPr>
          <w:rStyle w:val="scinsert"/>
          <w:rFonts w:cs="Times New Roman"/>
          <w:sz w:val="22"/>
        </w:rPr>
        <w:tab/>
      </w:r>
      <w:bookmarkStart w:id="226" w:name="ss_T41C31N45Sa_lv3_d92b73960"/>
      <w:r w:rsidRPr="00D40EF9">
        <w:rPr>
          <w:rStyle w:val="scinsert"/>
          <w:rFonts w:cs="Times New Roman"/>
          <w:sz w:val="22"/>
        </w:rPr>
        <w:t>(</w:t>
      </w:r>
      <w:bookmarkEnd w:id="226"/>
      <w:r w:rsidRPr="00D40EF9">
        <w:rPr>
          <w:rStyle w:val="scinsert"/>
          <w:rFonts w:cs="Times New Roman"/>
          <w:sz w:val="22"/>
        </w:rPr>
        <w:t>a) the actual benefits paid in the prior fiscal year; or</w:t>
      </w:r>
    </w:p>
    <w:p w14:paraId="2D1F2B7A"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D40EF9">
        <w:rPr>
          <w:rStyle w:val="scinsert"/>
          <w:rFonts w:cs="Times New Roman"/>
          <w:sz w:val="22"/>
        </w:rPr>
        <w:tab/>
      </w:r>
      <w:r w:rsidRPr="00D40EF9">
        <w:rPr>
          <w:rStyle w:val="scinsert"/>
          <w:rFonts w:cs="Times New Roman"/>
          <w:sz w:val="22"/>
        </w:rPr>
        <w:tab/>
      </w:r>
      <w:r w:rsidRPr="00D40EF9">
        <w:rPr>
          <w:rStyle w:val="scinsert"/>
          <w:rFonts w:cs="Times New Roman"/>
          <w:sz w:val="22"/>
        </w:rPr>
        <w:tab/>
      </w:r>
      <w:bookmarkStart w:id="227" w:name="ss_T41C31N45Sb_lv3_f89ee9424"/>
      <w:r w:rsidRPr="00D40EF9">
        <w:rPr>
          <w:rStyle w:val="scinsert"/>
          <w:rFonts w:cs="Times New Roman"/>
          <w:sz w:val="22"/>
        </w:rPr>
        <w:t>(</w:t>
      </w:r>
      <w:bookmarkEnd w:id="227"/>
      <w:r w:rsidRPr="00D40EF9">
        <w:rPr>
          <w:rStyle w:val="scinsert"/>
          <w:rFonts w:cs="Times New Roman"/>
          <w:sz w:val="22"/>
        </w:rPr>
        <w:t>b) the projected benefits for the next tax year.</w:t>
      </w:r>
    </w:p>
    <w:p w14:paraId="1FD3B28D"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D40EF9">
        <w:rPr>
          <w:rStyle w:val="scinsert"/>
          <w:rFonts w:cs="Times New Roman"/>
          <w:sz w:val="22"/>
        </w:rPr>
        <w:tab/>
      </w:r>
      <w:r w:rsidRPr="00D40EF9">
        <w:rPr>
          <w:rStyle w:val="scinsert"/>
          <w:rFonts w:cs="Times New Roman"/>
          <w:sz w:val="22"/>
        </w:rPr>
        <w:tab/>
      </w:r>
      <w:bookmarkStart w:id="228" w:name="ss_T41C31N45S8_lv2_31d348a39"/>
      <w:r w:rsidRPr="00D40EF9">
        <w:rPr>
          <w:rStyle w:val="scinsert"/>
          <w:rFonts w:cs="Times New Roman"/>
          <w:sz w:val="22"/>
        </w:rPr>
        <w:t>(</w:t>
      </w:r>
      <w:bookmarkEnd w:id="228"/>
      <w:r w:rsidRPr="00D40EF9">
        <w:rPr>
          <w:rStyle w:val="scinsert"/>
          <w:rFonts w:cs="Times New Roman"/>
          <w:sz w:val="22"/>
        </w:rPr>
        <w:t>8) “Actual tax collections” excludes all penalties, interests, contingency surcharges, and recording fees</w:t>
      </w:r>
      <w:r w:rsidRPr="00D40EF9">
        <w:rPr>
          <w:rFonts w:cs="Times New Roman"/>
          <w:sz w:val="22"/>
        </w:rPr>
        <w:t>.</w:t>
      </w:r>
    </w:p>
    <w:p w14:paraId="17758CCA"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D40EF9">
        <w:rPr>
          <w:rStyle w:val="scinsert"/>
          <w:rFonts w:cs="Times New Roman"/>
          <w:sz w:val="22"/>
        </w:rPr>
        <w:tab/>
      </w:r>
      <w:bookmarkStart w:id="229" w:name="ss_T41C31N45SB_lv1_b01196043"/>
      <w:r w:rsidRPr="00D40EF9">
        <w:rPr>
          <w:rStyle w:val="scinsert"/>
          <w:rFonts w:cs="Times New Roman"/>
          <w:sz w:val="22"/>
        </w:rPr>
        <w:t>(</w:t>
      </w:r>
      <w:bookmarkEnd w:id="229"/>
      <w:r w:rsidRPr="00D40EF9">
        <w:rPr>
          <w:rStyle w:val="scinsert"/>
          <w:rFonts w:cs="Times New Roman"/>
          <w:sz w:val="22"/>
        </w:rPr>
        <w:t>B) Each year the department must calculate the income necessary to pay benefits and reach the fund solvency target for the unemployment trust fund. The department determines the total income needed as follows:</w:t>
      </w:r>
    </w:p>
    <w:p w14:paraId="13A6D264"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D40EF9">
        <w:rPr>
          <w:rStyle w:val="scinsert"/>
          <w:rFonts w:cs="Times New Roman"/>
          <w:sz w:val="22"/>
        </w:rPr>
        <w:tab/>
      </w:r>
      <w:r w:rsidRPr="00D40EF9">
        <w:rPr>
          <w:rStyle w:val="scinsert"/>
          <w:rFonts w:cs="Times New Roman"/>
          <w:sz w:val="22"/>
        </w:rPr>
        <w:tab/>
      </w:r>
      <w:bookmarkStart w:id="230" w:name="ss_T41C31N45S1_lv2_48f825d75"/>
      <w:r w:rsidRPr="00D40EF9">
        <w:rPr>
          <w:rStyle w:val="scinsert"/>
          <w:rFonts w:cs="Times New Roman"/>
          <w:sz w:val="22"/>
        </w:rPr>
        <w:t>(</w:t>
      </w:r>
      <w:bookmarkEnd w:id="230"/>
      <w:r w:rsidRPr="00D40EF9">
        <w:rPr>
          <w:rStyle w:val="scinsert"/>
          <w:rFonts w:cs="Times New Roman"/>
          <w:sz w:val="22"/>
        </w:rPr>
        <w:t>1) Projected benefits will be determined for the next tax year with annual historical data as well as unemployment rate projections provided by the Congressional Budget Office.</w:t>
      </w:r>
    </w:p>
    <w:p w14:paraId="01E1F1DE"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D40EF9">
        <w:rPr>
          <w:rStyle w:val="scinsert"/>
          <w:rFonts w:cs="Times New Roman"/>
          <w:sz w:val="22"/>
        </w:rPr>
        <w:tab/>
      </w:r>
      <w:r w:rsidRPr="00D40EF9">
        <w:rPr>
          <w:rStyle w:val="scinsert"/>
          <w:rFonts w:cs="Times New Roman"/>
          <w:sz w:val="22"/>
        </w:rPr>
        <w:tab/>
      </w:r>
      <w:bookmarkStart w:id="231" w:name="ss_T41C31N45S2_lv2_60ef20717"/>
      <w:r w:rsidRPr="00D40EF9">
        <w:rPr>
          <w:rStyle w:val="scinsert"/>
          <w:rFonts w:cs="Times New Roman"/>
          <w:sz w:val="22"/>
        </w:rPr>
        <w:t>(</w:t>
      </w:r>
      <w:bookmarkEnd w:id="231"/>
      <w:r w:rsidRPr="00D40EF9">
        <w:rPr>
          <w:rStyle w:val="scinsert"/>
          <w:rFonts w:cs="Times New Roman"/>
          <w:sz w:val="22"/>
        </w:rPr>
        <w:t>2) A solvency surcharge shall be in effect for each tax year the trust fund reserve is less than the fund solvency target, as of June thirtieth. The aggregate amount of the solvency surcharge will be determined for each tax year to be the amount calculated to return the unemployment trust fund to the</w:t>
      </w:r>
      <w:bookmarkStart w:id="232" w:name="up_21dc19a2I"/>
      <w:r w:rsidRPr="00D40EF9">
        <w:rPr>
          <w:rStyle w:val="scinsert"/>
          <w:rFonts w:cs="Times New Roman"/>
          <w:sz w:val="22"/>
        </w:rPr>
        <w:t xml:space="preserve"> </w:t>
      </w:r>
      <w:bookmarkEnd w:id="232"/>
      <w:r w:rsidRPr="00D40EF9">
        <w:rPr>
          <w:rStyle w:val="scinsert"/>
          <w:rFonts w:cs="Times New Roman"/>
          <w:sz w:val="22"/>
        </w:rPr>
        <w:t>fund solvency target within five years subject to:</w:t>
      </w:r>
    </w:p>
    <w:p w14:paraId="54087337"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D40EF9">
        <w:rPr>
          <w:rStyle w:val="scinsert"/>
          <w:rFonts w:cs="Times New Roman"/>
          <w:sz w:val="22"/>
        </w:rPr>
        <w:tab/>
      </w:r>
      <w:r w:rsidRPr="00D40EF9">
        <w:rPr>
          <w:rStyle w:val="scinsert"/>
          <w:rFonts w:cs="Times New Roman"/>
          <w:sz w:val="22"/>
        </w:rPr>
        <w:tab/>
      </w:r>
      <w:r w:rsidRPr="00D40EF9">
        <w:rPr>
          <w:rStyle w:val="scinsert"/>
          <w:rFonts w:cs="Times New Roman"/>
          <w:sz w:val="22"/>
        </w:rPr>
        <w:tab/>
      </w:r>
      <w:bookmarkStart w:id="233" w:name="ss_T41C31N45Sa_lv3_92eaa6352"/>
      <w:r w:rsidRPr="00D40EF9">
        <w:rPr>
          <w:rStyle w:val="scinsert"/>
          <w:rFonts w:cs="Times New Roman"/>
          <w:sz w:val="22"/>
        </w:rPr>
        <w:t>(</w:t>
      </w:r>
      <w:bookmarkEnd w:id="233"/>
      <w:r w:rsidRPr="00D40EF9">
        <w:rPr>
          <w:rStyle w:val="scinsert"/>
          <w:rFonts w:cs="Times New Roman"/>
          <w:sz w:val="22"/>
        </w:rPr>
        <w:t xml:space="preserve">a) When actual benefits paid in the prior fiscal year are greater than the actual tax collections </w:t>
      </w:r>
    </w:p>
    <w:p w14:paraId="6338ED35"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D40EF9">
        <w:rPr>
          <w:rStyle w:val="scinsert"/>
          <w:rFonts w:cs="Times New Roman"/>
          <w:sz w:val="22"/>
        </w:rPr>
        <w:t>received in the prior fiscal year, then the cap is triggered. Once triggered, then:</w:t>
      </w:r>
    </w:p>
    <w:p w14:paraId="19F0EE23"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D40EF9">
        <w:rPr>
          <w:rStyle w:val="scinsert"/>
          <w:rFonts w:cs="Times New Roman"/>
          <w:sz w:val="22"/>
        </w:rPr>
        <w:tab/>
      </w:r>
      <w:r w:rsidRPr="00D40EF9">
        <w:rPr>
          <w:rStyle w:val="scinsert"/>
          <w:rFonts w:cs="Times New Roman"/>
          <w:sz w:val="22"/>
        </w:rPr>
        <w:tab/>
      </w:r>
      <w:r w:rsidRPr="00D40EF9">
        <w:rPr>
          <w:rStyle w:val="scinsert"/>
          <w:rFonts w:cs="Times New Roman"/>
          <w:sz w:val="22"/>
        </w:rPr>
        <w:tab/>
      </w:r>
      <w:r w:rsidRPr="00D40EF9">
        <w:rPr>
          <w:rStyle w:val="scinsert"/>
          <w:rFonts w:cs="Times New Roman"/>
          <w:sz w:val="22"/>
        </w:rPr>
        <w:tab/>
      </w:r>
      <w:bookmarkStart w:id="234" w:name="ss_T41C31N45Si_lv4_5ccb7c3cd"/>
      <w:r w:rsidRPr="00D40EF9">
        <w:rPr>
          <w:rStyle w:val="scinsert"/>
          <w:rFonts w:cs="Times New Roman"/>
          <w:sz w:val="22"/>
        </w:rPr>
        <w:t>(</w:t>
      </w:r>
      <w:bookmarkEnd w:id="234"/>
      <w:r w:rsidRPr="00D40EF9">
        <w:rPr>
          <w:rStyle w:val="scinsert"/>
          <w:rFonts w:cs="Times New Roman"/>
          <w:sz w:val="22"/>
        </w:rPr>
        <w:t>i) If projected benefits for the next tax year are less than the actual benefits paid in the prior fiscal year, then the solvency surcharge shall be the difference between the actual benefits paid in the prior fiscal year and the projected benefits.</w:t>
      </w:r>
    </w:p>
    <w:p w14:paraId="4AEC6D10"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D40EF9">
        <w:rPr>
          <w:rStyle w:val="scinsert"/>
          <w:rFonts w:cs="Times New Roman"/>
          <w:sz w:val="22"/>
        </w:rPr>
        <w:tab/>
      </w:r>
      <w:r w:rsidRPr="00D40EF9">
        <w:rPr>
          <w:rStyle w:val="scinsert"/>
          <w:rFonts w:cs="Times New Roman"/>
          <w:sz w:val="22"/>
        </w:rPr>
        <w:tab/>
      </w:r>
      <w:r w:rsidRPr="00D40EF9">
        <w:rPr>
          <w:rStyle w:val="scinsert"/>
          <w:rFonts w:cs="Times New Roman"/>
          <w:sz w:val="22"/>
        </w:rPr>
        <w:tab/>
      </w:r>
      <w:r w:rsidRPr="00D40EF9">
        <w:rPr>
          <w:rStyle w:val="scinsert"/>
          <w:rFonts w:cs="Times New Roman"/>
          <w:sz w:val="22"/>
        </w:rPr>
        <w:tab/>
      </w:r>
      <w:bookmarkStart w:id="235" w:name="ss_T41C31N45Sii_lv4_6cab7c228"/>
      <w:r w:rsidRPr="00D40EF9">
        <w:rPr>
          <w:rStyle w:val="scinsert"/>
          <w:rFonts w:cs="Times New Roman"/>
          <w:sz w:val="22"/>
        </w:rPr>
        <w:t>(</w:t>
      </w:r>
      <w:bookmarkEnd w:id="235"/>
      <w:r w:rsidRPr="00D40EF9">
        <w:rPr>
          <w:rStyle w:val="scinsert"/>
          <w:rFonts w:cs="Times New Roman"/>
          <w:sz w:val="22"/>
        </w:rPr>
        <w:t>ii) If projected benefits for the next tax year are greater than the actual benefits paid in the prior fiscal year, then no additional solvency surcharge will be added for the next tax year.</w:t>
      </w:r>
    </w:p>
    <w:p w14:paraId="6B20C910"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D40EF9">
        <w:rPr>
          <w:rStyle w:val="scinsert"/>
          <w:rFonts w:cs="Times New Roman"/>
          <w:sz w:val="22"/>
        </w:rPr>
        <w:tab/>
      </w:r>
      <w:r w:rsidRPr="00D40EF9">
        <w:rPr>
          <w:rStyle w:val="scinsert"/>
          <w:rFonts w:cs="Times New Roman"/>
          <w:sz w:val="22"/>
        </w:rPr>
        <w:tab/>
      </w:r>
      <w:r w:rsidRPr="00D40EF9">
        <w:rPr>
          <w:rStyle w:val="scinsert"/>
          <w:rFonts w:cs="Times New Roman"/>
          <w:sz w:val="22"/>
        </w:rPr>
        <w:tab/>
      </w:r>
      <w:bookmarkStart w:id="236" w:name="ss_T41C31N45Sb_lv3_a54723374"/>
      <w:r w:rsidRPr="00D40EF9">
        <w:rPr>
          <w:rStyle w:val="scinsert"/>
          <w:rFonts w:cs="Times New Roman"/>
          <w:sz w:val="22"/>
        </w:rPr>
        <w:t>(</w:t>
      </w:r>
      <w:bookmarkEnd w:id="236"/>
      <w:r w:rsidRPr="00D40EF9">
        <w:rPr>
          <w:rStyle w:val="scinsert"/>
          <w:rFonts w:cs="Times New Roman"/>
          <w:sz w:val="22"/>
        </w:rPr>
        <w:t>b) After the cap has been triggered, once actual benefits paid in the prior fiscal year were less than actual tax collections in the prior fiscal year, then tax rates for the next tax year will be set based on returning the unemployment trust fund to the fund solvency target within the next five years.</w:t>
      </w:r>
    </w:p>
    <w:p w14:paraId="63CE6B3D"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D40EF9">
        <w:rPr>
          <w:rStyle w:val="scinsert"/>
          <w:rFonts w:cs="Times New Roman"/>
          <w:sz w:val="22"/>
        </w:rPr>
        <w:tab/>
      </w:r>
      <w:r w:rsidRPr="00D40EF9">
        <w:rPr>
          <w:rStyle w:val="scinsert"/>
          <w:rFonts w:cs="Times New Roman"/>
          <w:sz w:val="22"/>
        </w:rPr>
        <w:tab/>
      </w:r>
      <w:bookmarkStart w:id="237" w:name="ss_T41C31N45S3_lv2_dc66afdc2"/>
      <w:r w:rsidRPr="00D40EF9">
        <w:rPr>
          <w:rStyle w:val="scinsert"/>
          <w:rFonts w:cs="Times New Roman"/>
          <w:sz w:val="22"/>
        </w:rPr>
        <w:t>(</w:t>
      </w:r>
      <w:bookmarkEnd w:id="237"/>
      <w:r w:rsidRPr="00D40EF9">
        <w:rPr>
          <w:rStyle w:val="scinsert"/>
          <w:rFonts w:cs="Times New Roman"/>
          <w:sz w:val="22"/>
        </w:rPr>
        <w:t>3) If the balance of the unemployment trust fund, as of the end of the most recently completed fiscal year, is greater than the fund solvency target, then the department may use the surplus amount to reduce taxes in the next tax year.</w:t>
      </w:r>
    </w:p>
    <w:p w14:paraId="00F4E9E4"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D40EF9">
        <w:rPr>
          <w:rStyle w:val="scinsert"/>
          <w:rFonts w:cs="Times New Roman"/>
          <w:sz w:val="22"/>
        </w:rPr>
        <w:tab/>
      </w:r>
      <w:r w:rsidRPr="00D40EF9">
        <w:rPr>
          <w:rStyle w:val="scinsert"/>
          <w:rFonts w:cs="Times New Roman"/>
          <w:sz w:val="22"/>
        </w:rPr>
        <w:tab/>
      </w:r>
      <w:bookmarkStart w:id="238" w:name="ss_T41C31N45S4_lv2_04a52bf96"/>
      <w:r w:rsidRPr="00D40EF9">
        <w:rPr>
          <w:rStyle w:val="scinsert"/>
          <w:rFonts w:cs="Times New Roman"/>
          <w:sz w:val="22"/>
        </w:rPr>
        <w:t>(</w:t>
      </w:r>
      <w:bookmarkEnd w:id="238"/>
      <w:r w:rsidRPr="00D40EF9">
        <w:rPr>
          <w:rStyle w:val="scinsert"/>
          <w:rFonts w:cs="Times New Roman"/>
          <w:sz w:val="22"/>
        </w:rPr>
        <w:t>4) Notwithstanding the provisions of subsection (2), once the fund solvency target has been met, in subsequent tax years, if the unemployment trust fund balance does not meet the fund solvency target as of the end of the most recently completed fiscal year, then the solvency surcharge shall be set as follows:</w:t>
      </w:r>
    </w:p>
    <w:p w14:paraId="4EBD846D" w14:textId="77777777" w:rsidR="005D76C3" w:rsidRPr="00D40EF9" w:rsidRDefault="005D76C3" w:rsidP="005D76C3">
      <w:pPr>
        <w:pStyle w:val="sctablel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jc w:val="both"/>
        <w:rPr>
          <w:rStyle w:val="scinsert"/>
        </w:rPr>
      </w:pPr>
    </w:p>
    <w:p w14:paraId="578E3711" w14:textId="77777777" w:rsidR="005D76C3" w:rsidRPr="00D40EF9" w:rsidRDefault="005D76C3" w:rsidP="005D76C3">
      <w:pPr>
        <w:pStyle w:val="sctablecodifiedsectio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Pr>
      </w:pPr>
      <w:r w:rsidRPr="00D40EF9">
        <w:rPr>
          <w:rStyle w:val="scinsert"/>
        </w:rPr>
        <w:tab/>
        <w:t>Percentage the unemployment trust fund balance is below the fund adequacy target</w:t>
      </w:r>
      <w:r w:rsidRPr="00D40EF9">
        <w:rPr>
          <w:rStyle w:val="scinsert"/>
        </w:rPr>
        <w:tab/>
        <w:t>Rebuilding period</w:t>
      </w:r>
    </w:p>
    <w:p w14:paraId="05E37AF2" w14:textId="77777777" w:rsidR="005D76C3" w:rsidRPr="00D40EF9" w:rsidRDefault="005D76C3" w:rsidP="005D76C3">
      <w:pPr>
        <w:pStyle w:val="sctablecodifiedsectio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Pr>
      </w:pPr>
      <w:r w:rsidRPr="00D40EF9">
        <w:rPr>
          <w:rStyle w:val="scinsert"/>
        </w:rPr>
        <w:tab/>
        <w:t>More than 0.0000%, but less than 2.5000%</w:t>
      </w:r>
      <w:r w:rsidRPr="00D40EF9">
        <w:rPr>
          <w:rStyle w:val="scinsert"/>
        </w:rPr>
        <w:tab/>
        <w:t>One year</w:t>
      </w:r>
    </w:p>
    <w:p w14:paraId="02F03B62" w14:textId="77777777" w:rsidR="005D76C3" w:rsidRPr="00D40EF9" w:rsidRDefault="005D76C3" w:rsidP="005D76C3">
      <w:pPr>
        <w:pStyle w:val="sctablecodifiedsectio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Pr>
      </w:pPr>
      <w:r w:rsidRPr="00D40EF9">
        <w:rPr>
          <w:rStyle w:val="scinsert"/>
        </w:rPr>
        <w:tab/>
        <w:t>2.5000% or more, but less than 5.0000%</w:t>
      </w:r>
      <w:r w:rsidRPr="00D40EF9">
        <w:rPr>
          <w:rStyle w:val="scinsert"/>
        </w:rPr>
        <w:tab/>
        <w:t>Two years</w:t>
      </w:r>
    </w:p>
    <w:p w14:paraId="5522CB2F" w14:textId="77777777" w:rsidR="005D76C3" w:rsidRPr="00D40EF9" w:rsidRDefault="005D76C3" w:rsidP="005D76C3">
      <w:pPr>
        <w:pStyle w:val="sctablecodifiedsectio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Pr>
      </w:pPr>
      <w:r w:rsidRPr="00D40EF9">
        <w:rPr>
          <w:rStyle w:val="scinsert"/>
        </w:rPr>
        <w:tab/>
        <w:t>5.0000% or more, but less than 7.5000%</w:t>
      </w:r>
      <w:r w:rsidRPr="00D40EF9">
        <w:rPr>
          <w:rStyle w:val="scinsert"/>
        </w:rPr>
        <w:tab/>
        <w:t>Three years</w:t>
      </w:r>
    </w:p>
    <w:p w14:paraId="32D9A6D7" w14:textId="77777777" w:rsidR="005D76C3" w:rsidRPr="00D40EF9" w:rsidRDefault="005D76C3" w:rsidP="005D76C3">
      <w:pPr>
        <w:pStyle w:val="sctablecodifiedsection"/>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Pr>
      </w:pPr>
      <w:r w:rsidRPr="00D40EF9">
        <w:rPr>
          <w:rStyle w:val="scinsert"/>
        </w:rPr>
        <w:tab/>
        <w:t>7.5000% or more</w:t>
      </w:r>
      <w:r w:rsidRPr="00D40EF9">
        <w:rPr>
          <w:rStyle w:val="scinsert"/>
        </w:rPr>
        <w:tab/>
        <w:t>Four years</w:t>
      </w:r>
    </w:p>
    <w:p w14:paraId="62E24BA3"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D40EF9">
        <w:rPr>
          <w:rFonts w:cs="Times New Roman"/>
          <w:sz w:val="22"/>
        </w:rPr>
        <w:tab/>
      </w:r>
      <w:r w:rsidRPr="00D40EF9">
        <w:rPr>
          <w:rStyle w:val="scstrike"/>
          <w:rFonts w:cs="Times New Roman"/>
          <w:sz w:val="22"/>
        </w:rPr>
        <w:t>(B)</w:t>
      </w:r>
      <w:bookmarkStart w:id="239" w:name="ss_T41C31N45SC_lv1_2d4c750a2"/>
      <w:r w:rsidRPr="00D40EF9">
        <w:rPr>
          <w:rStyle w:val="scinsert"/>
          <w:rFonts w:cs="Times New Roman"/>
          <w:sz w:val="22"/>
        </w:rPr>
        <w:t>(</w:t>
      </w:r>
      <w:bookmarkEnd w:id="239"/>
      <w:r w:rsidRPr="00D40EF9">
        <w:rPr>
          <w:rStyle w:val="scinsert"/>
          <w:rFonts w:cs="Times New Roman"/>
          <w:sz w:val="22"/>
        </w:rPr>
        <w:t>C)</w:t>
      </w:r>
      <w:r w:rsidRPr="00D40EF9">
        <w:rPr>
          <w:rFonts w:cs="Times New Roman"/>
          <w:sz w:val="22"/>
        </w:rPr>
        <w:t xml:space="preserve"> For each calendar year during which the state Unemployment Insurance Trust Fund is in debt status, the department must estimate the amount of income necessary to pay benefits for that year, the amount of income necessary to avoid automatic FUTA credit reductions, and an amount of income necessary to repay all outstanding federal loans within five years. Additional estimates of interest costs shall be determined concurrently.</w:t>
      </w:r>
    </w:p>
    <w:p w14:paraId="1E7C9BA3"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D40EF9">
        <w:rPr>
          <w:rFonts w:cs="Times New Roman"/>
          <w:sz w:val="22"/>
        </w:rPr>
        <w:tab/>
      </w:r>
      <w:r w:rsidRPr="00D40EF9">
        <w:rPr>
          <w:rFonts w:cs="Times New Roman"/>
          <w:sz w:val="22"/>
        </w:rPr>
        <w:tab/>
      </w:r>
      <w:bookmarkStart w:id="240" w:name="ss_T41C31N45S1_lv2_c26037036"/>
      <w:r w:rsidRPr="00D40EF9">
        <w:rPr>
          <w:rFonts w:cs="Times New Roman"/>
          <w:sz w:val="22"/>
        </w:rPr>
        <w:t>(</w:t>
      </w:r>
      <w:bookmarkEnd w:id="240"/>
      <w:r w:rsidRPr="00D40EF9">
        <w:rPr>
          <w:rFonts w:cs="Times New Roman"/>
          <w:sz w:val="22"/>
        </w:rPr>
        <w:t>1) Estimates of the revenue needed to pay benefits will be based on Congressional Budget Office projections for the subsequent calendar year's total unemployment rate. This total unemployment rate will be adjusted for South Carolina based on the historic relationship between the unemployment rate in South Carolina and the national unemployment rate calculated from 1980 to present.</w:t>
      </w:r>
    </w:p>
    <w:p w14:paraId="2D6B7383"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D40EF9">
        <w:rPr>
          <w:rFonts w:cs="Times New Roman"/>
          <w:sz w:val="22"/>
        </w:rPr>
        <w:tab/>
      </w:r>
      <w:r w:rsidRPr="00D40EF9">
        <w:rPr>
          <w:rFonts w:cs="Times New Roman"/>
          <w:sz w:val="22"/>
        </w:rPr>
        <w:tab/>
      </w:r>
      <w:bookmarkStart w:id="241" w:name="ss_T41C31N45S2_lv2_ff823d068"/>
      <w:r w:rsidRPr="00D40EF9">
        <w:rPr>
          <w:rFonts w:cs="Times New Roman"/>
          <w:sz w:val="22"/>
        </w:rPr>
        <w:t>(</w:t>
      </w:r>
      <w:bookmarkEnd w:id="241"/>
      <w:r w:rsidRPr="00D40EF9">
        <w:rPr>
          <w:rFonts w:cs="Times New Roman"/>
          <w:sz w:val="22"/>
        </w:rPr>
        <w:t>2) The historic relationship, calculated from 1980 to present, between the total unemployment rate and the insured unemployment rate in South Carolina will be used to adjust the projected total unemployment rate to the rate of insured unemployment.</w:t>
      </w:r>
      <w:r w:rsidRPr="00D40EF9">
        <w:rPr>
          <w:rFonts w:cs="Times New Roman"/>
          <w:sz w:val="22"/>
        </w:rPr>
        <w:tab/>
      </w:r>
      <w:r w:rsidRPr="00D40EF9">
        <w:rPr>
          <w:rFonts w:cs="Times New Roman"/>
          <w:sz w:val="22"/>
        </w:rPr>
        <w:tab/>
      </w:r>
      <w:bookmarkStart w:id="242" w:name="ss_T41C31N45S3_lv2_801fd6f54"/>
      <w:r w:rsidRPr="00D40EF9">
        <w:rPr>
          <w:rFonts w:cs="Times New Roman"/>
          <w:sz w:val="22"/>
        </w:rPr>
        <w:t>(</w:t>
      </w:r>
      <w:bookmarkEnd w:id="242"/>
      <w:r w:rsidRPr="00D40EF9">
        <w:rPr>
          <w:rFonts w:cs="Times New Roman"/>
          <w:sz w:val="22"/>
        </w:rPr>
        <w:t>3) Estimates of forecasted benefits will be based upon the prior three year average of the annual number of weeks compensated multiplied by an estimate of the average weekly benefit for the next year.</w:t>
      </w:r>
    </w:p>
    <w:p w14:paraId="0E3B4461"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D40EF9">
        <w:rPr>
          <w:rFonts w:cs="Times New Roman"/>
          <w:sz w:val="22"/>
        </w:rPr>
        <w:tab/>
      </w:r>
      <w:r w:rsidRPr="00D40EF9">
        <w:rPr>
          <w:rFonts w:cs="Times New Roman"/>
          <w:sz w:val="22"/>
        </w:rPr>
        <w:tab/>
      </w:r>
      <w:bookmarkStart w:id="243" w:name="ss_T41C31N45S4_lv2_ecdc68439"/>
      <w:r w:rsidRPr="00D40EF9">
        <w:rPr>
          <w:rFonts w:cs="Times New Roman"/>
          <w:sz w:val="22"/>
        </w:rPr>
        <w:t>(</w:t>
      </w:r>
      <w:bookmarkEnd w:id="243"/>
      <w:r w:rsidRPr="00D40EF9">
        <w:rPr>
          <w:rFonts w:cs="Times New Roman"/>
          <w:sz w:val="22"/>
        </w:rPr>
        <w:t>4) Estimates of amounts to pay to avoid FUTA credit reductions and amount of repayments on the loan will be projected through consultation with officials at the US Department of Labor.</w:t>
      </w:r>
    </w:p>
    <w:p w14:paraId="12BB0446"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strike"/>
          <w:rFonts w:cs="Times New Roman"/>
          <w:sz w:val="22"/>
        </w:rPr>
      </w:pPr>
      <w:r w:rsidRPr="00D40EF9">
        <w:rPr>
          <w:rStyle w:val="scstrike"/>
          <w:rFonts w:cs="Times New Roman"/>
          <w:sz w:val="22"/>
        </w:rPr>
        <w:tab/>
      </w:r>
      <w:bookmarkStart w:id="244" w:name="ss_T41C31N45SC_lv1_92a6a5859RDR"/>
      <w:r w:rsidRPr="00D40EF9">
        <w:rPr>
          <w:rStyle w:val="scstrike"/>
          <w:rFonts w:cs="Times New Roman"/>
          <w:sz w:val="22"/>
        </w:rPr>
        <w:t>(</w:t>
      </w:r>
      <w:bookmarkEnd w:id="244"/>
      <w:r w:rsidRPr="00D40EF9">
        <w:rPr>
          <w:rStyle w:val="scstrike"/>
          <w:rFonts w:cs="Times New Roman"/>
          <w:sz w:val="22"/>
        </w:rPr>
        <w:t xml:space="preserve">C) After the fund returns to solvency, the department must promulgate regulations concerning the income needed to pay benefits in each year and return the trust fund to an adequate level as defined in </w:t>
      </w:r>
    </w:p>
    <w:p w14:paraId="2B9FAC66"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strike"/>
          <w:rFonts w:cs="Times New Roman"/>
          <w:sz w:val="22"/>
        </w:rPr>
      </w:pPr>
      <w:r w:rsidRPr="00D40EF9">
        <w:rPr>
          <w:rStyle w:val="scstrike"/>
          <w:rFonts w:cs="Times New Roman"/>
          <w:sz w:val="22"/>
        </w:rPr>
        <w:t>subsection (A)(5).</w:t>
      </w:r>
    </w:p>
    <w:p w14:paraId="27A59D06" w14:textId="77777777" w:rsidR="005D76C3" w:rsidRPr="00D40EF9" w:rsidRDefault="005D76C3" w:rsidP="005D76C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245" w:name="bs_num_3_e6b203388"/>
      <w:r w:rsidRPr="00D40EF9">
        <w:rPr>
          <w:rFonts w:cs="Times New Roman"/>
          <w:sz w:val="22"/>
        </w:rPr>
        <w:t>S</w:t>
      </w:r>
      <w:bookmarkEnd w:id="245"/>
      <w:r w:rsidRPr="00D40EF9">
        <w:rPr>
          <w:rFonts w:cs="Times New Roman"/>
          <w:sz w:val="22"/>
        </w:rPr>
        <w:t>ECTION 3.</w:t>
      </w:r>
      <w:r w:rsidRPr="00D40EF9">
        <w:rPr>
          <w:rFonts w:cs="Times New Roman"/>
          <w:sz w:val="22"/>
        </w:rPr>
        <w:tab/>
      </w:r>
      <w:bookmarkStart w:id="246" w:name="dl_802479a2e"/>
      <w:r w:rsidRPr="00D40EF9">
        <w:rPr>
          <w:rFonts w:cs="Times New Roman"/>
          <w:sz w:val="22"/>
        </w:rPr>
        <w:t>S</w:t>
      </w:r>
      <w:bookmarkEnd w:id="246"/>
      <w:r w:rsidRPr="00D40EF9">
        <w:rPr>
          <w:rFonts w:cs="Times New Roman"/>
          <w:sz w:val="22"/>
        </w:rPr>
        <w:t>ection 41‑31‑60 of the S.C. Code is amended to read:</w:t>
      </w:r>
    </w:p>
    <w:p w14:paraId="1785AC19"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D40EF9">
        <w:rPr>
          <w:rFonts w:cs="Times New Roman"/>
          <w:sz w:val="22"/>
        </w:rPr>
        <w:tab/>
      </w:r>
      <w:bookmarkStart w:id="247" w:name="cs_T41C31N60_7fcd9adef"/>
      <w:r w:rsidRPr="00D40EF9">
        <w:rPr>
          <w:rFonts w:cs="Times New Roman"/>
          <w:sz w:val="22"/>
        </w:rPr>
        <w:t>S</w:t>
      </w:r>
      <w:bookmarkEnd w:id="247"/>
      <w:r w:rsidRPr="00D40EF9">
        <w:rPr>
          <w:rFonts w:cs="Times New Roman"/>
          <w:sz w:val="22"/>
        </w:rPr>
        <w:t>ection 41‑31‑60.</w:t>
      </w:r>
      <w:r w:rsidRPr="00D40EF9">
        <w:rPr>
          <w:rFonts w:cs="Times New Roman"/>
          <w:sz w:val="22"/>
        </w:rPr>
        <w:tab/>
      </w:r>
      <w:bookmarkStart w:id="248" w:name="ss_T41C31N60SA_lv1_b5c89791e"/>
      <w:r w:rsidRPr="00D40EF9">
        <w:rPr>
          <w:rFonts w:cs="Times New Roman"/>
          <w:sz w:val="22"/>
        </w:rPr>
        <w:t>(</w:t>
      </w:r>
      <w:bookmarkEnd w:id="248"/>
      <w:r w:rsidRPr="00D40EF9">
        <w:rPr>
          <w:rFonts w:cs="Times New Roman"/>
          <w:sz w:val="22"/>
        </w:rPr>
        <w:t>A) If on the computation date upon which an employer's tax rate is to be computed as provided in Section 41‑31‑40 there is a delinquent report, the tax class twenty rate must be assigned to the employer until the next computation date or until all outstanding tax reports have been filed.</w:t>
      </w:r>
    </w:p>
    <w:p w14:paraId="7E280868"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D40EF9">
        <w:rPr>
          <w:rFonts w:cs="Times New Roman"/>
          <w:sz w:val="22"/>
        </w:rPr>
        <w:tab/>
      </w:r>
      <w:bookmarkStart w:id="249" w:name="ss_T41C31N60SB_lv1_713baff5f"/>
      <w:r w:rsidRPr="00D40EF9">
        <w:rPr>
          <w:rFonts w:cs="Times New Roman"/>
          <w:sz w:val="22"/>
        </w:rPr>
        <w:t>(</w:t>
      </w:r>
      <w:bookmarkEnd w:id="249"/>
      <w:r w:rsidRPr="00D40EF9">
        <w:rPr>
          <w:rFonts w:cs="Times New Roman"/>
          <w:sz w:val="22"/>
        </w:rPr>
        <w:t>B)</w:t>
      </w:r>
      <w:bookmarkStart w:id="250" w:name="ss_T41C31N60S1_lv2_fba2df3a7"/>
      <w:r w:rsidRPr="00D40EF9">
        <w:rPr>
          <w:rStyle w:val="scinsert"/>
          <w:rFonts w:cs="Times New Roman"/>
          <w:sz w:val="22"/>
        </w:rPr>
        <w:t>(</w:t>
      </w:r>
      <w:bookmarkEnd w:id="250"/>
      <w:r w:rsidRPr="00D40EF9">
        <w:rPr>
          <w:rStyle w:val="scinsert"/>
          <w:rFonts w:cs="Times New Roman"/>
          <w:sz w:val="22"/>
        </w:rPr>
        <w:t>1)</w:t>
      </w:r>
      <w:r w:rsidRPr="00D40EF9">
        <w:rPr>
          <w:rFonts w:cs="Times New Roman"/>
          <w:sz w:val="22"/>
        </w:rPr>
        <w:t xml:space="preserve"> No employer is permitted to pay his unemployment compensation tax at a reduced tax rate class for any quarter when a tax execution issued</w:t>
      </w:r>
      <w:r w:rsidRPr="00D40EF9">
        <w:rPr>
          <w:rStyle w:val="scinsert"/>
          <w:rFonts w:cs="Times New Roman"/>
          <w:sz w:val="22"/>
        </w:rPr>
        <w:t xml:space="preserve"> prior to January 1, 2027,</w:t>
      </w:r>
      <w:r w:rsidRPr="00D40EF9">
        <w:rPr>
          <w:rFonts w:cs="Times New Roman"/>
          <w:sz w:val="22"/>
        </w:rPr>
        <w:t xml:space="preserve"> in accordance with Section 41‑31‑390 with respect to delinquent unemployment compensation tax for a previous quarter is unpaid and outstanding against the employer.</w:t>
      </w:r>
      <w:r w:rsidRPr="00D40EF9">
        <w:rPr>
          <w:rStyle w:val="scstrike"/>
          <w:rFonts w:cs="Times New Roman"/>
          <w:sz w:val="22"/>
        </w:rPr>
        <w:t xml:space="preserve">  If on the computation date upon which an employer's tax rate is computed as provided in Section 41‑31‑40 there is an outstanding tax execution, the tax class twenty rate must be assigned to the employer until the next computation date or until such time as all outstanding tax executions have been paid.  An employer who has a department‑approved installment payment agreement shall be permitted to pay its unemployment compensation tax at the annual rate as determined pursuant to Section 41‑31‑50.  However, any such employer's tax rate shall immediately revert to the tax class twenty rate if the employer fails to make any one of the succeeding deferred payments or fails to submit any succeeding wage report and payment in a timely manner as required by the department‑approved installment payment agreement.</w:t>
      </w:r>
    </w:p>
    <w:p w14:paraId="60D76901"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D40EF9">
        <w:rPr>
          <w:rStyle w:val="scinsert"/>
          <w:rFonts w:cs="Times New Roman"/>
          <w:sz w:val="22"/>
        </w:rPr>
        <w:tab/>
      </w:r>
      <w:r w:rsidRPr="00D40EF9">
        <w:rPr>
          <w:rStyle w:val="scinsert"/>
          <w:rFonts w:cs="Times New Roman"/>
          <w:sz w:val="22"/>
        </w:rPr>
        <w:tab/>
      </w:r>
      <w:bookmarkStart w:id="251" w:name="ss_T41C31N60S2_lv2_cb6473f0c"/>
      <w:r w:rsidRPr="00D40EF9">
        <w:rPr>
          <w:rStyle w:val="scinsert"/>
          <w:rFonts w:cs="Times New Roman"/>
          <w:sz w:val="22"/>
        </w:rPr>
        <w:t>(</w:t>
      </w:r>
      <w:bookmarkEnd w:id="251"/>
      <w:r w:rsidRPr="00D40EF9">
        <w:rPr>
          <w:rStyle w:val="scinsert"/>
          <w:rFonts w:cs="Times New Roman"/>
          <w:sz w:val="22"/>
        </w:rPr>
        <w:t>2) For any quarter when a tax execution issued on or after January 1, 2027, in accordance with Section 41‑31‑390 with respect to delinquent unemployment compensation tax for a previous quarter is unpaid and outstanding against the employer, an employer must pay his unemployment compensation tax at an increased rate of contribution that is the sum of two percent plus the employer’s rate as otherwise determined pursuant to this chapter.</w:t>
      </w:r>
    </w:p>
    <w:p w14:paraId="42E42281"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D40EF9">
        <w:rPr>
          <w:rStyle w:val="scinsert"/>
          <w:rFonts w:cs="Times New Roman"/>
          <w:sz w:val="22"/>
        </w:rPr>
        <w:tab/>
      </w:r>
      <w:r w:rsidRPr="00D40EF9">
        <w:rPr>
          <w:rStyle w:val="scinsert"/>
          <w:rFonts w:cs="Times New Roman"/>
          <w:sz w:val="22"/>
        </w:rPr>
        <w:tab/>
      </w:r>
      <w:bookmarkStart w:id="252" w:name="ss_T41C31N60S3_lv2_87c50563e"/>
      <w:r w:rsidRPr="00D40EF9">
        <w:rPr>
          <w:rStyle w:val="scinsert"/>
          <w:rFonts w:cs="Times New Roman"/>
          <w:sz w:val="22"/>
        </w:rPr>
        <w:t>(</w:t>
      </w:r>
      <w:bookmarkEnd w:id="252"/>
      <w:r w:rsidRPr="00D40EF9">
        <w:rPr>
          <w:rStyle w:val="scinsert"/>
          <w:rFonts w:cs="Times New Roman"/>
          <w:sz w:val="22"/>
        </w:rPr>
        <w:t>3) When an employer has an outstanding tax execution issued on or after January 1, 2027, and a tax execution issued prior to January 1, 2027, also remains outstanding, the tax class twenty rate must be assigned to the employer until such time as all outstanding tax executions issued prior to January 1,</w:t>
      </w:r>
      <w:bookmarkStart w:id="253" w:name="up_be574e06I"/>
      <w:r w:rsidRPr="00D40EF9">
        <w:rPr>
          <w:rStyle w:val="scinsert"/>
          <w:rFonts w:cs="Times New Roman"/>
          <w:sz w:val="22"/>
        </w:rPr>
        <w:t xml:space="preserve"> </w:t>
      </w:r>
      <w:bookmarkEnd w:id="253"/>
      <w:r w:rsidRPr="00D40EF9">
        <w:rPr>
          <w:rStyle w:val="scinsert"/>
          <w:rFonts w:cs="Times New Roman"/>
          <w:sz w:val="22"/>
        </w:rPr>
        <w:t>2027, have been paid.</w:t>
      </w:r>
    </w:p>
    <w:p w14:paraId="450C9238"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D40EF9">
        <w:rPr>
          <w:rStyle w:val="scinsert"/>
          <w:rFonts w:cs="Times New Roman"/>
          <w:sz w:val="22"/>
        </w:rPr>
        <w:tab/>
      </w:r>
      <w:bookmarkStart w:id="254" w:name="ss_T41C31N60SC_lv1_602cf4a1b"/>
      <w:r w:rsidRPr="00D40EF9">
        <w:rPr>
          <w:rStyle w:val="scinsert"/>
          <w:rFonts w:cs="Times New Roman"/>
          <w:sz w:val="22"/>
        </w:rPr>
        <w:t>(</w:t>
      </w:r>
      <w:bookmarkEnd w:id="254"/>
      <w:r w:rsidRPr="00D40EF9">
        <w:rPr>
          <w:rStyle w:val="scinsert"/>
          <w:rFonts w:cs="Times New Roman"/>
          <w:sz w:val="22"/>
        </w:rPr>
        <w:t>C) An employer with an outstanding tax execution who has a department‑approved installment payment agreement shall be permitted to pay its unemployment compensation tax at the annual rate as determined pursuant to this chapter. However, any such employer's tax rate shall immediately revert to the applicable increased rate if the employer fails to make any one of the succeeding deferred payments or fails to submit any succeeding wage report and payment in a timely manner as required by the department‑approved installment payment agreement.</w:t>
      </w:r>
    </w:p>
    <w:p w14:paraId="0E5242A4" w14:textId="77777777" w:rsidR="005D76C3" w:rsidRPr="00D40EF9" w:rsidRDefault="005D76C3" w:rsidP="005D76C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255" w:name="bs_num_4_5fbb3461c"/>
      <w:r w:rsidRPr="00D40EF9">
        <w:rPr>
          <w:rFonts w:cs="Times New Roman"/>
          <w:sz w:val="22"/>
        </w:rPr>
        <w:t>S</w:t>
      </w:r>
      <w:bookmarkEnd w:id="255"/>
      <w:r w:rsidRPr="00D40EF9">
        <w:rPr>
          <w:rFonts w:cs="Times New Roman"/>
          <w:sz w:val="22"/>
        </w:rPr>
        <w:t>ECTION 4.</w:t>
      </w:r>
      <w:r w:rsidRPr="00D40EF9">
        <w:rPr>
          <w:rFonts w:cs="Times New Roman"/>
          <w:sz w:val="22"/>
        </w:rPr>
        <w:tab/>
      </w:r>
      <w:bookmarkStart w:id="256" w:name="dl_947a2380b"/>
      <w:r w:rsidRPr="00D40EF9">
        <w:rPr>
          <w:rFonts w:cs="Times New Roman"/>
          <w:sz w:val="22"/>
        </w:rPr>
        <w:t>S</w:t>
      </w:r>
      <w:bookmarkEnd w:id="256"/>
      <w:r w:rsidRPr="00D40EF9">
        <w:rPr>
          <w:rFonts w:cs="Times New Roman"/>
          <w:sz w:val="22"/>
        </w:rPr>
        <w:t>ection 41‑31‑350 of the S.C. Code is amended to read:</w:t>
      </w:r>
    </w:p>
    <w:p w14:paraId="04D34E52"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D40EF9">
        <w:rPr>
          <w:rFonts w:cs="Times New Roman"/>
          <w:sz w:val="22"/>
        </w:rPr>
        <w:tab/>
      </w:r>
      <w:bookmarkStart w:id="257" w:name="cs_T41C31N350_e7d0173a8"/>
      <w:r w:rsidRPr="00D40EF9">
        <w:rPr>
          <w:rFonts w:cs="Times New Roman"/>
          <w:sz w:val="22"/>
        </w:rPr>
        <w:t>S</w:t>
      </w:r>
      <w:bookmarkEnd w:id="257"/>
      <w:r w:rsidRPr="00D40EF9">
        <w:rPr>
          <w:rFonts w:cs="Times New Roman"/>
          <w:sz w:val="22"/>
        </w:rPr>
        <w:t>ection 41‑31‑350.</w:t>
      </w:r>
      <w:r w:rsidRPr="00D40EF9">
        <w:rPr>
          <w:rFonts w:cs="Times New Roman"/>
          <w:sz w:val="22"/>
        </w:rPr>
        <w:tab/>
        <w:t xml:space="preserve">An employer that fails to file a report concerning wages or contributions pursuant to Chapters 27 through 41 of this title within fifteen days from the date upon which the department mailed a demand for the report, the department shall assess the employer a penalty of ten percent of the contributions due but no less than twenty‑five </w:t>
      </w:r>
      <w:r w:rsidRPr="00D40EF9">
        <w:rPr>
          <w:rStyle w:val="scstrike"/>
          <w:rFonts w:cs="Times New Roman"/>
          <w:sz w:val="22"/>
        </w:rPr>
        <w:t xml:space="preserve">nor more than one thousand </w:t>
      </w:r>
      <w:r w:rsidRPr="00D40EF9">
        <w:rPr>
          <w:rFonts w:cs="Times New Roman"/>
          <w:sz w:val="22"/>
        </w:rPr>
        <w:t>dollars in addition to the contributions payable with respect to the report.</w:t>
      </w:r>
    </w:p>
    <w:p w14:paraId="397050DE" w14:textId="77777777" w:rsidR="005D76C3" w:rsidRPr="00D40EF9" w:rsidRDefault="005D76C3" w:rsidP="005D76C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258" w:name="bs_num_5_86e24f6ec"/>
      <w:r w:rsidRPr="00D40EF9">
        <w:rPr>
          <w:rFonts w:cs="Times New Roman"/>
          <w:sz w:val="22"/>
        </w:rPr>
        <w:t>S</w:t>
      </w:r>
      <w:bookmarkEnd w:id="258"/>
      <w:r w:rsidRPr="00D40EF9">
        <w:rPr>
          <w:rFonts w:cs="Times New Roman"/>
          <w:sz w:val="22"/>
        </w:rPr>
        <w:t>ECTION 5.</w:t>
      </w:r>
      <w:r w:rsidRPr="00D40EF9">
        <w:rPr>
          <w:rFonts w:cs="Times New Roman"/>
          <w:sz w:val="22"/>
        </w:rPr>
        <w:tab/>
      </w:r>
      <w:bookmarkStart w:id="259" w:name="dl_9cb21f9c5"/>
      <w:r w:rsidRPr="00D40EF9">
        <w:rPr>
          <w:rFonts w:cs="Times New Roman"/>
          <w:sz w:val="22"/>
        </w:rPr>
        <w:t>S</w:t>
      </w:r>
      <w:bookmarkEnd w:id="259"/>
      <w:r w:rsidRPr="00D40EF9">
        <w:rPr>
          <w:rFonts w:cs="Times New Roman"/>
          <w:sz w:val="22"/>
        </w:rPr>
        <w:t>ection 41‑31‑370 of the S.C. Code is amended to read:</w:t>
      </w:r>
    </w:p>
    <w:p w14:paraId="24DB2D84"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D40EF9">
        <w:rPr>
          <w:rFonts w:cs="Times New Roman"/>
          <w:sz w:val="22"/>
        </w:rPr>
        <w:tab/>
      </w:r>
      <w:bookmarkStart w:id="260" w:name="cs_T41C31N370_54ff1a2e5"/>
      <w:r w:rsidRPr="00D40EF9">
        <w:rPr>
          <w:rFonts w:cs="Times New Roman"/>
          <w:sz w:val="22"/>
        </w:rPr>
        <w:t>S</w:t>
      </w:r>
      <w:bookmarkEnd w:id="260"/>
      <w:r w:rsidRPr="00D40EF9">
        <w:rPr>
          <w:rFonts w:cs="Times New Roman"/>
          <w:sz w:val="22"/>
        </w:rPr>
        <w:t>ection 41‑31‑370.</w:t>
      </w:r>
      <w:r w:rsidRPr="00D40EF9">
        <w:rPr>
          <w:rFonts w:cs="Times New Roman"/>
          <w:sz w:val="22"/>
        </w:rPr>
        <w:tab/>
      </w:r>
      <w:bookmarkStart w:id="261" w:name="ss_T41C31N370SA_lv1_259886077"/>
      <w:r w:rsidRPr="00D40EF9">
        <w:rPr>
          <w:rFonts w:cs="Times New Roman"/>
          <w:sz w:val="22"/>
        </w:rPr>
        <w:t>(</w:t>
      </w:r>
      <w:bookmarkEnd w:id="261"/>
      <w:r w:rsidRPr="00D40EF9">
        <w:rPr>
          <w:rFonts w:cs="Times New Roman"/>
          <w:sz w:val="22"/>
        </w:rPr>
        <w:t>A) Contributions unpaid on the date on which they are due and payable, as prescribed by the department, shall bear interest at the rate of one percent for each month or fraction for which they remain unpaid but contributions as have accrued prior to the establishment of an employer's liability shall bear interest at the rate of one‑half of one percent a month or fraction of a month, to the date on which liability is established, unless it is found by the department that the delay in the establishment of liability resulted from wilful negligence of the employer, and shall bear interest at the rate of one percent a month or fraction for which they remain unpaid thereafter.</w:t>
      </w:r>
    </w:p>
    <w:p w14:paraId="076DE4C4"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D40EF9">
        <w:rPr>
          <w:rFonts w:cs="Times New Roman"/>
          <w:sz w:val="22"/>
        </w:rPr>
        <w:tab/>
      </w:r>
      <w:bookmarkStart w:id="262" w:name="ss_T41C31N370SB_lv1_e8c4bea43"/>
      <w:r w:rsidRPr="00D40EF9">
        <w:rPr>
          <w:rFonts w:cs="Times New Roman"/>
          <w:sz w:val="22"/>
        </w:rPr>
        <w:t>(</w:t>
      </w:r>
      <w:bookmarkEnd w:id="262"/>
      <w:r w:rsidRPr="00D40EF9">
        <w:rPr>
          <w:rFonts w:cs="Times New Roman"/>
          <w:sz w:val="22"/>
        </w:rPr>
        <w:t>B) If any employer's amount of contributions which are due and payable, as prescribed by the department, are unpaid ten days following the date on which an assessment or debit memorandum was issued, a penalty of ten percent of the amount of contributions due and payable</w:t>
      </w:r>
      <w:r w:rsidRPr="00D40EF9">
        <w:rPr>
          <w:rStyle w:val="scstrike"/>
          <w:rFonts w:cs="Times New Roman"/>
          <w:sz w:val="22"/>
        </w:rPr>
        <w:t>, not to exceed one thousand dollars,</w:t>
      </w:r>
      <w:r w:rsidRPr="00D40EF9">
        <w:rPr>
          <w:rFonts w:cs="Times New Roman"/>
          <w:sz w:val="22"/>
        </w:rPr>
        <w:t xml:space="preserve"> must be paid in addition to any other interest or penalty which may be applicable.</w:t>
      </w:r>
    </w:p>
    <w:p w14:paraId="1DEDF571"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D40EF9">
        <w:rPr>
          <w:rFonts w:cs="Times New Roman"/>
          <w:sz w:val="22"/>
        </w:rPr>
        <w:tab/>
      </w:r>
      <w:bookmarkStart w:id="263" w:name="ss_T41C31N370SC_lv1_1b933f9e7"/>
      <w:r w:rsidRPr="00D40EF9">
        <w:rPr>
          <w:rFonts w:cs="Times New Roman"/>
          <w:sz w:val="22"/>
        </w:rPr>
        <w:t>(</w:t>
      </w:r>
      <w:bookmarkEnd w:id="263"/>
      <w:r w:rsidRPr="00D40EF9">
        <w:rPr>
          <w:rFonts w:cs="Times New Roman"/>
          <w:sz w:val="22"/>
        </w:rPr>
        <w:t>C) The department may, for good cause, extend the time for the filing of reports and the payment of contributions. Any person to whom the extension is granted shall pay in addition to the contribution due, interest at the rate of one percent per month or fraction of a month from the due date of the contribution to the date of payment.</w:t>
      </w:r>
    </w:p>
    <w:p w14:paraId="4CEDB968" w14:textId="77777777" w:rsidR="005D76C3" w:rsidRPr="00D40EF9" w:rsidRDefault="005D76C3" w:rsidP="005D76C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264" w:name="bs_num_6_sub_A_51959915a"/>
      <w:r w:rsidRPr="00D40EF9">
        <w:rPr>
          <w:rFonts w:cs="Times New Roman"/>
          <w:sz w:val="22"/>
        </w:rPr>
        <w:t>S</w:t>
      </w:r>
      <w:bookmarkEnd w:id="264"/>
      <w:r w:rsidRPr="00D40EF9">
        <w:rPr>
          <w:rFonts w:cs="Times New Roman"/>
          <w:sz w:val="22"/>
        </w:rPr>
        <w:t>ECTION 6.A.</w:t>
      </w:r>
      <w:r w:rsidRPr="00D40EF9">
        <w:rPr>
          <w:rFonts w:cs="Times New Roman"/>
          <w:sz w:val="22"/>
        </w:rPr>
        <w:tab/>
      </w:r>
      <w:bookmarkStart w:id="265" w:name="dl_5021e9e86"/>
      <w:r w:rsidRPr="00D40EF9">
        <w:rPr>
          <w:rFonts w:cs="Times New Roman"/>
          <w:sz w:val="22"/>
        </w:rPr>
        <w:t>S</w:t>
      </w:r>
      <w:bookmarkEnd w:id="265"/>
      <w:r w:rsidRPr="00D40EF9">
        <w:rPr>
          <w:rFonts w:cs="Times New Roman"/>
          <w:sz w:val="22"/>
        </w:rPr>
        <w:t>ection 12‑37‑220(B) of the S.C. Code is amended by adding:</w:t>
      </w:r>
    </w:p>
    <w:p w14:paraId="56EE9DF3" w14:textId="77777777" w:rsidR="005D76C3" w:rsidRPr="00D40EF9" w:rsidRDefault="005D76C3" w:rsidP="005D76C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266" w:name="ns_T12C37N220_b179838cc"/>
      <w:r w:rsidRPr="00D40EF9">
        <w:rPr>
          <w:rFonts w:cs="Times New Roman"/>
          <w:sz w:val="22"/>
        </w:rPr>
        <w:tab/>
      </w:r>
      <w:bookmarkStart w:id="267" w:name="ss_T12C37N220S54_lv1_28b4a497e"/>
      <w:bookmarkEnd w:id="266"/>
      <w:r w:rsidRPr="00D40EF9">
        <w:rPr>
          <w:rFonts w:cs="Times New Roman"/>
          <w:sz w:val="22"/>
        </w:rPr>
        <w:t>(</w:t>
      </w:r>
      <w:bookmarkEnd w:id="267"/>
      <w:r w:rsidRPr="00D40EF9">
        <w:rPr>
          <w:rFonts w:cs="Times New Roman"/>
          <w:sz w:val="22"/>
        </w:rPr>
        <w:t>54) the first ten thousand dollars of the net depreciated value of business personal property owned by a small business.  For purposes of this item, “small business” means a commercial retail service, industry entity, or nonprofit corporation, including affiliates, that: (a) the business’ ownership is comprised of taxpayers who pay income taxes in this State; (b) is independently owned and operated; and (c) employs fewer than one hundred full‑time employees or has gross annual sales of less than ten million dollars.</w:t>
      </w:r>
    </w:p>
    <w:p w14:paraId="1B2E64F2" w14:textId="77777777" w:rsidR="005D76C3" w:rsidRPr="00D40EF9" w:rsidRDefault="005D76C3" w:rsidP="005D76C3">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268" w:name="bs_num_6_sub_B_299492fa2"/>
      <w:r w:rsidRPr="00D40EF9">
        <w:rPr>
          <w:rFonts w:cs="Times New Roman"/>
          <w:sz w:val="22"/>
        </w:rPr>
        <w:t>B</w:t>
      </w:r>
      <w:bookmarkEnd w:id="268"/>
      <w:r w:rsidRPr="00D40EF9">
        <w:rPr>
          <w:rFonts w:cs="Times New Roman"/>
          <w:sz w:val="22"/>
        </w:rPr>
        <w:t>.</w:t>
      </w:r>
      <w:r w:rsidRPr="00D40EF9">
        <w:rPr>
          <w:rFonts w:cs="Times New Roman"/>
          <w:sz w:val="22"/>
        </w:rPr>
        <w:tab/>
        <w:t>This SECTION takes effect upon approval by the Governor and first applies to property tax years beginning after 2026.</w:t>
      </w:r>
    </w:p>
    <w:p w14:paraId="5DE36071" w14:textId="77777777" w:rsidR="005D76C3" w:rsidRPr="00D40EF9" w:rsidRDefault="005D76C3" w:rsidP="005D76C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269" w:name="bs_num_7_sub_A_2da822e81"/>
      <w:r w:rsidRPr="00D40EF9">
        <w:rPr>
          <w:rFonts w:cs="Times New Roman"/>
          <w:sz w:val="22"/>
        </w:rPr>
        <w:t>S</w:t>
      </w:r>
      <w:bookmarkEnd w:id="269"/>
      <w:r w:rsidRPr="00D40EF9">
        <w:rPr>
          <w:rFonts w:cs="Times New Roman"/>
          <w:sz w:val="22"/>
        </w:rPr>
        <w:t>ECTION 7.A.</w:t>
      </w:r>
      <w:r w:rsidRPr="00D40EF9">
        <w:rPr>
          <w:rFonts w:cs="Times New Roman"/>
          <w:sz w:val="22"/>
        </w:rPr>
        <w:tab/>
      </w:r>
      <w:bookmarkStart w:id="270" w:name="dl_d5551fb09"/>
      <w:r w:rsidRPr="00D40EF9">
        <w:rPr>
          <w:rFonts w:cs="Times New Roman"/>
          <w:sz w:val="22"/>
        </w:rPr>
        <w:t>S</w:t>
      </w:r>
      <w:bookmarkEnd w:id="270"/>
      <w:r w:rsidRPr="00D40EF9">
        <w:rPr>
          <w:rFonts w:cs="Times New Roman"/>
          <w:sz w:val="22"/>
        </w:rPr>
        <w:t>ection 12‑37‑900 of the S.C. Code is amended to read:</w:t>
      </w:r>
    </w:p>
    <w:p w14:paraId="76F7C8A8"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D40EF9">
        <w:rPr>
          <w:rFonts w:cs="Times New Roman"/>
          <w:sz w:val="22"/>
        </w:rPr>
        <w:tab/>
      </w:r>
      <w:bookmarkStart w:id="271" w:name="cs_T12C37N900_2f6afdeb1"/>
      <w:r w:rsidRPr="00D40EF9">
        <w:rPr>
          <w:rFonts w:cs="Times New Roman"/>
          <w:sz w:val="22"/>
        </w:rPr>
        <w:t>S</w:t>
      </w:r>
      <w:bookmarkEnd w:id="271"/>
      <w:r w:rsidRPr="00D40EF9">
        <w:rPr>
          <w:rFonts w:cs="Times New Roman"/>
          <w:sz w:val="22"/>
        </w:rPr>
        <w:t>ection 12‑37‑900.</w:t>
      </w:r>
      <w:r w:rsidRPr="00D40EF9">
        <w:rPr>
          <w:rFonts w:cs="Times New Roman"/>
          <w:sz w:val="22"/>
        </w:rPr>
        <w:tab/>
      </w:r>
      <w:bookmarkStart w:id="272" w:name="ss_T12C37N900SA_lv1_dbea9879c"/>
      <w:r w:rsidRPr="00D40EF9">
        <w:rPr>
          <w:rStyle w:val="scinsert"/>
          <w:rFonts w:cs="Times New Roman"/>
          <w:sz w:val="22"/>
        </w:rPr>
        <w:t>(</w:t>
      </w:r>
      <w:bookmarkEnd w:id="272"/>
      <w:r w:rsidRPr="00D40EF9">
        <w:rPr>
          <w:rStyle w:val="scinsert"/>
          <w:rFonts w:cs="Times New Roman"/>
          <w:sz w:val="22"/>
        </w:rPr>
        <w:t xml:space="preserve">A) </w:t>
      </w:r>
      <w:r w:rsidRPr="00D40EF9">
        <w:rPr>
          <w:rFonts w:cs="Times New Roman"/>
          <w:sz w:val="22"/>
        </w:rPr>
        <w:t>Every person required by law to list property shall, annually, between the first day of January and the first day of March, make out and deliver to the assessor of the county in which the property is by law to be returned for taxation a statement, verified by his oath, of all the real estate which has been sold or transferred since the last listing of property for which he was responsible and to whom, and of all real property possessed by him, or under his control, on the thirty‑first day of December next preceding, either as owner, agent, parent, spouse, guardian, executor, administrator, trustee, receiver, officer, partner, factor, or holder with the value thereof, on such thirty‑first day of December, at the place of return, estimating according to the rules prescribed by law.</w:t>
      </w:r>
    </w:p>
    <w:p w14:paraId="1AD9CDAB"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D40EF9">
        <w:rPr>
          <w:rFonts w:cs="Times New Roman"/>
          <w:sz w:val="22"/>
        </w:rPr>
        <w:tab/>
      </w:r>
      <w:bookmarkStart w:id="273" w:name="ss_T12C37N900SB_lv1_af907f0ce"/>
      <w:r w:rsidRPr="00D40EF9">
        <w:rPr>
          <w:rStyle w:val="scinsert"/>
          <w:rFonts w:cs="Times New Roman"/>
          <w:sz w:val="22"/>
        </w:rPr>
        <w:t>(</w:t>
      </w:r>
      <w:bookmarkEnd w:id="273"/>
      <w:r w:rsidRPr="00D40EF9">
        <w:rPr>
          <w:rStyle w:val="scinsert"/>
          <w:rFonts w:cs="Times New Roman"/>
          <w:sz w:val="22"/>
        </w:rPr>
        <w:t xml:space="preserve">B) </w:t>
      </w:r>
      <w:r w:rsidRPr="00D40EF9">
        <w:rPr>
          <w:rFonts w:cs="Times New Roman"/>
          <w:sz w:val="22"/>
        </w:rPr>
        <w:t>A manufacturer not under a fee agreement is not required to return personal property for ad valorem tax purposes if the property remains in this State at a manufacturing facility that has not been operational for one fiscal year and the personal property has not been used in operations for one fiscal year. The personal property is not required to be returned until the personal property becomes operational in a manufacturing process or until the property has not been returned for ad valorem tax purposes for four years, whichever is earlier. A manufacturer must continue to list the personal property annually and designate on the listing that the personal property is not subject to tax pursuant to this section.</w:t>
      </w:r>
    </w:p>
    <w:p w14:paraId="30B3DDAF"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D40EF9">
        <w:rPr>
          <w:rStyle w:val="scinsert"/>
          <w:rFonts w:cs="Times New Roman"/>
          <w:sz w:val="22"/>
        </w:rPr>
        <w:tab/>
      </w:r>
      <w:bookmarkStart w:id="274" w:name="ss_T12C37N900SC_lv1_deeaae023"/>
      <w:r w:rsidRPr="00D40EF9">
        <w:rPr>
          <w:rStyle w:val="scinsert"/>
          <w:rFonts w:cs="Times New Roman"/>
          <w:sz w:val="22"/>
        </w:rPr>
        <w:t>(</w:t>
      </w:r>
      <w:bookmarkEnd w:id="274"/>
      <w:r w:rsidRPr="00D40EF9">
        <w:rPr>
          <w:rStyle w:val="scinsert"/>
          <w:rFonts w:cs="Times New Roman"/>
          <w:sz w:val="22"/>
        </w:rPr>
        <w:t>C)</w:t>
      </w:r>
      <w:bookmarkStart w:id="275" w:name="ss_T12C37N900S1_lv2_757d76817"/>
      <w:r w:rsidRPr="00D40EF9">
        <w:rPr>
          <w:rStyle w:val="scinsert"/>
          <w:rFonts w:cs="Times New Roman"/>
          <w:sz w:val="22"/>
        </w:rPr>
        <w:t>(</w:t>
      </w:r>
      <w:bookmarkEnd w:id="275"/>
      <w:r w:rsidRPr="00D40EF9">
        <w:rPr>
          <w:rStyle w:val="scinsert"/>
          <w:rFonts w:cs="Times New Roman"/>
          <w:sz w:val="22"/>
        </w:rPr>
        <w:t>1) Notwithstanding any other provision of this section, a taxpayer that meets the application requirements of item (2) is not required to pay business personal property taxes if the taxpayer has less than ten thousand dollars of net depreciated value of business personal property.</w:t>
      </w:r>
    </w:p>
    <w:p w14:paraId="7F4C3DC4" w14:textId="77777777" w:rsidR="005D76C3" w:rsidRPr="00D40EF9" w:rsidRDefault="005D76C3" w:rsidP="005D76C3">
      <w:pPr>
        <w:pStyle w:val="sccodifiedsection"/>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D40EF9">
        <w:rPr>
          <w:rStyle w:val="scinsert"/>
          <w:rFonts w:cs="Times New Roman"/>
          <w:sz w:val="22"/>
        </w:rPr>
        <w:tab/>
      </w:r>
      <w:r w:rsidRPr="00D40EF9">
        <w:rPr>
          <w:rStyle w:val="scinsert"/>
          <w:rFonts w:cs="Times New Roman"/>
          <w:sz w:val="22"/>
        </w:rPr>
        <w:tab/>
      </w:r>
      <w:bookmarkStart w:id="276" w:name="ss_T12C37N900S2_lv2_72ef19da0"/>
      <w:r w:rsidRPr="00D40EF9">
        <w:rPr>
          <w:rStyle w:val="scinsert"/>
          <w:rFonts w:cs="Times New Roman"/>
          <w:sz w:val="22"/>
        </w:rPr>
        <w:t>(</w:t>
      </w:r>
      <w:bookmarkEnd w:id="276"/>
      <w:r w:rsidRPr="00D40EF9">
        <w:rPr>
          <w:rStyle w:val="scinsert"/>
          <w:rFonts w:cs="Times New Roman"/>
          <w:sz w:val="22"/>
        </w:rPr>
        <w:t>2) To claim the exemption allowed by item (1), a taxpayer must annually certify, under penalty of perjury, to the department in a manner prescribed by the department that the taxpayer has less than ten thousand dollars of net depreciated value of business personal property. The form prescribed by the department must contain a conspicuous notation citing the State of South Carolina Small Business Tax Cut of 2026 as the source of the exemption.</w:t>
      </w:r>
    </w:p>
    <w:p w14:paraId="2AEA7513" w14:textId="77777777" w:rsidR="005D76C3" w:rsidRPr="00D40EF9" w:rsidRDefault="005D76C3" w:rsidP="005D76C3">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277" w:name="bs_num_7_sub_B_f10162b12"/>
      <w:r w:rsidRPr="00D40EF9">
        <w:rPr>
          <w:rFonts w:cs="Times New Roman"/>
          <w:sz w:val="22"/>
        </w:rPr>
        <w:t>B</w:t>
      </w:r>
      <w:bookmarkEnd w:id="277"/>
      <w:r w:rsidRPr="00D40EF9">
        <w:rPr>
          <w:rFonts w:cs="Times New Roman"/>
          <w:sz w:val="22"/>
        </w:rPr>
        <w:t>.</w:t>
      </w:r>
      <w:r w:rsidRPr="00D40EF9">
        <w:rPr>
          <w:rFonts w:cs="Times New Roman"/>
          <w:sz w:val="22"/>
        </w:rPr>
        <w:tab/>
        <w:t>This SECTION takes effect upon approval by the Governor and first applies to property tax years beginning after 2026.</w:t>
      </w:r>
    </w:p>
    <w:p w14:paraId="7F9A30E4" w14:textId="77777777" w:rsidR="005D76C3" w:rsidRPr="00D40EF9" w:rsidRDefault="005D76C3" w:rsidP="005D76C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278" w:name="bs_num_8_sub_A_f3a683f4e"/>
      <w:r w:rsidRPr="00D40EF9">
        <w:rPr>
          <w:rFonts w:cs="Times New Roman"/>
          <w:sz w:val="22"/>
        </w:rPr>
        <w:t>S</w:t>
      </w:r>
      <w:bookmarkEnd w:id="278"/>
      <w:r w:rsidRPr="00D40EF9">
        <w:rPr>
          <w:rFonts w:cs="Times New Roman"/>
          <w:sz w:val="22"/>
        </w:rPr>
        <w:t>ECTION 8.A.</w:t>
      </w:r>
      <w:r w:rsidRPr="00D40EF9">
        <w:rPr>
          <w:rFonts w:cs="Times New Roman"/>
          <w:sz w:val="22"/>
        </w:rPr>
        <w:tab/>
      </w:r>
      <w:bookmarkStart w:id="279" w:name="dl_f846188cb"/>
      <w:r w:rsidRPr="00D40EF9">
        <w:rPr>
          <w:rFonts w:cs="Times New Roman"/>
          <w:sz w:val="22"/>
        </w:rPr>
        <w:t>A</w:t>
      </w:r>
      <w:bookmarkEnd w:id="279"/>
      <w:r w:rsidRPr="00D40EF9">
        <w:rPr>
          <w:rFonts w:cs="Times New Roman"/>
          <w:sz w:val="22"/>
        </w:rPr>
        <w:t>rticle 5, Chapter 37, Title 12 of the S.C. Code is amended by adding:</w:t>
      </w:r>
    </w:p>
    <w:p w14:paraId="5952969C" w14:textId="77777777" w:rsidR="005D76C3" w:rsidRPr="00D40EF9" w:rsidRDefault="005D76C3" w:rsidP="005D76C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D40EF9">
        <w:rPr>
          <w:rFonts w:cs="Times New Roman"/>
          <w:sz w:val="22"/>
        </w:rPr>
        <w:tab/>
      </w:r>
      <w:bookmarkStart w:id="280" w:name="ns_T12C37N980_c523b8c61"/>
      <w:r w:rsidRPr="00D40EF9">
        <w:rPr>
          <w:rFonts w:cs="Times New Roman"/>
          <w:sz w:val="22"/>
        </w:rPr>
        <w:t>S</w:t>
      </w:r>
      <w:bookmarkEnd w:id="280"/>
      <w:r w:rsidRPr="00D40EF9">
        <w:rPr>
          <w:rFonts w:cs="Times New Roman"/>
          <w:sz w:val="22"/>
        </w:rPr>
        <w:t>ection 12‑37‑980.</w:t>
      </w:r>
      <w:r w:rsidRPr="00D40EF9">
        <w:rPr>
          <w:rFonts w:cs="Times New Roman"/>
          <w:sz w:val="22"/>
        </w:rPr>
        <w:tab/>
        <w:t>Notwithstanding any other provision of law, all business personal property required to be returned for ad valorem taxation must be returned to the Department of Revenue. The property is subject to the tax imposed by the taxing jurisdiction in which the property is situated.</w:t>
      </w:r>
    </w:p>
    <w:p w14:paraId="5068BB35" w14:textId="77777777" w:rsidR="005D76C3" w:rsidRPr="00D40EF9" w:rsidRDefault="005D76C3" w:rsidP="005D76C3">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281" w:name="bs_num_8_sub_B_742a243bb"/>
      <w:r w:rsidRPr="00D40EF9">
        <w:rPr>
          <w:rFonts w:cs="Times New Roman"/>
          <w:sz w:val="22"/>
        </w:rPr>
        <w:t>B</w:t>
      </w:r>
      <w:bookmarkEnd w:id="281"/>
      <w:r w:rsidRPr="00D40EF9">
        <w:rPr>
          <w:rFonts w:cs="Times New Roman"/>
          <w:sz w:val="22"/>
        </w:rPr>
        <w:t>.</w:t>
      </w:r>
      <w:r w:rsidRPr="00D40EF9">
        <w:rPr>
          <w:rFonts w:cs="Times New Roman"/>
          <w:sz w:val="22"/>
        </w:rPr>
        <w:tab/>
        <w:t>This SECTION takes effect upon approval by the Governor and first applies to property tax years beginning after 2026.</w:t>
      </w:r>
    </w:p>
    <w:p w14:paraId="5CE2C69B" w14:textId="77777777" w:rsidR="005D76C3" w:rsidRPr="00D40EF9" w:rsidRDefault="005D76C3" w:rsidP="005D76C3">
      <w:pPr>
        <w:pStyle w:val="scdirectionallanguage"/>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282" w:name="bs_num_9_sub_A_5591ab55f"/>
      <w:r w:rsidRPr="00D40EF9">
        <w:rPr>
          <w:rFonts w:cs="Times New Roman"/>
          <w:sz w:val="22"/>
        </w:rPr>
        <w:t>S</w:t>
      </w:r>
      <w:bookmarkEnd w:id="282"/>
      <w:r w:rsidRPr="00D40EF9">
        <w:rPr>
          <w:rFonts w:cs="Times New Roman"/>
          <w:sz w:val="22"/>
        </w:rPr>
        <w:t>ECTION 9.A.</w:t>
      </w:r>
      <w:r w:rsidRPr="00D40EF9">
        <w:rPr>
          <w:rFonts w:cs="Times New Roman"/>
          <w:sz w:val="22"/>
        </w:rPr>
        <w:tab/>
      </w:r>
      <w:bookmarkStart w:id="283" w:name="dl_49d7afbda"/>
      <w:r w:rsidRPr="00D40EF9">
        <w:rPr>
          <w:rFonts w:cs="Times New Roman"/>
          <w:sz w:val="22"/>
        </w:rPr>
        <w:t>S</w:t>
      </w:r>
      <w:bookmarkEnd w:id="283"/>
      <w:r w:rsidRPr="00D40EF9">
        <w:rPr>
          <w:rFonts w:cs="Times New Roman"/>
          <w:sz w:val="22"/>
        </w:rPr>
        <w:t>ection 12-20-50 of the S.C. Code is amended by adding:</w:t>
      </w:r>
    </w:p>
    <w:p w14:paraId="02EA06CC" w14:textId="77777777" w:rsidR="005D76C3" w:rsidRPr="00D40EF9" w:rsidRDefault="005D76C3" w:rsidP="005D76C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bookmarkStart w:id="284" w:name="ns_T12C20N50_2ebed3866"/>
      <w:r w:rsidRPr="00D40EF9">
        <w:rPr>
          <w:rFonts w:cs="Times New Roman"/>
          <w:sz w:val="22"/>
        </w:rPr>
        <w:tab/>
      </w:r>
      <w:bookmarkStart w:id="285" w:name="ss_T12C20N50SD_lv1_c51eef01c"/>
      <w:bookmarkEnd w:id="284"/>
      <w:r w:rsidRPr="00D40EF9">
        <w:rPr>
          <w:rFonts w:cs="Times New Roman"/>
          <w:sz w:val="22"/>
        </w:rPr>
        <w:t>(</w:t>
      </w:r>
      <w:bookmarkEnd w:id="285"/>
      <w:r w:rsidRPr="00D40EF9">
        <w:rPr>
          <w:rFonts w:cs="Times New Roman"/>
          <w:sz w:val="22"/>
        </w:rPr>
        <w:t>D)</w:t>
      </w:r>
      <w:bookmarkStart w:id="286" w:name="ss_T12C20N50S1_lv2_166ccfca8"/>
      <w:r w:rsidRPr="00D40EF9">
        <w:rPr>
          <w:rFonts w:cs="Times New Roman"/>
          <w:sz w:val="22"/>
        </w:rPr>
        <w:t>(</w:t>
      </w:r>
      <w:bookmarkEnd w:id="286"/>
      <w:r w:rsidRPr="00D40EF9">
        <w:rPr>
          <w:rFonts w:cs="Times New Roman"/>
          <w:sz w:val="22"/>
        </w:rPr>
        <w:t>1) A corporation subject to the provisions of this section whose corporate headquarters, as defined in Section 12‑6‑3410, is in South Carolina may exclude the first fifty million dollars of equity contributions from a qualifying entity from its paid‑in or capital surplus subject to the annual license fee. To qualify for this exclusion, the corporation must obtain a certificate from the South Carolina Research Authority certifying that the exclusions result from equity contributions from a qualifying entity.</w:t>
      </w:r>
    </w:p>
    <w:p w14:paraId="67137575" w14:textId="77777777" w:rsidR="005D76C3" w:rsidRPr="00D40EF9" w:rsidRDefault="005D76C3" w:rsidP="005D76C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D40EF9">
        <w:rPr>
          <w:rFonts w:cs="Times New Roman"/>
          <w:sz w:val="22"/>
        </w:rPr>
        <w:tab/>
      </w:r>
      <w:r w:rsidRPr="00D40EF9">
        <w:rPr>
          <w:rFonts w:cs="Times New Roman"/>
          <w:sz w:val="22"/>
        </w:rPr>
        <w:tab/>
      </w:r>
      <w:bookmarkStart w:id="287" w:name="ss_T12C20N50S2_lv2_8703aaf12"/>
      <w:r w:rsidRPr="00D40EF9">
        <w:rPr>
          <w:rFonts w:cs="Times New Roman"/>
          <w:sz w:val="22"/>
        </w:rPr>
        <w:t>(</w:t>
      </w:r>
      <w:bookmarkEnd w:id="287"/>
      <w:r w:rsidRPr="00D40EF9">
        <w:rPr>
          <w:rFonts w:cs="Times New Roman"/>
          <w:sz w:val="22"/>
        </w:rPr>
        <w:t>2) For purposes of this subsection, a qualifying entity includes:</w:t>
      </w:r>
    </w:p>
    <w:p w14:paraId="708DEFEE" w14:textId="77777777" w:rsidR="005D76C3" w:rsidRPr="00D40EF9" w:rsidRDefault="005D76C3" w:rsidP="005D76C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D40EF9">
        <w:rPr>
          <w:rFonts w:cs="Times New Roman"/>
          <w:sz w:val="22"/>
        </w:rPr>
        <w:tab/>
      </w:r>
      <w:r w:rsidRPr="00D40EF9">
        <w:rPr>
          <w:rFonts w:cs="Times New Roman"/>
          <w:sz w:val="22"/>
        </w:rPr>
        <w:tab/>
      </w:r>
      <w:r w:rsidRPr="00D40EF9">
        <w:rPr>
          <w:rFonts w:cs="Times New Roman"/>
          <w:sz w:val="22"/>
        </w:rPr>
        <w:tab/>
      </w:r>
      <w:bookmarkStart w:id="288" w:name="ss_T12C20N50Sa_lv3_9d5518969"/>
      <w:r w:rsidRPr="00D40EF9">
        <w:rPr>
          <w:rFonts w:cs="Times New Roman"/>
          <w:sz w:val="22"/>
        </w:rPr>
        <w:t>(</w:t>
      </w:r>
      <w:bookmarkEnd w:id="288"/>
      <w:r w:rsidRPr="00D40EF9">
        <w:rPr>
          <w:rFonts w:cs="Times New Roman"/>
          <w:sz w:val="22"/>
        </w:rPr>
        <w:t>a) a venture capital fund as defined pursuant to 17 C.F.R. Section 275.203(1) 1;</w:t>
      </w:r>
    </w:p>
    <w:p w14:paraId="103A79EC" w14:textId="77777777" w:rsidR="005D76C3" w:rsidRPr="00D40EF9" w:rsidRDefault="005D76C3" w:rsidP="005D76C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D40EF9">
        <w:rPr>
          <w:rFonts w:cs="Times New Roman"/>
          <w:sz w:val="22"/>
        </w:rPr>
        <w:tab/>
      </w:r>
      <w:r w:rsidRPr="00D40EF9">
        <w:rPr>
          <w:rFonts w:cs="Times New Roman"/>
          <w:sz w:val="22"/>
        </w:rPr>
        <w:tab/>
      </w:r>
      <w:r w:rsidRPr="00D40EF9">
        <w:rPr>
          <w:rFonts w:cs="Times New Roman"/>
          <w:sz w:val="22"/>
        </w:rPr>
        <w:tab/>
      </w:r>
      <w:bookmarkStart w:id="289" w:name="ss_T12C20N50Sb_lv3_a19780290"/>
      <w:r w:rsidRPr="00D40EF9">
        <w:rPr>
          <w:rFonts w:cs="Times New Roman"/>
          <w:sz w:val="22"/>
        </w:rPr>
        <w:t>(</w:t>
      </w:r>
      <w:bookmarkEnd w:id="289"/>
      <w:r w:rsidRPr="00D40EF9">
        <w:rPr>
          <w:rFonts w:cs="Times New Roman"/>
          <w:sz w:val="22"/>
        </w:rPr>
        <w:t>b) an angel or accredited investor, as defined pursuant to 17 C.F.R. Section 230.501; and</w:t>
      </w:r>
    </w:p>
    <w:p w14:paraId="2E63FAF9" w14:textId="77777777" w:rsidR="005D76C3" w:rsidRPr="00D40EF9" w:rsidRDefault="005D76C3" w:rsidP="005D76C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D40EF9">
        <w:rPr>
          <w:rFonts w:cs="Times New Roman"/>
          <w:sz w:val="22"/>
        </w:rPr>
        <w:tab/>
      </w:r>
      <w:r w:rsidRPr="00D40EF9">
        <w:rPr>
          <w:rFonts w:cs="Times New Roman"/>
          <w:sz w:val="22"/>
        </w:rPr>
        <w:tab/>
      </w:r>
      <w:r w:rsidRPr="00D40EF9">
        <w:rPr>
          <w:rFonts w:cs="Times New Roman"/>
          <w:sz w:val="22"/>
        </w:rPr>
        <w:tab/>
      </w:r>
      <w:bookmarkStart w:id="290" w:name="ss_T12C20N50Sc_lv3_736d0ce17"/>
      <w:r w:rsidRPr="00D40EF9">
        <w:rPr>
          <w:rFonts w:cs="Times New Roman"/>
          <w:sz w:val="22"/>
        </w:rPr>
        <w:t>(</w:t>
      </w:r>
      <w:bookmarkEnd w:id="290"/>
      <w:r w:rsidRPr="00D40EF9">
        <w:rPr>
          <w:rFonts w:cs="Times New Roman"/>
          <w:sz w:val="22"/>
        </w:rPr>
        <w:t>c) a private investment firm that does not solicit capital from investors, excluding another qualifying entity or the general public, and meets one of the exemptions outlined in the Investment Company Act of 1940.</w:t>
      </w:r>
    </w:p>
    <w:p w14:paraId="4C9FEAB0" w14:textId="77777777" w:rsidR="005D76C3" w:rsidRPr="00D40EF9" w:rsidRDefault="005D76C3" w:rsidP="005D76C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D40EF9">
        <w:rPr>
          <w:rFonts w:cs="Times New Roman"/>
          <w:sz w:val="22"/>
        </w:rPr>
        <w:tab/>
      </w:r>
      <w:r w:rsidRPr="00D40EF9">
        <w:rPr>
          <w:rFonts w:cs="Times New Roman"/>
          <w:sz w:val="22"/>
        </w:rPr>
        <w:tab/>
      </w:r>
      <w:bookmarkStart w:id="291" w:name="ss_T12C20N50S3_lv2_2a08410a1"/>
      <w:r w:rsidRPr="00D40EF9">
        <w:rPr>
          <w:rFonts w:cs="Times New Roman"/>
          <w:sz w:val="22"/>
        </w:rPr>
        <w:t>(</w:t>
      </w:r>
      <w:bookmarkEnd w:id="291"/>
      <w:r w:rsidRPr="00D40EF9">
        <w:rPr>
          <w:rFonts w:cs="Times New Roman"/>
          <w:sz w:val="22"/>
        </w:rPr>
        <w:t>3) A corporation claiming this exclusion must:</w:t>
      </w:r>
    </w:p>
    <w:p w14:paraId="2DFB3FAD" w14:textId="77777777" w:rsidR="005D76C3" w:rsidRPr="00D40EF9" w:rsidRDefault="005D76C3" w:rsidP="005D76C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D40EF9">
        <w:rPr>
          <w:rFonts w:cs="Times New Roman"/>
          <w:sz w:val="22"/>
        </w:rPr>
        <w:tab/>
      </w:r>
      <w:r w:rsidRPr="00D40EF9">
        <w:rPr>
          <w:rFonts w:cs="Times New Roman"/>
          <w:sz w:val="22"/>
        </w:rPr>
        <w:tab/>
      </w:r>
      <w:r w:rsidRPr="00D40EF9">
        <w:rPr>
          <w:rFonts w:cs="Times New Roman"/>
          <w:sz w:val="22"/>
        </w:rPr>
        <w:tab/>
      </w:r>
      <w:bookmarkStart w:id="292" w:name="ss_T12C20N50Sa_lv3_f3c7fc97c"/>
      <w:r w:rsidRPr="00D40EF9">
        <w:rPr>
          <w:rFonts w:cs="Times New Roman"/>
          <w:sz w:val="22"/>
        </w:rPr>
        <w:t>(</w:t>
      </w:r>
      <w:bookmarkEnd w:id="292"/>
      <w:r w:rsidRPr="00D40EF9">
        <w:rPr>
          <w:rFonts w:cs="Times New Roman"/>
          <w:sz w:val="22"/>
        </w:rPr>
        <w:t>a) submit an annual report to the department that contains the name of each qualifying entity, the date of the equity contribution, the manner in which the qualifying entity meets the requirements of item (2), the amount of the paid‑in or capital surplus for each year that is attributable to each qualifying entity, and any other information that the department may require; and</w:t>
      </w:r>
    </w:p>
    <w:p w14:paraId="1AC68C3E" w14:textId="77777777" w:rsidR="005D76C3" w:rsidRPr="00D40EF9" w:rsidRDefault="005D76C3" w:rsidP="005D76C3">
      <w:pPr>
        <w:pStyle w:val="scnewcode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Style w:val="scinsert"/>
          <w:rFonts w:cs="Times New Roman"/>
          <w:sz w:val="22"/>
        </w:rPr>
      </w:pPr>
      <w:r w:rsidRPr="00D40EF9">
        <w:rPr>
          <w:rFonts w:cs="Times New Roman"/>
          <w:sz w:val="22"/>
        </w:rPr>
        <w:tab/>
      </w:r>
      <w:r w:rsidRPr="00D40EF9">
        <w:rPr>
          <w:rFonts w:cs="Times New Roman"/>
          <w:sz w:val="22"/>
        </w:rPr>
        <w:tab/>
      </w:r>
      <w:r w:rsidRPr="00D40EF9">
        <w:rPr>
          <w:rFonts w:cs="Times New Roman"/>
          <w:sz w:val="22"/>
        </w:rPr>
        <w:tab/>
      </w:r>
      <w:bookmarkStart w:id="293" w:name="ss_T12C20N50Sb_lv3_b9fb499ab"/>
      <w:r w:rsidRPr="00D40EF9">
        <w:rPr>
          <w:rFonts w:cs="Times New Roman"/>
          <w:sz w:val="22"/>
        </w:rPr>
        <w:t>(</w:t>
      </w:r>
      <w:bookmarkEnd w:id="293"/>
      <w:r w:rsidRPr="00D40EF9">
        <w:rPr>
          <w:rFonts w:cs="Times New Roman"/>
          <w:sz w:val="22"/>
        </w:rPr>
        <w:t>b) keep detailed books and records, including segregating out equity contributions attributable to each qualifying entity and retaining information concerning the information required to be provided in subitem (a).</w:t>
      </w:r>
    </w:p>
    <w:p w14:paraId="4DFEE96F" w14:textId="77777777" w:rsidR="005D76C3" w:rsidRPr="00D40EF9" w:rsidRDefault="005D76C3" w:rsidP="005D76C3">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294" w:name="bs_num_9_sub_B_a3e7147f7"/>
      <w:r w:rsidRPr="00D40EF9">
        <w:rPr>
          <w:rFonts w:cs="Times New Roman"/>
          <w:sz w:val="22"/>
        </w:rPr>
        <w:t>B</w:t>
      </w:r>
      <w:bookmarkEnd w:id="294"/>
      <w:r w:rsidRPr="00D40EF9">
        <w:rPr>
          <w:rFonts w:cs="Times New Roman"/>
          <w:sz w:val="22"/>
        </w:rPr>
        <w:t>. This SECTION takes effect upon approval by the Governor and first applies to the tax year beginning after July 1, 2026.</w:t>
      </w:r>
    </w:p>
    <w:p w14:paraId="474E2908" w14:textId="77777777" w:rsidR="005D76C3" w:rsidRPr="00D40EF9" w:rsidRDefault="005D76C3" w:rsidP="005D76C3">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bookmarkStart w:id="295" w:name="bs_num_10_9b58968f1"/>
      <w:bookmarkStart w:id="296" w:name="eff_date_section_455256ef9"/>
      <w:r w:rsidRPr="00D40EF9">
        <w:rPr>
          <w:rFonts w:cs="Times New Roman"/>
          <w:sz w:val="22"/>
        </w:rPr>
        <w:t>S</w:t>
      </w:r>
      <w:bookmarkEnd w:id="295"/>
      <w:r w:rsidRPr="00D40EF9">
        <w:rPr>
          <w:rFonts w:cs="Times New Roman"/>
          <w:sz w:val="22"/>
        </w:rPr>
        <w:t>ECTION 10.</w:t>
      </w:r>
      <w:r w:rsidRPr="00D40EF9">
        <w:rPr>
          <w:rFonts w:cs="Times New Roman"/>
          <w:sz w:val="22"/>
        </w:rPr>
        <w:tab/>
        <w:t>This act takes effect upon approval by the Governor on July 1, 2026</w:t>
      </w:r>
      <w:bookmarkEnd w:id="296"/>
    </w:p>
    <w:p w14:paraId="1C88EC5A" w14:textId="77777777" w:rsidR="005D76C3" w:rsidRPr="00D40EF9" w:rsidRDefault="005D76C3" w:rsidP="005D76C3">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D40EF9">
        <w:rPr>
          <w:rFonts w:cs="Times New Roman"/>
          <w:sz w:val="22"/>
        </w:rPr>
        <w:t>Amend title to read:</w:t>
      </w:r>
    </w:p>
    <w:p w14:paraId="3FE1E220" w14:textId="77777777" w:rsidR="005D76C3" w:rsidRDefault="005D76C3" w:rsidP="005D76C3">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r w:rsidRPr="00D40EF9">
        <w:rPr>
          <w:rFonts w:cs="Times New Roman"/>
          <w:sz w:val="22"/>
        </w:rPr>
        <w:t>TO AMEND THE SOUTH CAROLINA CODE OF LAWS BY AMENDING SECTION 41-31-5, RELATING TO CONTRIBUTIONS AND PAYMENTS TO THE UNEMPLOYMENT TRUST FUND DEFINITIONS, SO AS TO CHANGE THE LOOKBACK PERIOD FOR THE BENEFIT RATIO; BY AMENDING SECTION 41-31-45, RELATING TO DEBT STATUS ESTIMATES, SO AS TO PROVIDE FOR A SOLVENCY TARGET FOR THE FUND; BY AMENDING SECTION 41-31-60, RELATING TO THE TAX RATE WHEN A DELINQUENT REPORT IS RECEIVED, SO AS TO CHANGE THE PENALTY FOR AN OUTSTANDING LIEN; BY AMENDING SECTION 41</w:t>
      </w:r>
      <w:r w:rsidRPr="00D40EF9">
        <w:rPr>
          <w:rFonts w:cs="Times New Roman"/>
          <w:sz w:val="22"/>
        </w:rPr>
        <w:noBreakHyphen/>
        <w:t>31</w:t>
      </w:r>
      <w:r w:rsidRPr="00D40EF9">
        <w:rPr>
          <w:rFonts w:cs="Times New Roman"/>
          <w:sz w:val="22"/>
        </w:rPr>
        <w:noBreakHyphen/>
        <w:t>350, RELATING TO THE PENALTY FOR FAILURE TO FILE A REPORT, SO AS TO REMOVE THE CAP ON THE PENALTY FOR FAILING TO FILE A REPORT; AND BY AMENDING SECTION 41-31-370, RELATING TO INTEREST ON UNPAID CONTRIBUTIONS, SO AS TO REMOVE THE CAP ON THE PENALTY FOR FAILURE TO PAY CONTRIBUTIONS; BY AMENDING SECTION 12-37-220, RELATING TO PROPERTY TAX EXEMPTIONS, SO AS TO EXEMPT THE FIRST TEN THOUSAND DOLLARS OF NET DEPRECIATED VALUE OF BUSINESS PERSONAL PROPERTY OWNED BY A SMALL BUSINESS; BY AMENDING SECTION 12-37-900, RELATING TO PROPERTY TAX RETURNS, SO AS TO PROVIDE THAT A TAXPAYER IS NOT REQUIRED TO RETURN BUSINESS PERSONAL PROPERTY FOR TAXATION IF THE TAXPAYER HAS LESS THAN TEN THOUSAND DOLLARS OF NET DEPRECIATED VALUE OF BUSINESS PERSONAL PROPERTY; BY ADDING SECTION 12</w:t>
      </w:r>
      <w:r w:rsidRPr="00D40EF9">
        <w:rPr>
          <w:rFonts w:cs="Times New Roman"/>
          <w:sz w:val="22"/>
        </w:rPr>
        <w:noBreakHyphen/>
        <w:t>37</w:t>
      </w:r>
      <w:r w:rsidRPr="00D40EF9">
        <w:rPr>
          <w:rFonts w:cs="Times New Roman"/>
          <w:sz w:val="22"/>
        </w:rPr>
        <w:noBreakHyphen/>
        <w:t>980 SO AS TO REQUIRE THAT ALL BUSINESS PERSONAL PROPERTY REQUIRED TO BE RETURNED FOR TAXATION TO BE RETURNED TO THE DEPARTMENT OF REVENUE; AND BY AMENDING SECTION 12</w:t>
      </w:r>
      <w:r w:rsidRPr="00D40EF9">
        <w:rPr>
          <w:rFonts w:cs="Times New Roman"/>
          <w:sz w:val="22"/>
        </w:rPr>
        <w:noBreakHyphen/>
        <w:t>20</w:t>
      </w:r>
      <w:r w:rsidRPr="00D40EF9">
        <w:rPr>
          <w:rFonts w:cs="Times New Roman"/>
          <w:sz w:val="22"/>
        </w:rPr>
        <w:noBreakHyphen/>
        <w:t>50, RELATING TO THE LICENSE TAX ON CORPORATIONS, SO AS TO PROVIDE THAT, UNDER CERTAIN CIRCUMSTANCES, THE FEE DOES NOT APPLY TO ANY PORTION OF THE FIRST FIFTY MILLION DOLLARS OF CERTAIN CAPITAL STOCK AND PAID-IN OR CAPITAL SURPLUS.</w:t>
      </w:r>
    </w:p>
    <w:p w14:paraId="2788F211" w14:textId="57ACB712" w:rsidR="005D76C3" w:rsidRDefault="005D76C3" w:rsidP="005D76C3">
      <w:pPr>
        <w:pStyle w:val="scnoncodifiedsection"/>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contextualSpacing/>
        <w:rPr>
          <w:rFonts w:cs="Times New Roman"/>
          <w:sz w:val="22"/>
        </w:rPr>
      </w:pPr>
    </w:p>
    <w:p w14:paraId="62523201" w14:textId="77777777" w:rsidR="005D76C3" w:rsidRPr="00D40EF9" w:rsidRDefault="005D76C3" w:rsidP="005D76C3">
      <w:pPr>
        <w:pStyle w:val="scnoncodifiedsection"/>
        <w:widowControl/>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left" w:pos="187"/>
          <w:tab w:val="left" w:pos="3240"/>
          <w:tab w:val="left" w:pos="3427"/>
        </w:tabs>
        <w:suppressAutoHyphens w:val="0"/>
        <w:spacing w:line="240" w:lineRule="auto"/>
        <w:contextualSpacing/>
        <w:rPr>
          <w:rFonts w:cs="Times New Roman"/>
          <w:sz w:val="22"/>
        </w:rPr>
      </w:pPr>
      <w:r w:rsidRPr="00D40EF9">
        <w:rPr>
          <w:rFonts w:cs="Times New Roman"/>
          <w:sz w:val="22"/>
        </w:rPr>
        <w:t>/s/Senator Bennett</w:t>
      </w:r>
      <w:r w:rsidRPr="00D40EF9">
        <w:rPr>
          <w:rFonts w:cs="Times New Roman"/>
          <w:sz w:val="22"/>
        </w:rPr>
        <w:tab/>
      </w:r>
      <w:r w:rsidRPr="00D40EF9">
        <w:rPr>
          <w:rFonts w:cs="Times New Roman"/>
          <w:sz w:val="22"/>
        </w:rPr>
        <w:tab/>
      </w:r>
      <w:r w:rsidRPr="00D40EF9">
        <w:rPr>
          <w:rFonts w:cs="Times New Roman"/>
          <w:sz w:val="22"/>
        </w:rPr>
        <w:tab/>
        <w:t>/s/Representative B. Newton</w:t>
      </w:r>
    </w:p>
    <w:p w14:paraId="4BBB3591" w14:textId="3BEC4C79" w:rsidR="005D76C3" w:rsidRPr="00D40EF9" w:rsidRDefault="005D76C3" w:rsidP="005D76C3">
      <w:pPr>
        <w:pStyle w:val="scnoncodifiedsection"/>
        <w:widowControl/>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left" w:pos="187"/>
          <w:tab w:val="left" w:pos="3240"/>
          <w:tab w:val="left" w:pos="3427"/>
        </w:tabs>
        <w:suppressAutoHyphens w:val="0"/>
        <w:spacing w:line="240" w:lineRule="auto"/>
        <w:contextualSpacing/>
        <w:rPr>
          <w:rFonts w:cs="Times New Roman"/>
          <w:sz w:val="22"/>
        </w:rPr>
      </w:pPr>
      <w:r w:rsidRPr="00D40EF9">
        <w:rPr>
          <w:rFonts w:cs="Times New Roman"/>
          <w:sz w:val="22"/>
        </w:rPr>
        <w:t>/s/Sen. Massey</w:t>
      </w:r>
      <w:r w:rsidRPr="00D40EF9">
        <w:rPr>
          <w:rFonts w:cs="Times New Roman"/>
          <w:sz w:val="22"/>
        </w:rPr>
        <w:tab/>
      </w:r>
      <w:r w:rsidRPr="00D40EF9">
        <w:rPr>
          <w:rFonts w:cs="Times New Roman"/>
          <w:sz w:val="22"/>
        </w:rPr>
        <w:tab/>
        <w:t>/s/</w:t>
      </w:r>
      <w:r w:rsidRPr="00D40EF9">
        <w:rPr>
          <w:rFonts w:cs="Times New Roman"/>
          <w:sz w:val="22"/>
        </w:rPr>
        <w:tab/>
        <w:t>Representative Hewitt</w:t>
      </w:r>
    </w:p>
    <w:p w14:paraId="6802C8C6" w14:textId="50ECC451" w:rsidR="005D76C3" w:rsidRPr="00D40EF9" w:rsidRDefault="005D76C3" w:rsidP="005D76C3">
      <w:pPr>
        <w:pStyle w:val="scnoncodifiedsection"/>
        <w:widowControl/>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left" w:pos="187"/>
          <w:tab w:val="left" w:pos="3240"/>
          <w:tab w:val="left" w:pos="3427"/>
        </w:tabs>
        <w:suppressAutoHyphens w:val="0"/>
        <w:spacing w:line="240" w:lineRule="auto"/>
        <w:contextualSpacing/>
        <w:rPr>
          <w:rFonts w:cs="Times New Roman"/>
          <w:sz w:val="22"/>
        </w:rPr>
      </w:pPr>
      <w:r w:rsidRPr="00D40EF9">
        <w:rPr>
          <w:rFonts w:cs="Times New Roman"/>
          <w:sz w:val="22"/>
        </w:rPr>
        <w:t>/s/Sen. Williams</w:t>
      </w:r>
      <w:r w:rsidRPr="00D40EF9">
        <w:rPr>
          <w:rFonts w:cs="Times New Roman"/>
          <w:sz w:val="22"/>
        </w:rPr>
        <w:tab/>
      </w:r>
      <w:r w:rsidRPr="00D40EF9">
        <w:rPr>
          <w:rFonts w:cs="Times New Roman"/>
          <w:sz w:val="22"/>
        </w:rPr>
        <w:tab/>
      </w:r>
      <w:r w:rsidRPr="00D40EF9">
        <w:rPr>
          <w:rFonts w:cs="Times New Roman"/>
          <w:sz w:val="22"/>
        </w:rPr>
        <w:tab/>
      </w:r>
      <w:r w:rsidRPr="00D40EF9">
        <w:rPr>
          <w:rFonts w:cs="Times New Roman"/>
          <w:sz w:val="22"/>
        </w:rPr>
        <w:tab/>
        <w:t>Representative Kirby</w:t>
      </w:r>
    </w:p>
    <w:p w14:paraId="23CC688E" w14:textId="263438C2" w:rsidR="005D76C3" w:rsidRDefault="005D76C3" w:rsidP="005D76C3">
      <w:pPr>
        <w:pStyle w:val="scnoncodifiedsection"/>
        <w:widowControl/>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left" w:pos="187"/>
          <w:tab w:val="left" w:pos="3240"/>
          <w:tab w:val="left" w:pos="3427"/>
        </w:tabs>
        <w:suppressAutoHyphens w:val="0"/>
        <w:spacing w:line="240" w:lineRule="auto"/>
        <w:contextualSpacing/>
        <w:rPr>
          <w:rFonts w:cs="Times New Roman"/>
          <w:sz w:val="22"/>
        </w:rPr>
      </w:pPr>
      <w:r w:rsidRPr="00D40EF9">
        <w:rPr>
          <w:rFonts w:cs="Times New Roman"/>
          <w:sz w:val="22"/>
        </w:rPr>
        <w:tab/>
        <w:t>On part of the Senate.</w:t>
      </w:r>
      <w:r w:rsidRPr="00D40EF9">
        <w:rPr>
          <w:rFonts w:cs="Times New Roman"/>
          <w:sz w:val="22"/>
        </w:rPr>
        <w:tab/>
      </w:r>
      <w:r w:rsidRPr="00D40EF9">
        <w:rPr>
          <w:rFonts w:cs="Times New Roman"/>
          <w:sz w:val="22"/>
        </w:rPr>
        <w:tab/>
      </w:r>
      <w:r w:rsidRPr="00D40EF9">
        <w:rPr>
          <w:rFonts w:cs="Times New Roman"/>
          <w:sz w:val="22"/>
        </w:rPr>
        <w:tab/>
      </w:r>
      <w:r w:rsidRPr="00D40EF9">
        <w:rPr>
          <w:rFonts w:cs="Times New Roman"/>
          <w:sz w:val="22"/>
        </w:rPr>
        <w:tab/>
      </w:r>
      <w:r w:rsidRPr="00D40EF9">
        <w:rPr>
          <w:rFonts w:cs="Times New Roman"/>
          <w:sz w:val="22"/>
        </w:rPr>
        <w:tab/>
        <w:t>On part of the House.</w:t>
      </w:r>
    </w:p>
    <w:p w14:paraId="596E0339" w14:textId="73D3DA36" w:rsidR="005D76C3" w:rsidRDefault="005D76C3" w:rsidP="005D76C3">
      <w:pPr>
        <w:pStyle w:val="scnoncodifiedsection"/>
        <w:widowControl/>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left" w:pos="187"/>
          <w:tab w:val="left" w:pos="3240"/>
          <w:tab w:val="left" w:pos="3427"/>
        </w:tabs>
        <w:suppressAutoHyphens w:val="0"/>
        <w:spacing w:line="240" w:lineRule="auto"/>
        <w:contextualSpacing/>
        <w:rPr>
          <w:rFonts w:cs="Times New Roman"/>
          <w:sz w:val="22"/>
        </w:rPr>
      </w:pPr>
    </w:p>
    <w:p w14:paraId="0655288F" w14:textId="77777777" w:rsidR="005D76C3" w:rsidRDefault="005D76C3" w:rsidP="005D76C3">
      <w:r>
        <w:t>Rep. B. NEWTON explained the Conference Report.</w:t>
      </w:r>
    </w:p>
    <w:p w14:paraId="56F2D779" w14:textId="77777777" w:rsidR="005D76C3" w:rsidRDefault="005D76C3" w:rsidP="005D76C3"/>
    <w:p w14:paraId="502FEECD" w14:textId="77777777" w:rsidR="005D76C3" w:rsidRDefault="005D76C3" w:rsidP="005D76C3">
      <w:r>
        <w:t xml:space="preserve">The yeas and nays were taken resulting as follows: </w:t>
      </w:r>
    </w:p>
    <w:p w14:paraId="0525A102" w14:textId="5C69714D" w:rsidR="005D76C3" w:rsidRDefault="005D76C3" w:rsidP="005D76C3">
      <w:pPr>
        <w:jc w:val="center"/>
      </w:pPr>
      <w:r>
        <w:t xml:space="preserve"> </w:t>
      </w:r>
      <w:bookmarkStart w:id="297" w:name="vote_start353"/>
      <w:bookmarkEnd w:id="297"/>
      <w:r>
        <w:t>Yeas 107; Nays 0</w:t>
      </w:r>
    </w:p>
    <w:p w14:paraId="4AAE0DAE" w14:textId="77777777" w:rsidR="005D76C3" w:rsidRDefault="005D76C3" w:rsidP="005D76C3">
      <w:pPr>
        <w:jc w:val="center"/>
      </w:pPr>
    </w:p>
    <w:p w14:paraId="2BAA323F" w14:textId="77777777" w:rsidR="005D76C3" w:rsidRDefault="005D76C3" w:rsidP="005D76C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D76C3" w:rsidRPr="005D76C3" w14:paraId="4B8C1081" w14:textId="77777777" w:rsidTr="005D76C3">
        <w:tc>
          <w:tcPr>
            <w:tcW w:w="2179" w:type="dxa"/>
          </w:tcPr>
          <w:p w14:paraId="328BCC46" w14:textId="5481B4A9" w:rsidR="005D76C3" w:rsidRPr="005D76C3" w:rsidRDefault="005D76C3" w:rsidP="005D76C3">
            <w:pPr>
              <w:keepNext/>
              <w:ind w:firstLine="0"/>
            </w:pPr>
            <w:r>
              <w:t>Anderson</w:t>
            </w:r>
          </w:p>
        </w:tc>
        <w:tc>
          <w:tcPr>
            <w:tcW w:w="2179" w:type="dxa"/>
          </w:tcPr>
          <w:p w14:paraId="382873A5" w14:textId="0EFCAA90" w:rsidR="005D76C3" w:rsidRPr="005D76C3" w:rsidRDefault="005D76C3" w:rsidP="005D76C3">
            <w:pPr>
              <w:keepNext/>
              <w:ind w:firstLine="0"/>
            </w:pPr>
            <w:r>
              <w:t>Bailey</w:t>
            </w:r>
          </w:p>
        </w:tc>
        <w:tc>
          <w:tcPr>
            <w:tcW w:w="2180" w:type="dxa"/>
          </w:tcPr>
          <w:p w14:paraId="02E94F18" w14:textId="0E2810C3" w:rsidR="005D76C3" w:rsidRPr="005D76C3" w:rsidRDefault="005D76C3" w:rsidP="005D76C3">
            <w:pPr>
              <w:keepNext/>
              <w:ind w:firstLine="0"/>
            </w:pPr>
            <w:r>
              <w:t>Ballentine</w:t>
            </w:r>
          </w:p>
        </w:tc>
      </w:tr>
      <w:tr w:rsidR="005D76C3" w:rsidRPr="005D76C3" w14:paraId="0A201731" w14:textId="77777777" w:rsidTr="005D76C3">
        <w:tc>
          <w:tcPr>
            <w:tcW w:w="2179" w:type="dxa"/>
          </w:tcPr>
          <w:p w14:paraId="5761F4F6" w14:textId="3217B007" w:rsidR="005D76C3" w:rsidRPr="005D76C3" w:rsidRDefault="005D76C3" w:rsidP="005D76C3">
            <w:pPr>
              <w:ind w:firstLine="0"/>
            </w:pPr>
            <w:r>
              <w:t>Bannister</w:t>
            </w:r>
          </w:p>
        </w:tc>
        <w:tc>
          <w:tcPr>
            <w:tcW w:w="2179" w:type="dxa"/>
          </w:tcPr>
          <w:p w14:paraId="63FF78E0" w14:textId="51C8D64E" w:rsidR="005D76C3" w:rsidRPr="005D76C3" w:rsidRDefault="005D76C3" w:rsidP="005D76C3">
            <w:pPr>
              <w:ind w:firstLine="0"/>
            </w:pPr>
            <w:r>
              <w:t>Bauer</w:t>
            </w:r>
          </w:p>
        </w:tc>
        <w:tc>
          <w:tcPr>
            <w:tcW w:w="2180" w:type="dxa"/>
          </w:tcPr>
          <w:p w14:paraId="5ACD1EB6" w14:textId="20D25F68" w:rsidR="005D76C3" w:rsidRPr="005D76C3" w:rsidRDefault="005D76C3" w:rsidP="005D76C3">
            <w:pPr>
              <w:ind w:firstLine="0"/>
            </w:pPr>
            <w:r>
              <w:t>Beach</w:t>
            </w:r>
          </w:p>
        </w:tc>
      </w:tr>
      <w:tr w:rsidR="005D76C3" w:rsidRPr="005D76C3" w14:paraId="6C803D95" w14:textId="77777777" w:rsidTr="005D76C3">
        <w:tc>
          <w:tcPr>
            <w:tcW w:w="2179" w:type="dxa"/>
          </w:tcPr>
          <w:p w14:paraId="0C267BEF" w14:textId="41A2CFEE" w:rsidR="005D76C3" w:rsidRPr="005D76C3" w:rsidRDefault="005D76C3" w:rsidP="005D76C3">
            <w:pPr>
              <w:ind w:firstLine="0"/>
            </w:pPr>
            <w:r>
              <w:t>Bowers</w:t>
            </w:r>
          </w:p>
        </w:tc>
        <w:tc>
          <w:tcPr>
            <w:tcW w:w="2179" w:type="dxa"/>
          </w:tcPr>
          <w:p w14:paraId="3B6D3E17" w14:textId="1E0FAB50" w:rsidR="005D76C3" w:rsidRPr="005D76C3" w:rsidRDefault="005D76C3" w:rsidP="005D76C3">
            <w:pPr>
              <w:ind w:firstLine="0"/>
            </w:pPr>
            <w:r>
              <w:t>Bradley</w:t>
            </w:r>
          </w:p>
        </w:tc>
        <w:tc>
          <w:tcPr>
            <w:tcW w:w="2180" w:type="dxa"/>
          </w:tcPr>
          <w:p w14:paraId="68F3D005" w14:textId="5A2BEB56" w:rsidR="005D76C3" w:rsidRPr="005D76C3" w:rsidRDefault="005D76C3" w:rsidP="005D76C3">
            <w:pPr>
              <w:ind w:firstLine="0"/>
            </w:pPr>
            <w:r>
              <w:t>Brittain</w:t>
            </w:r>
          </w:p>
        </w:tc>
      </w:tr>
      <w:tr w:rsidR="005D76C3" w:rsidRPr="005D76C3" w14:paraId="71D8B101" w14:textId="77777777" w:rsidTr="005D76C3">
        <w:tc>
          <w:tcPr>
            <w:tcW w:w="2179" w:type="dxa"/>
          </w:tcPr>
          <w:p w14:paraId="0EC7814E" w14:textId="61F022D3" w:rsidR="005D76C3" w:rsidRPr="005D76C3" w:rsidRDefault="005D76C3" w:rsidP="005D76C3">
            <w:pPr>
              <w:ind w:firstLine="0"/>
            </w:pPr>
            <w:r>
              <w:t>Burns</w:t>
            </w:r>
          </w:p>
        </w:tc>
        <w:tc>
          <w:tcPr>
            <w:tcW w:w="2179" w:type="dxa"/>
          </w:tcPr>
          <w:p w14:paraId="16B850B3" w14:textId="5474D7A9" w:rsidR="005D76C3" w:rsidRPr="005D76C3" w:rsidRDefault="005D76C3" w:rsidP="005D76C3">
            <w:pPr>
              <w:ind w:firstLine="0"/>
            </w:pPr>
            <w:r>
              <w:t>Bustos</w:t>
            </w:r>
          </w:p>
        </w:tc>
        <w:tc>
          <w:tcPr>
            <w:tcW w:w="2180" w:type="dxa"/>
          </w:tcPr>
          <w:p w14:paraId="37FCA1D1" w14:textId="21825486" w:rsidR="005D76C3" w:rsidRPr="005D76C3" w:rsidRDefault="005D76C3" w:rsidP="005D76C3">
            <w:pPr>
              <w:ind w:firstLine="0"/>
            </w:pPr>
            <w:r>
              <w:t>Calhoon</w:t>
            </w:r>
          </w:p>
        </w:tc>
      </w:tr>
      <w:tr w:rsidR="005D76C3" w:rsidRPr="005D76C3" w14:paraId="71B97D4D" w14:textId="77777777" w:rsidTr="005D76C3">
        <w:tc>
          <w:tcPr>
            <w:tcW w:w="2179" w:type="dxa"/>
          </w:tcPr>
          <w:p w14:paraId="210B6AA7" w14:textId="1FF16243" w:rsidR="005D76C3" w:rsidRPr="005D76C3" w:rsidRDefault="005D76C3" w:rsidP="005D76C3">
            <w:pPr>
              <w:ind w:firstLine="0"/>
            </w:pPr>
            <w:r>
              <w:t>Caskey</w:t>
            </w:r>
          </w:p>
        </w:tc>
        <w:tc>
          <w:tcPr>
            <w:tcW w:w="2179" w:type="dxa"/>
          </w:tcPr>
          <w:p w14:paraId="4E0742BD" w14:textId="0A53660E" w:rsidR="005D76C3" w:rsidRPr="005D76C3" w:rsidRDefault="005D76C3" w:rsidP="005D76C3">
            <w:pPr>
              <w:ind w:firstLine="0"/>
            </w:pPr>
            <w:r>
              <w:t>Chapman</w:t>
            </w:r>
          </w:p>
        </w:tc>
        <w:tc>
          <w:tcPr>
            <w:tcW w:w="2180" w:type="dxa"/>
          </w:tcPr>
          <w:p w14:paraId="07981DBD" w14:textId="3C7EE607" w:rsidR="005D76C3" w:rsidRPr="005D76C3" w:rsidRDefault="005D76C3" w:rsidP="005D76C3">
            <w:pPr>
              <w:ind w:firstLine="0"/>
            </w:pPr>
            <w:r>
              <w:t>Chumley</w:t>
            </w:r>
          </w:p>
        </w:tc>
      </w:tr>
      <w:tr w:rsidR="005D76C3" w:rsidRPr="005D76C3" w14:paraId="35C3E553" w14:textId="77777777" w:rsidTr="005D76C3">
        <w:tc>
          <w:tcPr>
            <w:tcW w:w="2179" w:type="dxa"/>
          </w:tcPr>
          <w:p w14:paraId="7408E22A" w14:textId="6B4B6432" w:rsidR="005D76C3" w:rsidRPr="005D76C3" w:rsidRDefault="005D76C3" w:rsidP="005D76C3">
            <w:pPr>
              <w:ind w:firstLine="0"/>
            </w:pPr>
            <w:r>
              <w:t>Clyburn</w:t>
            </w:r>
          </w:p>
        </w:tc>
        <w:tc>
          <w:tcPr>
            <w:tcW w:w="2179" w:type="dxa"/>
          </w:tcPr>
          <w:p w14:paraId="13D95461" w14:textId="464FC135" w:rsidR="005D76C3" w:rsidRPr="005D76C3" w:rsidRDefault="005D76C3" w:rsidP="005D76C3">
            <w:pPr>
              <w:ind w:firstLine="0"/>
            </w:pPr>
            <w:r>
              <w:t>Cobb-Hunter</w:t>
            </w:r>
          </w:p>
        </w:tc>
        <w:tc>
          <w:tcPr>
            <w:tcW w:w="2180" w:type="dxa"/>
          </w:tcPr>
          <w:p w14:paraId="1386CF1A" w14:textId="7CB3EF95" w:rsidR="005D76C3" w:rsidRPr="005D76C3" w:rsidRDefault="005D76C3" w:rsidP="005D76C3">
            <w:pPr>
              <w:ind w:firstLine="0"/>
            </w:pPr>
            <w:r>
              <w:t>Collins</w:t>
            </w:r>
          </w:p>
        </w:tc>
      </w:tr>
      <w:tr w:rsidR="005D76C3" w:rsidRPr="005D76C3" w14:paraId="26B6F076" w14:textId="77777777" w:rsidTr="005D76C3">
        <w:tc>
          <w:tcPr>
            <w:tcW w:w="2179" w:type="dxa"/>
          </w:tcPr>
          <w:p w14:paraId="37416291" w14:textId="1DFB2576" w:rsidR="005D76C3" w:rsidRPr="005D76C3" w:rsidRDefault="005D76C3" w:rsidP="005D76C3">
            <w:pPr>
              <w:ind w:firstLine="0"/>
            </w:pPr>
            <w:r>
              <w:t>Cox</w:t>
            </w:r>
          </w:p>
        </w:tc>
        <w:tc>
          <w:tcPr>
            <w:tcW w:w="2179" w:type="dxa"/>
          </w:tcPr>
          <w:p w14:paraId="626F1E1B" w14:textId="46D8DCEF" w:rsidR="005D76C3" w:rsidRPr="005D76C3" w:rsidRDefault="005D76C3" w:rsidP="005D76C3">
            <w:pPr>
              <w:ind w:firstLine="0"/>
            </w:pPr>
            <w:r>
              <w:t>Crawford</w:t>
            </w:r>
          </w:p>
        </w:tc>
        <w:tc>
          <w:tcPr>
            <w:tcW w:w="2180" w:type="dxa"/>
          </w:tcPr>
          <w:p w14:paraId="5BE2CBF2" w14:textId="08A09817" w:rsidR="005D76C3" w:rsidRPr="005D76C3" w:rsidRDefault="005D76C3" w:rsidP="005D76C3">
            <w:pPr>
              <w:ind w:firstLine="0"/>
            </w:pPr>
            <w:r>
              <w:t>Cromer</w:t>
            </w:r>
          </w:p>
        </w:tc>
      </w:tr>
      <w:tr w:rsidR="005D76C3" w:rsidRPr="005D76C3" w14:paraId="2E4D7163" w14:textId="77777777" w:rsidTr="005D76C3">
        <w:tc>
          <w:tcPr>
            <w:tcW w:w="2179" w:type="dxa"/>
          </w:tcPr>
          <w:p w14:paraId="5333A7C6" w14:textId="13F766FA" w:rsidR="005D76C3" w:rsidRPr="005D76C3" w:rsidRDefault="005D76C3" w:rsidP="005D76C3">
            <w:pPr>
              <w:ind w:firstLine="0"/>
            </w:pPr>
            <w:r>
              <w:t>Davis</w:t>
            </w:r>
          </w:p>
        </w:tc>
        <w:tc>
          <w:tcPr>
            <w:tcW w:w="2179" w:type="dxa"/>
          </w:tcPr>
          <w:p w14:paraId="7FB826A6" w14:textId="15363647" w:rsidR="005D76C3" w:rsidRPr="005D76C3" w:rsidRDefault="005D76C3" w:rsidP="005D76C3">
            <w:pPr>
              <w:ind w:firstLine="0"/>
            </w:pPr>
            <w:r>
              <w:t>Dillard</w:t>
            </w:r>
          </w:p>
        </w:tc>
        <w:tc>
          <w:tcPr>
            <w:tcW w:w="2180" w:type="dxa"/>
          </w:tcPr>
          <w:p w14:paraId="56AFB8B2" w14:textId="5BCCF0C6" w:rsidR="005D76C3" w:rsidRPr="005D76C3" w:rsidRDefault="005D76C3" w:rsidP="005D76C3">
            <w:pPr>
              <w:ind w:firstLine="0"/>
            </w:pPr>
            <w:r>
              <w:t>Duncan</w:t>
            </w:r>
          </w:p>
        </w:tc>
      </w:tr>
      <w:tr w:rsidR="005D76C3" w:rsidRPr="005D76C3" w14:paraId="3D7B3DDF" w14:textId="77777777" w:rsidTr="005D76C3">
        <w:tc>
          <w:tcPr>
            <w:tcW w:w="2179" w:type="dxa"/>
          </w:tcPr>
          <w:p w14:paraId="6C03ABF1" w14:textId="603DB17F" w:rsidR="005D76C3" w:rsidRPr="005D76C3" w:rsidRDefault="005D76C3" w:rsidP="005D76C3">
            <w:pPr>
              <w:ind w:firstLine="0"/>
            </w:pPr>
            <w:r>
              <w:t>Edgerton</w:t>
            </w:r>
          </w:p>
        </w:tc>
        <w:tc>
          <w:tcPr>
            <w:tcW w:w="2179" w:type="dxa"/>
          </w:tcPr>
          <w:p w14:paraId="63E8399B" w14:textId="39CF3F9C" w:rsidR="005D76C3" w:rsidRPr="005D76C3" w:rsidRDefault="005D76C3" w:rsidP="005D76C3">
            <w:pPr>
              <w:ind w:firstLine="0"/>
            </w:pPr>
            <w:r>
              <w:t>Erickson</w:t>
            </w:r>
          </w:p>
        </w:tc>
        <w:tc>
          <w:tcPr>
            <w:tcW w:w="2180" w:type="dxa"/>
          </w:tcPr>
          <w:p w14:paraId="5EF6CF4A" w14:textId="5EC821C8" w:rsidR="005D76C3" w:rsidRPr="005D76C3" w:rsidRDefault="005D76C3" w:rsidP="005D76C3">
            <w:pPr>
              <w:ind w:firstLine="0"/>
            </w:pPr>
            <w:r>
              <w:t>Ford</w:t>
            </w:r>
          </w:p>
        </w:tc>
      </w:tr>
      <w:tr w:rsidR="005D76C3" w:rsidRPr="005D76C3" w14:paraId="12218384" w14:textId="77777777" w:rsidTr="005D76C3">
        <w:tc>
          <w:tcPr>
            <w:tcW w:w="2179" w:type="dxa"/>
          </w:tcPr>
          <w:p w14:paraId="3C0174BF" w14:textId="3EC4D4E4" w:rsidR="005D76C3" w:rsidRPr="005D76C3" w:rsidRDefault="005D76C3" w:rsidP="005D76C3">
            <w:pPr>
              <w:ind w:firstLine="0"/>
            </w:pPr>
            <w:r>
              <w:t>Forrest</w:t>
            </w:r>
          </w:p>
        </w:tc>
        <w:tc>
          <w:tcPr>
            <w:tcW w:w="2179" w:type="dxa"/>
          </w:tcPr>
          <w:p w14:paraId="1EE889F9" w14:textId="20280380" w:rsidR="005D76C3" w:rsidRPr="005D76C3" w:rsidRDefault="005D76C3" w:rsidP="005D76C3">
            <w:pPr>
              <w:ind w:firstLine="0"/>
            </w:pPr>
            <w:r>
              <w:t>Gagnon</w:t>
            </w:r>
          </w:p>
        </w:tc>
        <w:tc>
          <w:tcPr>
            <w:tcW w:w="2180" w:type="dxa"/>
          </w:tcPr>
          <w:p w14:paraId="5A01CCFA" w14:textId="3A1B02B8" w:rsidR="005D76C3" w:rsidRPr="005D76C3" w:rsidRDefault="005D76C3" w:rsidP="005D76C3">
            <w:pPr>
              <w:ind w:firstLine="0"/>
            </w:pPr>
            <w:r>
              <w:t>Garvin</w:t>
            </w:r>
          </w:p>
        </w:tc>
      </w:tr>
      <w:tr w:rsidR="005D76C3" w:rsidRPr="005D76C3" w14:paraId="07969B38" w14:textId="77777777" w:rsidTr="005D76C3">
        <w:tc>
          <w:tcPr>
            <w:tcW w:w="2179" w:type="dxa"/>
          </w:tcPr>
          <w:p w14:paraId="2ABF19A0" w14:textId="39440FAE" w:rsidR="005D76C3" w:rsidRPr="005D76C3" w:rsidRDefault="005D76C3" w:rsidP="005D76C3">
            <w:pPr>
              <w:ind w:firstLine="0"/>
            </w:pPr>
            <w:r>
              <w:t>Gatch</w:t>
            </w:r>
          </w:p>
        </w:tc>
        <w:tc>
          <w:tcPr>
            <w:tcW w:w="2179" w:type="dxa"/>
          </w:tcPr>
          <w:p w14:paraId="0046CB39" w14:textId="031A60F4" w:rsidR="005D76C3" w:rsidRPr="005D76C3" w:rsidRDefault="005D76C3" w:rsidP="005D76C3">
            <w:pPr>
              <w:ind w:firstLine="0"/>
            </w:pPr>
            <w:r>
              <w:t>Gibson</w:t>
            </w:r>
          </w:p>
        </w:tc>
        <w:tc>
          <w:tcPr>
            <w:tcW w:w="2180" w:type="dxa"/>
          </w:tcPr>
          <w:p w14:paraId="36EEF0BF" w14:textId="260622D8" w:rsidR="005D76C3" w:rsidRPr="005D76C3" w:rsidRDefault="005D76C3" w:rsidP="005D76C3">
            <w:pPr>
              <w:ind w:firstLine="0"/>
            </w:pPr>
            <w:r>
              <w:t>Gilliam</w:t>
            </w:r>
          </w:p>
        </w:tc>
      </w:tr>
      <w:tr w:rsidR="005D76C3" w:rsidRPr="005D76C3" w14:paraId="4669A1FA" w14:textId="77777777" w:rsidTr="005D76C3">
        <w:tc>
          <w:tcPr>
            <w:tcW w:w="2179" w:type="dxa"/>
          </w:tcPr>
          <w:p w14:paraId="37CD6E50" w14:textId="547386C5" w:rsidR="005D76C3" w:rsidRPr="005D76C3" w:rsidRDefault="005D76C3" w:rsidP="005D76C3">
            <w:pPr>
              <w:ind w:firstLine="0"/>
            </w:pPr>
            <w:r>
              <w:t>Gilliard</w:t>
            </w:r>
          </w:p>
        </w:tc>
        <w:tc>
          <w:tcPr>
            <w:tcW w:w="2179" w:type="dxa"/>
          </w:tcPr>
          <w:p w14:paraId="5F0DCB07" w14:textId="6F061D4A" w:rsidR="005D76C3" w:rsidRPr="005D76C3" w:rsidRDefault="005D76C3" w:rsidP="005D76C3">
            <w:pPr>
              <w:ind w:firstLine="0"/>
            </w:pPr>
            <w:r>
              <w:t>Gilreath</w:t>
            </w:r>
          </w:p>
        </w:tc>
        <w:tc>
          <w:tcPr>
            <w:tcW w:w="2180" w:type="dxa"/>
          </w:tcPr>
          <w:p w14:paraId="2F32AED3" w14:textId="589E8509" w:rsidR="005D76C3" w:rsidRPr="005D76C3" w:rsidRDefault="005D76C3" w:rsidP="005D76C3">
            <w:pPr>
              <w:ind w:firstLine="0"/>
            </w:pPr>
            <w:r>
              <w:t>Govan</w:t>
            </w:r>
          </w:p>
        </w:tc>
      </w:tr>
      <w:tr w:rsidR="005D76C3" w:rsidRPr="005D76C3" w14:paraId="2DA3F6F2" w14:textId="77777777" w:rsidTr="005D76C3">
        <w:tc>
          <w:tcPr>
            <w:tcW w:w="2179" w:type="dxa"/>
          </w:tcPr>
          <w:p w14:paraId="5D77DF0B" w14:textId="54628C80" w:rsidR="005D76C3" w:rsidRPr="005D76C3" w:rsidRDefault="005D76C3" w:rsidP="005D76C3">
            <w:pPr>
              <w:ind w:firstLine="0"/>
            </w:pPr>
            <w:r>
              <w:t>Grant</w:t>
            </w:r>
          </w:p>
        </w:tc>
        <w:tc>
          <w:tcPr>
            <w:tcW w:w="2179" w:type="dxa"/>
          </w:tcPr>
          <w:p w14:paraId="5AB48010" w14:textId="63B4E95B" w:rsidR="005D76C3" w:rsidRPr="005D76C3" w:rsidRDefault="005D76C3" w:rsidP="005D76C3">
            <w:pPr>
              <w:ind w:firstLine="0"/>
            </w:pPr>
            <w:r>
              <w:t>Guest</w:t>
            </w:r>
          </w:p>
        </w:tc>
        <w:tc>
          <w:tcPr>
            <w:tcW w:w="2180" w:type="dxa"/>
          </w:tcPr>
          <w:p w14:paraId="59A1C233" w14:textId="2E69469D" w:rsidR="005D76C3" w:rsidRPr="005D76C3" w:rsidRDefault="005D76C3" w:rsidP="005D76C3">
            <w:pPr>
              <w:ind w:firstLine="0"/>
            </w:pPr>
            <w:r>
              <w:t>Guffey</w:t>
            </w:r>
          </w:p>
        </w:tc>
      </w:tr>
      <w:tr w:rsidR="005D76C3" w:rsidRPr="005D76C3" w14:paraId="68EFE96D" w14:textId="77777777" w:rsidTr="005D76C3">
        <w:tc>
          <w:tcPr>
            <w:tcW w:w="2179" w:type="dxa"/>
          </w:tcPr>
          <w:p w14:paraId="06456248" w14:textId="17C6C6DC" w:rsidR="005D76C3" w:rsidRPr="005D76C3" w:rsidRDefault="005D76C3" w:rsidP="005D76C3">
            <w:pPr>
              <w:ind w:firstLine="0"/>
            </w:pPr>
            <w:r>
              <w:t>Haddon</w:t>
            </w:r>
          </w:p>
        </w:tc>
        <w:tc>
          <w:tcPr>
            <w:tcW w:w="2179" w:type="dxa"/>
          </w:tcPr>
          <w:p w14:paraId="2ED818C2" w14:textId="3FC7A6E3" w:rsidR="005D76C3" w:rsidRPr="005D76C3" w:rsidRDefault="005D76C3" w:rsidP="005D76C3">
            <w:pPr>
              <w:ind w:firstLine="0"/>
            </w:pPr>
            <w:r>
              <w:t>Hager</w:t>
            </w:r>
          </w:p>
        </w:tc>
        <w:tc>
          <w:tcPr>
            <w:tcW w:w="2180" w:type="dxa"/>
          </w:tcPr>
          <w:p w14:paraId="333A9196" w14:textId="695A1872" w:rsidR="005D76C3" w:rsidRPr="005D76C3" w:rsidRDefault="005D76C3" w:rsidP="005D76C3">
            <w:pPr>
              <w:ind w:firstLine="0"/>
            </w:pPr>
            <w:r>
              <w:t>Harris</w:t>
            </w:r>
          </w:p>
        </w:tc>
      </w:tr>
      <w:tr w:rsidR="005D76C3" w:rsidRPr="005D76C3" w14:paraId="67823961" w14:textId="77777777" w:rsidTr="005D76C3">
        <w:tc>
          <w:tcPr>
            <w:tcW w:w="2179" w:type="dxa"/>
          </w:tcPr>
          <w:p w14:paraId="56DAF4CE" w14:textId="4068C048" w:rsidR="005D76C3" w:rsidRPr="005D76C3" w:rsidRDefault="005D76C3" w:rsidP="005D76C3">
            <w:pPr>
              <w:ind w:firstLine="0"/>
            </w:pPr>
            <w:r>
              <w:t>Hartnett</w:t>
            </w:r>
          </w:p>
        </w:tc>
        <w:tc>
          <w:tcPr>
            <w:tcW w:w="2179" w:type="dxa"/>
          </w:tcPr>
          <w:p w14:paraId="28EE667E" w14:textId="0DA54F18" w:rsidR="005D76C3" w:rsidRPr="005D76C3" w:rsidRDefault="005D76C3" w:rsidP="005D76C3">
            <w:pPr>
              <w:ind w:firstLine="0"/>
            </w:pPr>
            <w:r>
              <w:t>Hartz</w:t>
            </w:r>
          </w:p>
        </w:tc>
        <w:tc>
          <w:tcPr>
            <w:tcW w:w="2180" w:type="dxa"/>
          </w:tcPr>
          <w:p w14:paraId="5CDEB994" w14:textId="19D80365" w:rsidR="005D76C3" w:rsidRPr="005D76C3" w:rsidRDefault="005D76C3" w:rsidP="005D76C3">
            <w:pPr>
              <w:ind w:firstLine="0"/>
            </w:pPr>
            <w:r>
              <w:t>Henderson-Myers</w:t>
            </w:r>
          </w:p>
        </w:tc>
      </w:tr>
      <w:tr w:rsidR="005D76C3" w:rsidRPr="005D76C3" w14:paraId="53E5F973" w14:textId="77777777" w:rsidTr="005D76C3">
        <w:tc>
          <w:tcPr>
            <w:tcW w:w="2179" w:type="dxa"/>
          </w:tcPr>
          <w:p w14:paraId="09E03D8C" w14:textId="0F06EB99" w:rsidR="005D76C3" w:rsidRPr="005D76C3" w:rsidRDefault="005D76C3" w:rsidP="005D76C3">
            <w:pPr>
              <w:ind w:firstLine="0"/>
            </w:pPr>
            <w:r>
              <w:t>Herbkersman</w:t>
            </w:r>
          </w:p>
        </w:tc>
        <w:tc>
          <w:tcPr>
            <w:tcW w:w="2179" w:type="dxa"/>
          </w:tcPr>
          <w:p w14:paraId="7AA5C845" w14:textId="1788FF03" w:rsidR="005D76C3" w:rsidRPr="005D76C3" w:rsidRDefault="005D76C3" w:rsidP="005D76C3">
            <w:pPr>
              <w:ind w:firstLine="0"/>
            </w:pPr>
            <w:r>
              <w:t>Hewitt</w:t>
            </w:r>
          </w:p>
        </w:tc>
        <w:tc>
          <w:tcPr>
            <w:tcW w:w="2180" w:type="dxa"/>
          </w:tcPr>
          <w:p w14:paraId="450109E9" w14:textId="7DABD2EE" w:rsidR="005D76C3" w:rsidRPr="005D76C3" w:rsidRDefault="005D76C3" w:rsidP="005D76C3">
            <w:pPr>
              <w:ind w:firstLine="0"/>
            </w:pPr>
            <w:r>
              <w:t>Hiott</w:t>
            </w:r>
          </w:p>
        </w:tc>
      </w:tr>
      <w:tr w:rsidR="005D76C3" w:rsidRPr="005D76C3" w14:paraId="2FFEE7F8" w14:textId="77777777" w:rsidTr="005D76C3">
        <w:tc>
          <w:tcPr>
            <w:tcW w:w="2179" w:type="dxa"/>
          </w:tcPr>
          <w:p w14:paraId="389F8765" w14:textId="43C7E12F" w:rsidR="005D76C3" w:rsidRPr="005D76C3" w:rsidRDefault="005D76C3" w:rsidP="005D76C3">
            <w:pPr>
              <w:ind w:firstLine="0"/>
            </w:pPr>
            <w:r>
              <w:t>Hixon</w:t>
            </w:r>
          </w:p>
        </w:tc>
        <w:tc>
          <w:tcPr>
            <w:tcW w:w="2179" w:type="dxa"/>
          </w:tcPr>
          <w:p w14:paraId="5B1A06A1" w14:textId="66169121" w:rsidR="005D76C3" w:rsidRPr="005D76C3" w:rsidRDefault="005D76C3" w:rsidP="005D76C3">
            <w:pPr>
              <w:ind w:firstLine="0"/>
            </w:pPr>
            <w:r>
              <w:t>Holman</w:t>
            </w:r>
          </w:p>
        </w:tc>
        <w:tc>
          <w:tcPr>
            <w:tcW w:w="2180" w:type="dxa"/>
          </w:tcPr>
          <w:p w14:paraId="107D3FA2" w14:textId="0ACA7CA7" w:rsidR="005D76C3" w:rsidRPr="005D76C3" w:rsidRDefault="005D76C3" w:rsidP="005D76C3">
            <w:pPr>
              <w:ind w:firstLine="0"/>
            </w:pPr>
            <w:r>
              <w:t>Hosey</w:t>
            </w:r>
          </w:p>
        </w:tc>
      </w:tr>
      <w:tr w:rsidR="005D76C3" w:rsidRPr="005D76C3" w14:paraId="3C2B42AD" w14:textId="77777777" w:rsidTr="005D76C3">
        <w:tc>
          <w:tcPr>
            <w:tcW w:w="2179" w:type="dxa"/>
          </w:tcPr>
          <w:p w14:paraId="6115DED2" w14:textId="151CC818" w:rsidR="005D76C3" w:rsidRPr="005D76C3" w:rsidRDefault="005D76C3" w:rsidP="005D76C3">
            <w:pPr>
              <w:ind w:firstLine="0"/>
            </w:pPr>
            <w:r>
              <w:t>Huff</w:t>
            </w:r>
          </w:p>
        </w:tc>
        <w:tc>
          <w:tcPr>
            <w:tcW w:w="2179" w:type="dxa"/>
          </w:tcPr>
          <w:p w14:paraId="1F12144E" w14:textId="0C3507C1" w:rsidR="005D76C3" w:rsidRPr="005D76C3" w:rsidRDefault="005D76C3" w:rsidP="005D76C3">
            <w:pPr>
              <w:ind w:firstLine="0"/>
            </w:pPr>
            <w:r>
              <w:t>J. E. Johnson</w:t>
            </w:r>
          </w:p>
        </w:tc>
        <w:tc>
          <w:tcPr>
            <w:tcW w:w="2180" w:type="dxa"/>
          </w:tcPr>
          <w:p w14:paraId="13A1AB09" w14:textId="69773214" w:rsidR="005D76C3" w:rsidRPr="005D76C3" w:rsidRDefault="005D76C3" w:rsidP="005D76C3">
            <w:pPr>
              <w:ind w:firstLine="0"/>
            </w:pPr>
            <w:r>
              <w:t>Jones</w:t>
            </w:r>
          </w:p>
        </w:tc>
      </w:tr>
      <w:tr w:rsidR="005D76C3" w:rsidRPr="005D76C3" w14:paraId="49CE4D8B" w14:textId="77777777" w:rsidTr="005D76C3">
        <w:tc>
          <w:tcPr>
            <w:tcW w:w="2179" w:type="dxa"/>
          </w:tcPr>
          <w:p w14:paraId="62A9A87C" w14:textId="1CC92799" w:rsidR="005D76C3" w:rsidRPr="005D76C3" w:rsidRDefault="005D76C3" w:rsidP="005D76C3">
            <w:pPr>
              <w:ind w:firstLine="0"/>
            </w:pPr>
            <w:r>
              <w:t>Jordan</w:t>
            </w:r>
          </w:p>
        </w:tc>
        <w:tc>
          <w:tcPr>
            <w:tcW w:w="2179" w:type="dxa"/>
          </w:tcPr>
          <w:p w14:paraId="21B17B62" w14:textId="6C00D57F" w:rsidR="005D76C3" w:rsidRPr="005D76C3" w:rsidRDefault="005D76C3" w:rsidP="005D76C3">
            <w:pPr>
              <w:ind w:firstLine="0"/>
            </w:pPr>
            <w:r>
              <w:t>Kilmartin</w:t>
            </w:r>
          </w:p>
        </w:tc>
        <w:tc>
          <w:tcPr>
            <w:tcW w:w="2180" w:type="dxa"/>
          </w:tcPr>
          <w:p w14:paraId="30D72C61" w14:textId="770B5CD3" w:rsidR="005D76C3" w:rsidRPr="005D76C3" w:rsidRDefault="005D76C3" w:rsidP="005D76C3">
            <w:pPr>
              <w:ind w:firstLine="0"/>
            </w:pPr>
            <w:r>
              <w:t>King</w:t>
            </w:r>
          </w:p>
        </w:tc>
      </w:tr>
      <w:tr w:rsidR="005D76C3" w:rsidRPr="005D76C3" w14:paraId="278C1DAF" w14:textId="77777777" w:rsidTr="005D76C3">
        <w:tc>
          <w:tcPr>
            <w:tcW w:w="2179" w:type="dxa"/>
          </w:tcPr>
          <w:p w14:paraId="0A81B234" w14:textId="09F4F5E1" w:rsidR="005D76C3" w:rsidRPr="005D76C3" w:rsidRDefault="005D76C3" w:rsidP="005D76C3">
            <w:pPr>
              <w:ind w:firstLine="0"/>
            </w:pPr>
            <w:r>
              <w:t>Kirby</w:t>
            </w:r>
          </w:p>
        </w:tc>
        <w:tc>
          <w:tcPr>
            <w:tcW w:w="2179" w:type="dxa"/>
          </w:tcPr>
          <w:p w14:paraId="2C9E2D2A" w14:textId="15896985" w:rsidR="005D76C3" w:rsidRPr="005D76C3" w:rsidRDefault="005D76C3" w:rsidP="005D76C3">
            <w:pPr>
              <w:ind w:firstLine="0"/>
            </w:pPr>
            <w:r>
              <w:t>Landing</w:t>
            </w:r>
          </w:p>
        </w:tc>
        <w:tc>
          <w:tcPr>
            <w:tcW w:w="2180" w:type="dxa"/>
          </w:tcPr>
          <w:p w14:paraId="4B37678B" w14:textId="53A1D04F" w:rsidR="005D76C3" w:rsidRPr="005D76C3" w:rsidRDefault="005D76C3" w:rsidP="005D76C3">
            <w:pPr>
              <w:ind w:firstLine="0"/>
            </w:pPr>
            <w:r>
              <w:t>Lastinger</w:t>
            </w:r>
          </w:p>
        </w:tc>
      </w:tr>
      <w:tr w:rsidR="005D76C3" w:rsidRPr="005D76C3" w14:paraId="2E176350" w14:textId="77777777" w:rsidTr="005D76C3">
        <w:tc>
          <w:tcPr>
            <w:tcW w:w="2179" w:type="dxa"/>
          </w:tcPr>
          <w:p w14:paraId="455B826A" w14:textId="01C13AFF" w:rsidR="005D76C3" w:rsidRPr="005D76C3" w:rsidRDefault="005D76C3" w:rsidP="005D76C3">
            <w:pPr>
              <w:ind w:firstLine="0"/>
            </w:pPr>
            <w:r>
              <w:t>Lawson</w:t>
            </w:r>
          </w:p>
        </w:tc>
        <w:tc>
          <w:tcPr>
            <w:tcW w:w="2179" w:type="dxa"/>
          </w:tcPr>
          <w:p w14:paraId="62A6ED0E" w14:textId="6D01095F" w:rsidR="005D76C3" w:rsidRPr="005D76C3" w:rsidRDefault="005D76C3" w:rsidP="005D76C3">
            <w:pPr>
              <w:ind w:firstLine="0"/>
            </w:pPr>
            <w:r>
              <w:t>Ligon</w:t>
            </w:r>
          </w:p>
        </w:tc>
        <w:tc>
          <w:tcPr>
            <w:tcW w:w="2180" w:type="dxa"/>
          </w:tcPr>
          <w:p w14:paraId="38E1160B" w14:textId="5BD17F51" w:rsidR="005D76C3" w:rsidRPr="005D76C3" w:rsidRDefault="005D76C3" w:rsidP="005D76C3">
            <w:pPr>
              <w:ind w:firstLine="0"/>
            </w:pPr>
            <w:r>
              <w:t>Long</w:t>
            </w:r>
          </w:p>
        </w:tc>
      </w:tr>
      <w:tr w:rsidR="005D76C3" w:rsidRPr="005D76C3" w14:paraId="407953EF" w14:textId="77777777" w:rsidTr="005D76C3">
        <w:tc>
          <w:tcPr>
            <w:tcW w:w="2179" w:type="dxa"/>
          </w:tcPr>
          <w:p w14:paraId="5249BA32" w14:textId="0F0E364C" w:rsidR="005D76C3" w:rsidRPr="005D76C3" w:rsidRDefault="005D76C3" w:rsidP="005D76C3">
            <w:pPr>
              <w:ind w:firstLine="0"/>
            </w:pPr>
            <w:r>
              <w:t>Lowe</w:t>
            </w:r>
          </w:p>
        </w:tc>
        <w:tc>
          <w:tcPr>
            <w:tcW w:w="2179" w:type="dxa"/>
          </w:tcPr>
          <w:p w14:paraId="7178EA9A" w14:textId="2F45BC5B" w:rsidR="005D76C3" w:rsidRPr="005D76C3" w:rsidRDefault="005D76C3" w:rsidP="005D76C3">
            <w:pPr>
              <w:ind w:firstLine="0"/>
            </w:pPr>
            <w:r>
              <w:t>Magnuson</w:t>
            </w:r>
          </w:p>
        </w:tc>
        <w:tc>
          <w:tcPr>
            <w:tcW w:w="2180" w:type="dxa"/>
          </w:tcPr>
          <w:p w14:paraId="46CCF900" w14:textId="2157B21F" w:rsidR="005D76C3" w:rsidRPr="005D76C3" w:rsidRDefault="005D76C3" w:rsidP="005D76C3">
            <w:pPr>
              <w:ind w:firstLine="0"/>
            </w:pPr>
            <w:r>
              <w:t>Martin</w:t>
            </w:r>
          </w:p>
        </w:tc>
      </w:tr>
      <w:tr w:rsidR="005D76C3" w:rsidRPr="005D76C3" w14:paraId="432F6251" w14:textId="77777777" w:rsidTr="005D76C3">
        <w:tc>
          <w:tcPr>
            <w:tcW w:w="2179" w:type="dxa"/>
          </w:tcPr>
          <w:p w14:paraId="0995D6FD" w14:textId="3C59188B" w:rsidR="005D76C3" w:rsidRPr="005D76C3" w:rsidRDefault="005D76C3" w:rsidP="005D76C3">
            <w:pPr>
              <w:ind w:firstLine="0"/>
            </w:pPr>
            <w:r>
              <w:t>McCabe</w:t>
            </w:r>
          </w:p>
        </w:tc>
        <w:tc>
          <w:tcPr>
            <w:tcW w:w="2179" w:type="dxa"/>
          </w:tcPr>
          <w:p w14:paraId="54654F3F" w14:textId="410F58B3" w:rsidR="005D76C3" w:rsidRPr="005D76C3" w:rsidRDefault="005D76C3" w:rsidP="005D76C3">
            <w:pPr>
              <w:ind w:firstLine="0"/>
            </w:pPr>
            <w:r>
              <w:t>McCravy</w:t>
            </w:r>
          </w:p>
        </w:tc>
        <w:tc>
          <w:tcPr>
            <w:tcW w:w="2180" w:type="dxa"/>
          </w:tcPr>
          <w:p w14:paraId="4D9E0B96" w14:textId="04CA9A75" w:rsidR="005D76C3" w:rsidRPr="005D76C3" w:rsidRDefault="005D76C3" w:rsidP="005D76C3">
            <w:pPr>
              <w:ind w:firstLine="0"/>
            </w:pPr>
            <w:r>
              <w:t>McDaniel</w:t>
            </w:r>
          </w:p>
        </w:tc>
      </w:tr>
      <w:tr w:rsidR="005D76C3" w:rsidRPr="005D76C3" w14:paraId="3F46CBE5" w14:textId="77777777" w:rsidTr="005D76C3">
        <w:tc>
          <w:tcPr>
            <w:tcW w:w="2179" w:type="dxa"/>
          </w:tcPr>
          <w:p w14:paraId="0BDB9BB0" w14:textId="6B941C4B" w:rsidR="005D76C3" w:rsidRPr="005D76C3" w:rsidRDefault="005D76C3" w:rsidP="005D76C3">
            <w:pPr>
              <w:ind w:firstLine="0"/>
            </w:pPr>
            <w:r>
              <w:t>McGinnis</w:t>
            </w:r>
          </w:p>
        </w:tc>
        <w:tc>
          <w:tcPr>
            <w:tcW w:w="2179" w:type="dxa"/>
          </w:tcPr>
          <w:p w14:paraId="02F075C0" w14:textId="2C0E6661" w:rsidR="005D76C3" w:rsidRPr="005D76C3" w:rsidRDefault="005D76C3" w:rsidP="005D76C3">
            <w:pPr>
              <w:ind w:firstLine="0"/>
            </w:pPr>
            <w:r>
              <w:t>C. Mitchell</w:t>
            </w:r>
          </w:p>
        </w:tc>
        <w:tc>
          <w:tcPr>
            <w:tcW w:w="2180" w:type="dxa"/>
          </w:tcPr>
          <w:p w14:paraId="5DE1ECD0" w14:textId="3F7A57E7" w:rsidR="005D76C3" w:rsidRPr="005D76C3" w:rsidRDefault="005D76C3" w:rsidP="005D76C3">
            <w:pPr>
              <w:ind w:firstLine="0"/>
            </w:pPr>
            <w:r>
              <w:t>D. Mitchell</w:t>
            </w:r>
          </w:p>
        </w:tc>
      </w:tr>
      <w:tr w:rsidR="005D76C3" w:rsidRPr="005D76C3" w14:paraId="5DC29AB2" w14:textId="77777777" w:rsidTr="005D76C3">
        <w:tc>
          <w:tcPr>
            <w:tcW w:w="2179" w:type="dxa"/>
          </w:tcPr>
          <w:p w14:paraId="1A08E2FD" w14:textId="538B0964" w:rsidR="005D76C3" w:rsidRPr="005D76C3" w:rsidRDefault="005D76C3" w:rsidP="005D76C3">
            <w:pPr>
              <w:ind w:firstLine="0"/>
            </w:pPr>
            <w:r>
              <w:t>Montgomery</w:t>
            </w:r>
          </w:p>
        </w:tc>
        <w:tc>
          <w:tcPr>
            <w:tcW w:w="2179" w:type="dxa"/>
          </w:tcPr>
          <w:p w14:paraId="61F8D2BC" w14:textId="17F41E51" w:rsidR="005D76C3" w:rsidRPr="005D76C3" w:rsidRDefault="005D76C3" w:rsidP="005D76C3">
            <w:pPr>
              <w:ind w:firstLine="0"/>
            </w:pPr>
            <w:r>
              <w:t>J. Moore</w:t>
            </w:r>
          </w:p>
        </w:tc>
        <w:tc>
          <w:tcPr>
            <w:tcW w:w="2180" w:type="dxa"/>
          </w:tcPr>
          <w:p w14:paraId="21B9536F" w14:textId="0B3BCCDD" w:rsidR="005D76C3" w:rsidRPr="005D76C3" w:rsidRDefault="005D76C3" w:rsidP="005D76C3">
            <w:pPr>
              <w:ind w:firstLine="0"/>
            </w:pPr>
            <w:r>
              <w:t>T. Moore</w:t>
            </w:r>
          </w:p>
        </w:tc>
      </w:tr>
      <w:tr w:rsidR="005D76C3" w:rsidRPr="005D76C3" w14:paraId="7922594A" w14:textId="77777777" w:rsidTr="005D76C3">
        <w:tc>
          <w:tcPr>
            <w:tcW w:w="2179" w:type="dxa"/>
          </w:tcPr>
          <w:p w14:paraId="0DB5828C" w14:textId="102F000C" w:rsidR="005D76C3" w:rsidRPr="005D76C3" w:rsidRDefault="005D76C3" w:rsidP="005D76C3">
            <w:pPr>
              <w:ind w:firstLine="0"/>
            </w:pPr>
            <w:r>
              <w:t>Morgan</w:t>
            </w:r>
          </w:p>
        </w:tc>
        <w:tc>
          <w:tcPr>
            <w:tcW w:w="2179" w:type="dxa"/>
          </w:tcPr>
          <w:p w14:paraId="075DED36" w14:textId="762183F4" w:rsidR="005D76C3" w:rsidRPr="005D76C3" w:rsidRDefault="005D76C3" w:rsidP="005D76C3">
            <w:pPr>
              <w:ind w:firstLine="0"/>
            </w:pPr>
            <w:r>
              <w:t>Neese</w:t>
            </w:r>
          </w:p>
        </w:tc>
        <w:tc>
          <w:tcPr>
            <w:tcW w:w="2180" w:type="dxa"/>
          </w:tcPr>
          <w:p w14:paraId="3961D482" w14:textId="7ED01F4C" w:rsidR="005D76C3" w:rsidRPr="005D76C3" w:rsidRDefault="005D76C3" w:rsidP="005D76C3">
            <w:pPr>
              <w:ind w:firstLine="0"/>
            </w:pPr>
            <w:r>
              <w:t>B. Newton</w:t>
            </w:r>
          </w:p>
        </w:tc>
      </w:tr>
      <w:tr w:rsidR="005D76C3" w:rsidRPr="005D76C3" w14:paraId="1BFDCC94" w14:textId="77777777" w:rsidTr="005D76C3">
        <w:tc>
          <w:tcPr>
            <w:tcW w:w="2179" w:type="dxa"/>
          </w:tcPr>
          <w:p w14:paraId="35C85276" w14:textId="114DA9F6" w:rsidR="005D76C3" w:rsidRPr="005D76C3" w:rsidRDefault="005D76C3" w:rsidP="005D76C3">
            <w:pPr>
              <w:ind w:firstLine="0"/>
            </w:pPr>
            <w:r>
              <w:t>W. Newton</w:t>
            </w:r>
          </w:p>
        </w:tc>
        <w:tc>
          <w:tcPr>
            <w:tcW w:w="2179" w:type="dxa"/>
          </w:tcPr>
          <w:p w14:paraId="611045F7" w14:textId="6B7E05E0" w:rsidR="005D76C3" w:rsidRPr="005D76C3" w:rsidRDefault="005D76C3" w:rsidP="005D76C3">
            <w:pPr>
              <w:ind w:firstLine="0"/>
            </w:pPr>
            <w:r>
              <w:t>Oremus</w:t>
            </w:r>
          </w:p>
        </w:tc>
        <w:tc>
          <w:tcPr>
            <w:tcW w:w="2180" w:type="dxa"/>
          </w:tcPr>
          <w:p w14:paraId="48591169" w14:textId="5CB45577" w:rsidR="005D76C3" w:rsidRPr="005D76C3" w:rsidRDefault="005D76C3" w:rsidP="005D76C3">
            <w:pPr>
              <w:ind w:firstLine="0"/>
            </w:pPr>
            <w:r>
              <w:t>Pace</w:t>
            </w:r>
          </w:p>
        </w:tc>
      </w:tr>
      <w:tr w:rsidR="005D76C3" w:rsidRPr="005D76C3" w14:paraId="61E27188" w14:textId="77777777" w:rsidTr="005D76C3">
        <w:tc>
          <w:tcPr>
            <w:tcW w:w="2179" w:type="dxa"/>
          </w:tcPr>
          <w:p w14:paraId="729DFEAA" w14:textId="0D3F9013" w:rsidR="005D76C3" w:rsidRPr="005D76C3" w:rsidRDefault="005D76C3" w:rsidP="005D76C3">
            <w:pPr>
              <w:ind w:firstLine="0"/>
            </w:pPr>
            <w:r>
              <w:t>Pedalino</w:t>
            </w:r>
          </w:p>
        </w:tc>
        <w:tc>
          <w:tcPr>
            <w:tcW w:w="2179" w:type="dxa"/>
          </w:tcPr>
          <w:p w14:paraId="323FA2BD" w14:textId="5A86D436" w:rsidR="005D76C3" w:rsidRPr="005D76C3" w:rsidRDefault="005D76C3" w:rsidP="005D76C3">
            <w:pPr>
              <w:ind w:firstLine="0"/>
            </w:pPr>
            <w:r>
              <w:t>Pope</w:t>
            </w:r>
          </w:p>
        </w:tc>
        <w:tc>
          <w:tcPr>
            <w:tcW w:w="2180" w:type="dxa"/>
          </w:tcPr>
          <w:p w14:paraId="4E53048D" w14:textId="0187F503" w:rsidR="005D76C3" w:rsidRPr="005D76C3" w:rsidRDefault="005D76C3" w:rsidP="005D76C3">
            <w:pPr>
              <w:ind w:firstLine="0"/>
            </w:pPr>
            <w:r>
              <w:t>Rankin</w:t>
            </w:r>
          </w:p>
        </w:tc>
      </w:tr>
      <w:tr w:rsidR="005D76C3" w:rsidRPr="005D76C3" w14:paraId="699C2DEF" w14:textId="77777777" w:rsidTr="005D76C3">
        <w:tc>
          <w:tcPr>
            <w:tcW w:w="2179" w:type="dxa"/>
          </w:tcPr>
          <w:p w14:paraId="472A6637" w14:textId="57CF1BF3" w:rsidR="005D76C3" w:rsidRPr="005D76C3" w:rsidRDefault="005D76C3" w:rsidP="005D76C3">
            <w:pPr>
              <w:ind w:firstLine="0"/>
            </w:pPr>
            <w:r>
              <w:t>Reese</w:t>
            </w:r>
          </w:p>
        </w:tc>
        <w:tc>
          <w:tcPr>
            <w:tcW w:w="2179" w:type="dxa"/>
          </w:tcPr>
          <w:p w14:paraId="40A036D4" w14:textId="3F702B65" w:rsidR="005D76C3" w:rsidRPr="005D76C3" w:rsidRDefault="005D76C3" w:rsidP="005D76C3">
            <w:pPr>
              <w:ind w:firstLine="0"/>
            </w:pPr>
            <w:r>
              <w:t>Rivers</w:t>
            </w:r>
          </w:p>
        </w:tc>
        <w:tc>
          <w:tcPr>
            <w:tcW w:w="2180" w:type="dxa"/>
          </w:tcPr>
          <w:p w14:paraId="5D643D9A" w14:textId="4D3D9922" w:rsidR="005D76C3" w:rsidRPr="005D76C3" w:rsidRDefault="005D76C3" w:rsidP="005D76C3">
            <w:pPr>
              <w:ind w:firstLine="0"/>
            </w:pPr>
            <w:r>
              <w:t>Robbins</w:t>
            </w:r>
          </w:p>
        </w:tc>
      </w:tr>
      <w:tr w:rsidR="005D76C3" w:rsidRPr="005D76C3" w14:paraId="3BB1BCD1" w14:textId="77777777" w:rsidTr="005D76C3">
        <w:tc>
          <w:tcPr>
            <w:tcW w:w="2179" w:type="dxa"/>
          </w:tcPr>
          <w:p w14:paraId="279B26BB" w14:textId="4F288637" w:rsidR="005D76C3" w:rsidRPr="005D76C3" w:rsidRDefault="005D76C3" w:rsidP="005D76C3">
            <w:pPr>
              <w:ind w:firstLine="0"/>
            </w:pPr>
            <w:r>
              <w:t>Rose</w:t>
            </w:r>
          </w:p>
        </w:tc>
        <w:tc>
          <w:tcPr>
            <w:tcW w:w="2179" w:type="dxa"/>
          </w:tcPr>
          <w:p w14:paraId="0629A5E9" w14:textId="60B1D627" w:rsidR="005D76C3" w:rsidRPr="005D76C3" w:rsidRDefault="005D76C3" w:rsidP="005D76C3">
            <w:pPr>
              <w:ind w:firstLine="0"/>
            </w:pPr>
            <w:r>
              <w:t>Rutherford</w:t>
            </w:r>
          </w:p>
        </w:tc>
        <w:tc>
          <w:tcPr>
            <w:tcW w:w="2180" w:type="dxa"/>
          </w:tcPr>
          <w:p w14:paraId="06CE842F" w14:textId="21717EC5" w:rsidR="005D76C3" w:rsidRPr="005D76C3" w:rsidRDefault="005D76C3" w:rsidP="005D76C3">
            <w:pPr>
              <w:ind w:firstLine="0"/>
            </w:pPr>
            <w:r>
              <w:t>Sanders</w:t>
            </w:r>
          </w:p>
        </w:tc>
      </w:tr>
      <w:tr w:rsidR="005D76C3" w:rsidRPr="005D76C3" w14:paraId="3771105D" w14:textId="77777777" w:rsidTr="005D76C3">
        <w:tc>
          <w:tcPr>
            <w:tcW w:w="2179" w:type="dxa"/>
          </w:tcPr>
          <w:p w14:paraId="2CA56B2E" w14:textId="1A1914ED" w:rsidR="005D76C3" w:rsidRPr="005D76C3" w:rsidRDefault="005D76C3" w:rsidP="005D76C3">
            <w:pPr>
              <w:ind w:firstLine="0"/>
            </w:pPr>
            <w:r>
              <w:t>Schuessler</w:t>
            </w:r>
          </w:p>
        </w:tc>
        <w:tc>
          <w:tcPr>
            <w:tcW w:w="2179" w:type="dxa"/>
          </w:tcPr>
          <w:p w14:paraId="610D819A" w14:textId="4F4474E7" w:rsidR="005D76C3" w:rsidRPr="005D76C3" w:rsidRDefault="005D76C3" w:rsidP="005D76C3">
            <w:pPr>
              <w:ind w:firstLine="0"/>
            </w:pPr>
            <w:r>
              <w:t>Scott</w:t>
            </w:r>
          </w:p>
        </w:tc>
        <w:tc>
          <w:tcPr>
            <w:tcW w:w="2180" w:type="dxa"/>
          </w:tcPr>
          <w:p w14:paraId="5E31CC22" w14:textId="1045B396" w:rsidR="005D76C3" w:rsidRPr="005D76C3" w:rsidRDefault="005D76C3" w:rsidP="005D76C3">
            <w:pPr>
              <w:ind w:firstLine="0"/>
            </w:pPr>
            <w:r>
              <w:t>Sessions</w:t>
            </w:r>
          </w:p>
        </w:tc>
      </w:tr>
      <w:tr w:rsidR="005D76C3" w:rsidRPr="005D76C3" w14:paraId="172F0168" w14:textId="77777777" w:rsidTr="005D76C3">
        <w:tc>
          <w:tcPr>
            <w:tcW w:w="2179" w:type="dxa"/>
          </w:tcPr>
          <w:p w14:paraId="078D9BBA" w14:textId="5D074A05" w:rsidR="005D76C3" w:rsidRPr="005D76C3" w:rsidRDefault="005D76C3" w:rsidP="005D76C3">
            <w:pPr>
              <w:ind w:firstLine="0"/>
            </w:pPr>
            <w:r>
              <w:t>G. M. Smith</w:t>
            </w:r>
          </w:p>
        </w:tc>
        <w:tc>
          <w:tcPr>
            <w:tcW w:w="2179" w:type="dxa"/>
          </w:tcPr>
          <w:p w14:paraId="5E9BDD2D" w14:textId="7BAF9B6C" w:rsidR="005D76C3" w:rsidRPr="005D76C3" w:rsidRDefault="005D76C3" w:rsidP="005D76C3">
            <w:pPr>
              <w:ind w:firstLine="0"/>
            </w:pPr>
            <w:r>
              <w:t>Spann-Wilder</w:t>
            </w:r>
          </w:p>
        </w:tc>
        <w:tc>
          <w:tcPr>
            <w:tcW w:w="2180" w:type="dxa"/>
          </w:tcPr>
          <w:p w14:paraId="1C80E071" w14:textId="1AEA76DF" w:rsidR="005D76C3" w:rsidRPr="005D76C3" w:rsidRDefault="005D76C3" w:rsidP="005D76C3">
            <w:pPr>
              <w:ind w:firstLine="0"/>
            </w:pPr>
            <w:r>
              <w:t>Stavrinakis</w:t>
            </w:r>
          </w:p>
        </w:tc>
      </w:tr>
      <w:tr w:rsidR="005D76C3" w:rsidRPr="005D76C3" w14:paraId="50AD1CD7" w14:textId="77777777" w:rsidTr="005D76C3">
        <w:tc>
          <w:tcPr>
            <w:tcW w:w="2179" w:type="dxa"/>
          </w:tcPr>
          <w:p w14:paraId="0155A8A9" w14:textId="2FDF0D93" w:rsidR="005D76C3" w:rsidRPr="005D76C3" w:rsidRDefault="005D76C3" w:rsidP="005D76C3">
            <w:pPr>
              <w:ind w:firstLine="0"/>
            </w:pPr>
            <w:r>
              <w:t>Taylor</w:t>
            </w:r>
          </w:p>
        </w:tc>
        <w:tc>
          <w:tcPr>
            <w:tcW w:w="2179" w:type="dxa"/>
          </w:tcPr>
          <w:p w14:paraId="4E33FF82" w14:textId="1B187B99" w:rsidR="005D76C3" w:rsidRPr="005D76C3" w:rsidRDefault="005D76C3" w:rsidP="005D76C3">
            <w:pPr>
              <w:ind w:firstLine="0"/>
            </w:pPr>
            <w:r>
              <w:t>Terribile</w:t>
            </w:r>
          </w:p>
        </w:tc>
        <w:tc>
          <w:tcPr>
            <w:tcW w:w="2180" w:type="dxa"/>
          </w:tcPr>
          <w:p w14:paraId="3BDE0D32" w14:textId="154A6318" w:rsidR="005D76C3" w:rsidRPr="005D76C3" w:rsidRDefault="005D76C3" w:rsidP="005D76C3">
            <w:pPr>
              <w:ind w:firstLine="0"/>
            </w:pPr>
            <w:r>
              <w:t>Vaughan</w:t>
            </w:r>
          </w:p>
        </w:tc>
      </w:tr>
      <w:tr w:rsidR="005D76C3" w:rsidRPr="005D76C3" w14:paraId="6F5B83D0" w14:textId="77777777" w:rsidTr="005D76C3">
        <w:tc>
          <w:tcPr>
            <w:tcW w:w="2179" w:type="dxa"/>
          </w:tcPr>
          <w:p w14:paraId="1C38509B" w14:textId="61C84045" w:rsidR="005D76C3" w:rsidRPr="005D76C3" w:rsidRDefault="005D76C3" w:rsidP="005D76C3">
            <w:pPr>
              <w:ind w:firstLine="0"/>
            </w:pPr>
            <w:r>
              <w:t>Waters</w:t>
            </w:r>
          </w:p>
        </w:tc>
        <w:tc>
          <w:tcPr>
            <w:tcW w:w="2179" w:type="dxa"/>
          </w:tcPr>
          <w:p w14:paraId="3778FE62" w14:textId="5A568BE1" w:rsidR="005D76C3" w:rsidRPr="005D76C3" w:rsidRDefault="005D76C3" w:rsidP="005D76C3">
            <w:pPr>
              <w:ind w:firstLine="0"/>
            </w:pPr>
            <w:r>
              <w:t>Wetmore</w:t>
            </w:r>
          </w:p>
        </w:tc>
        <w:tc>
          <w:tcPr>
            <w:tcW w:w="2180" w:type="dxa"/>
          </w:tcPr>
          <w:p w14:paraId="37C3D8A8" w14:textId="45411765" w:rsidR="005D76C3" w:rsidRPr="005D76C3" w:rsidRDefault="005D76C3" w:rsidP="005D76C3">
            <w:pPr>
              <w:ind w:firstLine="0"/>
            </w:pPr>
            <w:r>
              <w:t>White</w:t>
            </w:r>
          </w:p>
        </w:tc>
      </w:tr>
      <w:tr w:rsidR="005D76C3" w:rsidRPr="005D76C3" w14:paraId="42EA221C" w14:textId="77777777" w:rsidTr="005D76C3">
        <w:tc>
          <w:tcPr>
            <w:tcW w:w="2179" w:type="dxa"/>
          </w:tcPr>
          <w:p w14:paraId="24DCBA26" w14:textId="6D2B63AB" w:rsidR="005D76C3" w:rsidRPr="005D76C3" w:rsidRDefault="005D76C3" w:rsidP="005D76C3">
            <w:pPr>
              <w:keepNext/>
              <w:ind w:firstLine="0"/>
            </w:pPr>
            <w:r>
              <w:t>Whitmire</w:t>
            </w:r>
          </w:p>
        </w:tc>
        <w:tc>
          <w:tcPr>
            <w:tcW w:w="2179" w:type="dxa"/>
          </w:tcPr>
          <w:p w14:paraId="42DE19BF" w14:textId="349B7921" w:rsidR="005D76C3" w:rsidRPr="005D76C3" w:rsidRDefault="005D76C3" w:rsidP="005D76C3">
            <w:pPr>
              <w:keepNext/>
              <w:ind w:firstLine="0"/>
            </w:pPr>
            <w:r>
              <w:t>Wickensimer</w:t>
            </w:r>
          </w:p>
        </w:tc>
        <w:tc>
          <w:tcPr>
            <w:tcW w:w="2180" w:type="dxa"/>
          </w:tcPr>
          <w:p w14:paraId="5D8E9B56" w14:textId="4B82B0F1" w:rsidR="005D76C3" w:rsidRPr="005D76C3" w:rsidRDefault="005D76C3" w:rsidP="005D76C3">
            <w:pPr>
              <w:keepNext/>
              <w:ind w:firstLine="0"/>
            </w:pPr>
            <w:r>
              <w:t>Willis</w:t>
            </w:r>
          </w:p>
        </w:tc>
      </w:tr>
      <w:tr w:rsidR="005D76C3" w:rsidRPr="005D76C3" w14:paraId="0E1BF555" w14:textId="77777777" w:rsidTr="005D76C3">
        <w:tc>
          <w:tcPr>
            <w:tcW w:w="2179" w:type="dxa"/>
          </w:tcPr>
          <w:p w14:paraId="2B2B6D48" w14:textId="6FCAF21A" w:rsidR="005D76C3" w:rsidRPr="005D76C3" w:rsidRDefault="005D76C3" w:rsidP="005D76C3">
            <w:pPr>
              <w:keepNext/>
              <w:ind w:firstLine="0"/>
            </w:pPr>
            <w:r>
              <w:t>Wooten</w:t>
            </w:r>
          </w:p>
        </w:tc>
        <w:tc>
          <w:tcPr>
            <w:tcW w:w="2179" w:type="dxa"/>
          </w:tcPr>
          <w:p w14:paraId="3C0C2638" w14:textId="57B6C681" w:rsidR="005D76C3" w:rsidRPr="005D76C3" w:rsidRDefault="005D76C3" w:rsidP="005D76C3">
            <w:pPr>
              <w:keepNext/>
              <w:ind w:firstLine="0"/>
            </w:pPr>
            <w:r>
              <w:t>Yow</w:t>
            </w:r>
          </w:p>
        </w:tc>
        <w:tc>
          <w:tcPr>
            <w:tcW w:w="2180" w:type="dxa"/>
          </w:tcPr>
          <w:p w14:paraId="3922FBA0" w14:textId="77777777" w:rsidR="005D76C3" w:rsidRPr="005D76C3" w:rsidRDefault="005D76C3" w:rsidP="005D76C3">
            <w:pPr>
              <w:keepNext/>
              <w:ind w:firstLine="0"/>
            </w:pPr>
          </w:p>
        </w:tc>
      </w:tr>
    </w:tbl>
    <w:p w14:paraId="48F98D6B" w14:textId="77777777" w:rsidR="005D76C3" w:rsidRDefault="005D76C3" w:rsidP="005D76C3"/>
    <w:p w14:paraId="135A6124" w14:textId="28B32AFF" w:rsidR="005D76C3" w:rsidRDefault="005D76C3" w:rsidP="005D76C3">
      <w:pPr>
        <w:jc w:val="center"/>
        <w:rPr>
          <w:b/>
        </w:rPr>
      </w:pPr>
      <w:r w:rsidRPr="005D76C3">
        <w:rPr>
          <w:b/>
        </w:rPr>
        <w:t>Total--107</w:t>
      </w:r>
    </w:p>
    <w:p w14:paraId="20D10E78" w14:textId="77777777" w:rsidR="005D76C3" w:rsidRDefault="005D76C3" w:rsidP="005D76C3">
      <w:pPr>
        <w:jc w:val="center"/>
        <w:rPr>
          <w:b/>
        </w:rPr>
      </w:pPr>
    </w:p>
    <w:p w14:paraId="4E4D4104" w14:textId="77777777" w:rsidR="005D76C3" w:rsidRDefault="005D76C3" w:rsidP="005D76C3">
      <w:pPr>
        <w:ind w:firstLine="0"/>
      </w:pPr>
      <w:r w:rsidRPr="005D76C3">
        <w:t xml:space="preserve"> </w:t>
      </w:r>
      <w:r>
        <w:t>Those who voted in the negative are:</w:t>
      </w:r>
    </w:p>
    <w:p w14:paraId="4F8AF088" w14:textId="77777777" w:rsidR="005D76C3" w:rsidRDefault="005D76C3" w:rsidP="005D76C3"/>
    <w:p w14:paraId="197172DD" w14:textId="77777777" w:rsidR="005D76C3" w:rsidRDefault="005D76C3" w:rsidP="005D76C3">
      <w:pPr>
        <w:jc w:val="center"/>
        <w:rPr>
          <w:b/>
        </w:rPr>
      </w:pPr>
      <w:r w:rsidRPr="005D76C3">
        <w:rPr>
          <w:b/>
        </w:rPr>
        <w:t>Total--0</w:t>
      </w:r>
    </w:p>
    <w:p w14:paraId="0C902CED" w14:textId="30504A60" w:rsidR="005D76C3" w:rsidRDefault="005D76C3" w:rsidP="005D76C3">
      <w:pPr>
        <w:jc w:val="center"/>
        <w:rPr>
          <w:b/>
        </w:rPr>
      </w:pPr>
    </w:p>
    <w:p w14:paraId="0C01A169" w14:textId="77777777" w:rsidR="005D76C3" w:rsidRDefault="005D76C3" w:rsidP="005D76C3">
      <w:r>
        <w:t>The Conference Report was adopted and a message was ordered sent to the Senate accordingly.</w:t>
      </w:r>
    </w:p>
    <w:p w14:paraId="46A194A2" w14:textId="77777777" w:rsidR="005D76C3" w:rsidRDefault="005D76C3" w:rsidP="005D76C3"/>
    <w:p w14:paraId="2645C34F" w14:textId="5D627F85" w:rsidR="005D76C3" w:rsidRDefault="005D76C3" w:rsidP="005D76C3">
      <w:pPr>
        <w:keepNext/>
        <w:jc w:val="center"/>
        <w:rPr>
          <w:b/>
        </w:rPr>
      </w:pPr>
      <w:r w:rsidRPr="005D76C3">
        <w:rPr>
          <w:b/>
        </w:rPr>
        <w:t>MESSAGE FROM THE SENATE</w:t>
      </w:r>
    </w:p>
    <w:p w14:paraId="635377E1" w14:textId="77777777" w:rsidR="005D76C3" w:rsidRDefault="005D76C3" w:rsidP="005D76C3">
      <w:r>
        <w:t>The following was received:</w:t>
      </w:r>
    </w:p>
    <w:p w14:paraId="49981432" w14:textId="77777777" w:rsidR="005D76C3" w:rsidRDefault="005D76C3" w:rsidP="005D76C3"/>
    <w:p w14:paraId="7F43FC30" w14:textId="2B650734" w:rsidR="005D76C3" w:rsidRDefault="005D76C3" w:rsidP="005D76C3">
      <w:r>
        <w:t>Columbia, S.C., Thursday, May 14</w:t>
      </w:r>
      <w:r w:rsidR="00F6306D">
        <w:t>, 2026</w:t>
      </w:r>
      <w:r>
        <w:t xml:space="preserve"> </w:t>
      </w:r>
    </w:p>
    <w:p w14:paraId="0FAA2B4C" w14:textId="77777777" w:rsidR="005D76C3" w:rsidRDefault="005D76C3" w:rsidP="005D76C3">
      <w:r>
        <w:t>Mr. Speaker and Members of the House:</w:t>
      </w:r>
    </w:p>
    <w:p w14:paraId="6E206506" w14:textId="5DD22A2F" w:rsidR="005D76C3" w:rsidRDefault="005D76C3" w:rsidP="005D76C3">
      <w:r>
        <w:t>The Senate respectfully informs your Honorable Body that it has adopted the report of the Committee of Conference on S. 508:</w:t>
      </w:r>
    </w:p>
    <w:p w14:paraId="104379CB" w14:textId="77777777" w:rsidR="00F6306D" w:rsidRDefault="00F6306D" w:rsidP="005D76C3">
      <w:pPr>
        <w:keepNext/>
      </w:pPr>
    </w:p>
    <w:p w14:paraId="18DAD19F" w14:textId="62A9342C" w:rsidR="005D76C3" w:rsidRDefault="005D76C3" w:rsidP="005D76C3">
      <w:pPr>
        <w:keepNext/>
      </w:pPr>
      <w:r>
        <w:t>S. 508 -- Senators Verdin, Goldfinch, Martin, Peeler, Bennett, Young, Blackmon, Kimbrell, Zell, Nutt, Fernandez, Alexander, Turner, Adams, Leber, Corbin, Grooms, Hembree, Rice, Massey, Garrett, Chaplin, Cromer, Johnson, Gambrell, Kennedy, Davis, Climer, Campsen, Reichenbach, Bright and Cash: A BILL TO AMEND THE SOUTH CAROLINA CODE OF LAWS BY AMENDING SECTION 10 1 165, RELATING TO THE PROTECTION OF CERTAIN MONUMENTS AND MEMORIALS, SO AS TO EXPAND THE TYPE OF MONUMENTS OR MEMORIALS THAT MAY NOT BE RELOCATED, REMOVED, OR DISTURBED, TO AUTHORIZE THE GENERAL ASSEMBLY, BY JOINT RESOLUTION, TO TAKE ACTIONS REGARDING CERTAIN MONUMENTS, TO ALLOW FOR CERTAIN EXCEPTIONS, AND TO PROVIDE THE MANNER IN WHICH AN AFFINITY ORGANIZATION MAY BRING A CIVIL ACTION TO PREVENT CERTAIN ACTIONS REGARDING CERTAIN MONUMENTS.</w:t>
      </w:r>
    </w:p>
    <w:p w14:paraId="02E61E6A" w14:textId="77777777" w:rsidR="005D76C3" w:rsidRDefault="005D76C3" w:rsidP="005D76C3">
      <w:r>
        <w:t xml:space="preserve"> </w:t>
      </w:r>
    </w:p>
    <w:p w14:paraId="3C834210" w14:textId="77777777" w:rsidR="00F6306D" w:rsidRDefault="005D76C3" w:rsidP="005D76C3">
      <w:r>
        <w:t xml:space="preserve">The Report of the Committee of Conference having been adopted by both Houses, it was ordered that the title be changed to that of an Act, and that it be enrolled for ratification.  </w:t>
      </w:r>
    </w:p>
    <w:p w14:paraId="58491614" w14:textId="77777777" w:rsidR="00F6306D" w:rsidRDefault="00F6306D" w:rsidP="005D76C3"/>
    <w:p w14:paraId="61B542E5" w14:textId="128A220D" w:rsidR="005D76C3" w:rsidRDefault="005D76C3" w:rsidP="005D76C3">
      <w:r>
        <w:t>Very respectfully,</w:t>
      </w:r>
    </w:p>
    <w:p w14:paraId="44919F13" w14:textId="77777777" w:rsidR="005D76C3" w:rsidRDefault="005D76C3" w:rsidP="005D76C3">
      <w:r>
        <w:t>President</w:t>
      </w:r>
    </w:p>
    <w:p w14:paraId="20C997ED" w14:textId="21908123" w:rsidR="005D76C3" w:rsidRDefault="005D76C3" w:rsidP="005D76C3">
      <w:r>
        <w:t xml:space="preserve">Received as information.  </w:t>
      </w:r>
    </w:p>
    <w:p w14:paraId="63319CBB" w14:textId="77777777" w:rsidR="005D76C3" w:rsidRDefault="005D76C3" w:rsidP="005D76C3"/>
    <w:p w14:paraId="7167EF26" w14:textId="4D43472B" w:rsidR="005D76C3" w:rsidRDefault="005D76C3" w:rsidP="005D76C3">
      <w:pPr>
        <w:keepNext/>
        <w:jc w:val="center"/>
        <w:rPr>
          <w:b/>
        </w:rPr>
      </w:pPr>
      <w:r w:rsidRPr="005D76C3">
        <w:rPr>
          <w:b/>
        </w:rPr>
        <w:t>H. 5006--RECOMMITTED</w:t>
      </w:r>
    </w:p>
    <w:p w14:paraId="1DE20EA2" w14:textId="45EC64D8" w:rsidR="005D76C3" w:rsidRDefault="005D76C3" w:rsidP="005D76C3">
      <w:r>
        <w:t xml:space="preserve">The Senate Amendments to the following Bill were taken up for consideration: </w:t>
      </w:r>
    </w:p>
    <w:p w14:paraId="428E84A1" w14:textId="77777777" w:rsidR="005D76C3" w:rsidRDefault="005D76C3" w:rsidP="005D76C3">
      <w:bookmarkStart w:id="298" w:name="include_clip_start_358"/>
      <w:bookmarkEnd w:id="298"/>
    </w:p>
    <w:p w14:paraId="298D9107" w14:textId="77777777" w:rsidR="005D76C3" w:rsidRDefault="005D76C3" w:rsidP="005D76C3">
      <w:r>
        <w:t>H. 5006 -- Reps. B. Newton, Long, Hewitt, M. M. Smith, Gatch, Schuessler, Stavrinakis, Hiott, Pope, Erickson, Hixon, Neese, Wooten, Ligon, Chapman, Forrest, Hartz, Guffey, Ford, Willis, Cox, Sanders, Vaughan, Oremus, Duncan, G. M. Smith, Bowers, Sessions, Bannister, Bailey, Brewer, Weeks, Landing, Moss, Bradley, Lawson, Rankin, Guest, Brittain, Lowe, T. Moore, Ballentine, Robbins, Martin, Caskey, Pedalino, Calhoon, Davis, W. Newton, C. Mitchell, Holman, Hardee, Taylor, Yow, Jordan, Haddon, Wickensimer, Bamberg, King, McDaniel, J. L. Johnson, Cromer, Gilreath and Anderson: A BILL TO AMEND THE SOUTH CAROLINA CODE OF LAWS SO AS TO ENACT THE "STATE OF SOUTH CAROLINA SMALL BUSINESS TAX CUT OF 2026"; BY AMENDING SECTION 12-37-220, RELATING TO PROPERTY TAX EXEMPTIONS, SO AS TO EXEMPT THE FIRST TEN THOUSAND DOLLARS OF NET DEPRECIATED VALUE OF BUSINESS PERSONAL PROPERTY OWNED BY A SMALL BUSINESS; BY AMENDING SECTION 12-37-900, RELATING TO PROPERTY TAX RETURNS, SO AS TO PROVIDE THAT A TAXPAYER IS NOT REQUIRED TO RETURN BUSINESS PERSONAL PROPERTY FOR TAXATION IF THE TAXPAYER HAS LESS THAN TEN THOUSAND DOLLARS OF NET DEPRECIATED VALUE OF BUSINESS PERSONAL PROPERTY; BY ADDING SECTION 12-37-980 SO AS TO REQUIRE THAT ALL BUSINESS PERSONAL PROPERTY REQUIRED TO BE RETURNED FOR TAXATION TO BE RETURNED TO THE DEPARTMENT OF REVENUE; BY AMENDING SECTION 12-20-50, RELATING TO THE LICENSE TAX ON CORPORATIONS, SO AS TO PROVIDE THAT, UNDER CERTAIN CIRCUMSTANCES, THE FEE DOES NOT APPLY TO ANY PORTION OF THE FIRST FIFTY MILLION DOLLARS OF CERTAIN CAPITAL STOCK AND PAID-IN OR CAPITAL SURPLUS; AND BY AMENDING SECTION 33-44-409, RELATING TO STANDARDS OF CONDUCT OF A CORPORATE OFFICER, SO AS TO PROVIDE AN EXCEPTION TO REFRAINING FROM COMPETING.</w:t>
      </w:r>
    </w:p>
    <w:p w14:paraId="3B3B8DBD" w14:textId="13511B36" w:rsidR="005D76C3" w:rsidRDefault="005D76C3" w:rsidP="005D76C3">
      <w:bookmarkStart w:id="299" w:name="include_clip_end_358"/>
      <w:bookmarkEnd w:id="299"/>
    </w:p>
    <w:p w14:paraId="516634F2" w14:textId="4983C1FA" w:rsidR="005D76C3" w:rsidRDefault="005D76C3" w:rsidP="005D76C3">
      <w:r>
        <w:t>Rep. BANNISTER moved to recommit the Bill to the Committee on Ways and Means, which was agreed to.</w:t>
      </w:r>
    </w:p>
    <w:p w14:paraId="6ED599BD" w14:textId="77777777" w:rsidR="005D76C3" w:rsidRDefault="005D76C3" w:rsidP="005D76C3"/>
    <w:p w14:paraId="79E45C95" w14:textId="48C0AB93" w:rsidR="005D76C3" w:rsidRDefault="005D76C3" w:rsidP="005D76C3">
      <w:pPr>
        <w:keepNext/>
        <w:jc w:val="center"/>
        <w:rPr>
          <w:b/>
        </w:rPr>
      </w:pPr>
      <w:r w:rsidRPr="005D76C3">
        <w:rPr>
          <w:b/>
        </w:rPr>
        <w:t>LEAVE OF ABSENCE</w:t>
      </w:r>
    </w:p>
    <w:p w14:paraId="196A7CA4" w14:textId="1AC31E4A" w:rsidR="005D76C3" w:rsidRDefault="005D76C3" w:rsidP="005D76C3">
      <w:r>
        <w:t xml:space="preserve">The SPEAKER granted Rep. LANDING a leave of absence for the remainder of the day. </w:t>
      </w:r>
    </w:p>
    <w:p w14:paraId="6E6C7B92" w14:textId="77777777" w:rsidR="005D76C3" w:rsidRDefault="005D76C3" w:rsidP="005D76C3"/>
    <w:p w14:paraId="33B325CE" w14:textId="7ABE21F4" w:rsidR="005D76C3" w:rsidRDefault="005D76C3" w:rsidP="005D76C3">
      <w:pPr>
        <w:keepNext/>
        <w:jc w:val="center"/>
        <w:rPr>
          <w:b/>
        </w:rPr>
      </w:pPr>
      <w:r w:rsidRPr="005D76C3">
        <w:rPr>
          <w:b/>
        </w:rPr>
        <w:t>MESSAGE FROM THE SENATE</w:t>
      </w:r>
    </w:p>
    <w:p w14:paraId="600B92B0" w14:textId="77777777" w:rsidR="005D76C3" w:rsidRDefault="005D76C3" w:rsidP="005D76C3">
      <w:r>
        <w:t>The following was received:</w:t>
      </w:r>
    </w:p>
    <w:p w14:paraId="31BC418C" w14:textId="77777777" w:rsidR="005D76C3" w:rsidRDefault="005D76C3" w:rsidP="005D76C3"/>
    <w:p w14:paraId="7CDD3CFE" w14:textId="3D47AA54" w:rsidR="005D76C3" w:rsidRDefault="005D76C3" w:rsidP="005D76C3">
      <w:r>
        <w:t>Columbia, S.C., Thursday, May 14</w:t>
      </w:r>
      <w:r w:rsidR="00F6306D">
        <w:t>, 2026</w:t>
      </w:r>
      <w:r>
        <w:t xml:space="preserve"> </w:t>
      </w:r>
    </w:p>
    <w:p w14:paraId="34FD7B34" w14:textId="77777777" w:rsidR="005D76C3" w:rsidRDefault="005D76C3" w:rsidP="005D76C3">
      <w:r>
        <w:t>Mr. Speaker and Members of the House:</w:t>
      </w:r>
    </w:p>
    <w:p w14:paraId="25D95F93" w14:textId="015E2C24" w:rsidR="005D76C3" w:rsidRDefault="005D76C3" w:rsidP="005D76C3">
      <w:r>
        <w:t>The Senate respectfully informs your Honorable Body that it has adopted the report of the Committee of Conference on H. 5093:</w:t>
      </w:r>
    </w:p>
    <w:p w14:paraId="35BA69EF" w14:textId="77777777" w:rsidR="005D76C3" w:rsidRDefault="005D76C3" w:rsidP="005D76C3"/>
    <w:p w14:paraId="53204805" w14:textId="77777777" w:rsidR="005D76C3" w:rsidRDefault="005D76C3" w:rsidP="005D76C3">
      <w:pPr>
        <w:keepNext/>
      </w:pPr>
      <w:r>
        <w:t>H. 5093 -- Reps. Caskey, Bannister, Long, Lawson, C. Mitchell and Yow: TO AMEND THE SOUTH CAROLINA CODE OF LAWS BY AMENDING SECTION 12-36-90, RELATING TO THE DEFINITION OF GROSS PROCEEDS OF SALES, SO AS TO EXCLUDE AMOUNTS PAID BY STATE AND LOCAL GOVERNMENTS FOR THE EMERGENCY SERVICES IP NETWORK; BY AMENDING SECTION 12 21 2420, RELATING TO ADMISSIONS TAX, SO AS TO EXEMPT ADMISSIONS CHARGED BY CERTAIN LOCAL CHAMBERS OF COMMERCE; AND BY AMENDING SECTION 12-36-2120, RELATING TO THE SALES TAX EXEMPTION ON CERTAIN COMPUTER EQUIPMENT, SO AS TO EXTEND THE EXEMPTION TO CERTAIN RELATED PERSONS OF THE TAXPAYER.</w:t>
      </w:r>
    </w:p>
    <w:p w14:paraId="1C2FE78B" w14:textId="77777777" w:rsidR="005D76C3" w:rsidRDefault="005D76C3" w:rsidP="005D76C3">
      <w:r>
        <w:t xml:space="preserve"> </w:t>
      </w:r>
    </w:p>
    <w:p w14:paraId="0C07F067" w14:textId="77777777" w:rsidR="00F6306D" w:rsidRDefault="005D76C3" w:rsidP="005D76C3">
      <w:r>
        <w:t xml:space="preserve">The Report of the Committee of Conference having been adopted by both Houses, it was ordered that the title be changed to that of an Act, and that it be enrolled for ratification.  </w:t>
      </w:r>
    </w:p>
    <w:p w14:paraId="00F17084" w14:textId="77777777" w:rsidR="00F6306D" w:rsidRDefault="00F6306D" w:rsidP="005D76C3"/>
    <w:p w14:paraId="1E805729" w14:textId="279E5A0D" w:rsidR="005D76C3" w:rsidRDefault="005D76C3" w:rsidP="005D76C3">
      <w:r>
        <w:t>Very respectfully,</w:t>
      </w:r>
    </w:p>
    <w:p w14:paraId="597E6F9F" w14:textId="77777777" w:rsidR="005D76C3" w:rsidRDefault="005D76C3" w:rsidP="005D76C3">
      <w:r>
        <w:t>President</w:t>
      </w:r>
    </w:p>
    <w:p w14:paraId="34A6640B" w14:textId="628D0EC3" w:rsidR="005D76C3" w:rsidRDefault="005D76C3" w:rsidP="005D76C3">
      <w:r>
        <w:t xml:space="preserve">Received as information.  </w:t>
      </w:r>
    </w:p>
    <w:p w14:paraId="2EDDE520" w14:textId="77777777" w:rsidR="005D76C3" w:rsidRDefault="005D76C3" w:rsidP="005D76C3"/>
    <w:p w14:paraId="05AEC32B" w14:textId="1C8200E5" w:rsidR="005D76C3" w:rsidRDefault="005D76C3" w:rsidP="005D76C3">
      <w:pPr>
        <w:keepNext/>
        <w:jc w:val="center"/>
        <w:rPr>
          <w:b/>
        </w:rPr>
      </w:pPr>
      <w:r w:rsidRPr="005D76C3">
        <w:rPr>
          <w:b/>
        </w:rPr>
        <w:t>MESSAGE FROM THE SENATE</w:t>
      </w:r>
    </w:p>
    <w:p w14:paraId="42B705B9" w14:textId="77777777" w:rsidR="005D76C3" w:rsidRDefault="005D76C3" w:rsidP="005D76C3">
      <w:r>
        <w:t>The following was received:</w:t>
      </w:r>
    </w:p>
    <w:p w14:paraId="3B860093" w14:textId="77777777" w:rsidR="005D76C3" w:rsidRDefault="005D76C3" w:rsidP="005D76C3"/>
    <w:p w14:paraId="3A7DDB9B" w14:textId="0F9F9E59" w:rsidR="005D76C3" w:rsidRDefault="005D76C3" w:rsidP="005D76C3">
      <w:r>
        <w:t>Columbia, S.C. Thursday, May 14</w:t>
      </w:r>
      <w:r w:rsidR="00F6306D">
        <w:t>, 2026</w:t>
      </w:r>
      <w:r>
        <w:t xml:space="preserve"> </w:t>
      </w:r>
    </w:p>
    <w:p w14:paraId="0F831086" w14:textId="77777777" w:rsidR="005D76C3" w:rsidRDefault="005D76C3" w:rsidP="005D76C3">
      <w:r>
        <w:t>Mr. Speaker and Members of the House:</w:t>
      </w:r>
    </w:p>
    <w:p w14:paraId="5A5F06FB" w14:textId="798A652A" w:rsidR="005D76C3" w:rsidRDefault="005D76C3" w:rsidP="005D76C3">
      <w:r>
        <w:t>The Senate respectfully informs your Honorable Body that it has appointed Senators Young, Campsen and Matthews to the Committee of Conference on the part of the Senate on</w:t>
      </w:r>
      <w:r w:rsidR="00F6306D">
        <w:t xml:space="preserve"> </w:t>
      </w:r>
      <w:r>
        <w:t>H. 4337:</w:t>
      </w:r>
    </w:p>
    <w:p w14:paraId="0FC34C9B" w14:textId="77777777" w:rsidR="005D76C3" w:rsidRDefault="005D76C3" w:rsidP="005D76C3"/>
    <w:p w14:paraId="3DDF415A" w14:textId="43746CED" w:rsidR="005D76C3" w:rsidRDefault="005D76C3" w:rsidP="00F6306D">
      <w:r>
        <w:t>H. 4337 -- Reps. W. Newton and Bannister: A BILL TO AMEND THE SOUTH CAROLINA CODE OF LAWS BY ADDING SECTION 2-15-130 SO AS TO GRANT SUBPOENA POWERS TO THE LEGISLATIVE AUDIT COUNCIL; BY AMENDING SECTION 2-15-40, RELATING TO THE QUALIFICATIONS FOR THE DIRECTOR OF THE LEGISLATIVE AUDIT COUNCIL, SO AS TO EXPAND THE PREREQUISITES FOR HOLDING THE POSITION OF DIRECTOR, AMONG OTHER CHANGES; BY AMENDING SECTION 2-15-61, RELATING TO ACCESS TO AGENCY RECORDS, SO AS TO EXPAND THE LEGISLATIVE AUDIT COUNCIL'S ACCESS TO RECORDS AND FACILITIES UPON REQUEST AND TO PROVIDE PENALTIES FOR FAILING TO COMPLY; AND BY AMENDING SECTION 2-15-120, RELATING TO THE CONFIDENTIALITY OF RECORDS, SO AS TO FURTHER DEFINE WHICH RECORDS ARE CONSIDERED CONFIDENTIAL AND TO REVISE THE DEFINITION OF "RECORDS."</w:t>
      </w:r>
    </w:p>
    <w:p w14:paraId="297E694C" w14:textId="77777777" w:rsidR="00F6306D" w:rsidRDefault="00F6306D" w:rsidP="00F6306D"/>
    <w:p w14:paraId="67F54ED1" w14:textId="719A5EED" w:rsidR="005D76C3" w:rsidRDefault="005D76C3" w:rsidP="005D76C3">
      <w:r>
        <w:t>Very Respectfully,</w:t>
      </w:r>
    </w:p>
    <w:p w14:paraId="77FB4904" w14:textId="77777777" w:rsidR="005D76C3" w:rsidRDefault="005D76C3" w:rsidP="005D76C3">
      <w:r>
        <w:t>President</w:t>
      </w:r>
    </w:p>
    <w:p w14:paraId="54436A81" w14:textId="7E2D069A" w:rsidR="005D76C3" w:rsidRDefault="005D76C3" w:rsidP="005D76C3">
      <w:r>
        <w:t xml:space="preserve">Received as information.  </w:t>
      </w:r>
    </w:p>
    <w:p w14:paraId="17F69FB2" w14:textId="77777777" w:rsidR="005D76C3" w:rsidRDefault="005D76C3" w:rsidP="005D76C3"/>
    <w:p w14:paraId="58B0EAB4" w14:textId="36D6D220" w:rsidR="005D76C3" w:rsidRDefault="005D76C3" w:rsidP="005D76C3">
      <w:pPr>
        <w:keepNext/>
        <w:jc w:val="center"/>
        <w:rPr>
          <w:b/>
        </w:rPr>
      </w:pPr>
      <w:r w:rsidRPr="005D76C3">
        <w:rPr>
          <w:b/>
        </w:rPr>
        <w:t>H. 4763--COMMITTEE OF CONFERENCE APPOINTED</w:t>
      </w:r>
    </w:p>
    <w:p w14:paraId="62B5112E" w14:textId="5760F7FD" w:rsidR="005D76C3" w:rsidRDefault="005D76C3" w:rsidP="005D76C3">
      <w:r>
        <w:t xml:space="preserve">The following was received from the Senate:  </w:t>
      </w:r>
    </w:p>
    <w:p w14:paraId="7FB0416D" w14:textId="77777777" w:rsidR="005D76C3" w:rsidRDefault="005D76C3" w:rsidP="005D76C3"/>
    <w:p w14:paraId="31A5FF37" w14:textId="483CB4C0" w:rsidR="005D76C3" w:rsidRDefault="005D76C3" w:rsidP="005D76C3">
      <w:pPr>
        <w:keepNext/>
        <w:jc w:val="center"/>
        <w:rPr>
          <w:b/>
        </w:rPr>
      </w:pPr>
      <w:r w:rsidRPr="005D76C3">
        <w:rPr>
          <w:b/>
        </w:rPr>
        <w:t>MESSAGE FROM THE SENATE</w:t>
      </w:r>
    </w:p>
    <w:p w14:paraId="3B2AD5F1" w14:textId="4801795E" w:rsidR="005D76C3" w:rsidRDefault="005D76C3" w:rsidP="005D76C3">
      <w:r>
        <w:t>Columbia, S.C., Thursday, May 14</w:t>
      </w:r>
      <w:r w:rsidR="00F6306D">
        <w:t>, 2026</w:t>
      </w:r>
      <w:r>
        <w:t xml:space="preserve"> </w:t>
      </w:r>
    </w:p>
    <w:p w14:paraId="412F51F4" w14:textId="77777777" w:rsidR="005D76C3" w:rsidRDefault="005D76C3" w:rsidP="005D76C3">
      <w:r>
        <w:t>Mr. Speaker and Members of the House:</w:t>
      </w:r>
    </w:p>
    <w:p w14:paraId="120954BB" w14:textId="7B99E1C3" w:rsidR="005D76C3" w:rsidRDefault="005D76C3" w:rsidP="005D76C3">
      <w:r>
        <w:t>The Senate respectfully informs your Honorable Body that it insists upon its amendments to H. 4763:</w:t>
      </w:r>
    </w:p>
    <w:p w14:paraId="4C0E0DFE" w14:textId="0B043971" w:rsidR="005D76C3" w:rsidRDefault="005D76C3" w:rsidP="005D76C3"/>
    <w:p w14:paraId="3599FA1C" w14:textId="77777777" w:rsidR="005D76C3" w:rsidRDefault="005D76C3" w:rsidP="005D76C3">
      <w:pPr>
        <w:keepNext/>
      </w:pPr>
      <w:r>
        <w:t>H. 4763 -- Reps. Oremus, Brittain, W. Newton, Bailey, Bradley, Brewer, Caskey, Crawford, Duncan, Erickson, Forrest, Gagnon, Gatch, Gilliam, Guest, Haddon, Hardee, Hartnett, Hartz, Hewitt, Hiott, Hixon, Holman, J. E. Johnson, Lawson, Ligon, Long, Lowe, Martin, McCravy, C. Mitchell, B. Newton, Pedalino, Pope, Robbins, Sanders, Schuessler, Sessions, G. M. Smith, M. M. Smith, Taylor, Teeple, Vaughan, Whitmire, Willis, Wooten, Yow, Terribile, White, Lastinger, Wickensimer, Atkinson, Chapman, Gibson, Cromer and Gilreath: A BILL TO AMEND THE SOUTH CAROLINA CODE OF LAWS SO AS TO ENACT THE "HELPING ALLEVIATE LAWFUL OBSTRUCTION (HALO) ACT"; AND BY ADDING SECTION 16-3-1092 SO AS TO DEFINE THE TERMS "EMERGENCY MEDICAL CARE PROVIDER", "FIRST RESPONDER", AND "HARASS", TO PROVIDE THAT IT IS UNLAWFUL FOR A PERSON TO APPROACH, IMPEDE, CAUSE HARM TO, OR HARASS A FIRST RESPONDER OR EMERGENCY MEDICAL CARE PROVIDER AFTER RECEIVING A VERBAL WARNING, AND TO PROVIDE A PENALTY.</w:t>
      </w:r>
    </w:p>
    <w:p w14:paraId="27F6591D" w14:textId="77777777" w:rsidR="005D76C3" w:rsidRDefault="005D76C3" w:rsidP="005D76C3">
      <w:r>
        <w:t xml:space="preserve"> </w:t>
      </w:r>
    </w:p>
    <w:p w14:paraId="61183187" w14:textId="77777777" w:rsidR="005D76C3" w:rsidRDefault="005D76C3" w:rsidP="005D76C3">
      <w:r>
        <w:t>and asks for a Committee of Conference and has appointed Senators Adams, Kimbrell and Walker to the Committee of Conference on the part of the Senate.</w:t>
      </w:r>
    </w:p>
    <w:p w14:paraId="0A9ABBA2" w14:textId="77777777" w:rsidR="005D76C3" w:rsidRDefault="005D76C3" w:rsidP="005D76C3"/>
    <w:p w14:paraId="0A2D01CF" w14:textId="77777777" w:rsidR="005D76C3" w:rsidRDefault="005D76C3" w:rsidP="005D76C3">
      <w:r>
        <w:t>Very respectfully,</w:t>
      </w:r>
    </w:p>
    <w:p w14:paraId="7BD6C49C" w14:textId="7BAB2A5A" w:rsidR="005D76C3" w:rsidRDefault="005D76C3" w:rsidP="005D76C3">
      <w:r>
        <w:t xml:space="preserve">President  </w:t>
      </w:r>
    </w:p>
    <w:p w14:paraId="2F2674AE" w14:textId="77777777" w:rsidR="005D76C3" w:rsidRDefault="005D76C3" w:rsidP="005D76C3"/>
    <w:p w14:paraId="32D1816F" w14:textId="22F89F74" w:rsidR="005D76C3" w:rsidRDefault="005D76C3" w:rsidP="005D76C3">
      <w:r>
        <w:t>Whereupon, the Chair appointed Reps. BRITTAIN, W. NEWTON and BERNSTEIN to the Committee of Conference on the part of the House and a message was ordered sent to the Senate accordingly.</w:t>
      </w:r>
    </w:p>
    <w:p w14:paraId="1462820D" w14:textId="77777777" w:rsidR="005D76C3" w:rsidRDefault="005D76C3" w:rsidP="00F6306D">
      <w:pPr>
        <w:keepNext/>
      </w:pPr>
    </w:p>
    <w:p w14:paraId="550C59D2" w14:textId="59B8AEEB" w:rsidR="005D76C3" w:rsidRDefault="005D76C3" w:rsidP="00F6306D">
      <w:pPr>
        <w:keepNext/>
        <w:jc w:val="center"/>
        <w:rPr>
          <w:b/>
        </w:rPr>
      </w:pPr>
      <w:r w:rsidRPr="005D76C3">
        <w:rPr>
          <w:b/>
        </w:rPr>
        <w:t>H. 4635--COMMITTEE OF CONFERENCE APPOINTED</w:t>
      </w:r>
    </w:p>
    <w:p w14:paraId="3BB2A6D7" w14:textId="4FB758E7" w:rsidR="005D76C3" w:rsidRDefault="005D76C3" w:rsidP="00F6306D">
      <w:pPr>
        <w:keepNext/>
      </w:pPr>
      <w:r>
        <w:t xml:space="preserve">The following was received from the Senate:  </w:t>
      </w:r>
    </w:p>
    <w:p w14:paraId="2057AA29" w14:textId="77777777" w:rsidR="005D76C3" w:rsidRDefault="005D76C3" w:rsidP="00F6306D">
      <w:pPr>
        <w:keepNext/>
      </w:pPr>
    </w:p>
    <w:p w14:paraId="34D4EC95" w14:textId="6784EED6" w:rsidR="005D76C3" w:rsidRDefault="005D76C3" w:rsidP="00F6306D">
      <w:pPr>
        <w:keepNext/>
        <w:jc w:val="center"/>
        <w:rPr>
          <w:b/>
        </w:rPr>
      </w:pPr>
      <w:r w:rsidRPr="005D76C3">
        <w:rPr>
          <w:b/>
        </w:rPr>
        <w:t>MESSAGE FROM THE SENATE</w:t>
      </w:r>
    </w:p>
    <w:p w14:paraId="0C4E804E" w14:textId="5D0E8BAD" w:rsidR="005D76C3" w:rsidRDefault="005D76C3" w:rsidP="005D76C3">
      <w:r>
        <w:t>Columbia, S.C., Wednesday, May 13</w:t>
      </w:r>
      <w:r w:rsidR="00F6306D">
        <w:t>, 2026</w:t>
      </w:r>
      <w:r>
        <w:t xml:space="preserve"> </w:t>
      </w:r>
    </w:p>
    <w:p w14:paraId="2E6F64A9" w14:textId="77777777" w:rsidR="005D76C3" w:rsidRDefault="005D76C3" w:rsidP="005D76C3">
      <w:r>
        <w:t>Mr. Speaker and Members of the House:</w:t>
      </w:r>
    </w:p>
    <w:p w14:paraId="27425D1D" w14:textId="77777777" w:rsidR="005D76C3" w:rsidRDefault="005D76C3" w:rsidP="005D76C3">
      <w:r>
        <w:t xml:space="preserve"> The Senate respectfully informs your Honorable Body that it insists upon its amendments to H. 4635:</w:t>
      </w:r>
    </w:p>
    <w:p w14:paraId="5D90EC71" w14:textId="37FADBE8" w:rsidR="005D76C3" w:rsidRDefault="005D76C3" w:rsidP="005D76C3"/>
    <w:p w14:paraId="6F1CCA27" w14:textId="77777777" w:rsidR="005D76C3" w:rsidRDefault="005D76C3" w:rsidP="005D76C3">
      <w:pPr>
        <w:keepNext/>
      </w:pPr>
      <w:r>
        <w:t>H. 4635 -- Rep. B. Newton: A BILL TO AMEND THE SOUTH CAROLINA CODE OF LAWS BY AMENDING SECTION 44-79-60, RELATING TO PHYSICAL FITNESS SERVICE CONTRACTS, SO AS TO ALLOW THE USE OF ELECTRONIC NOTIFICATION FOR AUTOMATIC RENEWAL OF CONTRACTS.</w:t>
      </w:r>
    </w:p>
    <w:p w14:paraId="0748A8B3" w14:textId="77777777" w:rsidR="005D76C3" w:rsidRDefault="005D76C3" w:rsidP="005D76C3">
      <w:r>
        <w:t xml:space="preserve"> </w:t>
      </w:r>
    </w:p>
    <w:p w14:paraId="47FD341A" w14:textId="77777777" w:rsidR="005D76C3" w:rsidRDefault="005D76C3" w:rsidP="005D76C3">
      <w:r>
        <w:t>and asks for a Committee of Conference and has appointed Senators Corbin, Garrrett and Tedder to the Committee of Conference on the part of the Senate.</w:t>
      </w:r>
    </w:p>
    <w:p w14:paraId="2EFDCA94" w14:textId="77777777" w:rsidR="005D76C3" w:rsidRDefault="005D76C3" w:rsidP="005D76C3"/>
    <w:p w14:paraId="226FDAF1" w14:textId="77777777" w:rsidR="005D76C3" w:rsidRDefault="005D76C3" w:rsidP="005D76C3">
      <w:r>
        <w:t>Very respectfully,</w:t>
      </w:r>
    </w:p>
    <w:p w14:paraId="25D53B7D" w14:textId="382F0CFE" w:rsidR="005D76C3" w:rsidRDefault="005D76C3" w:rsidP="005D76C3">
      <w:r>
        <w:t xml:space="preserve">President  </w:t>
      </w:r>
    </w:p>
    <w:p w14:paraId="57C81BD4" w14:textId="77777777" w:rsidR="005D76C3" w:rsidRDefault="005D76C3" w:rsidP="005D76C3"/>
    <w:p w14:paraId="66DD8A20" w14:textId="595A2092" w:rsidR="005D76C3" w:rsidRDefault="005D76C3" w:rsidP="005D76C3">
      <w:r>
        <w:t>Whereupon, the Chair appointed Reps. B. NEWTON, DAVIS and J. MOORE to the Committee of Conference on the part of the House and a message was ordered sent to the Senate accordingly.</w:t>
      </w:r>
    </w:p>
    <w:p w14:paraId="33351419" w14:textId="77777777" w:rsidR="005D76C3" w:rsidRDefault="005D76C3" w:rsidP="005D76C3"/>
    <w:p w14:paraId="3366C761" w14:textId="08FB9B59" w:rsidR="005D76C3" w:rsidRDefault="005D76C3" w:rsidP="005D76C3">
      <w:pPr>
        <w:keepNext/>
        <w:jc w:val="center"/>
        <w:rPr>
          <w:b/>
        </w:rPr>
      </w:pPr>
      <w:r w:rsidRPr="005D76C3">
        <w:rPr>
          <w:b/>
        </w:rPr>
        <w:t>MESSAGE FROM THE SENATE</w:t>
      </w:r>
    </w:p>
    <w:p w14:paraId="6C4526C6" w14:textId="77777777" w:rsidR="005D76C3" w:rsidRDefault="005D76C3" w:rsidP="005D76C3">
      <w:r>
        <w:t>The following was received:</w:t>
      </w:r>
    </w:p>
    <w:p w14:paraId="37F7A196" w14:textId="77777777" w:rsidR="005D76C3" w:rsidRDefault="005D76C3" w:rsidP="005D76C3"/>
    <w:p w14:paraId="79948596" w14:textId="50229022" w:rsidR="005D76C3" w:rsidRDefault="005D76C3" w:rsidP="005D76C3">
      <w:r>
        <w:t>Columbia, S.C. Thursday, May 14</w:t>
      </w:r>
      <w:r w:rsidR="00F6306D">
        <w:t>, 2026</w:t>
      </w:r>
      <w:r>
        <w:t xml:space="preserve"> </w:t>
      </w:r>
    </w:p>
    <w:p w14:paraId="106D4F01" w14:textId="77777777" w:rsidR="005D76C3" w:rsidRDefault="005D76C3" w:rsidP="005D76C3">
      <w:r>
        <w:t>Mr. Speaker and Members of the House:</w:t>
      </w:r>
    </w:p>
    <w:p w14:paraId="57298CE3" w14:textId="59005B11" w:rsidR="005D76C3" w:rsidRDefault="005D76C3" w:rsidP="005D76C3">
      <w:r>
        <w:t>The Senate respectfully informs your Honorable Body that it has appointed Senators Davis, Gambrell and Matthews to the Committee of Conference on the part of the Senate on</w:t>
      </w:r>
      <w:r w:rsidR="00F6306D">
        <w:t xml:space="preserve"> </w:t>
      </w:r>
      <w:r>
        <w:t>S. 11:</w:t>
      </w:r>
    </w:p>
    <w:p w14:paraId="0019937F" w14:textId="77777777" w:rsidR="005D76C3" w:rsidRDefault="005D76C3" w:rsidP="005D76C3"/>
    <w:p w14:paraId="4B84CFAD" w14:textId="77777777" w:rsidR="005D76C3" w:rsidRDefault="005D76C3" w:rsidP="005D76C3">
      <w:pPr>
        <w:keepNext/>
      </w:pPr>
      <w:r>
        <w:t>S. 11 -- Senators Jackson and Davis: A BILL TO AMEND THE SOUTH CAROLINA CODE OF LAWS BY AMENDING SECTION 8-11-150(A), RELATING TO PAID PARENTAL LEAVE, SO AS TO AMEND THE DEFINITION OF "ELIGIBLE STATE EMPLOYEE."</w:t>
      </w:r>
    </w:p>
    <w:p w14:paraId="42C7060C" w14:textId="77777777" w:rsidR="00F6306D" w:rsidRDefault="00F6306D" w:rsidP="005D76C3">
      <w:pPr>
        <w:keepNext/>
      </w:pPr>
    </w:p>
    <w:p w14:paraId="4359651A" w14:textId="683FD1F3" w:rsidR="005D76C3" w:rsidRDefault="005D76C3" w:rsidP="005D76C3">
      <w:r>
        <w:t>Very Respectfully,</w:t>
      </w:r>
    </w:p>
    <w:p w14:paraId="26D5A2E0" w14:textId="77777777" w:rsidR="005D76C3" w:rsidRDefault="005D76C3" w:rsidP="005D76C3">
      <w:r>
        <w:t>President</w:t>
      </w:r>
    </w:p>
    <w:p w14:paraId="471D95E9" w14:textId="6CD63F4B" w:rsidR="005D76C3" w:rsidRDefault="005D76C3" w:rsidP="005D76C3">
      <w:r>
        <w:t xml:space="preserve">Received as information.  </w:t>
      </w:r>
    </w:p>
    <w:p w14:paraId="2A78D2C6" w14:textId="77777777" w:rsidR="005D76C3" w:rsidRDefault="005D76C3" w:rsidP="005D76C3"/>
    <w:p w14:paraId="7E22C535" w14:textId="16F4818F" w:rsidR="005D76C3" w:rsidRDefault="005D76C3" w:rsidP="005D76C3">
      <w:pPr>
        <w:keepNext/>
        <w:jc w:val="center"/>
        <w:rPr>
          <w:b/>
        </w:rPr>
      </w:pPr>
      <w:r w:rsidRPr="005D76C3">
        <w:rPr>
          <w:b/>
        </w:rPr>
        <w:t>MESSAGE FROM THE SENATE</w:t>
      </w:r>
    </w:p>
    <w:p w14:paraId="73521AFD" w14:textId="77777777" w:rsidR="005D76C3" w:rsidRDefault="005D76C3" w:rsidP="005D76C3">
      <w:r>
        <w:t>The following was received:</w:t>
      </w:r>
    </w:p>
    <w:p w14:paraId="19E916CD" w14:textId="77777777" w:rsidR="005D76C3" w:rsidRDefault="005D76C3" w:rsidP="005D76C3"/>
    <w:p w14:paraId="7E1A2019" w14:textId="2FD4FCCC" w:rsidR="005D76C3" w:rsidRDefault="005D76C3" w:rsidP="005D76C3">
      <w:r>
        <w:t>Columbia, S.C. Thursday, May 14</w:t>
      </w:r>
      <w:r w:rsidR="00F6306D">
        <w:t>, 2026</w:t>
      </w:r>
      <w:r>
        <w:t xml:space="preserve"> </w:t>
      </w:r>
    </w:p>
    <w:p w14:paraId="16E9D972" w14:textId="77777777" w:rsidR="005D76C3" w:rsidRDefault="005D76C3" w:rsidP="005D76C3">
      <w:r>
        <w:t>Mr. Speaker and Members of the House:</w:t>
      </w:r>
    </w:p>
    <w:p w14:paraId="57D1D98D" w14:textId="77777777" w:rsidR="005D76C3" w:rsidRDefault="005D76C3" w:rsidP="005D76C3">
      <w:r>
        <w:t>The Senate respectfully informs your Honorable Body that it has appointed Senators Campsen, Elliott and Ott to the Committee of Conference on the part of the Senate on:</w:t>
      </w:r>
    </w:p>
    <w:p w14:paraId="49CCFC8C" w14:textId="77777777" w:rsidR="005D76C3" w:rsidRDefault="005D76C3" w:rsidP="005D76C3"/>
    <w:p w14:paraId="7B12EA20" w14:textId="77777777" w:rsidR="005D76C3" w:rsidRDefault="005D76C3" w:rsidP="005D76C3">
      <w:pPr>
        <w:keepNext/>
      </w:pPr>
      <w:r>
        <w:t>H. 3021 -- Reps. Bradley, G. M. Smith, Herbkersman, Lawson, B. Newton, Wooten, C. Mitchell, Pope, Guffey, Neese, Martin, Chapman, Pedalino, McCravy, Chumley, W. Newton, Taylor, Hewitt, Schuessler, Davis, M. M. Smith, Long, Sanders, Teeple, Gagnon, Hixon, Erickson, Hager, Ballentine, Calhoon, Holman, Moss, Gilreath, Gilliam, Rankin, Vaughan, Cox, Ligon, Oremus, Hartz, Guest, Crawford, Robbins, Forrest, Magnuson, Willis, Brewer, Gibson and Hiott: A BILL TO AMEND THE SOUTH CAROLINA CODE OF LAWS BY ENACTING THE "SMALL BUSINESS REGULATORY FREEDOM ACT" BY ADDING SECTION 1-23-285 SO AS TO PROVIDE THE SMALL BUSINESS REGULATORY REVIEW COMMITTEE SHALL CONDUCT AN INITIAL REVIEW OF REGULATIONS PENDING REAUTHORIZATION AND MAKE RECOMMENDATIONS TO THE GENERAL ASSEMBLY FOR RETAINING OR REMOVING REGULATIONS, TO PROVIDE IT IS THE DUTY OF THE COMMITTEE WHEN REVIEWING REGULATIONS TO REDUCE THE OVERALL REGULATORY BURDEN ON BUSINESSES BY REDUCING THE NUMBER OF REGULATORY REQUIREMENTS BY TWENTY-FIVE PERCENT, AND TO PROVIDE THE COMMITTEE MAY REQUEST ANY NECESSARY INFORMATION FROM STATE AGENCIES AND TO REQUIRE THE COMPLIANCE OF AGENCIES WITH THESE REQUESTS, AMONG OTHER THINGS; BY AMENDING SECTION 1-23-110, RELATING TO THE PROCESS FOR PROMULGATING REGULATIONS UNDER THE ADMINISTRATIVE PROCEDURES ACT SO AS TO PROVIDE AGENCIES MAY NOT PROMULGATE REGULATIONS ABSENT EXPRESS STATUTORY AUTHORITY AND CITATION TO THE SPECIFIC STATUTORY AUTHORITY, TO PROVIDE FOR EVERY REGULATION AN AGENCY PROPOSES, IT MUST IDENTIFY AND PROPOSE TWO OF ITS REGULATIONS TO REMOVE, TO PROVIDE PERSONS AGGRIEVED BY A REGULATION MAY CHALLENGE THE VALIDITY OF THE REGULATION IN A COURT OF COMPETENT JURISDICTION, AND TO PROVIDE COURTS MAY DECLARE REGULATIONS INVALID UPON FINDING AN ABSENCE OF EXPRESS STATUTORY AUTHORITY TO PROMULGATE; BY AMENDING SECTION 1-23-115, RELATING TO ASSESSMENT REPORTS FOR REGULATIONS SUBMITTED FOR PROMULGATION, SO AS TO PROVIDE ALL REGULATIONS SUBMITTED FOR PROMULGATION MUST INCLUDE ASSESSMENT REPORTS, TO ALLOW LONGER REVIEW PERIODS IN CERTAIN CIRCUMSTANCES, TO PROVIDE DISCOUNT RATES MUST BE JUSTIFIED IF APPLIED IN AN ANALYSIS REPORT, TO PROVIDE PROMULGATING AGENCIES MUST CONDUCT RETROSPECTIVE ASSESSMENT REPORTS IN CERTAIN CIRCUMSTANCES, TO PROVIDE ASSESSMENT CONTENTS MUST BE MADE PUBLICLY AVAILABLE IN A CERTAIN MANNER, TO PROVIDE CERTAIN STANDARDIZED ANALYTIC METHODS AND METRICS MUST BE APPLIED TO ALL REGULATIONS, TO REQUIRE RETROSPECTIVE ASSESSMENT REPORTS BE CONDUCTED WHEN REGULATIONS ARE REVIEWED FOR RENEWAL, AMONG OTHER THINGS; BY AMENDING SECTION 1-23-120, RELATING TO DOCUMENTS REQUIRED TO BE FILED TO INITIATE THE REVIEW PROCESS FOR A REGULATION, SO AS TO REQUIRE THE DOCUMENTS INCLUDE AN AUTOMATIC EXPIRATION DATE, AND TO PROVIDE FOR THE AUTOMATIC EXPIRATION AND PERIODIC REVIEW OF REGULATIONS; AND BY AMENDING SECTION 1-23-380, RELATING TO JUDICIAL REVIEW UPON EXHAUSTION OF ADMINISTRATIVE REMEDIES, SO AS TO PROVIDE REQUIREMENTS FOR JUDICIAL REVIEW OF AGENCY INTERPRETATIONS OF REGULATIONS.</w:t>
      </w:r>
    </w:p>
    <w:p w14:paraId="620B0378" w14:textId="77777777" w:rsidR="00F6306D" w:rsidRDefault="00F6306D" w:rsidP="005D76C3"/>
    <w:p w14:paraId="1F930B8C" w14:textId="39789579" w:rsidR="005D76C3" w:rsidRDefault="005D76C3" w:rsidP="005D76C3">
      <w:r>
        <w:t>Very Respectfully,</w:t>
      </w:r>
    </w:p>
    <w:p w14:paraId="05ED4036" w14:textId="77777777" w:rsidR="005D76C3" w:rsidRDefault="005D76C3" w:rsidP="005D76C3">
      <w:r>
        <w:t>President</w:t>
      </w:r>
    </w:p>
    <w:p w14:paraId="532044EB" w14:textId="79C4FBCE" w:rsidR="005D76C3" w:rsidRDefault="005D76C3" w:rsidP="005D76C3">
      <w:r>
        <w:t xml:space="preserve">Received as information.  </w:t>
      </w:r>
    </w:p>
    <w:p w14:paraId="4986992C" w14:textId="77777777" w:rsidR="005D76C3" w:rsidRDefault="005D76C3" w:rsidP="005D76C3"/>
    <w:p w14:paraId="150A39CD" w14:textId="05452CD2" w:rsidR="005D76C3" w:rsidRDefault="005D76C3" w:rsidP="005D76C3">
      <w:pPr>
        <w:keepNext/>
        <w:jc w:val="center"/>
        <w:rPr>
          <w:b/>
        </w:rPr>
      </w:pPr>
      <w:r w:rsidRPr="005D76C3">
        <w:rPr>
          <w:b/>
        </w:rPr>
        <w:t>H. 4709--NONCONCURRENCE IN SENATE AMENDMENTS</w:t>
      </w:r>
    </w:p>
    <w:p w14:paraId="13CD6013" w14:textId="0A0B7E07" w:rsidR="005D76C3" w:rsidRDefault="005D76C3" w:rsidP="005D76C3">
      <w:r>
        <w:t xml:space="preserve">The Senate Amendments to the following Bill were taken up for consideration: </w:t>
      </w:r>
    </w:p>
    <w:p w14:paraId="7FDF06D1" w14:textId="77777777" w:rsidR="005D76C3" w:rsidRDefault="005D76C3" w:rsidP="005D76C3">
      <w:bookmarkStart w:id="300" w:name="include_clip_start_381"/>
      <w:bookmarkEnd w:id="300"/>
    </w:p>
    <w:p w14:paraId="1DCA96B1" w14:textId="77777777" w:rsidR="005D76C3" w:rsidRDefault="005D76C3" w:rsidP="005D76C3">
      <w:r>
        <w:t>H. 4709 -- Reps. Yow, C. Mitchell, M. M. Smith, Williams, Willis, Schuessler, Erickson, Bradley, Kirby, Brewer and Anderson: A BILL TO AMEND THE SOUTH CAROLINA CODE OF LAWS BY ADDING SECTION 11-35-5350 SO AS TO REQUIRE A PUBLIC ENTITY ENTERING INTO A CONTRACT FOR A PUBLIC WORKS PROJECT OR FOR THE PURCHASE OF MATERIALS FOR A PUBLIC WORKS PROJECT MUST INCLUDE IN THE CONTRACT A REQUIREMENT THAT ANY IRON OR STEEL PRODUCT PERMANENTLY INCORPORATED IN THE PROJECT BE PRODUCED IN THE UNITED STATES, AND TO PROVIDE EXCEPTIONS.</w:t>
      </w:r>
    </w:p>
    <w:p w14:paraId="59FFE657" w14:textId="24F31DCA" w:rsidR="005D76C3" w:rsidRDefault="005D76C3" w:rsidP="005D76C3">
      <w:bookmarkStart w:id="301" w:name="include_clip_end_381"/>
      <w:bookmarkEnd w:id="301"/>
    </w:p>
    <w:p w14:paraId="2B4EEC37" w14:textId="6911C5B6" w:rsidR="005D76C3" w:rsidRDefault="005D76C3" w:rsidP="005D76C3">
      <w:r>
        <w:t>Rep. YOW explained the Senate Amendments.</w:t>
      </w:r>
    </w:p>
    <w:p w14:paraId="07B0728A" w14:textId="77777777" w:rsidR="005D76C3" w:rsidRDefault="005D76C3" w:rsidP="005D76C3"/>
    <w:p w14:paraId="761DF1F5" w14:textId="77777777" w:rsidR="005D76C3" w:rsidRDefault="005D76C3" w:rsidP="005D76C3">
      <w:r>
        <w:t xml:space="preserve">The yeas and nays were taken resulting as follows: </w:t>
      </w:r>
    </w:p>
    <w:p w14:paraId="4464081B" w14:textId="038704F9" w:rsidR="005D76C3" w:rsidRDefault="005D76C3" w:rsidP="005D76C3">
      <w:pPr>
        <w:jc w:val="center"/>
      </w:pPr>
      <w:r>
        <w:t xml:space="preserve"> </w:t>
      </w:r>
      <w:bookmarkStart w:id="302" w:name="vote_start383"/>
      <w:bookmarkEnd w:id="302"/>
      <w:r>
        <w:t>Yeas 0; Nays 100</w:t>
      </w:r>
    </w:p>
    <w:p w14:paraId="56766C7F" w14:textId="77777777" w:rsidR="005D76C3" w:rsidRDefault="005D76C3" w:rsidP="005D76C3">
      <w:pPr>
        <w:jc w:val="center"/>
      </w:pPr>
    </w:p>
    <w:p w14:paraId="323C8B68" w14:textId="77777777" w:rsidR="005D76C3" w:rsidRDefault="005D76C3" w:rsidP="005D76C3">
      <w:pPr>
        <w:ind w:firstLine="0"/>
      </w:pPr>
      <w:r>
        <w:t xml:space="preserve"> Those who voted in the affirmative are:</w:t>
      </w:r>
    </w:p>
    <w:p w14:paraId="3FD40A42" w14:textId="77777777" w:rsidR="005D76C3" w:rsidRDefault="005D76C3" w:rsidP="005D76C3"/>
    <w:p w14:paraId="187EB37E" w14:textId="449A6B21" w:rsidR="005D76C3" w:rsidRDefault="005D76C3" w:rsidP="005D76C3">
      <w:pPr>
        <w:jc w:val="center"/>
        <w:rPr>
          <w:b/>
        </w:rPr>
      </w:pPr>
      <w:r w:rsidRPr="005D76C3">
        <w:rPr>
          <w:b/>
        </w:rPr>
        <w:t>Total--0</w:t>
      </w:r>
    </w:p>
    <w:p w14:paraId="62292B62" w14:textId="77777777" w:rsidR="005D76C3" w:rsidRDefault="005D76C3" w:rsidP="005D76C3">
      <w:pPr>
        <w:jc w:val="center"/>
        <w:rPr>
          <w:b/>
        </w:rPr>
      </w:pPr>
    </w:p>
    <w:p w14:paraId="4D33FED6" w14:textId="77777777" w:rsidR="005D76C3" w:rsidRDefault="005D76C3" w:rsidP="005D76C3">
      <w:pPr>
        <w:ind w:firstLine="0"/>
      </w:pPr>
      <w:r w:rsidRPr="005D76C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D76C3" w:rsidRPr="005D76C3" w14:paraId="78B8326B" w14:textId="77777777" w:rsidTr="005D76C3">
        <w:tc>
          <w:tcPr>
            <w:tcW w:w="2179" w:type="dxa"/>
          </w:tcPr>
          <w:p w14:paraId="0B54A294" w14:textId="534EBEFF" w:rsidR="005D76C3" w:rsidRPr="005D76C3" w:rsidRDefault="005D76C3" w:rsidP="005D76C3">
            <w:pPr>
              <w:keepNext/>
              <w:ind w:firstLine="0"/>
            </w:pPr>
            <w:r>
              <w:t>Anderson</w:t>
            </w:r>
          </w:p>
        </w:tc>
        <w:tc>
          <w:tcPr>
            <w:tcW w:w="2179" w:type="dxa"/>
          </w:tcPr>
          <w:p w14:paraId="48EDCD26" w14:textId="0F022218" w:rsidR="005D76C3" w:rsidRPr="005D76C3" w:rsidRDefault="005D76C3" w:rsidP="005D76C3">
            <w:pPr>
              <w:keepNext/>
              <w:ind w:firstLine="0"/>
            </w:pPr>
            <w:r>
              <w:t>Bailey</w:t>
            </w:r>
          </w:p>
        </w:tc>
        <w:tc>
          <w:tcPr>
            <w:tcW w:w="2180" w:type="dxa"/>
          </w:tcPr>
          <w:p w14:paraId="65E40C49" w14:textId="5FE2A3F2" w:rsidR="005D76C3" w:rsidRPr="005D76C3" w:rsidRDefault="005D76C3" w:rsidP="005D76C3">
            <w:pPr>
              <w:keepNext/>
              <w:ind w:firstLine="0"/>
            </w:pPr>
            <w:r>
              <w:t>Ballentine</w:t>
            </w:r>
          </w:p>
        </w:tc>
      </w:tr>
      <w:tr w:rsidR="005D76C3" w:rsidRPr="005D76C3" w14:paraId="7908801A" w14:textId="77777777" w:rsidTr="005D76C3">
        <w:tc>
          <w:tcPr>
            <w:tcW w:w="2179" w:type="dxa"/>
          </w:tcPr>
          <w:p w14:paraId="4D733446" w14:textId="14B861B8" w:rsidR="005D76C3" w:rsidRPr="005D76C3" w:rsidRDefault="005D76C3" w:rsidP="005D76C3">
            <w:pPr>
              <w:ind w:firstLine="0"/>
            </w:pPr>
            <w:r>
              <w:t>Bannister</w:t>
            </w:r>
          </w:p>
        </w:tc>
        <w:tc>
          <w:tcPr>
            <w:tcW w:w="2179" w:type="dxa"/>
          </w:tcPr>
          <w:p w14:paraId="57A92F94" w14:textId="00898B6A" w:rsidR="005D76C3" w:rsidRPr="005D76C3" w:rsidRDefault="005D76C3" w:rsidP="005D76C3">
            <w:pPr>
              <w:ind w:firstLine="0"/>
            </w:pPr>
            <w:r>
              <w:t>Bauer</w:t>
            </w:r>
          </w:p>
        </w:tc>
        <w:tc>
          <w:tcPr>
            <w:tcW w:w="2180" w:type="dxa"/>
          </w:tcPr>
          <w:p w14:paraId="10932BEB" w14:textId="37B6247F" w:rsidR="005D76C3" w:rsidRPr="005D76C3" w:rsidRDefault="005D76C3" w:rsidP="005D76C3">
            <w:pPr>
              <w:ind w:firstLine="0"/>
            </w:pPr>
            <w:r>
              <w:t>Bowers</w:t>
            </w:r>
          </w:p>
        </w:tc>
      </w:tr>
      <w:tr w:rsidR="005D76C3" w:rsidRPr="005D76C3" w14:paraId="01B5C9E5" w14:textId="77777777" w:rsidTr="005D76C3">
        <w:tc>
          <w:tcPr>
            <w:tcW w:w="2179" w:type="dxa"/>
          </w:tcPr>
          <w:p w14:paraId="56276C51" w14:textId="61A2DE73" w:rsidR="005D76C3" w:rsidRPr="005D76C3" w:rsidRDefault="005D76C3" w:rsidP="005D76C3">
            <w:pPr>
              <w:ind w:firstLine="0"/>
            </w:pPr>
            <w:r>
              <w:t>Bradley</w:t>
            </w:r>
          </w:p>
        </w:tc>
        <w:tc>
          <w:tcPr>
            <w:tcW w:w="2179" w:type="dxa"/>
          </w:tcPr>
          <w:p w14:paraId="41733777" w14:textId="403CBD91" w:rsidR="005D76C3" w:rsidRPr="005D76C3" w:rsidRDefault="005D76C3" w:rsidP="005D76C3">
            <w:pPr>
              <w:ind w:firstLine="0"/>
            </w:pPr>
            <w:r>
              <w:t>Brittain</w:t>
            </w:r>
          </w:p>
        </w:tc>
        <w:tc>
          <w:tcPr>
            <w:tcW w:w="2180" w:type="dxa"/>
          </w:tcPr>
          <w:p w14:paraId="7C23BA7A" w14:textId="75412AB4" w:rsidR="005D76C3" w:rsidRPr="005D76C3" w:rsidRDefault="005D76C3" w:rsidP="005D76C3">
            <w:pPr>
              <w:ind w:firstLine="0"/>
            </w:pPr>
            <w:r>
              <w:t>Burns</w:t>
            </w:r>
          </w:p>
        </w:tc>
      </w:tr>
      <w:tr w:rsidR="005D76C3" w:rsidRPr="005D76C3" w14:paraId="1BBBA4D5" w14:textId="77777777" w:rsidTr="005D76C3">
        <w:tc>
          <w:tcPr>
            <w:tcW w:w="2179" w:type="dxa"/>
          </w:tcPr>
          <w:p w14:paraId="360EF523" w14:textId="60104316" w:rsidR="005D76C3" w:rsidRPr="005D76C3" w:rsidRDefault="005D76C3" w:rsidP="005D76C3">
            <w:pPr>
              <w:ind w:firstLine="0"/>
            </w:pPr>
            <w:r>
              <w:t>Bustos</w:t>
            </w:r>
          </w:p>
        </w:tc>
        <w:tc>
          <w:tcPr>
            <w:tcW w:w="2179" w:type="dxa"/>
          </w:tcPr>
          <w:p w14:paraId="76DF1A3A" w14:textId="6AEA7B08" w:rsidR="005D76C3" w:rsidRPr="005D76C3" w:rsidRDefault="005D76C3" w:rsidP="005D76C3">
            <w:pPr>
              <w:ind w:firstLine="0"/>
            </w:pPr>
            <w:r>
              <w:t>Calhoon</w:t>
            </w:r>
          </w:p>
        </w:tc>
        <w:tc>
          <w:tcPr>
            <w:tcW w:w="2180" w:type="dxa"/>
          </w:tcPr>
          <w:p w14:paraId="67FE2418" w14:textId="407ECC28" w:rsidR="005D76C3" w:rsidRPr="005D76C3" w:rsidRDefault="005D76C3" w:rsidP="005D76C3">
            <w:pPr>
              <w:ind w:firstLine="0"/>
            </w:pPr>
            <w:r>
              <w:t>Caskey</w:t>
            </w:r>
          </w:p>
        </w:tc>
      </w:tr>
      <w:tr w:rsidR="005D76C3" w:rsidRPr="005D76C3" w14:paraId="2EC49385" w14:textId="77777777" w:rsidTr="005D76C3">
        <w:tc>
          <w:tcPr>
            <w:tcW w:w="2179" w:type="dxa"/>
          </w:tcPr>
          <w:p w14:paraId="08AF3961" w14:textId="5B6AE3E2" w:rsidR="005D76C3" w:rsidRPr="005D76C3" w:rsidRDefault="005D76C3" w:rsidP="005D76C3">
            <w:pPr>
              <w:ind w:firstLine="0"/>
            </w:pPr>
            <w:r>
              <w:t>Chapman</w:t>
            </w:r>
          </w:p>
        </w:tc>
        <w:tc>
          <w:tcPr>
            <w:tcW w:w="2179" w:type="dxa"/>
          </w:tcPr>
          <w:p w14:paraId="4538E1FB" w14:textId="2EB54EA3" w:rsidR="005D76C3" w:rsidRPr="005D76C3" w:rsidRDefault="005D76C3" w:rsidP="005D76C3">
            <w:pPr>
              <w:ind w:firstLine="0"/>
            </w:pPr>
            <w:r>
              <w:t>Chumley</w:t>
            </w:r>
          </w:p>
        </w:tc>
        <w:tc>
          <w:tcPr>
            <w:tcW w:w="2180" w:type="dxa"/>
          </w:tcPr>
          <w:p w14:paraId="32422650" w14:textId="7C968E84" w:rsidR="005D76C3" w:rsidRPr="005D76C3" w:rsidRDefault="005D76C3" w:rsidP="005D76C3">
            <w:pPr>
              <w:ind w:firstLine="0"/>
            </w:pPr>
            <w:r>
              <w:t>Clyburn</w:t>
            </w:r>
          </w:p>
        </w:tc>
      </w:tr>
      <w:tr w:rsidR="005D76C3" w:rsidRPr="005D76C3" w14:paraId="23D4B2AF" w14:textId="77777777" w:rsidTr="005D76C3">
        <w:tc>
          <w:tcPr>
            <w:tcW w:w="2179" w:type="dxa"/>
          </w:tcPr>
          <w:p w14:paraId="465C2198" w14:textId="36E64CD9" w:rsidR="005D76C3" w:rsidRPr="005D76C3" w:rsidRDefault="005D76C3" w:rsidP="005D76C3">
            <w:pPr>
              <w:ind w:firstLine="0"/>
            </w:pPr>
            <w:r>
              <w:t>Cobb-Hunter</w:t>
            </w:r>
          </w:p>
        </w:tc>
        <w:tc>
          <w:tcPr>
            <w:tcW w:w="2179" w:type="dxa"/>
          </w:tcPr>
          <w:p w14:paraId="57819A9C" w14:textId="3C1EF414" w:rsidR="005D76C3" w:rsidRPr="005D76C3" w:rsidRDefault="005D76C3" w:rsidP="005D76C3">
            <w:pPr>
              <w:ind w:firstLine="0"/>
            </w:pPr>
            <w:r>
              <w:t>Cox</w:t>
            </w:r>
          </w:p>
        </w:tc>
        <w:tc>
          <w:tcPr>
            <w:tcW w:w="2180" w:type="dxa"/>
          </w:tcPr>
          <w:p w14:paraId="22153D12" w14:textId="0A86758A" w:rsidR="005D76C3" w:rsidRPr="005D76C3" w:rsidRDefault="005D76C3" w:rsidP="005D76C3">
            <w:pPr>
              <w:ind w:firstLine="0"/>
            </w:pPr>
            <w:r>
              <w:t>Crawford</w:t>
            </w:r>
          </w:p>
        </w:tc>
      </w:tr>
      <w:tr w:rsidR="005D76C3" w:rsidRPr="005D76C3" w14:paraId="7BF8209A" w14:textId="77777777" w:rsidTr="005D76C3">
        <w:tc>
          <w:tcPr>
            <w:tcW w:w="2179" w:type="dxa"/>
          </w:tcPr>
          <w:p w14:paraId="31D7A091" w14:textId="6357F38A" w:rsidR="005D76C3" w:rsidRPr="005D76C3" w:rsidRDefault="005D76C3" w:rsidP="005D76C3">
            <w:pPr>
              <w:ind w:firstLine="0"/>
            </w:pPr>
            <w:r>
              <w:t>Cromer</w:t>
            </w:r>
          </w:p>
        </w:tc>
        <w:tc>
          <w:tcPr>
            <w:tcW w:w="2179" w:type="dxa"/>
          </w:tcPr>
          <w:p w14:paraId="3837AEF9" w14:textId="4026EF1E" w:rsidR="005D76C3" w:rsidRPr="005D76C3" w:rsidRDefault="005D76C3" w:rsidP="005D76C3">
            <w:pPr>
              <w:ind w:firstLine="0"/>
            </w:pPr>
            <w:r>
              <w:t>Davis</w:t>
            </w:r>
          </w:p>
        </w:tc>
        <w:tc>
          <w:tcPr>
            <w:tcW w:w="2180" w:type="dxa"/>
          </w:tcPr>
          <w:p w14:paraId="4B404732" w14:textId="30B020A6" w:rsidR="005D76C3" w:rsidRPr="005D76C3" w:rsidRDefault="005D76C3" w:rsidP="005D76C3">
            <w:pPr>
              <w:ind w:firstLine="0"/>
            </w:pPr>
            <w:r>
              <w:t>Dillard</w:t>
            </w:r>
          </w:p>
        </w:tc>
      </w:tr>
      <w:tr w:rsidR="005D76C3" w:rsidRPr="005D76C3" w14:paraId="2D13115C" w14:textId="77777777" w:rsidTr="005D76C3">
        <w:tc>
          <w:tcPr>
            <w:tcW w:w="2179" w:type="dxa"/>
          </w:tcPr>
          <w:p w14:paraId="7907B32C" w14:textId="6FE15678" w:rsidR="005D76C3" w:rsidRPr="005D76C3" w:rsidRDefault="005D76C3" w:rsidP="005D76C3">
            <w:pPr>
              <w:ind w:firstLine="0"/>
            </w:pPr>
            <w:r>
              <w:t>Duncan</w:t>
            </w:r>
          </w:p>
        </w:tc>
        <w:tc>
          <w:tcPr>
            <w:tcW w:w="2179" w:type="dxa"/>
          </w:tcPr>
          <w:p w14:paraId="3771894F" w14:textId="32BF3574" w:rsidR="005D76C3" w:rsidRPr="005D76C3" w:rsidRDefault="005D76C3" w:rsidP="005D76C3">
            <w:pPr>
              <w:ind w:firstLine="0"/>
            </w:pPr>
            <w:r>
              <w:t>Edgerton</w:t>
            </w:r>
          </w:p>
        </w:tc>
        <w:tc>
          <w:tcPr>
            <w:tcW w:w="2180" w:type="dxa"/>
          </w:tcPr>
          <w:p w14:paraId="19AD6BF3" w14:textId="6C72605B" w:rsidR="005D76C3" w:rsidRPr="005D76C3" w:rsidRDefault="005D76C3" w:rsidP="005D76C3">
            <w:pPr>
              <w:ind w:firstLine="0"/>
            </w:pPr>
            <w:r>
              <w:t>Erickson</w:t>
            </w:r>
          </w:p>
        </w:tc>
      </w:tr>
      <w:tr w:rsidR="005D76C3" w:rsidRPr="005D76C3" w14:paraId="3FEDA9BD" w14:textId="77777777" w:rsidTr="005D76C3">
        <w:tc>
          <w:tcPr>
            <w:tcW w:w="2179" w:type="dxa"/>
          </w:tcPr>
          <w:p w14:paraId="4F8DC638" w14:textId="7AE76C41" w:rsidR="005D76C3" w:rsidRPr="005D76C3" w:rsidRDefault="005D76C3" w:rsidP="005D76C3">
            <w:pPr>
              <w:ind w:firstLine="0"/>
            </w:pPr>
            <w:r>
              <w:t>Ford</w:t>
            </w:r>
          </w:p>
        </w:tc>
        <w:tc>
          <w:tcPr>
            <w:tcW w:w="2179" w:type="dxa"/>
          </w:tcPr>
          <w:p w14:paraId="0CFA3D58" w14:textId="1B30FAB8" w:rsidR="005D76C3" w:rsidRPr="005D76C3" w:rsidRDefault="005D76C3" w:rsidP="005D76C3">
            <w:pPr>
              <w:ind w:firstLine="0"/>
            </w:pPr>
            <w:r>
              <w:t>Forrest</w:t>
            </w:r>
          </w:p>
        </w:tc>
        <w:tc>
          <w:tcPr>
            <w:tcW w:w="2180" w:type="dxa"/>
          </w:tcPr>
          <w:p w14:paraId="77101B21" w14:textId="410F171F" w:rsidR="005D76C3" w:rsidRPr="005D76C3" w:rsidRDefault="005D76C3" w:rsidP="005D76C3">
            <w:pPr>
              <w:ind w:firstLine="0"/>
            </w:pPr>
            <w:r>
              <w:t>Frank</w:t>
            </w:r>
          </w:p>
        </w:tc>
      </w:tr>
      <w:tr w:rsidR="005D76C3" w:rsidRPr="005D76C3" w14:paraId="3CBB0C9D" w14:textId="77777777" w:rsidTr="005D76C3">
        <w:tc>
          <w:tcPr>
            <w:tcW w:w="2179" w:type="dxa"/>
          </w:tcPr>
          <w:p w14:paraId="1B958F1B" w14:textId="7AF6D587" w:rsidR="005D76C3" w:rsidRPr="005D76C3" w:rsidRDefault="005D76C3" w:rsidP="005D76C3">
            <w:pPr>
              <w:ind w:firstLine="0"/>
            </w:pPr>
            <w:r>
              <w:t>Gagnon</w:t>
            </w:r>
          </w:p>
        </w:tc>
        <w:tc>
          <w:tcPr>
            <w:tcW w:w="2179" w:type="dxa"/>
          </w:tcPr>
          <w:p w14:paraId="539FB14F" w14:textId="6A6A9101" w:rsidR="005D76C3" w:rsidRPr="005D76C3" w:rsidRDefault="005D76C3" w:rsidP="005D76C3">
            <w:pPr>
              <w:ind w:firstLine="0"/>
            </w:pPr>
            <w:r>
              <w:t>Garvin</w:t>
            </w:r>
          </w:p>
        </w:tc>
        <w:tc>
          <w:tcPr>
            <w:tcW w:w="2180" w:type="dxa"/>
          </w:tcPr>
          <w:p w14:paraId="30620DE0" w14:textId="1549C209" w:rsidR="005D76C3" w:rsidRPr="005D76C3" w:rsidRDefault="005D76C3" w:rsidP="005D76C3">
            <w:pPr>
              <w:ind w:firstLine="0"/>
            </w:pPr>
            <w:r>
              <w:t>Gibson</w:t>
            </w:r>
          </w:p>
        </w:tc>
      </w:tr>
      <w:tr w:rsidR="005D76C3" w:rsidRPr="005D76C3" w14:paraId="232BBF1C" w14:textId="77777777" w:rsidTr="005D76C3">
        <w:tc>
          <w:tcPr>
            <w:tcW w:w="2179" w:type="dxa"/>
          </w:tcPr>
          <w:p w14:paraId="6EDFAC63" w14:textId="49A5919C" w:rsidR="005D76C3" w:rsidRPr="005D76C3" w:rsidRDefault="005D76C3" w:rsidP="005D76C3">
            <w:pPr>
              <w:ind w:firstLine="0"/>
            </w:pPr>
            <w:r>
              <w:t>Gilliam</w:t>
            </w:r>
          </w:p>
        </w:tc>
        <w:tc>
          <w:tcPr>
            <w:tcW w:w="2179" w:type="dxa"/>
          </w:tcPr>
          <w:p w14:paraId="15E54B80" w14:textId="6FCFEC4E" w:rsidR="005D76C3" w:rsidRPr="005D76C3" w:rsidRDefault="005D76C3" w:rsidP="005D76C3">
            <w:pPr>
              <w:ind w:firstLine="0"/>
            </w:pPr>
            <w:r>
              <w:t>Gilreath</w:t>
            </w:r>
          </w:p>
        </w:tc>
        <w:tc>
          <w:tcPr>
            <w:tcW w:w="2180" w:type="dxa"/>
          </w:tcPr>
          <w:p w14:paraId="188E38F5" w14:textId="16A955FD" w:rsidR="005D76C3" w:rsidRPr="005D76C3" w:rsidRDefault="005D76C3" w:rsidP="005D76C3">
            <w:pPr>
              <w:ind w:firstLine="0"/>
            </w:pPr>
            <w:r>
              <w:t>Govan</w:t>
            </w:r>
          </w:p>
        </w:tc>
      </w:tr>
      <w:tr w:rsidR="005D76C3" w:rsidRPr="005D76C3" w14:paraId="5CE7B682" w14:textId="77777777" w:rsidTr="005D76C3">
        <w:tc>
          <w:tcPr>
            <w:tcW w:w="2179" w:type="dxa"/>
          </w:tcPr>
          <w:p w14:paraId="604F602C" w14:textId="795482E1" w:rsidR="005D76C3" w:rsidRPr="005D76C3" w:rsidRDefault="005D76C3" w:rsidP="005D76C3">
            <w:pPr>
              <w:ind w:firstLine="0"/>
            </w:pPr>
            <w:r>
              <w:t>Grant</w:t>
            </w:r>
          </w:p>
        </w:tc>
        <w:tc>
          <w:tcPr>
            <w:tcW w:w="2179" w:type="dxa"/>
          </w:tcPr>
          <w:p w14:paraId="6029715E" w14:textId="3A2DE5E1" w:rsidR="005D76C3" w:rsidRPr="005D76C3" w:rsidRDefault="005D76C3" w:rsidP="005D76C3">
            <w:pPr>
              <w:ind w:firstLine="0"/>
            </w:pPr>
            <w:r>
              <w:t>Guest</w:t>
            </w:r>
          </w:p>
        </w:tc>
        <w:tc>
          <w:tcPr>
            <w:tcW w:w="2180" w:type="dxa"/>
          </w:tcPr>
          <w:p w14:paraId="30EF06E1" w14:textId="0DD8B133" w:rsidR="005D76C3" w:rsidRPr="005D76C3" w:rsidRDefault="005D76C3" w:rsidP="005D76C3">
            <w:pPr>
              <w:ind w:firstLine="0"/>
            </w:pPr>
            <w:r>
              <w:t>Guffey</w:t>
            </w:r>
          </w:p>
        </w:tc>
      </w:tr>
      <w:tr w:rsidR="005D76C3" w:rsidRPr="005D76C3" w14:paraId="321676E1" w14:textId="77777777" w:rsidTr="005D76C3">
        <w:tc>
          <w:tcPr>
            <w:tcW w:w="2179" w:type="dxa"/>
          </w:tcPr>
          <w:p w14:paraId="40519216" w14:textId="4D129771" w:rsidR="005D76C3" w:rsidRPr="005D76C3" w:rsidRDefault="005D76C3" w:rsidP="005D76C3">
            <w:pPr>
              <w:ind w:firstLine="0"/>
            </w:pPr>
            <w:r>
              <w:t>Haddon</w:t>
            </w:r>
          </w:p>
        </w:tc>
        <w:tc>
          <w:tcPr>
            <w:tcW w:w="2179" w:type="dxa"/>
          </w:tcPr>
          <w:p w14:paraId="145E2F4F" w14:textId="5D48A071" w:rsidR="005D76C3" w:rsidRPr="005D76C3" w:rsidRDefault="005D76C3" w:rsidP="005D76C3">
            <w:pPr>
              <w:ind w:firstLine="0"/>
            </w:pPr>
            <w:r>
              <w:t>Hager</w:t>
            </w:r>
          </w:p>
        </w:tc>
        <w:tc>
          <w:tcPr>
            <w:tcW w:w="2180" w:type="dxa"/>
          </w:tcPr>
          <w:p w14:paraId="7C49B0F4" w14:textId="463FF973" w:rsidR="005D76C3" w:rsidRPr="005D76C3" w:rsidRDefault="005D76C3" w:rsidP="005D76C3">
            <w:pPr>
              <w:ind w:firstLine="0"/>
            </w:pPr>
            <w:r>
              <w:t>Harris</w:t>
            </w:r>
          </w:p>
        </w:tc>
      </w:tr>
      <w:tr w:rsidR="005D76C3" w:rsidRPr="005D76C3" w14:paraId="6E93235E" w14:textId="77777777" w:rsidTr="005D76C3">
        <w:tc>
          <w:tcPr>
            <w:tcW w:w="2179" w:type="dxa"/>
          </w:tcPr>
          <w:p w14:paraId="22DB617E" w14:textId="1F5187EC" w:rsidR="005D76C3" w:rsidRPr="005D76C3" w:rsidRDefault="005D76C3" w:rsidP="005D76C3">
            <w:pPr>
              <w:ind w:firstLine="0"/>
            </w:pPr>
            <w:r>
              <w:t>Hartnett</w:t>
            </w:r>
          </w:p>
        </w:tc>
        <w:tc>
          <w:tcPr>
            <w:tcW w:w="2179" w:type="dxa"/>
          </w:tcPr>
          <w:p w14:paraId="5537EAC0" w14:textId="15D825BB" w:rsidR="005D76C3" w:rsidRPr="005D76C3" w:rsidRDefault="005D76C3" w:rsidP="005D76C3">
            <w:pPr>
              <w:ind w:firstLine="0"/>
            </w:pPr>
            <w:r>
              <w:t>Hartz</w:t>
            </w:r>
          </w:p>
        </w:tc>
        <w:tc>
          <w:tcPr>
            <w:tcW w:w="2180" w:type="dxa"/>
          </w:tcPr>
          <w:p w14:paraId="5D35A8A1" w14:textId="202C24DE" w:rsidR="005D76C3" w:rsidRPr="005D76C3" w:rsidRDefault="005D76C3" w:rsidP="005D76C3">
            <w:pPr>
              <w:ind w:firstLine="0"/>
            </w:pPr>
            <w:r>
              <w:t>Henderson-Myers</w:t>
            </w:r>
          </w:p>
        </w:tc>
      </w:tr>
      <w:tr w:rsidR="005D76C3" w:rsidRPr="005D76C3" w14:paraId="3A226CE5" w14:textId="77777777" w:rsidTr="005D76C3">
        <w:tc>
          <w:tcPr>
            <w:tcW w:w="2179" w:type="dxa"/>
          </w:tcPr>
          <w:p w14:paraId="1DC0C928" w14:textId="588F1963" w:rsidR="005D76C3" w:rsidRPr="005D76C3" w:rsidRDefault="005D76C3" w:rsidP="005D76C3">
            <w:pPr>
              <w:ind w:firstLine="0"/>
            </w:pPr>
            <w:r>
              <w:t>Herbkersman</w:t>
            </w:r>
          </w:p>
        </w:tc>
        <w:tc>
          <w:tcPr>
            <w:tcW w:w="2179" w:type="dxa"/>
          </w:tcPr>
          <w:p w14:paraId="07F1CEB0" w14:textId="04CDC269" w:rsidR="005D76C3" w:rsidRPr="005D76C3" w:rsidRDefault="005D76C3" w:rsidP="005D76C3">
            <w:pPr>
              <w:ind w:firstLine="0"/>
            </w:pPr>
            <w:r>
              <w:t>Hewitt</w:t>
            </w:r>
          </w:p>
        </w:tc>
        <w:tc>
          <w:tcPr>
            <w:tcW w:w="2180" w:type="dxa"/>
          </w:tcPr>
          <w:p w14:paraId="6292F088" w14:textId="64A7E8A5" w:rsidR="005D76C3" w:rsidRPr="005D76C3" w:rsidRDefault="005D76C3" w:rsidP="005D76C3">
            <w:pPr>
              <w:ind w:firstLine="0"/>
            </w:pPr>
            <w:r>
              <w:t>Hiott</w:t>
            </w:r>
          </w:p>
        </w:tc>
      </w:tr>
      <w:tr w:rsidR="005D76C3" w:rsidRPr="005D76C3" w14:paraId="70C6B83F" w14:textId="77777777" w:rsidTr="005D76C3">
        <w:tc>
          <w:tcPr>
            <w:tcW w:w="2179" w:type="dxa"/>
          </w:tcPr>
          <w:p w14:paraId="55B85EB6" w14:textId="1894EC1E" w:rsidR="005D76C3" w:rsidRPr="005D76C3" w:rsidRDefault="005D76C3" w:rsidP="005D76C3">
            <w:pPr>
              <w:ind w:firstLine="0"/>
            </w:pPr>
            <w:r>
              <w:t>Hixon</w:t>
            </w:r>
          </w:p>
        </w:tc>
        <w:tc>
          <w:tcPr>
            <w:tcW w:w="2179" w:type="dxa"/>
          </w:tcPr>
          <w:p w14:paraId="1D165DF0" w14:textId="2432FD23" w:rsidR="005D76C3" w:rsidRPr="005D76C3" w:rsidRDefault="005D76C3" w:rsidP="005D76C3">
            <w:pPr>
              <w:ind w:firstLine="0"/>
            </w:pPr>
            <w:r>
              <w:t>Holman</w:t>
            </w:r>
          </w:p>
        </w:tc>
        <w:tc>
          <w:tcPr>
            <w:tcW w:w="2180" w:type="dxa"/>
          </w:tcPr>
          <w:p w14:paraId="7E1E704A" w14:textId="5325F112" w:rsidR="005D76C3" w:rsidRPr="005D76C3" w:rsidRDefault="005D76C3" w:rsidP="005D76C3">
            <w:pPr>
              <w:ind w:firstLine="0"/>
            </w:pPr>
            <w:r>
              <w:t>Hosey</w:t>
            </w:r>
          </w:p>
        </w:tc>
      </w:tr>
      <w:tr w:rsidR="005D76C3" w:rsidRPr="005D76C3" w14:paraId="7BA2D8B0" w14:textId="77777777" w:rsidTr="005D76C3">
        <w:tc>
          <w:tcPr>
            <w:tcW w:w="2179" w:type="dxa"/>
          </w:tcPr>
          <w:p w14:paraId="12974259" w14:textId="719E12B5" w:rsidR="005D76C3" w:rsidRPr="005D76C3" w:rsidRDefault="005D76C3" w:rsidP="005D76C3">
            <w:pPr>
              <w:ind w:firstLine="0"/>
            </w:pPr>
            <w:r>
              <w:t>Huff</w:t>
            </w:r>
          </w:p>
        </w:tc>
        <w:tc>
          <w:tcPr>
            <w:tcW w:w="2179" w:type="dxa"/>
          </w:tcPr>
          <w:p w14:paraId="4FD914BE" w14:textId="58409B6B" w:rsidR="005D76C3" w:rsidRPr="005D76C3" w:rsidRDefault="005D76C3" w:rsidP="005D76C3">
            <w:pPr>
              <w:ind w:firstLine="0"/>
            </w:pPr>
            <w:r>
              <w:t>J. E. Johnson</w:t>
            </w:r>
          </w:p>
        </w:tc>
        <w:tc>
          <w:tcPr>
            <w:tcW w:w="2180" w:type="dxa"/>
          </w:tcPr>
          <w:p w14:paraId="55FD90A4" w14:textId="419746D7" w:rsidR="005D76C3" w:rsidRPr="005D76C3" w:rsidRDefault="005D76C3" w:rsidP="005D76C3">
            <w:pPr>
              <w:ind w:firstLine="0"/>
            </w:pPr>
            <w:r>
              <w:t>Jones</w:t>
            </w:r>
          </w:p>
        </w:tc>
      </w:tr>
      <w:tr w:rsidR="005D76C3" w:rsidRPr="005D76C3" w14:paraId="3E860E26" w14:textId="77777777" w:rsidTr="005D76C3">
        <w:tc>
          <w:tcPr>
            <w:tcW w:w="2179" w:type="dxa"/>
          </w:tcPr>
          <w:p w14:paraId="315FD478" w14:textId="63858051" w:rsidR="005D76C3" w:rsidRPr="005D76C3" w:rsidRDefault="005D76C3" w:rsidP="005D76C3">
            <w:pPr>
              <w:ind w:firstLine="0"/>
            </w:pPr>
            <w:r>
              <w:t>Jordan</w:t>
            </w:r>
          </w:p>
        </w:tc>
        <w:tc>
          <w:tcPr>
            <w:tcW w:w="2179" w:type="dxa"/>
          </w:tcPr>
          <w:p w14:paraId="4466D53D" w14:textId="139897F1" w:rsidR="005D76C3" w:rsidRPr="005D76C3" w:rsidRDefault="005D76C3" w:rsidP="005D76C3">
            <w:pPr>
              <w:ind w:firstLine="0"/>
            </w:pPr>
            <w:r>
              <w:t>King</w:t>
            </w:r>
          </w:p>
        </w:tc>
        <w:tc>
          <w:tcPr>
            <w:tcW w:w="2180" w:type="dxa"/>
          </w:tcPr>
          <w:p w14:paraId="380F503D" w14:textId="6009BD55" w:rsidR="005D76C3" w:rsidRPr="005D76C3" w:rsidRDefault="005D76C3" w:rsidP="005D76C3">
            <w:pPr>
              <w:ind w:firstLine="0"/>
            </w:pPr>
            <w:r>
              <w:t>Kirby</w:t>
            </w:r>
          </w:p>
        </w:tc>
      </w:tr>
      <w:tr w:rsidR="005D76C3" w:rsidRPr="005D76C3" w14:paraId="68A96B6F" w14:textId="77777777" w:rsidTr="005D76C3">
        <w:tc>
          <w:tcPr>
            <w:tcW w:w="2179" w:type="dxa"/>
          </w:tcPr>
          <w:p w14:paraId="37D9A76A" w14:textId="70B15C56" w:rsidR="005D76C3" w:rsidRPr="005D76C3" w:rsidRDefault="005D76C3" w:rsidP="005D76C3">
            <w:pPr>
              <w:ind w:firstLine="0"/>
            </w:pPr>
            <w:r>
              <w:t>Lastinger</w:t>
            </w:r>
          </w:p>
        </w:tc>
        <w:tc>
          <w:tcPr>
            <w:tcW w:w="2179" w:type="dxa"/>
          </w:tcPr>
          <w:p w14:paraId="33F85EA8" w14:textId="5F30561D" w:rsidR="005D76C3" w:rsidRPr="005D76C3" w:rsidRDefault="005D76C3" w:rsidP="005D76C3">
            <w:pPr>
              <w:ind w:firstLine="0"/>
            </w:pPr>
            <w:r>
              <w:t>Lawson</w:t>
            </w:r>
          </w:p>
        </w:tc>
        <w:tc>
          <w:tcPr>
            <w:tcW w:w="2180" w:type="dxa"/>
          </w:tcPr>
          <w:p w14:paraId="5A542201" w14:textId="5C646E93" w:rsidR="005D76C3" w:rsidRPr="005D76C3" w:rsidRDefault="005D76C3" w:rsidP="005D76C3">
            <w:pPr>
              <w:ind w:firstLine="0"/>
            </w:pPr>
            <w:r>
              <w:t>Ligon</w:t>
            </w:r>
          </w:p>
        </w:tc>
      </w:tr>
      <w:tr w:rsidR="005D76C3" w:rsidRPr="005D76C3" w14:paraId="6AE35E2B" w14:textId="77777777" w:rsidTr="005D76C3">
        <w:tc>
          <w:tcPr>
            <w:tcW w:w="2179" w:type="dxa"/>
          </w:tcPr>
          <w:p w14:paraId="468B70D1" w14:textId="13F2E7A7" w:rsidR="005D76C3" w:rsidRPr="005D76C3" w:rsidRDefault="005D76C3" w:rsidP="005D76C3">
            <w:pPr>
              <w:ind w:firstLine="0"/>
            </w:pPr>
            <w:r>
              <w:t>Long</w:t>
            </w:r>
          </w:p>
        </w:tc>
        <w:tc>
          <w:tcPr>
            <w:tcW w:w="2179" w:type="dxa"/>
          </w:tcPr>
          <w:p w14:paraId="6E73E68D" w14:textId="68ADBADF" w:rsidR="005D76C3" w:rsidRPr="005D76C3" w:rsidRDefault="005D76C3" w:rsidP="005D76C3">
            <w:pPr>
              <w:ind w:firstLine="0"/>
            </w:pPr>
            <w:r>
              <w:t>Magnuson</w:t>
            </w:r>
          </w:p>
        </w:tc>
        <w:tc>
          <w:tcPr>
            <w:tcW w:w="2180" w:type="dxa"/>
          </w:tcPr>
          <w:p w14:paraId="6F60AD40" w14:textId="6BE6E89B" w:rsidR="005D76C3" w:rsidRPr="005D76C3" w:rsidRDefault="005D76C3" w:rsidP="005D76C3">
            <w:pPr>
              <w:ind w:firstLine="0"/>
            </w:pPr>
            <w:r>
              <w:t>Martin</w:t>
            </w:r>
          </w:p>
        </w:tc>
      </w:tr>
      <w:tr w:rsidR="005D76C3" w:rsidRPr="005D76C3" w14:paraId="2F073D76" w14:textId="77777777" w:rsidTr="005D76C3">
        <w:tc>
          <w:tcPr>
            <w:tcW w:w="2179" w:type="dxa"/>
          </w:tcPr>
          <w:p w14:paraId="2FA08372" w14:textId="14767C38" w:rsidR="005D76C3" w:rsidRPr="005D76C3" w:rsidRDefault="005D76C3" w:rsidP="005D76C3">
            <w:pPr>
              <w:ind w:firstLine="0"/>
            </w:pPr>
            <w:r>
              <w:t>McCabe</w:t>
            </w:r>
          </w:p>
        </w:tc>
        <w:tc>
          <w:tcPr>
            <w:tcW w:w="2179" w:type="dxa"/>
          </w:tcPr>
          <w:p w14:paraId="3BDF6E94" w14:textId="20883834" w:rsidR="005D76C3" w:rsidRPr="005D76C3" w:rsidRDefault="005D76C3" w:rsidP="005D76C3">
            <w:pPr>
              <w:ind w:firstLine="0"/>
            </w:pPr>
            <w:r>
              <w:t>McDaniel</w:t>
            </w:r>
          </w:p>
        </w:tc>
        <w:tc>
          <w:tcPr>
            <w:tcW w:w="2180" w:type="dxa"/>
          </w:tcPr>
          <w:p w14:paraId="05A1E628" w14:textId="24E0DDC9" w:rsidR="005D76C3" w:rsidRPr="005D76C3" w:rsidRDefault="005D76C3" w:rsidP="005D76C3">
            <w:pPr>
              <w:ind w:firstLine="0"/>
            </w:pPr>
            <w:r>
              <w:t>McGinnis</w:t>
            </w:r>
          </w:p>
        </w:tc>
      </w:tr>
      <w:tr w:rsidR="005D76C3" w:rsidRPr="005D76C3" w14:paraId="3FE3C3C9" w14:textId="77777777" w:rsidTr="005D76C3">
        <w:tc>
          <w:tcPr>
            <w:tcW w:w="2179" w:type="dxa"/>
          </w:tcPr>
          <w:p w14:paraId="43CDA2CC" w14:textId="61A93904" w:rsidR="005D76C3" w:rsidRPr="005D76C3" w:rsidRDefault="005D76C3" w:rsidP="005D76C3">
            <w:pPr>
              <w:ind w:firstLine="0"/>
            </w:pPr>
            <w:r>
              <w:t>C. Mitchell</w:t>
            </w:r>
          </w:p>
        </w:tc>
        <w:tc>
          <w:tcPr>
            <w:tcW w:w="2179" w:type="dxa"/>
          </w:tcPr>
          <w:p w14:paraId="42EB3829" w14:textId="33FD35DB" w:rsidR="005D76C3" w:rsidRPr="005D76C3" w:rsidRDefault="005D76C3" w:rsidP="005D76C3">
            <w:pPr>
              <w:ind w:firstLine="0"/>
            </w:pPr>
            <w:r>
              <w:t>D. Mitchell</w:t>
            </w:r>
          </w:p>
        </w:tc>
        <w:tc>
          <w:tcPr>
            <w:tcW w:w="2180" w:type="dxa"/>
          </w:tcPr>
          <w:p w14:paraId="54D664BF" w14:textId="1407DF83" w:rsidR="005D76C3" w:rsidRPr="005D76C3" w:rsidRDefault="005D76C3" w:rsidP="005D76C3">
            <w:pPr>
              <w:ind w:firstLine="0"/>
            </w:pPr>
            <w:r>
              <w:t>Montgomery</w:t>
            </w:r>
          </w:p>
        </w:tc>
      </w:tr>
      <w:tr w:rsidR="005D76C3" w:rsidRPr="005D76C3" w14:paraId="61F7308E" w14:textId="77777777" w:rsidTr="005D76C3">
        <w:tc>
          <w:tcPr>
            <w:tcW w:w="2179" w:type="dxa"/>
          </w:tcPr>
          <w:p w14:paraId="1FDACC0A" w14:textId="0D166CF9" w:rsidR="005D76C3" w:rsidRPr="005D76C3" w:rsidRDefault="005D76C3" w:rsidP="005D76C3">
            <w:pPr>
              <w:ind w:firstLine="0"/>
            </w:pPr>
            <w:r>
              <w:t>J. Moore</w:t>
            </w:r>
          </w:p>
        </w:tc>
        <w:tc>
          <w:tcPr>
            <w:tcW w:w="2179" w:type="dxa"/>
          </w:tcPr>
          <w:p w14:paraId="27D26331" w14:textId="305F51C4" w:rsidR="005D76C3" w:rsidRPr="005D76C3" w:rsidRDefault="005D76C3" w:rsidP="005D76C3">
            <w:pPr>
              <w:ind w:firstLine="0"/>
            </w:pPr>
            <w:r>
              <w:t>T. Moore</w:t>
            </w:r>
          </w:p>
        </w:tc>
        <w:tc>
          <w:tcPr>
            <w:tcW w:w="2180" w:type="dxa"/>
          </w:tcPr>
          <w:p w14:paraId="4D34142F" w14:textId="53D0A6B7" w:rsidR="005D76C3" w:rsidRPr="005D76C3" w:rsidRDefault="005D76C3" w:rsidP="005D76C3">
            <w:pPr>
              <w:ind w:firstLine="0"/>
            </w:pPr>
            <w:r>
              <w:t>Morgan</w:t>
            </w:r>
          </w:p>
        </w:tc>
      </w:tr>
      <w:tr w:rsidR="005D76C3" w:rsidRPr="005D76C3" w14:paraId="32E8AB60" w14:textId="77777777" w:rsidTr="005D76C3">
        <w:tc>
          <w:tcPr>
            <w:tcW w:w="2179" w:type="dxa"/>
          </w:tcPr>
          <w:p w14:paraId="630E9D7D" w14:textId="0698A482" w:rsidR="005D76C3" w:rsidRPr="005D76C3" w:rsidRDefault="005D76C3" w:rsidP="005D76C3">
            <w:pPr>
              <w:ind w:firstLine="0"/>
            </w:pPr>
            <w:r>
              <w:t>Neese</w:t>
            </w:r>
          </w:p>
        </w:tc>
        <w:tc>
          <w:tcPr>
            <w:tcW w:w="2179" w:type="dxa"/>
          </w:tcPr>
          <w:p w14:paraId="42BC9F73" w14:textId="28EBC387" w:rsidR="005D76C3" w:rsidRPr="005D76C3" w:rsidRDefault="005D76C3" w:rsidP="005D76C3">
            <w:pPr>
              <w:ind w:firstLine="0"/>
            </w:pPr>
            <w:r>
              <w:t>B. Newton</w:t>
            </w:r>
          </w:p>
        </w:tc>
        <w:tc>
          <w:tcPr>
            <w:tcW w:w="2180" w:type="dxa"/>
          </w:tcPr>
          <w:p w14:paraId="593DCCDA" w14:textId="77B8E3A3" w:rsidR="005D76C3" w:rsidRPr="005D76C3" w:rsidRDefault="005D76C3" w:rsidP="005D76C3">
            <w:pPr>
              <w:ind w:firstLine="0"/>
            </w:pPr>
            <w:r>
              <w:t>W. Newton</w:t>
            </w:r>
          </w:p>
        </w:tc>
      </w:tr>
      <w:tr w:rsidR="005D76C3" w:rsidRPr="005D76C3" w14:paraId="595E7EF7" w14:textId="77777777" w:rsidTr="005D76C3">
        <w:tc>
          <w:tcPr>
            <w:tcW w:w="2179" w:type="dxa"/>
          </w:tcPr>
          <w:p w14:paraId="23035619" w14:textId="0B01DD01" w:rsidR="005D76C3" w:rsidRPr="005D76C3" w:rsidRDefault="005D76C3" w:rsidP="005D76C3">
            <w:pPr>
              <w:ind w:firstLine="0"/>
            </w:pPr>
            <w:r>
              <w:t>Oremus</w:t>
            </w:r>
          </w:p>
        </w:tc>
        <w:tc>
          <w:tcPr>
            <w:tcW w:w="2179" w:type="dxa"/>
          </w:tcPr>
          <w:p w14:paraId="520AB6DA" w14:textId="61881B58" w:rsidR="005D76C3" w:rsidRPr="005D76C3" w:rsidRDefault="005D76C3" w:rsidP="005D76C3">
            <w:pPr>
              <w:ind w:firstLine="0"/>
            </w:pPr>
            <w:r>
              <w:t>Pace</w:t>
            </w:r>
          </w:p>
        </w:tc>
        <w:tc>
          <w:tcPr>
            <w:tcW w:w="2180" w:type="dxa"/>
          </w:tcPr>
          <w:p w14:paraId="0015A4C3" w14:textId="3D8DF0B6" w:rsidR="005D76C3" w:rsidRPr="005D76C3" w:rsidRDefault="005D76C3" w:rsidP="005D76C3">
            <w:pPr>
              <w:ind w:firstLine="0"/>
            </w:pPr>
            <w:r>
              <w:t>Pedalino</w:t>
            </w:r>
          </w:p>
        </w:tc>
      </w:tr>
      <w:tr w:rsidR="005D76C3" w:rsidRPr="005D76C3" w14:paraId="557BCB49" w14:textId="77777777" w:rsidTr="005D76C3">
        <w:tc>
          <w:tcPr>
            <w:tcW w:w="2179" w:type="dxa"/>
          </w:tcPr>
          <w:p w14:paraId="1939B76E" w14:textId="0958459F" w:rsidR="005D76C3" w:rsidRPr="005D76C3" w:rsidRDefault="005D76C3" w:rsidP="005D76C3">
            <w:pPr>
              <w:ind w:firstLine="0"/>
            </w:pPr>
            <w:r>
              <w:t>Pope</w:t>
            </w:r>
          </w:p>
        </w:tc>
        <w:tc>
          <w:tcPr>
            <w:tcW w:w="2179" w:type="dxa"/>
          </w:tcPr>
          <w:p w14:paraId="563EB513" w14:textId="1A738D86" w:rsidR="005D76C3" w:rsidRPr="005D76C3" w:rsidRDefault="005D76C3" w:rsidP="005D76C3">
            <w:pPr>
              <w:ind w:firstLine="0"/>
            </w:pPr>
            <w:r>
              <w:t>Rankin</w:t>
            </w:r>
          </w:p>
        </w:tc>
        <w:tc>
          <w:tcPr>
            <w:tcW w:w="2180" w:type="dxa"/>
          </w:tcPr>
          <w:p w14:paraId="3EB589FF" w14:textId="5E092053" w:rsidR="005D76C3" w:rsidRPr="005D76C3" w:rsidRDefault="005D76C3" w:rsidP="005D76C3">
            <w:pPr>
              <w:ind w:firstLine="0"/>
            </w:pPr>
            <w:r>
              <w:t>Reese</w:t>
            </w:r>
          </w:p>
        </w:tc>
      </w:tr>
      <w:tr w:rsidR="005D76C3" w:rsidRPr="005D76C3" w14:paraId="141F431E" w14:textId="77777777" w:rsidTr="005D76C3">
        <w:tc>
          <w:tcPr>
            <w:tcW w:w="2179" w:type="dxa"/>
          </w:tcPr>
          <w:p w14:paraId="09328C96" w14:textId="1F29F768" w:rsidR="005D76C3" w:rsidRPr="005D76C3" w:rsidRDefault="005D76C3" w:rsidP="005D76C3">
            <w:pPr>
              <w:ind w:firstLine="0"/>
            </w:pPr>
            <w:r>
              <w:t>Rivers</w:t>
            </w:r>
          </w:p>
        </w:tc>
        <w:tc>
          <w:tcPr>
            <w:tcW w:w="2179" w:type="dxa"/>
          </w:tcPr>
          <w:p w14:paraId="7347FA88" w14:textId="28050FCC" w:rsidR="005D76C3" w:rsidRPr="005D76C3" w:rsidRDefault="005D76C3" w:rsidP="005D76C3">
            <w:pPr>
              <w:ind w:firstLine="0"/>
            </w:pPr>
            <w:r>
              <w:t>Robbins</w:t>
            </w:r>
          </w:p>
        </w:tc>
        <w:tc>
          <w:tcPr>
            <w:tcW w:w="2180" w:type="dxa"/>
          </w:tcPr>
          <w:p w14:paraId="2B631B69" w14:textId="653BD5BB" w:rsidR="005D76C3" w:rsidRPr="005D76C3" w:rsidRDefault="005D76C3" w:rsidP="005D76C3">
            <w:pPr>
              <w:ind w:firstLine="0"/>
            </w:pPr>
            <w:r>
              <w:t>Rose</w:t>
            </w:r>
          </w:p>
        </w:tc>
      </w:tr>
      <w:tr w:rsidR="005D76C3" w:rsidRPr="005D76C3" w14:paraId="391AE1A6" w14:textId="77777777" w:rsidTr="005D76C3">
        <w:tc>
          <w:tcPr>
            <w:tcW w:w="2179" w:type="dxa"/>
          </w:tcPr>
          <w:p w14:paraId="0E5EA3AD" w14:textId="438351DB" w:rsidR="005D76C3" w:rsidRPr="005D76C3" w:rsidRDefault="005D76C3" w:rsidP="005D76C3">
            <w:pPr>
              <w:ind w:firstLine="0"/>
            </w:pPr>
            <w:r>
              <w:t>Rutherford</w:t>
            </w:r>
          </w:p>
        </w:tc>
        <w:tc>
          <w:tcPr>
            <w:tcW w:w="2179" w:type="dxa"/>
          </w:tcPr>
          <w:p w14:paraId="5FB9EC27" w14:textId="1FE8201E" w:rsidR="005D76C3" w:rsidRPr="005D76C3" w:rsidRDefault="005D76C3" w:rsidP="005D76C3">
            <w:pPr>
              <w:ind w:firstLine="0"/>
            </w:pPr>
            <w:r>
              <w:t>Sanders</w:t>
            </w:r>
          </w:p>
        </w:tc>
        <w:tc>
          <w:tcPr>
            <w:tcW w:w="2180" w:type="dxa"/>
          </w:tcPr>
          <w:p w14:paraId="7AA578DE" w14:textId="2724E568" w:rsidR="005D76C3" w:rsidRPr="005D76C3" w:rsidRDefault="005D76C3" w:rsidP="005D76C3">
            <w:pPr>
              <w:ind w:firstLine="0"/>
            </w:pPr>
            <w:r>
              <w:t>Schuessler</w:t>
            </w:r>
          </w:p>
        </w:tc>
      </w:tr>
      <w:tr w:rsidR="005D76C3" w:rsidRPr="005D76C3" w14:paraId="31E07A7E" w14:textId="77777777" w:rsidTr="005D76C3">
        <w:tc>
          <w:tcPr>
            <w:tcW w:w="2179" w:type="dxa"/>
          </w:tcPr>
          <w:p w14:paraId="574F60AA" w14:textId="4D819DB3" w:rsidR="005D76C3" w:rsidRPr="005D76C3" w:rsidRDefault="005D76C3" w:rsidP="005D76C3">
            <w:pPr>
              <w:ind w:firstLine="0"/>
            </w:pPr>
            <w:r>
              <w:t>Scott</w:t>
            </w:r>
          </w:p>
        </w:tc>
        <w:tc>
          <w:tcPr>
            <w:tcW w:w="2179" w:type="dxa"/>
          </w:tcPr>
          <w:p w14:paraId="1B3C3EEA" w14:textId="008BAA7B" w:rsidR="005D76C3" w:rsidRPr="005D76C3" w:rsidRDefault="005D76C3" w:rsidP="005D76C3">
            <w:pPr>
              <w:ind w:firstLine="0"/>
            </w:pPr>
            <w:r>
              <w:t>Sessions</w:t>
            </w:r>
          </w:p>
        </w:tc>
        <w:tc>
          <w:tcPr>
            <w:tcW w:w="2180" w:type="dxa"/>
          </w:tcPr>
          <w:p w14:paraId="714652B9" w14:textId="0917EAFB" w:rsidR="005D76C3" w:rsidRPr="005D76C3" w:rsidRDefault="005D76C3" w:rsidP="005D76C3">
            <w:pPr>
              <w:ind w:firstLine="0"/>
            </w:pPr>
            <w:r>
              <w:t>G. M. Smith</w:t>
            </w:r>
          </w:p>
        </w:tc>
      </w:tr>
      <w:tr w:rsidR="005D76C3" w:rsidRPr="005D76C3" w14:paraId="125AB983" w14:textId="77777777" w:rsidTr="005D76C3">
        <w:tc>
          <w:tcPr>
            <w:tcW w:w="2179" w:type="dxa"/>
          </w:tcPr>
          <w:p w14:paraId="0BC81436" w14:textId="759E5ECC" w:rsidR="005D76C3" w:rsidRPr="005D76C3" w:rsidRDefault="005D76C3" w:rsidP="005D76C3">
            <w:pPr>
              <w:ind w:firstLine="0"/>
            </w:pPr>
            <w:r>
              <w:t>Spann-Wilder</w:t>
            </w:r>
          </w:p>
        </w:tc>
        <w:tc>
          <w:tcPr>
            <w:tcW w:w="2179" w:type="dxa"/>
          </w:tcPr>
          <w:p w14:paraId="15BC0654" w14:textId="57A7A59E" w:rsidR="005D76C3" w:rsidRPr="005D76C3" w:rsidRDefault="005D76C3" w:rsidP="005D76C3">
            <w:pPr>
              <w:ind w:firstLine="0"/>
            </w:pPr>
            <w:r>
              <w:t>Stavrinakis</w:t>
            </w:r>
          </w:p>
        </w:tc>
        <w:tc>
          <w:tcPr>
            <w:tcW w:w="2180" w:type="dxa"/>
          </w:tcPr>
          <w:p w14:paraId="694B8C85" w14:textId="5589770A" w:rsidR="005D76C3" w:rsidRPr="005D76C3" w:rsidRDefault="005D76C3" w:rsidP="005D76C3">
            <w:pPr>
              <w:ind w:firstLine="0"/>
            </w:pPr>
            <w:r>
              <w:t>Taylor</w:t>
            </w:r>
          </w:p>
        </w:tc>
      </w:tr>
      <w:tr w:rsidR="005D76C3" w:rsidRPr="005D76C3" w14:paraId="4E702F84" w14:textId="77777777" w:rsidTr="005D76C3">
        <w:tc>
          <w:tcPr>
            <w:tcW w:w="2179" w:type="dxa"/>
          </w:tcPr>
          <w:p w14:paraId="3D8B9F58" w14:textId="15A88FE7" w:rsidR="005D76C3" w:rsidRPr="005D76C3" w:rsidRDefault="005D76C3" w:rsidP="005D76C3">
            <w:pPr>
              <w:ind w:firstLine="0"/>
            </w:pPr>
            <w:r>
              <w:t>Terribile</w:t>
            </w:r>
          </w:p>
        </w:tc>
        <w:tc>
          <w:tcPr>
            <w:tcW w:w="2179" w:type="dxa"/>
          </w:tcPr>
          <w:p w14:paraId="306CDB1F" w14:textId="7EA55F84" w:rsidR="005D76C3" w:rsidRPr="005D76C3" w:rsidRDefault="005D76C3" w:rsidP="005D76C3">
            <w:pPr>
              <w:ind w:firstLine="0"/>
            </w:pPr>
            <w:r>
              <w:t>Vaughan</w:t>
            </w:r>
          </w:p>
        </w:tc>
        <w:tc>
          <w:tcPr>
            <w:tcW w:w="2180" w:type="dxa"/>
          </w:tcPr>
          <w:p w14:paraId="5B1EFA2B" w14:textId="294E398D" w:rsidR="005D76C3" w:rsidRPr="005D76C3" w:rsidRDefault="005D76C3" w:rsidP="005D76C3">
            <w:pPr>
              <w:ind w:firstLine="0"/>
            </w:pPr>
            <w:r>
              <w:t>Waters</w:t>
            </w:r>
          </w:p>
        </w:tc>
      </w:tr>
      <w:tr w:rsidR="005D76C3" w:rsidRPr="005D76C3" w14:paraId="7CE195F5" w14:textId="77777777" w:rsidTr="005D76C3">
        <w:tc>
          <w:tcPr>
            <w:tcW w:w="2179" w:type="dxa"/>
          </w:tcPr>
          <w:p w14:paraId="40DBCA5F" w14:textId="39028D98" w:rsidR="005D76C3" w:rsidRPr="005D76C3" w:rsidRDefault="005D76C3" w:rsidP="005D76C3">
            <w:pPr>
              <w:ind w:firstLine="0"/>
            </w:pPr>
            <w:r>
              <w:t>Wetmore</w:t>
            </w:r>
          </w:p>
        </w:tc>
        <w:tc>
          <w:tcPr>
            <w:tcW w:w="2179" w:type="dxa"/>
          </w:tcPr>
          <w:p w14:paraId="4AEF7C2C" w14:textId="31FEE2FA" w:rsidR="005D76C3" w:rsidRPr="005D76C3" w:rsidRDefault="005D76C3" w:rsidP="005D76C3">
            <w:pPr>
              <w:ind w:firstLine="0"/>
            </w:pPr>
            <w:r>
              <w:t>White</w:t>
            </w:r>
          </w:p>
        </w:tc>
        <w:tc>
          <w:tcPr>
            <w:tcW w:w="2180" w:type="dxa"/>
          </w:tcPr>
          <w:p w14:paraId="607B7FC5" w14:textId="1A5653BC" w:rsidR="005D76C3" w:rsidRPr="005D76C3" w:rsidRDefault="005D76C3" w:rsidP="005D76C3">
            <w:pPr>
              <w:ind w:firstLine="0"/>
            </w:pPr>
            <w:r>
              <w:t>Whitmire</w:t>
            </w:r>
          </w:p>
        </w:tc>
      </w:tr>
      <w:tr w:rsidR="005D76C3" w:rsidRPr="005D76C3" w14:paraId="412C7AAC" w14:textId="77777777" w:rsidTr="005D76C3">
        <w:tc>
          <w:tcPr>
            <w:tcW w:w="2179" w:type="dxa"/>
          </w:tcPr>
          <w:p w14:paraId="7542DFB2" w14:textId="7CD70EA3" w:rsidR="005D76C3" w:rsidRPr="005D76C3" w:rsidRDefault="005D76C3" w:rsidP="005D76C3">
            <w:pPr>
              <w:keepNext/>
              <w:ind w:firstLine="0"/>
            </w:pPr>
            <w:r>
              <w:t>Wickensimer</w:t>
            </w:r>
          </w:p>
        </w:tc>
        <w:tc>
          <w:tcPr>
            <w:tcW w:w="2179" w:type="dxa"/>
          </w:tcPr>
          <w:p w14:paraId="218CAE12" w14:textId="61597E05" w:rsidR="005D76C3" w:rsidRPr="005D76C3" w:rsidRDefault="005D76C3" w:rsidP="005D76C3">
            <w:pPr>
              <w:keepNext/>
              <w:ind w:firstLine="0"/>
            </w:pPr>
            <w:r>
              <w:t>Willis</w:t>
            </w:r>
          </w:p>
        </w:tc>
        <w:tc>
          <w:tcPr>
            <w:tcW w:w="2180" w:type="dxa"/>
          </w:tcPr>
          <w:p w14:paraId="2CFEAC80" w14:textId="41447AEE" w:rsidR="005D76C3" w:rsidRPr="005D76C3" w:rsidRDefault="005D76C3" w:rsidP="005D76C3">
            <w:pPr>
              <w:keepNext/>
              <w:ind w:firstLine="0"/>
            </w:pPr>
            <w:r>
              <w:t>Wooten</w:t>
            </w:r>
          </w:p>
        </w:tc>
      </w:tr>
      <w:tr w:rsidR="005D76C3" w:rsidRPr="005D76C3" w14:paraId="463ED420" w14:textId="77777777" w:rsidTr="005D76C3">
        <w:tc>
          <w:tcPr>
            <w:tcW w:w="2179" w:type="dxa"/>
          </w:tcPr>
          <w:p w14:paraId="626AFFF5" w14:textId="7B2CD2A0" w:rsidR="005D76C3" w:rsidRPr="005D76C3" w:rsidRDefault="005D76C3" w:rsidP="005D76C3">
            <w:pPr>
              <w:keepNext/>
              <w:ind w:firstLine="0"/>
            </w:pPr>
            <w:r>
              <w:t>Yow</w:t>
            </w:r>
          </w:p>
        </w:tc>
        <w:tc>
          <w:tcPr>
            <w:tcW w:w="2179" w:type="dxa"/>
          </w:tcPr>
          <w:p w14:paraId="3DEA544A" w14:textId="77777777" w:rsidR="005D76C3" w:rsidRPr="005D76C3" w:rsidRDefault="005D76C3" w:rsidP="005D76C3">
            <w:pPr>
              <w:keepNext/>
              <w:ind w:firstLine="0"/>
            </w:pPr>
          </w:p>
        </w:tc>
        <w:tc>
          <w:tcPr>
            <w:tcW w:w="2180" w:type="dxa"/>
          </w:tcPr>
          <w:p w14:paraId="61B05F24" w14:textId="77777777" w:rsidR="005D76C3" w:rsidRPr="005D76C3" w:rsidRDefault="005D76C3" w:rsidP="005D76C3">
            <w:pPr>
              <w:keepNext/>
              <w:ind w:firstLine="0"/>
            </w:pPr>
          </w:p>
        </w:tc>
      </w:tr>
    </w:tbl>
    <w:p w14:paraId="6F3863C3" w14:textId="77777777" w:rsidR="005D76C3" w:rsidRDefault="005D76C3" w:rsidP="005D76C3"/>
    <w:p w14:paraId="661218A8" w14:textId="77777777" w:rsidR="005D76C3" w:rsidRDefault="005D76C3" w:rsidP="005D76C3">
      <w:pPr>
        <w:jc w:val="center"/>
        <w:rPr>
          <w:b/>
        </w:rPr>
      </w:pPr>
      <w:r w:rsidRPr="005D76C3">
        <w:rPr>
          <w:b/>
        </w:rPr>
        <w:t>Total--100</w:t>
      </w:r>
    </w:p>
    <w:p w14:paraId="1694112C" w14:textId="77777777" w:rsidR="005D76C3" w:rsidRDefault="005D76C3" w:rsidP="005D76C3">
      <w:pPr>
        <w:jc w:val="center"/>
        <w:rPr>
          <w:b/>
        </w:rPr>
      </w:pPr>
    </w:p>
    <w:p w14:paraId="3E842D09" w14:textId="77777777" w:rsidR="005D76C3" w:rsidRDefault="005D76C3" w:rsidP="005D76C3">
      <w:r>
        <w:t>The House refused to agree to the Senate Amendments and a message was ordered sent accordingly.</w:t>
      </w:r>
    </w:p>
    <w:p w14:paraId="3B84EE93" w14:textId="49638F50" w:rsidR="005D76C3" w:rsidRDefault="005D76C3" w:rsidP="005D76C3"/>
    <w:p w14:paraId="0E9D5EB8" w14:textId="77777777" w:rsidR="000E1B02" w:rsidRPr="00AD7EC4" w:rsidRDefault="000E1B02" w:rsidP="000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7EC4">
        <w:rPr>
          <w:b/>
        </w:rPr>
        <w:t>RATIFICATION OF ACTS</w:t>
      </w:r>
    </w:p>
    <w:p w14:paraId="4D05DB0C" w14:textId="757F5C55" w:rsidR="000E1B02" w:rsidRPr="008E3683" w:rsidRDefault="000E1B02" w:rsidP="000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E3683">
        <w:t xml:space="preserve">Pursuant to an invitation the Honorable Speaker and House of Representatives appeared in the Senate Chamber on May 14, 2026, at 5:00 </w:t>
      </w:r>
      <w:r>
        <w:t>p.m.</w:t>
      </w:r>
      <w:r w:rsidRPr="008E3683">
        <w:t xml:space="preserve"> and the following Acts and Joint Resolutions were ratified:</w:t>
      </w:r>
    </w:p>
    <w:p w14:paraId="4E91C8D8" w14:textId="77777777" w:rsidR="000E1B02" w:rsidRPr="008E3683" w:rsidRDefault="000E1B02" w:rsidP="000E1B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14:paraId="49D2E2DB" w14:textId="2F2F75BA"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t>(R</w:t>
      </w:r>
      <w:r>
        <w:rPr>
          <w:rFonts w:eastAsia="Aptos"/>
          <w:kern w:val="2"/>
          <w:szCs w:val="24"/>
          <w14:ligatures w14:val="standardContextual"/>
        </w:rPr>
        <w:t xml:space="preserve">. </w:t>
      </w:r>
      <w:r w:rsidRPr="008E3683">
        <w:rPr>
          <w:rFonts w:eastAsia="Aptos"/>
          <w:kern w:val="2"/>
          <w:szCs w:val="24"/>
          <w14:ligatures w14:val="standardContextual"/>
        </w:rPr>
        <w:t>129, S. 32) --  Senators Grooms, Leber, Rice, Reichenbach, Climer, Garrett, Jackson and Zell: AN ACT TO AMEND THE SOUTH CAROLINA CODE OF LAWS SO AS TO ENACT THE “PREGNANCY RESOURCE ACT” BY ADDING SECTION 12</w:t>
      </w:r>
      <w:r w:rsidRPr="008E3683">
        <w:rPr>
          <w:rFonts w:eastAsia="Aptos"/>
          <w:kern w:val="2"/>
          <w:szCs w:val="24"/>
          <w14:ligatures w14:val="standardContextual"/>
        </w:rPr>
        <w:noBreakHyphen/>
        <w:t>6</w:t>
      </w:r>
      <w:r w:rsidRPr="008E3683">
        <w:rPr>
          <w:rFonts w:eastAsia="Aptos"/>
          <w:kern w:val="2"/>
          <w:szCs w:val="24"/>
          <w14:ligatures w14:val="standardContextual"/>
        </w:rPr>
        <w:noBreakHyphen/>
        <w:t>3383 SO AS TO PROVIDE FOR A TAX CREDIT FOR VOLUNTARY CASH CONTRIBUTIONS MADE TO CERTAIN PREGNANCY RESOURCE ORGANIZATIONS AND TO PROVIDE GUIDELINES FOR THE CREDIT.</w:t>
      </w:r>
    </w:p>
    <w:p w14:paraId="0BC8FC0A" w14:textId="77777777" w:rsidR="000E1B02" w:rsidRPr="008E3683" w:rsidRDefault="000E1B02" w:rsidP="000E1B02">
      <w:pPr>
        <w:contextualSpacing/>
        <w:rPr>
          <w:rFonts w:eastAsia="Aptos"/>
          <w:kern w:val="2"/>
          <w:szCs w:val="24"/>
          <w14:ligatures w14:val="standardContextual"/>
        </w:rPr>
      </w:pPr>
    </w:p>
    <w:p w14:paraId="3879D2BE" w14:textId="608C7328"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30, S. 150) --  Senators Blackmon and Graham: AN ACT TO AMEND THE SOUTH CAROLINA CODE OF LAWS BY ENACTING THE “SOUTH CAROLINA RENTAL KART AGE ACT” BY AMENDING SECTION 41</w:t>
      </w:r>
      <w:r w:rsidRPr="008E3683">
        <w:rPr>
          <w:rFonts w:eastAsia="Aptos"/>
          <w:kern w:val="2"/>
          <w:szCs w:val="24"/>
          <w14:ligatures w14:val="standardContextual"/>
        </w:rPr>
        <w:noBreakHyphen/>
        <w:t>18</w:t>
      </w:r>
      <w:r w:rsidRPr="008E3683">
        <w:rPr>
          <w:rFonts w:eastAsia="Aptos"/>
          <w:kern w:val="2"/>
          <w:szCs w:val="24"/>
          <w14:ligatures w14:val="standardContextual"/>
        </w:rPr>
        <w:noBreakHyphen/>
        <w:t>30, RELATING TO APPLICABILITY AND EXCEPTIONS FOR THE SOUTH CAROLINA AMUSEMENT RIDES SAFETY CODE, SO AS TO REVISE REQUIREMENTS FOR PEOPLE OPERATING RENTAL KARTS, TO PROVIDE RENTAL KARTS OPERATED BY PEOPLE UNDER EIGHTEEN YEARS OF AGE MUST BE EQUIPPED WITH OCCUPANT RESTRAINT SYSTEMS AND ROLLOVER RESTRAINT SYSTEMS, TO REVISE MANDATORY SIGNAGE REQUIREMENTS, AND TO MAKE CONFORMING CHANGES; AND BY AMENDING SECTION 41</w:t>
      </w:r>
      <w:r w:rsidRPr="008E3683">
        <w:rPr>
          <w:rFonts w:eastAsia="Aptos"/>
          <w:kern w:val="2"/>
          <w:szCs w:val="24"/>
          <w14:ligatures w14:val="standardContextual"/>
        </w:rPr>
        <w:noBreakHyphen/>
        <w:t>18</w:t>
      </w:r>
      <w:r w:rsidRPr="008E3683">
        <w:rPr>
          <w:rFonts w:eastAsia="Aptos"/>
          <w:kern w:val="2"/>
          <w:szCs w:val="24"/>
          <w14:ligatures w14:val="standardContextual"/>
        </w:rPr>
        <w:noBreakHyphen/>
        <w:t>40, RELATING TO DEFINITIONS FOR THE SOUTH CAROLINA AMUSEMENT PARK RIDES SAFETY CODE, SO AS TO MAKE CONFORMING CHANGES.</w:t>
      </w:r>
    </w:p>
    <w:p w14:paraId="4209EC46" w14:textId="77777777" w:rsidR="000E1B02" w:rsidRPr="008E3683" w:rsidRDefault="000E1B02" w:rsidP="000E1B02">
      <w:pPr>
        <w:contextualSpacing/>
        <w:rPr>
          <w:rFonts w:eastAsia="Aptos"/>
          <w:kern w:val="2"/>
          <w:szCs w:val="24"/>
          <w14:ligatures w14:val="standardContextual"/>
        </w:rPr>
      </w:pPr>
    </w:p>
    <w:p w14:paraId="11BA033D" w14:textId="0CD70728"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31, S. 163) --  Senators Verdin and Leber: AN ACT TO AMEND THE SOUTH CAROLINA CODE OF LAWS BY ADDING CHAPTER 47 TO TITLE 34 SO AS TO PROHIBIT A GOVERNING AUTHORITY FROM ACCEPTING OR REQUIRING PAYMENT USING CENTRAL BANK DIGITAL CURRENCY OR PARTICIPATING IN A TEST OF CENTRAL BANK DIGITAL CURRENCY; TO PERMIT INDIVIDUALS OR BUSINESSES USING DIGITAL CURRENCY FOR TRANSACTIONS; TO PROVIDE THAT DIGITAL ASSETS MAY NOT BE SINGLED OUT FOR DISPARATE TAX TREATMENT; TO PROVIDE THAT DIGITAL CURRENCY TRANSACTION MAY BE TAXED IF THE TAXATION IS THE SAME AS IF THE TRANSACTION USED UNITED STATES LEGAL TENDER; TO RESTRICT CERTAIN ACTIVITY FOR DIGITAL CURRENCY OPERATIONS THAT ARE ZONED FOR INDUSTRIAL USE; TO PROVIDE THAT DIGITAL ASSET MINING BUSINESS OPERATIONS SHALL NOT PLACE ANY ADDITIONAL STRESS ON THE ELECTRICAL GRID FOR WHICH THEY ARE CONNECTED AND TO PROVIDE THAT DIGITAL MINING BUSINESSES MUST PROVIDE CERTAIN INFORMATION TO THE PUBLIC SERVICE COMMISSION UPON REQUEST; TO PROVIDE THAT THOSE ENGAGED IN DIGITAL MINING OPERATIONS DO NOT HAVE TO OBTAIN CERTAIN LICENSES AND THAT THOSE WHO PROVIDE CERTAIN SERVICES RELATED TO DIGITAL MINING OR STAKING ARE NOT OFFERING A SECURITY; TO PROVIDE THAT THE ATTORNEY GENERAL CAN PROSECUTE AN INDIVIDUAL OR BUSINESS THAT FRAUDULENTLY CLAIM TO BE OFFERING DIGITAL ASSET MINING AS SERVICE OR STAKING AS A SERVICE; AND TO DEFINE NECESSARY TERMS.</w:t>
      </w:r>
    </w:p>
    <w:p w14:paraId="69F1788E" w14:textId="77777777" w:rsidR="000E1B02" w:rsidRPr="008E3683" w:rsidRDefault="000E1B02" w:rsidP="000E1B02">
      <w:pPr>
        <w:contextualSpacing/>
        <w:rPr>
          <w:rFonts w:eastAsia="Aptos"/>
          <w:kern w:val="2"/>
          <w:szCs w:val="24"/>
          <w14:ligatures w14:val="standardContextual"/>
        </w:rPr>
      </w:pPr>
    </w:p>
    <w:p w14:paraId="6FAAC410" w14:textId="45B3625B"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32, S. 196) --  Senator Cromer: AN ACT TO AMEND THE SOUTH CAROLINA CODE OF LAWS BY ADDING CHAPTER 91 TO TITLE 38 SO AS TO REGULATE THE LICENSURE OF INSURANCE ADJUSTERS, AMONG OTHER THINGS; BY ADDING CHAPTER 92 TO TITLE 38 SO AS TO REGULATE THE LICENSURE OF PUBLIC INSURANCE ADJUSTERS, AMONG OTHER THINGS; TO AMEND SECTION 38</w:t>
      </w:r>
      <w:r w:rsidRPr="008E3683">
        <w:rPr>
          <w:rFonts w:eastAsia="Aptos"/>
          <w:kern w:val="2"/>
          <w:szCs w:val="24"/>
          <w14:ligatures w14:val="standardContextual"/>
        </w:rPr>
        <w:noBreakHyphen/>
        <w:t>1</w:t>
      </w:r>
      <w:r w:rsidRPr="008E3683">
        <w:rPr>
          <w:rFonts w:eastAsia="Aptos"/>
          <w:kern w:val="2"/>
          <w:szCs w:val="24"/>
          <w14:ligatures w14:val="standardContextual"/>
        </w:rPr>
        <w:noBreakHyphen/>
        <w:t>20, RELATING TO DEFINITIONS, SO AS TO PROVIDE A DEFINITION; AND BY REPEALING CHAPTERS 47 AND 48 OF TITLE 38 RELATING TO INSURANCE ADJUSTERS AND PUBLIC INSURANCE ADJUSTERS.</w:t>
      </w:r>
    </w:p>
    <w:p w14:paraId="2A8B7F86" w14:textId="77777777" w:rsidR="000E1B02" w:rsidRPr="008E3683" w:rsidRDefault="000E1B02" w:rsidP="000E1B02">
      <w:pPr>
        <w:contextualSpacing/>
        <w:rPr>
          <w:rFonts w:eastAsia="Aptos"/>
          <w:kern w:val="2"/>
          <w:szCs w:val="24"/>
          <w14:ligatures w14:val="standardContextual"/>
        </w:rPr>
      </w:pPr>
    </w:p>
    <w:p w14:paraId="44A80215" w14:textId="2840348D"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33, S. 222) --  Senators Ott and Stubbs: AN ACT TO AMEND THE SOUTH CAROLINA CODE OF LAWS BY ADDING ARTICLE 5 TO CHAPTER 2, TITLE 56 SO AS TO DEFINE THE TERM “UTILITY TERRAIN VEHICLE (UTV)” AND TO PROVIDE FOR THE REGISTRATION AND OPERATION OF UTV’S ON THE HIGHWAYS AND STREETS OF THE STATE; BY AMENDING SECTION 56</w:t>
      </w:r>
      <w:r w:rsidRPr="008E3683">
        <w:rPr>
          <w:rFonts w:eastAsia="Aptos"/>
          <w:kern w:val="2"/>
          <w:szCs w:val="24"/>
          <w14:ligatures w14:val="standardContextual"/>
        </w:rPr>
        <w:noBreakHyphen/>
        <w:t>1</w:t>
      </w:r>
      <w:r w:rsidRPr="008E3683">
        <w:rPr>
          <w:rFonts w:eastAsia="Aptos"/>
          <w:kern w:val="2"/>
          <w:szCs w:val="24"/>
          <w14:ligatures w14:val="standardContextual"/>
        </w:rPr>
        <w:noBreakHyphen/>
        <w:t>10, RELATING TO DEFINITIONS, SO AS TO REVISE THE DEFINITION OF THE TERM “OFF</w:t>
      </w:r>
      <w:r w:rsidRPr="008E3683">
        <w:rPr>
          <w:rFonts w:eastAsia="Aptos"/>
          <w:kern w:val="2"/>
          <w:szCs w:val="24"/>
          <w14:ligatures w14:val="standardContextual"/>
        </w:rPr>
        <w:noBreakHyphen/>
        <w:t>ROAD USE ONLY”; BY AMENDING SECTION 38</w:t>
      </w:r>
      <w:r w:rsidRPr="008E3683">
        <w:rPr>
          <w:rFonts w:eastAsia="Aptos"/>
          <w:kern w:val="2"/>
          <w:szCs w:val="24"/>
          <w14:ligatures w14:val="standardContextual"/>
        </w:rPr>
        <w:noBreakHyphen/>
        <w:t>77</w:t>
      </w:r>
      <w:r w:rsidRPr="008E3683">
        <w:rPr>
          <w:rFonts w:eastAsia="Aptos"/>
          <w:kern w:val="2"/>
          <w:szCs w:val="24"/>
          <w14:ligatures w14:val="standardContextual"/>
        </w:rPr>
        <w:noBreakHyphen/>
        <w:t>30, RELATING TO DEFINITIONS, SO AS TO REVISE THE DEFINITION OF THE TERM “INDIVIDUAL PRIVATE PASSENGER AUTOMOBILE” TO INCLUDE CERTAIN UTV’S; BY ADDING SECTION 56</w:t>
      </w:r>
      <w:r w:rsidRPr="008E3683">
        <w:rPr>
          <w:rFonts w:eastAsia="Aptos"/>
          <w:kern w:val="2"/>
          <w:szCs w:val="24"/>
          <w14:ligatures w14:val="standardContextual"/>
        </w:rPr>
        <w:noBreakHyphen/>
        <w:t>2</w:t>
      </w:r>
      <w:r w:rsidRPr="008E3683">
        <w:rPr>
          <w:rFonts w:eastAsia="Aptos"/>
          <w:kern w:val="2"/>
          <w:szCs w:val="24"/>
          <w14:ligatures w14:val="standardContextual"/>
        </w:rPr>
        <w:noBreakHyphen/>
        <w:t>5140 SO AS TO PROVIDE FARMERS HOLDING SCATE CARDS AND DRIVER’S LICENSES MAY OPERATE CERTAIN UTV’S WITHOUT RESTRICTIONS; TO AMEND SECTION 56</w:t>
      </w:r>
      <w:r w:rsidRPr="008E3683">
        <w:rPr>
          <w:rFonts w:eastAsia="Aptos"/>
          <w:kern w:val="2"/>
          <w:szCs w:val="24"/>
          <w14:ligatures w14:val="standardContextual"/>
        </w:rPr>
        <w:noBreakHyphen/>
        <w:t>3</w:t>
      </w:r>
      <w:r w:rsidRPr="008E3683">
        <w:rPr>
          <w:rFonts w:eastAsia="Aptos"/>
          <w:kern w:val="2"/>
          <w:szCs w:val="24"/>
          <w14:ligatures w14:val="standardContextual"/>
        </w:rPr>
        <w:noBreakHyphen/>
        <w:t>630, RELATING TO PRIVATE PASSENGER MOTOR VEHICLES, SO AS TO CLASSIFY UTV’S AS PRIVATE PASSENGER MOTOR VEHICLES; AND TO AMEND SECTION 56</w:t>
      </w:r>
      <w:r w:rsidRPr="008E3683">
        <w:rPr>
          <w:rFonts w:eastAsia="Aptos"/>
          <w:kern w:val="2"/>
          <w:szCs w:val="24"/>
          <w14:ligatures w14:val="standardContextual"/>
        </w:rPr>
        <w:noBreakHyphen/>
        <w:t>2</w:t>
      </w:r>
      <w:r w:rsidRPr="008E3683">
        <w:rPr>
          <w:rFonts w:eastAsia="Aptos"/>
          <w:kern w:val="2"/>
          <w:szCs w:val="24"/>
          <w14:ligatures w14:val="standardContextual"/>
        </w:rPr>
        <w:noBreakHyphen/>
        <w:t>90, RELATING TO THE OPERATION OF GOLF CARTS, SO AS TO EXEMPT CERTAIN MINOR PASSENGERS FROM WEARING SAFETY BELTS UNDER CERTAIN CIRCUMSTANCES, AND TO PROVIDE FOR THE OPERATION OF GOLF CARTS DURING CERTAIN ATHLETIC EVENTS.</w:t>
      </w:r>
    </w:p>
    <w:p w14:paraId="005BF182" w14:textId="77777777" w:rsidR="000E1B02" w:rsidRPr="008E3683" w:rsidRDefault="000E1B02" w:rsidP="000E1B02">
      <w:pPr>
        <w:contextualSpacing/>
        <w:rPr>
          <w:rFonts w:eastAsia="Aptos"/>
          <w:kern w:val="2"/>
          <w:szCs w:val="24"/>
          <w14:ligatures w14:val="standardContextual"/>
        </w:rPr>
      </w:pPr>
    </w:p>
    <w:p w14:paraId="624CB123" w14:textId="49041935"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34, S. 337) --  Senator Reichenbach: AN ACT TO AMEND THE SOUTH CAROLINA CODE OF LAWS BY AMENDING SECTION 50</w:t>
      </w:r>
      <w:r w:rsidRPr="008E3683">
        <w:rPr>
          <w:rFonts w:eastAsia="Aptos"/>
          <w:kern w:val="2"/>
          <w:szCs w:val="24"/>
          <w14:ligatures w14:val="standardContextual"/>
        </w:rPr>
        <w:noBreakHyphen/>
        <w:t>13</w:t>
      </w:r>
      <w:r w:rsidRPr="008E3683">
        <w:rPr>
          <w:rFonts w:eastAsia="Aptos"/>
          <w:kern w:val="2"/>
          <w:szCs w:val="24"/>
          <w14:ligatures w14:val="standardContextual"/>
        </w:rPr>
        <w:noBreakHyphen/>
        <w:t>640, RELATING TO THE POSSESSION OF BLUE CATFISH, SO AS TO INCLUDE A REFERENCE TO A SECTION OF THE PEE DEE RIVER.</w:t>
      </w:r>
    </w:p>
    <w:p w14:paraId="0ACD40B3" w14:textId="77777777" w:rsidR="000E1B02" w:rsidRPr="008E3683" w:rsidRDefault="000E1B02" w:rsidP="000E1B02">
      <w:pPr>
        <w:contextualSpacing/>
        <w:rPr>
          <w:rFonts w:eastAsia="Aptos"/>
          <w:kern w:val="2"/>
          <w:szCs w:val="24"/>
          <w14:ligatures w14:val="standardContextual"/>
        </w:rPr>
      </w:pPr>
    </w:p>
    <w:p w14:paraId="7F37C4B4" w14:textId="09EE2493"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35, S. 357) --  Senators Rankin, Alexander, Young, Hembree, Reichenbach, Climer and Zell: AN ACT TO AMEND THE SOUTH CAROLINA CODE OF LAWS BY ADDING SECTION 16</w:t>
      </w:r>
      <w:r w:rsidRPr="008E3683">
        <w:rPr>
          <w:rFonts w:eastAsia="Aptos"/>
          <w:kern w:val="2"/>
          <w:szCs w:val="24"/>
          <w14:ligatures w14:val="standardContextual"/>
        </w:rPr>
        <w:noBreakHyphen/>
        <w:t>13</w:t>
      </w:r>
      <w:r w:rsidRPr="008E3683">
        <w:rPr>
          <w:rFonts w:eastAsia="Aptos"/>
          <w:kern w:val="2"/>
          <w:szCs w:val="24"/>
          <w14:ligatures w14:val="standardContextual"/>
        </w:rPr>
        <w:noBreakHyphen/>
        <w:t>190 SO AS TO CREATE THE OFFENSE OF MAIL THEFT AND PROVIDE PENALTIES FOR VIOLATIONS.</w:t>
      </w:r>
    </w:p>
    <w:p w14:paraId="3E8A1EFF" w14:textId="77777777" w:rsidR="000E1B02" w:rsidRPr="008E3683" w:rsidRDefault="000E1B02" w:rsidP="000E1B02">
      <w:pPr>
        <w:contextualSpacing/>
        <w:rPr>
          <w:rFonts w:eastAsia="Aptos"/>
          <w:kern w:val="2"/>
          <w:szCs w:val="24"/>
          <w14:ligatures w14:val="standardContextual"/>
        </w:rPr>
      </w:pPr>
    </w:p>
    <w:p w14:paraId="53D3E7F0" w14:textId="17D97532"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36, S. 436) --  Senators Grooms, Fernandez and Leber: AN ACT TO AMEND THE SOUTH CAROLINA CODE OF LAWS BY AMENDING SECTION 12</w:t>
      </w:r>
      <w:r w:rsidRPr="008E3683">
        <w:rPr>
          <w:rFonts w:eastAsia="Aptos"/>
          <w:kern w:val="2"/>
          <w:szCs w:val="24"/>
          <w14:ligatures w14:val="standardContextual"/>
        </w:rPr>
        <w:noBreakHyphen/>
        <w:t>43</w:t>
      </w:r>
      <w:r w:rsidRPr="008E3683">
        <w:rPr>
          <w:rFonts w:eastAsia="Aptos"/>
          <w:kern w:val="2"/>
          <w:szCs w:val="24"/>
          <w14:ligatures w14:val="standardContextual"/>
        </w:rPr>
        <w:noBreakHyphen/>
        <w:t>220, RELATING TO ASSESSMENT RATIOS, SO AS TO PROVIDE THAT FEE IN LIEU OF TAX AGREEMENTS MAY INCLUDE CERTAIN COMMERCIAL AIRCRAFT.</w:t>
      </w:r>
    </w:p>
    <w:p w14:paraId="709994A5" w14:textId="77777777" w:rsidR="000E1B02" w:rsidRPr="008E3683" w:rsidRDefault="000E1B02" w:rsidP="000E1B02">
      <w:pPr>
        <w:contextualSpacing/>
        <w:rPr>
          <w:rFonts w:eastAsia="Aptos"/>
          <w:kern w:val="2"/>
          <w:szCs w:val="24"/>
          <w14:ligatures w14:val="standardContextual"/>
        </w:rPr>
      </w:pPr>
    </w:p>
    <w:p w14:paraId="4EE868B7" w14:textId="03C1CE04"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37, S. 439) --  Senators Peeler, Turner, Davis, Bennett, Verdin, Alexander, Grooms, Kimbrell, Johnson, Jackson, Sutton, Cromer, Climer, Adams, Zell and Young: AN ACT TO AMEND THE SOUTH CAROLINA CODE OF LAWS BY AMENDING SECTION 12</w:t>
      </w:r>
      <w:r w:rsidRPr="008E3683">
        <w:rPr>
          <w:rFonts w:eastAsia="Aptos"/>
          <w:kern w:val="2"/>
          <w:szCs w:val="24"/>
          <w14:ligatures w14:val="standardContextual"/>
        </w:rPr>
        <w:noBreakHyphen/>
        <w:t>37</w:t>
      </w:r>
      <w:r w:rsidRPr="008E3683">
        <w:rPr>
          <w:rFonts w:eastAsia="Aptos"/>
          <w:kern w:val="2"/>
          <w:szCs w:val="24"/>
          <w14:ligatures w14:val="standardContextual"/>
        </w:rPr>
        <w:noBreakHyphen/>
        <w:t>220, RELATING TO PROPERTY TAX EXEMPTIONS, SO AS TO INCREASE THE MAXIMUM REIMBURSEMENT AMOUNT FOR THE EXEMPTION ON CERTAIN MANUFACTURING PROPERTY.</w:t>
      </w:r>
    </w:p>
    <w:p w14:paraId="76C86A38" w14:textId="77777777" w:rsidR="000E1B02" w:rsidRPr="008E3683" w:rsidRDefault="000E1B02" w:rsidP="000E1B02">
      <w:pPr>
        <w:contextualSpacing/>
        <w:rPr>
          <w:rFonts w:eastAsia="Aptos"/>
          <w:kern w:val="2"/>
          <w:szCs w:val="24"/>
          <w14:ligatures w14:val="standardContextual"/>
        </w:rPr>
      </w:pPr>
    </w:p>
    <w:p w14:paraId="019FE294" w14:textId="24BE5CEB"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38, S. 449) --  Senators Verdin and Kimbrell: AN ACT TO AMEND THE SOUTH CAROLINA CODE OF LAWS BY AMENDING SECTION 40</w:t>
      </w:r>
      <w:r w:rsidRPr="008E3683">
        <w:rPr>
          <w:rFonts w:eastAsia="Aptos"/>
          <w:kern w:val="2"/>
          <w:szCs w:val="24"/>
          <w14:ligatures w14:val="standardContextual"/>
        </w:rPr>
        <w:noBreakHyphen/>
        <w:t>43</w:t>
      </w:r>
      <w:r w:rsidRPr="008E3683">
        <w:rPr>
          <w:rFonts w:eastAsia="Aptos"/>
          <w:kern w:val="2"/>
          <w:szCs w:val="24"/>
          <w14:ligatures w14:val="standardContextual"/>
        </w:rPr>
        <w:noBreakHyphen/>
        <w:t>30, RELATING TO DEFINITIONS FOR THE SOUTH CAROLINA PHARMACY PRACTICE ACT, SO AS TO PROVIDE A DEFINITION FOR COLLABORATIVE PRACTICE AGREEMENTS; BY ADDING SECTION 40</w:t>
      </w:r>
      <w:r w:rsidRPr="008E3683">
        <w:rPr>
          <w:rFonts w:eastAsia="Aptos"/>
          <w:kern w:val="2"/>
          <w:szCs w:val="24"/>
          <w14:ligatures w14:val="standardContextual"/>
        </w:rPr>
        <w:noBreakHyphen/>
        <w:t>43</w:t>
      </w:r>
      <w:r w:rsidRPr="008E3683">
        <w:rPr>
          <w:rFonts w:eastAsia="Aptos"/>
          <w:kern w:val="2"/>
          <w:szCs w:val="24"/>
          <w14:ligatures w14:val="standardContextual"/>
        </w:rPr>
        <w:noBreakHyphen/>
        <w:t>245 SO AS TO AUTHORIZE PHARMACISTS AND PHYSICIANS TO ENTER INTO COLLABORATIVE PRACTICE AGREEMENTS; BY AMENDING SECTION 40</w:t>
      </w:r>
      <w:r w:rsidRPr="008E3683">
        <w:rPr>
          <w:rFonts w:eastAsia="Aptos"/>
          <w:kern w:val="2"/>
          <w:szCs w:val="24"/>
          <w14:ligatures w14:val="standardContextual"/>
        </w:rPr>
        <w:noBreakHyphen/>
        <w:t>47</w:t>
      </w:r>
      <w:r w:rsidRPr="008E3683">
        <w:rPr>
          <w:rFonts w:eastAsia="Aptos"/>
          <w:kern w:val="2"/>
          <w:szCs w:val="24"/>
          <w14:ligatures w14:val="standardContextual"/>
        </w:rPr>
        <w:noBreakHyphen/>
        <w:t>20, RELATING TO DEFINITIONS FOR PHYSICIANS AND MISCELLANEOUS HEALTHCARE PROFESSIONALS, SO AS TO PROVIDE A DEFINITION FOR COLLABORATIVE PRACTICE AGREEMENTS; BY ADDING SECTION 40</w:t>
      </w:r>
      <w:r w:rsidRPr="008E3683">
        <w:rPr>
          <w:rFonts w:eastAsia="Aptos"/>
          <w:kern w:val="2"/>
          <w:szCs w:val="24"/>
          <w14:ligatures w14:val="standardContextual"/>
        </w:rPr>
        <w:noBreakHyphen/>
        <w:t>47</w:t>
      </w:r>
      <w:r w:rsidRPr="008E3683">
        <w:rPr>
          <w:rFonts w:eastAsia="Aptos"/>
          <w:kern w:val="2"/>
          <w:szCs w:val="24"/>
          <w14:ligatures w14:val="standardContextual"/>
        </w:rPr>
        <w:noBreakHyphen/>
        <w:t>205 SO AS TO AUTHORIZE PHYSICIANS AND PHARMACISTS TO ENTER INTO COLLABORATIVE PRACTICE AGREEMENTS; AND TO REQUIRE THE STATE BOARD OF PHARMACY AND THE STATE BOARD OF MEDICAL EXAMINERS TO PROMULGATE REGULATIONS GOVERNING THE USE OF COLLABORATIVE PRACTICE AGREEMENTS AND TO PROVIDE THAT COLLABORATIVE PRACTICE AGREEMENTS MAY NOT BE IMPLEMENTED UNTIL AFTER THE REGULATIONS ARE EFFECTIVE.</w:t>
      </w:r>
    </w:p>
    <w:p w14:paraId="0D8E60E9" w14:textId="77777777" w:rsidR="000E1B02" w:rsidRPr="008E3683" w:rsidRDefault="000E1B02" w:rsidP="000E1B02">
      <w:pPr>
        <w:contextualSpacing/>
        <w:rPr>
          <w:rFonts w:eastAsia="Aptos"/>
          <w:kern w:val="2"/>
          <w:szCs w:val="24"/>
          <w14:ligatures w14:val="standardContextual"/>
        </w:rPr>
      </w:pPr>
    </w:p>
    <w:p w14:paraId="2A2890EE" w14:textId="1FEFF1CA"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39, S. 453) --  Senator Verdin: AN ACT TO AMEND THE SOUTH CAROLINA CODE OF LAWS BY ADDING ARTICLE 5 TO CHAPTER 15, TITLE 40 SO AS TO PROVIDE GUIDELINES FOR THE PRACTICE OF TELEDENTISTRY IN THIS STATE, TO OUTLINE UNPROFESSIONAL CONDUCT, AND TO PROVIDE DEFINITIONS RELATED TO TELEDENTISTRY.</w:t>
      </w:r>
    </w:p>
    <w:p w14:paraId="6EDF8D19" w14:textId="77777777" w:rsidR="000E1B02" w:rsidRPr="008E3683" w:rsidRDefault="000E1B02" w:rsidP="000E1B02">
      <w:pPr>
        <w:contextualSpacing/>
        <w:rPr>
          <w:rFonts w:eastAsia="Aptos"/>
          <w:kern w:val="2"/>
          <w:szCs w:val="24"/>
          <w14:ligatures w14:val="standardContextual"/>
        </w:rPr>
      </w:pPr>
    </w:p>
    <w:p w14:paraId="1134E8A1" w14:textId="66210A18"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40, S. 454) --  Senator Hembree: AN ACT TO AMEND THE SOUTH CAROLINA CODE OF LAWS BY AMENDING SECTION 59</w:t>
      </w:r>
      <w:r w:rsidRPr="008E3683">
        <w:rPr>
          <w:rFonts w:eastAsia="Aptos"/>
          <w:kern w:val="2"/>
          <w:szCs w:val="24"/>
          <w14:ligatures w14:val="standardContextual"/>
        </w:rPr>
        <w:noBreakHyphen/>
        <w:t>40</w:t>
      </w:r>
      <w:r w:rsidRPr="008E3683">
        <w:rPr>
          <w:rFonts w:eastAsia="Aptos"/>
          <w:kern w:val="2"/>
          <w:szCs w:val="24"/>
          <w14:ligatures w14:val="standardContextual"/>
        </w:rPr>
        <w:noBreakHyphen/>
        <w:t>40, RELATING TO DEFINITIONS IN THE SOUTH CAROLINA CHARTER SCHOOLS ACT, SO AS TO CHANGE REFERENCES FROM “SPONSOR” TO “AUTHORIZER,” AND TO REVISE AND PROVIDE OTHER DEFINITIONS; BY AMENDING SECTION 59</w:t>
      </w:r>
      <w:r w:rsidRPr="008E3683">
        <w:rPr>
          <w:rFonts w:eastAsia="Aptos"/>
          <w:kern w:val="2"/>
          <w:szCs w:val="24"/>
          <w14:ligatures w14:val="standardContextual"/>
        </w:rPr>
        <w:noBreakHyphen/>
        <w:t>40</w:t>
      </w:r>
      <w:r w:rsidRPr="008E3683">
        <w:rPr>
          <w:rFonts w:eastAsia="Aptos"/>
          <w:kern w:val="2"/>
          <w:szCs w:val="24"/>
          <w14:ligatures w14:val="standardContextual"/>
        </w:rPr>
        <w:noBreakHyphen/>
        <w:t>50, RELATING TO LEGAL EXEMPTIONS, POWERS, AND DUTIES OF CHARTER SCHOOLS, SO AS TO IMPOSE CERTAIN FISCAL ACCOUNTABILITY AND TRANSPARENCY MEASURES, TO IMPOSE CERTAIN ADMISSIONS AND ENROLLMENT STANDARDS AND TRANSPARENCY MEASURES, TO REVISE BYLAW REQUIREMENTS AND BOARD ETHICS REQUIREMENTS, AND TO REQUIRE ADDITIONAL POWERS AND DUTIES CONCERNING OPERATIONS AND MANAGEMENT; BY AMENDING SECTION 59</w:t>
      </w:r>
      <w:r w:rsidRPr="008E3683">
        <w:rPr>
          <w:rFonts w:eastAsia="Aptos"/>
          <w:kern w:val="2"/>
          <w:szCs w:val="24"/>
          <w14:ligatures w14:val="standardContextual"/>
        </w:rPr>
        <w:noBreakHyphen/>
        <w:t>40</w:t>
      </w:r>
      <w:r w:rsidRPr="008E3683">
        <w:rPr>
          <w:rFonts w:eastAsia="Aptos"/>
          <w:kern w:val="2"/>
          <w:szCs w:val="24"/>
          <w14:ligatures w14:val="standardContextual"/>
        </w:rPr>
        <w:noBreakHyphen/>
        <w:t>55, RELATING TO CHARTER SCHOOL AUTHORIZERS, SO AS TO MAKE CONFORMING CHANGES, TO REVISE THEIR POWERS AND DUTIES, TO INCREASE CHARTER AUTHORIZER OVERSIGHT, TO PROHIBIT CERTAIN FINANCIAL CONFLICTS, TO INCREASE ENFORCEMENT POWERS OF THE STATE DEPARTMENT OF EDUCATION, AND TO PROVIDE  PROCEDURES FOR AUTHORIZER REVOCATION AND SCHOOL TRANSFERS; BY AMENDING SECTION 59</w:t>
      </w:r>
      <w:r w:rsidRPr="008E3683">
        <w:rPr>
          <w:rFonts w:eastAsia="Aptos"/>
          <w:kern w:val="2"/>
          <w:szCs w:val="24"/>
          <w14:ligatures w14:val="standardContextual"/>
        </w:rPr>
        <w:noBreakHyphen/>
        <w:t>40</w:t>
      </w:r>
      <w:r w:rsidRPr="008E3683">
        <w:rPr>
          <w:rFonts w:eastAsia="Aptos"/>
          <w:kern w:val="2"/>
          <w:szCs w:val="24"/>
          <w14:ligatures w14:val="standardContextual"/>
        </w:rPr>
        <w:noBreakHyphen/>
        <w:t>60, RELATING TO CHARTER SCHOOL APPLICATION REQUIREMENTS, SO AS TO REVISE CHARTER SCHOOL APPLICATION REQUIREMENTS, TO INCREASE GOVERNANCE AND FINANCIAL DISCLOSURES, TO CREATE RULES FOR VIRTUAL SCHOOLS, AND TO CREATE A STREAMLINED REPLICATION PROCESS FOR SUCCESSFUL CHARTER SCHOOLS, AMONG OTHER THINGS; BY AMENDING SECTION 59</w:t>
      </w:r>
      <w:r w:rsidRPr="008E3683">
        <w:rPr>
          <w:rFonts w:eastAsia="Aptos"/>
          <w:kern w:val="2"/>
          <w:szCs w:val="24"/>
          <w14:ligatures w14:val="standardContextual"/>
        </w:rPr>
        <w:noBreakHyphen/>
        <w:t>40</w:t>
      </w:r>
      <w:r w:rsidRPr="008E3683">
        <w:rPr>
          <w:rFonts w:eastAsia="Aptos"/>
          <w:kern w:val="2"/>
          <w:szCs w:val="24"/>
          <w14:ligatures w14:val="standardContextual"/>
        </w:rPr>
        <w:noBreakHyphen/>
        <w:t>65, RELATING TO VIRTUAL INSTRUCTION REQUIREMENTS IN CHARTER SCHOOLS, SO AS TO PROVIDE NECESSARY DEFINITIONS AND IMPOSE CERTAIN REQUIREMENTS ON VIRTUAL CHARTER SCHOOLS; BY AMENDING SECTION 59</w:t>
      </w:r>
      <w:r w:rsidRPr="008E3683">
        <w:rPr>
          <w:rFonts w:eastAsia="Aptos"/>
          <w:kern w:val="2"/>
          <w:szCs w:val="24"/>
          <w14:ligatures w14:val="standardContextual"/>
        </w:rPr>
        <w:noBreakHyphen/>
        <w:t>40</w:t>
      </w:r>
      <w:r w:rsidRPr="008E3683">
        <w:rPr>
          <w:rFonts w:eastAsia="Aptos"/>
          <w:kern w:val="2"/>
          <w:szCs w:val="24"/>
          <w14:ligatures w14:val="standardContextual"/>
        </w:rPr>
        <w:noBreakHyphen/>
        <w:t>70, RELATING TO CHARTER SCHOOL APPLICANTS TO AUTHORIZERS, SO AS TO REVISE CHARTER APPLICATION AND APPROVAL PROCEDURES, TO IMPOSE CERTAIN REVIEW TIMELINES, TO REVISE EVALUATION REQUIREMENTS, TO PROVIDE CONDITIONAL APPROVALS, TO IMPOSE PLANNING</w:t>
      </w:r>
      <w:r w:rsidRPr="008E3683">
        <w:rPr>
          <w:rFonts w:eastAsia="Aptos"/>
          <w:kern w:val="2"/>
          <w:szCs w:val="24"/>
          <w14:ligatures w14:val="standardContextual"/>
        </w:rPr>
        <w:noBreakHyphen/>
        <w:t>YEAR REQUIREMENTS, AND TO REVISE AUTHORIZER OVERSIGHT; BY AMENDING SECTION 59</w:t>
      </w:r>
      <w:r w:rsidRPr="008E3683">
        <w:rPr>
          <w:rFonts w:eastAsia="Aptos"/>
          <w:kern w:val="2"/>
          <w:szCs w:val="24"/>
          <w14:ligatures w14:val="standardContextual"/>
        </w:rPr>
        <w:noBreakHyphen/>
        <w:t>40</w:t>
      </w:r>
      <w:r w:rsidRPr="008E3683">
        <w:rPr>
          <w:rFonts w:eastAsia="Aptos"/>
          <w:kern w:val="2"/>
          <w:szCs w:val="24"/>
          <w14:ligatures w14:val="standardContextual"/>
        </w:rPr>
        <w:noBreakHyphen/>
        <w:t>75, RELATING TO CHARTER SCHOOL AUTHORIZER BOARD MEMBER ETHICS, CONDUCT, AND REMOVAL, SO AS TO INCLUDE AUTHORIZERS, TO REVISE THE GROUNDS FOR REMOVAL, TO REVISE THE MANNER OF FILLING VACANCIES, AND TO PROHIBIT CERTAIN CONFLICTS OF INTEREST; BY AMENDING SECTION 59</w:t>
      </w:r>
      <w:r w:rsidRPr="008E3683">
        <w:rPr>
          <w:rFonts w:eastAsia="Aptos"/>
          <w:kern w:val="2"/>
          <w:szCs w:val="24"/>
          <w14:ligatures w14:val="standardContextual"/>
        </w:rPr>
        <w:noBreakHyphen/>
        <w:t>40</w:t>
      </w:r>
      <w:r w:rsidRPr="008E3683">
        <w:rPr>
          <w:rFonts w:eastAsia="Aptos"/>
          <w:kern w:val="2"/>
          <w:szCs w:val="24"/>
          <w14:ligatures w14:val="standardContextual"/>
        </w:rPr>
        <w:noBreakHyphen/>
        <w:t>90, RELATING TO APPEALS OF FINAL DECISIONS OF CHARTER SCHOOL AUTHORIZERS, SO AS TO PROVIDE THAT APPEALS OF FINAL DECISIONS BY AUTHORIZERS MUST BE MADE TO THE ADMINISTRATIVE LAW COURT; BY AMENDING SECTION 59</w:t>
      </w:r>
      <w:r w:rsidRPr="008E3683">
        <w:rPr>
          <w:rFonts w:eastAsia="Aptos"/>
          <w:kern w:val="2"/>
          <w:szCs w:val="24"/>
          <w14:ligatures w14:val="standardContextual"/>
        </w:rPr>
        <w:noBreakHyphen/>
        <w:t>40</w:t>
      </w:r>
      <w:r w:rsidRPr="008E3683">
        <w:rPr>
          <w:rFonts w:eastAsia="Aptos"/>
          <w:kern w:val="2"/>
          <w:szCs w:val="24"/>
          <w14:ligatures w14:val="standardContextual"/>
        </w:rPr>
        <w:noBreakHyphen/>
        <w:t>110, RELATING TO CHARTER DURATIONS, RENEWALS, AND CLOSURES, SO AS TO INCLUDE CERTAIN CHARTER SCHOOL PERFORMANCE ASSESSMENTS BY AUTHORIZERS AND RELATED GUIDANCE AND RESPONSE PROCEDURES; BY AMENDING SECTION 59</w:t>
      </w:r>
      <w:r w:rsidRPr="008E3683">
        <w:rPr>
          <w:rFonts w:eastAsia="Aptos"/>
          <w:kern w:val="2"/>
          <w:szCs w:val="24"/>
          <w14:ligatures w14:val="standardContextual"/>
        </w:rPr>
        <w:noBreakHyphen/>
        <w:t>40</w:t>
      </w:r>
      <w:r w:rsidRPr="008E3683">
        <w:rPr>
          <w:rFonts w:eastAsia="Aptos"/>
          <w:kern w:val="2"/>
          <w:szCs w:val="24"/>
          <w14:ligatures w14:val="standardContextual"/>
        </w:rPr>
        <w:noBreakHyphen/>
        <w:t>111, RELATING TO ALTERNATIVE EDUCATION CAMPUSES, SO AS TO IMPOSE ACCOUNTABILITY REQUIREMENTS; BY AMENDING SECTION 59</w:t>
      </w:r>
      <w:r w:rsidRPr="008E3683">
        <w:rPr>
          <w:rFonts w:eastAsia="Aptos"/>
          <w:kern w:val="2"/>
          <w:szCs w:val="24"/>
          <w14:ligatures w14:val="standardContextual"/>
        </w:rPr>
        <w:noBreakHyphen/>
        <w:t>40</w:t>
      </w:r>
      <w:r w:rsidRPr="008E3683">
        <w:rPr>
          <w:rFonts w:eastAsia="Aptos"/>
          <w:kern w:val="2"/>
          <w:szCs w:val="24"/>
          <w14:ligatures w14:val="standardContextual"/>
        </w:rPr>
        <w:noBreakHyphen/>
        <w:t>115, RELATING TO CHARTER SCHOOL TRANSFERS AMONG AUTHORIZERS, SO AS TO IMPOSE REQUIREMENTS FOR SUCH TRANSFER PROCESSES AND TO REQUIRE CERTAIN TRANSPARENCY MEASURES, AMONG OTHER THINGS; BY AMENDING SECTION 59</w:t>
      </w:r>
      <w:r w:rsidRPr="008E3683">
        <w:rPr>
          <w:rFonts w:eastAsia="Aptos"/>
          <w:kern w:val="2"/>
          <w:szCs w:val="24"/>
          <w14:ligatures w14:val="standardContextual"/>
        </w:rPr>
        <w:noBreakHyphen/>
        <w:t>40</w:t>
      </w:r>
      <w:r w:rsidRPr="008E3683">
        <w:rPr>
          <w:rFonts w:eastAsia="Aptos"/>
          <w:kern w:val="2"/>
          <w:szCs w:val="24"/>
          <w14:ligatures w14:val="standardContextual"/>
        </w:rPr>
        <w:noBreakHyphen/>
        <w:t>120, RELATING TO THE OWNERSHIP OF DISSOLVED CHARTER SCHOOL ASSETS, SO AS TO PROVIDE THAT CERTAIN ASSETS BECOME PROPERTY OF THE STATE OF SOUTH CAROLINA INSTEAD OF THE CHARTER SCHOOL’S AUTHORIZER; BY AMENDING SECTION 59</w:t>
      </w:r>
      <w:r w:rsidRPr="008E3683">
        <w:rPr>
          <w:rFonts w:eastAsia="Aptos"/>
          <w:kern w:val="2"/>
          <w:szCs w:val="24"/>
          <w14:ligatures w14:val="standardContextual"/>
        </w:rPr>
        <w:noBreakHyphen/>
        <w:t>40</w:t>
      </w:r>
      <w:r w:rsidRPr="008E3683">
        <w:rPr>
          <w:rFonts w:eastAsia="Aptos"/>
          <w:kern w:val="2"/>
          <w:szCs w:val="24"/>
          <w14:ligatures w14:val="standardContextual"/>
        </w:rPr>
        <w:noBreakHyphen/>
        <w:t>140, RELATING TO CHARTER SCHOOL AUTHORIZER MANAGEMENT AND REPORTING, SO AS TO MAKE CONFORMING CHANGES AND TO AUTHORIZE CHARTER SCHOOLS TO CONTRACT WITH MANAGEMENT ORGANIZATIONS FOR CERTAIN PURPOSES, AMONG OTHER THINGS; BY AMENDING SECTION 59</w:t>
      </w:r>
      <w:r w:rsidRPr="008E3683">
        <w:rPr>
          <w:rFonts w:eastAsia="Aptos"/>
          <w:kern w:val="2"/>
          <w:szCs w:val="24"/>
          <w14:ligatures w14:val="standardContextual"/>
        </w:rPr>
        <w:noBreakHyphen/>
        <w:t>40</w:t>
      </w:r>
      <w:r w:rsidRPr="008E3683">
        <w:rPr>
          <w:rFonts w:eastAsia="Aptos"/>
          <w:kern w:val="2"/>
          <w:szCs w:val="24"/>
          <w14:ligatures w14:val="standardContextual"/>
        </w:rPr>
        <w:noBreakHyphen/>
        <w:t>150, RELATING TO CHARTER SCHOOL FORMATIONS AND OPERATIONS, SO AS TO IMPOSE REQUIREMENTS ON THE STATE DEPARTMENT OF EDUCATION CONCERNING CHARTER SCHOOL APPLICATIONS, COMPLIANCE GUIDANCE, AND EVALUATIONS, AMONG OTHER THINGS; BY AMENDING SECTION 59</w:t>
      </w:r>
      <w:r w:rsidRPr="008E3683">
        <w:rPr>
          <w:rFonts w:eastAsia="Aptos"/>
          <w:kern w:val="2"/>
          <w:szCs w:val="24"/>
          <w14:ligatures w14:val="standardContextual"/>
        </w:rPr>
        <w:noBreakHyphen/>
        <w:t>40</w:t>
      </w:r>
      <w:r w:rsidRPr="008E3683">
        <w:rPr>
          <w:rFonts w:eastAsia="Aptos"/>
          <w:kern w:val="2"/>
          <w:szCs w:val="24"/>
          <w14:ligatures w14:val="standardContextual"/>
        </w:rPr>
        <w:noBreakHyphen/>
        <w:t>155, RELATING TO CHARTER SCHOOL TRUSTEE TRAINING AND REMOVALS, SO AS TO MAKE CERTAIN TRAINING PROVISIONS APPLICABLE TO CHARTER SCHOOL AUTHORIZER BOARD MEMBERS, TO REVISE THE ORIENTATION PROGRAM FOR NEW BOARD MEMBERS, AND TO PROVIDE ADDITIONAL TRAINING REQUIREMENTS, AMONG OTHER THINGS; BY AMENDING SECTION 59</w:t>
      </w:r>
      <w:r w:rsidRPr="008E3683">
        <w:rPr>
          <w:rFonts w:eastAsia="Aptos"/>
          <w:kern w:val="2"/>
          <w:szCs w:val="24"/>
          <w14:ligatures w14:val="standardContextual"/>
        </w:rPr>
        <w:noBreakHyphen/>
        <w:t>40</w:t>
      </w:r>
      <w:r w:rsidRPr="008E3683">
        <w:rPr>
          <w:rFonts w:eastAsia="Aptos"/>
          <w:kern w:val="2"/>
          <w:szCs w:val="24"/>
          <w14:ligatures w14:val="standardContextual"/>
        </w:rPr>
        <w:noBreakHyphen/>
        <w:t>180, RELATING TO REGULATIONS AND GUIDELINES, GRANDFATHER PROVISIONS, AND PENALTIES FOR VIOLATIONS, SO AS TO EXEMPT CERTAIN EXISTING AUTHORIZERS FROM THE APPLICATION PROCESS, AND TO SUBJECT AUTHORIZERS TO FUNDING REDUCTIONS FOR WILFUL OR KNOWING VIOLATIONS; AND BY AMENDING SECTION 59</w:t>
      </w:r>
      <w:r w:rsidRPr="008E3683">
        <w:rPr>
          <w:rFonts w:eastAsia="Aptos"/>
          <w:kern w:val="2"/>
          <w:szCs w:val="24"/>
          <w14:ligatures w14:val="standardContextual"/>
        </w:rPr>
        <w:noBreakHyphen/>
        <w:t>40</w:t>
      </w:r>
      <w:r w:rsidRPr="008E3683">
        <w:rPr>
          <w:rFonts w:eastAsia="Aptos"/>
          <w:kern w:val="2"/>
          <w:szCs w:val="24"/>
          <w14:ligatures w14:val="standardContextual"/>
        </w:rPr>
        <w:noBreakHyphen/>
        <w:t>230, RELATING TO THE SOUTH CAROLINA PUBLIC CHARTER SCHOOL DISTRICT BOARD, SO AS TO CORRECT AN OBSOLETE REFERENCE.</w:t>
      </w:r>
    </w:p>
    <w:p w14:paraId="4999766E" w14:textId="77777777" w:rsidR="000E1B02" w:rsidRPr="008E3683" w:rsidRDefault="000E1B02" w:rsidP="000E1B02">
      <w:pPr>
        <w:contextualSpacing/>
        <w:rPr>
          <w:rFonts w:eastAsia="Aptos"/>
          <w:kern w:val="2"/>
          <w:szCs w:val="24"/>
          <w14:ligatures w14:val="standardContextual"/>
        </w:rPr>
      </w:pPr>
    </w:p>
    <w:p w14:paraId="1F612D95" w14:textId="6F6834EF"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41, S. 463) --  Senator Grooms: AN ACT TO AMEND THE SOUTH CAROLINA CODE OF LAWS BY ADDING SECTION 50-21-128 SO AS TO PROHIBIT SWIMMING WITHIN FIFTY FEET OF A PUBLIC BOAT LANDING OR RAMP MAINTAINED BY THE SOUTH CAROLINA PUBLIC SERVICE AUTHORITY IF APPROPRIATELY MARKED.</w:t>
      </w:r>
    </w:p>
    <w:p w14:paraId="1FC465ED" w14:textId="77777777" w:rsidR="000E1B02" w:rsidRPr="008E3683" w:rsidRDefault="000E1B02" w:rsidP="000E1B02">
      <w:pPr>
        <w:contextualSpacing/>
        <w:rPr>
          <w:rFonts w:eastAsia="Aptos"/>
          <w:kern w:val="2"/>
          <w:szCs w:val="24"/>
          <w14:ligatures w14:val="standardContextual"/>
        </w:rPr>
      </w:pPr>
    </w:p>
    <w:p w14:paraId="4C87002D" w14:textId="697873BD"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42, S. 477) --  Senators Davis and Ott: AN ACT TO AMEND THE SOUTH CAROLINA CODE OF LAWS BY AMENDING SECTION 40</w:t>
      </w:r>
      <w:r w:rsidRPr="008E3683">
        <w:rPr>
          <w:rFonts w:eastAsia="Aptos"/>
          <w:kern w:val="2"/>
          <w:szCs w:val="24"/>
          <w14:ligatures w14:val="standardContextual"/>
        </w:rPr>
        <w:noBreakHyphen/>
        <w:t>43</w:t>
      </w:r>
      <w:r w:rsidRPr="008E3683">
        <w:rPr>
          <w:rFonts w:eastAsia="Aptos"/>
          <w:kern w:val="2"/>
          <w:szCs w:val="24"/>
          <w14:ligatures w14:val="standardContextual"/>
        </w:rPr>
        <w:noBreakHyphen/>
        <w:t>210, RELATING TO THE DEFINITION OF A “SELF</w:t>
      </w:r>
      <w:r w:rsidRPr="008E3683">
        <w:rPr>
          <w:rFonts w:eastAsia="Aptos"/>
          <w:kern w:val="2"/>
          <w:szCs w:val="24"/>
          <w14:ligatures w14:val="standardContextual"/>
        </w:rPr>
        <w:noBreakHyphen/>
        <w:t>ADMINISTERED HORMONAL CONTRACEPTIVE” IN THE PHARMACY PRACTICE ACT, SO AS TO REVISE THE DEFINITION; BY AMENDING SECTION 40</w:t>
      </w:r>
      <w:r w:rsidRPr="008E3683">
        <w:rPr>
          <w:rFonts w:eastAsia="Aptos"/>
          <w:kern w:val="2"/>
          <w:szCs w:val="24"/>
          <w14:ligatures w14:val="standardContextual"/>
        </w:rPr>
        <w:noBreakHyphen/>
        <w:t>43</w:t>
      </w:r>
      <w:r w:rsidRPr="008E3683">
        <w:rPr>
          <w:rFonts w:eastAsia="Aptos"/>
          <w:kern w:val="2"/>
          <w:szCs w:val="24"/>
          <w14:ligatures w14:val="standardContextual"/>
        </w:rPr>
        <w:noBreakHyphen/>
        <w:t>230, RELATING TO PHARMACISTS PERMITTED TO DISPENSE SELF</w:t>
      </w:r>
      <w:r w:rsidRPr="008E3683">
        <w:rPr>
          <w:rFonts w:eastAsia="Aptos"/>
          <w:kern w:val="2"/>
          <w:szCs w:val="24"/>
          <w14:ligatures w14:val="standardContextual"/>
        </w:rPr>
        <w:noBreakHyphen/>
        <w:t>ADMINISTERED HORMONAL CONTRACEPTIVES IN CERTAIN CIRCUMSTANCES, SO AS TO PROVIDE SUCH DISPENSATIONS MAY BE MADE PURSUANT TO CERTAIN WRITTEN JOINT PROTOCOLS; AND BY AMENDING SECTION 40</w:t>
      </w:r>
      <w:r w:rsidRPr="008E3683">
        <w:rPr>
          <w:rFonts w:eastAsia="Aptos"/>
          <w:kern w:val="2"/>
          <w:szCs w:val="24"/>
          <w14:ligatures w14:val="standardContextual"/>
        </w:rPr>
        <w:noBreakHyphen/>
        <w:t>43</w:t>
      </w:r>
      <w:r w:rsidRPr="008E3683">
        <w:rPr>
          <w:rFonts w:eastAsia="Aptos"/>
          <w:kern w:val="2"/>
          <w:szCs w:val="24"/>
          <w14:ligatures w14:val="standardContextual"/>
        </w:rPr>
        <w:noBreakHyphen/>
        <w:t>240, RELATING TO WRITTEN JOINT PROTOCOLS BY THE BOARD OF MEDICAL EXAMINERS AND THE BOARD OF PHARMACY TO AUTHORIZE PHARMACISTS TO DISPENSE SELF</w:t>
      </w:r>
      <w:r w:rsidRPr="008E3683">
        <w:rPr>
          <w:rFonts w:eastAsia="Aptos"/>
          <w:kern w:val="2"/>
          <w:szCs w:val="24"/>
          <w14:ligatures w14:val="standardContextual"/>
        </w:rPr>
        <w:noBreakHyphen/>
        <w:t>ADMINISTERED HORMONAL CONTRACEPTIVES WITHOUT PATIENT</w:t>
      </w:r>
      <w:r w:rsidRPr="008E3683">
        <w:rPr>
          <w:rFonts w:eastAsia="Aptos"/>
          <w:kern w:val="2"/>
          <w:szCs w:val="24"/>
          <w14:ligatures w14:val="standardContextual"/>
        </w:rPr>
        <w:noBreakHyphen/>
        <w:t>SPECIFIC WRITTEN ORDERS, SO AS TO INSTEAD PROVIDE THE DISPENSATIONS MAY BE MADE UNDER STANDING ORDERS OR WITHOUT STANDING ORDERS WHEN DISPENSED OR ADMINISTERED PURSUANT TO CERTAIN WRITTEN JOINT PROTOCOLS.</w:t>
      </w:r>
    </w:p>
    <w:p w14:paraId="5E924E57" w14:textId="77777777" w:rsidR="000E1B02" w:rsidRPr="008E3683" w:rsidRDefault="000E1B02" w:rsidP="000E1B02">
      <w:pPr>
        <w:contextualSpacing/>
        <w:rPr>
          <w:rFonts w:eastAsia="Aptos"/>
          <w:kern w:val="2"/>
          <w:szCs w:val="24"/>
          <w14:ligatures w14:val="standardContextual"/>
        </w:rPr>
      </w:pPr>
    </w:p>
    <w:p w14:paraId="2DD454F2" w14:textId="24042E66"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43, S. 582) --  Senators Massey, Alexander, Rice and Garrett: AN ACT TO RATIFY AN AMENDMENT TO SECTION 4, ARTICLE II, RELATING TO VOTER QUALIFICATIONS, SO AS TO PROVIDE THAT ONLY A CITIZEN OF THE UNITED STATES AND OF THIS STATE OF THE AGE OF EIGHTEEN AND UPWARDS WHO IS PROPERLY REGISTERED IS ENTITLED TO VOTE AS PROVIDED BY LAW.</w:t>
      </w:r>
    </w:p>
    <w:p w14:paraId="7390653D" w14:textId="77777777" w:rsidR="000E1B02" w:rsidRPr="008E3683" w:rsidRDefault="000E1B02" w:rsidP="000E1B02">
      <w:pPr>
        <w:contextualSpacing/>
        <w:rPr>
          <w:rFonts w:eastAsia="Aptos"/>
          <w:kern w:val="2"/>
          <w:szCs w:val="24"/>
          <w14:ligatures w14:val="standardContextual"/>
        </w:rPr>
      </w:pPr>
    </w:p>
    <w:p w14:paraId="0588D332" w14:textId="4FB7861D"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44, S. 585) --  Senators Tedder, Adams, Devine, Zell and Sutton: AN ACT TO AMEND THE SOUTH CAROLINA CODE OF LAWS BY ENACTING THE “SAFEGUARDING AMERICAN FAMILIES EVERYWHERE (SAFE) ACT” BY AMENDING SECTION 56</w:t>
      </w:r>
      <w:r w:rsidRPr="008E3683">
        <w:rPr>
          <w:rFonts w:eastAsia="Aptos"/>
          <w:kern w:val="2"/>
          <w:szCs w:val="24"/>
          <w14:ligatures w14:val="standardContextual"/>
        </w:rPr>
        <w:noBreakHyphen/>
        <w:t>3</w:t>
      </w:r>
      <w:r w:rsidRPr="008E3683">
        <w:rPr>
          <w:rFonts w:eastAsia="Aptos"/>
          <w:kern w:val="2"/>
          <w:szCs w:val="24"/>
          <w14:ligatures w14:val="standardContextual"/>
        </w:rPr>
        <w:noBreakHyphen/>
        <w:t>115, RELATING TO DEAF OR HARD OF HEARING NOTATIONS ADDED TO MOTOR VEHICLE REGISTRATIONS, SO AS TO PROVIDE THE NOTATION “SAFE” MAY BE ADDED TO MOTOR VEHICLE REGISTRATIONS TO INDICATE OWNERS OF VEHICLES OR OTHER PERSONS HAVE BEEN DIAGNOSED WITH CERTAIN DISABILITIES, AND TO MAKE TECHNICAL CHANGES; BY AMENDING SECTION 56</w:t>
      </w:r>
      <w:r w:rsidRPr="008E3683">
        <w:rPr>
          <w:rFonts w:eastAsia="Aptos"/>
          <w:kern w:val="2"/>
          <w:szCs w:val="24"/>
          <w14:ligatures w14:val="standardContextual"/>
        </w:rPr>
        <w:noBreakHyphen/>
        <w:t>3</w:t>
      </w:r>
      <w:r w:rsidRPr="008E3683">
        <w:rPr>
          <w:rFonts w:eastAsia="Aptos"/>
          <w:kern w:val="2"/>
          <w:szCs w:val="24"/>
          <w14:ligatures w14:val="standardContextual"/>
        </w:rPr>
        <w:noBreakHyphen/>
        <w:t>1910, RELATING TO LICENSE PLATES FOR HANDICAPPED PERSONS, SO AS TO REVISE THE DEFINITION OF THE TERM “HANDICAPPED” TO INCLUDE PERSONS WHO HAVE AUTISM; BY AMENDING SECTION 56</w:t>
      </w:r>
      <w:r w:rsidRPr="008E3683">
        <w:rPr>
          <w:rFonts w:eastAsia="Aptos"/>
          <w:kern w:val="2"/>
          <w:szCs w:val="24"/>
          <w14:ligatures w14:val="standardContextual"/>
        </w:rPr>
        <w:noBreakHyphen/>
        <w:t>3</w:t>
      </w:r>
      <w:r w:rsidRPr="008E3683">
        <w:rPr>
          <w:rFonts w:eastAsia="Aptos"/>
          <w:kern w:val="2"/>
          <w:szCs w:val="24"/>
          <w14:ligatures w14:val="standardContextual"/>
        </w:rPr>
        <w:noBreakHyphen/>
        <w:t>14950, RELATING TO THE ISSUANCE OF SPECIAL LICENSE PLATES REFLECTIVE OF MILITARY CAMPAIGN MEDALS, SO AS TO PROVIDE FOR THE ISSUANCE OF “OPERATION INHERENT RESOLVE” SPECIAL LICENSE PLATES; AND BY AMENDING SECTION 56</w:t>
      </w:r>
      <w:r w:rsidRPr="008E3683">
        <w:rPr>
          <w:rFonts w:eastAsia="Aptos"/>
          <w:kern w:val="2"/>
          <w:szCs w:val="24"/>
          <w14:ligatures w14:val="standardContextual"/>
        </w:rPr>
        <w:noBreakHyphen/>
        <w:t>3</w:t>
      </w:r>
      <w:r w:rsidRPr="008E3683">
        <w:rPr>
          <w:rFonts w:eastAsia="Aptos"/>
          <w:kern w:val="2"/>
          <w:szCs w:val="24"/>
          <w14:ligatures w14:val="standardContextual"/>
        </w:rPr>
        <w:noBreakHyphen/>
        <w:t>14970, RELATING TO THE ISSUANCE OF MILITARY SERVICE SPECIAL LICENSE PLATES, SO AS TO PROVIDE FOR THE ISSUANCE OF “ARMED FORCES SURVIVING SPOUSE” SPECIAL LICENSE PLATES.</w:t>
      </w:r>
    </w:p>
    <w:p w14:paraId="0D18CC79" w14:textId="77777777" w:rsidR="000E1B02" w:rsidRPr="008E3683" w:rsidRDefault="000E1B02" w:rsidP="000E1B02">
      <w:pPr>
        <w:contextualSpacing/>
        <w:rPr>
          <w:rFonts w:eastAsia="Aptos"/>
          <w:kern w:val="2"/>
          <w:szCs w:val="24"/>
          <w14:ligatures w14:val="standardContextual"/>
        </w:rPr>
      </w:pPr>
    </w:p>
    <w:p w14:paraId="0B68E513" w14:textId="0EB81E6F"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45, S. 619) --  Senators Gambrell and Turner: AN ACT TO AMEND THE SOUTH CAROLINA CODE OF LAWS BY AMENDING SECTION 38</w:t>
      </w:r>
      <w:r w:rsidRPr="008E3683">
        <w:rPr>
          <w:rFonts w:eastAsia="Aptos"/>
          <w:kern w:val="2"/>
          <w:szCs w:val="24"/>
          <w14:ligatures w14:val="standardContextual"/>
        </w:rPr>
        <w:noBreakHyphen/>
        <w:t>27</w:t>
      </w:r>
      <w:r w:rsidRPr="008E3683">
        <w:rPr>
          <w:rFonts w:eastAsia="Aptos"/>
          <w:kern w:val="2"/>
          <w:szCs w:val="24"/>
          <w14:ligatures w14:val="standardContextual"/>
        </w:rPr>
        <w:noBreakHyphen/>
        <w:t>610, RELATING TO PRIORITY OF DISTRIBUTION FOR CLAIMS, SO AS TO ADD FUNDING AGREEMENTS.</w:t>
      </w:r>
    </w:p>
    <w:p w14:paraId="1E25F950" w14:textId="77777777" w:rsidR="000E1B02" w:rsidRPr="008E3683" w:rsidRDefault="000E1B02" w:rsidP="000E1B02">
      <w:pPr>
        <w:contextualSpacing/>
        <w:rPr>
          <w:rFonts w:eastAsia="Aptos"/>
          <w:kern w:val="2"/>
          <w:szCs w:val="24"/>
          <w14:ligatures w14:val="standardContextual"/>
        </w:rPr>
      </w:pPr>
    </w:p>
    <w:p w14:paraId="31DA4383" w14:textId="31B63026"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46, S. 695) --  Senators Young, Graham, Devine, Walker and Sutton: AN ACT TO AMEND THE SOUTH CAROLINA CODE OF LAWS SO AS TO ENACT THE “SOUTH CAROLINA SAFEGUARDING AMERICAN VETERANS’ BENEFITS ACT”; AND BY ADDING ARTICLE 8 TO CHAPTER 11, TITLE 25, SO AS TO PROVIDE DEFINITIONS, SET GUIDELINES AND LIMITS FOR COMPENSATION, MEMORIALIZE TERMS, AND STATE PENALTIES FOR NONCOMPLIANCE.</w:t>
      </w:r>
    </w:p>
    <w:p w14:paraId="4CBF1867" w14:textId="77777777" w:rsidR="000E1B02" w:rsidRPr="008E3683" w:rsidRDefault="000E1B02" w:rsidP="000E1B02">
      <w:pPr>
        <w:contextualSpacing/>
        <w:rPr>
          <w:rFonts w:eastAsia="Aptos"/>
          <w:kern w:val="2"/>
          <w:szCs w:val="24"/>
          <w14:ligatures w14:val="standardContextual"/>
        </w:rPr>
      </w:pPr>
    </w:p>
    <w:p w14:paraId="5A17FDF5" w14:textId="0AA0DEE2"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47, S. 697) --  Senator Gambrell: AN ACT TO AMEND THE SOUTH CAROLINA CODE OF LAWS TO TRANSFER THE SOUTH CAROLINA 211 NETWORK TO THE DEPARTMENT OF CONSUMER AFFAIRS; TO AMEND THE SOUTH CAROLINA CODE OF LAWS BY ADDING PART 7 TO CHAPTER 6, TITLE 37, SO AS TO ESTABLISH THE SOUTH CAROLINA 211 NETWORK WITHIN THE DEPARTMENT OF CONSUMER AFFAIRS, TO SET FORTH THE REQUIREMENS AND DUTIES OF THE 211 LEAD ENTITY, AND TO SET FORTH SELECTION CRITERIA FOR APPROVED 211 SERVICE PROVIDERS; AND BY AMENDING SECTION 1</w:t>
      </w:r>
      <w:r w:rsidRPr="008E3683">
        <w:rPr>
          <w:rFonts w:eastAsia="Aptos"/>
          <w:kern w:val="2"/>
          <w:szCs w:val="24"/>
          <w14:ligatures w14:val="standardContextual"/>
        </w:rPr>
        <w:noBreakHyphen/>
        <w:t>11</w:t>
      </w:r>
      <w:r w:rsidRPr="008E3683">
        <w:rPr>
          <w:rFonts w:eastAsia="Aptos"/>
          <w:kern w:val="2"/>
          <w:szCs w:val="24"/>
          <w14:ligatures w14:val="standardContextual"/>
        </w:rPr>
        <w:noBreakHyphen/>
        <w:t>770, RELATING TO THE SOUTH CAROLINA 211 NETWORK, SO AS TO MAKE CONFORMING CHANGES.</w:t>
      </w:r>
    </w:p>
    <w:p w14:paraId="69E908F7" w14:textId="77777777" w:rsidR="000E1B02" w:rsidRPr="008E3683" w:rsidRDefault="000E1B02" w:rsidP="000E1B02">
      <w:pPr>
        <w:contextualSpacing/>
        <w:rPr>
          <w:rFonts w:eastAsia="Aptos"/>
          <w:kern w:val="2"/>
          <w:szCs w:val="24"/>
          <w14:ligatures w14:val="standardContextual"/>
        </w:rPr>
      </w:pPr>
    </w:p>
    <w:p w14:paraId="2C09DF59" w14:textId="25D8B722"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48, S. 711) --  Senators Johnson, Walker and Zell: AN ACT TO AMEND THE SOUTH CAROLINA CODE OF LAWS BY AMENDING SECTION 59</w:t>
      </w:r>
      <w:r w:rsidRPr="008E3683">
        <w:rPr>
          <w:rFonts w:eastAsia="Aptos"/>
          <w:kern w:val="2"/>
          <w:szCs w:val="24"/>
          <w14:ligatures w14:val="standardContextual"/>
        </w:rPr>
        <w:noBreakHyphen/>
        <w:t>63</w:t>
      </w:r>
      <w:r w:rsidRPr="008E3683">
        <w:rPr>
          <w:rFonts w:eastAsia="Aptos"/>
          <w:kern w:val="2"/>
          <w:szCs w:val="24"/>
          <w14:ligatures w14:val="standardContextual"/>
        </w:rPr>
        <w:noBreakHyphen/>
        <w:t>60, RELATING TO SCHOOL CROSSING GUARDS, SO AS TO AUTHORIZE SCHOOL CROSSING GUARDS TO DIRECT AND CONTROL TRAFFIC ON PUBLIC ROADWAYS NEAR SCHOOLS TO REDUCE CONGESTION RELATED TO STUDENT DROP</w:t>
      </w:r>
      <w:r w:rsidRPr="008E3683">
        <w:rPr>
          <w:rFonts w:eastAsia="Aptos"/>
          <w:kern w:val="2"/>
          <w:szCs w:val="24"/>
          <w14:ligatures w14:val="standardContextual"/>
        </w:rPr>
        <w:noBreakHyphen/>
        <w:t>OFF AND PICKUP, TO REQUIRE CERTAIN VISIBILITY GARMENT OR EQUIPMENT REQUIREMENTS, AND TO PROVIDE CERTAIN TRAINING REQUIREMENTS.</w:t>
      </w:r>
    </w:p>
    <w:p w14:paraId="7299ED33" w14:textId="77777777" w:rsidR="000E1B02" w:rsidRPr="008E3683" w:rsidRDefault="000E1B02" w:rsidP="000E1B02">
      <w:pPr>
        <w:contextualSpacing/>
        <w:rPr>
          <w:rFonts w:eastAsia="Aptos"/>
          <w:kern w:val="2"/>
          <w:szCs w:val="24"/>
          <w14:ligatures w14:val="standardContextual"/>
        </w:rPr>
      </w:pPr>
    </w:p>
    <w:p w14:paraId="162DBFD5" w14:textId="57D678D8"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49, S. 715) --  Senators Sutton, Rice, Elliott and Turner: AN ACT TO AMEND THE SOUTH CAROLINA CODE OF LAWS BY AMENDING SECTION 33</w:t>
      </w:r>
      <w:r w:rsidRPr="008E3683">
        <w:rPr>
          <w:rFonts w:eastAsia="Aptos"/>
          <w:kern w:val="2"/>
          <w:szCs w:val="24"/>
          <w14:ligatures w14:val="standardContextual"/>
        </w:rPr>
        <w:noBreakHyphen/>
        <w:t>56</w:t>
      </w:r>
      <w:r w:rsidRPr="008E3683">
        <w:rPr>
          <w:rFonts w:eastAsia="Aptos"/>
          <w:kern w:val="2"/>
          <w:szCs w:val="24"/>
          <w14:ligatures w14:val="standardContextual"/>
        </w:rPr>
        <w:noBreakHyphen/>
        <w:t>50, RELATING TO ORGANIZATIONS EXEMPT FROM REGISTRATION PROVISIONS, SO AS TO INCREASE THRESHOLDS FOR CHARITIES REQUESTING EXEMPTIONS; BY AMENDING SECTION 33</w:t>
      </w:r>
      <w:r w:rsidRPr="008E3683">
        <w:rPr>
          <w:rFonts w:eastAsia="Aptos"/>
          <w:kern w:val="2"/>
          <w:szCs w:val="24"/>
          <w14:ligatures w14:val="standardContextual"/>
        </w:rPr>
        <w:noBreakHyphen/>
        <w:t>56</w:t>
      </w:r>
      <w:r w:rsidRPr="008E3683">
        <w:rPr>
          <w:rFonts w:eastAsia="Aptos"/>
          <w:kern w:val="2"/>
          <w:szCs w:val="24"/>
          <w14:ligatures w14:val="standardContextual"/>
        </w:rPr>
        <w:noBreakHyphen/>
        <w:t>70, RELATING TO CONTRACTS BETWEEN PROFESSIONAL SOLICITORS AND CHARITABLE ORGANIZATIONS, SO AS TO LIMIT FILING REQUIREMENTS TO COMMERCIAL CO</w:t>
      </w:r>
      <w:r w:rsidRPr="008E3683">
        <w:rPr>
          <w:rFonts w:eastAsia="Aptos"/>
          <w:kern w:val="2"/>
          <w:szCs w:val="24"/>
          <w14:ligatures w14:val="standardContextual"/>
        </w:rPr>
        <w:noBreakHyphen/>
        <w:t>VENTURERS UNDER CERTAIN CONDITIONS; BY AMENDING SECTION 33</w:t>
      </w:r>
      <w:r w:rsidRPr="008E3683">
        <w:rPr>
          <w:rFonts w:eastAsia="Aptos"/>
          <w:kern w:val="2"/>
          <w:szCs w:val="24"/>
          <w14:ligatures w14:val="standardContextual"/>
        </w:rPr>
        <w:noBreakHyphen/>
        <w:t>56</w:t>
      </w:r>
      <w:r w:rsidRPr="008E3683">
        <w:rPr>
          <w:rFonts w:eastAsia="Aptos"/>
          <w:kern w:val="2"/>
          <w:szCs w:val="24"/>
          <w14:ligatures w14:val="standardContextual"/>
        </w:rPr>
        <w:noBreakHyphen/>
        <w:t>90, RELATING TO DISCLOSURES TO SOLICITED PARTIES, SO AS TO REQUIRE ANY ENTITY THAT SOLICITS FOR CHARITABLE ORGANIZATIONS TO DISCLOSE THE LEGAL NAME AND PURPOSE OF THE CHARITY FOR WHICH THEY ARE SOLICITING; BY AMENDING SECTION 33</w:t>
      </w:r>
      <w:r w:rsidRPr="008E3683">
        <w:rPr>
          <w:rFonts w:eastAsia="Aptos"/>
          <w:kern w:val="2"/>
          <w:szCs w:val="24"/>
          <w14:ligatures w14:val="standardContextual"/>
        </w:rPr>
        <w:noBreakHyphen/>
        <w:t>56</w:t>
      </w:r>
      <w:r w:rsidRPr="008E3683">
        <w:rPr>
          <w:rFonts w:eastAsia="Aptos"/>
          <w:kern w:val="2"/>
          <w:szCs w:val="24"/>
          <w14:ligatures w14:val="standardContextual"/>
        </w:rPr>
        <w:noBreakHyphen/>
        <w:t>110, RELATING TO THE REGISTRATION OF PROFESSIONAL SOLICITORS, FUNDRAISING COUNSEL, OR COMMERCIAL CO</w:t>
      </w:r>
      <w:r w:rsidRPr="008E3683">
        <w:rPr>
          <w:rFonts w:eastAsia="Aptos"/>
          <w:kern w:val="2"/>
          <w:szCs w:val="24"/>
          <w14:ligatures w14:val="standardContextual"/>
        </w:rPr>
        <w:noBreakHyphen/>
        <w:t>VENTURERS, SO AS TO LIMIT REGISTRATION REQUIREMENTS FOR COMMERCIAL CO</w:t>
      </w:r>
      <w:r w:rsidRPr="008E3683">
        <w:rPr>
          <w:rFonts w:eastAsia="Aptos"/>
          <w:kern w:val="2"/>
          <w:szCs w:val="24"/>
          <w14:ligatures w14:val="standardContextual"/>
        </w:rPr>
        <w:noBreakHyphen/>
        <w:t>VENTURERS SOLICITING MORE THAN TEN THOUSAND DOLLARS IN A SINGLE SOLICITATION CAMPAIGN AND TO REQUIRE REPORTING TO THE SECRETARY OF STATE IF THE CONTRIBUTIONS COLLECTED BY A CO</w:t>
      </w:r>
      <w:r w:rsidRPr="008E3683">
        <w:rPr>
          <w:rFonts w:eastAsia="Aptos"/>
          <w:kern w:val="2"/>
          <w:szCs w:val="24"/>
          <w14:ligatures w14:val="standardContextual"/>
        </w:rPr>
        <w:noBreakHyphen/>
        <w:t>VENTURER EXCEED THAT LIMIT; AND BY AMENDING SECTION 33</w:t>
      </w:r>
      <w:r w:rsidRPr="008E3683">
        <w:rPr>
          <w:rFonts w:eastAsia="Aptos"/>
          <w:kern w:val="2"/>
          <w:szCs w:val="24"/>
          <w14:ligatures w14:val="standardContextual"/>
        </w:rPr>
        <w:noBreakHyphen/>
        <w:t>56</w:t>
      </w:r>
      <w:r w:rsidRPr="008E3683">
        <w:rPr>
          <w:rFonts w:eastAsia="Aptos"/>
          <w:kern w:val="2"/>
          <w:szCs w:val="24"/>
          <w14:ligatures w14:val="standardContextual"/>
        </w:rPr>
        <w:noBreakHyphen/>
        <w:t>120, RELATING TO PROHIBITED MISREPRESENTATIONS, SO AS TO PROHIBIT COMMERCIAL CO</w:t>
      </w:r>
      <w:r w:rsidRPr="008E3683">
        <w:rPr>
          <w:rFonts w:eastAsia="Aptos"/>
          <w:kern w:val="2"/>
          <w:szCs w:val="24"/>
          <w14:ligatures w14:val="standardContextual"/>
        </w:rPr>
        <w:noBreakHyphen/>
        <w:t>VENTURERS FROM USING REGISTRATION WITH THE SECRETARY OF STATE AS AN ENDORSEMENT BY THE STATE.</w:t>
      </w:r>
    </w:p>
    <w:p w14:paraId="710C37F8" w14:textId="77777777" w:rsidR="000E1B02" w:rsidRPr="008E3683" w:rsidRDefault="000E1B02" w:rsidP="000E1B02">
      <w:pPr>
        <w:contextualSpacing/>
        <w:rPr>
          <w:rFonts w:eastAsia="Aptos"/>
          <w:kern w:val="2"/>
          <w:szCs w:val="24"/>
          <w14:ligatures w14:val="standardContextual"/>
        </w:rPr>
      </w:pPr>
    </w:p>
    <w:p w14:paraId="7CCC0FA3" w14:textId="0A1C727B"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50, S. 780) --  Senator Gambrell: AN ACT TO AMEND THE SOUTH CAROLINA CODE OF LAWS BY AMENDING SECTION 37</w:t>
      </w:r>
      <w:r w:rsidRPr="008E3683">
        <w:rPr>
          <w:rFonts w:eastAsia="Aptos"/>
          <w:kern w:val="2"/>
          <w:szCs w:val="24"/>
          <w14:ligatures w14:val="standardContextual"/>
        </w:rPr>
        <w:noBreakHyphen/>
        <w:t>23</w:t>
      </w:r>
      <w:r w:rsidRPr="008E3683">
        <w:rPr>
          <w:rFonts w:eastAsia="Aptos"/>
          <w:kern w:val="2"/>
          <w:szCs w:val="24"/>
          <w14:ligatures w14:val="standardContextual"/>
        </w:rPr>
        <w:noBreakHyphen/>
        <w:t>20, RELATING TO HIGH</w:t>
      </w:r>
      <w:r w:rsidRPr="008E3683">
        <w:rPr>
          <w:rFonts w:eastAsia="Aptos"/>
          <w:kern w:val="2"/>
          <w:szCs w:val="24"/>
          <w14:ligatures w14:val="standardContextual"/>
        </w:rPr>
        <w:noBreakHyphen/>
        <w:t>COST AND CONSUMER HOME LOANS DEFINITIONS, SO AS TO PROVIDE THAT THE CONVENTIONAL MORTGAGE RATE MEANS THE AVERAGE PRIME OFFER RATE.</w:t>
      </w:r>
    </w:p>
    <w:p w14:paraId="345A7F23" w14:textId="77777777" w:rsidR="000E1B02" w:rsidRPr="008E3683" w:rsidRDefault="000E1B02" w:rsidP="000E1B02">
      <w:pPr>
        <w:contextualSpacing/>
        <w:rPr>
          <w:rFonts w:eastAsia="Aptos"/>
          <w:kern w:val="2"/>
          <w:szCs w:val="24"/>
          <w14:ligatures w14:val="standardContextual"/>
        </w:rPr>
      </w:pPr>
    </w:p>
    <w:p w14:paraId="0ECC3E68" w14:textId="15E1D08E"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51, S. 787) --  Senator Gambrell: AN ACT TO AMEND THE SOUTH CAROLINA CODE OF LAWS BY ADDING SECTION 37</w:t>
      </w:r>
      <w:r w:rsidRPr="008E3683">
        <w:rPr>
          <w:rFonts w:eastAsia="Aptos"/>
          <w:kern w:val="2"/>
          <w:szCs w:val="24"/>
          <w14:ligatures w14:val="standardContextual"/>
        </w:rPr>
        <w:noBreakHyphen/>
        <w:t>3</w:t>
      </w:r>
      <w:r w:rsidRPr="008E3683">
        <w:rPr>
          <w:rFonts w:eastAsia="Aptos"/>
          <w:kern w:val="2"/>
          <w:szCs w:val="24"/>
          <w14:ligatures w14:val="standardContextual"/>
        </w:rPr>
        <w:noBreakHyphen/>
        <w:t>110 SO AS TO DEFINE BRIDGE LOANS; AND BY AMENDING SECTION 37</w:t>
      </w:r>
      <w:r w:rsidRPr="008E3683">
        <w:rPr>
          <w:rFonts w:eastAsia="Aptos"/>
          <w:kern w:val="2"/>
          <w:szCs w:val="24"/>
          <w14:ligatures w14:val="standardContextual"/>
        </w:rPr>
        <w:noBreakHyphen/>
        <w:t>3</w:t>
      </w:r>
      <w:r w:rsidRPr="008E3683">
        <w:rPr>
          <w:rFonts w:eastAsia="Aptos"/>
          <w:kern w:val="2"/>
          <w:szCs w:val="24"/>
          <w14:ligatures w14:val="standardContextual"/>
        </w:rPr>
        <w:noBreakHyphen/>
        <w:t>402, RELATING TO BALLOON PAYMENTS, SO AS TO PROVIDE THAT THIS SECTION DOES NOT APPLY TO BRIDGE LOANS.</w:t>
      </w:r>
    </w:p>
    <w:p w14:paraId="6A0F3D14" w14:textId="77777777" w:rsidR="000E1B02" w:rsidRPr="008E3683" w:rsidRDefault="000E1B02" w:rsidP="000E1B02">
      <w:pPr>
        <w:contextualSpacing/>
        <w:rPr>
          <w:rFonts w:eastAsia="Aptos"/>
          <w:kern w:val="2"/>
          <w:szCs w:val="24"/>
          <w14:ligatures w14:val="standardContextual"/>
        </w:rPr>
      </w:pPr>
    </w:p>
    <w:p w14:paraId="65A707A6" w14:textId="1AC17419"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52, S. 812) --  Senators Rankin and Walker: AN ACT TO AMEND THE SOUTH CAROLINA CODE OF LAWS BY AMENDING SECTION 56</w:t>
      </w:r>
      <w:r w:rsidRPr="008E3683">
        <w:rPr>
          <w:rFonts w:eastAsia="Aptos"/>
          <w:kern w:val="2"/>
          <w:szCs w:val="24"/>
          <w14:ligatures w14:val="standardContextual"/>
        </w:rPr>
        <w:noBreakHyphen/>
        <w:t>5</w:t>
      </w:r>
      <w:r w:rsidRPr="008E3683">
        <w:rPr>
          <w:rFonts w:eastAsia="Aptos"/>
          <w:kern w:val="2"/>
          <w:szCs w:val="24"/>
          <w14:ligatures w14:val="standardContextual"/>
        </w:rPr>
        <w:noBreakHyphen/>
        <w:t>970, RELATING TO THE TRAFFIC</w:t>
      </w:r>
      <w:r w:rsidRPr="008E3683">
        <w:rPr>
          <w:rFonts w:eastAsia="Aptos"/>
          <w:kern w:val="2"/>
          <w:szCs w:val="24"/>
          <w14:ligatures w14:val="standardContextual"/>
        </w:rPr>
        <w:noBreakHyphen/>
        <w:t>CONTROL SIGNAL LEGEND, SO AS TO MAKE TECHNICAL CHANGES AND TO PROVIDE RULES CYCLISTS MUST OBSERVE WHEN APPROACHING INTERSECTIONS CONTROLLED BY TRAFFIC-CONTROLLED DEVICES; AND BY ADDING SECTION 56</w:t>
      </w:r>
      <w:r w:rsidRPr="008E3683">
        <w:rPr>
          <w:rFonts w:eastAsia="Aptos"/>
          <w:kern w:val="2"/>
          <w:szCs w:val="24"/>
          <w14:ligatures w14:val="standardContextual"/>
        </w:rPr>
        <w:noBreakHyphen/>
        <w:t>5</w:t>
      </w:r>
      <w:r w:rsidRPr="008E3683">
        <w:rPr>
          <w:rFonts w:eastAsia="Aptos"/>
          <w:kern w:val="2"/>
          <w:szCs w:val="24"/>
          <w14:ligatures w14:val="standardContextual"/>
        </w:rPr>
        <w:noBreakHyphen/>
        <w:t>3530 SO AS TO PROVIDE RULES CYCLISTS MUST OBSERVE WHEN APPROACHING STOP SIGNS.</w:t>
      </w:r>
    </w:p>
    <w:p w14:paraId="40658D22" w14:textId="77777777" w:rsidR="000E1B02" w:rsidRPr="008E3683" w:rsidRDefault="000E1B02" w:rsidP="000E1B02">
      <w:pPr>
        <w:contextualSpacing/>
        <w:rPr>
          <w:rFonts w:eastAsia="Aptos"/>
          <w:kern w:val="2"/>
          <w:szCs w:val="24"/>
          <w14:ligatures w14:val="standardContextual"/>
        </w:rPr>
      </w:pPr>
    </w:p>
    <w:p w14:paraId="12E42533" w14:textId="44D65FE9"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53, S. 819) --  Senator Verdin: AN ACT TO AMEND THE SOUTH CAROLINA CODE OF LAWS BY ADDING SECTION 44</w:t>
      </w:r>
      <w:r w:rsidRPr="008E3683">
        <w:rPr>
          <w:rFonts w:eastAsia="Aptos"/>
          <w:kern w:val="2"/>
          <w:szCs w:val="24"/>
          <w14:ligatures w14:val="standardContextual"/>
        </w:rPr>
        <w:noBreakHyphen/>
        <w:t>31</w:t>
      </w:r>
      <w:r w:rsidRPr="008E3683">
        <w:rPr>
          <w:rFonts w:eastAsia="Aptos"/>
          <w:kern w:val="2"/>
          <w:szCs w:val="24"/>
          <w14:ligatures w14:val="standardContextual"/>
        </w:rPr>
        <w:noBreakHyphen/>
        <w:t>45 SO AS TO ESTABLISH A PROCEDURE FOR TUBERCULOSIS TESTING OF APPLICANTS AND NEW EMPLOYEES AT NURSING HOMES AND COMMUNITY RESIDENTIAL CARE FACILITIES.</w:t>
      </w:r>
    </w:p>
    <w:p w14:paraId="53EA4B56" w14:textId="77777777" w:rsidR="000E1B02" w:rsidRPr="008E3683" w:rsidRDefault="000E1B02" w:rsidP="000E1B02">
      <w:pPr>
        <w:contextualSpacing/>
        <w:rPr>
          <w:rFonts w:eastAsia="Aptos"/>
          <w:kern w:val="2"/>
          <w:szCs w:val="24"/>
          <w14:ligatures w14:val="standardContextual"/>
        </w:rPr>
      </w:pPr>
    </w:p>
    <w:p w14:paraId="5E58FB2E" w14:textId="4241E606"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54, S. 829) --  Senator Alexander: AN ACT TO AMEND THE SOUTH CAROLINA CODE OF LAWS BY AMENDING SECTION 6</w:t>
      </w:r>
      <w:r w:rsidRPr="008E3683">
        <w:rPr>
          <w:rFonts w:eastAsia="Aptos"/>
          <w:kern w:val="2"/>
          <w:szCs w:val="24"/>
          <w14:ligatures w14:val="standardContextual"/>
        </w:rPr>
        <w:noBreakHyphen/>
        <w:t>25</w:t>
      </w:r>
      <w:r w:rsidRPr="008E3683">
        <w:rPr>
          <w:rFonts w:eastAsia="Aptos"/>
          <w:kern w:val="2"/>
          <w:szCs w:val="24"/>
          <w14:ligatures w14:val="standardContextual"/>
        </w:rPr>
        <w:noBreakHyphen/>
        <w:t>20, RELATING TO DEFINITIONS, SO AS TO DEFINE TERMS; BY AMENDING SECTION 6</w:t>
      </w:r>
      <w:r w:rsidRPr="008E3683">
        <w:rPr>
          <w:rFonts w:eastAsia="Aptos"/>
          <w:kern w:val="2"/>
          <w:szCs w:val="24"/>
          <w14:ligatures w14:val="standardContextual"/>
        </w:rPr>
        <w:noBreakHyphen/>
        <w:t>25</w:t>
      </w:r>
      <w:r w:rsidRPr="008E3683">
        <w:rPr>
          <w:rFonts w:eastAsia="Aptos"/>
          <w:kern w:val="2"/>
          <w:szCs w:val="24"/>
          <w14:ligatures w14:val="standardContextual"/>
        </w:rPr>
        <w:noBreakHyphen/>
        <w:t>50, RELATING TO THE APPLICATION FILED WITH THE SECRETARY OF STATE, SO AS TO REVISE REQUIREMENTS; BY AMENDING SECTION 6</w:t>
      </w:r>
      <w:r w:rsidRPr="008E3683">
        <w:rPr>
          <w:rFonts w:eastAsia="Aptos"/>
          <w:kern w:val="2"/>
          <w:szCs w:val="24"/>
          <w14:ligatures w14:val="standardContextual"/>
        </w:rPr>
        <w:noBreakHyphen/>
        <w:t>25</w:t>
      </w:r>
      <w:r w:rsidRPr="008E3683">
        <w:rPr>
          <w:rFonts w:eastAsia="Aptos"/>
          <w:kern w:val="2"/>
          <w:szCs w:val="24"/>
          <w14:ligatures w14:val="standardContextual"/>
        </w:rPr>
        <w:noBreakHyphen/>
        <w:t>60, RELATING TO THE MANAGEMENT OF A JOINT SYSTEM, SO AS TO PROVIDE FOR ALTERNATIVE METHODS OF COMMISSIONER APPOINTMENT AND CONDITIONS OF SERVICE AS A COMMISSIONER; BY AMENDING SECTION 6</w:t>
      </w:r>
      <w:r w:rsidRPr="008E3683">
        <w:rPr>
          <w:rFonts w:eastAsia="Aptos"/>
          <w:kern w:val="2"/>
          <w:szCs w:val="24"/>
          <w14:ligatures w14:val="standardContextual"/>
        </w:rPr>
        <w:noBreakHyphen/>
        <w:t>25</w:t>
      </w:r>
      <w:r w:rsidRPr="008E3683">
        <w:rPr>
          <w:rFonts w:eastAsia="Aptos"/>
          <w:kern w:val="2"/>
          <w:szCs w:val="24"/>
          <w14:ligatures w14:val="standardContextual"/>
        </w:rPr>
        <w:noBreakHyphen/>
        <w:t>70, RELATING TO THE CHANGE IN MEMBERSHIP OF A JOINT SYSTEM, SO AS TO PROVIDE PROCEDURES FOR THE ADDITION OF A MEMBER TO A JOINT SYSTEM; BY AMENDING SECTION 6</w:t>
      </w:r>
      <w:r w:rsidRPr="008E3683">
        <w:rPr>
          <w:rFonts w:eastAsia="Aptos"/>
          <w:kern w:val="2"/>
          <w:szCs w:val="24"/>
          <w14:ligatures w14:val="standardContextual"/>
        </w:rPr>
        <w:noBreakHyphen/>
        <w:t>25</w:t>
      </w:r>
      <w:r w:rsidRPr="008E3683">
        <w:rPr>
          <w:rFonts w:eastAsia="Aptos"/>
          <w:kern w:val="2"/>
          <w:szCs w:val="24"/>
          <w14:ligatures w14:val="standardContextual"/>
        </w:rPr>
        <w:noBreakHyphen/>
        <w:t>80, RELATING TO THE DISSOLUTION OF A SYSTEM, SO AS TO PROVIDE PROCEDURES FOR JOINT SYSTEM RECONSTITUTION; BY AMENDING SECTION 6</w:t>
      </w:r>
      <w:r w:rsidRPr="008E3683">
        <w:rPr>
          <w:rFonts w:eastAsia="Aptos"/>
          <w:kern w:val="2"/>
          <w:szCs w:val="24"/>
          <w14:ligatures w14:val="standardContextual"/>
        </w:rPr>
        <w:noBreakHyphen/>
        <w:t>25</w:t>
      </w:r>
      <w:r w:rsidRPr="008E3683">
        <w:rPr>
          <w:rFonts w:eastAsia="Aptos"/>
          <w:kern w:val="2"/>
          <w:szCs w:val="24"/>
          <w14:ligatures w14:val="standardContextual"/>
        </w:rPr>
        <w:noBreakHyphen/>
        <w:t>110, RELATING TO THE AUTHORIZATION TO INCUR DEBT AND ISSUE BONDS, SO AS TO PROVIDE PROCEDURES FOR BOND ISSUANCE BY A COMMISSION APPOINTED ENTIRELY BY THE GOVERNOR; AND BY AMENDING SECTION 6</w:t>
      </w:r>
      <w:r w:rsidRPr="008E3683">
        <w:rPr>
          <w:rFonts w:eastAsia="Aptos"/>
          <w:kern w:val="2"/>
          <w:szCs w:val="24"/>
          <w14:ligatures w14:val="standardContextual"/>
        </w:rPr>
        <w:noBreakHyphen/>
        <w:t>25</w:t>
      </w:r>
      <w:r w:rsidRPr="008E3683">
        <w:rPr>
          <w:rFonts w:eastAsia="Aptos"/>
          <w:kern w:val="2"/>
          <w:szCs w:val="24"/>
          <w14:ligatures w14:val="standardContextual"/>
        </w:rPr>
        <w:noBreakHyphen/>
        <w:t>128, RELATING TO CONTRACTS, SO AS TO PERMIT THE AUTOMATIC EXTENSION OF CONTRACT PROVISIONS COMMENSURATE WITH TERMS OF BONDS OR OTHER INDEBTEDNESS.</w:t>
      </w:r>
    </w:p>
    <w:p w14:paraId="4C95CD94" w14:textId="77777777" w:rsidR="000E1B02" w:rsidRPr="008E3683" w:rsidRDefault="000E1B02" w:rsidP="000E1B02">
      <w:pPr>
        <w:contextualSpacing/>
        <w:rPr>
          <w:rFonts w:eastAsia="Aptos"/>
          <w:kern w:val="2"/>
          <w:szCs w:val="24"/>
          <w14:ligatures w14:val="standardContextual"/>
        </w:rPr>
      </w:pPr>
    </w:p>
    <w:p w14:paraId="29FC766B" w14:textId="3F43310F"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55, S. 830) --  Senator Alexander: AN ACT TO AMEND THE SOUTH CAROLINA CODE OF LAWS BY AMENDING SECTION 38</w:t>
      </w:r>
      <w:r w:rsidRPr="008E3683">
        <w:rPr>
          <w:rFonts w:eastAsia="Aptos"/>
          <w:kern w:val="2"/>
          <w:szCs w:val="24"/>
          <w14:ligatures w14:val="standardContextual"/>
        </w:rPr>
        <w:noBreakHyphen/>
        <w:t>77</w:t>
      </w:r>
      <w:r w:rsidRPr="008E3683">
        <w:rPr>
          <w:rFonts w:eastAsia="Aptos"/>
          <w:kern w:val="2"/>
          <w:szCs w:val="24"/>
          <w14:ligatures w14:val="standardContextual"/>
        </w:rPr>
        <w:noBreakHyphen/>
        <w:t>122, RELATING TO INSURERS AND AGENTS PROHIBITED FROM REFUSING TO ISSUE AUTOMOBILE INSURANCE POLICIES DUE TO CERTAIN FACTORS, SO AS TO PROVIDE THAT INSURERS CAN LIMIT THE ISSUANCE OF INSURANCE TO MEMBERS OF PARTICULAR NONPROFIT MEMBER ORGANIZATIONS.</w:t>
      </w:r>
    </w:p>
    <w:p w14:paraId="6FCB3B0C" w14:textId="77777777" w:rsidR="000E1B02" w:rsidRPr="008E3683" w:rsidRDefault="000E1B02" w:rsidP="000E1B02">
      <w:pPr>
        <w:contextualSpacing/>
        <w:rPr>
          <w:rFonts w:eastAsia="Aptos"/>
          <w:kern w:val="2"/>
          <w:szCs w:val="24"/>
          <w14:ligatures w14:val="standardContextual"/>
        </w:rPr>
      </w:pPr>
    </w:p>
    <w:p w14:paraId="62A5400E" w14:textId="02DC7AB2"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56, S. 831) --  Senators Grooms, Jackson, Kimbrell, Sutton and Bennett: AN ACT TO AMEND THE SOUTH CAROLINA CODE OF LAWS BY AMENDING SECTION 57</w:t>
      </w:r>
      <w:r w:rsidRPr="008E3683">
        <w:rPr>
          <w:rFonts w:eastAsia="Aptos"/>
          <w:kern w:val="2"/>
          <w:szCs w:val="24"/>
          <w14:ligatures w14:val="standardContextual"/>
        </w:rPr>
        <w:noBreakHyphen/>
        <w:t>1</w:t>
      </w:r>
      <w:r w:rsidRPr="008E3683">
        <w:rPr>
          <w:rFonts w:eastAsia="Aptos"/>
          <w:kern w:val="2"/>
          <w:szCs w:val="24"/>
          <w14:ligatures w14:val="standardContextual"/>
        </w:rPr>
        <w:noBreakHyphen/>
        <w:t>410, RELATING TO THE SECRETARY OF THE DEPARTMENT OF TRANSPORTATION, SO AS TO PROVIDE THAT THE GOVERNOR SHALL APPOINT THE SECRETARY INSTEAD OF THE COMMISSION OF THE DEPARTMENT OF TRANSPORTATION; TO DEVOLVE THE DUTIES OF THE COMMISSION OF THE DEPARTMENT OF TRANSPORTATION UPON THE SECRETARY OF THE DEPARTMENT OF TRANSPORTATION; BY AMENDING SECTION 1</w:t>
      </w:r>
      <w:r w:rsidRPr="008E3683">
        <w:rPr>
          <w:rFonts w:eastAsia="Aptos"/>
          <w:kern w:val="2"/>
          <w:szCs w:val="24"/>
          <w14:ligatures w14:val="standardContextual"/>
        </w:rPr>
        <w:noBreakHyphen/>
        <w:t>30</w:t>
      </w:r>
      <w:r w:rsidRPr="008E3683">
        <w:rPr>
          <w:rFonts w:eastAsia="Aptos"/>
          <w:kern w:val="2"/>
          <w:szCs w:val="24"/>
          <w14:ligatures w14:val="standardContextual"/>
        </w:rPr>
        <w:noBreakHyphen/>
        <w:t>10, RELATING TO THE DEPARTMENTS OF STATE GOVERNMENT AND THEIR GOVERNING BODIES, SO AS TO DELETE THE PROVISION THAT PROVIDES THAT PART OF THE GOVERNING BODY OF THE DEPARTMENT OF TRANSPORTATION IS A SEVEN</w:t>
      </w:r>
      <w:r w:rsidRPr="008E3683">
        <w:rPr>
          <w:rFonts w:eastAsia="Aptos"/>
          <w:kern w:val="2"/>
          <w:szCs w:val="24"/>
          <w14:ligatures w14:val="standardContextual"/>
        </w:rPr>
        <w:noBreakHyphen/>
        <w:t>MEMBER COMMISSION; BY AMENDING SECTION 1</w:t>
      </w:r>
      <w:r w:rsidRPr="008E3683">
        <w:rPr>
          <w:rFonts w:eastAsia="Aptos"/>
          <w:kern w:val="2"/>
          <w:szCs w:val="24"/>
          <w14:ligatures w14:val="standardContextual"/>
        </w:rPr>
        <w:noBreakHyphen/>
        <w:t>30</w:t>
      </w:r>
      <w:r w:rsidRPr="008E3683">
        <w:rPr>
          <w:rFonts w:eastAsia="Aptos"/>
          <w:kern w:val="2"/>
          <w:szCs w:val="24"/>
          <w14:ligatures w14:val="standardContextual"/>
        </w:rPr>
        <w:noBreakHyphen/>
        <w:t>105, RELATING TO THE ESTABLISHMENT OF THE DEPARTMENT OF TRANSPORTATION, SO AS TO PROVIDE THAT THE GOVERNING AUTHORITY OF THE DEPARTMENT OF TRANSPORTATION IS THE SECRETARY OF TRANSPORTATION; BY AMENDING SECTIONS 11</w:t>
      </w:r>
      <w:r w:rsidRPr="008E3683">
        <w:rPr>
          <w:rFonts w:eastAsia="Aptos"/>
          <w:kern w:val="2"/>
          <w:szCs w:val="24"/>
          <w14:ligatures w14:val="standardContextual"/>
        </w:rPr>
        <w:noBreakHyphen/>
        <w:t>43</w:t>
      </w:r>
      <w:r w:rsidRPr="008E3683">
        <w:rPr>
          <w:rFonts w:eastAsia="Aptos"/>
          <w:kern w:val="2"/>
          <w:szCs w:val="24"/>
          <w14:ligatures w14:val="standardContextual"/>
        </w:rPr>
        <w:noBreakHyphen/>
        <w:t>140 AND 11</w:t>
      </w:r>
      <w:r w:rsidRPr="008E3683">
        <w:rPr>
          <w:rFonts w:eastAsia="Aptos"/>
          <w:kern w:val="2"/>
          <w:szCs w:val="24"/>
          <w14:ligatures w14:val="standardContextual"/>
        </w:rPr>
        <w:noBreakHyphen/>
        <w:t>43</w:t>
      </w:r>
      <w:r w:rsidRPr="008E3683">
        <w:rPr>
          <w:rFonts w:eastAsia="Aptos"/>
          <w:kern w:val="2"/>
          <w:szCs w:val="24"/>
          <w14:ligatures w14:val="standardContextual"/>
        </w:rPr>
        <w:noBreakHyphen/>
        <w:t>150, BOTH RELATING TO THE TRANSPORTATION INFRASTRUCTURE BANK, SO AS TO REMOVE THE CHAIRMAN OF THE DEPARTMENT OF TRANSPORTATION COMMISSION AS A DIRECTOR, TO PROVIDE THAT THE SECRETARY OF TRANSPORTATION IS A MEMBER OF THE BOARD, AND TO MAKE A CONFORMING CHANGE; BY AMENDING SECTIONS 57</w:t>
      </w:r>
      <w:r w:rsidRPr="008E3683">
        <w:rPr>
          <w:rFonts w:eastAsia="Aptos"/>
          <w:kern w:val="2"/>
          <w:szCs w:val="24"/>
          <w14:ligatures w14:val="standardContextual"/>
        </w:rPr>
        <w:noBreakHyphen/>
        <w:t>1</w:t>
      </w:r>
      <w:r w:rsidRPr="008E3683">
        <w:rPr>
          <w:rFonts w:eastAsia="Aptos"/>
          <w:kern w:val="2"/>
          <w:szCs w:val="24"/>
          <w14:ligatures w14:val="standardContextual"/>
        </w:rPr>
        <w:noBreakHyphen/>
        <w:t>10, 57</w:t>
      </w:r>
      <w:r w:rsidRPr="008E3683">
        <w:rPr>
          <w:rFonts w:eastAsia="Aptos"/>
          <w:kern w:val="2"/>
          <w:szCs w:val="24"/>
          <w14:ligatures w14:val="standardContextual"/>
        </w:rPr>
        <w:noBreakHyphen/>
        <w:t>1</w:t>
      </w:r>
      <w:r w:rsidRPr="008E3683">
        <w:rPr>
          <w:rFonts w:eastAsia="Aptos"/>
          <w:kern w:val="2"/>
          <w:szCs w:val="24"/>
          <w14:ligatures w14:val="standardContextual"/>
        </w:rPr>
        <w:noBreakHyphen/>
        <w:t>40, 57</w:t>
      </w:r>
      <w:r w:rsidRPr="008E3683">
        <w:rPr>
          <w:rFonts w:eastAsia="Aptos"/>
          <w:kern w:val="2"/>
          <w:szCs w:val="24"/>
          <w14:ligatures w14:val="standardContextual"/>
        </w:rPr>
        <w:noBreakHyphen/>
        <w:t>1</w:t>
      </w:r>
      <w:r w:rsidRPr="008E3683">
        <w:rPr>
          <w:rFonts w:eastAsia="Aptos"/>
          <w:kern w:val="2"/>
          <w:szCs w:val="24"/>
          <w14:ligatures w14:val="standardContextual"/>
        </w:rPr>
        <w:noBreakHyphen/>
        <w:t>430, 57</w:t>
      </w:r>
      <w:r w:rsidRPr="008E3683">
        <w:rPr>
          <w:rFonts w:eastAsia="Aptos"/>
          <w:kern w:val="2"/>
          <w:szCs w:val="24"/>
          <w14:ligatures w14:val="standardContextual"/>
        </w:rPr>
        <w:noBreakHyphen/>
        <w:t>1</w:t>
      </w:r>
      <w:r w:rsidRPr="008E3683">
        <w:rPr>
          <w:rFonts w:eastAsia="Aptos"/>
          <w:kern w:val="2"/>
          <w:szCs w:val="24"/>
          <w14:ligatures w14:val="standardContextual"/>
        </w:rPr>
        <w:noBreakHyphen/>
        <w:t>500, 57</w:t>
      </w:r>
      <w:r w:rsidRPr="008E3683">
        <w:rPr>
          <w:rFonts w:eastAsia="Aptos"/>
          <w:kern w:val="2"/>
          <w:szCs w:val="24"/>
          <w14:ligatures w14:val="standardContextual"/>
        </w:rPr>
        <w:noBreakHyphen/>
        <w:t>3</w:t>
      </w:r>
      <w:r w:rsidRPr="008E3683">
        <w:rPr>
          <w:rFonts w:eastAsia="Aptos"/>
          <w:kern w:val="2"/>
          <w:szCs w:val="24"/>
          <w14:ligatures w14:val="standardContextual"/>
        </w:rPr>
        <w:noBreakHyphen/>
        <w:t>50, 57</w:t>
      </w:r>
      <w:r w:rsidRPr="008E3683">
        <w:rPr>
          <w:rFonts w:eastAsia="Aptos"/>
          <w:kern w:val="2"/>
          <w:szCs w:val="24"/>
          <w14:ligatures w14:val="standardContextual"/>
        </w:rPr>
        <w:noBreakHyphen/>
        <w:t>1</w:t>
      </w:r>
      <w:r w:rsidRPr="008E3683">
        <w:rPr>
          <w:rFonts w:eastAsia="Aptos"/>
          <w:kern w:val="2"/>
          <w:szCs w:val="24"/>
          <w14:ligatures w14:val="standardContextual"/>
        </w:rPr>
        <w:noBreakHyphen/>
        <w:t>90, 57</w:t>
      </w:r>
      <w:r w:rsidRPr="008E3683">
        <w:rPr>
          <w:rFonts w:eastAsia="Aptos"/>
          <w:kern w:val="2"/>
          <w:szCs w:val="24"/>
          <w14:ligatures w14:val="standardContextual"/>
        </w:rPr>
        <w:noBreakHyphen/>
        <w:t>3</w:t>
      </w:r>
      <w:r w:rsidRPr="008E3683">
        <w:rPr>
          <w:rFonts w:eastAsia="Aptos"/>
          <w:kern w:val="2"/>
          <w:szCs w:val="24"/>
          <w14:ligatures w14:val="standardContextual"/>
        </w:rPr>
        <w:noBreakHyphen/>
        <w:t>210, 57</w:t>
      </w:r>
      <w:r w:rsidRPr="008E3683">
        <w:rPr>
          <w:rFonts w:eastAsia="Aptos"/>
          <w:kern w:val="2"/>
          <w:szCs w:val="24"/>
          <w14:ligatures w14:val="standardContextual"/>
        </w:rPr>
        <w:noBreakHyphen/>
        <w:t>3</w:t>
      </w:r>
      <w:r w:rsidRPr="008E3683">
        <w:rPr>
          <w:rFonts w:eastAsia="Aptos"/>
          <w:kern w:val="2"/>
          <w:szCs w:val="24"/>
          <w14:ligatures w14:val="standardContextual"/>
        </w:rPr>
        <w:noBreakHyphen/>
        <w:t>700, 57</w:t>
      </w:r>
      <w:r w:rsidRPr="008E3683">
        <w:rPr>
          <w:rFonts w:eastAsia="Aptos"/>
          <w:kern w:val="2"/>
          <w:szCs w:val="24"/>
          <w14:ligatures w14:val="standardContextual"/>
        </w:rPr>
        <w:noBreakHyphen/>
        <w:t>5</w:t>
      </w:r>
      <w:r w:rsidRPr="008E3683">
        <w:rPr>
          <w:rFonts w:eastAsia="Aptos"/>
          <w:kern w:val="2"/>
          <w:szCs w:val="24"/>
          <w14:ligatures w14:val="standardContextual"/>
        </w:rPr>
        <w:noBreakHyphen/>
        <w:t>10, 57</w:t>
      </w:r>
      <w:r w:rsidRPr="008E3683">
        <w:rPr>
          <w:rFonts w:eastAsia="Aptos"/>
          <w:kern w:val="2"/>
          <w:szCs w:val="24"/>
          <w14:ligatures w14:val="standardContextual"/>
        </w:rPr>
        <w:noBreakHyphen/>
        <w:t>5</w:t>
      </w:r>
      <w:r w:rsidRPr="008E3683">
        <w:rPr>
          <w:rFonts w:eastAsia="Aptos"/>
          <w:kern w:val="2"/>
          <w:szCs w:val="24"/>
          <w14:ligatures w14:val="standardContextual"/>
        </w:rPr>
        <w:noBreakHyphen/>
        <w:t>50, 57</w:t>
      </w:r>
      <w:r w:rsidRPr="008E3683">
        <w:rPr>
          <w:rFonts w:eastAsia="Aptos"/>
          <w:kern w:val="2"/>
          <w:szCs w:val="24"/>
          <w14:ligatures w14:val="standardContextual"/>
        </w:rPr>
        <w:noBreakHyphen/>
        <w:t>5</w:t>
      </w:r>
      <w:r w:rsidRPr="008E3683">
        <w:rPr>
          <w:rFonts w:eastAsia="Aptos"/>
          <w:kern w:val="2"/>
          <w:szCs w:val="24"/>
          <w14:ligatures w14:val="standardContextual"/>
        </w:rPr>
        <w:noBreakHyphen/>
        <w:t>90, 57</w:t>
      </w:r>
      <w:r w:rsidRPr="008E3683">
        <w:rPr>
          <w:rFonts w:eastAsia="Aptos"/>
          <w:kern w:val="2"/>
          <w:szCs w:val="24"/>
          <w14:ligatures w14:val="standardContextual"/>
        </w:rPr>
        <w:noBreakHyphen/>
        <w:t>5</w:t>
      </w:r>
      <w:r w:rsidRPr="008E3683">
        <w:rPr>
          <w:rFonts w:eastAsia="Aptos"/>
          <w:kern w:val="2"/>
          <w:szCs w:val="24"/>
          <w14:ligatures w14:val="standardContextual"/>
        </w:rPr>
        <w:noBreakHyphen/>
        <w:t>310, 57</w:t>
      </w:r>
      <w:r w:rsidRPr="008E3683">
        <w:rPr>
          <w:rFonts w:eastAsia="Aptos"/>
          <w:kern w:val="2"/>
          <w:szCs w:val="24"/>
          <w14:ligatures w14:val="standardContextual"/>
        </w:rPr>
        <w:noBreakHyphen/>
        <w:t>5</w:t>
      </w:r>
      <w:r w:rsidRPr="008E3683">
        <w:rPr>
          <w:rFonts w:eastAsia="Aptos"/>
          <w:kern w:val="2"/>
          <w:szCs w:val="24"/>
          <w14:ligatures w14:val="standardContextual"/>
        </w:rPr>
        <w:noBreakHyphen/>
        <w:t>340, 57</w:t>
      </w:r>
      <w:r w:rsidRPr="008E3683">
        <w:rPr>
          <w:rFonts w:eastAsia="Aptos"/>
          <w:kern w:val="2"/>
          <w:szCs w:val="24"/>
          <w14:ligatures w14:val="standardContextual"/>
        </w:rPr>
        <w:noBreakHyphen/>
        <w:t>13</w:t>
      </w:r>
      <w:r w:rsidRPr="008E3683">
        <w:rPr>
          <w:rFonts w:eastAsia="Aptos"/>
          <w:kern w:val="2"/>
          <w:szCs w:val="24"/>
          <w14:ligatures w14:val="standardContextual"/>
        </w:rPr>
        <w:noBreakHyphen/>
        <w:t>10, 57</w:t>
      </w:r>
      <w:r w:rsidRPr="008E3683">
        <w:rPr>
          <w:rFonts w:eastAsia="Aptos"/>
          <w:kern w:val="2"/>
          <w:szCs w:val="24"/>
          <w14:ligatures w14:val="standardContextual"/>
        </w:rPr>
        <w:noBreakHyphen/>
        <w:t>13</w:t>
      </w:r>
      <w:r w:rsidRPr="008E3683">
        <w:rPr>
          <w:rFonts w:eastAsia="Aptos"/>
          <w:kern w:val="2"/>
          <w:szCs w:val="24"/>
          <w14:ligatures w14:val="standardContextual"/>
        </w:rPr>
        <w:noBreakHyphen/>
        <w:t>20, 57</w:t>
      </w:r>
      <w:r w:rsidRPr="008E3683">
        <w:rPr>
          <w:rFonts w:eastAsia="Aptos"/>
          <w:kern w:val="2"/>
          <w:szCs w:val="24"/>
          <w14:ligatures w14:val="standardContextual"/>
        </w:rPr>
        <w:noBreakHyphen/>
        <w:t>13</w:t>
      </w:r>
      <w:r w:rsidRPr="008E3683">
        <w:rPr>
          <w:rFonts w:eastAsia="Aptos"/>
          <w:kern w:val="2"/>
          <w:szCs w:val="24"/>
          <w14:ligatures w14:val="standardContextual"/>
        </w:rPr>
        <w:noBreakHyphen/>
        <w:t>40, 57</w:t>
      </w:r>
      <w:r w:rsidRPr="008E3683">
        <w:rPr>
          <w:rFonts w:eastAsia="Aptos"/>
          <w:kern w:val="2"/>
          <w:szCs w:val="24"/>
          <w14:ligatures w14:val="standardContextual"/>
        </w:rPr>
        <w:noBreakHyphen/>
        <w:t>13</w:t>
      </w:r>
      <w:r w:rsidRPr="008E3683">
        <w:rPr>
          <w:rFonts w:eastAsia="Aptos"/>
          <w:kern w:val="2"/>
          <w:szCs w:val="24"/>
          <w14:ligatures w14:val="standardContextual"/>
        </w:rPr>
        <w:noBreakHyphen/>
        <w:t>50, 57</w:t>
      </w:r>
      <w:r w:rsidRPr="008E3683">
        <w:rPr>
          <w:rFonts w:eastAsia="Aptos"/>
          <w:kern w:val="2"/>
          <w:szCs w:val="24"/>
          <w14:ligatures w14:val="standardContextual"/>
        </w:rPr>
        <w:noBreakHyphen/>
        <w:t>25</w:t>
      </w:r>
      <w:r w:rsidRPr="008E3683">
        <w:rPr>
          <w:rFonts w:eastAsia="Aptos"/>
          <w:kern w:val="2"/>
          <w:szCs w:val="24"/>
          <w14:ligatures w14:val="standardContextual"/>
        </w:rPr>
        <w:noBreakHyphen/>
        <w:t>120, 57</w:t>
      </w:r>
      <w:r w:rsidRPr="008E3683">
        <w:rPr>
          <w:rFonts w:eastAsia="Aptos"/>
          <w:kern w:val="2"/>
          <w:szCs w:val="24"/>
          <w14:ligatures w14:val="standardContextual"/>
        </w:rPr>
        <w:noBreakHyphen/>
        <w:t>25</w:t>
      </w:r>
      <w:r w:rsidRPr="008E3683">
        <w:rPr>
          <w:rFonts w:eastAsia="Aptos"/>
          <w:kern w:val="2"/>
          <w:szCs w:val="24"/>
          <w14:ligatures w14:val="standardContextual"/>
        </w:rPr>
        <w:noBreakHyphen/>
        <w:t>140, 57</w:t>
      </w:r>
      <w:r w:rsidRPr="008E3683">
        <w:rPr>
          <w:rFonts w:eastAsia="Aptos"/>
          <w:kern w:val="2"/>
          <w:szCs w:val="24"/>
          <w14:ligatures w14:val="standardContextual"/>
        </w:rPr>
        <w:noBreakHyphen/>
        <w:t>25</w:t>
      </w:r>
      <w:r w:rsidRPr="008E3683">
        <w:rPr>
          <w:rFonts w:eastAsia="Aptos"/>
          <w:kern w:val="2"/>
          <w:szCs w:val="24"/>
          <w14:ligatures w14:val="standardContextual"/>
        </w:rPr>
        <w:noBreakHyphen/>
        <w:t>150, 57</w:t>
      </w:r>
      <w:r w:rsidRPr="008E3683">
        <w:rPr>
          <w:rFonts w:eastAsia="Aptos"/>
          <w:kern w:val="2"/>
          <w:szCs w:val="24"/>
          <w14:ligatures w14:val="standardContextual"/>
        </w:rPr>
        <w:noBreakHyphen/>
        <w:t>25</w:t>
      </w:r>
      <w:r w:rsidRPr="008E3683">
        <w:rPr>
          <w:rFonts w:eastAsia="Aptos"/>
          <w:kern w:val="2"/>
          <w:szCs w:val="24"/>
          <w14:ligatures w14:val="standardContextual"/>
        </w:rPr>
        <w:noBreakHyphen/>
        <w:t>170, 57</w:t>
      </w:r>
      <w:r w:rsidRPr="008E3683">
        <w:rPr>
          <w:rFonts w:eastAsia="Aptos"/>
          <w:kern w:val="2"/>
          <w:szCs w:val="24"/>
          <w14:ligatures w14:val="standardContextual"/>
        </w:rPr>
        <w:noBreakHyphen/>
        <w:t>25</w:t>
      </w:r>
      <w:r w:rsidRPr="008E3683">
        <w:rPr>
          <w:rFonts w:eastAsia="Aptos"/>
          <w:kern w:val="2"/>
          <w:szCs w:val="24"/>
          <w14:ligatures w14:val="standardContextual"/>
        </w:rPr>
        <w:noBreakHyphen/>
        <w:t>200, 57</w:t>
      </w:r>
      <w:r w:rsidRPr="008E3683">
        <w:rPr>
          <w:rFonts w:eastAsia="Aptos"/>
          <w:kern w:val="2"/>
          <w:szCs w:val="24"/>
          <w14:ligatures w14:val="standardContextual"/>
        </w:rPr>
        <w:noBreakHyphen/>
        <w:t>25</w:t>
      </w:r>
      <w:r w:rsidRPr="008E3683">
        <w:rPr>
          <w:rFonts w:eastAsia="Aptos"/>
          <w:kern w:val="2"/>
          <w:szCs w:val="24"/>
          <w14:ligatures w14:val="standardContextual"/>
        </w:rPr>
        <w:noBreakHyphen/>
        <w:t>210, AND 57</w:t>
      </w:r>
      <w:r w:rsidRPr="008E3683">
        <w:rPr>
          <w:rFonts w:eastAsia="Aptos"/>
          <w:kern w:val="2"/>
          <w:szCs w:val="24"/>
          <w14:ligatures w14:val="standardContextual"/>
        </w:rPr>
        <w:noBreakHyphen/>
        <w:t>1</w:t>
      </w:r>
      <w:r w:rsidRPr="008E3683">
        <w:rPr>
          <w:rFonts w:eastAsia="Aptos"/>
          <w:kern w:val="2"/>
          <w:szCs w:val="24"/>
          <w14:ligatures w14:val="standardContextual"/>
        </w:rPr>
        <w:noBreakHyphen/>
        <w:t>370, ALL RELATING TO THE DEPARTMENT OF TRANSPORTATION, AND ITS DUTIES AND RESPONSIBILITIES, SO AS TO MAKE CONFORMING CHANGES REGARDING THE COMMISSION; BY REPEALING SECTIONS 57</w:t>
      </w:r>
      <w:r w:rsidRPr="008E3683">
        <w:rPr>
          <w:rFonts w:eastAsia="Aptos"/>
          <w:kern w:val="2"/>
          <w:szCs w:val="24"/>
          <w14:ligatures w14:val="standardContextual"/>
        </w:rPr>
        <w:noBreakHyphen/>
        <w:t>1</w:t>
      </w:r>
      <w:r w:rsidRPr="008E3683">
        <w:rPr>
          <w:rFonts w:eastAsia="Aptos"/>
          <w:kern w:val="2"/>
          <w:szCs w:val="24"/>
          <w14:ligatures w14:val="standardContextual"/>
        </w:rPr>
        <w:noBreakHyphen/>
        <w:t>310, 57</w:t>
      </w:r>
      <w:r w:rsidRPr="008E3683">
        <w:rPr>
          <w:rFonts w:eastAsia="Aptos"/>
          <w:kern w:val="2"/>
          <w:szCs w:val="24"/>
          <w14:ligatures w14:val="standardContextual"/>
        </w:rPr>
        <w:noBreakHyphen/>
        <w:t>1</w:t>
      </w:r>
      <w:r w:rsidRPr="008E3683">
        <w:rPr>
          <w:rFonts w:eastAsia="Aptos"/>
          <w:kern w:val="2"/>
          <w:szCs w:val="24"/>
          <w14:ligatures w14:val="standardContextual"/>
        </w:rPr>
        <w:noBreakHyphen/>
        <w:t>320, 57</w:t>
      </w:r>
      <w:r w:rsidRPr="008E3683">
        <w:rPr>
          <w:rFonts w:eastAsia="Aptos"/>
          <w:kern w:val="2"/>
          <w:szCs w:val="24"/>
          <w14:ligatures w14:val="standardContextual"/>
        </w:rPr>
        <w:noBreakHyphen/>
        <w:t>1</w:t>
      </w:r>
      <w:r w:rsidRPr="008E3683">
        <w:rPr>
          <w:rFonts w:eastAsia="Aptos"/>
          <w:kern w:val="2"/>
          <w:szCs w:val="24"/>
          <w14:ligatures w14:val="standardContextual"/>
        </w:rPr>
        <w:noBreakHyphen/>
        <w:t>325, 57</w:t>
      </w:r>
      <w:r w:rsidRPr="008E3683">
        <w:rPr>
          <w:rFonts w:eastAsia="Aptos"/>
          <w:kern w:val="2"/>
          <w:szCs w:val="24"/>
          <w14:ligatures w14:val="standardContextual"/>
        </w:rPr>
        <w:noBreakHyphen/>
        <w:t>1</w:t>
      </w:r>
      <w:r w:rsidRPr="008E3683">
        <w:rPr>
          <w:rFonts w:eastAsia="Aptos"/>
          <w:kern w:val="2"/>
          <w:szCs w:val="24"/>
          <w14:ligatures w14:val="standardContextual"/>
        </w:rPr>
        <w:noBreakHyphen/>
        <w:t>330, 57</w:t>
      </w:r>
      <w:r w:rsidRPr="008E3683">
        <w:rPr>
          <w:rFonts w:eastAsia="Aptos"/>
          <w:kern w:val="2"/>
          <w:szCs w:val="24"/>
          <w14:ligatures w14:val="standardContextual"/>
        </w:rPr>
        <w:noBreakHyphen/>
        <w:t>1</w:t>
      </w:r>
      <w:r w:rsidRPr="008E3683">
        <w:rPr>
          <w:rFonts w:eastAsia="Aptos"/>
          <w:kern w:val="2"/>
          <w:szCs w:val="24"/>
          <w14:ligatures w14:val="standardContextual"/>
        </w:rPr>
        <w:noBreakHyphen/>
        <w:t>340, 57</w:t>
      </w:r>
      <w:r w:rsidRPr="008E3683">
        <w:rPr>
          <w:rFonts w:eastAsia="Aptos"/>
          <w:kern w:val="2"/>
          <w:szCs w:val="24"/>
          <w14:ligatures w14:val="standardContextual"/>
        </w:rPr>
        <w:noBreakHyphen/>
        <w:t>1</w:t>
      </w:r>
      <w:r w:rsidRPr="008E3683">
        <w:rPr>
          <w:rFonts w:eastAsia="Aptos"/>
          <w:kern w:val="2"/>
          <w:szCs w:val="24"/>
          <w14:ligatures w14:val="standardContextual"/>
        </w:rPr>
        <w:noBreakHyphen/>
        <w:t>350, AND SECTIONS 6, 7, AND 8 OF ACT 114 OF 2007 ALL RELATING TO THE CREATION AND FUNCTIONS OF THE DEPARTMENT OF TRANSPORTATION AND ITS COMMISSION; BY AMENDING SECTION 57</w:t>
      </w:r>
      <w:r w:rsidRPr="008E3683">
        <w:rPr>
          <w:rFonts w:eastAsia="Aptos"/>
          <w:kern w:val="2"/>
          <w:szCs w:val="24"/>
          <w14:ligatures w14:val="standardContextual"/>
        </w:rPr>
        <w:noBreakHyphen/>
        <w:t>1</w:t>
      </w:r>
      <w:r w:rsidRPr="008E3683">
        <w:rPr>
          <w:rFonts w:eastAsia="Aptos"/>
          <w:kern w:val="2"/>
          <w:szCs w:val="24"/>
          <w14:ligatures w14:val="standardContextual"/>
        </w:rPr>
        <w:noBreakHyphen/>
        <w:t>360, RELATING TO AUDITS OF THE DEPARTMENT OF TRANSPORTATION, SO AS TO SET FORTH CERTAIN REQUIREMENTS FOR THE CHIEF INTERNAL AUDITOR AND TO REQUIRE AN INDEPENDENT AUDIT OF THE DEPARTMENT EVERY FOUR YEARS; TO AMEND SECTION 57 3 20, RELATING TO THE DIVISIONS OF THE DEPARTMENT OF TRANSPORTATION, SO AS TO ESTABLISH CERTAIN DEPUTY SECRETARIES; BY ADDING SECTION 57</w:t>
      </w:r>
      <w:r w:rsidRPr="008E3683">
        <w:rPr>
          <w:rFonts w:eastAsia="Aptos"/>
          <w:kern w:val="2"/>
          <w:szCs w:val="24"/>
          <w14:ligatures w14:val="standardContextual"/>
        </w:rPr>
        <w:noBreakHyphen/>
        <w:t>3</w:t>
      </w:r>
      <w:r w:rsidRPr="008E3683">
        <w:rPr>
          <w:rFonts w:eastAsia="Aptos"/>
          <w:kern w:val="2"/>
          <w:szCs w:val="24"/>
          <w14:ligatures w14:val="standardContextual"/>
        </w:rPr>
        <w:noBreakHyphen/>
        <w:t>205 SO AS TO AUTHORIZE PUBLIC</w:t>
      </w:r>
      <w:r w:rsidRPr="008E3683">
        <w:rPr>
          <w:rFonts w:eastAsia="Aptos"/>
          <w:kern w:val="2"/>
          <w:szCs w:val="24"/>
          <w14:ligatures w14:val="standardContextual"/>
        </w:rPr>
        <w:noBreakHyphen/>
        <w:t>PRIVATE PARTNERSHIPS BETWEEN THE DEPARTMENT OF TRANSPORTATION AND OTHER ENTITIES AND TO SET FORTH CERTAIN REQUIREMENTS; BY AMENDING SECTION 57</w:t>
      </w:r>
      <w:r w:rsidRPr="008E3683">
        <w:rPr>
          <w:rFonts w:eastAsia="Aptos"/>
          <w:kern w:val="2"/>
          <w:szCs w:val="24"/>
          <w14:ligatures w14:val="standardContextual"/>
        </w:rPr>
        <w:noBreakHyphen/>
        <w:t>3</w:t>
      </w:r>
      <w:r w:rsidRPr="008E3683">
        <w:rPr>
          <w:rFonts w:eastAsia="Aptos"/>
          <w:kern w:val="2"/>
          <w:szCs w:val="24"/>
          <w14:ligatures w14:val="standardContextual"/>
        </w:rPr>
        <w:noBreakHyphen/>
        <w:t>615, RELATING TO CERTAIN TOLLS AND USAGE CHARGES, SO AS TO SPECIFY THE CIRCUMSTANCES UNDER WHICH TOLLS AND USAGE CHARGES MAY BE IMPOSED; BY ADDING SECTION 57</w:t>
      </w:r>
      <w:r w:rsidRPr="008E3683">
        <w:rPr>
          <w:rFonts w:eastAsia="Aptos"/>
          <w:kern w:val="2"/>
          <w:szCs w:val="24"/>
          <w14:ligatures w14:val="standardContextual"/>
        </w:rPr>
        <w:noBreakHyphen/>
        <w:t>3</w:t>
      </w:r>
      <w:r w:rsidRPr="008E3683">
        <w:rPr>
          <w:rFonts w:eastAsia="Aptos"/>
          <w:kern w:val="2"/>
          <w:szCs w:val="24"/>
          <w14:ligatures w14:val="standardContextual"/>
        </w:rPr>
        <w:noBreakHyphen/>
        <w:t>790 SO AS TO WAIVE THE STATE’S IMMUNITY UNDER THE 11TH AMENDMENT OF THE UNITED STATES CONSTITUTION FOR CERTAIN ACTIONS OF THE DEPARTMENT OF TRANSPORTATION AND TO SPECIFY THE CIRCUMSTANCES FOR WAIVING IMMUNITY; BY ADDING SECTION 57</w:t>
      </w:r>
      <w:r w:rsidRPr="008E3683">
        <w:rPr>
          <w:rFonts w:eastAsia="Aptos"/>
          <w:kern w:val="2"/>
          <w:szCs w:val="24"/>
          <w14:ligatures w14:val="standardContextual"/>
        </w:rPr>
        <w:noBreakHyphen/>
        <w:t>3</w:t>
      </w:r>
      <w:r w:rsidRPr="008E3683">
        <w:rPr>
          <w:rFonts w:eastAsia="Aptos"/>
          <w:kern w:val="2"/>
          <w:szCs w:val="24"/>
          <w14:ligatures w14:val="standardContextual"/>
        </w:rPr>
        <w:noBreakHyphen/>
        <w:t>800 SO AS TO AUTHORIZE THE DEPARTMENT OF TRANSPORTATION TO ENTER INTO CERTAIN RECIPROCAL AGREEMENTS WITH OTHER JURISDICTIONS AND TO SPECIFY THE CIRCUMSTANCES UNDER WHICH AGREEMENTS ARE ENFORCEABLE; BY ADDING SECTION 57</w:t>
      </w:r>
      <w:r w:rsidRPr="008E3683">
        <w:rPr>
          <w:rFonts w:eastAsia="Aptos"/>
          <w:kern w:val="2"/>
          <w:szCs w:val="24"/>
          <w14:ligatures w14:val="standardContextual"/>
        </w:rPr>
        <w:noBreakHyphen/>
        <w:t>5</w:t>
      </w:r>
      <w:r w:rsidRPr="008E3683">
        <w:rPr>
          <w:rFonts w:eastAsia="Aptos"/>
          <w:kern w:val="2"/>
          <w:szCs w:val="24"/>
          <w14:ligatures w14:val="standardContextual"/>
        </w:rPr>
        <w:noBreakHyphen/>
        <w:t>1345 SO AS TO DIRECT THE DEPARTMENT OF TRANSPORTATION TO COORDINATE WITH THE DEPARTMENT OF MOTOR VEHICLES TO ADMINISTER AND COLLECT TOLLS AND USAGE CHARGES; BY AMENDING SECTIONS 57</w:t>
      </w:r>
      <w:r w:rsidRPr="008E3683">
        <w:rPr>
          <w:rFonts w:eastAsia="Aptos"/>
          <w:kern w:val="2"/>
          <w:szCs w:val="24"/>
          <w14:ligatures w14:val="standardContextual"/>
        </w:rPr>
        <w:noBreakHyphen/>
        <w:t>5</w:t>
      </w:r>
      <w:r w:rsidRPr="008E3683">
        <w:rPr>
          <w:rFonts w:eastAsia="Aptos"/>
          <w:kern w:val="2"/>
          <w:szCs w:val="24"/>
          <w14:ligatures w14:val="standardContextual"/>
        </w:rPr>
        <w:noBreakHyphen/>
        <w:t>820 AND 57</w:t>
      </w:r>
      <w:r w:rsidRPr="008E3683">
        <w:rPr>
          <w:rFonts w:eastAsia="Aptos"/>
          <w:kern w:val="2"/>
          <w:szCs w:val="24"/>
          <w14:ligatures w14:val="standardContextual"/>
        </w:rPr>
        <w:noBreakHyphen/>
        <w:t>5</w:t>
      </w:r>
      <w:r w:rsidRPr="008E3683">
        <w:rPr>
          <w:rFonts w:eastAsia="Aptos"/>
          <w:kern w:val="2"/>
          <w:szCs w:val="24"/>
          <w14:ligatures w14:val="standardContextual"/>
        </w:rPr>
        <w:noBreakHyphen/>
        <w:t>830, BOTH RELATING TO DEPARTMENT OF TRANSPORTATION PROJECTS AND MUNICIPALITIES, SO AS TO SET FORTH THE PROCESS BY WHICH A MUNICIPALITY MAY OBJECT TO THE PROJECT; BY AMENDING SECTIONS 57</w:t>
      </w:r>
      <w:r w:rsidRPr="008E3683">
        <w:rPr>
          <w:rFonts w:eastAsia="Aptos"/>
          <w:kern w:val="2"/>
          <w:szCs w:val="24"/>
          <w14:ligatures w14:val="standardContextual"/>
        </w:rPr>
        <w:noBreakHyphen/>
        <w:t>5</w:t>
      </w:r>
      <w:r w:rsidRPr="008E3683">
        <w:rPr>
          <w:rFonts w:eastAsia="Aptos"/>
          <w:kern w:val="2"/>
          <w:szCs w:val="24"/>
          <w14:ligatures w14:val="standardContextual"/>
        </w:rPr>
        <w:noBreakHyphen/>
        <w:t>1320, 57</w:t>
      </w:r>
      <w:r w:rsidRPr="008E3683">
        <w:rPr>
          <w:rFonts w:eastAsia="Aptos"/>
          <w:kern w:val="2"/>
          <w:szCs w:val="24"/>
          <w14:ligatures w14:val="standardContextual"/>
        </w:rPr>
        <w:noBreakHyphen/>
        <w:t>5</w:t>
      </w:r>
      <w:r w:rsidRPr="008E3683">
        <w:rPr>
          <w:rFonts w:eastAsia="Aptos"/>
          <w:kern w:val="2"/>
          <w:szCs w:val="24"/>
          <w14:ligatures w14:val="standardContextual"/>
        </w:rPr>
        <w:noBreakHyphen/>
        <w:t>1330, 57</w:t>
      </w:r>
      <w:r w:rsidRPr="008E3683">
        <w:rPr>
          <w:rFonts w:eastAsia="Aptos"/>
          <w:kern w:val="2"/>
          <w:szCs w:val="24"/>
          <w14:ligatures w14:val="standardContextual"/>
        </w:rPr>
        <w:noBreakHyphen/>
        <w:t>5</w:t>
      </w:r>
      <w:r w:rsidRPr="008E3683">
        <w:rPr>
          <w:rFonts w:eastAsia="Aptos"/>
          <w:kern w:val="2"/>
          <w:szCs w:val="24"/>
          <w14:ligatures w14:val="standardContextual"/>
        </w:rPr>
        <w:noBreakHyphen/>
        <w:t>1335, 57</w:t>
      </w:r>
      <w:r w:rsidRPr="008E3683">
        <w:rPr>
          <w:rFonts w:eastAsia="Aptos"/>
          <w:kern w:val="2"/>
          <w:szCs w:val="24"/>
          <w14:ligatures w14:val="standardContextual"/>
        </w:rPr>
        <w:noBreakHyphen/>
        <w:t>5</w:t>
      </w:r>
      <w:r w:rsidRPr="008E3683">
        <w:rPr>
          <w:rFonts w:eastAsia="Aptos"/>
          <w:kern w:val="2"/>
          <w:szCs w:val="24"/>
          <w14:ligatures w14:val="standardContextual"/>
        </w:rPr>
        <w:noBreakHyphen/>
        <w:t>1340, 57</w:t>
      </w:r>
      <w:r w:rsidRPr="008E3683">
        <w:rPr>
          <w:rFonts w:eastAsia="Aptos"/>
          <w:kern w:val="2"/>
          <w:szCs w:val="24"/>
          <w14:ligatures w14:val="standardContextual"/>
        </w:rPr>
        <w:noBreakHyphen/>
        <w:t>5</w:t>
      </w:r>
      <w:r w:rsidRPr="008E3683">
        <w:rPr>
          <w:rFonts w:eastAsia="Aptos"/>
          <w:kern w:val="2"/>
          <w:szCs w:val="24"/>
          <w14:ligatures w14:val="standardContextual"/>
        </w:rPr>
        <w:noBreakHyphen/>
        <w:t>1350, 57</w:t>
      </w:r>
      <w:r w:rsidRPr="008E3683">
        <w:rPr>
          <w:rFonts w:eastAsia="Aptos"/>
          <w:kern w:val="2"/>
          <w:szCs w:val="24"/>
          <w14:ligatures w14:val="standardContextual"/>
        </w:rPr>
        <w:noBreakHyphen/>
        <w:t>5</w:t>
      </w:r>
      <w:r w:rsidRPr="008E3683">
        <w:rPr>
          <w:rFonts w:eastAsia="Aptos"/>
          <w:kern w:val="2"/>
          <w:szCs w:val="24"/>
          <w14:ligatures w14:val="standardContextual"/>
        </w:rPr>
        <w:noBreakHyphen/>
        <w:t>1360, 57</w:t>
      </w:r>
      <w:r w:rsidRPr="008E3683">
        <w:rPr>
          <w:rFonts w:eastAsia="Aptos"/>
          <w:kern w:val="2"/>
          <w:szCs w:val="24"/>
          <w14:ligatures w14:val="standardContextual"/>
        </w:rPr>
        <w:noBreakHyphen/>
        <w:t>5</w:t>
      </w:r>
      <w:r w:rsidRPr="008E3683">
        <w:rPr>
          <w:rFonts w:eastAsia="Aptos"/>
          <w:kern w:val="2"/>
          <w:szCs w:val="24"/>
          <w14:ligatures w14:val="standardContextual"/>
        </w:rPr>
        <w:noBreakHyphen/>
        <w:t>1370, 57</w:t>
      </w:r>
      <w:r w:rsidRPr="008E3683">
        <w:rPr>
          <w:rFonts w:eastAsia="Aptos"/>
          <w:kern w:val="2"/>
          <w:szCs w:val="24"/>
          <w14:ligatures w14:val="standardContextual"/>
        </w:rPr>
        <w:noBreakHyphen/>
        <w:t>5</w:t>
      </w:r>
      <w:r w:rsidRPr="008E3683">
        <w:rPr>
          <w:rFonts w:eastAsia="Aptos"/>
          <w:kern w:val="2"/>
          <w:szCs w:val="24"/>
          <w14:ligatures w14:val="standardContextual"/>
        </w:rPr>
        <w:noBreakHyphen/>
        <w:t>1380, 57</w:t>
      </w:r>
      <w:r w:rsidRPr="008E3683">
        <w:rPr>
          <w:rFonts w:eastAsia="Aptos"/>
          <w:kern w:val="2"/>
          <w:szCs w:val="24"/>
          <w14:ligatures w14:val="standardContextual"/>
        </w:rPr>
        <w:noBreakHyphen/>
        <w:t>5</w:t>
      </w:r>
      <w:r w:rsidRPr="008E3683">
        <w:rPr>
          <w:rFonts w:eastAsia="Aptos"/>
          <w:kern w:val="2"/>
          <w:szCs w:val="24"/>
          <w14:ligatures w14:val="standardContextual"/>
        </w:rPr>
        <w:noBreakHyphen/>
        <w:t>1390, 57</w:t>
      </w:r>
      <w:r w:rsidRPr="008E3683">
        <w:rPr>
          <w:rFonts w:eastAsia="Aptos"/>
          <w:kern w:val="2"/>
          <w:szCs w:val="24"/>
          <w14:ligatures w14:val="standardContextual"/>
        </w:rPr>
        <w:noBreakHyphen/>
        <w:t>5</w:t>
      </w:r>
      <w:r w:rsidRPr="008E3683">
        <w:rPr>
          <w:rFonts w:eastAsia="Aptos"/>
          <w:kern w:val="2"/>
          <w:szCs w:val="24"/>
          <w14:ligatures w14:val="standardContextual"/>
        </w:rPr>
        <w:noBreakHyphen/>
        <w:t>1400, 57</w:t>
      </w:r>
      <w:r w:rsidRPr="008E3683">
        <w:rPr>
          <w:rFonts w:eastAsia="Aptos"/>
          <w:kern w:val="2"/>
          <w:szCs w:val="24"/>
          <w14:ligatures w14:val="standardContextual"/>
        </w:rPr>
        <w:noBreakHyphen/>
        <w:t>5</w:t>
      </w:r>
      <w:r w:rsidRPr="008E3683">
        <w:rPr>
          <w:rFonts w:eastAsia="Aptos"/>
          <w:kern w:val="2"/>
          <w:szCs w:val="24"/>
          <w14:ligatures w14:val="standardContextual"/>
        </w:rPr>
        <w:noBreakHyphen/>
        <w:t>1410, 57</w:t>
      </w:r>
      <w:r w:rsidRPr="008E3683">
        <w:rPr>
          <w:rFonts w:eastAsia="Aptos"/>
          <w:kern w:val="2"/>
          <w:szCs w:val="24"/>
          <w14:ligatures w14:val="standardContextual"/>
        </w:rPr>
        <w:noBreakHyphen/>
        <w:t>5</w:t>
      </w:r>
      <w:r w:rsidRPr="008E3683">
        <w:rPr>
          <w:rFonts w:eastAsia="Aptos"/>
          <w:kern w:val="2"/>
          <w:szCs w:val="24"/>
          <w14:ligatures w14:val="standardContextual"/>
        </w:rPr>
        <w:noBreakHyphen/>
        <w:t>1420, 57</w:t>
      </w:r>
      <w:r w:rsidRPr="008E3683">
        <w:rPr>
          <w:rFonts w:eastAsia="Aptos"/>
          <w:kern w:val="2"/>
          <w:szCs w:val="24"/>
          <w14:ligatures w14:val="standardContextual"/>
        </w:rPr>
        <w:noBreakHyphen/>
        <w:t>5</w:t>
      </w:r>
      <w:r w:rsidRPr="008E3683">
        <w:rPr>
          <w:rFonts w:eastAsia="Aptos"/>
          <w:kern w:val="2"/>
          <w:szCs w:val="24"/>
          <w14:ligatures w14:val="standardContextual"/>
        </w:rPr>
        <w:noBreakHyphen/>
        <w:t>1430, 57</w:t>
      </w:r>
      <w:r w:rsidRPr="008E3683">
        <w:rPr>
          <w:rFonts w:eastAsia="Aptos"/>
          <w:kern w:val="2"/>
          <w:szCs w:val="24"/>
          <w14:ligatures w14:val="standardContextual"/>
        </w:rPr>
        <w:noBreakHyphen/>
        <w:t>5</w:t>
      </w:r>
      <w:r w:rsidRPr="008E3683">
        <w:rPr>
          <w:rFonts w:eastAsia="Aptos"/>
          <w:kern w:val="2"/>
          <w:szCs w:val="24"/>
          <w14:ligatures w14:val="standardContextual"/>
        </w:rPr>
        <w:noBreakHyphen/>
        <w:t>1440, 57</w:t>
      </w:r>
      <w:r w:rsidRPr="008E3683">
        <w:rPr>
          <w:rFonts w:eastAsia="Aptos"/>
          <w:kern w:val="2"/>
          <w:szCs w:val="24"/>
          <w14:ligatures w14:val="standardContextual"/>
        </w:rPr>
        <w:noBreakHyphen/>
        <w:t>5</w:t>
      </w:r>
      <w:r w:rsidRPr="008E3683">
        <w:rPr>
          <w:rFonts w:eastAsia="Aptos"/>
          <w:kern w:val="2"/>
          <w:szCs w:val="24"/>
          <w14:ligatures w14:val="standardContextual"/>
        </w:rPr>
        <w:noBreakHyphen/>
        <w:t>1450, 57</w:t>
      </w:r>
      <w:r w:rsidRPr="008E3683">
        <w:rPr>
          <w:rFonts w:eastAsia="Aptos"/>
          <w:kern w:val="2"/>
          <w:szCs w:val="24"/>
          <w14:ligatures w14:val="standardContextual"/>
        </w:rPr>
        <w:noBreakHyphen/>
        <w:t>5</w:t>
      </w:r>
      <w:r w:rsidRPr="008E3683">
        <w:rPr>
          <w:rFonts w:eastAsia="Aptos"/>
          <w:kern w:val="2"/>
          <w:szCs w:val="24"/>
          <w14:ligatures w14:val="standardContextual"/>
        </w:rPr>
        <w:noBreakHyphen/>
        <w:t>1460, 57</w:t>
      </w:r>
      <w:r w:rsidRPr="008E3683">
        <w:rPr>
          <w:rFonts w:eastAsia="Aptos"/>
          <w:kern w:val="2"/>
          <w:szCs w:val="24"/>
          <w14:ligatures w14:val="standardContextual"/>
        </w:rPr>
        <w:noBreakHyphen/>
        <w:t>5</w:t>
      </w:r>
      <w:r w:rsidRPr="008E3683">
        <w:rPr>
          <w:rFonts w:eastAsia="Aptos"/>
          <w:kern w:val="2"/>
          <w:szCs w:val="24"/>
          <w14:ligatures w14:val="standardContextual"/>
        </w:rPr>
        <w:noBreakHyphen/>
        <w:t>1470, 57</w:t>
      </w:r>
      <w:r w:rsidRPr="008E3683">
        <w:rPr>
          <w:rFonts w:eastAsia="Aptos"/>
          <w:kern w:val="2"/>
          <w:szCs w:val="24"/>
          <w14:ligatures w14:val="standardContextual"/>
        </w:rPr>
        <w:noBreakHyphen/>
        <w:t>5</w:t>
      </w:r>
      <w:r w:rsidRPr="008E3683">
        <w:rPr>
          <w:rFonts w:eastAsia="Aptos"/>
          <w:kern w:val="2"/>
          <w:szCs w:val="24"/>
          <w14:ligatures w14:val="standardContextual"/>
        </w:rPr>
        <w:noBreakHyphen/>
        <w:t>1480, 57</w:t>
      </w:r>
      <w:r w:rsidRPr="008E3683">
        <w:rPr>
          <w:rFonts w:eastAsia="Aptos"/>
          <w:kern w:val="2"/>
          <w:szCs w:val="24"/>
          <w14:ligatures w14:val="standardContextual"/>
        </w:rPr>
        <w:noBreakHyphen/>
        <w:t>5</w:t>
      </w:r>
      <w:r w:rsidRPr="008E3683">
        <w:rPr>
          <w:rFonts w:eastAsia="Aptos"/>
          <w:kern w:val="2"/>
          <w:szCs w:val="24"/>
          <w14:ligatures w14:val="standardContextual"/>
        </w:rPr>
        <w:noBreakHyphen/>
        <w:t>1490, AND 57</w:t>
      </w:r>
      <w:r w:rsidRPr="008E3683">
        <w:rPr>
          <w:rFonts w:eastAsia="Aptos"/>
          <w:kern w:val="2"/>
          <w:szCs w:val="24"/>
          <w14:ligatures w14:val="standardContextual"/>
        </w:rPr>
        <w:noBreakHyphen/>
        <w:t>5</w:t>
      </w:r>
      <w:r w:rsidRPr="008E3683">
        <w:rPr>
          <w:rFonts w:eastAsia="Aptos"/>
          <w:kern w:val="2"/>
          <w:szCs w:val="24"/>
          <w14:ligatures w14:val="standardContextual"/>
        </w:rPr>
        <w:noBreakHyphen/>
        <w:t>1495, ALL RELATING TO TURNPIKE PROJECTS, SO AS TO CHANGE THE NAME OF SUCH PROJECTS TO CHOICE LANE FACILITIES, TO SPECIFY THE CIRCUMSTANCES UNDER WHICH CHOICE LANE FACILITIES MAY BE CONSTRUCTED, TO SPECIFY THE MANNER IN WHICH BONDS MAY BE ISSUED FOR SUCH CHOICE LANE FACILITIES PROJECTS, AND TO MAKE CONFORMING CHANGES; BY ADDING SECTION 57</w:t>
      </w:r>
      <w:r w:rsidRPr="008E3683">
        <w:rPr>
          <w:rFonts w:eastAsia="Aptos"/>
          <w:kern w:val="2"/>
          <w:szCs w:val="24"/>
          <w14:ligatures w14:val="standardContextual"/>
        </w:rPr>
        <w:noBreakHyphen/>
        <w:t>5</w:t>
      </w:r>
      <w:r w:rsidRPr="008E3683">
        <w:rPr>
          <w:rFonts w:eastAsia="Aptos"/>
          <w:kern w:val="2"/>
          <w:szCs w:val="24"/>
          <w14:ligatures w14:val="standardContextual"/>
        </w:rPr>
        <w:noBreakHyphen/>
        <w:t>1710 SO AS TO SET FORTH THE REQUIREMENTS FOR THE DEPARTMENT OF TRANSPORTATION TO SELECT AND AWARD A CONTRACT TO A PHASED DESIGN</w:t>
      </w:r>
      <w:r w:rsidRPr="008E3683">
        <w:rPr>
          <w:rFonts w:eastAsia="Aptos"/>
          <w:kern w:val="2"/>
          <w:szCs w:val="24"/>
          <w14:ligatures w14:val="standardContextual"/>
        </w:rPr>
        <w:noBreakHyphen/>
        <w:t>BUILD CONTRACTOR; BY ADDING SECTION 57</w:t>
      </w:r>
      <w:r w:rsidRPr="008E3683">
        <w:rPr>
          <w:rFonts w:eastAsia="Aptos"/>
          <w:kern w:val="2"/>
          <w:szCs w:val="24"/>
          <w14:ligatures w14:val="standardContextual"/>
        </w:rPr>
        <w:noBreakHyphen/>
        <w:t>5</w:t>
      </w:r>
      <w:r w:rsidRPr="008E3683">
        <w:rPr>
          <w:rFonts w:eastAsia="Aptos"/>
          <w:kern w:val="2"/>
          <w:szCs w:val="24"/>
          <w14:ligatures w14:val="standardContextual"/>
        </w:rPr>
        <w:noBreakHyphen/>
        <w:t>1720 SO AS TO AUTHORIZE THE DEPARTMENT TO AWARD HIGHWAY CONSTRUCTION CONTRACTS USING A CONSTRUCTION MANAGER/GENERAL CONTRACTOR PROCEDURE; BY AMENDING SECTIONS 56</w:t>
      </w:r>
      <w:r w:rsidRPr="008E3683">
        <w:rPr>
          <w:rFonts w:eastAsia="Aptos"/>
          <w:kern w:val="2"/>
          <w:szCs w:val="24"/>
          <w14:ligatures w14:val="standardContextual"/>
        </w:rPr>
        <w:noBreakHyphen/>
        <w:t>5</w:t>
      </w:r>
      <w:r w:rsidRPr="008E3683">
        <w:rPr>
          <w:rFonts w:eastAsia="Aptos"/>
          <w:kern w:val="2"/>
          <w:szCs w:val="24"/>
          <w14:ligatures w14:val="standardContextual"/>
        </w:rPr>
        <w:noBreakHyphen/>
        <w:t>4210 AND 56</w:t>
      </w:r>
      <w:r w:rsidRPr="008E3683">
        <w:rPr>
          <w:rFonts w:eastAsia="Aptos"/>
          <w:kern w:val="2"/>
          <w:szCs w:val="24"/>
          <w14:ligatures w14:val="standardContextual"/>
        </w:rPr>
        <w:noBreakHyphen/>
        <w:t>5</w:t>
      </w:r>
      <w:r w:rsidRPr="008E3683">
        <w:rPr>
          <w:rFonts w:eastAsia="Aptos"/>
          <w:kern w:val="2"/>
          <w:szCs w:val="24"/>
          <w14:ligatures w14:val="standardContextual"/>
        </w:rPr>
        <w:noBreakHyphen/>
        <w:t>4220, BOTH RELATING TO CERTAIN ROAD RESTRICTIONS ON LOCAL ROADS, SO AS TO SPECIFY THE CIRCUMSTANCES UNDER WHICH RESTRICTIONS MAY BECOME EFFECTIVE; BY AMENDING SECTION 11</w:t>
      </w:r>
      <w:r w:rsidRPr="008E3683">
        <w:rPr>
          <w:rFonts w:eastAsia="Aptos"/>
          <w:kern w:val="2"/>
          <w:szCs w:val="24"/>
          <w14:ligatures w14:val="standardContextual"/>
        </w:rPr>
        <w:noBreakHyphen/>
        <w:t>35</w:t>
      </w:r>
      <w:r w:rsidRPr="008E3683">
        <w:rPr>
          <w:rFonts w:eastAsia="Aptos"/>
          <w:kern w:val="2"/>
          <w:szCs w:val="24"/>
          <w14:ligatures w14:val="standardContextual"/>
        </w:rPr>
        <w:noBreakHyphen/>
        <w:t>710, RELATING TO EXEMPTIONS FROM THE CONSOLIDATED PROCUREMENT CODE, SO AS TO SPECIFY THE EXEMPTION FOR THE DEPARTMENT OF TRANSPORTATION AND TO EXEMPT CERTAIN ROAD</w:t>
      </w:r>
      <w:r w:rsidRPr="008E3683">
        <w:rPr>
          <w:rFonts w:eastAsia="Aptos"/>
          <w:kern w:val="2"/>
          <w:szCs w:val="24"/>
          <w14:ligatures w14:val="standardContextual"/>
        </w:rPr>
        <w:noBreakHyphen/>
        <w:t>RELATED ACQUISITIONS BY THE DEPARTMENT OF PUBLIC SAFETY; BY AMENDING SECTION 12</w:t>
      </w:r>
      <w:r w:rsidRPr="008E3683">
        <w:rPr>
          <w:rFonts w:eastAsia="Aptos"/>
          <w:kern w:val="2"/>
          <w:szCs w:val="24"/>
          <w14:ligatures w14:val="standardContextual"/>
        </w:rPr>
        <w:noBreakHyphen/>
        <w:t>28</w:t>
      </w:r>
      <w:r w:rsidRPr="008E3683">
        <w:rPr>
          <w:rFonts w:eastAsia="Aptos"/>
          <w:kern w:val="2"/>
          <w:szCs w:val="24"/>
          <w14:ligatures w14:val="standardContextual"/>
        </w:rPr>
        <w:noBreakHyphen/>
        <w:t>2740, RELATING TO “C” FUNDS, SO AS TO PROVIDE FOR THE POWERS AND RESPONSIBILITIES OF THE COUNTY TRANSPORTATION COMMITTEES AND PROCEDURES FOR USING “C” FUND REVENUES; BY AMENDING SECTION 12</w:t>
      </w:r>
      <w:r w:rsidRPr="008E3683">
        <w:rPr>
          <w:rFonts w:eastAsia="Aptos"/>
          <w:kern w:val="2"/>
          <w:szCs w:val="24"/>
          <w14:ligatures w14:val="standardContextual"/>
        </w:rPr>
        <w:noBreakHyphen/>
        <w:t>28</w:t>
      </w:r>
      <w:r w:rsidRPr="008E3683">
        <w:rPr>
          <w:rFonts w:eastAsia="Aptos"/>
          <w:kern w:val="2"/>
          <w:szCs w:val="24"/>
          <w14:ligatures w14:val="standardContextual"/>
        </w:rPr>
        <w:noBreakHyphen/>
        <w:t>2920, RELATING TO THE CONSTRUCTION OF CERTAIN ROADS, SO AS TO SPECIFY THE USE OF USAGE CHARGE REVENUES; BY ADDING SECTION 57</w:t>
      </w:r>
      <w:r w:rsidRPr="008E3683">
        <w:rPr>
          <w:rFonts w:eastAsia="Aptos"/>
          <w:kern w:val="2"/>
          <w:szCs w:val="24"/>
          <w14:ligatures w14:val="standardContextual"/>
        </w:rPr>
        <w:noBreakHyphen/>
        <w:t>5</w:t>
      </w:r>
      <w:r w:rsidRPr="008E3683">
        <w:rPr>
          <w:rFonts w:eastAsia="Aptos"/>
          <w:kern w:val="2"/>
          <w:szCs w:val="24"/>
          <w14:ligatures w14:val="standardContextual"/>
        </w:rPr>
        <w:noBreakHyphen/>
        <w:t>1800 SO AS TO ESTABLISH THE POTHOLE MITIGATION PROGRAM FOR THE PUBLIC REPORTING OF POTHOLE LOCATIONS; AND BY ADDING SECTION 57</w:t>
      </w:r>
      <w:r w:rsidRPr="008E3683">
        <w:rPr>
          <w:rFonts w:eastAsia="Aptos"/>
          <w:kern w:val="2"/>
          <w:szCs w:val="24"/>
          <w14:ligatures w14:val="standardContextual"/>
        </w:rPr>
        <w:noBreakHyphen/>
        <w:t>1</w:t>
      </w:r>
      <w:r w:rsidRPr="008E3683">
        <w:rPr>
          <w:rFonts w:eastAsia="Aptos"/>
          <w:kern w:val="2"/>
          <w:szCs w:val="24"/>
          <w14:ligatures w14:val="standardContextual"/>
        </w:rPr>
        <w:noBreakHyphen/>
        <w:t>375 SO AS TO SET FORTH A PROCESS BY WHICH COUNTY</w:t>
      </w:r>
      <w:r w:rsidRPr="008E3683">
        <w:rPr>
          <w:rFonts w:eastAsia="Aptos"/>
          <w:kern w:val="2"/>
          <w:szCs w:val="24"/>
          <w14:ligatures w14:val="standardContextual"/>
        </w:rPr>
        <w:noBreakHyphen/>
        <w:t>FUNDED PROJECTS MAY REPRIORITIZE THE STATEWIDE TRANSPORTATION PLAN WITHIN THE COUNTY.</w:t>
      </w:r>
    </w:p>
    <w:p w14:paraId="65C91B9E" w14:textId="77777777" w:rsidR="000E1B02" w:rsidRPr="008E3683" w:rsidRDefault="000E1B02" w:rsidP="000E1B02">
      <w:pPr>
        <w:contextualSpacing/>
        <w:rPr>
          <w:rFonts w:eastAsia="Aptos"/>
          <w:kern w:val="2"/>
          <w:szCs w:val="24"/>
          <w14:ligatures w14:val="standardContextual"/>
        </w:rPr>
      </w:pPr>
    </w:p>
    <w:p w14:paraId="6F356957" w14:textId="5E40848F"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57, S. 857) --  Senator Turner: AN ACT TO AMEND THE SOUTH CAROLINA CODE OF LAWS BY AMENDING SECTION 38</w:t>
      </w:r>
      <w:r w:rsidRPr="008E3683">
        <w:rPr>
          <w:rFonts w:eastAsia="Aptos"/>
          <w:kern w:val="2"/>
          <w:szCs w:val="24"/>
          <w14:ligatures w14:val="standardContextual"/>
        </w:rPr>
        <w:noBreakHyphen/>
        <w:t>1</w:t>
      </w:r>
      <w:r w:rsidRPr="008E3683">
        <w:rPr>
          <w:rFonts w:eastAsia="Aptos"/>
          <w:kern w:val="2"/>
          <w:szCs w:val="24"/>
          <w14:ligatures w14:val="standardContextual"/>
        </w:rPr>
        <w:noBreakHyphen/>
        <w:t>20, RELATING TO INSURANCE LAW DEFINITIONS, SO AS TO DEFINE THE TERM “CONTINGENT DEFERRED ANNUITY”; BY AMENDING SECTION 38</w:t>
      </w:r>
      <w:r w:rsidRPr="008E3683">
        <w:rPr>
          <w:rFonts w:eastAsia="Aptos"/>
          <w:kern w:val="2"/>
          <w:szCs w:val="24"/>
          <w14:ligatures w14:val="standardContextual"/>
        </w:rPr>
        <w:noBreakHyphen/>
        <w:t>69</w:t>
      </w:r>
      <w:r w:rsidRPr="008E3683">
        <w:rPr>
          <w:rFonts w:eastAsia="Aptos"/>
          <w:kern w:val="2"/>
          <w:szCs w:val="24"/>
          <w14:ligatures w14:val="standardContextual"/>
        </w:rPr>
        <w:noBreakHyphen/>
        <w:t>220, RELATING TO EXCEPTIONS FROM OPERATION OF THE STANDARD NONFORFEITURE LAW FOR INDIVIDUAL DEFERRED ANNUITIES, SO AS TO ADD AN EXCEPTION FOR CERTAIN PROVISIONS OF THE STANDARD NONFORFEITURE LAW FOR INDIVIDUAL DEFERRED ANNUITIES, AND TO PROVIDE THE DEPARTMENT OF INSURANCE MAY PROMULGATE REGULATIONS FOR NONFORFEITURE BENEFITS FOR CONTINGENT DEFERRED ANNUITIES IN THE DISCRETION OF THE DIRECTOR OF THE DEPARTMENT IN CERTAIN CIRCUMSTANCES; AND BY AMENDING SECTION 38</w:t>
      </w:r>
      <w:r w:rsidRPr="008E3683">
        <w:rPr>
          <w:rFonts w:eastAsia="Aptos"/>
          <w:kern w:val="2"/>
          <w:szCs w:val="24"/>
          <w14:ligatures w14:val="standardContextual"/>
        </w:rPr>
        <w:noBreakHyphen/>
        <w:t>44</w:t>
      </w:r>
      <w:r w:rsidRPr="008E3683">
        <w:rPr>
          <w:rFonts w:eastAsia="Aptos"/>
          <w:kern w:val="2"/>
          <w:szCs w:val="24"/>
          <w14:ligatures w14:val="standardContextual"/>
        </w:rPr>
        <w:noBreakHyphen/>
        <w:t>20, RELATING TO DEFINITIONS IN THE MANAGING GENERAL AGENTS ACT, SO AS TO MAKE A CONFORMING CHANGE.</w:t>
      </w:r>
    </w:p>
    <w:p w14:paraId="66E55671" w14:textId="77777777" w:rsidR="000E1B02" w:rsidRPr="008E3683" w:rsidRDefault="000E1B02" w:rsidP="000E1B02">
      <w:pPr>
        <w:contextualSpacing/>
        <w:rPr>
          <w:rFonts w:eastAsia="Aptos"/>
          <w:kern w:val="2"/>
          <w:szCs w:val="24"/>
          <w14:ligatures w14:val="standardContextual"/>
        </w:rPr>
      </w:pPr>
    </w:p>
    <w:p w14:paraId="0732125C" w14:textId="2C3E9ACE"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58, S. 863) --  Senators Grooms, Cromer, Martin, Bennett, Rankin, Tedder, Sutton and Matthews: AN ACT TO AMEND THE SOUTH CAROLINA CODE OF LAWS BY AMENDING SECTION 59</w:t>
      </w:r>
      <w:r w:rsidRPr="008E3683">
        <w:rPr>
          <w:rFonts w:eastAsia="Aptos"/>
          <w:kern w:val="2"/>
          <w:szCs w:val="24"/>
          <w14:ligatures w14:val="standardContextual"/>
        </w:rPr>
        <w:noBreakHyphen/>
        <w:t>103</w:t>
      </w:r>
      <w:r w:rsidRPr="008E3683">
        <w:rPr>
          <w:rFonts w:eastAsia="Aptos"/>
          <w:kern w:val="2"/>
          <w:szCs w:val="24"/>
          <w14:ligatures w14:val="standardContextual"/>
        </w:rPr>
        <w:noBreakHyphen/>
        <w:t>15, RELATING TO THE STATE’S MISSION AND GOALS FOR HIGHER EDUCATION, SO AS TO PROVIDE FOR AN APPLIED BACCALAUREATE IN CULINARY ARTS MANAGEMENT DEGREE FROM INSTITUTIONS THAT ARE PART OF THE STATE TECHNICAL AND COMPREHENSIVE EDUCATION SYSTEM; AND BY AMENDING SECTION 59</w:t>
      </w:r>
      <w:r w:rsidRPr="008E3683">
        <w:rPr>
          <w:rFonts w:eastAsia="Aptos"/>
          <w:kern w:val="2"/>
          <w:szCs w:val="24"/>
          <w14:ligatures w14:val="standardContextual"/>
        </w:rPr>
        <w:noBreakHyphen/>
        <w:t>103</w:t>
      </w:r>
      <w:r w:rsidRPr="008E3683">
        <w:rPr>
          <w:rFonts w:eastAsia="Aptos"/>
          <w:kern w:val="2"/>
          <w:szCs w:val="24"/>
          <w14:ligatures w14:val="standardContextual"/>
        </w:rPr>
        <w:noBreakHyphen/>
        <w:t>15, RELATING TO FUNDING FOR CERTAIN DEGREES, SO AS TO PROVIDE THAT APPLIED BACCALAUREATE IN CULINARY ARTS MANAGEMENT DEGREE PROGRAMS ARE ONLY ALLOWED IF STATE FUNDS ARE NOT APPROPRIATED TO FUND THE PROGRAMS.</w:t>
      </w:r>
    </w:p>
    <w:p w14:paraId="66116D13" w14:textId="77777777" w:rsidR="000E1B02" w:rsidRPr="008E3683" w:rsidRDefault="000E1B02" w:rsidP="000E1B02">
      <w:pPr>
        <w:contextualSpacing/>
        <w:rPr>
          <w:rFonts w:eastAsia="Aptos"/>
          <w:kern w:val="2"/>
          <w:szCs w:val="24"/>
          <w14:ligatures w14:val="standardContextual"/>
        </w:rPr>
      </w:pPr>
    </w:p>
    <w:p w14:paraId="4592625F" w14:textId="5026580E"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59, S. 868) --  Senators Elliott, Young, Kimbrell, Verdin, Rice, Stubbs and Walker: AN ACT TO AMEND THE SOUTH CAROLINA CODE OF LAWS BY ADDING SECTION 53</w:t>
      </w:r>
      <w:r w:rsidRPr="008E3683">
        <w:rPr>
          <w:rFonts w:eastAsia="Aptos"/>
          <w:kern w:val="2"/>
          <w:szCs w:val="24"/>
          <w14:ligatures w14:val="standardContextual"/>
        </w:rPr>
        <w:noBreakHyphen/>
        <w:t>3</w:t>
      </w:r>
      <w:r w:rsidRPr="008E3683">
        <w:rPr>
          <w:rFonts w:eastAsia="Aptos"/>
          <w:kern w:val="2"/>
          <w:szCs w:val="24"/>
          <w14:ligatures w14:val="standardContextual"/>
        </w:rPr>
        <w:noBreakHyphen/>
        <w:t>335 SO AS TO DESIGNATE JUNE FIRST OF EACH YEAR AS “GOLD SHIELD DAY” TO HONOR FIRST RESPONDERS WHO HAVE BEEN KILLED IN THE LINE OF DUTY AND THE SACRIFICE OF THEIR SURVIVING FAMILIES.</w:t>
      </w:r>
    </w:p>
    <w:p w14:paraId="36D5C38C" w14:textId="77777777" w:rsidR="000E1B02" w:rsidRPr="008E3683" w:rsidRDefault="000E1B02" w:rsidP="000E1B02">
      <w:pPr>
        <w:contextualSpacing/>
        <w:rPr>
          <w:rFonts w:eastAsia="Aptos"/>
          <w:kern w:val="2"/>
          <w:szCs w:val="24"/>
          <w14:ligatures w14:val="standardContextual"/>
        </w:rPr>
      </w:pPr>
    </w:p>
    <w:p w14:paraId="41BBA840" w14:textId="0FB6B414"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60, S. 893) --  Senators Verdin and Zell: AN ACT TO AMEND THE SOUTH CAROLINA CODE OF LAWS BY AMENDING SECTIONS 44</w:t>
      </w:r>
      <w:r w:rsidRPr="008E3683">
        <w:rPr>
          <w:rFonts w:eastAsia="Aptos"/>
          <w:kern w:val="2"/>
          <w:szCs w:val="24"/>
          <w14:ligatures w14:val="standardContextual"/>
        </w:rPr>
        <w:noBreakHyphen/>
        <w:t>2</w:t>
      </w:r>
      <w:r w:rsidRPr="008E3683">
        <w:rPr>
          <w:rFonts w:eastAsia="Aptos"/>
          <w:kern w:val="2"/>
          <w:szCs w:val="24"/>
          <w14:ligatures w14:val="standardContextual"/>
        </w:rPr>
        <w:noBreakHyphen/>
        <w:t>20, 44</w:t>
      </w:r>
      <w:r w:rsidRPr="008E3683">
        <w:rPr>
          <w:rFonts w:eastAsia="Aptos"/>
          <w:kern w:val="2"/>
          <w:szCs w:val="24"/>
          <w14:ligatures w14:val="standardContextual"/>
        </w:rPr>
        <w:noBreakHyphen/>
        <w:t>2</w:t>
      </w:r>
      <w:r w:rsidRPr="008E3683">
        <w:rPr>
          <w:rFonts w:eastAsia="Aptos"/>
          <w:kern w:val="2"/>
          <w:szCs w:val="24"/>
          <w14:ligatures w14:val="standardContextual"/>
        </w:rPr>
        <w:noBreakHyphen/>
        <w:t>40, 44</w:t>
      </w:r>
      <w:r w:rsidRPr="008E3683">
        <w:rPr>
          <w:rFonts w:eastAsia="Aptos"/>
          <w:kern w:val="2"/>
          <w:szCs w:val="24"/>
          <w14:ligatures w14:val="standardContextual"/>
        </w:rPr>
        <w:noBreakHyphen/>
        <w:t>2</w:t>
      </w:r>
      <w:r w:rsidRPr="008E3683">
        <w:rPr>
          <w:rFonts w:eastAsia="Aptos"/>
          <w:kern w:val="2"/>
          <w:szCs w:val="24"/>
          <w14:ligatures w14:val="standardContextual"/>
        </w:rPr>
        <w:noBreakHyphen/>
        <w:t>60, 44</w:t>
      </w:r>
      <w:r w:rsidRPr="008E3683">
        <w:rPr>
          <w:rFonts w:eastAsia="Aptos"/>
          <w:kern w:val="2"/>
          <w:szCs w:val="24"/>
          <w14:ligatures w14:val="standardContextual"/>
        </w:rPr>
        <w:noBreakHyphen/>
        <w:t>2</w:t>
      </w:r>
      <w:r w:rsidRPr="008E3683">
        <w:rPr>
          <w:rFonts w:eastAsia="Aptos"/>
          <w:kern w:val="2"/>
          <w:szCs w:val="24"/>
          <w14:ligatures w14:val="standardContextual"/>
        </w:rPr>
        <w:noBreakHyphen/>
        <w:t>130, AND 44</w:t>
      </w:r>
      <w:r w:rsidRPr="008E3683">
        <w:rPr>
          <w:rFonts w:eastAsia="Aptos"/>
          <w:kern w:val="2"/>
          <w:szCs w:val="24"/>
          <w14:ligatures w14:val="standardContextual"/>
        </w:rPr>
        <w:noBreakHyphen/>
        <w:t>2</w:t>
      </w:r>
      <w:r w:rsidRPr="008E3683">
        <w:rPr>
          <w:rFonts w:eastAsia="Aptos"/>
          <w:kern w:val="2"/>
          <w:szCs w:val="24"/>
          <w14:ligatures w14:val="standardContextual"/>
        </w:rPr>
        <w:noBreakHyphen/>
        <w:t>150, ALL RELATING TO THE STATE UNDERGROUND PETROLEUM ENVIRONMENTAL RESPONSE BANK ACT, SO AS TO CHANGE CERTAIN DEFINITIONS, TO INCREASE THE FUNDS AVAILABLE FOR REHABILITATION OF CONTAMINATED SITES, TO REVISE AN ANNUAL RENEWAL FEE SCHEDULE, TO CHANGE THE COMPOSITION OF THE SUPERB ADVISORY COMMITTEE, AND FOR OTHER PURPOSES.</w:t>
      </w:r>
    </w:p>
    <w:p w14:paraId="0DCE04C6" w14:textId="77777777" w:rsidR="000E1B02" w:rsidRPr="008E3683" w:rsidRDefault="000E1B02" w:rsidP="000E1B02">
      <w:pPr>
        <w:contextualSpacing/>
        <w:rPr>
          <w:rFonts w:eastAsia="Aptos"/>
          <w:kern w:val="2"/>
          <w:szCs w:val="24"/>
          <w14:ligatures w14:val="standardContextual"/>
        </w:rPr>
      </w:pPr>
    </w:p>
    <w:p w14:paraId="3399CDDD" w14:textId="4B947231"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61, S. 894) --  Senator Alexander: AN ACT TO AMEND THE SOUTH CAROLINA CODE OF LAWS BY AMENDING SECTION 44</w:t>
      </w:r>
      <w:r w:rsidRPr="008E3683">
        <w:rPr>
          <w:rFonts w:eastAsia="Aptos"/>
          <w:kern w:val="2"/>
          <w:szCs w:val="24"/>
          <w14:ligatures w14:val="standardContextual"/>
        </w:rPr>
        <w:noBreakHyphen/>
        <w:t>63</w:t>
      </w:r>
      <w:r w:rsidRPr="008E3683">
        <w:rPr>
          <w:rFonts w:eastAsia="Aptos"/>
          <w:kern w:val="2"/>
          <w:szCs w:val="24"/>
          <w14:ligatures w14:val="standardContextual"/>
        </w:rPr>
        <w:noBreakHyphen/>
        <w:t>74, RELATING TO THE ELECTRONIC FILING AND TRANSMISSION OF DEATH CERTIFICATES, SO AS TO MAKE CERTAIN CHANGES REGARDING TIMELY ELECTRONIC FILING WITH THE BUREAU OF VITAL STATISTICS.</w:t>
      </w:r>
    </w:p>
    <w:p w14:paraId="30006DA1" w14:textId="77777777" w:rsidR="000E1B02" w:rsidRPr="008E3683" w:rsidRDefault="000E1B02" w:rsidP="000E1B02">
      <w:pPr>
        <w:contextualSpacing/>
        <w:rPr>
          <w:rFonts w:eastAsia="Aptos"/>
          <w:kern w:val="2"/>
          <w:szCs w:val="24"/>
          <w14:ligatures w14:val="standardContextual"/>
        </w:rPr>
      </w:pPr>
    </w:p>
    <w:p w14:paraId="1B7A7D4D" w14:textId="702DA097"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62, S. 895) --  Senators Verdin, Alexander and Hutto: AN ACT TO AMEND THE SOUTH CAROLINA CODE OF LAWS BY AMENDING SECTION 44</w:t>
      </w:r>
      <w:r w:rsidRPr="008E3683">
        <w:rPr>
          <w:rFonts w:eastAsia="Aptos"/>
          <w:kern w:val="2"/>
          <w:szCs w:val="24"/>
          <w14:ligatures w14:val="standardContextual"/>
        </w:rPr>
        <w:noBreakHyphen/>
        <w:t>7</w:t>
      </w:r>
      <w:r w:rsidRPr="008E3683">
        <w:rPr>
          <w:rFonts w:eastAsia="Aptos"/>
          <w:kern w:val="2"/>
          <w:szCs w:val="24"/>
          <w14:ligatures w14:val="standardContextual"/>
        </w:rPr>
        <w:noBreakHyphen/>
        <w:t>130, RELATING TO STATE HEALTH FACILITY LICENSURE ACT DEFINITIONS, SO AS TO ADD TO THE DEFINITION OF “HOSPITAL” ALL HOSPITALS THAT CONVERT TO RURAL EMERGENCY HOSPITALS.</w:t>
      </w:r>
    </w:p>
    <w:p w14:paraId="3743A0A1" w14:textId="77777777" w:rsidR="000E1B02" w:rsidRPr="008E3683" w:rsidRDefault="000E1B02" w:rsidP="000E1B02">
      <w:pPr>
        <w:contextualSpacing/>
        <w:rPr>
          <w:rFonts w:eastAsia="Aptos"/>
          <w:kern w:val="2"/>
          <w:szCs w:val="24"/>
          <w14:ligatures w14:val="standardContextual"/>
        </w:rPr>
      </w:pPr>
    </w:p>
    <w:p w14:paraId="38760BCB" w14:textId="61E504B2"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63, S. 1005) --  Senators Elliott, Stubbs, Walker, Blackmon and Garrett: AN ACT TO AMEND THE SOUTH CAROLINA CODE OF LAWS BY AMENDING SECTION 14</w:t>
      </w:r>
      <w:r w:rsidRPr="008E3683">
        <w:rPr>
          <w:rFonts w:eastAsia="Aptos"/>
          <w:kern w:val="2"/>
          <w:szCs w:val="24"/>
          <w14:ligatures w14:val="standardContextual"/>
        </w:rPr>
        <w:noBreakHyphen/>
        <w:t>1</w:t>
      </w:r>
      <w:r w:rsidRPr="008E3683">
        <w:rPr>
          <w:rFonts w:eastAsia="Aptos"/>
          <w:kern w:val="2"/>
          <w:szCs w:val="24"/>
          <w14:ligatures w14:val="standardContextual"/>
        </w:rPr>
        <w:noBreakHyphen/>
        <w:t>200, RELATING TO THE ESTABLISHMENT OF SALARIES OF SUPREME COURT JUSTICES AND COURT OF APPEALS, CIRCUIT COURT, AND FAMILY COURT JUDGES, SO AS TO PROVIDE A REVISED SALARY SCHEDULE FOR JUDGES.</w:t>
      </w:r>
    </w:p>
    <w:p w14:paraId="587497E7" w14:textId="77777777" w:rsidR="000E1B02" w:rsidRPr="008E3683" w:rsidRDefault="000E1B02" w:rsidP="000E1B02">
      <w:pPr>
        <w:contextualSpacing/>
        <w:rPr>
          <w:rFonts w:eastAsia="Aptos"/>
          <w:kern w:val="2"/>
          <w:szCs w:val="24"/>
          <w14:ligatures w14:val="standardContextual"/>
        </w:rPr>
      </w:pPr>
    </w:p>
    <w:p w14:paraId="0BF463B2" w14:textId="48179F81"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64, S. 1011) --  Senator Hutto: A JOINT RESOLUTION TO DIRECT THE DEPARTMENT OF ADMINISTRATION, THE STATE FISCAL ACCOUNTABILITY AUTHORITY, OR THE APPROPRIATE AGENCY, TO TRANSFER THE NATIONAL GUARD ARMORY IN THE CITY OF BARNWELL, SOUTH CAROLINA, TO BARNWELL COUNTY.</w:t>
      </w:r>
    </w:p>
    <w:p w14:paraId="29DF3737" w14:textId="77777777" w:rsidR="000E1B02" w:rsidRPr="008E3683" w:rsidRDefault="000E1B02" w:rsidP="000E1B02">
      <w:pPr>
        <w:contextualSpacing/>
        <w:rPr>
          <w:rFonts w:eastAsia="Aptos"/>
          <w:kern w:val="2"/>
          <w:szCs w:val="24"/>
          <w14:ligatures w14:val="standardContextual"/>
        </w:rPr>
      </w:pPr>
    </w:p>
    <w:p w14:paraId="73560E9F" w14:textId="6665118A"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65, S. 1062) --  Education Committee: A JOINT RESOLUTION TO APPROVE REGULATIONS OF THE STATE COMMISSION ON HIGHER EDUCATION, RELATING TO DETERMINATION OF RATES OF TUITION AND FEES, DESIGNATED AS REGULATION DOCUMENT NUMBER 5443, PURSUANT TO THE PROVISIONS OF ARTICLE 1, CHAPTER 23, TITLE 1 OF THE SOUTH CAROLINA CODE OF LAWS.</w:t>
      </w:r>
    </w:p>
    <w:p w14:paraId="77F9DE16" w14:textId="77777777" w:rsidR="000E1B02" w:rsidRPr="008E3683" w:rsidRDefault="000E1B02" w:rsidP="000E1B02">
      <w:pPr>
        <w:contextualSpacing/>
        <w:rPr>
          <w:rFonts w:eastAsia="Aptos"/>
          <w:kern w:val="2"/>
          <w:szCs w:val="24"/>
          <w14:ligatures w14:val="standardContextual"/>
        </w:rPr>
      </w:pPr>
    </w:p>
    <w:p w14:paraId="47C9E169" w14:textId="232EDC2C"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66, S. 1162) --  Senator Gambrell: AN ACT TO AMEND ACT 509 OF 1982, AS AMENDED, RELATING TO THE ELECTION OF TRUSTEES OF ANDERSON COUNTY SCHOOL DISTRICT 2, SO AS TO PROVIDE THAT SIX MEMBERS OF THE SEVEN</w:t>
      </w:r>
      <w:r w:rsidRPr="008E3683">
        <w:rPr>
          <w:rFonts w:eastAsia="Aptos"/>
          <w:kern w:val="2"/>
          <w:szCs w:val="24"/>
          <w14:ligatures w14:val="standardContextual"/>
        </w:rPr>
        <w:noBreakHyphen/>
        <w:t>MEMBER GOVERNING BODY MUST BE ELECTED FROM SINGLE</w:t>
      </w:r>
      <w:r w:rsidRPr="008E3683">
        <w:rPr>
          <w:rFonts w:eastAsia="Aptos"/>
          <w:kern w:val="2"/>
          <w:szCs w:val="24"/>
          <w14:ligatures w14:val="standardContextual"/>
        </w:rPr>
        <w:noBreakHyphen/>
        <w:t>MEMBER DISTRICTS.</w:t>
      </w:r>
    </w:p>
    <w:p w14:paraId="050C430D" w14:textId="77777777" w:rsidR="000E1B02" w:rsidRPr="008E3683" w:rsidRDefault="000E1B02" w:rsidP="000E1B02">
      <w:pPr>
        <w:contextualSpacing/>
        <w:rPr>
          <w:rFonts w:eastAsia="Aptos"/>
          <w:kern w:val="2"/>
          <w:szCs w:val="24"/>
          <w14:ligatures w14:val="standardContextual"/>
        </w:rPr>
      </w:pPr>
    </w:p>
    <w:p w14:paraId="42750524" w14:textId="2E986C14"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67, H. 3020) --  Reps. Rutherford, C. Mitchell, Pedalino, Taylor, Grant, Atkinson, King and Weeks: AN ACT TO AMEND THE SOUTH CAROLINA CODE OF LAWS BY AMENDING SECTIONS 63</w:t>
      </w:r>
      <w:r w:rsidRPr="008E3683">
        <w:rPr>
          <w:rFonts w:eastAsia="Aptos"/>
          <w:kern w:val="2"/>
          <w:szCs w:val="24"/>
          <w14:ligatures w14:val="standardContextual"/>
        </w:rPr>
        <w:noBreakHyphen/>
        <w:t>1</w:t>
      </w:r>
      <w:r w:rsidRPr="008E3683">
        <w:rPr>
          <w:rFonts w:eastAsia="Aptos"/>
          <w:kern w:val="2"/>
          <w:szCs w:val="24"/>
          <w14:ligatures w14:val="standardContextual"/>
        </w:rPr>
        <w:noBreakHyphen/>
        <w:t>40 AND 63</w:t>
      </w:r>
      <w:r w:rsidRPr="008E3683">
        <w:rPr>
          <w:rFonts w:eastAsia="Aptos"/>
          <w:kern w:val="2"/>
          <w:szCs w:val="24"/>
          <w14:ligatures w14:val="standardContextual"/>
        </w:rPr>
        <w:noBreakHyphen/>
        <w:t>19</w:t>
      </w:r>
      <w:r w:rsidRPr="008E3683">
        <w:rPr>
          <w:rFonts w:eastAsia="Aptos"/>
          <w:kern w:val="2"/>
          <w:szCs w:val="24"/>
          <w14:ligatures w14:val="standardContextual"/>
        </w:rPr>
        <w:noBreakHyphen/>
        <w:t>20, BOTH RELATING TO STATUS OFFENSES, SO AS TO ELIMINATE PLAYING A PINBALL MACHINE AS A STATUS OFFENSE; AND BY REPEALING SECTION 63</w:t>
      </w:r>
      <w:r w:rsidRPr="008E3683">
        <w:rPr>
          <w:rFonts w:eastAsia="Aptos"/>
          <w:kern w:val="2"/>
          <w:szCs w:val="24"/>
          <w14:ligatures w14:val="standardContextual"/>
        </w:rPr>
        <w:noBreakHyphen/>
        <w:t>19</w:t>
      </w:r>
      <w:r w:rsidRPr="008E3683">
        <w:rPr>
          <w:rFonts w:eastAsia="Aptos"/>
          <w:kern w:val="2"/>
          <w:szCs w:val="24"/>
          <w14:ligatures w14:val="standardContextual"/>
        </w:rPr>
        <w:noBreakHyphen/>
        <w:t>2430 RELATING TO THE PLAYING OF PINBALL MACHINES BY A MINOR.</w:t>
      </w:r>
    </w:p>
    <w:p w14:paraId="7AE83B16" w14:textId="77777777" w:rsidR="000E1B02" w:rsidRPr="008E3683" w:rsidRDefault="000E1B02" w:rsidP="000E1B02">
      <w:pPr>
        <w:contextualSpacing/>
        <w:rPr>
          <w:rFonts w:eastAsia="Aptos"/>
          <w:kern w:val="2"/>
          <w:szCs w:val="24"/>
          <w14:ligatures w14:val="standardContextual"/>
        </w:rPr>
      </w:pPr>
    </w:p>
    <w:p w14:paraId="3A2FB799" w14:textId="78F07B51"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68, H. 3022) --  Reps. M.M. Smith, Guest, Kirby and W. Newton: AN ACT TO AMEND THE SOUTH CAROLINA CODE OF LAWS BY AMENDING SECTION 43</w:t>
      </w:r>
      <w:r w:rsidRPr="008E3683">
        <w:rPr>
          <w:rFonts w:eastAsia="Aptos"/>
          <w:kern w:val="2"/>
          <w:szCs w:val="24"/>
          <w14:ligatures w14:val="standardContextual"/>
        </w:rPr>
        <w:noBreakHyphen/>
        <w:t>21</w:t>
      </w:r>
      <w:r w:rsidRPr="008E3683">
        <w:rPr>
          <w:rFonts w:eastAsia="Aptos"/>
          <w:kern w:val="2"/>
          <w:szCs w:val="24"/>
          <w14:ligatures w14:val="standardContextual"/>
        </w:rPr>
        <w:noBreakHyphen/>
        <w:t>130, RELATING TO THE LONG</w:t>
      </w:r>
      <w:r w:rsidRPr="008E3683">
        <w:rPr>
          <w:rFonts w:eastAsia="Aptos"/>
          <w:kern w:val="2"/>
          <w:szCs w:val="24"/>
          <w14:ligatures w14:val="standardContextual"/>
        </w:rPr>
        <w:noBreakHyphen/>
        <w:t>TERM CARE COUNCIL, SO AS TO CORRECT REFERENCES TO CERTAIN AGENCIES WITH MEMBERSHIP ON THE COUNCIL; BY AMENDING SECTION 43</w:t>
      </w:r>
      <w:r w:rsidRPr="008E3683">
        <w:rPr>
          <w:rFonts w:eastAsia="Aptos"/>
          <w:kern w:val="2"/>
          <w:szCs w:val="24"/>
          <w14:ligatures w14:val="standardContextual"/>
        </w:rPr>
        <w:noBreakHyphen/>
        <w:t>21</w:t>
      </w:r>
      <w:r w:rsidRPr="008E3683">
        <w:rPr>
          <w:rFonts w:eastAsia="Aptos"/>
          <w:kern w:val="2"/>
          <w:szCs w:val="24"/>
          <w14:ligatures w14:val="standardContextual"/>
        </w:rPr>
        <w:noBreakHyphen/>
        <w:t>140, RELATING TO THE PURPOSE AND DUTIES OF COUNCIL, SO AS TO PROVIDE FOR THE SHARING OF DATA WITH MEMBER AGENCIES; AND FOR OTHER PURPOSES.</w:t>
      </w:r>
    </w:p>
    <w:p w14:paraId="358853BC" w14:textId="77777777" w:rsidR="000E1B02" w:rsidRPr="008E3683" w:rsidRDefault="000E1B02" w:rsidP="000E1B02">
      <w:pPr>
        <w:contextualSpacing/>
        <w:rPr>
          <w:rFonts w:eastAsia="Aptos"/>
          <w:kern w:val="2"/>
          <w:szCs w:val="24"/>
          <w14:ligatures w14:val="standardContextual"/>
        </w:rPr>
      </w:pPr>
    </w:p>
    <w:p w14:paraId="4A012F02" w14:textId="72C4E00F"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69, H. 3034) --  Reps. Collins, Wooten, C. Mitchell, Pope, Chapman, Pedalino, Yow, M.M. Smith, Davis, Holman, B.L. Cox, Hixon, Gagnon, Calhoon, Moss, Lawson, Kirby, Ligon, Bailey, Forrest, Gilliam, Willis, Erickson, Schuessler, Vaughan, Bradley, Hager, Whitmire, Robbins, T. Moore, Brewer, Guffey, Martin, J.L. Johnson, Haddon, Wickensimer, Brittain, Kilmartin, D. Mitchell, Cromer, Bowers, Landing, White, W. Newton, J.E. Johnson and B. Newton: AN ACT TO AMEND THE SOUTH CAROLINA CODE OF LAWS BY ENACTING “FARGO’S, HYCO’S, RICO’S, COBA’S, WICK’S, MIKKA’S, AND BUMI’S LAW”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 AND BY AMENDING SECTION 42</w:t>
      </w:r>
      <w:r w:rsidRPr="008E3683">
        <w:rPr>
          <w:rFonts w:eastAsia="Aptos"/>
          <w:kern w:val="2"/>
          <w:szCs w:val="24"/>
          <w14:ligatures w14:val="standardContextual"/>
        </w:rPr>
        <w:noBreakHyphen/>
        <w:t>7</w:t>
      </w:r>
      <w:r w:rsidRPr="008E3683">
        <w:rPr>
          <w:rFonts w:eastAsia="Aptos"/>
          <w:kern w:val="2"/>
          <w:szCs w:val="24"/>
          <w14:ligatures w14:val="standardContextual"/>
        </w:rPr>
        <w:noBreakHyphen/>
        <w:t>90, RELATING TO EXPENDITURES FROM THE STATE ACCIDENT FUND, SO AS TO AUTHORIZE CERTAIN EXPENDITURES FROM THE FUND FOR THE PAYMENT OF AN AWARD FOR INJURY OR DEATH OF A SPECIFIC PATROL CANINE OR CANINE USED BY LAW ENFORCEMENT FOR TRACKING OR SPECIFIC DETECTION.</w:t>
      </w:r>
    </w:p>
    <w:p w14:paraId="5DC34A5A" w14:textId="77777777" w:rsidR="000E1B02" w:rsidRPr="008E3683" w:rsidRDefault="000E1B02" w:rsidP="000E1B02">
      <w:pPr>
        <w:contextualSpacing/>
        <w:rPr>
          <w:rFonts w:eastAsia="Aptos"/>
          <w:kern w:val="2"/>
          <w:szCs w:val="24"/>
          <w14:ligatures w14:val="standardContextual"/>
        </w:rPr>
      </w:pPr>
    </w:p>
    <w:p w14:paraId="28084593" w14:textId="45ECDECC"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70, H. 3049) --  Reps. W. Newton, Pope, Taylor, Long, Cobb-Hunter and Cromer: AN ACT TO AMEND THE SOUTH CAROLINA CODE OF LAWS BY ENACTING THE “UNIFORM CIVIL REMEDIES FOR UNAUTHORIZED DISCLOSURE OF INTIMATE IMAGES ACT” BY ADDING ARTICLE 3 TO CHAPTER 75, TITLE 15 SO AS TO DEFINE NECESSARY TERMS, CREATE A CIVIL ACTION FOR AN INDIVIDUAL WHO SUFFERS HARM FROM A PERSON’S INTENTIONAL OR THREATENED DISCLOSURE OF PRIVATE, INTIMATE IMAGES WITHOUT CONSENT, TO PROVIDE FOR THE RECOVERY OF CERTAIN DAMAGES, AND TO PROVIDE EXCEPTIONS TO LIABILITY.</w:t>
      </w:r>
    </w:p>
    <w:p w14:paraId="4D4AE18F" w14:textId="77777777" w:rsidR="000E1B02" w:rsidRPr="008E3683" w:rsidRDefault="000E1B02" w:rsidP="000E1B02">
      <w:pPr>
        <w:contextualSpacing/>
        <w:rPr>
          <w:rFonts w:eastAsia="Aptos"/>
          <w:kern w:val="2"/>
          <w:szCs w:val="24"/>
          <w14:ligatures w14:val="standardContextual"/>
        </w:rPr>
      </w:pPr>
    </w:p>
    <w:p w14:paraId="4CBBF7C0" w14:textId="52DF1E4A"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71, H. 3163) --  Reps. M.M. Smith, Lawson, Pope, Spann-Wilder, McCravy, Hartnett, Teeple, Kilmartin, Montgomery, Sanders, Bauer, Guffey, Taylor and W. Newton: AN ACT TO AMEND THE SOUTH CAROLINA CODE OF LAWS BY AMENDING SECTION 42</w:t>
      </w:r>
      <w:r w:rsidRPr="008E3683">
        <w:rPr>
          <w:rFonts w:eastAsia="Aptos"/>
          <w:kern w:val="2"/>
          <w:szCs w:val="24"/>
          <w14:ligatures w14:val="standardContextual"/>
        </w:rPr>
        <w:noBreakHyphen/>
        <w:t>11</w:t>
      </w:r>
      <w:r w:rsidRPr="008E3683">
        <w:rPr>
          <w:rFonts w:eastAsia="Aptos"/>
          <w:kern w:val="2"/>
          <w:szCs w:val="24"/>
          <w14:ligatures w14:val="standardContextual"/>
        </w:rPr>
        <w:noBreakHyphen/>
        <w:t>30, RELATING TO COMPENSABLE OCCUPATIONAL DISEASES FOR FIREFIGHTERS, SO AS TO INCLUDE STROKES AND TO REVISE PRESUMPTION ENTITLEMENT CRITERIA.</w:t>
      </w:r>
    </w:p>
    <w:p w14:paraId="6636A043" w14:textId="77777777" w:rsidR="000E1B02" w:rsidRPr="008E3683" w:rsidRDefault="000E1B02" w:rsidP="000E1B02">
      <w:pPr>
        <w:contextualSpacing/>
        <w:rPr>
          <w:rFonts w:eastAsia="Aptos"/>
          <w:kern w:val="2"/>
          <w:szCs w:val="24"/>
          <w14:ligatures w14:val="standardContextual"/>
        </w:rPr>
      </w:pPr>
    </w:p>
    <w:p w14:paraId="58AF1B8E" w14:textId="2B28BBE4"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72, H. 3259) --  Reps. Pope, Gilliam, Lawson, Chapman, Pedalino, McCravy, M.M. Smith, Davis, Holman, B.L. Cox, Ligon and Gibson: AN ACT TO AMEND THE SOUTH CAROLINA CODE OF LAWS BY ADDING SECTION 38-77-128 SO AS TO PROHIBIT INSURERS OR AGENTS FROM CONSIDERING THE WORK</w:t>
      </w:r>
      <w:r w:rsidRPr="008E3683">
        <w:rPr>
          <w:rFonts w:eastAsia="Aptos"/>
          <w:kern w:val="2"/>
          <w:szCs w:val="24"/>
          <w14:ligatures w14:val="standardContextual"/>
        </w:rPr>
        <w:noBreakHyphen/>
        <w:t>RELATED DRIVING RECORD OF A FIRST RESPONDER IN DETERMINING THE PREMIUM RATE FOR THE FIRST RESPONDER’S PERSONAL AUTOMOBILE INSURANCE POLICY.</w:t>
      </w:r>
    </w:p>
    <w:p w14:paraId="6BC7FFC2" w14:textId="77777777" w:rsidR="000E1B02" w:rsidRPr="008E3683" w:rsidRDefault="000E1B02" w:rsidP="000E1B02">
      <w:pPr>
        <w:contextualSpacing/>
        <w:rPr>
          <w:rFonts w:eastAsia="Aptos"/>
          <w:kern w:val="2"/>
          <w:szCs w:val="24"/>
          <w14:ligatures w14:val="standardContextual"/>
        </w:rPr>
      </w:pPr>
    </w:p>
    <w:p w14:paraId="72ABB560" w14:textId="6E97E767"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73, H. 3285) --  Reps. Landing, Spann-Wilder, Garvin, Cobb-Hunter, Henderson-Myers, Hartnett, Bustos, J.L. Johnson, Teeple, Wickensimer, M.M. Smith, Davis, Holman, Waters, Rivers and Gilliard: AN ACT TO AMEND THE SOUTH CAROLINA CODE OF LAWS BY ADDING SECTION 23</w:t>
      </w:r>
      <w:r w:rsidRPr="008E3683">
        <w:rPr>
          <w:rFonts w:eastAsia="Aptos"/>
          <w:kern w:val="2"/>
          <w:szCs w:val="24"/>
          <w14:ligatures w14:val="standardContextual"/>
        </w:rPr>
        <w:noBreakHyphen/>
        <w:t>23</w:t>
      </w:r>
      <w:r w:rsidRPr="008E3683">
        <w:rPr>
          <w:rFonts w:eastAsia="Aptos"/>
          <w:kern w:val="2"/>
          <w:szCs w:val="24"/>
          <w14:ligatures w14:val="standardContextual"/>
        </w:rPr>
        <w:noBreakHyphen/>
        <w:t>57 SO AS TO PROVIDE LAW ENFORCEMENT OFFICERS ARE REQUIRED TO COMPLETE CONTINUING LAW ENFORCEMENT EDUCATION CREDITS IN AUTISM SPECTRUM DISORDER; AND BY AMENDING SECTION 44</w:t>
      </w:r>
      <w:r w:rsidRPr="008E3683">
        <w:rPr>
          <w:rFonts w:eastAsia="Aptos"/>
          <w:kern w:val="2"/>
          <w:szCs w:val="24"/>
          <w14:ligatures w14:val="standardContextual"/>
        </w:rPr>
        <w:noBreakHyphen/>
        <w:t>61</w:t>
      </w:r>
      <w:r w:rsidRPr="008E3683">
        <w:rPr>
          <w:rFonts w:eastAsia="Aptos"/>
          <w:kern w:val="2"/>
          <w:szCs w:val="24"/>
          <w14:ligatures w14:val="standardContextual"/>
        </w:rPr>
        <w:noBreakHyphen/>
        <w:t>80, RELATING TO EMERGENCY MEDICAL TECHNICIAN CERTIFICATION, SO AS TO PROVIDE THE EMERGENCY MEDICAL TECHNICIAN TRAINING PROGRAM MUST INCLUDE COURSES IN AUTISM SPECTRUM DISORDER.</w:t>
      </w:r>
    </w:p>
    <w:p w14:paraId="00F9C0F4" w14:textId="77777777" w:rsidR="000E1B02" w:rsidRPr="008E3683" w:rsidRDefault="000E1B02" w:rsidP="000E1B02">
      <w:pPr>
        <w:contextualSpacing/>
        <w:rPr>
          <w:rFonts w:eastAsia="Aptos"/>
          <w:kern w:val="2"/>
          <w:szCs w:val="24"/>
          <w14:ligatures w14:val="standardContextual"/>
        </w:rPr>
      </w:pPr>
    </w:p>
    <w:p w14:paraId="086C0060" w14:textId="017D2F08"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74, H. 3453) --  Reps. Rose, Pope, Spann-Wilder and J. Moore: AN ACT TO AMEND THE SOUTH CAROLINA CODE OF LAWS BY AMENDING SECTION 59</w:t>
      </w:r>
      <w:r w:rsidRPr="008E3683">
        <w:rPr>
          <w:rFonts w:eastAsia="Aptos"/>
          <w:kern w:val="2"/>
          <w:szCs w:val="24"/>
          <w14:ligatures w14:val="standardContextual"/>
        </w:rPr>
        <w:noBreakHyphen/>
        <w:t>111</w:t>
      </w:r>
      <w:r w:rsidRPr="008E3683">
        <w:rPr>
          <w:rFonts w:eastAsia="Aptos"/>
          <w:kern w:val="2"/>
          <w:szCs w:val="24"/>
          <w14:ligatures w14:val="standardContextual"/>
        </w:rPr>
        <w:noBreakHyphen/>
        <w:t>20, RELATING TO FREE TUITION FOR CERTAIN VETERANS’ CHILDREN, SO AS TO PROVIDE THAT CERTAIN VETERANS’ CHILDREN QUALIFY FOR FREE TUITION IF THEY MEET CERTAIN CRITERIA.</w:t>
      </w:r>
    </w:p>
    <w:p w14:paraId="0D0C5233" w14:textId="77777777" w:rsidR="000E1B02" w:rsidRPr="008E3683" w:rsidRDefault="000E1B02" w:rsidP="000E1B02">
      <w:pPr>
        <w:contextualSpacing/>
        <w:rPr>
          <w:rFonts w:eastAsia="Aptos"/>
          <w:kern w:val="2"/>
          <w:szCs w:val="24"/>
          <w14:ligatures w14:val="standardContextual"/>
        </w:rPr>
      </w:pPr>
    </w:p>
    <w:p w14:paraId="2CBA2AEC" w14:textId="275195E3"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75, H. 3474) --  Rep. Stavrinakis: AN ACT TO AMEND THE SOUTH CAROLINA CODE OF LAWS BY AMENDING SECTION 58</w:t>
      </w:r>
      <w:r w:rsidRPr="008E3683">
        <w:rPr>
          <w:rFonts w:eastAsia="Aptos"/>
          <w:kern w:val="2"/>
          <w:szCs w:val="24"/>
          <w14:ligatures w14:val="standardContextual"/>
        </w:rPr>
        <w:noBreakHyphen/>
        <w:t>23</w:t>
      </w:r>
      <w:r w:rsidRPr="008E3683">
        <w:rPr>
          <w:rFonts w:eastAsia="Aptos"/>
          <w:kern w:val="2"/>
          <w:szCs w:val="24"/>
          <w14:ligatures w14:val="standardContextual"/>
        </w:rPr>
        <w:noBreakHyphen/>
        <w:t>1610, RELATING TO DEFINITIONS APPLICABLE TO THE TRANSPORTATION NETWORK COMPANY ACT, SO AS TO REVISE THE DEFINITION OF “PERSONAL VEHICLE”; AND BY AMENDING SECTION 58</w:t>
      </w:r>
      <w:r w:rsidRPr="008E3683">
        <w:rPr>
          <w:rFonts w:eastAsia="Aptos"/>
          <w:kern w:val="2"/>
          <w:szCs w:val="24"/>
          <w14:ligatures w14:val="standardContextual"/>
        </w:rPr>
        <w:noBreakHyphen/>
        <w:t>23</w:t>
      </w:r>
      <w:r w:rsidRPr="008E3683">
        <w:rPr>
          <w:rFonts w:eastAsia="Aptos"/>
          <w:kern w:val="2"/>
          <w:szCs w:val="24"/>
          <w14:ligatures w14:val="standardContextual"/>
        </w:rPr>
        <w:noBreakHyphen/>
        <w:t>1610, RELATING TO DEFINITIONS, SO AS TO REVISE THE DEFINITION OF “PREARRANGED RIDE.”</w:t>
      </w:r>
    </w:p>
    <w:p w14:paraId="3BACF5C0" w14:textId="77777777" w:rsidR="000E1B02" w:rsidRPr="008E3683" w:rsidRDefault="000E1B02" w:rsidP="000E1B02">
      <w:pPr>
        <w:contextualSpacing/>
        <w:rPr>
          <w:rFonts w:eastAsia="Aptos"/>
          <w:kern w:val="2"/>
          <w:szCs w:val="24"/>
          <w14:ligatures w14:val="standardContextual"/>
        </w:rPr>
      </w:pPr>
    </w:p>
    <w:p w14:paraId="755C956C" w14:textId="34EE6756"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76, H. 3551) --  Reps. B. Newton, Gilliam, Pope, Taylor, Weeks, Bowers, Yow, M.M. Smith, Caskey, Kilmartin, Oremus, Ballentine, C. Mitchell, Hewitt, Hixon and Calhoon: AN ACT TO AMEND THE SOUTH CAROLINA CODE OF LAWS BY AMENDING SECTION 9-1-10, RELATING TO DEFINITIONS APPLICABLE TO THE SOUTH CAROLINA RETIREMENT SYSTEM, SO AS TO PROVIDE EARNABLE COMPENSATION DOES NOT INCLUDE CERTAIN AMOUNTS PAID TO MANAGERS AND CLERKS OF ELECTIONS; AND BY AMENDING SECTION 12-6-1120, RELATING TO THE COMPUTATION OF SOUTH CAROLINA GROSS INCOME, SO AS TO EXCLUDE CERTAIN AMOUNTS PAID TO MANAGERS AND CLERKS OF ELECTIONS.</w:t>
      </w:r>
    </w:p>
    <w:p w14:paraId="037F8849" w14:textId="77777777" w:rsidR="000E1B02" w:rsidRPr="008E3683" w:rsidRDefault="000E1B02" w:rsidP="000E1B02">
      <w:pPr>
        <w:contextualSpacing/>
        <w:rPr>
          <w:rFonts w:eastAsia="Aptos"/>
          <w:kern w:val="2"/>
          <w:szCs w:val="24"/>
          <w14:ligatures w14:val="standardContextual"/>
        </w:rPr>
      </w:pPr>
    </w:p>
    <w:p w14:paraId="4E9C1AD5" w14:textId="2F3E847A"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77, H. 3556) --  Reps. B. Newton, Schuessler, Guest, Taylor and Hixon: AN ACT TO AMEND THE SOUTH CAROLINA CODE OF LAWS BY AMENDING SECTION 7</w:t>
      </w:r>
      <w:r w:rsidRPr="008E3683">
        <w:rPr>
          <w:rFonts w:eastAsia="Aptos"/>
          <w:kern w:val="2"/>
          <w:szCs w:val="24"/>
          <w14:ligatures w14:val="standardContextual"/>
        </w:rPr>
        <w:noBreakHyphen/>
        <w:t>17</w:t>
      </w:r>
      <w:r w:rsidRPr="008E3683">
        <w:rPr>
          <w:rFonts w:eastAsia="Aptos"/>
          <w:kern w:val="2"/>
          <w:szCs w:val="24"/>
          <w14:ligatures w14:val="standardContextual"/>
        </w:rPr>
        <w:noBreakHyphen/>
        <w:t>560, RELATING TO THE AUTHORITY OF THE STATE EXECUTIVE COMMITTEE OF A POLITICAL PARTY TO HEAR CERTAIN PRIMARY PROTESTS AND CONTESTS, SO AS TO REQUIRE THE STATE EXECUTIVE COMMITTEE TO ALSO HEAR PROTESTS AND CONTESTS IN THE CASE OF COUNTY OFFICERS, LESS THAN COUNTY OFFICERS, AND MUNICIPAL OFFICERS, AND TO AUTHORIZE THE STATE EXECUTIVE COMMITTEE TO ADOPT A RESOLUTION TO REQUIRE THE FILING OF ANY PROTEST OR CONTEST TO BE ACCOMPANIED BY A REFUNDABLE DEPOSIT; BY AMENDING SECTION 7</w:t>
      </w:r>
      <w:r w:rsidRPr="008E3683">
        <w:rPr>
          <w:rFonts w:eastAsia="Aptos"/>
          <w:kern w:val="2"/>
          <w:szCs w:val="24"/>
          <w14:ligatures w14:val="standardContextual"/>
        </w:rPr>
        <w:noBreakHyphen/>
        <w:t>17</w:t>
      </w:r>
      <w:r w:rsidRPr="008E3683">
        <w:rPr>
          <w:rFonts w:eastAsia="Aptos"/>
          <w:kern w:val="2"/>
          <w:szCs w:val="24"/>
          <w14:ligatures w14:val="standardContextual"/>
        </w:rPr>
        <w:noBreakHyphen/>
        <w:t>570, RELATING TO HEARINGS OF PRIMARY PROTESTS AND CONTESTS, SO AS TO EXTEND THE TIME IN WHICH THE STATE EXECUTIVE COMMITTEE MUST CONDUCT SUCH HEARINGS, AND TO PROVIDE FOR APPEALS FROM DECISIONS BY THE STATE EXECUTIVE COMMITTEE; BY AMENDING SECTION 5</w:t>
      </w:r>
      <w:r w:rsidRPr="008E3683">
        <w:rPr>
          <w:rFonts w:eastAsia="Aptos"/>
          <w:kern w:val="2"/>
          <w:szCs w:val="24"/>
          <w14:ligatures w14:val="standardContextual"/>
        </w:rPr>
        <w:noBreakHyphen/>
        <w:t>15</w:t>
      </w:r>
      <w:r w:rsidRPr="008E3683">
        <w:rPr>
          <w:rFonts w:eastAsia="Aptos"/>
          <w:kern w:val="2"/>
          <w:szCs w:val="24"/>
          <w14:ligatures w14:val="standardContextual"/>
        </w:rPr>
        <w:noBreakHyphen/>
        <w:t>80, RELATING TO MUNICIPAL PRIMARY PROTESTS AND CONTESTS, SO AS TO PROVIDE THAT SUCH PROTESTS AND CONTESTS ARE TO BE FILED, HEARD, AND DECIDED IN THE MANNER PROVIDED IN SECTIONS 7</w:t>
      </w:r>
      <w:r w:rsidRPr="008E3683">
        <w:rPr>
          <w:rFonts w:eastAsia="Aptos"/>
          <w:kern w:val="2"/>
          <w:szCs w:val="24"/>
          <w14:ligatures w14:val="standardContextual"/>
        </w:rPr>
        <w:noBreakHyphen/>
        <w:t>17</w:t>
      </w:r>
      <w:r w:rsidRPr="008E3683">
        <w:rPr>
          <w:rFonts w:eastAsia="Aptos"/>
          <w:kern w:val="2"/>
          <w:szCs w:val="24"/>
          <w14:ligatures w14:val="standardContextual"/>
        </w:rPr>
        <w:noBreakHyphen/>
        <w:t>560 AND 7</w:t>
      </w:r>
      <w:r w:rsidRPr="008E3683">
        <w:rPr>
          <w:rFonts w:eastAsia="Aptos"/>
          <w:kern w:val="2"/>
          <w:szCs w:val="24"/>
          <w14:ligatures w14:val="standardContextual"/>
        </w:rPr>
        <w:noBreakHyphen/>
        <w:t>17</w:t>
      </w:r>
      <w:r w:rsidRPr="008E3683">
        <w:rPr>
          <w:rFonts w:eastAsia="Aptos"/>
          <w:kern w:val="2"/>
          <w:szCs w:val="24"/>
          <w14:ligatures w14:val="standardContextual"/>
        </w:rPr>
        <w:noBreakHyphen/>
        <w:t>570; BY REPEALING SECTIONS 7</w:t>
      </w:r>
      <w:r w:rsidRPr="008E3683">
        <w:rPr>
          <w:rFonts w:eastAsia="Aptos"/>
          <w:kern w:val="2"/>
          <w:szCs w:val="24"/>
          <w14:ligatures w14:val="standardContextual"/>
        </w:rPr>
        <w:noBreakHyphen/>
        <w:t>17</w:t>
      </w:r>
      <w:r w:rsidRPr="008E3683">
        <w:rPr>
          <w:rFonts w:eastAsia="Aptos"/>
          <w:kern w:val="2"/>
          <w:szCs w:val="24"/>
          <w14:ligatures w14:val="standardContextual"/>
        </w:rPr>
        <w:noBreakHyphen/>
        <w:t>520, 7</w:t>
      </w:r>
      <w:r w:rsidRPr="008E3683">
        <w:rPr>
          <w:rFonts w:eastAsia="Aptos"/>
          <w:kern w:val="2"/>
          <w:szCs w:val="24"/>
          <w14:ligatures w14:val="standardContextual"/>
        </w:rPr>
        <w:noBreakHyphen/>
        <w:t>17</w:t>
      </w:r>
      <w:r w:rsidRPr="008E3683">
        <w:rPr>
          <w:rFonts w:eastAsia="Aptos"/>
          <w:kern w:val="2"/>
          <w:szCs w:val="24"/>
          <w14:ligatures w14:val="standardContextual"/>
        </w:rPr>
        <w:noBreakHyphen/>
        <w:t>530, 7</w:t>
      </w:r>
      <w:r w:rsidRPr="008E3683">
        <w:rPr>
          <w:rFonts w:eastAsia="Aptos"/>
          <w:kern w:val="2"/>
          <w:szCs w:val="24"/>
          <w14:ligatures w14:val="standardContextual"/>
        </w:rPr>
        <w:noBreakHyphen/>
        <w:t>17</w:t>
      </w:r>
      <w:r w:rsidRPr="008E3683">
        <w:rPr>
          <w:rFonts w:eastAsia="Aptos"/>
          <w:kern w:val="2"/>
          <w:szCs w:val="24"/>
          <w14:ligatures w14:val="standardContextual"/>
        </w:rPr>
        <w:noBreakHyphen/>
        <w:t>540, 7</w:t>
      </w:r>
      <w:r w:rsidRPr="008E3683">
        <w:rPr>
          <w:rFonts w:eastAsia="Aptos"/>
          <w:kern w:val="2"/>
          <w:szCs w:val="24"/>
          <w14:ligatures w14:val="standardContextual"/>
        </w:rPr>
        <w:noBreakHyphen/>
        <w:t>17</w:t>
      </w:r>
      <w:r w:rsidRPr="008E3683">
        <w:rPr>
          <w:rFonts w:eastAsia="Aptos"/>
          <w:kern w:val="2"/>
          <w:szCs w:val="24"/>
          <w14:ligatures w14:val="standardContextual"/>
        </w:rPr>
        <w:noBreakHyphen/>
        <w:t>550, 7</w:t>
      </w:r>
      <w:r w:rsidRPr="008E3683">
        <w:rPr>
          <w:rFonts w:eastAsia="Aptos"/>
          <w:kern w:val="2"/>
          <w:szCs w:val="24"/>
          <w14:ligatures w14:val="standardContextual"/>
        </w:rPr>
        <w:noBreakHyphen/>
        <w:t>17</w:t>
      </w:r>
      <w:r w:rsidRPr="008E3683">
        <w:rPr>
          <w:rFonts w:eastAsia="Aptos"/>
          <w:kern w:val="2"/>
          <w:szCs w:val="24"/>
          <w14:ligatures w14:val="standardContextual"/>
        </w:rPr>
        <w:noBreakHyphen/>
        <w:t>580, AND 7</w:t>
      </w:r>
      <w:r w:rsidRPr="008E3683">
        <w:rPr>
          <w:rFonts w:eastAsia="Aptos"/>
          <w:kern w:val="2"/>
          <w:szCs w:val="24"/>
          <w14:ligatures w14:val="standardContextual"/>
        </w:rPr>
        <w:noBreakHyphen/>
        <w:t>17</w:t>
      </w:r>
      <w:r w:rsidRPr="008E3683">
        <w:rPr>
          <w:rFonts w:eastAsia="Aptos"/>
          <w:kern w:val="2"/>
          <w:szCs w:val="24"/>
          <w14:ligatures w14:val="standardContextual"/>
        </w:rPr>
        <w:noBreakHyphen/>
        <w:t>590 ALL RELATING TO PRIMARY PROTESTS AND CONTESTS FOR CERTAIN OFFICES; BY AMENDING SECTION 5</w:t>
      </w:r>
      <w:r w:rsidRPr="008E3683">
        <w:rPr>
          <w:rFonts w:eastAsia="Aptos"/>
          <w:kern w:val="2"/>
          <w:szCs w:val="24"/>
          <w14:ligatures w14:val="standardContextual"/>
        </w:rPr>
        <w:noBreakHyphen/>
        <w:t>15</w:t>
      </w:r>
      <w:r w:rsidRPr="008E3683">
        <w:rPr>
          <w:rFonts w:eastAsia="Aptos"/>
          <w:kern w:val="2"/>
          <w:szCs w:val="24"/>
          <w14:ligatures w14:val="standardContextual"/>
        </w:rPr>
        <w:noBreakHyphen/>
        <w:t>120, RELATING TO THE COUNTING OF VOTES IN MUNICIPAL ELECTIONS, SO AS TO ALLOW A MUNICIPAL GOVERNING BODY TO DETERMINE BY ORDINANCE WHEN THE TERMS OF ITS NEWLY ELECTED OFFICERS BEGIN; BY AMENDING SECTION 7</w:t>
      </w:r>
      <w:r w:rsidRPr="008E3683">
        <w:rPr>
          <w:rFonts w:eastAsia="Aptos"/>
          <w:kern w:val="2"/>
          <w:szCs w:val="24"/>
          <w14:ligatures w14:val="standardContextual"/>
        </w:rPr>
        <w:noBreakHyphen/>
        <w:t>3</w:t>
      </w:r>
      <w:r w:rsidRPr="008E3683">
        <w:rPr>
          <w:rFonts w:eastAsia="Aptos"/>
          <w:kern w:val="2"/>
          <w:szCs w:val="24"/>
          <w14:ligatures w14:val="standardContextual"/>
        </w:rPr>
        <w:noBreakHyphen/>
        <w:t>25, RELATING TO THE DUTY OF THE STATE ELECTION COMMISSION TO DETERMINE AND CERTIFY RESULTS WHEN A COUNTY BOARD OF VOTER REGISTRATION AND ELECTIONS FAILS TO DO SO, SO AS TO REQUIRE THE SAME WHEN A MUNICIPAL ELECTION COMMISSION FAILS TO DETERMINE AND CERTIFY RESULTS; BY ADDING SECTION 5</w:t>
      </w:r>
      <w:r w:rsidRPr="008E3683">
        <w:rPr>
          <w:rFonts w:eastAsia="Aptos"/>
          <w:kern w:val="2"/>
          <w:szCs w:val="24"/>
          <w14:ligatures w14:val="standardContextual"/>
        </w:rPr>
        <w:noBreakHyphen/>
        <w:t>15</w:t>
      </w:r>
      <w:r w:rsidRPr="008E3683">
        <w:rPr>
          <w:rFonts w:eastAsia="Aptos"/>
          <w:kern w:val="2"/>
          <w:szCs w:val="24"/>
          <w14:ligatures w14:val="standardContextual"/>
        </w:rPr>
        <w:noBreakHyphen/>
        <w:t>45 SO AS TO PROVIDE WHEN THE TERMS OF MUNICIPAL COUNCILMEMBERS IN OFFICE AS OF JANUARY 1, 2027 EXPIRE; BY AMENDING SECTION 5</w:t>
      </w:r>
      <w:r w:rsidRPr="008E3683">
        <w:rPr>
          <w:rFonts w:eastAsia="Aptos"/>
          <w:kern w:val="2"/>
          <w:szCs w:val="24"/>
          <w14:ligatures w14:val="standardContextual"/>
        </w:rPr>
        <w:noBreakHyphen/>
        <w:t>15</w:t>
      </w:r>
      <w:r w:rsidRPr="008E3683">
        <w:rPr>
          <w:rFonts w:eastAsia="Aptos"/>
          <w:kern w:val="2"/>
          <w:szCs w:val="24"/>
          <w14:ligatures w14:val="standardContextual"/>
        </w:rPr>
        <w:noBreakHyphen/>
        <w:t>50, RELATING TO THE ESTABLISHMENT OF THE TIME FOR GENERAL AND SPECIAL ELECTIONS WITHIN A MUNICIPALITY, SO AS TO REQUIRE MUNICIPAL GOVERNING BODIES TO CHOOSE ONE OF TWO DATES FOR SUCH ELECTIONS IN ODD</w:t>
      </w:r>
      <w:r w:rsidRPr="008E3683">
        <w:rPr>
          <w:rFonts w:eastAsia="Aptos"/>
          <w:kern w:val="2"/>
          <w:szCs w:val="24"/>
          <w14:ligatures w14:val="standardContextual"/>
        </w:rPr>
        <w:noBreakHyphen/>
        <w:t>NUMBERED YEARS; BY AMENDING SECTION 5</w:t>
      </w:r>
      <w:r w:rsidRPr="008E3683">
        <w:rPr>
          <w:rFonts w:eastAsia="Aptos"/>
          <w:kern w:val="2"/>
          <w:szCs w:val="24"/>
          <w14:ligatures w14:val="standardContextual"/>
        </w:rPr>
        <w:noBreakHyphen/>
        <w:t>15</w:t>
      </w:r>
      <w:r w:rsidRPr="008E3683">
        <w:rPr>
          <w:rFonts w:eastAsia="Aptos"/>
          <w:kern w:val="2"/>
          <w:szCs w:val="24"/>
          <w14:ligatures w14:val="standardContextual"/>
        </w:rPr>
        <w:noBreakHyphen/>
        <w:t>60, RELATING TO MUNICIPALITIES ADOPTING METHODS OF NOMINATING CANDIDATES AND DETERMINING RESULTS OF ELECTIONS, SO AS TO ONLY PERMIT PARTISAN ELECTIONS IN MUNICIPALITIES WITH POPULATIONS UNDER A CERTAIN AMOUNT; BY AMENDING SECTION 5</w:t>
      </w:r>
      <w:r w:rsidRPr="008E3683">
        <w:rPr>
          <w:rFonts w:eastAsia="Aptos"/>
          <w:kern w:val="2"/>
          <w:szCs w:val="24"/>
          <w14:ligatures w14:val="standardContextual"/>
        </w:rPr>
        <w:noBreakHyphen/>
        <w:t>15</w:t>
      </w:r>
      <w:r w:rsidRPr="008E3683">
        <w:rPr>
          <w:rFonts w:eastAsia="Aptos"/>
          <w:kern w:val="2"/>
          <w:szCs w:val="24"/>
          <w14:ligatures w14:val="standardContextual"/>
        </w:rPr>
        <w:noBreakHyphen/>
        <w:t>100, RELATING TO THE FUNCTIONS, POWERS, AND DUTIES OF MUNICIPAL ELECTION COMMISSIONS, SO AS TO REMOVE CERTAIN FUNCTIONS, POWERS, AND DUTIES; BY AMENDING SECTION 5</w:t>
      </w:r>
      <w:r w:rsidRPr="008E3683">
        <w:rPr>
          <w:rFonts w:eastAsia="Aptos"/>
          <w:kern w:val="2"/>
          <w:szCs w:val="24"/>
          <w14:ligatures w14:val="standardContextual"/>
        </w:rPr>
        <w:noBreakHyphen/>
        <w:t>15</w:t>
      </w:r>
      <w:r w:rsidRPr="008E3683">
        <w:rPr>
          <w:rFonts w:eastAsia="Aptos"/>
          <w:kern w:val="2"/>
          <w:szCs w:val="24"/>
          <w14:ligatures w14:val="standardContextual"/>
        </w:rPr>
        <w:noBreakHyphen/>
        <w:t>130, RELATING TO PROCEDURES FOR CONTESTING RESULTS OF MUNICIPAL ELECTIONS, SO AS TO EXTEND THE DEADLINES FOR FILING A NOTICE OF CONTEST AND FOR CONDUCTING A HEARING ON THE CONTEST; BY AMENDING SECTION 5</w:t>
      </w:r>
      <w:r w:rsidRPr="008E3683">
        <w:rPr>
          <w:rFonts w:eastAsia="Aptos"/>
          <w:kern w:val="2"/>
          <w:szCs w:val="24"/>
          <w14:ligatures w14:val="standardContextual"/>
        </w:rPr>
        <w:noBreakHyphen/>
        <w:t>15</w:t>
      </w:r>
      <w:r w:rsidRPr="008E3683">
        <w:rPr>
          <w:rFonts w:eastAsia="Aptos"/>
          <w:kern w:val="2"/>
          <w:szCs w:val="24"/>
          <w14:ligatures w14:val="standardContextual"/>
        </w:rPr>
        <w:noBreakHyphen/>
        <w:t>140, RELATING TO APPEALS FROM DECISIONS ON MUNICIPAL ELECTION CONTESTS, SO AS TO DELETE LANGUAGE PROVIDING THE NOTICE OF APPEAL ACTS AS A STAY OF FURTHER PROCEEDINGS; AND BY ADDING SECTION 5</w:t>
      </w:r>
      <w:r w:rsidRPr="008E3683">
        <w:rPr>
          <w:rFonts w:eastAsia="Aptos"/>
          <w:kern w:val="2"/>
          <w:szCs w:val="24"/>
          <w14:ligatures w14:val="standardContextual"/>
        </w:rPr>
        <w:noBreakHyphen/>
        <w:t>15</w:t>
      </w:r>
      <w:r w:rsidRPr="008E3683">
        <w:rPr>
          <w:rFonts w:eastAsia="Aptos"/>
          <w:kern w:val="2"/>
          <w:szCs w:val="24"/>
          <w14:ligatures w14:val="standardContextual"/>
        </w:rPr>
        <w:noBreakHyphen/>
        <w:t>175 SO AS TO PROVIDE THAT MUNICIPAL ELECTION COMMISSIONS ONLY MAY BE ESTABLISHED FOR MUNICIPALITIES WITH POPULATIONS OVER A CERTAIN AMOUNT.</w:t>
      </w:r>
    </w:p>
    <w:p w14:paraId="2CCBB7BB" w14:textId="77777777" w:rsidR="000E1B02" w:rsidRPr="008E3683" w:rsidRDefault="000E1B02" w:rsidP="000E1B02">
      <w:pPr>
        <w:contextualSpacing/>
        <w:rPr>
          <w:rFonts w:eastAsia="Aptos"/>
          <w:kern w:val="2"/>
          <w:szCs w:val="24"/>
          <w14:ligatures w14:val="standardContextual"/>
        </w:rPr>
      </w:pPr>
    </w:p>
    <w:p w14:paraId="1E544618" w14:textId="4BDBE3E6"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78, H. 3557) --  Reps. B. Newton, Pedalino, Taylor, Guest, Crawford, Schuessler and Hixon: AN ACT TO AMEND THE SOUTH CAROLINA CODE OF LAWS BY AMENDING SECTION 7</w:t>
      </w:r>
      <w:r w:rsidRPr="008E3683">
        <w:rPr>
          <w:rFonts w:eastAsia="Aptos"/>
          <w:kern w:val="2"/>
          <w:szCs w:val="24"/>
          <w14:ligatures w14:val="standardContextual"/>
        </w:rPr>
        <w:noBreakHyphen/>
        <w:t>11</w:t>
      </w:r>
      <w:r w:rsidRPr="008E3683">
        <w:rPr>
          <w:rFonts w:eastAsia="Aptos"/>
          <w:kern w:val="2"/>
          <w:szCs w:val="24"/>
          <w14:ligatures w14:val="standardContextual"/>
        </w:rPr>
        <w:noBreakHyphen/>
        <w:t>15, RELATING TO QUALIFICATIONS TO RUN AS A CANDIDATE IN GENERAL ELECTIONS, SO AS TO SHORTEN THE CANDIDATE FILING PERIOD, TO PROVIDE FILING FEES FOR CANDIDATES SEEKING NOMINATION BY POLITICAL PARTY PRIMARY OR CONVENTION, TO ALLOW POLITICAL PARTIES TO CHARGE CANDIDATES A CERTIFICATION FEE, AND TO PROVIDE PROCEDURES FOR A STATE OR COUNTY COMMITTEE TO ALLOW ENTRY OF OTHER CANDIDATES IN CERTAIN CIRCUMSTANCES AFTER A CANDIDATE HAS DIED OR WITHDRAWN; BY AMENDING SECTION 7</w:t>
      </w:r>
      <w:r w:rsidRPr="008E3683">
        <w:rPr>
          <w:rFonts w:eastAsia="Aptos"/>
          <w:kern w:val="2"/>
          <w:szCs w:val="24"/>
          <w14:ligatures w14:val="standardContextual"/>
        </w:rPr>
        <w:noBreakHyphen/>
        <w:t>11</w:t>
      </w:r>
      <w:r w:rsidRPr="008E3683">
        <w:rPr>
          <w:rFonts w:eastAsia="Aptos"/>
          <w:kern w:val="2"/>
          <w:szCs w:val="24"/>
          <w14:ligatures w14:val="standardContextual"/>
        </w:rPr>
        <w:noBreakHyphen/>
        <w:t>210, RELATING TO THE FILING OF PARTY PLEDGES BY CANDIDATES, SO AS TO MAKE CONFORMING CHANGES; BY AMENDING SECTION 7</w:t>
      </w:r>
      <w:r w:rsidRPr="008E3683">
        <w:rPr>
          <w:rFonts w:eastAsia="Aptos"/>
          <w:kern w:val="2"/>
          <w:szCs w:val="24"/>
          <w14:ligatures w14:val="standardContextual"/>
        </w:rPr>
        <w:noBreakHyphen/>
        <w:t>13</w:t>
      </w:r>
      <w:r w:rsidRPr="008E3683">
        <w:rPr>
          <w:rFonts w:eastAsia="Aptos"/>
          <w:kern w:val="2"/>
          <w:szCs w:val="24"/>
          <w14:ligatures w14:val="standardContextual"/>
        </w:rPr>
        <w:noBreakHyphen/>
        <w:t>40, RELATING TO THE CONDUCT OF PARTY PRIMARIES, SO AS TO DELETE LANGUAGE REGARDING THE TRANSMISSION AND USE OF CANDIDATE FILING FEES; AND BY AMENDING SECTION 7</w:t>
      </w:r>
      <w:r w:rsidRPr="008E3683">
        <w:rPr>
          <w:rFonts w:eastAsia="Aptos"/>
          <w:kern w:val="2"/>
          <w:szCs w:val="24"/>
          <w14:ligatures w14:val="standardContextual"/>
        </w:rPr>
        <w:noBreakHyphen/>
        <w:t>13</w:t>
      </w:r>
      <w:r w:rsidRPr="008E3683">
        <w:rPr>
          <w:rFonts w:eastAsia="Aptos"/>
          <w:kern w:val="2"/>
          <w:szCs w:val="24"/>
          <w14:ligatures w14:val="standardContextual"/>
        </w:rPr>
        <w:noBreakHyphen/>
        <w:t>190, RELATING TO SPECIAL ELECTIONS TO FILL VACANCIES IN OFFICE, SO AS TO AMEND THE APPLICABLE DATES FOR CANDIDATE FILING AND THE CONDUCT OF SPECIAL PRIMARIES, SPECIAL RUNOFF PRIMARIES, AND SPECIAL ELECTIONS.</w:t>
      </w:r>
    </w:p>
    <w:p w14:paraId="5FA93981" w14:textId="77777777" w:rsidR="000E1B02" w:rsidRPr="008E3683" w:rsidRDefault="000E1B02" w:rsidP="000E1B02">
      <w:pPr>
        <w:contextualSpacing/>
        <w:rPr>
          <w:rFonts w:eastAsia="Aptos"/>
          <w:kern w:val="2"/>
          <w:szCs w:val="24"/>
          <w14:ligatures w14:val="standardContextual"/>
        </w:rPr>
      </w:pPr>
    </w:p>
    <w:p w14:paraId="7A0FE280" w14:textId="464F0830"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79, H. 3558) --  Reps. Taylor, Pope, Hewitt, B. Newton, C. Mitchell, Yow, Oremus, Willis, Ligon and Guffey: AN ACT TO AMEND THE SOUTH CAROLINA CODE OF LAWS BY AMENDING ARTICLE 23 OF CHAPTER 1, TITLE 1, RELATING TO CALLS OR APPLICATIONS FOR CONSTITUTIONAL AMENDING CONVENTIONS MADE TO CONGRESS, SO AS TO RETITLE THE ARTICLE, TO DEFINE NECESSARY TERMS, AND TO PROVIDE FOR THE QUALIFICATIONS, APPOINTMENT, OATH, AND DUTIES OF COMMISSIONERS APPOINTED TO REPRESENT THE STATE AT AN ARTICLE V CONVENTION, AMONG OTHER THINGS.</w:t>
      </w:r>
    </w:p>
    <w:p w14:paraId="0AFE0A9E" w14:textId="77777777" w:rsidR="000E1B02" w:rsidRPr="008E3683" w:rsidRDefault="000E1B02" w:rsidP="000E1B02">
      <w:pPr>
        <w:contextualSpacing/>
        <w:rPr>
          <w:rFonts w:eastAsia="Aptos"/>
          <w:kern w:val="2"/>
          <w:szCs w:val="24"/>
          <w14:ligatures w14:val="standardContextual"/>
        </w:rPr>
      </w:pPr>
    </w:p>
    <w:p w14:paraId="4EE9FE87" w14:textId="7149ED34"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80, H. 3569) --  Reps. M.M. Smith, Pope, Davis, Cobb-Hunter, Wetmore, Henderson-Myers, Erickson, Rivers and Gilliard: AN ACT TO AMEND THE SOUTH CAROLINA CODE OF LAWS BY ADDING SECTION 27</w:t>
      </w:r>
      <w:r w:rsidRPr="008E3683">
        <w:rPr>
          <w:rFonts w:eastAsia="Aptos"/>
          <w:kern w:val="2"/>
          <w:szCs w:val="24"/>
          <w14:ligatures w14:val="standardContextual"/>
        </w:rPr>
        <w:noBreakHyphen/>
        <w:t>40</w:t>
      </w:r>
      <w:r w:rsidRPr="008E3683">
        <w:rPr>
          <w:rFonts w:eastAsia="Aptos"/>
          <w:kern w:val="2"/>
          <w:szCs w:val="24"/>
          <w14:ligatures w14:val="standardContextual"/>
        </w:rPr>
        <w:noBreakHyphen/>
        <w:t>350 SO AS TO PROVIDE THAT RESIDENTIAL TENANTS WHO ARE VICTIMS OF CERTAIN DOMESTIC VIOLENCE OFFENSES MAY TERMINATE A RENTAL AGREEMENT AND TO PROVIDE FOR NECESSARY REQUIREMENTS; AND BY AMENDING SECTION 27</w:t>
      </w:r>
      <w:r w:rsidRPr="008E3683">
        <w:rPr>
          <w:rFonts w:eastAsia="Aptos"/>
          <w:kern w:val="2"/>
          <w:szCs w:val="24"/>
          <w14:ligatures w14:val="standardContextual"/>
        </w:rPr>
        <w:noBreakHyphen/>
        <w:t>40</w:t>
      </w:r>
      <w:r w:rsidRPr="008E3683">
        <w:rPr>
          <w:rFonts w:eastAsia="Aptos"/>
          <w:kern w:val="2"/>
          <w:szCs w:val="24"/>
          <w14:ligatures w14:val="standardContextual"/>
        </w:rPr>
        <w:noBreakHyphen/>
        <w:t>210, RELATING TO DEFINITIONS, SO AS TO DEFINE TERMS.</w:t>
      </w:r>
    </w:p>
    <w:p w14:paraId="52541E37" w14:textId="77777777" w:rsidR="000E1B02" w:rsidRPr="008E3683" w:rsidRDefault="000E1B02" w:rsidP="000E1B02">
      <w:pPr>
        <w:contextualSpacing/>
        <w:rPr>
          <w:rFonts w:eastAsia="Aptos"/>
          <w:kern w:val="2"/>
          <w:szCs w:val="24"/>
          <w14:ligatures w14:val="standardContextual"/>
        </w:rPr>
      </w:pPr>
    </w:p>
    <w:p w14:paraId="0018132E" w14:textId="5DD06BFD"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81, H. 3650) --  Reps. G.M. Smith, Wooten, Pope, Chapman, W. Newton, Bailey, Robbins, Crawford, Guest, Caskey, Forrest, B. Newton, Hixon and Taylor: AN ACT TO AMEND THE SOUTH CAROLINA CODE OF LAWS BY AMENDING SECTION 16</w:t>
      </w:r>
      <w:r w:rsidRPr="008E3683">
        <w:rPr>
          <w:rFonts w:eastAsia="Aptos"/>
          <w:kern w:val="2"/>
          <w:szCs w:val="24"/>
          <w14:ligatures w14:val="standardContextual"/>
        </w:rPr>
        <w:noBreakHyphen/>
        <w:t>1</w:t>
      </w:r>
      <w:r w:rsidRPr="008E3683">
        <w:rPr>
          <w:rFonts w:eastAsia="Aptos"/>
          <w:kern w:val="2"/>
          <w:szCs w:val="24"/>
          <w14:ligatures w14:val="standardContextual"/>
        </w:rPr>
        <w:noBreakHyphen/>
        <w:t>60, RELATING TO OFFENSES DEFINED AS VIOLENT CRIMES, SO AS TO INCLUDE THE OFFENSE OF DISCHARGING FIREARMS AT OR INTO A DWELLING HOUSE, OTHER BUILDING, STRUCTURE, ENCLOSURE, VEHICLE, AIRCRAFT, WATERCRAFT, OR OTHER CONVEYANCE, DEVICE, OR EQUIPMENT; AND BY AMENDING SECTION 16</w:t>
      </w:r>
      <w:r w:rsidRPr="008E3683">
        <w:rPr>
          <w:rFonts w:eastAsia="Aptos"/>
          <w:kern w:val="2"/>
          <w:szCs w:val="24"/>
          <w14:ligatures w14:val="standardContextual"/>
        </w:rPr>
        <w:noBreakHyphen/>
        <w:t>23</w:t>
      </w:r>
      <w:r w:rsidRPr="008E3683">
        <w:rPr>
          <w:rFonts w:eastAsia="Aptos"/>
          <w:kern w:val="2"/>
          <w:szCs w:val="24"/>
          <w14:ligatures w14:val="standardContextual"/>
        </w:rPr>
        <w:noBreakHyphen/>
        <w:t>440, RELATING TO DISCHARGING FIREARMS INTO A DWELLING HOUSE, OTHER BUILDING, STRUCTURE, ENCLOSURE, VEHICLE, AIRCRAFT, WATERCRAFT, OR OTHER CONVEYANCE, DEVICE, OR EQUIPMENT, SO AS TO CREATE A TIERED PENALTY STRUCTURE.</w:t>
      </w:r>
    </w:p>
    <w:p w14:paraId="4CFC9820" w14:textId="77777777" w:rsidR="000E1B02" w:rsidRPr="008E3683" w:rsidRDefault="000E1B02" w:rsidP="000E1B02">
      <w:pPr>
        <w:contextualSpacing/>
        <w:rPr>
          <w:rFonts w:eastAsia="Aptos"/>
          <w:kern w:val="2"/>
          <w:szCs w:val="24"/>
          <w14:ligatures w14:val="standardContextual"/>
        </w:rPr>
      </w:pPr>
    </w:p>
    <w:p w14:paraId="1164F1C6" w14:textId="62159296"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82, H. 3731) --  Rep. Bernstein: AN ACT TO AMEND THE SOUTH CAROLINA CODE OF LAWS BY REPEALING SECTION 2 OF ACT 201 OF 2024 RELATING TO THE SUNSET PROVISION CONCERNING THE AUTHORITY OF SPECIAL PURPOSE DISTRICTS TO OWN, DISPOSE, ACQUIRE, PURCHASE, HOLD, USE, LEASE, CONVEY, SELL, TRANSFER, OR OTHERWISE DISPOSE OF PROPERTY.</w:t>
      </w:r>
    </w:p>
    <w:p w14:paraId="15086DE1" w14:textId="77777777" w:rsidR="000E1B02" w:rsidRPr="008E3683" w:rsidRDefault="000E1B02" w:rsidP="000E1B02">
      <w:pPr>
        <w:contextualSpacing/>
        <w:rPr>
          <w:rFonts w:eastAsia="Aptos"/>
          <w:kern w:val="2"/>
          <w:szCs w:val="24"/>
          <w14:ligatures w14:val="standardContextual"/>
        </w:rPr>
      </w:pPr>
    </w:p>
    <w:p w14:paraId="7F6BFAD8" w14:textId="12DE9787"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83, H. 3841) --  Reps. Hewitt, B. Newton, Yow, Hardee, Bailey, M.M. Smith, Teeple, Kirby, Bustos, Landing, Brewer, Hartnett, Lawson, Davis, Murphy and Weeks: AN ACT TO AMEND THE SOUTH CAROLINA CODE OF LAWS BY AMENDING SECTION 12</w:t>
      </w:r>
      <w:r w:rsidRPr="008E3683">
        <w:rPr>
          <w:rFonts w:eastAsia="Aptos"/>
          <w:kern w:val="2"/>
          <w:szCs w:val="24"/>
          <w14:ligatures w14:val="standardContextual"/>
        </w:rPr>
        <w:noBreakHyphen/>
        <w:t>43</w:t>
      </w:r>
      <w:r w:rsidRPr="008E3683">
        <w:rPr>
          <w:rFonts w:eastAsia="Aptos"/>
          <w:kern w:val="2"/>
          <w:szCs w:val="24"/>
          <w14:ligatures w14:val="standardContextual"/>
        </w:rPr>
        <w:noBreakHyphen/>
        <w:t>220, RELATING TO ASSESSMENT RATIOS, SO AS TO PROVIDE THAT UNDER CERTAIN CIRCUMSTANCES, PROPERTY RECEIVING THE FOUR PERCENT ASSESSMENT RATIO SHALL CONTINUE AT FOUR PERCENT WHEN THE OWNER DIES; AND BY ADDING SECTION 12</w:t>
      </w:r>
      <w:r w:rsidRPr="008E3683">
        <w:rPr>
          <w:rFonts w:eastAsia="Aptos"/>
          <w:kern w:val="2"/>
          <w:szCs w:val="24"/>
          <w14:ligatures w14:val="standardContextual"/>
        </w:rPr>
        <w:noBreakHyphen/>
        <w:t>37</w:t>
      </w:r>
      <w:r w:rsidRPr="008E3683">
        <w:rPr>
          <w:rFonts w:eastAsia="Aptos"/>
          <w:kern w:val="2"/>
          <w:szCs w:val="24"/>
          <w14:ligatures w14:val="standardContextual"/>
        </w:rPr>
        <w:noBreakHyphen/>
        <w:t>460 SO AS TO PROVIDE THAT UNDER CERTAIN CIRCUMSTANCES PROPERTY TAX EXEMPTIONS SHALL CONTINUE TO APPLY WHEN THE OWNER DIES.</w:t>
      </w:r>
    </w:p>
    <w:p w14:paraId="27A8FF47" w14:textId="77777777" w:rsidR="000E1B02" w:rsidRPr="008E3683" w:rsidRDefault="000E1B02" w:rsidP="000E1B02">
      <w:pPr>
        <w:contextualSpacing/>
        <w:rPr>
          <w:rFonts w:eastAsia="Aptos"/>
          <w:kern w:val="2"/>
          <w:szCs w:val="24"/>
          <w14:ligatures w14:val="standardContextual"/>
        </w:rPr>
      </w:pPr>
    </w:p>
    <w:p w14:paraId="1956013E" w14:textId="2B512678"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84, H. 3842) --  Reps. Lowe, Willis, Caskey, Wooten, Rose, Huff, Sanders and Duncan: AN ACT TO AMEND THE SOUTH CAROLINA CODE OF LAWS BY ADDING SECTION 40</w:t>
      </w:r>
      <w:r w:rsidRPr="008E3683">
        <w:rPr>
          <w:rFonts w:eastAsia="Aptos"/>
          <w:kern w:val="2"/>
          <w:szCs w:val="24"/>
          <w14:ligatures w14:val="standardContextual"/>
        </w:rPr>
        <w:noBreakHyphen/>
        <w:t>45</w:t>
      </w:r>
      <w:r w:rsidRPr="008E3683">
        <w:rPr>
          <w:rFonts w:eastAsia="Aptos"/>
          <w:kern w:val="2"/>
          <w:szCs w:val="24"/>
          <w14:ligatures w14:val="standardContextual"/>
        </w:rPr>
        <w:noBreakHyphen/>
        <w:t>285 SO AS TO PROVIDE PHYSICAL THERAPISTS MAY CERTIFY TEMPORARY DISABILITIES OF INDIVIDUALS ON INITIAL APPLICATIONS FOR TEMPORARY DISABILITY PLACARDS ISSUED BY THE DEPARTMENT OF MOTOR VEHCILES; AND BY ADDING SECTION 56</w:t>
      </w:r>
      <w:r w:rsidRPr="008E3683">
        <w:rPr>
          <w:rFonts w:eastAsia="Aptos"/>
          <w:kern w:val="2"/>
          <w:szCs w:val="24"/>
          <w14:ligatures w14:val="standardContextual"/>
        </w:rPr>
        <w:noBreakHyphen/>
        <w:t>3</w:t>
      </w:r>
      <w:r w:rsidRPr="008E3683">
        <w:rPr>
          <w:rFonts w:eastAsia="Aptos"/>
          <w:kern w:val="2"/>
          <w:szCs w:val="24"/>
          <w14:ligatures w14:val="standardContextual"/>
        </w:rPr>
        <w:noBreakHyphen/>
        <w:t>1960, RELATING TO TEMPORARY AND PERMANENT PARKING PLACARDS ISSUED BY THE DEPARTMENT OF MOTOR VEHCILES, SO AS TO PROVIDE ADVANCED PRACTICE REGISTERED NURSES, PHYSICIAN ASSISTANTS, AND PHYSICAL THERAPISTS MAY CERTIFY INDIVDUALS AS BEING DISABLED FOR PURPOSES OF OBTAINING DISABLED PLACARDS, AND TO PROVIDE SUCH CERTIFICATIONS BY PHYSICAL THERAPISTS ONLY QUALIFY INDIVIDUALS TO RECEIVE TEMPORARY PLACARDS.</w:t>
      </w:r>
    </w:p>
    <w:p w14:paraId="6AC894CF" w14:textId="77777777" w:rsidR="000E1B02" w:rsidRPr="008E3683" w:rsidRDefault="000E1B02" w:rsidP="000E1B02">
      <w:pPr>
        <w:contextualSpacing/>
        <w:rPr>
          <w:rFonts w:eastAsia="Aptos"/>
          <w:kern w:val="2"/>
          <w:szCs w:val="24"/>
          <w14:ligatures w14:val="standardContextual"/>
        </w:rPr>
      </w:pPr>
    </w:p>
    <w:p w14:paraId="2C01C847" w14:textId="4C9D1170"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85, H. 3863) --  Reps. Davis, M.M. Smith, Rivers, Henderson-Myers, Waters and Pope: AN ACT TO AMEND THE SOUTH CAROLINA CODE OF LAWS BY ENACTING THE “SOUTH CAROLINA STEM OPPORTUNITY ACT” BY ADDING ARTICLE 17 TO CHAPTER 1, TITLE 13 SO AS TO ESTABLISH THE SOUTH CAROLINA SCIENCE, TECHNOLOGY, ENGINEERING, AND MATHEMATICS (STEM) COALITION, THE SOUTH CAROLINA SCIENCE, TECHNOLOGY, ENGINEERING, AND MATHEMATICS (STEM) EDUCATION FUND, AND THE SC STEM COALITION ADVISORY COUNCIL, AND TO PROVIDE THEIR RESPECTIVE PURPOSES AND FUNCTIONS, AMONG OTHER THINGS.</w:t>
      </w:r>
    </w:p>
    <w:p w14:paraId="39FAEF92" w14:textId="77777777" w:rsidR="000E1B02" w:rsidRPr="008E3683" w:rsidRDefault="000E1B02" w:rsidP="000E1B02">
      <w:pPr>
        <w:contextualSpacing/>
        <w:rPr>
          <w:rFonts w:eastAsia="Aptos"/>
          <w:kern w:val="2"/>
          <w:szCs w:val="24"/>
          <w14:ligatures w14:val="standardContextual"/>
        </w:rPr>
      </w:pPr>
    </w:p>
    <w:p w14:paraId="6AC58E40" w14:textId="25EA4A10"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86, H. 3872) --  Reps. B.J. Cox, Bauer and Caskey: AN ACT TO AMEND THE SOUTH CAROLINA CODE OF LAWS BY ENACTING THE “HUNTING HERITAGE PROTECTION ACT” BY ADDING SECTION 50</w:t>
      </w:r>
      <w:r w:rsidRPr="008E3683">
        <w:rPr>
          <w:rFonts w:eastAsia="Aptos"/>
          <w:kern w:val="2"/>
          <w:szCs w:val="24"/>
          <w14:ligatures w14:val="standardContextual"/>
        </w:rPr>
        <w:noBreakHyphen/>
        <w:t>11</w:t>
      </w:r>
      <w:r w:rsidRPr="008E3683">
        <w:rPr>
          <w:rFonts w:eastAsia="Aptos"/>
          <w:kern w:val="2"/>
          <w:szCs w:val="24"/>
          <w14:ligatures w14:val="standardContextual"/>
        </w:rPr>
        <w:noBreakHyphen/>
        <w:t>2250 SO AS TO PROHIBIT DECISIONS BY THE DEPARTMENT THAT WOULD RESULT IN ANY NET LOSS OF DEPARTMENT-MANAGED LAND FOR HUNTING.</w:t>
      </w:r>
    </w:p>
    <w:p w14:paraId="4FD439E1" w14:textId="77777777" w:rsidR="000E1B02" w:rsidRPr="008E3683" w:rsidRDefault="000E1B02" w:rsidP="000E1B02">
      <w:pPr>
        <w:contextualSpacing/>
        <w:rPr>
          <w:rFonts w:eastAsia="Aptos"/>
          <w:kern w:val="2"/>
          <w:szCs w:val="24"/>
          <w14:ligatures w14:val="standardContextual"/>
        </w:rPr>
      </w:pPr>
    </w:p>
    <w:p w14:paraId="1BBD4947" w14:textId="2438B104"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87, H. 3874) --  Reps. J.E. Johnson and Schuessler: AN ACT TO AMEND THE SOUTH CAROLINA CODE OF LAWS BY AMENDING SECTION 42</w:t>
      </w:r>
      <w:r w:rsidRPr="008E3683">
        <w:rPr>
          <w:rFonts w:eastAsia="Aptos"/>
          <w:kern w:val="2"/>
          <w:szCs w:val="24"/>
          <w14:ligatures w14:val="standardContextual"/>
        </w:rPr>
        <w:noBreakHyphen/>
        <w:t>15</w:t>
      </w:r>
      <w:r w:rsidRPr="008E3683">
        <w:rPr>
          <w:rFonts w:eastAsia="Aptos"/>
          <w:kern w:val="2"/>
          <w:szCs w:val="24"/>
          <w14:ligatures w14:val="standardContextual"/>
        </w:rPr>
        <w:noBreakHyphen/>
        <w:t>90, RELATING TO FEES OF ATTORNEYS AND PHYSICIANS AND HOSPITAL CHARGES APPROVED BY THE COMMISSION, SO AS TO REQUIRE THE COMMISSION TO ESTABLISH MEDICAL FEE SCHEDULES AND RELATED SYSTEMS.</w:t>
      </w:r>
    </w:p>
    <w:p w14:paraId="52BA83CA" w14:textId="77777777" w:rsidR="000E1B02" w:rsidRPr="008E3683" w:rsidRDefault="000E1B02" w:rsidP="000E1B02">
      <w:pPr>
        <w:contextualSpacing/>
        <w:rPr>
          <w:rFonts w:eastAsia="Aptos"/>
          <w:kern w:val="2"/>
          <w:szCs w:val="24"/>
          <w14:ligatures w14:val="standardContextual"/>
        </w:rPr>
      </w:pPr>
    </w:p>
    <w:p w14:paraId="585EC2CF" w14:textId="481A5078"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88, H. 3949) --  Reps. King, Duncan and Garvin: AN ACT TO AMEND THE SOUTH CAROLINA CODE OF LAWS BY ADDING SECTION 1</w:t>
      </w:r>
      <w:r w:rsidRPr="008E3683">
        <w:rPr>
          <w:rFonts w:eastAsia="Aptos"/>
          <w:kern w:val="2"/>
          <w:szCs w:val="24"/>
          <w14:ligatures w14:val="standardContextual"/>
        </w:rPr>
        <w:noBreakHyphen/>
        <w:t>1</w:t>
      </w:r>
      <w:r w:rsidRPr="008E3683">
        <w:rPr>
          <w:rFonts w:eastAsia="Aptos"/>
          <w:kern w:val="2"/>
          <w:szCs w:val="24"/>
          <w14:ligatures w14:val="standardContextual"/>
        </w:rPr>
        <w:noBreakHyphen/>
        <w:t>614 SO AS TO DESIGNATE “DUM SPIRO SPERO” TRANSLATED AS “WHILE I BREATHE, I HOPE” AS THE OFFICIAL CHORAL ANTHEM OF THE STATE.</w:t>
      </w:r>
    </w:p>
    <w:p w14:paraId="1572F4C8" w14:textId="77777777" w:rsidR="000E1B02" w:rsidRPr="008E3683" w:rsidRDefault="000E1B02" w:rsidP="000E1B02">
      <w:pPr>
        <w:contextualSpacing/>
        <w:rPr>
          <w:rFonts w:eastAsia="Aptos"/>
          <w:kern w:val="2"/>
          <w:szCs w:val="24"/>
          <w14:ligatures w14:val="standardContextual"/>
        </w:rPr>
      </w:pPr>
    </w:p>
    <w:p w14:paraId="76255839" w14:textId="443FD2A2"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89, H. 3974) --  Reps. Calhoon, Bernstein, Erickson, Schuessler, Bauer, Guffey and McGinnis: AN ACT TO AMEND THE SOUTH CAROLINA CODE OF LAWS BY ADDING ARTICLE 5 TO CHAPTER 10, TITLE 59 SO AS TO AUTHORIZE EVALUATORS TO EVALUATE PUBLIC SCHOOL STUDENTS FOR HEALTH, BEHAVIORAL HEALTH, OR THERAPEUTIC NEEDS, TO AUTHORIZE CERTAIN PRIVATE PROVIDERS TO PROVIDE RELATED SERVICES AT SCHOOLS DURING THE SCHOOL DAY, TO SPECIFY THESE EVALUATIONS AND SERVICES ONLY MAY OCCUR UPON REQUEST OF THE PARENT OR GUARDIAN OF THE STUDENT AND IN ACCORDANCE WITH APPLICABLE REQUIREMENTS, TO PROVIDE SCHOOL DISTRICTS MAY NOT PROHIBIT SUCH EVALUATIONS OR SERVICES IN SCHOOLS DURING THE SCHOOL DAY, TO PROVIDE THE STATE DEPARTMENT OF EDUCATION SHALL ADOPT A RELATED MODEL POLICY, TO PROVIDE REQUIREMENTS FOR THE MODEL POLICY, TO PROVIDE SCHOOL DISTRICTS SHALL ADOPT RELATED POLICIES, AND TO DEFINE NECESSARY TERMS.</w:t>
      </w:r>
    </w:p>
    <w:p w14:paraId="53BFF1E7" w14:textId="77777777" w:rsidR="000E1B02" w:rsidRPr="008E3683" w:rsidRDefault="000E1B02" w:rsidP="000E1B02">
      <w:pPr>
        <w:contextualSpacing/>
        <w:rPr>
          <w:rFonts w:eastAsia="Aptos"/>
          <w:kern w:val="2"/>
          <w:szCs w:val="24"/>
          <w14:ligatures w14:val="standardContextual"/>
        </w:rPr>
      </w:pPr>
    </w:p>
    <w:p w14:paraId="05B01818" w14:textId="5B02EB8F"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90, H. 4163) --  Reps. Erickson, Bowers, Bradley, Crawford, Davis, Pedalino, Hartnett, Neese, M.M. Smith, Oremus, Lawson, Vaughan, Herbkersman, B.J. Cox, Collins, B.L. Cox, Forrest, Brewer, Burns, Gatch, Haddon, Hager, Hixon, Murphy, Taylor, Whitmire, Teeple, Guest, Alexander and Robbins: AN ACT TO AMEND THE SOUTH CAROLINA CODE OF LAWS BY ENACTING THE “SOUTH CAROLINA HIGH SCHOOL LEAGUE OVERSIGHT AND ACCOUNTABILITY ACT” BY ADDING CHAPTER 9 TO TITLE 59 SO AS TO ESTABLISH REQUIREMENTS FOR INTERSCHOLASTIC ATHLETIC ASSOCIATIONS, ORGANIZATIONS, OR ENTITIES AS A CONDITION FOR PUBLIC SCHOOL DISTRICTS, CHARTER SCHOOLS, AND CHARTER SCHOOL AUTHORIZERS TO JOIN, AFFILIATE WITH, PAY DUES OR FEES TO, OR OTHERWISE PROVIDE FINANCIAL SUPPORT TO SUCH ASSOCIATIONS, ORGANIZATIONS, OR ENTITIES; BY AMENDING SECTION 2</w:t>
      </w:r>
      <w:r w:rsidRPr="008E3683">
        <w:rPr>
          <w:rFonts w:eastAsia="Aptos"/>
          <w:kern w:val="2"/>
          <w:szCs w:val="24"/>
          <w14:ligatures w14:val="standardContextual"/>
        </w:rPr>
        <w:noBreakHyphen/>
        <w:t>2</w:t>
      </w:r>
      <w:r w:rsidRPr="008E3683">
        <w:rPr>
          <w:rFonts w:eastAsia="Aptos"/>
          <w:kern w:val="2"/>
          <w:szCs w:val="24"/>
          <w14:ligatures w14:val="standardContextual"/>
        </w:rPr>
        <w:noBreakHyphen/>
        <w:t>10, RELATING TO DEFINITIONS CONCERNING LEGISLATIVE OVERSIGHT OF EXECUTIVE DEPARTMENTS, SO AS TO EXPAND THE DEFINITION OF “AGENCY” TO INCLUDE OTHER ENTITIES AS PRESCRIBED BY LAW; BY AMENDING SECTION 2</w:t>
      </w:r>
      <w:r w:rsidRPr="008E3683">
        <w:rPr>
          <w:rFonts w:eastAsia="Aptos"/>
          <w:kern w:val="2"/>
          <w:szCs w:val="24"/>
          <w14:ligatures w14:val="standardContextual"/>
        </w:rPr>
        <w:noBreakHyphen/>
        <w:t>15</w:t>
      </w:r>
      <w:r w:rsidRPr="008E3683">
        <w:rPr>
          <w:rFonts w:eastAsia="Aptos"/>
          <w:kern w:val="2"/>
          <w:szCs w:val="24"/>
          <w14:ligatures w14:val="standardContextual"/>
        </w:rPr>
        <w:noBreakHyphen/>
        <w:t>50, RELATING TO DEFINITIONS CONCERNING THE LEGISLATIVE AUDIT COUNCIL, SO AS TO EXPAND THE DEFINITION OF “STATE AGENCIES” TO INCLUDE ANY INTERSCHOLASTIC ATHLETIC ASSOCIATION, BODY, OR ENTITY AS PRESCRIBED BY LAW.</w:t>
      </w:r>
    </w:p>
    <w:p w14:paraId="4D23B7B4" w14:textId="77777777" w:rsidR="000E1B02" w:rsidRPr="008E3683" w:rsidRDefault="000E1B02" w:rsidP="000E1B02">
      <w:pPr>
        <w:contextualSpacing/>
        <w:rPr>
          <w:rFonts w:eastAsia="Aptos"/>
          <w:kern w:val="2"/>
          <w:szCs w:val="24"/>
          <w14:ligatures w14:val="standardContextual"/>
        </w:rPr>
      </w:pPr>
    </w:p>
    <w:p w14:paraId="6E4B4C47" w14:textId="0261FD7C"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91, H. 4188) --  Reps. Pope, B. Newton, M.M. Smith, B.L. Cox, Brewer, Ford, Davis, Robbins, Yow and C. Mitchell: AN ACT TO AMEND THE SOUTH CAROLINA CODE OF LAWS BY AMENDING SECTION 17</w:t>
      </w:r>
      <w:r w:rsidRPr="008E3683">
        <w:rPr>
          <w:rFonts w:eastAsia="Aptos"/>
          <w:kern w:val="2"/>
          <w:szCs w:val="24"/>
          <w14:ligatures w14:val="standardContextual"/>
        </w:rPr>
        <w:noBreakHyphen/>
        <w:t>5</w:t>
      </w:r>
      <w:r w:rsidRPr="008E3683">
        <w:rPr>
          <w:rFonts w:eastAsia="Aptos"/>
          <w:kern w:val="2"/>
          <w:szCs w:val="24"/>
          <w14:ligatures w14:val="standardContextual"/>
        </w:rPr>
        <w:noBreakHyphen/>
        <w:t>590, RELATING TO DISPOSITION OF REMAINS OF UNIDENTIFIABLE DEAD BODIES BY CORONERS, SO AS TO PROVIDE CIRCUMSTANCES FOR WHEN A BODY IS UNIDENTIFIABLE AND WHEN A BODY IS UNCLAIMED, AND TO AUTHORIZE CORONERS TO CREMATE SUCH REMAINS THIRTY DAYS FROM THE DATE OF DISCOVERY.</w:t>
      </w:r>
    </w:p>
    <w:p w14:paraId="3BA4B57B" w14:textId="77777777" w:rsidR="000E1B02" w:rsidRPr="008E3683" w:rsidRDefault="000E1B02" w:rsidP="000E1B02">
      <w:pPr>
        <w:contextualSpacing/>
        <w:rPr>
          <w:rFonts w:eastAsia="Aptos"/>
          <w:kern w:val="2"/>
          <w:szCs w:val="24"/>
          <w14:ligatures w14:val="standardContextual"/>
        </w:rPr>
      </w:pPr>
    </w:p>
    <w:p w14:paraId="38D30A46" w14:textId="14932B99"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92, H. 4189) --  Reps. Davis and Herbkersman: AN ACT TO AMEND THE SOUTH CAROLINA CODE OF LAWS BY AMENDING SECTIONS 1</w:t>
      </w:r>
      <w:r w:rsidRPr="008E3683">
        <w:rPr>
          <w:rFonts w:eastAsia="Aptos"/>
          <w:kern w:val="2"/>
          <w:szCs w:val="24"/>
          <w14:ligatures w14:val="standardContextual"/>
        </w:rPr>
        <w:noBreakHyphen/>
        <w:t>3</w:t>
      </w:r>
      <w:r w:rsidRPr="008E3683">
        <w:rPr>
          <w:rFonts w:eastAsia="Aptos"/>
          <w:kern w:val="2"/>
          <w:szCs w:val="24"/>
          <w14:ligatures w14:val="standardContextual"/>
        </w:rPr>
        <w:noBreakHyphen/>
        <w:t>240, 1</w:t>
      </w:r>
      <w:r w:rsidRPr="008E3683">
        <w:rPr>
          <w:rFonts w:eastAsia="Aptos"/>
          <w:kern w:val="2"/>
          <w:szCs w:val="24"/>
          <w14:ligatures w14:val="standardContextual"/>
        </w:rPr>
        <w:noBreakHyphen/>
        <w:t>5</w:t>
      </w:r>
      <w:r w:rsidRPr="008E3683">
        <w:rPr>
          <w:rFonts w:eastAsia="Aptos"/>
          <w:kern w:val="2"/>
          <w:szCs w:val="24"/>
          <w14:ligatures w14:val="standardContextual"/>
        </w:rPr>
        <w:noBreakHyphen/>
        <w:t>40, 1</w:t>
      </w:r>
      <w:r w:rsidRPr="008E3683">
        <w:rPr>
          <w:rFonts w:eastAsia="Aptos"/>
          <w:kern w:val="2"/>
          <w:szCs w:val="24"/>
          <w14:ligatures w14:val="standardContextual"/>
        </w:rPr>
        <w:noBreakHyphen/>
        <w:t>11</w:t>
      </w:r>
      <w:r w:rsidRPr="008E3683">
        <w:rPr>
          <w:rFonts w:eastAsia="Aptos"/>
          <w:kern w:val="2"/>
          <w:szCs w:val="24"/>
          <w14:ligatures w14:val="standardContextual"/>
        </w:rPr>
        <w:noBreakHyphen/>
        <w:t>20, 1</w:t>
      </w:r>
      <w:r w:rsidRPr="008E3683">
        <w:rPr>
          <w:rFonts w:eastAsia="Aptos"/>
          <w:kern w:val="2"/>
          <w:szCs w:val="24"/>
          <w14:ligatures w14:val="standardContextual"/>
        </w:rPr>
        <w:noBreakHyphen/>
        <w:t>23</w:t>
      </w:r>
      <w:r w:rsidRPr="008E3683">
        <w:rPr>
          <w:rFonts w:eastAsia="Aptos"/>
          <w:kern w:val="2"/>
          <w:szCs w:val="24"/>
          <w14:ligatures w14:val="standardContextual"/>
        </w:rPr>
        <w:noBreakHyphen/>
        <w:t>600, 1</w:t>
      </w:r>
      <w:r w:rsidRPr="008E3683">
        <w:rPr>
          <w:rFonts w:eastAsia="Aptos"/>
          <w:kern w:val="2"/>
          <w:szCs w:val="24"/>
          <w14:ligatures w14:val="standardContextual"/>
        </w:rPr>
        <w:noBreakHyphen/>
        <w:t>25</w:t>
      </w:r>
      <w:r w:rsidRPr="008E3683">
        <w:rPr>
          <w:rFonts w:eastAsia="Aptos"/>
          <w:kern w:val="2"/>
          <w:szCs w:val="24"/>
          <w14:ligatures w14:val="standardContextual"/>
        </w:rPr>
        <w:noBreakHyphen/>
        <w:t>60, 2</w:t>
      </w:r>
      <w:r w:rsidRPr="008E3683">
        <w:rPr>
          <w:rFonts w:eastAsia="Aptos"/>
          <w:kern w:val="2"/>
          <w:szCs w:val="24"/>
          <w14:ligatures w14:val="standardContextual"/>
        </w:rPr>
        <w:noBreakHyphen/>
        <w:t>13</w:t>
      </w:r>
      <w:r w:rsidRPr="008E3683">
        <w:rPr>
          <w:rFonts w:eastAsia="Aptos"/>
          <w:kern w:val="2"/>
          <w:szCs w:val="24"/>
          <w14:ligatures w14:val="standardContextual"/>
        </w:rPr>
        <w:noBreakHyphen/>
        <w:t>240, 3</w:t>
      </w:r>
      <w:r w:rsidRPr="008E3683">
        <w:rPr>
          <w:rFonts w:eastAsia="Aptos"/>
          <w:kern w:val="2"/>
          <w:szCs w:val="24"/>
          <w14:ligatures w14:val="standardContextual"/>
        </w:rPr>
        <w:noBreakHyphen/>
        <w:t>5</w:t>
      </w:r>
      <w:r w:rsidRPr="008E3683">
        <w:rPr>
          <w:rFonts w:eastAsia="Aptos"/>
          <w:kern w:val="2"/>
          <w:szCs w:val="24"/>
          <w14:ligatures w14:val="standardContextual"/>
        </w:rPr>
        <w:noBreakHyphen/>
        <w:t>40, 3</w:t>
      </w:r>
      <w:r w:rsidRPr="008E3683">
        <w:rPr>
          <w:rFonts w:eastAsia="Aptos"/>
          <w:kern w:val="2"/>
          <w:szCs w:val="24"/>
          <w14:ligatures w14:val="standardContextual"/>
        </w:rPr>
        <w:noBreakHyphen/>
        <w:t>5</w:t>
      </w:r>
      <w:r w:rsidRPr="008E3683">
        <w:rPr>
          <w:rFonts w:eastAsia="Aptos"/>
          <w:kern w:val="2"/>
          <w:szCs w:val="24"/>
          <w14:ligatures w14:val="standardContextual"/>
        </w:rPr>
        <w:noBreakHyphen/>
        <w:t>50, 3</w:t>
      </w:r>
      <w:r w:rsidRPr="008E3683">
        <w:rPr>
          <w:rFonts w:eastAsia="Aptos"/>
          <w:kern w:val="2"/>
          <w:szCs w:val="24"/>
          <w14:ligatures w14:val="standardContextual"/>
        </w:rPr>
        <w:noBreakHyphen/>
        <w:t>5</w:t>
      </w:r>
      <w:r w:rsidRPr="008E3683">
        <w:rPr>
          <w:rFonts w:eastAsia="Aptos"/>
          <w:kern w:val="2"/>
          <w:szCs w:val="24"/>
          <w14:ligatures w14:val="standardContextual"/>
        </w:rPr>
        <w:noBreakHyphen/>
        <w:t>60, 3</w:t>
      </w:r>
      <w:r w:rsidRPr="008E3683">
        <w:rPr>
          <w:rFonts w:eastAsia="Aptos"/>
          <w:kern w:val="2"/>
          <w:szCs w:val="24"/>
          <w14:ligatures w14:val="standardContextual"/>
        </w:rPr>
        <w:noBreakHyphen/>
        <w:t>5</w:t>
      </w:r>
      <w:r w:rsidRPr="008E3683">
        <w:rPr>
          <w:rFonts w:eastAsia="Aptos"/>
          <w:kern w:val="2"/>
          <w:szCs w:val="24"/>
          <w14:ligatures w14:val="standardContextual"/>
        </w:rPr>
        <w:noBreakHyphen/>
        <w:t>70, 3</w:t>
      </w:r>
      <w:r w:rsidRPr="008E3683">
        <w:rPr>
          <w:rFonts w:eastAsia="Aptos"/>
          <w:kern w:val="2"/>
          <w:szCs w:val="24"/>
          <w14:ligatures w14:val="standardContextual"/>
        </w:rPr>
        <w:noBreakHyphen/>
        <w:t>5</w:t>
      </w:r>
      <w:r w:rsidRPr="008E3683">
        <w:rPr>
          <w:rFonts w:eastAsia="Aptos"/>
          <w:kern w:val="2"/>
          <w:szCs w:val="24"/>
          <w14:ligatures w14:val="standardContextual"/>
        </w:rPr>
        <w:noBreakHyphen/>
        <w:t>80, 3</w:t>
      </w:r>
      <w:r w:rsidRPr="008E3683">
        <w:rPr>
          <w:rFonts w:eastAsia="Aptos"/>
          <w:kern w:val="2"/>
          <w:szCs w:val="24"/>
          <w14:ligatures w14:val="standardContextual"/>
        </w:rPr>
        <w:noBreakHyphen/>
        <w:t>5</w:t>
      </w:r>
      <w:r w:rsidRPr="008E3683">
        <w:rPr>
          <w:rFonts w:eastAsia="Aptos"/>
          <w:kern w:val="2"/>
          <w:szCs w:val="24"/>
          <w14:ligatures w14:val="standardContextual"/>
        </w:rPr>
        <w:noBreakHyphen/>
        <w:t>90, 3</w:t>
      </w:r>
      <w:r w:rsidRPr="008E3683">
        <w:rPr>
          <w:rFonts w:eastAsia="Aptos"/>
          <w:kern w:val="2"/>
          <w:szCs w:val="24"/>
          <w14:ligatures w14:val="standardContextual"/>
        </w:rPr>
        <w:noBreakHyphen/>
        <w:t>5</w:t>
      </w:r>
      <w:r w:rsidRPr="008E3683">
        <w:rPr>
          <w:rFonts w:eastAsia="Aptos"/>
          <w:kern w:val="2"/>
          <w:szCs w:val="24"/>
          <w14:ligatures w14:val="standardContextual"/>
        </w:rPr>
        <w:noBreakHyphen/>
        <w:t>100, 3</w:t>
      </w:r>
      <w:r w:rsidRPr="008E3683">
        <w:rPr>
          <w:rFonts w:eastAsia="Aptos"/>
          <w:kern w:val="2"/>
          <w:szCs w:val="24"/>
          <w14:ligatures w14:val="standardContextual"/>
        </w:rPr>
        <w:noBreakHyphen/>
        <w:t>5</w:t>
      </w:r>
      <w:r w:rsidRPr="008E3683">
        <w:rPr>
          <w:rFonts w:eastAsia="Aptos"/>
          <w:kern w:val="2"/>
          <w:szCs w:val="24"/>
          <w14:ligatures w14:val="standardContextual"/>
        </w:rPr>
        <w:noBreakHyphen/>
        <w:t>110, 3</w:t>
      </w:r>
      <w:r w:rsidRPr="008E3683">
        <w:rPr>
          <w:rFonts w:eastAsia="Aptos"/>
          <w:kern w:val="2"/>
          <w:szCs w:val="24"/>
          <w14:ligatures w14:val="standardContextual"/>
        </w:rPr>
        <w:noBreakHyphen/>
        <w:t>5</w:t>
      </w:r>
      <w:r w:rsidRPr="008E3683">
        <w:rPr>
          <w:rFonts w:eastAsia="Aptos"/>
          <w:kern w:val="2"/>
          <w:szCs w:val="24"/>
          <w14:ligatures w14:val="standardContextual"/>
        </w:rPr>
        <w:noBreakHyphen/>
        <w:t>120, 3</w:t>
      </w:r>
      <w:r w:rsidRPr="008E3683">
        <w:rPr>
          <w:rFonts w:eastAsia="Aptos"/>
          <w:kern w:val="2"/>
          <w:szCs w:val="24"/>
          <w14:ligatures w14:val="standardContextual"/>
        </w:rPr>
        <w:noBreakHyphen/>
        <w:t>5</w:t>
      </w:r>
      <w:r w:rsidRPr="008E3683">
        <w:rPr>
          <w:rFonts w:eastAsia="Aptos"/>
          <w:kern w:val="2"/>
          <w:szCs w:val="24"/>
          <w14:ligatures w14:val="standardContextual"/>
        </w:rPr>
        <w:noBreakHyphen/>
        <w:t>130, 3</w:t>
      </w:r>
      <w:r w:rsidRPr="008E3683">
        <w:rPr>
          <w:rFonts w:eastAsia="Aptos"/>
          <w:kern w:val="2"/>
          <w:szCs w:val="24"/>
          <w14:ligatures w14:val="standardContextual"/>
        </w:rPr>
        <w:noBreakHyphen/>
        <w:t>5</w:t>
      </w:r>
      <w:r w:rsidRPr="008E3683">
        <w:rPr>
          <w:rFonts w:eastAsia="Aptos"/>
          <w:kern w:val="2"/>
          <w:szCs w:val="24"/>
          <w14:ligatures w14:val="standardContextual"/>
        </w:rPr>
        <w:noBreakHyphen/>
        <w:t>140, 3</w:t>
      </w:r>
      <w:r w:rsidRPr="008E3683">
        <w:rPr>
          <w:rFonts w:eastAsia="Aptos"/>
          <w:kern w:val="2"/>
          <w:szCs w:val="24"/>
          <w14:ligatures w14:val="standardContextual"/>
        </w:rPr>
        <w:noBreakHyphen/>
        <w:t>5</w:t>
      </w:r>
      <w:r w:rsidRPr="008E3683">
        <w:rPr>
          <w:rFonts w:eastAsia="Aptos"/>
          <w:kern w:val="2"/>
          <w:szCs w:val="24"/>
          <w14:ligatures w14:val="standardContextual"/>
        </w:rPr>
        <w:noBreakHyphen/>
        <w:t>150, 3</w:t>
      </w:r>
      <w:r w:rsidRPr="008E3683">
        <w:rPr>
          <w:rFonts w:eastAsia="Aptos"/>
          <w:kern w:val="2"/>
          <w:szCs w:val="24"/>
          <w14:ligatures w14:val="standardContextual"/>
        </w:rPr>
        <w:noBreakHyphen/>
        <w:t>5</w:t>
      </w:r>
      <w:r w:rsidRPr="008E3683">
        <w:rPr>
          <w:rFonts w:eastAsia="Aptos"/>
          <w:kern w:val="2"/>
          <w:szCs w:val="24"/>
          <w14:ligatures w14:val="standardContextual"/>
        </w:rPr>
        <w:noBreakHyphen/>
        <w:t>160, 3</w:t>
      </w:r>
      <w:r w:rsidRPr="008E3683">
        <w:rPr>
          <w:rFonts w:eastAsia="Aptos"/>
          <w:kern w:val="2"/>
          <w:szCs w:val="24"/>
          <w14:ligatures w14:val="standardContextual"/>
        </w:rPr>
        <w:noBreakHyphen/>
        <w:t>5</w:t>
      </w:r>
      <w:r w:rsidRPr="008E3683">
        <w:rPr>
          <w:rFonts w:eastAsia="Aptos"/>
          <w:kern w:val="2"/>
          <w:szCs w:val="24"/>
          <w14:ligatures w14:val="standardContextual"/>
        </w:rPr>
        <w:noBreakHyphen/>
        <w:t>170, 3</w:t>
      </w:r>
      <w:r w:rsidRPr="008E3683">
        <w:rPr>
          <w:rFonts w:eastAsia="Aptos"/>
          <w:kern w:val="2"/>
          <w:szCs w:val="24"/>
          <w14:ligatures w14:val="standardContextual"/>
        </w:rPr>
        <w:noBreakHyphen/>
        <w:t>5</w:t>
      </w:r>
      <w:r w:rsidRPr="008E3683">
        <w:rPr>
          <w:rFonts w:eastAsia="Aptos"/>
          <w:kern w:val="2"/>
          <w:szCs w:val="24"/>
          <w14:ligatures w14:val="standardContextual"/>
        </w:rPr>
        <w:noBreakHyphen/>
        <w:t>180, 3</w:t>
      </w:r>
      <w:r w:rsidRPr="008E3683">
        <w:rPr>
          <w:rFonts w:eastAsia="Aptos"/>
          <w:kern w:val="2"/>
          <w:szCs w:val="24"/>
          <w14:ligatures w14:val="standardContextual"/>
        </w:rPr>
        <w:noBreakHyphen/>
        <w:t>5</w:t>
      </w:r>
      <w:r w:rsidRPr="008E3683">
        <w:rPr>
          <w:rFonts w:eastAsia="Aptos"/>
          <w:kern w:val="2"/>
          <w:szCs w:val="24"/>
          <w14:ligatures w14:val="standardContextual"/>
        </w:rPr>
        <w:noBreakHyphen/>
        <w:t>190, 3</w:t>
      </w:r>
      <w:r w:rsidRPr="008E3683">
        <w:rPr>
          <w:rFonts w:eastAsia="Aptos"/>
          <w:kern w:val="2"/>
          <w:szCs w:val="24"/>
          <w14:ligatures w14:val="standardContextual"/>
        </w:rPr>
        <w:noBreakHyphen/>
        <w:t>5</w:t>
      </w:r>
      <w:r w:rsidRPr="008E3683">
        <w:rPr>
          <w:rFonts w:eastAsia="Aptos"/>
          <w:kern w:val="2"/>
          <w:szCs w:val="24"/>
          <w14:ligatures w14:val="standardContextual"/>
        </w:rPr>
        <w:noBreakHyphen/>
        <w:t>320, 3</w:t>
      </w:r>
      <w:r w:rsidRPr="008E3683">
        <w:rPr>
          <w:rFonts w:eastAsia="Aptos"/>
          <w:kern w:val="2"/>
          <w:szCs w:val="24"/>
          <w14:ligatures w14:val="standardContextual"/>
        </w:rPr>
        <w:noBreakHyphen/>
        <w:t>5</w:t>
      </w:r>
      <w:r w:rsidRPr="008E3683">
        <w:rPr>
          <w:rFonts w:eastAsia="Aptos"/>
          <w:kern w:val="2"/>
          <w:szCs w:val="24"/>
          <w14:ligatures w14:val="standardContextual"/>
        </w:rPr>
        <w:noBreakHyphen/>
        <w:t>330, 3</w:t>
      </w:r>
      <w:r w:rsidRPr="008E3683">
        <w:rPr>
          <w:rFonts w:eastAsia="Aptos"/>
          <w:kern w:val="2"/>
          <w:szCs w:val="24"/>
          <w14:ligatures w14:val="standardContextual"/>
        </w:rPr>
        <w:noBreakHyphen/>
        <w:t>5</w:t>
      </w:r>
      <w:r w:rsidRPr="008E3683">
        <w:rPr>
          <w:rFonts w:eastAsia="Aptos"/>
          <w:kern w:val="2"/>
          <w:szCs w:val="24"/>
          <w14:ligatures w14:val="standardContextual"/>
        </w:rPr>
        <w:noBreakHyphen/>
        <w:t>340, 3</w:t>
      </w:r>
      <w:r w:rsidRPr="008E3683">
        <w:rPr>
          <w:rFonts w:eastAsia="Aptos"/>
          <w:kern w:val="2"/>
          <w:szCs w:val="24"/>
          <w14:ligatures w14:val="standardContextual"/>
        </w:rPr>
        <w:noBreakHyphen/>
        <w:t>5</w:t>
      </w:r>
      <w:r w:rsidRPr="008E3683">
        <w:rPr>
          <w:rFonts w:eastAsia="Aptos"/>
          <w:kern w:val="2"/>
          <w:szCs w:val="24"/>
          <w14:ligatures w14:val="standardContextual"/>
        </w:rPr>
        <w:noBreakHyphen/>
        <w:t>350, 3</w:t>
      </w:r>
      <w:r w:rsidRPr="008E3683">
        <w:rPr>
          <w:rFonts w:eastAsia="Aptos"/>
          <w:kern w:val="2"/>
          <w:szCs w:val="24"/>
          <w14:ligatures w14:val="standardContextual"/>
        </w:rPr>
        <w:noBreakHyphen/>
        <w:t>5</w:t>
      </w:r>
      <w:r w:rsidRPr="008E3683">
        <w:rPr>
          <w:rFonts w:eastAsia="Aptos"/>
          <w:kern w:val="2"/>
          <w:szCs w:val="24"/>
          <w14:ligatures w14:val="standardContextual"/>
        </w:rPr>
        <w:noBreakHyphen/>
        <w:t>360, 4</w:t>
      </w:r>
      <w:r w:rsidRPr="008E3683">
        <w:rPr>
          <w:rFonts w:eastAsia="Aptos"/>
          <w:kern w:val="2"/>
          <w:szCs w:val="24"/>
          <w14:ligatures w14:val="standardContextual"/>
        </w:rPr>
        <w:noBreakHyphen/>
        <w:t>12</w:t>
      </w:r>
      <w:r w:rsidRPr="008E3683">
        <w:rPr>
          <w:rFonts w:eastAsia="Aptos"/>
          <w:kern w:val="2"/>
          <w:szCs w:val="24"/>
          <w14:ligatures w14:val="standardContextual"/>
        </w:rPr>
        <w:noBreakHyphen/>
        <w:t>30, 4</w:t>
      </w:r>
      <w:r w:rsidRPr="008E3683">
        <w:rPr>
          <w:rFonts w:eastAsia="Aptos"/>
          <w:kern w:val="2"/>
          <w:szCs w:val="24"/>
          <w14:ligatures w14:val="standardContextual"/>
        </w:rPr>
        <w:noBreakHyphen/>
        <w:t>29</w:t>
      </w:r>
      <w:r w:rsidRPr="008E3683">
        <w:rPr>
          <w:rFonts w:eastAsia="Aptos"/>
          <w:kern w:val="2"/>
          <w:szCs w:val="24"/>
          <w14:ligatures w14:val="standardContextual"/>
        </w:rPr>
        <w:noBreakHyphen/>
        <w:t>67, 4</w:t>
      </w:r>
      <w:r w:rsidRPr="008E3683">
        <w:rPr>
          <w:rFonts w:eastAsia="Aptos"/>
          <w:kern w:val="2"/>
          <w:szCs w:val="24"/>
          <w14:ligatures w14:val="standardContextual"/>
        </w:rPr>
        <w:noBreakHyphen/>
        <w:t>33</w:t>
      </w:r>
      <w:r w:rsidRPr="008E3683">
        <w:rPr>
          <w:rFonts w:eastAsia="Aptos"/>
          <w:kern w:val="2"/>
          <w:szCs w:val="24"/>
          <w14:ligatures w14:val="standardContextual"/>
        </w:rPr>
        <w:noBreakHyphen/>
        <w:t>10, 4</w:t>
      </w:r>
      <w:r w:rsidRPr="008E3683">
        <w:rPr>
          <w:rFonts w:eastAsia="Aptos"/>
          <w:kern w:val="2"/>
          <w:szCs w:val="24"/>
          <w14:ligatures w14:val="standardContextual"/>
        </w:rPr>
        <w:noBreakHyphen/>
        <w:t>33</w:t>
      </w:r>
      <w:r w:rsidRPr="008E3683">
        <w:rPr>
          <w:rFonts w:eastAsia="Aptos"/>
          <w:kern w:val="2"/>
          <w:szCs w:val="24"/>
          <w14:ligatures w14:val="standardContextual"/>
        </w:rPr>
        <w:noBreakHyphen/>
        <w:t>20, 4</w:t>
      </w:r>
      <w:r w:rsidRPr="008E3683">
        <w:rPr>
          <w:rFonts w:eastAsia="Aptos"/>
          <w:kern w:val="2"/>
          <w:szCs w:val="24"/>
          <w14:ligatures w14:val="standardContextual"/>
        </w:rPr>
        <w:noBreakHyphen/>
        <w:t>33</w:t>
      </w:r>
      <w:r w:rsidRPr="008E3683">
        <w:rPr>
          <w:rFonts w:eastAsia="Aptos"/>
          <w:kern w:val="2"/>
          <w:szCs w:val="24"/>
          <w14:ligatures w14:val="standardContextual"/>
        </w:rPr>
        <w:noBreakHyphen/>
        <w:t>30, 5</w:t>
      </w:r>
      <w:r w:rsidRPr="008E3683">
        <w:rPr>
          <w:rFonts w:eastAsia="Aptos"/>
          <w:kern w:val="2"/>
          <w:szCs w:val="24"/>
          <w14:ligatures w14:val="standardContextual"/>
        </w:rPr>
        <w:noBreakHyphen/>
        <w:t>31</w:t>
      </w:r>
      <w:r w:rsidRPr="008E3683">
        <w:rPr>
          <w:rFonts w:eastAsia="Aptos"/>
          <w:kern w:val="2"/>
          <w:szCs w:val="24"/>
          <w14:ligatures w14:val="standardContextual"/>
        </w:rPr>
        <w:noBreakHyphen/>
        <w:t>2010, 6</w:t>
      </w:r>
      <w:r w:rsidRPr="008E3683">
        <w:rPr>
          <w:rFonts w:eastAsia="Aptos"/>
          <w:kern w:val="2"/>
          <w:szCs w:val="24"/>
          <w14:ligatures w14:val="standardContextual"/>
        </w:rPr>
        <w:noBreakHyphen/>
        <w:t>1</w:t>
      </w:r>
      <w:r w:rsidRPr="008E3683">
        <w:rPr>
          <w:rFonts w:eastAsia="Aptos"/>
          <w:kern w:val="2"/>
          <w:szCs w:val="24"/>
          <w14:ligatures w14:val="standardContextual"/>
        </w:rPr>
        <w:noBreakHyphen/>
        <w:t>150, 6</w:t>
      </w:r>
      <w:r w:rsidRPr="008E3683">
        <w:rPr>
          <w:rFonts w:eastAsia="Aptos"/>
          <w:kern w:val="2"/>
          <w:szCs w:val="24"/>
          <w14:ligatures w14:val="standardContextual"/>
        </w:rPr>
        <w:noBreakHyphen/>
        <w:t>11</w:t>
      </w:r>
      <w:r w:rsidRPr="008E3683">
        <w:rPr>
          <w:rFonts w:eastAsia="Aptos"/>
          <w:kern w:val="2"/>
          <w:szCs w:val="24"/>
          <w14:ligatures w14:val="standardContextual"/>
        </w:rPr>
        <w:noBreakHyphen/>
        <w:t>285, 6</w:t>
      </w:r>
      <w:r w:rsidRPr="008E3683">
        <w:rPr>
          <w:rFonts w:eastAsia="Aptos"/>
          <w:kern w:val="2"/>
          <w:szCs w:val="24"/>
          <w14:ligatures w14:val="standardContextual"/>
        </w:rPr>
        <w:noBreakHyphen/>
        <w:t>11</w:t>
      </w:r>
      <w:r w:rsidRPr="008E3683">
        <w:rPr>
          <w:rFonts w:eastAsia="Aptos"/>
          <w:kern w:val="2"/>
          <w:szCs w:val="24"/>
          <w14:ligatures w14:val="standardContextual"/>
        </w:rPr>
        <w:noBreakHyphen/>
        <w:t>290, 6</w:t>
      </w:r>
      <w:r w:rsidRPr="008E3683">
        <w:rPr>
          <w:rFonts w:eastAsia="Aptos"/>
          <w:kern w:val="2"/>
          <w:szCs w:val="24"/>
          <w14:ligatures w14:val="standardContextual"/>
        </w:rPr>
        <w:noBreakHyphen/>
        <w:t>11</w:t>
      </w:r>
      <w:r w:rsidRPr="008E3683">
        <w:rPr>
          <w:rFonts w:eastAsia="Aptos"/>
          <w:kern w:val="2"/>
          <w:szCs w:val="24"/>
          <w14:ligatures w14:val="standardContextual"/>
        </w:rPr>
        <w:noBreakHyphen/>
        <w:t>1210, 6</w:t>
      </w:r>
      <w:r w:rsidRPr="008E3683">
        <w:rPr>
          <w:rFonts w:eastAsia="Aptos"/>
          <w:kern w:val="2"/>
          <w:szCs w:val="24"/>
          <w14:ligatures w14:val="standardContextual"/>
        </w:rPr>
        <w:noBreakHyphen/>
        <w:t>11</w:t>
      </w:r>
      <w:r w:rsidRPr="008E3683">
        <w:rPr>
          <w:rFonts w:eastAsia="Aptos"/>
          <w:kern w:val="2"/>
          <w:szCs w:val="24"/>
          <w14:ligatures w14:val="standardContextual"/>
        </w:rPr>
        <w:noBreakHyphen/>
        <w:t>1230, 6</w:t>
      </w:r>
      <w:r w:rsidRPr="008E3683">
        <w:rPr>
          <w:rFonts w:eastAsia="Aptos"/>
          <w:kern w:val="2"/>
          <w:szCs w:val="24"/>
          <w14:ligatures w14:val="standardContextual"/>
        </w:rPr>
        <w:noBreakHyphen/>
        <w:t>11</w:t>
      </w:r>
      <w:r w:rsidRPr="008E3683">
        <w:rPr>
          <w:rFonts w:eastAsia="Aptos"/>
          <w:kern w:val="2"/>
          <w:szCs w:val="24"/>
          <w14:ligatures w14:val="standardContextual"/>
        </w:rPr>
        <w:noBreakHyphen/>
        <w:t>1430, 6</w:t>
      </w:r>
      <w:r w:rsidRPr="008E3683">
        <w:rPr>
          <w:rFonts w:eastAsia="Aptos"/>
          <w:kern w:val="2"/>
          <w:szCs w:val="24"/>
          <w14:ligatures w14:val="standardContextual"/>
        </w:rPr>
        <w:noBreakHyphen/>
        <w:t>15</w:t>
      </w:r>
      <w:r w:rsidRPr="008E3683">
        <w:rPr>
          <w:rFonts w:eastAsia="Aptos"/>
          <w:kern w:val="2"/>
          <w:szCs w:val="24"/>
          <w14:ligatures w14:val="standardContextual"/>
        </w:rPr>
        <w:noBreakHyphen/>
        <w:t>30, 6</w:t>
      </w:r>
      <w:r w:rsidRPr="008E3683">
        <w:rPr>
          <w:rFonts w:eastAsia="Aptos"/>
          <w:kern w:val="2"/>
          <w:szCs w:val="24"/>
          <w14:ligatures w14:val="standardContextual"/>
        </w:rPr>
        <w:noBreakHyphen/>
        <w:t>19</w:t>
      </w:r>
      <w:r w:rsidRPr="008E3683">
        <w:rPr>
          <w:rFonts w:eastAsia="Aptos"/>
          <w:kern w:val="2"/>
          <w:szCs w:val="24"/>
          <w14:ligatures w14:val="standardContextual"/>
        </w:rPr>
        <w:noBreakHyphen/>
        <w:t>30, 6</w:t>
      </w:r>
      <w:r w:rsidRPr="008E3683">
        <w:rPr>
          <w:rFonts w:eastAsia="Aptos"/>
          <w:kern w:val="2"/>
          <w:szCs w:val="24"/>
          <w14:ligatures w14:val="standardContextual"/>
        </w:rPr>
        <w:noBreakHyphen/>
        <w:t>19</w:t>
      </w:r>
      <w:r w:rsidRPr="008E3683">
        <w:rPr>
          <w:rFonts w:eastAsia="Aptos"/>
          <w:kern w:val="2"/>
          <w:szCs w:val="24"/>
          <w14:ligatures w14:val="standardContextual"/>
        </w:rPr>
        <w:noBreakHyphen/>
        <w:t>35, 6</w:t>
      </w:r>
      <w:r w:rsidRPr="008E3683">
        <w:rPr>
          <w:rFonts w:eastAsia="Aptos"/>
          <w:kern w:val="2"/>
          <w:szCs w:val="24"/>
          <w14:ligatures w14:val="standardContextual"/>
        </w:rPr>
        <w:noBreakHyphen/>
        <w:t>19</w:t>
      </w:r>
      <w:r w:rsidRPr="008E3683">
        <w:rPr>
          <w:rFonts w:eastAsia="Aptos"/>
          <w:kern w:val="2"/>
          <w:szCs w:val="24"/>
          <w14:ligatures w14:val="standardContextual"/>
        </w:rPr>
        <w:noBreakHyphen/>
        <w:t>40, 6</w:t>
      </w:r>
      <w:r w:rsidRPr="008E3683">
        <w:rPr>
          <w:rFonts w:eastAsia="Aptos"/>
          <w:kern w:val="2"/>
          <w:szCs w:val="24"/>
          <w14:ligatures w14:val="standardContextual"/>
        </w:rPr>
        <w:noBreakHyphen/>
        <w:t>21</w:t>
      </w:r>
      <w:r w:rsidRPr="008E3683">
        <w:rPr>
          <w:rFonts w:eastAsia="Aptos"/>
          <w:kern w:val="2"/>
          <w:szCs w:val="24"/>
          <w14:ligatures w14:val="standardContextual"/>
        </w:rPr>
        <w:noBreakHyphen/>
        <w:t>400, 7</w:t>
      </w:r>
      <w:r w:rsidRPr="008E3683">
        <w:rPr>
          <w:rFonts w:eastAsia="Aptos"/>
          <w:kern w:val="2"/>
          <w:szCs w:val="24"/>
          <w14:ligatures w14:val="standardContextual"/>
        </w:rPr>
        <w:noBreakHyphen/>
        <w:t>5</w:t>
      </w:r>
      <w:r w:rsidRPr="008E3683">
        <w:rPr>
          <w:rFonts w:eastAsia="Aptos"/>
          <w:kern w:val="2"/>
          <w:szCs w:val="24"/>
          <w14:ligatures w14:val="standardContextual"/>
        </w:rPr>
        <w:noBreakHyphen/>
        <w:t>186, 7</w:t>
      </w:r>
      <w:r w:rsidRPr="008E3683">
        <w:rPr>
          <w:rFonts w:eastAsia="Aptos"/>
          <w:kern w:val="2"/>
          <w:szCs w:val="24"/>
          <w14:ligatures w14:val="standardContextual"/>
        </w:rPr>
        <w:noBreakHyphen/>
        <w:t>5</w:t>
      </w:r>
      <w:r w:rsidRPr="008E3683">
        <w:rPr>
          <w:rFonts w:eastAsia="Aptos"/>
          <w:kern w:val="2"/>
          <w:szCs w:val="24"/>
          <w14:ligatures w14:val="standardContextual"/>
        </w:rPr>
        <w:noBreakHyphen/>
        <w:t>310, 10</w:t>
      </w:r>
      <w:r w:rsidRPr="008E3683">
        <w:rPr>
          <w:rFonts w:eastAsia="Aptos"/>
          <w:kern w:val="2"/>
          <w:szCs w:val="24"/>
          <w14:ligatures w14:val="standardContextual"/>
        </w:rPr>
        <w:noBreakHyphen/>
        <w:t>5</w:t>
      </w:r>
      <w:r w:rsidRPr="008E3683">
        <w:rPr>
          <w:rFonts w:eastAsia="Aptos"/>
          <w:kern w:val="2"/>
          <w:szCs w:val="24"/>
          <w14:ligatures w14:val="standardContextual"/>
        </w:rPr>
        <w:noBreakHyphen/>
        <w:t>270, 10</w:t>
      </w:r>
      <w:r w:rsidRPr="008E3683">
        <w:rPr>
          <w:rFonts w:eastAsia="Aptos"/>
          <w:kern w:val="2"/>
          <w:szCs w:val="24"/>
          <w14:ligatures w14:val="standardContextual"/>
        </w:rPr>
        <w:noBreakHyphen/>
        <w:t>9</w:t>
      </w:r>
      <w:r w:rsidRPr="008E3683">
        <w:rPr>
          <w:rFonts w:eastAsia="Aptos"/>
          <w:kern w:val="2"/>
          <w:szCs w:val="24"/>
          <w14:ligatures w14:val="standardContextual"/>
        </w:rPr>
        <w:noBreakHyphen/>
        <w:t>10, 10</w:t>
      </w:r>
      <w:r w:rsidRPr="008E3683">
        <w:rPr>
          <w:rFonts w:eastAsia="Aptos"/>
          <w:kern w:val="2"/>
          <w:szCs w:val="24"/>
          <w14:ligatures w14:val="standardContextual"/>
        </w:rPr>
        <w:noBreakHyphen/>
        <w:t>9</w:t>
      </w:r>
      <w:r w:rsidRPr="008E3683">
        <w:rPr>
          <w:rFonts w:eastAsia="Aptos"/>
          <w:kern w:val="2"/>
          <w:szCs w:val="24"/>
          <w14:ligatures w14:val="standardContextual"/>
        </w:rPr>
        <w:noBreakHyphen/>
        <w:t>20, 10</w:t>
      </w:r>
      <w:r w:rsidRPr="008E3683">
        <w:rPr>
          <w:rFonts w:eastAsia="Aptos"/>
          <w:kern w:val="2"/>
          <w:szCs w:val="24"/>
          <w14:ligatures w14:val="standardContextual"/>
        </w:rPr>
        <w:noBreakHyphen/>
        <w:t>9</w:t>
      </w:r>
      <w:r w:rsidRPr="008E3683">
        <w:rPr>
          <w:rFonts w:eastAsia="Aptos"/>
          <w:kern w:val="2"/>
          <w:szCs w:val="24"/>
          <w14:ligatures w14:val="standardContextual"/>
        </w:rPr>
        <w:noBreakHyphen/>
        <w:t>30, 10</w:t>
      </w:r>
      <w:r w:rsidRPr="008E3683">
        <w:rPr>
          <w:rFonts w:eastAsia="Aptos"/>
          <w:kern w:val="2"/>
          <w:szCs w:val="24"/>
          <w14:ligatures w14:val="standardContextual"/>
        </w:rPr>
        <w:noBreakHyphen/>
        <w:t>9</w:t>
      </w:r>
      <w:r w:rsidRPr="008E3683">
        <w:rPr>
          <w:rFonts w:eastAsia="Aptos"/>
          <w:kern w:val="2"/>
          <w:szCs w:val="24"/>
          <w14:ligatures w14:val="standardContextual"/>
        </w:rPr>
        <w:noBreakHyphen/>
        <w:t>35, 10</w:t>
      </w:r>
      <w:r w:rsidRPr="008E3683">
        <w:rPr>
          <w:rFonts w:eastAsia="Aptos"/>
          <w:kern w:val="2"/>
          <w:szCs w:val="24"/>
          <w14:ligatures w14:val="standardContextual"/>
        </w:rPr>
        <w:noBreakHyphen/>
        <w:t>9</w:t>
      </w:r>
      <w:r w:rsidRPr="008E3683">
        <w:rPr>
          <w:rFonts w:eastAsia="Aptos"/>
          <w:kern w:val="2"/>
          <w:szCs w:val="24"/>
          <w14:ligatures w14:val="standardContextual"/>
        </w:rPr>
        <w:noBreakHyphen/>
        <w:t>40, 10</w:t>
      </w:r>
      <w:r w:rsidRPr="008E3683">
        <w:rPr>
          <w:rFonts w:eastAsia="Aptos"/>
          <w:kern w:val="2"/>
          <w:szCs w:val="24"/>
          <w14:ligatures w14:val="standardContextual"/>
        </w:rPr>
        <w:noBreakHyphen/>
        <w:t>9</w:t>
      </w:r>
      <w:r w:rsidRPr="008E3683">
        <w:rPr>
          <w:rFonts w:eastAsia="Aptos"/>
          <w:kern w:val="2"/>
          <w:szCs w:val="24"/>
          <w14:ligatures w14:val="standardContextual"/>
        </w:rPr>
        <w:noBreakHyphen/>
        <w:t>110, 10</w:t>
      </w:r>
      <w:r w:rsidRPr="008E3683">
        <w:rPr>
          <w:rFonts w:eastAsia="Aptos"/>
          <w:kern w:val="2"/>
          <w:szCs w:val="24"/>
          <w14:ligatures w14:val="standardContextual"/>
        </w:rPr>
        <w:noBreakHyphen/>
        <w:t>9</w:t>
      </w:r>
      <w:r w:rsidRPr="008E3683">
        <w:rPr>
          <w:rFonts w:eastAsia="Aptos"/>
          <w:kern w:val="2"/>
          <w:szCs w:val="24"/>
          <w14:ligatures w14:val="standardContextual"/>
        </w:rPr>
        <w:noBreakHyphen/>
        <w:t>200, 10</w:t>
      </w:r>
      <w:r w:rsidRPr="008E3683">
        <w:rPr>
          <w:rFonts w:eastAsia="Aptos"/>
          <w:kern w:val="2"/>
          <w:szCs w:val="24"/>
          <w14:ligatures w14:val="standardContextual"/>
        </w:rPr>
        <w:noBreakHyphen/>
        <w:t>9</w:t>
      </w:r>
      <w:r w:rsidRPr="008E3683">
        <w:rPr>
          <w:rFonts w:eastAsia="Aptos"/>
          <w:kern w:val="2"/>
          <w:szCs w:val="24"/>
          <w14:ligatures w14:val="standardContextual"/>
        </w:rPr>
        <w:noBreakHyphen/>
        <w:t>260, 10</w:t>
      </w:r>
      <w:r w:rsidRPr="008E3683">
        <w:rPr>
          <w:rFonts w:eastAsia="Aptos"/>
          <w:kern w:val="2"/>
          <w:szCs w:val="24"/>
          <w14:ligatures w14:val="standardContextual"/>
        </w:rPr>
        <w:noBreakHyphen/>
        <w:t>9</w:t>
      </w:r>
      <w:r w:rsidRPr="008E3683">
        <w:rPr>
          <w:rFonts w:eastAsia="Aptos"/>
          <w:kern w:val="2"/>
          <w:szCs w:val="24"/>
          <w14:ligatures w14:val="standardContextual"/>
        </w:rPr>
        <w:noBreakHyphen/>
        <w:t>320, 11</w:t>
      </w:r>
      <w:r w:rsidRPr="008E3683">
        <w:rPr>
          <w:rFonts w:eastAsia="Aptos"/>
          <w:kern w:val="2"/>
          <w:szCs w:val="24"/>
          <w14:ligatures w14:val="standardContextual"/>
        </w:rPr>
        <w:noBreakHyphen/>
        <w:t>11</w:t>
      </w:r>
      <w:r w:rsidRPr="008E3683">
        <w:rPr>
          <w:rFonts w:eastAsia="Aptos"/>
          <w:kern w:val="2"/>
          <w:szCs w:val="24"/>
          <w14:ligatures w14:val="standardContextual"/>
        </w:rPr>
        <w:noBreakHyphen/>
        <w:t>170, 11</w:t>
      </w:r>
      <w:r w:rsidRPr="008E3683">
        <w:rPr>
          <w:rFonts w:eastAsia="Aptos"/>
          <w:kern w:val="2"/>
          <w:szCs w:val="24"/>
          <w14:ligatures w14:val="standardContextual"/>
        </w:rPr>
        <w:noBreakHyphen/>
        <w:t>11</w:t>
      </w:r>
      <w:r w:rsidRPr="008E3683">
        <w:rPr>
          <w:rFonts w:eastAsia="Aptos"/>
          <w:kern w:val="2"/>
          <w:szCs w:val="24"/>
          <w14:ligatures w14:val="standardContextual"/>
        </w:rPr>
        <w:noBreakHyphen/>
        <w:t>230, 11</w:t>
      </w:r>
      <w:r w:rsidRPr="008E3683">
        <w:rPr>
          <w:rFonts w:eastAsia="Aptos"/>
          <w:kern w:val="2"/>
          <w:szCs w:val="24"/>
          <w14:ligatures w14:val="standardContextual"/>
        </w:rPr>
        <w:noBreakHyphen/>
        <w:t>37</w:t>
      </w:r>
      <w:r w:rsidRPr="008E3683">
        <w:rPr>
          <w:rFonts w:eastAsia="Aptos"/>
          <w:kern w:val="2"/>
          <w:szCs w:val="24"/>
          <w14:ligatures w14:val="standardContextual"/>
        </w:rPr>
        <w:noBreakHyphen/>
        <w:t>200, 11</w:t>
      </w:r>
      <w:r w:rsidRPr="008E3683">
        <w:rPr>
          <w:rFonts w:eastAsia="Aptos"/>
          <w:kern w:val="2"/>
          <w:szCs w:val="24"/>
          <w14:ligatures w14:val="standardContextual"/>
        </w:rPr>
        <w:noBreakHyphen/>
        <w:t>58</w:t>
      </w:r>
      <w:r w:rsidRPr="008E3683">
        <w:rPr>
          <w:rFonts w:eastAsia="Aptos"/>
          <w:kern w:val="2"/>
          <w:szCs w:val="24"/>
          <w14:ligatures w14:val="standardContextual"/>
        </w:rPr>
        <w:noBreakHyphen/>
        <w:t>70, 11</w:t>
      </w:r>
      <w:r w:rsidRPr="008E3683">
        <w:rPr>
          <w:rFonts w:eastAsia="Aptos"/>
          <w:kern w:val="2"/>
          <w:szCs w:val="24"/>
          <w14:ligatures w14:val="standardContextual"/>
        </w:rPr>
        <w:noBreakHyphen/>
        <w:t>58</w:t>
      </w:r>
      <w:r w:rsidRPr="008E3683">
        <w:rPr>
          <w:rFonts w:eastAsia="Aptos"/>
          <w:kern w:val="2"/>
          <w:szCs w:val="24"/>
          <w14:ligatures w14:val="standardContextual"/>
        </w:rPr>
        <w:noBreakHyphen/>
        <w:t>80, 12</w:t>
      </w:r>
      <w:r w:rsidRPr="008E3683">
        <w:rPr>
          <w:rFonts w:eastAsia="Aptos"/>
          <w:kern w:val="2"/>
          <w:szCs w:val="24"/>
          <w14:ligatures w14:val="standardContextual"/>
        </w:rPr>
        <w:noBreakHyphen/>
        <w:t>6</w:t>
      </w:r>
      <w:r w:rsidRPr="008E3683">
        <w:rPr>
          <w:rFonts w:eastAsia="Aptos"/>
          <w:kern w:val="2"/>
          <w:szCs w:val="24"/>
          <w14:ligatures w14:val="standardContextual"/>
        </w:rPr>
        <w:noBreakHyphen/>
        <w:t>3370, 12</w:t>
      </w:r>
      <w:r w:rsidRPr="008E3683">
        <w:rPr>
          <w:rFonts w:eastAsia="Aptos"/>
          <w:kern w:val="2"/>
          <w:szCs w:val="24"/>
          <w14:ligatures w14:val="standardContextual"/>
        </w:rPr>
        <w:noBreakHyphen/>
        <w:t>6</w:t>
      </w:r>
      <w:r w:rsidRPr="008E3683">
        <w:rPr>
          <w:rFonts w:eastAsia="Aptos"/>
          <w:kern w:val="2"/>
          <w:szCs w:val="24"/>
          <w14:ligatures w14:val="standardContextual"/>
        </w:rPr>
        <w:noBreakHyphen/>
        <w:t>3420, 12</w:t>
      </w:r>
      <w:r w:rsidRPr="008E3683">
        <w:rPr>
          <w:rFonts w:eastAsia="Aptos"/>
          <w:kern w:val="2"/>
          <w:szCs w:val="24"/>
          <w14:ligatures w14:val="standardContextual"/>
        </w:rPr>
        <w:noBreakHyphen/>
        <w:t>6</w:t>
      </w:r>
      <w:r w:rsidRPr="008E3683">
        <w:rPr>
          <w:rFonts w:eastAsia="Aptos"/>
          <w:kern w:val="2"/>
          <w:szCs w:val="24"/>
          <w14:ligatures w14:val="standardContextual"/>
        </w:rPr>
        <w:noBreakHyphen/>
        <w:t>3550, 12</w:t>
      </w:r>
      <w:r w:rsidRPr="008E3683">
        <w:rPr>
          <w:rFonts w:eastAsia="Aptos"/>
          <w:kern w:val="2"/>
          <w:szCs w:val="24"/>
          <w14:ligatures w14:val="standardContextual"/>
        </w:rPr>
        <w:noBreakHyphen/>
        <w:t>6</w:t>
      </w:r>
      <w:r w:rsidRPr="008E3683">
        <w:rPr>
          <w:rFonts w:eastAsia="Aptos"/>
          <w:kern w:val="2"/>
          <w:szCs w:val="24"/>
          <w14:ligatures w14:val="standardContextual"/>
        </w:rPr>
        <w:noBreakHyphen/>
        <w:t>3775, 12</w:t>
      </w:r>
      <w:r w:rsidRPr="008E3683">
        <w:rPr>
          <w:rFonts w:eastAsia="Aptos"/>
          <w:kern w:val="2"/>
          <w:szCs w:val="24"/>
          <w14:ligatures w14:val="standardContextual"/>
        </w:rPr>
        <w:noBreakHyphen/>
        <w:t>23</w:t>
      </w:r>
      <w:r w:rsidRPr="008E3683">
        <w:rPr>
          <w:rFonts w:eastAsia="Aptos"/>
          <w:kern w:val="2"/>
          <w:szCs w:val="24"/>
          <w14:ligatures w14:val="standardContextual"/>
        </w:rPr>
        <w:noBreakHyphen/>
        <w:t>810, 12</w:t>
      </w:r>
      <w:r w:rsidRPr="008E3683">
        <w:rPr>
          <w:rFonts w:eastAsia="Aptos"/>
          <w:kern w:val="2"/>
          <w:szCs w:val="24"/>
          <w14:ligatures w14:val="standardContextual"/>
        </w:rPr>
        <w:noBreakHyphen/>
        <w:t>23</w:t>
      </w:r>
      <w:r w:rsidRPr="008E3683">
        <w:rPr>
          <w:rFonts w:eastAsia="Aptos"/>
          <w:kern w:val="2"/>
          <w:szCs w:val="24"/>
          <w14:ligatures w14:val="standardContextual"/>
        </w:rPr>
        <w:noBreakHyphen/>
        <w:t>815, 12</w:t>
      </w:r>
      <w:r w:rsidRPr="008E3683">
        <w:rPr>
          <w:rFonts w:eastAsia="Aptos"/>
          <w:kern w:val="2"/>
          <w:szCs w:val="24"/>
          <w14:ligatures w14:val="standardContextual"/>
        </w:rPr>
        <w:noBreakHyphen/>
        <w:t>28</w:t>
      </w:r>
      <w:r w:rsidRPr="008E3683">
        <w:rPr>
          <w:rFonts w:eastAsia="Aptos"/>
          <w:kern w:val="2"/>
          <w:szCs w:val="24"/>
          <w14:ligatures w14:val="standardContextual"/>
        </w:rPr>
        <w:noBreakHyphen/>
        <w:t>2355, 12</w:t>
      </w:r>
      <w:r w:rsidRPr="008E3683">
        <w:rPr>
          <w:rFonts w:eastAsia="Aptos"/>
          <w:kern w:val="2"/>
          <w:szCs w:val="24"/>
          <w14:ligatures w14:val="standardContextual"/>
        </w:rPr>
        <w:noBreakHyphen/>
        <w:t>37</w:t>
      </w:r>
      <w:r w:rsidRPr="008E3683">
        <w:rPr>
          <w:rFonts w:eastAsia="Aptos"/>
          <w:kern w:val="2"/>
          <w:szCs w:val="24"/>
          <w14:ligatures w14:val="standardContextual"/>
        </w:rPr>
        <w:noBreakHyphen/>
        <w:t>220, 12</w:t>
      </w:r>
      <w:r w:rsidRPr="008E3683">
        <w:rPr>
          <w:rFonts w:eastAsia="Aptos"/>
          <w:kern w:val="2"/>
          <w:szCs w:val="24"/>
          <w14:ligatures w14:val="standardContextual"/>
        </w:rPr>
        <w:noBreakHyphen/>
        <w:t>44</w:t>
      </w:r>
      <w:r w:rsidRPr="008E3683">
        <w:rPr>
          <w:rFonts w:eastAsia="Aptos"/>
          <w:kern w:val="2"/>
          <w:szCs w:val="24"/>
          <w14:ligatures w14:val="standardContextual"/>
        </w:rPr>
        <w:noBreakHyphen/>
        <w:t>30, 13</w:t>
      </w:r>
      <w:r w:rsidRPr="008E3683">
        <w:rPr>
          <w:rFonts w:eastAsia="Aptos"/>
          <w:kern w:val="2"/>
          <w:szCs w:val="24"/>
          <w14:ligatures w14:val="standardContextual"/>
        </w:rPr>
        <w:noBreakHyphen/>
        <w:t>1</w:t>
      </w:r>
      <w:r w:rsidRPr="008E3683">
        <w:rPr>
          <w:rFonts w:eastAsia="Aptos"/>
          <w:kern w:val="2"/>
          <w:szCs w:val="24"/>
          <w14:ligatures w14:val="standardContextual"/>
        </w:rPr>
        <w:noBreakHyphen/>
        <w:t>380, 13</w:t>
      </w:r>
      <w:r w:rsidRPr="008E3683">
        <w:rPr>
          <w:rFonts w:eastAsia="Aptos"/>
          <w:kern w:val="2"/>
          <w:szCs w:val="24"/>
          <w14:ligatures w14:val="standardContextual"/>
        </w:rPr>
        <w:noBreakHyphen/>
        <w:t>2</w:t>
      </w:r>
      <w:r w:rsidRPr="008E3683">
        <w:rPr>
          <w:rFonts w:eastAsia="Aptos"/>
          <w:kern w:val="2"/>
          <w:szCs w:val="24"/>
          <w14:ligatures w14:val="standardContextual"/>
        </w:rPr>
        <w:noBreakHyphen/>
        <w:t>10, 13</w:t>
      </w:r>
      <w:r w:rsidRPr="008E3683">
        <w:rPr>
          <w:rFonts w:eastAsia="Aptos"/>
          <w:kern w:val="2"/>
          <w:szCs w:val="24"/>
          <w14:ligatures w14:val="standardContextual"/>
        </w:rPr>
        <w:noBreakHyphen/>
        <w:t>7</w:t>
      </w:r>
      <w:r w:rsidRPr="008E3683">
        <w:rPr>
          <w:rFonts w:eastAsia="Aptos"/>
          <w:kern w:val="2"/>
          <w:szCs w:val="24"/>
          <w14:ligatures w14:val="standardContextual"/>
        </w:rPr>
        <w:noBreakHyphen/>
        <w:t>10, 13</w:t>
      </w:r>
      <w:r w:rsidRPr="008E3683">
        <w:rPr>
          <w:rFonts w:eastAsia="Aptos"/>
          <w:kern w:val="2"/>
          <w:szCs w:val="24"/>
          <w14:ligatures w14:val="standardContextual"/>
        </w:rPr>
        <w:noBreakHyphen/>
        <w:t>7</w:t>
      </w:r>
      <w:r w:rsidRPr="008E3683">
        <w:rPr>
          <w:rFonts w:eastAsia="Aptos"/>
          <w:kern w:val="2"/>
          <w:szCs w:val="24"/>
          <w14:ligatures w14:val="standardContextual"/>
        </w:rPr>
        <w:noBreakHyphen/>
        <w:t>20, 13</w:t>
      </w:r>
      <w:r w:rsidRPr="008E3683">
        <w:rPr>
          <w:rFonts w:eastAsia="Aptos"/>
          <w:kern w:val="2"/>
          <w:szCs w:val="24"/>
          <w14:ligatures w14:val="standardContextual"/>
        </w:rPr>
        <w:noBreakHyphen/>
        <w:t>7</w:t>
      </w:r>
      <w:r w:rsidRPr="008E3683">
        <w:rPr>
          <w:rFonts w:eastAsia="Aptos"/>
          <w:kern w:val="2"/>
          <w:szCs w:val="24"/>
          <w14:ligatures w14:val="standardContextual"/>
        </w:rPr>
        <w:noBreakHyphen/>
        <w:t>30, 13</w:t>
      </w:r>
      <w:r w:rsidRPr="008E3683">
        <w:rPr>
          <w:rFonts w:eastAsia="Aptos"/>
          <w:kern w:val="2"/>
          <w:szCs w:val="24"/>
          <w14:ligatures w14:val="standardContextual"/>
        </w:rPr>
        <w:noBreakHyphen/>
        <w:t>7</w:t>
      </w:r>
      <w:r w:rsidRPr="008E3683">
        <w:rPr>
          <w:rFonts w:eastAsia="Aptos"/>
          <w:kern w:val="2"/>
          <w:szCs w:val="24"/>
          <w14:ligatures w14:val="standardContextual"/>
        </w:rPr>
        <w:noBreakHyphen/>
        <w:t>40, 13</w:t>
      </w:r>
      <w:r w:rsidRPr="008E3683">
        <w:rPr>
          <w:rFonts w:eastAsia="Aptos"/>
          <w:kern w:val="2"/>
          <w:szCs w:val="24"/>
          <w14:ligatures w14:val="standardContextual"/>
        </w:rPr>
        <w:noBreakHyphen/>
        <w:t>7</w:t>
      </w:r>
      <w:r w:rsidRPr="008E3683">
        <w:rPr>
          <w:rFonts w:eastAsia="Aptos"/>
          <w:kern w:val="2"/>
          <w:szCs w:val="24"/>
          <w14:ligatures w14:val="standardContextual"/>
        </w:rPr>
        <w:noBreakHyphen/>
        <w:t>45, 13</w:t>
      </w:r>
      <w:r w:rsidRPr="008E3683">
        <w:rPr>
          <w:rFonts w:eastAsia="Aptos"/>
          <w:kern w:val="2"/>
          <w:szCs w:val="24"/>
          <w14:ligatures w14:val="standardContextual"/>
        </w:rPr>
        <w:noBreakHyphen/>
        <w:t>7</w:t>
      </w:r>
      <w:r w:rsidRPr="008E3683">
        <w:rPr>
          <w:rFonts w:eastAsia="Aptos"/>
          <w:kern w:val="2"/>
          <w:szCs w:val="24"/>
          <w14:ligatures w14:val="standardContextual"/>
        </w:rPr>
        <w:noBreakHyphen/>
        <w:t>60, 13</w:t>
      </w:r>
      <w:r w:rsidRPr="008E3683">
        <w:rPr>
          <w:rFonts w:eastAsia="Aptos"/>
          <w:kern w:val="2"/>
          <w:szCs w:val="24"/>
          <w14:ligatures w14:val="standardContextual"/>
        </w:rPr>
        <w:noBreakHyphen/>
        <w:t>7</w:t>
      </w:r>
      <w:r w:rsidRPr="008E3683">
        <w:rPr>
          <w:rFonts w:eastAsia="Aptos"/>
          <w:kern w:val="2"/>
          <w:szCs w:val="24"/>
          <w14:ligatures w14:val="standardContextual"/>
        </w:rPr>
        <w:noBreakHyphen/>
        <w:t>70, 13</w:t>
      </w:r>
      <w:r w:rsidRPr="008E3683">
        <w:rPr>
          <w:rFonts w:eastAsia="Aptos"/>
          <w:kern w:val="2"/>
          <w:szCs w:val="24"/>
          <w14:ligatures w14:val="standardContextual"/>
        </w:rPr>
        <w:noBreakHyphen/>
        <w:t>7</w:t>
      </w:r>
      <w:r w:rsidRPr="008E3683">
        <w:rPr>
          <w:rFonts w:eastAsia="Aptos"/>
          <w:kern w:val="2"/>
          <w:szCs w:val="24"/>
          <w14:ligatures w14:val="standardContextual"/>
        </w:rPr>
        <w:noBreakHyphen/>
        <w:t>90, 13</w:t>
      </w:r>
      <w:r w:rsidRPr="008E3683">
        <w:rPr>
          <w:rFonts w:eastAsia="Aptos"/>
          <w:kern w:val="2"/>
          <w:szCs w:val="24"/>
          <w14:ligatures w14:val="standardContextual"/>
        </w:rPr>
        <w:noBreakHyphen/>
        <w:t>7</w:t>
      </w:r>
      <w:r w:rsidRPr="008E3683">
        <w:rPr>
          <w:rFonts w:eastAsia="Aptos"/>
          <w:kern w:val="2"/>
          <w:szCs w:val="24"/>
          <w14:ligatures w14:val="standardContextual"/>
        </w:rPr>
        <w:noBreakHyphen/>
        <w:t>120, 13</w:t>
      </w:r>
      <w:r w:rsidRPr="008E3683">
        <w:rPr>
          <w:rFonts w:eastAsia="Aptos"/>
          <w:kern w:val="2"/>
          <w:szCs w:val="24"/>
          <w14:ligatures w14:val="standardContextual"/>
        </w:rPr>
        <w:noBreakHyphen/>
        <w:t>7</w:t>
      </w:r>
      <w:r w:rsidRPr="008E3683">
        <w:rPr>
          <w:rFonts w:eastAsia="Aptos"/>
          <w:kern w:val="2"/>
          <w:szCs w:val="24"/>
          <w14:ligatures w14:val="standardContextual"/>
        </w:rPr>
        <w:noBreakHyphen/>
        <w:t>160, 14</w:t>
      </w:r>
      <w:r w:rsidRPr="008E3683">
        <w:rPr>
          <w:rFonts w:eastAsia="Aptos"/>
          <w:kern w:val="2"/>
          <w:szCs w:val="24"/>
          <w14:ligatures w14:val="standardContextual"/>
        </w:rPr>
        <w:noBreakHyphen/>
        <w:t>1</w:t>
      </w:r>
      <w:r w:rsidRPr="008E3683">
        <w:rPr>
          <w:rFonts w:eastAsia="Aptos"/>
          <w:kern w:val="2"/>
          <w:szCs w:val="24"/>
          <w14:ligatures w14:val="standardContextual"/>
        </w:rPr>
        <w:noBreakHyphen/>
        <w:t>201, 14</w:t>
      </w:r>
      <w:r w:rsidRPr="008E3683">
        <w:rPr>
          <w:rFonts w:eastAsia="Aptos"/>
          <w:kern w:val="2"/>
          <w:szCs w:val="24"/>
          <w14:ligatures w14:val="standardContextual"/>
        </w:rPr>
        <w:noBreakHyphen/>
        <w:t>7</w:t>
      </w:r>
      <w:r w:rsidRPr="008E3683">
        <w:rPr>
          <w:rFonts w:eastAsia="Aptos"/>
          <w:kern w:val="2"/>
          <w:szCs w:val="24"/>
          <w14:ligatures w14:val="standardContextual"/>
        </w:rPr>
        <w:noBreakHyphen/>
        <w:t>1610, 14</w:t>
      </w:r>
      <w:r w:rsidRPr="008E3683">
        <w:rPr>
          <w:rFonts w:eastAsia="Aptos"/>
          <w:kern w:val="2"/>
          <w:szCs w:val="24"/>
          <w14:ligatures w14:val="standardContextual"/>
        </w:rPr>
        <w:noBreakHyphen/>
        <w:t>7</w:t>
      </w:r>
      <w:r w:rsidRPr="008E3683">
        <w:rPr>
          <w:rFonts w:eastAsia="Aptos"/>
          <w:kern w:val="2"/>
          <w:szCs w:val="24"/>
          <w14:ligatures w14:val="standardContextual"/>
        </w:rPr>
        <w:noBreakHyphen/>
        <w:t>1630, 14</w:t>
      </w:r>
      <w:r w:rsidRPr="008E3683">
        <w:rPr>
          <w:rFonts w:eastAsia="Aptos"/>
          <w:kern w:val="2"/>
          <w:szCs w:val="24"/>
          <w14:ligatures w14:val="standardContextual"/>
        </w:rPr>
        <w:noBreakHyphen/>
        <w:t>23</w:t>
      </w:r>
      <w:r w:rsidRPr="008E3683">
        <w:rPr>
          <w:rFonts w:eastAsia="Aptos"/>
          <w:kern w:val="2"/>
          <w:szCs w:val="24"/>
          <w14:ligatures w14:val="standardContextual"/>
        </w:rPr>
        <w:noBreakHyphen/>
        <w:t>1150, 15</w:t>
      </w:r>
      <w:r w:rsidRPr="008E3683">
        <w:rPr>
          <w:rFonts w:eastAsia="Aptos"/>
          <w:kern w:val="2"/>
          <w:szCs w:val="24"/>
          <w14:ligatures w14:val="standardContextual"/>
        </w:rPr>
        <w:noBreakHyphen/>
        <w:t>74</w:t>
      </w:r>
      <w:r w:rsidRPr="008E3683">
        <w:rPr>
          <w:rFonts w:eastAsia="Aptos"/>
          <w:kern w:val="2"/>
          <w:szCs w:val="24"/>
          <w14:ligatures w14:val="standardContextual"/>
        </w:rPr>
        <w:noBreakHyphen/>
        <w:t>40, 16</w:t>
      </w:r>
      <w:r w:rsidRPr="008E3683">
        <w:rPr>
          <w:rFonts w:eastAsia="Aptos"/>
          <w:kern w:val="2"/>
          <w:szCs w:val="24"/>
          <w14:ligatures w14:val="standardContextual"/>
        </w:rPr>
        <w:noBreakHyphen/>
        <w:t>3</w:t>
      </w:r>
      <w:r w:rsidRPr="008E3683">
        <w:rPr>
          <w:rFonts w:eastAsia="Aptos"/>
          <w:kern w:val="2"/>
          <w:szCs w:val="24"/>
          <w14:ligatures w14:val="standardContextual"/>
        </w:rPr>
        <w:noBreakHyphen/>
        <w:t>740, 16</w:t>
      </w:r>
      <w:r w:rsidRPr="008E3683">
        <w:rPr>
          <w:rFonts w:eastAsia="Aptos"/>
          <w:kern w:val="2"/>
          <w:szCs w:val="24"/>
          <w14:ligatures w14:val="standardContextual"/>
        </w:rPr>
        <w:noBreakHyphen/>
        <w:t>3</w:t>
      </w:r>
      <w:r w:rsidRPr="008E3683">
        <w:rPr>
          <w:rFonts w:eastAsia="Aptos"/>
          <w:kern w:val="2"/>
          <w:szCs w:val="24"/>
          <w14:ligatures w14:val="standardContextual"/>
        </w:rPr>
        <w:noBreakHyphen/>
        <w:t>2050, 16</w:t>
      </w:r>
      <w:r w:rsidRPr="008E3683">
        <w:rPr>
          <w:rFonts w:eastAsia="Aptos"/>
          <w:kern w:val="2"/>
          <w:szCs w:val="24"/>
          <w14:ligatures w14:val="standardContextual"/>
        </w:rPr>
        <w:noBreakHyphen/>
        <w:t>17</w:t>
      </w:r>
      <w:r w:rsidRPr="008E3683">
        <w:rPr>
          <w:rFonts w:eastAsia="Aptos"/>
          <w:kern w:val="2"/>
          <w:szCs w:val="24"/>
          <w14:ligatures w14:val="standardContextual"/>
        </w:rPr>
        <w:noBreakHyphen/>
        <w:t>500, 16</w:t>
      </w:r>
      <w:r w:rsidRPr="008E3683">
        <w:rPr>
          <w:rFonts w:eastAsia="Aptos"/>
          <w:kern w:val="2"/>
          <w:szCs w:val="24"/>
          <w14:ligatures w14:val="standardContextual"/>
        </w:rPr>
        <w:noBreakHyphen/>
        <w:t>17</w:t>
      </w:r>
      <w:r w:rsidRPr="008E3683">
        <w:rPr>
          <w:rFonts w:eastAsia="Aptos"/>
          <w:kern w:val="2"/>
          <w:szCs w:val="24"/>
          <w14:ligatures w14:val="standardContextual"/>
        </w:rPr>
        <w:noBreakHyphen/>
        <w:t>650, 16</w:t>
      </w:r>
      <w:r w:rsidRPr="008E3683">
        <w:rPr>
          <w:rFonts w:eastAsia="Aptos"/>
          <w:kern w:val="2"/>
          <w:szCs w:val="24"/>
          <w14:ligatures w14:val="standardContextual"/>
        </w:rPr>
        <w:noBreakHyphen/>
        <w:t>25</w:t>
      </w:r>
      <w:r w:rsidRPr="008E3683">
        <w:rPr>
          <w:rFonts w:eastAsia="Aptos"/>
          <w:kern w:val="2"/>
          <w:szCs w:val="24"/>
          <w14:ligatures w14:val="standardContextual"/>
        </w:rPr>
        <w:noBreakHyphen/>
        <w:t>320, 20</w:t>
      </w:r>
      <w:r w:rsidRPr="008E3683">
        <w:rPr>
          <w:rFonts w:eastAsia="Aptos"/>
          <w:kern w:val="2"/>
          <w:szCs w:val="24"/>
          <w14:ligatures w14:val="standardContextual"/>
        </w:rPr>
        <w:noBreakHyphen/>
        <w:t>1</w:t>
      </w:r>
      <w:r w:rsidRPr="008E3683">
        <w:rPr>
          <w:rFonts w:eastAsia="Aptos"/>
          <w:kern w:val="2"/>
          <w:szCs w:val="24"/>
          <w14:ligatures w14:val="standardContextual"/>
        </w:rPr>
        <w:noBreakHyphen/>
        <w:t>240, 20</w:t>
      </w:r>
      <w:r w:rsidRPr="008E3683">
        <w:rPr>
          <w:rFonts w:eastAsia="Aptos"/>
          <w:kern w:val="2"/>
          <w:szCs w:val="24"/>
          <w14:ligatures w14:val="standardContextual"/>
        </w:rPr>
        <w:noBreakHyphen/>
        <w:t>1</w:t>
      </w:r>
      <w:r w:rsidRPr="008E3683">
        <w:rPr>
          <w:rFonts w:eastAsia="Aptos"/>
          <w:kern w:val="2"/>
          <w:szCs w:val="24"/>
          <w14:ligatures w14:val="standardContextual"/>
        </w:rPr>
        <w:noBreakHyphen/>
        <w:t>320, 20</w:t>
      </w:r>
      <w:r w:rsidRPr="008E3683">
        <w:rPr>
          <w:rFonts w:eastAsia="Aptos"/>
          <w:kern w:val="2"/>
          <w:szCs w:val="24"/>
          <w14:ligatures w14:val="standardContextual"/>
        </w:rPr>
        <w:noBreakHyphen/>
        <w:t>1</w:t>
      </w:r>
      <w:r w:rsidRPr="008E3683">
        <w:rPr>
          <w:rFonts w:eastAsia="Aptos"/>
          <w:kern w:val="2"/>
          <w:szCs w:val="24"/>
          <w14:ligatures w14:val="standardContextual"/>
        </w:rPr>
        <w:noBreakHyphen/>
        <w:t>330, 20</w:t>
      </w:r>
      <w:r w:rsidRPr="008E3683">
        <w:rPr>
          <w:rFonts w:eastAsia="Aptos"/>
          <w:kern w:val="2"/>
          <w:szCs w:val="24"/>
          <w14:ligatures w14:val="standardContextual"/>
        </w:rPr>
        <w:noBreakHyphen/>
        <w:t>1</w:t>
      </w:r>
      <w:r w:rsidRPr="008E3683">
        <w:rPr>
          <w:rFonts w:eastAsia="Aptos"/>
          <w:kern w:val="2"/>
          <w:szCs w:val="24"/>
          <w14:ligatures w14:val="standardContextual"/>
        </w:rPr>
        <w:noBreakHyphen/>
        <w:t>340, 20</w:t>
      </w:r>
      <w:r w:rsidRPr="008E3683">
        <w:rPr>
          <w:rFonts w:eastAsia="Aptos"/>
          <w:kern w:val="2"/>
          <w:szCs w:val="24"/>
          <w14:ligatures w14:val="standardContextual"/>
        </w:rPr>
        <w:noBreakHyphen/>
        <w:t>1</w:t>
      </w:r>
      <w:r w:rsidRPr="008E3683">
        <w:rPr>
          <w:rFonts w:eastAsia="Aptos"/>
          <w:kern w:val="2"/>
          <w:szCs w:val="24"/>
          <w14:ligatures w14:val="standardContextual"/>
        </w:rPr>
        <w:noBreakHyphen/>
        <w:t>350, 20</w:t>
      </w:r>
      <w:r w:rsidRPr="008E3683">
        <w:rPr>
          <w:rFonts w:eastAsia="Aptos"/>
          <w:kern w:val="2"/>
          <w:szCs w:val="24"/>
          <w14:ligatures w14:val="standardContextual"/>
        </w:rPr>
        <w:noBreakHyphen/>
        <w:t>1</w:t>
      </w:r>
      <w:r w:rsidRPr="008E3683">
        <w:rPr>
          <w:rFonts w:eastAsia="Aptos"/>
          <w:kern w:val="2"/>
          <w:szCs w:val="24"/>
          <w14:ligatures w14:val="standardContextual"/>
        </w:rPr>
        <w:noBreakHyphen/>
        <w:t>720, 20</w:t>
      </w:r>
      <w:r w:rsidRPr="008E3683">
        <w:rPr>
          <w:rFonts w:eastAsia="Aptos"/>
          <w:kern w:val="2"/>
          <w:szCs w:val="24"/>
          <w14:ligatures w14:val="standardContextual"/>
        </w:rPr>
        <w:noBreakHyphen/>
        <w:t>3</w:t>
      </w:r>
      <w:r w:rsidRPr="008E3683">
        <w:rPr>
          <w:rFonts w:eastAsia="Aptos"/>
          <w:kern w:val="2"/>
          <w:szCs w:val="24"/>
          <w14:ligatures w14:val="standardContextual"/>
        </w:rPr>
        <w:noBreakHyphen/>
        <w:t>230, 20</w:t>
      </w:r>
      <w:r w:rsidRPr="008E3683">
        <w:rPr>
          <w:rFonts w:eastAsia="Aptos"/>
          <w:kern w:val="2"/>
          <w:szCs w:val="24"/>
          <w14:ligatures w14:val="standardContextual"/>
        </w:rPr>
        <w:noBreakHyphen/>
        <w:t>3</w:t>
      </w:r>
      <w:r w:rsidRPr="008E3683">
        <w:rPr>
          <w:rFonts w:eastAsia="Aptos"/>
          <w:kern w:val="2"/>
          <w:szCs w:val="24"/>
          <w14:ligatures w14:val="standardContextual"/>
        </w:rPr>
        <w:noBreakHyphen/>
        <w:t>235, 23</w:t>
      </w:r>
      <w:r w:rsidRPr="008E3683">
        <w:rPr>
          <w:rFonts w:eastAsia="Aptos"/>
          <w:kern w:val="2"/>
          <w:szCs w:val="24"/>
          <w14:ligatures w14:val="standardContextual"/>
        </w:rPr>
        <w:noBreakHyphen/>
        <w:t>1</w:t>
      </w:r>
      <w:r w:rsidRPr="008E3683">
        <w:rPr>
          <w:rFonts w:eastAsia="Aptos"/>
          <w:kern w:val="2"/>
          <w:szCs w:val="24"/>
          <w14:ligatures w14:val="standardContextual"/>
        </w:rPr>
        <w:noBreakHyphen/>
        <w:t>230, 23</w:t>
      </w:r>
      <w:r w:rsidRPr="008E3683">
        <w:rPr>
          <w:rFonts w:eastAsia="Aptos"/>
          <w:kern w:val="2"/>
          <w:szCs w:val="24"/>
          <w14:ligatures w14:val="standardContextual"/>
        </w:rPr>
        <w:noBreakHyphen/>
        <w:t>3</w:t>
      </w:r>
      <w:r w:rsidRPr="008E3683">
        <w:rPr>
          <w:rFonts w:eastAsia="Aptos"/>
          <w:kern w:val="2"/>
          <w:szCs w:val="24"/>
          <w14:ligatures w14:val="standardContextual"/>
        </w:rPr>
        <w:noBreakHyphen/>
        <w:t>535, 23</w:t>
      </w:r>
      <w:r w:rsidRPr="008E3683">
        <w:rPr>
          <w:rFonts w:eastAsia="Aptos"/>
          <w:kern w:val="2"/>
          <w:szCs w:val="24"/>
          <w14:ligatures w14:val="standardContextual"/>
        </w:rPr>
        <w:noBreakHyphen/>
        <w:t>3</w:t>
      </w:r>
      <w:r w:rsidRPr="008E3683">
        <w:rPr>
          <w:rFonts w:eastAsia="Aptos"/>
          <w:kern w:val="2"/>
          <w:szCs w:val="24"/>
          <w14:ligatures w14:val="standardContextual"/>
        </w:rPr>
        <w:noBreakHyphen/>
        <w:t>810, 25</w:t>
      </w:r>
      <w:r w:rsidRPr="008E3683">
        <w:rPr>
          <w:rFonts w:eastAsia="Aptos"/>
          <w:kern w:val="2"/>
          <w:szCs w:val="24"/>
          <w14:ligatures w14:val="standardContextual"/>
        </w:rPr>
        <w:noBreakHyphen/>
        <w:t>11</w:t>
      </w:r>
      <w:r w:rsidRPr="008E3683">
        <w:rPr>
          <w:rFonts w:eastAsia="Aptos"/>
          <w:kern w:val="2"/>
          <w:szCs w:val="24"/>
          <w14:ligatures w14:val="standardContextual"/>
        </w:rPr>
        <w:noBreakHyphen/>
        <w:t>70, 25</w:t>
      </w:r>
      <w:r w:rsidRPr="008E3683">
        <w:rPr>
          <w:rFonts w:eastAsia="Aptos"/>
          <w:kern w:val="2"/>
          <w:szCs w:val="24"/>
          <w14:ligatures w14:val="standardContextual"/>
        </w:rPr>
        <w:noBreakHyphen/>
        <w:t>11</w:t>
      </w:r>
      <w:r w:rsidRPr="008E3683">
        <w:rPr>
          <w:rFonts w:eastAsia="Aptos"/>
          <w:kern w:val="2"/>
          <w:szCs w:val="24"/>
          <w14:ligatures w14:val="standardContextual"/>
        </w:rPr>
        <w:noBreakHyphen/>
        <w:t>75, 27</w:t>
      </w:r>
      <w:r w:rsidRPr="008E3683">
        <w:rPr>
          <w:rFonts w:eastAsia="Aptos"/>
          <w:kern w:val="2"/>
          <w:szCs w:val="24"/>
          <w14:ligatures w14:val="standardContextual"/>
        </w:rPr>
        <w:noBreakHyphen/>
        <w:t>16</w:t>
      </w:r>
      <w:r w:rsidRPr="008E3683">
        <w:rPr>
          <w:rFonts w:eastAsia="Aptos"/>
          <w:kern w:val="2"/>
          <w:szCs w:val="24"/>
          <w14:ligatures w14:val="standardContextual"/>
        </w:rPr>
        <w:noBreakHyphen/>
        <w:t>90, 27</w:t>
      </w:r>
      <w:r w:rsidRPr="008E3683">
        <w:rPr>
          <w:rFonts w:eastAsia="Aptos"/>
          <w:kern w:val="2"/>
          <w:szCs w:val="24"/>
          <w14:ligatures w14:val="standardContextual"/>
        </w:rPr>
        <w:noBreakHyphen/>
        <w:t>31</w:t>
      </w:r>
      <w:r w:rsidRPr="008E3683">
        <w:rPr>
          <w:rFonts w:eastAsia="Aptos"/>
          <w:kern w:val="2"/>
          <w:szCs w:val="24"/>
          <w14:ligatures w14:val="standardContextual"/>
        </w:rPr>
        <w:noBreakHyphen/>
        <w:t>100, 30</w:t>
      </w:r>
      <w:r w:rsidRPr="008E3683">
        <w:rPr>
          <w:rFonts w:eastAsia="Aptos"/>
          <w:kern w:val="2"/>
          <w:szCs w:val="24"/>
          <w14:ligatures w14:val="standardContextual"/>
        </w:rPr>
        <w:noBreakHyphen/>
        <w:t>2</w:t>
      </w:r>
      <w:r w:rsidRPr="008E3683">
        <w:rPr>
          <w:rFonts w:eastAsia="Aptos"/>
          <w:kern w:val="2"/>
          <w:szCs w:val="24"/>
          <w14:ligatures w14:val="standardContextual"/>
        </w:rPr>
        <w:noBreakHyphen/>
        <w:t>30, 30</w:t>
      </w:r>
      <w:r w:rsidRPr="008E3683">
        <w:rPr>
          <w:rFonts w:eastAsia="Aptos"/>
          <w:kern w:val="2"/>
          <w:szCs w:val="24"/>
          <w14:ligatures w14:val="standardContextual"/>
        </w:rPr>
        <w:noBreakHyphen/>
        <w:t>2</w:t>
      </w:r>
      <w:r w:rsidRPr="008E3683">
        <w:rPr>
          <w:rFonts w:eastAsia="Aptos"/>
          <w:kern w:val="2"/>
          <w:szCs w:val="24"/>
          <w14:ligatures w14:val="standardContextual"/>
        </w:rPr>
        <w:noBreakHyphen/>
        <w:t>320, 31</w:t>
      </w:r>
      <w:r w:rsidRPr="008E3683">
        <w:rPr>
          <w:rFonts w:eastAsia="Aptos"/>
          <w:kern w:val="2"/>
          <w:szCs w:val="24"/>
          <w14:ligatures w14:val="standardContextual"/>
        </w:rPr>
        <w:noBreakHyphen/>
        <w:t>13</w:t>
      </w:r>
      <w:r w:rsidRPr="008E3683">
        <w:rPr>
          <w:rFonts w:eastAsia="Aptos"/>
          <w:kern w:val="2"/>
          <w:szCs w:val="24"/>
          <w14:ligatures w14:val="standardContextual"/>
        </w:rPr>
        <w:noBreakHyphen/>
        <w:t>30, 32</w:t>
      </w:r>
      <w:r w:rsidRPr="008E3683">
        <w:rPr>
          <w:rFonts w:eastAsia="Aptos"/>
          <w:kern w:val="2"/>
          <w:szCs w:val="24"/>
          <w14:ligatures w14:val="standardContextual"/>
        </w:rPr>
        <w:noBreakHyphen/>
        <w:t>8</w:t>
      </w:r>
      <w:r w:rsidRPr="008E3683">
        <w:rPr>
          <w:rFonts w:eastAsia="Aptos"/>
          <w:kern w:val="2"/>
          <w:szCs w:val="24"/>
          <w14:ligatures w14:val="standardContextual"/>
        </w:rPr>
        <w:noBreakHyphen/>
        <w:t>305, 33</w:t>
      </w:r>
      <w:r w:rsidRPr="008E3683">
        <w:rPr>
          <w:rFonts w:eastAsia="Aptos"/>
          <w:kern w:val="2"/>
          <w:szCs w:val="24"/>
          <w14:ligatures w14:val="standardContextual"/>
        </w:rPr>
        <w:noBreakHyphen/>
        <w:t>36</w:t>
      </w:r>
      <w:r w:rsidRPr="008E3683">
        <w:rPr>
          <w:rFonts w:eastAsia="Aptos"/>
          <w:kern w:val="2"/>
          <w:szCs w:val="24"/>
          <w14:ligatures w14:val="standardContextual"/>
        </w:rPr>
        <w:noBreakHyphen/>
        <w:t>1315, 37</w:t>
      </w:r>
      <w:r w:rsidRPr="008E3683">
        <w:rPr>
          <w:rFonts w:eastAsia="Aptos"/>
          <w:kern w:val="2"/>
          <w:szCs w:val="24"/>
          <w14:ligatures w14:val="standardContextual"/>
        </w:rPr>
        <w:noBreakHyphen/>
        <w:t>11</w:t>
      </w:r>
      <w:r w:rsidRPr="008E3683">
        <w:rPr>
          <w:rFonts w:eastAsia="Aptos"/>
          <w:kern w:val="2"/>
          <w:szCs w:val="24"/>
          <w14:ligatures w14:val="standardContextual"/>
        </w:rPr>
        <w:noBreakHyphen/>
        <w:t>20, 37</w:t>
      </w:r>
      <w:r w:rsidRPr="008E3683">
        <w:rPr>
          <w:rFonts w:eastAsia="Aptos"/>
          <w:kern w:val="2"/>
          <w:szCs w:val="24"/>
          <w14:ligatures w14:val="standardContextual"/>
        </w:rPr>
        <w:noBreakHyphen/>
        <w:t>11</w:t>
      </w:r>
      <w:r w:rsidRPr="008E3683">
        <w:rPr>
          <w:rFonts w:eastAsia="Aptos"/>
          <w:kern w:val="2"/>
          <w:szCs w:val="24"/>
          <w14:ligatures w14:val="standardContextual"/>
        </w:rPr>
        <w:noBreakHyphen/>
        <w:t>50, 38</w:t>
      </w:r>
      <w:r w:rsidRPr="008E3683">
        <w:rPr>
          <w:rFonts w:eastAsia="Aptos"/>
          <w:kern w:val="2"/>
          <w:szCs w:val="24"/>
          <w14:ligatures w14:val="standardContextual"/>
        </w:rPr>
        <w:noBreakHyphen/>
        <w:t>7</w:t>
      </w:r>
      <w:r w:rsidRPr="008E3683">
        <w:rPr>
          <w:rFonts w:eastAsia="Aptos"/>
          <w:kern w:val="2"/>
          <w:szCs w:val="24"/>
          <w14:ligatures w14:val="standardContextual"/>
        </w:rPr>
        <w:noBreakHyphen/>
        <w:t>20, 38</w:t>
      </w:r>
      <w:r w:rsidRPr="008E3683">
        <w:rPr>
          <w:rFonts w:eastAsia="Aptos"/>
          <w:kern w:val="2"/>
          <w:szCs w:val="24"/>
          <w14:ligatures w14:val="standardContextual"/>
        </w:rPr>
        <w:noBreakHyphen/>
        <w:t>55</w:t>
      </w:r>
      <w:r w:rsidRPr="008E3683">
        <w:rPr>
          <w:rFonts w:eastAsia="Aptos"/>
          <w:kern w:val="2"/>
          <w:szCs w:val="24"/>
          <w14:ligatures w14:val="standardContextual"/>
        </w:rPr>
        <w:noBreakHyphen/>
        <w:t>530, 38</w:t>
      </w:r>
      <w:r w:rsidRPr="008E3683">
        <w:rPr>
          <w:rFonts w:eastAsia="Aptos"/>
          <w:kern w:val="2"/>
          <w:szCs w:val="24"/>
          <w14:ligatures w14:val="standardContextual"/>
        </w:rPr>
        <w:noBreakHyphen/>
        <w:t>70</w:t>
      </w:r>
      <w:r w:rsidRPr="008E3683">
        <w:rPr>
          <w:rFonts w:eastAsia="Aptos"/>
          <w:kern w:val="2"/>
          <w:szCs w:val="24"/>
          <w14:ligatures w14:val="standardContextual"/>
        </w:rPr>
        <w:noBreakHyphen/>
        <w:t>60, 38</w:t>
      </w:r>
      <w:r w:rsidRPr="008E3683">
        <w:rPr>
          <w:rFonts w:eastAsia="Aptos"/>
          <w:kern w:val="2"/>
          <w:szCs w:val="24"/>
          <w14:ligatures w14:val="standardContextual"/>
        </w:rPr>
        <w:noBreakHyphen/>
        <w:t>71</w:t>
      </w:r>
      <w:r w:rsidRPr="008E3683">
        <w:rPr>
          <w:rFonts w:eastAsia="Aptos"/>
          <w:kern w:val="2"/>
          <w:szCs w:val="24"/>
          <w14:ligatures w14:val="standardContextual"/>
        </w:rPr>
        <w:noBreakHyphen/>
        <w:t>46, 38</w:t>
      </w:r>
      <w:r w:rsidRPr="008E3683">
        <w:rPr>
          <w:rFonts w:eastAsia="Aptos"/>
          <w:kern w:val="2"/>
          <w:szCs w:val="24"/>
          <w14:ligatures w14:val="standardContextual"/>
        </w:rPr>
        <w:noBreakHyphen/>
        <w:t>71</w:t>
      </w:r>
      <w:r w:rsidRPr="008E3683">
        <w:rPr>
          <w:rFonts w:eastAsia="Aptos"/>
          <w:kern w:val="2"/>
          <w:szCs w:val="24"/>
          <w14:ligatures w14:val="standardContextual"/>
        </w:rPr>
        <w:noBreakHyphen/>
        <w:t>145, 38</w:t>
      </w:r>
      <w:r w:rsidRPr="008E3683">
        <w:rPr>
          <w:rFonts w:eastAsia="Aptos"/>
          <w:kern w:val="2"/>
          <w:szCs w:val="24"/>
          <w14:ligatures w14:val="standardContextual"/>
        </w:rPr>
        <w:noBreakHyphen/>
        <w:t>71</w:t>
      </w:r>
      <w:r w:rsidRPr="008E3683">
        <w:rPr>
          <w:rFonts w:eastAsia="Aptos"/>
          <w:kern w:val="2"/>
          <w:szCs w:val="24"/>
          <w14:ligatures w14:val="standardContextual"/>
        </w:rPr>
        <w:noBreakHyphen/>
        <w:t>1520, 38</w:t>
      </w:r>
      <w:r w:rsidRPr="008E3683">
        <w:rPr>
          <w:rFonts w:eastAsia="Aptos"/>
          <w:kern w:val="2"/>
          <w:szCs w:val="24"/>
          <w14:ligatures w14:val="standardContextual"/>
        </w:rPr>
        <w:noBreakHyphen/>
        <w:t>78</w:t>
      </w:r>
      <w:r w:rsidRPr="008E3683">
        <w:rPr>
          <w:rFonts w:eastAsia="Aptos"/>
          <w:kern w:val="2"/>
          <w:szCs w:val="24"/>
          <w14:ligatures w14:val="standardContextual"/>
        </w:rPr>
        <w:noBreakHyphen/>
        <w:t>10, 39</w:t>
      </w:r>
      <w:r w:rsidRPr="008E3683">
        <w:rPr>
          <w:rFonts w:eastAsia="Aptos"/>
          <w:kern w:val="2"/>
          <w:szCs w:val="24"/>
          <w14:ligatures w14:val="standardContextual"/>
        </w:rPr>
        <w:noBreakHyphen/>
        <w:t>23</w:t>
      </w:r>
      <w:r w:rsidRPr="008E3683">
        <w:rPr>
          <w:rFonts w:eastAsia="Aptos"/>
          <w:kern w:val="2"/>
          <w:szCs w:val="24"/>
          <w14:ligatures w14:val="standardContextual"/>
        </w:rPr>
        <w:noBreakHyphen/>
        <w:t>20, 39</w:t>
      </w:r>
      <w:r w:rsidRPr="008E3683">
        <w:rPr>
          <w:rFonts w:eastAsia="Aptos"/>
          <w:kern w:val="2"/>
          <w:szCs w:val="24"/>
          <w14:ligatures w14:val="standardContextual"/>
        </w:rPr>
        <w:noBreakHyphen/>
        <w:t>23</w:t>
      </w:r>
      <w:r w:rsidRPr="008E3683">
        <w:rPr>
          <w:rFonts w:eastAsia="Aptos"/>
          <w:kern w:val="2"/>
          <w:szCs w:val="24"/>
          <w14:ligatures w14:val="standardContextual"/>
        </w:rPr>
        <w:noBreakHyphen/>
        <w:t>30, 39</w:t>
      </w:r>
      <w:r w:rsidRPr="008E3683">
        <w:rPr>
          <w:rFonts w:eastAsia="Aptos"/>
          <w:kern w:val="2"/>
          <w:szCs w:val="24"/>
          <w14:ligatures w14:val="standardContextual"/>
        </w:rPr>
        <w:noBreakHyphen/>
        <w:t>23</w:t>
      </w:r>
      <w:r w:rsidRPr="008E3683">
        <w:rPr>
          <w:rFonts w:eastAsia="Aptos"/>
          <w:kern w:val="2"/>
          <w:szCs w:val="24"/>
          <w14:ligatures w14:val="standardContextual"/>
        </w:rPr>
        <w:noBreakHyphen/>
        <w:t>40, 39</w:t>
      </w:r>
      <w:r w:rsidRPr="008E3683">
        <w:rPr>
          <w:rFonts w:eastAsia="Aptos"/>
          <w:kern w:val="2"/>
          <w:szCs w:val="24"/>
          <w14:ligatures w14:val="standardContextual"/>
        </w:rPr>
        <w:noBreakHyphen/>
        <w:t>23</w:t>
      </w:r>
      <w:r w:rsidRPr="008E3683">
        <w:rPr>
          <w:rFonts w:eastAsia="Aptos"/>
          <w:kern w:val="2"/>
          <w:szCs w:val="24"/>
          <w14:ligatures w14:val="standardContextual"/>
        </w:rPr>
        <w:noBreakHyphen/>
        <w:t>50, 39</w:t>
      </w:r>
      <w:r w:rsidRPr="008E3683">
        <w:rPr>
          <w:rFonts w:eastAsia="Aptos"/>
          <w:kern w:val="2"/>
          <w:szCs w:val="24"/>
          <w14:ligatures w14:val="standardContextual"/>
        </w:rPr>
        <w:noBreakHyphen/>
        <w:t>23</w:t>
      </w:r>
      <w:r w:rsidRPr="008E3683">
        <w:rPr>
          <w:rFonts w:eastAsia="Aptos"/>
          <w:kern w:val="2"/>
          <w:szCs w:val="24"/>
          <w14:ligatures w14:val="standardContextual"/>
        </w:rPr>
        <w:noBreakHyphen/>
        <w:t>60, 39</w:t>
      </w:r>
      <w:r w:rsidRPr="008E3683">
        <w:rPr>
          <w:rFonts w:eastAsia="Aptos"/>
          <w:kern w:val="2"/>
          <w:szCs w:val="24"/>
          <w14:ligatures w14:val="standardContextual"/>
        </w:rPr>
        <w:noBreakHyphen/>
        <w:t>23</w:t>
      </w:r>
      <w:r w:rsidRPr="008E3683">
        <w:rPr>
          <w:rFonts w:eastAsia="Aptos"/>
          <w:kern w:val="2"/>
          <w:szCs w:val="24"/>
          <w14:ligatures w14:val="standardContextual"/>
        </w:rPr>
        <w:noBreakHyphen/>
        <w:t>70, 39</w:t>
      </w:r>
      <w:r w:rsidRPr="008E3683">
        <w:rPr>
          <w:rFonts w:eastAsia="Aptos"/>
          <w:kern w:val="2"/>
          <w:szCs w:val="24"/>
          <w14:ligatures w14:val="standardContextual"/>
        </w:rPr>
        <w:noBreakHyphen/>
        <w:t>23</w:t>
      </w:r>
      <w:r w:rsidRPr="008E3683">
        <w:rPr>
          <w:rFonts w:eastAsia="Aptos"/>
          <w:kern w:val="2"/>
          <w:szCs w:val="24"/>
          <w14:ligatures w14:val="standardContextual"/>
        </w:rPr>
        <w:noBreakHyphen/>
        <w:t>100, 39</w:t>
      </w:r>
      <w:r w:rsidRPr="008E3683">
        <w:rPr>
          <w:rFonts w:eastAsia="Aptos"/>
          <w:kern w:val="2"/>
          <w:szCs w:val="24"/>
          <w14:ligatures w14:val="standardContextual"/>
        </w:rPr>
        <w:noBreakHyphen/>
        <w:t>23</w:t>
      </w:r>
      <w:r w:rsidRPr="008E3683">
        <w:rPr>
          <w:rFonts w:eastAsia="Aptos"/>
          <w:kern w:val="2"/>
          <w:szCs w:val="24"/>
          <w14:ligatures w14:val="standardContextual"/>
        </w:rPr>
        <w:noBreakHyphen/>
        <w:t>110, 39</w:t>
      </w:r>
      <w:r w:rsidRPr="008E3683">
        <w:rPr>
          <w:rFonts w:eastAsia="Aptos"/>
          <w:kern w:val="2"/>
          <w:szCs w:val="24"/>
          <w14:ligatures w14:val="standardContextual"/>
        </w:rPr>
        <w:noBreakHyphen/>
        <w:t>23</w:t>
      </w:r>
      <w:r w:rsidRPr="008E3683">
        <w:rPr>
          <w:rFonts w:eastAsia="Aptos"/>
          <w:kern w:val="2"/>
          <w:szCs w:val="24"/>
          <w14:ligatures w14:val="standardContextual"/>
        </w:rPr>
        <w:noBreakHyphen/>
        <w:t>120, 39</w:t>
      </w:r>
      <w:r w:rsidRPr="008E3683">
        <w:rPr>
          <w:rFonts w:eastAsia="Aptos"/>
          <w:kern w:val="2"/>
          <w:szCs w:val="24"/>
          <w14:ligatures w14:val="standardContextual"/>
        </w:rPr>
        <w:noBreakHyphen/>
        <w:t>23</w:t>
      </w:r>
      <w:r w:rsidRPr="008E3683">
        <w:rPr>
          <w:rFonts w:eastAsia="Aptos"/>
          <w:kern w:val="2"/>
          <w:szCs w:val="24"/>
          <w14:ligatures w14:val="standardContextual"/>
        </w:rPr>
        <w:noBreakHyphen/>
        <w:t>130, 40</w:t>
      </w:r>
      <w:r w:rsidRPr="008E3683">
        <w:rPr>
          <w:rFonts w:eastAsia="Aptos"/>
          <w:kern w:val="2"/>
          <w:szCs w:val="24"/>
          <w14:ligatures w14:val="standardContextual"/>
        </w:rPr>
        <w:noBreakHyphen/>
        <w:t>7</w:t>
      </w:r>
      <w:r w:rsidRPr="008E3683">
        <w:rPr>
          <w:rFonts w:eastAsia="Aptos"/>
          <w:kern w:val="2"/>
          <w:szCs w:val="24"/>
          <w14:ligatures w14:val="standardContextual"/>
        </w:rPr>
        <w:noBreakHyphen/>
        <w:t>60, 40</w:t>
      </w:r>
      <w:r w:rsidRPr="008E3683">
        <w:rPr>
          <w:rFonts w:eastAsia="Aptos"/>
          <w:kern w:val="2"/>
          <w:szCs w:val="24"/>
          <w14:ligatures w14:val="standardContextual"/>
        </w:rPr>
        <w:noBreakHyphen/>
        <w:t>7</w:t>
      </w:r>
      <w:r w:rsidRPr="008E3683">
        <w:rPr>
          <w:rFonts w:eastAsia="Aptos"/>
          <w:kern w:val="2"/>
          <w:szCs w:val="24"/>
          <w14:ligatures w14:val="standardContextual"/>
        </w:rPr>
        <w:noBreakHyphen/>
        <w:t>230, 40</w:t>
      </w:r>
      <w:r w:rsidRPr="008E3683">
        <w:rPr>
          <w:rFonts w:eastAsia="Aptos"/>
          <w:kern w:val="2"/>
          <w:szCs w:val="24"/>
          <w14:ligatures w14:val="standardContextual"/>
        </w:rPr>
        <w:noBreakHyphen/>
        <w:t>10</w:t>
      </w:r>
      <w:r w:rsidRPr="008E3683">
        <w:rPr>
          <w:rFonts w:eastAsia="Aptos"/>
          <w:kern w:val="2"/>
          <w:szCs w:val="24"/>
          <w14:ligatures w14:val="standardContextual"/>
        </w:rPr>
        <w:noBreakHyphen/>
        <w:t>230, 40</w:t>
      </w:r>
      <w:r w:rsidRPr="008E3683">
        <w:rPr>
          <w:rFonts w:eastAsia="Aptos"/>
          <w:kern w:val="2"/>
          <w:szCs w:val="24"/>
          <w14:ligatures w14:val="standardContextual"/>
        </w:rPr>
        <w:noBreakHyphen/>
        <w:t>13</w:t>
      </w:r>
      <w:r w:rsidRPr="008E3683">
        <w:rPr>
          <w:rFonts w:eastAsia="Aptos"/>
          <w:kern w:val="2"/>
          <w:szCs w:val="24"/>
          <w14:ligatures w14:val="standardContextual"/>
        </w:rPr>
        <w:noBreakHyphen/>
        <w:t>60, 40</w:t>
      </w:r>
      <w:r w:rsidRPr="008E3683">
        <w:rPr>
          <w:rFonts w:eastAsia="Aptos"/>
          <w:kern w:val="2"/>
          <w:szCs w:val="24"/>
          <w14:ligatures w14:val="standardContextual"/>
        </w:rPr>
        <w:noBreakHyphen/>
        <w:t>13</w:t>
      </w:r>
      <w:r w:rsidRPr="008E3683">
        <w:rPr>
          <w:rFonts w:eastAsia="Aptos"/>
          <w:kern w:val="2"/>
          <w:szCs w:val="24"/>
          <w14:ligatures w14:val="standardContextual"/>
        </w:rPr>
        <w:noBreakHyphen/>
        <w:t>110, 40</w:t>
      </w:r>
      <w:r w:rsidRPr="008E3683">
        <w:rPr>
          <w:rFonts w:eastAsia="Aptos"/>
          <w:kern w:val="2"/>
          <w:szCs w:val="24"/>
          <w14:ligatures w14:val="standardContextual"/>
        </w:rPr>
        <w:noBreakHyphen/>
        <w:t>15</w:t>
      </w:r>
      <w:r w:rsidRPr="008E3683">
        <w:rPr>
          <w:rFonts w:eastAsia="Aptos"/>
          <w:kern w:val="2"/>
          <w:szCs w:val="24"/>
          <w14:ligatures w14:val="standardContextual"/>
        </w:rPr>
        <w:noBreakHyphen/>
        <w:t>85, 40</w:t>
      </w:r>
      <w:r w:rsidRPr="008E3683">
        <w:rPr>
          <w:rFonts w:eastAsia="Aptos"/>
          <w:kern w:val="2"/>
          <w:szCs w:val="24"/>
          <w14:ligatures w14:val="standardContextual"/>
        </w:rPr>
        <w:noBreakHyphen/>
        <w:t>15</w:t>
      </w:r>
      <w:r w:rsidRPr="008E3683">
        <w:rPr>
          <w:rFonts w:eastAsia="Aptos"/>
          <w:kern w:val="2"/>
          <w:szCs w:val="24"/>
          <w14:ligatures w14:val="standardContextual"/>
        </w:rPr>
        <w:noBreakHyphen/>
        <w:t>102, 40</w:t>
      </w:r>
      <w:r w:rsidRPr="008E3683">
        <w:rPr>
          <w:rFonts w:eastAsia="Aptos"/>
          <w:kern w:val="2"/>
          <w:szCs w:val="24"/>
          <w14:ligatures w14:val="standardContextual"/>
        </w:rPr>
        <w:noBreakHyphen/>
        <w:t>15</w:t>
      </w:r>
      <w:r w:rsidRPr="008E3683">
        <w:rPr>
          <w:rFonts w:eastAsia="Aptos"/>
          <w:kern w:val="2"/>
          <w:szCs w:val="24"/>
          <w14:ligatures w14:val="standardContextual"/>
        </w:rPr>
        <w:noBreakHyphen/>
        <w:t>110, 40</w:t>
      </w:r>
      <w:r w:rsidRPr="008E3683">
        <w:rPr>
          <w:rFonts w:eastAsia="Aptos"/>
          <w:kern w:val="2"/>
          <w:szCs w:val="24"/>
          <w14:ligatures w14:val="standardContextual"/>
        </w:rPr>
        <w:noBreakHyphen/>
        <w:t>23</w:t>
      </w:r>
      <w:r w:rsidRPr="008E3683">
        <w:rPr>
          <w:rFonts w:eastAsia="Aptos"/>
          <w:kern w:val="2"/>
          <w:szCs w:val="24"/>
          <w14:ligatures w14:val="standardContextual"/>
        </w:rPr>
        <w:noBreakHyphen/>
        <w:t>10, 40</w:t>
      </w:r>
      <w:r w:rsidRPr="008E3683">
        <w:rPr>
          <w:rFonts w:eastAsia="Aptos"/>
          <w:kern w:val="2"/>
          <w:szCs w:val="24"/>
          <w14:ligatures w14:val="standardContextual"/>
        </w:rPr>
        <w:noBreakHyphen/>
        <w:t>23</w:t>
      </w:r>
      <w:r w:rsidRPr="008E3683">
        <w:rPr>
          <w:rFonts w:eastAsia="Aptos"/>
          <w:kern w:val="2"/>
          <w:szCs w:val="24"/>
          <w14:ligatures w14:val="standardContextual"/>
        </w:rPr>
        <w:noBreakHyphen/>
        <w:t>20, 40</w:t>
      </w:r>
      <w:r w:rsidRPr="008E3683">
        <w:rPr>
          <w:rFonts w:eastAsia="Aptos"/>
          <w:kern w:val="2"/>
          <w:szCs w:val="24"/>
          <w14:ligatures w14:val="standardContextual"/>
        </w:rPr>
        <w:noBreakHyphen/>
        <w:t>23</w:t>
      </w:r>
      <w:r w:rsidRPr="008E3683">
        <w:rPr>
          <w:rFonts w:eastAsia="Aptos"/>
          <w:kern w:val="2"/>
          <w:szCs w:val="24"/>
          <w14:ligatures w14:val="standardContextual"/>
        </w:rPr>
        <w:noBreakHyphen/>
        <w:t>110, 40</w:t>
      </w:r>
      <w:r w:rsidRPr="008E3683">
        <w:rPr>
          <w:rFonts w:eastAsia="Aptos"/>
          <w:kern w:val="2"/>
          <w:szCs w:val="24"/>
          <w14:ligatures w14:val="standardContextual"/>
        </w:rPr>
        <w:noBreakHyphen/>
        <w:t>23</w:t>
      </w:r>
      <w:r w:rsidRPr="008E3683">
        <w:rPr>
          <w:rFonts w:eastAsia="Aptos"/>
          <w:kern w:val="2"/>
          <w:szCs w:val="24"/>
          <w14:ligatures w14:val="standardContextual"/>
        </w:rPr>
        <w:noBreakHyphen/>
        <w:t>280, 40</w:t>
      </w:r>
      <w:r w:rsidRPr="008E3683">
        <w:rPr>
          <w:rFonts w:eastAsia="Aptos"/>
          <w:kern w:val="2"/>
          <w:szCs w:val="24"/>
          <w14:ligatures w14:val="standardContextual"/>
        </w:rPr>
        <w:noBreakHyphen/>
        <w:t>23</w:t>
      </w:r>
      <w:r w:rsidRPr="008E3683">
        <w:rPr>
          <w:rFonts w:eastAsia="Aptos"/>
          <w:kern w:val="2"/>
          <w:szCs w:val="24"/>
          <w14:ligatures w14:val="standardContextual"/>
        </w:rPr>
        <w:noBreakHyphen/>
        <w:t>300, 40</w:t>
      </w:r>
      <w:r w:rsidRPr="008E3683">
        <w:rPr>
          <w:rFonts w:eastAsia="Aptos"/>
          <w:kern w:val="2"/>
          <w:szCs w:val="24"/>
          <w14:ligatures w14:val="standardContextual"/>
        </w:rPr>
        <w:noBreakHyphen/>
        <w:t>23</w:t>
      </w:r>
      <w:r w:rsidRPr="008E3683">
        <w:rPr>
          <w:rFonts w:eastAsia="Aptos"/>
          <w:kern w:val="2"/>
          <w:szCs w:val="24"/>
          <w14:ligatures w14:val="standardContextual"/>
        </w:rPr>
        <w:noBreakHyphen/>
        <w:t>305, 40</w:t>
      </w:r>
      <w:r w:rsidRPr="008E3683">
        <w:rPr>
          <w:rFonts w:eastAsia="Aptos"/>
          <w:kern w:val="2"/>
          <w:szCs w:val="24"/>
          <w14:ligatures w14:val="standardContextual"/>
        </w:rPr>
        <w:noBreakHyphen/>
        <w:t>23</w:t>
      </w:r>
      <w:r w:rsidRPr="008E3683">
        <w:rPr>
          <w:rFonts w:eastAsia="Aptos"/>
          <w:kern w:val="2"/>
          <w:szCs w:val="24"/>
          <w14:ligatures w14:val="standardContextual"/>
        </w:rPr>
        <w:noBreakHyphen/>
        <w:t>310, 40</w:t>
      </w:r>
      <w:r w:rsidRPr="008E3683">
        <w:rPr>
          <w:rFonts w:eastAsia="Aptos"/>
          <w:kern w:val="2"/>
          <w:szCs w:val="24"/>
          <w14:ligatures w14:val="standardContextual"/>
        </w:rPr>
        <w:noBreakHyphen/>
        <w:t>25</w:t>
      </w:r>
      <w:r w:rsidRPr="008E3683">
        <w:rPr>
          <w:rFonts w:eastAsia="Aptos"/>
          <w:kern w:val="2"/>
          <w:szCs w:val="24"/>
          <w14:ligatures w14:val="standardContextual"/>
        </w:rPr>
        <w:noBreakHyphen/>
        <w:t>20, 40</w:t>
      </w:r>
      <w:r w:rsidRPr="008E3683">
        <w:rPr>
          <w:rFonts w:eastAsia="Aptos"/>
          <w:kern w:val="2"/>
          <w:szCs w:val="24"/>
          <w14:ligatures w14:val="standardContextual"/>
        </w:rPr>
        <w:noBreakHyphen/>
        <w:t>25</w:t>
      </w:r>
      <w:r w:rsidRPr="008E3683">
        <w:rPr>
          <w:rFonts w:eastAsia="Aptos"/>
          <w:kern w:val="2"/>
          <w:szCs w:val="24"/>
          <w14:ligatures w14:val="standardContextual"/>
        </w:rPr>
        <w:noBreakHyphen/>
        <w:t>170, 40</w:t>
      </w:r>
      <w:r w:rsidRPr="008E3683">
        <w:rPr>
          <w:rFonts w:eastAsia="Aptos"/>
          <w:kern w:val="2"/>
          <w:szCs w:val="24"/>
          <w14:ligatures w14:val="standardContextual"/>
        </w:rPr>
        <w:noBreakHyphen/>
        <w:t>33</w:t>
      </w:r>
      <w:r w:rsidRPr="008E3683">
        <w:rPr>
          <w:rFonts w:eastAsia="Aptos"/>
          <w:kern w:val="2"/>
          <w:szCs w:val="24"/>
          <w14:ligatures w14:val="standardContextual"/>
        </w:rPr>
        <w:noBreakHyphen/>
        <w:t>20, 40</w:t>
      </w:r>
      <w:r w:rsidRPr="008E3683">
        <w:rPr>
          <w:rFonts w:eastAsia="Aptos"/>
          <w:kern w:val="2"/>
          <w:szCs w:val="24"/>
          <w14:ligatures w14:val="standardContextual"/>
        </w:rPr>
        <w:noBreakHyphen/>
        <w:t>33</w:t>
      </w:r>
      <w:r w:rsidRPr="008E3683">
        <w:rPr>
          <w:rFonts w:eastAsia="Aptos"/>
          <w:kern w:val="2"/>
          <w:szCs w:val="24"/>
          <w14:ligatures w14:val="standardContextual"/>
        </w:rPr>
        <w:noBreakHyphen/>
        <w:t>30, 40</w:t>
      </w:r>
      <w:r w:rsidRPr="008E3683">
        <w:rPr>
          <w:rFonts w:eastAsia="Aptos"/>
          <w:kern w:val="2"/>
          <w:szCs w:val="24"/>
          <w14:ligatures w14:val="standardContextual"/>
        </w:rPr>
        <w:noBreakHyphen/>
        <w:t>35</w:t>
      </w:r>
      <w:r w:rsidRPr="008E3683">
        <w:rPr>
          <w:rFonts w:eastAsia="Aptos"/>
          <w:kern w:val="2"/>
          <w:szCs w:val="24"/>
          <w14:ligatures w14:val="standardContextual"/>
        </w:rPr>
        <w:noBreakHyphen/>
        <w:t>10, 40</w:t>
      </w:r>
      <w:r w:rsidRPr="008E3683">
        <w:rPr>
          <w:rFonts w:eastAsia="Aptos"/>
          <w:kern w:val="2"/>
          <w:szCs w:val="24"/>
          <w14:ligatures w14:val="standardContextual"/>
        </w:rPr>
        <w:noBreakHyphen/>
        <w:t>35</w:t>
      </w:r>
      <w:r w:rsidRPr="008E3683">
        <w:rPr>
          <w:rFonts w:eastAsia="Aptos"/>
          <w:kern w:val="2"/>
          <w:szCs w:val="24"/>
          <w14:ligatures w14:val="standardContextual"/>
        </w:rPr>
        <w:noBreakHyphen/>
        <w:t>20, 40</w:t>
      </w:r>
      <w:r w:rsidRPr="008E3683">
        <w:rPr>
          <w:rFonts w:eastAsia="Aptos"/>
          <w:kern w:val="2"/>
          <w:szCs w:val="24"/>
          <w14:ligatures w14:val="standardContextual"/>
        </w:rPr>
        <w:noBreakHyphen/>
        <w:t>43</w:t>
      </w:r>
      <w:r w:rsidRPr="008E3683">
        <w:rPr>
          <w:rFonts w:eastAsia="Aptos"/>
          <w:kern w:val="2"/>
          <w:szCs w:val="24"/>
          <w14:ligatures w14:val="standardContextual"/>
        </w:rPr>
        <w:noBreakHyphen/>
        <w:t>72, 40</w:t>
      </w:r>
      <w:r w:rsidRPr="008E3683">
        <w:rPr>
          <w:rFonts w:eastAsia="Aptos"/>
          <w:kern w:val="2"/>
          <w:szCs w:val="24"/>
          <w14:ligatures w14:val="standardContextual"/>
        </w:rPr>
        <w:noBreakHyphen/>
        <w:t>43</w:t>
      </w:r>
      <w:r w:rsidRPr="008E3683">
        <w:rPr>
          <w:rFonts w:eastAsia="Aptos"/>
          <w:kern w:val="2"/>
          <w:szCs w:val="24"/>
          <w14:ligatures w14:val="standardContextual"/>
        </w:rPr>
        <w:noBreakHyphen/>
        <w:t>83, 40</w:t>
      </w:r>
      <w:r w:rsidRPr="008E3683">
        <w:rPr>
          <w:rFonts w:eastAsia="Aptos"/>
          <w:kern w:val="2"/>
          <w:szCs w:val="24"/>
          <w14:ligatures w14:val="standardContextual"/>
        </w:rPr>
        <w:noBreakHyphen/>
        <w:t>43</w:t>
      </w:r>
      <w:r w:rsidRPr="008E3683">
        <w:rPr>
          <w:rFonts w:eastAsia="Aptos"/>
          <w:kern w:val="2"/>
          <w:szCs w:val="24"/>
          <w14:ligatures w14:val="standardContextual"/>
        </w:rPr>
        <w:noBreakHyphen/>
        <w:t>86, 40</w:t>
      </w:r>
      <w:r w:rsidRPr="008E3683">
        <w:rPr>
          <w:rFonts w:eastAsia="Aptos"/>
          <w:kern w:val="2"/>
          <w:szCs w:val="24"/>
          <w14:ligatures w14:val="standardContextual"/>
        </w:rPr>
        <w:noBreakHyphen/>
        <w:t>43</w:t>
      </w:r>
      <w:r w:rsidRPr="008E3683">
        <w:rPr>
          <w:rFonts w:eastAsia="Aptos"/>
          <w:kern w:val="2"/>
          <w:szCs w:val="24"/>
          <w14:ligatures w14:val="standardContextual"/>
        </w:rPr>
        <w:noBreakHyphen/>
        <w:t>87, 40</w:t>
      </w:r>
      <w:r w:rsidRPr="008E3683">
        <w:rPr>
          <w:rFonts w:eastAsia="Aptos"/>
          <w:kern w:val="2"/>
          <w:szCs w:val="24"/>
          <w14:ligatures w14:val="standardContextual"/>
        </w:rPr>
        <w:noBreakHyphen/>
        <w:t>43</w:t>
      </w:r>
      <w:r w:rsidRPr="008E3683">
        <w:rPr>
          <w:rFonts w:eastAsia="Aptos"/>
          <w:kern w:val="2"/>
          <w:szCs w:val="24"/>
          <w14:ligatures w14:val="standardContextual"/>
        </w:rPr>
        <w:noBreakHyphen/>
        <w:t>190, 40</w:t>
      </w:r>
      <w:r w:rsidRPr="008E3683">
        <w:rPr>
          <w:rFonts w:eastAsia="Aptos"/>
          <w:kern w:val="2"/>
          <w:szCs w:val="24"/>
          <w14:ligatures w14:val="standardContextual"/>
        </w:rPr>
        <w:noBreakHyphen/>
        <w:t>43</w:t>
      </w:r>
      <w:r w:rsidRPr="008E3683">
        <w:rPr>
          <w:rFonts w:eastAsia="Aptos"/>
          <w:kern w:val="2"/>
          <w:szCs w:val="24"/>
          <w14:ligatures w14:val="standardContextual"/>
        </w:rPr>
        <w:noBreakHyphen/>
        <w:t>195, 40</w:t>
      </w:r>
      <w:r w:rsidRPr="008E3683">
        <w:rPr>
          <w:rFonts w:eastAsia="Aptos"/>
          <w:kern w:val="2"/>
          <w:szCs w:val="24"/>
          <w14:ligatures w14:val="standardContextual"/>
        </w:rPr>
        <w:noBreakHyphen/>
        <w:t>43</w:t>
      </w:r>
      <w:r w:rsidRPr="008E3683">
        <w:rPr>
          <w:rFonts w:eastAsia="Aptos"/>
          <w:kern w:val="2"/>
          <w:szCs w:val="24"/>
          <w14:ligatures w14:val="standardContextual"/>
        </w:rPr>
        <w:noBreakHyphen/>
        <w:t>200, 40</w:t>
      </w:r>
      <w:r w:rsidRPr="008E3683">
        <w:rPr>
          <w:rFonts w:eastAsia="Aptos"/>
          <w:kern w:val="2"/>
          <w:szCs w:val="24"/>
          <w14:ligatures w14:val="standardContextual"/>
        </w:rPr>
        <w:noBreakHyphen/>
        <w:t>45</w:t>
      </w:r>
      <w:r w:rsidRPr="008E3683">
        <w:rPr>
          <w:rFonts w:eastAsia="Aptos"/>
          <w:kern w:val="2"/>
          <w:szCs w:val="24"/>
          <w14:ligatures w14:val="standardContextual"/>
        </w:rPr>
        <w:noBreakHyphen/>
        <w:t>300, 40</w:t>
      </w:r>
      <w:r w:rsidRPr="008E3683">
        <w:rPr>
          <w:rFonts w:eastAsia="Aptos"/>
          <w:kern w:val="2"/>
          <w:szCs w:val="24"/>
          <w14:ligatures w14:val="standardContextual"/>
        </w:rPr>
        <w:noBreakHyphen/>
        <w:t>47</w:t>
      </w:r>
      <w:r w:rsidRPr="008E3683">
        <w:rPr>
          <w:rFonts w:eastAsia="Aptos"/>
          <w:kern w:val="2"/>
          <w:szCs w:val="24"/>
          <w14:ligatures w14:val="standardContextual"/>
        </w:rPr>
        <w:noBreakHyphen/>
        <w:t>31, 40</w:t>
      </w:r>
      <w:r w:rsidRPr="008E3683">
        <w:rPr>
          <w:rFonts w:eastAsia="Aptos"/>
          <w:kern w:val="2"/>
          <w:szCs w:val="24"/>
          <w14:ligatures w14:val="standardContextual"/>
        </w:rPr>
        <w:noBreakHyphen/>
        <w:t>47</w:t>
      </w:r>
      <w:r w:rsidRPr="008E3683">
        <w:rPr>
          <w:rFonts w:eastAsia="Aptos"/>
          <w:kern w:val="2"/>
          <w:szCs w:val="24"/>
          <w14:ligatures w14:val="standardContextual"/>
        </w:rPr>
        <w:noBreakHyphen/>
        <w:t>32, 40</w:t>
      </w:r>
      <w:r w:rsidRPr="008E3683">
        <w:rPr>
          <w:rFonts w:eastAsia="Aptos"/>
          <w:kern w:val="2"/>
          <w:szCs w:val="24"/>
          <w14:ligatures w14:val="standardContextual"/>
        </w:rPr>
        <w:noBreakHyphen/>
        <w:t>47</w:t>
      </w:r>
      <w:r w:rsidRPr="008E3683">
        <w:rPr>
          <w:rFonts w:eastAsia="Aptos"/>
          <w:kern w:val="2"/>
          <w:szCs w:val="24"/>
          <w14:ligatures w14:val="standardContextual"/>
        </w:rPr>
        <w:noBreakHyphen/>
        <w:t>34, 40</w:t>
      </w:r>
      <w:r w:rsidRPr="008E3683">
        <w:rPr>
          <w:rFonts w:eastAsia="Aptos"/>
          <w:kern w:val="2"/>
          <w:szCs w:val="24"/>
          <w14:ligatures w14:val="standardContextual"/>
        </w:rPr>
        <w:noBreakHyphen/>
        <w:t>61</w:t>
      </w:r>
      <w:r w:rsidRPr="008E3683">
        <w:rPr>
          <w:rFonts w:eastAsia="Aptos"/>
          <w:kern w:val="2"/>
          <w:szCs w:val="24"/>
          <w14:ligatures w14:val="standardContextual"/>
        </w:rPr>
        <w:noBreakHyphen/>
        <w:t>20, 40</w:t>
      </w:r>
      <w:r w:rsidRPr="008E3683">
        <w:rPr>
          <w:rFonts w:eastAsia="Aptos"/>
          <w:kern w:val="2"/>
          <w:szCs w:val="24"/>
          <w14:ligatures w14:val="standardContextual"/>
        </w:rPr>
        <w:noBreakHyphen/>
        <w:t>69</w:t>
      </w:r>
      <w:r w:rsidRPr="008E3683">
        <w:rPr>
          <w:rFonts w:eastAsia="Aptos"/>
          <w:kern w:val="2"/>
          <w:szCs w:val="24"/>
          <w14:ligatures w14:val="standardContextual"/>
        </w:rPr>
        <w:noBreakHyphen/>
        <w:t>255, 40</w:t>
      </w:r>
      <w:r w:rsidRPr="008E3683">
        <w:rPr>
          <w:rFonts w:eastAsia="Aptos"/>
          <w:kern w:val="2"/>
          <w:szCs w:val="24"/>
          <w14:ligatures w14:val="standardContextual"/>
        </w:rPr>
        <w:noBreakHyphen/>
        <w:t>71</w:t>
      </w:r>
      <w:r w:rsidRPr="008E3683">
        <w:rPr>
          <w:rFonts w:eastAsia="Aptos"/>
          <w:kern w:val="2"/>
          <w:szCs w:val="24"/>
          <w14:ligatures w14:val="standardContextual"/>
        </w:rPr>
        <w:noBreakHyphen/>
        <w:t>10, 40</w:t>
      </w:r>
      <w:r w:rsidRPr="008E3683">
        <w:rPr>
          <w:rFonts w:eastAsia="Aptos"/>
          <w:kern w:val="2"/>
          <w:szCs w:val="24"/>
          <w14:ligatures w14:val="standardContextual"/>
        </w:rPr>
        <w:noBreakHyphen/>
        <w:t>71</w:t>
      </w:r>
      <w:r w:rsidRPr="008E3683">
        <w:rPr>
          <w:rFonts w:eastAsia="Aptos"/>
          <w:kern w:val="2"/>
          <w:szCs w:val="24"/>
          <w14:ligatures w14:val="standardContextual"/>
        </w:rPr>
        <w:noBreakHyphen/>
        <w:t>20, 40</w:t>
      </w:r>
      <w:r w:rsidRPr="008E3683">
        <w:rPr>
          <w:rFonts w:eastAsia="Aptos"/>
          <w:kern w:val="2"/>
          <w:szCs w:val="24"/>
          <w14:ligatures w14:val="standardContextual"/>
        </w:rPr>
        <w:noBreakHyphen/>
        <w:t>81</w:t>
      </w:r>
      <w:r w:rsidRPr="008E3683">
        <w:rPr>
          <w:rFonts w:eastAsia="Aptos"/>
          <w:kern w:val="2"/>
          <w:szCs w:val="24"/>
          <w14:ligatures w14:val="standardContextual"/>
        </w:rPr>
        <w:noBreakHyphen/>
        <w:t>20, 40</w:t>
      </w:r>
      <w:r w:rsidRPr="008E3683">
        <w:rPr>
          <w:rFonts w:eastAsia="Aptos"/>
          <w:kern w:val="2"/>
          <w:szCs w:val="24"/>
          <w14:ligatures w14:val="standardContextual"/>
        </w:rPr>
        <w:noBreakHyphen/>
        <w:t>84</w:t>
      </w:r>
      <w:r w:rsidRPr="008E3683">
        <w:rPr>
          <w:rFonts w:eastAsia="Aptos"/>
          <w:kern w:val="2"/>
          <w:szCs w:val="24"/>
          <w14:ligatures w14:val="standardContextual"/>
        </w:rPr>
        <w:noBreakHyphen/>
        <w:t>120, 41</w:t>
      </w:r>
      <w:r w:rsidRPr="008E3683">
        <w:rPr>
          <w:rFonts w:eastAsia="Aptos"/>
          <w:kern w:val="2"/>
          <w:szCs w:val="24"/>
          <w14:ligatures w14:val="standardContextual"/>
        </w:rPr>
        <w:noBreakHyphen/>
        <w:t>27</w:t>
      </w:r>
      <w:r w:rsidRPr="008E3683">
        <w:rPr>
          <w:rFonts w:eastAsia="Aptos"/>
          <w:kern w:val="2"/>
          <w:szCs w:val="24"/>
          <w14:ligatures w14:val="standardContextual"/>
        </w:rPr>
        <w:noBreakHyphen/>
        <w:t>280, 43</w:t>
      </w:r>
      <w:r w:rsidRPr="008E3683">
        <w:rPr>
          <w:rFonts w:eastAsia="Aptos"/>
          <w:kern w:val="2"/>
          <w:szCs w:val="24"/>
          <w14:ligatures w14:val="standardContextual"/>
        </w:rPr>
        <w:noBreakHyphen/>
        <w:t>5</w:t>
      </w:r>
      <w:r w:rsidRPr="008E3683">
        <w:rPr>
          <w:rFonts w:eastAsia="Aptos"/>
          <w:kern w:val="2"/>
          <w:szCs w:val="24"/>
          <w14:ligatures w14:val="standardContextual"/>
        </w:rPr>
        <w:noBreakHyphen/>
        <w:t>24, 43</w:t>
      </w:r>
      <w:r w:rsidRPr="008E3683">
        <w:rPr>
          <w:rFonts w:eastAsia="Aptos"/>
          <w:kern w:val="2"/>
          <w:szCs w:val="24"/>
          <w14:ligatures w14:val="standardContextual"/>
        </w:rPr>
        <w:noBreakHyphen/>
        <w:t>5</w:t>
      </w:r>
      <w:r w:rsidRPr="008E3683">
        <w:rPr>
          <w:rFonts w:eastAsia="Aptos"/>
          <w:kern w:val="2"/>
          <w:szCs w:val="24"/>
          <w14:ligatures w14:val="standardContextual"/>
        </w:rPr>
        <w:noBreakHyphen/>
        <w:t>910, 43</w:t>
      </w:r>
      <w:r w:rsidRPr="008E3683">
        <w:rPr>
          <w:rFonts w:eastAsia="Aptos"/>
          <w:kern w:val="2"/>
          <w:szCs w:val="24"/>
          <w14:ligatures w14:val="standardContextual"/>
        </w:rPr>
        <w:noBreakHyphen/>
        <w:t>5</w:t>
      </w:r>
      <w:r w:rsidRPr="008E3683">
        <w:rPr>
          <w:rFonts w:eastAsia="Aptos"/>
          <w:kern w:val="2"/>
          <w:szCs w:val="24"/>
          <w14:ligatures w14:val="standardContextual"/>
        </w:rPr>
        <w:noBreakHyphen/>
        <w:t>1185, 43</w:t>
      </w:r>
      <w:r w:rsidRPr="008E3683">
        <w:rPr>
          <w:rFonts w:eastAsia="Aptos"/>
          <w:kern w:val="2"/>
          <w:szCs w:val="24"/>
          <w14:ligatures w14:val="standardContextual"/>
        </w:rPr>
        <w:noBreakHyphen/>
        <w:t>21</w:t>
      </w:r>
      <w:r w:rsidRPr="008E3683">
        <w:rPr>
          <w:rFonts w:eastAsia="Aptos"/>
          <w:kern w:val="2"/>
          <w:szCs w:val="24"/>
          <w14:ligatures w14:val="standardContextual"/>
        </w:rPr>
        <w:noBreakHyphen/>
        <w:t>120, 43</w:t>
      </w:r>
      <w:r w:rsidRPr="008E3683">
        <w:rPr>
          <w:rFonts w:eastAsia="Aptos"/>
          <w:kern w:val="2"/>
          <w:szCs w:val="24"/>
          <w14:ligatures w14:val="standardContextual"/>
        </w:rPr>
        <w:noBreakHyphen/>
        <w:t>21</w:t>
      </w:r>
      <w:r w:rsidRPr="008E3683">
        <w:rPr>
          <w:rFonts w:eastAsia="Aptos"/>
          <w:kern w:val="2"/>
          <w:szCs w:val="24"/>
          <w14:ligatures w14:val="standardContextual"/>
        </w:rPr>
        <w:noBreakHyphen/>
        <w:t>130, 43</w:t>
      </w:r>
      <w:r w:rsidRPr="008E3683">
        <w:rPr>
          <w:rFonts w:eastAsia="Aptos"/>
          <w:kern w:val="2"/>
          <w:szCs w:val="24"/>
          <w14:ligatures w14:val="standardContextual"/>
        </w:rPr>
        <w:noBreakHyphen/>
        <w:t>25</w:t>
      </w:r>
      <w:r w:rsidRPr="008E3683">
        <w:rPr>
          <w:rFonts w:eastAsia="Aptos"/>
          <w:kern w:val="2"/>
          <w:szCs w:val="24"/>
          <w14:ligatures w14:val="standardContextual"/>
        </w:rPr>
        <w:noBreakHyphen/>
        <w:t>30, 43</w:t>
      </w:r>
      <w:r w:rsidRPr="008E3683">
        <w:rPr>
          <w:rFonts w:eastAsia="Aptos"/>
          <w:kern w:val="2"/>
          <w:szCs w:val="24"/>
          <w14:ligatures w14:val="standardContextual"/>
        </w:rPr>
        <w:noBreakHyphen/>
        <w:t>33</w:t>
      </w:r>
      <w:r w:rsidRPr="008E3683">
        <w:rPr>
          <w:rFonts w:eastAsia="Aptos"/>
          <w:kern w:val="2"/>
          <w:szCs w:val="24"/>
          <w14:ligatures w14:val="standardContextual"/>
        </w:rPr>
        <w:noBreakHyphen/>
        <w:t>350, 43</w:t>
      </w:r>
      <w:r w:rsidRPr="008E3683">
        <w:rPr>
          <w:rFonts w:eastAsia="Aptos"/>
          <w:kern w:val="2"/>
          <w:szCs w:val="24"/>
          <w14:ligatures w14:val="standardContextual"/>
        </w:rPr>
        <w:noBreakHyphen/>
        <w:t>35</w:t>
      </w:r>
      <w:r w:rsidRPr="008E3683">
        <w:rPr>
          <w:rFonts w:eastAsia="Aptos"/>
          <w:kern w:val="2"/>
          <w:szCs w:val="24"/>
          <w14:ligatures w14:val="standardContextual"/>
        </w:rPr>
        <w:noBreakHyphen/>
        <w:t>10, 43</w:t>
      </w:r>
      <w:r w:rsidRPr="008E3683">
        <w:rPr>
          <w:rFonts w:eastAsia="Aptos"/>
          <w:kern w:val="2"/>
          <w:szCs w:val="24"/>
          <w14:ligatures w14:val="standardContextual"/>
        </w:rPr>
        <w:noBreakHyphen/>
        <w:t>35</w:t>
      </w:r>
      <w:r w:rsidRPr="008E3683">
        <w:rPr>
          <w:rFonts w:eastAsia="Aptos"/>
          <w:kern w:val="2"/>
          <w:szCs w:val="24"/>
          <w14:ligatures w14:val="standardContextual"/>
        </w:rPr>
        <w:noBreakHyphen/>
        <w:t>15, 43</w:t>
      </w:r>
      <w:r w:rsidRPr="008E3683">
        <w:rPr>
          <w:rFonts w:eastAsia="Aptos"/>
          <w:kern w:val="2"/>
          <w:szCs w:val="24"/>
          <w14:ligatures w14:val="standardContextual"/>
        </w:rPr>
        <w:noBreakHyphen/>
        <w:t>35</w:t>
      </w:r>
      <w:r w:rsidRPr="008E3683">
        <w:rPr>
          <w:rFonts w:eastAsia="Aptos"/>
          <w:kern w:val="2"/>
          <w:szCs w:val="24"/>
          <w14:ligatures w14:val="standardContextual"/>
        </w:rPr>
        <w:noBreakHyphen/>
        <w:t>25, 43</w:t>
      </w:r>
      <w:r w:rsidRPr="008E3683">
        <w:rPr>
          <w:rFonts w:eastAsia="Aptos"/>
          <w:kern w:val="2"/>
          <w:szCs w:val="24"/>
          <w14:ligatures w14:val="standardContextual"/>
        </w:rPr>
        <w:noBreakHyphen/>
        <w:t>35</w:t>
      </w:r>
      <w:r w:rsidRPr="008E3683">
        <w:rPr>
          <w:rFonts w:eastAsia="Aptos"/>
          <w:kern w:val="2"/>
          <w:szCs w:val="24"/>
          <w14:ligatures w14:val="standardContextual"/>
        </w:rPr>
        <w:noBreakHyphen/>
        <w:t>35, 43</w:t>
      </w:r>
      <w:r w:rsidRPr="008E3683">
        <w:rPr>
          <w:rFonts w:eastAsia="Aptos"/>
          <w:kern w:val="2"/>
          <w:szCs w:val="24"/>
          <w14:ligatures w14:val="standardContextual"/>
        </w:rPr>
        <w:noBreakHyphen/>
        <w:t>35</w:t>
      </w:r>
      <w:r w:rsidRPr="008E3683">
        <w:rPr>
          <w:rFonts w:eastAsia="Aptos"/>
          <w:kern w:val="2"/>
          <w:szCs w:val="24"/>
          <w14:ligatures w14:val="standardContextual"/>
        </w:rPr>
        <w:noBreakHyphen/>
        <w:t>220, 43</w:t>
      </w:r>
      <w:r w:rsidRPr="008E3683">
        <w:rPr>
          <w:rFonts w:eastAsia="Aptos"/>
          <w:kern w:val="2"/>
          <w:szCs w:val="24"/>
          <w14:ligatures w14:val="standardContextual"/>
        </w:rPr>
        <w:noBreakHyphen/>
        <w:t>35</w:t>
      </w:r>
      <w:r w:rsidRPr="008E3683">
        <w:rPr>
          <w:rFonts w:eastAsia="Aptos"/>
          <w:kern w:val="2"/>
          <w:szCs w:val="24"/>
          <w14:ligatures w14:val="standardContextual"/>
        </w:rPr>
        <w:noBreakHyphen/>
        <w:t>310, 43</w:t>
      </w:r>
      <w:r w:rsidRPr="008E3683">
        <w:rPr>
          <w:rFonts w:eastAsia="Aptos"/>
          <w:kern w:val="2"/>
          <w:szCs w:val="24"/>
          <w14:ligatures w14:val="standardContextual"/>
        </w:rPr>
        <w:noBreakHyphen/>
        <w:t>35</w:t>
      </w:r>
      <w:r w:rsidRPr="008E3683">
        <w:rPr>
          <w:rFonts w:eastAsia="Aptos"/>
          <w:kern w:val="2"/>
          <w:szCs w:val="24"/>
          <w14:ligatures w14:val="standardContextual"/>
        </w:rPr>
        <w:noBreakHyphen/>
        <w:t>520, 43</w:t>
      </w:r>
      <w:r w:rsidRPr="008E3683">
        <w:rPr>
          <w:rFonts w:eastAsia="Aptos"/>
          <w:kern w:val="2"/>
          <w:szCs w:val="24"/>
          <w14:ligatures w14:val="standardContextual"/>
        </w:rPr>
        <w:noBreakHyphen/>
        <w:t>35</w:t>
      </w:r>
      <w:r w:rsidRPr="008E3683">
        <w:rPr>
          <w:rFonts w:eastAsia="Aptos"/>
          <w:kern w:val="2"/>
          <w:szCs w:val="24"/>
          <w14:ligatures w14:val="standardContextual"/>
        </w:rPr>
        <w:noBreakHyphen/>
        <w:t>560, 44</w:t>
      </w:r>
      <w:r w:rsidRPr="008E3683">
        <w:rPr>
          <w:rFonts w:eastAsia="Aptos"/>
          <w:kern w:val="2"/>
          <w:szCs w:val="24"/>
          <w14:ligatures w14:val="standardContextual"/>
        </w:rPr>
        <w:noBreakHyphen/>
        <w:t>1</w:t>
      </w:r>
      <w:r w:rsidRPr="008E3683">
        <w:rPr>
          <w:rFonts w:eastAsia="Aptos"/>
          <w:kern w:val="2"/>
          <w:szCs w:val="24"/>
          <w14:ligatures w14:val="standardContextual"/>
        </w:rPr>
        <w:noBreakHyphen/>
        <w:t>60, 44</w:t>
      </w:r>
      <w:r w:rsidRPr="008E3683">
        <w:rPr>
          <w:rFonts w:eastAsia="Aptos"/>
          <w:kern w:val="2"/>
          <w:szCs w:val="24"/>
          <w14:ligatures w14:val="standardContextual"/>
        </w:rPr>
        <w:noBreakHyphen/>
        <w:t>1</w:t>
      </w:r>
      <w:r w:rsidRPr="008E3683">
        <w:rPr>
          <w:rFonts w:eastAsia="Aptos"/>
          <w:kern w:val="2"/>
          <w:szCs w:val="24"/>
          <w14:ligatures w14:val="standardContextual"/>
        </w:rPr>
        <w:noBreakHyphen/>
        <w:t>70, 44</w:t>
      </w:r>
      <w:r w:rsidRPr="008E3683">
        <w:rPr>
          <w:rFonts w:eastAsia="Aptos"/>
          <w:kern w:val="2"/>
          <w:szCs w:val="24"/>
          <w14:ligatures w14:val="standardContextual"/>
        </w:rPr>
        <w:noBreakHyphen/>
        <w:t>1</w:t>
      </w:r>
      <w:r w:rsidRPr="008E3683">
        <w:rPr>
          <w:rFonts w:eastAsia="Aptos"/>
          <w:kern w:val="2"/>
          <w:szCs w:val="24"/>
          <w14:ligatures w14:val="standardContextual"/>
        </w:rPr>
        <w:noBreakHyphen/>
        <w:t>80, 44</w:t>
      </w:r>
      <w:r w:rsidRPr="008E3683">
        <w:rPr>
          <w:rFonts w:eastAsia="Aptos"/>
          <w:kern w:val="2"/>
          <w:szCs w:val="24"/>
          <w14:ligatures w14:val="standardContextual"/>
        </w:rPr>
        <w:noBreakHyphen/>
        <w:t>1</w:t>
      </w:r>
      <w:r w:rsidRPr="008E3683">
        <w:rPr>
          <w:rFonts w:eastAsia="Aptos"/>
          <w:kern w:val="2"/>
          <w:szCs w:val="24"/>
          <w14:ligatures w14:val="standardContextual"/>
        </w:rPr>
        <w:noBreakHyphen/>
        <w:t>90, 44</w:t>
      </w:r>
      <w:r w:rsidRPr="008E3683">
        <w:rPr>
          <w:rFonts w:eastAsia="Aptos"/>
          <w:kern w:val="2"/>
          <w:szCs w:val="24"/>
          <w14:ligatures w14:val="standardContextual"/>
        </w:rPr>
        <w:noBreakHyphen/>
        <w:t>1</w:t>
      </w:r>
      <w:r w:rsidRPr="008E3683">
        <w:rPr>
          <w:rFonts w:eastAsia="Aptos"/>
          <w:kern w:val="2"/>
          <w:szCs w:val="24"/>
          <w14:ligatures w14:val="standardContextual"/>
        </w:rPr>
        <w:noBreakHyphen/>
        <w:t>100, 44</w:t>
      </w:r>
      <w:r w:rsidRPr="008E3683">
        <w:rPr>
          <w:rFonts w:eastAsia="Aptos"/>
          <w:kern w:val="2"/>
          <w:szCs w:val="24"/>
          <w14:ligatures w14:val="standardContextual"/>
        </w:rPr>
        <w:noBreakHyphen/>
        <w:t>1</w:t>
      </w:r>
      <w:r w:rsidRPr="008E3683">
        <w:rPr>
          <w:rFonts w:eastAsia="Aptos"/>
          <w:kern w:val="2"/>
          <w:szCs w:val="24"/>
          <w14:ligatures w14:val="standardContextual"/>
        </w:rPr>
        <w:noBreakHyphen/>
        <w:t>110, 44</w:t>
      </w:r>
      <w:r w:rsidRPr="008E3683">
        <w:rPr>
          <w:rFonts w:eastAsia="Aptos"/>
          <w:kern w:val="2"/>
          <w:szCs w:val="24"/>
          <w14:ligatures w14:val="standardContextual"/>
        </w:rPr>
        <w:noBreakHyphen/>
        <w:t>1</w:t>
      </w:r>
      <w:r w:rsidRPr="008E3683">
        <w:rPr>
          <w:rFonts w:eastAsia="Aptos"/>
          <w:kern w:val="2"/>
          <w:szCs w:val="24"/>
          <w14:ligatures w14:val="standardContextual"/>
        </w:rPr>
        <w:noBreakHyphen/>
        <w:t>130, 44</w:t>
      </w:r>
      <w:r w:rsidRPr="008E3683">
        <w:rPr>
          <w:rFonts w:eastAsia="Aptos"/>
          <w:kern w:val="2"/>
          <w:szCs w:val="24"/>
          <w14:ligatures w14:val="standardContextual"/>
        </w:rPr>
        <w:noBreakHyphen/>
        <w:t>1</w:t>
      </w:r>
      <w:r w:rsidRPr="008E3683">
        <w:rPr>
          <w:rFonts w:eastAsia="Aptos"/>
          <w:kern w:val="2"/>
          <w:szCs w:val="24"/>
          <w14:ligatures w14:val="standardContextual"/>
        </w:rPr>
        <w:noBreakHyphen/>
        <w:t>140, 44</w:t>
      </w:r>
      <w:r w:rsidRPr="008E3683">
        <w:rPr>
          <w:rFonts w:eastAsia="Aptos"/>
          <w:kern w:val="2"/>
          <w:szCs w:val="24"/>
          <w14:ligatures w14:val="standardContextual"/>
        </w:rPr>
        <w:noBreakHyphen/>
        <w:t>1</w:t>
      </w:r>
      <w:r w:rsidRPr="008E3683">
        <w:rPr>
          <w:rFonts w:eastAsia="Aptos"/>
          <w:kern w:val="2"/>
          <w:szCs w:val="24"/>
          <w14:ligatures w14:val="standardContextual"/>
        </w:rPr>
        <w:noBreakHyphen/>
        <w:t>151, 44</w:t>
      </w:r>
      <w:r w:rsidRPr="008E3683">
        <w:rPr>
          <w:rFonts w:eastAsia="Aptos"/>
          <w:kern w:val="2"/>
          <w:szCs w:val="24"/>
          <w14:ligatures w14:val="standardContextual"/>
        </w:rPr>
        <w:noBreakHyphen/>
        <w:t>1</w:t>
      </w:r>
      <w:r w:rsidRPr="008E3683">
        <w:rPr>
          <w:rFonts w:eastAsia="Aptos"/>
          <w:kern w:val="2"/>
          <w:szCs w:val="24"/>
          <w14:ligatures w14:val="standardContextual"/>
        </w:rPr>
        <w:noBreakHyphen/>
        <w:t>152, 44</w:t>
      </w:r>
      <w:r w:rsidRPr="008E3683">
        <w:rPr>
          <w:rFonts w:eastAsia="Aptos"/>
          <w:kern w:val="2"/>
          <w:szCs w:val="24"/>
          <w14:ligatures w14:val="standardContextual"/>
        </w:rPr>
        <w:noBreakHyphen/>
        <w:t>1</w:t>
      </w:r>
      <w:r w:rsidRPr="008E3683">
        <w:rPr>
          <w:rFonts w:eastAsia="Aptos"/>
          <w:kern w:val="2"/>
          <w:szCs w:val="24"/>
          <w14:ligatures w14:val="standardContextual"/>
        </w:rPr>
        <w:noBreakHyphen/>
        <w:t>165, 44</w:t>
      </w:r>
      <w:r w:rsidRPr="008E3683">
        <w:rPr>
          <w:rFonts w:eastAsia="Aptos"/>
          <w:kern w:val="2"/>
          <w:szCs w:val="24"/>
          <w14:ligatures w14:val="standardContextual"/>
        </w:rPr>
        <w:noBreakHyphen/>
        <w:t>1</w:t>
      </w:r>
      <w:r w:rsidRPr="008E3683">
        <w:rPr>
          <w:rFonts w:eastAsia="Aptos"/>
          <w:kern w:val="2"/>
          <w:szCs w:val="24"/>
          <w14:ligatures w14:val="standardContextual"/>
        </w:rPr>
        <w:noBreakHyphen/>
        <w:t>170, 44</w:t>
      </w:r>
      <w:r w:rsidRPr="008E3683">
        <w:rPr>
          <w:rFonts w:eastAsia="Aptos"/>
          <w:kern w:val="2"/>
          <w:szCs w:val="24"/>
          <w14:ligatures w14:val="standardContextual"/>
        </w:rPr>
        <w:noBreakHyphen/>
        <w:t>1</w:t>
      </w:r>
      <w:r w:rsidRPr="008E3683">
        <w:rPr>
          <w:rFonts w:eastAsia="Aptos"/>
          <w:kern w:val="2"/>
          <w:szCs w:val="24"/>
          <w14:ligatures w14:val="standardContextual"/>
        </w:rPr>
        <w:noBreakHyphen/>
        <w:t>180, 44</w:t>
      </w:r>
      <w:r w:rsidRPr="008E3683">
        <w:rPr>
          <w:rFonts w:eastAsia="Aptos"/>
          <w:kern w:val="2"/>
          <w:szCs w:val="24"/>
          <w14:ligatures w14:val="standardContextual"/>
        </w:rPr>
        <w:noBreakHyphen/>
        <w:t>1</w:t>
      </w:r>
      <w:r w:rsidRPr="008E3683">
        <w:rPr>
          <w:rFonts w:eastAsia="Aptos"/>
          <w:kern w:val="2"/>
          <w:szCs w:val="24"/>
          <w14:ligatures w14:val="standardContextual"/>
        </w:rPr>
        <w:noBreakHyphen/>
        <w:t>190, 44</w:t>
      </w:r>
      <w:r w:rsidRPr="008E3683">
        <w:rPr>
          <w:rFonts w:eastAsia="Aptos"/>
          <w:kern w:val="2"/>
          <w:szCs w:val="24"/>
          <w14:ligatures w14:val="standardContextual"/>
        </w:rPr>
        <w:noBreakHyphen/>
        <w:t>1</w:t>
      </w:r>
      <w:r w:rsidRPr="008E3683">
        <w:rPr>
          <w:rFonts w:eastAsia="Aptos"/>
          <w:kern w:val="2"/>
          <w:szCs w:val="24"/>
          <w14:ligatures w14:val="standardContextual"/>
        </w:rPr>
        <w:noBreakHyphen/>
        <w:t>200, 44</w:t>
      </w:r>
      <w:r w:rsidRPr="008E3683">
        <w:rPr>
          <w:rFonts w:eastAsia="Aptos"/>
          <w:kern w:val="2"/>
          <w:szCs w:val="24"/>
          <w14:ligatures w14:val="standardContextual"/>
        </w:rPr>
        <w:noBreakHyphen/>
        <w:t>1</w:t>
      </w:r>
      <w:r w:rsidRPr="008E3683">
        <w:rPr>
          <w:rFonts w:eastAsia="Aptos"/>
          <w:kern w:val="2"/>
          <w:szCs w:val="24"/>
          <w14:ligatures w14:val="standardContextual"/>
        </w:rPr>
        <w:noBreakHyphen/>
        <w:t>210, 44</w:t>
      </w:r>
      <w:r w:rsidRPr="008E3683">
        <w:rPr>
          <w:rFonts w:eastAsia="Aptos"/>
          <w:kern w:val="2"/>
          <w:szCs w:val="24"/>
          <w14:ligatures w14:val="standardContextual"/>
        </w:rPr>
        <w:noBreakHyphen/>
        <w:t>1</w:t>
      </w:r>
      <w:r w:rsidRPr="008E3683">
        <w:rPr>
          <w:rFonts w:eastAsia="Aptos"/>
          <w:kern w:val="2"/>
          <w:szCs w:val="24"/>
          <w14:ligatures w14:val="standardContextual"/>
        </w:rPr>
        <w:noBreakHyphen/>
        <w:t>215, 44</w:t>
      </w:r>
      <w:r w:rsidRPr="008E3683">
        <w:rPr>
          <w:rFonts w:eastAsia="Aptos"/>
          <w:kern w:val="2"/>
          <w:szCs w:val="24"/>
          <w14:ligatures w14:val="standardContextual"/>
        </w:rPr>
        <w:noBreakHyphen/>
        <w:t>1</w:t>
      </w:r>
      <w:r w:rsidRPr="008E3683">
        <w:rPr>
          <w:rFonts w:eastAsia="Aptos"/>
          <w:kern w:val="2"/>
          <w:szCs w:val="24"/>
          <w14:ligatures w14:val="standardContextual"/>
        </w:rPr>
        <w:noBreakHyphen/>
        <w:t>220, 44</w:t>
      </w:r>
      <w:r w:rsidRPr="008E3683">
        <w:rPr>
          <w:rFonts w:eastAsia="Aptos"/>
          <w:kern w:val="2"/>
          <w:szCs w:val="24"/>
          <w14:ligatures w14:val="standardContextual"/>
        </w:rPr>
        <w:noBreakHyphen/>
        <w:t>1</w:t>
      </w:r>
      <w:r w:rsidRPr="008E3683">
        <w:rPr>
          <w:rFonts w:eastAsia="Aptos"/>
          <w:kern w:val="2"/>
          <w:szCs w:val="24"/>
          <w14:ligatures w14:val="standardContextual"/>
        </w:rPr>
        <w:noBreakHyphen/>
        <w:t>230, 44-1-280, 44</w:t>
      </w:r>
      <w:r w:rsidRPr="008E3683">
        <w:rPr>
          <w:rFonts w:eastAsia="Aptos"/>
          <w:kern w:val="2"/>
          <w:szCs w:val="24"/>
          <w14:ligatures w14:val="standardContextual"/>
        </w:rPr>
        <w:noBreakHyphen/>
        <w:t>1</w:t>
      </w:r>
      <w:r w:rsidRPr="008E3683">
        <w:rPr>
          <w:rFonts w:eastAsia="Aptos"/>
          <w:kern w:val="2"/>
          <w:szCs w:val="24"/>
          <w14:ligatures w14:val="standardContextual"/>
        </w:rPr>
        <w:noBreakHyphen/>
        <w:t>300, 44</w:t>
      </w:r>
      <w:r w:rsidRPr="008E3683">
        <w:rPr>
          <w:rFonts w:eastAsia="Aptos"/>
          <w:kern w:val="2"/>
          <w:szCs w:val="24"/>
          <w14:ligatures w14:val="standardContextual"/>
        </w:rPr>
        <w:noBreakHyphen/>
        <w:t>1</w:t>
      </w:r>
      <w:r w:rsidRPr="008E3683">
        <w:rPr>
          <w:rFonts w:eastAsia="Aptos"/>
          <w:kern w:val="2"/>
          <w:szCs w:val="24"/>
          <w14:ligatures w14:val="standardContextual"/>
        </w:rPr>
        <w:noBreakHyphen/>
        <w:t>310, 44</w:t>
      </w:r>
      <w:r w:rsidRPr="008E3683">
        <w:rPr>
          <w:rFonts w:eastAsia="Aptos"/>
          <w:kern w:val="2"/>
          <w:szCs w:val="24"/>
          <w14:ligatures w14:val="standardContextual"/>
        </w:rPr>
        <w:noBreakHyphen/>
        <w:t>1</w:t>
      </w:r>
      <w:r w:rsidRPr="008E3683">
        <w:rPr>
          <w:rFonts w:eastAsia="Aptos"/>
          <w:kern w:val="2"/>
          <w:szCs w:val="24"/>
          <w14:ligatures w14:val="standardContextual"/>
        </w:rPr>
        <w:noBreakHyphen/>
        <w:t>315, 44</w:t>
      </w:r>
      <w:r w:rsidRPr="008E3683">
        <w:rPr>
          <w:rFonts w:eastAsia="Aptos"/>
          <w:kern w:val="2"/>
          <w:szCs w:val="24"/>
          <w14:ligatures w14:val="standardContextual"/>
        </w:rPr>
        <w:noBreakHyphen/>
        <w:t>2</w:t>
      </w:r>
      <w:r w:rsidRPr="008E3683">
        <w:rPr>
          <w:rFonts w:eastAsia="Aptos"/>
          <w:kern w:val="2"/>
          <w:szCs w:val="24"/>
          <w14:ligatures w14:val="standardContextual"/>
        </w:rPr>
        <w:noBreakHyphen/>
        <w:t>20, 44</w:t>
      </w:r>
      <w:r w:rsidRPr="008E3683">
        <w:rPr>
          <w:rFonts w:eastAsia="Aptos"/>
          <w:kern w:val="2"/>
          <w:szCs w:val="24"/>
          <w14:ligatures w14:val="standardContextual"/>
        </w:rPr>
        <w:noBreakHyphen/>
        <w:t>2</w:t>
      </w:r>
      <w:r w:rsidRPr="008E3683">
        <w:rPr>
          <w:rFonts w:eastAsia="Aptos"/>
          <w:kern w:val="2"/>
          <w:szCs w:val="24"/>
          <w14:ligatures w14:val="standardContextual"/>
        </w:rPr>
        <w:noBreakHyphen/>
        <w:t>40, 44</w:t>
      </w:r>
      <w:r w:rsidRPr="008E3683">
        <w:rPr>
          <w:rFonts w:eastAsia="Aptos"/>
          <w:kern w:val="2"/>
          <w:szCs w:val="24"/>
          <w14:ligatures w14:val="standardContextual"/>
        </w:rPr>
        <w:noBreakHyphen/>
        <w:t>2</w:t>
      </w:r>
      <w:r w:rsidRPr="008E3683">
        <w:rPr>
          <w:rFonts w:eastAsia="Aptos"/>
          <w:kern w:val="2"/>
          <w:szCs w:val="24"/>
          <w14:ligatures w14:val="standardContextual"/>
        </w:rPr>
        <w:noBreakHyphen/>
        <w:t>60, 44</w:t>
      </w:r>
      <w:r w:rsidRPr="008E3683">
        <w:rPr>
          <w:rFonts w:eastAsia="Aptos"/>
          <w:kern w:val="2"/>
          <w:szCs w:val="24"/>
          <w14:ligatures w14:val="standardContextual"/>
        </w:rPr>
        <w:noBreakHyphen/>
        <w:t>2</w:t>
      </w:r>
      <w:r w:rsidRPr="008E3683">
        <w:rPr>
          <w:rFonts w:eastAsia="Aptos"/>
          <w:kern w:val="2"/>
          <w:szCs w:val="24"/>
          <w14:ligatures w14:val="standardContextual"/>
        </w:rPr>
        <w:noBreakHyphen/>
        <w:t>130, 44</w:t>
      </w:r>
      <w:r w:rsidRPr="008E3683">
        <w:rPr>
          <w:rFonts w:eastAsia="Aptos"/>
          <w:kern w:val="2"/>
          <w:szCs w:val="24"/>
          <w14:ligatures w14:val="standardContextual"/>
        </w:rPr>
        <w:noBreakHyphen/>
        <w:t>2</w:t>
      </w:r>
      <w:r w:rsidRPr="008E3683">
        <w:rPr>
          <w:rFonts w:eastAsia="Aptos"/>
          <w:kern w:val="2"/>
          <w:szCs w:val="24"/>
          <w14:ligatures w14:val="standardContextual"/>
        </w:rPr>
        <w:noBreakHyphen/>
        <w:t>150, 44</w:t>
      </w:r>
      <w:r w:rsidRPr="008E3683">
        <w:rPr>
          <w:rFonts w:eastAsia="Aptos"/>
          <w:kern w:val="2"/>
          <w:szCs w:val="24"/>
          <w14:ligatures w14:val="standardContextual"/>
        </w:rPr>
        <w:noBreakHyphen/>
        <w:t>3</w:t>
      </w:r>
      <w:r w:rsidRPr="008E3683">
        <w:rPr>
          <w:rFonts w:eastAsia="Aptos"/>
          <w:kern w:val="2"/>
          <w:szCs w:val="24"/>
          <w14:ligatures w14:val="standardContextual"/>
        </w:rPr>
        <w:noBreakHyphen/>
        <w:t>10, 44 3</w:t>
      </w:r>
      <w:r w:rsidRPr="008E3683">
        <w:rPr>
          <w:rFonts w:eastAsia="Aptos"/>
          <w:kern w:val="2"/>
          <w:szCs w:val="24"/>
          <w14:ligatures w14:val="standardContextual"/>
        </w:rPr>
        <w:noBreakHyphen/>
        <w:t>150, 44</w:t>
      </w:r>
      <w:r w:rsidRPr="008E3683">
        <w:rPr>
          <w:rFonts w:eastAsia="Aptos"/>
          <w:kern w:val="2"/>
          <w:szCs w:val="24"/>
          <w14:ligatures w14:val="standardContextual"/>
        </w:rPr>
        <w:noBreakHyphen/>
        <w:t>4</w:t>
      </w:r>
      <w:r w:rsidRPr="008E3683">
        <w:rPr>
          <w:rFonts w:eastAsia="Aptos"/>
          <w:kern w:val="2"/>
          <w:szCs w:val="24"/>
          <w14:ligatures w14:val="standardContextual"/>
        </w:rPr>
        <w:noBreakHyphen/>
        <w:t>130, 44</w:t>
      </w:r>
      <w:r w:rsidRPr="008E3683">
        <w:rPr>
          <w:rFonts w:eastAsia="Aptos"/>
          <w:kern w:val="2"/>
          <w:szCs w:val="24"/>
          <w14:ligatures w14:val="standardContextual"/>
        </w:rPr>
        <w:noBreakHyphen/>
        <w:t>4</w:t>
      </w:r>
      <w:r w:rsidRPr="008E3683">
        <w:rPr>
          <w:rFonts w:eastAsia="Aptos"/>
          <w:kern w:val="2"/>
          <w:szCs w:val="24"/>
          <w14:ligatures w14:val="standardContextual"/>
        </w:rPr>
        <w:noBreakHyphen/>
        <w:t>300, 44</w:t>
      </w:r>
      <w:r w:rsidRPr="008E3683">
        <w:rPr>
          <w:rFonts w:eastAsia="Aptos"/>
          <w:kern w:val="2"/>
          <w:szCs w:val="24"/>
          <w14:ligatures w14:val="standardContextual"/>
        </w:rPr>
        <w:noBreakHyphen/>
        <w:t>4</w:t>
      </w:r>
      <w:r w:rsidRPr="008E3683">
        <w:rPr>
          <w:rFonts w:eastAsia="Aptos"/>
          <w:kern w:val="2"/>
          <w:szCs w:val="24"/>
          <w14:ligatures w14:val="standardContextual"/>
        </w:rPr>
        <w:noBreakHyphen/>
        <w:t>310, 44</w:t>
      </w:r>
      <w:r w:rsidRPr="008E3683">
        <w:rPr>
          <w:rFonts w:eastAsia="Aptos"/>
          <w:kern w:val="2"/>
          <w:szCs w:val="24"/>
          <w14:ligatures w14:val="standardContextual"/>
        </w:rPr>
        <w:noBreakHyphen/>
        <w:t>4</w:t>
      </w:r>
      <w:r w:rsidRPr="008E3683">
        <w:rPr>
          <w:rFonts w:eastAsia="Aptos"/>
          <w:kern w:val="2"/>
          <w:szCs w:val="24"/>
          <w14:ligatures w14:val="standardContextual"/>
        </w:rPr>
        <w:noBreakHyphen/>
        <w:t>320, 44</w:t>
      </w:r>
      <w:r w:rsidRPr="008E3683">
        <w:rPr>
          <w:rFonts w:eastAsia="Aptos"/>
          <w:kern w:val="2"/>
          <w:szCs w:val="24"/>
          <w14:ligatures w14:val="standardContextual"/>
        </w:rPr>
        <w:noBreakHyphen/>
        <w:t>4</w:t>
      </w:r>
      <w:r w:rsidRPr="008E3683">
        <w:rPr>
          <w:rFonts w:eastAsia="Aptos"/>
          <w:kern w:val="2"/>
          <w:szCs w:val="24"/>
          <w14:ligatures w14:val="standardContextual"/>
        </w:rPr>
        <w:noBreakHyphen/>
        <w:t>330, 44</w:t>
      </w:r>
      <w:r w:rsidRPr="008E3683">
        <w:rPr>
          <w:rFonts w:eastAsia="Aptos"/>
          <w:kern w:val="2"/>
          <w:szCs w:val="24"/>
          <w14:ligatures w14:val="standardContextual"/>
        </w:rPr>
        <w:noBreakHyphen/>
        <w:t>4</w:t>
      </w:r>
      <w:r w:rsidRPr="008E3683">
        <w:rPr>
          <w:rFonts w:eastAsia="Aptos"/>
          <w:kern w:val="2"/>
          <w:szCs w:val="24"/>
          <w14:ligatures w14:val="standardContextual"/>
        </w:rPr>
        <w:noBreakHyphen/>
        <w:t>340, 44</w:t>
      </w:r>
      <w:r w:rsidRPr="008E3683">
        <w:rPr>
          <w:rFonts w:eastAsia="Aptos"/>
          <w:kern w:val="2"/>
          <w:szCs w:val="24"/>
          <w14:ligatures w14:val="standardContextual"/>
        </w:rPr>
        <w:noBreakHyphen/>
        <w:t>4</w:t>
      </w:r>
      <w:r w:rsidRPr="008E3683">
        <w:rPr>
          <w:rFonts w:eastAsia="Aptos"/>
          <w:kern w:val="2"/>
          <w:szCs w:val="24"/>
          <w14:ligatures w14:val="standardContextual"/>
        </w:rPr>
        <w:noBreakHyphen/>
        <w:t>500, 44</w:t>
      </w:r>
      <w:r w:rsidRPr="008E3683">
        <w:rPr>
          <w:rFonts w:eastAsia="Aptos"/>
          <w:kern w:val="2"/>
          <w:szCs w:val="24"/>
          <w14:ligatures w14:val="standardContextual"/>
        </w:rPr>
        <w:noBreakHyphen/>
        <w:t>4</w:t>
      </w:r>
      <w:r w:rsidRPr="008E3683">
        <w:rPr>
          <w:rFonts w:eastAsia="Aptos"/>
          <w:kern w:val="2"/>
          <w:szCs w:val="24"/>
          <w14:ligatures w14:val="standardContextual"/>
        </w:rPr>
        <w:noBreakHyphen/>
        <w:t>510, 44</w:t>
      </w:r>
      <w:r w:rsidRPr="008E3683">
        <w:rPr>
          <w:rFonts w:eastAsia="Aptos"/>
          <w:kern w:val="2"/>
          <w:szCs w:val="24"/>
          <w14:ligatures w14:val="standardContextual"/>
        </w:rPr>
        <w:noBreakHyphen/>
        <w:t>4</w:t>
      </w:r>
      <w:r w:rsidRPr="008E3683">
        <w:rPr>
          <w:rFonts w:eastAsia="Aptos"/>
          <w:kern w:val="2"/>
          <w:szCs w:val="24"/>
          <w14:ligatures w14:val="standardContextual"/>
        </w:rPr>
        <w:noBreakHyphen/>
        <w:t>520, 44</w:t>
      </w:r>
      <w:r w:rsidRPr="008E3683">
        <w:rPr>
          <w:rFonts w:eastAsia="Aptos"/>
          <w:kern w:val="2"/>
          <w:szCs w:val="24"/>
          <w14:ligatures w14:val="standardContextual"/>
        </w:rPr>
        <w:noBreakHyphen/>
        <w:t>4</w:t>
      </w:r>
      <w:r w:rsidRPr="008E3683">
        <w:rPr>
          <w:rFonts w:eastAsia="Aptos"/>
          <w:kern w:val="2"/>
          <w:szCs w:val="24"/>
          <w14:ligatures w14:val="standardContextual"/>
        </w:rPr>
        <w:noBreakHyphen/>
        <w:t>530, 44</w:t>
      </w:r>
      <w:r w:rsidRPr="008E3683">
        <w:rPr>
          <w:rFonts w:eastAsia="Aptos"/>
          <w:kern w:val="2"/>
          <w:szCs w:val="24"/>
          <w14:ligatures w14:val="standardContextual"/>
        </w:rPr>
        <w:noBreakHyphen/>
        <w:t>4</w:t>
      </w:r>
      <w:r w:rsidRPr="008E3683">
        <w:rPr>
          <w:rFonts w:eastAsia="Aptos"/>
          <w:kern w:val="2"/>
          <w:szCs w:val="24"/>
          <w14:ligatures w14:val="standardContextual"/>
        </w:rPr>
        <w:noBreakHyphen/>
        <w:t>540, 44</w:t>
      </w:r>
      <w:r w:rsidRPr="008E3683">
        <w:rPr>
          <w:rFonts w:eastAsia="Aptos"/>
          <w:kern w:val="2"/>
          <w:szCs w:val="24"/>
          <w14:ligatures w14:val="standardContextual"/>
        </w:rPr>
        <w:noBreakHyphen/>
        <w:t>4</w:t>
      </w:r>
      <w:r w:rsidRPr="008E3683">
        <w:rPr>
          <w:rFonts w:eastAsia="Aptos"/>
          <w:kern w:val="2"/>
          <w:szCs w:val="24"/>
          <w14:ligatures w14:val="standardContextual"/>
        </w:rPr>
        <w:noBreakHyphen/>
        <w:t>550, 44</w:t>
      </w:r>
      <w:r w:rsidRPr="008E3683">
        <w:rPr>
          <w:rFonts w:eastAsia="Aptos"/>
          <w:kern w:val="2"/>
          <w:szCs w:val="24"/>
          <w14:ligatures w14:val="standardContextual"/>
        </w:rPr>
        <w:noBreakHyphen/>
        <w:t>4</w:t>
      </w:r>
      <w:r w:rsidRPr="008E3683">
        <w:rPr>
          <w:rFonts w:eastAsia="Aptos"/>
          <w:kern w:val="2"/>
          <w:szCs w:val="24"/>
          <w14:ligatures w14:val="standardContextual"/>
        </w:rPr>
        <w:noBreakHyphen/>
        <w:t>560, 44</w:t>
      </w:r>
      <w:r w:rsidRPr="008E3683">
        <w:rPr>
          <w:rFonts w:eastAsia="Aptos"/>
          <w:kern w:val="2"/>
          <w:szCs w:val="24"/>
          <w14:ligatures w14:val="standardContextual"/>
        </w:rPr>
        <w:noBreakHyphen/>
        <w:t>4</w:t>
      </w:r>
      <w:r w:rsidRPr="008E3683">
        <w:rPr>
          <w:rFonts w:eastAsia="Aptos"/>
          <w:kern w:val="2"/>
          <w:szCs w:val="24"/>
          <w14:ligatures w14:val="standardContextual"/>
        </w:rPr>
        <w:noBreakHyphen/>
        <w:t>570, 44</w:t>
      </w:r>
      <w:r w:rsidRPr="008E3683">
        <w:rPr>
          <w:rFonts w:eastAsia="Aptos"/>
          <w:kern w:val="2"/>
          <w:szCs w:val="24"/>
          <w14:ligatures w14:val="standardContextual"/>
        </w:rPr>
        <w:noBreakHyphen/>
        <w:t>5</w:t>
      </w:r>
      <w:r w:rsidRPr="008E3683">
        <w:rPr>
          <w:rFonts w:eastAsia="Aptos"/>
          <w:kern w:val="2"/>
          <w:szCs w:val="24"/>
          <w14:ligatures w14:val="standardContextual"/>
        </w:rPr>
        <w:noBreakHyphen/>
        <w:t>20, 44</w:t>
      </w:r>
      <w:r w:rsidRPr="008E3683">
        <w:rPr>
          <w:rFonts w:eastAsia="Aptos"/>
          <w:kern w:val="2"/>
          <w:szCs w:val="24"/>
          <w14:ligatures w14:val="standardContextual"/>
        </w:rPr>
        <w:noBreakHyphen/>
        <w:t>6</w:t>
      </w:r>
      <w:r w:rsidRPr="008E3683">
        <w:rPr>
          <w:rFonts w:eastAsia="Aptos"/>
          <w:kern w:val="2"/>
          <w:szCs w:val="24"/>
          <w14:ligatures w14:val="standardContextual"/>
        </w:rPr>
        <w:noBreakHyphen/>
        <w:t>5, 44</w:t>
      </w:r>
      <w:r w:rsidRPr="008E3683">
        <w:rPr>
          <w:rFonts w:eastAsia="Aptos"/>
          <w:kern w:val="2"/>
          <w:szCs w:val="24"/>
          <w14:ligatures w14:val="standardContextual"/>
        </w:rPr>
        <w:noBreakHyphen/>
        <w:t>6</w:t>
      </w:r>
      <w:r w:rsidRPr="008E3683">
        <w:rPr>
          <w:rFonts w:eastAsia="Aptos"/>
          <w:kern w:val="2"/>
          <w:szCs w:val="24"/>
          <w14:ligatures w14:val="standardContextual"/>
        </w:rPr>
        <w:noBreakHyphen/>
        <w:t>150, 44</w:t>
      </w:r>
      <w:r w:rsidRPr="008E3683">
        <w:rPr>
          <w:rFonts w:eastAsia="Aptos"/>
          <w:kern w:val="2"/>
          <w:szCs w:val="24"/>
          <w14:ligatures w14:val="standardContextual"/>
        </w:rPr>
        <w:noBreakHyphen/>
        <w:t>6</w:t>
      </w:r>
      <w:r w:rsidRPr="008E3683">
        <w:rPr>
          <w:rFonts w:eastAsia="Aptos"/>
          <w:kern w:val="2"/>
          <w:szCs w:val="24"/>
          <w14:ligatures w14:val="standardContextual"/>
        </w:rPr>
        <w:noBreakHyphen/>
        <w:t>170, 44</w:t>
      </w:r>
      <w:r w:rsidRPr="008E3683">
        <w:rPr>
          <w:rFonts w:eastAsia="Aptos"/>
          <w:kern w:val="2"/>
          <w:szCs w:val="24"/>
          <w14:ligatures w14:val="standardContextual"/>
        </w:rPr>
        <w:noBreakHyphen/>
        <w:t>6</w:t>
      </w:r>
      <w:r w:rsidRPr="008E3683">
        <w:rPr>
          <w:rFonts w:eastAsia="Aptos"/>
          <w:kern w:val="2"/>
          <w:szCs w:val="24"/>
          <w14:ligatures w14:val="standardContextual"/>
        </w:rPr>
        <w:noBreakHyphen/>
        <w:t>400, 44</w:t>
      </w:r>
      <w:r w:rsidRPr="008E3683">
        <w:rPr>
          <w:rFonts w:eastAsia="Aptos"/>
          <w:kern w:val="2"/>
          <w:szCs w:val="24"/>
          <w14:ligatures w14:val="standardContextual"/>
        </w:rPr>
        <w:noBreakHyphen/>
        <w:t>7</w:t>
      </w:r>
      <w:r w:rsidRPr="008E3683">
        <w:rPr>
          <w:rFonts w:eastAsia="Aptos"/>
          <w:kern w:val="2"/>
          <w:szCs w:val="24"/>
          <w14:ligatures w14:val="standardContextual"/>
        </w:rPr>
        <w:noBreakHyphen/>
        <w:t>77, 44</w:t>
      </w:r>
      <w:r w:rsidRPr="008E3683">
        <w:rPr>
          <w:rFonts w:eastAsia="Aptos"/>
          <w:kern w:val="2"/>
          <w:szCs w:val="24"/>
          <w14:ligatures w14:val="standardContextual"/>
        </w:rPr>
        <w:noBreakHyphen/>
        <w:t>7</w:t>
      </w:r>
      <w:r w:rsidRPr="008E3683">
        <w:rPr>
          <w:rFonts w:eastAsia="Aptos"/>
          <w:kern w:val="2"/>
          <w:szCs w:val="24"/>
          <w14:ligatures w14:val="standardContextual"/>
        </w:rPr>
        <w:noBreakHyphen/>
        <w:t>80, 44</w:t>
      </w:r>
      <w:r w:rsidRPr="008E3683">
        <w:rPr>
          <w:rFonts w:eastAsia="Aptos"/>
          <w:kern w:val="2"/>
          <w:szCs w:val="24"/>
          <w14:ligatures w14:val="standardContextual"/>
        </w:rPr>
        <w:noBreakHyphen/>
        <w:t>7</w:t>
      </w:r>
      <w:r w:rsidRPr="008E3683">
        <w:rPr>
          <w:rFonts w:eastAsia="Aptos"/>
          <w:kern w:val="2"/>
          <w:szCs w:val="24"/>
          <w14:ligatures w14:val="standardContextual"/>
        </w:rPr>
        <w:noBreakHyphen/>
        <w:t>90, 44</w:t>
      </w:r>
      <w:r w:rsidRPr="008E3683">
        <w:rPr>
          <w:rFonts w:eastAsia="Aptos"/>
          <w:kern w:val="2"/>
          <w:szCs w:val="24"/>
          <w14:ligatures w14:val="standardContextual"/>
        </w:rPr>
        <w:noBreakHyphen/>
        <w:t>7</w:t>
      </w:r>
      <w:r w:rsidRPr="008E3683">
        <w:rPr>
          <w:rFonts w:eastAsia="Aptos"/>
          <w:kern w:val="2"/>
          <w:szCs w:val="24"/>
          <w14:ligatures w14:val="standardContextual"/>
        </w:rPr>
        <w:noBreakHyphen/>
        <w:t>130, 44</w:t>
      </w:r>
      <w:r w:rsidRPr="008E3683">
        <w:rPr>
          <w:rFonts w:eastAsia="Aptos"/>
          <w:kern w:val="2"/>
          <w:szCs w:val="24"/>
          <w14:ligatures w14:val="standardContextual"/>
        </w:rPr>
        <w:noBreakHyphen/>
        <w:t>7</w:t>
      </w:r>
      <w:r w:rsidRPr="008E3683">
        <w:rPr>
          <w:rFonts w:eastAsia="Aptos"/>
          <w:kern w:val="2"/>
          <w:szCs w:val="24"/>
          <w14:ligatures w14:val="standardContextual"/>
        </w:rPr>
        <w:noBreakHyphen/>
        <w:t>150, 44</w:t>
      </w:r>
      <w:r w:rsidRPr="008E3683">
        <w:rPr>
          <w:rFonts w:eastAsia="Aptos"/>
          <w:kern w:val="2"/>
          <w:szCs w:val="24"/>
          <w14:ligatures w14:val="standardContextual"/>
        </w:rPr>
        <w:noBreakHyphen/>
        <w:t>7</w:t>
      </w:r>
      <w:r w:rsidRPr="008E3683">
        <w:rPr>
          <w:rFonts w:eastAsia="Aptos"/>
          <w:kern w:val="2"/>
          <w:szCs w:val="24"/>
          <w14:ligatures w14:val="standardContextual"/>
        </w:rPr>
        <w:noBreakHyphen/>
        <w:t>180, 44</w:t>
      </w:r>
      <w:r w:rsidRPr="008E3683">
        <w:rPr>
          <w:rFonts w:eastAsia="Aptos"/>
          <w:kern w:val="2"/>
          <w:szCs w:val="24"/>
          <w14:ligatures w14:val="standardContextual"/>
        </w:rPr>
        <w:noBreakHyphen/>
        <w:t>7</w:t>
      </w:r>
      <w:r w:rsidRPr="008E3683">
        <w:rPr>
          <w:rFonts w:eastAsia="Aptos"/>
          <w:kern w:val="2"/>
          <w:szCs w:val="24"/>
          <w14:ligatures w14:val="standardContextual"/>
        </w:rPr>
        <w:noBreakHyphen/>
        <w:t>190, 44</w:t>
      </w:r>
      <w:r w:rsidRPr="008E3683">
        <w:rPr>
          <w:rFonts w:eastAsia="Aptos"/>
          <w:kern w:val="2"/>
          <w:szCs w:val="24"/>
          <w14:ligatures w14:val="standardContextual"/>
        </w:rPr>
        <w:noBreakHyphen/>
        <w:t>7</w:t>
      </w:r>
      <w:r w:rsidRPr="008E3683">
        <w:rPr>
          <w:rFonts w:eastAsia="Aptos"/>
          <w:kern w:val="2"/>
          <w:szCs w:val="24"/>
          <w14:ligatures w14:val="standardContextual"/>
        </w:rPr>
        <w:noBreakHyphen/>
        <w:t>200, 44</w:t>
      </w:r>
      <w:r w:rsidRPr="008E3683">
        <w:rPr>
          <w:rFonts w:eastAsia="Aptos"/>
          <w:kern w:val="2"/>
          <w:szCs w:val="24"/>
          <w14:ligatures w14:val="standardContextual"/>
        </w:rPr>
        <w:noBreakHyphen/>
        <w:t>7</w:t>
      </w:r>
      <w:r w:rsidRPr="008E3683">
        <w:rPr>
          <w:rFonts w:eastAsia="Aptos"/>
          <w:kern w:val="2"/>
          <w:szCs w:val="24"/>
          <w14:ligatures w14:val="standardContextual"/>
        </w:rPr>
        <w:noBreakHyphen/>
        <w:t>210, 44</w:t>
      </w:r>
      <w:r w:rsidRPr="008E3683">
        <w:rPr>
          <w:rFonts w:eastAsia="Aptos"/>
          <w:kern w:val="2"/>
          <w:szCs w:val="24"/>
          <w14:ligatures w14:val="standardContextual"/>
        </w:rPr>
        <w:noBreakHyphen/>
        <w:t>7</w:t>
      </w:r>
      <w:r w:rsidRPr="008E3683">
        <w:rPr>
          <w:rFonts w:eastAsia="Aptos"/>
          <w:kern w:val="2"/>
          <w:szCs w:val="24"/>
          <w14:ligatures w14:val="standardContextual"/>
        </w:rPr>
        <w:noBreakHyphen/>
        <w:t>220, 44</w:t>
      </w:r>
      <w:r w:rsidRPr="008E3683">
        <w:rPr>
          <w:rFonts w:eastAsia="Aptos"/>
          <w:kern w:val="2"/>
          <w:szCs w:val="24"/>
          <w14:ligatures w14:val="standardContextual"/>
        </w:rPr>
        <w:noBreakHyphen/>
        <w:t>7</w:t>
      </w:r>
      <w:r w:rsidRPr="008E3683">
        <w:rPr>
          <w:rFonts w:eastAsia="Aptos"/>
          <w:kern w:val="2"/>
          <w:szCs w:val="24"/>
          <w14:ligatures w14:val="standardContextual"/>
        </w:rPr>
        <w:noBreakHyphen/>
        <w:t>225, 44</w:t>
      </w:r>
      <w:r w:rsidRPr="008E3683">
        <w:rPr>
          <w:rFonts w:eastAsia="Aptos"/>
          <w:kern w:val="2"/>
          <w:szCs w:val="24"/>
          <w14:ligatures w14:val="standardContextual"/>
        </w:rPr>
        <w:noBreakHyphen/>
        <w:t>7</w:t>
      </w:r>
      <w:r w:rsidRPr="008E3683">
        <w:rPr>
          <w:rFonts w:eastAsia="Aptos"/>
          <w:kern w:val="2"/>
          <w:szCs w:val="24"/>
          <w14:ligatures w14:val="standardContextual"/>
        </w:rPr>
        <w:noBreakHyphen/>
        <w:t>230, 44</w:t>
      </w:r>
      <w:r w:rsidRPr="008E3683">
        <w:rPr>
          <w:rFonts w:eastAsia="Aptos"/>
          <w:kern w:val="2"/>
          <w:szCs w:val="24"/>
          <w14:ligatures w14:val="standardContextual"/>
        </w:rPr>
        <w:noBreakHyphen/>
        <w:t>7</w:t>
      </w:r>
      <w:r w:rsidRPr="008E3683">
        <w:rPr>
          <w:rFonts w:eastAsia="Aptos"/>
          <w:kern w:val="2"/>
          <w:szCs w:val="24"/>
          <w14:ligatures w14:val="standardContextual"/>
        </w:rPr>
        <w:noBreakHyphen/>
        <w:t>240, 44</w:t>
      </w:r>
      <w:r w:rsidRPr="008E3683">
        <w:rPr>
          <w:rFonts w:eastAsia="Aptos"/>
          <w:kern w:val="2"/>
          <w:szCs w:val="24"/>
          <w14:ligatures w14:val="standardContextual"/>
        </w:rPr>
        <w:noBreakHyphen/>
        <w:t>7</w:t>
      </w:r>
      <w:r w:rsidRPr="008E3683">
        <w:rPr>
          <w:rFonts w:eastAsia="Aptos"/>
          <w:kern w:val="2"/>
          <w:szCs w:val="24"/>
          <w14:ligatures w14:val="standardContextual"/>
        </w:rPr>
        <w:noBreakHyphen/>
        <w:t>250, 44</w:t>
      </w:r>
      <w:r w:rsidRPr="008E3683">
        <w:rPr>
          <w:rFonts w:eastAsia="Aptos"/>
          <w:kern w:val="2"/>
          <w:szCs w:val="24"/>
          <w14:ligatures w14:val="standardContextual"/>
        </w:rPr>
        <w:noBreakHyphen/>
        <w:t>7</w:t>
      </w:r>
      <w:r w:rsidRPr="008E3683">
        <w:rPr>
          <w:rFonts w:eastAsia="Aptos"/>
          <w:kern w:val="2"/>
          <w:szCs w:val="24"/>
          <w14:ligatures w14:val="standardContextual"/>
        </w:rPr>
        <w:noBreakHyphen/>
        <w:t>260, 44</w:t>
      </w:r>
      <w:r w:rsidRPr="008E3683">
        <w:rPr>
          <w:rFonts w:eastAsia="Aptos"/>
          <w:kern w:val="2"/>
          <w:szCs w:val="24"/>
          <w14:ligatures w14:val="standardContextual"/>
        </w:rPr>
        <w:noBreakHyphen/>
        <w:t>7</w:t>
      </w:r>
      <w:r w:rsidRPr="008E3683">
        <w:rPr>
          <w:rFonts w:eastAsia="Aptos"/>
          <w:kern w:val="2"/>
          <w:szCs w:val="24"/>
          <w14:ligatures w14:val="standardContextual"/>
        </w:rPr>
        <w:noBreakHyphen/>
        <w:t>320, 44</w:t>
      </w:r>
      <w:r w:rsidRPr="008E3683">
        <w:rPr>
          <w:rFonts w:eastAsia="Aptos"/>
          <w:kern w:val="2"/>
          <w:szCs w:val="24"/>
          <w14:ligatures w14:val="standardContextual"/>
        </w:rPr>
        <w:noBreakHyphen/>
        <w:t>7</w:t>
      </w:r>
      <w:r w:rsidRPr="008E3683">
        <w:rPr>
          <w:rFonts w:eastAsia="Aptos"/>
          <w:kern w:val="2"/>
          <w:szCs w:val="24"/>
          <w14:ligatures w14:val="standardContextual"/>
        </w:rPr>
        <w:noBreakHyphen/>
        <w:t>325, 44</w:t>
      </w:r>
      <w:r w:rsidRPr="008E3683">
        <w:rPr>
          <w:rFonts w:eastAsia="Aptos"/>
          <w:kern w:val="2"/>
          <w:szCs w:val="24"/>
          <w14:ligatures w14:val="standardContextual"/>
        </w:rPr>
        <w:noBreakHyphen/>
        <w:t>7</w:t>
      </w:r>
      <w:r w:rsidRPr="008E3683">
        <w:rPr>
          <w:rFonts w:eastAsia="Aptos"/>
          <w:kern w:val="2"/>
          <w:szCs w:val="24"/>
          <w14:ligatures w14:val="standardContextual"/>
        </w:rPr>
        <w:noBreakHyphen/>
        <w:t>370, 44-7</w:t>
      </w:r>
      <w:r w:rsidRPr="008E3683">
        <w:rPr>
          <w:rFonts w:eastAsia="Aptos"/>
          <w:kern w:val="2"/>
          <w:szCs w:val="24"/>
          <w14:ligatures w14:val="standardContextual"/>
        </w:rPr>
        <w:noBreakHyphen/>
        <w:t>392, 44</w:t>
      </w:r>
      <w:r w:rsidRPr="008E3683">
        <w:rPr>
          <w:rFonts w:eastAsia="Aptos"/>
          <w:kern w:val="2"/>
          <w:szCs w:val="24"/>
          <w14:ligatures w14:val="standardContextual"/>
        </w:rPr>
        <w:noBreakHyphen/>
        <w:t>7</w:t>
      </w:r>
      <w:r w:rsidRPr="008E3683">
        <w:rPr>
          <w:rFonts w:eastAsia="Aptos"/>
          <w:kern w:val="2"/>
          <w:szCs w:val="24"/>
          <w14:ligatures w14:val="standardContextual"/>
        </w:rPr>
        <w:noBreakHyphen/>
        <w:t>510, 44</w:t>
      </w:r>
      <w:r w:rsidRPr="008E3683">
        <w:rPr>
          <w:rFonts w:eastAsia="Aptos"/>
          <w:kern w:val="2"/>
          <w:szCs w:val="24"/>
          <w14:ligatures w14:val="standardContextual"/>
        </w:rPr>
        <w:noBreakHyphen/>
        <w:t>7</w:t>
      </w:r>
      <w:r w:rsidRPr="008E3683">
        <w:rPr>
          <w:rFonts w:eastAsia="Aptos"/>
          <w:kern w:val="2"/>
          <w:szCs w:val="24"/>
          <w14:ligatures w14:val="standardContextual"/>
        </w:rPr>
        <w:noBreakHyphen/>
        <w:t>1420, 44</w:t>
      </w:r>
      <w:r w:rsidRPr="008E3683">
        <w:rPr>
          <w:rFonts w:eastAsia="Aptos"/>
          <w:kern w:val="2"/>
          <w:szCs w:val="24"/>
          <w14:ligatures w14:val="standardContextual"/>
        </w:rPr>
        <w:noBreakHyphen/>
        <w:t>7</w:t>
      </w:r>
      <w:r w:rsidRPr="008E3683">
        <w:rPr>
          <w:rFonts w:eastAsia="Aptos"/>
          <w:kern w:val="2"/>
          <w:szCs w:val="24"/>
          <w14:ligatures w14:val="standardContextual"/>
        </w:rPr>
        <w:noBreakHyphen/>
        <w:t>1440, 44</w:t>
      </w:r>
      <w:r w:rsidRPr="008E3683">
        <w:rPr>
          <w:rFonts w:eastAsia="Aptos"/>
          <w:kern w:val="2"/>
          <w:szCs w:val="24"/>
          <w14:ligatures w14:val="standardContextual"/>
        </w:rPr>
        <w:noBreakHyphen/>
        <w:t>7</w:t>
      </w:r>
      <w:r w:rsidRPr="008E3683">
        <w:rPr>
          <w:rFonts w:eastAsia="Aptos"/>
          <w:kern w:val="2"/>
          <w:szCs w:val="24"/>
          <w14:ligatures w14:val="standardContextual"/>
        </w:rPr>
        <w:noBreakHyphen/>
        <w:t>1490, 44</w:t>
      </w:r>
      <w:r w:rsidRPr="008E3683">
        <w:rPr>
          <w:rFonts w:eastAsia="Aptos"/>
          <w:kern w:val="2"/>
          <w:szCs w:val="24"/>
          <w14:ligatures w14:val="standardContextual"/>
        </w:rPr>
        <w:noBreakHyphen/>
        <w:t>7</w:t>
      </w:r>
      <w:r w:rsidRPr="008E3683">
        <w:rPr>
          <w:rFonts w:eastAsia="Aptos"/>
          <w:kern w:val="2"/>
          <w:szCs w:val="24"/>
          <w14:ligatures w14:val="standardContextual"/>
        </w:rPr>
        <w:noBreakHyphen/>
        <w:t>1590, 44</w:t>
      </w:r>
      <w:r w:rsidRPr="008E3683">
        <w:rPr>
          <w:rFonts w:eastAsia="Aptos"/>
          <w:kern w:val="2"/>
          <w:szCs w:val="24"/>
          <w14:ligatures w14:val="standardContextual"/>
        </w:rPr>
        <w:noBreakHyphen/>
        <w:t>7</w:t>
      </w:r>
      <w:r w:rsidRPr="008E3683">
        <w:rPr>
          <w:rFonts w:eastAsia="Aptos"/>
          <w:kern w:val="2"/>
          <w:szCs w:val="24"/>
          <w14:ligatures w14:val="standardContextual"/>
        </w:rPr>
        <w:noBreakHyphen/>
        <w:t>1660, 44</w:t>
      </w:r>
      <w:r w:rsidRPr="008E3683">
        <w:rPr>
          <w:rFonts w:eastAsia="Aptos"/>
          <w:kern w:val="2"/>
          <w:szCs w:val="24"/>
          <w14:ligatures w14:val="standardContextual"/>
        </w:rPr>
        <w:noBreakHyphen/>
        <w:t>7</w:t>
      </w:r>
      <w:r w:rsidRPr="008E3683">
        <w:rPr>
          <w:rFonts w:eastAsia="Aptos"/>
          <w:kern w:val="2"/>
          <w:szCs w:val="24"/>
          <w14:ligatures w14:val="standardContextual"/>
        </w:rPr>
        <w:noBreakHyphen/>
        <w:t>1690, 44</w:t>
      </w:r>
      <w:r w:rsidRPr="008E3683">
        <w:rPr>
          <w:rFonts w:eastAsia="Aptos"/>
          <w:kern w:val="2"/>
          <w:szCs w:val="24"/>
          <w14:ligatures w14:val="standardContextual"/>
        </w:rPr>
        <w:noBreakHyphen/>
        <w:t>7</w:t>
      </w:r>
      <w:r w:rsidRPr="008E3683">
        <w:rPr>
          <w:rFonts w:eastAsia="Aptos"/>
          <w:kern w:val="2"/>
          <w:szCs w:val="24"/>
          <w14:ligatures w14:val="standardContextual"/>
        </w:rPr>
        <w:noBreakHyphen/>
        <w:t>2420, 44</w:t>
      </w:r>
      <w:r w:rsidRPr="008E3683">
        <w:rPr>
          <w:rFonts w:eastAsia="Aptos"/>
          <w:kern w:val="2"/>
          <w:szCs w:val="24"/>
          <w14:ligatures w14:val="standardContextual"/>
        </w:rPr>
        <w:noBreakHyphen/>
        <w:t>7</w:t>
      </w:r>
      <w:r w:rsidRPr="008E3683">
        <w:rPr>
          <w:rFonts w:eastAsia="Aptos"/>
          <w:kern w:val="2"/>
          <w:szCs w:val="24"/>
          <w14:ligatures w14:val="standardContextual"/>
        </w:rPr>
        <w:noBreakHyphen/>
        <w:t>2430, 44</w:t>
      </w:r>
      <w:r w:rsidRPr="008E3683">
        <w:rPr>
          <w:rFonts w:eastAsia="Aptos"/>
          <w:kern w:val="2"/>
          <w:szCs w:val="24"/>
          <w14:ligatures w14:val="standardContextual"/>
        </w:rPr>
        <w:noBreakHyphen/>
        <w:t>7</w:t>
      </w:r>
      <w:r w:rsidRPr="008E3683">
        <w:rPr>
          <w:rFonts w:eastAsia="Aptos"/>
          <w:kern w:val="2"/>
          <w:szCs w:val="24"/>
          <w14:ligatures w14:val="standardContextual"/>
        </w:rPr>
        <w:noBreakHyphen/>
        <w:t>2940, 44</w:t>
      </w:r>
      <w:r w:rsidRPr="008E3683">
        <w:rPr>
          <w:rFonts w:eastAsia="Aptos"/>
          <w:kern w:val="2"/>
          <w:szCs w:val="24"/>
          <w14:ligatures w14:val="standardContextual"/>
        </w:rPr>
        <w:noBreakHyphen/>
        <w:t>7</w:t>
      </w:r>
      <w:r w:rsidRPr="008E3683">
        <w:rPr>
          <w:rFonts w:eastAsia="Aptos"/>
          <w:kern w:val="2"/>
          <w:szCs w:val="24"/>
          <w14:ligatures w14:val="standardContextual"/>
        </w:rPr>
        <w:noBreakHyphen/>
        <w:t>3430, 44</w:t>
      </w:r>
      <w:r w:rsidRPr="008E3683">
        <w:rPr>
          <w:rFonts w:eastAsia="Aptos"/>
          <w:kern w:val="2"/>
          <w:szCs w:val="24"/>
          <w14:ligatures w14:val="standardContextual"/>
        </w:rPr>
        <w:noBreakHyphen/>
        <w:t>7</w:t>
      </w:r>
      <w:r w:rsidRPr="008E3683">
        <w:rPr>
          <w:rFonts w:eastAsia="Aptos"/>
          <w:kern w:val="2"/>
          <w:szCs w:val="24"/>
          <w14:ligatures w14:val="standardContextual"/>
        </w:rPr>
        <w:noBreakHyphen/>
        <w:t>3460, 44</w:t>
      </w:r>
      <w:r w:rsidRPr="008E3683">
        <w:rPr>
          <w:rFonts w:eastAsia="Aptos"/>
          <w:kern w:val="2"/>
          <w:szCs w:val="24"/>
          <w14:ligatures w14:val="standardContextual"/>
        </w:rPr>
        <w:noBreakHyphen/>
        <w:t>8</w:t>
      </w:r>
      <w:r w:rsidRPr="008E3683">
        <w:rPr>
          <w:rFonts w:eastAsia="Aptos"/>
          <w:kern w:val="2"/>
          <w:szCs w:val="24"/>
          <w14:ligatures w14:val="standardContextual"/>
        </w:rPr>
        <w:noBreakHyphen/>
        <w:t>10, 44</w:t>
      </w:r>
      <w:r w:rsidRPr="008E3683">
        <w:rPr>
          <w:rFonts w:eastAsia="Aptos"/>
          <w:kern w:val="2"/>
          <w:szCs w:val="24"/>
          <w14:ligatures w14:val="standardContextual"/>
        </w:rPr>
        <w:noBreakHyphen/>
        <w:t>8</w:t>
      </w:r>
      <w:r w:rsidRPr="008E3683">
        <w:rPr>
          <w:rFonts w:eastAsia="Aptos"/>
          <w:kern w:val="2"/>
          <w:szCs w:val="24"/>
          <w14:ligatures w14:val="standardContextual"/>
        </w:rPr>
        <w:noBreakHyphen/>
        <w:t>20, 44</w:t>
      </w:r>
      <w:r w:rsidRPr="008E3683">
        <w:rPr>
          <w:rFonts w:eastAsia="Aptos"/>
          <w:kern w:val="2"/>
          <w:szCs w:val="24"/>
          <w14:ligatures w14:val="standardContextual"/>
        </w:rPr>
        <w:noBreakHyphen/>
        <w:t>8</w:t>
      </w:r>
      <w:r w:rsidRPr="008E3683">
        <w:rPr>
          <w:rFonts w:eastAsia="Aptos"/>
          <w:kern w:val="2"/>
          <w:szCs w:val="24"/>
          <w14:ligatures w14:val="standardContextual"/>
        </w:rPr>
        <w:noBreakHyphen/>
        <w:t>60, 44</w:t>
      </w:r>
      <w:r w:rsidRPr="008E3683">
        <w:rPr>
          <w:rFonts w:eastAsia="Aptos"/>
          <w:kern w:val="2"/>
          <w:szCs w:val="24"/>
          <w14:ligatures w14:val="standardContextual"/>
        </w:rPr>
        <w:noBreakHyphen/>
        <w:t>9</w:t>
      </w:r>
      <w:r w:rsidRPr="008E3683">
        <w:rPr>
          <w:rFonts w:eastAsia="Aptos"/>
          <w:kern w:val="2"/>
          <w:szCs w:val="24"/>
          <w14:ligatures w14:val="standardContextual"/>
        </w:rPr>
        <w:noBreakHyphen/>
        <w:t>70, 44</w:t>
      </w:r>
      <w:r w:rsidRPr="008E3683">
        <w:rPr>
          <w:rFonts w:eastAsia="Aptos"/>
          <w:kern w:val="2"/>
          <w:szCs w:val="24"/>
          <w14:ligatures w14:val="standardContextual"/>
        </w:rPr>
        <w:noBreakHyphen/>
        <w:t>20</w:t>
      </w:r>
      <w:r w:rsidRPr="008E3683">
        <w:rPr>
          <w:rFonts w:eastAsia="Aptos"/>
          <w:kern w:val="2"/>
          <w:szCs w:val="24"/>
          <w14:ligatures w14:val="standardContextual"/>
        </w:rPr>
        <w:noBreakHyphen/>
        <w:t>270, 44</w:t>
      </w:r>
      <w:r w:rsidRPr="008E3683">
        <w:rPr>
          <w:rFonts w:eastAsia="Aptos"/>
          <w:kern w:val="2"/>
          <w:szCs w:val="24"/>
          <w14:ligatures w14:val="standardContextual"/>
        </w:rPr>
        <w:noBreakHyphen/>
        <w:t>29</w:t>
      </w:r>
      <w:r w:rsidRPr="008E3683">
        <w:rPr>
          <w:rFonts w:eastAsia="Aptos"/>
          <w:kern w:val="2"/>
          <w:szCs w:val="24"/>
          <w14:ligatures w14:val="standardContextual"/>
        </w:rPr>
        <w:noBreakHyphen/>
        <w:t>10, 44</w:t>
      </w:r>
      <w:r w:rsidRPr="008E3683">
        <w:rPr>
          <w:rFonts w:eastAsia="Aptos"/>
          <w:kern w:val="2"/>
          <w:szCs w:val="24"/>
          <w14:ligatures w14:val="standardContextual"/>
        </w:rPr>
        <w:noBreakHyphen/>
        <w:t>29</w:t>
      </w:r>
      <w:r w:rsidRPr="008E3683">
        <w:rPr>
          <w:rFonts w:eastAsia="Aptos"/>
          <w:kern w:val="2"/>
          <w:szCs w:val="24"/>
          <w14:ligatures w14:val="standardContextual"/>
        </w:rPr>
        <w:noBreakHyphen/>
        <w:t>15, 44</w:t>
      </w:r>
      <w:r w:rsidRPr="008E3683">
        <w:rPr>
          <w:rFonts w:eastAsia="Aptos"/>
          <w:kern w:val="2"/>
          <w:szCs w:val="24"/>
          <w14:ligatures w14:val="standardContextual"/>
        </w:rPr>
        <w:noBreakHyphen/>
        <w:t>29</w:t>
      </w:r>
      <w:r w:rsidRPr="008E3683">
        <w:rPr>
          <w:rFonts w:eastAsia="Aptos"/>
          <w:kern w:val="2"/>
          <w:szCs w:val="24"/>
          <w14:ligatures w14:val="standardContextual"/>
        </w:rPr>
        <w:noBreakHyphen/>
        <w:t>20, 44</w:t>
      </w:r>
      <w:r w:rsidRPr="008E3683">
        <w:rPr>
          <w:rFonts w:eastAsia="Aptos"/>
          <w:kern w:val="2"/>
          <w:szCs w:val="24"/>
          <w14:ligatures w14:val="standardContextual"/>
        </w:rPr>
        <w:noBreakHyphen/>
        <w:t>29</w:t>
      </w:r>
      <w:r w:rsidRPr="008E3683">
        <w:rPr>
          <w:rFonts w:eastAsia="Aptos"/>
          <w:kern w:val="2"/>
          <w:szCs w:val="24"/>
          <w14:ligatures w14:val="standardContextual"/>
        </w:rPr>
        <w:noBreakHyphen/>
        <w:t>30, 44</w:t>
      </w:r>
      <w:r w:rsidRPr="008E3683">
        <w:rPr>
          <w:rFonts w:eastAsia="Aptos"/>
          <w:kern w:val="2"/>
          <w:szCs w:val="24"/>
          <w14:ligatures w14:val="standardContextual"/>
        </w:rPr>
        <w:noBreakHyphen/>
        <w:t>29</w:t>
      </w:r>
      <w:r w:rsidRPr="008E3683">
        <w:rPr>
          <w:rFonts w:eastAsia="Aptos"/>
          <w:kern w:val="2"/>
          <w:szCs w:val="24"/>
          <w14:ligatures w14:val="standardContextual"/>
        </w:rPr>
        <w:noBreakHyphen/>
        <w:t>40, 44</w:t>
      </w:r>
      <w:r w:rsidRPr="008E3683">
        <w:rPr>
          <w:rFonts w:eastAsia="Aptos"/>
          <w:kern w:val="2"/>
          <w:szCs w:val="24"/>
          <w14:ligatures w14:val="standardContextual"/>
        </w:rPr>
        <w:noBreakHyphen/>
        <w:t>29</w:t>
      </w:r>
      <w:r w:rsidRPr="008E3683">
        <w:rPr>
          <w:rFonts w:eastAsia="Aptos"/>
          <w:kern w:val="2"/>
          <w:szCs w:val="24"/>
          <w14:ligatures w14:val="standardContextual"/>
        </w:rPr>
        <w:noBreakHyphen/>
        <w:t>50, 44</w:t>
      </w:r>
      <w:r w:rsidRPr="008E3683">
        <w:rPr>
          <w:rFonts w:eastAsia="Aptos"/>
          <w:kern w:val="2"/>
          <w:szCs w:val="24"/>
          <w14:ligatures w14:val="standardContextual"/>
        </w:rPr>
        <w:noBreakHyphen/>
        <w:t>29</w:t>
      </w:r>
      <w:r w:rsidRPr="008E3683">
        <w:rPr>
          <w:rFonts w:eastAsia="Aptos"/>
          <w:kern w:val="2"/>
          <w:szCs w:val="24"/>
          <w14:ligatures w14:val="standardContextual"/>
        </w:rPr>
        <w:noBreakHyphen/>
        <w:t>60, 44</w:t>
      </w:r>
      <w:r w:rsidRPr="008E3683">
        <w:rPr>
          <w:rFonts w:eastAsia="Aptos"/>
          <w:kern w:val="2"/>
          <w:szCs w:val="24"/>
          <w14:ligatures w14:val="standardContextual"/>
        </w:rPr>
        <w:noBreakHyphen/>
        <w:t>29</w:t>
      </w:r>
      <w:r w:rsidRPr="008E3683">
        <w:rPr>
          <w:rFonts w:eastAsia="Aptos"/>
          <w:kern w:val="2"/>
          <w:szCs w:val="24"/>
          <w14:ligatures w14:val="standardContextual"/>
        </w:rPr>
        <w:noBreakHyphen/>
        <w:t>70, 44</w:t>
      </w:r>
      <w:r w:rsidRPr="008E3683">
        <w:rPr>
          <w:rFonts w:eastAsia="Aptos"/>
          <w:kern w:val="2"/>
          <w:szCs w:val="24"/>
          <w14:ligatures w14:val="standardContextual"/>
        </w:rPr>
        <w:noBreakHyphen/>
        <w:t>29</w:t>
      </w:r>
      <w:r w:rsidRPr="008E3683">
        <w:rPr>
          <w:rFonts w:eastAsia="Aptos"/>
          <w:kern w:val="2"/>
          <w:szCs w:val="24"/>
          <w14:ligatures w14:val="standardContextual"/>
        </w:rPr>
        <w:noBreakHyphen/>
        <w:t>80, 44</w:t>
      </w:r>
      <w:r w:rsidRPr="008E3683">
        <w:rPr>
          <w:rFonts w:eastAsia="Aptos"/>
          <w:kern w:val="2"/>
          <w:szCs w:val="24"/>
          <w14:ligatures w14:val="standardContextual"/>
        </w:rPr>
        <w:noBreakHyphen/>
        <w:t>29</w:t>
      </w:r>
      <w:r w:rsidRPr="008E3683">
        <w:rPr>
          <w:rFonts w:eastAsia="Aptos"/>
          <w:kern w:val="2"/>
          <w:szCs w:val="24"/>
          <w14:ligatures w14:val="standardContextual"/>
        </w:rPr>
        <w:noBreakHyphen/>
        <w:t>90, 44</w:t>
      </w:r>
      <w:r w:rsidRPr="008E3683">
        <w:rPr>
          <w:rFonts w:eastAsia="Aptos"/>
          <w:kern w:val="2"/>
          <w:szCs w:val="24"/>
          <w14:ligatures w14:val="standardContextual"/>
        </w:rPr>
        <w:noBreakHyphen/>
        <w:t>29</w:t>
      </w:r>
      <w:r w:rsidRPr="008E3683">
        <w:rPr>
          <w:rFonts w:eastAsia="Aptos"/>
          <w:kern w:val="2"/>
          <w:szCs w:val="24"/>
          <w14:ligatures w14:val="standardContextual"/>
        </w:rPr>
        <w:noBreakHyphen/>
        <w:t>100, 44</w:t>
      </w:r>
      <w:r w:rsidRPr="008E3683">
        <w:rPr>
          <w:rFonts w:eastAsia="Aptos"/>
          <w:kern w:val="2"/>
          <w:szCs w:val="24"/>
          <w14:ligatures w14:val="standardContextual"/>
        </w:rPr>
        <w:noBreakHyphen/>
        <w:t>29</w:t>
      </w:r>
      <w:r w:rsidRPr="008E3683">
        <w:rPr>
          <w:rFonts w:eastAsia="Aptos"/>
          <w:kern w:val="2"/>
          <w:szCs w:val="24"/>
          <w14:ligatures w14:val="standardContextual"/>
        </w:rPr>
        <w:noBreakHyphen/>
        <w:t>110, 44</w:t>
      </w:r>
      <w:r w:rsidRPr="008E3683">
        <w:rPr>
          <w:rFonts w:eastAsia="Aptos"/>
          <w:kern w:val="2"/>
          <w:szCs w:val="24"/>
          <w14:ligatures w14:val="standardContextual"/>
        </w:rPr>
        <w:noBreakHyphen/>
        <w:t>29</w:t>
      </w:r>
      <w:r w:rsidRPr="008E3683">
        <w:rPr>
          <w:rFonts w:eastAsia="Aptos"/>
          <w:kern w:val="2"/>
          <w:szCs w:val="24"/>
          <w14:ligatures w14:val="standardContextual"/>
        </w:rPr>
        <w:noBreakHyphen/>
        <w:t>115, 44</w:t>
      </w:r>
      <w:r w:rsidRPr="008E3683">
        <w:rPr>
          <w:rFonts w:eastAsia="Aptos"/>
          <w:kern w:val="2"/>
          <w:szCs w:val="24"/>
          <w14:ligatures w14:val="standardContextual"/>
        </w:rPr>
        <w:noBreakHyphen/>
        <w:t>29</w:t>
      </w:r>
      <w:r w:rsidRPr="008E3683">
        <w:rPr>
          <w:rFonts w:eastAsia="Aptos"/>
          <w:kern w:val="2"/>
          <w:szCs w:val="24"/>
          <w14:ligatures w14:val="standardContextual"/>
        </w:rPr>
        <w:noBreakHyphen/>
        <w:t>120, 44</w:t>
      </w:r>
      <w:r w:rsidRPr="008E3683">
        <w:rPr>
          <w:rFonts w:eastAsia="Aptos"/>
          <w:kern w:val="2"/>
          <w:szCs w:val="24"/>
          <w14:ligatures w14:val="standardContextual"/>
        </w:rPr>
        <w:noBreakHyphen/>
        <w:t>29</w:t>
      </w:r>
      <w:r w:rsidRPr="008E3683">
        <w:rPr>
          <w:rFonts w:eastAsia="Aptos"/>
          <w:kern w:val="2"/>
          <w:szCs w:val="24"/>
          <w14:ligatures w14:val="standardContextual"/>
        </w:rPr>
        <w:noBreakHyphen/>
        <w:t>130, 44</w:t>
      </w:r>
      <w:r w:rsidRPr="008E3683">
        <w:rPr>
          <w:rFonts w:eastAsia="Aptos"/>
          <w:kern w:val="2"/>
          <w:szCs w:val="24"/>
          <w14:ligatures w14:val="standardContextual"/>
        </w:rPr>
        <w:noBreakHyphen/>
        <w:t>29</w:t>
      </w:r>
      <w:r w:rsidRPr="008E3683">
        <w:rPr>
          <w:rFonts w:eastAsia="Aptos"/>
          <w:kern w:val="2"/>
          <w:szCs w:val="24"/>
          <w14:ligatures w14:val="standardContextual"/>
        </w:rPr>
        <w:noBreakHyphen/>
        <w:t>135, 44</w:t>
      </w:r>
      <w:r w:rsidRPr="008E3683">
        <w:rPr>
          <w:rFonts w:eastAsia="Aptos"/>
          <w:kern w:val="2"/>
          <w:szCs w:val="24"/>
          <w14:ligatures w14:val="standardContextual"/>
        </w:rPr>
        <w:noBreakHyphen/>
        <w:t>29</w:t>
      </w:r>
      <w:r w:rsidRPr="008E3683">
        <w:rPr>
          <w:rFonts w:eastAsia="Aptos"/>
          <w:kern w:val="2"/>
          <w:szCs w:val="24"/>
          <w14:ligatures w14:val="standardContextual"/>
        </w:rPr>
        <w:noBreakHyphen/>
        <w:t>136, 44</w:t>
      </w:r>
      <w:r w:rsidRPr="008E3683">
        <w:rPr>
          <w:rFonts w:eastAsia="Aptos"/>
          <w:kern w:val="2"/>
          <w:szCs w:val="24"/>
          <w14:ligatures w14:val="standardContextual"/>
        </w:rPr>
        <w:noBreakHyphen/>
        <w:t>29</w:t>
      </w:r>
      <w:r w:rsidRPr="008E3683">
        <w:rPr>
          <w:rFonts w:eastAsia="Aptos"/>
          <w:kern w:val="2"/>
          <w:szCs w:val="24"/>
          <w14:ligatures w14:val="standardContextual"/>
        </w:rPr>
        <w:noBreakHyphen/>
        <w:t>140, 44</w:t>
      </w:r>
      <w:r w:rsidRPr="008E3683">
        <w:rPr>
          <w:rFonts w:eastAsia="Aptos"/>
          <w:kern w:val="2"/>
          <w:szCs w:val="24"/>
          <w14:ligatures w14:val="standardContextual"/>
        </w:rPr>
        <w:noBreakHyphen/>
        <w:t>29</w:t>
      </w:r>
      <w:r w:rsidRPr="008E3683">
        <w:rPr>
          <w:rFonts w:eastAsia="Aptos"/>
          <w:kern w:val="2"/>
          <w:szCs w:val="24"/>
          <w14:ligatures w14:val="standardContextual"/>
        </w:rPr>
        <w:noBreakHyphen/>
        <w:t>145, 44</w:t>
      </w:r>
      <w:r w:rsidRPr="008E3683">
        <w:rPr>
          <w:rFonts w:eastAsia="Aptos"/>
          <w:kern w:val="2"/>
          <w:szCs w:val="24"/>
          <w14:ligatures w14:val="standardContextual"/>
        </w:rPr>
        <w:noBreakHyphen/>
        <w:t>29</w:t>
      </w:r>
      <w:r w:rsidRPr="008E3683">
        <w:rPr>
          <w:rFonts w:eastAsia="Aptos"/>
          <w:kern w:val="2"/>
          <w:szCs w:val="24"/>
          <w14:ligatures w14:val="standardContextual"/>
        </w:rPr>
        <w:noBreakHyphen/>
        <w:t>146, 44</w:t>
      </w:r>
      <w:r w:rsidRPr="008E3683">
        <w:rPr>
          <w:rFonts w:eastAsia="Aptos"/>
          <w:kern w:val="2"/>
          <w:szCs w:val="24"/>
          <w14:ligatures w14:val="standardContextual"/>
        </w:rPr>
        <w:noBreakHyphen/>
        <w:t>29</w:t>
      </w:r>
      <w:r w:rsidRPr="008E3683">
        <w:rPr>
          <w:rFonts w:eastAsia="Aptos"/>
          <w:kern w:val="2"/>
          <w:szCs w:val="24"/>
          <w14:ligatures w14:val="standardContextual"/>
        </w:rPr>
        <w:noBreakHyphen/>
        <w:t>150, 44</w:t>
      </w:r>
      <w:r w:rsidRPr="008E3683">
        <w:rPr>
          <w:rFonts w:eastAsia="Aptos"/>
          <w:kern w:val="2"/>
          <w:szCs w:val="24"/>
          <w14:ligatures w14:val="standardContextual"/>
        </w:rPr>
        <w:noBreakHyphen/>
        <w:t>29</w:t>
      </w:r>
      <w:r w:rsidRPr="008E3683">
        <w:rPr>
          <w:rFonts w:eastAsia="Aptos"/>
          <w:kern w:val="2"/>
          <w:szCs w:val="24"/>
          <w14:ligatures w14:val="standardContextual"/>
        </w:rPr>
        <w:noBreakHyphen/>
        <w:t>160, 44</w:t>
      </w:r>
      <w:r w:rsidRPr="008E3683">
        <w:rPr>
          <w:rFonts w:eastAsia="Aptos"/>
          <w:kern w:val="2"/>
          <w:szCs w:val="24"/>
          <w14:ligatures w14:val="standardContextual"/>
        </w:rPr>
        <w:noBreakHyphen/>
        <w:t>29</w:t>
      </w:r>
      <w:r w:rsidRPr="008E3683">
        <w:rPr>
          <w:rFonts w:eastAsia="Aptos"/>
          <w:kern w:val="2"/>
          <w:szCs w:val="24"/>
          <w14:ligatures w14:val="standardContextual"/>
        </w:rPr>
        <w:noBreakHyphen/>
        <w:t>170, 44</w:t>
      </w:r>
      <w:r w:rsidRPr="008E3683">
        <w:rPr>
          <w:rFonts w:eastAsia="Aptos"/>
          <w:kern w:val="2"/>
          <w:szCs w:val="24"/>
          <w14:ligatures w14:val="standardContextual"/>
        </w:rPr>
        <w:noBreakHyphen/>
        <w:t>29</w:t>
      </w:r>
      <w:r w:rsidRPr="008E3683">
        <w:rPr>
          <w:rFonts w:eastAsia="Aptos"/>
          <w:kern w:val="2"/>
          <w:szCs w:val="24"/>
          <w14:ligatures w14:val="standardContextual"/>
        </w:rPr>
        <w:noBreakHyphen/>
        <w:t>180, 44</w:t>
      </w:r>
      <w:r w:rsidRPr="008E3683">
        <w:rPr>
          <w:rFonts w:eastAsia="Aptos"/>
          <w:kern w:val="2"/>
          <w:szCs w:val="24"/>
          <w14:ligatures w14:val="standardContextual"/>
        </w:rPr>
        <w:noBreakHyphen/>
        <w:t>29</w:t>
      </w:r>
      <w:r w:rsidRPr="008E3683">
        <w:rPr>
          <w:rFonts w:eastAsia="Aptos"/>
          <w:kern w:val="2"/>
          <w:szCs w:val="24"/>
          <w14:ligatures w14:val="standardContextual"/>
        </w:rPr>
        <w:noBreakHyphen/>
        <w:t>185, 44</w:t>
      </w:r>
      <w:r w:rsidRPr="008E3683">
        <w:rPr>
          <w:rFonts w:eastAsia="Aptos"/>
          <w:kern w:val="2"/>
          <w:szCs w:val="24"/>
          <w14:ligatures w14:val="standardContextual"/>
        </w:rPr>
        <w:noBreakHyphen/>
        <w:t>29</w:t>
      </w:r>
      <w:r w:rsidRPr="008E3683">
        <w:rPr>
          <w:rFonts w:eastAsia="Aptos"/>
          <w:kern w:val="2"/>
          <w:szCs w:val="24"/>
          <w14:ligatures w14:val="standardContextual"/>
        </w:rPr>
        <w:noBreakHyphen/>
        <w:t>190, 44</w:t>
      </w:r>
      <w:r w:rsidRPr="008E3683">
        <w:rPr>
          <w:rFonts w:eastAsia="Aptos"/>
          <w:kern w:val="2"/>
          <w:szCs w:val="24"/>
          <w14:ligatures w14:val="standardContextual"/>
        </w:rPr>
        <w:noBreakHyphen/>
        <w:t>29</w:t>
      </w:r>
      <w:r w:rsidRPr="008E3683">
        <w:rPr>
          <w:rFonts w:eastAsia="Aptos"/>
          <w:kern w:val="2"/>
          <w:szCs w:val="24"/>
          <w14:ligatures w14:val="standardContextual"/>
        </w:rPr>
        <w:noBreakHyphen/>
        <w:t>195, 44</w:t>
      </w:r>
      <w:r w:rsidRPr="008E3683">
        <w:rPr>
          <w:rFonts w:eastAsia="Aptos"/>
          <w:kern w:val="2"/>
          <w:szCs w:val="24"/>
          <w14:ligatures w14:val="standardContextual"/>
        </w:rPr>
        <w:noBreakHyphen/>
        <w:t>29</w:t>
      </w:r>
      <w:r w:rsidRPr="008E3683">
        <w:rPr>
          <w:rFonts w:eastAsia="Aptos"/>
          <w:kern w:val="2"/>
          <w:szCs w:val="24"/>
          <w14:ligatures w14:val="standardContextual"/>
        </w:rPr>
        <w:noBreakHyphen/>
        <w:t>200, 44</w:t>
      </w:r>
      <w:r w:rsidRPr="008E3683">
        <w:rPr>
          <w:rFonts w:eastAsia="Aptos"/>
          <w:kern w:val="2"/>
          <w:szCs w:val="24"/>
          <w14:ligatures w14:val="standardContextual"/>
        </w:rPr>
        <w:noBreakHyphen/>
        <w:t>29</w:t>
      </w:r>
      <w:r w:rsidRPr="008E3683">
        <w:rPr>
          <w:rFonts w:eastAsia="Aptos"/>
          <w:kern w:val="2"/>
          <w:szCs w:val="24"/>
          <w14:ligatures w14:val="standardContextual"/>
        </w:rPr>
        <w:noBreakHyphen/>
        <w:t>210, 44</w:t>
      </w:r>
      <w:r w:rsidRPr="008E3683">
        <w:rPr>
          <w:rFonts w:eastAsia="Aptos"/>
          <w:kern w:val="2"/>
          <w:szCs w:val="24"/>
          <w14:ligatures w14:val="standardContextual"/>
        </w:rPr>
        <w:noBreakHyphen/>
        <w:t>29</w:t>
      </w:r>
      <w:r w:rsidRPr="008E3683">
        <w:rPr>
          <w:rFonts w:eastAsia="Aptos"/>
          <w:kern w:val="2"/>
          <w:szCs w:val="24"/>
          <w14:ligatures w14:val="standardContextual"/>
        </w:rPr>
        <w:noBreakHyphen/>
        <w:t>230, 44</w:t>
      </w:r>
      <w:r w:rsidRPr="008E3683">
        <w:rPr>
          <w:rFonts w:eastAsia="Aptos"/>
          <w:kern w:val="2"/>
          <w:szCs w:val="24"/>
          <w14:ligatures w14:val="standardContextual"/>
        </w:rPr>
        <w:noBreakHyphen/>
        <w:t>29</w:t>
      </w:r>
      <w:r w:rsidRPr="008E3683">
        <w:rPr>
          <w:rFonts w:eastAsia="Aptos"/>
          <w:kern w:val="2"/>
          <w:szCs w:val="24"/>
          <w14:ligatures w14:val="standardContextual"/>
        </w:rPr>
        <w:noBreakHyphen/>
        <w:t>240, 44</w:t>
      </w:r>
      <w:r w:rsidRPr="008E3683">
        <w:rPr>
          <w:rFonts w:eastAsia="Aptos"/>
          <w:kern w:val="2"/>
          <w:szCs w:val="24"/>
          <w14:ligatures w14:val="standardContextual"/>
        </w:rPr>
        <w:noBreakHyphen/>
        <w:t>29</w:t>
      </w:r>
      <w:r w:rsidRPr="008E3683">
        <w:rPr>
          <w:rFonts w:eastAsia="Aptos"/>
          <w:kern w:val="2"/>
          <w:szCs w:val="24"/>
          <w14:ligatures w14:val="standardContextual"/>
        </w:rPr>
        <w:noBreakHyphen/>
        <w:t>250, 44</w:t>
      </w:r>
      <w:r w:rsidRPr="008E3683">
        <w:rPr>
          <w:rFonts w:eastAsia="Aptos"/>
          <w:kern w:val="2"/>
          <w:szCs w:val="24"/>
          <w14:ligatures w14:val="standardContextual"/>
        </w:rPr>
        <w:noBreakHyphen/>
        <w:t>30</w:t>
      </w:r>
      <w:r w:rsidRPr="008E3683">
        <w:rPr>
          <w:rFonts w:eastAsia="Aptos"/>
          <w:kern w:val="2"/>
          <w:szCs w:val="24"/>
          <w14:ligatures w14:val="standardContextual"/>
        </w:rPr>
        <w:noBreakHyphen/>
        <w:t>20, 44</w:t>
      </w:r>
      <w:r w:rsidRPr="008E3683">
        <w:rPr>
          <w:rFonts w:eastAsia="Aptos"/>
          <w:kern w:val="2"/>
          <w:szCs w:val="24"/>
          <w14:ligatures w14:val="standardContextual"/>
        </w:rPr>
        <w:noBreakHyphen/>
        <w:t>30</w:t>
      </w:r>
      <w:r w:rsidRPr="008E3683">
        <w:rPr>
          <w:rFonts w:eastAsia="Aptos"/>
          <w:kern w:val="2"/>
          <w:szCs w:val="24"/>
          <w14:ligatures w14:val="standardContextual"/>
        </w:rPr>
        <w:noBreakHyphen/>
        <w:t>90, 44</w:t>
      </w:r>
      <w:r w:rsidRPr="008E3683">
        <w:rPr>
          <w:rFonts w:eastAsia="Aptos"/>
          <w:kern w:val="2"/>
          <w:szCs w:val="24"/>
          <w14:ligatures w14:val="standardContextual"/>
        </w:rPr>
        <w:noBreakHyphen/>
        <w:t>31</w:t>
      </w:r>
      <w:r w:rsidRPr="008E3683">
        <w:rPr>
          <w:rFonts w:eastAsia="Aptos"/>
          <w:kern w:val="2"/>
          <w:szCs w:val="24"/>
          <w14:ligatures w14:val="standardContextual"/>
        </w:rPr>
        <w:noBreakHyphen/>
        <w:t>10, 44</w:t>
      </w:r>
      <w:r w:rsidRPr="008E3683">
        <w:rPr>
          <w:rFonts w:eastAsia="Aptos"/>
          <w:kern w:val="2"/>
          <w:szCs w:val="24"/>
          <w14:ligatures w14:val="standardContextual"/>
        </w:rPr>
        <w:noBreakHyphen/>
        <w:t>31</w:t>
      </w:r>
      <w:r w:rsidRPr="008E3683">
        <w:rPr>
          <w:rFonts w:eastAsia="Aptos"/>
          <w:kern w:val="2"/>
          <w:szCs w:val="24"/>
          <w14:ligatures w14:val="standardContextual"/>
        </w:rPr>
        <w:noBreakHyphen/>
        <w:t>20, 44</w:t>
      </w:r>
      <w:r w:rsidRPr="008E3683">
        <w:rPr>
          <w:rFonts w:eastAsia="Aptos"/>
          <w:kern w:val="2"/>
          <w:szCs w:val="24"/>
          <w14:ligatures w14:val="standardContextual"/>
        </w:rPr>
        <w:noBreakHyphen/>
        <w:t>31</w:t>
      </w:r>
      <w:r w:rsidRPr="008E3683">
        <w:rPr>
          <w:rFonts w:eastAsia="Aptos"/>
          <w:kern w:val="2"/>
          <w:szCs w:val="24"/>
          <w14:ligatures w14:val="standardContextual"/>
        </w:rPr>
        <w:noBreakHyphen/>
        <w:t>30, 44</w:t>
      </w:r>
      <w:r w:rsidRPr="008E3683">
        <w:rPr>
          <w:rFonts w:eastAsia="Aptos"/>
          <w:kern w:val="2"/>
          <w:szCs w:val="24"/>
          <w14:ligatures w14:val="standardContextual"/>
        </w:rPr>
        <w:noBreakHyphen/>
        <w:t>31</w:t>
      </w:r>
      <w:r w:rsidRPr="008E3683">
        <w:rPr>
          <w:rFonts w:eastAsia="Aptos"/>
          <w:kern w:val="2"/>
          <w:szCs w:val="24"/>
          <w14:ligatures w14:val="standardContextual"/>
        </w:rPr>
        <w:noBreakHyphen/>
        <w:t>105, 44</w:t>
      </w:r>
      <w:r w:rsidRPr="008E3683">
        <w:rPr>
          <w:rFonts w:eastAsia="Aptos"/>
          <w:kern w:val="2"/>
          <w:szCs w:val="24"/>
          <w14:ligatures w14:val="standardContextual"/>
        </w:rPr>
        <w:noBreakHyphen/>
        <w:t>31</w:t>
      </w:r>
      <w:r w:rsidRPr="008E3683">
        <w:rPr>
          <w:rFonts w:eastAsia="Aptos"/>
          <w:kern w:val="2"/>
          <w:szCs w:val="24"/>
          <w14:ligatures w14:val="standardContextual"/>
        </w:rPr>
        <w:noBreakHyphen/>
        <w:t>110, 44</w:t>
      </w:r>
      <w:r w:rsidRPr="008E3683">
        <w:rPr>
          <w:rFonts w:eastAsia="Aptos"/>
          <w:kern w:val="2"/>
          <w:szCs w:val="24"/>
          <w14:ligatures w14:val="standardContextual"/>
        </w:rPr>
        <w:noBreakHyphen/>
        <w:t>31</w:t>
      </w:r>
      <w:r w:rsidRPr="008E3683">
        <w:rPr>
          <w:rFonts w:eastAsia="Aptos"/>
          <w:kern w:val="2"/>
          <w:szCs w:val="24"/>
          <w14:ligatures w14:val="standardContextual"/>
        </w:rPr>
        <w:noBreakHyphen/>
        <w:t>610, 44</w:t>
      </w:r>
      <w:r w:rsidRPr="008E3683">
        <w:rPr>
          <w:rFonts w:eastAsia="Aptos"/>
          <w:kern w:val="2"/>
          <w:szCs w:val="24"/>
          <w14:ligatures w14:val="standardContextual"/>
        </w:rPr>
        <w:noBreakHyphen/>
        <w:t>32</w:t>
      </w:r>
      <w:r w:rsidRPr="008E3683">
        <w:rPr>
          <w:rFonts w:eastAsia="Aptos"/>
          <w:kern w:val="2"/>
          <w:szCs w:val="24"/>
          <w14:ligatures w14:val="standardContextual"/>
        </w:rPr>
        <w:noBreakHyphen/>
        <w:t>10, 44</w:t>
      </w:r>
      <w:r w:rsidRPr="008E3683">
        <w:rPr>
          <w:rFonts w:eastAsia="Aptos"/>
          <w:kern w:val="2"/>
          <w:szCs w:val="24"/>
          <w14:ligatures w14:val="standardContextual"/>
        </w:rPr>
        <w:noBreakHyphen/>
        <w:t>32</w:t>
      </w:r>
      <w:r w:rsidRPr="008E3683">
        <w:rPr>
          <w:rFonts w:eastAsia="Aptos"/>
          <w:kern w:val="2"/>
          <w:szCs w:val="24"/>
          <w14:ligatures w14:val="standardContextual"/>
        </w:rPr>
        <w:noBreakHyphen/>
        <w:t>20, 44</w:t>
      </w:r>
      <w:r w:rsidRPr="008E3683">
        <w:rPr>
          <w:rFonts w:eastAsia="Aptos"/>
          <w:kern w:val="2"/>
          <w:szCs w:val="24"/>
          <w14:ligatures w14:val="standardContextual"/>
        </w:rPr>
        <w:noBreakHyphen/>
        <w:t>32</w:t>
      </w:r>
      <w:r w:rsidRPr="008E3683">
        <w:rPr>
          <w:rFonts w:eastAsia="Aptos"/>
          <w:kern w:val="2"/>
          <w:szCs w:val="24"/>
          <w14:ligatures w14:val="standardContextual"/>
        </w:rPr>
        <w:noBreakHyphen/>
        <w:t>120, 44</w:t>
      </w:r>
      <w:r w:rsidRPr="008E3683">
        <w:rPr>
          <w:rFonts w:eastAsia="Aptos"/>
          <w:kern w:val="2"/>
          <w:szCs w:val="24"/>
          <w14:ligatures w14:val="standardContextual"/>
        </w:rPr>
        <w:noBreakHyphen/>
        <w:t>33</w:t>
      </w:r>
      <w:r w:rsidRPr="008E3683">
        <w:rPr>
          <w:rFonts w:eastAsia="Aptos"/>
          <w:kern w:val="2"/>
          <w:szCs w:val="24"/>
          <w14:ligatures w14:val="standardContextual"/>
        </w:rPr>
        <w:noBreakHyphen/>
        <w:t>10, 44</w:t>
      </w:r>
      <w:r w:rsidRPr="008E3683">
        <w:rPr>
          <w:rFonts w:eastAsia="Aptos"/>
          <w:kern w:val="2"/>
          <w:szCs w:val="24"/>
          <w14:ligatures w14:val="standardContextual"/>
        </w:rPr>
        <w:noBreakHyphen/>
        <w:t>33</w:t>
      </w:r>
      <w:r w:rsidRPr="008E3683">
        <w:rPr>
          <w:rFonts w:eastAsia="Aptos"/>
          <w:kern w:val="2"/>
          <w:szCs w:val="24"/>
          <w14:ligatures w14:val="standardContextual"/>
        </w:rPr>
        <w:noBreakHyphen/>
        <w:t>310, 44</w:t>
      </w:r>
      <w:r w:rsidRPr="008E3683">
        <w:rPr>
          <w:rFonts w:eastAsia="Aptos"/>
          <w:kern w:val="2"/>
          <w:szCs w:val="24"/>
          <w14:ligatures w14:val="standardContextual"/>
        </w:rPr>
        <w:noBreakHyphen/>
        <w:t>34</w:t>
      </w:r>
      <w:r w:rsidRPr="008E3683">
        <w:rPr>
          <w:rFonts w:eastAsia="Aptos"/>
          <w:kern w:val="2"/>
          <w:szCs w:val="24"/>
          <w14:ligatures w14:val="standardContextual"/>
        </w:rPr>
        <w:noBreakHyphen/>
        <w:t>10, 44</w:t>
      </w:r>
      <w:r w:rsidRPr="008E3683">
        <w:rPr>
          <w:rFonts w:eastAsia="Aptos"/>
          <w:kern w:val="2"/>
          <w:szCs w:val="24"/>
          <w14:ligatures w14:val="standardContextual"/>
        </w:rPr>
        <w:noBreakHyphen/>
        <w:t>34</w:t>
      </w:r>
      <w:r w:rsidRPr="008E3683">
        <w:rPr>
          <w:rFonts w:eastAsia="Aptos"/>
          <w:kern w:val="2"/>
          <w:szCs w:val="24"/>
          <w14:ligatures w14:val="standardContextual"/>
        </w:rPr>
        <w:noBreakHyphen/>
        <w:t>20, 44</w:t>
      </w:r>
      <w:r w:rsidRPr="008E3683">
        <w:rPr>
          <w:rFonts w:eastAsia="Aptos"/>
          <w:kern w:val="2"/>
          <w:szCs w:val="24"/>
          <w14:ligatures w14:val="standardContextual"/>
        </w:rPr>
        <w:noBreakHyphen/>
        <w:t>34</w:t>
      </w:r>
      <w:r w:rsidRPr="008E3683">
        <w:rPr>
          <w:rFonts w:eastAsia="Aptos"/>
          <w:kern w:val="2"/>
          <w:szCs w:val="24"/>
          <w14:ligatures w14:val="standardContextual"/>
        </w:rPr>
        <w:noBreakHyphen/>
        <w:t>100, 44</w:t>
      </w:r>
      <w:r w:rsidRPr="008E3683">
        <w:rPr>
          <w:rFonts w:eastAsia="Aptos"/>
          <w:kern w:val="2"/>
          <w:szCs w:val="24"/>
          <w14:ligatures w14:val="standardContextual"/>
        </w:rPr>
        <w:noBreakHyphen/>
        <w:t>35</w:t>
      </w:r>
      <w:r w:rsidRPr="008E3683">
        <w:rPr>
          <w:rFonts w:eastAsia="Aptos"/>
          <w:kern w:val="2"/>
          <w:szCs w:val="24"/>
          <w14:ligatures w14:val="standardContextual"/>
        </w:rPr>
        <w:noBreakHyphen/>
        <w:t>10, 44</w:t>
      </w:r>
      <w:r w:rsidRPr="008E3683">
        <w:rPr>
          <w:rFonts w:eastAsia="Aptos"/>
          <w:kern w:val="2"/>
          <w:szCs w:val="24"/>
          <w14:ligatures w14:val="standardContextual"/>
        </w:rPr>
        <w:noBreakHyphen/>
        <w:t>35</w:t>
      </w:r>
      <w:r w:rsidRPr="008E3683">
        <w:rPr>
          <w:rFonts w:eastAsia="Aptos"/>
          <w:kern w:val="2"/>
          <w:szCs w:val="24"/>
          <w14:ligatures w14:val="standardContextual"/>
        </w:rPr>
        <w:noBreakHyphen/>
        <w:t>20, 44</w:t>
      </w:r>
      <w:r w:rsidRPr="008E3683">
        <w:rPr>
          <w:rFonts w:eastAsia="Aptos"/>
          <w:kern w:val="2"/>
          <w:szCs w:val="24"/>
          <w14:ligatures w14:val="standardContextual"/>
        </w:rPr>
        <w:noBreakHyphen/>
        <w:t>35</w:t>
      </w:r>
      <w:r w:rsidRPr="008E3683">
        <w:rPr>
          <w:rFonts w:eastAsia="Aptos"/>
          <w:kern w:val="2"/>
          <w:szCs w:val="24"/>
          <w14:ligatures w14:val="standardContextual"/>
        </w:rPr>
        <w:noBreakHyphen/>
        <w:t>30, 44</w:t>
      </w:r>
      <w:r w:rsidRPr="008E3683">
        <w:rPr>
          <w:rFonts w:eastAsia="Aptos"/>
          <w:kern w:val="2"/>
          <w:szCs w:val="24"/>
          <w14:ligatures w14:val="standardContextual"/>
        </w:rPr>
        <w:noBreakHyphen/>
        <w:t>35</w:t>
      </w:r>
      <w:r w:rsidRPr="008E3683">
        <w:rPr>
          <w:rFonts w:eastAsia="Aptos"/>
          <w:kern w:val="2"/>
          <w:szCs w:val="24"/>
          <w14:ligatures w14:val="standardContextual"/>
        </w:rPr>
        <w:noBreakHyphen/>
        <w:t>40, 44</w:t>
      </w:r>
      <w:r w:rsidRPr="008E3683">
        <w:rPr>
          <w:rFonts w:eastAsia="Aptos"/>
          <w:kern w:val="2"/>
          <w:szCs w:val="24"/>
          <w14:ligatures w14:val="standardContextual"/>
        </w:rPr>
        <w:noBreakHyphen/>
        <w:t>35</w:t>
      </w:r>
      <w:r w:rsidRPr="008E3683">
        <w:rPr>
          <w:rFonts w:eastAsia="Aptos"/>
          <w:kern w:val="2"/>
          <w:szCs w:val="24"/>
          <w14:ligatures w14:val="standardContextual"/>
        </w:rPr>
        <w:noBreakHyphen/>
        <w:t>50, 44</w:t>
      </w:r>
      <w:r w:rsidRPr="008E3683">
        <w:rPr>
          <w:rFonts w:eastAsia="Aptos"/>
          <w:kern w:val="2"/>
          <w:szCs w:val="24"/>
          <w14:ligatures w14:val="standardContextual"/>
        </w:rPr>
        <w:noBreakHyphen/>
        <w:t>35</w:t>
      </w:r>
      <w:r w:rsidRPr="008E3683">
        <w:rPr>
          <w:rFonts w:eastAsia="Aptos"/>
          <w:kern w:val="2"/>
          <w:szCs w:val="24"/>
          <w14:ligatures w14:val="standardContextual"/>
        </w:rPr>
        <w:noBreakHyphen/>
        <w:t>60, 44</w:t>
      </w:r>
      <w:r w:rsidRPr="008E3683">
        <w:rPr>
          <w:rFonts w:eastAsia="Aptos"/>
          <w:kern w:val="2"/>
          <w:szCs w:val="24"/>
          <w14:ligatures w14:val="standardContextual"/>
        </w:rPr>
        <w:noBreakHyphen/>
        <w:t>35</w:t>
      </w:r>
      <w:r w:rsidRPr="008E3683">
        <w:rPr>
          <w:rFonts w:eastAsia="Aptos"/>
          <w:kern w:val="2"/>
          <w:szCs w:val="24"/>
          <w14:ligatures w14:val="standardContextual"/>
        </w:rPr>
        <w:noBreakHyphen/>
        <w:t>70, 44</w:t>
      </w:r>
      <w:r w:rsidRPr="008E3683">
        <w:rPr>
          <w:rFonts w:eastAsia="Aptos"/>
          <w:kern w:val="2"/>
          <w:szCs w:val="24"/>
          <w14:ligatures w14:val="standardContextual"/>
        </w:rPr>
        <w:noBreakHyphen/>
        <w:t>35</w:t>
      </w:r>
      <w:r w:rsidRPr="008E3683">
        <w:rPr>
          <w:rFonts w:eastAsia="Aptos"/>
          <w:kern w:val="2"/>
          <w:szCs w:val="24"/>
          <w14:ligatures w14:val="standardContextual"/>
        </w:rPr>
        <w:noBreakHyphen/>
        <w:t>80, 44</w:t>
      </w:r>
      <w:r w:rsidRPr="008E3683">
        <w:rPr>
          <w:rFonts w:eastAsia="Aptos"/>
          <w:kern w:val="2"/>
          <w:szCs w:val="24"/>
          <w14:ligatures w14:val="standardContextual"/>
        </w:rPr>
        <w:noBreakHyphen/>
        <w:t>35</w:t>
      </w:r>
      <w:r w:rsidRPr="008E3683">
        <w:rPr>
          <w:rFonts w:eastAsia="Aptos"/>
          <w:kern w:val="2"/>
          <w:szCs w:val="24"/>
          <w14:ligatures w14:val="standardContextual"/>
        </w:rPr>
        <w:noBreakHyphen/>
        <w:t>90, 44</w:t>
      </w:r>
      <w:r w:rsidRPr="008E3683">
        <w:rPr>
          <w:rFonts w:eastAsia="Aptos"/>
          <w:kern w:val="2"/>
          <w:szCs w:val="24"/>
          <w14:ligatures w14:val="standardContextual"/>
        </w:rPr>
        <w:noBreakHyphen/>
        <w:t>35</w:t>
      </w:r>
      <w:r w:rsidRPr="008E3683">
        <w:rPr>
          <w:rFonts w:eastAsia="Aptos"/>
          <w:kern w:val="2"/>
          <w:szCs w:val="24"/>
          <w14:ligatures w14:val="standardContextual"/>
        </w:rPr>
        <w:noBreakHyphen/>
        <w:t>100, 44</w:t>
      </w:r>
      <w:r w:rsidRPr="008E3683">
        <w:rPr>
          <w:rFonts w:eastAsia="Aptos"/>
          <w:kern w:val="2"/>
          <w:szCs w:val="24"/>
          <w14:ligatures w14:val="standardContextual"/>
        </w:rPr>
        <w:noBreakHyphen/>
        <w:t>36</w:t>
      </w:r>
      <w:r w:rsidRPr="008E3683">
        <w:rPr>
          <w:rFonts w:eastAsia="Aptos"/>
          <w:kern w:val="2"/>
          <w:szCs w:val="24"/>
          <w14:ligatures w14:val="standardContextual"/>
        </w:rPr>
        <w:noBreakHyphen/>
        <w:t>20, 44</w:t>
      </w:r>
      <w:r w:rsidRPr="008E3683">
        <w:rPr>
          <w:rFonts w:eastAsia="Aptos"/>
          <w:kern w:val="2"/>
          <w:szCs w:val="24"/>
          <w14:ligatures w14:val="standardContextual"/>
        </w:rPr>
        <w:noBreakHyphen/>
        <w:t>36</w:t>
      </w:r>
      <w:r w:rsidRPr="008E3683">
        <w:rPr>
          <w:rFonts w:eastAsia="Aptos"/>
          <w:kern w:val="2"/>
          <w:szCs w:val="24"/>
          <w14:ligatures w14:val="standardContextual"/>
        </w:rPr>
        <w:noBreakHyphen/>
        <w:t>30, 44</w:t>
      </w:r>
      <w:r w:rsidRPr="008E3683">
        <w:rPr>
          <w:rFonts w:eastAsia="Aptos"/>
          <w:kern w:val="2"/>
          <w:szCs w:val="24"/>
          <w14:ligatures w14:val="standardContextual"/>
        </w:rPr>
        <w:noBreakHyphen/>
        <w:t>36</w:t>
      </w:r>
      <w:r w:rsidRPr="008E3683">
        <w:rPr>
          <w:rFonts w:eastAsia="Aptos"/>
          <w:kern w:val="2"/>
          <w:szCs w:val="24"/>
          <w14:ligatures w14:val="standardContextual"/>
        </w:rPr>
        <w:noBreakHyphen/>
        <w:t>50, 44</w:t>
      </w:r>
      <w:r w:rsidRPr="008E3683">
        <w:rPr>
          <w:rFonts w:eastAsia="Aptos"/>
          <w:kern w:val="2"/>
          <w:szCs w:val="24"/>
          <w14:ligatures w14:val="standardContextual"/>
        </w:rPr>
        <w:noBreakHyphen/>
        <w:t>36</w:t>
      </w:r>
      <w:r w:rsidRPr="008E3683">
        <w:rPr>
          <w:rFonts w:eastAsia="Aptos"/>
          <w:kern w:val="2"/>
          <w:szCs w:val="24"/>
          <w14:ligatures w14:val="standardContextual"/>
        </w:rPr>
        <w:noBreakHyphen/>
        <w:t>320, 44</w:t>
      </w:r>
      <w:r w:rsidRPr="008E3683">
        <w:rPr>
          <w:rFonts w:eastAsia="Aptos"/>
          <w:kern w:val="2"/>
          <w:szCs w:val="24"/>
          <w14:ligatures w14:val="standardContextual"/>
        </w:rPr>
        <w:noBreakHyphen/>
        <w:t>36</w:t>
      </w:r>
      <w:r w:rsidRPr="008E3683">
        <w:rPr>
          <w:rFonts w:eastAsia="Aptos"/>
          <w:kern w:val="2"/>
          <w:szCs w:val="24"/>
          <w14:ligatures w14:val="standardContextual"/>
        </w:rPr>
        <w:noBreakHyphen/>
        <w:t>520, 44</w:t>
      </w:r>
      <w:r w:rsidRPr="008E3683">
        <w:rPr>
          <w:rFonts w:eastAsia="Aptos"/>
          <w:kern w:val="2"/>
          <w:szCs w:val="24"/>
          <w14:ligatures w14:val="standardContextual"/>
        </w:rPr>
        <w:noBreakHyphen/>
        <w:t>37</w:t>
      </w:r>
      <w:r w:rsidRPr="008E3683">
        <w:rPr>
          <w:rFonts w:eastAsia="Aptos"/>
          <w:kern w:val="2"/>
          <w:szCs w:val="24"/>
          <w14:ligatures w14:val="standardContextual"/>
        </w:rPr>
        <w:noBreakHyphen/>
        <w:t>20, 44</w:t>
      </w:r>
      <w:r w:rsidRPr="008E3683">
        <w:rPr>
          <w:rFonts w:eastAsia="Aptos"/>
          <w:kern w:val="2"/>
          <w:szCs w:val="24"/>
          <w14:ligatures w14:val="standardContextual"/>
        </w:rPr>
        <w:noBreakHyphen/>
        <w:t>37</w:t>
      </w:r>
      <w:r w:rsidRPr="008E3683">
        <w:rPr>
          <w:rFonts w:eastAsia="Aptos"/>
          <w:kern w:val="2"/>
          <w:szCs w:val="24"/>
          <w14:ligatures w14:val="standardContextual"/>
        </w:rPr>
        <w:noBreakHyphen/>
        <w:t>30, 44</w:t>
      </w:r>
      <w:r w:rsidRPr="008E3683">
        <w:rPr>
          <w:rFonts w:eastAsia="Aptos"/>
          <w:kern w:val="2"/>
          <w:szCs w:val="24"/>
          <w14:ligatures w14:val="standardContextual"/>
        </w:rPr>
        <w:noBreakHyphen/>
        <w:t>37</w:t>
      </w:r>
      <w:r w:rsidRPr="008E3683">
        <w:rPr>
          <w:rFonts w:eastAsia="Aptos"/>
          <w:kern w:val="2"/>
          <w:szCs w:val="24"/>
          <w14:ligatures w14:val="standardContextual"/>
        </w:rPr>
        <w:noBreakHyphen/>
        <w:t>40, 44</w:t>
      </w:r>
      <w:r w:rsidRPr="008E3683">
        <w:rPr>
          <w:rFonts w:eastAsia="Aptos"/>
          <w:kern w:val="2"/>
          <w:szCs w:val="24"/>
          <w14:ligatures w14:val="standardContextual"/>
        </w:rPr>
        <w:noBreakHyphen/>
        <w:t>37</w:t>
      </w:r>
      <w:r w:rsidRPr="008E3683">
        <w:rPr>
          <w:rFonts w:eastAsia="Aptos"/>
          <w:kern w:val="2"/>
          <w:szCs w:val="24"/>
          <w14:ligatures w14:val="standardContextual"/>
        </w:rPr>
        <w:noBreakHyphen/>
        <w:t>50, 44</w:t>
      </w:r>
      <w:r w:rsidRPr="008E3683">
        <w:rPr>
          <w:rFonts w:eastAsia="Aptos"/>
          <w:kern w:val="2"/>
          <w:szCs w:val="24"/>
          <w14:ligatures w14:val="standardContextual"/>
        </w:rPr>
        <w:noBreakHyphen/>
        <w:t>37</w:t>
      </w:r>
      <w:r w:rsidRPr="008E3683">
        <w:rPr>
          <w:rFonts w:eastAsia="Aptos"/>
          <w:kern w:val="2"/>
          <w:szCs w:val="24"/>
          <w14:ligatures w14:val="standardContextual"/>
        </w:rPr>
        <w:noBreakHyphen/>
        <w:t>70, 44</w:t>
      </w:r>
      <w:r w:rsidRPr="008E3683">
        <w:rPr>
          <w:rFonts w:eastAsia="Aptos"/>
          <w:kern w:val="2"/>
          <w:szCs w:val="24"/>
          <w14:ligatures w14:val="standardContextual"/>
        </w:rPr>
        <w:noBreakHyphen/>
        <w:t>38</w:t>
      </w:r>
      <w:r w:rsidRPr="008E3683">
        <w:rPr>
          <w:rFonts w:eastAsia="Aptos"/>
          <w:kern w:val="2"/>
          <w:szCs w:val="24"/>
          <w14:ligatures w14:val="standardContextual"/>
        </w:rPr>
        <w:noBreakHyphen/>
        <w:t>30, 44</w:t>
      </w:r>
      <w:r w:rsidRPr="008E3683">
        <w:rPr>
          <w:rFonts w:eastAsia="Aptos"/>
          <w:kern w:val="2"/>
          <w:szCs w:val="24"/>
          <w14:ligatures w14:val="standardContextual"/>
        </w:rPr>
        <w:noBreakHyphen/>
        <w:t>38</w:t>
      </w:r>
      <w:r w:rsidRPr="008E3683">
        <w:rPr>
          <w:rFonts w:eastAsia="Aptos"/>
          <w:kern w:val="2"/>
          <w:szCs w:val="24"/>
          <w14:ligatures w14:val="standardContextual"/>
        </w:rPr>
        <w:noBreakHyphen/>
        <w:t>380, 44</w:t>
      </w:r>
      <w:r w:rsidRPr="008E3683">
        <w:rPr>
          <w:rFonts w:eastAsia="Aptos"/>
          <w:kern w:val="2"/>
          <w:szCs w:val="24"/>
          <w14:ligatures w14:val="standardContextual"/>
        </w:rPr>
        <w:noBreakHyphen/>
        <w:t>38</w:t>
      </w:r>
      <w:r w:rsidRPr="008E3683">
        <w:rPr>
          <w:rFonts w:eastAsia="Aptos"/>
          <w:kern w:val="2"/>
          <w:szCs w:val="24"/>
          <w14:ligatures w14:val="standardContextual"/>
        </w:rPr>
        <w:noBreakHyphen/>
        <w:t>630, 44</w:t>
      </w:r>
      <w:r w:rsidRPr="008E3683">
        <w:rPr>
          <w:rFonts w:eastAsia="Aptos"/>
          <w:kern w:val="2"/>
          <w:szCs w:val="24"/>
          <w14:ligatures w14:val="standardContextual"/>
        </w:rPr>
        <w:noBreakHyphen/>
        <w:t>39</w:t>
      </w:r>
      <w:r w:rsidRPr="008E3683">
        <w:rPr>
          <w:rFonts w:eastAsia="Aptos"/>
          <w:kern w:val="2"/>
          <w:szCs w:val="24"/>
          <w14:ligatures w14:val="standardContextual"/>
        </w:rPr>
        <w:noBreakHyphen/>
        <w:t>20, 44</w:t>
      </w:r>
      <w:r w:rsidRPr="008E3683">
        <w:rPr>
          <w:rFonts w:eastAsia="Aptos"/>
          <w:kern w:val="2"/>
          <w:szCs w:val="24"/>
          <w14:ligatures w14:val="standardContextual"/>
        </w:rPr>
        <w:noBreakHyphen/>
        <w:t>40</w:t>
      </w:r>
      <w:r w:rsidRPr="008E3683">
        <w:rPr>
          <w:rFonts w:eastAsia="Aptos"/>
          <w:kern w:val="2"/>
          <w:szCs w:val="24"/>
          <w14:ligatures w14:val="standardContextual"/>
        </w:rPr>
        <w:noBreakHyphen/>
        <w:t>30, 44</w:t>
      </w:r>
      <w:r w:rsidRPr="008E3683">
        <w:rPr>
          <w:rFonts w:eastAsia="Aptos"/>
          <w:kern w:val="2"/>
          <w:szCs w:val="24"/>
          <w14:ligatures w14:val="standardContextual"/>
        </w:rPr>
        <w:noBreakHyphen/>
        <w:t>40</w:t>
      </w:r>
      <w:r w:rsidRPr="008E3683">
        <w:rPr>
          <w:rFonts w:eastAsia="Aptos"/>
          <w:kern w:val="2"/>
          <w:szCs w:val="24"/>
          <w14:ligatures w14:val="standardContextual"/>
        </w:rPr>
        <w:noBreakHyphen/>
        <w:t>60, 44</w:t>
      </w:r>
      <w:r w:rsidRPr="008E3683">
        <w:rPr>
          <w:rFonts w:eastAsia="Aptos"/>
          <w:kern w:val="2"/>
          <w:szCs w:val="24"/>
          <w14:ligatures w14:val="standardContextual"/>
        </w:rPr>
        <w:noBreakHyphen/>
        <w:t>41</w:t>
      </w:r>
      <w:r w:rsidRPr="008E3683">
        <w:rPr>
          <w:rFonts w:eastAsia="Aptos"/>
          <w:kern w:val="2"/>
          <w:szCs w:val="24"/>
          <w14:ligatures w14:val="standardContextual"/>
        </w:rPr>
        <w:noBreakHyphen/>
        <w:t>10, 44</w:t>
      </w:r>
      <w:r w:rsidRPr="008E3683">
        <w:rPr>
          <w:rFonts w:eastAsia="Aptos"/>
          <w:kern w:val="2"/>
          <w:szCs w:val="24"/>
          <w14:ligatures w14:val="standardContextual"/>
        </w:rPr>
        <w:noBreakHyphen/>
        <w:t>41</w:t>
      </w:r>
      <w:r w:rsidRPr="008E3683">
        <w:rPr>
          <w:rFonts w:eastAsia="Aptos"/>
          <w:kern w:val="2"/>
          <w:szCs w:val="24"/>
          <w14:ligatures w14:val="standardContextual"/>
        </w:rPr>
        <w:noBreakHyphen/>
        <w:t>60, 44</w:t>
      </w:r>
      <w:r w:rsidRPr="008E3683">
        <w:rPr>
          <w:rFonts w:eastAsia="Aptos"/>
          <w:kern w:val="2"/>
          <w:szCs w:val="24"/>
          <w14:ligatures w14:val="standardContextual"/>
        </w:rPr>
        <w:noBreakHyphen/>
        <w:t>41</w:t>
      </w:r>
      <w:r w:rsidRPr="008E3683">
        <w:rPr>
          <w:rFonts w:eastAsia="Aptos"/>
          <w:kern w:val="2"/>
          <w:szCs w:val="24"/>
          <w14:ligatures w14:val="standardContextual"/>
        </w:rPr>
        <w:noBreakHyphen/>
        <w:t>340, 44</w:t>
      </w:r>
      <w:r w:rsidRPr="008E3683">
        <w:rPr>
          <w:rFonts w:eastAsia="Aptos"/>
          <w:kern w:val="2"/>
          <w:szCs w:val="24"/>
          <w14:ligatures w14:val="standardContextual"/>
        </w:rPr>
        <w:noBreakHyphen/>
        <w:t>44</w:t>
      </w:r>
      <w:r w:rsidRPr="008E3683">
        <w:rPr>
          <w:rFonts w:eastAsia="Aptos"/>
          <w:kern w:val="2"/>
          <w:szCs w:val="24"/>
          <w14:ligatures w14:val="standardContextual"/>
        </w:rPr>
        <w:noBreakHyphen/>
        <w:t>20, 44</w:t>
      </w:r>
      <w:r w:rsidRPr="008E3683">
        <w:rPr>
          <w:rFonts w:eastAsia="Aptos"/>
          <w:kern w:val="2"/>
          <w:szCs w:val="24"/>
          <w14:ligatures w14:val="standardContextual"/>
        </w:rPr>
        <w:noBreakHyphen/>
        <w:t>44</w:t>
      </w:r>
      <w:r w:rsidRPr="008E3683">
        <w:rPr>
          <w:rFonts w:eastAsia="Aptos"/>
          <w:kern w:val="2"/>
          <w:szCs w:val="24"/>
          <w14:ligatures w14:val="standardContextual"/>
        </w:rPr>
        <w:noBreakHyphen/>
        <w:t>30, 44</w:t>
      </w:r>
      <w:r w:rsidRPr="008E3683">
        <w:rPr>
          <w:rFonts w:eastAsia="Aptos"/>
          <w:kern w:val="2"/>
          <w:szCs w:val="24"/>
          <w14:ligatures w14:val="standardContextual"/>
        </w:rPr>
        <w:noBreakHyphen/>
        <w:t>44</w:t>
      </w:r>
      <w:r w:rsidRPr="008E3683">
        <w:rPr>
          <w:rFonts w:eastAsia="Aptos"/>
          <w:kern w:val="2"/>
          <w:szCs w:val="24"/>
          <w14:ligatures w14:val="standardContextual"/>
        </w:rPr>
        <w:noBreakHyphen/>
        <w:t>40, 44</w:t>
      </w:r>
      <w:r w:rsidRPr="008E3683">
        <w:rPr>
          <w:rFonts w:eastAsia="Aptos"/>
          <w:kern w:val="2"/>
          <w:szCs w:val="24"/>
          <w14:ligatures w14:val="standardContextual"/>
        </w:rPr>
        <w:noBreakHyphen/>
        <w:t>49</w:t>
      </w:r>
      <w:r w:rsidRPr="008E3683">
        <w:rPr>
          <w:rFonts w:eastAsia="Aptos"/>
          <w:kern w:val="2"/>
          <w:szCs w:val="24"/>
          <w14:ligatures w14:val="standardContextual"/>
        </w:rPr>
        <w:noBreakHyphen/>
        <w:t>40, 44</w:t>
      </w:r>
      <w:r w:rsidRPr="008E3683">
        <w:rPr>
          <w:rFonts w:eastAsia="Aptos"/>
          <w:kern w:val="2"/>
          <w:szCs w:val="24"/>
          <w14:ligatures w14:val="standardContextual"/>
        </w:rPr>
        <w:noBreakHyphen/>
        <w:t>52</w:t>
      </w:r>
      <w:r w:rsidRPr="008E3683">
        <w:rPr>
          <w:rFonts w:eastAsia="Aptos"/>
          <w:kern w:val="2"/>
          <w:szCs w:val="24"/>
          <w14:ligatures w14:val="standardContextual"/>
        </w:rPr>
        <w:noBreakHyphen/>
        <w:t>10, 44</w:t>
      </w:r>
      <w:r w:rsidRPr="008E3683">
        <w:rPr>
          <w:rFonts w:eastAsia="Aptos"/>
          <w:kern w:val="2"/>
          <w:szCs w:val="24"/>
          <w14:ligatures w14:val="standardContextual"/>
        </w:rPr>
        <w:noBreakHyphen/>
        <w:t>53</w:t>
      </w:r>
      <w:r w:rsidRPr="008E3683">
        <w:rPr>
          <w:rFonts w:eastAsia="Aptos"/>
          <w:kern w:val="2"/>
          <w:szCs w:val="24"/>
          <w14:ligatures w14:val="standardContextual"/>
        </w:rPr>
        <w:noBreakHyphen/>
        <w:t>10, 44</w:t>
      </w:r>
      <w:r w:rsidRPr="008E3683">
        <w:rPr>
          <w:rFonts w:eastAsia="Aptos"/>
          <w:kern w:val="2"/>
          <w:szCs w:val="24"/>
          <w14:ligatures w14:val="standardContextual"/>
        </w:rPr>
        <w:noBreakHyphen/>
        <w:t>53</w:t>
      </w:r>
      <w:r w:rsidRPr="008E3683">
        <w:rPr>
          <w:rFonts w:eastAsia="Aptos"/>
          <w:kern w:val="2"/>
          <w:szCs w:val="24"/>
          <w14:ligatures w14:val="standardContextual"/>
        </w:rPr>
        <w:noBreakHyphen/>
        <w:t>50, 44</w:t>
      </w:r>
      <w:r w:rsidRPr="008E3683">
        <w:rPr>
          <w:rFonts w:eastAsia="Aptos"/>
          <w:kern w:val="2"/>
          <w:szCs w:val="24"/>
          <w14:ligatures w14:val="standardContextual"/>
        </w:rPr>
        <w:noBreakHyphen/>
        <w:t>53</w:t>
      </w:r>
      <w:r w:rsidRPr="008E3683">
        <w:rPr>
          <w:rFonts w:eastAsia="Aptos"/>
          <w:kern w:val="2"/>
          <w:szCs w:val="24"/>
          <w14:ligatures w14:val="standardContextual"/>
        </w:rPr>
        <w:noBreakHyphen/>
        <w:t>110, 44</w:t>
      </w:r>
      <w:r w:rsidRPr="008E3683">
        <w:rPr>
          <w:rFonts w:eastAsia="Aptos"/>
          <w:kern w:val="2"/>
          <w:szCs w:val="24"/>
          <w14:ligatures w14:val="standardContextual"/>
        </w:rPr>
        <w:noBreakHyphen/>
        <w:t>53</w:t>
      </w:r>
      <w:r w:rsidRPr="008E3683">
        <w:rPr>
          <w:rFonts w:eastAsia="Aptos"/>
          <w:kern w:val="2"/>
          <w:szCs w:val="24"/>
          <w14:ligatures w14:val="standardContextual"/>
        </w:rPr>
        <w:noBreakHyphen/>
        <w:t>160, 44</w:t>
      </w:r>
      <w:r w:rsidRPr="008E3683">
        <w:rPr>
          <w:rFonts w:eastAsia="Aptos"/>
          <w:kern w:val="2"/>
          <w:szCs w:val="24"/>
          <w14:ligatures w14:val="standardContextual"/>
        </w:rPr>
        <w:noBreakHyphen/>
        <w:t>53</w:t>
      </w:r>
      <w:r w:rsidRPr="008E3683">
        <w:rPr>
          <w:rFonts w:eastAsia="Aptos"/>
          <w:kern w:val="2"/>
          <w:szCs w:val="24"/>
          <w14:ligatures w14:val="standardContextual"/>
        </w:rPr>
        <w:noBreakHyphen/>
        <w:t>280, 44</w:t>
      </w:r>
      <w:r w:rsidRPr="008E3683">
        <w:rPr>
          <w:rFonts w:eastAsia="Aptos"/>
          <w:kern w:val="2"/>
          <w:szCs w:val="24"/>
          <w14:ligatures w14:val="standardContextual"/>
        </w:rPr>
        <w:noBreakHyphen/>
        <w:t>53</w:t>
      </w:r>
      <w:r w:rsidRPr="008E3683">
        <w:rPr>
          <w:rFonts w:eastAsia="Aptos"/>
          <w:kern w:val="2"/>
          <w:szCs w:val="24"/>
          <w14:ligatures w14:val="standardContextual"/>
        </w:rPr>
        <w:noBreakHyphen/>
        <w:t>290, 44</w:t>
      </w:r>
      <w:r w:rsidRPr="008E3683">
        <w:rPr>
          <w:rFonts w:eastAsia="Aptos"/>
          <w:kern w:val="2"/>
          <w:szCs w:val="24"/>
          <w14:ligatures w14:val="standardContextual"/>
        </w:rPr>
        <w:noBreakHyphen/>
        <w:t>53</w:t>
      </w:r>
      <w:r w:rsidRPr="008E3683">
        <w:rPr>
          <w:rFonts w:eastAsia="Aptos"/>
          <w:kern w:val="2"/>
          <w:szCs w:val="24"/>
          <w14:ligatures w14:val="standardContextual"/>
        </w:rPr>
        <w:noBreakHyphen/>
        <w:t>310, 44-53</w:t>
      </w:r>
      <w:r w:rsidRPr="008E3683">
        <w:rPr>
          <w:rFonts w:eastAsia="Aptos"/>
          <w:kern w:val="2"/>
          <w:szCs w:val="24"/>
          <w14:ligatures w14:val="standardContextual"/>
        </w:rPr>
        <w:noBreakHyphen/>
        <w:t>320, 44</w:t>
      </w:r>
      <w:r w:rsidRPr="008E3683">
        <w:rPr>
          <w:rFonts w:eastAsia="Aptos"/>
          <w:kern w:val="2"/>
          <w:szCs w:val="24"/>
          <w14:ligatures w14:val="standardContextual"/>
        </w:rPr>
        <w:noBreakHyphen/>
        <w:t>53</w:t>
      </w:r>
      <w:r w:rsidRPr="008E3683">
        <w:rPr>
          <w:rFonts w:eastAsia="Aptos"/>
          <w:kern w:val="2"/>
          <w:szCs w:val="24"/>
          <w14:ligatures w14:val="standardContextual"/>
        </w:rPr>
        <w:noBreakHyphen/>
        <w:t>360, 44</w:t>
      </w:r>
      <w:r w:rsidRPr="008E3683">
        <w:rPr>
          <w:rFonts w:eastAsia="Aptos"/>
          <w:kern w:val="2"/>
          <w:szCs w:val="24"/>
          <w14:ligatures w14:val="standardContextual"/>
        </w:rPr>
        <w:noBreakHyphen/>
        <w:t>53</w:t>
      </w:r>
      <w:r w:rsidRPr="008E3683">
        <w:rPr>
          <w:rFonts w:eastAsia="Aptos"/>
          <w:kern w:val="2"/>
          <w:szCs w:val="24"/>
          <w14:ligatures w14:val="standardContextual"/>
        </w:rPr>
        <w:noBreakHyphen/>
        <w:t>362, 44</w:t>
      </w:r>
      <w:r w:rsidRPr="008E3683">
        <w:rPr>
          <w:rFonts w:eastAsia="Aptos"/>
          <w:kern w:val="2"/>
          <w:szCs w:val="24"/>
          <w14:ligatures w14:val="standardContextual"/>
        </w:rPr>
        <w:noBreakHyphen/>
        <w:t>53</w:t>
      </w:r>
      <w:r w:rsidRPr="008E3683">
        <w:rPr>
          <w:rFonts w:eastAsia="Aptos"/>
          <w:kern w:val="2"/>
          <w:szCs w:val="24"/>
          <w14:ligatures w14:val="standardContextual"/>
        </w:rPr>
        <w:noBreakHyphen/>
        <w:t>375, 44</w:t>
      </w:r>
      <w:r w:rsidRPr="008E3683">
        <w:rPr>
          <w:rFonts w:eastAsia="Aptos"/>
          <w:kern w:val="2"/>
          <w:szCs w:val="24"/>
          <w14:ligatures w14:val="standardContextual"/>
        </w:rPr>
        <w:noBreakHyphen/>
        <w:t>53</w:t>
      </w:r>
      <w:r w:rsidRPr="008E3683">
        <w:rPr>
          <w:rFonts w:eastAsia="Aptos"/>
          <w:kern w:val="2"/>
          <w:szCs w:val="24"/>
          <w14:ligatures w14:val="standardContextual"/>
        </w:rPr>
        <w:noBreakHyphen/>
        <w:t>430, 44</w:t>
      </w:r>
      <w:r w:rsidRPr="008E3683">
        <w:rPr>
          <w:rFonts w:eastAsia="Aptos"/>
          <w:kern w:val="2"/>
          <w:szCs w:val="24"/>
          <w14:ligatures w14:val="standardContextual"/>
        </w:rPr>
        <w:noBreakHyphen/>
        <w:t>53</w:t>
      </w:r>
      <w:r w:rsidRPr="008E3683">
        <w:rPr>
          <w:rFonts w:eastAsia="Aptos"/>
          <w:kern w:val="2"/>
          <w:szCs w:val="24"/>
          <w14:ligatures w14:val="standardContextual"/>
        </w:rPr>
        <w:noBreakHyphen/>
        <w:t>480, 44</w:t>
      </w:r>
      <w:r w:rsidRPr="008E3683">
        <w:rPr>
          <w:rFonts w:eastAsia="Aptos"/>
          <w:kern w:val="2"/>
          <w:szCs w:val="24"/>
          <w14:ligatures w14:val="standardContextual"/>
        </w:rPr>
        <w:noBreakHyphen/>
        <w:t>53</w:t>
      </w:r>
      <w:r w:rsidRPr="008E3683">
        <w:rPr>
          <w:rFonts w:eastAsia="Aptos"/>
          <w:kern w:val="2"/>
          <w:szCs w:val="24"/>
          <w14:ligatures w14:val="standardContextual"/>
        </w:rPr>
        <w:noBreakHyphen/>
        <w:t>490, 44</w:t>
      </w:r>
      <w:r w:rsidRPr="008E3683">
        <w:rPr>
          <w:rFonts w:eastAsia="Aptos"/>
          <w:kern w:val="2"/>
          <w:szCs w:val="24"/>
          <w14:ligatures w14:val="standardContextual"/>
        </w:rPr>
        <w:noBreakHyphen/>
        <w:t>53</w:t>
      </w:r>
      <w:r w:rsidRPr="008E3683">
        <w:rPr>
          <w:rFonts w:eastAsia="Aptos"/>
          <w:kern w:val="2"/>
          <w:szCs w:val="24"/>
          <w14:ligatures w14:val="standardContextual"/>
        </w:rPr>
        <w:noBreakHyphen/>
        <w:t>500, 44</w:t>
      </w:r>
      <w:r w:rsidRPr="008E3683">
        <w:rPr>
          <w:rFonts w:eastAsia="Aptos"/>
          <w:kern w:val="2"/>
          <w:szCs w:val="24"/>
          <w14:ligatures w14:val="standardContextual"/>
        </w:rPr>
        <w:noBreakHyphen/>
        <w:t>53</w:t>
      </w:r>
      <w:r w:rsidRPr="008E3683">
        <w:rPr>
          <w:rFonts w:eastAsia="Aptos"/>
          <w:kern w:val="2"/>
          <w:szCs w:val="24"/>
          <w14:ligatures w14:val="standardContextual"/>
        </w:rPr>
        <w:noBreakHyphen/>
        <w:t>630, 44</w:t>
      </w:r>
      <w:r w:rsidRPr="008E3683">
        <w:rPr>
          <w:rFonts w:eastAsia="Aptos"/>
          <w:kern w:val="2"/>
          <w:szCs w:val="24"/>
          <w14:ligatures w14:val="standardContextual"/>
        </w:rPr>
        <w:noBreakHyphen/>
        <w:t>53</w:t>
      </w:r>
      <w:r w:rsidRPr="008E3683">
        <w:rPr>
          <w:rFonts w:eastAsia="Aptos"/>
          <w:kern w:val="2"/>
          <w:szCs w:val="24"/>
          <w14:ligatures w14:val="standardContextual"/>
        </w:rPr>
        <w:noBreakHyphen/>
        <w:t>620, 44</w:t>
      </w:r>
      <w:r w:rsidRPr="008E3683">
        <w:rPr>
          <w:rFonts w:eastAsia="Aptos"/>
          <w:kern w:val="2"/>
          <w:szCs w:val="24"/>
          <w14:ligatures w14:val="standardContextual"/>
        </w:rPr>
        <w:noBreakHyphen/>
        <w:t>53</w:t>
      </w:r>
      <w:r w:rsidRPr="008E3683">
        <w:rPr>
          <w:rFonts w:eastAsia="Aptos"/>
          <w:kern w:val="2"/>
          <w:szCs w:val="24"/>
          <w14:ligatures w14:val="standardContextual"/>
        </w:rPr>
        <w:noBreakHyphen/>
        <w:t>710, 44</w:t>
      </w:r>
      <w:r w:rsidRPr="008E3683">
        <w:rPr>
          <w:rFonts w:eastAsia="Aptos"/>
          <w:kern w:val="2"/>
          <w:szCs w:val="24"/>
          <w14:ligatures w14:val="standardContextual"/>
        </w:rPr>
        <w:noBreakHyphen/>
        <w:t>53</w:t>
      </w:r>
      <w:r w:rsidRPr="008E3683">
        <w:rPr>
          <w:rFonts w:eastAsia="Aptos"/>
          <w:kern w:val="2"/>
          <w:szCs w:val="24"/>
          <w14:ligatures w14:val="standardContextual"/>
        </w:rPr>
        <w:noBreakHyphen/>
        <w:t>720, 44</w:t>
      </w:r>
      <w:r w:rsidRPr="008E3683">
        <w:rPr>
          <w:rFonts w:eastAsia="Aptos"/>
          <w:kern w:val="2"/>
          <w:szCs w:val="24"/>
          <w14:ligatures w14:val="standardContextual"/>
        </w:rPr>
        <w:noBreakHyphen/>
        <w:t>53</w:t>
      </w:r>
      <w:r w:rsidRPr="008E3683">
        <w:rPr>
          <w:rFonts w:eastAsia="Aptos"/>
          <w:kern w:val="2"/>
          <w:szCs w:val="24"/>
          <w14:ligatures w14:val="standardContextual"/>
        </w:rPr>
        <w:noBreakHyphen/>
        <w:t>730, 44</w:t>
      </w:r>
      <w:r w:rsidRPr="008E3683">
        <w:rPr>
          <w:rFonts w:eastAsia="Aptos"/>
          <w:kern w:val="2"/>
          <w:szCs w:val="24"/>
          <w14:ligatures w14:val="standardContextual"/>
        </w:rPr>
        <w:noBreakHyphen/>
        <w:t>53</w:t>
      </w:r>
      <w:r w:rsidRPr="008E3683">
        <w:rPr>
          <w:rFonts w:eastAsia="Aptos"/>
          <w:kern w:val="2"/>
          <w:szCs w:val="24"/>
          <w14:ligatures w14:val="standardContextual"/>
        </w:rPr>
        <w:noBreakHyphen/>
        <w:t>740, 44</w:t>
      </w:r>
      <w:r w:rsidRPr="008E3683">
        <w:rPr>
          <w:rFonts w:eastAsia="Aptos"/>
          <w:kern w:val="2"/>
          <w:szCs w:val="24"/>
          <w14:ligatures w14:val="standardContextual"/>
        </w:rPr>
        <w:noBreakHyphen/>
        <w:t>53</w:t>
      </w:r>
      <w:r w:rsidRPr="008E3683">
        <w:rPr>
          <w:rFonts w:eastAsia="Aptos"/>
          <w:kern w:val="2"/>
          <w:szCs w:val="24"/>
          <w14:ligatures w14:val="standardContextual"/>
        </w:rPr>
        <w:noBreakHyphen/>
        <w:t>750, 44</w:t>
      </w:r>
      <w:r w:rsidRPr="008E3683">
        <w:rPr>
          <w:rFonts w:eastAsia="Aptos"/>
          <w:kern w:val="2"/>
          <w:szCs w:val="24"/>
          <w14:ligatures w14:val="standardContextual"/>
        </w:rPr>
        <w:noBreakHyphen/>
        <w:t>53</w:t>
      </w:r>
      <w:r w:rsidRPr="008E3683">
        <w:rPr>
          <w:rFonts w:eastAsia="Aptos"/>
          <w:kern w:val="2"/>
          <w:szCs w:val="24"/>
          <w14:ligatures w14:val="standardContextual"/>
        </w:rPr>
        <w:noBreakHyphen/>
        <w:t>930, 44</w:t>
      </w:r>
      <w:r w:rsidRPr="008E3683">
        <w:rPr>
          <w:rFonts w:eastAsia="Aptos"/>
          <w:kern w:val="2"/>
          <w:szCs w:val="24"/>
          <w14:ligatures w14:val="standardContextual"/>
        </w:rPr>
        <w:noBreakHyphen/>
        <w:t>53</w:t>
      </w:r>
      <w:r w:rsidRPr="008E3683">
        <w:rPr>
          <w:rFonts w:eastAsia="Aptos"/>
          <w:kern w:val="2"/>
          <w:szCs w:val="24"/>
          <w14:ligatures w14:val="standardContextual"/>
        </w:rPr>
        <w:noBreakHyphen/>
        <w:t>1320, 44</w:t>
      </w:r>
      <w:r w:rsidRPr="008E3683">
        <w:rPr>
          <w:rFonts w:eastAsia="Aptos"/>
          <w:kern w:val="2"/>
          <w:szCs w:val="24"/>
          <w14:ligatures w14:val="standardContextual"/>
        </w:rPr>
        <w:noBreakHyphen/>
        <w:t>53</w:t>
      </w:r>
      <w:r w:rsidRPr="008E3683">
        <w:rPr>
          <w:rFonts w:eastAsia="Aptos"/>
          <w:kern w:val="2"/>
          <w:szCs w:val="24"/>
          <w14:ligatures w14:val="standardContextual"/>
        </w:rPr>
        <w:noBreakHyphen/>
        <w:t>1630, 44</w:t>
      </w:r>
      <w:r w:rsidRPr="008E3683">
        <w:rPr>
          <w:rFonts w:eastAsia="Aptos"/>
          <w:kern w:val="2"/>
          <w:szCs w:val="24"/>
          <w14:ligatures w14:val="standardContextual"/>
        </w:rPr>
        <w:noBreakHyphen/>
        <w:t>53</w:t>
      </w:r>
      <w:r w:rsidRPr="008E3683">
        <w:rPr>
          <w:rFonts w:eastAsia="Aptos"/>
          <w:kern w:val="2"/>
          <w:szCs w:val="24"/>
          <w14:ligatures w14:val="standardContextual"/>
        </w:rPr>
        <w:noBreakHyphen/>
        <w:t>1640, 44</w:t>
      </w:r>
      <w:r w:rsidRPr="008E3683">
        <w:rPr>
          <w:rFonts w:eastAsia="Aptos"/>
          <w:kern w:val="2"/>
          <w:szCs w:val="24"/>
          <w14:ligatures w14:val="standardContextual"/>
        </w:rPr>
        <w:noBreakHyphen/>
        <w:t>55</w:t>
      </w:r>
      <w:r w:rsidRPr="008E3683">
        <w:rPr>
          <w:rFonts w:eastAsia="Aptos"/>
          <w:kern w:val="2"/>
          <w:szCs w:val="24"/>
          <w14:ligatures w14:val="standardContextual"/>
        </w:rPr>
        <w:noBreakHyphen/>
        <w:t>20, 44</w:t>
      </w:r>
      <w:r w:rsidRPr="008E3683">
        <w:rPr>
          <w:rFonts w:eastAsia="Aptos"/>
          <w:kern w:val="2"/>
          <w:szCs w:val="24"/>
          <w14:ligatures w14:val="standardContextual"/>
        </w:rPr>
        <w:noBreakHyphen/>
        <w:t>55</w:t>
      </w:r>
      <w:r w:rsidRPr="008E3683">
        <w:rPr>
          <w:rFonts w:eastAsia="Aptos"/>
          <w:kern w:val="2"/>
          <w:szCs w:val="24"/>
          <w14:ligatures w14:val="standardContextual"/>
        </w:rPr>
        <w:noBreakHyphen/>
        <w:t>30, 44</w:t>
      </w:r>
      <w:r w:rsidRPr="008E3683">
        <w:rPr>
          <w:rFonts w:eastAsia="Aptos"/>
          <w:kern w:val="2"/>
          <w:szCs w:val="24"/>
          <w14:ligatures w14:val="standardContextual"/>
        </w:rPr>
        <w:noBreakHyphen/>
        <w:t>55</w:t>
      </w:r>
      <w:r w:rsidRPr="008E3683">
        <w:rPr>
          <w:rFonts w:eastAsia="Aptos"/>
          <w:kern w:val="2"/>
          <w:szCs w:val="24"/>
          <w14:ligatures w14:val="standardContextual"/>
        </w:rPr>
        <w:noBreakHyphen/>
        <w:t>40, 44</w:t>
      </w:r>
      <w:r w:rsidRPr="008E3683">
        <w:rPr>
          <w:rFonts w:eastAsia="Aptos"/>
          <w:kern w:val="2"/>
          <w:szCs w:val="24"/>
          <w14:ligatures w14:val="standardContextual"/>
        </w:rPr>
        <w:noBreakHyphen/>
        <w:t>55</w:t>
      </w:r>
      <w:r w:rsidRPr="008E3683">
        <w:rPr>
          <w:rFonts w:eastAsia="Aptos"/>
          <w:kern w:val="2"/>
          <w:szCs w:val="24"/>
          <w14:ligatures w14:val="standardContextual"/>
        </w:rPr>
        <w:noBreakHyphen/>
        <w:t>45, 44</w:t>
      </w:r>
      <w:r w:rsidRPr="008E3683">
        <w:rPr>
          <w:rFonts w:eastAsia="Aptos"/>
          <w:kern w:val="2"/>
          <w:szCs w:val="24"/>
          <w14:ligatures w14:val="standardContextual"/>
        </w:rPr>
        <w:noBreakHyphen/>
        <w:t>55</w:t>
      </w:r>
      <w:r w:rsidRPr="008E3683">
        <w:rPr>
          <w:rFonts w:eastAsia="Aptos"/>
          <w:kern w:val="2"/>
          <w:szCs w:val="24"/>
          <w14:ligatures w14:val="standardContextual"/>
        </w:rPr>
        <w:noBreakHyphen/>
        <w:t>50, 44</w:t>
      </w:r>
      <w:r w:rsidRPr="008E3683">
        <w:rPr>
          <w:rFonts w:eastAsia="Aptos"/>
          <w:kern w:val="2"/>
          <w:szCs w:val="24"/>
          <w14:ligatures w14:val="standardContextual"/>
        </w:rPr>
        <w:noBreakHyphen/>
        <w:t>55</w:t>
      </w:r>
      <w:r w:rsidRPr="008E3683">
        <w:rPr>
          <w:rFonts w:eastAsia="Aptos"/>
          <w:kern w:val="2"/>
          <w:szCs w:val="24"/>
          <w14:ligatures w14:val="standardContextual"/>
        </w:rPr>
        <w:noBreakHyphen/>
        <w:t>60, 44</w:t>
      </w:r>
      <w:r w:rsidRPr="008E3683">
        <w:rPr>
          <w:rFonts w:eastAsia="Aptos"/>
          <w:kern w:val="2"/>
          <w:szCs w:val="24"/>
          <w14:ligatures w14:val="standardContextual"/>
        </w:rPr>
        <w:noBreakHyphen/>
        <w:t>55</w:t>
      </w:r>
      <w:r w:rsidRPr="008E3683">
        <w:rPr>
          <w:rFonts w:eastAsia="Aptos"/>
          <w:kern w:val="2"/>
          <w:szCs w:val="24"/>
          <w14:ligatures w14:val="standardContextual"/>
        </w:rPr>
        <w:noBreakHyphen/>
        <w:t>70, 44</w:t>
      </w:r>
      <w:r w:rsidRPr="008E3683">
        <w:rPr>
          <w:rFonts w:eastAsia="Aptos"/>
          <w:kern w:val="2"/>
          <w:szCs w:val="24"/>
          <w14:ligatures w14:val="standardContextual"/>
        </w:rPr>
        <w:noBreakHyphen/>
        <w:t>55</w:t>
      </w:r>
      <w:r w:rsidRPr="008E3683">
        <w:rPr>
          <w:rFonts w:eastAsia="Aptos"/>
          <w:kern w:val="2"/>
          <w:szCs w:val="24"/>
          <w14:ligatures w14:val="standardContextual"/>
        </w:rPr>
        <w:noBreakHyphen/>
        <w:t>120, 44</w:t>
      </w:r>
      <w:r w:rsidRPr="008E3683">
        <w:rPr>
          <w:rFonts w:eastAsia="Aptos"/>
          <w:kern w:val="2"/>
          <w:szCs w:val="24"/>
          <w14:ligatures w14:val="standardContextual"/>
        </w:rPr>
        <w:noBreakHyphen/>
        <w:t>55</w:t>
      </w:r>
      <w:r w:rsidRPr="008E3683">
        <w:rPr>
          <w:rFonts w:eastAsia="Aptos"/>
          <w:kern w:val="2"/>
          <w:szCs w:val="24"/>
          <w14:ligatures w14:val="standardContextual"/>
        </w:rPr>
        <w:noBreakHyphen/>
        <w:t>210, 44</w:t>
      </w:r>
      <w:r w:rsidRPr="008E3683">
        <w:rPr>
          <w:rFonts w:eastAsia="Aptos"/>
          <w:kern w:val="2"/>
          <w:szCs w:val="24"/>
          <w14:ligatures w14:val="standardContextual"/>
        </w:rPr>
        <w:noBreakHyphen/>
        <w:t>55</w:t>
      </w:r>
      <w:r w:rsidRPr="008E3683">
        <w:rPr>
          <w:rFonts w:eastAsia="Aptos"/>
          <w:kern w:val="2"/>
          <w:szCs w:val="24"/>
          <w14:ligatures w14:val="standardContextual"/>
        </w:rPr>
        <w:noBreakHyphen/>
        <w:t>220, 44</w:t>
      </w:r>
      <w:r w:rsidRPr="008E3683">
        <w:rPr>
          <w:rFonts w:eastAsia="Aptos"/>
          <w:kern w:val="2"/>
          <w:szCs w:val="24"/>
          <w14:ligatures w14:val="standardContextual"/>
        </w:rPr>
        <w:noBreakHyphen/>
        <w:t>55</w:t>
      </w:r>
      <w:r w:rsidRPr="008E3683">
        <w:rPr>
          <w:rFonts w:eastAsia="Aptos"/>
          <w:kern w:val="2"/>
          <w:szCs w:val="24"/>
          <w14:ligatures w14:val="standardContextual"/>
        </w:rPr>
        <w:noBreakHyphen/>
        <w:t>230, 44</w:t>
      </w:r>
      <w:r w:rsidRPr="008E3683">
        <w:rPr>
          <w:rFonts w:eastAsia="Aptos"/>
          <w:kern w:val="2"/>
          <w:szCs w:val="24"/>
          <w14:ligatures w14:val="standardContextual"/>
        </w:rPr>
        <w:noBreakHyphen/>
        <w:t>55</w:t>
      </w:r>
      <w:r w:rsidRPr="008E3683">
        <w:rPr>
          <w:rFonts w:eastAsia="Aptos"/>
          <w:kern w:val="2"/>
          <w:szCs w:val="24"/>
          <w14:ligatures w14:val="standardContextual"/>
        </w:rPr>
        <w:noBreakHyphen/>
        <w:t>240, 44</w:t>
      </w:r>
      <w:r w:rsidRPr="008E3683">
        <w:rPr>
          <w:rFonts w:eastAsia="Aptos"/>
          <w:kern w:val="2"/>
          <w:szCs w:val="24"/>
          <w14:ligatures w14:val="standardContextual"/>
        </w:rPr>
        <w:noBreakHyphen/>
        <w:t>55</w:t>
      </w:r>
      <w:r w:rsidRPr="008E3683">
        <w:rPr>
          <w:rFonts w:eastAsia="Aptos"/>
          <w:kern w:val="2"/>
          <w:szCs w:val="24"/>
          <w14:ligatures w14:val="standardContextual"/>
        </w:rPr>
        <w:noBreakHyphen/>
        <w:t>250, 44</w:t>
      </w:r>
      <w:r w:rsidRPr="008E3683">
        <w:rPr>
          <w:rFonts w:eastAsia="Aptos"/>
          <w:kern w:val="2"/>
          <w:szCs w:val="24"/>
          <w14:ligatures w14:val="standardContextual"/>
        </w:rPr>
        <w:noBreakHyphen/>
        <w:t>55</w:t>
      </w:r>
      <w:r w:rsidRPr="008E3683">
        <w:rPr>
          <w:rFonts w:eastAsia="Aptos"/>
          <w:kern w:val="2"/>
          <w:szCs w:val="24"/>
          <w14:ligatures w14:val="standardContextual"/>
        </w:rPr>
        <w:noBreakHyphen/>
        <w:t>260, 44</w:t>
      </w:r>
      <w:r w:rsidRPr="008E3683">
        <w:rPr>
          <w:rFonts w:eastAsia="Aptos"/>
          <w:kern w:val="2"/>
          <w:szCs w:val="24"/>
          <w14:ligatures w14:val="standardContextual"/>
        </w:rPr>
        <w:noBreakHyphen/>
        <w:t>55</w:t>
      </w:r>
      <w:r w:rsidRPr="008E3683">
        <w:rPr>
          <w:rFonts w:eastAsia="Aptos"/>
          <w:kern w:val="2"/>
          <w:szCs w:val="24"/>
          <w14:ligatures w14:val="standardContextual"/>
        </w:rPr>
        <w:noBreakHyphen/>
        <w:t>270, 44</w:t>
      </w:r>
      <w:r w:rsidRPr="008E3683">
        <w:rPr>
          <w:rFonts w:eastAsia="Aptos"/>
          <w:kern w:val="2"/>
          <w:szCs w:val="24"/>
          <w14:ligatures w14:val="standardContextual"/>
        </w:rPr>
        <w:noBreakHyphen/>
        <w:t>55</w:t>
      </w:r>
      <w:r w:rsidRPr="008E3683">
        <w:rPr>
          <w:rFonts w:eastAsia="Aptos"/>
          <w:kern w:val="2"/>
          <w:szCs w:val="24"/>
          <w14:ligatures w14:val="standardContextual"/>
        </w:rPr>
        <w:noBreakHyphen/>
        <w:t>275, 44</w:t>
      </w:r>
      <w:r w:rsidRPr="008E3683">
        <w:rPr>
          <w:rFonts w:eastAsia="Aptos"/>
          <w:kern w:val="2"/>
          <w:szCs w:val="24"/>
          <w14:ligatures w14:val="standardContextual"/>
        </w:rPr>
        <w:noBreakHyphen/>
        <w:t>55</w:t>
      </w:r>
      <w:r w:rsidRPr="008E3683">
        <w:rPr>
          <w:rFonts w:eastAsia="Aptos"/>
          <w:kern w:val="2"/>
          <w:szCs w:val="24"/>
          <w14:ligatures w14:val="standardContextual"/>
        </w:rPr>
        <w:noBreakHyphen/>
        <w:t>280, 44</w:t>
      </w:r>
      <w:r w:rsidRPr="008E3683">
        <w:rPr>
          <w:rFonts w:eastAsia="Aptos"/>
          <w:kern w:val="2"/>
          <w:szCs w:val="24"/>
          <w14:ligatures w14:val="standardContextual"/>
        </w:rPr>
        <w:noBreakHyphen/>
        <w:t>55</w:t>
      </w:r>
      <w:r w:rsidRPr="008E3683">
        <w:rPr>
          <w:rFonts w:eastAsia="Aptos"/>
          <w:kern w:val="2"/>
          <w:szCs w:val="24"/>
          <w14:ligatures w14:val="standardContextual"/>
        </w:rPr>
        <w:noBreakHyphen/>
        <w:t>290, 44</w:t>
      </w:r>
      <w:r w:rsidRPr="008E3683">
        <w:rPr>
          <w:rFonts w:eastAsia="Aptos"/>
          <w:kern w:val="2"/>
          <w:szCs w:val="24"/>
          <w14:ligatures w14:val="standardContextual"/>
        </w:rPr>
        <w:noBreakHyphen/>
        <w:t>55</w:t>
      </w:r>
      <w:r w:rsidRPr="008E3683">
        <w:rPr>
          <w:rFonts w:eastAsia="Aptos"/>
          <w:kern w:val="2"/>
          <w:szCs w:val="24"/>
          <w14:ligatures w14:val="standardContextual"/>
        </w:rPr>
        <w:noBreakHyphen/>
        <w:t>410, 44</w:t>
      </w:r>
      <w:r w:rsidRPr="008E3683">
        <w:rPr>
          <w:rFonts w:eastAsia="Aptos"/>
          <w:kern w:val="2"/>
          <w:szCs w:val="24"/>
          <w14:ligatures w14:val="standardContextual"/>
        </w:rPr>
        <w:noBreakHyphen/>
        <w:t>55</w:t>
      </w:r>
      <w:r w:rsidRPr="008E3683">
        <w:rPr>
          <w:rFonts w:eastAsia="Aptos"/>
          <w:kern w:val="2"/>
          <w:szCs w:val="24"/>
          <w14:ligatures w14:val="standardContextual"/>
        </w:rPr>
        <w:noBreakHyphen/>
        <w:t>420, 44</w:t>
      </w:r>
      <w:r w:rsidRPr="008E3683">
        <w:rPr>
          <w:rFonts w:eastAsia="Aptos"/>
          <w:kern w:val="2"/>
          <w:szCs w:val="24"/>
          <w14:ligatures w14:val="standardContextual"/>
        </w:rPr>
        <w:noBreakHyphen/>
        <w:t>55</w:t>
      </w:r>
      <w:r w:rsidRPr="008E3683">
        <w:rPr>
          <w:rFonts w:eastAsia="Aptos"/>
          <w:kern w:val="2"/>
          <w:szCs w:val="24"/>
          <w14:ligatures w14:val="standardContextual"/>
        </w:rPr>
        <w:noBreakHyphen/>
        <w:t>430, 44</w:t>
      </w:r>
      <w:r w:rsidRPr="008E3683">
        <w:rPr>
          <w:rFonts w:eastAsia="Aptos"/>
          <w:kern w:val="2"/>
          <w:szCs w:val="24"/>
          <w14:ligatures w14:val="standardContextual"/>
        </w:rPr>
        <w:noBreakHyphen/>
        <w:t>55</w:t>
      </w:r>
      <w:r w:rsidRPr="008E3683">
        <w:rPr>
          <w:rFonts w:eastAsia="Aptos"/>
          <w:kern w:val="2"/>
          <w:szCs w:val="24"/>
          <w14:ligatures w14:val="standardContextual"/>
        </w:rPr>
        <w:noBreakHyphen/>
        <w:t>440, 44</w:t>
      </w:r>
      <w:r w:rsidRPr="008E3683">
        <w:rPr>
          <w:rFonts w:eastAsia="Aptos"/>
          <w:kern w:val="2"/>
          <w:szCs w:val="24"/>
          <w14:ligatures w14:val="standardContextual"/>
        </w:rPr>
        <w:noBreakHyphen/>
        <w:t>55</w:t>
      </w:r>
      <w:r w:rsidRPr="008E3683">
        <w:rPr>
          <w:rFonts w:eastAsia="Aptos"/>
          <w:kern w:val="2"/>
          <w:szCs w:val="24"/>
          <w14:ligatures w14:val="standardContextual"/>
        </w:rPr>
        <w:noBreakHyphen/>
        <w:t>450, 44</w:t>
      </w:r>
      <w:r w:rsidRPr="008E3683">
        <w:rPr>
          <w:rFonts w:eastAsia="Aptos"/>
          <w:kern w:val="2"/>
          <w:szCs w:val="24"/>
          <w14:ligatures w14:val="standardContextual"/>
        </w:rPr>
        <w:noBreakHyphen/>
        <w:t>55</w:t>
      </w:r>
      <w:r w:rsidRPr="008E3683">
        <w:rPr>
          <w:rFonts w:eastAsia="Aptos"/>
          <w:kern w:val="2"/>
          <w:szCs w:val="24"/>
          <w14:ligatures w14:val="standardContextual"/>
        </w:rPr>
        <w:noBreakHyphen/>
        <w:t>460, 44</w:t>
      </w:r>
      <w:r w:rsidRPr="008E3683">
        <w:rPr>
          <w:rFonts w:eastAsia="Aptos"/>
          <w:kern w:val="2"/>
          <w:szCs w:val="24"/>
          <w14:ligatures w14:val="standardContextual"/>
        </w:rPr>
        <w:noBreakHyphen/>
        <w:t>55</w:t>
      </w:r>
      <w:r w:rsidRPr="008E3683">
        <w:rPr>
          <w:rFonts w:eastAsia="Aptos"/>
          <w:kern w:val="2"/>
          <w:szCs w:val="24"/>
          <w14:ligatures w14:val="standardContextual"/>
        </w:rPr>
        <w:noBreakHyphen/>
        <w:t>610, 44</w:t>
      </w:r>
      <w:r w:rsidRPr="008E3683">
        <w:rPr>
          <w:rFonts w:eastAsia="Aptos"/>
          <w:kern w:val="2"/>
          <w:szCs w:val="24"/>
          <w14:ligatures w14:val="standardContextual"/>
        </w:rPr>
        <w:noBreakHyphen/>
        <w:t>55</w:t>
      </w:r>
      <w:r w:rsidRPr="008E3683">
        <w:rPr>
          <w:rFonts w:eastAsia="Aptos"/>
          <w:kern w:val="2"/>
          <w:szCs w:val="24"/>
          <w14:ligatures w14:val="standardContextual"/>
        </w:rPr>
        <w:noBreakHyphen/>
        <w:t>620, 44</w:t>
      </w:r>
      <w:r w:rsidRPr="008E3683">
        <w:rPr>
          <w:rFonts w:eastAsia="Aptos"/>
          <w:kern w:val="2"/>
          <w:szCs w:val="24"/>
          <w14:ligatures w14:val="standardContextual"/>
        </w:rPr>
        <w:noBreakHyphen/>
        <w:t>55</w:t>
      </w:r>
      <w:r w:rsidRPr="008E3683">
        <w:rPr>
          <w:rFonts w:eastAsia="Aptos"/>
          <w:kern w:val="2"/>
          <w:szCs w:val="24"/>
          <w14:ligatures w14:val="standardContextual"/>
        </w:rPr>
        <w:noBreakHyphen/>
        <w:t>630, 44</w:t>
      </w:r>
      <w:r w:rsidRPr="008E3683">
        <w:rPr>
          <w:rFonts w:eastAsia="Aptos"/>
          <w:kern w:val="2"/>
          <w:szCs w:val="24"/>
          <w14:ligatures w14:val="standardContextual"/>
        </w:rPr>
        <w:noBreakHyphen/>
        <w:t>55</w:t>
      </w:r>
      <w:r w:rsidRPr="008E3683">
        <w:rPr>
          <w:rFonts w:eastAsia="Aptos"/>
          <w:kern w:val="2"/>
          <w:szCs w:val="24"/>
          <w14:ligatures w14:val="standardContextual"/>
        </w:rPr>
        <w:noBreakHyphen/>
        <w:t>640, 44</w:t>
      </w:r>
      <w:r w:rsidRPr="008E3683">
        <w:rPr>
          <w:rFonts w:eastAsia="Aptos"/>
          <w:kern w:val="2"/>
          <w:szCs w:val="24"/>
          <w14:ligatures w14:val="standardContextual"/>
        </w:rPr>
        <w:noBreakHyphen/>
        <w:t>55</w:t>
      </w:r>
      <w:r w:rsidRPr="008E3683">
        <w:rPr>
          <w:rFonts w:eastAsia="Aptos"/>
          <w:kern w:val="2"/>
          <w:szCs w:val="24"/>
          <w14:ligatures w14:val="standardContextual"/>
        </w:rPr>
        <w:noBreakHyphen/>
        <w:t>650, 44</w:t>
      </w:r>
      <w:r w:rsidRPr="008E3683">
        <w:rPr>
          <w:rFonts w:eastAsia="Aptos"/>
          <w:kern w:val="2"/>
          <w:szCs w:val="24"/>
          <w14:ligatures w14:val="standardContextual"/>
        </w:rPr>
        <w:noBreakHyphen/>
        <w:t>55</w:t>
      </w:r>
      <w:r w:rsidRPr="008E3683">
        <w:rPr>
          <w:rFonts w:eastAsia="Aptos"/>
          <w:kern w:val="2"/>
          <w:szCs w:val="24"/>
          <w14:ligatures w14:val="standardContextual"/>
        </w:rPr>
        <w:noBreakHyphen/>
        <w:t>660, 44</w:t>
      </w:r>
      <w:r w:rsidRPr="008E3683">
        <w:rPr>
          <w:rFonts w:eastAsia="Aptos"/>
          <w:kern w:val="2"/>
          <w:szCs w:val="24"/>
          <w14:ligatures w14:val="standardContextual"/>
        </w:rPr>
        <w:noBreakHyphen/>
        <w:t>55</w:t>
      </w:r>
      <w:r w:rsidRPr="008E3683">
        <w:rPr>
          <w:rFonts w:eastAsia="Aptos"/>
          <w:kern w:val="2"/>
          <w:szCs w:val="24"/>
          <w14:ligatures w14:val="standardContextual"/>
        </w:rPr>
        <w:noBreakHyphen/>
        <w:t>670, 44</w:t>
      </w:r>
      <w:r w:rsidRPr="008E3683">
        <w:rPr>
          <w:rFonts w:eastAsia="Aptos"/>
          <w:kern w:val="2"/>
          <w:szCs w:val="24"/>
          <w14:ligatures w14:val="standardContextual"/>
        </w:rPr>
        <w:noBreakHyphen/>
        <w:t>55</w:t>
      </w:r>
      <w:r w:rsidRPr="008E3683">
        <w:rPr>
          <w:rFonts w:eastAsia="Aptos"/>
          <w:kern w:val="2"/>
          <w:szCs w:val="24"/>
          <w14:ligatures w14:val="standardContextual"/>
        </w:rPr>
        <w:noBreakHyphen/>
        <w:t>680, 44</w:t>
      </w:r>
      <w:r w:rsidRPr="008E3683">
        <w:rPr>
          <w:rFonts w:eastAsia="Aptos"/>
          <w:kern w:val="2"/>
          <w:szCs w:val="24"/>
          <w14:ligatures w14:val="standardContextual"/>
        </w:rPr>
        <w:noBreakHyphen/>
        <w:t>55</w:t>
      </w:r>
      <w:r w:rsidRPr="008E3683">
        <w:rPr>
          <w:rFonts w:eastAsia="Aptos"/>
          <w:kern w:val="2"/>
          <w:szCs w:val="24"/>
          <w14:ligatures w14:val="standardContextual"/>
        </w:rPr>
        <w:noBreakHyphen/>
        <w:t>690, 44</w:t>
      </w:r>
      <w:r w:rsidRPr="008E3683">
        <w:rPr>
          <w:rFonts w:eastAsia="Aptos"/>
          <w:kern w:val="2"/>
          <w:szCs w:val="24"/>
          <w14:ligatures w14:val="standardContextual"/>
        </w:rPr>
        <w:noBreakHyphen/>
        <w:t>55</w:t>
      </w:r>
      <w:r w:rsidRPr="008E3683">
        <w:rPr>
          <w:rFonts w:eastAsia="Aptos"/>
          <w:kern w:val="2"/>
          <w:szCs w:val="24"/>
          <w14:ligatures w14:val="standardContextual"/>
        </w:rPr>
        <w:noBreakHyphen/>
        <w:t>700, 44</w:t>
      </w:r>
      <w:r w:rsidRPr="008E3683">
        <w:rPr>
          <w:rFonts w:eastAsia="Aptos"/>
          <w:kern w:val="2"/>
          <w:szCs w:val="24"/>
          <w14:ligatures w14:val="standardContextual"/>
        </w:rPr>
        <w:noBreakHyphen/>
        <w:t>55</w:t>
      </w:r>
      <w:r w:rsidRPr="008E3683">
        <w:rPr>
          <w:rFonts w:eastAsia="Aptos"/>
          <w:kern w:val="2"/>
          <w:szCs w:val="24"/>
          <w14:ligatures w14:val="standardContextual"/>
        </w:rPr>
        <w:noBreakHyphen/>
        <w:t>820, 44</w:t>
      </w:r>
      <w:r w:rsidRPr="008E3683">
        <w:rPr>
          <w:rFonts w:eastAsia="Aptos"/>
          <w:kern w:val="2"/>
          <w:szCs w:val="24"/>
          <w14:ligatures w14:val="standardContextual"/>
        </w:rPr>
        <w:noBreakHyphen/>
        <w:t>55</w:t>
      </w:r>
      <w:r w:rsidRPr="008E3683">
        <w:rPr>
          <w:rFonts w:eastAsia="Aptos"/>
          <w:kern w:val="2"/>
          <w:szCs w:val="24"/>
          <w14:ligatures w14:val="standardContextual"/>
        </w:rPr>
        <w:noBreakHyphen/>
        <w:t>822, 44</w:t>
      </w:r>
      <w:r w:rsidRPr="008E3683">
        <w:rPr>
          <w:rFonts w:eastAsia="Aptos"/>
          <w:kern w:val="2"/>
          <w:szCs w:val="24"/>
          <w14:ligatures w14:val="standardContextual"/>
        </w:rPr>
        <w:noBreakHyphen/>
        <w:t>55</w:t>
      </w:r>
      <w:r w:rsidRPr="008E3683">
        <w:rPr>
          <w:rFonts w:eastAsia="Aptos"/>
          <w:kern w:val="2"/>
          <w:szCs w:val="24"/>
          <w14:ligatures w14:val="standardContextual"/>
        </w:rPr>
        <w:noBreakHyphen/>
        <w:t>825, 44</w:t>
      </w:r>
      <w:r w:rsidRPr="008E3683">
        <w:rPr>
          <w:rFonts w:eastAsia="Aptos"/>
          <w:kern w:val="2"/>
          <w:szCs w:val="24"/>
          <w14:ligatures w14:val="standardContextual"/>
        </w:rPr>
        <w:noBreakHyphen/>
        <w:t>55</w:t>
      </w:r>
      <w:r w:rsidRPr="008E3683">
        <w:rPr>
          <w:rFonts w:eastAsia="Aptos"/>
          <w:kern w:val="2"/>
          <w:szCs w:val="24"/>
          <w14:ligatures w14:val="standardContextual"/>
        </w:rPr>
        <w:noBreakHyphen/>
        <w:t>827, 44</w:t>
      </w:r>
      <w:r w:rsidRPr="008E3683">
        <w:rPr>
          <w:rFonts w:eastAsia="Aptos"/>
          <w:kern w:val="2"/>
          <w:szCs w:val="24"/>
          <w14:ligatures w14:val="standardContextual"/>
        </w:rPr>
        <w:noBreakHyphen/>
        <w:t>55</w:t>
      </w:r>
      <w:r w:rsidRPr="008E3683">
        <w:rPr>
          <w:rFonts w:eastAsia="Aptos"/>
          <w:kern w:val="2"/>
          <w:szCs w:val="24"/>
          <w14:ligatures w14:val="standardContextual"/>
        </w:rPr>
        <w:noBreakHyphen/>
        <w:t>830, 44</w:t>
      </w:r>
      <w:r w:rsidRPr="008E3683">
        <w:rPr>
          <w:rFonts w:eastAsia="Aptos"/>
          <w:kern w:val="2"/>
          <w:szCs w:val="24"/>
          <w14:ligatures w14:val="standardContextual"/>
        </w:rPr>
        <w:noBreakHyphen/>
        <w:t>55</w:t>
      </w:r>
      <w:r w:rsidRPr="008E3683">
        <w:rPr>
          <w:rFonts w:eastAsia="Aptos"/>
          <w:kern w:val="2"/>
          <w:szCs w:val="24"/>
          <w14:ligatures w14:val="standardContextual"/>
        </w:rPr>
        <w:noBreakHyphen/>
        <w:t>860, 44</w:t>
      </w:r>
      <w:r w:rsidRPr="008E3683">
        <w:rPr>
          <w:rFonts w:eastAsia="Aptos"/>
          <w:kern w:val="2"/>
          <w:szCs w:val="24"/>
          <w14:ligatures w14:val="standardContextual"/>
        </w:rPr>
        <w:noBreakHyphen/>
        <w:t>55</w:t>
      </w:r>
      <w:r w:rsidRPr="008E3683">
        <w:rPr>
          <w:rFonts w:eastAsia="Aptos"/>
          <w:kern w:val="2"/>
          <w:szCs w:val="24"/>
          <w14:ligatures w14:val="standardContextual"/>
        </w:rPr>
        <w:noBreakHyphen/>
        <w:t>1310, 44</w:t>
      </w:r>
      <w:r w:rsidRPr="008E3683">
        <w:rPr>
          <w:rFonts w:eastAsia="Aptos"/>
          <w:kern w:val="2"/>
          <w:szCs w:val="24"/>
          <w14:ligatures w14:val="standardContextual"/>
        </w:rPr>
        <w:noBreakHyphen/>
        <w:t>55</w:t>
      </w:r>
      <w:r w:rsidRPr="008E3683">
        <w:rPr>
          <w:rFonts w:eastAsia="Aptos"/>
          <w:kern w:val="2"/>
          <w:szCs w:val="24"/>
          <w14:ligatures w14:val="standardContextual"/>
        </w:rPr>
        <w:noBreakHyphen/>
        <w:t>2320, 44</w:t>
      </w:r>
      <w:r w:rsidRPr="008E3683">
        <w:rPr>
          <w:rFonts w:eastAsia="Aptos"/>
          <w:kern w:val="2"/>
          <w:szCs w:val="24"/>
          <w14:ligatures w14:val="standardContextual"/>
        </w:rPr>
        <w:noBreakHyphen/>
        <w:t>55</w:t>
      </w:r>
      <w:r w:rsidRPr="008E3683">
        <w:rPr>
          <w:rFonts w:eastAsia="Aptos"/>
          <w:kern w:val="2"/>
          <w:szCs w:val="24"/>
          <w14:ligatures w14:val="standardContextual"/>
        </w:rPr>
        <w:noBreakHyphen/>
        <w:t>2360, 44</w:t>
      </w:r>
      <w:r w:rsidRPr="008E3683">
        <w:rPr>
          <w:rFonts w:eastAsia="Aptos"/>
          <w:kern w:val="2"/>
          <w:szCs w:val="24"/>
          <w14:ligatures w14:val="standardContextual"/>
        </w:rPr>
        <w:noBreakHyphen/>
        <w:t>55</w:t>
      </w:r>
      <w:r w:rsidRPr="008E3683">
        <w:rPr>
          <w:rFonts w:eastAsia="Aptos"/>
          <w:kern w:val="2"/>
          <w:szCs w:val="24"/>
          <w14:ligatures w14:val="standardContextual"/>
        </w:rPr>
        <w:noBreakHyphen/>
        <w:t>2390, 44</w:t>
      </w:r>
      <w:r w:rsidRPr="008E3683">
        <w:rPr>
          <w:rFonts w:eastAsia="Aptos"/>
          <w:kern w:val="2"/>
          <w:szCs w:val="24"/>
          <w14:ligatures w14:val="standardContextual"/>
        </w:rPr>
        <w:noBreakHyphen/>
        <w:t>56</w:t>
      </w:r>
      <w:r w:rsidRPr="008E3683">
        <w:rPr>
          <w:rFonts w:eastAsia="Aptos"/>
          <w:kern w:val="2"/>
          <w:szCs w:val="24"/>
          <w14:ligatures w14:val="standardContextual"/>
        </w:rPr>
        <w:noBreakHyphen/>
        <w:t>20, 44</w:t>
      </w:r>
      <w:r w:rsidRPr="008E3683">
        <w:rPr>
          <w:rFonts w:eastAsia="Aptos"/>
          <w:kern w:val="2"/>
          <w:szCs w:val="24"/>
          <w14:ligatures w14:val="standardContextual"/>
        </w:rPr>
        <w:noBreakHyphen/>
        <w:t>56</w:t>
      </w:r>
      <w:r w:rsidRPr="008E3683">
        <w:rPr>
          <w:rFonts w:eastAsia="Aptos"/>
          <w:kern w:val="2"/>
          <w:szCs w:val="24"/>
          <w14:ligatures w14:val="standardContextual"/>
        </w:rPr>
        <w:noBreakHyphen/>
        <w:t>30, 44</w:t>
      </w:r>
      <w:r w:rsidRPr="008E3683">
        <w:rPr>
          <w:rFonts w:eastAsia="Aptos"/>
          <w:kern w:val="2"/>
          <w:szCs w:val="24"/>
          <w14:ligatures w14:val="standardContextual"/>
        </w:rPr>
        <w:noBreakHyphen/>
        <w:t>56</w:t>
      </w:r>
      <w:r w:rsidRPr="008E3683">
        <w:rPr>
          <w:rFonts w:eastAsia="Aptos"/>
          <w:kern w:val="2"/>
          <w:szCs w:val="24"/>
          <w14:ligatures w14:val="standardContextual"/>
        </w:rPr>
        <w:noBreakHyphen/>
        <w:t>60, 44</w:t>
      </w:r>
      <w:r w:rsidRPr="008E3683">
        <w:rPr>
          <w:rFonts w:eastAsia="Aptos"/>
          <w:kern w:val="2"/>
          <w:szCs w:val="24"/>
          <w14:ligatures w14:val="standardContextual"/>
        </w:rPr>
        <w:noBreakHyphen/>
        <w:t>56</w:t>
      </w:r>
      <w:r w:rsidRPr="008E3683">
        <w:rPr>
          <w:rFonts w:eastAsia="Aptos"/>
          <w:kern w:val="2"/>
          <w:szCs w:val="24"/>
          <w14:ligatures w14:val="standardContextual"/>
        </w:rPr>
        <w:noBreakHyphen/>
        <w:t>100, 44</w:t>
      </w:r>
      <w:r w:rsidRPr="008E3683">
        <w:rPr>
          <w:rFonts w:eastAsia="Aptos"/>
          <w:kern w:val="2"/>
          <w:szCs w:val="24"/>
          <w14:ligatures w14:val="standardContextual"/>
        </w:rPr>
        <w:noBreakHyphen/>
        <w:t>56</w:t>
      </w:r>
      <w:r w:rsidRPr="008E3683">
        <w:rPr>
          <w:rFonts w:eastAsia="Aptos"/>
          <w:kern w:val="2"/>
          <w:szCs w:val="24"/>
          <w14:ligatures w14:val="standardContextual"/>
        </w:rPr>
        <w:noBreakHyphen/>
        <w:t>130, 44</w:t>
      </w:r>
      <w:r w:rsidRPr="008E3683">
        <w:rPr>
          <w:rFonts w:eastAsia="Aptos"/>
          <w:kern w:val="2"/>
          <w:szCs w:val="24"/>
          <w14:ligatures w14:val="standardContextual"/>
        </w:rPr>
        <w:noBreakHyphen/>
        <w:t>56</w:t>
      </w:r>
      <w:r w:rsidRPr="008E3683">
        <w:rPr>
          <w:rFonts w:eastAsia="Aptos"/>
          <w:kern w:val="2"/>
          <w:szCs w:val="24"/>
          <w14:ligatures w14:val="standardContextual"/>
        </w:rPr>
        <w:noBreakHyphen/>
        <w:t>160, 44</w:t>
      </w:r>
      <w:r w:rsidRPr="008E3683">
        <w:rPr>
          <w:rFonts w:eastAsia="Aptos"/>
          <w:kern w:val="2"/>
          <w:szCs w:val="24"/>
          <w14:ligatures w14:val="standardContextual"/>
        </w:rPr>
        <w:noBreakHyphen/>
        <w:t>56</w:t>
      </w:r>
      <w:r w:rsidRPr="008E3683">
        <w:rPr>
          <w:rFonts w:eastAsia="Aptos"/>
          <w:kern w:val="2"/>
          <w:szCs w:val="24"/>
          <w14:ligatures w14:val="standardContextual"/>
        </w:rPr>
        <w:noBreakHyphen/>
        <w:t>200, 44</w:t>
      </w:r>
      <w:r w:rsidRPr="008E3683">
        <w:rPr>
          <w:rFonts w:eastAsia="Aptos"/>
          <w:kern w:val="2"/>
          <w:szCs w:val="24"/>
          <w14:ligatures w14:val="standardContextual"/>
        </w:rPr>
        <w:noBreakHyphen/>
        <w:t>56</w:t>
      </w:r>
      <w:r w:rsidRPr="008E3683">
        <w:rPr>
          <w:rFonts w:eastAsia="Aptos"/>
          <w:kern w:val="2"/>
          <w:szCs w:val="24"/>
          <w14:ligatures w14:val="standardContextual"/>
        </w:rPr>
        <w:noBreakHyphen/>
        <w:t>210, 44</w:t>
      </w:r>
      <w:r w:rsidRPr="008E3683">
        <w:rPr>
          <w:rFonts w:eastAsia="Aptos"/>
          <w:kern w:val="2"/>
          <w:szCs w:val="24"/>
          <w14:ligatures w14:val="standardContextual"/>
        </w:rPr>
        <w:noBreakHyphen/>
        <w:t>56</w:t>
      </w:r>
      <w:r w:rsidRPr="008E3683">
        <w:rPr>
          <w:rFonts w:eastAsia="Aptos"/>
          <w:kern w:val="2"/>
          <w:szCs w:val="24"/>
          <w14:ligatures w14:val="standardContextual"/>
        </w:rPr>
        <w:noBreakHyphen/>
        <w:t>405, 44</w:t>
      </w:r>
      <w:r w:rsidRPr="008E3683">
        <w:rPr>
          <w:rFonts w:eastAsia="Aptos"/>
          <w:kern w:val="2"/>
          <w:szCs w:val="24"/>
          <w14:ligatures w14:val="standardContextual"/>
        </w:rPr>
        <w:noBreakHyphen/>
        <w:t>56</w:t>
      </w:r>
      <w:r w:rsidRPr="008E3683">
        <w:rPr>
          <w:rFonts w:eastAsia="Aptos"/>
          <w:kern w:val="2"/>
          <w:szCs w:val="24"/>
          <w14:ligatures w14:val="standardContextual"/>
        </w:rPr>
        <w:noBreakHyphen/>
        <w:t>410, 44</w:t>
      </w:r>
      <w:r w:rsidRPr="008E3683">
        <w:rPr>
          <w:rFonts w:eastAsia="Aptos"/>
          <w:kern w:val="2"/>
          <w:szCs w:val="24"/>
          <w14:ligatures w14:val="standardContextual"/>
        </w:rPr>
        <w:noBreakHyphen/>
        <w:t>56</w:t>
      </w:r>
      <w:r w:rsidRPr="008E3683">
        <w:rPr>
          <w:rFonts w:eastAsia="Aptos"/>
          <w:kern w:val="2"/>
          <w:szCs w:val="24"/>
          <w14:ligatures w14:val="standardContextual"/>
        </w:rPr>
        <w:noBreakHyphen/>
        <w:t>420, 44</w:t>
      </w:r>
      <w:r w:rsidRPr="008E3683">
        <w:rPr>
          <w:rFonts w:eastAsia="Aptos"/>
          <w:kern w:val="2"/>
          <w:szCs w:val="24"/>
          <w14:ligatures w14:val="standardContextual"/>
        </w:rPr>
        <w:noBreakHyphen/>
        <w:t>56</w:t>
      </w:r>
      <w:r w:rsidRPr="008E3683">
        <w:rPr>
          <w:rFonts w:eastAsia="Aptos"/>
          <w:kern w:val="2"/>
          <w:szCs w:val="24"/>
          <w14:ligatures w14:val="standardContextual"/>
        </w:rPr>
        <w:noBreakHyphen/>
        <w:t>495, 44</w:t>
      </w:r>
      <w:r w:rsidRPr="008E3683">
        <w:rPr>
          <w:rFonts w:eastAsia="Aptos"/>
          <w:kern w:val="2"/>
          <w:szCs w:val="24"/>
          <w14:ligatures w14:val="standardContextual"/>
        </w:rPr>
        <w:noBreakHyphen/>
        <w:t>56</w:t>
      </w:r>
      <w:r w:rsidRPr="008E3683">
        <w:rPr>
          <w:rFonts w:eastAsia="Aptos"/>
          <w:kern w:val="2"/>
          <w:szCs w:val="24"/>
          <w14:ligatures w14:val="standardContextual"/>
        </w:rPr>
        <w:noBreakHyphen/>
        <w:t>840, 44</w:t>
      </w:r>
      <w:r w:rsidRPr="008E3683">
        <w:rPr>
          <w:rFonts w:eastAsia="Aptos"/>
          <w:kern w:val="2"/>
          <w:szCs w:val="24"/>
          <w14:ligatures w14:val="standardContextual"/>
        </w:rPr>
        <w:noBreakHyphen/>
        <w:t>59</w:t>
      </w:r>
      <w:r w:rsidRPr="008E3683">
        <w:rPr>
          <w:rFonts w:eastAsia="Aptos"/>
          <w:kern w:val="2"/>
          <w:szCs w:val="24"/>
          <w14:ligatures w14:val="standardContextual"/>
        </w:rPr>
        <w:noBreakHyphen/>
        <w:t>10, 44</w:t>
      </w:r>
      <w:r w:rsidRPr="008E3683">
        <w:rPr>
          <w:rFonts w:eastAsia="Aptos"/>
          <w:kern w:val="2"/>
          <w:szCs w:val="24"/>
          <w14:ligatures w14:val="standardContextual"/>
        </w:rPr>
        <w:noBreakHyphen/>
        <w:t>59</w:t>
      </w:r>
      <w:r w:rsidRPr="008E3683">
        <w:rPr>
          <w:rFonts w:eastAsia="Aptos"/>
          <w:kern w:val="2"/>
          <w:szCs w:val="24"/>
          <w14:ligatures w14:val="standardContextual"/>
        </w:rPr>
        <w:noBreakHyphen/>
        <w:t>30, 44</w:t>
      </w:r>
      <w:r w:rsidRPr="008E3683">
        <w:rPr>
          <w:rFonts w:eastAsia="Aptos"/>
          <w:kern w:val="2"/>
          <w:szCs w:val="24"/>
          <w14:ligatures w14:val="standardContextual"/>
        </w:rPr>
        <w:noBreakHyphen/>
        <w:t>61</w:t>
      </w:r>
      <w:r w:rsidRPr="008E3683">
        <w:rPr>
          <w:rFonts w:eastAsia="Aptos"/>
          <w:kern w:val="2"/>
          <w:szCs w:val="24"/>
          <w14:ligatures w14:val="standardContextual"/>
        </w:rPr>
        <w:noBreakHyphen/>
        <w:t>20, 44</w:t>
      </w:r>
      <w:r w:rsidRPr="008E3683">
        <w:rPr>
          <w:rFonts w:eastAsia="Aptos"/>
          <w:kern w:val="2"/>
          <w:szCs w:val="24"/>
          <w14:ligatures w14:val="standardContextual"/>
        </w:rPr>
        <w:noBreakHyphen/>
        <w:t>61</w:t>
      </w:r>
      <w:r w:rsidRPr="008E3683">
        <w:rPr>
          <w:rFonts w:eastAsia="Aptos"/>
          <w:kern w:val="2"/>
          <w:szCs w:val="24"/>
          <w14:ligatures w14:val="standardContextual"/>
        </w:rPr>
        <w:noBreakHyphen/>
        <w:t>30, 44</w:t>
      </w:r>
      <w:r w:rsidRPr="008E3683">
        <w:rPr>
          <w:rFonts w:eastAsia="Aptos"/>
          <w:kern w:val="2"/>
          <w:szCs w:val="24"/>
          <w14:ligatures w14:val="standardContextual"/>
        </w:rPr>
        <w:noBreakHyphen/>
        <w:t>61</w:t>
      </w:r>
      <w:r w:rsidRPr="008E3683">
        <w:rPr>
          <w:rFonts w:eastAsia="Aptos"/>
          <w:kern w:val="2"/>
          <w:szCs w:val="24"/>
          <w14:ligatures w14:val="standardContextual"/>
        </w:rPr>
        <w:noBreakHyphen/>
        <w:t>40, 44</w:t>
      </w:r>
      <w:r w:rsidRPr="008E3683">
        <w:rPr>
          <w:rFonts w:eastAsia="Aptos"/>
          <w:kern w:val="2"/>
          <w:szCs w:val="24"/>
          <w14:ligatures w14:val="standardContextual"/>
        </w:rPr>
        <w:noBreakHyphen/>
        <w:t>61</w:t>
      </w:r>
      <w:r w:rsidRPr="008E3683">
        <w:rPr>
          <w:rFonts w:eastAsia="Aptos"/>
          <w:kern w:val="2"/>
          <w:szCs w:val="24"/>
          <w14:ligatures w14:val="standardContextual"/>
        </w:rPr>
        <w:noBreakHyphen/>
        <w:t>50, 44</w:t>
      </w:r>
      <w:r w:rsidRPr="008E3683">
        <w:rPr>
          <w:rFonts w:eastAsia="Aptos"/>
          <w:kern w:val="2"/>
          <w:szCs w:val="24"/>
          <w14:ligatures w14:val="standardContextual"/>
        </w:rPr>
        <w:noBreakHyphen/>
        <w:t>61</w:t>
      </w:r>
      <w:r w:rsidRPr="008E3683">
        <w:rPr>
          <w:rFonts w:eastAsia="Aptos"/>
          <w:kern w:val="2"/>
          <w:szCs w:val="24"/>
          <w14:ligatures w14:val="standardContextual"/>
        </w:rPr>
        <w:noBreakHyphen/>
        <w:t>60, 44</w:t>
      </w:r>
      <w:r w:rsidRPr="008E3683">
        <w:rPr>
          <w:rFonts w:eastAsia="Aptos"/>
          <w:kern w:val="2"/>
          <w:szCs w:val="24"/>
          <w14:ligatures w14:val="standardContextual"/>
        </w:rPr>
        <w:noBreakHyphen/>
        <w:t>61</w:t>
      </w:r>
      <w:r w:rsidRPr="008E3683">
        <w:rPr>
          <w:rFonts w:eastAsia="Aptos"/>
          <w:kern w:val="2"/>
          <w:szCs w:val="24"/>
          <w14:ligatures w14:val="standardContextual"/>
        </w:rPr>
        <w:noBreakHyphen/>
        <w:t>70, 44</w:t>
      </w:r>
      <w:r w:rsidRPr="008E3683">
        <w:rPr>
          <w:rFonts w:eastAsia="Aptos"/>
          <w:kern w:val="2"/>
          <w:szCs w:val="24"/>
          <w14:ligatures w14:val="standardContextual"/>
        </w:rPr>
        <w:noBreakHyphen/>
        <w:t>61</w:t>
      </w:r>
      <w:r w:rsidRPr="008E3683">
        <w:rPr>
          <w:rFonts w:eastAsia="Aptos"/>
          <w:kern w:val="2"/>
          <w:szCs w:val="24"/>
          <w14:ligatures w14:val="standardContextual"/>
        </w:rPr>
        <w:noBreakHyphen/>
        <w:t>80, 44</w:t>
      </w:r>
      <w:r w:rsidRPr="008E3683">
        <w:rPr>
          <w:rFonts w:eastAsia="Aptos"/>
          <w:kern w:val="2"/>
          <w:szCs w:val="24"/>
          <w14:ligatures w14:val="standardContextual"/>
        </w:rPr>
        <w:noBreakHyphen/>
        <w:t>61</w:t>
      </w:r>
      <w:r w:rsidRPr="008E3683">
        <w:rPr>
          <w:rFonts w:eastAsia="Aptos"/>
          <w:kern w:val="2"/>
          <w:szCs w:val="24"/>
          <w14:ligatures w14:val="standardContextual"/>
        </w:rPr>
        <w:noBreakHyphen/>
        <w:t>130, 44</w:t>
      </w:r>
      <w:r w:rsidRPr="008E3683">
        <w:rPr>
          <w:rFonts w:eastAsia="Aptos"/>
          <w:kern w:val="2"/>
          <w:szCs w:val="24"/>
          <w14:ligatures w14:val="standardContextual"/>
        </w:rPr>
        <w:noBreakHyphen/>
        <w:t>61</w:t>
      </w:r>
      <w:r w:rsidRPr="008E3683">
        <w:rPr>
          <w:rFonts w:eastAsia="Aptos"/>
          <w:kern w:val="2"/>
          <w:szCs w:val="24"/>
          <w14:ligatures w14:val="standardContextual"/>
        </w:rPr>
        <w:noBreakHyphen/>
        <w:t>310, 44</w:t>
      </w:r>
      <w:r w:rsidRPr="008E3683">
        <w:rPr>
          <w:rFonts w:eastAsia="Aptos"/>
          <w:kern w:val="2"/>
          <w:szCs w:val="24"/>
          <w14:ligatures w14:val="standardContextual"/>
        </w:rPr>
        <w:noBreakHyphen/>
        <w:t>61</w:t>
      </w:r>
      <w:r w:rsidRPr="008E3683">
        <w:rPr>
          <w:rFonts w:eastAsia="Aptos"/>
          <w:kern w:val="2"/>
          <w:szCs w:val="24"/>
          <w14:ligatures w14:val="standardContextual"/>
        </w:rPr>
        <w:noBreakHyphen/>
        <w:t>320, 44</w:t>
      </w:r>
      <w:r w:rsidRPr="008E3683">
        <w:rPr>
          <w:rFonts w:eastAsia="Aptos"/>
          <w:kern w:val="2"/>
          <w:szCs w:val="24"/>
          <w14:ligatures w14:val="standardContextual"/>
        </w:rPr>
        <w:noBreakHyphen/>
        <w:t>61</w:t>
      </w:r>
      <w:r w:rsidRPr="008E3683">
        <w:rPr>
          <w:rFonts w:eastAsia="Aptos"/>
          <w:kern w:val="2"/>
          <w:szCs w:val="24"/>
          <w14:ligatures w14:val="standardContextual"/>
        </w:rPr>
        <w:noBreakHyphen/>
        <w:t>340, 44</w:t>
      </w:r>
      <w:r w:rsidRPr="008E3683">
        <w:rPr>
          <w:rFonts w:eastAsia="Aptos"/>
          <w:kern w:val="2"/>
          <w:szCs w:val="24"/>
          <w14:ligatures w14:val="standardContextual"/>
        </w:rPr>
        <w:noBreakHyphen/>
        <w:t>61</w:t>
      </w:r>
      <w:r w:rsidRPr="008E3683">
        <w:rPr>
          <w:rFonts w:eastAsia="Aptos"/>
          <w:kern w:val="2"/>
          <w:szCs w:val="24"/>
          <w14:ligatures w14:val="standardContextual"/>
        </w:rPr>
        <w:noBreakHyphen/>
        <w:t>350, 44</w:t>
      </w:r>
      <w:r w:rsidRPr="008E3683">
        <w:rPr>
          <w:rFonts w:eastAsia="Aptos"/>
          <w:kern w:val="2"/>
          <w:szCs w:val="24"/>
          <w14:ligatures w14:val="standardContextual"/>
        </w:rPr>
        <w:noBreakHyphen/>
        <w:t>61</w:t>
      </w:r>
      <w:r w:rsidRPr="008E3683">
        <w:rPr>
          <w:rFonts w:eastAsia="Aptos"/>
          <w:kern w:val="2"/>
          <w:szCs w:val="24"/>
          <w14:ligatures w14:val="standardContextual"/>
        </w:rPr>
        <w:noBreakHyphen/>
        <w:t>510, 44</w:t>
      </w:r>
      <w:r w:rsidRPr="008E3683">
        <w:rPr>
          <w:rFonts w:eastAsia="Aptos"/>
          <w:kern w:val="2"/>
          <w:szCs w:val="24"/>
          <w14:ligatures w14:val="standardContextual"/>
        </w:rPr>
        <w:noBreakHyphen/>
        <w:t>61</w:t>
      </w:r>
      <w:r w:rsidRPr="008E3683">
        <w:rPr>
          <w:rFonts w:eastAsia="Aptos"/>
          <w:kern w:val="2"/>
          <w:szCs w:val="24"/>
          <w14:ligatures w14:val="standardContextual"/>
        </w:rPr>
        <w:noBreakHyphen/>
        <w:t>520, 44</w:t>
      </w:r>
      <w:r w:rsidRPr="008E3683">
        <w:rPr>
          <w:rFonts w:eastAsia="Aptos"/>
          <w:kern w:val="2"/>
          <w:szCs w:val="24"/>
          <w14:ligatures w14:val="standardContextual"/>
        </w:rPr>
        <w:noBreakHyphen/>
        <w:t>61</w:t>
      </w:r>
      <w:r w:rsidRPr="008E3683">
        <w:rPr>
          <w:rFonts w:eastAsia="Aptos"/>
          <w:kern w:val="2"/>
          <w:szCs w:val="24"/>
          <w14:ligatures w14:val="standardContextual"/>
        </w:rPr>
        <w:noBreakHyphen/>
        <w:t>530, 44</w:t>
      </w:r>
      <w:r w:rsidRPr="008E3683">
        <w:rPr>
          <w:rFonts w:eastAsia="Aptos"/>
          <w:kern w:val="2"/>
          <w:szCs w:val="24"/>
          <w14:ligatures w14:val="standardContextual"/>
        </w:rPr>
        <w:noBreakHyphen/>
        <w:t>61</w:t>
      </w:r>
      <w:r w:rsidRPr="008E3683">
        <w:rPr>
          <w:rFonts w:eastAsia="Aptos"/>
          <w:kern w:val="2"/>
          <w:szCs w:val="24"/>
          <w14:ligatures w14:val="standardContextual"/>
        </w:rPr>
        <w:noBreakHyphen/>
        <w:t>540, 44</w:t>
      </w:r>
      <w:r w:rsidRPr="008E3683">
        <w:rPr>
          <w:rFonts w:eastAsia="Aptos"/>
          <w:kern w:val="2"/>
          <w:szCs w:val="24"/>
          <w14:ligatures w14:val="standardContextual"/>
        </w:rPr>
        <w:noBreakHyphen/>
        <w:t>61</w:t>
      </w:r>
      <w:r w:rsidRPr="008E3683">
        <w:rPr>
          <w:rFonts w:eastAsia="Aptos"/>
          <w:kern w:val="2"/>
          <w:szCs w:val="24"/>
          <w14:ligatures w14:val="standardContextual"/>
        </w:rPr>
        <w:noBreakHyphen/>
        <w:t>630, 44</w:t>
      </w:r>
      <w:r w:rsidRPr="008E3683">
        <w:rPr>
          <w:rFonts w:eastAsia="Aptos"/>
          <w:kern w:val="2"/>
          <w:szCs w:val="24"/>
          <w14:ligatures w14:val="standardContextual"/>
        </w:rPr>
        <w:noBreakHyphen/>
        <w:t>61</w:t>
      </w:r>
      <w:r w:rsidRPr="008E3683">
        <w:rPr>
          <w:rFonts w:eastAsia="Aptos"/>
          <w:kern w:val="2"/>
          <w:szCs w:val="24"/>
          <w14:ligatures w14:val="standardContextual"/>
        </w:rPr>
        <w:noBreakHyphen/>
        <w:t>650, 44</w:t>
      </w:r>
      <w:r w:rsidRPr="008E3683">
        <w:rPr>
          <w:rFonts w:eastAsia="Aptos"/>
          <w:kern w:val="2"/>
          <w:szCs w:val="24"/>
          <w14:ligatures w14:val="standardContextual"/>
        </w:rPr>
        <w:noBreakHyphen/>
        <w:t>63</w:t>
      </w:r>
      <w:r w:rsidRPr="008E3683">
        <w:rPr>
          <w:rFonts w:eastAsia="Aptos"/>
          <w:kern w:val="2"/>
          <w:szCs w:val="24"/>
          <w14:ligatures w14:val="standardContextual"/>
        </w:rPr>
        <w:noBreakHyphen/>
        <w:t>10, 44</w:t>
      </w:r>
      <w:r w:rsidRPr="008E3683">
        <w:rPr>
          <w:rFonts w:eastAsia="Aptos"/>
          <w:kern w:val="2"/>
          <w:szCs w:val="24"/>
          <w14:ligatures w14:val="standardContextual"/>
        </w:rPr>
        <w:noBreakHyphen/>
        <w:t>63</w:t>
      </w:r>
      <w:r w:rsidRPr="008E3683">
        <w:rPr>
          <w:rFonts w:eastAsia="Aptos"/>
          <w:kern w:val="2"/>
          <w:szCs w:val="24"/>
          <w14:ligatures w14:val="standardContextual"/>
        </w:rPr>
        <w:noBreakHyphen/>
        <w:t>20, 44</w:t>
      </w:r>
      <w:r w:rsidRPr="008E3683">
        <w:rPr>
          <w:rFonts w:eastAsia="Aptos"/>
          <w:kern w:val="2"/>
          <w:szCs w:val="24"/>
          <w14:ligatures w14:val="standardContextual"/>
        </w:rPr>
        <w:noBreakHyphen/>
        <w:t>63</w:t>
      </w:r>
      <w:r w:rsidRPr="008E3683">
        <w:rPr>
          <w:rFonts w:eastAsia="Aptos"/>
          <w:kern w:val="2"/>
          <w:szCs w:val="24"/>
          <w14:ligatures w14:val="standardContextual"/>
        </w:rPr>
        <w:noBreakHyphen/>
        <w:t>30, 44</w:t>
      </w:r>
      <w:r w:rsidRPr="008E3683">
        <w:rPr>
          <w:rFonts w:eastAsia="Aptos"/>
          <w:kern w:val="2"/>
          <w:szCs w:val="24"/>
          <w14:ligatures w14:val="standardContextual"/>
        </w:rPr>
        <w:noBreakHyphen/>
        <w:t>63</w:t>
      </w:r>
      <w:r w:rsidRPr="008E3683">
        <w:rPr>
          <w:rFonts w:eastAsia="Aptos"/>
          <w:kern w:val="2"/>
          <w:szCs w:val="24"/>
          <w14:ligatures w14:val="standardContextual"/>
        </w:rPr>
        <w:noBreakHyphen/>
        <w:t>80, 44</w:t>
      </w:r>
      <w:r w:rsidRPr="008E3683">
        <w:rPr>
          <w:rFonts w:eastAsia="Aptos"/>
          <w:kern w:val="2"/>
          <w:szCs w:val="24"/>
          <w14:ligatures w14:val="standardContextual"/>
        </w:rPr>
        <w:noBreakHyphen/>
        <w:t>63</w:t>
      </w:r>
      <w:r w:rsidRPr="008E3683">
        <w:rPr>
          <w:rFonts w:eastAsia="Aptos"/>
          <w:kern w:val="2"/>
          <w:szCs w:val="24"/>
          <w14:ligatures w14:val="standardContextual"/>
        </w:rPr>
        <w:noBreakHyphen/>
        <w:t>86, 44</w:t>
      </w:r>
      <w:r w:rsidRPr="008E3683">
        <w:rPr>
          <w:rFonts w:eastAsia="Aptos"/>
          <w:kern w:val="2"/>
          <w:szCs w:val="24"/>
          <w14:ligatures w14:val="standardContextual"/>
        </w:rPr>
        <w:noBreakHyphen/>
        <w:t>63</w:t>
      </w:r>
      <w:r w:rsidRPr="008E3683">
        <w:rPr>
          <w:rFonts w:eastAsia="Aptos"/>
          <w:kern w:val="2"/>
          <w:szCs w:val="24"/>
          <w14:ligatures w14:val="standardContextual"/>
        </w:rPr>
        <w:noBreakHyphen/>
        <w:t>110, 44</w:t>
      </w:r>
      <w:r w:rsidRPr="008E3683">
        <w:rPr>
          <w:rFonts w:eastAsia="Aptos"/>
          <w:kern w:val="2"/>
          <w:szCs w:val="24"/>
          <w14:ligatures w14:val="standardContextual"/>
        </w:rPr>
        <w:noBreakHyphen/>
        <w:t>63</w:t>
      </w:r>
      <w:r w:rsidRPr="008E3683">
        <w:rPr>
          <w:rFonts w:eastAsia="Aptos"/>
          <w:kern w:val="2"/>
          <w:szCs w:val="24"/>
          <w14:ligatures w14:val="standardContextual"/>
        </w:rPr>
        <w:noBreakHyphen/>
        <w:t>161, 44</w:t>
      </w:r>
      <w:r w:rsidRPr="008E3683">
        <w:rPr>
          <w:rFonts w:eastAsia="Aptos"/>
          <w:kern w:val="2"/>
          <w:szCs w:val="24"/>
          <w14:ligatures w14:val="standardContextual"/>
        </w:rPr>
        <w:noBreakHyphen/>
        <w:t>63</w:t>
      </w:r>
      <w:r w:rsidRPr="008E3683">
        <w:rPr>
          <w:rFonts w:eastAsia="Aptos"/>
          <w:kern w:val="2"/>
          <w:szCs w:val="24"/>
          <w14:ligatures w14:val="standardContextual"/>
        </w:rPr>
        <w:noBreakHyphen/>
        <w:t>163, 44</w:t>
      </w:r>
      <w:r w:rsidRPr="008E3683">
        <w:rPr>
          <w:rFonts w:eastAsia="Aptos"/>
          <w:kern w:val="2"/>
          <w:szCs w:val="24"/>
          <w14:ligatures w14:val="standardContextual"/>
        </w:rPr>
        <w:noBreakHyphen/>
        <w:t>69</w:t>
      </w:r>
      <w:r w:rsidRPr="008E3683">
        <w:rPr>
          <w:rFonts w:eastAsia="Aptos"/>
          <w:kern w:val="2"/>
          <w:szCs w:val="24"/>
          <w14:ligatures w14:val="standardContextual"/>
        </w:rPr>
        <w:noBreakHyphen/>
        <w:t>20, 44</w:t>
      </w:r>
      <w:r w:rsidRPr="008E3683">
        <w:rPr>
          <w:rFonts w:eastAsia="Aptos"/>
          <w:kern w:val="2"/>
          <w:szCs w:val="24"/>
          <w14:ligatures w14:val="standardContextual"/>
        </w:rPr>
        <w:noBreakHyphen/>
        <w:t>69</w:t>
      </w:r>
      <w:r w:rsidRPr="008E3683">
        <w:rPr>
          <w:rFonts w:eastAsia="Aptos"/>
          <w:kern w:val="2"/>
          <w:szCs w:val="24"/>
          <w14:ligatures w14:val="standardContextual"/>
        </w:rPr>
        <w:noBreakHyphen/>
        <w:t>30, 44</w:t>
      </w:r>
      <w:r w:rsidRPr="008E3683">
        <w:rPr>
          <w:rFonts w:eastAsia="Aptos"/>
          <w:kern w:val="2"/>
          <w:szCs w:val="24"/>
          <w14:ligatures w14:val="standardContextual"/>
        </w:rPr>
        <w:noBreakHyphen/>
        <w:t>69</w:t>
      </w:r>
      <w:r w:rsidRPr="008E3683">
        <w:rPr>
          <w:rFonts w:eastAsia="Aptos"/>
          <w:kern w:val="2"/>
          <w:szCs w:val="24"/>
          <w14:ligatures w14:val="standardContextual"/>
        </w:rPr>
        <w:noBreakHyphen/>
        <w:t>50, 44</w:t>
      </w:r>
      <w:r w:rsidRPr="008E3683">
        <w:rPr>
          <w:rFonts w:eastAsia="Aptos"/>
          <w:kern w:val="2"/>
          <w:szCs w:val="24"/>
          <w14:ligatures w14:val="standardContextual"/>
        </w:rPr>
        <w:noBreakHyphen/>
        <w:t>70</w:t>
      </w:r>
      <w:r w:rsidRPr="008E3683">
        <w:rPr>
          <w:rFonts w:eastAsia="Aptos"/>
          <w:kern w:val="2"/>
          <w:szCs w:val="24"/>
          <w14:ligatures w14:val="standardContextual"/>
        </w:rPr>
        <w:noBreakHyphen/>
        <w:t>20, 44</w:t>
      </w:r>
      <w:r w:rsidRPr="008E3683">
        <w:rPr>
          <w:rFonts w:eastAsia="Aptos"/>
          <w:kern w:val="2"/>
          <w:szCs w:val="24"/>
          <w14:ligatures w14:val="standardContextual"/>
        </w:rPr>
        <w:noBreakHyphen/>
        <w:t>71</w:t>
      </w:r>
      <w:r w:rsidRPr="008E3683">
        <w:rPr>
          <w:rFonts w:eastAsia="Aptos"/>
          <w:kern w:val="2"/>
          <w:szCs w:val="24"/>
          <w14:ligatures w14:val="standardContextual"/>
        </w:rPr>
        <w:noBreakHyphen/>
        <w:t>20, 44</w:t>
      </w:r>
      <w:r w:rsidRPr="008E3683">
        <w:rPr>
          <w:rFonts w:eastAsia="Aptos"/>
          <w:kern w:val="2"/>
          <w:szCs w:val="24"/>
          <w14:ligatures w14:val="standardContextual"/>
        </w:rPr>
        <w:noBreakHyphen/>
        <w:t>71</w:t>
      </w:r>
      <w:r w:rsidRPr="008E3683">
        <w:rPr>
          <w:rFonts w:eastAsia="Aptos"/>
          <w:kern w:val="2"/>
          <w:szCs w:val="24"/>
          <w14:ligatures w14:val="standardContextual"/>
        </w:rPr>
        <w:noBreakHyphen/>
        <w:t>70, 44</w:t>
      </w:r>
      <w:r w:rsidRPr="008E3683">
        <w:rPr>
          <w:rFonts w:eastAsia="Aptos"/>
          <w:kern w:val="2"/>
          <w:szCs w:val="24"/>
          <w14:ligatures w14:val="standardContextual"/>
        </w:rPr>
        <w:noBreakHyphen/>
        <w:t>74</w:t>
      </w:r>
      <w:r w:rsidRPr="008E3683">
        <w:rPr>
          <w:rFonts w:eastAsia="Aptos"/>
          <w:kern w:val="2"/>
          <w:szCs w:val="24"/>
          <w14:ligatures w14:val="standardContextual"/>
        </w:rPr>
        <w:noBreakHyphen/>
        <w:t>50, 44</w:t>
      </w:r>
      <w:r w:rsidRPr="008E3683">
        <w:rPr>
          <w:rFonts w:eastAsia="Aptos"/>
          <w:kern w:val="2"/>
          <w:szCs w:val="24"/>
          <w14:ligatures w14:val="standardContextual"/>
        </w:rPr>
        <w:noBreakHyphen/>
        <w:t>74</w:t>
      </w:r>
      <w:r w:rsidRPr="008E3683">
        <w:rPr>
          <w:rFonts w:eastAsia="Aptos"/>
          <w:kern w:val="2"/>
          <w:szCs w:val="24"/>
          <w14:ligatures w14:val="standardContextual"/>
        </w:rPr>
        <w:noBreakHyphen/>
        <w:t>60, 44</w:t>
      </w:r>
      <w:r w:rsidRPr="008E3683">
        <w:rPr>
          <w:rFonts w:eastAsia="Aptos"/>
          <w:kern w:val="2"/>
          <w:szCs w:val="24"/>
          <w14:ligatures w14:val="standardContextual"/>
        </w:rPr>
        <w:noBreakHyphen/>
        <w:t>78</w:t>
      </w:r>
      <w:r w:rsidRPr="008E3683">
        <w:rPr>
          <w:rFonts w:eastAsia="Aptos"/>
          <w:kern w:val="2"/>
          <w:szCs w:val="24"/>
          <w14:ligatures w14:val="standardContextual"/>
        </w:rPr>
        <w:noBreakHyphen/>
        <w:t>15, 44</w:t>
      </w:r>
      <w:r w:rsidRPr="008E3683">
        <w:rPr>
          <w:rFonts w:eastAsia="Aptos"/>
          <w:kern w:val="2"/>
          <w:szCs w:val="24"/>
          <w14:ligatures w14:val="standardContextual"/>
        </w:rPr>
        <w:noBreakHyphen/>
        <w:t>78</w:t>
      </w:r>
      <w:r w:rsidRPr="008E3683">
        <w:rPr>
          <w:rFonts w:eastAsia="Aptos"/>
          <w:kern w:val="2"/>
          <w:szCs w:val="24"/>
          <w14:ligatures w14:val="standardContextual"/>
        </w:rPr>
        <w:noBreakHyphen/>
        <w:t>65, 44</w:t>
      </w:r>
      <w:r w:rsidRPr="008E3683">
        <w:rPr>
          <w:rFonts w:eastAsia="Aptos"/>
          <w:kern w:val="2"/>
          <w:szCs w:val="24"/>
          <w14:ligatures w14:val="standardContextual"/>
        </w:rPr>
        <w:noBreakHyphen/>
        <w:t>80</w:t>
      </w:r>
      <w:r w:rsidRPr="008E3683">
        <w:rPr>
          <w:rFonts w:eastAsia="Aptos"/>
          <w:kern w:val="2"/>
          <w:szCs w:val="24"/>
          <w14:ligatures w14:val="standardContextual"/>
        </w:rPr>
        <w:noBreakHyphen/>
        <w:t>10, 44</w:t>
      </w:r>
      <w:r w:rsidRPr="008E3683">
        <w:rPr>
          <w:rFonts w:eastAsia="Aptos"/>
          <w:kern w:val="2"/>
          <w:szCs w:val="24"/>
          <w14:ligatures w14:val="standardContextual"/>
        </w:rPr>
        <w:noBreakHyphen/>
        <w:t>81</w:t>
      </w:r>
      <w:r w:rsidRPr="008E3683">
        <w:rPr>
          <w:rFonts w:eastAsia="Aptos"/>
          <w:kern w:val="2"/>
          <w:szCs w:val="24"/>
          <w14:ligatures w14:val="standardContextual"/>
        </w:rPr>
        <w:noBreakHyphen/>
        <w:t>30, 44</w:t>
      </w:r>
      <w:r w:rsidRPr="008E3683">
        <w:rPr>
          <w:rFonts w:eastAsia="Aptos"/>
          <w:kern w:val="2"/>
          <w:szCs w:val="24"/>
          <w14:ligatures w14:val="standardContextual"/>
        </w:rPr>
        <w:noBreakHyphen/>
        <w:t>87</w:t>
      </w:r>
      <w:r w:rsidRPr="008E3683">
        <w:rPr>
          <w:rFonts w:eastAsia="Aptos"/>
          <w:kern w:val="2"/>
          <w:szCs w:val="24"/>
          <w14:ligatures w14:val="standardContextual"/>
        </w:rPr>
        <w:noBreakHyphen/>
        <w:t>10, 44</w:t>
      </w:r>
      <w:r w:rsidRPr="008E3683">
        <w:rPr>
          <w:rFonts w:eastAsia="Aptos"/>
          <w:kern w:val="2"/>
          <w:szCs w:val="24"/>
          <w14:ligatures w14:val="standardContextual"/>
        </w:rPr>
        <w:noBreakHyphen/>
        <w:t>89</w:t>
      </w:r>
      <w:r w:rsidRPr="008E3683">
        <w:rPr>
          <w:rFonts w:eastAsia="Aptos"/>
          <w:kern w:val="2"/>
          <w:szCs w:val="24"/>
          <w14:ligatures w14:val="standardContextual"/>
        </w:rPr>
        <w:noBreakHyphen/>
        <w:t>30, 44</w:t>
      </w:r>
      <w:r w:rsidRPr="008E3683">
        <w:rPr>
          <w:rFonts w:eastAsia="Aptos"/>
          <w:kern w:val="2"/>
          <w:szCs w:val="24"/>
          <w14:ligatures w14:val="standardContextual"/>
        </w:rPr>
        <w:noBreakHyphen/>
        <w:t>89</w:t>
      </w:r>
      <w:r w:rsidRPr="008E3683">
        <w:rPr>
          <w:rFonts w:eastAsia="Aptos"/>
          <w:kern w:val="2"/>
          <w:szCs w:val="24"/>
          <w14:ligatures w14:val="standardContextual"/>
        </w:rPr>
        <w:noBreakHyphen/>
        <w:t>90, 44</w:t>
      </w:r>
      <w:r w:rsidRPr="008E3683">
        <w:rPr>
          <w:rFonts w:eastAsia="Aptos"/>
          <w:kern w:val="2"/>
          <w:szCs w:val="24"/>
          <w14:ligatures w14:val="standardContextual"/>
        </w:rPr>
        <w:noBreakHyphen/>
        <w:t>93</w:t>
      </w:r>
      <w:r w:rsidRPr="008E3683">
        <w:rPr>
          <w:rFonts w:eastAsia="Aptos"/>
          <w:kern w:val="2"/>
          <w:szCs w:val="24"/>
          <w14:ligatures w14:val="standardContextual"/>
        </w:rPr>
        <w:noBreakHyphen/>
        <w:t>20, 44</w:t>
      </w:r>
      <w:r w:rsidRPr="008E3683">
        <w:rPr>
          <w:rFonts w:eastAsia="Aptos"/>
          <w:kern w:val="2"/>
          <w:szCs w:val="24"/>
          <w14:ligatures w14:val="standardContextual"/>
        </w:rPr>
        <w:noBreakHyphen/>
        <w:t>93</w:t>
      </w:r>
      <w:r w:rsidRPr="008E3683">
        <w:rPr>
          <w:rFonts w:eastAsia="Aptos"/>
          <w:kern w:val="2"/>
          <w:szCs w:val="24"/>
          <w14:ligatures w14:val="standardContextual"/>
        </w:rPr>
        <w:noBreakHyphen/>
        <w:t>160, 44</w:t>
      </w:r>
      <w:r w:rsidRPr="008E3683">
        <w:rPr>
          <w:rFonts w:eastAsia="Aptos"/>
          <w:kern w:val="2"/>
          <w:szCs w:val="24"/>
          <w14:ligatures w14:val="standardContextual"/>
        </w:rPr>
        <w:noBreakHyphen/>
        <w:t>96</w:t>
      </w:r>
      <w:r w:rsidRPr="008E3683">
        <w:rPr>
          <w:rFonts w:eastAsia="Aptos"/>
          <w:kern w:val="2"/>
          <w:szCs w:val="24"/>
          <w14:ligatures w14:val="standardContextual"/>
        </w:rPr>
        <w:noBreakHyphen/>
        <w:t>40, 44</w:t>
      </w:r>
      <w:r w:rsidRPr="008E3683">
        <w:rPr>
          <w:rFonts w:eastAsia="Aptos"/>
          <w:kern w:val="2"/>
          <w:szCs w:val="24"/>
          <w14:ligatures w14:val="standardContextual"/>
        </w:rPr>
        <w:noBreakHyphen/>
        <w:t>96</w:t>
      </w:r>
      <w:r w:rsidRPr="008E3683">
        <w:rPr>
          <w:rFonts w:eastAsia="Aptos"/>
          <w:kern w:val="2"/>
          <w:szCs w:val="24"/>
          <w14:ligatures w14:val="standardContextual"/>
        </w:rPr>
        <w:noBreakHyphen/>
        <w:t>60, 44</w:t>
      </w:r>
      <w:r w:rsidRPr="008E3683">
        <w:rPr>
          <w:rFonts w:eastAsia="Aptos"/>
          <w:kern w:val="2"/>
          <w:szCs w:val="24"/>
          <w14:ligatures w14:val="standardContextual"/>
        </w:rPr>
        <w:noBreakHyphen/>
        <w:t>96</w:t>
      </w:r>
      <w:r w:rsidRPr="008E3683">
        <w:rPr>
          <w:rFonts w:eastAsia="Aptos"/>
          <w:kern w:val="2"/>
          <w:szCs w:val="24"/>
          <w14:ligatures w14:val="standardContextual"/>
        </w:rPr>
        <w:noBreakHyphen/>
        <w:t>85, 44</w:t>
      </w:r>
      <w:r w:rsidRPr="008E3683">
        <w:rPr>
          <w:rFonts w:eastAsia="Aptos"/>
          <w:kern w:val="2"/>
          <w:szCs w:val="24"/>
          <w14:ligatures w14:val="standardContextual"/>
        </w:rPr>
        <w:noBreakHyphen/>
        <w:t>96</w:t>
      </w:r>
      <w:r w:rsidRPr="008E3683">
        <w:rPr>
          <w:rFonts w:eastAsia="Aptos"/>
          <w:kern w:val="2"/>
          <w:szCs w:val="24"/>
          <w14:ligatures w14:val="standardContextual"/>
        </w:rPr>
        <w:noBreakHyphen/>
        <w:t>100, 44</w:t>
      </w:r>
      <w:r w:rsidRPr="008E3683">
        <w:rPr>
          <w:rFonts w:eastAsia="Aptos"/>
          <w:kern w:val="2"/>
          <w:szCs w:val="24"/>
          <w14:ligatures w14:val="standardContextual"/>
        </w:rPr>
        <w:noBreakHyphen/>
        <w:t>96</w:t>
      </w:r>
      <w:r w:rsidRPr="008E3683">
        <w:rPr>
          <w:rFonts w:eastAsia="Aptos"/>
          <w:kern w:val="2"/>
          <w:szCs w:val="24"/>
          <w14:ligatures w14:val="standardContextual"/>
        </w:rPr>
        <w:noBreakHyphen/>
        <w:t>120, 44</w:t>
      </w:r>
      <w:r w:rsidRPr="008E3683">
        <w:rPr>
          <w:rFonts w:eastAsia="Aptos"/>
          <w:kern w:val="2"/>
          <w:szCs w:val="24"/>
          <w14:ligatures w14:val="standardContextual"/>
        </w:rPr>
        <w:noBreakHyphen/>
        <w:t>96</w:t>
      </w:r>
      <w:r w:rsidRPr="008E3683">
        <w:rPr>
          <w:rFonts w:eastAsia="Aptos"/>
          <w:kern w:val="2"/>
          <w:szCs w:val="24"/>
          <w14:ligatures w14:val="standardContextual"/>
        </w:rPr>
        <w:noBreakHyphen/>
        <w:t>165, 44</w:t>
      </w:r>
      <w:r w:rsidRPr="008E3683">
        <w:rPr>
          <w:rFonts w:eastAsia="Aptos"/>
          <w:kern w:val="2"/>
          <w:szCs w:val="24"/>
          <w14:ligatures w14:val="standardContextual"/>
        </w:rPr>
        <w:noBreakHyphen/>
        <w:t>96</w:t>
      </w:r>
      <w:r w:rsidRPr="008E3683">
        <w:rPr>
          <w:rFonts w:eastAsia="Aptos"/>
          <w:kern w:val="2"/>
          <w:szCs w:val="24"/>
          <w14:ligatures w14:val="standardContextual"/>
        </w:rPr>
        <w:noBreakHyphen/>
        <w:t>170, 44</w:t>
      </w:r>
      <w:r w:rsidRPr="008E3683">
        <w:rPr>
          <w:rFonts w:eastAsia="Aptos"/>
          <w:kern w:val="2"/>
          <w:szCs w:val="24"/>
          <w14:ligatures w14:val="standardContextual"/>
        </w:rPr>
        <w:noBreakHyphen/>
        <w:t>96</w:t>
      </w:r>
      <w:r w:rsidRPr="008E3683">
        <w:rPr>
          <w:rFonts w:eastAsia="Aptos"/>
          <w:kern w:val="2"/>
          <w:szCs w:val="24"/>
          <w14:ligatures w14:val="standardContextual"/>
        </w:rPr>
        <w:noBreakHyphen/>
        <w:t>250, 44</w:t>
      </w:r>
      <w:r w:rsidRPr="008E3683">
        <w:rPr>
          <w:rFonts w:eastAsia="Aptos"/>
          <w:kern w:val="2"/>
          <w:szCs w:val="24"/>
          <w14:ligatures w14:val="standardContextual"/>
        </w:rPr>
        <w:noBreakHyphen/>
        <w:t>96</w:t>
      </w:r>
      <w:r w:rsidRPr="008E3683">
        <w:rPr>
          <w:rFonts w:eastAsia="Aptos"/>
          <w:kern w:val="2"/>
          <w:szCs w:val="24"/>
          <w14:ligatures w14:val="standardContextual"/>
        </w:rPr>
        <w:noBreakHyphen/>
        <w:t>440, 44</w:t>
      </w:r>
      <w:r w:rsidRPr="008E3683">
        <w:rPr>
          <w:rFonts w:eastAsia="Aptos"/>
          <w:kern w:val="2"/>
          <w:szCs w:val="24"/>
          <w14:ligatures w14:val="standardContextual"/>
        </w:rPr>
        <w:noBreakHyphen/>
        <w:t>96</w:t>
      </w:r>
      <w:r w:rsidRPr="008E3683">
        <w:rPr>
          <w:rFonts w:eastAsia="Aptos"/>
          <w:kern w:val="2"/>
          <w:szCs w:val="24"/>
          <w14:ligatures w14:val="standardContextual"/>
        </w:rPr>
        <w:noBreakHyphen/>
        <w:t>450, 44</w:t>
      </w:r>
      <w:r w:rsidRPr="008E3683">
        <w:rPr>
          <w:rFonts w:eastAsia="Aptos"/>
          <w:kern w:val="2"/>
          <w:szCs w:val="24"/>
          <w14:ligatures w14:val="standardContextual"/>
        </w:rPr>
        <w:noBreakHyphen/>
        <w:t>99</w:t>
      </w:r>
      <w:r w:rsidRPr="008E3683">
        <w:rPr>
          <w:rFonts w:eastAsia="Aptos"/>
          <w:kern w:val="2"/>
          <w:szCs w:val="24"/>
          <w14:ligatures w14:val="standardContextual"/>
        </w:rPr>
        <w:noBreakHyphen/>
        <w:t>10, 44</w:t>
      </w:r>
      <w:r w:rsidRPr="008E3683">
        <w:rPr>
          <w:rFonts w:eastAsia="Aptos"/>
          <w:kern w:val="2"/>
          <w:szCs w:val="24"/>
          <w14:ligatures w14:val="standardContextual"/>
        </w:rPr>
        <w:noBreakHyphen/>
        <w:t>99</w:t>
      </w:r>
      <w:r w:rsidRPr="008E3683">
        <w:rPr>
          <w:rFonts w:eastAsia="Aptos"/>
          <w:kern w:val="2"/>
          <w:szCs w:val="24"/>
          <w14:ligatures w14:val="standardContextual"/>
        </w:rPr>
        <w:noBreakHyphen/>
        <w:t>30, 44</w:t>
      </w:r>
      <w:r w:rsidRPr="008E3683">
        <w:rPr>
          <w:rFonts w:eastAsia="Aptos"/>
          <w:kern w:val="2"/>
          <w:szCs w:val="24"/>
          <w14:ligatures w14:val="standardContextual"/>
        </w:rPr>
        <w:noBreakHyphen/>
        <w:t>99</w:t>
      </w:r>
      <w:r w:rsidRPr="008E3683">
        <w:rPr>
          <w:rFonts w:eastAsia="Aptos"/>
          <w:kern w:val="2"/>
          <w:szCs w:val="24"/>
          <w14:ligatures w14:val="standardContextual"/>
        </w:rPr>
        <w:noBreakHyphen/>
        <w:t>50, 44</w:t>
      </w:r>
      <w:r w:rsidRPr="008E3683">
        <w:rPr>
          <w:rFonts w:eastAsia="Aptos"/>
          <w:kern w:val="2"/>
          <w:szCs w:val="24"/>
          <w14:ligatures w14:val="standardContextual"/>
        </w:rPr>
        <w:noBreakHyphen/>
        <w:t>113</w:t>
      </w:r>
      <w:r w:rsidRPr="008E3683">
        <w:rPr>
          <w:rFonts w:eastAsia="Aptos"/>
          <w:kern w:val="2"/>
          <w:szCs w:val="24"/>
          <w14:ligatures w14:val="standardContextual"/>
        </w:rPr>
        <w:noBreakHyphen/>
        <w:t>20, 44</w:t>
      </w:r>
      <w:r w:rsidRPr="008E3683">
        <w:rPr>
          <w:rFonts w:eastAsia="Aptos"/>
          <w:kern w:val="2"/>
          <w:szCs w:val="24"/>
          <w14:ligatures w14:val="standardContextual"/>
        </w:rPr>
        <w:noBreakHyphen/>
        <w:t>115</w:t>
      </w:r>
      <w:r w:rsidRPr="008E3683">
        <w:rPr>
          <w:rFonts w:eastAsia="Aptos"/>
          <w:kern w:val="2"/>
          <w:szCs w:val="24"/>
          <w14:ligatures w14:val="standardContextual"/>
        </w:rPr>
        <w:noBreakHyphen/>
        <w:t>80, 44</w:t>
      </w:r>
      <w:r w:rsidRPr="008E3683">
        <w:rPr>
          <w:rFonts w:eastAsia="Aptos"/>
          <w:kern w:val="2"/>
          <w:szCs w:val="24"/>
          <w14:ligatures w14:val="standardContextual"/>
        </w:rPr>
        <w:noBreakHyphen/>
        <w:t>115</w:t>
      </w:r>
      <w:r w:rsidRPr="008E3683">
        <w:rPr>
          <w:rFonts w:eastAsia="Aptos"/>
          <w:kern w:val="2"/>
          <w:szCs w:val="24"/>
          <w14:ligatures w14:val="standardContextual"/>
        </w:rPr>
        <w:noBreakHyphen/>
        <w:t>130, 44</w:t>
      </w:r>
      <w:r w:rsidRPr="008E3683">
        <w:rPr>
          <w:rFonts w:eastAsia="Aptos"/>
          <w:kern w:val="2"/>
          <w:szCs w:val="24"/>
          <w14:ligatures w14:val="standardContextual"/>
        </w:rPr>
        <w:noBreakHyphen/>
        <w:t>117</w:t>
      </w:r>
      <w:r w:rsidRPr="008E3683">
        <w:rPr>
          <w:rFonts w:eastAsia="Aptos"/>
          <w:kern w:val="2"/>
          <w:szCs w:val="24"/>
          <w14:ligatures w14:val="standardContextual"/>
        </w:rPr>
        <w:noBreakHyphen/>
        <w:t>50, 44</w:t>
      </w:r>
      <w:r w:rsidRPr="008E3683">
        <w:rPr>
          <w:rFonts w:eastAsia="Aptos"/>
          <w:kern w:val="2"/>
          <w:szCs w:val="24"/>
          <w14:ligatures w14:val="standardContextual"/>
        </w:rPr>
        <w:noBreakHyphen/>
        <w:t>122</w:t>
      </w:r>
      <w:r w:rsidRPr="008E3683">
        <w:rPr>
          <w:rFonts w:eastAsia="Aptos"/>
          <w:kern w:val="2"/>
          <w:szCs w:val="24"/>
          <w14:ligatures w14:val="standardContextual"/>
        </w:rPr>
        <w:noBreakHyphen/>
        <w:t>50, 44</w:t>
      </w:r>
      <w:r w:rsidRPr="008E3683">
        <w:rPr>
          <w:rFonts w:eastAsia="Aptos"/>
          <w:kern w:val="2"/>
          <w:szCs w:val="24"/>
          <w14:ligatures w14:val="standardContextual"/>
        </w:rPr>
        <w:noBreakHyphen/>
        <w:t>125</w:t>
      </w:r>
      <w:r w:rsidRPr="008E3683">
        <w:rPr>
          <w:rFonts w:eastAsia="Aptos"/>
          <w:kern w:val="2"/>
          <w:szCs w:val="24"/>
          <w14:ligatures w14:val="standardContextual"/>
        </w:rPr>
        <w:noBreakHyphen/>
        <w:t>20, 44</w:t>
      </w:r>
      <w:r w:rsidRPr="008E3683">
        <w:rPr>
          <w:rFonts w:eastAsia="Aptos"/>
          <w:kern w:val="2"/>
          <w:szCs w:val="24"/>
          <w14:ligatures w14:val="standardContextual"/>
        </w:rPr>
        <w:noBreakHyphen/>
        <w:t>128</w:t>
      </w:r>
      <w:r w:rsidRPr="008E3683">
        <w:rPr>
          <w:rFonts w:eastAsia="Aptos"/>
          <w:kern w:val="2"/>
          <w:szCs w:val="24"/>
          <w14:ligatures w14:val="standardContextual"/>
        </w:rPr>
        <w:noBreakHyphen/>
        <w:t>20, 44</w:t>
      </w:r>
      <w:r w:rsidRPr="008E3683">
        <w:rPr>
          <w:rFonts w:eastAsia="Aptos"/>
          <w:kern w:val="2"/>
          <w:szCs w:val="24"/>
          <w14:ligatures w14:val="standardContextual"/>
        </w:rPr>
        <w:noBreakHyphen/>
        <w:t>128</w:t>
      </w:r>
      <w:r w:rsidRPr="008E3683">
        <w:rPr>
          <w:rFonts w:eastAsia="Aptos"/>
          <w:kern w:val="2"/>
          <w:szCs w:val="24"/>
          <w14:ligatures w14:val="standardContextual"/>
        </w:rPr>
        <w:noBreakHyphen/>
        <w:t>50, 44</w:t>
      </w:r>
      <w:r w:rsidRPr="008E3683">
        <w:rPr>
          <w:rFonts w:eastAsia="Aptos"/>
          <w:kern w:val="2"/>
          <w:szCs w:val="24"/>
          <w14:ligatures w14:val="standardContextual"/>
        </w:rPr>
        <w:noBreakHyphen/>
        <w:t>130</w:t>
      </w:r>
      <w:r w:rsidRPr="008E3683">
        <w:rPr>
          <w:rFonts w:eastAsia="Aptos"/>
          <w:kern w:val="2"/>
          <w:szCs w:val="24"/>
          <w14:ligatures w14:val="standardContextual"/>
        </w:rPr>
        <w:noBreakHyphen/>
        <w:t>20, 44</w:t>
      </w:r>
      <w:r w:rsidRPr="008E3683">
        <w:rPr>
          <w:rFonts w:eastAsia="Aptos"/>
          <w:kern w:val="2"/>
          <w:szCs w:val="24"/>
          <w14:ligatures w14:val="standardContextual"/>
        </w:rPr>
        <w:noBreakHyphen/>
        <w:t>130</w:t>
      </w:r>
      <w:r w:rsidRPr="008E3683">
        <w:rPr>
          <w:rFonts w:eastAsia="Aptos"/>
          <w:kern w:val="2"/>
          <w:szCs w:val="24"/>
          <w14:ligatures w14:val="standardContextual"/>
        </w:rPr>
        <w:noBreakHyphen/>
        <w:t>70, 44</w:t>
      </w:r>
      <w:r w:rsidRPr="008E3683">
        <w:rPr>
          <w:rFonts w:eastAsia="Aptos"/>
          <w:kern w:val="2"/>
          <w:szCs w:val="24"/>
          <w14:ligatures w14:val="standardContextual"/>
        </w:rPr>
        <w:noBreakHyphen/>
        <w:t>139</w:t>
      </w:r>
      <w:r w:rsidRPr="008E3683">
        <w:rPr>
          <w:rFonts w:eastAsia="Aptos"/>
          <w:kern w:val="2"/>
          <w:szCs w:val="24"/>
          <w14:ligatures w14:val="standardContextual"/>
        </w:rPr>
        <w:noBreakHyphen/>
        <w:t>40, 44</w:t>
      </w:r>
      <w:r w:rsidRPr="008E3683">
        <w:rPr>
          <w:rFonts w:eastAsia="Aptos"/>
          <w:kern w:val="2"/>
          <w:szCs w:val="24"/>
          <w14:ligatures w14:val="standardContextual"/>
        </w:rPr>
        <w:noBreakHyphen/>
        <w:t>139</w:t>
      </w:r>
      <w:r w:rsidRPr="008E3683">
        <w:rPr>
          <w:rFonts w:eastAsia="Aptos"/>
          <w:kern w:val="2"/>
          <w:szCs w:val="24"/>
          <w14:ligatures w14:val="standardContextual"/>
        </w:rPr>
        <w:noBreakHyphen/>
        <w:t>50, 45</w:t>
      </w:r>
      <w:r w:rsidRPr="008E3683">
        <w:rPr>
          <w:rFonts w:eastAsia="Aptos"/>
          <w:kern w:val="2"/>
          <w:szCs w:val="24"/>
          <w14:ligatures w14:val="standardContextual"/>
        </w:rPr>
        <w:noBreakHyphen/>
        <w:t>4</w:t>
      </w:r>
      <w:r w:rsidRPr="008E3683">
        <w:rPr>
          <w:rFonts w:eastAsia="Aptos"/>
          <w:kern w:val="2"/>
          <w:szCs w:val="24"/>
          <w14:ligatures w14:val="standardContextual"/>
        </w:rPr>
        <w:noBreakHyphen/>
        <w:t>30, 45</w:t>
      </w:r>
      <w:r w:rsidRPr="008E3683">
        <w:rPr>
          <w:rFonts w:eastAsia="Aptos"/>
          <w:kern w:val="2"/>
          <w:szCs w:val="24"/>
          <w14:ligatures w14:val="standardContextual"/>
        </w:rPr>
        <w:noBreakHyphen/>
        <w:t>4</w:t>
      </w:r>
      <w:r w:rsidRPr="008E3683">
        <w:rPr>
          <w:rFonts w:eastAsia="Aptos"/>
          <w:kern w:val="2"/>
          <w:szCs w:val="24"/>
          <w14:ligatures w14:val="standardContextual"/>
        </w:rPr>
        <w:noBreakHyphen/>
        <w:t>70, 46</w:t>
      </w:r>
      <w:r w:rsidRPr="008E3683">
        <w:rPr>
          <w:rFonts w:eastAsia="Aptos"/>
          <w:kern w:val="2"/>
          <w:szCs w:val="24"/>
          <w14:ligatures w14:val="standardContextual"/>
        </w:rPr>
        <w:noBreakHyphen/>
        <w:t>1</w:t>
      </w:r>
      <w:r w:rsidRPr="008E3683">
        <w:rPr>
          <w:rFonts w:eastAsia="Aptos"/>
          <w:kern w:val="2"/>
          <w:szCs w:val="24"/>
          <w14:ligatures w14:val="standardContextual"/>
        </w:rPr>
        <w:noBreakHyphen/>
        <w:t>130, 46</w:t>
      </w:r>
      <w:r w:rsidRPr="008E3683">
        <w:rPr>
          <w:rFonts w:eastAsia="Aptos"/>
          <w:kern w:val="2"/>
          <w:szCs w:val="24"/>
          <w14:ligatures w14:val="standardContextual"/>
        </w:rPr>
        <w:noBreakHyphen/>
        <w:t>1</w:t>
      </w:r>
      <w:r w:rsidRPr="008E3683">
        <w:rPr>
          <w:rFonts w:eastAsia="Aptos"/>
          <w:kern w:val="2"/>
          <w:szCs w:val="24"/>
          <w14:ligatures w14:val="standardContextual"/>
        </w:rPr>
        <w:noBreakHyphen/>
        <w:t>140, 46</w:t>
      </w:r>
      <w:r w:rsidRPr="008E3683">
        <w:rPr>
          <w:rFonts w:eastAsia="Aptos"/>
          <w:kern w:val="2"/>
          <w:szCs w:val="24"/>
          <w14:ligatures w14:val="standardContextual"/>
        </w:rPr>
        <w:noBreakHyphen/>
        <w:t>3</w:t>
      </w:r>
      <w:r w:rsidRPr="008E3683">
        <w:rPr>
          <w:rFonts w:eastAsia="Aptos"/>
          <w:kern w:val="2"/>
          <w:szCs w:val="24"/>
          <w14:ligatures w14:val="standardContextual"/>
        </w:rPr>
        <w:noBreakHyphen/>
        <w:t>240, 46</w:t>
      </w:r>
      <w:r w:rsidRPr="008E3683">
        <w:rPr>
          <w:rFonts w:eastAsia="Aptos"/>
          <w:kern w:val="2"/>
          <w:szCs w:val="24"/>
          <w14:ligatures w14:val="standardContextual"/>
        </w:rPr>
        <w:noBreakHyphen/>
        <w:t>7</w:t>
      </w:r>
      <w:r w:rsidRPr="008E3683">
        <w:rPr>
          <w:rFonts w:eastAsia="Aptos"/>
          <w:kern w:val="2"/>
          <w:szCs w:val="24"/>
          <w14:ligatures w14:val="standardContextual"/>
        </w:rPr>
        <w:noBreakHyphen/>
        <w:t>100, 46</w:t>
      </w:r>
      <w:r w:rsidRPr="008E3683">
        <w:rPr>
          <w:rFonts w:eastAsia="Aptos"/>
          <w:kern w:val="2"/>
          <w:szCs w:val="24"/>
          <w14:ligatures w14:val="standardContextual"/>
        </w:rPr>
        <w:noBreakHyphen/>
        <w:t>7</w:t>
      </w:r>
      <w:r w:rsidRPr="008E3683">
        <w:rPr>
          <w:rFonts w:eastAsia="Aptos"/>
          <w:kern w:val="2"/>
          <w:szCs w:val="24"/>
          <w14:ligatures w14:val="standardContextual"/>
        </w:rPr>
        <w:noBreakHyphen/>
        <w:t>110, 46</w:t>
      </w:r>
      <w:r w:rsidRPr="008E3683">
        <w:rPr>
          <w:rFonts w:eastAsia="Aptos"/>
          <w:kern w:val="2"/>
          <w:szCs w:val="24"/>
          <w14:ligatures w14:val="standardContextual"/>
        </w:rPr>
        <w:noBreakHyphen/>
        <w:t>9</w:t>
      </w:r>
      <w:r w:rsidRPr="008E3683">
        <w:rPr>
          <w:rFonts w:eastAsia="Aptos"/>
          <w:kern w:val="2"/>
          <w:szCs w:val="24"/>
          <w14:ligatures w14:val="standardContextual"/>
        </w:rPr>
        <w:noBreakHyphen/>
        <w:t>120, 46</w:t>
      </w:r>
      <w:r w:rsidRPr="008E3683">
        <w:rPr>
          <w:rFonts w:eastAsia="Aptos"/>
          <w:kern w:val="2"/>
          <w:szCs w:val="24"/>
          <w14:ligatures w14:val="standardContextual"/>
        </w:rPr>
        <w:noBreakHyphen/>
        <w:t>13</w:t>
      </w:r>
      <w:r w:rsidRPr="008E3683">
        <w:rPr>
          <w:rFonts w:eastAsia="Aptos"/>
          <w:kern w:val="2"/>
          <w:szCs w:val="24"/>
          <w14:ligatures w14:val="standardContextual"/>
        </w:rPr>
        <w:noBreakHyphen/>
        <w:t>110, 46</w:t>
      </w:r>
      <w:r w:rsidRPr="008E3683">
        <w:rPr>
          <w:rFonts w:eastAsia="Aptos"/>
          <w:kern w:val="2"/>
          <w:szCs w:val="24"/>
          <w14:ligatures w14:val="standardContextual"/>
        </w:rPr>
        <w:noBreakHyphen/>
        <w:t>13</w:t>
      </w:r>
      <w:r w:rsidRPr="008E3683">
        <w:rPr>
          <w:rFonts w:eastAsia="Aptos"/>
          <w:kern w:val="2"/>
          <w:szCs w:val="24"/>
          <w14:ligatures w14:val="standardContextual"/>
        </w:rPr>
        <w:noBreakHyphen/>
        <w:t>150, 46</w:t>
      </w:r>
      <w:r w:rsidRPr="008E3683">
        <w:rPr>
          <w:rFonts w:eastAsia="Aptos"/>
          <w:kern w:val="2"/>
          <w:szCs w:val="24"/>
          <w14:ligatures w14:val="standardContextual"/>
        </w:rPr>
        <w:noBreakHyphen/>
        <w:t>45</w:t>
      </w:r>
      <w:r w:rsidRPr="008E3683">
        <w:rPr>
          <w:rFonts w:eastAsia="Aptos"/>
          <w:kern w:val="2"/>
          <w:szCs w:val="24"/>
          <w14:ligatures w14:val="standardContextual"/>
        </w:rPr>
        <w:noBreakHyphen/>
        <w:t>10, 46</w:t>
      </w:r>
      <w:r w:rsidRPr="008E3683">
        <w:rPr>
          <w:rFonts w:eastAsia="Aptos"/>
          <w:kern w:val="2"/>
          <w:szCs w:val="24"/>
          <w14:ligatures w14:val="standardContextual"/>
        </w:rPr>
        <w:noBreakHyphen/>
        <w:t>45</w:t>
      </w:r>
      <w:r w:rsidRPr="008E3683">
        <w:rPr>
          <w:rFonts w:eastAsia="Aptos"/>
          <w:kern w:val="2"/>
          <w:szCs w:val="24"/>
          <w14:ligatures w14:val="standardContextual"/>
        </w:rPr>
        <w:noBreakHyphen/>
        <w:t>60, 46</w:t>
      </w:r>
      <w:r w:rsidRPr="008E3683">
        <w:rPr>
          <w:rFonts w:eastAsia="Aptos"/>
          <w:kern w:val="2"/>
          <w:szCs w:val="24"/>
          <w14:ligatures w14:val="standardContextual"/>
        </w:rPr>
        <w:noBreakHyphen/>
        <w:t>45</w:t>
      </w:r>
      <w:r w:rsidRPr="008E3683">
        <w:rPr>
          <w:rFonts w:eastAsia="Aptos"/>
          <w:kern w:val="2"/>
          <w:szCs w:val="24"/>
          <w14:ligatures w14:val="standardContextual"/>
        </w:rPr>
        <w:noBreakHyphen/>
        <w:t>80, 46</w:t>
      </w:r>
      <w:r w:rsidRPr="008E3683">
        <w:rPr>
          <w:rFonts w:eastAsia="Aptos"/>
          <w:kern w:val="2"/>
          <w:szCs w:val="24"/>
          <w14:ligatures w14:val="standardContextual"/>
        </w:rPr>
        <w:noBreakHyphen/>
        <w:t>49</w:t>
      </w:r>
      <w:r w:rsidRPr="008E3683">
        <w:rPr>
          <w:rFonts w:eastAsia="Aptos"/>
          <w:kern w:val="2"/>
          <w:szCs w:val="24"/>
          <w14:ligatures w14:val="standardContextual"/>
        </w:rPr>
        <w:noBreakHyphen/>
        <w:t>60, 46</w:t>
      </w:r>
      <w:r w:rsidRPr="008E3683">
        <w:rPr>
          <w:rFonts w:eastAsia="Aptos"/>
          <w:kern w:val="2"/>
          <w:szCs w:val="24"/>
          <w14:ligatures w14:val="standardContextual"/>
        </w:rPr>
        <w:noBreakHyphen/>
        <w:t>51</w:t>
      </w:r>
      <w:r w:rsidRPr="008E3683">
        <w:rPr>
          <w:rFonts w:eastAsia="Aptos"/>
          <w:kern w:val="2"/>
          <w:szCs w:val="24"/>
          <w14:ligatures w14:val="standardContextual"/>
        </w:rPr>
        <w:noBreakHyphen/>
        <w:t>20, 46</w:t>
      </w:r>
      <w:r w:rsidRPr="008E3683">
        <w:rPr>
          <w:rFonts w:eastAsia="Aptos"/>
          <w:kern w:val="2"/>
          <w:szCs w:val="24"/>
          <w14:ligatures w14:val="standardContextual"/>
        </w:rPr>
        <w:noBreakHyphen/>
        <w:t>57</w:t>
      </w:r>
      <w:r w:rsidRPr="008E3683">
        <w:rPr>
          <w:rFonts w:eastAsia="Aptos"/>
          <w:kern w:val="2"/>
          <w:szCs w:val="24"/>
          <w14:ligatures w14:val="standardContextual"/>
        </w:rPr>
        <w:noBreakHyphen/>
        <w:t>20, 46</w:t>
      </w:r>
      <w:r w:rsidRPr="008E3683">
        <w:rPr>
          <w:rFonts w:eastAsia="Aptos"/>
          <w:kern w:val="2"/>
          <w:szCs w:val="24"/>
          <w14:ligatures w14:val="standardContextual"/>
        </w:rPr>
        <w:noBreakHyphen/>
        <w:t>57</w:t>
      </w:r>
      <w:r w:rsidRPr="008E3683">
        <w:rPr>
          <w:rFonts w:eastAsia="Aptos"/>
          <w:kern w:val="2"/>
          <w:szCs w:val="24"/>
          <w14:ligatures w14:val="standardContextual"/>
        </w:rPr>
        <w:noBreakHyphen/>
        <w:t>50, 47</w:t>
      </w:r>
      <w:r w:rsidRPr="008E3683">
        <w:rPr>
          <w:rFonts w:eastAsia="Aptos"/>
          <w:kern w:val="2"/>
          <w:szCs w:val="24"/>
          <w14:ligatures w14:val="standardContextual"/>
        </w:rPr>
        <w:noBreakHyphen/>
        <w:t>1</w:t>
      </w:r>
      <w:r w:rsidRPr="008E3683">
        <w:rPr>
          <w:rFonts w:eastAsia="Aptos"/>
          <w:kern w:val="2"/>
          <w:szCs w:val="24"/>
          <w14:ligatures w14:val="standardContextual"/>
        </w:rPr>
        <w:noBreakHyphen/>
        <w:t>80, 47</w:t>
      </w:r>
      <w:r w:rsidRPr="008E3683">
        <w:rPr>
          <w:rFonts w:eastAsia="Aptos"/>
          <w:kern w:val="2"/>
          <w:szCs w:val="24"/>
          <w14:ligatures w14:val="standardContextual"/>
        </w:rPr>
        <w:noBreakHyphen/>
        <w:t>3</w:t>
      </w:r>
      <w:r w:rsidRPr="008E3683">
        <w:rPr>
          <w:rFonts w:eastAsia="Aptos"/>
          <w:kern w:val="2"/>
          <w:szCs w:val="24"/>
          <w14:ligatures w14:val="standardContextual"/>
        </w:rPr>
        <w:noBreakHyphen/>
        <w:t>420, 47</w:t>
      </w:r>
      <w:r w:rsidRPr="008E3683">
        <w:rPr>
          <w:rFonts w:eastAsia="Aptos"/>
          <w:kern w:val="2"/>
          <w:szCs w:val="24"/>
          <w14:ligatures w14:val="standardContextual"/>
        </w:rPr>
        <w:noBreakHyphen/>
        <w:t>4</w:t>
      </w:r>
      <w:r w:rsidRPr="008E3683">
        <w:rPr>
          <w:rFonts w:eastAsia="Aptos"/>
          <w:kern w:val="2"/>
          <w:szCs w:val="24"/>
          <w14:ligatures w14:val="standardContextual"/>
        </w:rPr>
        <w:noBreakHyphen/>
        <w:t>150, 47</w:t>
      </w:r>
      <w:r w:rsidRPr="008E3683">
        <w:rPr>
          <w:rFonts w:eastAsia="Aptos"/>
          <w:kern w:val="2"/>
          <w:szCs w:val="24"/>
          <w14:ligatures w14:val="standardContextual"/>
        </w:rPr>
        <w:noBreakHyphen/>
        <w:t>5</w:t>
      </w:r>
      <w:r w:rsidRPr="008E3683">
        <w:rPr>
          <w:rFonts w:eastAsia="Aptos"/>
          <w:kern w:val="2"/>
          <w:szCs w:val="24"/>
          <w14:ligatures w14:val="standardContextual"/>
        </w:rPr>
        <w:noBreakHyphen/>
        <w:t>20, 47</w:t>
      </w:r>
      <w:r w:rsidRPr="008E3683">
        <w:rPr>
          <w:rFonts w:eastAsia="Aptos"/>
          <w:kern w:val="2"/>
          <w:szCs w:val="24"/>
          <w14:ligatures w14:val="standardContextual"/>
        </w:rPr>
        <w:noBreakHyphen/>
        <w:t>9</w:t>
      </w:r>
      <w:r w:rsidRPr="008E3683">
        <w:rPr>
          <w:rFonts w:eastAsia="Aptos"/>
          <w:kern w:val="2"/>
          <w:szCs w:val="24"/>
          <w14:ligatures w14:val="standardContextual"/>
        </w:rPr>
        <w:noBreakHyphen/>
        <w:t>60, 47</w:t>
      </w:r>
      <w:r w:rsidRPr="008E3683">
        <w:rPr>
          <w:rFonts w:eastAsia="Aptos"/>
          <w:kern w:val="2"/>
          <w:szCs w:val="24"/>
          <w14:ligatures w14:val="standardContextual"/>
        </w:rPr>
        <w:noBreakHyphen/>
        <w:t>17</w:t>
      </w:r>
      <w:r w:rsidRPr="008E3683">
        <w:rPr>
          <w:rFonts w:eastAsia="Aptos"/>
          <w:kern w:val="2"/>
          <w:szCs w:val="24"/>
          <w14:ligatures w14:val="standardContextual"/>
        </w:rPr>
        <w:noBreakHyphen/>
        <w:t>40, 47</w:t>
      </w:r>
      <w:r w:rsidRPr="008E3683">
        <w:rPr>
          <w:rFonts w:eastAsia="Aptos"/>
          <w:kern w:val="2"/>
          <w:szCs w:val="24"/>
          <w14:ligatures w14:val="standardContextual"/>
        </w:rPr>
        <w:noBreakHyphen/>
        <w:t>17</w:t>
      </w:r>
      <w:r w:rsidRPr="008E3683">
        <w:rPr>
          <w:rFonts w:eastAsia="Aptos"/>
          <w:kern w:val="2"/>
          <w:szCs w:val="24"/>
          <w14:ligatures w14:val="standardContextual"/>
        </w:rPr>
        <w:noBreakHyphen/>
        <w:t>120, 47</w:t>
      </w:r>
      <w:r w:rsidRPr="008E3683">
        <w:rPr>
          <w:rFonts w:eastAsia="Aptos"/>
          <w:kern w:val="2"/>
          <w:szCs w:val="24"/>
          <w14:ligatures w14:val="standardContextual"/>
        </w:rPr>
        <w:noBreakHyphen/>
        <w:t>17</w:t>
      </w:r>
      <w:r w:rsidRPr="008E3683">
        <w:rPr>
          <w:rFonts w:eastAsia="Aptos"/>
          <w:kern w:val="2"/>
          <w:szCs w:val="24"/>
          <w14:ligatures w14:val="standardContextual"/>
        </w:rPr>
        <w:noBreakHyphen/>
        <w:t>130, 47</w:t>
      </w:r>
      <w:r w:rsidRPr="008E3683">
        <w:rPr>
          <w:rFonts w:eastAsia="Aptos"/>
          <w:kern w:val="2"/>
          <w:szCs w:val="24"/>
          <w14:ligatures w14:val="standardContextual"/>
        </w:rPr>
        <w:noBreakHyphen/>
        <w:t>17</w:t>
      </w:r>
      <w:r w:rsidRPr="008E3683">
        <w:rPr>
          <w:rFonts w:eastAsia="Aptos"/>
          <w:kern w:val="2"/>
          <w:szCs w:val="24"/>
          <w14:ligatures w14:val="standardContextual"/>
        </w:rPr>
        <w:noBreakHyphen/>
        <w:t>140, 47</w:t>
      </w:r>
      <w:r w:rsidRPr="008E3683">
        <w:rPr>
          <w:rFonts w:eastAsia="Aptos"/>
          <w:kern w:val="2"/>
          <w:szCs w:val="24"/>
          <w14:ligatures w14:val="standardContextual"/>
        </w:rPr>
        <w:noBreakHyphen/>
        <w:t>17</w:t>
      </w:r>
      <w:r w:rsidRPr="008E3683">
        <w:rPr>
          <w:rFonts w:eastAsia="Aptos"/>
          <w:kern w:val="2"/>
          <w:szCs w:val="24"/>
          <w14:ligatures w14:val="standardContextual"/>
        </w:rPr>
        <w:noBreakHyphen/>
        <w:t>320, 47</w:t>
      </w:r>
      <w:r w:rsidRPr="008E3683">
        <w:rPr>
          <w:rFonts w:eastAsia="Aptos"/>
          <w:kern w:val="2"/>
          <w:szCs w:val="24"/>
          <w14:ligatures w14:val="standardContextual"/>
        </w:rPr>
        <w:noBreakHyphen/>
        <w:t>19</w:t>
      </w:r>
      <w:r w:rsidRPr="008E3683">
        <w:rPr>
          <w:rFonts w:eastAsia="Aptos"/>
          <w:kern w:val="2"/>
          <w:szCs w:val="24"/>
          <w14:ligatures w14:val="standardContextual"/>
        </w:rPr>
        <w:noBreakHyphen/>
        <w:t>35, 47</w:t>
      </w:r>
      <w:r w:rsidRPr="008E3683">
        <w:rPr>
          <w:rFonts w:eastAsia="Aptos"/>
          <w:kern w:val="2"/>
          <w:szCs w:val="24"/>
          <w14:ligatures w14:val="standardContextual"/>
        </w:rPr>
        <w:noBreakHyphen/>
        <w:t>20</w:t>
      </w:r>
      <w:r w:rsidRPr="008E3683">
        <w:rPr>
          <w:rFonts w:eastAsia="Aptos"/>
          <w:kern w:val="2"/>
          <w:szCs w:val="24"/>
          <w14:ligatures w14:val="standardContextual"/>
        </w:rPr>
        <w:noBreakHyphen/>
        <w:t>165, 48</w:t>
      </w:r>
      <w:r w:rsidRPr="008E3683">
        <w:rPr>
          <w:rFonts w:eastAsia="Aptos"/>
          <w:kern w:val="2"/>
          <w:szCs w:val="24"/>
          <w14:ligatures w14:val="standardContextual"/>
        </w:rPr>
        <w:noBreakHyphen/>
        <w:t>1</w:t>
      </w:r>
      <w:r w:rsidRPr="008E3683">
        <w:rPr>
          <w:rFonts w:eastAsia="Aptos"/>
          <w:kern w:val="2"/>
          <w:szCs w:val="24"/>
          <w14:ligatures w14:val="standardContextual"/>
        </w:rPr>
        <w:noBreakHyphen/>
        <w:t>10, 48</w:t>
      </w:r>
      <w:r w:rsidRPr="008E3683">
        <w:rPr>
          <w:rFonts w:eastAsia="Aptos"/>
          <w:kern w:val="2"/>
          <w:szCs w:val="24"/>
          <w14:ligatures w14:val="standardContextual"/>
        </w:rPr>
        <w:noBreakHyphen/>
        <w:t>1</w:t>
      </w:r>
      <w:r w:rsidRPr="008E3683">
        <w:rPr>
          <w:rFonts w:eastAsia="Aptos"/>
          <w:kern w:val="2"/>
          <w:szCs w:val="24"/>
          <w14:ligatures w14:val="standardContextual"/>
        </w:rPr>
        <w:noBreakHyphen/>
        <w:t>20, 48</w:t>
      </w:r>
      <w:r w:rsidRPr="008E3683">
        <w:rPr>
          <w:rFonts w:eastAsia="Aptos"/>
          <w:kern w:val="2"/>
          <w:szCs w:val="24"/>
          <w14:ligatures w14:val="standardContextual"/>
        </w:rPr>
        <w:noBreakHyphen/>
        <w:t>1</w:t>
      </w:r>
      <w:r w:rsidRPr="008E3683">
        <w:rPr>
          <w:rFonts w:eastAsia="Aptos"/>
          <w:kern w:val="2"/>
          <w:szCs w:val="24"/>
          <w14:ligatures w14:val="standardContextual"/>
        </w:rPr>
        <w:noBreakHyphen/>
        <w:t>55, 48</w:t>
      </w:r>
      <w:r w:rsidRPr="008E3683">
        <w:rPr>
          <w:rFonts w:eastAsia="Aptos"/>
          <w:kern w:val="2"/>
          <w:szCs w:val="24"/>
          <w14:ligatures w14:val="standardContextual"/>
        </w:rPr>
        <w:noBreakHyphen/>
        <w:t>1</w:t>
      </w:r>
      <w:r w:rsidRPr="008E3683">
        <w:rPr>
          <w:rFonts w:eastAsia="Aptos"/>
          <w:kern w:val="2"/>
          <w:szCs w:val="24"/>
          <w14:ligatures w14:val="standardContextual"/>
        </w:rPr>
        <w:noBreakHyphen/>
        <w:t>85, 48</w:t>
      </w:r>
      <w:r w:rsidRPr="008E3683">
        <w:rPr>
          <w:rFonts w:eastAsia="Aptos"/>
          <w:kern w:val="2"/>
          <w:szCs w:val="24"/>
          <w14:ligatures w14:val="standardContextual"/>
        </w:rPr>
        <w:noBreakHyphen/>
        <w:t>1</w:t>
      </w:r>
      <w:r w:rsidRPr="008E3683">
        <w:rPr>
          <w:rFonts w:eastAsia="Aptos"/>
          <w:kern w:val="2"/>
          <w:szCs w:val="24"/>
          <w14:ligatures w14:val="standardContextual"/>
        </w:rPr>
        <w:noBreakHyphen/>
        <w:t>95, 48</w:t>
      </w:r>
      <w:r w:rsidRPr="008E3683">
        <w:rPr>
          <w:rFonts w:eastAsia="Aptos"/>
          <w:kern w:val="2"/>
          <w:szCs w:val="24"/>
          <w14:ligatures w14:val="standardContextual"/>
        </w:rPr>
        <w:noBreakHyphen/>
        <w:t>1</w:t>
      </w:r>
      <w:r w:rsidRPr="008E3683">
        <w:rPr>
          <w:rFonts w:eastAsia="Aptos"/>
          <w:kern w:val="2"/>
          <w:szCs w:val="24"/>
          <w14:ligatures w14:val="standardContextual"/>
        </w:rPr>
        <w:noBreakHyphen/>
        <w:t>100, 48</w:t>
      </w:r>
      <w:r w:rsidRPr="008E3683">
        <w:rPr>
          <w:rFonts w:eastAsia="Aptos"/>
          <w:kern w:val="2"/>
          <w:szCs w:val="24"/>
          <w14:ligatures w14:val="standardContextual"/>
        </w:rPr>
        <w:noBreakHyphen/>
        <w:t>1</w:t>
      </w:r>
      <w:r w:rsidRPr="008E3683">
        <w:rPr>
          <w:rFonts w:eastAsia="Aptos"/>
          <w:kern w:val="2"/>
          <w:szCs w:val="24"/>
          <w14:ligatures w14:val="standardContextual"/>
        </w:rPr>
        <w:noBreakHyphen/>
        <w:t>110, 48</w:t>
      </w:r>
      <w:r w:rsidRPr="008E3683">
        <w:rPr>
          <w:rFonts w:eastAsia="Aptos"/>
          <w:kern w:val="2"/>
          <w:szCs w:val="24"/>
          <w14:ligatures w14:val="standardContextual"/>
        </w:rPr>
        <w:noBreakHyphen/>
        <w:t>1</w:t>
      </w:r>
      <w:r w:rsidRPr="008E3683">
        <w:rPr>
          <w:rFonts w:eastAsia="Aptos"/>
          <w:kern w:val="2"/>
          <w:szCs w:val="24"/>
          <w14:ligatures w14:val="standardContextual"/>
        </w:rPr>
        <w:noBreakHyphen/>
        <w:t>280, 48</w:t>
      </w:r>
      <w:r w:rsidRPr="008E3683">
        <w:rPr>
          <w:rFonts w:eastAsia="Aptos"/>
          <w:kern w:val="2"/>
          <w:szCs w:val="24"/>
          <w14:ligatures w14:val="standardContextual"/>
        </w:rPr>
        <w:noBreakHyphen/>
        <w:t>2</w:t>
      </w:r>
      <w:r w:rsidRPr="008E3683">
        <w:rPr>
          <w:rFonts w:eastAsia="Aptos"/>
          <w:kern w:val="2"/>
          <w:szCs w:val="24"/>
          <w14:ligatures w14:val="standardContextual"/>
        </w:rPr>
        <w:noBreakHyphen/>
        <w:t>20, 48</w:t>
      </w:r>
      <w:r w:rsidRPr="008E3683">
        <w:rPr>
          <w:rFonts w:eastAsia="Aptos"/>
          <w:kern w:val="2"/>
          <w:szCs w:val="24"/>
          <w14:ligatures w14:val="standardContextual"/>
        </w:rPr>
        <w:noBreakHyphen/>
        <w:t>2</w:t>
      </w:r>
      <w:r w:rsidRPr="008E3683">
        <w:rPr>
          <w:rFonts w:eastAsia="Aptos"/>
          <w:kern w:val="2"/>
          <w:szCs w:val="24"/>
          <w14:ligatures w14:val="standardContextual"/>
        </w:rPr>
        <w:noBreakHyphen/>
        <w:t>60, 48</w:t>
      </w:r>
      <w:r w:rsidRPr="008E3683">
        <w:rPr>
          <w:rFonts w:eastAsia="Aptos"/>
          <w:kern w:val="2"/>
          <w:szCs w:val="24"/>
          <w14:ligatures w14:val="standardContextual"/>
        </w:rPr>
        <w:noBreakHyphen/>
        <w:t>2</w:t>
      </w:r>
      <w:r w:rsidRPr="008E3683">
        <w:rPr>
          <w:rFonts w:eastAsia="Aptos"/>
          <w:kern w:val="2"/>
          <w:szCs w:val="24"/>
          <w14:ligatures w14:val="standardContextual"/>
        </w:rPr>
        <w:noBreakHyphen/>
        <w:t>70, 48</w:t>
      </w:r>
      <w:r w:rsidRPr="008E3683">
        <w:rPr>
          <w:rFonts w:eastAsia="Aptos"/>
          <w:kern w:val="2"/>
          <w:szCs w:val="24"/>
          <w14:ligatures w14:val="standardContextual"/>
        </w:rPr>
        <w:noBreakHyphen/>
        <w:t>2</w:t>
      </w:r>
      <w:r w:rsidRPr="008E3683">
        <w:rPr>
          <w:rFonts w:eastAsia="Aptos"/>
          <w:kern w:val="2"/>
          <w:szCs w:val="24"/>
          <w14:ligatures w14:val="standardContextual"/>
        </w:rPr>
        <w:noBreakHyphen/>
        <w:t>80, 48</w:t>
      </w:r>
      <w:r w:rsidRPr="008E3683">
        <w:rPr>
          <w:rFonts w:eastAsia="Aptos"/>
          <w:kern w:val="2"/>
          <w:szCs w:val="24"/>
          <w14:ligatures w14:val="standardContextual"/>
        </w:rPr>
        <w:noBreakHyphen/>
        <w:t>2</w:t>
      </w:r>
      <w:r w:rsidRPr="008E3683">
        <w:rPr>
          <w:rFonts w:eastAsia="Aptos"/>
          <w:kern w:val="2"/>
          <w:szCs w:val="24"/>
          <w14:ligatures w14:val="standardContextual"/>
        </w:rPr>
        <w:noBreakHyphen/>
        <w:t>320, 48</w:t>
      </w:r>
      <w:r w:rsidRPr="008E3683">
        <w:rPr>
          <w:rFonts w:eastAsia="Aptos"/>
          <w:kern w:val="2"/>
          <w:szCs w:val="24"/>
          <w14:ligatures w14:val="standardContextual"/>
        </w:rPr>
        <w:noBreakHyphen/>
        <w:t>2</w:t>
      </w:r>
      <w:r w:rsidRPr="008E3683">
        <w:rPr>
          <w:rFonts w:eastAsia="Aptos"/>
          <w:kern w:val="2"/>
          <w:szCs w:val="24"/>
          <w14:ligatures w14:val="standardContextual"/>
        </w:rPr>
        <w:noBreakHyphen/>
        <w:t>330, 48</w:t>
      </w:r>
      <w:r w:rsidRPr="008E3683">
        <w:rPr>
          <w:rFonts w:eastAsia="Aptos"/>
          <w:kern w:val="2"/>
          <w:szCs w:val="24"/>
          <w14:ligatures w14:val="standardContextual"/>
        </w:rPr>
        <w:noBreakHyphen/>
        <w:t>2</w:t>
      </w:r>
      <w:r w:rsidRPr="008E3683">
        <w:rPr>
          <w:rFonts w:eastAsia="Aptos"/>
          <w:kern w:val="2"/>
          <w:szCs w:val="24"/>
          <w14:ligatures w14:val="standardContextual"/>
        </w:rPr>
        <w:noBreakHyphen/>
        <w:t>340, 48</w:t>
      </w:r>
      <w:r w:rsidRPr="008E3683">
        <w:rPr>
          <w:rFonts w:eastAsia="Aptos"/>
          <w:kern w:val="2"/>
          <w:szCs w:val="24"/>
          <w14:ligatures w14:val="standardContextual"/>
        </w:rPr>
        <w:noBreakHyphen/>
        <w:t>3</w:t>
      </w:r>
      <w:r w:rsidRPr="008E3683">
        <w:rPr>
          <w:rFonts w:eastAsia="Aptos"/>
          <w:kern w:val="2"/>
          <w:szCs w:val="24"/>
          <w14:ligatures w14:val="standardContextual"/>
        </w:rPr>
        <w:noBreakHyphen/>
        <w:t>10, 48</w:t>
      </w:r>
      <w:r w:rsidRPr="008E3683">
        <w:rPr>
          <w:rFonts w:eastAsia="Aptos"/>
          <w:kern w:val="2"/>
          <w:szCs w:val="24"/>
          <w14:ligatures w14:val="standardContextual"/>
        </w:rPr>
        <w:noBreakHyphen/>
        <w:t>3</w:t>
      </w:r>
      <w:r w:rsidRPr="008E3683">
        <w:rPr>
          <w:rFonts w:eastAsia="Aptos"/>
          <w:kern w:val="2"/>
          <w:szCs w:val="24"/>
          <w14:ligatures w14:val="standardContextual"/>
        </w:rPr>
        <w:noBreakHyphen/>
        <w:t>140, 48</w:t>
      </w:r>
      <w:r w:rsidRPr="008E3683">
        <w:rPr>
          <w:rFonts w:eastAsia="Aptos"/>
          <w:kern w:val="2"/>
          <w:szCs w:val="24"/>
          <w14:ligatures w14:val="standardContextual"/>
        </w:rPr>
        <w:noBreakHyphen/>
        <w:t>5</w:t>
      </w:r>
      <w:r w:rsidRPr="008E3683">
        <w:rPr>
          <w:rFonts w:eastAsia="Aptos"/>
          <w:kern w:val="2"/>
          <w:szCs w:val="24"/>
          <w14:ligatures w14:val="standardContextual"/>
        </w:rPr>
        <w:noBreakHyphen/>
        <w:t>20, 48</w:t>
      </w:r>
      <w:r w:rsidRPr="008E3683">
        <w:rPr>
          <w:rFonts w:eastAsia="Aptos"/>
          <w:kern w:val="2"/>
          <w:szCs w:val="24"/>
          <w14:ligatures w14:val="standardContextual"/>
        </w:rPr>
        <w:noBreakHyphen/>
        <w:t>6</w:t>
      </w:r>
      <w:r w:rsidRPr="008E3683">
        <w:rPr>
          <w:rFonts w:eastAsia="Aptos"/>
          <w:kern w:val="2"/>
          <w:szCs w:val="24"/>
          <w14:ligatures w14:val="standardContextual"/>
        </w:rPr>
        <w:noBreakHyphen/>
        <w:t>50, 48</w:t>
      </w:r>
      <w:r w:rsidRPr="008E3683">
        <w:rPr>
          <w:rFonts w:eastAsia="Aptos"/>
          <w:kern w:val="2"/>
          <w:szCs w:val="24"/>
          <w14:ligatures w14:val="standardContextual"/>
        </w:rPr>
        <w:noBreakHyphen/>
        <w:t>6</w:t>
      </w:r>
      <w:r w:rsidRPr="008E3683">
        <w:rPr>
          <w:rFonts w:eastAsia="Aptos"/>
          <w:kern w:val="2"/>
          <w:szCs w:val="24"/>
          <w14:ligatures w14:val="standardContextual"/>
        </w:rPr>
        <w:noBreakHyphen/>
        <w:t>60, 48</w:t>
      </w:r>
      <w:r w:rsidRPr="008E3683">
        <w:rPr>
          <w:rFonts w:eastAsia="Aptos"/>
          <w:kern w:val="2"/>
          <w:szCs w:val="24"/>
          <w14:ligatures w14:val="standardContextual"/>
        </w:rPr>
        <w:noBreakHyphen/>
        <w:t>18</w:t>
      </w:r>
      <w:r w:rsidRPr="008E3683">
        <w:rPr>
          <w:rFonts w:eastAsia="Aptos"/>
          <w:kern w:val="2"/>
          <w:szCs w:val="24"/>
          <w14:ligatures w14:val="standardContextual"/>
        </w:rPr>
        <w:noBreakHyphen/>
        <w:t>20, 48</w:t>
      </w:r>
      <w:r w:rsidRPr="008E3683">
        <w:rPr>
          <w:rFonts w:eastAsia="Aptos"/>
          <w:kern w:val="2"/>
          <w:szCs w:val="24"/>
          <w14:ligatures w14:val="standardContextual"/>
        </w:rPr>
        <w:noBreakHyphen/>
        <w:t>18</w:t>
      </w:r>
      <w:r w:rsidRPr="008E3683">
        <w:rPr>
          <w:rFonts w:eastAsia="Aptos"/>
          <w:kern w:val="2"/>
          <w:szCs w:val="24"/>
          <w14:ligatures w14:val="standardContextual"/>
        </w:rPr>
        <w:noBreakHyphen/>
        <w:t>50, 48</w:t>
      </w:r>
      <w:r w:rsidRPr="008E3683">
        <w:rPr>
          <w:rFonts w:eastAsia="Aptos"/>
          <w:kern w:val="2"/>
          <w:szCs w:val="24"/>
          <w14:ligatures w14:val="standardContextual"/>
        </w:rPr>
        <w:noBreakHyphen/>
        <w:t>20</w:t>
      </w:r>
      <w:r w:rsidRPr="008E3683">
        <w:rPr>
          <w:rFonts w:eastAsia="Aptos"/>
          <w:kern w:val="2"/>
          <w:szCs w:val="24"/>
          <w14:ligatures w14:val="standardContextual"/>
        </w:rPr>
        <w:noBreakHyphen/>
        <w:t>30, 48</w:t>
      </w:r>
      <w:r w:rsidRPr="008E3683">
        <w:rPr>
          <w:rFonts w:eastAsia="Aptos"/>
          <w:kern w:val="2"/>
          <w:szCs w:val="24"/>
          <w14:ligatures w14:val="standardContextual"/>
        </w:rPr>
        <w:noBreakHyphen/>
        <w:t>20</w:t>
      </w:r>
      <w:r w:rsidRPr="008E3683">
        <w:rPr>
          <w:rFonts w:eastAsia="Aptos"/>
          <w:kern w:val="2"/>
          <w:szCs w:val="24"/>
          <w14:ligatures w14:val="standardContextual"/>
        </w:rPr>
        <w:noBreakHyphen/>
        <w:t>40, 48</w:t>
      </w:r>
      <w:r w:rsidRPr="008E3683">
        <w:rPr>
          <w:rFonts w:eastAsia="Aptos"/>
          <w:kern w:val="2"/>
          <w:szCs w:val="24"/>
          <w14:ligatures w14:val="standardContextual"/>
        </w:rPr>
        <w:noBreakHyphen/>
        <w:t>20</w:t>
      </w:r>
      <w:r w:rsidRPr="008E3683">
        <w:rPr>
          <w:rFonts w:eastAsia="Aptos"/>
          <w:kern w:val="2"/>
          <w:szCs w:val="24"/>
          <w14:ligatures w14:val="standardContextual"/>
        </w:rPr>
        <w:noBreakHyphen/>
        <w:t>70, 48</w:t>
      </w:r>
      <w:r w:rsidRPr="008E3683">
        <w:rPr>
          <w:rFonts w:eastAsia="Aptos"/>
          <w:kern w:val="2"/>
          <w:szCs w:val="24"/>
          <w14:ligatures w14:val="standardContextual"/>
        </w:rPr>
        <w:noBreakHyphen/>
        <w:t>21</w:t>
      </w:r>
      <w:r w:rsidRPr="008E3683">
        <w:rPr>
          <w:rFonts w:eastAsia="Aptos"/>
          <w:kern w:val="2"/>
          <w:szCs w:val="24"/>
          <w14:ligatures w14:val="standardContextual"/>
        </w:rPr>
        <w:noBreakHyphen/>
        <w:t>20, 48</w:t>
      </w:r>
      <w:r w:rsidRPr="008E3683">
        <w:rPr>
          <w:rFonts w:eastAsia="Aptos"/>
          <w:kern w:val="2"/>
          <w:szCs w:val="24"/>
          <w14:ligatures w14:val="standardContextual"/>
        </w:rPr>
        <w:noBreakHyphen/>
        <w:t>34</w:t>
      </w:r>
      <w:r w:rsidRPr="008E3683">
        <w:rPr>
          <w:rFonts w:eastAsia="Aptos"/>
          <w:kern w:val="2"/>
          <w:szCs w:val="24"/>
          <w14:ligatures w14:val="standardContextual"/>
        </w:rPr>
        <w:noBreakHyphen/>
        <w:t>40, 48</w:t>
      </w:r>
      <w:r w:rsidRPr="008E3683">
        <w:rPr>
          <w:rFonts w:eastAsia="Aptos"/>
          <w:kern w:val="2"/>
          <w:szCs w:val="24"/>
          <w14:ligatures w14:val="standardContextual"/>
        </w:rPr>
        <w:noBreakHyphen/>
        <w:t>39</w:t>
      </w:r>
      <w:r w:rsidRPr="008E3683">
        <w:rPr>
          <w:rFonts w:eastAsia="Aptos"/>
          <w:kern w:val="2"/>
          <w:szCs w:val="24"/>
          <w14:ligatures w14:val="standardContextual"/>
        </w:rPr>
        <w:noBreakHyphen/>
        <w:t>10, 48</w:t>
      </w:r>
      <w:r w:rsidRPr="008E3683">
        <w:rPr>
          <w:rFonts w:eastAsia="Aptos"/>
          <w:kern w:val="2"/>
          <w:szCs w:val="24"/>
          <w14:ligatures w14:val="standardContextual"/>
        </w:rPr>
        <w:noBreakHyphen/>
        <w:t>39</w:t>
      </w:r>
      <w:r w:rsidRPr="008E3683">
        <w:rPr>
          <w:rFonts w:eastAsia="Aptos"/>
          <w:kern w:val="2"/>
          <w:szCs w:val="24"/>
          <w14:ligatures w14:val="standardContextual"/>
        </w:rPr>
        <w:noBreakHyphen/>
        <w:t>35, 48</w:t>
      </w:r>
      <w:r w:rsidRPr="008E3683">
        <w:rPr>
          <w:rFonts w:eastAsia="Aptos"/>
          <w:kern w:val="2"/>
          <w:szCs w:val="24"/>
          <w14:ligatures w14:val="standardContextual"/>
        </w:rPr>
        <w:noBreakHyphen/>
        <w:t>39</w:t>
      </w:r>
      <w:r w:rsidRPr="008E3683">
        <w:rPr>
          <w:rFonts w:eastAsia="Aptos"/>
          <w:kern w:val="2"/>
          <w:szCs w:val="24"/>
          <w14:ligatures w14:val="standardContextual"/>
        </w:rPr>
        <w:noBreakHyphen/>
        <w:t>45, 48</w:t>
      </w:r>
      <w:r w:rsidRPr="008E3683">
        <w:rPr>
          <w:rFonts w:eastAsia="Aptos"/>
          <w:kern w:val="2"/>
          <w:szCs w:val="24"/>
          <w14:ligatures w14:val="standardContextual"/>
        </w:rPr>
        <w:noBreakHyphen/>
        <w:t>39</w:t>
      </w:r>
      <w:r w:rsidRPr="008E3683">
        <w:rPr>
          <w:rFonts w:eastAsia="Aptos"/>
          <w:kern w:val="2"/>
          <w:szCs w:val="24"/>
          <w14:ligatures w14:val="standardContextual"/>
        </w:rPr>
        <w:noBreakHyphen/>
        <w:t>50, 48</w:t>
      </w:r>
      <w:r w:rsidRPr="008E3683">
        <w:rPr>
          <w:rFonts w:eastAsia="Aptos"/>
          <w:kern w:val="2"/>
          <w:szCs w:val="24"/>
          <w14:ligatures w14:val="standardContextual"/>
        </w:rPr>
        <w:noBreakHyphen/>
        <w:t>39</w:t>
      </w:r>
      <w:r w:rsidRPr="008E3683">
        <w:rPr>
          <w:rFonts w:eastAsia="Aptos"/>
          <w:kern w:val="2"/>
          <w:szCs w:val="24"/>
          <w14:ligatures w14:val="standardContextual"/>
        </w:rPr>
        <w:noBreakHyphen/>
        <w:t>250, 48</w:t>
      </w:r>
      <w:r w:rsidRPr="008E3683">
        <w:rPr>
          <w:rFonts w:eastAsia="Aptos"/>
          <w:kern w:val="2"/>
          <w:szCs w:val="24"/>
          <w14:ligatures w14:val="standardContextual"/>
        </w:rPr>
        <w:noBreakHyphen/>
        <w:t>39</w:t>
      </w:r>
      <w:r w:rsidRPr="008E3683">
        <w:rPr>
          <w:rFonts w:eastAsia="Aptos"/>
          <w:kern w:val="2"/>
          <w:szCs w:val="24"/>
          <w14:ligatures w14:val="standardContextual"/>
        </w:rPr>
        <w:noBreakHyphen/>
        <w:t>270, 48</w:t>
      </w:r>
      <w:r w:rsidRPr="008E3683">
        <w:rPr>
          <w:rFonts w:eastAsia="Aptos"/>
          <w:kern w:val="2"/>
          <w:szCs w:val="24"/>
          <w14:ligatures w14:val="standardContextual"/>
        </w:rPr>
        <w:noBreakHyphen/>
        <w:t>39</w:t>
      </w:r>
      <w:r w:rsidRPr="008E3683">
        <w:rPr>
          <w:rFonts w:eastAsia="Aptos"/>
          <w:kern w:val="2"/>
          <w:szCs w:val="24"/>
          <w14:ligatures w14:val="standardContextual"/>
        </w:rPr>
        <w:noBreakHyphen/>
        <w:t>280, 48</w:t>
      </w:r>
      <w:r w:rsidRPr="008E3683">
        <w:rPr>
          <w:rFonts w:eastAsia="Aptos"/>
          <w:kern w:val="2"/>
          <w:szCs w:val="24"/>
          <w14:ligatures w14:val="standardContextual"/>
        </w:rPr>
        <w:noBreakHyphen/>
        <w:t>39</w:t>
      </w:r>
      <w:r w:rsidRPr="008E3683">
        <w:rPr>
          <w:rFonts w:eastAsia="Aptos"/>
          <w:kern w:val="2"/>
          <w:szCs w:val="24"/>
          <w14:ligatures w14:val="standardContextual"/>
        </w:rPr>
        <w:noBreakHyphen/>
        <w:t>290, 48</w:t>
      </w:r>
      <w:r w:rsidRPr="008E3683">
        <w:rPr>
          <w:rFonts w:eastAsia="Aptos"/>
          <w:kern w:val="2"/>
          <w:szCs w:val="24"/>
          <w14:ligatures w14:val="standardContextual"/>
        </w:rPr>
        <w:noBreakHyphen/>
        <w:t>39</w:t>
      </w:r>
      <w:r w:rsidRPr="008E3683">
        <w:rPr>
          <w:rFonts w:eastAsia="Aptos"/>
          <w:kern w:val="2"/>
          <w:szCs w:val="24"/>
          <w14:ligatures w14:val="standardContextual"/>
        </w:rPr>
        <w:noBreakHyphen/>
        <w:t>320, 48</w:t>
      </w:r>
      <w:r w:rsidRPr="008E3683">
        <w:rPr>
          <w:rFonts w:eastAsia="Aptos"/>
          <w:kern w:val="2"/>
          <w:szCs w:val="24"/>
          <w14:ligatures w14:val="standardContextual"/>
        </w:rPr>
        <w:noBreakHyphen/>
        <w:t>39</w:t>
      </w:r>
      <w:r w:rsidRPr="008E3683">
        <w:rPr>
          <w:rFonts w:eastAsia="Aptos"/>
          <w:kern w:val="2"/>
          <w:szCs w:val="24"/>
          <w14:ligatures w14:val="standardContextual"/>
        </w:rPr>
        <w:noBreakHyphen/>
        <w:t>345, 48</w:t>
      </w:r>
      <w:r w:rsidRPr="008E3683">
        <w:rPr>
          <w:rFonts w:eastAsia="Aptos"/>
          <w:kern w:val="2"/>
          <w:szCs w:val="24"/>
          <w14:ligatures w14:val="standardContextual"/>
        </w:rPr>
        <w:noBreakHyphen/>
        <w:t>40</w:t>
      </w:r>
      <w:r w:rsidRPr="008E3683">
        <w:rPr>
          <w:rFonts w:eastAsia="Aptos"/>
          <w:kern w:val="2"/>
          <w:szCs w:val="24"/>
          <w14:ligatures w14:val="standardContextual"/>
        </w:rPr>
        <w:noBreakHyphen/>
        <w:t>20, 48</w:t>
      </w:r>
      <w:r w:rsidRPr="008E3683">
        <w:rPr>
          <w:rFonts w:eastAsia="Aptos"/>
          <w:kern w:val="2"/>
          <w:szCs w:val="24"/>
          <w14:ligatures w14:val="standardContextual"/>
        </w:rPr>
        <w:noBreakHyphen/>
        <w:t>40</w:t>
      </w:r>
      <w:r w:rsidRPr="008E3683">
        <w:rPr>
          <w:rFonts w:eastAsia="Aptos"/>
          <w:kern w:val="2"/>
          <w:szCs w:val="24"/>
          <w14:ligatures w14:val="standardContextual"/>
        </w:rPr>
        <w:noBreakHyphen/>
        <w:t>40, 48</w:t>
      </w:r>
      <w:r w:rsidRPr="008E3683">
        <w:rPr>
          <w:rFonts w:eastAsia="Aptos"/>
          <w:kern w:val="2"/>
          <w:szCs w:val="24"/>
          <w14:ligatures w14:val="standardContextual"/>
        </w:rPr>
        <w:noBreakHyphen/>
        <w:t>40</w:t>
      </w:r>
      <w:r w:rsidRPr="008E3683">
        <w:rPr>
          <w:rFonts w:eastAsia="Aptos"/>
          <w:kern w:val="2"/>
          <w:szCs w:val="24"/>
          <w14:ligatures w14:val="standardContextual"/>
        </w:rPr>
        <w:noBreakHyphen/>
        <w:t>50, 48</w:t>
      </w:r>
      <w:r w:rsidRPr="008E3683">
        <w:rPr>
          <w:rFonts w:eastAsia="Aptos"/>
          <w:kern w:val="2"/>
          <w:szCs w:val="24"/>
          <w14:ligatures w14:val="standardContextual"/>
        </w:rPr>
        <w:noBreakHyphen/>
        <w:t>40</w:t>
      </w:r>
      <w:r w:rsidRPr="008E3683">
        <w:rPr>
          <w:rFonts w:eastAsia="Aptos"/>
          <w:kern w:val="2"/>
          <w:szCs w:val="24"/>
          <w14:ligatures w14:val="standardContextual"/>
        </w:rPr>
        <w:noBreakHyphen/>
        <w:t>60, 48</w:t>
      </w:r>
      <w:r w:rsidRPr="008E3683">
        <w:rPr>
          <w:rFonts w:eastAsia="Aptos"/>
          <w:kern w:val="2"/>
          <w:szCs w:val="24"/>
          <w14:ligatures w14:val="standardContextual"/>
        </w:rPr>
        <w:noBreakHyphen/>
        <w:t>40</w:t>
      </w:r>
      <w:r w:rsidRPr="008E3683">
        <w:rPr>
          <w:rFonts w:eastAsia="Aptos"/>
          <w:kern w:val="2"/>
          <w:szCs w:val="24"/>
          <w14:ligatures w14:val="standardContextual"/>
        </w:rPr>
        <w:noBreakHyphen/>
        <w:t>70, 48</w:t>
      </w:r>
      <w:r w:rsidRPr="008E3683">
        <w:rPr>
          <w:rFonts w:eastAsia="Aptos"/>
          <w:kern w:val="2"/>
          <w:szCs w:val="24"/>
          <w14:ligatures w14:val="standardContextual"/>
        </w:rPr>
        <w:noBreakHyphen/>
        <w:t>43</w:t>
      </w:r>
      <w:r w:rsidRPr="008E3683">
        <w:rPr>
          <w:rFonts w:eastAsia="Aptos"/>
          <w:kern w:val="2"/>
          <w:szCs w:val="24"/>
          <w14:ligatures w14:val="standardContextual"/>
        </w:rPr>
        <w:noBreakHyphen/>
        <w:t>10, 48</w:t>
      </w:r>
      <w:r w:rsidRPr="008E3683">
        <w:rPr>
          <w:rFonts w:eastAsia="Aptos"/>
          <w:kern w:val="2"/>
          <w:szCs w:val="24"/>
          <w14:ligatures w14:val="standardContextual"/>
        </w:rPr>
        <w:noBreakHyphen/>
        <w:t>43</w:t>
      </w:r>
      <w:r w:rsidRPr="008E3683">
        <w:rPr>
          <w:rFonts w:eastAsia="Aptos"/>
          <w:kern w:val="2"/>
          <w:szCs w:val="24"/>
          <w14:ligatures w14:val="standardContextual"/>
        </w:rPr>
        <w:noBreakHyphen/>
        <w:t>30, 48</w:t>
      </w:r>
      <w:r w:rsidRPr="008E3683">
        <w:rPr>
          <w:rFonts w:eastAsia="Aptos"/>
          <w:kern w:val="2"/>
          <w:szCs w:val="24"/>
          <w14:ligatures w14:val="standardContextual"/>
        </w:rPr>
        <w:noBreakHyphen/>
        <w:t>43</w:t>
      </w:r>
      <w:r w:rsidRPr="008E3683">
        <w:rPr>
          <w:rFonts w:eastAsia="Aptos"/>
          <w:kern w:val="2"/>
          <w:szCs w:val="24"/>
          <w14:ligatures w14:val="standardContextual"/>
        </w:rPr>
        <w:noBreakHyphen/>
        <w:t>40, 48</w:t>
      </w:r>
      <w:r w:rsidRPr="008E3683">
        <w:rPr>
          <w:rFonts w:eastAsia="Aptos"/>
          <w:kern w:val="2"/>
          <w:szCs w:val="24"/>
          <w14:ligatures w14:val="standardContextual"/>
        </w:rPr>
        <w:noBreakHyphen/>
        <w:t>43</w:t>
      </w:r>
      <w:r w:rsidRPr="008E3683">
        <w:rPr>
          <w:rFonts w:eastAsia="Aptos"/>
          <w:kern w:val="2"/>
          <w:szCs w:val="24"/>
          <w14:ligatures w14:val="standardContextual"/>
        </w:rPr>
        <w:noBreakHyphen/>
        <w:t>50, 48</w:t>
      </w:r>
      <w:r w:rsidRPr="008E3683">
        <w:rPr>
          <w:rFonts w:eastAsia="Aptos"/>
          <w:kern w:val="2"/>
          <w:szCs w:val="24"/>
          <w14:ligatures w14:val="standardContextual"/>
        </w:rPr>
        <w:noBreakHyphen/>
        <w:t>43</w:t>
      </w:r>
      <w:r w:rsidRPr="008E3683">
        <w:rPr>
          <w:rFonts w:eastAsia="Aptos"/>
          <w:kern w:val="2"/>
          <w:szCs w:val="24"/>
          <w14:ligatures w14:val="standardContextual"/>
        </w:rPr>
        <w:noBreakHyphen/>
        <w:t>60, 48</w:t>
      </w:r>
      <w:r w:rsidRPr="008E3683">
        <w:rPr>
          <w:rFonts w:eastAsia="Aptos"/>
          <w:kern w:val="2"/>
          <w:szCs w:val="24"/>
          <w14:ligatures w14:val="standardContextual"/>
        </w:rPr>
        <w:noBreakHyphen/>
        <w:t>43</w:t>
      </w:r>
      <w:r w:rsidRPr="008E3683">
        <w:rPr>
          <w:rFonts w:eastAsia="Aptos"/>
          <w:kern w:val="2"/>
          <w:szCs w:val="24"/>
          <w14:ligatures w14:val="standardContextual"/>
        </w:rPr>
        <w:noBreakHyphen/>
        <w:t>100, 48</w:t>
      </w:r>
      <w:r w:rsidRPr="008E3683">
        <w:rPr>
          <w:rFonts w:eastAsia="Aptos"/>
          <w:kern w:val="2"/>
          <w:szCs w:val="24"/>
          <w14:ligatures w14:val="standardContextual"/>
        </w:rPr>
        <w:noBreakHyphen/>
        <w:t>43</w:t>
      </w:r>
      <w:r w:rsidRPr="008E3683">
        <w:rPr>
          <w:rFonts w:eastAsia="Aptos"/>
          <w:kern w:val="2"/>
          <w:szCs w:val="24"/>
          <w14:ligatures w14:val="standardContextual"/>
        </w:rPr>
        <w:noBreakHyphen/>
        <w:t>390, 48</w:t>
      </w:r>
      <w:r w:rsidRPr="008E3683">
        <w:rPr>
          <w:rFonts w:eastAsia="Aptos"/>
          <w:kern w:val="2"/>
          <w:szCs w:val="24"/>
          <w14:ligatures w14:val="standardContextual"/>
        </w:rPr>
        <w:noBreakHyphen/>
        <w:t>43</w:t>
      </w:r>
      <w:r w:rsidRPr="008E3683">
        <w:rPr>
          <w:rFonts w:eastAsia="Aptos"/>
          <w:kern w:val="2"/>
          <w:szCs w:val="24"/>
          <w14:ligatures w14:val="standardContextual"/>
        </w:rPr>
        <w:noBreakHyphen/>
        <w:t>510, 48</w:t>
      </w:r>
      <w:r w:rsidRPr="008E3683">
        <w:rPr>
          <w:rFonts w:eastAsia="Aptos"/>
          <w:kern w:val="2"/>
          <w:szCs w:val="24"/>
          <w14:ligatures w14:val="standardContextual"/>
        </w:rPr>
        <w:noBreakHyphen/>
        <w:t>43</w:t>
      </w:r>
      <w:r w:rsidRPr="008E3683">
        <w:rPr>
          <w:rFonts w:eastAsia="Aptos"/>
          <w:kern w:val="2"/>
          <w:szCs w:val="24"/>
          <w14:ligatures w14:val="standardContextual"/>
        </w:rPr>
        <w:noBreakHyphen/>
        <w:t>520, 48</w:t>
      </w:r>
      <w:r w:rsidRPr="008E3683">
        <w:rPr>
          <w:rFonts w:eastAsia="Aptos"/>
          <w:kern w:val="2"/>
          <w:szCs w:val="24"/>
          <w14:ligatures w14:val="standardContextual"/>
        </w:rPr>
        <w:noBreakHyphen/>
        <w:t>43</w:t>
      </w:r>
      <w:r w:rsidRPr="008E3683">
        <w:rPr>
          <w:rFonts w:eastAsia="Aptos"/>
          <w:kern w:val="2"/>
          <w:szCs w:val="24"/>
          <w14:ligatures w14:val="standardContextual"/>
        </w:rPr>
        <w:noBreakHyphen/>
        <w:t>570, 48</w:t>
      </w:r>
      <w:r w:rsidRPr="008E3683">
        <w:rPr>
          <w:rFonts w:eastAsia="Aptos"/>
          <w:kern w:val="2"/>
          <w:szCs w:val="24"/>
          <w14:ligatures w14:val="standardContextual"/>
        </w:rPr>
        <w:noBreakHyphen/>
        <w:t>46</w:t>
      </w:r>
      <w:r w:rsidRPr="008E3683">
        <w:rPr>
          <w:rFonts w:eastAsia="Aptos"/>
          <w:kern w:val="2"/>
          <w:szCs w:val="24"/>
          <w14:ligatures w14:val="standardContextual"/>
        </w:rPr>
        <w:noBreakHyphen/>
        <w:t>30, 48</w:t>
      </w:r>
      <w:r w:rsidRPr="008E3683">
        <w:rPr>
          <w:rFonts w:eastAsia="Aptos"/>
          <w:kern w:val="2"/>
          <w:szCs w:val="24"/>
          <w14:ligatures w14:val="standardContextual"/>
        </w:rPr>
        <w:noBreakHyphen/>
        <w:t>46</w:t>
      </w:r>
      <w:r w:rsidRPr="008E3683">
        <w:rPr>
          <w:rFonts w:eastAsia="Aptos"/>
          <w:kern w:val="2"/>
          <w:szCs w:val="24"/>
          <w14:ligatures w14:val="standardContextual"/>
        </w:rPr>
        <w:noBreakHyphen/>
        <w:t>40, 48</w:t>
      </w:r>
      <w:r w:rsidRPr="008E3683">
        <w:rPr>
          <w:rFonts w:eastAsia="Aptos"/>
          <w:kern w:val="2"/>
          <w:szCs w:val="24"/>
          <w14:ligatures w14:val="standardContextual"/>
        </w:rPr>
        <w:noBreakHyphen/>
        <w:t>46</w:t>
      </w:r>
      <w:r w:rsidRPr="008E3683">
        <w:rPr>
          <w:rFonts w:eastAsia="Aptos"/>
          <w:kern w:val="2"/>
          <w:szCs w:val="24"/>
          <w14:ligatures w14:val="standardContextual"/>
        </w:rPr>
        <w:noBreakHyphen/>
        <w:t>50, 48</w:t>
      </w:r>
      <w:r w:rsidRPr="008E3683">
        <w:rPr>
          <w:rFonts w:eastAsia="Aptos"/>
          <w:kern w:val="2"/>
          <w:szCs w:val="24"/>
          <w14:ligatures w14:val="standardContextual"/>
        </w:rPr>
        <w:noBreakHyphen/>
        <w:t>46</w:t>
      </w:r>
      <w:r w:rsidRPr="008E3683">
        <w:rPr>
          <w:rFonts w:eastAsia="Aptos"/>
          <w:kern w:val="2"/>
          <w:szCs w:val="24"/>
          <w14:ligatures w14:val="standardContextual"/>
        </w:rPr>
        <w:noBreakHyphen/>
        <w:t>80, 48</w:t>
      </w:r>
      <w:r w:rsidRPr="008E3683">
        <w:rPr>
          <w:rFonts w:eastAsia="Aptos"/>
          <w:kern w:val="2"/>
          <w:szCs w:val="24"/>
          <w14:ligatures w14:val="standardContextual"/>
        </w:rPr>
        <w:noBreakHyphen/>
        <w:t>46</w:t>
      </w:r>
      <w:r w:rsidRPr="008E3683">
        <w:rPr>
          <w:rFonts w:eastAsia="Aptos"/>
          <w:kern w:val="2"/>
          <w:szCs w:val="24"/>
          <w14:ligatures w14:val="standardContextual"/>
        </w:rPr>
        <w:noBreakHyphen/>
        <w:t>90, 48</w:t>
      </w:r>
      <w:r w:rsidRPr="008E3683">
        <w:rPr>
          <w:rFonts w:eastAsia="Aptos"/>
          <w:kern w:val="2"/>
          <w:szCs w:val="24"/>
          <w14:ligatures w14:val="standardContextual"/>
        </w:rPr>
        <w:noBreakHyphen/>
        <w:t>52</w:t>
      </w:r>
      <w:r w:rsidRPr="008E3683">
        <w:rPr>
          <w:rFonts w:eastAsia="Aptos"/>
          <w:kern w:val="2"/>
          <w:szCs w:val="24"/>
          <w14:ligatures w14:val="standardContextual"/>
        </w:rPr>
        <w:noBreakHyphen/>
        <w:t>810, 48</w:t>
      </w:r>
      <w:r w:rsidRPr="008E3683">
        <w:rPr>
          <w:rFonts w:eastAsia="Aptos"/>
          <w:kern w:val="2"/>
          <w:szCs w:val="24"/>
          <w14:ligatures w14:val="standardContextual"/>
        </w:rPr>
        <w:noBreakHyphen/>
        <w:t>52</w:t>
      </w:r>
      <w:r w:rsidRPr="008E3683">
        <w:rPr>
          <w:rFonts w:eastAsia="Aptos"/>
          <w:kern w:val="2"/>
          <w:szCs w:val="24"/>
          <w14:ligatures w14:val="standardContextual"/>
        </w:rPr>
        <w:noBreakHyphen/>
        <w:t>865, 48</w:t>
      </w:r>
      <w:r w:rsidRPr="008E3683">
        <w:rPr>
          <w:rFonts w:eastAsia="Aptos"/>
          <w:kern w:val="2"/>
          <w:szCs w:val="24"/>
          <w14:ligatures w14:val="standardContextual"/>
        </w:rPr>
        <w:noBreakHyphen/>
        <w:t>55</w:t>
      </w:r>
      <w:r w:rsidRPr="008E3683">
        <w:rPr>
          <w:rFonts w:eastAsia="Aptos"/>
          <w:kern w:val="2"/>
          <w:szCs w:val="24"/>
          <w14:ligatures w14:val="standardContextual"/>
        </w:rPr>
        <w:noBreakHyphen/>
        <w:t>10, 48</w:t>
      </w:r>
      <w:r w:rsidRPr="008E3683">
        <w:rPr>
          <w:rFonts w:eastAsia="Aptos"/>
          <w:kern w:val="2"/>
          <w:szCs w:val="24"/>
          <w14:ligatures w14:val="standardContextual"/>
        </w:rPr>
        <w:noBreakHyphen/>
        <w:t>56</w:t>
      </w:r>
      <w:r w:rsidRPr="008E3683">
        <w:rPr>
          <w:rFonts w:eastAsia="Aptos"/>
          <w:kern w:val="2"/>
          <w:szCs w:val="24"/>
          <w14:ligatures w14:val="standardContextual"/>
        </w:rPr>
        <w:noBreakHyphen/>
        <w:t>20, 48</w:t>
      </w:r>
      <w:r w:rsidRPr="008E3683">
        <w:rPr>
          <w:rFonts w:eastAsia="Aptos"/>
          <w:kern w:val="2"/>
          <w:szCs w:val="24"/>
          <w14:ligatures w14:val="standardContextual"/>
        </w:rPr>
        <w:noBreakHyphen/>
        <w:t>57</w:t>
      </w:r>
      <w:r w:rsidRPr="008E3683">
        <w:rPr>
          <w:rFonts w:eastAsia="Aptos"/>
          <w:kern w:val="2"/>
          <w:szCs w:val="24"/>
          <w14:ligatures w14:val="standardContextual"/>
        </w:rPr>
        <w:noBreakHyphen/>
        <w:t>20, 48</w:t>
      </w:r>
      <w:r w:rsidRPr="008E3683">
        <w:rPr>
          <w:rFonts w:eastAsia="Aptos"/>
          <w:kern w:val="2"/>
          <w:szCs w:val="24"/>
          <w14:ligatures w14:val="standardContextual"/>
        </w:rPr>
        <w:noBreakHyphen/>
        <w:t>60</w:t>
      </w:r>
      <w:r w:rsidRPr="008E3683">
        <w:rPr>
          <w:rFonts w:eastAsia="Aptos"/>
          <w:kern w:val="2"/>
          <w:szCs w:val="24"/>
          <w14:ligatures w14:val="standardContextual"/>
        </w:rPr>
        <w:noBreakHyphen/>
        <w:t>20, 48</w:t>
      </w:r>
      <w:r w:rsidRPr="008E3683">
        <w:rPr>
          <w:rFonts w:eastAsia="Aptos"/>
          <w:kern w:val="2"/>
          <w:szCs w:val="24"/>
          <w14:ligatures w14:val="standardContextual"/>
        </w:rPr>
        <w:noBreakHyphen/>
        <w:t>62</w:t>
      </w:r>
      <w:r w:rsidRPr="008E3683">
        <w:rPr>
          <w:rFonts w:eastAsia="Aptos"/>
          <w:kern w:val="2"/>
          <w:szCs w:val="24"/>
          <w14:ligatures w14:val="standardContextual"/>
        </w:rPr>
        <w:noBreakHyphen/>
        <w:t>30, 49</w:t>
      </w:r>
      <w:r w:rsidRPr="008E3683">
        <w:rPr>
          <w:rFonts w:eastAsia="Aptos"/>
          <w:kern w:val="2"/>
          <w:szCs w:val="24"/>
          <w14:ligatures w14:val="standardContextual"/>
        </w:rPr>
        <w:noBreakHyphen/>
        <w:t>1</w:t>
      </w:r>
      <w:r w:rsidRPr="008E3683">
        <w:rPr>
          <w:rFonts w:eastAsia="Aptos"/>
          <w:kern w:val="2"/>
          <w:szCs w:val="24"/>
          <w14:ligatures w14:val="standardContextual"/>
        </w:rPr>
        <w:noBreakHyphen/>
        <w:t>15, 49</w:t>
      </w:r>
      <w:r w:rsidRPr="008E3683">
        <w:rPr>
          <w:rFonts w:eastAsia="Aptos"/>
          <w:kern w:val="2"/>
          <w:szCs w:val="24"/>
          <w14:ligatures w14:val="standardContextual"/>
        </w:rPr>
        <w:noBreakHyphen/>
        <w:t>1</w:t>
      </w:r>
      <w:r w:rsidRPr="008E3683">
        <w:rPr>
          <w:rFonts w:eastAsia="Aptos"/>
          <w:kern w:val="2"/>
          <w:szCs w:val="24"/>
          <w14:ligatures w14:val="standardContextual"/>
        </w:rPr>
        <w:noBreakHyphen/>
        <w:t>16, 49</w:t>
      </w:r>
      <w:r w:rsidRPr="008E3683">
        <w:rPr>
          <w:rFonts w:eastAsia="Aptos"/>
          <w:kern w:val="2"/>
          <w:szCs w:val="24"/>
          <w14:ligatures w14:val="standardContextual"/>
        </w:rPr>
        <w:noBreakHyphen/>
        <w:t>1</w:t>
      </w:r>
      <w:r w:rsidRPr="008E3683">
        <w:rPr>
          <w:rFonts w:eastAsia="Aptos"/>
          <w:kern w:val="2"/>
          <w:szCs w:val="24"/>
          <w14:ligatures w14:val="standardContextual"/>
        </w:rPr>
        <w:noBreakHyphen/>
        <w:t>18, 49</w:t>
      </w:r>
      <w:r w:rsidRPr="008E3683">
        <w:rPr>
          <w:rFonts w:eastAsia="Aptos"/>
          <w:kern w:val="2"/>
          <w:szCs w:val="24"/>
          <w14:ligatures w14:val="standardContextual"/>
        </w:rPr>
        <w:noBreakHyphen/>
        <w:t>3</w:t>
      </w:r>
      <w:r w:rsidRPr="008E3683">
        <w:rPr>
          <w:rFonts w:eastAsia="Aptos"/>
          <w:kern w:val="2"/>
          <w:szCs w:val="24"/>
          <w14:ligatures w14:val="standardContextual"/>
        </w:rPr>
        <w:noBreakHyphen/>
        <w:t>60, 49</w:t>
      </w:r>
      <w:r w:rsidRPr="008E3683">
        <w:rPr>
          <w:rFonts w:eastAsia="Aptos"/>
          <w:kern w:val="2"/>
          <w:szCs w:val="24"/>
          <w14:ligatures w14:val="standardContextual"/>
        </w:rPr>
        <w:noBreakHyphen/>
        <w:t>4</w:t>
      </w:r>
      <w:r w:rsidRPr="008E3683">
        <w:rPr>
          <w:rFonts w:eastAsia="Aptos"/>
          <w:kern w:val="2"/>
          <w:szCs w:val="24"/>
          <w14:ligatures w14:val="standardContextual"/>
        </w:rPr>
        <w:noBreakHyphen/>
        <w:t>20, 49</w:t>
      </w:r>
      <w:r w:rsidRPr="008E3683">
        <w:rPr>
          <w:rFonts w:eastAsia="Aptos"/>
          <w:kern w:val="2"/>
          <w:szCs w:val="24"/>
          <w14:ligatures w14:val="standardContextual"/>
        </w:rPr>
        <w:noBreakHyphen/>
        <w:t>4</w:t>
      </w:r>
      <w:r w:rsidRPr="008E3683">
        <w:rPr>
          <w:rFonts w:eastAsia="Aptos"/>
          <w:kern w:val="2"/>
          <w:szCs w:val="24"/>
          <w14:ligatures w14:val="standardContextual"/>
        </w:rPr>
        <w:noBreakHyphen/>
        <w:t>80, 49</w:t>
      </w:r>
      <w:r w:rsidRPr="008E3683">
        <w:rPr>
          <w:rFonts w:eastAsia="Aptos"/>
          <w:kern w:val="2"/>
          <w:szCs w:val="24"/>
          <w14:ligatures w14:val="standardContextual"/>
        </w:rPr>
        <w:noBreakHyphen/>
        <w:t>4</w:t>
      </w:r>
      <w:r w:rsidRPr="008E3683">
        <w:rPr>
          <w:rFonts w:eastAsia="Aptos"/>
          <w:kern w:val="2"/>
          <w:szCs w:val="24"/>
          <w14:ligatures w14:val="standardContextual"/>
        </w:rPr>
        <w:noBreakHyphen/>
        <w:t>170, 49</w:t>
      </w:r>
      <w:r w:rsidRPr="008E3683">
        <w:rPr>
          <w:rFonts w:eastAsia="Aptos"/>
          <w:kern w:val="2"/>
          <w:szCs w:val="24"/>
          <w14:ligatures w14:val="standardContextual"/>
        </w:rPr>
        <w:noBreakHyphen/>
        <w:t>5</w:t>
      </w:r>
      <w:r w:rsidRPr="008E3683">
        <w:rPr>
          <w:rFonts w:eastAsia="Aptos"/>
          <w:kern w:val="2"/>
          <w:szCs w:val="24"/>
          <w14:ligatures w14:val="standardContextual"/>
        </w:rPr>
        <w:noBreakHyphen/>
        <w:t>30, 49</w:t>
      </w:r>
      <w:r w:rsidRPr="008E3683">
        <w:rPr>
          <w:rFonts w:eastAsia="Aptos"/>
          <w:kern w:val="2"/>
          <w:szCs w:val="24"/>
          <w14:ligatures w14:val="standardContextual"/>
        </w:rPr>
        <w:noBreakHyphen/>
        <w:t>5</w:t>
      </w:r>
      <w:r w:rsidRPr="008E3683">
        <w:rPr>
          <w:rFonts w:eastAsia="Aptos"/>
          <w:kern w:val="2"/>
          <w:szCs w:val="24"/>
          <w14:ligatures w14:val="standardContextual"/>
        </w:rPr>
        <w:noBreakHyphen/>
        <w:t>60, 49</w:t>
      </w:r>
      <w:r w:rsidRPr="008E3683">
        <w:rPr>
          <w:rFonts w:eastAsia="Aptos"/>
          <w:kern w:val="2"/>
          <w:szCs w:val="24"/>
          <w14:ligatures w14:val="standardContextual"/>
        </w:rPr>
        <w:noBreakHyphen/>
        <w:t>6</w:t>
      </w:r>
      <w:r w:rsidRPr="008E3683">
        <w:rPr>
          <w:rFonts w:eastAsia="Aptos"/>
          <w:kern w:val="2"/>
          <w:szCs w:val="24"/>
          <w14:ligatures w14:val="standardContextual"/>
        </w:rPr>
        <w:noBreakHyphen/>
        <w:t>10, 49</w:t>
      </w:r>
      <w:r w:rsidRPr="008E3683">
        <w:rPr>
          <w:rFonts w:eastAsia="Aptos"/>
          <w:kern w:val="2"/>
          <w:szCs w:val="24"/>
          <w14:ligatures w14:val="standardContextual"/>
        </w:rPr>
        <w:noBreakHyphen/>
        <w:t>6</w:t>
      </w:r>
      <w:r w:rsidRPr="008E3683">
        <w:rPr>
          <w:rFonts w:eastAsia="Aptos"/>
          <w:kern w:val="2"/>
          <w:szCs w:val="24"/>
          <w14:ligatures w14:val="standardContextual"/>
        </w:rPr>
        <w:noBreakHyphen/>
        <w:t>30, 49</w:t>
      </w:r>
      <w:r w:rsidRPr="008E3683">
        <w:rPr>
          <w:rFonts w:eastAsia="Aptos"/>
          <w:kern w:val="2"/>
          <w:szCs w:val="24"/>
          <w14:ligatures w14:val="standardContextual"/>
        </w:rPr>
        <w:noBreakHyphen/>
        <w:t>11</w:t>
      </w:r>
      <w:r w:rsidRPr="008E3683">
        <w:rPr>
          <w:rFonts w:eastAsia="Aptos"/>
          <w:kern w:val="2"/>
          <w:szCs w:val="24"/>
          <w14:ligatures w14:val="standardContextual"/>
        </w:rPr>
        <w:noBreakHyphen/>
        <w:t>120, 49</w:t>
      </w:r>
      <w:r w:rsidRPr="008E3683">
        <w:rPr>
          <w:rFonts w:eastAsia="Aptos"/>
          <w:kern w:val="2"/>
          <w:szCs w:val="24"/>
          <w14:ligatures w14:val="standardContextual"/>
        </w:rPr>
        <w:noBreakHyphen/>
        <w:t>11</w:t>
      </w:r>
      <w:r w:rsidRPr="008E3683">
        <w:rPr>
          <w:rFonts w:eastAsia="Aptos"/>
          <w:kern w:val="2"/>
          <w:szCs w:val="24"/>
          <w14:ligatures w14:val="standardContextual"/>
        </w:rPr>
        <w:noBreakHyphen/>
        <w:t>170, 49</w:t>
      </w:r>
      <w:r w:rsidRPr="008E3683">
        <w:rPr>
          <w:rFonts w:eastAsia="Aptos"/>
          <w:kern w:val="2"/>
          <w:szCs w:val="24"/>
          <w14:ligatures w14:val="standardContextual"/>
        </w:rPr>
        <w:noBreakHyphen/>
        <w:t>11</w:t>
      </w:r>
      <w:r w:rsidRPr="008E3683">
        <w:rPr>
          <w:rFonts w:eastAsia="Aptos"/>
          <w:kern w:val="2"/>
          <w:szCs w:val="24"/>
          <w14:ligatures w14:val="standardContextual"/>
        </w:rPr>
        <w:noBreakHyphen/>
        <w:t>260, 49</w:t>
      </w:r>
      <w:r w:rsidRPr="008E3683">
        <w:rPr>
          <w:rFonts w:eastAsia="Aptos"/>
          <w:kern w:val="2"/>
          <w:szCs w:val="24"/>
          <w14:ligatures w14:val="standardContextual"/>
        </w:rPr>
        <w:noBreakHyphen/>
        <w:t>23</w:t>
      </w:r>
      <w:r w:rsidRPr="008E3683">
        <w:rPr>
          <w:rFonts w:eastAsia="Aptos"/>
          <w:kern w:val="2"/>
          <w:szCs w:val="24"/>
          <w14:ligatures w14:val="standardContextual"/>
        </w:rPr>
        <w:noBreakHyphen/>
        <w:t>60, 50</w:t>
      </w:r>
      <w:r w:rsidRPr="008E3683">
        <w:rPr>
          <w:rFonts w:eastAsia="Aptos"/>
          <w:kern w:val="2"/>
          <w:szCs w:val="24"/>
          <w14:ligatures w14:val="standardContextual"/>
        </w:rPr>
        <w:noBreakHyphen/>
        <w:t>5</w:t>
      </w:r>
      <w:r w:rsidRPr="008E3683">
        <w:rPr>
          <w:rFonts w:eastAsia="Aptos"/>
          <w:kern w:val="2"/>
          <w:szCs w:val="24"/>
          <w14:ligatures w14:val="standardContextual"/>
        </w:rPr>
        <w:noBreakHyphen/>
        <w:t>35, 50</w:t>
      </w:r>
      <w:r w:rsidRPr="008E3683">
        <w:rPr>
          <w:rFonts w:eastAsia="Aptos"/>
          <w:kern w:val="2"/>
          <w:szCs w:val="24"/>
          <w14:ligatures w14:val="standardContextual"/>
        </w:rPr>
        <w:noBreakHyphen/>
        <w:t>5</w:t>
      </w:r>
      <w:r w:rsidRPr="008E3683">
        <w:rPr>
          <w:rFonts w:eastAsia="Aptos"/>
          <w:kern w:val="2"/>
          <w:szCs w:val="24"/>
          <w14:ligatures w14:val="standardContextual"/>
        </w:rPr>
        <w:noBreakHyphen/>
        <w:t>360, 50</w:t>
      </w:r>
      <w:r w:rsidRPr="008E3683">
        <w:rPr>
          <w:rFonts w:eastAsia="Aptos"/>
          <w:kern w:val="2"/>
          <w:szCs w:val="24"/>
          <w14:ligatures w14:val="standardContextual"/>
        </w:rPr>
        <w:noBreakHyphen/>
        <w:t>5</w:t>
      </w:r>
      <w:r w:rsidRPr="008E3683">
        <w:rPr>
          <w:rFonts w:eastAsia="Aptos"/>
          <w:kern w:val="2"/>
          <w:szCs w:val="24"/>
          <w14:ligatures w14:val="standardContextual"/>
        </w:rPr>
        <w:noBreakHyphen/>
        <w:t>910, 50</w:t>
      </w:r>
      <w:r w:rsidRPr="008E3683">
        <w:rPr>
          <w:rFonts w:eastAsia="Aptos"/>
          <w:kern w:val="2"/>
          <w:szCs w:val="24"/>
          <w14:ligatures w14:val="standardContextual"/>
        </w:rPr>
        <w:noBreakHyphen/>
        <w:t>5</w:t>
      </w:r>
      <w:r w:rsidRPr="008E3683">
        <w:rPr>
          <w:rFonts w:eastAsia="Aptos"/>
          <w:kern w:val="2"/>
          <w:szCs w:val="24"/>
          <w14:ligatures w14:val="standardContextual"/>
        </w:rPr>
        <w:noBreakHyphen/>
        <w:t>955, 50</w:t>
      </w:r>
      <w:r w:rsidRPr="008E3683">
        <w:rPr>
          <w:rFonts w:eastAsia="Aptos"/>
          <w:kern w:val="2"/>
          <w:szCs w:val="24"/>
          <w14:ligatures w14:val="standardContextual"/>
        </w:rPr>
        <w:noBreakHyphen/>
        <w:t>5</w:t>
      </w:r>
      <w:r w:rsidRPr="008E3683">
        <w:rPr>
          <w:rFonts w:eastAsia="Aptos"/>
          <w:kern w:val="2"/>
          <w:szCs w:val="24"/>
          <w14:ligatures w14:val="standardContextual"/>
        </w:rPr>
        <w:noBreakHyphen/>
        <w:t>965, 50</w:t>
      </w:r>
      <w:r w:rsidRPr="008E3683">
        <w:rPr>
          <w:rFonts w:eastAsia="Aptos"/>
          <w:kern w:val="2"/>
          <w:szCs w:val="24"/>
          <w14:ligatures w14:val="standardContextual"/>
        </w:rPr>
        <w:noBreakHyphen/>
        <w:t>5</w:t>
      </w:r>
      <w:r w:rsidRPr="008E3683">
        <w:rPr>
          <w:rFonts w:eastAsia="Aptos"/>
          <w:kern w:val="2"/>
          <w:szCs w:val="24"/>
          <w14:ligatures w14:val="standardContextual"/>
        </w:rPr>
        <w:noBreakHyphen/>
        <w:t>997, 50</w:t>
      </w:r>
      <w:r w:rsidRPr="008E3683">
        <w:rPr>
          <w:rFonts w:eastAsia="Aptos"/>
          <w:kern w:val="2"/>
          <w:szCs w:val="24"/>
          <w14:ligatures w14:val="standardContextual"/>
        </w:rPr>
        <w:noBreakHyphen/>
        <w:t>11</w:t>
      </w:r>
      <w:r w:rsidRPr="008E3683">
        <w:rPr>
          <w:rFonts w:eastAsia="Aptos"/>
          <w:kern w:val="2"/>
          <w:szCs w:val="24"/>
          <w14:ligatures w14:val="standardContextual"/>
        </w:rPr>
        <w:noBreakHyphen/>
        <w:t>90, 50</w:t>
      </w:r>
      <w:r w:rsidRPr="008E3683">
        <w:rPr>
          <w:rFonts w:eastAsia="Aptos"/>
          <w:kern w:val="2"/>
          <w:szCs w:val="24"/>
          <w14:ligatures w14:val="standardContextual"/>
        </w:rPr>
        <w:noBreakHyphen/>
        <w:t>15</w:t>
      </w:r>
      <w:r w:rsidRPr="008E3683">
        <w:rPr>
          <w:rFonts w:eastAsia="Aptos"/>
          <w:kern w:val="2"/>
          <w:szCs w:val="24"/>
          <w14:ligatures w14:val="standardContextual"/>
        </w:rPr>
        <w:noBreakHyphen/>
        <w:t>430, 50</w:t>
      </w:r>
      <w:r w:rsidRPr="008E3683">
        <w:rPr>
          <w:rFonts w:eastAsia="Aptos"/>
          <w:kern w:val="2"/>
          <w:szCs w:val="24"/>
          <w14:ligatures w14:val="standardContextual"/>
        </w:rPr>
        <w:noBreakHyphen/>
        <w:t>16</w:t>
      </w:r>
      <w:r w:rsidRPr="008E3683">
        <w:rPr>
          <w:rFonts w:eastAsia="Aptos"/>
          <w:kern w:val="2"/>
          <w:szCs w:val="24"/>
          <w14:ligatures w14:val="standardContextual"/>
        </w:rPr>
        <w:noBreakHyphen/>
        <w:t>30, 50</w:t>
      </w:r>
      <w:r w:rsidRPr="008E3683">
        <w:rPr>
          <w:rFonts w:eastAsia="Aptos"/>
          <w:kern w:val="2"/>
          <w:szCs w:val="24"/>
          <w14:ligatures w14:val="standardContextual"/>
        </w:rPr>
        <w:noBreakHyphen/>
        <w:t>19</w:t>
      </w:r>
      <w:r w:rsidRPr="008E3683">
        <w:rPr>
          <w:rFonts w:eastAsia="Aptos"/>
          <w:kern w:val="2"/>
          <w:szCs w:val="24"/>
          <w14:ligatures w14:val="standardContextual"/>
        </w:rPr>
        <w:noBreakHyphen/>
        <w:t>1935, 50</w:t>
      </w:r>
      <w:r w:rsidRPr="008E3683">
        <w:rPr>
          <w:rFonts w:eastAsia="Aptos"/>
          <w:kern w:val="2"/>
          <w:szCs w:val="24"/>
          <w14:ligatures w14:val="standardContextual"/>
        </w:rPr>
        <w:noBreakHyphen/>
        <w:t>21</w:t>
      </w:r>
      <w:r w:rsidRPr="008E3683">
        <w:rPr>
          <w:rFonts w:eastAsia="Aptos"/>
          <w:kern w:val="2"/>
          <w:szCs w:val="24"/>
          <w14:ligatures w14:val="standardContextual"/>
        </w:rPr>
        <w:noBreakHyphen/>
        <w:t>30, 54</w:t>
      </w:r>
      <w:r w:rsidRPr="008E3683">
        <w:rPr>
          <w:rFonts w:eastAsia="Aptos"/>
          <w:kern w:val="2"/>
          <w:szCs w:val="24"/>
          <w14:ligatures w14:val="standardContextual"/>
        </w:rPr>
        <w:noBreakHyphen/>
        <w:t>6</w:t>
      </w:r>
      <w:r w:rsidRPr="008E3683">
        <w:rPr>
          <w:rFonts w:eastAsia="Aptos"/>
          <w:kern w:val="2"/>
          <w:szCs w:val="24"/>
          <w14:ligatures w14:val="standardContextual"/>
        </w:rPr>
        <w:noBreakHyphen/>
        <w:t>10, 55</w:t>
      </w:r>
      <w:r w:rsidRPr="008E3683">
        <w:rPr>
          <w:rFonts w:eastAsia="Aptos"/>
          <w:kern w:val="2"/>
          <w:szCs w:val="24"/>
          <w14:ligatures w14:val="standardContextual"/>
        </w:rPr>
        <w:noBreakHyphen/>
        <w:t>1</w:t>
      </w:r>
      <w:r w:rsidRPr="008E3683">
        <w:rPr>
          <w:rFonts w:eastAsia="Aptos"/>
          <w:kern w:val="2"/>
          <w:szCs w:val="24"/>
          <w14:ligatures w14:val="standardContextual"/>
        </w:rPr>
        <w:noBreakHyphen/>
        <w:t>100, 56</w:t>
      </w:r>
      <w:r w:rsidRPr="008E3683">
        <w:rPr>
          <w:rFonts w:eastAsia="Aptos"/>
          <w:kern w:val="2"/>
          <w:szCs w:val="24"/>
          <w14:ligatures w14:val="standardContextual"/>
        </w:rPr>
        <w:noBreakHyphen/>
        <w:t>1</w:t>
      </w:r>
      <w:r w:rsidRPr="008E3683">
        <w:rPr>
          <w:rFonts w:eastAsia="Aptos"/>
          <w:kern w:val="2"/>
          <w:szCs w:val="24"/>
          <w14:ligatures w14:val="standardContextual"/>
        </w:rPr>
        <w:noBreakHyphen/>
        <w:t>221, 56</w:t>
      </w:r>
      <w:r w:rsidRPr="008E3683">
        <w:rPr>
          <w:rFonts w:eastAsia="Aptos"/>
          <w:kern w:val="2"/>
          <w:szCs w:val="24"/>
          <w14:ligatures w14:val="standardContextual"/>
        </w:rPr>
        <w:noBreakHyphen/>
        <w:t>3</w:t>
      </w:r>
      <w:r w:rsidRPr="008E3683">
        <w:rPr>
          <w:rFonts w:eastAsia="Aptos"/>
          <w:kern w:val="2"/>
          <w:szCs w:val="24"/>
          <w14:ligatures w14:val="standardContextual"/>
        </w:rPr>
        <w:noBreakHyphen/>
        <w:t>9800, 56</w:t>
      </w:r>
      <w:r w:rsidRPr="008E3683">
        <w:rPr>
          <w:rFonts w:eastAsia="Aptos"/>
          <w:kern w:val="2"/>
          <w:szCs w:val="24"/>
          <w14:ligatures w14:val="standardContextual"/>
        </w:rPr>
        <w:noBreakHyphen/>
        <w:t>5</w:t>
      </w:r>
      <w:r w:rsidRPr="008E3683">
        <w:rPr>
          <w:rFonts w:eastAsia="Aptos"/>
          <w:kern w:val="2"/>
          <w:szCs w:val="24"/>
          <w14:ligatures w14:val="standardContextual"/>
        </w:rPr>
        <w:noBreakHyphen/>
        <w:t>170, 56</w:t>
      </w:r>
      <w:r w:rsidRPr="008E3683">
        <w:rPr>
          <w:rFonts w:eastAsia="Aptos"/>
          <w:kern w:val="2"/>
          <w:szCs w:val="24"/>
          <w14:ligatures w14:val="standardContextual"/>
        </w:rPr>
        <w:noBreakHyphen/>
        <w:t>5</w:t>
      </w:r>
      <w:r w:rsidRPr="008E3683">
        <w:rPr>
          <w:rFonts w:eastAsia="Aptos"/>
          <w:kern w:val="2"/>
          <w:szCs w:val="24"/>
          <w14:ligatures w14:val="standardContextual"/>
        </w:rPr>
        <w:noBreakHyphen/>
        <w:t>2720, 56</w:t>
      </w:r>
      <w:r w:rsidRPr="008E3683">
        <w:rPr>
          <w:rFonts w:eastAsia="Aptos"/>
          <w:kern w:val="2"/>
          <w:szCs w:val="24"/>
          <w14:ligatures w14:val="standardContextual"/>
        </w:rPr>
        <w:noBreakHyphen/>
        <w:t>35</w:t>
      </w:r>
      <w:r w:rsidRPr="008E3683">
        <w:rPr>
          <w:rFonts w:eastAsia="Aptos"/>
          <w:kern w:val="2"/>
          <w:szCs w:val="24"/>
          <w14:ligatures w14:val="standardContextual"/>
        </w:rPr>
        <w:noBreakHyphen/>
        <w:t>50, 56</w:t>
      </w:r>
      <w:r w:rsidRPr="008E3683">
        <w:rPr>
          <w:rFonts w:eastAsia="Aptos"/>
          <w:kern w:val="2"/>
          <w:szCs w:val="24"/>
          <w14:ligatures w14:val="standardContextual"/>
        </w:rPr>
        <w:noBreakHyphen/>
        <w:t>35</w:t>
      </w:r>
      <w:r w:rsidRPr="008E3683">
        <w:rPr>
          <w:rFonts w:eastAsia="Aptos"/>
          <w:kern w:val="2"/>
          <w:szCs w:val="24"/>
          <w14:ligatures w14:val="standardContextual"/>
        </w:rPr>
        <w:noBreakHyphen/>
        <w:t>60, 56</w:t>
      </w:r>
      <w:r w:rsidRPr="008E3683">
        <w:rPr>
          <w:rFonts w:eastAsia="Aptos"/>
          <w:kern w:val="2"/>
          <w:szCs w:val="24"/>
          <w14:ligatures w14:val="standardContextual"/>
        </w:rPr>
        <w:noBreakHyphen/>
        <w:t>35</w:t>
      </w:r>
      <w:r w:rsidRPr="008E3683">
        <w:rPr>
          <w:rFonts w:eastAsia="Aptos"/>
          <w:kern w:val="2"/>
          <w:szCs w:val="24"/>
          <w14:ligatures w14:val="standardContextual"/>
        </w:rPr>
        <w:noBreakHyphen/>
        <w:t>80, 58</w:t>
      </w:r>
      <w:r w:rsidRPr="008E3683">
        <w:rPr>
          <w:rFonts w:eastAsia="Aptos"/>
          <w:kern w:val="2"/>
          <w:szCs w:val="24"/>
          <w14:ligatures w14:val="standardContextual"/>
        </w:rPr>
        <w:noBreakHyphen/>
        <w:t>27</w:t>
      </w:r>
      <w:r w:rsidRPr="008E3683">
        <w:rPr>
          <w:rFonts w:eastAsia="Aptos"/>
          <w:kern w:val="2"/>
          <w:szCs w:val="24"/>
          <w14:ligatures w14:val="standardContextual"/>
        </w:rPr>
        <w:noBreakHyphen/>
        <w:t>255, 58</w:t>
      </w:r>
      <w:r w:rsidRPr="008E3683">
        <w:rPr>
          <w:rFonts w:eastAsia="Aptos"/>
          <w:kern w:val="2"/>
          <w:szCs w:val="24"/>
          <w14:ligatures w14:val="standardContextual"/>
        </w:rPr>
        <w:noBreakHyphen/>
        <w:t>33</w:t>
      </w:r>
      <w:r w:rsidRPr="008E3683">
        <w:rPr>
          <w:rFonts w:eastAsia="Aptos"/>
          <w:kern w:val="2"/>
          <w:szCs w:val="24"/>
          <w14:ligatures w14:val="standardContextual"/>
        </w:rPr>
        <w:noBreakHyphen/>
        <w:t>140, 59</w:t>
      </w:r>
      <w:r w:rsidRPr="008E3683">
        <w:rPr>
          <w:rFonts w:eastAsia="Aptos"/>
          <w:kern w:val="2"/>
          <w:szCs w:val="24"/>
          <w14:ligatures w14:val="standardContextual"/>
        </w:rPr>
        <w:noBreakHyphen/>
        <w:t>1</w:t>
      </w:r>
      <w:r w:rsidRPr="008E3683">
        <w:rPr>
          <w:rFonts w:eastAsia="Aptos"/>
          <w:kern w:val="2"/>
          <w:szCs w:val="24"/>
          <w14:ligatures w14:val="standardContextual"/>
        </w:rPr>
        <w:noBreakHyphen/>
        <w:t>380, 59</w:t>
      </w:r>
      <w:r w:rsidRPr="008E3683">
        <w:rPr>
          <w:rFonts w:eastAsia="Aptos"/>
          <w:kern w:val="2"/>
          <w:szCs w:val="24"/>
          <w14:ligatures w14:val="standardContextual"/>
        </w:rPr>
        <w:noBreakHyphen/>
        <w:t>1</w:t>
      </w:r>
      <w:r w:rsidRPr="008E3683">
        <w:rPr>
          <w:rFonts w:eastAsia="Aptos"/>
          <w:kern w:val="2"/>
          <w:szCs w:val="24"/>
          <w14:ligatures w14:val="standardContextual"/>
        </w:rPr>
        <w:noBreakHyphen/>
        <w:t>450, 59</w:t>
      </w:r>
      <w:r w:rsidRPr="008E3683">
        <w:rPr>
          <w:rFonts w:eastAsia="Aptos"/>
          <w:kern w:val="2"/>
          <w:szCs w:val="24"/>
          <w14:ligatures w14:val="standardContextual"/>
        </w:rPr>
        <w:noBreakHyphen/>
        <w:t>31</w:t>
      </w:r>
      <w:r w:rsidRPr="008E3683">
        <w:rPr>
          <w:rFonts w:eastAsia="Aptos"/>
          <w:kern w:val="2"/>
          <w:szCs w:val="24"/>
          <w14:ligatures w14:val="standardContextual"/>
        </w:rPr>
        <w:noBreakHyphen/>
        <w:t>330, 59</w:t>
      </w:r>
      <w:r w:rsidRPr="008E3683">
        <w:rPr>
          <w:rFonts w:eastAsia="Aptos"/>
          <w:kern w:val="2"/>
          <w:szCs w:val="24"/>
          <w14:ligatures w14:val="standardContextual"/>
        </w:rPr>
        <w:noBreakHyphen/>
        <w:t>32</w:t>
      </w:r>
      <w:r w:rsidRPr="008E3683">
        <w:rPr>
          <w:rFonts w:eastAsia="Aptos"/>
          <w:kern w:val="2"/>
          <w:szCs w:val="24"/>
          <w14:ligatures w14:val="standardContextual"/>
        </w:rPr>
        <w:noBreakHyphen/>
        <w:t>10, 59</w:t>
      </w:r>
      <w:r w:rsidRPr="008E3683">
        <w:rPr>
          <w:rFonts w:eastAsia="Aptos"/>
          <w:kern w:val="2"/>
          <w:szCs w:val="24"/>
          <w14:ligatures w14:val="standardContextual"/>
        </w:rPr>
        <w:noBreakHyphen/>
        <w:t>32</w:t>
      </w:r>
      <w:r w:rsidRPr="008E3683">
        <w:rPr>
          <w:rFonts w:eastAsia="Aptos"/>
          <w:kern w:val="2"/>
          <w:szCs w:val="24"/>
          <w14:ligatures w14:val="standardContextual"/>
        </w:rPr>
        <w:noBreakHyphen/>
        <w:t>30, 59</w:t>
      </w:r>
      <w:r w:rsidRPr="008E3683">
        <w:rPr>
          <w:rFonts w:eastAsia="Aptos"/>
          <w:kern w:val="2"/>
          <w:szCs w:val="24"/>
          <w14:ligatures w14:val="standardContextual"/>
        </w:rPr>
        <w:noBreakHyphen/>
        <w:t>36</w:t>
      </w:r>
      <w:r w:rsidRPr="008E3683">
        <w:rPr>
          <w:rFonts w:eastAsia="Aptos"/>
          <w:kern w:val="2"/>
          <w:szCs w:val="24"/>
          <w14:ligatures w14:val="standardContextual"/>
        </w:rPr>
        <w:noBreakHyphen/>
        <w:t>20, 59</w:t>
      </w:r>
      <w:r w:rsidRPr="008E3683">
        <w:rPr>
          <w:rFonts w:eastAsia="Aptos"/>
          <w:kern w:val="2"/>
          <w:szCs w:val="24"/>
          <w14:ligatures w14:val="standardContextual"/>
        </w:rPr>
        <w:noBreakHyphen/>
        <w:t>47</w:t>
      </w:r>
      <w:r w:rsidRPr="008E3683">
        <w:rPr>
          <w:rFonts w:eastAsia="Aptos"/>
          <w:kern w:val="2"/>
          <w:szCs w:val="24"/>
          <w14:ligatures w14:val="standardContextual"/>
        </w:rPr>
        <w:noBreakHyphen/>
        <w:t>10, 59</w:t>
      </w:r>
      <w:r w:rsidRPr="008E3683">
        <w:rPr>
          <w:rFonts w:eastAsia="Aptos"/>
          <w:kern w:val="2"/>
          <w:szCs w:val="24"/>
          <w14:ligatures w14:val="standardContextual"/>
        </w:rPr>
        <w:noBreakHyphen/>
        <w:t>63</w:t>
      </w:r>
      <w:r w:rsidRPr="008E3683">
        <w:rPr>
          <w:rFonts w:eastAsia="Aptos"/>
          <w:kern w:val="2"/>
          <w:szCs w:val="24"/>
          <w14:ligatures w14:val="standardContextual"/>
        </w:rPr>
        <w:noBreakHyphen/>
        <w:t>75, 59</w:t>
      </w:r>
      <w:r w:rsidRPr="008E3683">
        <w:rPr>
          <w:rFonts w:eastAsia="Aptos"/>
          <w:kern w:val="2"/>
          <w:szCs w:val="24"/>
          <w14:ligatures w14:val="standardContextual"/>
        </w:rPr>
        <w:noBreakHyphen/>
        <w:t>63</w:t>
      </w:r>
      <w:r w:rsidRPr="008E3683">
        <w:rPr>
          <w:rFonts w:eastAsia="Aptos"/>
          <w:kern w:val="2"/>
          <w:szCs w:val="24"/>
          <w14:ligatures w14:val="standardContextual"/>
        </w:rPr>
        <w:noBreakHyphen/>
        <w:t>95, 59</w:t>
      </w:r>
      <w:r w:rsidRPr="008E3683">
        <w:rPr>
          <w:rFonts w:eastAsia="Aptos"/>
          <w:kern w:val="2"/>
          <w:szCs w:val="24"/>
          <w14:ligatures w14:val="standardContextual"/>
        </w:rPr>
        <w:noBreakHyphen/>
        <w:t>111</w:t>
      </w:r>
      <w:r w:rsidRPr="008E3683">
        <w:rPr>
          <w:rFonts w:eastAsia="Aptos"/>
          <w:kern w:val="2"/>
          <w:szCs w:val="24"/>
          <w14:ligatures w14:val="standardContextual"/>
        </w:rPr>
        <w:noBreakHyphen/>
        <w:t>720, 59</w:t>
      </w:r>
      <w:r w:rsidRPr="008E3683">
        <w:rPr>
          <w:rFonts w:eastAsia="Aptos"/>
          <w:kern w:val="2"/>
          <w:szCs w:val="24"/>
          <w14:ligatures w14:val="standardContextual"/>
        </w:rPr>
        <w:noBreakHyphen/>
        <w:t>123</w:t>
      </w:r>
      <w:r w:rsidRPr="008E3683">
        <w:rPr>
          <w:rFonts w:eastAsia="Aptos"/>
          <w:kern w:val="2"/>
          <w:szCs w:val="24"/>
          <w14:ligatures w14:val="standardContextual"/>
        </w:rPr>
        <w:noBreakHyphen/>
        <w:t>125, 59</w:t>
      </w:r>
      <w:r w:rsidRPr="008E3683">
        <w:rPr>
          <w:rFonts w:eastAsia="Aptos"/>
          <w:kern w:val="2"/>
          <w:szCs w:val="24"/>
          <w14:ligatures w14:val="standardContextual"/>
        </w:rPr>
        <w:noBreakHyphen/>
        <w:t>152</w:t>
      </w:r>
      <w:r w:rsidRPr="008E3683">
        <w:rPr>
          <w:rFonts w:eastAsia="Aptos"/>
          <w:kern w:val="2"/>
          <w:szCs w:val="24"/>
          <w14:ligatures w14:val="standardContextual"/>
        </w:rPr>
        <w:noBreakHyphen/>
        <w:t>60, 61</w:t>
      </w:r>
      <w:r w:rsidRPr="008E3683">
        <w:rPr>
          <w:rFonts w:eastAsia="Aptos"/>
          <w:kern w:val="2"/>
          <w:szCs w:val="24"/>
          <w14:ligatures w14:val="standardContextual"/>
        </w:rPr>
        <w:noBreakHyphen/>
        <w:t>4</w:t>
      </w:r>
      <w:r w:rsidRPr="008E3683">
        <w:rPr>
          <w:rFonts w:eastAsia="Aptos"/>
          <w:kern w:val="2"/>
          <w:szCs w:val="24"/>
          <w14:ligatures w14:val="standardContextual"/>
        </w:rPr>
        <w:noBreakHyphen/>
        <w:t>220, 61</w:t>
      </w:r>
      <w:r w:rsidRPr="008E3683">
        <w:rPr>
          <w:rFonts w:eastAsia="Aptos"/>
          <w:kern w:val="2"/>
          <w:szCs w:val="24"/>
          <w14:ligatures w14:val="standardContextual"/>
        </w:rPr>
        <w:noBreakHyphen/>
        <w:t>4</w:t>
      </w:r>
      <w:r w:rsidRPr="008E3683">
        <w:rPr>
          <w:rFonts w:eastAsia="Aptos"/>
          <w:kern w:val="2"/>
          <w:szCs w:val="24"/>
          <w14:ligatures w14:val="standardContextual"/>
        </w:rPr>
        <w:noBreakHyphen/>
        <w:t>1515, 61</w:t>
      </w:r>
      <w:r w:rsidRPr="008E3683">
        <w:rPr>
          <w:rFonts w:eastAsia="Aptos"/>
          <w:kern w:val="2"/>
          <w:szCs w:val="24"/>
          <w14:ligatures w14:val="standardContextual"/>
        </w:rPr>
        <w:noBreakHyphen/>
        <w:t>4</w:t>
      </w:r>
      <w:r w:rsidRPr="008E3683">
        <w:rPr>
          <w:rFonts w:eastAsia="Aptos"/>
          <w:kern w:val="2"/>
          <w:szCs w:val="24"/>
          <w14:ligatures w14:val="standardContextual"/>
        </w:rPr>
        <w:noBreakHyphen/>
        <w:t>1750, 61</w:t>
      </w:r>
      <w:r w:rsidRPr="008E3683">
        <w:rPr>
          <w:rFonts w:eastAsia="Aptos"/>
          <w:kern w:val="2"/>
          <w:szCs w:val="24"/>
          <w14:ligatures w14:val="standardContextual"/>
        </w:rPr>
        <w:noBreakHyphen/>
        <w:t>6</w:t>
      </w:r>
      <w:r w:rsidRPr="008E3683">
        <w:rPr>
          <w:rFonts w:eastAsia="Aptos"/>
          <w:kern w:val="2"/>
          <w:szCs w:val="24"/>
          <w14:ligatures w14:val="standardContextual"/>
        </w:rPr>
        <w:noBreakHyphen/>
        <w:t>1610, 61</w:t>
      </w:r>
      <w:r w:rsidRPr="008E3683">
        <w:rPr>
          <w:rFonts w:eastAsia="Aptos"/>
          <w:kern w:val="2"/>
          <w:szCs w:val="24"/>
          <w14:ligatures w14:val="standardContextual"/>
        </w:rPr>
        <w:noBreakHyphen/>
        <w:t>6</w:t>
      </w:r>
      <w:r w:rsidRPr="008E3683">
        <w:rPr>
          <w:rFonts w:eastAsia="Aptos"/>
          <w:kern w:val="2"/>
          <w:szCs w:val="24"/>
          <w14:ligatures w14:val="standardContextual"/>
        </w:rPr>
        <w:noBreakHyphen/>
        <w:t>2410, 62</w:t>
      </w:r>
      <w:r w:rsidRPr="008E3683">
        <w:rPr>
          <w:rFonts w:eastAsia="Aptos"/>
          <w:kern w:val="2"/>
          <w:szCs w:val="24"/>
          <w14:ligatures w14:val="standardContextual"/>
        </w:rPr>
        <w:noBreakHyphen/>
        <w:t>1</w:t>
      </w:r>
      <w:r w:rsidRPr="008E3683">
        <w:rPr>
          <w:rFonts w:eastAsia="Aptos"/>
          <w:kern w:val="2"/>
          <w:szCs w:val="24"/>
          <w14:ligatures w14:val="standardContextual"/>
        </w:rPr>
        <w:noBreakHyphen/>
        <w:t>302, 63</w:t>
      </w:r>
      <w:r w:rsidRPr="008E3683">
        <w:rPr>
          <w:rFonts w:eastAsia="Aptos"/>
          <w:kern w:val="2"/>
          <w:szCs w:val="24"/>
          <w14:ligatures w14:val="standardContextual"/>
        </w:rPr>
        <w:noBreakHyphen/>
        <w:t>1</w:t>
      </w:r>
      <w:r w:rsidRPr="008E3683">
        <w:rPr>
          <w:rFonts w:eastAsia="Aptos"/>
          <w:kern w:val="2"/>
          <w:szCs w:val="24"/>
          <w14:ligatures w14:val="standardContextual"/>
        </w:rPr>
        <w:noBreakHyphen/>
        <w:t>50, 63</w:t>
      </w:r>
      <w:r w:rsidRPr="008E3683">
        <w:rPr>
          <w:rFonts w:eastAsia="Aptos"/>
          <w:kern w:val="2"/>
          <w:szCs w:val="24"/>
          <w14:ligatures w14:val="standardContextual"/>
        </w:rPr>
        <w:noBreakHyphen/>
        <w:t>7</w:t>
      </w:r>
      <w:r w:rsidRPr="008E3683">
        <w:rPr>
          <w:rFonts w:eastAsia="Aptos"/>
          <w:kern w:val="2"/>
          <w:szCs w:val="24"/>
          <w14:ligatures w14:val="standardContextual"/>
        </w:rPr>
        <w:noBreakHyphen/>
        <w:t>1210, 63</w:t>
      </w:r>
      <w:r w:rsidRPr="008E3683">
        <w:rPr>
          <w:rFonts w:eastAsia="Aptos"/>
          <w:kern w:val="2"/>
          <w:szCs w:val="24"/>
          <w14:ligatures w14:val="standardContextual"/>
        </w:rPr>
        <w:noBreakHyphen/>
        <w:t>9</w:t>
      </w:r>
      <w:r w:rsidRPr="008E3683">
        <w:rPr>
          <w:rFonts w:eastAsia="Aptos"/>
          <w:kern w:val="2"/>
          <w:szCs w:val="24"/>
          <w14:ligatures w14:val="standardContextual"/>
        </w:rPr>
        <w:noBreakHyphen/>
        <w:t>730, 63</w:t>
      </w:r>
      <w:r w:rsidRPr="008E3683">
        <w:rPr>
          <w:rFonts w:eastAsia="Aptos"/>
          <w:kern w:val="2"/>
          <w:szCs w:val="24"/>
          <w14:ligatures w14:val="standardContextual"/>
        </w:rPr>
        <w:noBreakHyphen/>
        <w:t>9</w:t>
      </w:r>
      <w:r w:rsidRPr="008E3683">
        <w:rPr>
          <w:rFonts w:eastAsia="Aptos"/>
          <w:kern w:val="2"/>
          <w:szCs w:val="24"/>
          <w14:ligatures w14:val="standardContextual"/>
        </w:rPr>
        <w:noBreakHyphen/>
        <w:t>910, 63</w:t>
      </w:r>
      <w:r w:rsidRPr="008E3683">
        <w:rPr>
          <w:rFonts w:eastAsia="Aptos"/>
          <w:kern w:val="2"/>
          <w:szCs w:val="24"/>
          <w14:ligatures w14:val="standardContextual"/>
        </w:rPr>
        <w:noBreakHyphen/>
        <w:t>11</w:t>
      </w:r>
      <w:r w:rsidRPr="008E3683">
        <w:rPr>
          <w:rFonts w:eastAsia="Aptos"/>
          <w:kern w:val="2"/>
          <w:szCs w:val="24"/>
          <w14:ligatures w14:val="standardContextual"/>
        </w:rPr>
        <w:noBreakHyphen/>
        <w:t>1720, 63</w:t>
      </w:r>
      <w:r w:rsidRPr="008E3683">
        <w:rPr>
          <w:rFonts w:eastAsia="Aptos"/>
          <w:kern w:val="2"/>
          <w:szCs w:val="24"/>
          <w14:ligatures w14:val="standardContextual"/>
        </w:rPr>
        <w:noBreakHyphen/>
        <w:t>11</w:t>
      </w:r>
      <w:r w:rsidRPr="008E3683">
        <w:rPr>
          <w:rFonts w:eastAsia="Aptos"/>
          <w:kern w:val="2"/>
          <w:szCs w:val="24"/>
          <w14:ligatures w14:val="standardContextual"/>
        </w:rPr>
        <w:noBreakHyphen/>
        <w:t>1930, 63</w:t>
      </w:r>
      <w:r w:rsidRPr="008E3683">
        <w:rPr>
          <w:rFonts w:eastAsia="Aptos"/>
          <w:kern w:val="2"/>
          <w:szCs w:val="24"/>
          <w14:ligatures w14:val="standardContextual"/>
        </w:rPr>
        <w:noBreakHyphen/>
        <w:t>11</w:t>
      </w:r>
      <w:r w:rsidRPr="008E3683">
        <w:rPr>
          <w:rFonts w:eastAsia="Aptos"/>
          <w:kern w:val="2"/>
          <w:szCs w:val="24"/>
          <w14:ligatures w14:val="standardContextual"/>
        </w:rPr>
        <w:noBreakHyphen/>
        <w:t>2240, 63</w:t>
      </w:r>
      <w:r w:rsidRPr="008E3683">
        <w:rPr>
          <w:rFonts w:eastAsia="Aptos"/>
          <w:kern w:val="2"/>
          <w:szCs w:val="24"/>
          <w14:ligatures w14:val="standardContextual"/>
        </w:rPr>
        <w:noBreakHyphen/>
        <w:t>11</w:t>
      </w:r>
      <w:r w:rsidRPr="008E3683">
        <w:rPr>
          <w:rFonts w:eastAsia="Aptos"/>
          <w:kern w:val="2"/>
          <w:szCs w:val="24"/>
          <w14:ligatures w14:val="standardContextual"/>
        </w:rPr>
        <w:noBreakHyphen/>
        <w:t>2290, 63</w:t>
      </w:r>
      <w:r w:rsidRPr="008E3683">
        <w:rPr>
          <w:rFonts w:eastAsia="Aptos"/>
          <w:kern w:val="2"/>
          <w:szCs w:val="24"/>
          <w14:ligatures w14:val="standardContextual"/>
        </w:rPr>
        <w:noBreakHyphen/>
        <w:t>13</w:t>
      </w:r>
      <w:r w:rsidRPr="008E3683">
        <w:rPr>
          <w:rFonts w:eastAsia="Aptos"/>
          <w:kern w:val="2"/>
          <w:szCs w:val="24"/>
          <w14:ligatures w14:val="standardContextual"/>
        </w:rPr>
        <w:noBreakHyphen/>
        <w:t>80, 63</w:t>
      </w:r>
      <w:r w:rsidRPr="008E3683">
        <w:rPr>
          <w:rFonts w:eastAsia="Aptos"/>
          <w:kern w:val="2"/>
          <w:szCs w:val="24"/>
          <w14:ligatures w14:val="standardContextual"/>
        </w:rPr>
        <w:noBreakHyphen/>
        <w:t>13</w:t>
      </w:r>
      <w:r w:rsidRPr="008E3683">
        <w:rPr>
          <w:rFonts w:eastAsia="Aptos"/>
          <w:kern w:val="2"/>
          <w:szCs w:val="24"/>
          <w14:ligatures w14:val="standardContextual"/>
        </w:rPr>
        <w:noBreakHyphen/>
        <w:t>180, AND 63</w:t>
      </w:r>
      <w:r w:rsidRPr="008E3683">
        <w:rPr>
          <w:rFonts w:eastAsia="Aptos"/>
          <w:kern w:val="2"/>
          <w:szCs w:val="24"/>
          <w14:ligatures w14:val="standardContextual"/>
        </w:rPr>
        <w:noBreakHyphen/>
        <w:t>17</w:t>
      </w:r>
      <w:r w:rsidRPr="008E3683">
        <w:rPr>
          <w:rFonts w:eastAsia="Aptos"/>
          <w:kern w:val="2"/>
          <w:szCs w:val="24"/>
          <w14:ligatures w14:val="standardContextual"/>
        </w:rPr>
        <w:noBreakHyphen/>
        <w:t>70, ALL RELATING TO THE DEPARTMENT OF HEALTH AND ENVIRONMENTAL CONTROL, SO AS TO MAKE CONFORMING CHANGES TO THE RESTRUCTURING PROVIDED BY ACT 60 OF 2023; AND BY REPEALING SECTIONS 44</w:t>
      </w:r>
      <w:r w:rsidRPr="008E3683">
        <w:rPr>
          <w:rFonts w:eastAsia="Aptos"/>
          <w:kern w:val="2"/>
          <w:szCs w:val="24"/>
          <w14:ligatures w14:val="standardContextual"/>
        </w:rPr>
        <w:noBreakHyphen/>
        <w:t>1</w:t>
      </w:r>
      <w:r w:rsidRPr="008E3683">
        <w:rPr>
          <w:rFonts w:eastAsia="Aptos"/>
          <w:kern w:val="2"/>
          <w:szCs w:val="24"/>
          <w14:ligatures w14:val="standardContextual"/>
        </w:rPr>
        <w:noBreakHyphen/>
        <w:t>30, 44</w:t>
      </w:r>
      <w:r w:rsidRPr="008E3683">
        <w:rPr>
          <w:rFonts w:eastAsia="Aptos"/>
          <w:kern w:val="2"/>
          <w:szCs w:val="24"/>
          <w14:ligatures w14:val="standardContextual"/>
        </w:rPr>
        <w:noBreakHyphen/>
        <w:t>1</w:t>
      </w:r>
      <w:r w:rsidRPr="008E3683">
        <w:rPr>
          <w:rFonts w:eastAsia="Aptos"/>
          <w:kern w:val="2"/>
          <w:szCs w:val="24"/>
          <w14:ligatures w14:val="standardContextual"/>
        </w:rPr>
        <w:noBreakHyphen/>
        <w:t>40, 44</w:t>
      </w:r>
      <w:r w:rsidRPr="008E3683">
        <w:rPr>
          <w:rFonts w:eastAsia="Aptos"/>
          <w:kern w:val="2"/>
          <w:szCs w:val="24"/>
          <w14:ligatures w14:val="standardContextual"/>
        </w:rPr>
        <w:noBreakHyphen/>
        <w:t>1</w:t>
      </w:r>
      <w:r w:rsidRPr="008E3683">
        <w:rPr>
          <w:rFonts w:eastAsia="Aptos"/>
          <w:kern w:val="2"/>
          <w:szCs w:val="24"/>
          <w14:ligatures w14:val="standardContextual"/>
        </w:rPr>
        <w:noBreakHyphen/>
        <w:t>50, 44</w:t>
      </w:r>
      <w:r w:rsidRPr="008E3683">
        <w:rPr>
          <w:rFonts w:eastAsia="Aptos"/>
          <w:kern w:val="2"/>
          <w:szCs w:val="24"/>
          <w14:ligatures w14:val="standardContextual"/>
        </w:rPr>
        <w:noBreakHyphen/>
        <w:t>3</w:t>
      </w:r>
      <w:r w:rsidRPr="008E3683">
        <w:rPr>
          <w:rFonts w:eastAsia="Aptos"/>
          <w:kern w:val="2"/>
          <w:szCs w:val="24"/>
          <w14:ligatures w14:val="standardContextual"/>
        </w:rPr>
        <w:noBreakHyphen/>
        <w:t>110, 44</w:t>
      </w:r>
      <w:r w:rsidRPr="008E3683">
        <w:rPr>
          <w:rFonts w:eastAsia="Aptos"/>
          <w:kern w:val="2"/>
          <w:szCs w:val="24"/>
          <w14:ligatures w14:val="standardContextual"/>
        </w:rPr>
        <w:noBreakHyphen/>
        <w:t>3</w:t>
      </w:r>
      <w:r w:rsidRPr="008E3683">
        <w:rPr>
          <w:rFonts w:eastAsia="Aptos"/>
          <w:kern w:val="2"/>
          <w:szCs w:val="24"/>
          <w14:ligatures w14:val="standardContextual"/>
        </w:rPr>
        <w:noBreakHyphen/>
        <w:t>120, 44</w:t>
      </w:r>
      <w:r w:rsidRPr="008E3683">
        <w:rPr>
          <w:rFonts w:eastAsia="Aptos"/>
          <w:kern w:val="2"/>
          <w:szCs w:val="24"/>
          <w14:ligatures w14:val="standardContextual"/>
        </w:rPr>
        <w:noBreakHyphen/>
        <w:t>3</w:t>
      </w:r>
      <w:r w:rsidRPr="008E3683">
        <w:rPr>
          <w:rFonts w:eastAsia="Aptos"/>
          <w:kern w:val="2"/>
          <w:szCs w:val="24"/>
          <w14:ligatures w14:val="standardContextual"/>
        </w:rPr>
        <w:noBreakHyphen/>
        <w:t>130, 44</w:t>
      </w:r>
      <w:r w:rsidRPr="008E3683">
        <w:rPr>
          <w:rFonts w:eastAsia="Aptos"/>
          <w:kern w:val="2"/>
          <w:szCs w:val="24"/>
          <w14:ligatures w14:val="standardContextual"/>
        </w:rPr>
        <w:noBreakHyphen/>
        <w:t>3</w:t>
      </w:r>
      <w:r w:rsidRPr="008E3683">
        <w:rPr>
          <w:rFonts w:eastAsia="Aptos"/>
          <w:kern w:val="2"/>
          <w:szCs w:val="24"/>
          <w14:ligatures w14:val="standardContextual"/>
        </w:rPr>
        <w:noBreakHyphen/>
        <w:t>140, 44</w:t>
      </w:r>
      <w:r w:rsidRPr="008E3683">
        <w:rPr>
          <w:rFonts w:eastAsia="Aptos"/>
          <w:kern w:val="2"/>
          <w:szCs w:val="24"/>
          <w14:ligatures w14:val="standardContextual"/>
        </w:rPr>
        <w:noBreakHyphen/>
        <w:t>7</w:t>
      </w:r>
      <w:r w:rsidRPr="008E3683">
        <w:rPr>
          <w:rFonts w:eastAsia="Aptos"/>
          <w:kern w:val="2"/>
          <w:szCs w:val="24"/>
          <w14:ligatures w14:val="standardContextual"/>
        </w:rPr>
        <w:noBreakHyphen/>
        <w:t>310, 44</w:t>
      </w:r>
      <w:r w:rsidRPr="008E3683">
        <w:rPr>
          <w:rFonts w:eastAsia="Aptos"/>
          <w:kern w:val="2"/>
          <w:szCs w:val="24"/>
          <w14:ligatures w14:val="standardContextual"/>
        </w:rPr>
        <w:noBreakHyphen/>
        <w:t>11</w:t>
      </w:r>
      <w:r w:rsidRPr="008E3683">
        <w:rPr>
          <w:rFonts w:eastAsia="Aptos"/>
          <w:kern w:val="2"/>
          <w:szCs w:val="24"/>
          <w14:ligatures w14:val="standardContextual"/>
        </w:rPr>
        <w:noBreakHyphen/>
        <w:t>30, 44</w:t>
      </w:r>
      <w:r w:rsidRPr="008E3683">
        <w:rPr>
          <w:rFonts w:eastAsia="Aptos"/>
          <w:kern w:val="2"/>
          <w:szCs w:val="24"/>
          <w14:ligatures w14:val="standardContextual"/>
        </w:rPr>
        <w:noBreakHyphen/>
        <w:t>11</w:t>
      </w:r>
      <w:r w:rsidRPr="008E3683">
        <w:rPr>
          <w:rFonts w:eastAsia="Aptos"/>
          <w:kern w:val="2"/>
          <w:szCs w:val="24"/>
          <w14:ligatures w14:val="standardContextual"/>
        </w:rPr>
        <w:noBreakHyphen/>
        <w:t>40, 44</w:t>
      </w:r>
      <w:r w:rsidRPr="008E3683">
        <w:rPr>
          <w:rFonts w:eastAsia="Aptos"/>
          <w:kern w:val="2"/>
          <w:szCs w:val="24"/>
          <w14:ligatures w14:val="standardContextual"/>
        </w:rPr>
        <w:noBreakHyphen/>
        <w:t>55</w:t>
      </w:r>
      <w:r w:rsidRPr="008E3683">
        <w:rPr>
          <w:rFonts w:eastAsia="Aptos"/>
          <w:kern w:val="2"/>
          <w:szCs w:val="24"/>
          <w14:ligatures w14:val="standardContextual"/>
        </w:rPr>
        <w:noBreakHyphen/>
        <w:t>1320, 44</w:t>
      </w:r>
      <w:r w:rsidRPr="008E3683">
        <w:rPr>
          <w:rFonts w:eastAsia="Aptos"/>
          <w:kern w:val="2"/>
          <w:szCs w:val="24"/>
          <w14:ligatures w14:val="standardContextual"/>
        </w:rPr>
        <w:noBreakHyphen/>
        <w:t>55</w:t>
      </w:r>
      <w:r w:rsidRPr="008E3683">
        <w:rPr>
          <w:rFonts w:eastAsia="Aptos"/>
          <w:kern w:val="2"/>
          <w:szCs w:val="24"/>
          <w14:ligatures w14:val="standardContextual"/>
        </w:rPr>
        <w:noBreakHyphen/>
        <w:t>1330, 44</w:t>
      </w:r>
      <w:r w:rsidRPr="008E3683">
        <w:rPr>
          <w:rFonts w:eastAsia="Aptos"/>
          <w:kern w:val="2"/>
          <w:szCs w:val="24"/>
          <w14:ligatures w14:val="standardContextual"/>
        </w:rPr>
        <w:noBreakHyphen/>
        <w:t>55</w:t>
      </w:r>
      <w:r w:rsidRPr="008E3683">
        <w:rPr>
          <w:rFonts w:eastAsia="Aptos"/>
          <w:kern w:val="2"/>
          <w:szCs w:val="24"/>
          <w14:ligatures w14:val="standardContextual"/>
        </w:rPr>
        <w:noBreakHyphen/>
        <w:t>1350, 44</w:t>
      </w:r>
      <w:r w:rsidRPr="008E3683">
        <w:rPr>
          <w:rFonts w:eastAsia="Aptos"/>
          <w:kern w:val="2"/>
          <w:szCs w:val="24"/>
          <w14:ligatures w14:val="standardContextual"/>
        </w:rPr>
        <w:noBreakHyphen/>
        <w:t>55</w:t>
      </w:r>
      <w:r w:rsidRPr="008E3683">
        <w:rPr>
          <w:rFonts w:eastAsia="Aptos"/>
          <w:kern w:val="2"/>
          <w:szCs w:val="24"/>
          <w14:ligatures w14:val="standardContextual"/>
        </w:rPr>
        <w:noBreakHyphen/>
        <w:t>1360, 59</w:t>
      </w:r>
      <w:r w:rsidRPr="008E3683">
        <w:rPr>
          <w:rFonts w:eastAsia="Aptos"/>
          <w:kern w:val="2"/>
          <w:szCs w:val="24"/>
          <w14:ligatures w14:val="standardContextual"/>
        </w:rPr>
        <w:noBreakHyphen/>
        <w:t>111</w:t>
      </w:r>
      <w:r w:rsidRPr="008E3683">
        <w:rPr>
          <w:rFonts w:eastAsia="Aptos"/>
          <w:kern w:val="2"/>
          <w:szCs w:val="24"/>
          <w14:ligatures w14:val="standardContextual"/>
        </w:rPr>
        <w:noBreakHyphen/>
        <w:t>510, 59</w:t>
      </w:r>
      <w:r w:rsidRPr="008E3683">
        <w:rPr>
          <w:rFonts w:eastAsia="Aptos"/>
          <w:kern w:val="2"/>
          <w:szCs w:val="24"/>
          <w14:ligatures w14:val="standardContextual"/>
        </w:rPr>
        <w:noBreakHyphen/>
        <w:t>111</w:t>
      </w:r>
      <w:r w:rsidRPr="008E3683">
        <w:rPr>
          <w:rFonts w:eastAsia="Aptos"/>
          <w:kern w:val="2"/>
          <w:szCs w:val="24"/>
          <w14:ligatures w14:val="standardContextual"/>
        </w:rPr>
        <w:noBreakHyphen/>
        <w:t>520, 59</w:t>
      </w:r>
      <w:r w:rsidRPr="008E3683">
        <w:rPr>
          <w:rFonts w:eastAsia="Aptos"/>
          <w:kern w:val="2"/>
          <w:szCs w:val="24"/>
          <w14:ligatures w14:val="standardContextual"/>
        </w:rPr>
        <w:noBreakHyphen/>
        <w:t>111</w:t>
      </w:r>
      <w:r w:rsidRPr="008E3683">
        <w:rPr>
          <w:rFonts w:eastAsia="Aptos"/>
          <w:kern w:val="2"/>
          <w:szCs w:val="24"/>
          <w14:ligatures w14:val="standardContextual"/>
        </w:rPr>
        <w:noBreakHyphen/>
        <w:t>530, 59</w:t>
      </w:r>
      <w:r w:rsidRPr="008E3683">
        <w:rPr>
          <w:rFonts w:eastAsia="Aptos"/>
          <w:kern w:val="2"/>
          <w:szCs w:val="24"/>
          <w14:ligatures w14:val="standardContextual"/>
        </w:rPr>
        <w:noBreakHyphen/>
        <w:t>111</w:t>
      </w:r>
      <w:r w:rsidRPr="008E3683">
        <w:rPr>
          <w:rFonts w:eastAsia="Aptos"/>
          <w:kern w:val="2"/>
          <w:szCs w:val="24"/>
          <w14:ligatures w14:val="standardContextual"/>
        </w:rPr>
        <w:noBreakHyphen/>
        <w:t>540, 59</w:t>
      </w:r>
      <w:r w:rsidRPr="008E3683">
        <w:rPr>
          <w:rFonts w:eastAsia="Aptos"/>
          <w:kern w:val="2"/>
          <w:szCs w:val="24"/>
          <w14:ligatures w14:val="standardContextual"/>
        </w:rPr>
        <w:noBreakHyphen/>
        <w:t>111</w:t>
      </w:r>
      <w:r w:rsidRPr="008E3683">
        <w:rPr>
          <w:rFonts w:eastAsia="Aptos"/>
          <w:kern w:val="2"/>
          <w:szCs w:val="24"/>
          <w14:ligatures w14:val="standardContextual"/>
        </w:rPr>
        <w:noBreakHyphen/>
        <w:t>550, 59</w:t>
      </w:r>
      <w:r w:rsidRPr="008E3683">
        <w:rPr>
          <w:rFonts w:eastAsia="Aptos"/>
          <w:kern w:val="2"/>
          <w:szCs w:val="24"/>
          <w14:ligatures w14:val="standardContextual"/>
        </w:rPr>
        <w:noBreakHyphen/>
        <w:t>111</w:t>
      </w:r>
      <w:r w:rsidRPr="008E3683">
        <w:rPr>
          <w:rFonts w:eastAsia="Aptos"/>
          <w:kern w:val="2"/>
          <w:szCs w:val="24"/>
          <w14:ligatures w14:val="standardContextual"/>
        </w:rPr>
        <w:noBreakHyphen/>
        <w:t>560, 59</w:t>
      </w:r>
      <w:r w:rsidRPr="008E3683">
        <w:rPr>
          <w:rFonts w:eastAsia="Aptos"/>
          <w:kern w:val="2"/>
          <w:szCs w:val="24"/>
          <w14:ligatures w14:val="standardContextual"/>
        </w:rPr>
        <w:noBreakHyphen/>
        <w:t>111</w:t>
      </w:r>
      <w:r w:rsidRPr="008E3683">
        <w:rPr>
          <w:rFonts w:eastAsia="Aptos"/>
          <w:kern w:val="2"/>
          <w:szCs w:val="24"/>
          <w14:ligatures w14:val="standardContextual"/>
        </w:rPr>
        <w:noBreakHyphen/>
        <w:t>570, AND 59</w:t>
      </w:r>
      <w:r w:rsidRPr="008E3683">
        <w:rPr>
          <w:rFonts w:eastAsia="Aptos"/>
          <w:kern w:val="2"/>
          <w:szCs w:val="24"/>
          <w14:ligatures w14:val="standardContextual"/>
        </w:rPr>
        <w:noBreakHyphen/>
        <w:t>111</w:t>
      </w:r>
      <w:r w:rsidRPr="008E3683">
        <w:rPr>
          <w:rFonts w:eastAsia="Aptos"/>
          <w:kern w:val="2"/>
          <w:szCs w:val="24"/>
          <w14:ligatures w14:val="standardContextual"/>
        </w:rPr>
        <w:noBreakHyphen/>
        <w:t>580 ALL RELATING TO THE DEPARTMENT OF HEALTH AND ENVIRONMENTAL CONTROL.</w:t>
      </w:r>
    </w:p>
    <w:p w14:paraId="142A3D3F" w14:textId="77777777" w:rsidR="000E1B02" w:rsidRPr="008E3683" w:rsidRDefault="000E1B02" w:rsidP="000E1B02">
      <w:pPr>
        <w:contextualSpacing/>
        <w:rPr>
          <w:rFonts w:eastAsia="Aptos"/>
          <w:kern w:val="2"/>
          <w:szCs w:val="24"/>
          <w14:ligatures w14:val="standardContextual"/>
        </w:rPr>
      </w:pPr>
    </w:p>
    <w:p w14:paraId="337C68CA" w14:textId="2503CBB5"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93, H. 4249) --  Rep. Erickson: AN ACT TO AMEND THE SOUTH CAROLINA CODE OF LAWS BY AMENDING SECTION 56</w:t>
      </w:r>
      <w:r w:rsidRPr="008E3683">
        <w:rPr>
          <w:rFonts w:eastAsia="Aptos"/>
          <w:kern w:val="2"/>
          <w:szCs w:val="24"/>
          <w14:ligatures w14:val="standardContextual"/>
        </w:rPr>
        <w:noBreakHyphen/>
        <w:t>5</w:t>
      </w:r>
      <w:r w:rsidRPr="008E3683">
        <w:rPr>
          <w:rFonts w:eastAsia="Aptos"/>
          <w:kern w:val="2"/>
          <w:szCs w:val="24"/>
          <w14:ligatures w14:val="standardContextual"/>
        </w:rPr>
        <w:noBreakHyphen/>
        <w:t>1538, RELATING TO THE DEFINITIONS OF EMERGENCY SCENE MANAGEMENT, SO AS TO MAKE TECHNICAL CHANGES, PROVIDE DRIVERS SHALL ENSURE THEIR VEHICLES ARE KEPT UNDER CONTROL WHEN APPROACHING OR PASSING OTHER MOTOR VEHICLES STOPPED ON OR NEAR THE RIGHTS OF WAY OF STREETS OR HIGHWAYS, TO PROVIDE PERSONS DRIVING VEHICLES APPROACHING OTHER STATIONARY VEHICLES DISPLAYING FLASHING HAZARD LIGHTS SHALL REDUCE THEIR SPEED, YIELD THE RIGHT OF WAY, AND MAINTAIN SAFE SPEEDS WHEN CHANGING LANES IS UNSAFE, AND TO PROVIDE PENALTIES.</w:t>
      </w:r>
    </w:p>
    <w:p w14:paraId="4ACD10A1" w14:textId="77777777" w:rsidR="000E1B02" w:rsidRPr="008E3683" w:rsidRDefault="000E1B02" w:rsidP="000E1B02">
      <w:pPr>
        <w:contextualSpacing/>
        <w:rPr>
          <w:rFonts w:eastAsia="Aptos"/>
          <w:kern w:val="2"/>
          <w:szCs w:val="24"/>
          <w14:ligatures w14:val="standardContextual"/>
        </w:rPr>
      </w:pPr>
    </w:p>
    <w:p w14:paraId="3803CBAD" w14:textId="37A6C5D8"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94, H. 4270) --  Reps. Schuessler, B.J. Cox, McGinnis, Yow, Jones, Vaughan, Kirby, Dillard, Wetmore, Bauer, Collins, Wickensimer, Brewer, Gilliard, Bernstein, Bannister, Willis, J.L. Johnson, Guest, King, Chapman, Herbkersman, Bradley, Brittain, Burns, Martin, Calhoon, Lowe, C. Mitchell, Oremus, Atkinson, Sessions, Haddon, Waters, Rivers, Scott and Govan: AN ACT TO AMEND THE SOUTH CAROLINA CODE OF LAWS BY ADDING SECTION 30</w:t>
      </w:r>
      <w:r w:rsidRPr="008E3683">
        <w:rPr>
          <w:rFonts w:eastAsia="Aptos"/>
          <w:kern w:val="2"/>
          <w:szCs w:val="24"/>
          <w14:ligatures w14:val="standardContextual"/>
        </w:rPr>
        <w:noBreakHyphen/>
        <w:t>2</w:t>
      </w:r>
      <w:r w:rsidRPr="008E3683">
        <w:rPr>
          <w:rFonts w:eastAsia="Aptos"/>
          <w:kern w:val="2"/>
          <w:szCs w:val="24"/>
          <w14:ligatures w14:val="standardContextual"/>
        </w:rPr>
        <w:noBreakHyphen/>
        <w:t>60 SO AS TO PROVIDE FOR THE REMOVAL OF CERTAIN PUBLIC RECORDS.</w:t>
      </w:r>
    </w:p>
    <w:p w14:paraId="52EB72E4" w14:textId="77777777" w:rsidR="000E1B02" w:rsidRPr="008E3683" w:rsidRDefault="000E1B02" w:rsidP="000E1B02">
      <w:pPr>
        <w:contextualSpacing/>
        <w:rPr>
          <w:rFonts w:eastAsia="Aptos"/>
          <w:kern w:val="2"/>
          <w:szCs w:val="24"/>
          <w14:ligatures w14:val="standardContextual"/>
        </w:rPr>
      </w:pPr>
    </w:p>
    <w:p w14:paraId="2DA36E12" w14:textId="79B6D5B8"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95, H. 4292) --  Reps. Martin, Terribile, M.M. Smith, Robbins, B.L. Cox, Brewer, Holman, Duncan, Sanders, Bailey, Lawson, Pope, Ligon, Davis, W. Newton, Guffey, Gilreath, Long, Wooten, Teeple, Montgomery, C. Mitchell and Yow: AN ACT TO AMEND THE SOUTH CAROLINA CODE OF LAWS BY ENACTING THE “ROADWAY PROTECTION AND SAFETY ACT” BY ADDING SECTION 56</w:t>
      </w:r>
      <w:r w:rsidRPr="008E3683">
        <w:rPr>
          <w:rFonts w:eastAsia="Aptos"/>
          <w:kern w:val="2"/>
          <w:szCs w:val="24"/>
          <w14:ligatures w14:val="standardContextual"/>
        </w:rPr>
        <w:noBreakHyphen/>
        <w:t>5</w:t>
      </w:r>
      <w:r w:rsidRPr="008E3683">
        <w:rPr>
          <w:rFonts w:eastAsia="Aptos"/>
          <w:kern w:val="2"/>
          <w:szCs w:val="24"/>
          <w14:ligatures w14:val="standardContextual"/>
        </w:rPr>
        <w:noBreakHyphen/>
        <w:t>3910 SO AS TO PROVIDE DEFINITIONS, TO PROVIDE IT IS UNLAWFUL TO PARTICIPATE IN, BE AN ORGANIZER OF, OR BE AN AIDER OR ABETTOR OF A STREET TAKEOVER, AND TO PROVIDE PENALTIES.</w:t>
      </w:r>
    </w:p>
    <w:p w14:paraId="09627B65" w14:textId="77777777" w:rsidR="000E1B02" w:rsidRPr="008E3683" w:rsidRDefault="000E1B02" w:rsidP="000E1B02">
      <w:pPr>
        <w:contextualSpacing/>
        <w:rPr>
          <w:rFonts w:eastAsia="Aptos"/>
          <w:kern w:val="2"/>
          <w:szCs w:val="24"/>
          <w14:ligatures w14:val="standardContextual"/>
        </w:rPr>
      </w:pPr>
    </w:p>
    <w:p w14:paraId="22249A39" w14:textId="729222F4"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96, H. 4305) --  Rep. Herbkersman: AN ACT TO AMEND THE SOUTH CAROLINA CODE OF LAWS BY ADDING CHAPTER 105 TO TITLE 38 ENTITLED “WELLNESS REIMBURSEMENT PROGRAMS” SO AS TO DEFINE TERMS, PROHIBIT CERTAIN ACTS BY WELLNESS REIMBURSEMENT PROGRAMS, REQUIRE REGISTRATION INCLUDING AN APPLICATION AND FEES, EXEMPT BROKERS FROM REGISTERING, AND TO PROVIDE FINES FOR VIOLATIONS OF THE CHAPTER, AMONG OTHER THINGS.</w:t>
      </w:r>
    </w:p>
    <w:p w14:paraId="6E227691" w14:textId="77777777" w:rsidR="000E1B02" w:rsidRPr="008E3683" w:rsidRDefault="000E1B02" w:rsidP="000E1B02">
      <w:pPr>
        <w:contextualSpacing/>
        <w:rPr>
          <w:rFonts w:eastAsia="Aptos"/>
          <w:kern w:val="2"/>
          <w:szCs w:val="24"/>
          <w14:ligatures w14:val="standardContextual"/>
        </w:rPr>
      </w:pPr>
    </w:p>
    <w:p w14:paraId="3B2B7A3C" w14:textId="0A46162C"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97, H. 4477) --  Reps. Landing, Cobb-Hunter, Rivers, Williams, Luck, King, Gilliard, Waters, Henderson-Myers, Collins, Schuessler, Herbkersman, M.M. Smith, Govan and Hart: AN ACT TO AMEND THE SOUTH CAROLINA CODE OF LAWS BY ENACTING THE “HEIRS’ PROPERTY TAX RELIEF ACT” BY AMENDING SECTION 12</w:t>
      </w:r>
      <w:r w:rsidRPr="008E3683">
        <w:rPr>
          <w:rFonts w:eastAsia="Aptos"/>
          <w:kern w:val="2"/>
          <w:szCs w:val="24"/>
          <w14:ligatures w14:val="standardContextual"/>
        </w:rPr>
        <w:noBreakHyphen/>
        <w:t>37</w:t>
      </w:r>
      <w:r w:rsidRPr="008E3683">
        <w:rPr>
          <w:rFonts w:eastAsia="Aptos"/>
          <w:kern w:val="2"/>
          <w:szCs w:val="24"/>
          <w14:ligatures w14:val="standardContextual"/>
        </w:rPr>
        <w:noBreakHyphen/>
        <w:t>3150, RELATING TO DETERMINING WHEN AN ASSESSIBLE TRANSFER OF INTEREST OCCURS, SO AS TO EXCLUDE TRANSFERS MADE TO QUALIFIED FAMILY MEMBERS TO CLEAR THE TITLE OF HEIRS’ PROPERTY.</w:t>
      </w:r>
    </w:p>
    <w:p w14:paraId="328AB0D8" w14:textId="77777777" w:rsidR="000E1B02" w:rsidRPr="008E3683" w:rsidRDefault="000E1B02" w:rsidP="000E1B02">
      <w:pPr>
        <w:contextualSpacing/>
        <w:rPr>
          <w:rFonts w:eastAsia="Aptos"/>
          <w:kern w:val="2"/>
          <w:szCs w:val="24"/>
          <w14:ligatures w14:val="standardContextual"/>
        </w:rPr>
      </w:pPr>
    </w:p>
    <w:p w14:paraId="0DAF2FE1" w14:textId="07BBC337"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98, H. 4679) --  Reps. C. Mitchell, B.L. Cox, M.M. Smith, Wooten, Chapman, W. Newton, Herbkersman, Wickensimer, Guest, McCravy, Hartnett, Gilliard, Rivers and Williams: AN ACT TO AMEND THE SOUTH CAROLINA CODE OF LAWS SO AS TO ENACT THE “SOUTH CAROLINA DRONE REGULATION AND PUBLIC SAFETY ACT” BY ADDING ARTICLE 3 TO CHAPTER 1, TITLE 55 SO AS TO DEFINE CERTAIN TERMS, TO PROVIDE FOR THE LAWFUL AND UNLAWFUL OPERATION OF DRONES, AND TO PROVIDE PENALTIES FOR THE UNLAWFUL OPERATION OF DRONES; AND BY REPEALING SECTIONS 24</w:t>
      </w:r>
      <w:r w:rsidRPr="008E3683">
        <w:rPr>
          <w:rFonts w:eastAsia="Aptos"/>
          <w:kern w:val="2"/>
          <w:szCs w:val="24"/>
          <w14:ligatures w14:val="standardContextual"/>
        </w:rPr>
        <w:noBreakHyphen/>
        <w:t>1</w:t>
      </w:r>
      <w:r w:rsidRPr="008E3683">
        <w:rPr>
          <w:rFonts w:eastAsia="Aptos"/>
          <w:kern w:val="2"/>
          <w:szCs w:val="24"/>
          <w14:ligatures w14:val="standardContextual"/>
        </w:rPr>
        <w:noBreakHyphen/>
        <w:t>300 AND 24</w:t>
      </w:r>
      <w:r w:rsidRPr="008E3683">
        <w:rPr>
          <w:rFonts w:eastAsia="Aptos"/>
          <w:kern w:val="2"/>
          <w:szCs w:val="24"/>
          <w14:ligatures w14:val="standardContextual"/>
        </w:rPr>
        <w:noBreakHyphen/>
        <w:t>5</w:t>
      </w:r>
      <w:r w:rsidRPr="008E3683">
        <w:rPr>
          <w:rFonts w:eastAsia="Aptos"/>
          <w:kern w:val="2"/>
          <w:szCs w:val="24"/>
          <w14:ligatures w14:val="standardContextual"/>
        </w:rPr>
        <w:noBreakHyphen/>
        <w:t>175 RELATING TO THE UNLAWFUL OPERATION OF UNMANNED AERIAL VEHICLES NEAR CERTAIN CORRECTIONAL FACILITIES AND LOCAL DETENTION FACILITIES.</w:t>
      </w:r>
    </w:p>
    <w:p w14:paraId="2C4F61A0" w14:textId="77777777" w:rsidR="000E1B02" w:rsidRPr="008E3683" w:rsidRDefault="000E1B02" w:rsidP="000E1B02">
      <w:pPr>
        <w:contextualSpacing/>
        <w:rPr>
          <w:rFonts w:eastAsia="Aptos"/>
          <w:kern w:val="2"/>
          <w:szCs w:val="24"/>
          <w14:ligatures w14:val="standardContextual"/>
        </w:rPr>
      </w:pPr>
    </w:p>
    <w:p w14:paraId="7C60F876" w14:textId="3C337E8E"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r>
      <w:r>
        <w:rPr>
          <w:rFonts w:eastAsia="Aptos"/>
          <w:kern w:val="2"/>
          <w:szCs w:val="24"/>
          <w14:ligatures w14:val="standardContextual"/>
        </w:rPr>
        <w:t>(R. 1</w:t>
      </w:r>
      <w:r w:rsidRPr="008E3683">
        <w:rPr>
          <w:rFonts w:eastAsia="Aptos"/>
          <w:kern w:val="2"/>
          <w:szCs w:val="24"/>
          <w14:ligatures w14:val="standardContextual"/>
        </w:rPr>
        <w:t>99, H. 4720) --  Reps. Rose, McCravy, C. Mitchell, Yow, Reese and Rivers: AN ACT TO AMEND THE SOUTH CAROLINA CODE OF LAWS BY AMENDING SECTIONS 17</w:t>
      </w:r>
      <w:r w:rsidRPr="008E3683">
        <w:rPr>
          <w:rFonts w:eastAsia="Aptos"/>
          <w:kern w:val="2"/>
          <w:szCs w:val="24"/>
          <w14:ligatures w14:val="standardContextual"/>
        </w:rPr>
        <w:noBreakHyphen/>
        <w:t>22</w:t>
      </w:r>
      <w:r w:rsidRPr="008E3683">
        <w:rPr>
          <w:rFonts w:eastAsia="Aptos"/>
          <w:kern w:val="2"/>
          <w:szCs w:val="24"/>
          <w14:ligatures w14:val="standardContextual"/>
        </w:rPr>
        <w:noBreakHyphen/>
        <w:t>50 AND 17</w:t>
      </w:r>
      <w:r w:rsidRPr="008E3683">
        <w:rPr>
          <w:rFonts w:eastAsia="Aptos"/>
          <w:kern w:val="2"/>
          <w:szCs w:val="24"/>
          <w14:ligatures w14:val="standardContextual"/>
        </w:rPr>
        <w:noBreakHyphen/>
        <w:t>22</w:t>
      </w:r>
      <w:r w:rsidRPr="008E3683">
        <w:rPr>
          <w:rFonts w:eastAsia="Aptos"/>
          <w:kern w:val="2"/>
          <w:szCs w:val="24"/>
          <w14:ligatures w14:val="standardContextual"/>
        </w:rPr>
        <w:noBreakHyphen/>
        <w:t>60, BOTH RELATING TO PRETRIAL INTERVENTION PROGRAM ELIGIBILITY, BOTH SO AS TO PROVIDE A PERSON MAY PARTICIPATE IN A PRETRIAL INTERVENTION PROGRAM IF TWENTY YEARS HAVE PASSED SINCE THE DATE OF SUCCESSFUL COMPLETION OF A PRETRIAL INTERVENTION PROGRAM BY THE PERSON, RATHER THAN LIMITING ELIGIBILITY OF PARTICIPATION TO ONLY ONCE.</w:t>
      </w:r>
    </w:p>
    <w:p w14:paraId="7270F5FD" w14:textId="77777777" w:rsidR="000E1B02" w:rsidRPr="008E3683" w:rsidRDefault="000E1B02" w:rsidP="000E1B02">
      <w:pPr>
        <w:contextualSpacing/>
        <w:rPr>
          <w:rFonts w:eastAsia="Aptos"/>
          <w:kern w:val="2"/>
          <w:szCs w:val="24"/>
          <w14:ligatures w14:val="standardContextual"/>
        </w:rPr>
      </w:pPr>
    </w:p>
    <w:p w14:paraId="7299D994" w14:textId="77777777"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t>(R200, H. 4730) --  Reps. Herbkersman, Erickson, Wooten, Ligon, Williams and Anderson: AN ACT TO AMEND THE SOUTH CAROLINA CODE OF LAWS BY AMENDING SECTION 40</w:t>
      </w:r>
      <w:r w:rsidRPr="008E3683">
        <w:rPr>
          <w:rFonts w:eastAsia="Aptos"/>
          <w:kern w:val="2"/>
          <w:szCs w:val="24"/>
          <w14:ligatures w14:val="standardContextual"/>
        </w:rPr>
        <w:noBreakHyphen/>
        <w:t>11</w:t>
      </w:r>
      <w:r w:rsidRPr="008E3683">
        <w:rPr>
          <w:rFonts w:eastAsia="Aptos"/>
          <w:kern w:val="2"/>
          <w:szCs w:val="24"/>
          <w14:ligatures w14:val="standardContextual"/>
        </w:rPr>
        <w:noBreakHyphen/>
        <w:t>360, RELATING TO EXEMPTIONS OF SIGN AND BILLBOARD INSTALLATION, REPAIR, OR MAINTENANCE FROM CONTRACTOR LICENSURE, SO AS TO INCLUDE SINGLE</w:t>
      </w:r>
      <w:r w:rsidRPr="008E3683">
        <w:rPr>
          <w:rFonts w:eastAsia="Aptos"/>
          <w:kern w:val="2"/>
          <w:szCs w:val="24"/>
          <w14:ligatures w14:val="standardContextual"/>
        </w:rPr>
        <w:noBreakHyphen/>
        <w:t>POLE BILLBOARD STRUCTURES.</w:t>
      </w:r>
    </w:p>
    <w:p w14:paraId="624C757B" w14:textId="77777777" w:rsidR="000E1B02" w:rsidRPr="008E3683" w:rsidRDefault="000E1B02" w:rsidP="000E1B02">
      <w:pPr>
        <w:contextualSpacing/>
        <w:rPr>
          <w:rFonts w:eastAsia="Aptos"/>
          <w:kern w:val="2"/>
          <w:szCs w:val="24"/>
          <w14:ligatures w14:val="standardContextual"/>
        </w:rPr>
      </w:pPr>
    </w:p>
    <w:p w14:paraId="2A43CA20" w14:textId="77777777"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t>(R201, H. 4738) --  Reps. Erickson and McGinnis: AN ACT TO AMEND THE SOUTH CAROLINA CODE OF LAWS BY AMENDING SECTION 59</w:t>
      </w:r>
      <w:r w:rsidRPr="008E3683">
        <w:rPr>
          <w:rFonts w:eastAsia="Aptos"/>
          <w:kern w:val="2"/>
          <w:szCs w:val="24"/>
          <w14:ligatures w14:val="standardContextual"/>
        </w:rPr>
        <w:noBreakHyphen/>
        <w:t>26</w:t>
      </w:r>
      <w:r w:rsidRPr="008E3683">
        <w:rPr>
          <w:rFonts w:eastAsia="Aptos"/>
          <w:kern w:val="2"/>
          <w:szCs w:val="24"/>
          <w14:ligatures w14:val="standardContextual"/>
        </w:rPr>
        <w:noBreakHyphen/>
        <w:t>20, RELATING TO CERTAIN DUTIES OF THE STATE BOARD OF EDUCATION AND THE COMMISSION ON HIGHER EDUCATION RELATING TO PUBLIC EDUCATOR TRAINING, SO AS TO ELIMINATE THE GOVERNOR’S TEACHING SCHOLARSHIP LOAN PROGRAM; BY AMENDING SECTION 59</w:t>
      </w:r>
      <w:r w:rsidRPr="008E3683">
        <w:rPr>
          <w:rFonts w:eastAsia="Aptos"/>
          <w:kern w:val="2"/>
          <w:szCs w:val="24"/>
          <w14:ligatures w14:val="standardContextual"/>
        </w:rPr>
        <w:noBreakHyphen/>
        <w:t>26</w:t>
      </w:r>
      <w:r w:rsidRPr="008E3683">
        <w:rPr>
          <w:rFonts w:eastAsia="Aptos"/>
          <w:kern w:val="2"/>
          <w:szCs w:val="24"/>
          <w14:ligatures w14:val="standardContextual"/>
        </w:rPr>
        <w:noBreakHyphen/>
        <w:t>35, RELATING TO THE SOUTH CAROLINA EDUCATOR PREPARATION REPORT CARD, SO AS TO REVISE DUTIES OF THE STATE DEPARTMENT OF EDUCATION AND THE COMMISSION ON HIGHER EDUCATION; BY AMENDING SECTION 59</w:t>
      </w:r>
      <w:r w:rsidRPr="008E3683">
        <w:rPr>
          <w:rFonts w:eastAsia="Aptos"/>
          <w:kern w:val="2"/>
          <w:szCs w:val="24"/>
          <w14:ligatures w14:val="standardContextual"/>
        </w:rPr>
        <w:noBreakHyphen/>
        <w:t>53</w:t>
      </w:r>
      <w:r w:rsidRPr="008E3683">
        <w:rPr>
          <w:rFonts w:eastAsia="Aptos"/>
          <w:kern w:val="2"/>
          <w:szCs w:val="24"/>
          <w14:ligatures w14:val="standardContextual"/>
        </w:rPr>
        <w:noBreakHyphen/>
        <w:t>40, RELATING TO COLLEGE PARALLEL COURSES AND ASSOCIATE DEGREE PROGRAMS, SO AS TO REMOVE RELATED BUDGETARY REVIEW REQUIREMENTS OF THE COMMISSION; BY AMENDING SECTION 59</w:t>
      </w:r>
      <w:r w:rsidRPr="008E3683">
        <w:rPr>
          <w:rFonts w:eastAsia="Aptos"/>
          <w:kern w:val="2"/>
          <w:szCs w:val="24"/>
          <w14:ligatures w14:val="standardContextual"/>
        </w:rPr>
        <w:noBreakHyphen/>
        <w:t>104</w:t>
      </w:r>
      <w:r w:rsidRPr="008E3683">
        <w:rPr>
          <w:rFonts w:eastAsia="Aptos"/>
          <w:kern w:val="2"/>
          <w:szCs w:val="24"/>
          <w14:ligatures w14:val="standardContextual"/>
        </w:rPr>
        <w:noBreakHyphen/>
        <w:t>40, RELATING TO THE CONVERSION FROM THE QUARTER CALENDAR SYSTEM TO THE SEMESTER CALENDAR SYSTEM BY THE TECHNICAL EDUCATION SYSTEM, SO AS TO REMOVE OBSOLETE PROVISIONS; BY AMENDING 59</w:t>
      </w:r>
      <w:r w:rsidRPr="008E3683">
        <w:rPr>
          <w:rFonts w:eastAsia="Aptos"/>
          <w:kern w:val="2"/>
          <w:szCs w:val="24"/>
          <w14:ligatures w14:val="standardContextual"/>
        </w:rPr>
        <w:noBreakHyphen/>
        <w:t>143</w:t>
      </w:r>
      <w:r w:rsidRPr="008E3683">
        <w:rPr>
          <w:rFonts w:eastAsia="Aptos"/>
          <w:kern w:val="2"/>
          <w:szCs w:val="24"/>
          <w14:ligatures w14:val="standardContextual"/>
        </w:rPr>
        <w:noBreakHyphen/>
        <w:t>10, RELATING TO THE ALLOCATION OF CERTAIN FUNDS FROM THE CHILDREN’S EDUCATION ENDOWMENT, SO AS TO REMOVE SPECIFIC TIMES FOR RELEASING THE FUNDS; BY AMENDING SECTION 59</w:t>
      </w:r>
      <w:r w:rsidRPr="008E3683">
        <w:rPr>
          <w:rFonts w:eastAsia="Aptos"/>
          <w:kern w:val="2"/>
          <w:szCs w:val="24"/>
          <w14:ligatures w14:val="standardContextual"/>
        </w:rPr>
        <w:noBreakHyphen/>
        <w:t>143</w:t>
      </w:r>
      <w:r w:rsidRPr="008E3683">
        <w:rPr>
          <w:rFonts w:eastAsia="Aptos"/>
          <w:kern w:val="2"/>
          <w:szCs w:val="24"/>
          <w14:ligatures w14:val="standardContextual"/>
        </w:rPr>
        <w:noBreakHyphen/>
        <w:t>30, RELATING TO THE ALLOCATION FORMULA FOR CERTAIN FUNDS MADE AVAILABLE FOR HIGHER EDUCATION SCHOLARSHIP GRANTS TO STUDENTS ATTENDING INDEPENDENT COLLEGES, SO AS TO REVISE THE FORMULA; BY AMENDING SECTION 59</w:t>
      </w:r>
      <w:r w:rsidRPr="008E3683">
        <w:rPr>
          <w:rFonts w:eastAsia="Aptos"/>
          <w:kern w:val="2"/>
          <w:szCs w:val="24"/>
          <w14:ligatures w14:val="standardContextual"/>
        </w:rPr>
        <w:noBreakHyphen/>
        <w:t>150</w:t>
      </w:r>
      <w:r w:rsidRPr="008E3683">
        <w:rPr>
          <w:rFonts w:eastAsia="Aptos"/>
          <w:kern w:val="2"/>
          <w:szCs w:val="24"/>
          <w14:ligatures w14:val="standardContextual"/>
        </w:rPr>
        <w:noBreakHyphen/>
        <w:t>355, RELATING TO EDUCATION LOTTERY APPROPRIATIONS AND USES, SO AS TO REMOVE OBSOLETE PROVISIONS, AMONG OTHER THINGS; BY AMENDING SECTION 8</w:t>
      </w:r>
      <w:r w:rsidRPr="008E3683">
        <w:rPr>
          <w:rFonts w:eastAsia="Aptos"/>
          <w:kern w:val="2"/>
          <w:szCs w:val="24"/>
          <w14:ligatures w14:val="standardContextual"/>
        </w:rPr>
        <w:noBreakHyphen/>
        <w:t>17</w:t>
      </w:r>
      <w:r w:rsidRPr="008E3683">
        <w:rPr>
          <w:rFonts w:eastAsia="Aptos"/>
          <w:kern w:val="2"/>
          <w:szCs w:val="24"/>
          <w14:ligatures w14:val="standardContextual"/>
        </w:rPr>
        <w:noBreakHyphen/>
        <w:t>380, RELATING TO THE GRIEVANCE AND PERFORMANCE APPRAISAL PROCEDURE FOR ACADEMIC EMPLOYEES, SO AS TO REMOVE REFERENCES TO THE COMMISSION; BY REPEALING CHAPTER 51 OF TITLE 11 RELATING TO THE SOUTH CAROLINA RESEARCH UNIVERSITY INFRASTRUCTURE ACT; BY REPEALING SECTION 39</w:t>
      </w:r>
      <w:r w:rsidRPr="008E3683">
        <w:rPr>
          <w:rFonts w:eastAsia="Aptos"/>
          <w:kern w:val="2"/>
          <w:szCs w:val="24"/>
          <w14:ligatures w14:val="standardContextual"/>
        </w:rPr>
        <w:noBreakHyphen/>
        <w:t>9</w:t>
      </w:r>
      <w:r w:rsidRPr="008E3683">
        <w:rPr>
          <w:rFonts w:eastAsia="Aptos"/>
          <w:kern w:val="2"/>
          <w:szCs w:val="24"/>
          <w14:ligatures w14:val="standardContextual"/>
        </w:rPr>
        <w:noBreakHyphen/>
        <w:t>230 RELATING TO IMPLEMENTATION OF THE METRIC SYSTEM BY THE COMMISSIONER OF AGRICULTURE WITH ASSISTANCE BY AN ADVISORY COMMITTEE; BY REPEALING SECTION 59</w:t>
      </w:r>
      <w:r w:rsidRPr="008E3683">
        <w:rPr>
          <w:rFonts w:eastAsia="Aptos"/>
          <w:kern w:val="2"/>
          <w:szCs w:val="24"/>
          <w14:ligatures w14:val="standardContextual"/>
        </w:rPr>
        <w:noBreakHyphen/>
        <w:t>54</w:t>
      </w:r>
      <w:r w:rsidRPr="008E3683">
        <w:rPr>
          <w:rFonts w:eastAsia="Aptos"/>
          <w:kern w:val="2"/>
          <w:szCs w:val="24"/>
          <w14:ligatures w14:val="standardContextual"/>
        </w:rPr>
        <w:noBreakHyphen/>
        <w:t>20 RELATING TO THE STATE OCCUPATIONAL TRAINING ADVISORY COMMITTEE; BY REPEALING SECTION 59</w:t>
      </w:r>
      <w:r w:rsidRPr="008E3683">
        <w:rPr>
          <w:rFonts w:eastAsia="Aptos"/>
          <w:kern w:val="2"/>
          <w:szCs w:val="24"/>
          <w14:ligatures w14:val="standardContextual"/>
        </w:rPr>
        <w:noBreakHyphen/>
        <w:t>101</w:t>
      </w:r>
      <w:r w:rsidRPr="008E3683">
        <w:rPr>
          <w:rFonts w:eastAsia="Aptos"/>
          <w:kern w:val="2"/>
          <w:szCs w:val="24"/>
          <w14:ligatures w14:val="standardContextual"/>
        </w:rPr>
        <w:noBreakHyphen/>
        <w:t>340 RELATING TO ALLOCATION OF FUNDS APPROPRIATED FOR A CERTAIN INVESTMENT INITIATIVE; BY REPEALING SECTION 59</w:t>
      </w:r>
      <w:r w:rsidRPr="008E3683">
        <w:rPr>
          <w:rFonts w:eastAsia="Aptos"/>
          <w:kern w:val="2"/>
          <w:szCs w:val="24"/>
          <w14:ligatures w14:val="standardContextual"/>
        </w:rPr>
        <w:noBreakHyphen/>
        <w:t>101</w:t>
      </w:r>
      <w:r w:rsidRPr="008E3683">
        <w:rPr>
          <w:rFonts w:eastAsia="Aptos"/>
          <w:kern w:val="2"/>
          <w:szCs w:val="24"/>
          <w14:ligatures w14:val="standardContextual"/>
        </w:rPr>
        <w:noBreakHyphen/>
        <w:t>360 RELATING TO CERTAIN REVENUE FROM TAX ON CATALOG SALES CREDITABLE TO MAIL ORDER SALES TAX FUND; BY REPEALING SECTION 59</w:t>
      </w:r>
      <w:r w:rsidRPr="008E3683">
        <w:rPr>
          <w:rFonts w:eastAsia="Aptos"/>
          <w:kern w:val="2"/>
          <w:szCs w:val="24"/>
          <w14:ligatures w14:val="standardContextual"/>
        </w:rPr>
        <w:noBreakHyphen/>
        <w:t>103</w:t>
      </w:r>
      <w:r w:rsidRPr="008E3683">
        <w:rPr>
          <w:rFonts w:eastAsia="Aptos"/>
          <w:kern w:val="2"/>
          <w:szCs w:val="24"/>
          <w14:ligatures w14:val="standardContextual"/>
        </w:rPr>
        <w:noBreakHyphen/>
        <w:t>50 RELATING TO THE ADVISORY COUNCIL OF PRIVATE COLLEGE PRESIDENTS; BY REPEALING SECTION 59</w:t>
      </w:r>
      <w:r w:rsidRPr="008E3683">
        <w:rPr>
          <w:rFonts w:eastAsia="Aptos"/>
          <w:kern w:val="2"/>
          <w:szCs w:val="24"/>
          <w14:ligatures w14:val="standardContextual"/>
        </w:rPr>
        <w:noBreakHyphen/>
        <w:t>103</w:t>
      </w:r>
      <w:r w:rsidRPr="008E3683">
        <w:rPr>
          <w:rFonts w:eastAsia="Aptos"/>
          <w:kern w:val="2"/>
          <w:szCs w:val="24"/>
          <w14:ligatures w14:val="standardContextual"/>
        </w:rPr>
        <w:noBreakHyphen/>
        <w:t>120 RELATING TO THE ACCREDITATION AND CHARTERING OF CHIROPRACTIC COLLEGES; BY REPEALING SECTION 59</w:t>
      </w:r>
      <w:r w:rsidRPr="008E3683">
        <w:rPr>
          <w:rFonts w:eastAsia="Aptos"/>
          <w:kern w:val="2"/>
          <w:szCs w:val="24"/>
          <w14:ligatures w14:val="standardContextual"/>
        </w:rPr>
        <w:noBreakHyphen/>
        <w:t>103</w:t>
      </w:r>
      <w:r w:rsidRPr="008E3683">
        <w:rPr>
          <w:rFonts w:eastAsia="Aptos"/>
          <w:kern w:val="2"/>
          <w:szCs w:val="24"/>
          <w14:ligatures w14:val="standardContextual"/>
        </w:rPr>
        <w:noBreakHyphen/>
        <w:t>162 RELATING TO THE SOUTH CAROLINA MANUFACTURING EXTENSION PARTNERSHIP; BY REPEALING SECTION 59</w:t>
      </w:r>
      <w:r w:rsidRPr="008E3683">
        <w:rPr>
          <w:rFonts w:eastAsia="Aptos"/>
          <w:kern w:val="2"/>
          <w:szCs w:val="24"/>
          <w14:ligatures w14:val="standardContextual"/>
        </w:rPr>
        <w:noBreakHyphen/>
        <w:t>104</w:t>
      </w:r>
      <w:r w:rsidRPr="008E3683">
        <w:rPr>
          <w:rFonts w:eastAsia="Aptos"/>
          <w:kern w:val="2"/>
          <w:szCs w:val="24"/>
          <w14:ligatures w14:val="standardContextual"/>
        </w:rPr>
        <w:noBreakHyphen/>
        <w:t>210 RELATING TO THE COMPETITIVE GRANTS PROGRAM; BY REPEALING SECTION 59</w:t>
      </w:r>
      <w:r w:rsidRPr="008E3683">
        <w:rPr>
          <w:rFonts w:eastAsia="Aptos"/>
          <w:kern w:val="2"/>
          <w:szCs w:val="24"/>
          <w14:ligatures w14:val="standardContextual"/>
        </w:rPr>
        <w:noBreakHyphen/>
        <w:t>104</w:t>
      </w:r>
      <w:r w:rsidRPr="008E3683">
        <w:rPr>
          <w:rFonts w:eastAsia="Aptos"/>
          <w:kern w:val="2"/>
          <w:szCs w:val="24"/>
          <w14:ligatures w14:val="standardContextual"/>
        </w:rPr>
        <w:noBreakHyphen/>
        <w:t>230 RELATING TO THE ENDOWED PROFESSORSHIPS PROGRAM; BY REPEALING SECTION 59</w:t>
      </w:r>
      <w:r w:rsidRPr="008E3683">
        <w:rPr>
          <w:rFonts w:eastAsia="Aptos"/>
          <w:kern w:val="2"/>
          <w:szCs w:val="24"/>
          <w14:ligatures w14:val="standardContextual"/>
        </w:rPr>
        <w:noBreakHyphen/>
        <w:t>104</w:t>
      </w:r>
      <w:r w:rsidRPr="008E3683">
        <w:rPr>
          <w:rFonts w:eastAsia="Aptos"/>
          <w:kern w:val="2"/>
          <w:szCs w:val="24"/>
          <w14:ligatures w14:val="standardContextual"/>
        </w:rPr>
        <w:noBreakHyphen/>
        <w:t>410 RELATING TO THE RESEARCH INVESTMENT FUND; BY REPEALING SECTION 59</w:t>
      </w:r>
      <w:r w:rsidRPr="008E3683">
        <w:rPr>
          <w:rFonts w:eastAsia="Aptos"/>
          <w:kern w:val="2"/>
          <w:szCs w:val="24"/>
          <w14:ligatures w14:val="standardContextual"/>
        </w:rPr>
        <w:noBreakHyphen/>
        <w:t>104</w:t>
      </w:r>
      <w:r w:rsidRPr="008E3683">
        <w:rPr>
          <w:rFonts w:eastAsia="Aptos"/>
          <w:kern w:val="2"/>
          <w:szCs w:val="24"/>
          <w14:ligatures w14:val="standardContextual"/>
        </w:rPr>
        <w:noBreakHyphen/>
        <w:t>420 RELATING TO CRITERIA FOR RESEARCH INVESTMENT FUND USES; BY REPEALING SECTION 59</w:t>
      </w:r>
      <w:r w:rsidRPr="008E3683">
        <w:rPr>
          <w:rFonts w:eastAsia="Aptos"/>
          <w:kern w:val="2"/>
          <w:szCs w:val="24"/>
          <w14:ligatures w14:val="standardContextual"/>
        </w:rPr>
        <w:noBreakHyphen/>
        <w:t>104</w:t>
      </w:r>
      <w:r w:rsidRPr="008E3683">
        <w:rPr>
          <w:rFonts w:eastAsia="Aptos"/>
          <w:kern w:val="2"/>
          <w:szCs w:val="24"/>
          <w14:ligatures w14:val="standardContextual"/>
        </w:rPr>
        <w:noBreakHyphen/>
        <w:t>430 RELATING TO COMPREHENSIVE REPORTS FOR THE RESEARCH INVESTMENT FUND TO BE MADE AT THE END OF THE FISCAL YEAR; BY REPEALING SECTION 59</w:t>
      </w:r>
      <w:r w:rsidRPr="008E3683">
        <w:rPr>
          <w:rFonts w:eastAsia="Aptos"/>
          <w:kern w:val="2"/>
          <w:szCs w:val="24"/>
          <w14:ligatures w14:val="standardContextual"/>
        </w:rPr>
        <w:noBreakHyphen/>
        <w:t>104</w:t>
      </w:r>
      <w:r w:rsidRPr="008E3683">
        <w:rPr>
          <w:rFonts w:eastAsia="Aptos"/>
          <w:kern w:val="2"/>
          <w:szCs w:val="24"/>
          <w14:ligatures w14:val="standardContextual"/>
        </w:rPr>
        <w:noBreakHyphen/>
        <w:t>440 RELATING TO THE ALLOCATION OF FUNDS FROM THE RESEARCH INVESTMENT FUND; BY REPEALING SECTION 59</w:t>
      </w:r>
      <w:r w:rsidRPr="008E3683">
        <w:rPr>
          <w:rFonts w:eastAsia="Aptos"/>
          <w:kern w:val="2"/>
          <w:szCs w:val="24"/>
          <w14:ligatures w14:val="standardContextual"/>
        </w:rPr>
        <w:noBreakHyphen/>
        <w:t>105</w:t>
      </w:r>
      <w:r w:rsidRPr="008E3683">
        <w:rPr>
          <w:rFonts w:eastAsia="Aptos"/>
          <w:kern w:val="2"/>
          <w:szCs w:val="24"/>
          <w14:ligatures w14:val="standardContextual"/>
        </w:rPr>
        <w:noBreakHyphen/>
        <w:t>60 RELATING TO THE MODEL SEXUAL ASSAULT POLICY CREATED BY THE CAMPUS SEXUAL ASSAULT INFORMATION ACT; BY REPEALING SECTION 59</w:t>
      </w:r>
      <w:r w:rsidRPr="008E3683">
        <w:rPr>
          <w:rFonts w:eastAsia="Aptos"/>
          <w:kern w:val="2"/>
          <w:szCs w:val="24"/>
          <w14:ligatures w14:val="standardContextual"/>
        </w:rPr>
        <w:noBreakHyphen/>
        <w:t>111</w:t>
      </w:r>
      <w:r w:rsidRPr="008E3683">
        <w:rPr>
          <w:rFonts w:eastAsia="Aptos"/>
          <w:kern w:val="2"/>
          <w:szCs w:val="24"/>
          <w14:ligatures w14:val="standardContextual"/>
        </w:rPr>
        <w:noBreakHyphen/>
        <w:t>75 RELATING TO THE COLLEGE LOAN PROGRAM FOR NATIONAL GUARD MEMBERS; BY REPEALING SECTION 59</w:t>
      </w:r>
      <w:r w:rsidRPr="008E3683">
        <w:rPr>
          <w:rFonts w:eastAsia="Aptos"/>
          <w:kern w:val="2"/>
          <w:szCs w:val="24"/>
          <w14:ligatures w14:val="standardContextual"/>
        </w:rPr>
        <w:noBreakHyphen/>
        <w:t>121</w:t>
      </w:r>
      <w:r w:rsidRPr="008E3683">
        <w:rPr>
          <w:rFonts w:eastAsia="Aptos"/>
          <w:kern w:val="2"/>
          <w:szCs w:val="24"/>
          <w14:ligatures w14:val="standardContextual"/>
        </w:rPr>
        <w:noBreakHyphen/>
        <w:t>15 RELATING TO THE AUTHORITY OF THE BOARD OF TRUSTEES OF THE CITADEL TO CHANGE THE NAME OF THE INSTITUTION; BY REPEALING SECTION 59</w:t>
      </w:r>
      <w:r w:rsidRPr="008E3683">
        <w:rPr>
          <w:rFonts w:eastAsia="Aptos"/>
          <w:kern w:val="2"/>
          <w:szCs w:val="24"/>
          <w14:ligatures w14:val="standardContextual"/>
        </w:rPr>
        <w:noBreakHyphen/>
        <w:t>127</w:t>
      </w:r>
      <w:r w:rsidRPr="008E3683">
        <w:rPr>
          <w:rFonts w:eastAsia="Aptos"/>
          <w:kern w:val="2"/>
          <w:szCs w:val="24"/>
          <w14:ligatures w14:val="standardContextual"/>
        </w:rPr>
        <w:noBreakHyphen/>
        <w:t>75 RELATING TO THE FELTON</w:t>
      </w:r>
      <w:r w:rsidRPr="008E3683">
        <w:rPr>
          <w:rFonts w:eastAsia="Aptos"/>
          <w:kern w:val="2"/>
          <w:szCs w:val="24"/>
          <w14:ligatures w14:val="standardContextual"/>
        </w:rPr>
        <w:noBreakHyphen/>
        <w:t>LABORATORY SCHOOL AT SOUTH CAROLINA STATE UNIVERSITY; AND BY REPEALING SECTION 59</w:t>
      </w:r>
      <w:r w:rsidRPr="008E3683">
        <w:rPr>
          <w:rFonts w:eastAsia="Aptos"/>
          <w:kern w:val="2"/>
          <w:szCs w:val="24"/>
          <w14:ligatures w14:val="standardContextual"/>
        </w:rPr>
        <w:noBreakHyphen/>
        <w:t>150</w:t>
      </w:r>
      <w:r w:rsidRPr="008E3683">
        <w:rPr>
          <w:rFonts w:eastAsia="Aptos"/>
          <w:kern w:val="2"/>
          <w:szCs w:val="24"/>
          <w14:ligatures w14:val="standardContextual"/>
        </w:rPr>
        <w:noBreakHyphen/>
        <w:t>380 RELATING TO THE EDUCATION LOTTERY TEACHING SCHOLARSHIP GRANTS.</w:t>
      </w:r>
    </w:p>
    <w:p w14:paraId="1AC55CD8" w14:textId="77777777" w:rsidR="000E1B02" w:rsidRPr="008E3683" w:rsidRDefault="000E1B02" w:rsidP="000E1B02">
      <w:pPr>
        <w:contextualSpacing/>
        <w:rPr>
          <w:rFonts w:eastAsia="Aptos"/>
          <w:kern w:val="2"/>
          <w:szCs w:val="24"/>
          <w14:ligatures w14:val="standardContextual"/>
        </w:rPr>
      </w:pPr>
    </w:p>
    <w:p w14:paraId="20877A0D" w14:textId="77777777"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t>(R202, H. 4756) --  Reps. Pope, Bailey, Ballentine, Brewer, Brittain, Bustos, Caskey, Chapman, Crawford, Davis, Duncan, Forrest, Gagnon, Gatch, Gilliam, Guest, Hardee, Hartz, Herbkersman, Hewitt, Hiott, Hixon, Holman, J.E. Johnson, Lawson, Ligon, Long, Lowe, Martin, McCravy, McGinnis, C. Mitchell, T. Moore, W. Newton, Oremus, Pedalino, Rankin, Robbins, Sanders, Schuessler, Sessions, G.M. Smith, M.M. Smith, Taylor, Vaughan, Whitmire, Wickensimer, Willis, Wooten, Yow, B. Newton, Chumley, Edgerton, Magnuson, Terribile, White, D. Mitchell, Cromer, Gilreath, Huff, Landing, Lastinger, Teeple, Guffey, McCabe, Gibson and Bowers: AN ACT TO AMEND THE SOUTH CAROLINA CODE OF LAWS BY ENACTING THE “SOUTH CAROLINA STUDENT PHYSICAL PRIVACY ACT” BY ADDING ARTICLE 5 TO CHAPTER 23, TITLE 59 SO AS TO PROVIDE VARIOUS MEASURES TO PROMOTE AND ENSURE PRIVACY AMONG SEXES USING CERTAIN FACILITIES IN PUBLIC SCHOOLS AND PUBLIC INSTITUTIONS OF HIGHER LEARNING, TO DEFINE NECESSARY TERMS, AND TO PROVIDE PENALTIES FOR NONCOMPLIANCE, AMONG OTHER THINGS.</w:t>
      </w:r>
    </w:p>
    <w:p w14:paraId="4E2D76C8" w14:textId="77777777" w:rsidR="000E1B02" w:rsidRPr="008E3683" w:rsidRDefault="000E1B02" w:rsidP="000E1B02">
      <w:pPr>
        <w:contextualSpacing/>
        <w:rPr>
          <w:rFonts w:eastAsia="Aptos"/>
          <w:kern w:val="2"/>
          <w:szCs w:val="24"/>
          <w14:ligatures w14:val="standardContextual"/>
        </w:rPr>
      </w:pPr>
    </w:p>
    <w:p w14:paraId="4132C015" w14:textId="77777777"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t>(R203, H. 4799) --  Reps. Lawson, B.L. Cox, C. Mitchell, Pope, Govan, Lastinger, Caskey, M.M. Smith, Williams, Gilliard and Waters: AN ACT TO AMEND THE SOUTH CAROLINA CODE OF LAWS BY AMENDING SECTION 44</w:t>
      </w:r>
      <w:r w:rsidRPr="008E3683">
        <w:rPr>
          <w:rFonts w:eastAsia="Aptos"/>
          <w:kern w:val="2"/>
          <w:szCs w:val="24"/>
          <w14:ligatures w14:val="standardContextual"/>
        </w:rPr>
        <w:noBreakHyphen/>
        <w:t>7</w:t>
      </w:r>
      <w:r w:rsidRPr="008E3683">
        <w:rPr>
          <w:rFonts w:eastAsia="Aptos"/>
          <w:kern w:val="2"/>
          <w:szCs w:val="24"/>
          <w14:ligatures w14:val="standardContextual"/>
        </w:rPr>
        <w:noBreakHyphen/>
        <w:t>170, RELATING TO CERTIFICATE OF NEED EXEMPTIONS, SO AS TO PROVIDE THAT VETERANS HOMES OWNED OR OPERATED BY THE DEPARTMENT OF VETERANS’ AFFAIRS DO NOT REQUIRE A CERTIFICATE OF NEED.</w:t>
      </w:r>
    </w:p>
    <w:p w14:paraId="50BC1041" w14:textId="77777777" w:rsidR="000E1B02" w:rsidRPr="008E3683" w:rsidRDefault="000E1B02" w:rsidP="000E1B02">
      <w:pPr>
        <w:contextualSpacing/>
        <w:rPr>
          <w:rFonts w:eastAsia="Aptos"/>
          <w:kern w:val="2"/>
          <w:szCs w:val="24"/>
          <w14:ligatures w14:val="standardContextual"/>
        </w:rPr>
      </w:pPr>
    </w:p>
    <w:p w14:paraId="59C87C22" w14:textId="77777777"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t>(R204, H. 4804) --  Reps. T. Moore, Pope, White, Cromer, Edgerton, Burns, Beach, Morgan, Terribile, Pace, Kilmartin, Gilreath, Magnuson, Frank, McCravy, Hartz, D. Mitchell, Haddon, Willis, Vaughan, Pedalino, Chumley, Govan, Wickensimer, Lastinger, C. Mitchell, Yow, Guffey, Bowers, Ligon, Chapman, B. Newton, W. Newton, Forrest, Oremus and Gibson: AN ACT TO AMEND THE SOUTH CAROLINA CODE OF LAWS BY AMENDING SECTION 16</w:t>
      </w:r>
      <w:r w:rsidRPr="008E3683">
        <w:rPr>
          <w:rFonts w:eastAsia="Aptos"/>
          <w:kern w:val="2"/>
          <w:szCs w:val="24"/>
          <w14:ligatures w14:val="standardContextual"/>
        </w:rPr>
        <w:noBreakHyphen/>
        <w:t>15</w:t>
      </w:r>
      <w:r w:rsidRPr="008E3683">
        <w:rPr>
          <w:rFonts w:eastAsia="Aptos"/>
          <w:kern w:val="2"/>
          <w:szCs w:val="24"/>
          <w14:ligatures w14:val="standardContextual"/>
        </w:rPr>
        <w:noBreakHyphen/>
        <w:t>395, RELATING TO FIRST DEGREE SEXUAL EXPLOITATION OF A MINOR, SO AS TO INCREASE THE MINIMUM PENALTY TO FIVE YEARS’ IMPRISONMENT AND PROVIDE AN ADDITIONAL PENALTY FOR REGISTERED SEX OFFENDERS WHO VIOLATE THE STATUTE; BY AMENDING SECTION 16</w:t>
      </w:r>
      <w:r w:rsidRPr="008E3683">
        <w:rPr>
          <w:rFonts w:eastAsia="Aptos"/>
          <w:kern w:val="2"/>
          <w:szCs w:val="24"/>
          <w14:ligatures w14:val="standardContextual"/>
        </w:rPr>
        <w:noBreakHyphen/>
        <w:t>15</w:t>
      </w:r>
      <w:r w:rsidRPr="008E3683">
        <w:rPr>
          <w:rFonts w:eastAsia="Aptos"/>
          <w:kern w:val="2"/>
          <w:szCs w:val="24"/>
          <w14:ligatures w14:val="standardContextual"/>
        </w:rPr>
        <w:noBreakHyphen/>
        <w:t>405, RELATING TO SECOND DEGREE SEXUAL EXPLOITATION OF A MINOR, SO AS TO INCREASE THE MINIMUM PENALTY TO THREE YEARS’ IMPRISONMENT AND PROVIDE AN ADDITIONAL PENALTY FOR REGISTERED SEX OFFENDERS WHO VIOLATE THE STATUTE; AND BY AMENDING SECTION 16</w:t>
      </w:r>
      <w:r w:rsidRPr="008E3683">
        <w:rPr>
          <w:rFonts w:eastAsia="Aptos"/>
          <w:kern w:val="2"/>
          <w:szCs w:val="24"/>
          <w14:ligatures w14:val="standardContextual"/>
        </w:rPr>
        <w:noBreakHyphen/>
        <w:t>15</w:t>
      </w:r>
      <w:r w:rsidRPr="008E3683">
        <w:rPr>
          <w:rFonts w:eastAsia="Aptos"/>
          <w:kern w:val="2"/>
          <w:szCs w:val="24"/>
          <w14:ligatures w14:val="standardContextual"/>
        </w:rPr>
        <w:noBreakHyphen/>
        <w:t>410, RELATING TO THIRD DEGREE SEXUAL EXPLOITATION OF A MINOR, SO AS TO ESTABLISH PENALTIES BASED ON THE NUMBER OF IMAGES POSSESSED, INCLUDING A PENALTY OF UP TO TEN YEARS IF THERE ARE ONE TO TWENTY</w:t>
      </w:r>
      <w:r w:rsidRPr="008E3683">
        <w:rPr>
          <w:rFonts w:eastAsia="Aptos"/>
          <w:kern w:val="2"/>
          <w:szCs w:val="24"/>
          <w14:ligatures w14:val="standardContextual"/>
        </w:rPr>
        <w:noBreakHyphen/>
        <w:t>FIVE IMAGES, ONE TO TEN YEARS IF THERE ARE TWENTY</w:t>
      </w:r>
      <w:r w:rsidRPr="008E3683">
        <w:rPr>
          <w:rFonts w:eastAsia="Aptos"/>
          <w:kern w:val="2"/>
          <w:szCs w:val="24"/>
          <w14:ligatures w14:val="standardContextual"/>
        </w:rPr>
        <w:noBreakHyphen/>
        <w:t>SIX TO TWO HUNDRED FIFTY IMAGES, AND A PENALTY OF TWO TO TEN YEARS IF THERE ARE MORE THAN TWO HUNDRED FIFTY IMAGES; AND TO PROVIDE A MINIMUM PENALTY OF FIVE YEARS FOR A REGISTERED SEX OFFENDER WHO VIOLATES THE STATUTE</w:t>
      </w:r>
    </w:p>
    <w:p w14:paraId="6ACC58E7" w14:textId="77777777" w:rsidR="000E1B02" w:rsidRPr="008E3683" w:rsidRDefault="000E1B02" w:rsidP="000E1B02">
      <w:pPr>
        <w:contextualSpacing/>
        <w:rPr>
          <w:rFonts w:eastAsia="Aptos"/>
          <w:kern w:val="2"/>
          <w:szCs w:val="24"/>
          <w14:ligatures w14:val="standardContextual"/>
        </w:rPr>
      </w:pPr>
    </w:p>
    <w:p w14:paraId="3C7B821D" w14:textId="77777777"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t>(R205, H. 4805) --  Reps. W. Newton, C. Mitchell, B. Newton, Pope, White, Robbins and Hart: AN ACT TO AMEND THE SOUTH CAROLINA CODE OF LAWS BY AMENDING SECTION 14</w:t>
      </w:r>
      <w:r w:rsidRPr="008E3683">
        <w:rPr>
          <w:rFonts w:eastAsia="Aptos"/>
          <w:kern w:val="2"/>
          <w:szCs w:val="24"/>
          <w14:ligatures w14:val="standardContextual"/>
        </w:rPr>
        <w:noBreakHyphen/>
        <w:t>5</w:t>
      </w:r>
      <w:r w:rsidRPr="008E3683">
        <w:rPr>
          <w:rFonts w:eastAsia="Aptos"/>
          <w:kern w:val="2"/>
          <w:szCs w:val="24"/>
          <w14:ligatures w14:val="standardContextual"/>
        </w:rPr>
        <w:noBreakHyphen/>
        <w:t>610, RELATING TO THE DIVISION OF THE STATE INTO SIXTEEN JUDICIAL CIRCUITS, THE NUMBER OF JUDGES TO BE ELECTED FROM EACH CIRCUIT, AND THE ELECTION OF AT</w:t>
      </w:r>
      <w:r w:rsidRPr="008E3683">
        <w:rPr>
          <w:rFonts w:eastAsia="Aptos"/>
          <w:kern w:val="2"/>
          <w:szCs w:val="24"/>
          <w14:ligatures w14:val="standardContextual"/>
        </w:rPr>
        <w:noBreakHyphen/>
        <w:t>LARGE JUDGES WITHOUT REGARD TO COUNTY OR CIRCUIT OF RESIDENCE, SO AS TO CONVERT THREE AT</w:t>
      </w:r>
      <w:r w:rsidRPr="008E3683">
        <w:rPr>
          <w:rFonts w:eastAsia="Aptos"/>
          <w:kern w:val="2"/>
          <w:szCs w:val="24"/>
          <w14:ligatures w14:val="standardContextual"/>
        </w:rPr>
        <w:noBreakHyphen/>
        <w:t>LARGE CIRCUIT COURT SEATS TO RESIDENT SEATS AND CREATE FOUR NEW JUDGESHIPS; BY AMENDING SECTION 63</w:t>
      </w:r>
      <w:r w:rsidRPr="008E3683">
        <w:rPr>
          <w:rFonts w:eastAsia="Aptos"/>
          <w:kern w:val="2"/>
          <w:szCs w:val="24"/>
          <w14:ligatures w14:val="standardContextual"/>
        </w:rPr>
        <w:noBreakHyphen/>
        <w:t>3</w:t>
      </w:r>
      <w:r w:rsidRPr="008E3683">
        <w:rPr>
          <w:rFonts w:eastAsia="Aptos"/>
          <w:kern w:val="2"/>
          <w:szCs w:val="24"/>
          <w14:ligatures w14:val="standardContextual"/>
        </w:rPr>
        <w:noBreakHyphen/>
        <w:t>40, RELATING TO THE NUMBER OF FAMILY COURT JUDGES TO BE ELECTED FROM EACH CIRCUIT, SO AS TO CONVERT FOUR AT</w:t>
      </w:r>
      <w:r w:rsidRPr="008E3683">
        <w:rPr>
          <w:rFonts w:eastAsia="Aptos"/>
          <w:kern w:val="2"/>
          <w:szCs w:val="24"/>
          <w14:ligatures w14:val="standardContextual"/>
        </w:rPr>
        <w:noBreakHyphen/>
        <w:t>LARGE FAMILY COURT SEATS TO RESIDENT SEATS; AND BY AMENDING SECTION 9</w:t>
      </w:r>
      <w:r w:rsidRPr="008E3683">
        <w:rPr>
          <w:rFonts w:eastAsia="Aptos"/>
          <w:kern w:val="2"/>
          <w:szCs w:val="24"/>
          <w14:ligatures w14:val="standardContextual"/>
        </w:rPr>
        <w:noBreakHyphen/>
        <w:t>8</w:t>
      </w:r>
      <w:r w:rsidRPr="008E3683">
        <w:rPr>
          <w:rFonts w:eastAsia="Aptos"/>
          <w:kern w:val="2"/>
          <w:szCs w:val="24"/>
          <w14:ligatures w14:val="standardContextual"/>
        </w:rPr>
        <w:noBreakHyphen/>
        <w:t>60, RELATING TO RETIREMENT OF JUDGES, SOLICITORS, AND CIRCUIT PUBLIC DEFENDERS, SO AS TO REQUIRE EIGHT YEARS OF EARNED SERVICE RATHER THAN TEN.</w:t>
      </w:r>
    </w:p>
    <w:p w14:paraId="50D4BC11" w14:textId="77777777" w:rsidR="000E1B02" w:rsidRPr="008E3683" w:rsidRDefault="000E1B02" w:rsidP="000E1B02">
      <w:pPr>
        <w:contextualSpacing/>
        <w:rPr>
          <w:rFonts w:eastAsia="Aptos"/>
          <w:kern w:val="2"/>
          <w:szCs w:val="24"/>
          <w14:ligatures w14:val="standardContextual"/>
        </w:rPr>
      </w:pPr>
    </w:p>
    <w:p w14:paraId="0C3FB77D" w14:textId="77777777"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t>(R206, H. 4813) --  Reps. Pope, C. Mitchell, Robbins and Oremus: AN ACT TO AMEND THE SOUTH CAROLINA CODE OF LAWS BY AMENDING SECTIONS 8</w:t>
      </w:r>
      <w:r w:rsidRPr="008E3683">
        <w:rPr>
          <w:rFonts w:eastAsia="Aptos"/>
          <w:kern w:val="2"/>
          <w:szCs w:val="24"/>
          <w14:ligatures w14:val="standardContextual"/>
        </w:rPr>
        <w:noBreakHyphen/>
        <w:t>21</w:t>
      </w:r>
      <w:r w:rsidRPr="008E3683">
        <w:rPr>
          <w:rFonts w:eastAsia="Aptos"/>
          <w:kern w:val="2"/>
          <w:szCs w:val="24"/>
          <w14:ligatures w14:val="standardContextual"/>
        </w:rPr>
        <w:noBreakHyphen/>
        <w:t>1010 AND 8</w:t>
      </w:r>
      <w:r w:rsidRPr="008E3683">
        <w:rPr>
          <w:rFonts w:eastAsia="Aptos"/>
          <w:kern w:val="2"/>
          <w:szCs w:val="24"/>
          <w14:ligatures w14:val="standardContextual"/>
        </w:rPr>
        <w:noBreakHyphen/>
        <w:t>21</w:t>
      </w:r>
      <w:r w:rsidRPr="008E3683">
        <w:rPr>
          <w:rFonts w:eastAsia="Aptos"/>
          <w:kern w:val="2"/>
          <w:szCs w:val="24"/>
          <w14:ligatures w14:val="standardContextual"/>
        </w:rPr>
        <w:noBreakHyphen/>
        <w:t>1060, BOTH RELATING TO FEES AND COSTS TO BE COLLECTED BY MAGISTRATES, BOTH SO AS TO INCREASE VARIOUS FEES AND COSTS; BY AMENDING SECTION 22</w:t>
      </w:r>
      <w:r w:rsidRPr="008E3683">
        <w:rPr>
          <w:rFonts w:eastAsia="Aptos"/>
          <w:kern w:val="2"/>
          <w:szCs w:val="24"/>
          <w14:ligatures w14:val="standardContextual"/>
        </w:rPr>
        <w:noBreakHyphen/>
        <w:t>3</w:t>
      </w:r>
      <w:r w:rsidRPr="008E3683">
        <w:rPr>
          <w:rFonts w:eastAsia="Aptos"/>
          <w:kern w:val="2"/>
          <w:szCs w:val="24"/>
          <w14:ligatures w14:val="standardContextual"/>
        </w:rPr>
        <w:noBreakHyphen/>
        <w:t>340, RELATING TO ASSESSMENTS ON FILINGS IN MAGISTRATES COURT, SO AS TO INCREASE THE ASSESSMENT ON SUMMONS AND COMPLAINT FILINGS AND ALL OTHER CIVIL FILINGS; AND BY AMENDING SECTION 22</w:t>
      </w:r>
      <w:r w:rsidRPr="008E3683">
        <w:rPr>
          <w:rFonts w:eastAsia="Aptos"/>
          <w:kern w:val="2"/>
          <w:szCs w:val="24"/>
          <w14:ligatures w14:val="standardContextual"/>
        </w:rPr>
        <w:noBreakHyphen/>
        <w:t>2</w:t>
      </w:r>
      <w:r w:rsidRPr="008E3683">
        <w:rPr>
          <w:rFonts w:eastAsia="Aptos"/>
          <w:kern w:val="2"/>
          <w:szCs w:val="24"/>
          <w14:ligatures w14:val="standardContextual"/>
        </w:rPr>
        <w:noBreakHyphen/>
        <w:t>5, RELATING TO ELIGIBILITY EXAMINATIONS FOR MAGISTRATES, SO AS TO INCREASE THE AMOUNT OF TIME ELIGIBILITY EXAMINATIONS ARE VALID.</w:t>
      </w:r>
    </w:p>
    <w:p w14:paraId="308DB47B" w14:textId="77777777" w:rsidR="000E1B02" w:rsidRPr="008E3683" w:rsidRDefault="000E1B02" w:rsidP="000E1B02">
      <w:pPr>
        <w:contextualSpacing/>
        <w:rPr>
          <w:rFonts w:eastAsia="Aptos"/>
          <w:kern w:val="2"/>
          <w:szCs w:val="24"/>
          <w14:ligatures w14:val="standardContextual"/>
        </w:rPr>
      </w:pPr>
    </w:p>
    <w:p w14:paraId="4751A9E6" w14:textId="77777777"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t xml:space="preserve">(R207, H. 5060) --  Rep. Stavrinakis: AN ACT TO AMEND ACT 369 OF 1959, AS AMENDED, RELATING TO THE ST. JOHN’S FIRE DISTRICT, SO AS TO INCREASE THE MEMBERSHIP OF THE COMMISSION AND TO REVISE THE PROCUREMENT REQUIREMENTS OF THE DISTRICT AND TO REPEAL SECTION 2 OF ACT 727 OF 1978 RELATING TO THE ADDITIONAL APPOINTMENT OF A MEMBER. </w:t>
      </w:r>
    </w:p>
    <w:p w14:paraId="10915320" w14:textId="77777777" w:rsidR="000E1B02" w:rsidRPr="008E3683" w:rsidRDefault="000E1B02" w:rsidP="000E1B02">
      <w:pPr>
        <w:contextualSpacing/>
        <w:rPr>
          <w:rFonts w:eastAsia="Aptos"/>
          <w:kern w:val="2"/>
          <w:szCs w:val="24"/>
          <w14:ligatures w14:val="standardContextual"/>
        </w:rPr>
      </w:pPr>
    </w:p>
    <w:p w14:paraId="322EA02F" w14:textId="77777777"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t>(R208, H. 5064) --  Reps. Yow, Hayes, C. Mitchell, Luck and Williams: AN ACT TO AMEND THE SOUTH CAROLINA CODE OF LAWS BY AMENDING SECTION 59</w:t>
      </w:r>
      <w:r w:rsidRPr="008E3683">
        <w:rPr>
          <w:rFonts w:eastAsia="Aptos"/>
          <w:kern w:val="2"/>
          <w:szCs w:val="24"/>
          <w14:ligatures w14:val="standardContextual"/>
        </w:rPr>
        <w:noBreakHyphen/>
        <w:t>53</w:t>
      </w:r>
      <w:r w:rsidRPr="008E3683">
        <w:rPr>
          <w:rFonts w:eastAsia="Aptos"/>
          <w:kern w:val="2"/>
          <w:szCs w:val="24"/>
          <w14:ligatures w14:val="standardContextual"/>
        </w:rPr>
        <w:noBreakHyphen/>
        <w:t>510, RELATING TO THE CREATION OF THE NORTHEASTERN TECHNICAL COLLEGE AREA COMMISSION, SO AS TO PROVIDE THAT THE REPRESENTATION FROM LOCAL INDUSTRY MAY INCLUDE CERTAIN EX OFFICIO MEMBERS.</w:t>
      </w:r>
    </w:p>
    <w:p w14:paraId="5DBC0A17" w14:textId="77777777" w:rsidR="000E1B02" w:rsidRPr="008E3683" w:rsidRDefault="000E1B02" w:rsidP="000E1B02">
      <w:pPr>
        <w:contextualSpacing/>
        <w:rPr>
          <w:rFonts w:eastAsia="Aptos"/>
          <w:kern w:val="2"/>
          <w:szCs w:val="24"/>
          <w14:ligatures w14:val="standardContextual"/>
        </w:rPr>
      </w:pPr>
    </w:p>
    <w:p w14:paraId="11DBE9C7" w14:textId="77777777"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t>(R209, H. 5069) --  Reps. T. Moore, Bradley, Wooten, Brittain, Bernstein, Holman, Ford, Wetmore, Stavrinakis, B. Newton, Rivers, Anderson, Kirby, McDaniel, Caskey, Erickson, Reese, Chapman, Govan, Yow, Bustos, Martin, Sessions, Gatch, M.M. Smith, D. Mitchell, Guest, Neese, Pedalino, Bauer, W. Newton, Gilreath, Gilliam, Luck, Pope, Ligon, Cox, J.L. Johnson, Guffey, Bowers, Jordan, Collins, Duncan, Teeple, Lawson, Sanders, Montgomery, Ballentine, Brewer, Gagnon, Haddon, Hartnett, Hartz, Herbkersman, Hiott, Hixon, Jones, Lowe, Robbins, Cromer, Oremus, Davis, Gilliard, Gibson, McCravy and C. Mitchell: AN ACT TO AMEND THE SOUTH CAROLINA CODE OF LAWS BY ADDING CHAPTER 61 TO TITLE 48 SO AS TO ESTABLISH THE “SOUTH CAROLINA PROTECTED LANDS AND CONSERVATION COORDINATION ACT”; TO RECOGNIZE CONSERVATION OF NATURAL RESOURCES AS AN IMPORTANT STATE INTEREST; AND TO ESTABLISH A STATEWIDE PROTECTED LAND BENCHMARK.</w:t>
      </w:r>
    </w:p>
    <w:p w14:paraId="6A2F769C" w14:textId="77777777" w:rsidR="000E1B02" w:rsidRPr="008E3683" w:rsidRDefault="000E1B02" w:rsidP="000E1B02">
      <w:pPr>
        <w:contextualSpacing/>
        <w:rPr>
          <w:rFonts w:eastAsia="Aptos"/>
          <w:kern w:val="2"/>
          <w:szCs w:val="24"/>
          <w14:ligatures w14:val="standardContextual"/>
        </w:rPr>
      </w:pPr>
    </w:p>
    <w:p w14:paraId="39E640C0" w14:textId="77777777"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t>(R210, H. 5097) --  Reps. Haddon, Yow, Ligon, Holman, Rankin, Pedalino, Forrest, Hixon, Cromer, Gilreath and M.M. Smith: AN ACT TO AMEND THE SOUTH CAROLINA CODE OF LAWS BY ADDING SECTION 6</w:t>
      </w:r>
      <w:r w:rsidRPr="008E3683">
        <w:rPr>
          <w:rFonts w:eastAsia="Aptos"/>
          <w:kern w:val="2"/>
          <w:szCs w:val="24"/>
          <w14:ligatures w14:val="standardContextual"/>
        </w:rPr>
        <w:noBreakHyphen/>
        <w:t>1</w:t>
      </w:r>
      <w:r w:rsidRPr="008E3683">
        <w:rPr>
          <w:rFonts w:eastAsia="Aptos"/>
          <w:kern w:val="2"/>
          <w:szCs w:val="24"/>
          <w14:ligatures w14:val="standardContextual"/>
        </w:rPr>
        <w:noBreakHyphen/>
        <w:t>145 SO AS TO PROVIDE THAT CERTAIN ROADSIDE MARKETS OPERATED BY FARMERS ARE NOT CONSIDERED COMMERCIAL OPERATIONS FOR LOCAL ZONING PURPOSES AND ARE EXEMPT FROM CERTAIN LOCAL AND STATE REGULATORY REQUIREMENTS, AND TO DEFINE NECESSARY TERMS, AMONG OTHER THINGS.</w:t>
      </w:r>
    </w:p>
    <w:p w14:paraId="65F49450" w14:textId="77777777" w:rsidR="000E1B02" w:rsidRPr="008E3683" w:rsidRDefault="000E1B02" w:rsidP="000E1B02">
      <w:pPr>
        <w:contextualSpacing/>
        <w:rPr>
          <w:rFonts w:eastAsia="Aptos"/>
          <w:kern w:val="2"/>
          <w:szCs w:val="24"/>
          <w14:ligatures w14:val="standardContextual"/>
        </w:rPr>
      </w:pPr>
    </w:p>
    <w:p w14:paraId="72EABAD1" w14:textId="77777777"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t>(R211, H. 5111) --  Reps. Forrest, Lastinger, Hartz, Gibson, McCravy, Reese and Duncan: AN ACT TO AMEND THE SOUTH CAROLINA CODE OF LAWS BY ADDING SECTION 6</w:t>
      </w:r>
      <w:r w:rsidRPr="008E3683">
        <w:rPr>
          <w:rFonts w:eastAsia="Aptos"/>
          <w:kern w:val="2"/>
          <w:szCs w:val="24"/>
          <w14:ligatures w14:val="standardContextual"/>
        </w:rPr>
        <w:noBreakHyphen/>
        <w:t>1</w:t>
      </w:r>
      <w:r w:rsidRPr="008E3683">
        <w:rPr>
          <w:rFonts w:eastAsia="Aptos"/>
          <w:kern w:val="2"/>
          <w:szCs w:val="24"/>
          <w14:ligatures w14:val="standardContextual"/>
        </w:rPr>
        <w:noBreakHyphen/>
        <w:t>200 SO AS TO DEFINE TERMS AND PROHIBIT A POLITICAL SUBDIVISION FROM UNREASONABLY RESTRICTING PRIVATE WELLS ON AGRICULTURAL OR SINGLE</w:t>
      </w:r>
      <w:r w:rsidRPr="008E3683">
        <w:rPr>
          <w:rFonts w:eastAsia="Aptos"/>
          <w:kern w:val="2"/>
          <w:szCs w:val="24"/>
          <w14:ligatures w14:val="standardContextual"/>
        </w:rPr>
        <w:noBreakHyphen/>
        <w:t>FAMILY RESIDENTIAL PROPERTIES AND FROM REQUIRING CONNECTION TO A WATER SYSTEM IF THE SYSTEM IS UNABLE TO PROVIDE SERVICES, AMONG OTHER THINGS.</w:t>
      </w:r>
    </w:p>
    <w:p w14:paraId="5B29307D" w14:textId="77777777" w:rsidR="000E1B02" w:rsidRPr="008E3683" w:rsidRDefault="000E1B02" w:rsidP="000E1B02">
      <w:pPr>
        <w:contextualSpacing/>
        <w:rPr>
          <w:rFonts w:eastAsia="Aptos"/>
          <w:kern w:val="2"/>
          <w:szCs w:val="24"/>
          <w14:ligatures w14:val="standardContextual"/>
        </w:rPr>
      </w:pPr>
    </w:p>
    <w:p w14:paraId="5636197B" w14:textId="77777777"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t>(R212, H. 5127) --  Ways and Means Committee: A JOINT RESOLUTION TO APPROPRIATE MONIES FROM THE CAPITAL RESERVE FUND FOR FISCAL YEAR 2025-2026, AND TO ALLOW UNEXPENDED FUNDS APPROPRIATED TO BE CARRIED FORWARD TO SUCCEEDING FISCAL YEARS AND EXPENDED FOR THE SAME PURPOSES.</w:t>
      </w:r>
    </w:p>
    <w:p w14:paraId="0791ECAD" w14:textId="77777777" w:rsidR="000E1B02" w:rsidRPr="008E3683" w:rsidRDefault="000E1B02" w:rsidP="000E1B02">
      <w:pPr>
        <w:contextualSpacing/>
        <w:rPr>
          <w:rFonts w:eastAsia="Aptos"/>
          <w:kern w:val="2"/>
          <w:szCs w:val="24"/>
          <w14:ligatures w14:val="standardContextual"/>
        </w:rPr>
      </w:pPr>
    </w:p>
    <w:p w14:paraId="04315D74" w14:textId="77777777"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t>(R213, H. 5131) --  Reps. Hartnett, M.M. Smith and Henderson-Myers: AN ACT TO AMEND THE SOUTH CAROLINA CODE OF LAWS BY AMENDING SECTION 56</w:t>
      </w:r>
      <w:r w:rsidRPr="008E3683">
        <w:rPr>
          <w:rFonts w:eastAsia="Aptos"/>
          <w:kern w:val="2"/>
          <w:szCs w:val="24"/>
          <w14:ligatures w14:val="standardContextual"/>
        </w:rPr>
        <w:noBreakHyphen/>
        <w:t>3</w:t>
      </w:r>
      <w:r w:rsidRPr="008E3683">
        <w:rPr>
          <w:rFonts w:eastAsia="Aptos"/>
          <w:kern w:val="2"/>
          <w:szCs w:val="24"/>
          <w14:ligatures w14:val="standardContextual"/>
        </w:rPr>
        <w:noBreakHyphen/>
        <w:t>780, RELATING TO THE ISSUANCE OF PERMANENT LICENSE PLATES AND FEES FOR VEHICLES OF THE STATE, POLITICAL SUBDIVISIONS, OR CIVIL AIR PATROL, SO AS TO CREATE PERMANENT LICENSE PLATES FOR TRIBAL GOVERNMENTS; BY AMENDING SECTION 56</w:t>
      </w:r>
      <w:r w:rsidRPr="008E3683">
        <w:rPr>
          <w:rFonts w:eastAsia="Aptos"/>
          <w:kern w:val="2"/>
          <w:szCs w:val="24"/>
          <w14:ligatures w14:val="standardContextual"/>
        </w:rPr>
        <w:noBreakHyphen/>
        <w:t>3</w:t>
      </w:r>
      <w:r w:rsidRPr="008E3683">
        <w:rPr>
          <w:rFonts w:eastAsia="Aptos"/>
          <w:kern w:val="2"/>
          <w:szCs w:val="24"/>
          <w14:ligatures w14:val="standardContextual"/>
        </w:rPr>
        <w:noBreakHyphen/>
        <w:t>1230, RELATING TO SPECIFICATIONS FOR AND THE ISSUANCE OF LICENSE PLATES, SO AS TO PROVIDE THAT THE SOUTH CAROLINA REVOLUTIONARY WAR SESTERCENTENNIAL COMMISSION SHALL SUBMIT TO THE DEPARTMENT OF MOTOR VEHICLES CERTAIN INFORMATION TO BE USED TO CREATE THE LICENSE PLATE TO COMMEMORATE THE TWO HUNDRED FIFTIETH ANNIVERSARY OF THE AMERICAN REVOLUTION; BY AMENDING SECTION 56</w:t>
      </w:r>
      <w:r w:rsidRPr="008E3683">
        <w:rPr>
          <w:rFonts w:eastAsia="Aptos"/>
          <w:kern w:val="2"/>
          <w:szCs w:val="24"/>
          <w14:ligatures w14:val="standardContextual"/>
        </w:rPr>
        <w:noBreakHyphen/>
        <w:t>3</w:t>
      </w:r>
      <w:r w:rsidRPr="008E3683">
        <w:rPr>
          <w:rFonts w:eastAsia="Aptos"/>
          <w:kern w:val="2"/>
          <w:szCs w:val="24"/>
          <w14:ligatures w14:val="standardContextual"/>
        </w:rPr>
        <w:noBreakHyphen/>
        <w:t>4410, RELATING TO THE ISSUANCE OF SHARE THE ROAD LICENSE PLATES, SO AS TO PROVIDE FOR THE ISSUANCE OF “I BIKE SC” LICENSE PLATES; BY ADDING SECTION 56</w:t>
      </w:r>
      <w:r w:rsidRPr="008E3683">
        <w:rPr>
          <w:rFonts w:eastAsia="Aptos"/>
          <w:kern w:val="2"/>
          <w:szCs w:val="24"/>
          <w14:ligatures w14:val="standardContextual"/>
        </w:rPr>
        <w:noBreakHyphen/>
        <w:t>3</w:t>
      </w:r>
      <w:r w:rsidRPr="008E3683">
        <w:rPr>
          <w:rFonts w:eastAsia="Aptos"/>
          <w:kern w:val="2"/>
          <w:szCs w:val="24"/>
          <w14:ligatures w14:val="standardContextual"/>
        </w:rPr>
        <w:noBreakHyphen/>
        <w:t>16510 SO AS TO PROVIDE FOR THE ISSUANCE OF “QUAIL FOREVER” SPECIALTY LICENSE PLATES; AND BY ADDING SECTION 56</w:t>
      </w:r>
      <w:r w:rsidRPr="008E3683">
        <w:rPr>
          <w:rFonts w:eastAsia="Aptos"/>
          <w:kern w:val="2"/>
          <w:szCs w:val="24"/>
          <w14:ligatures w14:val="standardContextual"/>
        </w:rPr>
        <w:noBreakHyphen/>
        <w:t>3</w:t>
      </w:r>
      <w:r w:rsidRPr="008E3683">
        <w:rPr>
          <w:rFonts w:eastAsia="Aptos"/>
          <w:kern w:val="2"/>
          <w:szCs w:val="24"/>
          <w14:ligatures w14:val="standardContextual"/>
        </w:rPr>
        <w:noBreakHyphen/>
        <w:t>16610 SO AS TO PROVIDE FOR THE ISSUANCE OF BLACKOUT SPECIAL LICENSE PLATES.</w:t>
      </w:r>
    </w:p>
    <w:p w14:paraId="29269444" w14:textId="77777777" w:rsidR="000E1B02" w:rsidRPr="008E3683" w:rsidRDefault="000E1B02" w:rsidP="000E1B02">
      <w:pPr>
        <w:contextualSpacing/>
        <w:rPr>
          <w:rFonts w:eastAsia="Aptos"/>
          <w:kern w:val="2"/>
          <w:szCs w:val="24"/>
          <w14:ligatures w14:val="standardContextual"/>
        </w:rPr>
      </w:pPr>
    </w:p>
    <w:p w14:paraId="4812B1FF" w14:textId="77777777"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t>(R214, H. 5179) --  Reps. Erickson, McGinnis, Garvin, Grant, Yow, C. Mitchell, Wooten and King: AN ACT TO AMEND THE SOUTH CAROLINA CODE OF LAWS BY ADDING SECTION 59</w:t>
      </w:r>
      <w:r w:rsidRPr="008E3683">
        <w:rPr>
          <w:rFonts w:eastAsia="Aptos"/>
          <w:kern w:val="2"/>
          <w:szCs w:val="24"/>
          <w14:ligatures w14:val="standardContextual"/>
        </w:rPr>
        <w:noBreakHyphen/>
        <w:t>101</w:t>
      </w:r>
      <w:r w:rsidRPr="008E3683">
        <w:rPr>
          <w:rFonts w:eastAsia="Aptos"/>
          <w:kern w:val="2"/>
          <w:szCs w:val="24"/>
          <w14:ligatures w14:val="standardContextual"/>
        </w:rPr>
        <w:noBreakHyphen/>
        <w:t>440 SO AS TO CREATE THE SCHOOL MAPPING DATA PROGRAM WITHIN THE STATE LAW ENFORCEMENT DIVISION FOR THE PURPOSE OF FACILITATING EFFICIENT EMERGENCY RESPONSES IN PUBLIC INSTITUTIONS OF HIGHER LEARNING BY PUBLIC SAFETY AGENCIES, TO DEFINE NECESSARY TERMS, TO PROVIDE REQUIREMENTS FOR THE PROGRAM AND ITS IMPLEMENTATION BY THE DIVISION, AND TO PROVIDE RELATED REQUIREMENTS OF INSTITUTIONS OF HIGHER LEARNING AND LAW ENFORCEMENT AGENCIES; AND BY ADDING SECTION 59</w:t>
      </w:r>
      <w:r w:rsidRPr="008E3683">
        <w:rPr>
          <w:rFonts w:eastAsia="Aptos"/>
          <w:kern w:val="2"/>
          <w:szCs w:val="24"/>
          <w14:ligatures w14:val="standardContextual"/>
        </w:rPr>
        <w:noBreakHyphen/>
        <w:t>101</w:t>
      </w:r>
      <w:r w:rsidRPr="008E3683">
        <w:rPr>
          <w:rFonts w:eastAsia="Aptos"/>
          <w:kern w:val="2"/>
          <w:szCs w:val="24"/>
          <w14:ligatures w14:val="standardContextual"/>
        </w:rPr>
        <w:noBreakHyphen/>
        <w:t>700 SO AS TO REQUIRE PUBLIC INSTITUTIONS OF HIGHER LEARNING TO ESTABLISH AND MAINTAIN CERTAIN REPORTING SYSTEMS FOR ANNUAL EMPLOYEE BUSINESS ASSOCIATION DISCLOSURES, AMONG OTHER THINGS.</w:t>
      </w:r>
    </w:p>
    <w:p w14:paraId="47E57F10" w14:textId="77777777" w:rsidR="000E1B02" w:rsidRPr="008E3683" w:rsidRDefault="000E1B02" w:rsidP="000E1B02">
      <w:pPr>
        <w:contextualSpacing/>
        <w:rPr>
          <w:rFonts w:eastAsia="Aptos"/>
          <w:kern w:val="2"/>
          <w:szCs w:val="24"/>
          <w14:ligatures w14:val="standardContextual"/>
        </w:rPr>
      </w:pPr>
    </w:p>
    <w:p w14:paraId="4A485398" w14:textId="77777777"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t>(R215, H. 5205) --  Reps. McGinnis, Erickson, Grant, Spann-Wilder and Govan: AN ACT TO AMEND THE SOUTH CAROLINA CODE OF LAWS BY ADDING ARTICLE 4 TO CHAPTER 101, TITLE 59 SO AS TO REQUIRE EACH PUBLIC COLLEGE, UNIVERSITY, AND TECHNICAL COLLEGE IN THIS STATE TO IMPLEMENT A SAFETY TRAINING PROGRAM FOR ALL NEW STUDENTS, TO PROVIDE EXCLUSIONS FROM THE PROGRAMS, TO PROVIDE REQUIREMENTS OF THE PROGRAMS, TO REQUIRE CERTAIN REPORTING REQUIREMENTS, AND TO PROVIDE ENFORCEMENT MECHANISMS, AMONG OTHER THINGS; AND BY ADDING SECTION 59</w:t>
      </w:r>
      <w:r w:rsidRPr="008E3683">
        <w:rPr>
          <w:rFonts w:eastAsia="Aptos"/>
          <w:kern w:val="2"/>
          <w:szCs w:val="24"/>
          <w14:ligatures w14:val="standardContextual"/>
        </w:rPr>
        <w:noBreakHyphen/>
        <w:t>101</w:t>
      </w:r>
      <w:r w:rsidRPr="008E3683">
        <w:rPr>
          <w:rFonts w:eastAsia="Aptos"/>
          <w:kern w:val="2"/>
          <w:szCs w:val="24"/>
          <w14:ligatures w14:val="standardContextual"/>
        </w:rPr>
        <w:noBreakHyphen/>
        <w:t>440 SO AS TO PROVIDE PUBLIC INSTITUTIONS OF HIGHER LEARNING IN THIS STATE SHALL MAKE OPIOID AND FENTANYL PREVENTION EDUCATION AND AWARENESS INFORMATION AVAILABLE TO ENROLLED STUDENTS, AND TO PROVIDE RELATED REQUIREMENTS AND DEFINITIONS.</w:t>
      </w:r>
    </w:p>
    <w:p w14:paraId="4B78F160" w14:textId="77777777" w:rsidR="000E1B02" w:rsidRPr="008E3683" w:rsidRDefault="000E1B02" w:rsidP="000E1B02">
      <w:pPr>
        <w:contextualSpacing/>
        <w:rPr>
          <w:rFonts w:eastAsia="Aptos"/>
          <w:kern w:val="2"/>
          <w:szCs w:val="24"/>
          <w14:ligatures w14:val="standardContextual"/>
        </w:rPr>
      </w:pPr>
    </w:p>
    <w:p w14:paraId="79D0DFE4" w14:textId="77777777"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t>(R216, H. 5208) --  Reps. B. Newton and Moss: AN ACT TO AMEND THE SOUTH CAROLINA CODE OF LAWS BY AMENDING SECTION 12</w:t>
      </w:r>
      <w:r w:rsidRPr="008E3683">
        <w:rPr>
          <w:rFonts w:eastAsia="Aptos"/>
          <w:kern w:val="2"/>
          <w:szCs w:val="24"/>
          <w14:ligatures w14:val="standardContextual"/>
        </w:rPr>
        <w:noBreakHyphen/>
        <w:t>36</w:t>
      </w:r>
      <w:r w:rsidRPr="008E3683">
        <w:rPr>
          <w:rFonts w:eastAsia="Aptos"/>
          <w:kern w:val="2"/>
          <w:szCs w:val="24"/>
          <w14:ligatures w14:val="standardContextual"/>
        </w:rPr>
        <w:noBreakHyphen/>
        <w:t>2120, RELATING TO EXEMPTIONS FROM SALES TAX, SO AS TO PROVIDE THAT CERTAIN UNPREPARED FOODS, THAT MAY BE PURCHASED WITH FOOD COUPONS WHICH ARE EXEMPT FROM TAXES, ARE NOT LIMITED TO CERTAIN FEDERAL REGULATIONS.</w:t>
      </w:r>
    </w:p>
    <w:p w14:paraId="7AEF9FEE" w14:textId="77777777" w:rsidR="000E1B02" w:rsidRPr="008E3683" w:rsidRDefault="000E1B02" w:rsidP="000E1B02">
      <w:pPr>
        <w:contextualSpacing/>
        <w:rPr>
          <w:rFonts w:eastAsia="Aptos"/>
          <w:kern w:val="2"/>
          <w:szCs w:val="24"/>
          <w14:ligatures w14:val="standardContextual"/>
        </w:rPr>
      </w:pPr>
    </w:p>
    <w:p w14:paraId="55D7771A" w14:textId="77777777"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t>(R217, H. 5284) --  Rep. Gagnon: AN ACT TO AMEND THE SOUTH CAROLINA CODE OF LAWS BY AMENDING SECTION 30</w:t>
      </w:r>
      <w:r w:rsidRPr="008E3683">
        <w:rPr>
          <w:rFonts w:eastAsia="Aptos"/>
          <w:kern w:val="2"/>
          <w:szCs w:val="24"/>
          <w14:ligatures w14:val="standardContextual"/>
        </w:rPr>
        <w:noBreakHyphen/>
        <w:t>5</w:t>
      </w:r>
      <w:r w:rsidRPr="008E3683">
        <w:rPr>
          <w:rFonts w:eastAsia="Aptos"/>
          <w:kern w:val="2"/>
          <w:szCs w:val="24"/>
          <w14:ligatures w14:val="standardContextual"/>
        </w:rPr>
        <w:noBreakHyphen/>
        <w:t>10, RELATING TO THE PERFORMANCE OF THE DUTIES OF A REGISTER OF DEEDS, SO AS TO INCLUDE ABBEVILLE COUNTY AMONG THE COUNTIES EXEMPT FROM THE REQUIREMENT THAT THESE DUTIES BE PERFORMED BY THE CLERK OF COURT; AND BY AMENDING SECTION 30</w:t>
      </w:r>
      <w:r w:rsidRPr="008E3683">
        <w:rPr>
          <w:rFonts w:eastAsia="Aptos"/>
          <w:kern w:val="2"/>
          <w:szCs w:val="24"/>
          <w14:ligatures w14:val="standardContextual"/>
        </w:rPr>
        <w:noBreakHyphen/>
        <w:t>5</w:t>
      </w:r>
      <w:r w:rsidRPr="008E3683">
        <w:rPr>
          <w:rFonts w:eastAsia="Aptos"/>
          <w:kern w:val="2"/>
          <w:szCs w:val="24"/>
          <w14:ligatures w14:val="standardContextual"/>
        </w:rPr>
        <w:noBreakHyphen/>
        <w:t>12, RELATING TO COUNTIES WHERE THE COUNTY GOVERNING BODY APPOINTS THE REGISTER OF DEEDS, SO AS TO INCLUDE ABBEVILLE COUNTY.</w:t>
      </w:r>
    </w:p>
    <w:p w14:paraId="3A03135C" w14:textId="77777777" w:rsidR="000E1B02" w:rsidRPr="008E3683" w:rsidRDefault="000E1B02" w:rsidP="000E1B02">
      <w:pPr>
        <w:contextualSpacing/>
        <w:rPr>
          <w:rFonts w:eastAsia="Aptos"/>
          <w:kern w:val="2"/>
          <w:szCs w:val="24"/>
          <w14:ligatures w14:val="standardContextual"/>
        </w:rPr>
      </w:pPr>
    </w:p>
    <w:p w14:paraId="230A8D2F" w14:textId="77777777"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t>(R218, H. 5473) --  Reps. Lowe and Williams: AN ACT TO AMEND THE SOUTH CAROLINA CODE OF LAWS BY ADDING ARTICLE 15 TO CHAPTER 19, TITLE 50 SO AS TO PROHIBIT FISHING ON THE J. FOSTER JEFFORDS CAUSEWAY IN FLORENCE COUNTY.</w:t>
      </w:r>
    </w:p>
    <w:p w14:paraId="5B3F7ED1" w14:textId="77777777" w:rsidR="000E1B02" w:rsidRPr="008E3683" w:rsidRDefault="000E1B02" w:rsidP="000E1B02">
      <w:pPr>
        <w:contextualSpacing/>
        <w:rPr>
          <w:rFonts w:eastAsia="Aptos"/>
          <w:kern w:val="2"/>
          <w:szCs w:val="24"/>
          <w14:ligatures w14:val="standardContextual"/>
        </w:rPr>
      </w:pPr>
    </w:p>
    <w:p w14:paraId="2DF0F3CA" w14:textId="77777777"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t>(R219, H. 5506) --  Reps. Jordan, Williams, Atkinson, Kirby and Lowe: AN ACT TO AMEND THE SOUTH CAROLINA CODE OF LAWS BY AMENDING SECTION 55</w:t>
      </w:r>
      <w:r w:rsidRPr="008E3683">
        <w:rPr>
          <w:rFonts w:eastAsia="Aptos"/>
          <w:kern w:val="2"/>
          <w:szCs w:val="24"/>
          <w14:ligatures w14:val="standardContextual"/>
        </w:rPr>
        <w:noBreakHyphen/>
        <w:t>11</w:t>
      </w:r>
      <w:r w:rsidRPr="008E3683">
        <w:rPr>
          <w:rFonts w:eastAsia="Aptos"/>
          <w:kern w:val="2"/>
          <w:szCs w:val="24"/>
          <w14:ligatures w14:val="standardContextual"/>
        </w:rPr>
        <w:noBreakHyphen/>
        <w:t>620, RELATING TO THE PEE DEE REGIONAL AIRPORT AUTHORITY, SO AS TO PROVIDE THE MEMBERS OF THE AUTHORITY SHALL BE APPOINTED BY THE GOVERNOR UPON THE RECOMMENDATIONS OF THE VARIOUS COUNTY LEGISLATIVE DELEGATIONS; BY AMENDING SECTION 55</w:t>
      </w:r>
      <w:r w:rsidRPr="008E3683">
        <w:rPr>
          <w:rFonts w:eastAsia="Aptos"/>
          <w:kern w:val="2"/>
          <w:szCs w:val="24"/>
          <w14:ligatures w14:val="standardContextual"/>
        </w:rPr>
        <w:noBreakHyphen/>
        <w:t>11</w:t>
      </w:r>
      <w:r w:rsidRPr="008E3683">
        <w:rPr>
          <w:rFonts w:eastAsia="Aptos"/>
          <w:kern w:val="2"/>
          <w:szCs w:val="24"/>
          <w14:ligatures w14:val="standardContextual"/>
        </w:rPr>
        <w:noBreakHyphen/>
        <w:t>630, RELATING TO THE POWERS AND DUTIES OF THE AUTHORITY, SO AS TO PROVIDE FOR A PERPETUAL EXEMPTION FROM THE IMPOSITION OR ASSESSMENT OF STORMWATER FEES; BY AMENDING SECTION 55</w:t>
      </w:r>
      <w:r w:rsidRPr="008E3683">
        <w:rPr>
          <w:rFonts w:eastAsia="Aptos"/>
          <w:kern w:val="2"/>
          <w:szCs w:val="24"/>
          <w14:ligatures w14:val="standardContextual"/>
        </w:rPr>
        <w:noBreakHyphen/>
        <w:t>11</w:t>
      </w:r>
      <w:r w:rsidRPr="008E3683">
        <w:rPr>
          <w:rFonts w:eastAsia="Aptos"/>
          <w:kern w:val="2"/>
          <w:szCs w:val="24"/>
          <w14:ligatures w14:val="standardContextual"/>
        </w:rPr>
        <w:noBreakHyphen/>
        <w:t>640, RELATING TO THE PROMULGATION OF CERTAIN REGULATIONS BY THE AUTHORITY, SO AS TO PROVIDE THAT CERTAIN FINES COLLECTED MUST BE FORWARDED TO THE PEE DEE REGIONAL AIRPORT DISTRICT; AND BY ADDING SECTION 55</w:t>
      </w:r>
      <w:r w:rsidRPr="008E3683">
        <w:rPr>
          <w:rFonts w:eastAsia="Aptos"/>
          <w:kern w:val="2"/>
          <w:szCs w:val="24"/>
          <w14:ligatures w14:val="standardContextual"/>
        </w:rPr>
        <w:noBreakHyphen/>
        <w:t>11</w:t>
      </w:r>
      <w:r w:rsidRPr="008E3683">
        <w:rPr>
          <w:rFonts w:eastAsia="Aptos"/>
          <w:kern w:val="2"/>
          <w:szCs w:val="24"/>
          <w14:ligatures w14:val="standardContextual"/>
        </w:rPr>
        <w:noBreakHyphen/>
        <w:t>740 SO AS TO PROVIDE THE PEE DEE REGIONAL AIRPORT DISTRICT MAY APPLY TO THE FOREIGN</w:t>
      </w:r>
      <w:r w:rsidRPr="008E3683">
        <w:rPr>
          <w:rFonts w:eastAsia="Aptos"/>
          <w:kern w:val="2"/>
          <w:szCs w:val="24"/>
          <w14:ligatures w14:val="standardContextual"/>
        </w:rPr>
        <w:noBreakHyphen/>
        <w:t>TRADE ZONES BOARD TO ESTABLISH, OPERATE, AND MAINTAIN FOREIGN</w:t>
      </w:r>
      <w:r w:rsidRPr="008E3683">
        <w:rPr>
          <w:rFonts w:eastAsia="Aptos"/>
          <w:kern w:val="2"/>
          <w:szCs w:val="24"/>
          <w14:ligatures w14:val="standardContextual"/>
        </w:rPr>
        <w:noBreakHyphen/>
        <w:t>TRADE ZONES.</w:t>
      </w:r>
    </w:p>
    <w:p w14:paraId="465B89E7" w14:textId="77777777" w:rsidR="000E1B02" w:rsidRPr="008E3683" w:rsidRDefault="000E1B02" w:rsidP="000E1B02">
      <w:pPr>
        <w:contextualSpacing/>
        <w:rPr>
          <w:rFonts w:eastAsia="Aptos"/>
          <w:kern w:val="2"/>
          <w:szCs w:val="24"/>
          <w14:ligatures w14:val="standardContextual"/>
        </w:rPr>
      </w:pPr>
    </w:p>
    <w:p w14:paraId="40C642AD" w14:textId="77777777" w:rsidR="000E1B02" w:rsidRPr="008E3683" w:rsidRDefault="000E1B02" w:rsidP="000E1B02">
      <w:pPr>
        <w:contextualSpacing/>
        <w:rPr>
          <w:rFonts w:eastAsia="Aptos"/>
          <w:kern w:val="2"/>
          <w:szCs w:val="24"/>
          <w14:ligatures w14:val="standardContextual"/>
        </w:rPr>
      </w:pPr>
      <w:r w:rsidRPr="008E3683">
        <w:rPr>
          <w:rFonts w:eastAsia="Aptos"/>
          <w:kern w:val="2"/>
          <w:szCs w:val="24"/>
          <w14:ligatures w14:val="standardContextual"/>
        </w:rPr>
        <w:tab/>
        <w:t>(R220, H. 5537) --  Rep. Hayes: A JOINT RESOLUTION TO DIRECT THE DEPARTMENT OF ADMINISTRATION, THE STATE FISCAL ACCOUNTABILITY AUTHORITY, OR THE APPROPRIATE AGENCY, TO TRANSFER THE NATIONAL GUARD ARMORY IN DILLON COUNTY, SOUTH CAROLINA, TO THE CITY OF DILLON, THE NATIONAL GUARD ARMORY IN TIMMONSVILLE, SOUTH CAROLINA, TO THE CITY OF TIMMONSVILLE, AND THE NATIONAL GUARD ARMORY IN BARNWELL, SOUTH CAROLINA, TO BARNWELL COUNTY.</w:t>
      </w:r>
    </w:p>
    <w:p w14:paraId="74A92D1E" w14:textId="77777777" w:rsidR="000E1B02" w:rsidRDefault="000E1B02" w:rsidP="005D76C3"/>
    <w:p w14:paraId="6FC07747" w14:textId="77777777" w:rsidR="005D76C3" w:rsidRPr="00501666" w:rsidRDefault="005D76C3" w:rsidP="005D76C3">
      <w:pPr>
        <w:ind w:firstLine="0"/>
      </w:pPr>
      <w:bookmarkStart w:id="303" w:name="file_start385"/>
      <w:bookmarkEnd w:id="303"/>
      <w:r w:rsidRPr="00501666">
        <w:t xml:space="preserve">Rep. HIOTT raised the point of order that it is now 5:00 p.m. on the second Thursday in May and that the House is now adjourned </w:t>
      </w:r>
      <w:r w:rsidRPr="00501666">
        <w:rPr>
          <w:i/>
          <w:iCs/>
        </w:rPr>
        <w:t>Sine Die.</w:t>
      </w:r>
    </w:p>
    <w:p w14:paraId="74CB682C" w14:textId="77777777" w:rsidR="005D76C3" w:rsidRDefault="005D76C3" w:rsidP="005D76C3">
      <w:pPr>
        <w:ind w:firstLine="0"/>
      </w:pPr>
      <w:r w:rsidRPr="00501666">
        <w:t>The SPEAKER sustained the point of order.</w:t>
      </w:r>
    </w:p>
    <w:p w14:paraId="79BE2D08" w14:textId="3A6853C0" w:rsidR="005D76C3" w:rsidRDefault="005D76C3" w:rsidP="005D76C3">
      <w:pPr>
        <w:ind w:firstLine="0"/>
      </w:pPr>
    </w:p>
    <w:p w14:paraId="45ACC3CC" w14:textId="77777777" w:rsidR="005D76C3" w:rsidRDefault="005D76C3" w:rsidP="005D76C3">
      <w:pPr>
        <w:keepNext/>
        <w:pBdr>
          <w:top w:val="single" w:sz="4" w:space="1" w:color="auto"/>
          <w:left w:val="single" w:sz="4" w:space="4" w:color="auto"/>
          <w:right w:val="single" w:sz="4" w:space="4" w:color="auto"/>
          <w:between w:val="single" w:sz="4" w:space="1" w:color="auto"/>
          <w:bar w:val="single" w:sz="4" w:color="auto"/>
        </w:pBdr>
        <w:jc w:val="center"/>
        <w:rPr>
          <w:b/>
        </w:rPr>
      </w:pPr>
      <w:r w:rsidRPr="005D76C3">
        <w:rPr>
          <w:b/>
        </w:rPr>
        <w:t>ADJOURNMENT</w:t>
      </w:r>
    </w:p>
    <w:p w14:paraId="60C428C7" w14:textId="1B3ADE7E" w:rsidR="005D76C3" w:rsidRDefault="005D76C3" w:rsidP="005D76C3">
      <w:pPr>
        <w:keepNext/>
        <w:pBdr>
          <w:left w:val="single" w:sz="4" w:space="4" w:color="auto"/>
          <w:right w:val="single" w:sz="4" w:space="4" w:color="auto"/>
          <w:between w:val="single" w:sz="4" w:space="1" w:color="auto"/>
          <w:bar w:val="single" w:sz="4" w:color="auto"/>
        </w:pBdr>
      </w:pPr>
      <w:r>
        <w:t>At 5:00 p.m. the House, in accordance with the motion of Rep. GOVAN, adjourned in memory of Calvin Wright, to meet at 11:00 a.m. tomorrow.</w:t>
      </w:r>
    </w:p>
    <w:p w14:paraId="066D78E8" w14:textId="77777777" w:rsidR="005D76C3" w:rsidRDefault="005D76C3" w:rsidP="005D76C3">
      <w:pPr>
        <w:pBdr>
          <w:left w:val="single" w:sz="4" w:space="4" w:color="auto"/>
          <w:bottom w:val="single" w:sz="4" w:space="1" w:color="auto"/>
          <w:right w:val="single" w:sz="4" w:space="4" w:color="auto"/>
          <w:between w:val="single" w:sz="4" w:space="1" w:color="auto"/>
          <w:bar w:val="single" w:sz="4" w:color="auto"/>
        </w:pBdr>
        <w:jc w:val="center"/>
      </w:pPr>
      <w:r>
        <w:t>***</w:t>
      </w:r>
    </w:p>
    <w:p w14:paraId="2D0E466E" w14:textId="77777777" w:rsidR="008E1335" w:rsidRDefault="008E1335" w:rsidP="008E1335">
      <w:pPr>
        <w:jc w:val="center"/>
      </w:pPr>
    </w:p>
    <w:p w14:paraId="48706B2F" w14:textId="77777777" w:rsidR="008E1335" w:rsidRDefault="008E1335" w:rsidP="008E1335">
      <w:pPr>
        <w:jc w:val="center"/>
        <w:sectPr w:rsidR="008E1335">
          <w:headerReference w:type="first" r:id="rId15"/>
          <w:footerReference w:type="first" r:id="rId16"/>
          <w:pgSz w:w="12240" w:h="15840" w:code="1"/>
          <w:pgMar w:top="1008" w:right="4694" w:bottom="3499" w:left="1224" w:header="1008" w:footer="3499" w:gutter="0"/>
          <w:pgNumType w:start="1"/>
          <w:cols w:space="720"/>
          <w:titlePg/>
        </w:sectPr>
      </w:pPr>
    </w:p>
    <w:p w14:paraId="71579808" w14:textId="1BCCC2B8" w:rsidR="008E1335" w:rsidRPr="008E1335" w:rsidRDefault="008E1335" w:rsidP="008E1335">
      <w:pPr>
        <w:tabs>
          <w:tab w:val="right" w:leader="dot" w:pos="2520"/>
        </w:tabs>
        <w:rPr>
          <w:sz w:val="20"/>
        </w:rPr>
      </w:pPr>
      <w:bookmarkStart w:id="304" w:name="index_start"/>
      <w:bookmarkEnd w:id="304"/>
      <w:r w:rsidRPr="008E1335">
        <w:rPr>
          <w:sz w:val="20"/>
        </w:rPr>
        <w:t>H. 3020</w:t>
      </w:r>
      <w:r w:rsidRPr="008E1335">
        <w:rPr>
          <w:sz w:val="20"/>
        </w:rPr>
        <w:tab/>
        <w:t>132</w:t>
      </w:r>
    </w:p>
    <w:p w14:paraId="2F6D835A" w14:textId="2D85F0D6" w:rsidR="008E1335" w:rsidRPr="008E1335" w:rsidRDefault="008E1335" w:rsidP="008E1335">
      <w:pPr>
        <w:tabs>
          <w:tab w:val="right" w:leader="dot" w:pos="2520"/>
        </w:tabs>
        <w:rPr>
          <w:sz w:val="20"/>
        </w:rPr>
      </w:pPr>
      <w:r w:rsidRPr="008E1335">
        <w:rPr>
          <w:sz w:val="20"/>
        </w:rPr>
        <w:t>H. 3021</w:t>
      </w:r>
      <w:r w:rsidRPr="008E1335">
        <w:rPr>
          <w:sz w:val="20"/>
        </w:rPr>
        <w:tab/>
        <w:t>77, 113</w:t>
      </w:r>
    </w:p>
    <w:p w14:paraId="514647A0" w14:textId="1036A6D6" w:rsidR="008E1335" w:rsidRPr="008E1335" w:rsidRDefault="008E1335" w:rsidP="008E1335">
      <w:pPr>
        <w:tabs>
          <w:tab w:val="right" w:leader="dot" w:pos="2520"/>
        </w:tabs>
        <w:rPr>
          <w:sz w:val="20"/>
        </w:rPr>
      </w:pPr>
      <w:r w:rsidRPr="008E1335">
        <w:rPr>
          <w:sz w:val="20"/>
        </w:rPr>
        <w:t>H. 3022</w:t>
      </w:r>
      <w:r w:rsidRPr="008E1335">
        <w:rPr>
          <w:sz w:val="20"/>
        </w:rPr>
        <w:tab/>
        <w:t>132</w:t>
      </w:r>
    </w:p>
    <w:p w14:paraId="0C3E2655" w14:textId="475133B7" w:rsidR="008E1335" w:rsidRPr="008E1335" w:rsidRDefault="008E1335" w:rsidP="008E1335">
      <w:pPr>
        <w:tabs>
          <w:tab w:val="right" w:leader="dot" w:pos="2520"/>
        </w:tabs>
        <w:rPr>
          <w:sz w:val="20"/>
        </w:rPr>
      </w:pPr>
      <w:r w:rsidRPr="008E1335">
        <w:rPr>
          <w:sz w:val="20"/>
        </w:rPr>
        <w:t>H. 3034</w:t>
      </w:r>
      <w:r w:rsidRPr="008E1335">
        <w:rPr>
          <w:sz w:val="20"/>
        </w:rPr>
        <w:tab/>
        <w:t>132</w:t>
      </w:r>
    </w:p>
    <w:p w14:paraId="717DF4D9" w14:textId="08270E97" w:rsidR="008E1335" w:rsidRPr="008E1335" w:rsidRDefault="008E1335" w:rsidP="008E1335">
      <w:pPr>
        <w:tabs>
          <w:tab w:val="right" w:leader="dot" w:pos="2520"/>
        </w:tabs>
        <w:rPr>
          <w:sz w:val="20"/>
        </w:rPr>
      </w:pPr>
      <w:r w:rsidRPr="008E1335">
        <w:rPr>
          <w:sz w:val="20"/>
        </w:rPr>
        <w:t>H. 3049</w:t>
      </w:r>
      <w:r w:rsidRPr="008E1335">
        <w:rPr>
          <w:sz w:val="20"/>
        </w:rPr>
        <w:tab/>
        <w:t>133</w:t>
      </w:r>
    </w:p>
    <w:p w14:paraId="61842647" w14:textId="25BD4CFC" w:rsidR="008E1335" w:rsidRPr="008E1335" w:rsidRDefault="008E1335" w:rsidP="008E1335">
      <w:pPr>
        <w:tabs>
          <w:tab w:val="right" w:leader="dot" w:pos="2520"/>
        </w:tabs>
        <w:rPr>
          <w:sz w:val="20"/>
        </w:rPr>
      </w:pPr>
      <w:r w:rsidRPr="008E1335">
        <w:rPr>
          <w:sz w:val="20"/>
        </w:rPr>
        <w:t>H. 3163</w:t>
      </w:r>
      <w:r w:rsidRPr="008E1335">
        <w:rPr>
          <w:sz w:val="20"/>
        </w:rPr>
        <w:tab/>
        <w:t>133</w:t>
      </w:r>
    </w:p>
    <w:p w14:paraId="111CFB1B" w14:textId="1FD9E96B" w:rsidR="008E1335" w:rsidRPr="008E1335" w:rsidRDefault="008E1335" w:rsidP="008E1335">
      <w:pPr>
        <w:tabs>
          <w:tab w:val="right" w:leader="dot" w:pos="2520"/>
        </w:tabs>
        <w:rPr>
          <w:sz w:val="20"/>
        </w:rPr>
      </w:pPr>
      <w:r w:rsidRPr="008E1335">
        <w:rPr>
          <w:sz w:val="20"/>
        </w:rPr>
        <w:t>H. 3195</w:t>
      </w:r>
      <w:r w:rsidRPr="008E1335">
        <w:rPr>
          <w:sz w:val="20"/>
        </w:rPr>
        <w:tab/>
        <w:t>66</w:t>
      </w:r>
    </w:p>
    <w:p w14:paraId="7272A64B" w14:textId="33628DD9" w:rsidR="008E1335" w:rsidRPr="008E1335" w:rsidRDefault="008E1335" w:rsidP="008E1335">
      <w:pPr>
        <w:tabs>
          <w:tab w:val="right" w:leader="dot" w:pos="2520"/>
        </w:tabs>
        <w:rPr>
          <w:sz w:val="20"/>
        </w:rPr>
      </w:pPr>
      <w:r w:rsidRPr="008E1335">
        <w:rPr>
          <w:sz w:val="20"/>
        </w:rPr>
        <w:t>H. 3259</w:t>
      </w:r>
      <w:r w:rsidRPr="008E1335">
        <w:rPr>
          <w:sz w:val="20"/>
        </w:rPr>
        <w:tab/>
        <w:t>133</w:t>
      </w:r>
    </w:p>
    <w:p w14:paraId="01C50D8B" w14:textId="7FA53D39" w:rsidR="008E1335" w:rsidRPr="008E1335" w:rsidRDefault="008E1335" w:rsidP="008E1335">
      <w:pPr>
        <w:tabs>
          <w:tab w:val="right" w:leader="dot" w:pos="2520"/>
        </w:tabs>
        <w:rPr>
          <w:sz w:val="20"/>
        </w:rPr>
      </w:pPr>
      <w:r w:rsidRPr="008E1335">
        <w:rPr>
          <w:sz w:val="20"/>
        </w:rPr>
        <w:t>H. 3285</w:t>
      </w:r>
      <w:r w:rsidRPr="008E1335">
        <w:rPr>
          <w:sz w:val="20"/>
        </w:rPr>
        <w:tab/>
        <w:t>134</w:t>
      </w:r>
    </w:p>
    <w:p w14:paraId="5C92CDEC" w14:textId="06F2B67F" w:rsidR="008E1335" w:rsidRPr="008E1335" w:rsidRDefault="008E1335" w:rsidP="008E1335">
      <w:pPr>
        <w:tabs>
          <w:tab w:val="right" w:leader="dot" w:pos="2520"/>
        </w:tabs>
        <w:rPr>
          <w:sz w:val="20"/>
        </w:rPr>
      </w:pPr>
      <w:r w:rsidRPr="008E1335">
        <w:rPr>
          <w:sz w:val="20"/>
        </w:rPr>
        <w:t>H. 3335</w:t>
      </w:r>
      <w:r w:rsidRPr="008E1335">
        <w:rPr>
          <w:sz w:val="20"/>
        </w:rPr>
        <w:tab/>
        <w:t>25</w:t>
      </w:r>
    </w:p>
    <w:p w14:paraId="1CDD30DF" w14:textId="19A000E3" w:rsidR="008E1335" w:rsidRPr="008E1335" w:rsidRDefault="008E1335" w:rsidP="008E1335">
      <w:pPr>
        <w:tabs>
          <w:tab w:val="right" w:leader="dot" w:pos="2520"/>
        </w:tabs>
        <w:rPr>
          <w:sz w:val="20"/>
        </w:rPr>
      </w:pPr>
      <w:r w:rsidRPr="008E1335">
        <w:rPr>
          <w:sz w:val="20"/>
        </w:rPr>
        <w:t>H. 3387</w:t>
      </w:r>
      <w:r w:rsidRPr="008E1335">
        <w:rPr>
          <w:sz w:val="20"/>
        </w:rPr>
        <w:tab/>
        <w:t>79, 80</w:t>
      </w:r>
    </w:p>
    <w:p w14:paraId="29E4DF5C" w14:textId="4C59A4E9" w:rsidR="008E1335" w:rsidRPr="008E1335" w:rsidRDefault="008E1335" w:rsidP="008E1335">
      <w:pPr>
        <w:tabs>
          <w:tab w:val="right" w:leader="dot" w:pos="2520"/>
        </w:tabs>
        <w:rPr>
          <w:sz w:val="20"/>
        </w:rPr>
      </w:pPr>
      <w:r w:rsidRPr="008E1335">
        <w:rPr>
          <w:sz w:val="20"/>
        </w:rPr>
        <w:t>H. 3390</w:t>
      </w:r>
      <w:r w:rsidRPr="008E1335">
        <w:rPr>
          <w:sz w:val="20"/>
        </w:rPr>
        <w:tab/>
        <w:t>18</w:t>
      </w:r>
    </w:p>
    <w:p w14:paraId="12011C73" w14:textId="4FAD2F42" w:rsidR="008E1335" w:rsidRPr="008E1335" w:rsidRDefault="008E1335" w:rsidP="008E1335">
      <w:pPr>
        <w:tabs>
          <w:tab w:val="right" w:leader="dot" w:pos="2520"/>
        </w:tabs>
        <w:rPr>
          <w:sz w:val="20"/>
        </w:rPr>
      </w:pPr>
      <w:r w:rsidRPr="008E1335">
        <w:rPr>
          <w:sz w:val="20"/>
        </w:rPr>
        <w:t>H. 3453</w:t>
      </w:r>
      <w:r w:rsidRPr="008E1335">
        <w:rPr>
          <w:sz w:val="20"/>
        </w:rPr>
        <w:tab/>
        <w:t>134</w:t>
      </w:r>
    </w:p>
    <w:p w14:paraId="4FCD60B7" w14:textId="15043203" w:rsidR="008E1335" w:rsidRPr="008E1335" w:rsidRDefault="008E1335" w:rsidP="008E1335">
      <w:pPr>
        <w:tabs>
          <w:tab w:val="right" w:leader="dot" w:pos="2520"/>
        </w:tabs>
        <w:rPr>
          <w:sz w:val="20"/>
        </w:rPr>
      </w:pPr>
      <w:r w:rsidRPr="008E1335">
        <w:rPr>
          <w:sz w:val="20"/>
        </w:rPr>
        <w:t>H. 3474</w:t>
      </w:r>
      <w:r w:rsidRPr="008E1335">
        <w:rPr>
          <w:sz w:val="20"/>
        </w:rPr>
        <w:tab/>
        <w:t>134</w:t>
      </w:r>
    </w:p>
    <w:p w14:paraId="4A77B433" w14:textId="6D48EAD5" w:rsidR="008E1335" w:rsidRPr="008E1335" w:rsidRDefault="008E1335" w:rsidP="008E1335">
      <w:pPr>
        <w:tabs>
          <w:tab w:val="right" w:leader="dot" w:pos="2520"/>
        </w:tabs>
        <w:rPr>
          <w:sz w:val="20"/>
        </w:rPr>
      </w:pPr>
      <w:r w:rsidRPr="008E1335">
        <w:rPr>
          <w:sz w:val="20"/>
        </w:rPr>
        <w:t>H. 3551</w:t>
      </w:r>
      <w:r w:rsidRPr="008E1335">
        <w:rPr>
          <w:sz w:val="20"/>
        </w:rPr>
        <w:tab/>
        <w:t>134</w:t>
      </w:r>
    </w:p>
    <w:p w14:paraId="5A646C66" w14:textId="599F5E38" w:rsidR="008E1335" w:rsidRPr="008E1335" w:rsidRDefault="008E1335" w:rsidP="008E1335">
      <w:pPr>
        <w:tabs>
          <w:tab w:val="right" w:leader="dot" w:pos="2520"/>
        </w:tabs>
        <w:rPr>
          <w:sz w:val="20"/>
        </w:rPr>
      </w:pPr>
      <w:r w:rsidRPr="008E1335">
        <w:rPr>
          <w:sz w:val="20"/>
        </w:rPr>
        <w:t>H. 3556</w:t>
      </w:r>
      <w:r w:rsidRPr="008E1335">
        <w:rPr>
          <w:sz w:val="20"/>
        </w:rPr>
        <w:tab/>
        <w:t>135</w:t>
      </w:r>
    </w:p>
    <w:p w14:paraId="426666A9" w14:textId="6D7D2C3F" w:rsidR="008E1335" w:rsidRPr="008E1335" w:rsidRDefault="008E1335" w:rsidP="008E1335">
      <w:pPr>
        <w:tabs>
          <w:tab w:val="right" w:leader="dot" w:pos="2520"/>
        </w:tabs>
        <w:rPr>
          <w:sz w:val="20"/>
        </w:rPr>
      </w:pPr>
      <w:r w:rsidRPr="008E1335">
        <w:rPr>
          <w:sz w:val="20"/>
        </w:rPr>
        <w:t>H. 3557</w:t>
      </w:r>
      <w:r w:rsidRPr="008E1335">
        <w:rPr>
          <w:sz w:val="20"/>
        </w:rPr>
        <w:tab/>
        <w:t>136</w:t>
      </w:r>
    </w:p>
    <w:p w14:paraId="78A4A0FF" w14:textId="5EC15B09" w:rsidR="008E1335" w:rsidRPr="008E1335" w:rsidRDefault="008E1335" w:rsidP="008E1335">
      <w:pPr>
        <w:tabs>
          <w:tab w:val="right" w:leader="dot" w:pos="2520"/>
        </w:tabs>
        <w:rPr>
          <w:sz w:val="20"/>
        </w:rPr>
      </w:pPr>
      <w:r w:rsidRPr="008E1335">
        <w:rPr>
          <w:sz w:val="20"/>
        </w:rPr>
        <w:t>H. 3558</w:t>
      </w:r>
      <w:r w:rsidRPr="008E1335">
        <w:rPr>
          <w:sz w:val="20"/>
        </w:rPr>
        <w:tab/>
        <w:t>137</w:t>
      </w:r>
    </w:p>
    <w:p w14:paraId="1591806F" w14:textId="09F8DB0C" w:rsidR="008E1335" w:rsidRPr="008E1335" w:rsidRDefault="008E1335" w:rsidP="008E1335">
      <w:pPr>
        <w:tabs>
          <w:tab w:val="right" w:leader="dot" w:pos="2520"/>
        </w:tabs>
        <w:rPr>
          <w:sz w:val="20"/>
        </w:rPr>
      </w:pPr>
      <w:r w:rsidRPr="008E1335">
        <w:rPr>
          <w:sz w:val="20"/>
        </w:rPr>
        <w:t>H. 3569</w:t>
      </w:r>
      <w:r w:rsidRPr="008E1335">
        <w:rPr>
          <w:sz w:val="20"/>
        </w:rPr>
        <w:tab/>
        <w:t>137</w:t>
      </w:r>
    </w:p>
    <w:p w14:paraId="0C40B82E" w14:textId="0008BB3F" w:rsidR="008E1335" w:rsidRPr="008E1335" w:rsidRDefault="008E1335" w:rsidP="008E1335">
      <w:pPr>
        <w:tabs>
          <w:tab w:val="right" w:leader="dot" w:pos="2520"/>
        </w:tabs>
        <w:rPr>
          <w:sz w:val="20"/>
        </w:rPr>
      </w:pPr>
      <w:r w:rsidRPr="008E1335">
        <w:rPr>
          <w:sz w:val="20"/>
        </w:rPr>
        <w:t>H. 3570</w:t>
      </w:r>
      <w:r w:rsidRPr="008E1335">
        <w:rPr>
          <w:sz w:val="20"/>
        </w:rPr>
        <w:tab/>
        <w:t>40, 65, 92</w:t>
      </w:r>
    </w:p>
    <w:p w14:paraId="371D42D7" w14:textId="789A15D5" w:rsidR="008E1335" w:rsidRPr="008E1335" w:rsidRDefault="008E1335" w:rsidP="008E1335">
      <w:pPr>
        <w:tabs>
          <w:tab w:val="right" w:leader="dot" w:pos="2520"/>
        </w:tabs>
        <w:rPr>
          <w:sz w:val="20"/>
        </w:rPr>
      </w:pPr>
      <w:r w:rsidRPr="008E1335">
        <w:rPr>
          <w:sz w:val="20"/>
        </w:rPr>
        <w:t>H. 3650</w:t>
      </w:r>
      <w:r w:rsidRPr="008E1335">
        <w:rPr>
          <w:sz w:val="20"/>
        </w:rPr>
        <w:tab/>
        <w:t>137</w:t>
      </w:r>
    </w:p>
    <w:p w14:paraId="41763199" w14:textId="6E59A1D5" w:rsidR="008E1335" w:rsidRPr="008E1335" w:rsidRDefault="008E1335" w:rsidP="008E1335">
      <w:pPr>
        <w:tabs>
          <w:tab w:val="right" w:leader="dot" w:pos="2520"/>
        </w:tabs>
        <w:rPr>
          <w:sz w:val="20"/>
        </w:rPr>
      </w:pPr>
      <w:r w:rsidRPr="008E1335">
        <w:rPr>
          <w:sz w:val="20"/>
        </w:rPr>
        <w:t>H. 3731</w:t>
      </w:r>
      <w:r w:rsidRPr="008E1335">
        <w:rPr>
          <w:sz w:val="20"/>
        </w:rPr>
        <w:tab/>
        <w:t>138</w:t>
      </w:r>
    </w:p>
    <w:p w14:paraId="108DDC2D" w14:textId="2D4475F4" w:rsidR="008E1335" w:rsidRPr="008E1335" w:rsidRDefault="008E1335" w:rsidP="008E1335">
      <w:pPr>
        <w:tabs>
          <w:tab w:val="right" w:leader="dot" w:pos="2520"/>
        </w:tabs>
        <w:rPr>
          <w:sz w:val="20"/>
        </w:rPr>
      </w:pPr>
      <w:r w:rsidRPr="008E1335">
        <w:rPr>
          <w:sz w:val="20"/>
        </w:rPr>
        <w:t>H. 3841</w:t>
      </w:r>
      <w:r w:rsidRPr="008E1335">
        <w:rPr>
          <w:sz w:val="20"/>
        </w:rPr>
        <w:tab/>
        <w:t>138</w:t>
      </w:r>
    </w:p>
    <w:p w14:paraId="2DC52F56" w14:textId="00B5CA04" w:rsidR="008E1335" w:rsidRPr="008E1335" w:rsidRDefault="008E1335" w:rsidP="008E1335">
      <w:pPr>
        <w:tabs>
          <w:tab w:val="right" w:leader="dot" w:pos="2520"/>
        </w:tabs>
        <w:rPr>
          <w:sz w:val="20"/>
        </w:rPr>
      </w:pPr>
      <w:r w:rsidRPr="008E1335">
        <w:rPr>
          <w:sz w:val="20"/>
        </w:rPr>
        <w:t>H. 3842</w:t>
      </w:r>
      <w:r w:rsidRPr="008E1335">
        <w:rPr>
          <w:sz w:val="20"/>
        </w:rPr>
        <w:tab/>
        <w:t>138</w:t>
      </w:r>
    </w:p>
    <w:p w14:paraId="6397ED38" w14:textId="56745F0D" w:rsidR="008E1335" w:rsidRPr="008E1335" w:rsidRDefault="008E1335" w:rsidP="008E1335">
      <w:pPr>
        <w:tabs>
          <w:tab w:val="right" w:leader="dot" w:pos="2520"/>
        </w:tabs>
        <w:rPr>
          <w:sz w:val="20"/>
        </w:rPr>
      </w:pPr>
      <w:r w:rsidRPr="008E1335">
        <w:rPr>
          <w:sz w:val="20"/>
        </w:rPr>
        <w:t>H. 3863</w:t>
      </w:r>
      <w:r w:rsidRPr="008E1335">
        <w:rPr>
          <w:sz w:val="20"/>
        </w:rPr>
        <w:tab/>
        <w:t>139</w:t>
      </w:r>
    </w:p>
    <w:p w14:paraId="4D7D224C" w14:textId="54998CCF" w:rsidR="008E1335" w:rsidRPr="008E1335" w:rsidRDefault="008E1335" w:rsidP="008E1335">
      <w:pPr>
        <w:tabs>
          <w:tab w:val="right" w:leader="dot" w:pos="2520"/>
        </w:tabs>
        <w:rPr>
          <w:sz w:val="20"/>
        </w:rPr>
      </w:pPr>
      <w:r w:rsidRPr="008E1335">
        <w:rPr>
          <w:sz w:val="20"/>
        </w:rPr>
        <w:t>H. 3872</w:t>
      </w:r>
      <w:r w:rsidRPr="008E1335">
        <w:rPr>
          <w:sz w:val="20"/>
        </w:rPr>
        <w:tab/>
        <w:t>139</w:t>
      </w:r>
    </w:p>
    <w:p w14:paraId="39FAA0B1" w14:textId="5EF38C0D" w:rsidR="008E1335" w:rsidRPr="008E1335" w:rsidRDefault="008E1335" w:rsidP="008E1335">
      <w:pPr>
        <w:tabs>
          <w:tab w:val="right" w:leader="dot" w:pos="2520"/>
        </w:tabs>
        <w:rPr>
          <w:sz w:val="20"/>
        </w:rPr>
      </w:pPr>
      <w:r w:rsidRPr="008E1335">
        <w:rPr>
          <w:sz w:val="20"/>
        </w:rPr>
        <w:t>H. 3874</w:t>
      </w:r>
      <w:r w:rsidRPr="008E1335">
        <w:rPr>
          <w:sz w:val="20"/>
        </w:rPr>
        <w:tab/>
        <w:t>139</w:t>
      </w:r>
    </w:p>
    <w:p w14:paraId="753681C1" w14:textId="471CAC8B" w:rsidR="008E1335" w:rsidRPr="008E1335" w:rsidRDefault="008E1335" w:rsidP="008E1335">
      <w:pPr>
        <w:tabs>
          <w:tab w:val="right" w:leader="dot" w:pos="2520"/>
        </w:tabs>
        <w:rPr>
          <w:sz w:val="20"/>
        </w:rPr>
      </w:pPr>
      <w:r w:rsidRPr="008E1335">
        <w:rPr>
          <w:sz w:val="20"/>
        </w:rPr>
        <w:t>H. 3949</w:t>
      </w:r>
      <w:r w:rsidRPr="008E1335">
        <w:rPr>
          <w:sz w:val="20"/>
        </w:rPr>
        <w:tab/>
        <w:t>139</w:t>
      </w:r>
    </w:p>
    <w:p w14:paraId="4AE27454" w14:textId="6C958E35" w:rsidR="008E1335" w:rsidRPr="008E1335" w:rsidRDefault="008E1335" w:rsidP="008E1335">
      <w:pPr>
        <w:tabs>
          <w:tab w:val="right" w:leader="dot" w:pos="2520"/>
        </w:tabs>
        <w:rPr>
          <w:sz w:val="20"/>
        </w:rPr>
      </w:pPr>
      <w:r w:rsidRPr="008E1335">
        <w:rPr>
          <w:sz w:val="20"/>
        </w:rPr>
        <w:t>H. 3974</w:t>
      </w:r>
      <w:r w:rsidRPr="008E1335">
        <w:rPr>
          <w:sz w:val="20"/>
        </w:rPr>
        <w:tab/>
        <w:t>139</w:t>
      </w:r>
    </w:p>
    <w:p w14:paraId="2A244C4A" w14:textId="7999E877" w:rsidR="008E1335" w:rsidRPr="008E1335" w:rsidRDefault="008E1335" w:rsidP="008E1335">
      <w:pPr>
        <w:tabs>
          <w:tab w:val="right" w:leader="dot" w:pos="2520"/>
        </w:tabs>
        <w:rPr>
          <w:sz w:val="20"/>
        </w:rPr>
      </w:pPr>
      <w:r w:rsidRPr="008E1335">
        <w:rPr>
          <w:sz w:val="20"/>
        </w:rPr>
        <w:t>H. 4069</w:t>
      </w:r>
      <w:r w:rsidRPr="008E1335">
        <w:rPr>
          <w:sz w:val="20"/>
        </w:rPr>
        <w:tab/>
        <w:t>19, 20, 83, 92</w:t>
      </w:r>
    </w:p>
    <w:p w14:paraId="382E1E2E" w14:textId="5C4897E3" w:rsidR="008E1335" w:rsidRPr="008E1335" w:rsidRDefault="008E1335" w:rsidP="008E1335">
      <w:pPr>
        <w:tabs>
          <w:tab w:val="right" w:leader="dot" w:pos="2520"/>
        </w:tabs>
        <w:rPr>
          <w:sz w:val="20"/>
        </w:rPr>
      </w:pPr>
      <w:r w:rsidRPr="008E1335">
        <w:rPr>
          <w:sz w:val="20"/>
        </w:rPr>
        <w:t>H. 4163</w:t>
      </w:r>
      <w:r w:rsidRPr="008E1335">
        <w:rPr>
          <w:sz w:val="20"/>
        </w:rPr>
        <w:tab/>
        <w:t>140</w:t>
      </w:r>
    </w:p>
    <w:p w14:paraId="2610F110" w14:textId="72FCA815" w:rsidR="008E1335" w:rsidRPr="008E1335" w:rsidRDefault="008E1335" w:rsidP="008E1335">
      <w:pPr>
        <w:tabs>
          <w:tab w:val="right" w:leader="dot" w:pos="2520"/>
        </w:tabs>
        <w:rPr>
          <w:sz w:val="20"/>
        </w:rPr>
      </w:pPr>
      <w:r w:rsidRPr="008E1335">
        <w:rPr>
          <w:sz w:val="20"/>
        </w:rPr>
        <w:t>H. 4188</w:t>
      </w:r>
      <w:r w:rsidRPr="008E1335">
        <w:rPr>
          <w:sz w:val="20"/>
        </w:rPr>
        <w:tab/>
        <w:t>141</w:t>
      </w:r>
    </w:p>
    <w:p w14:paraId="7EC7AC7F" w14:textId="4D318FA7" w:rsidR="008E1335" w:rsidRPr="008E1335" w:rsidRDefault="008E1335" w:rsidP="008E1335">
      <w:pPr>
        <w:tabs>
          <w:tab w:val="right" w:leader="dot" w:pos="2520"/>
        </w:tabs>
        <w:rPr>
          <w:sz w:val="20"/>
        </w:rPr>
      </w:pPr>
      <w:r w:rsidRPr="008E1335">
        <w:rPr>
          <w:sz w:val="20"/>
        </w:rPr>
        <w:t>H. 4189</w:t>
      </w:r>
      <w:r w:rsidRPr="008E1335">
        <w:rPr>
          <w:sz w:val="20"/>
        </w:rPr>
        <w:tab/>
        <w:t>141</w:t>
      </w:r>
    </w:p>
    <w:p w14:paraId="7BE0E569" w14:textId="5FD80F76" w:rsidR="008E1335" w:rsidRPr="008E1335" w:rsidRDefault="008E1335" w:rsidP="008E1335">
      <w:pPr>
        <w:tabs>
          <w:tab w:val="right" w:leader="dot" w:pos="2520"/>
        </w:tabs>
        <w:rPr>
          <w:sz w:val="20"/>
        </w:rPr>
      </w:pPr>
      <w:r w:rsidRPr="008E1335">
        <w:rPr>
          <w:sz w:val="20"/>
        </w:rPr>
        <w:t>H. 4248</w:t>
      </w:r>
      <w:r w:rsidRPr="008E1335">
        <w:rPr>
          <w:sz w:val="20"/>
        </w:rPr>
        <w:tab/>
        <w:t>60, 91</w:t>
      </w:r>
    </w:p>
    <w:p w14:paraId="75117ECC" w14:textId="3B3A5AB6" w:rsidR="008E1335" w:rsidRPr="008E1335" w:rsidRDefault="008E1335" w:rsidP="008E1335">
      <w:pPr>
        <w:tabs>
          <w:tab w:val="right" w:leader="dot" w:pos="2520"/>
        </w:tabs>
        <w:rPr>
          <w:sz w:val="20"/>
        </w:rPr>
      </w:pPr>
      <w:r w:rsidRPr="008E1335">
        <w:rPr>
          <w:sz w:val="20"/>
        </w:rPr>
        <w:t>H. 4249</w:t>
      </w:r>
      <w:r w:rsidRPr="008E1335">
        <w:rPr>
          <w:sz w:val="20"/>
        </w:rPr>
        <w:tab/>
        <w:t>144</w:t>
      </w:r>
    </w:p>
    <w:p w14:paraId="2657100F" w14:textId="750FE58A" w:rsidR="008E1335" w:rsidRPr="008E1335" w:rsidRDefault="008E1335" w:rsidP="008E1335">
      <w:pPr>
        <w:tabs>
          <w:tab w:val="right" w:leader="dot" w:pos="2520"/>
        </w:tabs>
        <w:rPr>
          <w:sz w:val="20"/>
        </w:rPr>
      </w:pPr>
      <w:r w:rsidRPr="008E1335">
        <w:rPr>
          <w:sz w:val="20"/>
        </w:rPr>
        <w:t>H. 4270</w:t>
      </w:r>
      <w:r w:rsidRPr="008E1335">
        <w:rPr>
          <w:sz w:val="20"/>
        </w:rPr>
        <w:tab/>
        <w:t>144</w:t>
      </w:r>
    </w:p>
    <w:p w14:paraId="7503AB70" w14:textId="28D4EFFC" w:rsidR="008E1335" w:rsidRPr="008E1335" w:rsidRDefault="008E1335" w:rsidP="008E1335">
      <w:pPr>
        <w:tabs>
          <w:tab w:val="right" w:leader="dot" w:pos="2520"/>
        </w:tabs>
        <w:rPr>
          <w:sz w:val="20"/>
        </w:rPr>
      </w:pPr>
      <w:r w:rsidRPr="008E1335">
        <w:rPr>
          <w:sz w:val="20"/>
        </w:rPr>
        <w:t>H. 4292</w:t>
      </w:r>
      <w:r w:rsidRPr="008E1335">
        <w:rPr>
          <w:sz w:val="20"/>
        </w:rPr>
        <w:tab/>
        <w:t>144</w:t>
      </w:r>
    </w:p>
    <w:p w14:paraId="11057EF4" w14:textId="3D1987E5" w:rsidR="008E1335" w:rsidRPr="008E1335" w:rsidRDefault="008E1335" w:rsidP="008E1335">
      <w:pPr>
        <w:tabs>
          <w:tab w:val="right" w:leader="dot" w:pos="2520"/>
        </w:tabs>
        <w:rPr>
          <w:sz w:val="20"/>
        </w:rPr>
      </w:pPr>
      <w:r w:rsidRPr="008E1335">
        <w:rPr>
          <w:sz w:val="20"/>
        </w:rPr>
        <w:t>H. 4303</w:t>
      </w:r>
      <w:r w:rsidRPr="008E1335">
        <w:rPr>
          <w:sz w:val="20"/>
        </w:rPr>
        <w:tab/>
        <w:t>47, 49</w:t>
      </w:r>
    </w:p>
    <w:p w14:paraId="03A2411A" w14:textId="02A842F6" w:rsidR="008E1335" w:rsidRPr="008E1335" w:rsidRDefault="008E1335" w:rsidP="008E1335">
      <w:pPr>
        <w:tabs>
          <w:tab w:val="right" w:leader="dot" w:pos="2520"/>
        </w:tabs>
        <w:rPr>
          <w:sz w:val="20"/>
        </w:rPr>
      </w:pPr>
      <w:r w:rsidRPr="008E1335">
        <w:rPr>
          <w:sz w:val="20"/>
        </w:rPr>
        <w:t>H. 4305</w:t>
      </w:r>
      <w:r w:rsidRPr="008E1335">
        <w:rPr>
          <w:sz w:val="20"/>
        </w:rPr>
        <w:tab/>
        <w:t>145</w:t>
      </w:r>
    </w:p>
    <w:p w14:paraId="66A61825" w14:textId="5086E3AF" w:rsidR="008E1335" w:rsidRPr="008E1335" w:rsidRDefault="008E1335" w:rsidP="008E1335">
      <w:pPr>
        <w:tabs>
          <w:tab w:val="right" w:leader="dot" w:pos="2520"/>
        </w:tabs>
        <w:rPr>
          <w:sz w:val="20"/>
        </w:rPr>
      </w:pPr>
      <w:r w:rsidRPr="008E1335">
        <w:rPr>
          <w:sz w:val="20"/>
        </w:rPr>
        <w:t>H. 4337</w:t>
      </w:r>
      <w:r w:rsidRPr="008E1335">
        <w:rPr>
          <w:sz w:val="20"/>
        </w:rPr>
        <w:tab/>
        <w:t>31, 32, 82, 110</w:t>
      </w:r>
    </w:p>
    <w:p w14:paraId="709D21D1" w14:textId="572741F1" w:rsidR="008E1335" w:rsidRPr="008E1335" w:rsidRDefault="008E1335" w:rsidP="008E1335">
      <w:pPr>
        <w:tabs>
          <w:tab w:val="right" w:leader="dot" w:pos="2520"/>
        </w:tabs>
        <w:rPr>
          <w:sz w:val="20"/>
        </w:rPr>
      </w:pPr>
      <w:r w:rsidRPr="008E1335">
        <w:rPr>
          <w:sz w:val="20"/>
        </w:rPr>
        <w:t>H. 4382</w:t>
      </w:r>
      <w:r w:rsidRPr="008E1335">
        <w:rPr>
          <w:sz w:val="20"/>
        </w:rPr>
        <w:tab/>
        <w:t>36</w:t>
      </w:r>
    </w:p>
    <w:p w14:paraId="27561DE6" w14:textId="2DC5D573" w:rsidR="008E1335" w:rsidRPr="008E1335" w:rsidRDefault="008E1335" w:rsidP="008E1335">
      <w:pPr>
        <w:tabs>
          <w:tab w:val="right" w:leader="dot" w:pos="2520"/>
        </w:tabs>
        <w:rPr>
          <w:sz w:val="20"/>
        </w:rPr>
      </w:pPr>
      <w:r w:rsidRPr="008E1335">
        <w:rPr>
          <w:sz w:val="20"/>
        </w:rPr>
        <w:t>H. 4476</w:t>
      </w:r>
      <w:r w:rsidRPr="008E1335">
        <w:rPr>
          <w:sz w:val="20"/>
        </w:rPr>
        <w:tab/>
        <w:t>38</w:t>
      </w:r>
    </w:p>
    <w:p w14:paraId="549D4A64" w14:textId="313BBA31" w:rsidR="008E1335" w:rsidRPr="008E1335" w:rsidRDefault="008E1335" w:rsidP="008E1335">
      <w:pPr>
        <w:tabs>
          <w:tab w:val="right" w:leader="dot" w:pos="2520"/>
        </w:tabs>
        <w:rPr>
          <w:sz w:val="20"/>
        </w:rPr>
      </w:pPr>
      <w:r w:rsidRPr="008E1335">
        <w:rPr>
          <w:sz w:val="20"/>
        </w:rPr>
        <w:t>H. 4477</w:t>
      </w:r>
      <w:r w:rsidRPr="008E1335">
        <w:rPr>
          <w:sz w:val="20"/>
        </w:rPr>
        <w:tab/>
        <w:t>145</w:t>
      </w:r>
    </w:p>
    <w:p w14:paraId="753210AE" w14:textId="2F05ADD8" w:rsidR="008E1335" w:rsidRPr="008E1335" w:rsidRDefault="008E1335" w:rsidP="008E1335">
      <w:pPr>
        <w:tabs>
          <w:tab w:val="right" w:leader="dot" w:pos="2520"/>
        </w:tabs>
        <w:rPr>
          <w:sz w:val="20"/>
        </w:rPr>
      </w:pPr>
      <w:r w:rsidRPr="008E1335">
        <w:rPr>
          <w:sz w:val="20"/>
        </w:rPr>
        <w:t>H. 4589</w:t>
      </w:r>
      <w:r w:rsidRPr="008E1335">
        <w:rPr>
          <w:sz w:val="20"/>
        </w:rPr>
        <w:tab/>
        <w:t>30, 31</w:t>
      </w:r>
    </w:p>
    <w:p w14:paraId="5C18A281" w14:textId="381F1B0F" w:rsidR="008E1335" w:rsidRPr="008E1335" w:rsidRDefault="008E1335" w:rsidP="008E1335">
      <w:pPr>
        <w:tabs>
          <w:tab w:val="right" w:leader="dot" w:pos="2520"/>
        </w:tabs>
        <w:rPr>
          <w:sz w:val="20"/>
        </w:rPr>
      </w:pPr>
      <w:r w:rsidRPr="008E1335">
        <w:rPr>
          <w:sz w:val="20"/>
        </w:rPr>
        <w:t>H. 4591</w:t>
      </w:r>
      <w:r w:rsidRPr="008E1335">
        <w:rPr>
          <w:sz w:val="20"/>
        </w:rPr>
        <w:tab/>
        <w:t>58</w:t>
      </w:r>
    </w:p>
    <w:p w14:paraId="5B4E9D6A" w14:textId="71F9C8CA" w:rsidR="008E1335" w:rsidRPr="008E1335" w:rsidRDefault="008E1335" w:rsidP="008E1335">
      <w:pPr>
        <w:tabs>
          <w:tab w:val="right" w:leader="dot" w:pos="2520"/>
        </w:tabs>
        <w:rPr>
          <w:sz w:val="20"/>
        </w:rPr>
      </w:pPr>
      <w:r w:rsidRPr="008E1335">
        <w:rPr>
          <w:sz w:val="20"/>
        </w:rPr>
        <w:t>H. 4635</w:t>
      </w:r>
      <w:r w:rsidRPr="008E1335">
        <w:rPr>
          <w:sz w:val="20"/>
        </w:rPr>
        <w:tab/>
        <w:t>112</w:t>
      </w:r>
    </w:p>
    <w:p w14:paraId="04B13BBA" w14:textId="1E4D07AB" w:rsidR="008E1335" w:rsidRPr="008E1335" w:rsidRDefault="008E1335" w:rsidP="008E1335">
      <w:pPr>
        <w:tabs>
          <w:tab w:val="right" w:leader="dot" w:pos="2520"/>
        </w:tabs>
        <w:rPr>
          <w:sz w:val="20"/>
        </w:rPr>
      </w:pPr>
      <w:r w:rsidRPr="008E1335">
        <w:rPr>
          <w:sz w:val="20"/>
        </w:rPr>
        <w:t>H. 4679</w:t>
      </w:r>
      <w:r w:rsidRPr="008E1335">
        <w:rPr>
          <w:sz w:val="20"/>
        </w:rPr>
        <w:tab/>
        <w:t>145</w:t>
      </w:r>
    </w:p>
    <w:p w14:paraId="0C630A19" w14:textId="1E454419" w:rsidR="008E1335" w:rsidRPr="008E1335" w:rsidRDefault="008E1335" w:rsidP="008E1335">
      <w:pPr>
        <w:tabs>
          <w:tab w:val="right" w:leader="dot" w:pos="2520"/>
        </w:tabs>
        <w:rPr>
          <w:sz w:val="20"/>
        </w:rPr>
      </w:pPr>
      <w:r w:rsidRPr="008E1335">
        <w:rPr>
          <w:sz w:val="20"/>
        </w:rPr>
        <w:t>H. 4706</w:t>
      </w:r>
      <w:r w:rsidRPr="008E1335">
        <w:rPr>
          <w:sz w:val="20"/>
        </w:rPr>
        <w:tab/>
        <w:t>43, 80, 81</w:t>
      </w:r>
    </w:p>
    <w:p w14:paraId="097AB5A0" w14:textId="439680CF" w:rsidR="008E1335" w:rsidRPr="008E1335" w:rsidRDefault="008E1335" w:rsidP="008E1335">
      <w:pPr>
        <w:tabs>
          <w:tab w:val="right" w:leader="dot" w:pos="2520"/>
        </w:tabs>
        <w:rPr>
          <w:sz w:val="20"/>
        </w:rPr>
      </w:pPr>
      <w:r w:rsidRPr="008E1335">
        <w:rPr>
          <w:sz w:val="20"/>
        </w:rPr>
        <w:t>H. 4709</w:t>
      </w:r>
      <w:r w:rsidRPr="008E1335">
        <w:rPr>
          <w:sz w:val="20"/>
        </w:rPr>
        <w:tab/>
        <w:t>115</w:t>
      </w:r>
    </w:p>
    <w:p w14:paraId="2A559938" w14:textId="30E3D5E2" w:rsidR="008E1335" w:rsidRPr="008E1335" w:rsidRDefault="008E1335" w:rsidP="008E1335">
      <w:pPr>
        <w:tabs>
          <w:tab w:val="right" w:leader="dot" w:pos="2520"/>
        </w:tabs>
        <w:rPr>
          <w:sz w:val="20"/>
        </w:rPr>
      </w:pPr>
      <w:r w:rsidRPr="008E1335">
        <w:rPr>
          <w:sz w:val="20"/>
        </w:rPr>
        <w:t>H. 4720</w:t>
      </w:r>
      <w:r w:rsidRPr="008E1335">
        <w:rPr>
          <w:sz w:val="20"/>
        </w:rPr>
        <w:tab/>
        <w:t>145</w:t>
      </w:r>
    </w:p>
    <w:p w14:paraId="6896F3D7" w14:textId="02155AD2" w:rsidR="008E1335" w:rsidRPr="008E1335" w:rsidRDefault="008E1335" w:rsidP="008E1335">
      <w:pPr>
        <w:tabs>
          <w:tab w:val="right" w:leader="dot" w:pos="2520"/>
        </w:tabs>
        <w:rPr>
          <w:sz w:val="20"/>
        </w:rPr>
      </w:pPr>
      <w:r w:rsidRPr="008E1335">
        <w:rPr>
          <w:sz w:val="20"/>
        </w:rPr>
        <w:t>H. 4730</w:t>
      </w:r>
      <w:r w:rsidRPr="008E1335">
        <w:rPr>
          <w:sz w:val="20"/>
        </w:rPr>
        <w:tab/>
        <w:t>146</w:t>
      </w:r>
    </w:p>
    <w:p w14:paraId="16B06427" w14:textId="07FEF465" w:rsidR="008E1335" w:rsidRPr="008E1335" w:rsidRDefault="008E1335" w:rsidP="008E1335">
      <w:pPr>
        <w:tabs>
          <w:tab w:val="right" w:leader="dot" w:pos="2520"/>
        </w:tabs>
        <w:rPr>
          <w:sz w:val="20"/>
        </w:rPr>
      </w:pPr>
      <w:r w:rsidRPr="008E1335">
        <w:rPr>
          <w:sz w:val="20"/>
        </w:rPr>
        <w:t>H. 4737</w:t>
      </w:r>
      <w:r w:rsidRPr="008E1335">
        <w:rPr>
          <w:sz w:val="20"/>
        </w:rPr>
        <w:tab/>
        <w:t>15</w:t>
      </w:r>
    </w:p>
    <w:p w14:paraId="219218E3" w14:textId="7CD18D3C" w:rsidR="008E1335" w:rsidRPr="008E1335" w:rsidRDefault="008E1335" w:rsidP="008E1335">
      <w:pPr>
        <w:tabs>
          <w:tab w:val="right" w:leader="dot" w:pos="2520"/>
        </w:tabs>
        <w:rPr>
          <w:sz w:val="20"/>
        </w:rPr>
      </w:pPr>
      <w:r w:rsidRPr="008E1335">
        <w:rPr>
          <w:sz w:val="20"/>
        </w:rPr>
        <w:t>H. 4738</w:t>
      </w:r>
      <w:r w:rsidRPr="008E1335">
        <w:rPr>
          <w:sz w:val="20"/>
        </w:rPr>
        <w:tab/>
        <w:t>146</w:t>
      </w:r>
    </w:p>
    <w:p w14:paraId="1D45196C" w14:textId="7EED1275" w:rsidR="008E1335" w:rsidRPr="008E1335" w:rsidRDefault="008E1335" w:rsidP="008E1335">
      <w:pPr>
        <w:tabs>
          <w:tab w:val="right" w:leader="dot" w:pos="2520"/>
        </w:tabs>
        <w:rPr>
          <w:sz w:val="20"/>
        </w:rPr>
      </w:pPr>
      <w:r w:rsidRPr="008E1335">
        <w:rPr>
          <w:sz w:val="20"/>
        </w:rPr>
        <w:t>H. 4756</w:t>
      </w:r>
      <w:r w:rsidRPr="008E1335">
        <w:rPr>
          <w:sz w:val="20"/>
        </w:rPr>
        <w:tab/>
        <w:t>148</w:t>
      </w:r>
    </w:p>
    <w:p w14:paraId="17C013D1" w14:textId="25C784E8" w:rsidR="008E1335" w:rsidRPr="008E1335" w:rsidRDefault="008E1335" w:rsidP="008E1335">
      <w:pPr>
        <w:tabs>
          <w:tab w:val="right" w:leader="dot" w:pos="2520"/>
        </w:tabs>
        <w:rPr>
          <w:sz w:val="20"/>
        </w:rPr>
      </w:pPr>
      <w:r w:rsidRPr="008E1335">
        <w:rPr>
          <w:sz w:val="20"/>
        </w:rPr>
        <w:t>H. 4763</w:t>
      </w:r>
      <w:r w:rsidRPr="008E1335">
        <w:rPr>
          <w:sz w:val="20"/>
        </w:rPr>
        <w:tab/>
        <w:t>87, 111</w:t>
      </w:r>
    </w:p>
    <w:p w14:paraId="7E59E787" w14:textId="5A1411DD" w:rsidR="008E1335" w:rsidRPr="008E1335" w:rsidRDefault="008E1335" w:rsidP="008E1335">
      <w:pPr>
        <w:tabs>
          <w:tab w:val="right" w:leader="dot" w:pos="2520"/>
        </w:tabs>
        <w:rPr>
          <w:sz w:val="20"/>
        </w:rPr>
      </w:pPr>
      <w:r w:rsidRPr="008E1335">
        <w:rPr>
          <w:sz w:val="20"/>
        </w:rPr>
        <w:t>H. 4799</w:t>
      </w:r>
      <w:r w:rsidRPr="008E1335">
        <w:rPr>
          <w:sz w:val="20"/>
        </w:rPr>
        <w:tab/>
        <w:t>148</w:t>
      </w:r>
    </w:p>
    <w:p w14:paraId="091674F4" w14:textId="3D916592" w:rsidR="008E1335" w:rsidRPr="008E1335" w:rsidRDefault="008E1335" w:rsidP="008E1335">
      <w:pPr>
        <w:tabs>
          <w:tab w:val="right" w:leader="dot" w:pos="2520"/>
        </w:tabs>
        <w:rPr>
          <w:sz w:val="20"/>
        </w:rPr>
      </w:pPr>
      <w:r w:rsidRPr="008E1335">
        <w:rPr>
          <w:sz w:val="20"/>
        </w:rPr>
        <w:t>H. 4804</w:t>
      </w:r>
      <w:r w:rsidRPr="008E1335">
        <w:rPr>
          <w:sz w:val="20"/>
        </w:rPr>
        <w:tab/>
        <w:t>148</w:t>
      </w:r>
    </w:p>
    <w:p w14:paraId="25E56226" w14:textId="6BF30D4A" w:rsidR="008E1335" w:rsidRPr="008E1335" w:rsidRDefault="008E1335" w:rsidP="008E1335">
      <w:pPr>
        <w:tabs>
          <w:tab w:val="right" w:leader="dot" w:pos="2520"/>
        </w:tabs>
        <w:rPr>
          <w:sz w:val="20"/>
        </w:rPr>
      </w:pPr>
      <w:r w:rsidRPr="008E1335">
        <w:rPr>
          <w:sz w:val="20"/>
        </w:rPr>
        <w:t>H. 4805</w:t>
      </w:r>
      <w:r w:rsidRPr="008E1335">
        <w:rPr>
          <w:sz w:val="20"/>
        </w:rPr>
        <w:tab/>
        <w:t>149</w:t>
      </w:r>
    </w:p>
    <w:p w14:paraId="6A3E7E08" w14:textId="7A75EDCB" w:rsidR="008E1335" w:rsidRPr="008E1335" w:rsidRDefault="008E1335" w:rsidP="008E1335">
      <w:pPr>
        <w:tabs>
          <w:tab w:val="right" w:leader="dot" w:pos="2520"/>
        </w:tabs>
        <w:rPr>
          <w:sz w:val="20"/>
        </w:rPr>
      </w:pPr>
      <w:r w:rsidRPr="008E1335">
        <w:rPr>
          <w:sz w:val="20"/>
        </w:rPr>
        <w:t>H. 4813</w:t>
      </w:r>
      <w:r w:rsidRPr="008E1335">
        <w:rPr>
          <w:sz w:val="20"/>
        </w:rPr>
        <w:tab/>
        <w:t>150</w:t>
      </w:r>
    </w:p>
    <w:p w14:paraId="71BA5A71" w14:textId="68C653E1" w:rsidR="008E1335" w:rsidRPr="008E1335" w:rsidRDefault="008E1335" w:rsidP="008E1335">
      <w:pPr>
        <w:tabs>
          <w:tab w:val="right" w:leader="dot" w:pos="2520"/>
        </w:tabs>
        <w:rPr>
          <w:sz w:val="20"/>
        </w:rPr>
      </w:pPr>
      <w:r w:rsidRPr="008E1335">
        <w:rPr>
          <w:sz w:val="20"/>
        </w:rPr>
        <w:t>H. 5006</w:t>
      </w:r>
      <w:r w:rsidRPr="008E1335">
        <w:rPr>
          <w:sz w:val="20"/>
        </w:rPr>
        <w:tab/>
        <w:t>18, 108</w:t>
      </w:r>
    </w:p>
    <w:p w14:paraId="013B6FD0" w14:textId="603D24A0" w:rsidR="008E1335" w:rsidRPr="008E1335" w:rsidRDefault="008E1335" w:rsidP="008E1335">
      <w:pPr>
        <w:tabs>
          <w:tab w:val="right" w:leader="dot" w:pos="2520"/>
        </w:tabs>
        <w:rPr>
          <w:sz w:val="20"/>
        </w:rPr>
      </w:pPr>
      <w:r w:rsidRPr="008E1335">
        <w:rPr>
          <w:sz w:val="20"/>
        </w:rPr>
        <w:t>H. 5060</w:t>
      </w:r>
      <w:r w:rsidRPr="008E1335">
        <w:rPr>
          <w:sz w:val="20"/>
        </w:rPr>
        <w:tab/>
        <w:t>150</w:t>
      </w:r>
    </w:p>
    <w:p w14:paraId="000C39C4" w14:textId="7010BDB6" w:rsidR="008E1335" w:rsidRPr="008E1335" w:rsidRDefault="008E1335" w:rsidP="008E1335">
      <w:pPr>
        <w:tabs>
          <w:tab w:val="right" w:leader="dot" w:pos="2520"/>
        </w:tabs>
        <w:rPr>
          <w:sz w:val="20"/>
        </w:rPr>
      </w:pPr>
      <w:r w:rsidRPr="008E1335">
        <w:rPr>
          <w:sz w:val="20"/>
        </w:rPr>
        <w:t>H. 5064</w:t>
      </w:r>
      <w:r w:rsidRPr="008E1335">
        <w:rPr>
          <w:sz w:val="20"/>
        </w:rPr>
        <w:tab/>
        <w:t>150</w:t>
      </w:r>
    </w:p>
    <w:p w14:paraId="4CA9D4BF" w14:textId="2A536F5E" w:rsidR="008E1335" w:rsidRPr="008E1335" w:rsidRDefault="008E1335" w:rsidP="008E1335">
      <w:pPr>
        <w:tabs>
          <w:tab w:val="right" w:leader="dot" w:pos="2520"/>
        </w:tabs>
        <w:rPr>
          <w:sz w:val="20"/>
        </w:rPr>
      </w:pPr>
      <w:r w:rsidRPr="008E1335">
        <w:rPr>
          <w:sz w:val="20"/>
        </w:rPr>
        <w:t>H. 5069</w:t>
      </w:r>
      <w:r w:rsidRPr="008E1335">
        <w:rPr>
          <w:sz w:val="20"/>
        </w:rPr>
        <w:tab/>
        <w:t>150</w:t>
      </w:r>
    </w:p>
    <w:p w14:paraId="14392BA5" w14:textId="78E24613" w:rsidR="008E1335" w:rsidRPr="008E1335" w:rsidRDefault="008E1335" w:rsidP="008E1335">
      <w:pPr>
        <w:tabs>
          <w:tab w:val="right" w:leader="dot" w:pos="2520"/>
        </w:tabs>
        <w:rPr>
          <w:sz w:val="20"/>
        </w:rPr>
      </w:pPr>
      <w:r w:rsidRPr="008E1335">
        <w:rPr>
          <w:sz w:val="20"/>
        </w:rPr>
        <w:t>H. 5093</w:t>
      </w:r>
      <w:r w:rsidRPr="008E1335">
        <w:rPr>
          <w:sz w:val="20"/>
        </w:rPr>
        <w:tab/>
        <w:t>64, 93, 96, 109</w:t>
      </w:r>
    </w:p>
    <w:p w14:paraId="78D605C8" w14:textId="77777777" w:rsidR="008E1335" w:rsidRPr="008E1335" w:rsidRDefault="008E1335" w:rsidP="008E1335">
      <w:pPr>
        <w:tabs>
          <w:tab w:val="right" w:leader="dot" w:pos="2520"/>
        </w:tabs>
        <w:rPr>
          <w:sz w:val="20"/>
        </w:rPr>
      </w:pPr>
    </w:p>
    <w:p w14:paraId="74275331" w14:textId="23AF678D" w:rsidR="008E1335" w:rsidRPr="008E1335" w:rsidRDefault="008E1335" w:rsidP="008E1335">
      <w:pPr>
        <w:tabs>
          <w:tab w:val="right" w:leader="dot" w:pos="2520"/>
        </w:tabs>
        <w:rPr>
          <w:sz w:val="20"/>
        </w:rPr>
      </w:pPr>
      <w:r w:rsidRPr="008E1335">
        <w:rPr>
          <w:sz w:val="20"/>
        </w:rPr>
        <w:t>S. 5093</w:t>
      </w:r>
      <w:r w:rsidRPr="008E1335">
        <w:rPr>
          <w:sz w:val="20"/>
        </w:rPr>
        <w:tab/>
        <w:t>89</w:t>
      </w:r>
    </w:p>
    <w:p w14:paraId="5E10499F" w14:textId="31E542F0" w:rsidR="008E1335" w:rsidRPr="008E1335" w:rsidRDefault="008E1335" w:rsidP="008E1335">
      <w:pPr>
        <w:tabs>
          <w:tab w:val="right" w:leader="dot" w:pos="2520"/>
        </w:tabs>
        <w:rPr>
          <w:sz w:val="20"/>
        </w:rPr>
      </w:pPr>
      <w:r w:rsidRPr="008E1335">
        <w:rPr>
          <w:sz w:val="20"/>
        </w:rPr>
        <w:t>H. 5097</w:t>
      </w:r>
      <w:r w:rsidRPr="008E1335">
        <w:rPr>
          <w:sz w:val="20"/>
        </w:rPr>
        <w:tab/>
        <w:t>151</w:t>
      </w:r>
    </w:p>
    <w:p w14:paraId="640125F3" w14:textId="1B19D4D0" w:rsidR="008E1335" w:rsidRPr="008E1335" w:rsidRDefault="008E1335" w:rsidP="008E1335">
      <w:pPr>
        <w:tabs>
          <w:tab w:val="right" w:leader="dot" w:pos="2520"/>
        </w:tabs>
        <w:rPr>
          <w:sz w:val="20"/>
        </w:rPr>
      </w:pPr>
      <w:r w:rsidRPr="008E1335">
        <w:rPr>
          <w:sz w:val="20"/>
        </w:rPr>
        <w:t>H. 5111</w:t>
      </w:r>
      <w:r w:rsidRPr="008E1335">
        <w:rPr>
          <w:sz w:val="20"/>
        </w:rPr>
        <w:tab/>
        <w:t>151</w:t>
      </w:r>
    </w:p>
    <w:p w14:paraId="0575DF2F" w14:textId="15FFBAF6" w:rsidR="008E1335" w:rsidRPr="008E1335" w:rsidRDefault="008E1335" w:rsidP="008E1335">
      <w:pPr>
        <w:tabs>
          <w:tab w:val="right" w:leader="dot" w:pos="2520"/>
        </w:tabs>
        <w:rPr>
          <w:sz w:val="20"/>
        </w:rPr>
      </w:pPr>
      <w:r w:rsidRPr="008E1335">
        <w:rPr>
          <w:sz w:val="20"/>
        </w:rPr>
        <w:t>H. 5113</w:t>
      </w:r>
      <w:r w:rsidRPr="008E1335">
        <w:rPr>
          <w:sz w:val="20"/>
        </w:rPr>
        <w:tab/>
        <w:t>23</w:t>
      </w:r>
    </w:p>
    <w:p w14:paraId="2E873734" w14:textId="145D9983" w:rsidR="008E1335" w:rsidRPr="008E1335" w:rsidRDefault="008E1335" w:rsidP="008E1335">
      <w:pPr>
        <w:tabs>
          <w:tab w:val="right" w:leader="dot" w:pos="2520"/>
        </w:tabs>
        <w:rPr>
          <w:sz w:val="20"/>
        </w:rPr>
      </w:pPr>
      <w:r w:rsidRPr="008E1335">
        <w:rPr>
          <w:sz w:val="20"/>
        </w:rPr>
        <w:t>H. 5120</w:t>
      </w:r>
      <w:r w:rsidRPr="008E1335">
        <w:rPr>
          <w:sz w:val="20"/>
        </w:rPr>
        <w:tab/>
        <w:t>56</w:t>
      </w:r>
    </w:p>
    <w:p w14:paraId="04F4B0C7" w14:textId="3A2E716C" w:rsidR="008E1335" w:rsidRPr="008E1335" w:rsidRDefault="008E1335" w:rsidP="008E1335">
      <w:pPr>
        <w:tabs>
          <w:tab w:val="right" w:leader="dot" w:pos="2520"/>
        </w:tabs>
        <w:rPr>
          <w:sz w:val="20"/>
        </w:rPr>
      </w:pPr>
      <w:r w:rsidRPr="008E1335">
        <w:rPr>
          <w:sz w:val="20"/>
        </w:rPr>
        <w:t>H. 5122</w:t>
      </w:r>
      <w:r w:rsidRPr="008E1335">
        <w:rPr>
          <w:sz w:val="20"/>
        </w:rPr>
        <w:tab/>
        <w:t>28</w:t>
      </w:r>
    </w:p>
    <w:p w14:paraId="0C4877E5" w14:textId="532C44B0" w:rsidR="008E1335" w:rsidRPr="008E1335" w:rsidRDefault="008E1335" w:rsidP="008E1335">
      <w:pPr>
        <w:tabs>
          <w:tab w:val="right" w:leader="dot" w:pos="2520"/>
        </w:tabs>
        <w:rPr>
          <w:sz w:val="20"/>
        </w:rPr>
      </w:pPr>
      <w:r w:rsidRPr="008E1335">
        <w:rPr>
          <w:sz w:val="20"/>
        </w:rPr>
        <w:t>H. 5127</w:t>
      </w:r>
      <w:r w:rsidRPr="008E1335">
        <w:rPr>
          <w:sz w:val="20"/>
        </w:rPr>
        <w:tab/>
        <w:t>151</w:t>
      </w:r>
    </w:p>
    <w:p w14:paraId="02967FD0" w14:textId="62B20F86" w:rsidR="008E1335" w:rsidRPr="008E1335" w:rsidRDefault="008E1335" w:rsidP="008E1335">
      <w:pPr>
        <w:tabs>
          <w:tab w:val="right" w:leader="dot" w:pos="2520"/>
        </w:tabs>
        <w:rPr>
          <w:sz w:val="20"/>
        </w:rPr>
      </w:pPr>
      <w:r w:rsidRPr="008E1335">
        <w:rPr>
          <w:sz w:val="20"/>
        </w:rPr>
        <w:t>H. 5131</w:t>
      </w:r>
      <w:r w:rsidRPr="008E1335">
        <w:rPr>
          <w:sz w:val="20"/>
        </w:rPr>
        <w:tab/>
        <w:t>151</w:t>
      </w:r>
    </w:p>
    <w:p w14:paraId="0012140D" w14:textId="7793E5D7" w:rsidR="008E1335" w:rsidRPr="008E1335" w:rsidRDefault="008E1335" w:rsidP="008E1335">
      <w:pPr>
        <w:tabs>
          <w:tab w:val="right" w:leader="dot" w:pos="2520"/>
        </w:tabs>
        <w:rPr>
          <w:sz w:val="20"/>
        </w:rPr>
      </w:pPr>
      <w:r w:rsidRPr="008E1335">
        <w:rPr>
          <w:sz w:val="20"/>
        </w:rPr>
        <w:t>H. 5164</w:t>
      </w:r>
      <w:r w:rsidRPr="008E1335">
        <w:rPr>
          <w:sz w:val="20"/>
        </w:rPr>
        <w:tab/>
        <w:t>22, 49, 50, 74</w:t>
      </w:r>
    </w:p>
    <w:p w14:paraId="1EEBEEB0" w14:textId="5C3095B3" w:rsidR="008E1335" w:rsidRPr="008E1335" w:rsidRDefault="008E1335" w:rsidP="008E1335">
      <w:pPr>
        <w:tabs>
          <w:tab w:val="right" w:leader="dot" w:pos="2520"/>
        </w:tabs>
        <w:rPr>
          <w:sz w:val="20"/>
        </w:rPr>
      </w:pPr>
      <w:r w:rsidRPr="008E1335">
        <w:rPr>
          <w:sz w:val="20"/>
        </w:rPr>
        <w:t>H. 5179</w:t>
      </w:r>
      <w:r w:rsidRPr="008E1335">
        <w:rPr>
          <w:sz w:val="20"/>
        </w:rPr>
        <w:tab/>
        <w:t>152</w:t>
      </w:r>
    </w:p>
    <w:p w14:paraId="4A95892B" w14:textId="65BC1BEC" w:rsidR="008E1335" w:rsidRPr="008E1335" w:rsidRDefault="008E1335" w:rsidP="008E1335">
      <w:pPr>
        <w:tabs>
          <w:tab w:val="right" w:leader="dot" w:pos="2520"/>
        </w:tabs>
        <w:rPr>
          <w:sz w:val="20"/>
        </w:rPr>
      </w:pPr>
      <w:r w:rsidRPr="008E1335">
        <w:rPr>
          <w:sz w:val="20"/>
        </w:rPr>
        <w:t>H. 5205</w:t>
      </w:r>
      <w:r w:rsidRPr="008E1335">
        <w:rPr>
          <w:sz w:val="20"/>
        </w:rPr>
        <w:tab/>
        <w:t>152</w:t>
      </w:r>
    </w:p>
    <w:p w14:paraId="0CC3E0CC" w14:textId="5193AD14" w:rsidR="008E1335" w:rsidRPr="008E1335" w:rsidRDefault="008E1335" w:rsidP="008E1335">
      <w:pPr>
        <w:tabs>
          <w:tab w:val="right" w:leader="dot" w:pos="2520"/>
        </w:tabs>
        <w:rPr>
          <w:sz w:val="20"/>
        </w:rPr>
      </w:pPr>
      <w:r w:rsidRPr="008E1335">
        <w:rPr>
          <w:sz w:val="20"/>
        </w:rPr>
        <w:t>H. 5208</w:t>
      </w:r>
      <w:r w:rsidRPr="008E1335">
        <w:rPr>
          <w:sz w:val="20"/>
        </w:rPr>
        <w:tab/>
        <w:t>153</w:t>
      </w:r>
    </w:p>
    <w:p w14:paraId="706CAAB6" w14:textId="13DDFBCF" w:rsidR="008E1335" w:rsidRPr="008E1335" w:rsidRDefault="008E1335" w:rsidP="008E1335">
      <w:pPr>
        <w:tabs>
          <w:tab w:val="right" w:leader="dot" w:pos="2520"/>
        </w:tabs>
        <w:rPr>
          <w:sz w:val="20"/>
        </w:rPr>
      </w:pPr>
      <w:r w:rsidRPr="008E1335">
        <w:rPr>
          <w:sz w:val="20"/>
        </w:rPr>
        <w:t>H. 5217</w:t>
      </w:r>
      <w:r w:rsidRPr="008E1335">
        <w:rPr>
          <w:sz w:val="20"/>
        </w:rPr>
        <w:tab/>
        <w:t>42</w:t>
      </w:r>
    </w:p>
    <w:p w14:paraId="3A8C8B84" w14:textId="3CD12357" w:rsidR="008E1335" w:rsidRPr="008E1335" w:rsidRDefault="008E1335" w:rsidP="008E1335">
      <w:pPr>
        <w:tabs>
          <w:tab w:val="right" w:leader="dot" w:pos="2520"/>
        </w:tabs>
        <w:rPr>
          <w:sz w:val="20"/>
        </w:rPr>
      </w:pPr>
      <w:r w:rsidRPr="008E1335">
        <w:rPr>
          <w:sz w:val="20"/>
        </w:rPr>
        <w:t>H. 5284</w:t>
      </w:r>
      <w:r w:rsidRPr="008E1335">
        <w:rPr>
          <w:sz w:val="20"/>
        </w:rPr>
        <w:tab/>
        <w:t>153</w:t>
      </w:r>
    </w:p>
    <w:p w14:paraId="0F0C3B8C" w14:textId="63551E75" w:rsidR="008E1335" w:rsidRPr="008E1335" w:rsidRDefault="008E1335" w:rsidP="008E1335">
      <w:pPr>
        <w:tabs>
          <w:tab w:val="right" w:leader="dot" w:pos="2520"/>
        </w:tabs>
        <w:rPr>
          <w:sz w:val="20"/>
        </w:rPr>
      </w:pPr>
      <w:r w:rsidRPr="008E1335">
        <w:rPr>
          <w:sz w:val="20"/>
        </w:rPr>
        <w:t>H. 5473</w:t>
      </w:r>
      <w:r w:rsidRPr="008E1335">
        <w:rPr>
          <w:sz w:val="20"/>
        </w:rPr>
        <w:tab/>
        <w:t>153</w:t>
      </w:r>
    </w:p>
    <w:p w14:paraId="319B47C2" w14:textId="2D1CB153" w:rsidR="008E1335" w:rsidRPr="008E1335" w:rsidRDefault="008E1335" w:rsidP="008E1335">
      <w:pPr>
        <w:tabs>
          <w:tab w:val="right" w:leader="dot" w:pos="2520"/>
        </w:tabs>
        <w:rPr>
          <w:sz w:val="20"/>
        </w:rPr>
      </w:pPr>
      <w:r w:rsidRPr="008E1335">
        <w:rPr>
          <w:sz w:val="20"/>
        </w:rPr>
        <w:t>H. 5506</w:t>
      </w:r>
      <w:r w:rsidRPr="008E1335">
        <w:rPr>
          <w:sz w:val="20"/>
        </w:rPr>
        <w:tab/>
        <w:t>153</w:t>
      </w:r>
    </w:p>
    <w:p w14:paraId="59253138" w14:textId="02DE07F7" w:rsidR="008E1335" w:rsidRPr="008E1335" w:rsidRDefault="008E1335" w:rsidP="008E1335">
      <w:pPr>
        <w:tabs>
          <w:tab w:val="right" w:leader="dot" w:pos="2520"/>
        </w:tabs>
        <w:rPr>
          <w:sz w:val="20"/>
        </w:rPr>
      </w:pPr>
      <w:r w:rsidRPr="008E1335">
        <w:rPr>
          <w:sz w:val="20"/>
        </w:rPr>
        <w:t>H. 5537</w:t>
      </w:r>
      <w:r w:rsidRPr="008E1335">
        <w:rPr>
          <w:sz w:val="20"/>
        </w:rPr>
        <w:tab/>
        <w:t>154</w:t>
      </w:r>
    </w:p>
    <w:p w14:paraId="41AA3E7B" w14:textId="3B2BC9CE" w:rsidR="008E1335" w:rsidRPr="008E1335" w:rsidRDefault="008E1335" w:rsidP="008E1335">
      <w:pPr>
        <w:tabs>
          <w:tab w:val="right" w:leader="dot" w:pos="2520"/>
        </w:tabs>
        <w:rPr>
          <w:sz w:val="20"/>
        </w:rPr>
      </w:pPr>
      <w:r w:rsidRPr="008E1335">
        <w:rPr>
          <w:sz w:val="20"/>
        </w:rPr>
        <w:t>H. 5683</w:t>
      </w:r>
      <w:r w:rsidRPr="008E1335">
        <w:rPr>
          <w:sz w:val="20"/>
        </w:rPr>
        <w:tab/>
        <w:t>15</w:t>
      </w:r>
    </w:p>
    <w:p w14:paraId="335892F9" w14:textId="680B3771" w:rsidR="008E1335" w:rsidRPr="008E1335" w:rsidRDefault="008E1335" w:rsidP="008E1335">
      <w:pPr>
        <w:tabs>
          <w:tab w:val="right" w:leader="dot" w:pos="2520"/>
        </w:tabs>
        <w:rPr>
          <w:sz w:val="20"/>
        </w:rPr>
      </w:pPr>
      <w:r w:rsidRPr="008E1335">
        <w:rPr>
          <w:sz w:val="20"/>
        </w:rPr>
        <w:t>H. 5703</w:t>
      </w:r>
      <w:r w:rsidRPr="008E1335">
        <w:rPr>
          <w:sz w:val="20"/>
        </w:rPr>
        <w:tab/>
        <w:t>3</w:t>
      </w:r>
    </w:p>
    <w:p w14:paraId="647E17F4" w14:textId="5469C99A" w:rsidR="008E1335" w:rsidRPr="008E1335" w:rsidRDefault="008E1335" w:rsidP="008E1335">
      <w:pPr>
        <w:tabs>
          <w:tab w:val="right" w:leader="dot" w:pos="2520"/>
        </w:tabs>
        <w:rPr>
          <w:sz w:val="20"/>
        </w:rPr>
      </w:pPr>
      <w:r w:rsidRPr="008E1335">
        <w:rPr>
          <w:sz w:val="20"/>
        </w:rPr>
        <w:t>H. 5704</w:t>
      </w:r>
      <w:r w:rsidRPr="008E1335">
        <w:rPr>
          <w:sz w:val="20"/>
        </w:rPr>
        <w:tab/>
        <w:t>4</w:t>
      </w:r>
    </w:p>
    <w:p w14:paraId="22922970" w14:textId="5C4C6A27" w:rsidR="008E1335" w:rsidRPr="008E1335" w:rsidRDefault="008E1335" w:rsidP="008E1335">
      <w:pPr>
        <w:tabs>
          <w:tab w:val="right" w:leader="dot" w:pos="2520"/>
        </w:tabs>
        <w:rPr>
          <w:sz w:val="20"/>
        </w:rPr>
      </w:pPr>
      <w:r w:rsidRPr="008E1335">
        <w:rPr>
          <w:sz w:val="20"/>
        </w:rPr>
        <w:t>H. 5705</w:t>
      </w:r>
      <w:r w:rsidRPr="008E1335">
        <w:rPr>
          <w:sz w:val="20"/>
        </w:rPr>
        <w:tab/>
        <w:t>56</w:t>
      </w:r>
    </w:p>
    <w:p w14:paraId="32E07BBB" w14:textId="68F789D3" w:rsidR="008E1335" w:rsidRPr="008E1335" w:rsidRDefault="008E1335" w:rsidP="008E1335">
      <w:pPr>
        <w:tabs>
          <w:tab w:val="right" w:leader="dot" w:pos="2520"/>
        </w:tabs>
        <w:rPr>
          <w:sz w:val="20"/>
        </w:rPr>
      </w:pPr>
      <w:r w:rsidRPr="008E1335">
        <w:rPr>
          <w:sz w:val="20"/>
        </w:rPr>
        <w:t>H. 5706</w:t>
      </w:r>
      <w:r w:rsidRPr="008E1335">
        <w:rPr>
          <w:sz w:val="20"/>
        </w:rPr>
        <w:tab/>
        <w:t>83</w:t>
      </w:r>
    </w:p>
    <w:p w14:paraId="7A2E878C" w14:textId="66130828" w:rsidR="008E1335" w:rsidRPr="008E1335" w:rsidRDefault="008E1335" w:rsidP="008E1335">
      <w:pPr>
        <w:tabs>
          <w:tab w:val="right" w:leader="dot" w:pos="2520"/>
        </w:tabs>
        <w:rPr>
          <w:sz w:val="20"/>
        </w:rPr>
      </w:pPr>
      <w:r w:rsidRPr="008E1335">
        <w:rPr>
          <w:sz w:val="20"/>
        </w:rPr>
        <w:t>H. 5707</w:t>
      </w:r>
      <w:r w:rsidRPr="008E1335">
        <w:rPr>
          <w:sz w:val="20"/>
        </w:rPr>
        <w:tab/>
        <w:t>84</w:t>
      </w:r>
    </w:p>
    <w:p w14:paraId="6BE4943E" w14:textId="3B18097C" w:rsidR="008E1335" w:rsidRPr="008E1335" w:rsidRDefault="008E1335" w:rsidP="008E1335">
      <w:pPr>
        <w:tabs>
          <w:tab w:val="right" w:leader="dot" w:pos="2520"/>
        </w:tabs>
        <w:rPr>
          <w:sz w:val="20"/>
        </w:rPr>
      </w:pPr>
      <w:r w:rsidRPr="008E1335">
        <w:rPr>
          <w:sz w:val="20"/>
        </w:rPr>
        <w:t>H. 5708</w:t>
      </w:r>
      <w:r w:rsidRPr="008E1335">
        <w:rPr>
          <w:sz w:val="20"/>
        </w:rPr>
        <w:tab/>
        <w:t>85</w:t>
      </w:r>
    </w:p>
    <w:p w14:paraId="798EF2DC" w14:textId="77777777" w:rsidR="008E1335" w:rsidRPr="008E1335" w:rsidRDefault="008E1335" w:rsidP="008E1335">
      <w:pPr>
        <w:tabs>
          <w:tab w:val="right" w:leader="dot" w:pos="2520"/>
        </w:tabs>
        <w:rPr>
          <w:sz w:val="20"/>
        </w:rPr>
      </w:pPr>
    </w:p>
    <w:p w14:paraId="55AE750B" w14:textId="20CD09FB" w:rsidR="008E1335" w:rsidRPr="008E1335" w:rsidRDefault="008E1335" w:rsidP="008E1335">
      <w:pPr>
        <w:tabs>
          <w:tab w:val="right" w:leader="dot" w:pos="2520"/>
        </w:tabs>
        <w:rPr>
          <w:sz w:val="20"/>
        </w:rPr>
      </w:pPr>
      <w:r w:rsidRPr="008E1335">
        <w:rPr>
          <w:sz w:val="20"/>
        </w:rPr>
        <w:t xml:space="preserve">S. 11 </w:t>
      </w:r>
      <w:r w:rsidRPr="008E1335">
        <w:rPr>
          <w:sz w:val="20"/>
        </w:rPr>
        <w:tab/>
        <w:t>52</w:t>
      </w:r>
    </w:p>
    <w:p w14:paraId="4BA0A98F" w14:textId="6D95A897" w:rsidR="008E1335" w:rsidRPr="008E1335" w:rsidRDefault="008E1335" w:rsidP="008E1335">
      <w:pPr>
        <w:tabs>
          <w:tab w:val="right" w:leader="dot" w:pos="2520"/>
        </w:tabs>
        <w:rPr>
          <w:sz w:val="20"/>
        </w:rPr>
      </w:pPr>
      <w:r w:rsidRPr="008E1335">
        <w:rPr>
          <w:sz w:val="20"/>
        </w:rPr>
        <w:t>S. 11</w:t>
      </w:r>
      <w:r w:rsidRPr="008E1335">
        <w:rPr>
          <w:sz w:val="20"/>
        </w:rPr>
        <w:tab/>
        <w:t>74</w:t>
      </w:r>
    </w:p>
    <w:p w14:paraId="1E392FC0" w14:textId="27A95CBB" w:rsidR="008E1335" w:rsidRPr="008E1335" w:rsidRDefault="008E1335" w:rsidP="008E1335">
      <w:pPr>
        <w:tabs>
          <w:tab w:val="right" w:leader="dot" w:pos="2520"/>
        </w:tabs>
        <w:rPr>
          <w:sz w:val="20"/>
        </w:rPr>
      </w:pPr>
      <w:r w:rsidRPr="008E1335">
        <w:rPr>
          <w:sz w:val="20"/>
        </w:rPr>
        <w:t xml:space="preserve">S. 11 </w:t>
      </w:r>
      <w:r w:rsidRPr="008E1335">
        <w:rPr>
          <w:sz w:val="20"/>
        </w:rPr>
        <w:tab/>
        <w:t>74, 112</w:t>
      </w:r>
    </w:p>
    <w:p w14:paraId="597EAE0F" w14:textId="4D081B18" w:rsidR="008E1335" w:rsidRPr="008E1335" w:rsidRDefault="008E1335" w:rsidP="008E1335">
      <w:pPr>
        <w:tabs>
          <w:tab w:val="right" w:leader="dot" w:pos="2520"/>
        </w:tabs>
        <w:rPr>
          <w:sz w:val="20"/>
        </w:rPr>
      </w:pPr>
      <w:r w:rsidRPr="008E1335">
        <w:rPr>
          <w:sz w:val="20"/>
        </w:rPr>
        <w:t xml:space="preserve">S. 70 </w:t>
      </w:r>
      <w:r w:rsidRPr="008E1335">
        <w:rPr>
          <w:sz w:val="20"/>
        </w:rPr>
        <w:tab/>
        <w:t>11, 86</w:t>
      </w:r>
    </w:p>
    <w:p w14:paraId="7D7C1ACF" w14:textId="0B839E4F" w:rsidR="008E1335" w:rsidRPr="008E1335" w:rsidRDefault="008E1335" w:rsidP="008E1335">
      <w:pPr>
        <w:tabs>
          <w:tab w:val="right" w:leader="dot" w:pos="2520"/>
        </w:tabs>
        <w:rPr>
          <w:sz w:val="20"/>
        </w:rPr>
      </w:pPr>
      <w:r w:rsidRPr="008E1335">
        <w:rPr>
          <w:sz w:val="20"/>
        </w:rPr>
        <w:t>S. 235</w:t>
      </w:r>
      <w:r w:rsidRPr="008E1335">
        <w:rPr>
          <w:sz w:val="20"/>
        </w:rPr>
        <w:tab/>
        <w:t>10, 63</w:t>
      </w:r>
    </w:p>
    <w:p w14:paraId="3281BCF9" w14:textId="363B7194" w:rsidR="008E1335" w:rsidRPr="008E1335" w:rsidRDefault="008E1335" w:rsidP="008E1335">
      <w:pPr>
        <w:tabs>
          <w:tab w:val="right" w:leader="dot" w:pos="2520"/>
        </w:tabs>
        <w:rPr>
          <w:sz w:val="20"/>
        </w:rPr>
      </w:pPr>
      <w:r w:rsidRPr="008E1335">
        <w:rPr>
          <w:sz w:val="20"/>
        </w:rPr>
        <w:t>S. 325</w:t>
      </w:r>
      <w:r w:rsidRPr="008E1335">
        <w:rPr>
          <w:sz w:val="20"/>
        </w:rPr>
        <w:tab/>
        <w:t>53</w:t>
      </w:r>
    </w:p>
    <w:p w14:paraId="6C3A7B6E" w14:textId="1A9E2E50" w:rsidR="008E1335" w:rsidRPr="008E1335" w:rsidRDefault="008E1335" w:rsidP="008E1335">
      <w:pPr>
        <w:tabs>
          <w:tab w:val="right" w:leader="dot" w:pos="2520"/>
        </w:tabs>
        <w:rPr>
          <w:sz w:val="20"/>
        </w:rPr>
      </w:pPr>
      <w:r w:rsidRPr="008E1335">
        <w:rPr>
          <w:sz w:val="20"/>
        </w:rPr>
        <w:t>S. 399</w:t>
      </w:r>
      <w:r w:rsidRPr="008E1335">
        <w:rPr>
          <w:sz w:val="20"/>
        </w:rPr>
        <w:tab/>
        <w:t>13</w:t>
      </w:r>
    </w:p>
    <w:p w14:paraId="1FC8B222" w14:textId="02C317B1" w:rsidR="008E1335" w:rsidRPr="008E1335" w:rsidRDefault="008E1335" w:rsidP="008E1335">
      <w:pPr>
        <w:tabs>
          <w:tab w:val="right" w:leader="dot" w:pos="2520"/>
        </w:tabs>
        <w:rPr>
          <w:sz w:val="20"/>
        </w:rPr>
      </w:pPr>
      <w:r w:rsidRPr="008E1335">
        <w:rPr>
          <w:sz w:val="20"/>
        </w:rPr>
        <w:t>S. 416</w:t>
      </w:r>
      <w:r w:rsidRPr="008E1335">
        <w:rPr>
          <w:sz w:val="20"/>
        </w:rPr>
        <w:tab/>
        <w:t>51, 86</w:t>
      </w:r>
    </w:p>
    <w:p w14:paraId="26FCE87C" w14:textId="0BE1D2FA" w:rsidR="008E1335" w:rsidRPr="008E1335" w:rsidRDefault="008E1335" w:rsidP="008E1335">
      <w:pPr>
        <w:tabs>
          <w:tab w:val="right" w:leader="dot" w:pos="2520"/>
        </w:tabs>
        <w:rPr>
          <w:sz w:val="20"/>
        </w:rPr>
      </w:pPr>
      <w:r w:rsidRPr="008E1335">
        <w:rPr>
          <w:sz w:val="20"/>
        </w:rPr>
        <w:t>S. 420</w:t>
      </w:r>
      <w:r w:rsidRPr="008E1335">
        <w:rPr>
          <w:sz w:val="20"/>
        </w:rPr>
        <w:tab/>
        <w:t>7, 76</w:t>
      </w:r>
    </w:p>
    <w:p w14:paraId="2904F7DC" w14:textId="3EA5856B" w:rsidR="008E1335" w:rsidRPr="008E1335" w:rsidRDefault="008E1335" w:rsidP="008E1335">
      <w:pPr>
        <w:tabs>
          <w:tab w:val="right" w:leader="dot" w:pos="2520"/>
        </w:tabs>
        <w:rPr>
          <w:sz w:val="20"/>
        </w:rPr>
      </w:pPr>
      <w:r w:rsidRPr="008E1335">
        <w:rPr>
          <w:sz w:val="20"/>
        </w:rPr>
        <w:t>S. 428</w:t>
      </w:r>
      <w:r w:rsidRPr="008E1335">
        <w:rPr>
          <w:sz w:val="20"/>
        </w:rPr>
        <w:tab/>
        <w:t>13</w:t>
      </w:r>
    </w:p>
    <w:p w14:paraId="5C447FB1" w14:textId="56A94697" w:rsidR="008E1335" w:rsidRPr="008E1335" w:rsidRDefault="008E1335" w:rsidP="008E1335">
      <w:pPr>
        <w:tabs>
          <w:tab w:val="right" w:leader="dot" w:pos="2520"/>
        </w:tabs>
        <w:rPr>
          <w:sz w:val="20"/>
        </w:rPr>
      </w:pPr>
      <w:r w:rsidRPr="008E1335">
        <w:rPr>
          <w:sz w:val="20"/>
        </w:rPr>
        <w:t>S. 508</w:t>
      </w:r>
      <w:r w:rsidRPr="008E1335">
        <w:rPr>
          <w:sz w:val="20"/>
        </w:rPr>
        <w:tab/>
        <w:t>67, 89, 107</w:t>
      </w:r>
    </w:p>
    <w:p w14:paraId="7B158B4E" w14:textId="5B19519A" w:rsidR="008E1335" w:rsidRPr="008E1335" w:rsidRDefault="008E1335" w:rsidP="008E1335">
      <w:pPr>
        <w:tabs>
          <w:tab w:val="right" w:leader="dot" w:pos="2520"/>
        </w:tabs>
        <w:rPr>
          <w:sz w:val="20"/>
        </w:rPr>
      </w:pPr>
      <w:r w:rsidRPr="008E1335">
        <w:rPr>
          <w:sz w:val="20"/>
        </w:rPr>
        <w:t>S. 556</w:t>
      </w:r>
      <w:r w:rsidRPr="008E1335">
        <w:rPr>
          <w:sz w:val="20"/>
        </w:rPr>
        <w:tab/>
        <w:t>7, 76</w:t>
      </w:r>
    </w:p>
    <w:p w14:paraId="77BC8D05" w14:textId="5BE7B7B0" w:rsidR="008E1335" w:rsidRPr="008E1335" w:rsidRDefault="008E1335" w:rsidP="008E1335">
      <w:pPr>
        <w:tabs>
          <w:tab w:val="right" w:leader="dot" w:pos="2520"/>
        </w:tabs>
        <w:rPr>
          <w:sz w:val="20"/>
        </w:rPr>
      </w:pPr>
      <w:r w:rsidRPr="008E1335">
        <w:rPr>
          <w:sz w:val="20"/>
        </w:rPr>
        <w:t>S. 688</w:t>
      </w:r>
      <w:r w:rsidRPr="008E1335">
        <w:rPr>
          <w:sz w:val="20"/>
        </w:rPr>
        <w:tab/>
        <w:t>45, 90, 96</w:t>
      </w:r>
    </w:p>
    <w:p w14:paraId="1298DD8D" w14:textId="0D781443" w:rsidR="008E1335" w:rsidRPr="008E1335" w:rsidRDefault="008E1335" w:rsidP="008E1335">
      <w:pPr>
        <w:tabs>
          <w:tab w:val="right" w:leader="dot" w:pos="2520"/>
        </w:tabs>
        <w:rPr>
          <w:sz w:val="20"/>
        </w:rPr>
      </w:pPr>
      <w:r w:rsidRPr="008E1335">
        <w:rPr>
          <w:sz w:val="20"/>
        </w:rPr>
        <w:t>S. 718</w:t>
      </w:r>
      <w:r w:rsidRPr="008E1335">
        <w:rPr>
          <w:sz w:val="20"/>
        </w:rPr>
        <w:tab/>
        <w:t>19</w:t>
      </w:r>
    </w:p>
    <w:p w14:paraId="77F5E731" w14:textId="2FB32E8D" w:rsidR="008E1335" w:rsidRPr="008E1335" w:rsidRDefault="008E1335" w:rsidP="008E1335">
      <w:pPr>
        <w:tabs>
          <w:tab w:val="right" w:leader="dot" w:pos="2520"/>
        </w:tabs>
        <w:rPr>
          <w:sz w:val="20"/>
        </w:rPr>
      </w:pPr>
      <w:r w:rsidRPr="008E1335">
        <w:rPr>
          <w:sz w:val="20"/>
        </w:rPr>
        <w:t>S. 751</w:t>
      </w:r>
      <w:r w:rsidRPr="008E1335">
        <w:rPr>
          <w:sz w:val="20"/>
        </w:rPr>
        <w:tab/>
        <w:t>10</w:t>
      </w:r>
    </w:p>
    <w:p w14:paraId="0BB9B941" w14:textId="6F049F0B" w:rsidR="008E1335" w:rsidRPr="008E1335" w:rsidRDefault="008E1335" w:rsidP="008E1335">
      <w:pPr>
        <w:tabs>
          <w:tab w:val="right" w:leader="dot" w:pos="2520"/>
        </w:tabs>
        <w:rPr>
          <w:sz w:val="20"/>
        </w:rPr>
      </w:pPr>
      <w:r w:rsidRPr="008E1335">
        <w:rPr>
          <w:sz w:val="20"/>
        </w:rPr>
        <w:t>S. 765</w:t>
      </w:r>
      <w:r w:rsidRPr="008E1335">
        <w:rPr>
          <w:sz w:val="20"/>
        </w:rPr>
        <w:tab/>
        <w:t>13</w:t>
      </w:r>
    </w:p>
    <w:p w14:paraId="4F680E36" w14:textId="65F5FEFD" w:rsidR="008E1335" w:rsidRPr="008E1335" w:rsidRDefault="008E1335" w:rsidP="008E1335">
      <w:pPr>
        <w:tabs>
          <w:tab w:val="right" w:leader="dot" w:pos="2520"/>
        </w:tabs>
        <w:rPr>
          <w:sz w:val="20"/>
        </w:rPr>
      </w:pPr>
      <w:r w:rsidRPr="008E1335">
        <w:rPr>
          <w:sz w:val="20"/>
        </w:rPr>
        <w:t>S. 823</w:t>
      </w:r>
      <w:r w:rsidRPr="008E1335">
        <w:rPr>
          <w:sz w:val="20"/>
        </w:rPr>
        <w:tab/>
        <w:t>14</w:t>
      </w:r>
    </w:p>
    <w:p w14:paraId="33B80B18" w14:textId="0F516786" w:rsidR="008E1335" w:rsidRPr="008E1335" w:rsidRDefault="008E1335" w:rsidP="008E1335">
      <w:pPr>
        <w:tabs>
          <w:tab w:val="right" w:leader="dot" w:pos="2520"/>
        </w:tabs>
        <w:rPr>
          <w:sz w:val="20"/>
        </w:rPr>
      </w:pPr>
      <w:r w:rsidRPr="008E1335">
        <w:rPr>
          <w:sz w:val="20"/>
        </w:rPr>
        <w:t>S. 832</w:t>
      </w:r>
      <w:r w:rsidRPr="008E1335">
        <w:rPr>
          <w:sz w:val="20"/>
        </w:rPr>
        <w:tab/>
        <w:t>52, 81</w:t>
      </w:r>
    </w:p>
    <w:p w14:paraId="4E890138" w14:textId="790090B1" w:rsidR="008E1335" w:rsidRPr="008E1335" w:rsidRDefault="008E1335" w:rsidP="008E1335">
      <w:pPr>
        <w:tabs>
          <w:tab w:val="right" w:leader="dot" w:pos="2520"/>
        </w:tabs>
        <w:rPr>
          <w:sz w:val="20"/>
        </w:rPr>
      </w:pPr>
      <w:r w:rsidRPr="008E1335">
        <w:rPr>
          <w:sz w:val="20"/>
        </w:rPr>
        <w:t>S. 845</w:t>
      </w:r>
      <w:r w:rsidRPr="008E1335">
        <w:rPr>
          <w:sz w:val="20"/>
        </w:rPr>
        <w:tab/>
        <w:t>14</w:t>
      </w:r>
    </w:p>
    <w:p w14:paraId="2E6F2F3C" w14:textId="7A73DEDE" w:rsidR="008E1335" w:rsidRPr="008E1335" w:rsidRDefault="008E1335" w:rsidP="008E1335">
      <w:pPr>
        <w:tabs>
          <w:tab w:val="right" w:leader="dot" w:pos="2520"/>
        </w:tabs>
        <w:rPr>
          <w:sz w:val="20"/>
        </w:rPr>
      </w:pPr>
      <w:r w:rsidRPr="008E1335">
        <w:rPr>
          <w:sz w:val="20"/>
        </w:rPr>
        <w:t>S. 851</w:t>
      </w:r>
      <w:r w:rsidRPr="008E1335">
        <w:rPr>
          <w:sz w:val="20"/>
        </w:rPr>
        <w:tab/>
        <w:t>14</w:t>
      </w:r>
    </w:p>
    <w:p w14:paraId="2C802D19" w14:textId="07E0C7BC" w:rsidR="008E1335" w:rsidRPr="008E1335" w:rsidRDefault="008E1335" w:rsidP="008E1335">
      <w:pPr>
        <w:tabs>
          <w:tab w:val="right" w:leader="dot" w:pos="2520"/>
        </w:tabs>
        <w:rPr>
          <w:sz w:val="20"/>
        </w:rPr>
      </w:pPr>
      <w:r w:rsidRPr="008E1335">
        <w:rPr>
          <w:sz w:val="20"/>
        </w:rPr>
        <w:t>S. 853</w:t>
      </w:r>
      <w:r w:rsidRPr="008E1335">
        <w:rPr>
          <w:sz w:val="20"/>
        </w:rPr>
        <w:tab/>
        <w:t>12, 63</w:t>
      </w:r>
    </w:p>
    <w:p w14:paraId="255F6149" w14:textId="18B1AED6" w:rsidR="008E1335" w:rsidRPr="008E1335" w:rsidRDefault="008E1335" w:rsidP="008E1335">
      <w:pPr>
        <w:tabs>
          <w:tab w:val="right" w:leader="dot" w:pos="2520"/>
        </w:tabs>
        <w:rPr>
          <w:sz w:val="20"/>
        </w:rPr>
      </w:pPr>
      <w:r w:rsidRPr="008E1335">
        <w:rPr>
          <w:sz w:val="20"/>
        </w:rPr>
        <w:t>S. 858</w:t>
      </w:r>
      <w:r w:rsidRPr="008E1335">
        <w:rPr>
          <w:sz w:val="20"/>
        </w:rPr>
        <w:tab/>
        <w:t>12, 61</w:t>
      </w:r>
    </w:p>
    <w:p w14:paraId="018E9088" w14:textId="554B53A6" w:rsidR="008E1335" w:rsidRPr="008E1335" w:rsidRDefault="008E1335" w:rsidP="008E1335">
      <w:pPr>
        <w:tabs>
          <w:tab w:val="right" w:leader="dot" w:pos="2520"/>
        </w:tabs>
        <w:rPr>
          <w:sz w:val="20"/>
        </w:rPr>
      </w:pPr>
      <w:r w:rsidRPr="008E1335">
        <w:rPr>
          <w:sz w:val="20"/>
        </w:rPr>
        <w:t>S. 866</w:t>
      </w:r>
      <w:r w:rsidRPr="008E1335">
        <w:rPr>
          <w:sz w:val="20"/>
        </w:rPr>
        <w:tab/>
        <w:t>15</w:t>
      </w:r>
    </w:p>
    <w:p w14:paraId="12DC84EF" w14:textId="30E48198" w:rsidR="008E1335" w:rsidRPr="008E1335" w:rsidRDefault="008E1335" w:rsidP="008E1335">
      <w:pPr>
        <w:tabs>
          <w:tab w:val="right" w:leader="dot" w:pos="2520"/>
        </w:tabs>
        <w:rPr>
          <w:sz w:val="20"/>
        </w:rPr>
      </w:pPr>
      <w:r w:rsidRPr="008E1335">
        <w:rPr>
          <w:sz w:val="20"/>
        </w:rPr>
        <w:t>S. 922</w:t>
      </w:r>
      <w:r w:rsidRPr="008E1335">
        <w:rPr>
          <w:sz w:val="20"/>
        </w:rPr>
        <w:tab/>
        <w:t>7</w:t>
      </w:r>
    </w:p>
    <w:p w14:paraId="129624C7" w14:textId="1549D252" w:rsidR="008E1335" w:rsidRPr="008E1335" w:rsidRDefault="008E1335" w:rsidP="008E1335">
      <w:pPr>
        <w:tabs>
          <w:tab w:val="right" w:leader="dot" w:pos="2520"/>
        </w:tabs>
        <w:rPr>
          <w:sz w:val="20"/>
        </w:rPr>
      </w:pPr>
      <w:r w:rsidRPr="008E1335">
        <w:rPr>
          <w:sz w:val="20"/>
        </w:rPr>
        <w:t>S. 933</w:t>
      </w:r>
      <w:r w:rsidRPr="008E1335">
        <w:rPr>
          <w:sz w:val="20"/>
        </w:rPr>
        <w:tab/>
        <w:t>11, 62</w:t>
      </w:r>
    </w:p>
    <w:p w14:paraId="0DEF6AEC" w14:textId="34E59130" w:rsidR="008E1335" w:rsidRPr="008E1335" w:rsidRDefault="008E1335" w:rsidP="008E1335">
      <w:pPr>
        <w:tabs>
          <w:tab w:val="right" w:leader="dot" w:pos="2520"/>
        </w:tabs>
        <w:rPr>
          <w:sz w:val="20"/>
        </w:rPr>
      </w:pPr>
      <w:r w:rsidRPr="008E1335">
        <w:rPr>
          <w:sz w:val="20"/>
        </w:rPr>
        <w:t>S. 935</w:t>
      </w:r>
      <w:r w:rsidRPr="008E1335">
        <w:rPr>
          <w:sz w:val="20"/>
        </w:rPr>
        <w:tab/>
        <w:t>14</w:t>
      </w:r>
    </w:p>
    <w:p w14:paraId="1DA0D53A" w14:textId="0CC580D3" w:rsidR="008E1335" w:rsidRPr="008E1335" w:rsidRDefault="008E1335" w:rsidP="008E1335">
      <w:pPr>
        <w:tabs>
          <w:tab w:val="right" w:leader="dot" w:pos="2520"/>
        </w:tabs>
        <w:rPr>
          <w:sz w:val="20"/>
        </w:rPr>
      </w:pPr>
      <w:r w:rsidRPr="008E1335">
        <w:rPr>
          <w:sz w:val="20"/>
        </w:rPr>
        <w:t>S. 958</w:t>
      </w:r>
      <w:r w:rsidRPr="008E1335">
        <w:rPr>
          <w:sz w:val="20"/>
        </w:rPr>
        <w:tab/>
        <w:t>6, 75</w:t>
      </w:r>
    </w:p>
    <w:p w14:paraId="65B80459" w14:textId="5F8BADE9" w:rsidR="008E1335" w:rsidRPr="008E1335" w:rsidRDefault="008E1335" w:rsidP="008E1335">
      <w:pPr>
        <w:tabs>
          <w:tab w:val="right" w:leader="dot" w:pos="2520"/>
        </w:tabs>
        <w:rPr>
          <w:sz w:val="20"/>
        </w:rPr>
      </w:pPr>
      <w:r w:rsidRPr="008E1335">
        <w:rPr>
          <w:sz w:val="20"/>
        </w:rPr>
        <w:t>S. 961</w:t>
      </w:r>
      <w:r w:rsidRPr="008E1335">
        <w:rPr>
          <w:sz w:val="20"/>
        </w:rPr>
        <w:tab/>
        <w:t>26</w:t>
      </w:r>
    </w:p>
    <w:p w14:paraId="4B42B535" w14:textId="69906896" w:rsidR="008E1335" w:rsidRPr="008E1335" w:rsidRDefault="008E1335" w:rsidP="008E1335">
      <w:pPr>
        <w:tabs>
          <w:tab w:val="right" w:leader="dot" w:pos="2520"/>
        </w:tabs>
        <w:rPr>
          <w:sz w:val="20"/>
        </w:rPr>
      </w:pPr>
      <w:r w:rsidRPr="008E1335">
        <w:rPr>
          <w:sz w:val="20"/>
        </w:rPr>
        <w:t>S. 996</w:t>
      </w:r>
      <w:r w:rsidRPr="008E1335">
        <w:rPr>
          <w:sz w:val="20"/>
        </w:rPr>
        <w:tab/>
        <w:t>10, 77</w:t>
      </w:r>
    </w:p>
    <w:p w14:paraId="513F649F" w14:textId="08040906" w:rsidR="008E1335" w:rsidRPr="008E1335" w:rsidRDefault="008E1335" w:rsidP="008E1335">
      <w:pPr>
        <w:tabs>
          <w:tab w:val="right" w:leader="dot" w:pos="2520"/>
        </w:tabs>
        <w:rPr>
          <w:sz w:val="20"/>
        </w:rPr>
      </w:pPr>
      <w:r w:rsidRPr="008E1335">
        <w:rPr>
          <w:sz w:val="20"/>
        </w:rPr>
        <w:t>S. 1005</w:t>
      </w:r>
      <w:r w:rsidRPr="008E1335">
        <w:rPr>
          <w:sz w:val="20"/>
        </w:rPr>
        <w:tab/>
        <w:t>131</w:t>
      </w:r>
    </w:p>
    <w:p w14:paraId="6F4973F6" w14:textId="6FF297AE" w:rsidR="008E1335" w:rsidRPr="008E1335" w:rsidRDefault="008E1335" w:rsidP="008E1335">
      <w:pPr>
        <w:tabs>
          <w:tab w:val="right" w:leader="dot" w:pos="2520"/>
        </w:tabs>
        <w:rPr>
          <w:sz w:val="20"/>
        </w:rPr>
      </w:pPr>
      <w:r w:rsidRPr="008E1335">
        <w:rPr>
          <w:sz w:val="20"/>
        </w:rPr>
        <w:t>S. 1011</w:t>
      </w:r>
      <w:r w:rsidRPr="008E1335">
        <w:rPr>
          <w:sz w:val="20"/>
        </w:rPr>
        <w:tab/>
        <w:t>131</w:t>
      </w:r>
    </w:p>
    <w:p w14:paraId="6A794842" w14:textId="2E656E85" w:rsidR="008E1335" w:rsidRPr="008E1335" w:rsidRDefault="008E1335" w:rsidP="008E1335">
      <w:pPr>
        <w:tabs>
          <w:tab w:val="right" w:leader="dot" w:pos="2520"/>
        </w:tabs>
        <w:rPr>
          <w:sz w:val="20"/>
        </w:rPr>
      </w:pPr>
      <w:r w:rsidRPr="008E1335">
        <w:rPr>
          <w:sz w:val="20"/>
        </w:rPr>
        <w:t>S. 1038</w:t>
      </w:r>
      <w:r w:rsidRPr="008E1335">
        <w:rPr>
          <w:sz w:val="20"/>
        </w:rPr>
        <w:tab/>
        <w:t>6, 75</w:t>
      </w:r>
    </w:p>
    <w:p w14:paraId="352BBA37" w14:textId="69938FAB" w:rsidR="008E1335" w:rsidRPr="008E1335" w:rsidRDefault="008E1335" w:rsidP="008E1335">
      <w:pPr>
        <w:tabs>
          <w:tab w:val="right" w:leader="dot" w:pos="2520"/>
        </w:tabs>
        <w:rPr>
          <w:sz w:val="20"/>
        </w:rPr>
      </w:pPr>
      <w:r w:rsidRPr="008E1335">
        <w:rPr>
          <w:sz w:val="20"/>
        </w:rPr>
        <w:t>S. 1043</w:t>
      </w:r>
      <w:r w:rsidRPr="008E1335">
        <w:rPr>
          <w:sz w:val="20"/>
        </w:rPr>
        <w:tab/>
        <w:t>16</w:t>
      </w:r>
    </w:p>
    <w:p w14:paraId="36D490EB" w14:textId="052FD55E" w:rsidR="008E1335" w:rsidRPr="008E1335" w:rsidRDefault="008E1335" w:rsidP="008E1335">
      <w:pPr>
        <w:tabs>
          <w:tab w:val="right" w:leader="dot" w:pos="2520"/>
        </w:tabs>
        <w:rPr>
          <w:sz w:val="20"/>
        </w:rPr>
      </w:pPr>
      <w:r w:rsidRPr="008E1335">
        <w:rPr>
          <w:sz w:val="20"/>
        </w:rPr>
        <w:t>S. 1048</w:t>
      </w:r>
      <w:r w:rsidRPr="008E1335">
        <w:rPr>
          <w:sz w:val="20"/>
        </w:rPr>
        <w:tab/>
        <w:t>53, 55</w:t>
      </w:r>
    </w:p>
    <w:p w14:paraId="3C0947D9" w14:textId="4B162B78" w:rsidR="008E1335" w:rsidRPr="008E1335" w:rsidRDefault="008E1335" w:rsidP="008E1335">
      <w:pPr>
        <w:tabs>
          <w:tab w:val="right" w:leader="dot" w:pos="2520"/>
        </w:tabs>
        <w:rPr>
          <w:sz w:val="20"/>
        </w:rPr>
      </w:pPr>
      <w:r w:rsidRPr="008E1335">
        <w:rPr>
          <w:sz w:val="20"/>
        </w:rPr>
        <w:t>S. 1062</w:t>
      </w:r>
      <w:r w:rsidRPr="008E1335">
        <w:rPr>
          <w:sz w:val="20"/>
        </w:rPr>
        <w:tab/>
        <w:t>132</w:t>
      </w:r>
    </w:p>
    <w:p w14:paraId="70ED2E4B" w14:textId="5615F0D3" w:rsidR="008E1335" w:rsidRPr="008E1335" w:rsidRDefault="008E1335" w:rsidP="008E1335">
      <w:pPr>
        <w:tabs>
          <w:tab w:val="right" w:leader="dot" w:pos="2520"/>
        </w:tabs>
        <w:rPr>
          <w:sz w:val="20"/>
        </w:rPr>
      </w:pPr>
      <w:r w:rsidRPr="008E1335">
        <w:rPr>
          <w:sz w:val="20"/>
        </w:rPr>
        <w:t>S. 1151</w:t>
      </w:r>
      <w:r w:rsidRPr="008E1335">
        <w:rPr>
          <w:sz w:val="20"/>
        </w:rPr>
        <w:tab/>
        <w:t>60</w:t>
      </w:r>
    </w:p>
    <w:p w14:paraId="6FF91EFE" w14:textId="4326DDC0" w:rsidR="008E1335" w:rsidRPr="008E1335" w:rsidRDefault="008E1335" w:rsidP="008E1335">
      <w:pPr>
        <w:tabs>
          <w:tab w:val="right" w:leader="dot" w:pos="2520"/>
        </w:tabs>
        <w:rPr>
          <w:sz w:val="20"/>
        </w:rPr>
      </w:pPr>
      <w:r w:rsidRPr="008E1335">
        <w:rPr>
          <w:sz w:val="20"/>
        </w:rPr>
        <w:t>S. 1162</w:t>
      </w:r>
      <w:r w:rsidRPr="008E1335">
        <w:rPr>
          <w:sz w:val="20"/>
        </w:rPr>
        <w:tab/>
        <w:t>132</w:t>
      </w:r>
    </w:p>
    <w:p w14:paraId="592D3410" w14:textId="77777777" w:rsidR="008E1335" w:rsidRDefault="008E1335" w:rsidP="008E1335">
      <w:pPr>
        <w:tabs>
          <w:tab w:val="right" w:leader="dot" w:pos="2520"/>
        </w:tabs>
        <w:rPr>
          <w:sz w:val="20"/>
        </w:rPr>
      </w:pPr>
      <w:r w:rsidRPr="008E1335">
        <w:rPr>
          <w:sz w:val="20"/>
        </w:rPr>
        <w:t>S. 1175</w:t>
      </w:r>
      <w:r w:rsidRPr="008E1335">
        <w:rPr>
          <w:sz w:val="20"/>
        </w:rPr>
        <w:tab/>
        <w:t>53</w:t>
      </w:r>
    </w:p>
    <w:p w14:paraId="73A8849D" w14:textId="14854ED0" w:rsidR="008E1335" w:rsidRPr="008E1335" w:rsidRDefault="008E1335" w:rsidP="008E1335">
      <w:pPr>
        <w:tabs>
          <w:tab w:val="right" w:leader="dot" w:pos="2520"/>
        </w:tabs>
        <w:rPr>
          <w:sz w:val="20"/>
        </w:rPr>
      </w:pPr>
    </w:p>
    <w:sectPr w:rsidR="008E1335" w:rsidRPr="008E1335" w:rsidSect="008E1335">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C0F34" w14:textId="77777777" w:rsidR="005D76C3" w:rsidRDefault="005D76C3">
      <w:r>
        <w:separator/>
      </w:r>
    </w:p>
  </w:endnote>
  <w:endnote w:type="continuationSeparator" w:id="0">
    <w:p w14:paraId="2D128898" w14:textId="77777777" w:rsidR="005D76C3" w:rsidRDefault="005D7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0D307"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45CAF41"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4BF45"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B3A9435"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4E7D"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A4930" w14:textId="77777777" w:rsidR="005D76C3" w:rsidRDefault="005D76C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CC68BEF" w14:textId="77777777" w:rsidR="005D76C3" w:rsidRDefault="005D7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F4292" w14:textId="77777777" w:rsidR="005D76C3" w:rsidRDefault="005D76C3">
      <w:r>
        <w:separator/>
      </w:r>
    </w:p>
  </w:footnote>
  <w:footnote w:type="continuationSeparator" w:id="0">
    <w:p w14:paraId="5B84BFC6" w14:textId="77777777" w:rsidR="005D76C3" w:rsidRDefault="005D7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0C87D" w14:textId="77777777" w:rsidR="005D76C3" w:rsidRDefault="005D76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7A1EE" w14:textId="77777777" w:rsidR="005D76C3" w:rsidRDefault="005D76C3">
    <w:pPr>
      <w:pStyle w:val="Header"/>
      <w:jc w:val="center"/>
      <w:rPr>
        <w:b/>
      </w:rPr>
    </w:pPr>
    <w:r>
      <w:rPr>
        <w:b/>
      </w:rPr>
      <w:t>THURSDAY, MAY 14, 2026</w:t>
    </w:r>
  </w:p>
  <w:p w14:paraId="468B87C8" w14:textId="0A67850B"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69D99" w14:textId="6C23BB1F"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7614E" w14:textId="77777777" w:rsidR="005D76C3" w:rsidRDefault="005D76C3">
    <w:pPr>
      <w:pStyle w:val="Header"/>
      <w:jc w:val="center"/>
      <w:rPr>
        <w:b/>
      </w:rPr>
    </w:pPr>
    <w:r>
      <w:rPr>
        <w:b/>
      </w:rPr>
      <w:t>Thursday, May 14, 2026</w:t>
    </w:r>
  </w:p>
  <w:p w14:paraId="642CAB00" w14:textId="77777777" w:rsidR="005D76C3" w:rsidRDefault="005D76C3">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6935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6C3"/>
    <w:rsid w:val="0001340B"/>
    <w:rsid w:val="000B743E"/>
    <w:rsid w:val="000E1B02"/>
    <w:rsid w:val="001A7907"/>
    <w:rsid w:val="00375044"/>
    <w:rsid w:val="00526396"/>
    <w:rsid w:val="005D76C3"/>
    <w:rsid w:val="006E152A"/>
    <w:rsid w:val="008C1B26"/>
    <w:rsid w:val="008D1FB7"/>
    <w:rsid w:val="008E1335"/>
    <w:rsid w:val="00C05FE0"/>
    <w:rsid w:val="00C140CF"/>
    <w:rsid w:val="00C719B2"/>
    <w:rsid w:val="00EE7332"/>
    <w:rsid w:val="00F63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8F14E"/>
  <w15:chartTrackingRefBased/>
  <w15:docId w15:val="{2576CB88-0469-48EA-B606-A620C4A4A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amendsponsorline">
    <w:name w:val="sc_amend_sponsorline"/>
    <w:qFormat/>
    <w:rsid w:val="005D76C3"/>
    <w:pPr>
      <w:widowControl w:val="0"/>
    </w:pPr>
    <w:rPr>
      <w:rFonts w:eastAsia="Yu Gothic Light"/>
      <w:sz w:val="28"/>
      <w:szCs w:val="28"/>
    </w:rPr>
  </w:style>
  <w:style w:type="paragraph" w:customStyle="1" w:styleId="scamendlanginstruction">
    <w:name w:val="sc_amend_langinstruction"/>
    <w:qFormat/>
    <w:rsid w:val="005D76C3"/>
    <w:pPr>
      <w:widowControl w:val="0"/>
      <w:spacing w:before="480" w:after="480"/>
    </w:pPr>
    <w:rPr>
      <w:rFonts w:eastAsia="Yu Gothic Light"/>
      <w:sz w:val="28"/>
      <w:szCs w:val="28"/>
    </w:rPr>
  </w:style>
  <w:style w:type="paragraph" w:customStyle="1" w:styleId="scamendtitleconform">
    <w:name w:val="sc_amend_titleconform"/>
    <w:qFormat/>
    <w:rsid w:val="005D76C3"/>
    <w:pPr>
      <w:widowControl w:val="0"/>
      <w:ind w:left="216"/>
    </w:pPr>
    <w:rPr>
      <w:rFonts w:eastAsia="Yu Gothic Light"/>
      <w:sz w:val="28"/>
      <w:szCs w:val="28"/>
    </w:rPr>
  </w:style>
  <w:style w:type="paragraph" w:customStyle="1" w:styleId="scamendconformline">
    <w:name w:val="sc_amend_conformline"/>
    <w:qFormat/>
    <w:rsid w:val="005D76C3"/>
    <w:pPr>
      <w:widowControl w:val="0"/>
      <w:spacing w:before="720"/>
      <w:ind w:left="216"/>
    </w:pPr>
    <w:rPr>
      <w:rFonts w:eastAsia="Yu Gothic Light"/>
      <w:sz w:val="28"/>
      <w:szCs w:val="28"/>
    </w:rPr>
  </w:style>
  <w:style w:type="paragraph" w:customStyle="1" w:styleId="scnoncodifiedsection">
    <w:name w:val="sc_non_codified_section"/>
    <w:qFormat/>
    <w:rsid w:val="005D7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character" w:customStyle="1" w:styleId="scstrikered">
    <w:name w:val="sc_strike_red"/>
    <w:uiPriority w:val="1"/>
    <w:qFormat/>
    <w:rsid w:val="005D76C3"/>
    <w:rPr>
      <w:strike/>
      <w:dstrike w:val="0"/>
      <w:color w:val="FF0000"/>
      <w:lang w:val="en-US"/>
    </w:rPr>
  </w:style>
  <w:style w:type="character" w:customStyle="1" w:styleId="scinsertblue">
    <w:name w:val="sc_insert_blue"/>
    <w:uiPriority w:val="1"/>
    <w:qFormat/>
    <w:rsid w:val="005D76C3"/>
    <w:rPr>
      <w:caps w:val="0"/>
      <w:smallCaps w:val="0"/>
      <w:strike w:val="0"/>
      <w:dstrike w:val="0"/>
      <w:vanish w:val="0"/>
      <w:color w:val="0070C0"/>
      <w:u w:val="single"/>
      <w:vertAlign w:val="baseline"/>
    </w:rPr>
  </w:style>
  <w:style w:type="character" w:customStyle="1" w:styleId="scinsert">
    <w:name w:val="sc_insert"/>
    <w:uiPriority w:val="1"/>
    <w:qFormat/>
    <w:rsid w:val="005D76C3"/>
    <w:rPr>
      <w:caps w:val="0"/>
      <w:smallCaps w:val="0"/>
      <w:strike w:val="0"/>
      <w:dstrike w:val="0"/>
      <w:vanish w:val="0"/>
      <w:u w:val="single"/>
      <w:vertAlign w:val="baseline"/>
      <w:lang w:val="en-US"/>
    </w:rPr>
  </w:style>
  <w:style w:type="paragraph" w:customStyle="1" w:styleId="scnewcodesection">
    <w:name w:val="sc_new_code_section"/>
    <w:qFormat/>
    <w:rsid w:val="005D76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styleId="Title">
    <w:name w:val="Title"/>
    <w:basedOn w:val="Normal"/>
    <w:link w:val="TitleChar"/>
    <w:qFormat/>
    <w:rsid w:val="005D76C3"/>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5D76C3"/>
    <w:rPr>
      <w:b/>
      <w:sz w:val="22"/>
    </w:rPr>
  </w:style>
  <w:style w:type="character" w:customStyle="1" w:styleId="scstrike">
    <w:name w:val="sc_strike"/>
    <w:uiPriority w:val="1"/>
    <w:qFormat/>
    <w:rsid w:val="005D76C3"/>
    <w:rPr>
      <w:strike/>
      <w:dstrike w:val="0"/>
      <w:lang w:val="en-US"/>
    </w:rPr>
  </w:style>
  <w:style w:type="paragraph" w:customStyle="1" w:styleId="sccodifiedsection">
    <w:name w:val="sc_codified_section"/>
    <w:qFormat/>
    <w:rsid w:val="005D76C3"/>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directionallanguage">
    <w:name w:val="sc_directional_language"/>
    <w:qFormat/>
    <w:rsid w:val="005D76C3"/>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customStyle="1" w:styleId="scconfrepgenassembly">
    <w:name w:val="sc_confrep_genassembly"/>
    <w:qFormat/>
    <w:rsid w:val="005D76C3"/>
    <w:pPr>
      <w:widowControl w:val="0"/>
      <w:spacing w:after="1080"/>
      <w:jc w:val="center"/>
    </w:pPr>
    <w:rPr>
      <w:bCs/>
      <w:sz w:val="22"/>
      <w:szCs w:val="28"/>
    </w:rPr>
  </w:style>
  <w:style w:type="paragraph" w:customStyle="1" w:styleId="scconfrepreferred">
    <w:name w:val="sc_confrep_referred"/>
    <w:qFormat/>
    <w:rsid w:val="005D76C3"/>
    <w:pPr>
      <w:widowControl w:val="0"/>
      <w:spacing w:after="360"/>
    </w:pPr>
    <w:rPr>
      <w:bCs/>
      <w:sz w:val="22"/>
      <w:szCs w:val="28"/>
    </w:rPr>
  </w:style>
  <w:style w:type="paragraph" w:customStyle="1" w:styleId="scconfrepbilldetails">
    <w:name w:val="sc_confrep_billdetails"/>
    <w:qFormat/>
    <w:rsid w:val="005D76C3"/>
    <w:pPr>
      <w:widowControl w:val="0"/>
      <w:spacing w:after="720"/>
      <w:jc w:val="both"/>
    </w:pPr>
    <w:rPr>
      <w:bCs/>
      <w:sz w:val="22"/>
      <w:szCs w:val="28"/>
    </w:rPr>
  </w:style>
  <w:style w:type="character" w:customStyle="1" w:styleId="scconfrepbilltitle">
    <w:name w:val="sc_confrep_billtitle"/>
    <w:uiPriority w:val="1"/>
    <w:qFormat/>
    <w:rsid w:val="005D76C3"/>
    <w:rPr>
      <w:rFonts w:ascii="Times New Roman" w:hAnsi="Times New Roman"/>
      <w:b w:val="0"/>
      <w:i w:val="0"/>
      <w:caps/>
      <w:smallCaps w:val="0"/>
      <w:sz w:val="22"/>
    </w:rPr>
  </w:style>
  <w:style w:type="paragraph" w:customStyle="1" w:styleId="scconfreprecommend">
    <w:name w:val="sc_confrep_recommend"/>
    <w:qFormat/>
    <w:rsid w:val="005D76C3"/>
    <w:pPr>
      <w:widowControl w:val="0"/>
      <w:spacing w:after="360"/>
    </w:pPr>
    <w:rPr>
      <w:bCs/>
      <w:sz w:val="22"/>
      <w:szCs w:val="28"/>
    </w:rPr>
  </w:style>
  <w:style w:type="paragraph" w:customStyle="1" w:styleId="scconfreppasswithamend">
    <w:name w:val="sc_confrep_passwithamend"/>
    <w:qFormat/>
    <w:rsid w:val="005D76C3"/>
    <w:pPr>
      <w:widowControl w:val="0"/>
      <w:spacing w:after="360"/>
      <w:ind w:left="216"/>
    </w:pPr>
    <w:rPr>
      <w:bCs/>
      <w:sz w:val="22"/>
      <w:szCs w:val="28"/>
    </w:rPr>
  </w:style>
  <w:style w:type="paragraph" w:customStyle="1" w:styleId="scconfrepamendlang">
    <w:name w:val="sc_confrep_amendlang"/>
    <w:qFormat/>
    <w:rsid w:val="005D76C3"/>
    <w:pPr>
      <w:widowControl w:val="0"/>
      <w:tabs>
        <w:tab w:val="left" w:pos="216"/>
        <w:tab w:val="left" w:pos="432"/>
        <w:tab w:val="left" w:pos="648"/>
        <w:tab w:val="left" w:pos="864"/>
        <w:tab w:val="left" w:pos="1080"/>
        <w:tab w:val="left" w:pos="1296"/>
      </w:tabs>
      <w:spacing w:after="720"/>
      <w:ind w:left="216"/>
    </w:pPr>
    <w:rPr>
      <w:sz w:val="22"/>
      <w:szCs w:val="28"/>
    </w:rPr>
  </w:style>
  <w:style w:type="paragraph" w:customStyle="1" w:styleId="scconfrepsignaturelines">
    <w:name w:val="sc_confrep_signaturelines"/>
    <w:qFormat/>
    <w:rsid w:val="005D76C3"/>
    <w:pPr>
      <w:tabs>
        <w:tab w:val="left" w:pos="5760"/>
      </w:tabs>
    </w:pPr>
    <w:rPr>
      <w:bCs/>
      <w:sz w:val="22"/>
      <w:szCs w:val="28"/>
    </w:rPr>
  </w:style>
  <w:style w:type="paragraph" w:customStyle="1" w:styleId="scconfreponpartof">
    <w:name w:val="sc_confrep_onpartof"/>
    <w:qFormat/>
    <w:rsid w:val="005D76C3"/>
    <w:pPr>
      <w:widowControl w:val="0"/>
      <w:tabs>
        <w:tab w:val="left" w:pos="216"/>
        <w:tab w:val="left" w:pos="5976"/>
      </w:tabs>
      <w:spacing w:before="1080"/>
    </w:pPr>
    <w:rPr>
      <w:bCs/>
      <w:sz w:val="22"/>
      <w:szCs w:val="28"/>
    </w:rPr>
  </w:style>
  <w:style w:type="paragraph" w:customStyle="1" w:styleId="sctablecodifiedsection">
    <w:name w:val="sc_table_codified_section"/>
    <w:qFormat/>
    <w:rsid w:val="005D76C3"/>
    <w:pPr>
      <w:widowControl w:val="0"/>
      <w:suppressAutoHyphens/>
      <w:spacing w:line="360" w:lineRule="auto"/>
    </w:pPr>
    <w:rPr>
      <w:rFonts w:eastAsia="Aptos"/>
      <w:sz w:val="22"/>
      <w:szCs w:val="22"/>
    </w:rPr>
  </w:style>
  <w:style w:type="paragraph" w:customStyle="1" w:styleId="sctableln">
    <w:name w:val="sc_table_ln"/>
    <w:qFormat/>
    <w:rsid w:val="005D76C3"/>
    <w:pPr>
      <w:widowControl w:val="0"/>
      <w:suppressAutoHyphens/>
      <w:spacing w:line="360" w:lineRule="auto"/>
      <w:jc w:val="right"/>
    </w:pPr>
    <w:rPr>
      <w:rFonts w:eastAsia="Aptos"/>
      <w:sz w:val="22"/>
      <w:szCs w:val="22"/>
    </w:rPr>
  </w:style>
  <w:style w:type="paragraph" w:customStyle="1" w:styleId="Cover1">
    <w:name w:val="Cover1"/>
    <w:basedOn w:val="Normal"/>
    <w:rsid w:val="005D76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D76C3"/>
    <w:pPr>
      <w:ind w:firstLine="0"/>
      <w:jc w:val="left"/>
    </w:pPr>
    <w:rPr>
      <w:sz w:val="20"/>
    </w:rPr>
  </w:style>
  <w:style w:type="paragraph" w:customStyle="1" w:styleId="Cover3">
    <w:name w:val="Cover3"/>
    <w:basedOn w:val="Normal"/>
    <w:rsid w:val="005D76C3"/>
    <w:pPr>
      <w:ind w:firstLine="0"/>
      <w:jc w:val="center"/>
    </w:pPr>
    <w:rPr>
      <w:b/>
    </w:rPr>
  </w:style>
  <w:style w:type="paragraph" w:customStyle="1" w:styleId="Cover4">
    <w:name w:val="Cover4"/>
    <w:basedOn w:val="Cover1"/>
    <w:rsid w:val="005D76C3"/>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C51DE-0599-4DB5-8747-5B67E8C2E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39970</Words>
  <Characters>216435</Characters>
  <Application>Microsoft Office Word</Application>
  <DocSecurity>0</DocSecurity>
  <Lines>8278</Lines>
  <Paragraphs>3975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253091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5/14/2026 - South Carolina Legislature Online</dc:title>
  <dc:subject/>
  <dc:creator>Olivia Mullins</dc:creator>
  <cp:keywords/>
  <dc:description/>
  <cp:lastModifiedBy>Olivia Mullins</cp:lastModifiedBy>
  <cp:revision>3</cp:revision>
  <dcterms:created xsi:type="dcterms:W3CDTF">2026-05-15T18:56:00Z</dcterms:created>
  <dcterms:modified xsi:type="dcterms:W3CDTF">2026-05-15T19:00:00Z</dcterms:modified>
</cp:coreProperties>
</file>