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227B8" w14:textId="64A70DBD" w:rsidR="0036113A" w:rsidRDefault="00D41E31">
      <w:pPr>
        <w:pStyle w:val="Title"/>
      </w:pPr>
      <w:r>
        <w:t xml:space="preserve">SENATE TO MEET AT </w:t>
      </w:r>
      <w:r w:rsidR="00915422">
        <w:t>10:00 A.M.</w:t>
      </w:r>
      <w:r>
        <w:t xml:space="preserve"> TODAY</w:t>
      </w:r>
    </w:p>
    <w:p w14:paraId="341A9942" w14:textId="77777777" w:rsidR="0036113A" w:rsidRDefault="0036113A">
      <w:pPr>
        <w:tabs>
          <w:tab w:val="left" w:pos="432"/>
          <w:tab w:val="left" w:pos="864"/>
        </w:tabs>
      </w:pPr>
    </w:p>
    <w:p w14:paraId="7B764387" w14:textId="77777777" w:rsidR="0036113A" w:rsidRDefault="0036113A">
      <w:pPr>
        <w:tabs>
          <w:tab w:val="left" w:pos="432"/>
          <w:tab w:val="left" w:pos="864"/>
        </w:tabs>
      </w:pPr>
    </w:p>
    <w:p w14:paraId="030987FC" w14:textId="4A0C7B2F" w:rsidR="0036113A" w:rsidRPr="00407CDE" w:rsidRDefault="00D41E31" w:rsidP="00407CDE">
      <w:pPr>
        <w:jc w:val="right"/>
        <w:rPr>
          <w:b/>
          <w:sz w:val="26"/>
          <w:szCs w:val="26"/>
        </w:rPr>
      </w:pPr>
      <w:r w:rsidRPr="00407CDE">
        <w:rPr>
          <w:b/>
          <w:sz w:val="26"/>
          <w:szCs w:val="26"/>
        </w:rPr>
        <w:tab/>
        <w:t xml:space="preserve">NO.  </w:t>
      </w:r>
      <w:r w:rsidR="00F85FC8">
        <w:rPr>
          <w:b/>
          <w:sz w:val="26"/>
          <w:szCs w:val="26"/>
        </w:rPr>
        <w:t>65</w:t>
      </w:r>
    </w:p>
    <w:p w14:paraId="1FB27E6E" w14:textId="77777777" w:rsidR="0036113A" w:rsidRDefault="0036113A">
      <w:pPr>
        <w:tabs>
          <w:tab w:val="left" w:pos="432"/>
          <w:tab w:val="left" w:pos="864"/>
        </w:tabs>
      </w:pPr>
    </w:p>
    <w:p w14:paraId="1DA8F810" w14:textId="77777777" w:rsidR="0036113A" w:rsidRPr="00407CDE" w:rsidRDefault="00D41E31" w:rsidP="00407CDE">
      <w:pPr>
        <w:jc w:val="center"/>
        <w:rPr>
          <w:b/>
          <w:sz w:val="32"/>
          <w:szCs w:val="32"/>
        </w:rPr>
      </w:pPr>
      <w:r w:rsidRPr="00407CDE">
        <w:rPr>
          <w:b/>
          <w:sz w:val="32"/>
          <w:szCs w:val="32"/>
        </w:rPr>
        <w:t>CALENDAR</w:t>
      </w:r>
    </w:p>
    <w:p w14:paraId="76414DD5" w14:textId="77777777" w:rsidR="0036113A" w:rsidRDefault="0036113A">
      <w:pPr>
        <w:tabs>
          <w:tab w:val="left" w:pos="432"/>
          <w:tab w:val="left" w:pos="864"/>
        </w:tabs>
      </w:pPr>
    </w:p>
    <w:p w14:paraId="4253E448" w14:textId="77777777" w:rsidR="0036113A" w:rsidRDefault="00D41E31">
      <w:pPr>
        <w:tabs>
          <w:tab w:val="left" w:pos="432"/>
          <w:tab w:val="left" w:pos="864"/>
        </w:tabs>
        <w:jc w:val="center"/>
      </w:pPr>
      <w:r>
        <w:t>OF THE</w:t>
      </w:r>
    </w:p>
    <w:p w14:paraId="27697A65" w14:textId="77777777" w:rsidR="0036113A" w:rsidRDefault="0036113A">
      <w:pPr>
        <w:tabs>
          <w:tab w:val="left" w:pos="432"/>
          <w:tab w:val="left" w:pos="864"/>
        </w:tabs>
      </w:pPr>
    </w:p>
    <w:p w14:paraId="14893F2C" w14:textId="77777777" w:rsidR="0036113A" w:rsidRPr="00407CDE" w:rsidRDefault="00D41E31" w:rsidP="00407CDE">
      <w:pPr>
        <w:jc w:val="center"/>
        <w:rPr>
          <w:b/>
          <w:sz w:val="32"/>
          <w:szCs w:val="32"/>
        </w:rPr>
      </w:pPr>
      <w:r w:rsidRPr="00407CDE">
        <w:rPr>
          <w:b/>
          <w:sz w:val="32"/>
          <w:szCs w:val="32"/>
        </w:rPr>
        <w:t>SENATE</w:t>
      </w:r>
    </w:p>
    <w:p w14:paraId="70494396" w14:textId="77777777" w:rsidR="0036113A" w:rsidRDefault="0036113A">
      <w:pPr>
        <w:tabs>
          <w:tab w:val="left" w:pos="432"/>
          <w:tab w:val="left" w:pos="864"/>
        </w:tabs>
      </w:pPr>
    </w:p>
    <w:p w14:paraId="45B2D212" w14:textId="77777777" w:rsidR="0036113A" w:rsidRPr="00CC3993" w:rsidRDefault="00D41E31" w:rsidP="00407CDE">
      <w:pPr>
        <w:tabs>
          <w:tab w:val="left" w:pos="432"/>
          <w:tab w:val="left" w:pos="864"/>
        </w:tabs>
        <w:jc w:val="center"/>
      </w:pPr>
      <w:r>
        <w:t>OF THE</w:t>
      </w:r>
    </w:p>
    <w:p w14:paraId="7831CAB0" w14:textId="77777777" w:rsidR="00CC3993" w:rsidRDefault="00CC3993" w:rsidP="00407CDE">
      <w:pPr>
        <w:tabs>
          <w:tab w:val="left" w:pos="432"/>
          <w:tab w:val="left" w:pos="864"/>
        </w:tabs>
        <w:jc w:val="center"/>
      </w:pPr>
    </w:p>
    <w:p w14:paraId="2939AD16" w14:textId="77777777" w:rsidR="0036113A" w:rsidRDefault="0036113A">
      <w:pPr>
        <w:tabs>
          <w:tab w:val="left" w:pos="432"/>
          <w:tab w:val="left" w:pos="864"/>
        </w:tabs>
      </w:pPr>
    </w:p>
    <w:p w14:paraId="24B1F53E" w14:textId="77777777" w:rsidR="0036113A" w:rsidRPr="00407CDE" w:rsidRDefault="00D41E31" w:rsidP="00586C8F">
      <w:pPr>
        <w:jc w:val="center"/>
        <w:rPr>
          <w:b/>
          <w:sz w:val="32"/>
          <w:szCs w:val="32"/>
        </w:rPr>
      </w:pPr>
      <w:r w:rsidRPr="00407CDE">
        <w:rPr>
          <w:b/>
          <w:sz w:val="32"/>
          <w:szCs w:val="32"/>
        </w:rPr>
        <w:t>STATE OF SOUTH CAROLINA</w:t>
      </w:r>
    </w:p>
    <w:p w14:paraId="5A1A139A" w14:textId="77777777" w:rsidR="0036113A" w:rsidRDefault="0036113A">
      <w:pPr>
        <w:tabs>
          <w:tab w:val="left" w:pos="432"/>
          <w:tab w:val="left" w:pos="864"/>
        </w:tabs>
      </w:pPr>
    </w:p>
    <w:p w14:paraId="356EF11C" w14:textId="77777777" w:rsidR="0036113A" w:rsidRDefault="0036113A">
      <w:pPr>
        <w:tabs>
          <w:tab w:val="left" w:pos="432"/>
          <w:tab w:val="left" w:pos="864"/>
        </w:tabs>
      </w:pPr>
    </w:p>
    <w:p w14:paraId="7C2483CE" w14:textId="77777777" w:rsidR="0036113A" w:rsidRDefault="0036113A">
      <w:pPr>
        <w:tabs>
          <w:tab w:val="right" w:pos="6307"/>
        </w:tabs>
        <w:jc w:val="center"/>
        <w:rPr>
          <w:b/>
        </w:rPr>
      </w:pPr>
      <w:r w:rsidRPr="0036113A">
        <w:rPr>
          <w:b/>
        </w:rPr>
        <w:object w:dxaOrig="3177" w:dyaOrig="3176" w14:anchorId="790209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8064522" r:id="rId8"/>
        </w:object>
      </w:r>
    </w:p>
    <w:p w14:paraId="1FE15E5D" w14:textId="77777777" w:rsidR="0036113A" w:rsidRDefault="0036113A">
      <w:pPr>
        <w:tabs>
          <w:tab w:val="left" w:pos="432"/>
          <w:tab w:val="left" w:pos="864"/>
        </w:tabs>
      </w:pPr>
    </w:p>
    <w:p w14:paraId="23EDD840" w14:textId="77777777" w:rsidR="0036113A" w:rsidRDefault="0036113A">
      <w:pPr>
        <w:tabs>
          <w:tab w:val="left" w:pos="432"/>
          <w:tab w:val="left" w:pos="864"/>
        </w:tabs>
      </w:pPr>
    </w:p>
    <w:p w14:paraId="768DC725" w14:textId="77777777" w:rsidR="0036113A" w:rsidRDefault="0036113A">
      <w:pPr>
        <w:tabs>
          <w:tab w:val="left" w:pos="432"/>
          <w:tab w:val="left" w:pos="864"/>
        </w:tabs>
      </w:pPr>
    </w:p>
    <w:p w14:paraId="381DC39D"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68E62A89" w14:textId="77777777" w:rsidR="0036113A" w:rsidRDefault="0036113A">
      <w:pPr>
        <w:tabs>
          <w:tab w:val="left" w:pos="432"/>
          <w:tab w:val="left" w:pos="864"/>
        </w:tabs>
      </w:pPr>
    </w:p>
    <w:p w14:paraId="60FAB511" w14:textId="77777777" w:rsidR="0036113A" w:rsidRDefault="00D41E31">
      <w:pPr>
        <w:tabs>
          <w:tab w:val="left" w:pos="432"/>
          <w:tab w:val="left" w:pos="864"/>
        </w:tabs>
        <w:jc w:val="center"/>
        <w:rPr>
          <w:b/>
        </w:rPr>
      </w:pPr>
      <w:r>
        <w:rPr>
          <w:b/>
        </w:rPr>
        <w:t>_______________</w:t>
      </w:r>
    </w:p>
    <w:p w14:paraId="0D012B37" w14:textId="77777777" w:rsidR="0036113A" w:rsidRDefault="0036113A">
      <w:pPr>
        <w:tabs>
          <w:tab w:val="left" w:pos="432"/>
          <w:tab w:val="left" w:pos="864"/>
        </w:tabs>
      </w:pPr>
    </w:p>
    <w:p w14:paraId="00E38EE3" w14:textId="77777777" w:rsidR="0036113A" w:rsidRDefault="0036113A">
      <w:pPr>
        <w:tabs>
          <w:tab w:val="left" w:pos="432"/>
          <w:tab w:val="left" w:pos="864"/>
        </w:tabs>
      </w:pPr>
    </w:p>
    <w:p w14:paraId="34ED4CE5" w14:textId="48A0E144" w:rsidR="0036113A" w:rsidRPr="00407CDE" w:rsidRDefault="00F85FC8" w:rsidP="00407CDE">
      <w:pPr>
        <w:jc w:val="center"/>
        <w:rPr>
          <w:b/>
        </w:rPr>
      </w:pPr>
      <w:r>
        <w:rPr>
          <w:b/>
        </w:rPr>
        <w:t>WEDNESDAY, MAY 7, 2025</w:t>
      </w:r>
    </w:p>
    <w:p w14:paraId="0EABAA0A"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AA6ED20" w14:textId="77777777" w:rsidR="0036113A" w:rsidRDefault="0036113A">
      <w:pPr>
        <w:tabs>
          <w:tab w:val="left" w:pos="432"/>
          <w:tab w:val="left" w:pos="864"/>
        </w:tabs>
      </w:pPr>
    </w:p>
    <w:p w14:paraId="20E3E29E"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1799E77" w14:textId="41BFFD95" w:rsidR="0036113A" w:rsidRDefault="00F85FC8" w:rsidP="0062310D">
      <w:pPr>
        <w:tabs>
          <w:tab w:val="left" w:pos="432"/>
          <w:tab w:val="left" w:pos="864"/>
        </w:tabs>
        <w:jc w:val="center"/>
        <w:rPr>
          <w:b/>
        </w:rPr>
      </w:pPr>
      <w:r>
        <w:rPr>
          <w:b/>
        </w:rPr>
        <w:lastRenderedPageBreak/>
        <w:t>Wednesday, May 7, 2025</w:t>
      </w:r>
    </w:p>
    <w:p w14:paraId="11C1179F" w14:textId="77777777" w:rsidR="0036113A" w:rsidRDefault="0036113A" w:rsidP="0062310D">
      <w:pPr>
        <w:tabs>
          <w:tab w:val="left" w:pos="432"/>
          <w:tab w:val="left" w:pos="864"/>
        </w:tabs>
      </w:pPr>
    </w:p>
    <w:p w14:paraId="37B3E0D1" w14:textId="77777777" w:rsidR="0036113A" w:rsidRDefault="0036113A" w:rsidP="0062310D">
      <w:pPr>
        <w:tabs>
          <w:tab w:val="left" w:pos="432"/>
          <w:tab w:val="left" w:pos="864"/>
        </w:tabs>
      </w:pPr>
    </w:p>
    <w:p w14:paraId="77B195A7" w14:textId="77777777" w:rsidR="00FC665D" w:rsidRPr="0072591F" w:rsidRDefault="00FC665D" w:rsidP="00FC665D">
      <w:pPr>
        <w:pStyle w:val="CALENDARHEADING"/>
      </w:pPr>
      <w:r>
        <w:t>INVITATIONS</w:t>
      </w:r>
    </w:p>
    <w:p w14:paraId="72C7185B" w14:textId="77777777" w:rsidR="00FC665D" w:rsidRDefault="00FC665D" w:rsidP="00FC665D">
      <w:pPr>
        <w:tabs>
          <w:tab w:val="left" w:pos="432"/>
          <w:tab w:val="left" w:pos="864"/>
        </w:tabs>
        <w:jc w:val="center"/>
        <w:rPr>
          <w:b/>
        </w:rPr>
      </w:pPr>
    </w:p>
    <w:p w14:paraId="5AFE6274" w14:textId="77777777" w:rsidR="00FC665D" w:rsidRDefault="00FC665D" w:rsidP="00FC665D">
      <w:pPr>
        <w:jc w:val="left"/>
        <w:rPr>
          <w:rFonts w:cs="Arial"/>
          <w:color w:val="000000"/>
          <w:sz w:val="24"/>
          <w:szCs w:val="24"/>
        </w:rPr>
      </w:pPr>
    </w:p>
    <w:p w14:paraId="79EC6833" w14:textId="77777777" w:rsidR="00FC665D" w:rsidRPr="005926FE" w:rsidRDefault="00FC665D" w:rsidP="00FC665D">
      <w:pPr>
        <w:jc w:val="left"/>
        <w:rPr>
          <w:rFonts w:cs="Arial"/>
          <w:b/>
          <w:bCs/>
          <w:noProof/>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8:00 - 10:00 a.m.</w:t>
      </w:r>
    </w:p>
    <w:p w14:paraId="7D6653ED" w14:textId="77777777" w:rsidR="00FC665D" w:rsidRPr="005926FE" w:rsidRDefault="00FC665D" w:rsidP="00FC665D">
      <w:pPr>
        <w:jc w:val="left"/>
        <w:rPr>
          <w:rFonts w:cs="Arial"/>
          <w:color w:val="000000"/>
          <w:sz w:val="24"/>
          <w:szCs w:val="24"/>
        </w:rPr>
      </w:pPr>
      <w:r w:rsidRPr="005926FE">
        <w:rPr>
          <w:rFonts w:cs="Arial"/>
          <w:color w:val="000000"/>
          <w:sz w:val="24"/>
          <w:szCs w:val="24"/>
        </w:rPr>
        <w:t xml:space="preserve">Members and Staff,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TOWING AND RECOVERING ASSOCIATION OF SOUTH CAROLINA</w:t>
      </w:r>
    </w:p>
    <w:p w14:paraId="59AE9E69" w14:textId="77777777" w:rsidR="00FC665D" w:rsidRDefault="00FC665D" w:rsidP="00FC665D">
      <w:pPr>
        <w:jc w:val="left"/>
        <w:rPr>
          <w:rFonts w:cs="Arial"/>
          <w:noProof/>
          <w:color w:val="000000"/>
          <w:sz w:val="24"/>
          <w:szCs w:val="24"/>
        </w:rPr>
      </w:pPr>
      <w:r w:rsidRPr="005926FE">
        <w:rPr>
          <w:rFonts w:cs="Arial"/>
          <w:color w:val="000000"/>
          <w:sz w:val="24"/>
          <w:szCs w:val="24"/>
        </w:rPr>
        <w:tab/>
      </w:r>
      <w:r>
        <w:rPr>
          <w:rFonts w:cs="Arial"/>
          <w:noProof/>
          <w:color w:val="000000"/>
          <w:sz w:val="24"/>
          <w:szCs w:val="24"/>
        </w:rPr>
        <w:t>(Accepted--April 25, 2025)</w:t>
      </w:r>
    </w:p>
    <w:p w14:paraId="1B0010F7" w14:textId="77777777" w:rsidR="00FC665D" w:rsidRPr="005926FE" w:rsidRDefault="00FC665D" w:rsidP="00FC665D">
      <w:pPr>
        <w:jc w:val="left"/>
        <w:rPr>
          <w:rFonts w:cs="Arial"/>
          <w:color w:val="000000"/>
          <w:sz w:val="24"/>
          <w:szCs w:val="24"/>
        </w:rPr>
      </w:pPr>
    </w:p>
    <w:p w14:paraId="6C97A001" w14:textId="77777777" w:rsidR="00FC665D" w:rsidRPr="005926FE" w:rsidRDefault="00FC665D" w:rsidP="00FC665D">
      <w:pPr>
        <w:jc w:val="left"/>
        <w:rPr>
          <w:rFonts w:cs="Arial"/>
          <w:b/>
          <w:bCs/>
          <w:color w:val="000000"/>
          <w:sz w:val="24"/>
          <w:szCs w:val="24"/>
        </w:rPr>
      </w:pPr>
      <w:r w:rsidRPr="005926FE">
        <w:rPr>
          <w:rFonts w:cs="Arial"/>
          <w:b/>
          <w:bCs/>
          <w:noProof/>
          <w:color w:val="000000"/>
          <w:sz w:val="24"/>
          <w:szCs w:val="24"/>
        </w:rPr>
        <w:t>Wednesday, May 7</w:t>
      </w:r>
      <w:r w:rsidRPr="005926FE">
        <w:rPr>
          <w:rFonts w:cs="Arial"/>
          <w:b/>
          <w:bCs/>
          <w:color w:val="000000"/>
          <w:sz w:val="24"/>
          <w:szCs w:val="24"/>
        </w:rPr>
        <w:t xml:space="preserve">, 2025 – </w:t>
      </w:r>
      <w:r w:rsidRPr="005926FE">
        <w:rPr>
          <w:rFonts w:cs="Arial"/>
          <w:b/>
          <w:bCs/>
          <w:noProof/>
          <w:color w:val="000000"/>
          <w:sz w:val="24"/>
          <w:szCs w:val="24"/>
        </w:rPr>
        <w:t>5:</w:t>
      </w:r>
      <w:r>
        <w:rPr>
          <w:rFonts w:cs="Arial"/>
          <w:b/>
          <w:bCs/>
          <w:noProof/>
          <w:color w:val="000000"/>
          <w:sz w:val="24"/>
          <w:szCs w:val="24"/>
        </w:rPr>
        <w:t>30</w:t>
      </w:r>
      <w:r w:rsidRPr="005926FE">
        <w:rPr>
          <w:rFonts w:cs="Arial"/>
          <w:b/>
          <w:bCs/>
          <w:noProof/>
          <w:color w:val="000000"/>
          <w:sz w:val="24"/>
          <w:szCs w:val="24"/>
        </w:rPr>
        <w:t xml:space="preserve"> - 8:30 p.m.</w:t>
      </w:r>
    </w:p>
    <w:p w14:paraId="0FE2431F" w14:textId="77777777" w:rsidR="00FC665D" w:rsidRPr="005926FE" w:rsidRDefault="00FC665D" w:rsidP="00FC665D">
      <w:pPr>
        <w:jc w:val="left"/>
        <w:rPr>
          <w:rFonts w:cs="Arial"/>
          <w:color w:val="000000"/>
          <w:sz w:val="24"/>
          <w:szCs w:val="24"/>
        </w:rPr>
      </w:pPr>
      <w:r w:rsidRPr="005926FE">
        <w:rPr>
          <w:rFonts w:cs="Arial"/>
          <w:noProof/>
          <w:color w:val="000000"/>
          <w:sz w:val="24"/>
          <w:szCs w:val="24"/>
        </w:rPr>
        <w:t>Members, Staff, and Families</w:t>
      </w:r>
      <w:r w:rsidRPr="005926FE">
        <w:rPr>
          <w:rFonts w:cs="Arial"/>
          <w:color w:val="000000"/>
          <w:sz w:val="24"/>
          <w:szCs w:val="24"/>
        </w:rPr>
        <w:t xml:space="preserve">, </w:t>
      </w:r>
      <w:r w:rsidRPr="005926FE">
        <w:rPr>
          <w:rFonts w:cs="Arial"/>
          <w:noProof/>
          <w:color w:val="000000"/>
          <w:sz w:val="24"/>
          <w:szCs w:val="24"/>
        </w:rPr>
        <w:t>Reception</w:t>
      </w:r>
      <w:r w:rsidRPr="005926FE">
        <w:rPr>
          <w:rFonts w:cs="Arial"/>
          <w:color w:val="000000"/>
          <w:sz w:val="24"/>
          <w:szCs w:val="24"/>
        </w:rPr>
        <w:t xml:space="preserve">, </w:t>
      </w:r>
      <w:r w:rsidRPr="005926FE">
        <w:rPr>
          <w:rFonts w:cs="Arial"/>
          <w:noProof/>
          <w:color w:val="000000"/>
          <w:sz w:val="24"/>
          <w:szCs w:val="24"/>
        </w:rPr>
        <w:t>Riverbanks Zoo, 500 Wildlife Parkway</w:t>
      </w:r>
      <w:r w:rsidRPr="005926FE">
        <w:rPr>
          <w:rFonts w:cs="Arial"/>
          <w:color w:val="000000"/>
          <w:sz w:val="24"/>
          <w:szCs w:val="24"/>
        </w:rPr>
        <w:t xml:space="preserve">, hosted by </w:t>
      </w:r>
      <w:r w:rsidRPr="005926FE">
        <w:rPr>
          <w:rFonts w:cs="Arial"/>
          <w:b/>
          <w:bCs/>
          <w:noProof/>
          <w:color w:val="000000"/>
          <w:sz w:val="24"/>
          <w:szCs w:val="24"/>
        </w:rPr>
        <w:t>RIVERBANKS ZOO AND GARDENS “FAMILY NIGHT”</w:t>
      </w:r>
    </w:p>
    <w:p w14:paraId="7635C05E" w14:textId="77777777" w:rsidR="00FC665D" w:rsidRDefault="00FC665D" w:rsidP="00FC665D">
      <w:pPr>
        <w:jc w:val="left"/>
        <w:rPr>
          <w:rFonts w:cs="Arial"/>
          <w:color w:val="000000"/>
          <w:sz w:val="24"/>
          <w:szCs w:val="24"/>
        </w:rPr>
      </w:pPr>
      <w:r>
        <w:rPr>
          <w:rFonts w:cs="Arial"/>
          <w:noProof/>
          <w:color w:val="000000"/>
          <w:sz w:val="24"/>
          <w:szCs w:val="24"/>
        </w:rPr>
        <w:t>(Accepted--April 25, 2025)</w:t>
      </w:r>
    </w:p>
    <w:p w14:paraId="0721DAA0" w14:textId="77777777" w:rsidR="00FC665D" w:rsidRPr="005926FE" w:rsidRDefault="00FC665D" w:rsidP="00FC665D">
      <w:pPr>
        <w:jc w:val="center"/>
        <w:rPr>
          <w:rFonts w:cs="Arial"/>
          <w:color w:val="000000"/>
          <w:sz w:val="24"/>
          <w:szCs w:val="24"/>
        </w:rPr>
      </w:pPr>
      <w:r w:rsidRPr="005926FE">
        <w:rPr>
          <w:rFonts w:cs="Arial"/>
          <w:color w:val="000000"/>
          <w:sz w:val="24"/>
          <w:szCs w:val="24"/>
        </w:rPr>
        <w:tab/>
      </w:r>
    </w:p>
    <w:p w14:paraId="38CCE4FF" w14:textId="77777777" w:rsidR="00FC665D" w:rsidRPr="005926FE" w:rsidRDefault="00FC665D" w:rsidP="00FC665D">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2779DF4F" w14:textId="77777777" w:rsidR="00FC665D" w:rsidRDefault="00FC665D" w:rsidP="00FC665D">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097896EB" w14:textId="77777777" w:rsidR="00FC665D" w:rsidRDefault="00FC665D" w:rsidP="00FC665D">
      <w:pPr>
        <w:jc w:val="left"/>
        <w:rPr>
          <w:rFonts w:cs="Arial"/>
          <w:noProof/>
          <w:color w:val="000000"/>
          <w:sz w:val="24"/>
          <w:szCs w:val="24"/>
        </w:rPr>
      </w:pPr>
      <w:r>
        <w:rPr>
          <w:rFonts w:cs="Arial"/>
          <w:noProof/>
          <w:color w:val="000000"/>
          <w:sz w:val="24"/>
          <w:szCs w:val="24"/>
        </w:rPr>
        <w:t>(Accepted--April 25, 2025)</w:t>
      </w:r>
    </w:p>
    <w:p w14:paraId="72427834" w14:textId="77777777" w:rsidR="00FC665D" w:rsidRDefault="00FC665D" w:rsidP="00FC665D">
      <w:pPr>
        <w:jc w:val="left"/>
        <w:rPr>
          <w:rFonts w:cs="Arial"/>
          <w:noProof/>
          <w:color w:val="000000"/>
          <w:sz w:val="24"/>
          <w:szCs w:val="24"/>
        </w:rPr>
      </w:pPr>
    </w:p>
    <w:p w14:paraId="1FCA28F4" w14:textId="77777777" w:rsidR="00794FE8" w:rsidRDefault="00794FE8" w:rsidP="00FC665D">
      <w:pPr>
        <w:jc w:val="left"/>
        <w:rPr>
          <w:rFonts w:cs="Arial"/>
          <w:noProof/>
          <w:color w:val="000000"/>
          <w:sz w:val="24"/>
          <w:szCs w:val="24"/>
        </w:rPr>
      </w:pPr>
    </w:p>
    <w:p w14:paraId="5C612943" w14:textId="2DC1B0ED" w:rsidR="00794FE8" w:rsidRPr="00794FE8" w:rsidRDefault="00794FE8" w:rsidP="00794FE8">
      <w:pPr>
        <w:jc w:val="center"/>
        <w:rPr>
          <w:rFonts w:cs="Arial"/>
          <w:b/>
          <w:noProof/>
          <w:color w:val="000000"/>
          <w:szCs w:val="22"/>
        </w:rPr>
      </w:pPr>
      <w:r w:rsidRPr="00794FE8">
        <w:rPr>
          <w:rFonts w:cs="Arial"/>
          <w:b/>
          <w:noProof/>
          <w:color w:val="000000"/>
          <w:szCs w:val="22"/>
        </w:rPr>
        <w:t>UNCONTESTED LOCAL</w:t>
      </w:r>
    </w:p>
    <w:p w14:paraId="659F4157" w14:textId="2A7A41D7" w:rsidR="00794FE8" w:rsidRPr="00794FE8" w:rsidRDefault="00794FE8" w:rsidP="00794FE8">
      <w:pPr>
        <w:pStyle w:val="CALENDARHEADING"/>
        <w:rPr>
          <w:noProof/>
          <w:szCs w:val="22"/>
        </w:rPr>
      </w:pPr>
      <w:r w:rsidRPr="00794FE8">
        <w:rPr>
          <w:noProof/>
          <w:szCs w:val="22"/>
        </w:rPr>
        <w:t>THIRD READING BILLS</w:t>
      </w:r>
    </w:p>
    <w:p w14:paraId="5E54B69E" w14:textId="77777777" w:rsidR="00794FE8" w:rsidRDefault="00794FE8" w:rsidP="00794FE8"/>
    <w:p w14:paraId="66462A58" w14:textId="77777777" w:rsidR="00794FE8" w:rsidRDefault="00794FE8" w:rsidP="00794FE8"/>
    <w:p w14:paraId="5461CF5B" w14:textId="77777777" w:rsidR="00794FE8" w:rsidRPr="007A2291" w:rsidRDefault="00794FE8" w:rsidP="00794FE8">
      <w:pPr>
        <w:pStyle w:val="BILLTITLE"/>
      </w:pPr>
      <w:r w:rsidRPr="007A2291">
        <w:t>H.</w:t>
      </w:r>
      <w:r w:rsidRPr="007A2291">
        <w:tab/>
        <w:t>3973</w:t>
      </w:r>
      <w:r w:rsidRPr="007A2291">
        <w:fldChar w:fldCharType="begin"/>
      </w:r>
      <w:r w:rsidRPr="007A2291">
        <w:instrText xml:space="preserve"> XE "H. 3973" \b </w:instrText>
      </w:r>
      <w:r w:rsidRPr="007A2291">
        <w:fldChar w:fldCharType="end"/>
      </w:r>
      <w:r w:rsidRPr="007A2291">
        <w:t>--Rep. Bannister: A BILL TO AMEND ACT 432 OF 1947, AS AMENDED, RELATING TO THE GREENVILLE HEALTH SYSTEM BOARD OF TRUSTEES, SO AS TO REVISE THE HOUSE OF REPRESENTATIVES’ DISTRICTS CONSTITUTING THE DISTRICTS WHICH COMPRISE HOUSE DISTRICT RESIDENCY SEATS ON THE BOARD.</w:t>
      </w:r>
    </w:p>
    <w:p w14:paraId="475CC900" w14:textId="77777777" w:rsidR="00794FE8" w:rsidRDefault="00794FE8" w:rsidP="00794FE8">
      <w:pPr>
        <w:pStyle w:val="CALENDARHISTORY"/>
      </w:pPr>
      <w:r>
        <w:t>(Without reference--March 04, 2025)</w:t>
      </w:r>
    </w:p>
    <w:p w14:paraId="4803C9CE" w14:textId="5B22C9B5" w:rsidR="00794FE8" w:rsidRDefault="00794FE8" w:rsidP="00794FE8">
      <w:pPr>
        <w:pStyle w:val="CALENDARHISTORY"/>
      </w:pPr>
      <w:r>
        <w:t>(Read the second time--May 06, 2025)</w:t>
      </w:r>
    </w:p>
    <w:p w14:paraId="577C7F01" w14:textId="77777777" w:rsidR="00794FE8" w:rsidRDefault="00794FE8" w:rsidP="00794FE8"/>
    <w:p w14:paraId="2BDC70A0" w14:textId="77777777" w:rsidR="00794FE8" w:rsidRPr="00C87E5A" w:rsidRDefault="00794FE8" w:rsidP="00794FE8">
      <w:pPr>
        <w:pStyle w:val="BILLTITLE"/>
        <w:keepNext/>
        <w:keepLines/>
      </w:pPr>
      <w:r w:rsidRPr="00C87E5A">
        <w:lastRenderedPageBreak/>
        <w:t>H.</w:t>
      </w:r>
      <w:r w:rsidRPr="00C87E5A">
        <w:tab/>
        <w:t>4003</w:t>
      </w:r>
      <w:r w:rsidRPr="00C87E5A">
        <w:fldChar w:fldCharType="begin"/>
      </w:r>
      <w:r w:rsidRPr="00C87E5A">
        <w:instrText xml:space="preserve"> XE "H. 4003" \b </w:instrText>
      </w:r>
      <w:r w:rsidRPr="00C87E5A">
        <w:fldChar w:fldCharType="end"/>
      </w:r>
      <w:r w:rsidRPr="00C87E5A">
        <w:t>--Reps. Vaughan, Willis, Burns, B.J. Cox and Bannister:  A BILL TO AMEND ACT 1543 OF 1968, AS AMENDED, RELATING TO THE AUTHORITY OF THE GREATER GREENVILLE SANITATION DISTRICT TO CONTRACT TO PROVIDE SANITATION SERVICES TO THIRD PARTIES NOT WITHIN THE DISTRICT, SO AS TO ELIMINATE THIS AUTHORITY, TO ELIMINATE THE AUTHORITY OF THE COMMISSION TO CHARGE PROPERTY TAX MILLAGE WITHIN THE DISTRICT, TO PROVIDE THE COMMISSION ONLY MAY CHARGE A SANITATION FEE, TO PROVIDE THE COMMISSION SHALL RETIRE ALL GENERAL OBLIGATION BONDS, TO PROVIDE THE COMMISSION ONLY MAY ISSUE REVENUE BONDS, TO EXEMPT EXISTING CONTRACTS,</w:t>
      </w:r>
      <w:r>
        <w:t xml:space="preserve"> </w:t>
      </w:r>
      <w:r>
        <w:br/>
      </w:r>
      <w:r w:rsidRPr="00C87E5A">
        <w:t>AND TO PROVIDE EXISTING CONTRACTS MAY NOT BE RENEWED OR EXTENDED.</w:t>
      </w:r>
    </w:p>
    <w:p w14:paraId="42D97F78" w14:textId="77777777" w:rsidR="00794FE8" w:rsidRDefault="00794FE8" w:rsidP="00794FE8">
      <w:pPr>
        <w:pStyle w:val="CALENDARHISTORY"/>
        <w:keepNext/>
        <w:keepLines/>
      </w:pPr>
      <w:r>
        <w:t>(Without reference--March 04, 2025)</w:t>
      </w:r>
    </w:p>
    <w:p w14:paraId="4CAEF236" w14:textId="2350C985" w:rsidR="00794FE8" w:rsidRDefault="00794FE8" w:rsidP="00794FE8">
      <w:pPr>
        <w:pStyle w:val="CALENDARHISTORY"/>
        <w:keepNext/>
        <w:keepLines/>
      </w:pPr>
      <w:r>
        <w:t>(Amended--May 06, 2025)</w:t>
      </w:r>
    </w:p>
    <w:p w14:paraId="78BF9219" w14:textId="076718DD" w:rsidR="00794FE8" w:rsidRDefault="00794FE8" w:rsidP="00794FE8">
      <w:pPr>
        <w:pStyle w:val="CALENDARHISTORY"/>
        <w:keepNext/>
        <w:keepLines/>
      </w:pPr>
      <w:r>
        <w:t>(Read the second time--May 06, 2025)</w:t>
      </w:r>
    </w:p>
    <w:p w14:paraId="2CFBF42A" w14:textId="77777777" w:rsidR="00794FE8" w:rsidRDefault="00794FE8" w:rsidP="00794FE8">
      <w:pPr>
        <w:pStyle w:val="CALENDARHISTORY"/>
        <w:keepNext/>
        <w:keepLines/>
        <w:rPr>
          <w:u w:val="single"/>
        </w:rPr>
      </w:pPr>
      <w:r>
        <w:rPr>
          <w:u w:val="single"/>
        </w:rPr>
        <w:t>(Contested by Senator Allen (WV-21.06%))</w:t>
      </w:r>
    </w:p>
    <w:p w14:paraId="36992F8B" w14:textId="77777777" w:rsidR="00794FE8" w:rsidRDefault="00794FE8" w:rsidP="00FC665D">
      <w:pPr>
        <w:jc w:val="left"/>
        <w:rPr>
          <w:rFonts w:cs="Arial"/>
          <w:noProof/>
          <w:color w:val="000000"/>
          <w:sz w:val="24"/>
          <w:szCs w:val="24"/>
        </w:rPr>
      </w:pPr>
    </w:p>
    <w:p w14:paraId="4ED85FDD" w14:textId="77777777" w:rsidR="00794FE8" w:rsidRPr="006E55D5" w:rsidRDefault="00794FE8" w:rsidP="00794FE8">
      <w:pPr>
        <w:pStyle w:val="BILLTITLE"/>
      </w:pPr>
      <w:r w:rsidRPr="006E55D5">
        <w:t>H.</w:t>
      </w:r>
      <w:r w:rsidRPr="006E55D5">
        <w:tab/>
        <w:t>3877</w:t>
      </w:r>
      <w:r w:rsidRPr="006E55D5">
        <w:fldChar w:fldCharType="begin"/>
      </w:r>
      <w:r w:rsidRPr="006E55D5">
        <w:instrText xml:space="preserve"> XE "H. 3877" \b </w:instrText>
      </w:r>
      <w:r w:rsidRPr="006E55D5">
        <w:fldChar w:fldCharType="end"/>
      </w:r>
      <w:r w:rsidRPr="006E55D5">
        <w:t>--Reps. Gilliam, Rankin and Willis:  A BILL TO AMEND ACT 779 OF 1988, AS AMENDED, RELATING TO LAURENS COUNTY SCHOOL DISTRICT 56, SO AS TO REAPPORTION THE SEVEN SINGLE-MEMBER DISTRICTS FROM WHICH MEMBERS OF THE LAURENS COUNTY SCHOOL DISTRICT 56 BOARD OF TRUSTEES MUST BE ELECTED, TO REDESIGNATE THE MAP NUMBER ON WHICH THESE SINGLE-MEMBER DISTRICTS ARE DELINEATED, AND TO PROVIDE DEMOGRAPHIC INFORMATION PERTAINING TO THE REAPPORTIONED ELECTION DISTRICTS.</w:t>
      </w:r>
    </w:p>
    <w:p w14:paraId="5DE26E9C" w14:textId="77777777" w:rsidR="00794FE8" w:rsidRDefault="00794FE8" w:rsidP="00794FE8">
      <w:pPr>
        <w:pStyle w:val="CALENDARHISTORY"/>
      </w:pPr>
      <w:r>
        <w:t>(Without reference--April 29, 2025)</w:t>
      </w:r>
    </w:p>
    <w:p w14:paraId="52BA41E5" w14:textId="77777777" w:rsidR="00794FE8" w:rsidRDefault="00794FE8" w:rsidP="00794FE8">
      <w:pPr>
        <w:pStyle w:val="CALENDARHISTORY"/>
      </w:pPr>
      <w:r>
        <w:t>(Read the second time--May 06, 2025)</w:t>
      </w:r>
    </w:p>
    <w:p w14:paraId="4E7EC542" w14:textId="77777777" w:rsidR="00794FE8" w:rsidRPr="00794FE8" w:rsidRDefault="00794FE8" w:rsidP="00794FE8"/>
    <w:p w14:paraId="2F7DCC41" w14:textId="77777777" w:rsidR="00794FE8" w:rsidRPr="00B840A4" w:rsidRDefault="00794FE8" w:rsidP="00794FE8">
      <w:pPr>
        <w:pStyle w:val="BILLTITLE"/>
      </w:pPr>
      <w:r w:rsidRPr="00B840A4">
        <w:t>H.</w:t>
      </w:r>
      <w:r w:rsidRPr="00B840A4">
        <w:tab/>
        <w:t>3878</w:t>
      </w:r>
      <w:r w:rsidRPr="00B840A4">
        <w:fldChar w:fldCharType="begin"/>
      </w:r>
      <w:r w:rsidRPr="00B840A4">
        <w:instrText xml:space="preserve"> XE "H. 3878" \b </w:instrText>
      </w:r>
      <w:r w:rsidRPr="00B840A4">
        <w:fldChar w:fldCharType="end"/>
      </w:r>
      <w:r w:rsidRPr="00B840A4">
        <w:t xml:space="preserve">--Reps. Gilliam, Rankin and Willis:  A BILL TO AMEND ACT 779 OF 1988, AS AMENDED, RELATING TO LAURENS COUNTY SCHOOL DISTRICT 55, SO AS TO REAPPORTION THE SEVEN SINGLE-MEMBER DISTRICTS FROM WHICH MEMBERS OF THE LAURENS COUNTY SCHOOL DISTRICT 55 BOARD OF TRUSTEES MUST BE ELECTED, TO REDESIGNATE THE MAP NUMBER ON WHICH THESE SINGLE-MEMBER </w:t>
      </w:r>
      <w:r w:rsidRPr="00B840A4">
        <w:lastRenderedPageBreak/>
        <w:t>DISTRICTS ARE DELINEATED, AND TO PROVIDE DEMOGRAPHIC INFORMATION PERTAINING TO THE REAPPORTIONED ELECTION DISTRICTS.</w:t>
      </w:r>
    </w:p>
    <w:p w14:paraId="0811B494" w14:textId="77777777" w:rsidR="00794FE8" w:rsidRDefault="00794FE8" w:rsidP="00794FE8">
      <w:pPr>
        <w:pStyle w:val="CALENDARHISTORY"/>
      </w:pPr>
      <w:r>
        <w:t>(Without reference--April 29, 2025)</w:t>
      </w:r>
    </w:p>
    <w:p w14:paraId="465B0839" w14:textId="005E32FF" w:rsidR="00794FE8" w:rsidRDefault="00794FE8" w:rsidP="00794FE8">
      <w:pPr>
        <w:pStyle w:val="CALENDARHISTORY"/>
        <w:rPr>
          <w:noProof/>
        </w:rPr>
      </w:pPr>
      <w:r>
        <w:rPr>
          <w:noProof/>
        </w:rPr>
        <w:t>(Read the second time--May 06, 2025)</w:t>
      </w:r>
    </w:p>
    <w:p w14:paraId="5AE34B50" w14:textId="77777777" w:rsidR="00794FE8" w:rsidRDefault="00794FE8" w:rsidP="00FC665D">
      <w:pPr>
        <w:jc w:val="left"/>
        <w:rPr>
          <w:rFonts w:cs="Arial"/>
          <w:noProof/>
          <w:color w:val="000000"/>
          <w:sz w:val="24"/>
          <w:szCs w:val="24"/>
        </w:rPr>
      </w:pPr>
    </w:p>
    <w:p w14:paraId="7B0A63FD" w14:textId="77777777" w:rsidR="00FC665D" w:rsidRDefault="00FC665D" w:rsidP="00FC665D">
      <w:pPr>
        <w:jc w:val="left"/>
        <w:rPr>
          <w:rFonts w:cs="Arial"/>
          <w:noProof/>
          <w:color w:val="000000"/>
          <w:sz w:val="24"/>
          <w:szCs w:val="24"/>
        </w:rPr>
      </w:pPr>
    </w:p>
    <w:p w14:paraId="03466330" w14:textId="77777777" w:rsidR="00FC665D" w:rsidRPr="009F2B5B" w:rsidRDefault="00FC665D" w:rsidP="00FC665D">
      <w:pPr>
        <w:tabs>
          <w:tab w:val="left" w:pos="432"/>
          <w:tab w:val="left" w:pos="864"/>
        </w:tabs>
        <w:jc w:val="center"/>
        <w:rPr>
          <w:rFonts w:cs="Arial"/>
          <w:b/>
          <w:szCs w:val="22"/>
        </w:rPr>
      </w:pPr>
      <w:r w:rsidRPr="009F2B5B">
        <w:rPr>
          <w:rFonts w:cs="Arial"/>
          <w:b/>
          <w:szCs w:val="22"/>
        </w:rPr>
        <w:t>UNCONTESTED LOCAL</w:t>
      </w:r>
    </w:p>
    <w:p w14:paraId="3E57D758" w14:textId="19319288" w:rsidR="00FC665D" w:rsidRPr="009F2B5B" w:rsidRDefault="00FC665D" w:rsidP="00FC665D">
      <w:pPr>
        <w:pStyle w:val="CALENDARHEADING"/>
        <w:rPr>
          <w:szCs w:val="22"/>
        </w:rPr>
      </w:pPr>
      <w:r w:rsidRPr="009F2B5B">
        <w:rPr>
          <w:szCs w:val="22"/>
        </w:rPr>
        <w:t>SECOND READING BILL</w:t>
      </w:r>
    </w:p>
    <w:p w14:paraId="04FAD547" w14:textId="77777777" w:rsidR="00FC665D" w:rsidRDefault="00FC665D" w:rsidP="00FC665D">
      <w:pPr>
        <w:tabs>
          <w:tab w:val="left" w:pos="432"/>
          <w:tab w:val="left" w:pos="864"/>
        </w:tabs>
        <w:rPr>
          <w:rFonts w:cs="Arial"/>
          <w:sz w:val="24"/>
          <w:szCs w:val="24"/>
        </w:rPr>
      </w:pPr>
    </w:p>
    <w:p w14:paraId="3164A198" w14:textId="77777777" w:rsidR="00FC665D" w:rsidRDefault="00FC665D" w:rsidP="00FC665D">
      <w:pPr>
        <w:tabs>
          <w:tab w:val="left" w:pos="432"/>
          <w:tab w:val="left" w:pos="864"/>
        </w:tabs>
        <w:rPr>
          <w:rFonts w:cs="Arial"/>
          <w:sz w:val="24"/>
          <w:szCs w:val="24"/>
        </w:rPr>
      </w:pPr>
    </w:p>
    <w:p w14:paraId="6A16AE06" w14:textId="77777777" w:rsidR="00FC665D" w:rsidRPr="00853A94" w:rsidRDefault="00FC665D" w:rsidP="00FC665D">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031EFA12" w14:textId="77777777" w:rsidR="00FC665D" w:rsidRDefault="00FC665D" w:rsidP="00FC665D">
      <w:pPr>
        <w:pStyle w:val="CALENDARHISTORY"/>
        <w:keepNext/>
        <w:keepLines/>
      </w:pPr>
      <w:r>
        <w:t>(Without reference--March 06, 2025)</w:t>
      </w:r>
    </w:p>
    <w:p w14:paraId="566C2881" w14:textId="77777777" w:rsidR="00FC665D" w:rsidRDefault="00FC665D" w:rsidP="00FC665D"/>
    <w:p w14:paraId="4116A718" w14:textId="77777777" w:rsidR="00FC665D" w:rsidRDefault="00FC665D" w:rsidP="00FC665D"/>
    <w:p w14:paraId="46C93318" w14:textId="77777777" w:rsidR="00FC665D" w:rsidRPr="006C517B" w:rsidRDefault="00FC665D" w:rsidP="00FC665D">
      <w:pPr>
        <w:pStyle w:val="CALENDARHEADING"/>
      </w:pPr>
      <w:r>
        <w:t>MOTION PERIOD</w:t>
      </w:r>
    </w:p>
    <w:p w14:paraId="2FB9F2E4" w14:textId="77777777" w:rsidR="00FC665D" w:rsidRDefault="00FC665D" w:rsidP="00FC665D">
      <w:pPr>
        <w:tabs>
          <w:tab w:val="left" w:pos="432"/>
          <w:tab w:val="left" w:pos="864"/>
        </w:tabs>
      </w:pPr>
    </w:p>
    <w:p w14:paraId="0BA7E022" w14:textId="77777777" w:rsidR="00FC665D" w:rsidRDefault="00FC665D" w:rsidP="00FC665D">
      <w:pPr>
        <w:tabs>
          <w:tab w:val="left" w:pos="432"/>
          <w:tab w:val="left" w:pos="864"/>
        </w:tabs>
      </w:pPr>
    </w:p>
    <w:p w14:paraId="424E40E2" w14:textId="77777777" w:rsidR="00FC665D" w:rsidRDefault="00FC665D" w:rsidP="00FC665D">
      <w:pPr>
        <w:tabs>
          <w:tab w:val="left" w:pos="432"/>
          <w:tab w:val="left" w:pos="864"/>
        </w:tabs>
      </w:pPr>
    </w:p>
    <w:p w14:paraId="4F1BF159" w14:textId="77777777" w:rsidR="00FC665D" w:rsidRDefault="00FC665D" w:rsidP="00FC665D">
      <w:pPr>
        <w:tabs>
          <w:tab w:val="left" w:pos="432"/>
          <w:tab w:val="left" w:pos="864"/>
        </w:tabs>
      </w:pPr>
    </w:p>
    <w:p w14:paraId="7E06B59A" w14:textId="77777777" w:rsidR="00FC665D" w:rsidRDefault="00FC665D" w:rsidP="00FC665D">
      <w:pPr>
        <w:tabs>
          <w:tab w:val="left" w:pos="432"/>
          <w:tab w:val="left" w:pos="864"/>
        </w:tabs>
      </w:pPr>
    </w:p>
    <w:p w14:paraId="6271BFB7" w14:textId="77777777" w:rsidR="00FC665D" w:rsidRDefault="00FC665D" w:rsidP="00FC665D">
      <w:pPr>
        <w:tabs>
          <w:tab w:val="left" w:pos="432"/>
          <w:tab w:val="left" w:pos="864"/>
        </w:tabs>
      </w:pPr>
    </w:p>
    <w:p w14:paraId="40D4C98A" w14:textId="77777777" w:rsidR="00FC665D" w:rsidRDefault="00FC665D" w:rsidP="00FC665D">
      <w:pPr>
        <w:tabs>
          <w:tab w:val="left" w:pos="432"/>
          <w:tab w:val="left" w:pos="864"/>
        </w:tabs>
      </w:pPr>
    </w:p>
    <w:p w14:paraId="3E4488DA" w14:textId="77777777" w:rsidR="00FC665D" w:rsidRDefault="00FC665D" w:rsidP="00FC665D">
      <w:pPr>
        <w:tabs>
          <w:tab w:val="left" w:pos="432"/>
          <w:tab w:val="left" w:pos="864"/>
        </w:tabs>
      </w:pPr>
    </w:p>
    <w:p w14:paraId="6642E53D" w14:textId="77777777" w:rsidR="00FC665D" w:rsidRDefault="00FC665D" w:rsidP="00FC665D">
      <w:pPr>
        <w:tabs>
          <w:tab w:val="left" w:pos="432"/>
          <w:tab w:val="left" w:pos="864"/>
        </w:tabs>
      </w:pPr>
    </w:p>
    <w:p w14:paraId="2F615165" w14:textId="77777777" w:rsidR="00FC665D" w:rsidRDefault="00FC665D" w:rsidP="00FC665D">
      <w:pPr>
        <w:tabs>
          <w:tab w:val="left" w:pos="432"/>
          <w:tab w:val="left" w:pos="864"/>
        </w:tabs>
      </w:pPr>
    </w:p>
    <w:p w14:paraId="437C4950" w14:textId="77777777" w:rsidR="00FC665D" w:rsidRDefault="00FC665D" w:rsidP="00FC665D">
      <w:pPr>
        <w:tabs>
          <w:tab w:val="left" w:pos="432"/>
          <w:tab w:val="left" w:pos="864"/>
        </w:tabs>
      </w:pPr>
    </w:p>
    <w:p w14:paraId="12154FB1" w14:textId="77777777" w:rsidR="00FC665D" w:rsidRDefault="00FC665D" w:rsidP="00FC665D">
      <w:pPr>
        <w:tabs>
          <w:tab w:val="left" w:pos="432"/>
          <w:tab w:val="left" w:pos="864"/>
        </w:tabs>
      </w:pPr>
    </w:p>
    <w:p w14:paraId="569EF3AB" w14:textId="77777777" w:rsidR="00FC665D" w:rsidRDefault="00FC665D" w:rsidP="00FC665D">
      <w:pPr>
        <w:tabs>
          <w:tab w:val="left" w:pos="432"/>
          <w:tab w:val="left" w:pos="864"/>
        </w:tabs>
      </w:pPr>
    </w:p>
    <w:p w14:paraId="1862BE5D" w14:textId="77777777" w:rsidR="00794FE8" w:rsidRDefault="00794FE8" w:rsidP="00FC665D">
      <w:pPr>
        <w:tabs>
          <w:tab w:val="left" w:pos="432"/>
          <w:tab w:val="left" w:pos="864"/>
        </w:tabs>
      </w:pPr>
    </w:p>
    <w:p w14:paraId="36AEF668" w14:textId="77777777" w:rsidR="00794FE8" w:rsidRDefault="00794FE8" w:rsidP="00FC665D">
      <w:pPr>
        <w:tabs>
          <w:tab w:val="left" w:pos="432"/>
          <w:tab w:val="left" w:pos="864"/>
        </w:tabs>
      </w:pPr>
    </w:p>
    <w:p w14:paraId="52F89289" w14:textId="77777777" w:rsidR="00794FE8" w:rsidRDefault="00794FE8" w:rsidP="00FC665D">
      <w:pPr>
        <w:tabs>
          <w:tab w:val="left" w:pos="432"/>
          <w:tab w:val="left" w:pos="864"/>
        </w:tabs>
      </w:pPr>
    </w:p>
    <w:p w14:paraId="02400A1B" w14:textId="77777777" w:rsidR="00794FE8" w:rsidRDefault="00794FE8" w:rsidP="00FC665D">
      <w:pPr>
        <w:tabs>
          <w:tab w:val="left" w:pos="432"/>
          <w:tab w:val="left" w:pos="864"/>
        </w:tabs>
      </w:pPr>
    </w:p>
    <w:p w14:paraId="6E08C100" w14:textId="77777777" w:rsidR="00794FE8" w:rsidRDefault="00794FE8" w:rsidP="00FC665D">
      <w:pPr>
        <w:tabs>
          <w:tab w:val="left" w:pos="432"/>
          <w:tab w:val="left" w:pos="864"/>
        </w:tabs>
      </w:pPr>
    </w:p>
    <w:p w14:paraId="37B41F6E" w14:textId="77777777" w:rsidR="00794FE8" w:rsidRDefault="00794FE8" w:rsidP="00FC665D">
      <w:pPr>
        <w:tabs>
          <w:tab w:val="left" w:pos="432"/>
          <w:tab w:val="left" w:pos="864"/>
        </w:tabs>
      </w:pPr>
    </w:p>
    <w:p w14:paraId="27D4E13E" w14:textId="77777777" w:rsidR="00794FE8" w:rsidRDefault="00794FE8" w:rsidP="00FC665D">
      <w:pPr>
        <w:tabs>
          <w:tab w:val="left" w:pos="432"/>
          <w:tab w:val="left" w:pos="864"/>
        </w:tabs>
      </w:pPr>
    </w:p>
    <w:p w14:paraId="2AF6D412" w14:textId="77777777" w:rsidR="00FC665D" w:rsidRDefault="00FC665D" w:rsidP="00FC665D">
      <w:pPr>
        <w:tabs>
          <w:tab w:val="left" w:pos="432"/>
          <w:tab w:val="left" w:pos="864"/>
        </w:tabs>
      </w:pPr>
    </w:p>
    <w:p w14:paraId="5A326E0F" w14:textId="77777777" w:rsidR="00FC665D" w:rsidRDefault="00FC665D" w:rsidP="00FC665D">
      <w:pPr>
        <w:tabs>
          <w:tab w:val="left" w:pos="432"/>
          <w:tab w:val="left" w:pos="864"/>
        </w:tabs>
      </w:pPr>
    </w:p>
    <w:p w14:paraId="5BB52624" w14:textId="77777777" w:rsidR="00FC665D" w:rsidRDefault="00FC665D" w:rsidP="00FC665D">
      <w:pPr>
        <w:pStyle w:val="CALENDARHEADING"/>
      </w:pPr>
      <w:r>
        <w:lastRenderedPageBreak/>
        <w:t>BILL RETURNED FROM THE HOUSE</w:t>
      </w:r>
    </w:p>
    <w:p w14:paraId="4F85141C" w14:textId="77777777" w:rsidR="00FC665D" w:rsidRDefault="00FC665D" w:rsidP="00FC665D"/>
    <w:p w14:paraId="3F6158A1" w14:textId="77777777" w:rsidR="00FC665D" w:rsidRDefault="00FC665D" w:rsidP="00046232">
      <w:pPr>
        <w:pStyle w:val="BILLTITLE"/>
      </w:pPr>
    </w:p>
    <w:p w14:paraId="2498DE6F" w14:textId="163D85F1" w:rsidR="00046232" w:rsidRPr="00046232" w:rsidRDefault="00F74089" w:rsidP="00046232">
      <w:r>
        <w:t>(Senate Amendments Amended)</w:t>
      </w:r>
    </w:p>
    <w:p w14:paraId="71962531" w14:textId="034BBA1C" w:rsidR="00046232" w:rsidRPr="00DF6404" w:rsidRDefault="00046232" w:rsidP="00046232">
      <w:pPr>
        <w:pStyle w:val="BILLTITLE"/>
        <w:rPr>
          <w:bCs/>
        </w:rPr>
      </w:pPr>
      <w:r w:rsidRPr="006C49D2">
        <w:t>H.</w:t>
      </w:r>
      <w:r w:rsidRPr="006C49D2">
        <w:tab/>
        <w:t>3309</w:t>
      </w:r>
      <w:r w:rsidRPr="006C49D2">
        <w:fldChar w:fldCharType="begin"/>
      </w:r>
      <w:r w:rsidRPr="006C49D2">
        <w:instrText xml:space="preserve"> XE "H. 3309" \b </w:instrText>
      </w:r>
      <w:r w:rsidRPr="006C49D2">
        <w:fldChar w:fldCharType="end"/>
      </w:r>
      <w:r w:rsidRPr="006C49D2">
        <w:t>--Reps. G.M. Smith, Gatch, Herbkersman, Pope, B. Newton, Wooten, Robbins, Mitchell, Chapman, W. Newton, Taylor, Forrest, Hewitt, Kirby, Schuessler, Yow, Long, M.M. Smith, Hardee, Montgomery, Atkinson, Hixon, Ligon, Anderson, Weeks, Willis, Govan and Williams</w:t>
      </w:r>
      <w:r w:rsidRPr="00DF6404">
        <w:rPr>
          <w:bCs/>
        </w:rPr>
        <w:t>:  A BILL TO AMEND THE SOUTH CAROLINA CODE OF LAWS BY ENACTING THE “SOUTH CAROLINA ENERGY SECURITY ACT”.</w:t>
      </w:r>
      <w:r>
        <w:rPr>
          <w:bCs/>
        </w:rPr>
        <w:t xml:space="preserve"> (Abbreviated title)</w:t>
      </w:r>
    </w:p>
    <w:p w14:paraId="6AFFDFDC" w14:textId="4823DDF7" w:rsidR="00046232" w:rsidRDefault="00F74089" w:rsidP="00F74089">
      <w:pPr>
        <w:pStyle w:val="CALENDARHISTORY"/>
      </w:pPr>
      <w:r>
        <w:t>(Returned from the House--May 6, 2025)</w:t>
      </w:r>
    </w:p>
    <w:p w14:paraId="26D14D48" w14:textId="77777777" w:rsidR="009F7101" w:rsidRDefault="009F7101" w:rsidP="009F7101"/>
    <w:p w14:paraId="7994140B" w14:textId="77777777" w:rsidR="00F85FC8" w:rsidRPr="005815F3" w:rsidRDefault="00F85FC8" w:rsidP="00FC665D"/>
    <w:p w14:paraId="2D379A4D" w14:textId="77777777" w:rsidR="00FC665D" w:rsidRDefault="00FC665D" w:rsidP="00FC665D">
      <w:pPr>
        <w:pStyle w:val="CALENDARHEADING"/>
      </w:pPr>
      <w:r>
        <w:t>STATEWIDE THIRD READING BILLS</w:t>
      </w:r>
    </w:p>
    <w:p w14:paraId="492758CF" w14:textId="77777777" w:rsidR="00FC665D" w:rsidRPr="004674E0" w:rsidRDefault="00FC665D" w:rsidP="00FC665D"/>
    <w:p w14:paraId="0586D911" w14:textId="77777777" w:rsidR="00FC665D" w:rsidRPr="001A5DBB" w:rsidRDefault="00FC665D" w:rsidP="00FC665D"/>
    <w:p w14:paraId="214208D1" w14:textId="77777777" w:rsidR="00FC665D" w:rsidRPr="00C36FB2" w:rsidRDefault="00FC665D" w:rsidP="00FC665D">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7D58F0C5" w14:textId="77777777" w:rsidR="00FC665D" w:rsidRDefault="00FC665D" w:rsidP="00FC665D">
      <w:pPr>
        <w:pStyle w:val="CALENDARHISTORY"/>
      </w:pPr>
      <w:r>
        <w:t>(Read the first time--January 14, 2025)</w:t>
      </w:r>
    </w:p>
    <w:p w14:paraId="5819B445" w14:textId="77777777" w:rsidR="00FC665D" w:rsidRDefault="00FC665D" w:rsidP="00FC665D">
      <w:pPr>
        <w:pStyle w:val="CALENDARHISTORY"/>
      </w:pPr>
      <w:r>
        <w:t>(Reported by Committee on Judiciary--February 19, 2025)</w:t>
      </w:r>
    </w:p>
    <w:p w14:paraId="6D259AE6" w14:textId="77777777" w:rsidR="00FC665D" w:rsidRDefault="00FC665D" w:rsidP="00FC665D">
      <w:pPr>
        <w:pStyle w:val="CALENDARHISTORY"/>
      </w:pPr>
      <w:r>
        <w:t>(Favorable with amendments)</w:t>
      </w:r>
    </w:p>
    <w:p w14:paraId="56B44F9B" w14:textId="77777777" w:rsidR="00FC665D" w:rsidRDefault="00FC665D" w:rsidP="00FC665D">
      <w:pPr>
        <w:pStyle w:val="CALENDARHISTORY"/>
      </w:pPr>
      <w:r>
        <w:t>(Committee Amendment Adopted--February 25, 2025)</w:t>
      </w:r>
    </w:p>
    <w:p w14:paraId="5E5ED66E" w14:textId="77777777" w:rsidR="00FC665D" w:rsidRDefault="00FC665D" w:rsidP="00FC665D">
      <w:pPr>
        <w:pStyle w:val="CALENDARHISTORY"/>
      </w:pPr>
      <w:r>
        <w:t>(Amended--February 25, 2025)</w:t>
      </w:r>
    </w:p>
    <w:p w14:paraId="77553417" w14:textId="77777777" w:rsidR="00FC665D" w:rsidRDefault="00FC665D" w:rsidP="00FC665D">
      <w:pPr>
        <w:pStyle w:val="CALENDARHISTORY"/>
      </w:pPr>
      <w:r>
        <w:t>(Read the second time--February 25, 2025)</w:t>
      </w:r>
    </w:p>
    <w:p w14:paraId="1ABC5968" w14:textId="77777777" w:rsidR="00FC665D" w:rsidRDefault="00FC665D" w:rsidP="00FC665D">
      <w:pPr>
        <w:pStyle w:val="CALENDARHISTORY"/>
      </w:pPr>
      <w:r>
        <w:t xml:space="preserve">(Ayes 43, Nays </w:t>
      </w:r>
      <w:proofErr w:type="gramStart"/>
      <w:r>
        <w:t>0--February</w:t>
      </w:r>
      <w:proofErr w:type="gramEnd"/>
      <w:r>
        <w:t xml:space="preserve"> 25, 2025)</w:t>
      </w:r>
    </w:p>
    <w:p w14:paraId="46BEB8C8" w14:textId="77777777" w:rsidR="00FC665D" w:rsidRDefault="00FC665D" w:rsidP="00FC665D">
      <w:pPr>
        <w:pStyle w:val="CALENDARHISTORY"/>
        <w:rPr>
          <w:u w:val="single"/>
        </w:rPr>
      </w:pPr>
      <w:r>
        <w:rPr>
          <w:u w:val="single"/>
        </w:rPr>
        <w:t>(Contested by Senator Hutto)</w:t>
      </w:r>
    </w:p>
    <w:p w14:paraId="1DC3ADDF" w14:textId="77777777" w:rsidR="00FC665D" w:rsidRPr="008F2D25" w:rsidRDefault="00FC665D" w:rsidP="00FC665D"/>
    <w:p w14:paraId="76F1F5FC" w14:textId="77777777" w:rsidR="00FC665D" w:rsidRPr="004C28BD" w:rsidRDefault="00FC665D" w:rsidP="00236DA2">
      <w:pPr>
        <w:pStyle w:val="BILLTITLE"/>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lastRenderedPageBreak/>
        <w:t>UTILITIES, ELECTRICAL GENERATION AND TRANSMISSION FACILITIES.</w:t>
      </w:r>
    </w:p>
    <w:p w14:paraId="3B76CAAB" w14:textId="77777777" w:rsidR="00FC665D" w:rsidRDefault="00FC665D" w:rsidP="00236DA2">
      <w:pPr>
        <w:pStyle w:val="CALENDARHISTORY"/>
      </w:pPr>
      <w:r>
        <w:t>(Read the first time--January 14, 2025)</w:t>
      </w:r>
    </w:p>
    <w:p w14:paraId="5749E15B" w14:textId="77777777" w:rsidR="00FC665D" w:rsidRDefault="00FC665D" w:rsidP="00236DA2">
      <w:pPr>
        <w:ind w:left="864"/>
      </w:pPr>
      <w:r>
        <w:t>(Reported by Committee on Judiciary--February 19, 2025</w:t>
      </w:r>
    </w:p>
    <w:p w14:paraId="485734BA" w14:textId="77777777" w:rsidR="00FC665D" w:rsidRDefault="00FC665D" w:rsidP="00236DA2">
      <w:pPr>
        <w:pStyle w:val="CALENDARHISTORY"/>
      </w:pPr>
      <w:r>
        <w:t>(Favorable with amendments)</w:t>
      </w:r>
    </w:p>
    <w:p w14:paraId="548EA726" w14:textId="77777777" w:rsidR="00FC665D" w:rsidRDefault="00FC665D" w:rsidP="00236DA2">
      <w:pPr>
        <w:pStyle w:val="CALENDARHISTORY"/>
      </w:pPr>
      <w:r>
        <w:t>(Committee Amendment Adopted--April 3, 2025)</w:t>
      </w:r>
    </w:p>
    <w:p w14:paraId="7FAF4600" w14:textId="77777777" w:rsidR="00FC665D" w:rsidRDefault="00FC665D" w:rsidP="00236DA2">
      <w:pPr>
        <w:pStyle w:val="CALENDARHISTORY"/>
      </w:pPr>
      <w:r>
        <w:t>(Read the second time--April 3, 2025)</w:t>
      </w:r>
    </w:p>
    <w:p w14:paraId="021D6F1B" w14:textId="77777777" w:rsidR="00FC665D" w:rsidRDefault="00FC665D" w:rsidP="00236DA2">
      <w:pPr>
        <w:pStyle w:val="CALENDARHISTORY"/>
      </w:pPr>
      <w:r>
        <w:t xml:space="preserve">(Ayes 25, Nays </w:t>
      </w:r>
      <w:proofErr w:type="gramStart"/>
      <w:r>
        <w:t>18--April</w:t>
      </w:r>
      <w:proofErr w:type="gramEnd"/>
      <w:r>
        <w:t xml:space="preserve"> 3, 2025)</w:t>
      </w:r>
    </w:p>
    <w:p w14:paraId="3E3C1116" w14:textId="77777777" w:rsidR="00FC665D" w:rsidRDefault="00FC665D" w:rsidP="00236DA2">
      <w:pPr>
        <w:pStyle w:val="CALENDARHISTORY"/>
      </w:pPr>
      <w:r>
        <w:t>(Read third time--April 15, 2025)</w:t>
      </w:r>
    </w:p>
    <w:p w14:paraId="21684E44" w14:textId="77777777" w:rsidR="00FC665D" w:rsidRPr="00945945" w:rsidRDefault="00FC665D" w:rsidP="00236DA2">
      <w:pPr>
        <w:pStyle w:val="CALENDARHISTORY"/>
      </w:pPr>
      <w:r>
        <w:t>(Reconsidered--April 15, 2025)</w:t>
      </w:r>
    </w:p>
    <w:p w14:paraId="398F45F1" w14:textId="77777777" w:rsidR="00FC665D" w:rsidRPr="00176295" w:rsidRDefault="00FC665D" w:rsidP="00236DA2">
      <w:pPr>
        <w:pStyle w:val="CALENDARHISTORY"/>
      </w:pPr>
      <w:r>
        <w:rPr>
          <w:u w:val="single"/>
        </w:rPr>
        <w:t>(Contested by Senator Davis)</w:t>
      </w:r>
    </w:p>
    <w:p w14:paraId="487B1414" w14:textId="77777777" w:rsidR="00FC665D" w:rsidRDefault="00FC665D" w:rsidP="00FC665D"/>
    <w:p w14:paraId="6E568F3D" w14:textId="77777777" w:rsidR="00FC665D" w:rsidRPr="0009566F" w:rsidRDefault="00FC665D" w:rsidP="00FC665D">
      <w:pPr>
        <w:pStyle w:val="BILLTITLE"/>
      </w:pPr>
      <w:r w:rsidRPr="0009566F">
        <w:t>S.</w:t>
      </w:r>
      <w:r w:rsidRPr="0009566F">
        <w:tab/>
        <w:t>121</w:t>
      </w:r>
      <w:r w:rsidRPr="0009566F">
        <w:fldChar w:fldCharType="begin"/>
      </w:r>
      <w:r w:rsidRPr="0009566F">
        <w:instrText xml:space="preserve"> XE "S. 121" \b </w:instrText>
      </w:r>
      <w:r w:rsidRPr="0009566F">
        <w:fldChar w:fldCharType="end"/>
      </w:r>
      <w:r w:rsidRPr="0009566F">
        <w:t xml:space="preserve">--Senators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w:t>
      </w:r>
      <w:r w:rsidRPr="0009566F">
        <w:lastRenderedPageBreak/>
        <w:t>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w:t>
      </w:r>
      <w:r>
        <w:t xml:space="preserve"> </w:t>
      </w:r>
      <w:r w:rsidRPr="0009566F">
        <w:t xml:space="preserve">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w:t>
      </w:r>
      <w:r w:rsidRPr="0009566F">
        <w:lastRenderedPageBreak/>
        <w:t>12‑6‑3595, SO AS TO PROVIDE FOR A TAX CREDIT FOR ANY RESIDENT TAXPAYER THAT CLAIMS THE FEDERAL TAX CREDIT FOR QUALIFIED ADOPTION EXPENSES RELATED TO A DOMESTIC ADOPTION.</w:t>
      </w:r>
    </w:p>
    <w:p w14:paraId="09C1FF17" w14:textId="77777777" w:rsidR="00FC665D" w:rsidRDefault="00FC665D" w:rsidP="00FC665D">
      <w:pPr>
        <w:pStyle w:val="CALENDARHISTORY"/>
      </w:pPr>
      <w:r>
        <w:t>(Read the first time--January 14, 2025)</w:t>
      </w:r>
    </w:p>
    <w:p w14:paraId="7263C66E" w14:textId="77777777" w:rsidR="00FC665D" w:rsidRDefault="00FC665D" w:rsidP="00FC665D">
      <w:pPr>
        <w:pStyle w:val="CALENDARHISTORY"/>
      </w:pPr>
      <w:r>
        <w:t>(Reported by Committee on Family and Veterans’ Services--April 16, 2025)</w:t>
      </w:r>
    </w:p>
    <w:p w14:paraId="78C06930" w14:textId="77777777" w:rsidR="00FC665D" w:rsidRDefault="00FC665D" w:rsidP="00FC665D">
      <w:pPr>
        <w:pStyle w:val="CALENDARHISTORY"/>
      </w:pPr>
      <w:r>
        <w:t>(Favorable with amendments)</w:t>
      </w:r>
    </w:p>
    <w:p w14:paraId="089040C4" w14:textId="77777777" w:rsidR="00FC665D" w:rsidRDefault="00FC665D" w:rsidP="00FC665D">
      <w:pPr>
        <w:pStyle w:val="CALENDARHISTORY"/>
      </w:pPr>
      <w:r>
        <w:t>(Committee Amendment Adopted--April 29, 2025)</w:t>
      </w:r>
    </w:p>
    <w:p w14:paraId="21114917" w14:textId="77777777" w:rsidR="00FC665D" w:rsidRDefault="00FC665D" w:rsidP="00FC665D">
      <w:pPr>
        <w:pStyle w:val="CALENDARHISTORY"/>
      </w:pPr>
      <w:r>
        <w:t>(Amended--April 29, 2025)</w:t>
      </w:r>
    </w:p>
    <w:p w14:paraId="2F2DBF70" w14:textId="77777777" w:rsidR="00FC665D" w:rsidRDefault="00FC665D" w:rsidP="00FC665D">
      <w:pPr>
        <w:pStyle w:val="CALENDARHISTORY"/>
      </w:pPr>
      <w:r>
        <w:t>(Read the second time--April 29, 2025)</w:t>
      </w:r>
    </w:p>
    <w:p w14:paraId="0915FB7D" w14:textId="77777777" w:rsidR="00FC665D" w:rsidRPr="00E40251" w:rsidRDefault="00FC665D" w:rsidP="00FC665D">
      <w:pPr>
        <w:pStyle w:val="CALENDARHISTORY"/>
      </w:pPr>
      <w:r>
        <w:t xml:space="preserve">(Ayes 42, Nays </w:t>
      </w:r>
      <w:proofErr w:type="gramStart"/>
      <w:r>
        <w:t>0--April</w:t>
      </w:r>
      <w:proofErr w:type="gramEnd"/>
      <w:r>
        <w:t xml:space="preserve"> 29, 2025)</w:t>
      </w:r>
    </w:p>
    <w:p w14:paraId="2B5DAF0C" w14:textId="77777777" w:rsidR="00FC665D" w:rsidRDefault="00FC665D" w:rsidP="00FC665D">
      <w:pPr>
        <w:pStyle w:val="CALENDARHISTORY"/>
        <w:rPr>
          <w:u w:val="single"/>
        </w:rPr>
      </w:pPr>
      <w:r>
        <w:rPr>
          <w:u w:val="single"/>
        </w:rPr>
        <w:t>(Contested by Senator Tedder)</w:t>
      </w:r>
    </w:p>
    <w:p w14:paraId="1EC1D10A" w14:textId="77777777" w:rsidR="00FC665D" w:rsidRDefault="00FC665D" w:rsidP="00FC665D"/>
    <w:p w14:paraId="0C7D2EA6" w14:textId="77777777" w:rsidR="00FC665D" w:rsidRPr="003A5C80" w:rsidRDefault="00FC665D" w:rsidP="00FC665D">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w:t>
      </w:r>
      <w:r w:rsidRPr="003A5C80">
        <w:lastRenderedPageBreak/>
        <w:t>AS TO REQUIRE THE GOVERNOR TO VACATE THE SEAT OF A 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39734AC1" w14:textId="77777777" w:rsidR="00FC665D" w:rsidRDefault="00FC665D" w:rsidP="00FC665D">
      <w:pPr>
        <w:pStyle w:val="CALENDARHISTORY"/>
      </w:pPr>
      <w:r>
        <w:t>(Read the first time--March 13, 2025)</w:t>
      </w:r>
    </w:p>
    <w:p w14:paraId="1707ADA6" w14:textId="77777777" w:rsidR="00FC665D" w:rsidRDefault="00FC665D" w:rsidP="00FC665D">
      <w:pPr>
        <w:pStyle w:val="CALENDARHISTORY"/>
      </w:pPr>
      <w:r>
        <w:t>(Reported by Committee on Education--April 09, 2025)</w:t>
      </w:r>
    </w:p>
    <w:p w14:paraId="1C9D837C" w14:textId="77777777" w:rsidR="00FC665D" w:rsidRDefault="00FC665D" w:rsidP="00FC665D">
      <w:pPr>
        <w:pStyle w:val="CALENDARHISTORY"/>
      </w:pPr>
      <w:r>
        <w:t>(Favorable with amendments)</w:t>
      </w:r>
    </w:p>
    <w:p w14:paraId="61C9FF24" w14:textId="77777777" w:rsidR="00FC665D" w:rsidRDefault="00FC665D" w:rsidP="00FC665D">
      <w:pPr>
        <w:pStyle w:val="CALENDARHISTORY"/>
      </w:pPr>
      <w:r>
        <w:t>(Committee Amendment Adopted--May 01, 2025)</w:t>
      </w:r>
    </w:p>
    <w:p w14:paraId="1D4DF2C7" w14:textId="77777777" w:rsidR="00FC665D" w:rsidRDefault="00FC665D" w:rsidP="00FC665D">
      <w:pPr>
        <w:pStyle w:val="CALENDARHISTORY"/>
      </w:pPr>
      <w:r>
        <w:t>(Read the second time--May 01, 2025)</w:t>
      </w:r>
    </w:p>
    <w:p w14:paraId="526788F2" w14:textId="77777777" w:rsidR="00FC665D" w:rsidRDefault="00FC665D" w:rsidP="00FC665D">
      <w:pPr>
        <w:pStyle w:val="CALENDARHISTORY"/>
      </w:pPr>
      <w:r>
        <w:t xml:space="preserve">(Ayes 33, Nays </w:t>
      </w:r>
      <w:proofErr w:type="gramStart"/>
      <w:r>
        <w:t>4--May</w:t>
      </w:r>
      <w:proofErr w:type="gramEnd"/>
      <w:r>
        <w:t xml:space="preserve"> 1, 2025)</w:t>
      </w:r>
    </w:p>
    <w:p w14:paraId="68FD7EC8" w14:textId="77777777" w:rsidR="00FC665D" w:rsidRPr="001F5ED8" w:rsidRDefault="00FC665D" w:rsidP="00FC665D">
      <w:pPr>
        <w:pStyle w:val="CALENDARHISTORY"/>
      </w:pPr>
      <w:r>
        <w:rPr>
          <w:u w:val="single"/>
        </w:rPr>
        <w:t>(Contested by Senator Kimbrell)</w:t>
      </w:r>
    </w:p>
    <w:p w14:paraId="5FF5BAD0" w14:textId="77777777" w:rsidR="00FC665D" w:rsidRPr="00B86B77" w:rsidRDefault="00FC665D" w:rsidP="00FC665D"/>
    <w:p w14:paraId="691A9A22" w14:textId="77777777" w:rsidR="00FC665D" w:rsidRPr="00F838EC" w:rsidRDefault="00FC665D" w:rsidP="00FC665D">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 xml:space="preserve">--Rep. W. Newton:  A BILL TO AMEND THE SOUTH CAROLINA CODE OF LAWS BY ADDING ARTICLE 7 TO CHAPTER 3, TITLE 15 SO AS TO ESTABLISH THE “SOUTH CAROLINA PUBLIC EXPRESSION PROTECTION ACT,” REGARDING A CAUSE OF ACTION ASSERTED IN A CIVIL ACTION BASED UPON A PERSON’S COMMUNICATION IN CERTAIN </w:t>
      </w:r>
      <w:r w:rsidRPr="00F838EC">
        <w:lastRenderedPageBreak/>
        <w:t>CIRCUMSTANCES, AND TO ESTABLISH REQUIREMENTS FOR THESE PROCEEDINGS.</w:t>
      </w:r>
    </w:p>
    <w:p w14:paraId="3C97ED55" w14:textId="77777777" w:rsidR="00FC665D" w:rsidRDefault="00FC665D" w:rsidP="00FC665D">
      <w:pPr>
        <w:pStyle w:val="CALENDARHISTORY"/>
      </w:pPr>
      <w:r>
        <w:t>(Read the first time--March 26, 2025)</w:t>
      </w:r>
    </w:p>
    <w:p w14:paraId="2B78ADB2" w14:textId="77777777" w:rsidR="00FC665D" w:rsidRDefault="00FC665D" w:rsidP="00FC665D">
      <w:pPr>
        <w:pStyle w:val="CALENDARHISTORY"/>
      </w:pPr>
      <w:r>
        <w:t>(Reported by Committee on Judiciary--April 29, 2025)</w:t>
      </w:r>
    </w:p>
    <w:p w14:paraId="4FAC5B02" w14:textId="77777777" w:rsidR="00FC665D" w:rsidRDefault="00FC665D" w:rsidP="00FC665D">
      <w:pPr>
        <w:pStyle w:val="CALENDARHISTORY"/>
      </w:pPr>
      <w:r>
        <w:t>(Favorable with amendments)</w:t>
      </w:r>
    </w:p>
    <w:p w14:paraId="222C314C" w14:textId="77777777" w:rsidR="00FC665D" w:rsidRDefault="00FC665D" w:rsidP="00FC665D">
      <w:pPr>
        <w:pStyle w:val="CALENDARHISTORY"/>
      </w:pPr>
      <w:r>
        <w:t>(Committee Amendment Adopted--May 01, 2025)</w:t>
      </w:r>
    </w:p>
    <w:p w14:paraId="146BF4B9" w14:textId="77777777" w:rsidR="00FC665D" w:rsidRDefault="00FC665D" w:rsidP="00FC665D">
      <w:pPr>
        <w:pStyle w:val="CALENDARHISTORY"/>
      </w:pPr>
      <w:r>
        <w:t>(Read the second time--May 01, 2025)</w:t>
      </w:r>
    </w:p>
    <w:p w14:paraId="12DA51E2" w14:textId="610C12C8" w:rsidR="00746272" w:rsidRDefault="00746272" w:rsidP="00746272">
      <w:pPr>
        <w:pStyle w:val="CALENDARHISTORY"/>
        <w:rPr>
          <w:u w:val="single"/>
        </w:rPr>
      </w:pPr>
      <w:r>
        <w:rPr>
          <w:u w:val="single"/>
        </w:rPr>
        <w:t>(Contested by Senators Sutton and Climer)</w:t>
      </w:r>
    </w:p>
    <w:p w14:paraId="6157F7DE" w14:textId="77777777" w:rsidR="009C0260" w:rsidRDefault="009C0260" w:rsidP="009C0260"/>
    <w:p w14:paraId="4F04C778" w14:textId="77777777" w:rsidR="009C0260" w:rsidRPr="005E0592" w:rsidRDefault="009C0260" w:rsidP="00E54062">
      <w:pPr>
        <w:pStyle w:val="BILLTITLE"/>
      </w:pPr>
      <w:r w:rsidRPr="005E0592">
        <w:t>S.</w:t>
      </w:r>
      <w:r w:rsidRPr="005E0592">
        <w:tab/>
        <w:t>526</w:t>
      </w:r>
      <w:r w:rsidRPr="005E0592">
        <w:fldChar w:fldCharType="begin"/>
      </w:r>
      <w:r w:rsidRPr="005E0592">
        <w:instrText xml:space="preserve"> XE "S. 526" \b </w:instrText>
      </w:r>
      <w:r w:rsidRPr="005E0592">
        <w:fldChar w:fldCharType="end"/>
      </w:r>
      <w:r w:rsidRPr="005E0592">
        <w:t>--Senator Goldfinch:  A BILL TO AMEND THE SOUTH CAROLINA CODE OF LAWS BY AMENDING SECTION 48‑39‑280, RELATING TO BEACH PRESERVATION APPEALS POLICIES AND PROCEDURES, SO AS TO STAY ANY ENFORCEMENT ACTION DURING THE PENDENCY OF THE APPEAL AND TO PROVIDE THAT THE AGENCY WILL BE RESPONSIBLE FOR ATTORNEY’S FEES AND COSTS TO THE APPELLANT IF THE ADMINISTRATIVE LAW JUDGE REVERSES THE DECISION OF THE AGENCY.</w:t>
      </w:r>
    </w:p>
    <w:p w14:paraId="05653019" w14:textId="77777777" w:rsidR="009C0260" w:rsidRDefault="009C0260" w:rsidP="00E54062">
      <w:pPr>
        <w:pStyle w:val="CALENDARHISTORY"/>
      </w:pPr>
      <w:r>
        <w:t>(Read the first time--April 1, 2025)</w:t>
      </w:r>
    </w:p>
    <w:p w14:paraId="15F2E6D5" w14:textId="77777777" w:rsidR="009C0260" w:rsidRDefault="009C0260" w:rsidP="00E54062">
      <w:pPr>
        <w:pStyle w:val="CALENDARHISTORY"/>
      </w:pPr>
      <w:r>
        <w:t>(Reported by Committee on Agriculture and Natural Resources--April 15, 2025)</w:t>
      </w:r>
    </w:p>
    <w:p w14:paraId="228E3240" w14:textId="77777777" w:rsidR="009C0260" w:rsidRDefault="009C0260" w:rsidP="00E54062">
      <w:pPr>
        <w:pStyle w:val="CALENDARHISTORY"/>
      </w:pPr>
      <w:r>
        <w:t>(Favorable)</w:t>
      </w:r>
    </w:p>
    <w:p w14:paraId="442A95EB" w14:textId="77777777" w:rsidR="009C0260" w:rsidRDefault="009C0260" w:rsidP="00E54062">
      <w:pPr>
        <w:pStyle w:val="CALENDARHISTORY"/>
      </w:pPr>
      <w:r>
        <w:t>(Amended--May 06, 2025)</w:t>
      </w:r>
    </w:p>
    <w:p w14:paraId="30C63BF4" w14:textId="77777777" w:rsidR="009C0260" w:rsidRDefault="009C0260" w:rsidP="00E54062">
      <w:pPr>
        <w:pStyle w:val="CALENDARHISTORY"/>
      </w:pPr>
      <w:r>
        <w:t>(Read the second time--May 06, 2025)</w:t>
      </w:r>
    </w:p>
    <w:p w14:paraId="3FF6C27A" w14:textId="31B25A9D" w:rsidR="009C0260" w:rsidRDefault="009C0260" w:rsidP="00E54062">
      <w:pPr>
        <w:pStyle w:val="CALENDARHISTORY"/>
      </w:pPr>
      <w:r>
        <w:t xml:space="preserve">(Ayes 43, Nays </w:t>
      </w:r>
      <w:proofErr w:type="gramStart"/>
      <w:r>
        <w:t>0--May</w:t>
      </w:r>
      <w:proofErr w:type="gramEnd"/>
      <w:r>
        <w:t xml:space="preserve"> 6, 2025)</w:t>
      </w:r>
    </w:p>
    <w:p w14:paraId="0D7DCEC9" w14:textId="77777777" w:rsidR="009A1782" w:rsidRDefault="009A1782" w:rsidP="009A1782"/>
    <w:p w14:paraId="7E4432D0" w14:textId="77777777" w:rsidR="009A1782" w:rsidRPr="00095669" w:rsidRDefault="009A1782" w:rsidP="009A1782">
      <w:pPr>
        <w:pStyle w:val="BILLTITLE"/>
      </w:pPr>
      <w:r w:rsidRPr="00095669">
        <w:t>S.</w:t>
      </w:r>
      <w:r w:rsidRPr="00095669">
        <w:tab/>
        <w:t>399</w:t>
      </w:r>
      <w:r w:rsidRPr="00095669">
        <w:fldChar w:fldCharType="begin"/>
      </w:r>
      <w:r w:rsidRPr="00095669">
        <w:instrText xml:space="preserve"> XE "S. 399" \b </w:instrText>
      </w:r>
      <w:r w:rsidRPr="00095669">
        <w:fldChar w:fldCharType="end"/>
      </w:r>
      <w:r w:rsidRPr="00095669">
        <w:t>--Senators Elliott, Hembree</w:t>
      </w:r>
      <w:r>
        <w:t xml:space="preserve">, </w:t>
      </w:r>
      <w:r w:rsidRPr="00095669">
        <w:t>Reichenbach</w:t>
      </w:r>
      <w:r>
        <w:t xml:space="preserve"> and Walker</w:t>
      </w:r>
      <w:r w:rsidRPr="00095669">
        <w:t>:  A BILL TO AMEND THE SOUTH CAROLINA CODE OF LAWS BY ADDING SECTION 16‑11‑635 SO AS TO PROVIDE THAT A PERSON WHO, WITHOUT LEGAL CAUSE OR GOOD EXCUSE, ENTERS A TRANSPORTATION FACILITY, INCLUDING ANY PUBLIC TRANSPORTATION AND ANY PUBLIC TRANSPORTATION SYSTEM, AFTER HAVING BEEN WARNED NOT TO DO SO BY THE TRANSIT DIRECTOR OR HIS DESIGNEE, IS GUILTY OF A MISDEMEANOR TRIABLE IN A MUNICIPAL OR MAGISTRATES COURT, TO PROVIDE PROCEDURES FOR A WRITTEN WARNING AND FOR APPEALING THE WARNING, AND TO PROVIDE THAT THE PROVISIONS OF THIS SECTION MUST BE CONSTRUED AS IN</w:t>
      </w:r>
      <w:r>
        <w:t xml:space="preserve"> </w:t>
      </w:r>
      <w:r w:rsidRPr="00095669">
        <w:t>ADDITION TO, AND NOT AS SUPERSEDING, ANOTHER</w:t>
      </w:r>
      <w:r>
        <w:t xml:space="preserve"> </w:t>
      </w:r>
      <w:r w:rsidRPr="00095669">
        <w:t xml:space="preserve">STATUTE RELATING TO </w:t>
      </w:r>
      <w:r w:rsidRPr="00095669">
        <w:lastRenderedPageBreak/>
        <w:t>TRESPASS OR UNLAWFUL ENTRY ON LANDS OF ANOTHER.</w:t>
      </w:r>
    </w:p>
    <w:p w14:paraId="195E449C" w14:textId="77777777" w:rsidR="009A1782" w:rsidRDefault="009A1782" w:rsidP="009A1782">
      <w:pPr>
        <w:pStyle w:val="CALENDARHISTORY"/>
      </w:pPr>
      <w:r>
        <w:t>(Read the first time--February 27, 2025)</w:t>
      </w:r>
    </w:p>
    <w:p w14:paraId="507AE691" w14:textId="77777777" w:rsidR="009A1782" w:rsidRDefault="009A1782" w:rsidP="009A1782">
      <w:pPr>
        <w:pStyle w:val="CALENDARHISTORY"/>
      </w:pPr>
      <w:r>
        <w:t>(Reported by Committee on Judiciary--April 16, 2025)</w:t>
      </w:r>
    </w:p>
    <w:p w14:paraId="15EC36F9" w14:textId="77777777" w:rsidR="009A1782" w:rsidRDefault="009A1782" w:rsidP="009A1782">
      <w:pPr>
        <w:pStyle w:val="CALENDARHISTORY"/>
      </w:pPr>
      <w:r>
        <w:t>(Favorable)</w:t>
      </w:r>
    </w:p>
    <w:p w14:paraId="2205B052" w14:textId="77777777" w:rsidR="009A1782" w:rsidRDefault="009A1782" w:rsidP="009A1782">
      <w:pPr>
        <w:pStyle w:val="CALENDARHISTORY"/>
      </w:pPr>
      <w:r>
        <w:t>(Amended--May 06, 2025)</w:t>
      </w:r>
    </w:p>
    <w:p w14:paraId="4F4A06AA" w14:textId="77777777" w:rsidR="009A1782" w:rsidRDefault="009A1782" w:rsidP="009A1782">
      <w:pPr>
        <w:pStyle w:val="CALENDARHISTORY"/>
      </w:pPr>
      <w:r>
        <w:t>(Read the second time--May 06, 2025)</w:t>
      </w:r>
    </w:p>
    <w:p w14:paraId="01D9093E" w14:textId="1A0CFE2B" w:rsidR="009A1782" w:rsidRPr="009A1782" w:rsidRDefault="009A1782" w:rsidP="009A1782">
      <w:pPr>
        <w:pStyle w:val="CALENDARHISTORY"/>
      </w:pPr>
      <w:r>
        <w:t xml:space="preserve">(Ayes 44, Nays </w:t>
      </w:r>
      <w:proofErr w:type="gramStart"/>
      <w:r>
        <w:t>0--May</w:t>
      </w:r>
      <w:proofErr w:type="gramEnd"/>
      <w:r>
        <w:t xml:space="preserve"> 6, 2025)</w:t>
      </w:r>
    </w:p>
    <w:p w14:paraId="6D9C8C71" w14:textId="77777777" w:rsidR="00BE6B7F" w:rsidRDefault="00BE6B7F" w:rsidP="00BE6B7F"/>
    <w:p w14:paraId="3478F4DD" w14:textId="77777777" w:rsidR="00BE6B7F" w:rsidRPr="00AF1182" w:rsidRDefault="00BE6B7F" w:rsidP="00BE6B7F">
      <w:pPr>
        <w:pStyle w:val="BILLTITLE"/>
      </w:pPr>
      <w:r w:rsidRPr="00AF1182">
        <w:t>S.</w:t>
      </w:r>
      <w:r w:rsidRPr="00AF1182">
        <w:tab/>
        <w:t>369</w:t>
      </w:r>
      <w:r w:rsidRPr="00AF1182">
        <w:fldChar w:fldCharType="begin"/>
      </w:r>
      <w:r w:rsidRPr="00AF1182">
        <w:instrText xml:space="preserve"> XE "S. 369" \b </w:instrText>
      </w:r>
      <w:r w:rsidRPr="00AF1182">
        <w:fldChar w:fldCharType="end"/>
      </w:r>
      <w:r w:rsidRPr="00AF1182">
        <w:t xml:space="preserve">--Senator Young: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AN AGENT OR INVESTMENT ADVISOR REPRESENTATIVE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ATTORNEY GENERAL’S OFFICE OR OTHER AUTHORITY; BY AMENDING SECTION 39‑73‑330, RELATING TO THE </w:t>
      </w:r>
      <w:r w:rsidRPr="00AF1182">
        <w:lastRenderedPageBreak/>
        <w:t>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w:t>
      </w:r>
      <w:r>
        <w:t xml:space="preserve"> </w:t>
      </w:r>
      <w:r w:rsidRPr="00AF1182">
        <w:t>BY REPEALING SECTION 39‑73‑355 RELATING TO ADMINISTRATIVE PROCEEDINGS.</w:t>
      </w:r>
    </w:p>
    <w:p w14:paraId="1F56868C" w14:textId="77777777" w:rsidR="00BE6B7F" w:rsidRDefault="00BE6B7F" w:rsidP="00BE6B7F">
      <w:pPr>
        <w:pStyle w:val="CALENDARHISTORY"/>
      </w:pPr>
      <w:r>
        <w:t>(Read the first time--February 20, 2025)</w:t>
      </w:r>
    </w:p>
    <w:p w14:paraId="55746E8B" w14:textId="77777777" w:rsidR="00BE6B7F" w:rsidRDefault="00BE6B7F" w:rsidP="00BE6B7F">
      <w:pPr>
        <w:pStyle w:val="CALENDARHISTORY"/>
      </w:pPr>
      <w:r>
        <w:t>(Polled by Committee on Labor, Commerce and Industry--April 29, 2025)</w:t>
      </w:r>
    </w:p>
    <w:p w14:paraId="6EC1A17C" w14:textId="77777777" w:rsidR="00BE6B7F" w:rsidRDefault="00BE6B7F" w:rsidP="00BE6B7F">
      <w:pPr>
        <w:pStyle w:val="CALENDARHISTORY"/>
      </w:pPr>
      <w:r>
        <w:t>(Favorable)</w:t>
      </w:r>
    </w:p>
    <w:p w14:paraId="155D0DD5" w14:textId="77777777" w:rsidR="00BE6B7F" w:rsidRDefault="00BE6B7F" w:rsidP="00BE6B7F">
      <w:pPr>
        <w:pStyle w:val="CALENDARHISTORY"/>
      </w:pPr>
      <w:r>
        <w:t>(Read the second time--May 06, 2025)</w:t>
      </w:r>
    </w:p>
    <w:p w14:paraId="2DE85A8E" w14:textId="311B99E1" w:rsidR="00BE6B7F" w:rsidRPr="00AF4528" w:rsidRDefault="00BE6B7F" w:rsidP="00BE6B7F">
      <w:pPr>
        <w:pStyle w:val="CALENDARHISTORY"/>
      </w:pPr>
      <w:r>
        <w:t xml:space="preserve">(Ayes 43, Nays </w:t>
      </w:r>
      <w:proofErr w:type="gramStart"/>
      <w:r>
        <w:t>0--May</w:t>
      </w:r>
      <w:proofErr w:type="gramEnd"/>
      <w:r>
        <w:t xml:space="preserve"> 6, 2025)</w:t>
      </w:r>
    </w:p>
    <w:p w14:paraId="0004B0F1" w14:textId="77777777" w:rsidR="009C0260" w:rsidRPr="009C0260" w:rsidRDefault="009C0260" w:rsidP="009C0260"/>
    <w:p w14:paraId="2E2673C2" w14:textId="77777777" w:rsidR="00C92962" w:rsidRPr="00A5041B" w:rsidRDefault="00C92962" w:rsidP="00C92962">
      <w:pPr>
        <w:pStyle w:val="BILLTITLE"/>
      </w:pPr>
      <w:r w:rsidRPr="00A5041B">
        <w:t>H.</w:t>
      </w:r>
      <w:r w:rsidRPr="00A5041B">
        <w:tab/>
        <w:t>3222</w:t>
      </w:r>
      <w:r w:rsidRPr="00A5041B">
        <w:fldChar w:fldCharType="begin"/>
      </w:r>
      <w:r w:rsidRPr="00A5041B">
        <w:instrText xml:space="preserve"> XE "H. 3222" \b </w:instrText>
      </w:r>
      <w:r w:rsidRPr="00A5041B">
        <w:fldChar w:fldCharType="end"/>
      </w:r>
      <w:r w:rsidRPr="00A5041B">
        <w:t>--Reps.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1433B62A" w14:textId="77777777" w:rsidR="00C92962" w:rsidRDefault="00C92962" w:rsidP="00C92962">
      <w:pPr>
        <w:pStyle w:val="CALENDARHISTORY"/>
      </w:pPr>
      <w:r>
        <w:t>(Read the first time--February 19, 2025)</w:t>
      </w:r>
    </w:p>
    <w:p w14:paraId="1EE03730" w14:textId="77777777" w:rsidR="00C92962" w:rsidRDefault="00C92962" w:rsidP="00C92962">
      <w:pPr>
        <w:pStyle w:val="CALENDARHISTORY"/>
      </w:pPr>
      <w:r>
        <w:t>(Reported by Committee on Judiciary--April 29, 2025)</w:t>
      </w:r>
    </w:p>
    <w:p w14:paraId="1AB1DC52" w14:textId="77777777" w:rsidR="00C92962" w:rsidRDefault="00C92962" w:rsidP="00C92962">
      <w:pPr>
        <w:pStyle w:val="CALENDARHISTORY"/>
      </w:pPr>
      <w:r>
        <w:t>(Favorable)</w:t>
      </w:r>
    </w:p>
    <w:p w14:paraId="345DEBE3" w14:textId="77777777" w:rsidR="00C92962" w:rsidRDefault="00C92962" w:rsidP="00C92962">
      <w:pPr>
        <w:pStyle w:val="CALENDARHISTORY"/>
      </w:pPr>
      <w:r>
        <w:t>(Read the second time--May 06, 2025)</w:t>
      </w:r>
    </w:p>
    <w:p w14:paraId="122F42DA" w14:textId="56B4B6C8" w:rsidR="00C92962" w:rsidRDefault="00C92962" w:rsidP="00C92962">
      <w:pPr>
        <w:pStyle w:val="CALENDARHISTORY"/>
      </w:pPr>
      <w:r>
        <w:t>(Ayes 4</w:t>
      </w:r>
      <w:r w:rsidR="00756F17">
        <w:t>4</w:t>
      </w:r>
      <w:r>
        <w:t xml:space="preserve">, Nays </w:t>
      </w:r>
      <w:proofErr w:type="gramStart"/>
      <w:r>
        <w:t>0--May</w:t>
      </w:r>
      <w:proofErr w:type="gramEnd"/>
      <w:r>
        <w:t xml:space="preserve"> 6, 2025)</w:t>
      </w:r>
    </w:p>
    <w:p w14:paraId="35369590" w14:textId="77777777" w:rsidR="00A50722" w:rsidRDefault="00A50722" w:rsidP="00A50722"/>
    <w:p w14:paraId="202EE88C" w14:textId="77777777" w:rsidR="00A50722" w:rsidRPr="003E7CA7" w:rsidRDefault="00A50722" w:rsidP="00A50722">
      <w:pPr>
        <w:pStyle w:val="BILLTITLE"/>
      </w:pPr>
      <w:r w:rsidRPr="003E7CA7">
        <w:t>S.</w:t>
      </w:r>
      <w:r w:rsidRPr="003E7CA7">
        <w:tab/>
        <w:t>383</w:t>
      </w:r>
      <w:r w:rsidRPr="003E7CA7">
        <w:fldChar w:fldCharType="begin"/>
      </w:r>
      <w:r w:rsidRPr="003E7CA7">
        <w:instrText xml:space="preserve"> XE "S. 383" \b </w:instrText>
      </w:r>
      <w:r w:rsidRPr="003E7CA7">
        <w:fldChar w:fldCharType="end"/>
      </w:r>
      <w:r w:rsidRPr="003E7CA7">
        <w:t>--Senators Davis, Goldfinch, Graham, Zell and Rankin:  A BILL TO AMEND THE SOUTH CAROLINA CODE OF LAWS BY ENACTING THE “PROTHONOTARY WARBLER RECOGNITION ACT” BY ADDING SECTION 1‑1‑613 SO AS TO DESIGNATE THE PROTHONOTARY WARBLER (PROTONOTARIA CITREA) AS THE OFFICIAL STATE MIGRATORY BIRD OF SOUTH CAROLINA.</w:t>
      </w:r>
    </w:p>
    <w:p w14:paraId="429BF4D6" w14:textId="77777777" w:rsidR="00A50722" w:rsidRDefault="00A50722" w:rsidP="00A50722">
      <w:pPr>
        <w:pStyle w:val="CALENDARHISTORY"/>
      </w:pPr>
      <w:r>
        <w:t>(Read the first time--February 25, 2025)</w:t>
      </w:r>
    </w:p>
    <w:p w14:paraId="740C957F" w14:textId="77777777" w:rsidR="00A50722" w:rsidRDefault="00A50722" w:rsidP="00A50722">
      <w:pPr>
        <w:pStyle w:val="CALENDARHISTORY"/>
      </w:pPr>
      <w:r>
        <w:t>(Polled by Committee on Family and Veterans’ Services--April 30, 2025)</w:t>
      </w:r>
    </w:p>
    <w:p w14:paraId="21D02E96" w14:textId="77777777" w:rsidR="00A50722" w:rsidRDefault="00A50722" w:rsidP="00A50722">
      <w:pPr>
        <w:pStyle w:val="CALENDARHISTORY"/>
      </w:pPr>
      <w:r>
        <w:t xml:space="preserve">(Favorable)  </w:t>
      </w:r>
    </w:p>
    <w:p w14:paraId="4A97F74D" w14:textId="77777777" w:rsidR="00A50722" w:rsidRDefault="00A50722" w:rsidP="00A50722">
      <w:pPr>
        <w:pStyle w:val="CALENDARHISTORY"/>
      </w:pPr>
      <w:r>
        <w:t>(Read the second time--May 06, 2025)</w:t>
      </w:r>
    </w:p>
    <w:p w14:paraId="42F71166" w14:textId="1C0FB5D7" w:rsidR="00A50722" w:rsidRDefault="00A50722" w:rsidP="00A50722">
      <w:pPr>
        <w:pStyle w:val="CALENDARHISTORY"/>
      </w:pPr>
      <w:r>
        <w:t>(Ayes 4</w:t>
      </w:r>
      <w:r w:rsidR="00756F17">
        <w:t>4</w:t>
      </w:r>
      <w:r>
        <w:t xml:space="preserve">, Nays </w:t>
      </w:r>
      <w:proofErr w:type="gramStart"/>
      <w:r>
        <w:t>0--May</w:t>
      </w:r>
      <w:proofErr w:type="gramEnd"/>
      <w:r>
        <w:t xml:space="preserve"> 6, 2025)</w:t>
      </w:r>
    </w:p>
    <w:p w14:paraId="200D65AE" w14:textId="77777777" w:rsidR="008B56C1" w:rsidRDefault="008B56C1" w:rsidP="008B56C1"/>
    <w:p w14:paraId="1DC126E2" w14:textId="27EDB6F6" w:rsidR="008B56C1" w:rsidRPr="00F71E35" w:rsidRDefault="008B56C1" w:rsidP="008B56C1">
      <w:pPr>
        <w:pStyle w:val="BILLTITLE"/>
      </w:pPr>
      <w:r w:rsidRPr="00F71E35">
        <w:t>S.</w:t>
      </w:r>
      <w:r w:rsidRPr="00F71E35">
        <w:tab/>
        <w:t>449</w:t>
      </w:r>
      <w:r w:rsidRPr="00F71E35">
        <w:fldChar w:fldCharType="begin"/>
      </w:r>
      <w:r w:rsidRPr="00F71E35">
        <w:instrText xml:space="preserve"> XE "S. 449" \b </w:instrText>
      </w:r>
      <w:r w:rsidRPr="00F71E35">
        <w:fldChar w:fldCharType="end"/>
      </w:r>
      <w:r w:rsidRPr="00F71E35">
        <w:t>--Senators Verdin and Kimbrell:  A BILL TO AMEND THE SOUTH CAROLINA CODE OF LAWS BY AMENDING SECTION 40‑43‑30, RELATING TO DEFINITIONS FOR THE SOUTH CAROLINA PHARMACY PRACTICE ACT, SO AS TO PROVIDE A DEFINITION FOR COLLABORATIVE PRACTICE AGREEMENTS; BY ADDING SECTION 40‑43‑245 SO AS TO AUTHORIZE PHARMACISTS AND PHYSICIANS TO ENTER INTO COLLABORATIVE PRACTICE AGREEMENTS; BY AMENDING SECTION 40‑47‑20, RELATING TO DEFINITIONS FOR PHYSICIANS AND MISCELLANEOUS HEALTH CARE PROFESSIONALS, SO AS TO PROVIDE A DEFINITION FOR COLLABORATIVE PRACTICE AGREEMENTS; BY ADDING SECTION 40‑47‑205 SO AS TO AUTHORIZE PHYSICIANS AND PHARMACISTS TO ENTER INTO COLLABORATIVE PRACTICE AGREEMENTS; AND TO REQUIRE THE STATE BOARD OF PHARMACY AND THE STATE BOARD OF MEDICAL EXAMINERS TO PROMULGATE REGULATIONS GOVERNING THE USE OF COLLABORATIVE PRACTICE AGREEMENTS AND TO PROVIDE THAT</w:t>
      </w:r>
      <w:r w:rsidR="00236DA2">
        <w:br/>
      </w:r>
      <w:r w:rsidR="00236DA2">
        <w:br/>
      </w:r>
      <w:r w:rsidR="00236DA2">
        <w:br/>
      </w:r>
      <w:r w:rsidR="00236DA2">
        <w:br/>
      </w:r>
      <w:r w:rsidR="00236DA2">
        <w:br/>
      </w:r>
      <w:r w:rsidR="00236DA2">
        <w:br/>
      </w:r>
      <w:r w:rsidR="00236DA2">
        <w:br/>
      </w:r>
      <w:r w:rsidRPr="00F71E35">
        <w:lastRenderedPageBreak/>
        <w:t>COLLABORATIVE PRACTICE AGREEMENTS MAY NOT BE IMPLEMENTED UNTIL AFTER THE REGULATIONS ARE EFFECTIVE.</w:t>
      </w:r>
    </w:p>
    <w:p w14:paraId="15FD7D07" w14:textId="77777777" w:rsidR="008B56C1" w:rsidRDefault="008B56C1" w:rsidP="008B56C1">
      <w:pPr>
        <w:pStyle w:val="CALENDARHISTORY"/>
      </w:pPr>
      <w:r>
        <w:t>(Read the first time--March 13, 2025)</w:t>
      </w:r>
    </w:p>
    <w:p w14:paraId="38B22F9D" w14:textId="77777777" w:rsidR="008B56C1" w:rsidRDefault="008B56C1" w:rsidP="008B56C1">
      <w:pPr>
        <w:pStyle w:val="CALENDARHISTORY"/>
      </w:pPr>
      <w:r>
        <w:t>(Reported by Committee on Medical Affairs--April 30, 2025)</w:t>
      </w:r>
    </w:p>
    <w:p w14:paraId="26D96B1C" w14:textId="77777777" w:rsidR="008B56C1" w:rsidRDefault="008B56C1" w:rsidP="008B56C1">
      <w:pPr>
        <w:pStyle w:val="CALENDARHISTORY"/>
      </w:pPr>
      <w:r>
        <w:t>(Favorable)</w:t>
      </w:r>
    </w:p>
    <w:p w14:paraId="7DEED92D" w14:textId="77777777" w:rsidR="008B56C1" w:rsidRDefault="008B56C1" w:rsidP="008B56C1">
      <w:pPr>
        <w:pStyle w:val="CALENDARHISTORY"/>
      </w:pPr>
      <w:r>
        <w:t>(Read the second time--May 06, 2025)</w:t>
      </w:r>
    </w:p>
    <w:p w14:paraId="2517D132" w14:textId="512FE318" w:rsidR="008B56C1" w:rsidRPr="008B56C1" w:rsidRDefault="008B56C1" w:rsidP="008B56C1">
      <w:pPr>
        <w:pStyle w:val="CALENDARHISTORY"/>
      </w:pPr>
      <w:r>
        <w:t>(Ayes 4</w:t>
      </w:r>
      <w:r w:rsidR="00756F17">
        <w:t>4</w:t>
      </w:r>
      <w:r>
        <w:t xml:space="preserve">, Nays </w:t>
      </w:r>
      <w:proofErr w:type="gramStart"/>
      <w:r>
        <w:t>0--May</w:t>
      </w:r>
      <w:proofErr w:type="gramEnd"/>
      <w:r>
        <w:t xml:space="preserve"> 6, 2025)</w:t>
      </w:r>
    </w:p>
    <w:p w14:paraId="52123959" w14:textId="77777777" w:rsidR="00A50722" w:rsidRPr="00A50722" w:rsidRDefault="00A50722" w:rsidP="00A50722"/>
    <w:p w14:paraId="7276FB61" w14:textId="77777777" w:rsidR="00B372F3" w:rsidRPr="00C14553" w:rsidRDefault="00B372F3" w:rsidP="00B372F3">
      <w:pPr>
        <w:pStyle w:val="BILLTITLE"/>
      </w:pPr>
      <w:r w:rsidRPr="00C14553">
        <w:t>S.</w:t>
      </w:r>
      <w:r w:rsidRPr="00C14553">
        <w:tab/>
        <w:t>477</w:t>
      </w:r>
      <w:r w:rsidRPr="00C14553">
        <w:fldChar w:fldCharType="begin"/>
      </w:r>
      <w:r w:rsidRPr="00C14553">
        <w:instrText xml:space="preserve"> XE "S. 477" \b </w:instrText>
      </w:r>
      <w:r w:rsidRPr="00C14553">
        <w:fldChar w:fldCharType="end"/>
      </w:r>
      <w:r w:rsidRPr="00C14553">
        <w:t>--Senators Davis and Ott:  A BILL TO AMEND THE SOUTH CAROLINA CODE OF LAWS BY AMENDING SECTION 40‑43‑210, RELATING TO THE DEFINITION OF</w:t>
      </w:r>
      <w:r>
        <w:t xml:space="preserve"> </w:t>
      </w:r>
      <w:r w:rsidRPr="00C14553">
        <w:t>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5996BC8F" w14:textId="77777777" w:rsidR="00B372F3" w:rsidRDefault="00B372F3" w:rsidP="00B372F3">
      <w:pPr>
        <w:pStyle w:val="CALENDARHISTORY"/>
      </w:pPr>
      <w:r>
        <w:t>(Read the first time--March 20, 2025)</w:t>
      </w:r>
    </w:p>
    <w:p w14:paraId="06CCB1C3" w14:textId="77777777" w:rsidR="00B372F3" w:rsidRDefault="00B372F3" w:rsidP="00B372F3">
      <w:pPr>
        <w:pStyle w:val="CALENDARHISTORY"/>
      </w:pPr>
      <w:r>
        <w:t>(Reported by Committee on Medical Affairs--April 30, 2025)</w:t>
      </w:r>
    </w:p>
    <w:p w14:paraId="75CC4A52" w14:textId="77777777" w:rsidR="00B372F3" w:rsidRDefault="00B372F3" w:rsidP="00B372F3">
      <w:pPr>
        <w:pStyle w:val="CALENDARHISTORY"/>
      </w:pPr>
      <w:r>
        <w:t>(Favorable)</w:t>
      </w:r>
    </w:p>
    <w:p w14:paraId="394C2CBE" w14:textId="77777777" w:rsidR="00B372F3" w:rsidRDefault="00B372F3" w:rsidP="00B372F3">
      <w:pPr>
        <w:pStyle w:val="CALENDARHISTORY"/>
      </w:pPr>
      <w:r>
        <w:t>(Read the second time--May 06, 2025)</w:t>
      </w:r>
    </w:p>
    <w:p w14:paraId="0C9814F5" w14:textId="2CD389E2" w:rsidR="00FC665D" w:rsidRDefault="00B372F3" w:rsidP="00B372F3">
      <w:pPr>
        <w:pStyle w:val="CALENDARHISTORY"/>
      </w:pPr>
      <w:r>
        <w:t xml:space="preserve">(Ayes </w:t>
      </w:r>
      <w:r w:rsidR="00756F17">
        <w:t xml:space="preserve">44, </w:t>
      </w:r>
      <w:r>
        <w:t xml:space="preserve">Nays </w:t>
      </w:r>
      <w:proofErr w:type="gramStart"/>
      <w:r>
        <w:t>0--May</w:t>
      </w:r>
      <w:proofErr w:type="gramEnd"/>
      <w:r>
        <w:t xml:space="preserve"> 6, 2025)</w:t>
      </w:r>
    </w:p>
    <w:p w14:paraId="2AC86E6B" w14:textId="77777777" w:rsidR="00561118" w:rsidRDefault="00561118" w:rsidP="00561118"/>
    <w:p w14:paraId="0DAA8D2C" w14:textId="0827B3E4" w:rsidR="00561118" w:rsidRPr="00340BF0" w:rsidRDefault="00561118" w:rsidP="00236DA2">
      <w:pPr>
        <w:pStyle w:val="BILLTITLE"/>
        <w:keepNext/>
        <w:keepLines/>
      </w:pPr>
      <w:r w:rsidRPr="00340BF0">
        <w:lastRenderedPageBreak/>
        <w:t>S.</w:t>
      </w:r>
      <w:r w:rsidRPr="00340BF0">
        <w:tab/>
        <w:t>585</w:t>
      </w:r>
      <w:r w:rsidRPr="00340BF0">
        <w:fldChar w:fldCharType="begin"/>
      </w:r>
      <w:r w:rsidRPr="00340BF0">
        <w:instrText xml:space="preserve"> XE "S. 585" \b </w:instrText>
      </w:r>
      <w:r w:rsidRPr="00340BF0">
        <w:fldChar w:fldCharType="end"/>
      </w:r>
      <w:r w:rsidRPr="00340BF0">
        <w:t>--Senators Tedder</w:t>
      </w:r>
      <w:r>
        <w:t xml:space="preserve">, </w:t>
      </w:r>
      <w:r w:rsidRPr="00340BF0">
        <w:t>Adams</w:t>
      </w:r>
      <w:r w:rsidR="008D3C48">
        <w:t xml:space="preserve">, </w:t>
      </w:r>
      <w:r>
        <w:t>Devine</w:t>
      </w:r>
      <w:r w:rsidR="002643D4">
        <w:t xml:space="preserve">, </w:t>
      </w:r>
      <w:r w:rsidR="008D3C48">
        <w:t>Sutton</w:t>
      </w:r>
      <w:r w:rsidR="002643D4">
        <w:t xml:space="preserve"> and Zell</w:t>
      </w:r>
      <w:r w:rsidRPr="00340BF0">
        <w:t>:  A BILL TO AMEND THE SOUTH CAROLINA CODE OF LAWS BY ENACTING THE “SAFEGUARDING AMERICAN FAMILIES EVERYWHERE (SAFE) ACT” AND BY ADDING SECTION 56‑3‑125 SO AS TO PROVIDE APPLICATIONS FOR MOTOR VEHICLE REGISTRATIONS MUST INCLUDE LANGUAGE ALLOWING APPLICANTS TO VOLUNTARILY INDICATE THEY OR THEIR FAMILY MEMBERS HAVE BEEN DIAGNOSED WITH CERTAIN DISABILITIES OR DISORDERS, AND TO REQUIRE THE DEPARTMENT OF MOTOR VEHICLES TO INCLUDE THE DESIGNATION “SAFE” IN THE MOTOR VEHICLE’S RECORDS.</w:t>
      </w:r>
    </w:p>
    <w:p w14:paraId="62F69BC3" w14:textId="77777777" w:rsidR="00561118" w:rsidRDefault="00561118" w:rsidP="00236DA2">
      <w:pPr>
        <w:pStyle w:val="CALENDARHISTORY"/>
        <w:keepNext/>
        <w:keepLines/>
      </w:pPr>
      <w:r>
        <w:t>(Read the first time--April 16, 2025)</w:t>
      </w:r>
    </w:p>
    <w:p w14:paraId="29C26C52" w14:textId="77777777" w:rsidR="00561118" w:rsidRDefault="00561118" w:rsidP="00236DA2">
      <w:pPr>
        <w:pStyle w:val="CALENDARHISTORY"/>
        <w:keepNext/>
        <w:keepLines/>
      </w:pPr>
      <w:r>
        <w:t>(Reported by Committee on Transportation--April 30, 2025)</w:t>
      </w:r>
    </w:p>
    <w:p w14:paraId="22C24F85" w14:textId="77777777" w:rsidR="00561118" w:rsidRDefault="00561118" w:rsidP="00236DA2">
      <w:pPr>
        <w:pStyle w:val="CALENDARHISTORY"/>
        <w:keepNext/>
        <w:keepLines/>
      </w:pPr>
      <w:r>
        <w:t>(Favorable)</w:t>
      </w:r>
    </w:p>
    <w:p w14:paraId="137170F8" w14:textId="77777777" w:rsidR="00561118" w:rsidRDefault="00561118" w:rsidP="00236DA2">
      <w:pPr>
        <w:pStyle w:val="CALENDARHISTORY"/>
        <w:keepNext/>
        <w:keepLines/>
      </w:pPr>
      <w:r>
        <w:t>(Read the second time--May 06, 2025)</w:t>
      </w:r>
    </w:p>
    <w:p w14:paraId="5E5F6B77" w14:textId="6A4CDBEF" w:rsidR="00561118" w:rsidRPr="00561118" w:rsidRDefault="00561118" w:rsidP="00236DA2">
      <w:pPr>
        <w:pStyle w:val="CALENDARHISTORY"/>
        <w:keepNext/>
        <w:keepLines/>
      </w:pPr>
      <w:r>
        <w:t xml:space="preserve">(Ayes 44, Nays </w:t>
      </w:r>
      <w:proofErr w:type="gramStart"/>
      <w:r>
        <w:t>0--May</w:t>
      </w:r>
      <w:proofErr w:type="gramEnd"/>
      <w:r>
        <w:t xml:space="preserve"> 6, 2025</w:t>
      </w:r>
      <w:r w:rsidR="00540CB0">
        <w:t>)</w:t>
      </w:r>
    </w:p>
    <w:p w14:paraId="4524FC0C" w14:textId="77777777" w:rsidR="00A04C8D" w:rsidRDefault="00A04C8D" w:rsidP="00A04C8D"/>
    <w:p w14:paraId="17A20FF4" w14:textId="77777777" w:rsidR="00A04C8D" w:rsidRPr="00750F5A" w:rsidRDefault="00A04C8D" w:rsidP="00A04C8D">
      <w:pPr>
        <w:pStyle w:val="BILLTITLE"/>
      </w:pPr>
      <w:r w:rsidRPr="00750F5A">
        <w:t>H.</w:t>
      </w:r>
      <w:r w:rsidRPr="00750F5A">
        <w:tab/>
        <w:t>3632</w:t>
      </w:r>
      <w:r w:rsidRPr="00750F5A">
        <w:fldChar w:fldCharType="begin"/>
      </w:r>
      <w:r w:rsidRPr="00750F5A">
        <w:instrText xml:space="preserve"> XE "H. 3632" \b </w:instrText>
      </w:r>
      <w:r w:rsidRPr="00750F5A">
        <w:fldChar w:fldCharType="end"/>
      </w:r>
      <w:r w:rsidRPr="00750F5A">
        <w:t>--Reps. Erickson, Spann-Wilder and Bauer:  A BILL TO AMEND THE SOUTH CAROLINA CODE OF LAWS BY AMENDING SECTION 59-149-15, RELATING TO REQUIREMENTS FOR ADDITIONAL LIFE SCHOLARSHIP STIPENDS, AND SECTION 59-104-25, RELATING TO REQUIREMENTS FOR ADDITIONAL PALMETTO FELLOWS SCHOLARSHIP STIPENDS, BOTH SO AS TO PROVIDE THAT CERTAIN COURSEWORK IN ECONOMICS AND BUSINESS STATISTICS MUST COUNT TOWARDS CERTAIN REQUIRED FRESHMAN YEAR COURSEWORK IN MATHEMATICS AND SCIENCE, AND TO CLARIFY THESE PROVISIONS APPLY BEGINNING WITH  ACCOUNTING MAJORS WHO COMPLETED SUCH COURSEWORK AS FRESHMEN IN THE 2024-2025 SCHOOL YEAR.</w:t>
      </w:r>
    </w:p>
    <w:p w14:paraId="3F4AB23F" w14:textId="77777777" w:rsidR="00A04C8D" w:rsidRDefault="00A04C8D" w:rsidP="00A04C8D">
      <w:pPr>
        <w:pStyle w:val="CALENDARHISTORY"/>
      </w:pPr>
      <w:r>
        <w:t>(Read the first time--April 30, 2025)</w:t>
      </w:r>
    </w:p>
    <w:p w14:paraId="2FA4F3FA" w14:textId="77777777" w:rsidR="00A04C8D" w:rsidRDefault="00A04C8D" w:rsidP="00A04C8D">
      <w:pPr>
        <w:pStyle w:val="CALENDARHISTORY"/>
      </w:pPr>
      <w:r>
        <w:t>(Polled by Committee on Education--April 30, 2025)</w:t>
      </w:r>
    </w:p>
    <w:p w14:paraId="66309689" w14:textId="77777777" w:rsidR="00A04C8D" w:rsidRDefault="00A04C8D" w:rsidP="00A04C8D">
      <w:pPr>
        <w:pStyle w:val="CALENDARHISTORY"/>
      </w:pPr>
      <w:r>
        <w:t>(Favorable)</w:t>
      </w:r>
    </w:p>
    <w:p w14:paraId="710BE201" w14:textId="77777777" w:rsidR="00A04C8D" w:rsidRDefault="00A04C8D" w:rsidP="00A04C8D">
      <w:pPr>
        <w:pStyle w:val="CALENDARHISTORY"/>
      </w:pPr>
      <w:r>
        <w:t>(Read the second time--May 06, 2025)</w:t>
      </w:r>
    </w:p>
    <w:p w14:paraId="2E7DBF0C" w14:textId="01BE35EB" w:rsidR="00FA0522" w:rsidRPr="00FA0522" w:rsidRDefault="00FA0522" w:rsidP="00FA0522">
      <w:pPr>
        <w:pStyle w:val="CALENDARHISTORY"/>
      </w:pPr>
      <w:r>
        <w:t xml:space="preserve">(Ayes 44, Nays </w:t>
      </w:r>
      <w:proofErr w:type="gramStart"/>
      <w:r>
        <w:t>0--May</w:t>
      </w:r>
      <w:proofErr w:type="gramEnd"/>
      <w:r>
        <w:t xml:space="preserve"> 6, 2025)</w:t>
      </w:r>
    </w:p>
    <w:p w14:paraId="721FD96A" w14:textId="77777777" w:rsidR="00FD6CD6" w:rsidRDefault="00FD6CD6" w:rsidP="00FD6CD6"/>
    <w:p w14:paraId="60CD9BF9" w14:textId="77777777" w:rsidR="00FD6CD6" w:rsidRPr="00BB121B" w:rsidRDefault="00FD6CD6" w:rsidP="00236DA2">
      <w:pPr>
        <w:pStyle w:val="BILLTITLE"/>
        <w:keepNext/>
        <w:keepLines/>
        <w:rPr>
          <w:caps/>
          <w:szCs w:val="30"/>
        </w:rPr>
      </w:pPr>
      <w:r w:rsidRPr="00BB121B">
        <w:lastRenderedPageBreak/>
        <w:t>H.</w:t>
      </w:r>
      <w:r w:rsidRPr="00BB121B">
        <w:tab/>
        <w:t>3752</w:t>
      </w:r>
      <w:r w:rsidRPr="00BB121B">
        <w:fldChar w:fldCharType="begin"/>
      </w:r>
      <w:r w:rsidRPr="00BB121B">
        <w:instrText xml:space="preserve"> XE "H. 3752" \b </w:instrText>
      </w:r>
      <w:r w:rsidRPr="00BB121B">
        <w:fldChar w:fldCharType="end"/>
      </w:r>
      <w:r w:rsidRPr="00BB121B">
        <w:t xml:space="preserve">--Reps. Gilliam, Lawson, Pope, Mitchell, Guffey, Oremus, Brewer, Chapman, M.M. Smith, B.L. Cox, W. Newton and Henderson-Myers:  </w:t>
      </w:r>
      <w:r w:rsidRPr="00BB121B">
        <w:rPr>
          <w:caps/>
          <w:szCs w:val="30"/>
        </w:rPr>
        <w:t>A BILL TO AMEND THE SOUTH CAROLINA CODE OF LAWS BY ENACTING THE “SOCIAL WORK INTERSTATE COMPACT ACT” BY ADDING ARTICLE 3 TO CHAPTER 63, TITLE 40 SO AS TO PROVIDE THE PURPOSE, FUNCTIONS, OPERATIONS, AND DEFINITIONS CONCERNING THE COMPACT; BY ADDING SECTION 40‑63‑32 SO AS TO PROVIDE APPLICANTS FOR INITIAL LICENSURE AS A SOCIAL WORKER SHALL UNDERGO CERTAIN CRIMINAL RECORDS CHECKS, AND TO PROVIDE FOR THE CONFIDENTIALITY AND PERMITTED USES OF THE RESULTS OF THESE CRIMINAL RECORDS CHECKS; AND TO DESIGNATE THE EXISTING PROVISIONS OF CHAPTER 63, TITLE 40 AS ARTICLE 1, ENTITLED “GENERAL PROVISIONS.</w:t>
      </w:r>
    </w:p>
    <w:p w14:paraId="4AE58FED" w14:textId="77777777" w:rsidR="00FD6CD6" w:rsidRDefault="00FD6CD6" w:rsidP="00236DA2">
      <w:pPr>
        <w:pStyle w:val="CALENDARHISTORY"/>
        <w:keepNext/>
        <w:keepLines/>
      </w:pPr>
      <w:r>
        <w:t>(Read the first time--April 25, 2025)</w:t>
      </w:r>
    </w:p>
    <w:p w14:paraId="63CF4339" w14:textId="77777777" w:rsidR="00FD6CD6" w:rsidRDefault="00FD6CD6" w:rsidP="00236DA2">
      <w:pPr>
        <w:pStyle w:val="CALENDARHISTORY"/>
        <w:keepNext/>
        <w:keepLines/>
      </w:pPr>
      <w:r>
        <w:t>(Reported by Committee on Labor, Commerce and Industry--April 30, 2025)</w:t>
      </w:r>
    </w:p>
    <w:p w14:paraId="2152D087" w14:textId="77777777" w:rsidR="00FD6CD6" w:rsidRDefault="00FD6CD6" w:rsidP="00236DA2">
      <w:pPr>
        <w:pStyle w:val="CALENDARHISTORY"/>
        <w:keepNext/>
        <w:keepLines/>
      </w:pPr>
      <w:r>
        <w:t>(Favorable with amendments)</w:t>
      </w:r>
    </w:p>
    <w:p w14:paraId="01169753" w14:textId="77777777" w:rsidR="00FD6CD6" w:rsidRDefault="00FD6CD6" w:rsidP="00236DA2">
      <w:pPr>
        <w:pStyle w:val="CALENDARHISTORY"/>
        <w:keepNext/>
        <w:keepLines/>
      </w:pPr>
      <w:r>
        <w:t>(Committee Amendment Adopted--May 06, 2025)</w:t>
      </w:r>
    </w:p>
    <w:p w14:paraId="5AB7FB2E" w14:textId="77777777" w:rsidR="00FD6CD6" w:rsidRDefault="00FD6CD6" w:rsidP="00236DA2">
      <w:pPr>
        <w:pStyle w:val="CALENDARHISTORY"/>
        <w:keepNext/>
        <w:keepLines/>
      </w:pPr>
      <w:r>
        <w:t>(Read the second time--May 06, 2025)</w:t>
      </w:r>
    </w:p>
    <w:p w14:paraId="4348F436" w14:textId="232F8974" w:rsidR="00FD6CD6" w:rsidRPr="00FD6CD6" w:rsidRDefault="00FD6CD6" w:rsidP="00236DA2">
      <w:pPr>
        <w:pStyle w:val="CALENDARHISTORY"/>
        <w:keepNext/>
        <w:keepLines/>
      </w:pPr>
      <w:r>
        <w:t xml:space="preserve">(Ayes </w:t>
      </w:r>
      <w:r w:rsidR="000C3F63">
        <w:t xml:space="preserve">43, </w:t>
      </w:r>
      <w:r>
        <w:t xml:space="preserve">Nays </w:t>
      </w:r>
      <w:r w:rsidR="000C3F63">
        <w:t>1</w:t>
      </w:r>
      <w:r>
        <w:t>--May 6, 2025)</w:t>
      </w:r>
    </w:p>
    <w:p w14:paraId="38545DDF" w14:textId="77777777" w:rsidR="00A04C8D" w:rsidRPr="00A04C8D" w:rsidRDefault="00A04C8D" w:rsidP="00A04C8D"/>
    <w:p w14:paraId="03202921" w14:textId="77777777" w:rsidR="00DE3572" w:rsidRPr="00583ADC" w:rsidRDefault="00DE3572" w:rsidP="00DE3572">
      <w:pPr>
        <w:pStyle w:val="BILLTITLE"/>
      </w:pPr>
      <w:r w:rsidRPr="00583ADC">
        <w:t>H.</w:t>
      </w:r>
      <w:r w:rsidRPr="00583ADC">
        <w:tab/>
        <w:t>4067</w:t>
      </w:r>
      <w:r w:rsidRPr="00583ADC">
        <w:fldChar w:fldCharType="begin"/>
      </w:r>
      <w:r w:rsidRPr="00583ADC">
        <w:instrText xml:space="preserve"> XE "H. 4067" \b </w:instrText>
      </w:r>
      <w:r w:rsidRPr="00583ADC">
        <w:fldChar w:fldCharType="end"/>
      </w:r>
      <w:r w:rsidRPr="00583ADC">
        <w:t>--Reps. Davis, Sessions, Forrest and Henderson-Myers:  A BILL TO AMEND THE SOUTH CAROLINA CODE OF LAWS BY ADDING SECTION 44-7-268 SO AS TO REQUIRE ALL HOSPITALS WITH EMERGENCY DEPARTMENTS TO HAVE AT LEAST ONE PHYSICIAN PHYSICALLY PRESENT ON SITE WHO IS RESPONSIBLE FOR THE</w:t>
      </w:r>
      <w:r>
        <w:t xml:space="preserve"> </w:t>
      </w:r>
      <w:r w:rsidRPr="00583ADC">
        <w:t>EMERGENCY DEPARTMENT AT ALL TIMES THE EMERGENCY DEPARTMENT IS OPEN.</w:t>
      </w:r>
    </w:p>
    <w:p w14:paraId="03D688F8" w14:textId="77777777" w:rsidR="00DE3572" w:rsidRDefault="00DE3572" w:rsidP="00DE3572">
      <w:pPr>
        <w:pStyle w:val="CALENDARHISTORY"/>
      </w:pPr>
      <w:r>
        <w:t>(Read the first time--March 26, 2025)</w:t>
      </w:r>
    </w:p>
    <w:p w14:paraId="58514B7D" w14:textId="77777777" w:rsidR="00DE3572" w:rsidRDefault="00DE3572" w:rsidP="00DE3572">
      <w:pPr>
        <w:pStyle w:val="CALENDARHISTORY"/>
      </w:pPr>
      <w:r>
        <w:t>(Reported by Committee on Medical Affairs--April 30, 2025)</w:t>
      </w:r>
    </w:p>
    <w:p w14:paraId="41C9F07D" w14:textId="77777777" w:rsidR="00DE3572" w:rsidRDefault="00DE3572" w:rsidP="00DE3572">
      <w:pPr>
        <w:pStyle w:val="CALENDARHISTORY"/>
      </w:pPr>
      <w:r>
        <w:t>(Favorable)</w:t>
      </w:r>
    </w:p>
    <w:p w14:paraId="7B1BC027" w14:textId="77777777" w:rsidR="00DE3572" w:rsidRDefault="00DE3572" w:rsidP="00DE3572">
      <w:pPr>
        <w:pStyle w:val="CALENDARHISTORY"/>
      </w:pPr>
      <w:r>
        <w:t>(Read the second time--May 06, 2025)</w:t>
      </w:r>
    </w:p>
    <w:p w14:paraId="72A782B7" w14:textId="6039C266" w:rsidR="00DE3572" w:rsidRPr="00DE3572" w:rsidRDefault="00DE3572" w:rsidP="00DE3572">
      <w:pPr>
        <w:pStyle w:val="CALENDARHISTORY"/>
      </w:pPr>
      <w:r>
        <w:t xml:space="preserve">(Ayes 44, Nays </w:t>
      </w:r>
      <w:proofErr w:type="gramStart"/>
      <w:r>
        <w:t>0--May</w:t>
      </w:r>
      <w:proofErr w:type="gramEnd"/>
      <w:r>
        <w:t xml:space="preserve"> 6, 2025)</w:t>
      </w:r>
    </w:p>
    <w:p w14:paraId="3C71CBEB" w14:textId="77777777" w:rsidR="00063364" w:rsidRDefault="00063364" w:rsidP="00063364"/>
    <w:p w14:paraId="39141DFB" w14:textId="77777777" w:rsidR="00DE3572" w:rsidRPr="00A35309" w:rsidRDefault="00DE3572" w:rsidP="00236DA2">
      <w:pPr>
        <w:pStyle w:val="BILLTITLE"/>
        <w:keepNext/>
        <w:keepLines/>
      </w:pPr>
      <w:r w:rsidRPr="00A35309">
        <w:lastRenderedPageBreak/>
        <w:t>H.</w:t>
      </w:r>
      <w:r w:rsidRPr="00A35309">
        <w:tab/>
        <w:t>4261</w:t>
      </w:r>
      <w:r w:rsidRPr="00A35309">
        <w:fldChar w:fldCharType="begin"/>
      </w:r>
      <w:r w:rsidRPr="00A35309">
        <w:instrText xml:space="preserve"> XE "H. 4261" \b </w:instrText>
      </w:r>
      <w:r w:rsidRPr="00A35309">
        <w:fldChar w:fldCharType="end"/>
      </w:r>
      <w:r w:rsidRPr="00A35309">
        <w:t>--Reps. G.M. Smith, J. Moore, Rivers and Anderson:  A BILL TO AMEND THE SOUTH CAROLINA CODE OF LAWS BY ADDING SECTION 53‑3‑320 SO AS TO DESIGNATE THE MONTH OF SEPTEMBER AS “BLOOD CANCER AWARENESS MONTH.</w:t>
      </w:r>
    </w:p>
    <w:p w14:paraId="53CEE56C" w14:textId="77777777" w:rsidR="00DE3572" w:rsidRDefault="00DE3572" w:rsidP="00236DA2">
      <w:pPr>
        <w:pStyle w:val="CALENDARHISTORY"/>
        <w:keepNext/>
        <w:keepLines/>
      </w:pPr>
      <w:r>
        <w:t>(Read the first time--April 10, 2025)</w:t>
      </w:r>
    </w:p>
    <w:p w14:paraId="434445C3" w14:textId="77777777" w:rsidR="00DE3572" w:rsidRDefault="00DE3572" w:rsidP="00236DA2">
      <w:pPr>
        <w:pStyle w:val="CALENDARHISTORY"/>
        <w:keepNext/>
        <w:keepLines/>
      </w:pPr>
      <w:r>
        <w:t>(Reported by Committee on Medical Affairs--April 30, 2025)</w:t>
      </w:r>
    </w:p>
    <w:p w14:paraId="2D352867" w14:textId="77777777" w:rsidR="00DE3572" w:rsidRDefault="00DE3572" w:rsidP="00236DA2">
      <w:pPr>
        <w:pStyle w:val="CALENDARHISTORY"/>
        <w:keepNext/>
        <w:keepLines/>
      </w:pPr>
      <w:r>
        <w:t>(Favorable)</w:t>
      </w:r>
    </w:p>
    <w:p w14:paraId="6B5BB3BC" w14:textId="77777777" w:rsidR="00DE3572" w:rsidRDefault="00DE3572" w:rsidP="00236DA2">
      <w:pPr>
        <w:pStyle w:val="CALENDARHISTORY"/>
        <w:keepNext/>
        <w:keepLines/>
      </w:pPr>
      <w:r>
        <w:t>(Read the second time--May 06, 2025)</w:t>
      </w:r>
    </w:p>
    <w:p w14:paraId="17AE60E2" w14:textId="5AB8FA7F" w:rsidR="00DE3572" w:rsidRDefault="00DE3572" w:rsidP="00236DA2">
      <w:pPr>
        <w:pStyle w:val="CALENDARHISTORY"/>
        <w:keepNext/>
        <w:keepLines/>
      </w:pPr>
      <w:r>
        <w:t xml:space="preserve">(Ayes 44, Nays </w:t>
      </w:r>
      <w:proofErr w:type="gramStart"/>
      <w:r>
        <w:t>0--May</w:t>
      </w:r>
      <w:proofErr w:type="gramEnd"/>
      <w:r>
        <w:t xml:space="preserve"> 6, 2025)</w:t>
      </w:r>
    </w:p>
    <w:p w14:paraId="22ABB0AE" w14:textId="77777777" w:rsidR="00E34D1E" w:rsidRDefault="00E34D1E" w:rsidP="00E34D1E"/>
    <w:p w14:paraId="76BA4D87" w14:textId="77777777" w:rsidR="00E34D1E" w:rsidRPr="006A2C3A" w:rsidRDefault="00E34D1E" w:rsidP="00E34D1E">
      <w:pPr>
        <w:pStyle w:val="BILLTITLE"/>
      </w:pPr>
      <w:r w:rsidRPr="006A2C3A">
        <w:t>H.</w:t>
      </w:r>
      <w:r w:rsidRPr="006A2C3A">
        <w:tab/>
        <w:t>3292</w:t>
      </w:r>
      <w:r w:rsidRPr="006A2C3A">
        <w:fldChar w:fldCharType="begin"/>
      </w:r>
      <w:r w:rsidRPr="006A2C3A">
        <w:instrText xml:space="preserve"> XE "H. 3292" \b </w:instrText>
      </w:r>
      <w:r w:rsidRPr="006A2C3A">
        <w:fldChar w:fldCharType="end"/>
      </w:r>
      <w:r w:rsidRPr="006A2C3A">
        <w:t>--Reps. Hixon, Pedalino, W. Newton, Forrest, B.L. Cox, Erickson, Taylor, Hartz, Atkinson and Pace:  A BILL TO AMEND THE SOUTH CAROLINA CODE OF LAWS BY AMENDING SECTION 56‑2‑105, RELATING TO GOLF CART PERMITS AND THE OPERATION OF GOLF CARTS, SO AS TO PROVIDE CERTAIN MUNICIPALITIES AND COUNTIES MAY ENACT ORDINANCES TO ALLOW GOLF CARTS TO OPERATE IN DESIGNATED AREAS WITHIN THEIR JURISDICTIONS AT NIGHT.</w:t>
      </w:r>
    </w:p>
    <w:p w14:paraId="643D38E4" w14:textId="77777777" w:rsidR="00E34D1E" w:rsidRDefault="00E34D1E" w:rsidP="00E34D1E">
      <w:pPr>
        <w:pStyle w:val="CALENDARHISTORY"/>
      </w:pPr>
      <w:r>
        <w:t>(Read the first time--February 18, 2025)</w:t>
      </w:r>
    </w:p>
    <w:p w14:paraId="1BBC5E9E" w14:textId="77777777" w:rsidR="00E34D1E" w:rsidRDefault="00E34D1E" w:rsidP="00E34D1E">
      <w:pPr>
        <w:pStyle w:val="CALENDARHISTORY"/>
      </w:pPr>
      <w:r>
        <w:t>(Reported by Committee on Transportation--May 01, 2025)</w:t>
      </w:r>
    </w:p>
    <w:p w14:paraId="24869A6F" w14:textId="77777777" w:rsidR="00E34D1E" w:rsidRDefault="00E34D1E" w:rsidP="00E34D1E">
      <w:pPr>
        <w:pStyle w:val="CALENDARHISTORY"/>
      </w:pPr>
      <w:r>
        <w:t>(Favorable with amendments)</w:t>
      </w:r>
    </w:p>
    <w:p w14:paraId="5ADF4F4B" w14:textId="77777777" w:rsidR="00E34D1E" w:rsidRDefault="00E34D1E" w:rsidP="00E34D1E">
      <w:pPr>
        <w:pStyle w:val="CALENDARHISTORY"/>
      </w:pPr>
      <w:r>
        <w:t>(Committee Amendment Adopted--May 06, 2025)</w:t>
      </w:r>
    </w:p>
    <w:p w14:paraId="43F1C836" w14:textId="77777777" w:rsidR="00E34D1E" w:rsidRDefault="00E34D1E" w:rsidP="00E34D1E">
      <w:pPr>
        <w:pStyle w:val="CALENDARHISTORY"/>
      </w:pPr>
      <w:r>
        <w:t>(Read the second time--May 06, 2025)</w:t>
      </w:r>
    </w:p>
    <w:p w14:paraId="2DBB4648" w14:textId="77777777" w:rsidR="009D7AF0" w:rsidRDefault="009D7AF0" w:rsidP="009D7AF0"/>
    <w:p w14:paraId="595A1664" w14:textId="77777777" w:rsidR="009D7AF0" w:rsidRPr="00B451B2" w:rsidRDefault="009D7AF0" w:rsidP="009D7AF0">
      <w:pPr>
        <w:pStyle w:val="BILLTITLE"/>
      </w:pPr>
      <w:r w:rsidRPr="00B451B2">
        <w:t>H.</w:t>
      </w:r>
      <w:r w:rsidRPr="00B451B2">
        <w:tab/>
        <w:t>4296</w:t>
      </w:r>
      <w:r w:rsidRPr="00B451B2">
        <w:fldChar w:fldCharType="begin"/>
      </w:r>
      <w:r w:rsidRPr="00B451B2">
        <w:instrText xml:space="preserve"> XE "H. 4296" \b </w:instrText>
      </w:r>
      <w:r w:rsidRPr="00B451B2">
        <w:fldChar w:fldCharType="end"/>
      </w:r>
      <w:r w:rsidRPr="00B451B2">
        <w:t xml:space="preserve">--Reps. Mitchell, Gilliam, Yow and T. Moore:  A BILL TO AMEND THE SOUTH CAROLINA CODE OF LAWS BY AMENDING SECTION 25‑1‑90, RELATING TO SERVICE WITHIN THE STATE OF MILITARY FORCES FROM ANOTHER STATE, SO AS TO REMOVE A REFERENCE TO THE UNITED STATES ARMY; BY AMENDING SECTION 25‑1‑510, RELATING TO SOUTH CAROLINA NATIONAL GUARD APPOINTMENTS, SO AS TO REMOVE CERTAIN AGE REQUIREMENTS; BY AMENDING SECTION 25‑1‑1330, RELATING TO ANNUAL SETTLEMENTS FOR FEDERAL AND STATE PROPERTY, SO AS TO REMOVE REFERENCES TO FEDERAL PROPERTY; BY AMENDING SECTION 25‑1‑1370, RELATING TO ALLOWANCES FOR MAINTENANCE, SO AS TO REMOVE A REQUIREMENT THAT UNITS ARE ENTITLED TO CERTAIN MAINTENANCE FUND ALLOWANCES; BY AMENDING SECTION 42‑7‑40, </w:t>
      </w:r>
      <w:r w:rsidRPr="00B451B2">
        <w:lastRenderedPageBreak/>
        <w:t xml:space="preserve">RELATING TO APPLICATION TO THE STATE, SO AS TO PROVIDE FOR OTHER PERSONS CALLED INTO ACTIVE MILITARY SERVICE; BY AMENDING SECTION 42‑7‑65, RELATING TO AVERAGE WEEKLY WAGES DESIGNATED FOR CERTAIN CATEGORIES OF EMPLOYEES, SO AS TO PROVIDE FOR OTHER PERSONS CALLED INTO ACTIVE MILITARY SERVICE; BY AMENDING SECTION 42‑7‑75, RELATING TO STATE AGENCIES’ REQUIREMENT TO PAY WORKERS’ COMPENSATION PREMIUMS, SO AS TO PROVIDE THAT THE ADJUTANT GENERAL MAY USE CERTAIN METHODS FOR PAYING WORKERS’ COMPENSATION PREMIUMS IN CERTAIN CASES; BY REPEALING SECTION 25‑1‑360 RELATING TO RULES AND REGULATIONS; BY REPEALING SECTION 25‑1‑380 RELATING TO THE ASSISTANT ADJUTANT GENERAL FOR ARMY; BY REPEALING SECTION 25‑1‑390 RELATING TO THE ASSISTANT ADJUTANT GENERAL FOR AIR; BY REPEALING SECTION 25‑1‑410 RELATING TO AUDITS AND ALLOWANCES OF DEPARTMENT EXPENSES; BY REPEALING SECTION 25‑1‑560 RELATING TO PUBLICATIONS OF RELATIVE RANK LIST OF OFFICERS; BY REPEALING SECTION 25‑1‑580 RELATING TO OFFICERS IN COMMAND OF SUBORDINATE OR DETACHED UNITS OR DIFFERENT UNITS ON DUTY TOGETHER; BY REPEALING SECTION 25‑1‑810 RELATING TO PROMOTIONS UNDER THE FEDERAL PERSONNEL ACT; BY REPEALING SECTION 25‑1‑830 RELATING TO OFFICER SELECTION BOARDS; BY REPEALING SECTION 25‑1‑860 RELATING TO VACANCIES IN STAFF OF HEADQUARTERS AND HEADQUARTERS DETACHMENT; BY REPEALING SECTION 25‑1‑870 RELATING TO VACANCIES IN GRADE OF MAJOR GENERAL; BY REPEALING SECTION 25‑1‑880 RELATING TO VACANCIES IN GRADE OF BRIGADIER GENERAL; BY REPEALING SECTION 25‑1‑890 RELATING TO VACANCIES IN GRADE OF COLONEL; BY REPEALING SECTION 25‑1‑930 RELATING TO VACANCIES IN GRADE OF WARRANT OFFICER; BY REPEALING SECTION 25‑1‑1350 RELATING TO REQUIREMENTS FOR SHARING IN APPROPRIATIONS; AND BY REPEALING SECTION 25‑1‑3105 RELATING TO MEMBERS OF THE MILITARY </w:t>
      </w:r>
      <w:r w:rsidRPr="00B451B2">
        <w:lastRenderedPageBreak/>
        <w:t>FORCES TO SERVE AT THE PLEASURE OF THE ADJUTANT GENERAL.</w:t>
      </w:r>
    </w:p>
    <w:p w14:paraId="7019D73D" w14:textId="77777777" w:rsidR="009D7AF0" w:rsidRDefault="009D7AF0" w:rsidP="009D7AF0">
      <w:pPr>
        <w:pStyle w:val="CALENDARHISTORY"/>
      </w:pPr>
      <w:r>
        <w:t>(Read the first time--April 10, 2025)</w:t>
      </w:r>
    </w:p>
    <w:p w14:paraId="2A6321FE" w14:textId="77777777" w:rsidR="009D7AF0" w:rsidRDefault="009D7AF0" w:rsidP="009D7AF0">
      <w:pPr>
        <w:pStyle w:val="CALENDARHISTORY"/>
      </w:pPr>
      <w:r>
        <w:t>(Recalled from Committee on Family and Veterans’ Services--May 01, 2025)</w:t>
      </w:r>
    </w:p>
    <w:p w14:paraId="56B0D7F8" w14:textId="381BD73A" w:rsidR="009D7AF0" w:rsidRDefault="009D7AF0" w:rsidP="009D7AF0">
      <w:pPr>
        <w:pStyle w:val="CALENDARHISTORY"/>
      </w:pPr>
      <w:r>
        <w:t>(Read the second time--May 06, 2025)</w:t>
      </w:r>
    </w:p>
    <w:p w14:paraId="353A47A7" w14:textId="77777777" w:rsidR="00054AF0" w:rsidRDefault="00054AF0" w:rsidP="00054AF0"/>
    <w:p w14:paraId="072C101F" w14:textId="77777777" w:rsidR="00EB6CA0" w:rsidRPr="00A84CAF" w:rsidRDefault="00EB6CA0" w:rsidP="00EB6CA0">
      <w:pPr>
        <w:pStyle w:val="BILLTITLE"/>
      </w:pPr>
      <w:r w:rsidRPr="00A84CAF">
        <w:t>H.</w:t>
      </w:r>
      <w:r w:rsidRPr="00A84CAF">
        <w:tab/>
        <w:t>4307</w:t>
      </w:r>
      <w:r w:rsidRPr="00A84CAF">
        <w:fldChar w:fldCharType="begin"/>
      </w:r>
      <w:r w:rsidRPr="00A84CAF">
        <w:instrText xml:space="preserve"> XE "H. 4307" \b </w:instrText>
      </w:r>
      <w:r w:rsidRPr="00A84CAF">
        <w:fldChar w:fldCharType="end"/>
      </w:r>
      <w:r w:rsidRPr="00A84CAF">
        <w:t>--Rep. B. Newton: A BILL TO AMEND THE SOUTH CAROLINA CODE OF LAWS BY AMENDING SECTION 7‑7‑350, RELATING TO THE DESIGNATION OF VOTING PRECINCTS IN LANCASTER COUNTY, SO AS TO COMBINE CERTAIN PRECINCTS AND REDESIGNATE MAP NUMBERS ON WHICH THESE PRECINCTS ARE DESIGNATED.</w:t>
      </w:r>
    </w:p>
    <w:p w14:paraId="40733254" w14:textId="77777777" w:rsidR="00EB6CA0" w:rsidRDefault="00EB6CA0" w:rsidP="00EB6CA0">
      <w:pPr>
        <w:pStyle w:val="CALENDARHISTORY"/>
      </w:pPr>
      <w:r>
        <w:t>(Read the first time--April 10, 2025)</w:t>
      </w:r>
    </w:p>
    <w:p w14:paraId="1E5E9BC8" w14:textId="77777777" w:rsidR="00EB6CA0" w:rsidRDefault="00EB6CA0" w:rsidP="00EB6CA0">
      <w:pPr>
        <w:pStyle w:val="CALENDARHISTORY"/>
      </w:pPr>
      <w:r>
        <w:t>(Recalled from Committee on Judiciary--May 01, 2025)</w:t>
      </w:r>
    </w:p>
    <w:p w14:paraId="2E8B0446" w14:textId="77777777" w:rsidR="00EB6CA0" w:rsidRDefault="00EB6CA0" w:rsidP="00EB6CA0">
      <w:pPr>
        <w:pStyle w:val="CALENDARHISTORY"/>
      </w:pPr>
      <w:r>
        <w:t>(Read the second time--May 06, 2025)</w:t>
      </w:r>
    </w:p>
    <w:p w14:paraId="5F838097" w14:textId="2E55ADD8" w:rsidR="00054AF0" w:rsidRDefault="00EB6CA0" w:rsidP="00EB6CA0">
      <w:pPr>
        <w:pStyle w:val="CALENDARHISTORY"/>
      </w:pPr>
      <w:r>
        <w:t xml:space="preserve">(Ayes 44, Nays </w:t>
      </w:r>
      <w:proofErr w:type="gramStart"/>
      <w:r>
        <w:t>0--May</w:t>
      </w:r>
      <w:proofErr w:type="gramEnd"/>
      <w:r>
        <w:t xml:space="preserve"> 6, 2025)</w:t>
      </w:r>
    </w:p>
    <w:p w14:paraId="50BD8638" w14:textId="77777777" w:rsidR="00EB6CA0" w:rsidRDefault="00EB6CA0" w:rsidP="00EB6CA0"/>
    <w:p w14:paraId="6D8EE76C" w14:textId="77777777" w:rsidR="00EB6CA0" w:rsidRPr="0064263D" w:rsidRDefault="00EB6CA0" w:rsidP="00EB6CA0">
      <w:pPr>
        <w:pStyle w:val="BILLTITLE"/>
      </w:pPr>
      <w:r w:rsidRPr="0064263D">
        <w:t>H.</w:t>
      </w:r>
      <w:r w:rsidRPr="0064263D">
        <w:tab/>
        <w:t>4402</w:t>
      </w:r>
      <w:r w:rsidRPr="0064263D">
        <w:fldChar w:fldCharType="begin"/>
      </w:r>
      <w:r w:rsidRPr="0064263D">
        <w:instrText xml:space="preserve"> XE "H. 4402" \b </w:instrText>
      </w:r>
      <w:r w:rsidRPr="0064263D">
        <w:fldChar w:fldCharType="end"/>
      </w:r>
      <w:r w:rsidRPr="0064263D">
        <w:t>--Rep. Herbkersman:  A JOINT RESOLUTION TO SUSPEND THE PROVISION IN SECTION 58-3-20(C) THAT PROHIBITS THE GENERAL ASSEMBLY FROM HOLDING AN ELECTION UNTIL A FINAL DETERMINATION IS MADE BY THE COURTS REGARDING ITS REVIEW OF CONGRESSIONAL DISTRICTS FOR CALENDAR YEARS 2025 AND 2026; AND TO SUSPEND SECTION 2-20-15 FOR ELECTIONS BY THE GENERAL ASSEMBLY FOR MEMBERS OF THE PUBLIC SERVICE COMMISSION DURING CALENDAR YEARS 2025 AND 2026.</w:t>
      </w:r>
    </w:p>
    <w:p w14:paraId="1E510469" w14:textId="77777777" w:rsidR="00EB6CA0" w:rsidRDefault="00EB6CA0" w:rsidP="00EB6CA0">
      <w:pPr>
        <w:pStyle w:val="CALENDARHISTORY"/>
      </w:pPr>
      <w:r>
        <w:t>(Read the first time--April 30, 2025)</w:t>
      </w:r>
    </w:p>
    <w:p w14:paraId="2522F275" w14:textId="77777777" w:rsidR="00EB6CA0" w:rsidRDefault="00EB6CA0" w:rsidP="00EB6CA0">
      <w:pPr>
        <w:pStyle w:val="CALENDARHISTORY"/>
      </w:pPr>
      <w:r>
        <w:t>(Recalled from Committee on Judiciary--May 01, 2025)</w:t>
      </w:r>
    </w:p>
    <w:p w14:paraId="65B861DA" w14:textId="7200F27E" w:rsidR="00EB6CA0" w:rsidRDefault="00EB6CA0" w:rsidP="00EB6CA0">
      <w:pPr>
        <w:pStyle w:val="CALENDARHISTORY"/>
      </w:pPr>
      <w:r>
        <w:t>(Read the second time--May 06, 2025)</w:t>
      </w:r>
    </w:p>
    <w:p w14:paraId="795C8E10" w14:textId="2A52382A" w:rsidR="00EB6CA0" w:rsidRPr="00EB6CA0" w:rsidRDefault="00EB6CA0" w:rsidP="00EB6CA0">
      <w:pPr>
        <w:pStyle w:val="CALENDARHISTORY"/>
      </w:pPr>
      <w:r>
        <w:t>(Ayes 44, Nays 0-- May 6, 2025)</w:t>
      </w:r>
    </w:p>
    <w:p w14:paraId="08747507" w14:textId="77777777" w:rsidR="00E34D1E" w:rsidRPr="00E34D1E" w:rsidRDefault="00E34D1E" w:rsidP="00E34D1E"/>
    <w:p w14:paraId="6174CDDC" w14:textId="7E2CEF03" w:rsidR="00063364" w:rsidRPr="00F03703" w:rsidRDefault="00063364" w:rsidP="00063364">
      <w:pPr>
        <w:pStyle w:val="BILLTITLE"/>
      </w:pPr>
      <w:r w:rsidRPr="00F03703">
        <w:t>H.</w:t>
      </w:r>
      <w:r w:rsidRPr="00F03703">
        <w:tab/>
        <w:t>4350</w:t>
      </w:r>
      <w:r w:rsidRPr="00F03703">
        <w:fldChar w:fldCharType="begin"/>
      </w:r>
      <w:r w:rsidRPr="00F03703">
        <w:instrText xml:space="preserve"> XE "H. 4350" \b </w:instrText>
      </w:r>
      <w:r w:rsidRPr="00F03703">
        <w:fldChar w:fldCharType="end"/>
      </w:r>
      <w:r w:rsidRPr="00F03703">
        <w:t>--Reps. Herbkersman, W. Newton, Hager, Rivers, Erickson and Bradley:  A BILL TO AMEND THE SOUTH CAROLINA CODE OF LAWS BY AMENDING SECTION 7‑7‑110, RELATING TO DESIGNATION OF VOTING PRECINCTS IN BEAUFORT COUNTY, SO AS TO SPLIT CERTAIN PRECINCTS AND TO REDESIGNATE THE MAP</w:t>
      </w:r>
      <w:r w:rsidR="00236DA2">
        <w:br/>
      </w:r>
      <w:r w:rsidR="00236DA2">
        <w:br/>
      </w:r>
      <w:r w:rsidRPr="00F03703">
        <w:lastRenderedPageBreak/>
        <w:t>NUMBER ON WHICH THESE PRECINCTS ARE DELINEATED.</w:t>
      </w:r>
    </w:p>
    <w:p w14:paraId="5C0C5DBC" w14:textId="184B9000" w:rsidR="00063364" w:rsidRDefault="00063364" w:rsidP="00063364">
      <w:pPr>
        <w:pStyle w:val="CALENDARHISTORY"/>
      </w:pPr>
      <w:r>
        <w:t>(Read the first time--April 24, 2025)</w:t>
      </w:r>
    </w:p>
    <w:p w14:paraId="7D3A3212" w14:textId="0F0B75E5" w:rsidR="00063364" w:rsidRDefault="00063364" w:rsidP="00063364">
      <w:pPr>
        <w:pStyle w:val="CALENDARHISTORY"/>
      </w:pPr>
      <w:r>
        <w:t>(Recalled from Committee on Judiciary--May 06, 2025)</w:t>
      </w:r>
    </w:p>
    <w:p w14:paraId="1D45B8C1" w14:textId="5BCBB2F2" w:rsidR="00063364" w:rsidRDefault="00063364" w:rsidP="00063364">
      <w:pPr>
        <w:pStyle w:val="CALENDARHISTORY"/>
      </w:pPr>
      <w:r>
        <w:t>(Read the second time--May 06, 2025)</w:t>
      </w:r>
    </w:p>
    <w:p w14:paraId="08800849" w14:textId="77777777" w:rsidR="00063364" w:rsidRPr="00063364" w:rsidRDefault="00063364" w:rsidP="00063364"/>
    <w:p w14:paraId="116B9EEB" w14:textId="77777777" w:rsidR="00FC665D" w:rsidRDefault="00FC665D" w:rsidP="00FC665D"/>
    <w:p w14:paraId="68BC5890" w14:textId="77777777" w:rsidR="00FC665D" w:rsidRPr="00B73AA9" w:rsidRDefault="00FC665D" w:rsidP="00FC665D">
      <w:pPr>
        <w:pStyle w:val="CALENDARHEADING"/>
      </w:pPr>
      <w:r>
        <w:t>STATEWIDE SECOND READING BILLS</w:t>
      </w:r>
    </w:p>
    <w:p w14:paraId="1C9E7930" w14:textId="77777777" w:rsidR="00FC665D" w:rsidRDefault="00FC665D" w:rsidP="00FC665D"/>
    <w:p w14:paraId="069BD6FF" w14:textId="77777777" w:rsidR="00FC665D" w:rsidRDefault="00FC665D" w:rsidP="00FC665D"/>
    <w:p w14:paraId="23939CBA" w14:textId="77777777" w:rsidR="00FC665D" w:rsidRPr="00595B08" w:rsidRDefault="00FC665D" w:rsidP="00FC665D">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70F045DD" w14:textId="77777777" w:rsidR="00FC665D" w:rsidRDefault="00FC665D" w:rsidP="00FC665D">
      <w:pPr>
        <w:pStyle w:val="CALENDARHISTORY"/>
      </w:pPr>
      <w:r>
        <w:t>(Read the first time--January 14, 2025)</w:t>
      </w:r>
    </w:p>
    <w:p w14:paraId="4CB51543" w14:textId="77777777" w:rsidR="00FC665D" w:rsidRDefault="00FC665D" w:rsidP="00FC665D">
      <w:pPr>
        <w:pStyle w:val="CALENDARHISTORY"/>
      </w:pPr>
      <w:r>
        <w:t>(Reported by Committee on Fish, Game and Forestry--January 29, 2025)</w:t>
      </w:r>
    </w:p>
    <w:p w14:paraId="59FD8D6B" w14:textId="77777777" w:rsidR="00FC665D" w:rsidRDefault="00FC665D" w:rsidP="00FC665D">
      <w:pPr>
        <w:pStyle w:val="CALENDARHISTORY"/>
      </w:pPr>
      <w:r>
        <w:t>(Favorable)</w:t>
      </w:r>
    </w:p>
    <w:p w14:paraId="6F273928" w14:textId="77777777" w:rsidR="00FC665D" w:rsidRDefault="00FC665D" w:rsidP="00FC665D">
      <w:pPr>
        <w:ind w:left="864"/>
      </w:pPr>
      <w:r>
        <w:t>(Amendment proposed--February 11, 2025)</w:t>
      </w:r>
    </w:p>
    <w:p w14:paraId="4EC893F7" w14:textId="77777777" w:rsidR="00FC665D" w:rsidRDefault="00FC665D" w:rsidP="00FC665D">
      <w:pPr>
        <w:pStyle w:val="CALENDARHISTORY"/>
      </w:pPr>
      <w:r>
        <w:t>(Document No. SEDU-26.DB0002S)</w:t>
      </w:r>
    </w:p>
    <w:p w14:paraId="7FE13BE0" w14:textId="77777777" w:rsidR="00FC665D" w:rsidRPr="00AB1D33" w:rsidRDefault="00FC665D" w:rsidP="00FC665D">
      <w:pPr>
        <w:pStyle w:val="CALENDARHISTORY"/>
      </w:pPr>
      <w:r>
        <w:rPr>
          <w:u w:val="single"/>
        </w:rPr>
        <w:t>(Contested by Senator Hembree)</w:t>
      </w:r>
    </w:p>
    <w:p w14:paraId="7EC2F5B6" w14:textId="77777777" w:rsidR="00FC665D" w:rsidRDefault="00FC665D" w:rsidP="00FC665D"/>
    <w:p w14:paraId="18593258" w14:textId="77777777" w:rsidR="00FC665D" w:rsidRPr="00241E62" w:rsidRDefault="00FC665D" w:rsidP="00FC665D">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 xml:space="preserve">--Senators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w:t>
      </w:r>
      <w:r w:rsidRPr="00241E62">
        <w:lastRenderedPageBreak/>
        <w:t>AMENDMENT TO SECTION 13, ARTICLE X OF THE CONSTITUTION OF SOUTH CAROLINA, RELATING TO BONDED INDEBTEDNESS OF THE STATE, SO AS TO</w:t>
      </w:r>
      <w:r>
        <w:t xml:space="preserve"> </w:t>
      </w:r>
      <w:r w:rsidRPr="00241E62">
        <w:t>REQUIRE THE GOVERNOR PERFORM THE FORMER DUTIES OF THE COMPTROLLER GENERAL.</w:t>
      </w:r>
    </w:p>
    <w:p w14:paraId="30ED0AC0" w14:textId="77777777" w:rsidR="00FC665D" w:rsidRDefault="00FC665D" w:rsidP="00FC665D">
      <w:pPr>
        <w:pStyle w:val="CALENDARHISTORY"/>
      </w:pPr>
      <w:r>
        <w:t>(Read the first time--January 14, 2025)</w:t>
      </w:r>
    </w:p>
    <w:p w14:paraId="10C224BF" w14:textId="77777777" w:rsidR="00FC665D" w:rsidRDefault="00FC665D" w:rsidP="00FC665D">
      <w:pPr>
        <w:pStyle w:val="CALENDARHISTORY"/>
      </w:pPr>
      <w:r>
        <w:t>(Reported by Committee on Judiciary--February 05, 2025)</w:t>
      </w:r>
    </w:p>
    <w:p w14:paraId="03086152" w14:textId="77777777" w:rsidR="00FC665D" w:rsidRDefault="00FC665D" w:rsidP="00FC665D">
      <w:pPr>
        <w:pStyle w:val="CALENDARHISTORY"/>
      </w:pPr>
      <w:r>
        <w:t>(Favorable)</w:t>
      </w:r>
    </w:p>
    <w:p w14:paraId="738A4786" w14:textId="77777777" w:rsidR="00FC665D" w:rsidRPr="00DD6BF6" w:rsidRDefault="00FC665D" w:rsidP="00FC665D">
      <w:pPr>
        <w:pStyle w:val="CALENDARHISTORY"/>
      </w:pPr>
      <w:r>
        <w:rPr>
          <w:u w:val="single"/>
        </w:rPr>
        <w:t>(Contested by Senator Grooms)</w:t>
      </w:r>
    </w:p>
    <w:p w14:paraId="1AE6DD7D" w14:textId="77777777" w:rsidR="00FC665D" w:rsidRDefault="00FC665D" w:rsidP="00FC665D"/>
    <w:p w14:paraId="25CBCDEB" w14:textId="77777777" w:rsidR="00FC665D" w:rsidRPr="0036282D" w:rsidRDefault="00FC665D" w:rsidP="00FC665D">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t xml:space="preserve"> </w:t>
      </w:r>
      <w:r w:rsidRPr="0036282D">
        <w:t>PETITION ON BEHALF OF MINORS IN THE PERSON’S HOUSEHOLD.</w:t>
      </w:r>
    </w:p>
    <w:p w14:paraId="16A76B1E" w14:textId="77777777" w:rsidR="00FC665D" w:rsidRDefault="00FC665D" w:rsidP="00FC665D">
      <w:pPr>
        <w:pStyle w:val="CALENDARHISTORY"/>
      </w:pPr>
      <w:r>
        <w:t>(Read the first time--January 14, 2025)</w:t>
      </w:r>
    </w:p>
    <w:p w14:paraId="2FC520F6" w14:textId="77777777" w:rsidR="00FC665D" w:rsidRDefault="00FC665D" w:rsidP="00FC665D">
      <w:pPr>
        <w:pStyle w:val="CALENDARHISTORY"/>
      </w:pPr>
      <w:r>
        <w:t>(Reported by Committee on Judiciary--February 05, 2025)</w:t>
      </w:r>
    </w:p>
    <w:p w14:paraId="388E46A6" w14:textId="77777777" w:rsidR="00FC665D" w:rsidRDefault="00FC665D" w:rsidP="00FC665D">
      <w:pPr>
        <w:pStyle w:val="CALENDARHISTORY"/>
      </w:pPr>
      <w:r>
        <w:t>(Favorable)</w:t>
      </w:r>
    </w:p>
    <w:p w14:paraId="45391A82" w14:textId="77777777" w:rsidR="00FC665D" w:rsidRDefault="00FC665D" w:rsidP="00FC665D">
      <w:pPr>
        <w:ind w:left="864"/>
      </w:pPr>
      <w:r>
        <w:t>(Amendment proposed--May 01, 2025)</w:t>
      </w:r>
    </w:p>
    <w:p w14:paraId="3ABABCA7" w14:textId="77777777" w:rsidR="00FC665D" w:rsidRDefault="00FC665D" w:rsidP="00FC665D">
      <w:pPr>
        <w:pStyle w:val="CALENDARHISTORY"/>
      </w:pPr>
      <w:r>
        <w:t>(Document No. SJ-143SW0001S)</w:t>
      </w:r>
    </w:p>
    <w:p w14:paraId="38A75736" w14:textId="299B967C" w:rsidR="00746272" w:rsidRPr="00746272" w:rsidRDefault="00746272" w:rsidP="00746272">
      <w:pPr>
        <w:pStyle w:val="CALENDARHISTORY"/>
      </w:pPr>
      <w:r>
        <w:rPr>
          <w:u w:val="single"/>
        </w:rPr>
        <w:t>(Contested by Senator Corbin)</w:t>
      </w:r>
    </w:p>
    <w:p w14:paraId="28E41AD3" w14:textId="77777777" w:rsidR="00FC665D" w:rsidRPr="00595636" w:rsidRDefault="00FC665D" w:rsidP="00FC665D"/>
    <w:p w14:paraId="51E5E76B" w14:textId="79873F2B" w:rsidR="00FC665D" w:rsidRPr="00677025" w:rsidRDefault="00FC665D" w:rsidP="00FC665D">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236DA2">
        <w:br/>
      </w:r>
      <w:r w:rsidR="00236DA2">
        <w:br/>
      </w:r>
      <w:r w:rsidR="00236DA2">
        <w:br/>
      </w:r>
      <w:r w:rsidR="00236DA2">
        <w:br/>
      </w:r>
      <w:r>
        <w:t xml:space="preserve"> </w:t>
      </w:r>
      <w:r>
        <w:br/>
      </w:r>
      <w:r w:rsidRPr="00677025">
        <w:lastRenderedPageBreak/>
        <w:t>APPROPRIATE ADULT AS A PERSON WHO CAN</w:t>
      </w:r>
      <w:r w:rsidR="00F85FC8">
        <w:t xml:space="preserve"> </w:t>
      </w:r>
      <w:r w:rsidRPr="00677025">
        <w:t>PETITION ON BEHALF MINORS IN THE PERSON’S HOUSEHOLD.</w:t>
      </w:r>
    </w:p>
    <w:p w14:paraId="7BEBDABF" w14:textId="77777777" w:rsidR="00FC665D" w:rsidRDefault="00FC665D" w:rsidP="00FC665D">
      <w:pPr>
        <w:pStyle w:val="CALENDARHISTORY"/>
      </w:pPr>
      <w:r>
        <w:t>(Read the first time--January 14, 2025)</w:t>
      </w:r>
    </w:p>
    <w:p w14:paraId="2233BA4A" w14:textId="77777777" w:rsidR="00FC665D" w:rsidRDefault="00FC665D" w:rsidP="00FC665D">
      <w:pPr>
        <w:pStyle w:val="CALENDARHISTORY"/>
      </w:pPr>
      <w:r>
        <w:t>(Reported by Committee on Judiciary--February 05, 2025)</w:t>
      </w:r>
    </w:p>
    <w:p w14:paraId="357E67C0" w14:textId="77777777" w:rsidR="00FC665D" w:rsidRDefault="00FC665D" w:rsidP="00FC665D">
      <w:pPr>
        <w:pStyle w:val="CALENDARHISTORY"/>
      </w:pPr>
      <w:r>
        <w:t>(Favorable)</w:t>
      </w:r>
    </w:p>
    <w:p w14:paraId="4D5EF370" w14:textId="77777777" w:rsidR="00FC665D" w:rsidRPr="00445049" w:rsidRDefault="00FC665D" w:rsidP="00FC665D">
      <w:pPr>
        <w:pStyle w:val="CALENDARHISTORY"/>
      </w:pPr>
      <w:r>
        <w:rPr>
          <w:u w:val="single"/>
        </w:rPr>
        <w:t>(Contested by Senator Devine)</w:t>
      </w:r>
    </w:p>
    <w:p w14:paraId="4EADDC7D" w14:textId="77777777" w:rsidR="00FC665D" w:rsidRPr="00F13751" w:rsidRDefault="00FC665D" w:rsidP="00FC665D"/>
    <w:p w14:paraId="7EF08837" w14:textId="77777777" w:rsidR="00FC665D" w:rsidRPr="006132B7" w:rsidRDefault="00FC665D" w:rsidP="00FC665D">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t xml:space="preserve"> </w:t>
      </w:r>
      <w:r w:rsidRPr="006132B7">
        <w:t>COMMISSION AND FURTHER PROHIBITING THE USE OF LOTTERY COURIER SERVICES.</w:t>
      </w:r>
    </w:p>
    <w:p w14:paraId="6CA699E4" w14:textId="77777777" w:rsidR="00FC665D" w:rsidRDefault="00FC665D" w:rsidP="00FC665D">
      <w:pPr>
        <w:pStyle w:val="CALENDARHISTORY"/>
      </w:pPr>
      <w:r>
        <w:t>(Read the first time--January 14, 2025)</w:t>
      </w:r>
    </w:p>
    <w:p w14:paraId="4E6AC008" w14:textId="77777777" w:rsidR="00FC665D" w:rsidRDefault="00FC665D" w:rsidP="00FC665D">
      <w:pPr>
        <w:pStyle w:val="CALENDARHISTORY"/>
      </w:pPr>
      <w:r>
        <w:t>(Reported by Committee on Education--February 12, 2025)</w:t>
      </w:r>
    </w:p>
    <w:p w14:paraId="7055C4A7" w14:textId="77777777" w:rsidR="00FC665D" w:rsidRDefault="00FC665D" w:rsidP="00FC665D">
      <w:pPr>
        <w:pStyle w:val="CALENDARHISTORY"/>
      </w:pPr>
      <w:r>
        <w:t>(Favorable with amendments)</w:t>
      </w:r>
    </w:p>
    <w:p w14:paraId="25661B07" w14:textId="77777777" w:rsidR="00FC665D" w:rsidRPr="00512F5F" w:rsidRDefault="00FC665D" w:rsidP="00FC665D">
      <w:pPr>
        <w:pStyle w:val="CALENDARHISTORY"/>
      </w:pPr>
      <w:r>
        <w:rPr>
          <w:u w:val="single"/>
        </w:rPr>
        <w:t>(Contested by Senator Adams)</w:t>
      </w:r>
    </w:p>
    <w:p w14:paraId="5927A5CC" w14:textId="77777777" w:rsidR="00FC665D" w:rsidRDefault="00FC665D" w:rsidP="00FC665D">
      <w:pPr>
        <w:tabs>
          <w:tab w:val="left" w:pos="432"/>
          <w:tab w:val="left" w:pos="864"/>
        </w:tabs>
      </w:pPr>
    </w:p>
    <w:p w14:paraId="61105D2C" w14:textId="72EE7402" w:rsidR="00FC665D" w:rsidRPr="00CA5BBA" w:rsidRDefault="00FC665D" w:rsidP="00FC665D">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Martin and Kennedy</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w:t>
      </w:r>
      <w:r w:rsidR="00236DA2">
        <w:rPr>
          <w:caps/>
          <w:szCs w:val="30"/>
        </w:rPr>
        <w:br/>
      </w:r>
      <w:r w:rsidR="00236DA2">
        <w:rPr>
          <w:caps/>
          <w:szCs w:val="30"/>
        </w:rPr>
        <w:br/>
      </w:r>
      <w:r w:rsidR="00236DA2">
        <w:rPr>
          <w:caps/>
          <w:szCs w:val="30"/>
        </w:rPr>
        <w:br/>
      </w:r>
      <w:r w:rsidR="00236DA2">
        <w:rPr>
          <w:caps/>
          <w:szCs w:val="30"/>
        </w:rPr>
        <w:br/>
      </w:r>
      <w:r w:rsidR="00236DA2">
        <w:rPr>
          <w:caps/>
          <w:szCs w:val="30"/>
        </w:rPr>
        <w:br/>
      </w:r>
      <w:r w:rsidRPr="00CA5BBA">
        <w:rPr>
          <w:caps/>
          <w:szCs w:val="30"/>
        </w:rPr>
        <w:lastRenderedPageBreak/>
        <w:t>PROVIDE FOR THE REPORT ON THE</w:t>
      </w:r>
      <w:r>
        <w:rPr>
          <w:caps/>
          <w:szCs w:val="30"/>
        </w:rPr>
        <w:t xml:space="preserve"> </w:t>
      </w:r>
      <w:r w:rsidRPr="00CA5BBA">
        <w:rPr>
          <w:caps/>
          <w:szCs w:val="30"/>
        </w:rPr>
        <w:t>COMMISSION'S</w:t>
      </w:r>
      <w:r w:rsidR="00F85FC8">
        <w:rPr>
          <w:caps/>
          <w:szCs w:val="30"/>
        </w:rPr>
        <w:t xml:space="preserve"> </w:t>
      </w:r>
      <w:r w:rsidRPr="00CA5BBA">
        <w:rPr>
          <w:caps/>
          <w:szCs w:val="30"/>
        </w:rPr>
        <w:t>OTHER DUTIES AND OBLIGATIONS; AND TO SUNSET THE COMMISSION.</w:t>
      </w:r>
    </w:p>
    <w:p w14:paraId="4BD34790" w14:textId="77777777" w:rsidR="00FC665D" w:rsidRDefault="00FC665D" w:rsidP="00FC665D">
      <w:pPr>
        <w:pStyle w:val="CALENDARHISTORY"/>
      </w:pPr>
      <w:r>
        <w:t>(Read the first time--February 5, 2025)</w:t>
      </w:r>
    </w:p>
    <w:p w14:paraId="036D2C58" w14:textId="77777777" w:rsidR="00FC665D" w:rsidRDefault="00FC665D" w:rsidP="00FC665D">
      <w:pPr>
        <w:pStyle w:val="CALENDARHISTORY"/>
      </w:pPr>
      <w:r>
        <w:t>(Reported by Committee on Finance--February 19, 2025)</w:t>
      </w:r>
    </w:p>
    <w:p w14:paraId="0E4AD4F5" w14:textId="77777777" w:rsidR="00FC665D" w:rsidRDefault="00FC665D" w:rsidP="00FC665D">
      <w:pPr>
        <w:pStyle w:val="CALENDARHISTORY"/>
      </w:pPr>
      <w:r>
        <w:t>(Favorable with amendments)</w:t>
      </w:r>
    </w:p>
    <w:p w14:paraId="67D87C30" w14:textId="77777777" w:rsidR="00FC665D" w:rsidRPr="00E909D8" w:rsidRDefault="00FC665D" w:rsidP="00FC665D">
      <w:pPr>
        <w:pStyle w:val="CALENDARHISTORY"/>
      </w:pPr>
      <w:r>
        <w:rPr>
          <w:u w:val="single"/>
        </w:rPr>
        <w:t>(Contested by Senator Matthews)</w:t>
      </w:r>
    </w:p>
    <w:p w14:paraId="77213EB0" w14:textId="77777777" w:rsidR="00FC665D" w:rsidRDefault="00FC665D" w:rsidP="00FC665D">
      <w:pPr>
        <w:tabs>
          <w:tab w:val="left" w:pos="432"/>
          <w:tab w:val="left" w:pos="864"/>
        </w:tabs>
      </w:pPr>
    </w:p>
    <w:p w14:paraId="516ECC70" w14:textId="77777777" w:rsidR="00FC665D" w:rsidRPr="004F0EBA" w:rsidRDefault="00FC665D" w:rsidP="00FC665D">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22A5D11C" w14:textId="77777777" w:rsidR="00FC665D" w:rsidRDefault="00FC665D" w:rsidP="00FC665D">
      <w:pPr>
        <w:pStyle w:val="CALENDARHISTORY"/>
      </w:pPr>
      <w:r>
        <w:t>(Read the first time--January 14, 2025)</w:t>
      </w:r>
    </w:p>
    <w:p w14:paraId="4E53F2A4" w14:textId="77777777" w:rsidR="00FC665D" w:rsidRDefault="00FC665D" w:rsidP="00FC665D">
      <w:pPr>
        <w:pStyle w:val="CALENDARHISTORY"/>
      </w:pPr>
      <w:r>
        <w:t>(Reported by Committee on Judiciary--February 26, 2025)</w:t>
      </w:r>
    </w:p>
    <w:p w14:paraId="059064C2" w14:textId="77777777" w:rsidR="00FC665D" w:rsidRDefault="00FC665D" w:rsidP="00FC665D">
      <w:pPr>
        <w:pStyle w:val="CALENDARHISTORY"/>
      </w:pPr>
      <w:r>
        <w:t>(Favorable)</w:t>
      </w:r>
    </w:p>
    <w:p w14:paraId="0F761E87" w14:textId="77777777" w:rsidR="00FC665D" w:rsidRPr="006563A7" w:rsidRDefault="00FC665D" w:rsidP="00FC665D">
      <w:pPr>
        <w:pStyle w:val="CALENDARHISTORY"/>
      </w:pPr>
      <w:r>
        <w:rPr>
          <w:u w:val="single"/>
        </w:rPr>
        <w:t>(Contested by Senators Turner and Matthews)</w:t>
      </w:r>
    </w:p>
    <w:p w14:paraId="417DCF6C" w14:textId="77777777" w:rsidR="00FC665D" w:rsidRDefault="00FC665D" w:rsidP="00FC665D">
      <w:pPr>
        <w:tabs>
          <w:tab w:val="left" w:pos="432"/>
          <w:tab w:val="left" w:pos="864"/>
        </w:tabs>
      </w:pPr>
    </w:p>
    <w:p w14:paraId="128B4CC9" w14:textId="77777777" w:rsidR="00FC665D" w:rsidRPr="001F0107" w:rsidRDefault="00FC665D" w:rsidP="00FC665D">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050D79BD" w14:textId="77777777" w:rsidR="00FC665D" w:rsidRDefault="00FC665D" w:rsidP="00FC665D">
      <w:pPr>
        <w:pStyle w:val="CALENDARHISTORY"/>
      </w:pPr>
      <w:r>
        <w:t>(Read the first time--January 16, 2025)</w:t>
      </w:r>
    </w:p>
    <w:p w14:paraId="7103FC68" w14:textId="77777777" w:rsidR="00FC665D" w:rsidRDefault="00FC665D" w:rsidP="00FC665D">
      <w:pPr>
        <w:pStyle w:val="CALENDARHISTORY"/>
      </w:pPr>
      <w:r>
        <w:t>(Reported by Committee on Medical Affairs--March 06, 2025)</w:t>
      </w:r>
    </w:p>
    <w:p w14:paraId="40F71D30" w14:textId="77777777" w:rsidR="00FC665D" w:rsidRDefault="00FC665D" w:rsidP="00FC665D">
      <w:pPr>
        <w:pStyle w:val="CALENDARHISTORY"/>
      </w:pPr>
      <w:r>
        <w:t>(Favorable)</w:t>
      </w:r>
    </w:p>
    <w:p w14:paraId="63279A92" w14:textId="77777777" w:rsidR="00FC665D" w:rsidRDefault="00FC665D" w:rsidP="00FC665D">
      <w:pPr>
        <w:pStyle w:val="CALENDARHISTORY"/>
        <w:rPr>
          <w:u w:val="single"/>
        </w:rPr>
      </w:pPr>
      <w:r>
        <w:rPr>
          <w:u w:val="single"/>
        </w:rPr>
        <w:t>(Contested by Senator Hutto)</w:t>
      </w:r>
    </w:p>
    <w:p w14:paraId="0161AE9B" w14:textId="77777777" w:rsidR="00FC665D" w:rsidRDefault="00FC665D" w:rsidP="00FC665D"/>
    <w:p w14:paraId="1B742270" w14:textId="77777777" w:rsidR="00FC665D" w:rsidRPr="00095AF3" w:rsidRDefault="00FC665D" w:rsidP="00FC665D">
      <w:pPr>
        <w:pStyle w:val="BILLTITLE"/>
      </w:pPr>
      <w:r w:rsidRPr="00095AF3">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5159EA05" w14:textId="77777777" w:rsidR="00FC665D" w:rsidRDefault="00FC665D" w:rsidP="00FC665D">
      <w:pPr>
        <w:pStyle w:val="CALENDARHISTORY"/>
      </w:pPr>
      <w:r>
        <w:t>(Read the first time--January 14, 2025)</w:t>
      </w:r>
    </w:p>
    <w:p w14:paraId="0173A42A" w14:textId="77777777" w:rsidR="00FC665D" w:rsidRDefault="00FC665D" w:rsidP="00FC665D">
      <w:pPr>
        <w:pStyle w:val="CALENDARHISTORY"/>
      </w:pPr>
      <w:r>
        <w:t>(Reported by Committee on Medical Affairs--March 11, 2025)</w:t>
      </w:r>
    </w:p>
    <w:p w14:paraId="4C6D8F10" w14:textId="77777777" w:rsidR="00FC665D" w:rsidRDefault="00FC665D" w:rsidP="00FC665D">
      <w:pPr>
        <w:pStyle w:val="CALENDARHISTORY"/>
      </w:pPr>
      <w:r>
        <w:t>(Favorable with amendments)</w:t>
      </w:r>
    </w:p>
    <w:p w14:paraId="22162E4F" w14:textId="77777777" w:rsidR="00FC665D" w:rsidRPr="000774F0" w:rsidRDefault="00FC665D" w:rsidP="00FC665D">
      <w:pPr>
        <w:pStyle w:val="CALENDARHISTORY"/>
      </w:pPr>
      <w:r>
        <w:rPr>
          <w:u w:val="single"/>
        </w:rPr>
        <w:t>(Contested by Senator Corbin)</w:t>
      </w:r>
    </w:p>
    <w:p w14:paraId="47FB554E" w14:textId="77777777" w:rsidR="00FC665D" w:rsidRDefault="00FC665D" w:rsidP="00FC665D"/>
    <w:p w14:paraId="10046B8E" w14:textId="77777777" w:rsidR="00FC665D" w:rsidRPr="009F7661" w:rsidRDefault="00FC665D" w:rsidP="00FC665D">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149ECE60" w14:textId="77777777" w:rsidR="00FC665D" w:rsidRDefault="00FC665D" w:rsidP="00FC665D">
      <w:pPr>
        <w:pStyle w:val="CALENDARHISTORY"/>
      </w:pPr>
      <w:r>
        <w:t>(Read the first time--January 14, 2025)</w:t>
      </w:r>
    </w:p>
    <w:p w14:paraId="2B5FFDA9" w14:textId="77777777" w:rsidR="00FC665D" w:rsidRDefault="00FC665D" w:rsidP="00FC665D">
      <w:pPr>
        <w:pStyle w:val="CALENDARHISTORY"/>
      </w:pPr>
      <w:r>
        <w:t>(Reported by Committee on Judiciary--March 12, 2025)</w:t>
      </w:r>
    </w:p>
    <w:p w14:paraId="1C930C7F" w14:textId="77777777" w:rsidR="00FC665D" w:rsidRDefault="00FC665D" w:rsidP="00FC665D">
      <w:pPr>
        <w:pStyle w:val="CALENDARHISTORY"/>
      </w:pPr>
      <w:r>
        <w:t>(Favorable with amendments)</w:t>
      </w:r>
    </w:p>
    <w:p w14:paraId="50531E48" w14:textId="77777777" w:rsidR="00FC665D" w:rsidRPr="003E0A90" w:rsidRDefault="00FC665D" w:rsidP="00FC665D">
      <w:pPr>
        <w:pStyle w:val="CALENDARHISTORY"/>
      </w:pPr>
      <w:r>
        <w:rPr>
          <w:u w:val="single"/>
        </w:rPr>
        <w:t>(Contested by Senator Sabb)</w:t>
      </w:r>
    </w:p>
    <w:p w14:paraId="1FBD8833" w14:textId="77777777" w:rsidR="00FC665D" w:rsidRPr="002005D2" w:rsidRDefault="00FC665D" w:rsidP="00FC665D"/>
    <w:p w14:paraId="451ED06A" w14:textId="77777777" w:rsidR="00FC665D" w:rsidRDefault="00FC665D" w:rsidP="00FC665D">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w:t>
      </w:r>
      <w:r w:rsidRPr="00DF76C3">
        <w:lastRenderedPageBreak/>
        <w:t>EXCLUSIVE CARE AND PAYMENT BY LOCAL 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4A2E3BB6" w14:textId="77777777" w:rsidR="00FC665D" w:rsidRDefault="00FC665D" w:rsidP="00FC665D">
      <w:pPr>
        <w:pStyle w:val="CALENDARHISTORY"/>
      </w:pPr>
      <w:r>
        <w:t>(Read the first time--February 25, 2025)</w:t>
      </w:r>
    </w:p>
    <w:p w14:paraId="6AB5A0B6" w14:textId="77777777" w:rsidR="00FC665D" w:rsidRDefault="00FC665D" w:rsidP="00FC665D">
      <w:pPr>
        <w:pStyle w:val="CALENDARHISTORY"/>
      </w:pPr>
      <w:r>
        <w:t>(Reported by Committee on Corrections and Penology--March 25, 2025)</w:t>
      </w:r>
    </w:p>
    <w:p w14:paraId="54E36006" w14:textId="77777777" w:rsidR="00FC665D" w:rsidRDefault="00FC665D" w:rsidP="00FC665D">
      <w:pPr>
        <w:pStyle w:val="CALENDARHISTORY"/>
      </w:pPr>
      <w:r>
        <w:t>(Favorable)</w:t>
      </w:r>
    </w:p>
    <w:p w14:paraId="31E7B453" w14:textId="77777777" w:rsidR="00FC665D" w:rsidRPr="00A90F80" w:rsidRDefault="00FC665D" w:rsidP="00FC665D">
      <w:pPr>
        <w:pStyle w:val="CALENDARHISTORY"/>
      </w:pPr>
      <w:r>
        <w:rPr>
          <w:u w:val="single"/>
        </w:rPr>
        <w:t>(Contested by Senators Blackmon and Graham)</w:t>
      </w:r>
    </w:p>
    <w:p w14:paraId="20FDAE71" w14:textId="77777777" w:rsidR="00FC665D" w:rsidRDefault="00FC665D" w:rsidP="00FC665D"/>
    <w:p w14:paraId="3F19FA2B" w14:textId="77777777" w:rsidR="00FC665D" w:rsidRPr="00F37A67" w:rsidRDefault="00FC665D" w:rsidP="00FC665D">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xml:space="preserve">: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w:t>
      </w:r>
      <w:r w:rsidRPr="00F37A67">
        <w:lastRenderedPageBreak/>
        <w:t>MAY ENJOIN VIOLATIONS OF THE ANTI-RACKETEERING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629F2AA5" w14:textId="77777777" w:rsidR="00FC665D" w:rsidRDefault="00FC665D" w:rsidP="00FC665D">
      <w:pPr>
        <w:pStyle w:val="CALENDARHISTORY"/>
      </w:pPr>
      <w:r>
        <w:t>(Read the first time--January 14, 2025)</w:t>
      </w:r>
    </w:p>
    <w:p w14:paraId="0F33F2C8" w14:textId="77777777" w:rsidR="00FC665D" w:rsidRDefault="00FC665D" w:rsidP="00FC665D">
      <w:pPr>
        <w:pStyle w:val="CALENDARHISTORY"/>
      </w:pPr>
      <w:r>
        <w:t>(Reported by Committee on Judiciary--March 26, 2025)</w:t>
      </w:r>
    </w:p>
    <w:p w14:paraId="56F59947" w14:textId="77777777" w:rsidR="00FC665D" w:rsidRDefault="00FC665D" w:rsidP="00FC665D">
      <w:pPr>
        <w:pStyle w:val="CALENDARHISTORY"/>
      </w:pPr>
      <w:r>
        <w:t>(Favorable with amendments)</w:t>
      </w:r>
    </w:p>
    <w:p w14:paraId="26C363FA" w14:textId="3256CB75" w:rsidR="00736036" w:rsidRPr="00736036" w:rsidRDefault="00736036" w:rsidP="00736036">
      <w:pPr>
        <w:pStyle w:val="CALENDARHISTORY"/>
      </w:pPr>
      <w:r>
        <w:rPr>
          <w:u w:val="single"/>
        </w:rPr>
        <w:t>(Contested by Senator Hembree)</w:t>
      </w:r>
    </w:p>
    <w:p w14:paraId="3169E6FA" w14:textId="77777777" w:rsidR="00FC665D" w:rsidRDefault="00FC665D" w:rsidP="00FC665D">
      <w:pPr>
        <w:pStyle w:val="BILLTITLE"/>
        <w:keepNext/>
        <w:keepLines/>
      </w:pPr>
    </w:p>
    <w:p w14:paraId="46CEE2C8" w14:textId="77777777" w:rsidR="00FC665D" w:rsidRPr="00B32C09" w:rsidRDefault="00FC665D" w:rsidP="00FC665D">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09DEE3F5" w14:textId="77777777" w:rsidR="00FC665D" w:rsidRDefault="00FC665D" w:rsidP="00FC665D">
      <w:pPr>
        <w:pStyle w:val="CALENDARHISTORY"/>
      </w:pPr>
      <w:r>
        <w:t>(Read the first time--January 28, 2025)</w:t>
      </w:r>
    </w:p>
    <w:p w14:paraId="46DBE48D" w14:textId="77777777" w:rsidR="00FC665D" w:rsidRDefault="00FC665D" w:rsidP="00FC665D">
      <w:pPr>
        <w:pStyle w:val="CALENDARHISTORY"/>
      </w:pPr>
      <w:r>
        <w:t>(Reported by Committee on Judiciary--March 26, 2025)</w:t>
      </w:r>
    </w:p>
    <w:p w14:paraId="7CDBD80D" w14:textId="77777777" w:rsidR="00FC665D" w:rsidRDefault="00FC665D" w:rsidP="00FC665D">
      <w:pPr>
        <w:pStyle w:val="CALENDARHISTORY"/>
      </w:pPr>
      <w:r>
        <w:t>(Favorable with amendments)</w:t>
      </w:r>
    </w:p>
    <w:p w14:paraId="18FC5AF8" w14:textId="77777777" w:rsidR="00FC665D" w:rsidRPr="00C916BC" w:rsidRDefault="00FC665D" w:rsidP="00FC665D">
      <w:pPr>
        <w:pStyle w:val="CALENDARHISTORY"/>
      </w:pPr>
      <w:r>
        <w:rPr>
          <w:u w:val="single"/>
        </w:rPr>
        <w:t>(Contested by Senator Hutto)</w:t>
      </w:r>
    </w:p>
    <w:p w14:paraId="243A9378" w14:textId="77777777" w:rsidR="00FC665D" w:rsidRPr="00C916BC" w:rsidRDefault="00FC665D" w:rsidP="00FC665D"/>
    <w:p w14:paraId="76381EFC" w14:textId="65992C53" w:rsidR="00FC665D" w:rsidRPr="000C5432" w:rsidRDefault="00FC665D" w:rsidP="00FC665D">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F85FC8">
        <w:t xml:space="preserve"> </w:t>
      </w:r>
      <w:r w:rsidRPr="000C5432">
        <w:lastRenderedPageBreak/>
        <w:t>AUTHORIZE AN ADDITIONAL ELECTRIC UTILITY POSITION FOR THE OFFICE OF REGULATORY STAFF.</w:t>
      </w:r>
    </w:p>
    <w:p w14:paraId="620992D2" w14:textId="77777777" w:rsidR="00FC665D" w:rsidRDefault="00FC665D" w:rsidP="00FC665D">
      <w:pPr>
        <w:pStyle w:val="CALENDARHISTORY"/>
      </w:pPr>
      <w:r>
        <w:t>(Read the first time--March 12, 2025)</w:t>
      </w:r>
    </w:p>
    <w:p w14:paraId="24526413" w14:textId="77777777" w:rsidR="00FC665D" w:rsidRDefault="00FC665D" w:rsidP="00FC665D">
      <w:pPr>
        <w:pStyle w:val="CALENDARHISTORY"/>
      </w:pPr>
      <w:r>
        <w:t>(Reported by Committee on Judiciary--March 26, 2025)</w:t>
      </w:r>
    </w:p>
    <w:p w14:paraId="07D5E1F5" w14:textId="77777777" w:rsidR="00FC665D" w:rsidRDefault="00FC665D" w:rsidP="00FC665D">
      <w:pPr>
        <w:pStyle w:val="CALENDARHISTORY"/>
      </w:pPr>
      <w:r>
        <w:t>(Favorable with amendments)</w:t>
      </w:r>
    </w:p>
    <w:p w14:paraId="334A1832" w14:textId="77777777" w:rsidR="00FC665D" w:rsidRDefault="00FC665D" w:rsidP="00FC665D">
      <w:pPr>
        <w:pStyle w:val="CALENDARHISTORY"/>
        <w:rPr>
          <w:u w:val="single"/>
        </w:rPr>
      </w:pPr>
      <w:r>
        <w:rPr>
          <w:u w:val="single"/>
        </w:rPr>
        <w:t>(Contested by Senator Martin)</w:t>
      </w:r>
    </w:p>
    <w:p w14:paraId="3C8F05BD" w14:textId="77777777" w:rsidR="00FC665D" w:rsidRDefault="00FC665D" w:rsidP="00FC665D">
      <w:pPr>
        <w:tabs>
          <w:tab w:val="left" w:pos="432"/>
          <w:tab w:val="left" w:pos="864"/>
        </w:tabs>
      </w:pPr>
    </w:p>
    <w:p w14:paraId="55DBF9C0" w14:textId="77777777" w:rsidR="00FC665D" w:rsidRPr="00C73E64" w:rsidRDefault="00FC665D" w:rsidP="00FC665D">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73092FA3" w14:textId="77777777" w:rsidR="00FC665D" w:rsidRDefault="00FC665D" w:rsidP="00FC665D">
      <w:pPr>
        <w:pStyle w:val="CALENDARHISTORY"/>
      </w:pPr>
      <w:r>
        <w:t>(Read the first time--January 14, 2025)</w:t>
      </w:r>
    </w:p>
    <w:p w14:paraId="427567D7" w14:textId="77777777" w:rsidR="00FC665D" w:rsidRDefault="00FC665D" w:rsidP="00FC665D">
      <w:pPr>
        <w:pStyle w:val="CALENDARHISTORY"/>
      </w:pPr>
      <w:r>
        <w:t>(Reported by Committee on Medical Affairs--April 15, 2025)</w:t>
      </w:r>
    </w:p>
    <w:p w14:paraId="2D1D850A" w14:textId="77777777" w:rsidR="00FC665D" w:rsidRDefault="00FC665D" w:rsidP="00FC665D">
      <w:pPr>
        <w:pStyle w:val="CALENDARHISTORY"/>
      </w:pPr>
      <w:r>
        <w:t>(Favorable with amendments)</w:t>
      </w:r>
    </w:p>
    <w:p w14:paraId="6085939E" w14:textId="77777777" w:rsidR="00FC665D" w:rsidRPr="00E5555F" w:rsidRDefault="00FC665D" w:rsidP="00FC665D">
      <w:pPr>
        <w:pStyle w:val="CALENDARHISTORY"/>
      </w:pPr>
      <w:r>
        <w:rPr>
          <w:u w:val="single"/>
        </w:rPr>
        <w:t>(Contested by Senator Hutto)</w:t>
      </w:r>
    </w:p>
    <w:p w14:paraId="37A1CAFD" w14:textId="77777777" w:rsidR="00FC665D" w:rsidRDefault="00FC665D" w:rsidP="00FC665D">
      <w:pPr>
        <w:tabs>
          <w:tab w:val="left" w:pos="432"/>
          <w:tab w:val="left" w:pos="864"/>
        </w:tabs>
      </w:pPr>
      <w:r>
        <w:t xml:space="preserve">  </w:t>
      </w:r>
    </w:p>
    <w:p w14:paraId="54F5218D" w14:textId="77777777" w:rsidR="00FC665D" w:rsidRPr="00155719" w:rsidRDefault="00FC665D" w:rsidP="00FC665D">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5B150FAA" w14:textId="77777777" w:rsidR="00FC665D" w:rsidRDefault="00FC665D" w:rsidP="00FC665D">
      <w:pPr>
        <w:pStyle w:val="CALENDARHISTORY"/>
      </w:pPr>
      <w:r>
        <w:t>(Read the first time--January 14, 2025)</w:t>
      </w:r>
    </w:p>
    <w:p w14:paraId="5206C6BF" w14:textId="77777777" w:rsidR="00FC665D" w:rsidRDefault="00FC665D" w:rsidP="00FC665D">
      <w:pPr>
        <w:pStyle w:val="CALENDARHISTORY"/>
      </w:pPr>
      <w:r>
        <w:t>(Reported by Committee on Judiciary--April 16, 2025)</w:t>
      </w:r>
    </w:p>
    <w:p w14:paraId="69036CFE" w14:textId="77777777" w:rsidR="00FC665D" w:rsidRDefault="00FC665D" w:rsidP="00FC665D">
      <w:pPr>
        <w:pStyle w:val="CALENDARHISTORY"/>
      </w:pPr>
      <w:r>
        <w:t>(Favorable with amendments)</w:t>
      </w:r>
    </w:p>
    <w:p w14:paraId="437943C9" w14:textId="77777777" w:rsidR="00FC665D" w:rsidRPr="00934475" w:rsidRDefault="00FC665D" w:rsidP="00FC665D">
      <w:pPr>
        <w:pStyle w:val="CALENDARHISTORY"/>
      </w:pPr>
      <w:r>
        <w:rPr>
          <w:u w:val="single"/>
        </w:rPr>
        <w:t>(Contested by Senators Cash and Garrett)</w:t>
      </w:r>
    </w:p>
    <w:p w14:paraId="1E2A44FF" w14:textId="77777777" w:rsidR="00FC665D" w:rsidRDefault="00FC665D" w:rsidP="00FC665D">
      <w:pPr>
        <w:tabs>
          <w:tab w:val="left" w:pos="432"/>
          <w:tab w:val="left" w:pos="864"/>
        </w:tabs>
      </w:pPr>
    </w:p>
    <w:p w14:paraId="56A5AF58" w14:textId="77777777" w:rsidR="00FC665D" w:rsidRPr="00735A6B" w:rsidRDefault="00FC665D" w:rsidP="00FC665D">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lastRenderedPageBreak/>
        <w:t>GOVERNING BODIES TO JOIN ONE ANOTHER IN SETTING UP A TRANSFER OF RIGHTS PROGRAM.</w:t>
      </w:r>
    </w:p>
    <w:p w14:paraId="2D44B277" w14:textId="77777777" w:rsidR="00FC665D" w:rsidRDefault="00FC665D" w:rsidP="00FC665D">
      <w:pPr>
        <w:pStyle w:val="CALENDARHISTORY"/>
      </w:pPr>
      <w:r>
        <w:t>(Read the first time--January 29, 2025)</w:t>
      </w:r>
    </w:p>
    <w:p w14:paraId="3F7F3D7F" w14:textId="77777777" w:rsidR="00FC665D" w:rsidRDefault="00FC665D" w:rsidP="00FC665D">
      <w:pPr>
        <w:pStyle w:val="CALENDARHISTORY"/>
      </w:pPr>
      <w:r>
        <w:t>(Reported by Committee on Judiciary--April 16, 2025)</w:t>
      </w:r>
    </w:p>
    <w:p w14:paraId="0F6708CE" w14:textId="77777777" w:rsidR="00FC665D" w:rsidRDefault="00FC665D" w:rsidP="00FC665D">
      <w:pPr>
        <w:pStyle w:val="CALENDARHISTORY"/>
      </w:pPr>
      <w:r>
        <w:t>(Favorable)</w:t>
      </w:r>
    </w:p>
    <w:p w14:paraId="7EC98E3D" w14:textId="77777777" w:rsidR="00FC665D" w:rsidRPr="00AC30E8" w:rsidRDefault="00FC665D" w:rsidP="00FC665D">
      <w:pPr>
        <w:pStyle w:val="CALENDARHISTORY"/>
      </w:pPr>
      <w:r>
        <w:rPr>
          <w:u w:val="single"/>
        </w:rPr>
        <w:t>(Contested by Senator Nutt)</w:t>
      </w:r>
    </w:p>
    <w:p w14:paraId="1562BE56" w14:textId="77777777" w:rsidR="00FC665D" w:rsidRDefault="00FC665D" w:rsidP="00FC665D"/>
    <w:p w14:paraId="082CAC9B" w14:textId="77777777" w:rsidR="00FC665D" w:rsidRPr="00E815BC" w:rsidRDefault="00FC665D" w:rsidP="00FC665D">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34E67519" w14:textId="77777777" w:rsidR="00FC665D" w:rsidRDefault="00FC665D" w:rsidP="00FC665D">
      <w:pPr>
        <w:pStyle w:val="CALENDARHISTORY"/>
      </w:pPr>
      <w:r>
        <w:t>(Read the first time--February 6, 2025)</w:t>
      </w:r>
    </w:p>
    <w:p w14:paraId="0827222B" w14:textId="77777777" w:rsidR="00FC665D" w:rsidRDefault="00FC665D" w:rsidP="00FC665D">
      <w:pPr>
        <w:pStyle w:val="CALENDARHISTORY"/>
      </w:pPr>
      <w:r>
        <w:t>(Reported by Committee on Banking and Insurance--April 16, 2025)</w:t>
      </w:r>
    </w:p>
    <w:p w14:paraId="6056762E" w14:textId="77777777" w:rsidR="00FC665D" w:rsidRDefault="00FC665D" w:rsidP="00FC665D">
      <w:pPr>
        <w:pStyle w:val="CALENDARHISTORY"/>
      </w:pPr>
      <w:r>
        <w:t>(Favorable)</w:t>
      </w:r>
    </w:p>
    <w:p w14:paraId="7000A324" w14:textId="77777777" w:rsidR="00FC665D" w:rsidRPr="0030108C" w:rsidRDefault="00FC665D" w:rsidP="00FC665D">
      <w:pPr>
        <w:pStyle w:val="CALENDARHISTORY"/>
      </w:pPr>
      <w:r>
        <w:rPr>
          <w:u w:val="single"/>
        </w:rPr>
        <w:t>(Contested by Senator Jackson)</w:t>
      </w:r>
    </w:p>
    <w:p w14:paraId="637F9383" w14:textId="77777777" w:rsidR="00FC665D" w:rsidRDefault="00FC665D" w:rsidP="00FC665D"/>
    <w:p w14:paraId="304AF71C" w14:textId="77777777" w:rsidR="00FC665D" w:rsidRPr="00344876" w:rsidRDefault="00FC665D" w:rsidP="00FC665D">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OF ASSAULT AND BATTERY</w:t>
      </w:r>
      <w:r>
        <w:t xml:space="preserve"> </w:t>
      </w:r>
      <w:r w:rsidRPr="00344876">
        <w:lastRenderedPageBreak/>
        <w:t>OF A HIGH AND AGGRAVATED NATURE, AND TO PROVIDE PENALTIES.</w:t>
      </w:r>
    </w:p>
    <w:p w14:paraId="46F6C3F0" w14:textId="77777777" w:rsidR="00FC665D" w:rsidRDefault="00FC665D" w:rsidP="00FC665D">
      <w:pPr>
        <w:pStyle w:val="CALENDARHISTORY"/>
      </w:pPr>
      <w:r>
        <w:t>(Read the first time--February 13, 2025)</w:t>
      </w:r>
    </w:p>
    <w:p w14:paraId="03C7B511" w14:textId="77777777" w:rsidR="00FC665D" w:rsidRDefault="00FC665D" w:rsidP="00FC665D">
      <w:pPr>
        <w:pStyle w:val="CALENDARHISTORY"/>
      </w:pPr>
      <w:r>
        <w:t>(Reported by Committee on Judiciary--April 16, 2025)</w:t>
      </w:r>
    </w:p>
    <w:p w14:paraId="1F7A0FB7" w14:textId="77777777" w:rsidR="00FC665D" w:rsidRDefault="00FC665D" w:rsidP="00FC665D">
      <w:pPr>
        <w:pStyle w:val="CALENDARHISTORY"/>
      </w:pPr>
      <w:r>
        <w:t>(Favorable with amendments)</w:t>
      </w:r>
    </w:p>
    <w:p w14:paraId="28B99E59" w14:textId="77777777" w:rsidR="00FC665D" w:rsidRDefault="00FC665D" w:rsidP="00FC665D">
      <w:pPr>
        <w:pStyle w:val="CALENDARHISTORY"/>
      </w:pPr>
      <w:r>
        <w:t>(Committee Amendment Adopted--April 30, 2025)</w:t>
      </w:r>
    </w:p>
    <w:p w14:paraId="73FC7F04" w14:textId="77777777" w:rsidR="00FC665D" w:rsidRDefault="00FC665D" w:rsidP="00FC665D">
      <w:pPr>
        <w:ind w:left="864"/>
      </w:pPr>
      <w:r>
        <w:t>(Amendment proposed--April 30, 2025)</w:t>
      </w:r>
    </w:p>
    <w:p w14:paraId="38A1AF9E" w14:textId="77777777" w:rsidR="00FC665D" w:rsidRDefault="00FC665D" w:rsidP="00FC665D">
      <w:pPr>
        <w:pStyle w:val="CALENDARHISTORY"/>
      </w:pPr>
      <w:r>
        <w:t>(Document No. SMIN-346.MW0001S)</w:t>
      </w:r>
    </w:p>
    <w:p w14:paraId="2DDB2148" w14:textId="77777777" w:rsidR="00FC665D" w:rsidRPr="009D18F2" w:rsidRDefault="00FC665D" w:rsidP="00FC665D">
      <w:pPr>
        <w:pStyle w:val="CALENDARHISTORY"/>
      </w:pPr>
      <w:r>
        <w:rPr>
          <w:u w:val="single"/>
        </w:rPr>
        <w:t>(Contested by Senator Massey)</w:t>
      </w:r>
    </w:p>
    <w:p w14:paraId="435E9FD9" w14:textId="77777777" w:rsidR="009A1782" w:rsidRDefault="009A1782" w:rsidP="00FC665D">
      <w:pPr>
        <w:tabs>
          <w:tab w:val="left" w:pos="432"/>
          <w:tab w:val="left" w:pos="864"/>
        </w:tabs>
      </w:pPr>
    </w:p>
    <w:p w14:paraId="2D43A62F" w14:textId="77777777" w:rsidR="00FC665D" w:rsidRPr="00E26C1E" w:rsidRDefault="00FC665D" w:rsidP="00FC665D">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174B1DC9" w14:textId="77777777" w:rsidR="00FC665D" w:rsidRDefault="00FC665D" w:rsidP="00FC665D">
      <w:pPr>
        <w:pStyle w:val="CALENDARHISTORY"/>
      </w:pPr>
      <w:r>
        <w:t>(Read the first time--March 5, 2025)</w:t>
      </w:r>
    </w:p>
    <w:p w14:paraId="37C27126" w14:textId="77777777" w:rsidR="00FC665D" w:rsidRDefault="00FC665D" w:rsidP="00FC665D">
      <w:pPr>
        <w:pStyle w:val="CALENDARHISTORY"/>
      </w:pPr>
      <w:r>
        <w:t>(Reported by Committee on Judiciary--April 16, 2025)</w:t>
      </w:r>
    </w:p>
    <w:p w14:paraId="397BA36F" w14:textId="77777777" w:rsidR="00FC665D" w:rsidRDefault="00FC665D" w:rsidP="00FC665D">
      <w:pPr>
        <w:pStyle w:val="CALENDARHISTORY"/>
      </w:pPr>
      <w:r>
        <w:t>(Favorable)</w:t>
      </w:r>
    </w:p>
    <w:p w14:paraId="5739B0FD" w14:textId="77777777" w:rsidR="00FC665D" w:rsidRPr="00DF020E" w:rsidRDefault="00FC665D" w:rsidP="00FC665D">
      <w:pPr>
        <w:pStyle w:val="CALENDARHISTORY"/>
      </w:pPr>
      <w:r>
        <w:rPr>
          <w:u w:val="single"/>
        </w:rPr>
        <w:t>(Contested by Senator Matthews)</w:t>
      </w:r>
    </w:p>
    <w:p w14:paraId="5B47C7AE" w14:textId="77777777" w:rsidR="00FC665D" w:rsidRDefault="00FC665D" w:rsidP="00FC665D">
      <w:pPr>
        <w:tabs>
          <w:tab w:val="left" w:pos="432"/>
          <w:tab w:val="left" w:pos="864"/>
        </w:tabs>
      </w:pPr>
    </w:p>
    <w:p w14:paraId="6BC43C05" w14:textId="77777777" w:rsidR="00FC665D" w:rsidRDefault="00FC665D" w:rsidP="00FC665D">
      <w:pPr>
        <w:keepNext/>
        <w:keepLines/>
        <w:tabs>
          <w:tab w:val="left" w:pos="432"/>
          <w:tab w:val="left" w:pos="864"/>
        </w:tabs>
      </w:pPr>
      <w:r>
        <w:t>(Not to be considered before Thursday, May 8, 2025)</w:t>
      </w:r>
    </w:p>
    <w:p w14:paraId="623F758A" w14:textId="77777777" w:rsidR="00FC665D" w:rsidRPr="007118F7" w:rsidRDefault="00FC665D" w:rsidP="00FC665D">
      <w:pPr>
        <w:pStyle w:val="BILLTITLE"/>
        <w:keepNext/>
        <w:keepLines/>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378D145D" w14:textId="77777777" w:rsidR="00FC665D" w:rsidRDefault="00FC665D" w:rsidP="00FC665D">
      <w:pPr>
        <w:pStyle w:val="CALENDARHISTORY"/>
        <w:keepNext/>
        <w:keepLines/>
      </w:pPr>
      <w:r>
        <w:t>(Without reference--April 16, 2025)</w:t>
      </w:r>
    </w:p>
    <w:p w14:paraId="3A52F679" w14:textId="77777777" w:rsidR="00FC665D" w:rsidRDefault="00FC665D" w:rsidP="00FC665D">
      <w:pPr>
        <w:tabs>
          <w:tab w:val="left" w:pos="432"/>
          <w:tab w:val="left" w:pos="864"/>
        </w:tabs>
      </w:pPr>
    </w:p>
    <w:p w14:paraId="1BC64CC3" w14:textId="77777777" w:rsidR="00FC665D" w:rsidRDefault="00FC665D" w:rsidP="00FC665D">
      <w:pPr>
        <w:tabs>
          <w:tab w:val="left" w:pos="432"/>
          <w:tab w:val="left" w:pos="864"/>
        </w:tabs>
      </w:pPr>
      <w:r>
        <w:t>(Not to be considered before Thursday, May 8, 2025)</w:t>
      </w:r>
    </w:p>
    <w:p w14:paraId="217B8F49" w14:textId="3B7DDF8E" w:rsidR="00FC665D" w:rsidRPr="00350BF1" w:rsidRDefault="00FC665D" w:rsidP="00FC665D">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 xml:space="preserve">--Banking and Insurance Committee: A JOINT RESOLUTION TO APPROVE REGULATIONS OF THE DEPARTMENT OF INSURANCE, RELATING TO INSURANCE HOLDING COMPANY SYSTEMS, DESIGNATED AS REGULATION DOCUMENT NUMBER 5320, PURSUANT TO THE PROVISIONS OF ARTICLE 1, </w:t>
      </w:r>
      <w:r w:rsidR="00236DA2">
        <w:br/>
      </w:r>
      <w:r w:rsidR="00236DA2">
        <w:br/>
      </w:r>
      <w:r w:rsidRPr="00350BF1">
        <w:lastRenderedPageBreak/>
        <w:t>CHAPTER 23, TITLE 1 OF THE SOUTH CAROLINA CODE OF LAWS.</w:t>
      </w:r>
    </w:p>
    <w:p w14:paraId="1C34B113" w14:textId="77777777" w:rsidR="00FC665D" w:rsidRDefault="00FC665D" w:rsidP="00FC665D">
      <w:pPr>
        <w:pStyle w:val="CALENDARHISTORY"/>
      </w:pPr>
      <w:r>
        <w:t>(Without reference--April 16, 2025)</w:t>
      </w:r>
    </w:p>
    <w:p w14:paraId="2C79D94E" w14:textId="77777777" w:rsidR="00FC665D" w:rsidRDefault="00FC665D" w:rsidP="00FC665D">
      <w:pPr>
        <w:tabs>
          <w:tab w:val="left" w:pos="432"/>
          <w:tab w:val="left" w:pos="864"/>
        </w:tabs>
      </w:pPr>
    </w:p>
    <w:p w14:paraId="5992500A" w14:textId="77777777" w:rsidR="00FC665D" w:rsidRDefault="00FC665D" w:rsidP="00FC665D">
      <w:pPr>
        <w:keepNext/>
        <w:keepLines/>
        <w:tabs>
          <w:tab w:val="left" w:pos="432"/>
          <w:tab w:val="left" w:pos="864"/>
        </w:tabs>
      </w:pPr>
      <w:r>
        <w:t>(Not to be considered before Thursday, May 8, 2025)</w:t>
      </w:r>
    </w:p>
    <w:p w14:paraId="5D156D24" w14:textId="77777777" w:rsidR="00FC665D" w:rsidRPr="00BC6577" w:rsidRDefault="00FC665D" w:rsidP="00FC665D">
      <w:pPr>
        <w:pStyle w:val="BILLTITLE"/>
        <w:keepNext/>
        <w:keepLines/>
      </w:pPr>
      <w:r w:rsidRPr="00BC6577">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1A08F24B" w14:textId="77777777" w:rsidR="00FC665D" w:rsidRDefault="00FC665D" w:rsidP="00FC665D">
      <w:pPr>
        <w:pStyle w:val="CALENDARHISTORY"/>
        <w:keepNext/>
        <w:keepLines/>
      </w:pPr>
      <w:r>
        <w:t>(Without reference--April 16, 2025)</w:t>
      </w:r>
    </w:p>
    <w:p w14:paraId="6443F685" w14:textId="77777777" w:rsidR="00FC665D" w:rsidRDefault="00FC665D" w:rsidP="00FC665D"/>
    <w:p w14:paraId="1E552CE7" w14:textId="77777777" w:rsidR="00FC665D" w:rsidRPr="00926C79" w:rsidRDefault="00FC665D" w:rsidP="00FC665D">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44A85290" w14:textId="77777777" w:rsidR="00FC665D" w:rsidRDefault="00FC665D" w:rsidP="00FC665D">
      <w:pPr>
        <w:pStyle w:val="CALENDARHISTORY"/>
      </w:pPr>
      <w:r>
        <w:t>(Read the first time--March 4, 2025)</w:t>
      </w:r>
    </w:p>
    <w:p w14:paraId="08744472" w14:textId="77777777" w:rsidR="00FC665D" w:rsidRDefault="00FC665D" w:rsidP="00FC665D">
      <w:pPr>
        <w:pStyle w:val="CALENDARHISTORY"/>
      </w:pPr>
      <w:r>
        <w:t>(Reported by Committee on Banking and Insurance--April 16, 2025)</w:t>
      </w:r>
    </w:p>
    <w:p w14:paraId="6F726CA1" w14:textId="77777777" w:rsidR="00FC665D" w:rsidRDefault="00FC665D" w:rsidP="00FC665D">
      <w:pPr>
        <w:pStyle w:val="CALENDARHISTORY"/>
      </w:pPr>
      <w:r>
        <w:t>(Favorable)</w:t>
      </w:r>
    </w:p>
    <w:p w14:paraId="13BE4491" w14:textId="77777777" w:rsidR="00FC665D" w:rsidRPr="00C45A36" w:rsidRDefault="00FC665D" w:rsidP="00FC665D">
      <w:pPr>
        <w:pStyle w:val="CALENDARHISTORY"/>
      </w:pPr>
      <w:r>
        <w:rPr>
          <w:u w:val="single"/>
        </w:rPr>
        <w:t>(Contested by Senator Matthews)</w:t>
      </w:r>
    </w:p>
    <w:p w14:paraId="05592DB2" w14:textId="77777777" w:rsidR="00FC665D" w:rsidRDefault="00FC665D" w:rsidP="00FC665D"/>
    <w:p w14:paraId="493AAFEC" w14:textId="3C157C7B" w:rsidR="00FC665D" w:rsidRPr="00E10BFC" w:rsidRDefault="00FC665D" w:rsidP="00FC665D">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br/>
      </w:r>
      <w:r w:rsidRPr="00E10BFC">
        <w:rPr>
          <w:caps/>
          <w:szCs w:val="30"/>
        </w:rPr>
        <w:lastRenderedPageBreak/>
        <w:t>CONVEYANCE, DEVICE, OR EQUIPMENT, SO AS TO CREATE A TIERED PENALTY STRUCTURE.</w:t>
      </w:r>
    </w:p>
    <w:p w14:paraId="6B7BDBA8" w14:textId="77777777" w:rsidR="00FC665D" w:rsidRDefault="00FC665D" w:rsidP="00FC665D">
      <w:pPr>
        <w:pStyle w:val="CALENDARHISTORY"/>
      </w:pPr>
      <w:r>
        <w:t>(Read the first time--March 6, 2025)</w:t>
      </w:r>
    </w:p>
    <w:p w14:paraId="09A69D97" w14:textId="77777777" w:rsidR="00FC665D" w:rsidRDefault="00FC665D" w:rsidP="00FC665D">
      <w:pPr>
        <w:pStyle w:val="CALENDARHISTORY"/>
      </w:pPr>
      <w:r>
        <w:t>(Reported by Committee on Judiciary--April 16, 2025)</w:t>
      </w:r>
    </w:p>
    <w:p w14:paraId="57F87083" w14:textId="77777777" w:rsidR="00FC665D" w:rsidRDefault="00FC665D" w:rsidP="00FC665D">
      <w:pPr>
        <w:pStyle w:val="CALENDARHISTORY"/>
      </w:pPr>
      <w:r>
        <w:t>(Favorable)</w:t>
      </w:r>
    </w:p>
    <w:p w14:paraId="71013671" w14:textId="77777777" w:rsidR="00FC665D" w:rsidRDefault="00FC665D" w:rsidP="00FC665D"/>
    <w:p w14:paraId="5692799F" w14:textId="77777777" w:rsidR="00FC665D" w:rsidRDefault="00FC665D" w:rsidP="00FC665D">
      <w:pPr>
        <w:keepNext/>
        <w:keepLines/>
      </w:pPr>
      <w:r>
        <w:t>(Not to be considered before Thursday, May 8, 2025)</w:t>
      </w:r>
    </w:p>
    <w:p w14:paraId="4C50AA3E" w14:textId="77777777" w:rsidR="00FC665D" w:rsidRPr="00915A7E" w:rsidRDefault="00FC665D" w:rsidP="00FC665D">
      <w:pPr>
        <w:pStyle w:val="BILLTITLE"/>
        <w:keepNext/>
        <w:keepLines/>
      </w:pPr>
      <w:r w:rsidRPr="00915A7E">
        <w:t>S.</w:t>
      </w:r>
      <w:r w:rsidRPr="00915A7E">
        <w:tab/>
        <w:t>594</w:t>
      </w:r>
      <w:r w:rsidRPr="00915A7E">
        <w:fldChar w:fldCharType="begin"/>
      </w:r>
      <w:r w:rsidRPr="00915A7E">
        <w:instrText xml:space="preserve"> XE "S. 594" \b </w:instrText>
      </w:r>
      <w:r w:rsidRPr="00915A7E">
        <w:fldChar w:fldCharType="end"/>
      </w:r>
      <w:r w:rsidRPr="00915A7E">
        <w:t>--Family and Veterans' Services Committee:  A JOINT RESOLUTION TO APPROVE REGULATIONS OF THE DEPARTMENT OF SOCIAL SERVICES, RELATING TO REGULATIONS FOR THE LICENSING OF CHILD CARE CENTERS, DESIGNATED AS REGULATION DOCUMENT NUMBER 5314, PURSUANT TO THE PROVISIONS OF ARTICLE 1, CHAPTER 23, TITLE 1 OF THE SOUTH CAROLINA CODE OF LAWS.</w:t>
      </w:r>
    </w:p>
    <w:p w14:paraId="4D9FF26D" w14:textId="77777777" w:rsidR="00FC665D" w:rsidRDefault="00FC665D" w:rsidP="00FC665D">
      <w:pPr>
        <w:pStyle w:val="CALENDARHISTORY"/>
        <w:keepNext/>
        <w:keepLines/>
      </w:pPr>
      <w:r>
        <w:t>(Without reference--April 23, 2025)</w:t>
      </w:r>
    </w:p>
    <w:p w14:paraId="0C241AA4" w14:textId="77777777" w:rsidR="00FC665D" w:rsidRDefault="00FC665D" w:rsidP="00FC665D"/>
    <w:p w14:paraId="601EAD4A" w14:textId="77777777" w:rsidR="00FC665D" w:rsidRDefault="00FC665D" w:rsidP="00FC665D">
      <w:r>
        <w:t>(Not to be considered before Thursday, May 8, 2025)</w:t>
      </w:r>
    </w:p>
    <w:p w14:paraId="13EAD411" w14:textId="77777777" w:rsidR="00FC665D" w:rsidRPr="00202525" w:rsidRDefault="00FC665D" w:rsidP="00FC665D">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32D63E08" w14:textId="77777777" w:rsidR="00FC665D" w:rsidRDefault="00FC665D" w:rsidP="00FC665D">
      <w:pPr>
        <w:pStyle w:val="CALENDARHISTORY"/>
      </w:pPr>
      <w:r>
        <w:t>(Without reference--April 23, 2025)</w:t>
      </w:r>
    </w:p>
    <w:p w14:paraId="6016990A" w14:textId="77777777" w:rsidR="00FC665D" w:rsidRDefault="00FC665D" w:rsidP="00FC665D"/>
    <w:p w14:paraId="5DF9F032" w14:textId="77777777" w:rsidR="00FC665D" w:rsidRDefault="00FC665D" w:rsidP="00FC665D">
      <w:r>
        <w:t>(Not to be considered before Thursday, May 8, 2025)</w:t>
      </w:r>
    </w:p>
    <w:p w14:paraId="588086A7" w14:textId="77777777" w:rsidR="00FC665D" w:rsidRPr="00681C56" w:rsidRDefault="00FC665D" w:rsidP="00FC665D">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55BAA25D" w14:textId="77777777" w:rsidR="00FC665D" w:rsidRDefault="00FC665D" w:rsidP="00FC665D">
      <w:pPr>
        <w:pStyle w:val="CALENDARHISTORY"/>
      </w:pPr>
      <w:r>
        <w:t>(Without reference--April 23, 2025)</w:t>
      </w:r>
    </w:p>
    <w:p w14:paraId="73F3A0A0" w14:textId="77777777" w:rsidR="00FC665D" w:rsidRDefault="00FC665D" w:rsidP="00FC665D"/>
    <w:p w14:paraId="646607F8" w14:textId="77777777" w:rsidR="00FC665D" w:rsidRDefault="00FC665D" w:rsidP="00FC665D">
      <w:pPr>
        <w:keepNext/>
        <w:keepLines/>
      </w:pPr>
      <w:r>
        <w:lastRenderedPageBreak/>
        <w:t>(Not to be considered before Thursday, May 8, 2025)</w:t>
      </w:r>
    </w:p>
    <w:p w14:paraId="394C9A06" w14:textId="77777777" w:rsidR="00FC665D" w:rsidRPr="00FA0ED0" w:rsidRDefault="00FC665D" w:rsidP="00FC665D">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4ABDA55B" w14:textId="77777777" w:rsidR="00FC665D" w:rsidRDefault="00FC665D" w:rsidP="00FC665D">
      <w:pPr>
        <w:pStyle w:val="CALENDARHISTORY"/>
        <w:keepNext/>
        <w:keepLines/>
      </w:pPr>
      <w:r>
        <w:t>(Without reference--April 23, 2025)</w:t>
      </w:r>
    </w:p>
    <w:p w14:paraId="687D7158" w14:textId="77777777" w:rsidR="00FC665D" w:rsidRDefault="00FC665D" w:rsidP="00FC665D">
      <w:pPr>
        <w:pStyle w:val="BILLTITLE"/>
      </w:pPr>
    </w:p>
    <w:p w14:paraId="2F721C47" w14:textId="77777777" w:rsidR="00FC665D" w:rsidRPr="00347594" w:rsidRDefault="00FC665D" w:rsidP="00FC665D">
      <w:pPr>
        <w:pStyle w:val="BILLTITLE"/>
        <w:rPr>
          <w:b w:val="0"/>
          <w:bCs/>
        </w:rPr>
      </w:pPr>
      <w:r>
        <w:rPr>
          <w:b w:val="0"/>
          <w:bCs/>
        </w:rPr>
        <w:t>(Not to be considered before Thursday, May 8, 2025)</w:t>
      </w:r>
    </w:p>
    <w:p w14:paraId="47B3AB6E" w14:textId="77777777" w:rsidR="00FC665D" w:rsidRPr="00933584" w:rsidRDefault="00FC665D" w:rsidP="00FC665D">
      <w:pPr>
        <w:pStyle w:val="BILLTITLE"/>
      </w:pPr>
      <w:r w:rsidRPr="00933584">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52C47A6B" w14:textId="77777777" w:rsidR="00FC665D" w:rsidRDefault="00FC665D" w:rsidP="00FC665D">
      <w:pPr>
        <w:pStyle w:val="CALENDARHISTORY"/>
      </w:pPr>
      <w:r>
        <w:t>(Without reference--April 23, 2025)</w:t>
      </w:r>
    </w:p>
    <w:p w14:paraId="56994472" w14:textId="77777777" w:rsidR="00FC665D" w:rsidRDefault="00FC665D" w:rsidP="00FC665D"/>
    <w:p w14:paraId="47962AD0" w14:textId="77777777" w:rsidR="00FC665D" w:rsidRPr="005B17DE" w:rsidRDefault="00FC665D" w:rsidP="00FC665D">
      <w:pPr>
        <w:pStyle w:val="BILLTITLE"/>
      </w:pPr>
      <w:r w:rsidRPr="005B17DE">
        <w:t>S.</w:t>
      </w:r>
      <w:r w:rsidRPr="005B17DE">
        <w:tab/>
        <w:t>602</w:t>
      </w:r>
      <w:r w:rsidRPr="005B17DE">
        <w:fldChar w:fldCharType="begin"/>
      </w:r>
      <w:r w:rsidRPr="005B17DE">
        <w:instrText xml:space="preserve"> XE "S. 602" \b </w:instrText>
      </w:r>
      <w:r w:rsidRPr="005B17DE">
        <w:fldChar w:fldCharType="end"/>
      </w:r>
      <w:r w:rsidRPr="005B17DE">
        <w:t>--Labor, Commerce and Industry Committee:  A JOINT RESOLUTION TO APPROVE REGULATIONS OF THE DEPARTMENT OF LABOR, LICENSING AND REGULATION, RELATING TO FEE SCHEDULES, DESIGNATED AS REGULATION DOCUMENT NUMBER 5348, PURSUANT TO THE PROVISIONS OF ARTICLE 1, CHAPTER 23, TITLE 1 OF THE SOUTH CAROLINA CODE OF LAWS.</w:t>
      </w:r>
    </w:p>
    <w:p w14:paraId="66F53DBC" w14:textId="77777777" w:rsidR="00FC665D" w:rsidRDefault="00FC665D" w:rsidP="00FC665D">
      <w:pPr>
        <w:pStyle w:val="CALENDARHISTORY"/>
      </w:pPr>
      <w:r>
        <w:t>(Without reference--April 24, 2025)</w:t>
      </w:r>
    </w:p>
    <w:p w14:paraId="694E3CC5" w14:textId="77777777" w:rsidR="00FC665D" w:rsidRDefault="00FC665D" w:rsidP="00FC665D"/>
    <w:p w14:paraId="7D30AE74" w14:textId="77777777" w:rsidR="00FC665D" w:rsidRPr="009A3E86" w:rsidRDefault="00FC665D" w:rsidP="00FC665D">
      <w:pPr>
        <w:pStyle w:val="BILLTITLE"/>
      </w:pPr>
      <w:r w:rsidRPr="009A3E86">
        <w:t>S.</w:t>
      </w:r>
      <w:r w:rsidRPr="009A3E86">
        <w:tab/>
        <w:t>603</w:t>
      </w:r>
      <w:r w:rsidRPr="009A3E86">
        <w:fldChar w:fldCharType="begin"/>
      </w:r>
      <w:r w:rsidRPr="009A3E86">
        <w:instrText xml:space="preserve"> XE "S. 603" \b </w:instrText>
      </w:r>
      <w:r w:rsidRPr="009A3E86">
        <w:fldChar w:fldCharType="end"/>
      </w:r>
      <w:r w:rsidRPr="009A3E86">
        <w:t>--Labor, Commerce and Industry Committee:  A JOINT RESOLUTION TO APPROVE REGULATIONS OF THE DEPARTMENT OF LABOR, LICENSING AND REGULATION - STATE BOARD OF COSMETOLOGY, RELATING TO STATE BOARD OF COSMETOLOGY, DESIGNATED AS REGULATION DOCUMENT NUMBER 5309, PURSUANT TO THE PROVISIONS OF ARTICLE 1, CHAPTER 23, TITLE 1 OF THE SOUTH CAROLINA CODE OF LAWS.</w:t>
      </w:r>
    </w:p>
    <w:p w14:paraId="4FA18443" w14:textId="77777777" w:rsidR="00FC665D" w:rsidRDefault="00FC665D" w:rsidP="00FC665D">
      <w:pPr>
        <w:pStyle w:val="CALENDARHISTORY"/>
      </w:pPr>
      <w:r>
        <w:t>(Without reference--April 24, 2025)</w:t>
      </w:r>
    </w:p>
    <w:p w14:paraId="4E4468DF" w14:textId="77777777" w:rsidR="00FC665D" w:rsidRPr="0075255D" w:rsidRDefault="00FC665D" w:rsidP="00FC665D">
      <w:pPr>
        <w:pStyle w:val="BILLTITLE"/>
      </w:pPr>
      <w:r w:rsidRPr="0075255D">
        <w:lastRenderedPageBreak/>
        <w:t>S.</w:t>
      </w:r>
      <w:r w:rsidRPr="0075255D">
        <w:tab/>
        <w:t>604</w:t>
      </w:r>
      <w:r w:rsidRPr="0075255D">
        <w:fldChar w:fldCharType="begin"/>
      </w:r>
      <w:r w:rsidRPr="0075255D">
        <w:instrText xml:space="preserve"> XE "S. 604" \b </w:instrText>
      </w:r>
      <w:r w:rsidRPr="0075255D">
        <w:fldChar w:fldCharType="end"/>
      </w:r>
      <w:r w:rsidRPr="0075255D">
        <w:t>--Labor, Commerce and Industry Committee:  A JOINT RESOLUTION TO APPROVE REGULATIONS OF THE DEPARTMENT OF LABOR, LICENSING AND REGULATION - SOUTH CAROLINA STATE BOARD OF FUNERAL SERVICE, RELATING TO SOUTH CAROLINA STATE BOARD OF FUNERAL SERVICE, DESIGNATED AS REGULATION DOCUMENT NUMBER 5335, PURSUANT TO THE PROVISIONS OF ARTICLE 1, CHAPTER 23, TITLE 1 OF THE SOUTH CAROLINA CODE OF LAWS.</w:t>
      </w:r>
    </w:p>
    <w:p w14:paraId="317806DC" w14:textId="77777777" w:rsidR="00FC665D" w:rsidRDefault="00FC665D" w:rsidP="00FC665D">
      <w:pPr>
        <w:pStyle w:val="CALENDARHISTORY"/>
      </w:pPr>
      <w:r>
        <w:t>(Without reference--April 24, 2025)</w:t>
      </w:r>
    </w:p>
    <w:p w14:paraId="64ABE336" w14:textId="77777777" w:rsidR="00FC665D" w:rsidRPr="00113D50" w:rsidRDefault="00FC665D" w:rsidP="00FC665D"/>
    <w:p w14:paraId="31387EC9" w14:textId="77777777" w:rsidR="00FC665D" w:rsidRDefault="00FC665D" w:rsidP="00FC665D">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5F64BBA3" w14:textId="77777777" w:rsidR="00FC665D" w:rsidRDefault="00FC665D" w:rsidP="00FC665D">
      <w:pPr>
        <w:pStyle w:val="CALENDARHISTORY"/>
      </w:pPr>
      <w:r>
        <w:t>(Read the first time--January 14, 2025)</w:t>
      </w:r>
    </w:p>
    <w:p w14:paraId="367F3528" w14:textId="77777777" w:rsidR="00FC665D" w:rsidRDefault="00FC665D" w:rsidP="00FC665D">
      <w:pPr>
        <w:pStyle w:val="CALENDARHISTORY"/>
      </w:pPr>
      <w:r>
        <w:t>(Reported by Committee on Transportation--April 29, 2025)</w:t>
      </w:r>
    </w:p>
    <w:p w14:paraId="49270A4F" w14:textId="77777777" w:rsidR="00FC665D" w:rsidRDefault="00FC665D" w:rsidP="00FC665D">
      <w:pPr>
        <w:pStyle w:val="CALENDARHISTORY"/>
      </w:pPr>
      <w:r>
        <w:t>(Favorable)</w:t>
      </w:r>
    </w:p>
    <w:p w14:paraId="79C35D2D" w14:textId="77777777" w:rsidR="00FC665D" w:rsidRDefault="00FC665D" w:rsidP="00FC665D"/>
    <w:p w14:paraId="622ACDA7" w14:textId="77777777" w:rsidR="00FC665D" w:rsidRPr="00D43BAA" w:rsidRDefault="00FC665D" w:rsidP="00FC665D">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1F2073CF" w14:textId="77777777" w:rsidR="00FC665D" w:rsidRDefault="00FC665D" w:rsidP="00FC665D">
      <w:pPr>
        <w:pStyle w:val="CALENDARHISTORY"/>
      </w:pPr>
      <w:r>
        <w:t>(Read the first time--March 13, 2025)</w:t>
      </w:r>
    </w:p>
    <w:p w14:paraId="3B079481" w14:textId="77777777" w:rsidR="00FC665D" w:rsidRDefault="00FC665D" w:rsidP="00FC665D">
      <w:pPr>
        <w:pStyle w:val="CALENDARHISTORY"/>
      </w:pPr>
      <w:r>
        <w:t>(Reported by Committee on Judiciary--April 29, 2025)</w:t>
      </w:r>
    </w:p>
    <w:p w14:paraId="2CD8FD92" w14:textId="77777777" w:rsidR="00FC665D" w:rsidRDefault="00FC665D" w:rsidP="00FC665D">
      <w:pPr>
        <w:pStyle w:val="CALENDARHISTORY"/>
      </w:pPr>
      <w:r>
        <w:t>(Favorable)</w:t>
      </w:r>
    </w:p>
    <w:p w14:paraId="5F369EF4" w14:textId="65EEC1BF" w:rsidR="00746272" w:rsidRPr="00746272" w:rsidRDefault="00746272" w:rsidP="00746272">
      <w:pPr>
        <w:pStyle w:val="CALENDARHISTORY"/>
      </w:pPr>
      <w:r>
        <w:rPr>
          <w:u w:val="single"/>
        </w:rPr>
        <w:t>(Contested by Senator Corbin)</w:t>
      </w:r>
    </w:p>
    <w:p w14:paraId="1079D239" w14:textId="77777777" w:rsidR="00FC665D" w:rsidRDefault="00FC665D" w:rsidP="00FC665D"/>
    <w:p w14:paraId="2C829406" w14:textId="4862B1AA" w:rsidR="00FC665D" w:rsidRPr="0014209B" w:rsidRDefault="00FC665D" w:rsidP="00FC665D">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A BILL TO AMEND THE SOUTH CAROLINA CODE OF LAWS BY ADDING SECTION 27‑40‑350 SO AS TO PROVIDE THAT RESIDENTIAL TENANTS WHO ARE VICTIMS OF CERTAIN DOMESTIC VIOLENCE OFFENSES MAY TERMINATE A RENTAL AGREEMENT AND TO PROVIDE FOR NECESSARY REQUIREMENTS; AND BY</w:t>
      </w:r>
      <w:r w:rsidR="006404E5">
        <w:rPr>
          <w:caps/>
          <w:szCs w:val="30"/>
        </w:rPr>
        <w:br/>
      </w:r>
      <w:r w:rsidR="006404E5">
        <w:rPr>
          <w:caps/>
          <w:szCs w:val="30"/>
        </w:rPr>
        <w:br/>
      </w:r>
      <w:r w:rsidRPr="0014209B">
        <w:rPr>
          <w:caps/>
          <w:szCs w:val="30"/>
        </w:rPr>
        <w:lastRenderedPageBreak/>
        <w:t>AMENDING SECTION 27‑40‑210, RELATING TO DEFINITIONS, SO AS TO DEFINE TERMS.</w:t>
      </w:r>
    </w:p>
    <w:p w14:paraId="28757050" w14:textId="77777777" w:rsidR="00FC665D" w:rsidRDefault="00FC665D" w:rsidP="00FC665D">
      <w:pPr>
        <w:pStyle w:val="CALENDARHISTORY"/>
      </w:pPr>
      <w:r>
        <w:t>(Read the first time--April 9, 2025)</w:t>
      </w:r>
    </w:p>
    <w:p w14:paraId="3C628780" w14:textId="77777777" w:rsidR="00FC665D" w:rsidRDefault="00FC665D" w:rsidP="00FC665D">
      <w:pPr>
        <w:pStyle w:val="CALENDARHISTORY"/>
      </w:pPr>
      <w:r>
        <w:t>(Reported by Committee on Judiciary--April 29, 2025)</w:t>
      </w:r>
    </w:p>
    <w:p w14:paraId="2AF51C8F" w14:textId="77777777" w:rsidR="00FC665D" w:rsidRDefault="00FC665D" w:rsidP="00FC665D">
      <w:pPr>
        <w:pStyle w:val="CALENDARHISTORY"/>
      </w:pPr>
      <w:r>
        <w:t>(Favorable)</w:t>
      </w:r>
    </w:p>
    <w:p w14:paraId="6C3283B1" w14:textId="0986F18B" w:rsidR="0097129C" w:rsidRDefault="0097129C" w:rsidP="0097129C">
      <w:pPr>
        <w:ind w:left="864"/>
      </w:pPr>
      <w:r>
        <w:t>(Amendment proposed--May 06, 2025)</w:t>
      </w:r>
    </w:p>
    <w:p w14:paraId="4EA93319" w14:textId="43A5A622" w:rsidR="0097129C" w:rsidRDefault="0097129C" w:rsidP="0097129C">
      <w:pPr>
        <w:pStyle w:val="CALENDARHISTORY"/>
      </w:pPr>
      <w:r>
        <w:t>(Document No. SR-3569.KM0001S)</w:t>
      </w:r>
    </w:p>
    <w:p w14:paraId="1855525F" w14:textId="77777777" w:rsidR="00FC665D" w:rsidRDefault="00FC665D" w:rsidP="00FC665D"/>
    <w:p w14:paraId="1C45D7BD" w14:textId="77777777" w:rsidR="00FC665D" w:rsidRPr="00BC3D56" w:rsidRDefault="00FC665D" w:rsidP="00FC665D">
      <w:pPr>
        <w:pStyle w:val="BILLTITLE"/>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3E721D3D" w14:textId="77777777" w:rsidR="00FC665D" w:rsidRDefault="00FC665D" w:rsidP="00FC665D">
      <w:pPr>
        <w:pStyle w:val="CALENDARHISTORY"/>
      </w:pPr>
      <w:r>
        <w:t>(Read the first time--January 21, 2025)</w:t>
      </w:r>
    </w:p>
    <w:p w14:paraId="3AD8941D" w14:textId="77777777" w:rsidR="00FC665D" w:rsidRDefault="00FC665D" w:rsidP="00FC665D">
      <w:pPr>
        <w:pStyle w:val="CALENDARHISTORY"/>
      </w:pPr>
      <w:r>
        <w:t>(Reported by Committee on Labor, Commerce and Industry--April 30, 2025)</w:t>
      </w:r>
    </w:p>
    <w:p w14:paraId="21B6E60B" w14:textId="77777777" w:rsidR="00FC665D" w:rsidRDefault="00FC665D" w:rsidP="00FC665D">
      <w:pPr>
        <w:pStyle w:val="CALENDARHISTORY"/>
      </w:pPr>
      <w:r>
        <w:t>(Favorable with amendments)</w:t>
      </w:r>
    </w:p>
    <w:p w14:paraId="6E4BF42A" w14:textId="77777777" w:rsidR="00FC665D" w:rsidRDefault="00FC665D" w:rsidP="00FC665D"/>
    <w:p w14:paraId="72E2D92B" w14:textId="77777777" w:rsidR="00FC665D" w:rsidRPr="00755949" w:rsidRDefault="00FC665D" w:rsidP="00FC665D">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 MISTAKEN IDENTITY UNDER CERTAIN CIRCUMSTANCES.</w:t>
      </w:r>
    </w:p>
    <w:p w14:paraId="03B22A0E" w14:textId="77777777" w:rsidR="00FC665D" w:rsidRDefault="00FC665D" w:rsidP="00FC665D">
      <w:pPr>
        <w:pStyle w:val="CALENDARHISTORY"/>
      </w:pPr>
      <w:r>
        <w:t>(Read the first time--March 6, 2025)</w:t>
      </w:r>
    </w:p>
    <w:p w14:paraId="6504100F" w14:textId="77777777" w:rsidR="00FC665D" w:rsidRDefault="00FC665D" w:rsidP="00FC665D">
      <w:pPr>
        <w:pStyle w:val="CALENDARHISTORY"/>
      </w:pPr>
      <w:r>
        <w:t>(Reported by Committee on Judiciary--April 30, 2025)</w:t>
      </w:r>
    </w:p>
    <w:p w14:paraId="67E8F965" w14:textId="77777777" w:rsidR="00FC665D" w:rsidRDefault="00FC665D" w:rsidP="00FC665D">
      <w:pPr>
        <w:pStyle w:val="CALENDARHISTORY"/>
      </w:pPr>
      <w:r>
        <w:t>(Favorable with amendments)</w:t>
      </w:r>
    </w:p>
    <w:p w14:paraId="70423BE2" w14:textId="69044BA3" w:rsidR="00746272" w:rsidRPr="00746272" w:rsidRDefault="00746272" w:rsidP="00746272">
      <w:pPr>
        <w:pStyle w:val="CALENDARHISTORY"/>
      </w:pPr>
      <w:r>
        <w:rPr>
          <w:u w:val="single"/>
        </w:rPr>
        <w:t>(Contested by Senator Hembree)</w:t>
      </w:r>
    </w:p>
    <w:p w14:paraId="6FB491BF" w14:textId="77777777" w:rsidR="00FC665D" w:rsidRDefault="00FC665D" w:rsidP="00FC665D"/>
    <w:p w14:paraId="2CB7B734" w14:textId="77777777" w:rsidR="00EB6CA0" w:rsidRPr="001B5727" w:rsidRDefault="00EB6CA0" w:rsidP="00EB6CA0">
      <w:pPr>
        <w:pStyle w:val="BILLTITLE"/>
      </w:pPr>
      <w:r w:rsidRPr="001B5727">
        <w:lastRenderedPageBreak/>
        <w:t>H.</w:t>
      </w:r>
      <w:r w:rsidRPr="001B5727">
        <w:tab/>
        <w:t>4247</w:t>
      </w:r>
      <w:r w:rsidRPr="001B5727">
        <w:fldChar w:fldCharType="begin"/>
      </w:r>
      <w:r w:rsidRPr="001B5727">
        <w:instrText xml:space="preserve"> XE "H. 4247" \b </w:instrText>
      </w:r>
      <w:r w:rsidRPr="001B5727">
        <w:fldChar w:fldCharType="end"/>
      </w:r>
      <w:r w:rsidRPr="001B5727">
        <w:t xml:space="preserve">--Reps.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w:t>
      </w:r>
      <w:r w:rsidRPr="001B5727">
        <w:lastRenderedPageBreak/>
        <w:t>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PENALTIES TO OFFSET RELEVANT EXPENSES; BY ADDING SECTION 39‑73‑400 SO AS TO PROVIDE FOR SEVERABILITY OF THIS CHAPTER; AND BY REPEALING SECTION 39‑73‑355 RELATING TO ADMINISTRATIVE PROCEEDINGS.</w:t>
      </w:r>
    </w:p>
    <w:p w14:paraId="77F27D24" w14:textId="355BB134" w:rsidR="00EB6CA0" w:rsidRDefault="00EB6CA0" w:rsidP="00EB6CA0">
      <w:pPr>
        <w:pStyle w:val="CALENDARHISTORY"/>
      </w:pPr>
      <w:r>
        <w:t>(Read the first time--May 6, 2025)</w:t>
      </w:r>
    </w:p>
    <w:p w14:paraId="2826FF0C" w14:textId="32E373B8" w:rsidR="00EB6CA0" w:rsidRDefault="00EB6CA0" w:rsidP="00EB6CA0">
      <w:pPr>
        <w:pStyle w:val="CALENDARHISTORY"/>
      </w:pPr>
      <w:r>
        <w:t>(Recalled from Committee on Labor, Commerce and Industry--May 06, 2025)</w:t>
      </w:r>
    </w:p>
    <w:p w14:paraId="5D855E71" w14:textId="77777777" w:rsidR="00CF335E" w:rsidRDefault="00CF335E" w:rsidP="00CF335E"/>
    <w:p w14:paraId="03E235A2" w14:textId="77777777" w:rsidR="00CF335E" w:rsidRPr="00B86912" w:rsidRDefault="00CF335E" w:rsidP="00CF335E">
      <w:pPr>
        <w:pStyle w:val="BILLTITLE"/>
      </w:pPr>
      <w:r w:rsidRPr="00B86912">
        <w:t>H.</w:t>
      </w:r>
      <w:r w:rsidRPr="00B86912">
        <w:tab/>
        <w:t>4267</w:t>
      </w:r>
      <w:r w:rsidRPr="00B86912">
        <w:fldChar w:fldCharType="begin"/>
      </w:r>
      <w:r w:rsidRPr="00B86912">
        <w:instrText xml:space="preserve"> XE "H. 4267" \b </w:instrText>
      </w:r>
      <w:r w:rsidRPr="00B86912">
        <w:fldChar w:fldCharType="end"/>
      </w:r>
      <w:r w:rsidRPr="00B86912">
        <w:t xml:space="preserve">--Reps. Landing, Hager, Teeple, Hartnett, Vaughan, </w:t>
      </w:r>
      <w:proofErr w:type="spellStart"/>
      <w:r w:rsidRPr="00B86912">
        <w:t>Wickensimer</w:t>
      </w:r>
      <w:proofErr w:type="spellEnd"/>
      <w:r w:rsidRPr="00B86912">
        <w:t xml:space="preserve"> and Bustos:  A BILL TO AMEND THE SOUTH CAROLINA CODE OF LAWS BY ADDING SECTION 53‑3‑320 SO AS TO DESIGNATE THE TWENTY‑FIRST DAY OF NOVEMBER AS “MAYFLOWER COMPACT DAY.</w:t>
      </w:r>
    </w:p>
    <w:p w14:paraId="04A9DF25" w14:textId="30C0ED1D" w:rsidR="00CF335E" w:rsidRDefault="00CF335E" w:rsidP="00CF335E">
      <w:pPr>
        <w:pStyle w:val="CALENDARHISTORY"/>
      </w:pPr>
      <w:r>
        <w:t>(Read the first time--</w:t>
      </w:r>
      <w:r w:rsidR="008D3C48">
        <w:t>April</w:t>
      </w:r>
      <w:r>
        <w:t xml:space="preserve"> 30, 2025)</w:t>
      </w:r>
    </w:p>
    <w:p w14:paraId="5067B40A" w14:textId="46B0051A" w:rsidR="00CF335E" w:rsidRDefault="00CF335E" w:rsidP="00CF335E">
      <w:pPr>
        <w:pStyle w:val="CALENDARHISTORY"/>
      </w:pPr>
      <w:r>
        <w:t>(Recalled from Committee on Family and Veterans’ Services--May 06, 2025)</w:t>
      </w:r>
    </w:p>
    <w:p w14:paraId="7EBE25FD" w14:textId="77777777" w:rsidR="00FC665D" w:rsidRPr="00BD2B8D" w:rsidRDefault="00FC665D" w:rsidP="00FC665D"/>
    <w:p w14:paraId="5FC4471B" w14:textId="77777777" w:rsidR="00FC665D" w:rsidRDefault="00FC665D" w:rsidP="00FC665D">
      <w:pPr>
        <w:tabs>
          <w:tab w:val="left" w:pos="432"/>
          <w:tab w:val="left" w:pos="864"/>
        </w:tabs>
      </w:pPr>
    </w:p>
    <w:p w14:paraId="07E8BBBE" w14:textId="77777777" w:rsidR="00FC665D" w:rsidRPr="00F7130D" w:rsidRDefault="00FC665D" w:rsidP="00FC665D">
      <w:pPr>
        <w:pStyle w:val="CALENDARHEADING"/>
      </w:pPr>
      <w:r>
        <w:t>CONCURRENT RESOLUTIONS</w:t>
      </w:r>
    </w:p>
    <w:p w14:paraId="06770ED7" w14:textId="77777777" w:rsidR="00FC665D" w:rsidRDefault="00FC665D" w:rsidP="00FC665D">
      <w:pPr>
        <w:pStyle w:val="BILLTITLE"/>
      </w:pPr>
    </w:p>
    <w:p w14:paraId="20810508" w14:textId="77777777" w:rsidR="00FC665D" w:rsidRDefault="00FC665D" w:rsidP="00FC665D">
      <w:pPr>
        <w:pStyle w:val="BILLTITLE"/>
      </w:pPr>
    </w:p>
    <w:p w14:paraId="10AABCDB" w14:textId="2F5B1E5D" w:rsidR="00FC665D" w:rsidRPr="007F1BDE" w:rsidRDefault="00FC665D" w:rsidP="00FC665D">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sidR="00236DA2">
        <w:rPr>
          <w:caps/>
          <w:szCs w:val="30"/>
        </w:rPr>
        <w:br/>
      </w:r>
      <w:r w:rsidR="00236DA2">
        <w:rPr>
          <w:caps/>
          <w:szCs w:val="30"/>
        </w:rPr>
        <w:br/>
      </w:r>
      <w:r w:rsidR="00236DA2">
        <w:rPr>
          <w:caps/>
          <w:szCs w:val="30"/>
        </w:rPr>
        <w:br/>
      </w:r>
      <w:r w:rsidR="00236DA2">
        <w:rPr>
          <w:caps/>
          <w:szCs w:val="30"/>
        </w:rPr>
        <w:br/>
      </w:r>
      <w:r w:rsidRPr="007F1BDE">
        <w:rPr>
          <w:caps/>
          <w:szCs w:val="30"/>
        </w:rPr>
        <w:lastRenderedPageBreak/>
        <w:t>RESTRAINTS ON THE FEDERAL GOVERNMENT THROUGH A BALANCED BUDGET AMENDMENT.</w:t>
      </w:r>
    </w:p>
    <w:p w14:paraId="011BD2D6" w14:textId="77777777" w:rsidR="00FC665D" w:rsidRDefault="00FC665D" w:rsidP="00FC665D">
      <w:pPr>
        <w:pStyle w:val="CALENDARHISTORY"/>
      </w:pPr>
      <w:r>
        <w:t>(Introduced--March 6, 2025)</w:t>
      </w:r>
    </w:p>
    <w:p w14:paraId="237414D7" w14:textId="77777777" w:rsidR="00FC665D" w:rsidRDefault="00FC665D" w:rsidP="00FC665D">
      <w:pPr>
        <w:pStyle w:val="CALENDARHISTORY"/>
      </w:pPr>
      <w:r>
        <w:t>(Recalled from Committee on Judiciary--April 16, 2025)</w:t>
      </w:r>
    </w:p>
    <w:p w14:paraId="37503F51" w14:textId="77777777" w:rsidR="00FC665D" w:rsidRPr="00E46545" w:rsidRDefault="00FC665D" w:rsidP="00FC665D">
      <w:pPr>
        <w:pStyle w:val="CALENDARHISTORY"/>
      </w:pPr>
      <w:r>
        <w:rPr>
          <w:u w:val="single"/>
        </w:rPr>
        <w:t>(Contested by Senator Tedder)</w:t>
      </w:r>
    </w:p>
    <w:p w14:paraId="1C99E925" w14:textId="77777777" w:rsidR="00FC665D" w:rsidRPr="00D5130A" w:rsidRDefault="00FC665D" w:rsidP="00FC665D"/>
    <w:p w14:paraId="57920303" w14:textId="77777777" w:rsidR="00FC665D" w:rsidRPr="00881566" w:rsidRDefault="00FC665D" w:rsidP="00FC665D">
      <w:pPr>
        <w:pStyle w:val="BILLTITLE"/>
        <w:rPr>
          <w:caps/>
          <w:szCs w:val="30"/>
        </w:rPr>
      </w:pPr>
      <w:r w:rsidRPr="00881566">
        <w:t>H.</w:t>
      </w:r>
      <w:r w:rsidRPr="00881566">
        <w:tab/>
        <w:t>3008</w:t>
      </w:r>
      <w:r w:rsidRPr="00881566">
        <w:fldChar w:fldCharType="begin"/>
      </w:r>
      <w:r w:rsidRPr="00881566">
        <w:instrText xml:space="preserve"> XE "H. 3008" \b </w:instrText>
      </w:r>
      <w:r w:rsidRPr="00881566">
        <w:fldChar w:fldCharType="end"/>
      </w:r>
      <w:r w:rsidRPr="00881566">
        <w:t xml:space="preserve">--Reps. Forrest, G.M. Smith, W. Newton, Wooten, Pope, Pedalino, Taylor, Hixon, Davis, M.M. Smith, Teeple, Robbins, Mitchell, Yow, Ligon, J.L. Johnson and Willis:  </w:t>
      </w:r>
      <w:r w:rsidRPr="00881566">
        <w:rPr>
          <w:caps/>
          <w:szCs w:val="30"/>
        </w:rPr>
        <w:t>A CONCURRENT RESOLUTION TO APPLY FOR A CONVENTION UNDER ARTICLE V OF THE UNITED</w:t>
      </w:r>
      <w:r>
        <w:rPr>
          <w:caps/>
          <w:szCs w:val="30"/>
        </w:rPr>
        <w:t xml:space="preserve"> </w:t>
      </w:r>
      <w:r w:rsidRPr="00881566">
        <w:rPr>
          <w:caps/>
          <w:szCs w:val="30"/>
        </w:rPr>
        <w:t>STATES CONSTITUTION IN ORDER TO PROPOSE A CONGRESSIONAL TERM LIMITS AMENDMENT.</w:t>
      </w:r>
    </w:p>
    <w:p w14:paraId="178A6A60" w14:textId="77777777" w:rsidR="00FC665D" w:rsidRDefault="00FC665D" w:rsidP="00FC665D">
      <w:pPr>
        <w:pStyle w:val="CALENDARHISTORY"/>
      </w:pPr>
      <w:r>
        <w:t>(Introduced--March 5, 2025)</w:t>
      </w:r>
    </w:p>
    <w:p w14:paraId="341FA803" w14:textId="77777777" w:rsidR="00FC665D" w:rsidRDefault="00FC665D" w:rsidP="00FC665D">
      <w:pPr>
        <w:pStyle w:val="CALENDARHISTORY"/>
      </w:pPr>
      <w:r>
        <w:t>(Recalled from Committee on Judiciary--April 16, 2025)</w:t>
      </w:r>
    </w:p>
    <w:p w14:paraId="3D7D4B57" w14:textId="77777777" w:rsidR="00FC665D" w:rsidRPr="00E46545" w:rsidRDefault="00FC665D" w:rsidP="00FC665D">
      <w:pPr>
        <w:pStyle w:val="CALENDARHISTORY"/>
      </w:pPr>
      <w:r>
        <w:rPr>
          <w:u w:val="single"/>
        </w:rPr>
        <w:t>(Contested by Senator Sutton)</w:t>
      </w:r>
    </w:p>
    <w:p w14:paraId="0E32B768" w14:textId="77777777" w:rsidR="00FC665D" w:rsidRPr="0054046F" w:rsidRDefault="00FC665D" w:rsidP="00FC665D"/>
    <w:p w14:paraId="64EEB068" w14:textId="77777777" w:rsidR="00054F3D" w:rsidRPr="00362B71" w:rsidRDefault="00054F3D" w:rsidP="00054F3D">
      <w:pPr>
        <w:pStyle w:val="BILLTITLE"/>
      </w:pPr>
      <w:r w:rsidRPr="00362B71">
        <w:t>S.</w:t>
      </w:r>
      <w:r w:rsidRPr="00362B71">
        <w:tab/>
        <w:t>655</w:t>
      </w:r>
      <w:r w:rsidRPr="00362B71">
        <w:fldChar w:fldCharType="begin"/>
      </w:r>
      <w:r w:rsidRPr="00362B71">
        <w:instrText xml:space="preserve"> XE "S. 655" \b </w:instrText>
      </w:r>
      <w:r w:rsidRPr="00362B71">
        <w:fldChar w:fldCharType="end"/>
      </w:r>
      <w:r w:rsidRPr="00362B71">
        <w:t>--Senator Williams:  A CONCURRENT RESOLUTION TO REQUEST THAT THE DEPARTMENT OF TRANSPORTATION NAME GAPWAY DRAINAGE BRIDGE ON US 76 IN HORRY COUNTY “ZACHARY KYLE STRICKLAND BRIDGE” AND ERECT APPROPRIATE MARKERS OR SIGNS AT THIS LOCATION CONTAINING THE DESIGNATION.</w:t>
      </w:r>
    </w:p>
    <w:p w14:paraId="249E389D" w14:textId="22749B50" w:rsidR="00054F3D" w:rsidRDefault="00054F3D" w:rsidP="00054F3D">
      <w:pPr>
        <w:pStyle w:val="CALENDARHISTORY"/>
      </w:pPr>
      <w:r>
        <w:t>(Introduced--May 6, 2025)</w:t>
      </w:r>
    </w:p>
    <w:p w14:paraId="329C4CF4" w14:textId="645DF7F1" w:rsidR="00054F3D" w:rsidRDefault="00054F3D" w:rsidP="00054F3D">
      <w:pPr>
        <w:pStyle w:val="CALENDARHISTORY"/>
      </w:pPr>
      <w:r>
        <w:t>(Recalled from Committee on Transportation--May 06, 2025)</w:t>
      </w:r>
    </w:p>
    <w:p w14:paraId="287803E7" w14:textId="77777777" w:rsidR="00154932" w:rsidRDefault="00154932" w:rsidP="00154932"/>
    <w:p w14:paraId="5027EC17" w14:textId="77777777" w:rsidR="00154932" w:rsidRPr="00A34452" w:rsidRDefault="00154932" w:rsidP="00154932">
      <w:pPr>
        <w:pStyle w:val="BILLTITLE"/>
      </w:pPr>
      <w:r w:rsidRPr="00A34452">
        <w:t>H.</w:t>
      </w:r>
      <w:r w:rsidRPr="00A34452">
        <w:tab/>
        <w:t>4120</w:t>
      </w:r>
      <w:r w:rsidRPr="00A34452">
        <w:fldChar w:fldCharType="begin"/>
      </w:r>
      <w:r w:rsidRPr="00A34452">
        <w:instrText xml:space="preserve"> XE "H. 4120" \b </w:instrText>
      </w:r>
      <w:r w:rsidRPr="00A34452">
        <w:fldChar w:fldCharType="end"/>
      </w:r>
      <w:r w:rsidRPr="00A34452">
        <w:t>--Rep. Gilliam:  A CONCURRENT RESOLUTION TO REQUEST THE DEPARTMENT OF TRANSPORTATION NAME THE INTERSECTION WHERE SOUTH CAROLINA HIGHWAY 18 MEETS SOUTH CAROLINA HIGHWAY 9 IN UNION COUNTY “US AIR FORCE STAFF SERGEANT KENNETH JASON WILBURN MEMORIAL INTERSECTION” AND ERECT APPROPRIATE SIGNS OR MARKERS AT THIS LOCATION CONTAINING THESE WORDS.</w:t>
      </w:r>
    </w:p>
    <w:p w14:paraId="1BE8E1B7" w14:textId="0B7D0857" w:rsidR="00154932" w:rsidRDefault="00154932" w:rsidP="00154932">
      <w:pPr>
        <w:pStyle w:val="CALENDARHISTORY"/>
      </w:pPr>
      <w:r>
        <w:t>(Introduced--April 2, 2025)</w:t>
      </w:r>
    </w:p>
    <w:p w14:paraId="66D03641" w14:textId="7F6F5946" w:rsidR="00154932" w:rsidRDefault="00154932" w:rsidP="00154932">
      <w:pPr>
        <w:pStyle w:val="CALENDARHISTORY"/>
      </w:pPr>
      <w:r>
        <w:t>(Recalled from Committee on Transportation--May 06, 2025)</w:t>
      </w:r>
    </w:p>
    <w:p w14:paraId="5C407985" w14:textId="77777777" w:rsidR="00046232" w:rsidRDefault="00046232" w:rsidP="00046232"/>
    <w:p w14:paraId="62EE765F" w14:textId="77777777" w:rsidR="00046232" w:rsidRPr="0056383B" w:rsidRDefault="00046232" w:rsidP="00B57449">
      <w:pPr>
        <w:pStyle w:val="BILLTITLE"/>
        <w:keepNext/>
        <w:keepLines/>
      </w:pPr>
      <w:r w:rsidRPr="0056383B">
        <w:lastRenderedPageBreak/>
        <w:t>H.</w:t>
      </w:r>
      <w:r w:rsidRPr="0056383B">
        <w:tab/>
        <w:t>4184</w:t>
      </w:r>
      <w:r w:rsidRPr="0056383B">
        <w:fldChar w:fldCharType="begin"/>
      </w:r>
      <w:r w:rsidRPr="0056383B">
        <w:instrText xml:space="preserve"> XE "H. 4184" \b </w:instrText>
      </w:r>
      <w:r w:rsidRPr="0056383B">
        <w:fldChar w:fldCharType="end"/>
      </w:r>
      <w:r w:rsidRPr="0056383B">
        <w:t>--Rep. Teeple:  A CONCURRENT RESOLUTION TO REQUEST THE DEPARTMENT OF TRANSPORTATION NAME THE PORTION OF INDIGO HILL ROAD IN CHARLESTON COUNTY FROM ITS INTERSECTION WITH SOUTH CAROLINA HIGHWAY 174 TO ITS INTERSECTION WITH CLARK ROAD “GENO MIDDLETON ROAD” AND ERECT APPROPRIATE MARKERS OR SIGNS CONTAINING THESE WORDS.</w:t>
      </w:r>
    </w:p>
    <w:p w14:paraId="187F33AF" w14:textId="546179C3" w:rsidR="00046232" w:rsidRDefault="00046232" w:rsidP="00B57449">
      <w:pPr>
        <w:pStyle w:val="CALENDARHISTORY"/>
        <w:keepNext/>
        <w:keepLines/>
      </w:pPr>
      <w:r>
        <w:t>(Introduced--April 24, 2025)</w:t>
      </w:r>
    </w:p>
    <w:p w14:paraId="634C5CC0" w14:textId="3DD01975" w:rsidR="00046232" w:rsidRDefault="00046232" w:rsidP="00B57449">
      <w:pPr>
        <w:pStyle w:val="CALENDARHISTORY"/>
        <w:keepNext/>
        <w:keepLines/>
      </w:pPr>
      <w:r>
        <w:t>(Recalled from Committee on Transportation--May 06, 2025)</w:t>
      </w:r>
    </w:p>
    <w:p w14:paraId="6971FD8E" w14:textId="77777777" w:rsidR="00054F3D" w:rsidRDefault="00054F3D" w:rsidP="0062310D">
      <w:pPr>
        <w:tabs>
          <w:tab w:val="left" w:pos="432"/>
          <w:tab w:val="left" w:pos="864"/>
        </w:tabs>
      </w:pPr>
    </w:p>
    <w:p w14:paraId="58794711" w14:textId="77777777" w:rsidR="006F469A" w:rsidRPr="00D52860" w:rsidRDefault="006F469A" w:rsidP="006F469A">
      <w:pPr>
        <w:pStyle w:val="BILLTITLE"/>
      </w:pPr>
      <w:r w:rsidRPr="00D52860">
        <w:t>H.</w:t>
      </w:r>
      <w:r w:rsidRPr="00D52860">
        <w:tab/>
        <w:t>4381</w:t>
      </w:r>
      <w:r w:rsidRPr="00D52860">
        <w:fldChar w:fldCharType="begin"/>
      </w:r>
      <w:r w:rsidRPr="00D52860">
        <w:instrText xml:space="preserve"> XE "H. 4381" \b </w:instrText>
      </w:r>
      <w:r w:rsidRPr="00D52860">
        <w:fldChar w:fldCharType="end"/>
      </w:r>
      <w:r w:rsidRPr="00D52860">
        <w:t>--Reps. Atkinson and Kirby:  A CONCURRENT RESOLUTION TO REQUEST THE DEPARTMENT OF TRANSPORTATION NAME NESMITH CORNER ROAD IN THE COMMUNITY OF NESMITH IN WILLIAMSBURG COUNTY “COLUMBUS PRESSLEY AND CLAUDIE E. PRESSLEY MEMORIAL ROAD” AND ERECT APPROPRIATE SIGNS OR MARKERS AT THIS LOCATION CONTAINING THESE WORDS.</w:t>
      </w:r>
    </w:p>
    <w:p w14:paraId="56BAD48F" w14:textId="2671D43B" w:rsidR="006F469A" w:rsidRDefault="006F469A" w:rsidP="006F469A">
      <w:pPr>
        <w:pStyle w:val="CALENDARHISTORY"/>
      </w:pPr>
      <w:r>
        <w:t>(Introduced--May 6, 2025)</w:t>
      </w:r>
    </w:p>
    <w:p w14:paraId="5584745D" w14:textId="4DA6014C" w:rsidR="006F469A" w:rsidRDefault="006F469A" w:rsidP="006F469A">
      <w:pPr>
        <w:pStyle w:val="CALENDARHISTORY"/>
      </w:pPr>
      <w:r>
        <w:t>(Recalled from Committee on Transportation--May 06, 2025)</w:t>
      </w:r>
    </w:p>
    <w:p w14:paraId="08FB3FCC" w14:textId="77777777" w:rsidR="00CB4D13" w:rsidRDefault="00CB4D13" w:rsidP="00CB4D13"/>
    <w:p w14:paraId="752EE1B7" w14:textId="77777777" w:rsidR="00CB4D13" w:rsidRPr="006E2C29" w:rsidRDefault="00CB4D13" w:rsidP="00CB4D13">
      <w:pPr>
        <w:pStyle w:val="BILLTITLE"/>
        <w:rPr>
          <w:caps/>
          <w:szCs w:val="30"/>
        </w:rPr>
      </w:pPr>
      <w:r w:rsidRPr="006E2C29">
        <w:t>H.</w:t>
      </w:r>
      <w:r w:rsidRPr="006E2C29">
        <w:tab/>
        <w:t>4415</w:t>
      </w:r>
      <w:r w:rsidRPr="006E2C29">
        <w:fldChar w:fldCharType="begin"/>
      </w:r>
      <w:r w:rsidRPr="006E2C29">
        <w:instrText xml:space="preserve"> XE "H. 4415" \b </w:instrText>
      </w:r>
      <w:r w:rsidRPr="006E2C29">
        <w:fldChar w:fldCharType="end"/>
      </w:r>
      <w:r w:rsidRPr="006E2C29">
        <w:t xml:space="preserve">--Reps. Gilliam,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t>
      </w:r>
      <w:proofErr w:type="spellStart"/>
      <w:r w:rsidRPr="006E2C29">
        <w:t>Wickensimer</w:t>
      </w:r>
      <w:proofErr w:type="spellEnd"/>
      <w:r w:rsidRPr="006E2C29">
        <w:t xml:space="preserve">, Williams, Willis, Wooten and Yow:  </w:t>
      </w:r>
      <w:r w:rsidRPr="006E2C29">
        <w:rPr>
          <w:caps/>
          <w:szCs w:val="30"/>
        </w:rPr>
        <w:t xml:space="preserve">A CONCURRENT RESOLUTION TO DECLARE SATURDAY, JUNE 14, 2025, AS UNITED STATES ARMY </w:t>
      </w:r>
      <w:r w:rsidRPr="006E2C29">
        <w:rPr>
          <w:caps/>
          <w:szCs w:val="30"/>
        </w:rPr>
        <w:lastRenderedPageBreak/>
        <w:t>DAY IN SOUTH CAROLINA AND TO ENCOURAGE ALL CITIZENS OF THIS GREAT STATE TO REFLECT UPON THE PROFOUND SENSE OF DUTY AND PATRIOTISM EXHIBITED BY THE SOLDIERS OF THE UNITED STATES ARMY.</w:t>
      </w:r>
    </w:p>
    <w:p w14:paraId="22961BE6" w14:textId="77777777" w:rsidR="00CB4D13" w:rsidRDefault="00CB4D13" w:rsidP="00CB4D13">
      <w:pPr>
        <w:pStyle w:val="CALENDARHISTORY"/>
      </w:pPr>
      <w:r>
        <w:t>(Introduced--April 24, 2025)</w:t>
      </w:r>
    </w:p>
    <w:p w14:paraId="73B9081D" w14:textId="77777777" w:rsidR="00CB4D13" w:rsidRDefault="00CB4D13" w:rsidP="00CB4D13">
      <w:pPr>
        <w:pStyle w:val="CALENDARHISTORY"/>
      </w:pPr>
      <w:r>
        <w:t>(Recalled from Committee on Family and Veterans’ Services--May 06, 2025)</w:t>
      </w:r>
    </w:p>
    <w:p w14:paraId="0C1FB2C4" w14:textId="77777777" w:rsidR="006F469A" w:rsidRDefault="006F469A" w:rsidP="0062310D">
      <w:pPr>
        <w:tabs>
          <w:tab w:val="left" w:pos="432"/>
          <w:tab w:val="left" w:pos="864"/>
        </w:tabs>
      </w:pPr>
    </w:p>
    <w:p w14:paraId="50EEDE8A" w14:textId="77777777" w:rsidR="00CB4D13" w:rsidRPr="00B03E1F" w:rsidRDefault="00CB4D13" w:rsidP="00CB4D13">
      <w:pPr>
        <w:pStyle w:val="BILLTITLE"/>
      </w:pPr>
      <w:r w:rsidRPr="00B03E1F">
        <w:t>H.</w:t>
      </w:r>
      <w:r w:rsidRPr="00B03E1F">
        <w:tab/>
        <w:t>4416</w:t>
      </w:r>
      <w:r w:rsidRPr="00B03E1F">
        <w:fldChar w:fldCharType="begin"/>
      </w:r>
      <w:r w:rsidRPr="00B03E1F">
        <w:instrText xml:space="preserve"> XE "H. 4416" \b </w:instrText>
      </w:r>
      <w:r w:rsidRPr="00B03E1F">
        <w:fldChar w:fldCharType="end"/>
      </w:r>
      <w:r w:rsidRPr="00B03E1F">
        <w:t>--Reps. Mitchell and Yow:  A CONCURRENT RESOLUTION TO REQUEST THE DEPARTMENT OF TRANSPORTATION NAME THE PORTION OF OLD STAGECOACH ROAD IN THE TOWN OF BETHUNE IN KERSHAW COUNTY FROM MCLAUGHLIN ROAD TO STEPHENS LANE “CHARLIE AND PAT STEPHENS INTERSECTION” AND ERECT APPROPRIATE SIGNS OR MARKERS CONTAINING THESE WORDS.</w:t>
      </w:r>
    </w:p>
    <w:p w14:paraId="10315DF9" w14:textId="68164400" w:rsidR="00CB4D13" w:rsidRDefault="00CB4D13" w:rsidP="00CB4D13">
      <w:pPr>
        <w:pStyle w:val="CALENDARHISTORY"/>
      </w:pPr>
      <w:r>
        <w:t>(Introduced--May 6, 2025)</w:t>
      </w:r>
    </w:p>
    <w:p w14:paraId="5AC37A9B" w14:textId="538C4D3F" w:rsidR="00CB4D13" w:rsidRDefault="00CB4D13" w:rsidP="00CB4D13">
      <w:pPr>
        <w:pStyle w:val="CALENDARHISTORY"/>
      </w:pPr>
      <w:r>
        <w:t>(Recalled from Committee on Transportation--May 06, 2025)</w:t>
      </w:r>
    </w:p>
    <w:p w14:paraId="41075160" w14:textId="77777777" w:rsidR="00CB4D13" w:rsidRDefault="00CB4D13" w:rsidP="0062310D">
      <w:pPr>
        <w:tabs>
          <w:tab w:val="left" w:pos="432"/>
          <w:tab w:val="left" w:pos="864"/>
        </w:tabs>
      </w:pPr>
    </w:p>
    <w:p w14:paraId="12AF422D" w14:textId="77777777" w:rsidR="00CB4D13" w:rsidRPr="0053397E" w:rsidRDefault="00CB4D13" w:rsidP="00CB4D13">
      <w:pPr>
        <w:pStyle w:val="BILLTITLE"/>
      </w:pPr>
      <w:r w:rsidRPr="0053397E">
        <w:t>H.</w:t>
      </w:r>
      <w:r w:rsidRPr="0053397E">
        <w:tab/>
        <w:t>4429</w:t>
      </w:r>
      <w:r w:rsidRPr="0053397E">
        <w:fldChar w:fldCharType="begin"/>
      </w:r>
      <w:r w:rsidRPr="0053397E">
        <w:instrText xml:space="preserve"> XE "H. 4429" \b </w:instrText>
      </w:r>
      <w:r w:rsidRPr="0053397E">
        <w:fldChar w:fldCharType="end"/>
      </w:r>
      <w:r w:rsidRPr="0053397E">
        <w:t>--Rep. Burns:  A CONCURRENT RESOLUTION TO REQUEST THE DEPARTMENT OF TRANSPORTATION ERECT APPROPRIATE MARKERS OR SIGNS ALONG UNITED STATES HIGHWAY 276 IN GREENVILLE COUNTY AT 35º5'30" N BY 82º36' 53" W CONTAINING THE WORDS “ALAMO COVE” TO HONOR THE FIREFIGHTERS WHO COURAGEOUSLY FOUGHT TO CONTAIN AND EXTINGUISH THE PERSIMMON RIDGE FIRE.</w:t>
      </w:r>
    </w:p>
    <w:p w14:paraId="53919288" w14:textId="1091CCF3" w:rsidR="00CB4D13" w:rsidRDefault="00CB4D13" w:rsidP="00CB4D13">
      <w:pPr>
        <w:pStyle w:val="CALENDARHISTORY"/>
      </w:pPr>
      <w:r>
        <w:t>(Introduced--May 6, 2025)</w:t>
      </w:r>
    </w:p>
    <w:p w14:paraId="05E5B202" w14:textId="65F343A9" w:rsidR="00CB4D13" w:rsidRDefault="00CB4D13" w:rsidP="00CB4D13">
      <w:pPr>
        <w:pStyle w:val="CALENDARHISTORY"/>
      </w:pPr>
      <w:r>
        <w:t>(Recalled from Committee on Transportation--May 06, 2025)</w:t>
      </w:r>
    </w:p>
    <w:p w14:paraId="20F14C73" w14:textId="77777777" w:rsidR="00CB4D13" w:rsidRDefault="00CB4D13" w:rsidP="0062310D">
      <w:pPr>
        <w:tabs>
          <w:tab w:val="left" w:pos="432"/>
          <w:tab w:val="left" w:pos="864"/>
        </w:tabs>
      </w:pPr>
    </w:p>
    <w:p w14:paraId="6BE83C41" w14:textId="77777777" w:rsidR="00CD3EEB" w:rsidRDefault="00CD3EEB" w:rsidP="0062310D">
      <w:pPr>
        <w:tabs>
          <w:tab w:val="left" w:pos="432"/>
          <w:tab w:val="left" w:pos="864"/>
        </w:tabs>
      </w:pPr>
    </w:p>
    <w:p w14:paraId="475C6D45" w14:textId="77777777" w:rsidR="00CD3EEB" w:rsidRDefault="00CD3EEB" w:rsidP="0062310D">
      <w:pPr>
        <w:tabs>
          <w:tab w:val="left" w:pos="432"/>
          <w:tab w:val="left" w:pos="864"/>
        </w:tabs>
      </w:pPr>
    </w:p>
    <w:p w14:paraId="3FD8BA05" w14:textId="77777777" w:rsidR="00CD3EEB" w:rsidRDefault="00CD3EEB" w:rsidP="0062310D">
      <w:pPr>
        <w:tabs>
          <w:tab w:val="left" w:pos="432"/>
          <w:tab w:val="left" w:pos="864"/>
        </w:tabs>
      </w:pPr>
    </w:p>
    <w:p w14:paraId="7865365E" w14:textId="77777777" w:rsidR="00CD3EEB" w:rsidRDefault="00CD3EEB" w:rsidP="0062310D">
      <w:pPr>
        <w:tabs>
          <w:tab w:val="left" w:pos="432"/>
          <w:tab w:val="left" w:pos="864"/>
        </w:tabs>
      </w:pPr>
    </w:p>
    <w:p w14:paraId="5DE3AB35" w14:textId="77777777" w:rsidR="00CD3EEB" w:rsidRDefault="00CD3EEB" w:rsidP="0062310D">
      <w:pPr>
        <w:tabs>
          <w:tab w:val="left" w:pos="432"/>
          <w:tab w:val="left" w:pos="864"/>
        </w:tabs>
      </w:pPr>
    </w:p>
    <w:p w14:paraId="022C0239" w14:textId="77777777" w:rsidR="00CD3EEB" w:rsidRDefault="00CD3EEB" w:rsidP="0062310D">
      <w:pPr>
        <w:tabs>
          <w:tab w:val="left" w:pos="432"/>
          <w:tab w:val="left" w:pos="864"/>
        </w:tabs>
      </w:pPr>
    </w:p>
    <w:p w14:paraId="6D5E02BF" w14:textId="77777777" w:rsidR="00CD3EEB" w:rsidRDefault="00CD3EEB" w:rsidP="0062310D">
      <w:pPr>
        <w:tabs>
          <w:tab w:val="left" w:pos="432"/>
          <w:tab w:val="left" w:pos="864"/>
        </w:tabs>
      </w:pPr>
    </w:p>
    <w:p w14:paraId="4A9C4283" w14:textId="77777777" w:rsidR="00CD3EEB" w:rsidRDefault="00CD3EEB" w:rsidP="0062310D">
      <w:pPr>
        <w:tabs>
          <w:tab w:val="left" w:pos="432"/>
          <w:tab w:val="left" w:pos="864"/>
        </w:tabs>
      </w:pPr>
    </w:p>
    <w:p w14:paraId="67B0865C" w14:textId="77777777" w:rsidR="00CD3EEB" w:rsidRDefault="00CD3EEB" w:rsidP="0062310D">
      <w:pPr>
        <w:tabs>
          <w:tab w:val="left" w:pos="432"/>
          <w:tab w:val="left" w:pos="864"/>
        </w:tabs>
      </w:pPr>
    </w:p>
    <w:p w14:paraId="7A1F7167" w14:textId="77777777" w:rsidR="00CD3EEB" w:rsidRDefault="00CD3EEB" w:rsidP="0062310D">
      <w:pPr>
        <w:tabs>
          <w:tab w:val="left" w:pos="432"/>
          <w:tab w:val="left" w:pos="864"/>
        </w:tabs>
      </w:pPr>
    </w:p>
    <w:p w14:paraId="234E7188" w14:textId="77777777" w:rsidR="00CD3EEB" w:rsidRDefault="00CD3EEB" w:rsidP="0062310D">
      <w:pPr>
        <w:tabs>
          <w:tab w:val="left" w:pos="432"/>
          <w:tab w:val="left" w:pos="864"/>
        </w:tabs>
      </w:pPr>
    </w:p>
    <w:p w14:paraId="19B524F0" w14:textId="1E0B01B5" w:rsidR="0036113A" w:rsidRDefault="00D41E31" w:rsidP="0062310D">
      <w:pPr>
        <w:tabs>
          <w:tab w:val="left" w:pos="432"/>
          <w:tab w:val="left" w:pos="864"/>
        </w:tabs>
        <w:jc w:val="center"/>
        <w:rPr>
          <w:b/>
        </w:rPr>
      </w:pPr>
      <w:r>
        <w:rPr>
          <w:b/>
        </w:rPr>
        <w:lastRenderedPageBreak/>
        <w:t>SENATE CALENDAR INDEX</w:t>
      </w:r>
    </w:p>
    <w:p w14:paraId="5556D6B7" w14:textId="77777777" w:rsidR="0036113A" w:rsidRDefault="0036113A" w:rsidP="0062310D">
      <w:pPr>
        <w:tabs>
          <w:tab w:val="left" w:pos="432"/>
          <w:tab w:val="left" w:pos="864"/>
        </w:tabs>
      </w:pPr>
    </w:p>
    <w:p w14:paraId="7F7807EA" w14:textId="77777777" w:rsidR="0036113A" w:rsidRDefault="0036113A" w:rsidP="0062310D">
      <w:pPr>
        <w:tabs>
          <w:tab w:val="left" w:pos="432"/>
          <w:tab w:val="left" w:pos="864"/>
        </w:tabs>
      </w:pPr>
    </w:p>
    <w:p w14:paraId="51BF967C" w14:textId="77777777" w:rsidR="00B00DBF" w:rsidRDefault="00B00DBF" w:rsidP="0062310D">
      <w:pPr>
        <w:tabs>
          <w:tab w:val="left" w:pos="432"/>
          <w:tab w:val="left" w:pos="864"/>
        </w:tabs>
        <w:rPr>
          <w:noProof/>
        </w:rPr>
        <w:sectPr w:rsidR="00B00DBF" w:rsidSect="00B00DB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57B43EA" w14:textId="77777777" w:rsidR="00160761" w:rsidRPr="00160761" w:rsidRDefault="00160761" w:rsidP="0062310D">
      <w:pPr>
        <w:tabs>
          <w:tab w:val="left" w:pos="432"/>
          <w:tab w:val="left" w:pos="864"/>
        </w:tabs>
        <w:rPr>
          <w:b/>
          <w:bCs/>
          <w:noProof/>
        </w:rPr>
        <w:sectPr w:rsidR="00160761" w:rsidRPr="00160761" w:rsidSect="00160761">
          <w:type w:val="continuous"/>
          <w:pgSz w:w="12240" w:h="15840" w:code="1"/>
          <w:pgMar w:top="1008" w:right="4666" w:bottom="3499" w:left="1238" w:header="0" w:footer="3499" w:gutter="0"/>
          <w:cols w:num="3" w:space="720"/>
          <w:titlePg/>
          <w:docGrid w:linePitch="360"/>
        </w:sectPr>
      </w:pPr>
    </w:p>
    <w:p w14:paraId="54E9266C" w14:textId="77777777" w:rsidR="00160761" w:rsidRPr="00160761" w:rsidRDefault="00160761">
      <w:pPr>
        <w:pStyle w:val="Index1"/>
        <w:tabs>
          <w:tab w:val="right" w:leader="dot" w:pos="2798"/>
        </w:tabs>
        <w:rPr>
          <w:b/>
          <w:bCs/>
          <w:noProof/>
        </w:rPr>
      </w:pPr>
      <w:r w:rsidRPr="00160761">
        <w:rPr>
          <w:b/>
          <w:bCs/>
          <w:noProof/>
        </w:rPr>
        <w:t>S. 12</w:t>
      </w:r>
      <w:r w:rsidRPr="00160761">
        <w:rPr>
          <w:b/>
          <w:bCs/>
          <w:noProof/>
        </w:rPr>
        <w:tab/>
        <w:t>4</w:t>
      </w:r>
    </w:p>
    <w:p w14:paraId="0F73E2D7" w14:textId="77777777" w:rsidR="00160761" w:rsidRPr="00160761" w:rsidRDefault="00160761">
      <w:pPr>
        <w:pStyle w:val="Index1"/>
        <w:tabs>
          <w:tab w:val="right" w:leader="dot" w:pos="2798"/>
        </w:tabs>
        <w:rPr>
          <w:b/>
          <w:bCs/>
          <w:noProof/>
        </w:rPr>
      </w:pPr>
      <w:r w:rsidRPr="00160761">
        <w:rPr>
          <w:b/>
          <w:bCs/>
          <w:noProof/>
        </w:rPr>
        <w:t>S. 26</w:t>
      </w:r>
      <w:r w:rsidRPr="00160761">
        <w:rPr>
          <w:b/>
          <w:bCs/>
          <w:noProof/>
        </w:rPr>
        <w:tab/>
        <w:t>19</w:t>
      </w:r>
    </w:p>
    <w:p w14:paraId="6BD21145" w14:textId="77777777" w:rsidR="00160761" w:rsidRPr="00160761" w:rsidRDefault="00160761">
      <w:pPr>
        <w:pStyle w:val="Index1"/>
        <w:tabs>
          <w:tab w:val="right" w:leader="dot" w:pos="2798"/>
        </w:tabs>
        <w:rPr>
          <w:b/>
          <w:bCs/>
          <w:noProof/>
        </w:rPr>
      </w:pPr>
      <w:r w:rsidRPr="00160761">
        <w:rPr>
          <w:b/>
          <w:bCs/>
          <w:noProof/>
        </w:rPr>
        <w:t>S. 35</w:t>
      </w:r>
      <w:r w:rsidRPr="00160761">
        <w:rPr>
          <w:b/>
          <w:bCs/>
          <w:noProof/>
        </w:rPr>
        <w:tab/>
        <w:t>19</w:t>
      </w:r>
    </w:p>
    <w:p w14:paraId="74ED629F" w14:textId="77777777" w:rsidR="00160761" w:rsidRPr="00160761" w:rsidRDefault="00160761">
      <w:pPr>
        <w:pStyle w:val="Index1"/>
        <w:tabs>
          <w:tab w:val="right" w:leader="dot" w:pos="2798"/>
        </w:tabs>
        <w:rPr>
          <w:b/>
          <w:bCs/>
          <w:noProof/>
        </w:rPr>
      </w:pPr>
      <w:r w:rsidRPr="00160761">
        <w:rPr>
          <w:b/>
          <w:bCs/>
          <w:noProof/>
        </w:rPr>
        <w:t>S. 54</w:t>
      </w:r>
      <w:r w:rsidRPr="00160761">
        <w:rPr>
          <w:b/>
          <w:bCs/>
          <w:noProof/>
        </w:rPr>
        <w:tab/>
        <w:t>26</w:t>
      </w:r>
    </w:p>
    <w:p w14:paraId="51ED76F4" w14:textId="77777777" w:rsidR="00160761" w:rsidRPr="00160761" w:rsidRDefault="00160761">
      <w:pPr>
        <w:pStyle w:val="Index1"/>
        <w:tabs>
          <w:tab w:val="right" w:leader="dot" w:pos="2798"/>
        </w:tabs>
        <w:rPr>
          <w:b/>
          <w:bCs/>
          <w:noProof/>
        </w:rPr>
      </w:pPr>
      <w:r w:rsidRPr="00160761">
        <w:rPr>
          <w:b/>
          <w:bCs/>
          <w:noProof/>
        </w:rPr>
        <w:t>S. 59</w:t>
      </w:r>
      <w:r w:rsidRPr="00160761">
        <w:rPr>
          <w:b/>
          <w:bCs/>
          <w:noProof/>
        </w:rPr>
        <w:tab/>
        <w:t>33</w:t>
      </w:r>
    </w:p>
    <w:p w14:paraId="1DF95EF6" w14:textId="77777777" w:rsidR="00160761" w:rsidRPr="00160761" w:rsidRDefault="00160761">
      <w:pPr>
        <w:pStyle w:val="Index1"/>
        <w:tabs>
          <w:tab w:val="right" w:leader="dot" w:pos="2798"/>
        </w:tabs>
        <w:rPr>
          <w:b/>
          <w:bCs/>
          <w:noProof/>
        </w:rPr>
      </w:pPr>
      <w:r w:rsidRPr="00160761">
        <w:rPr>
          <w:b/>
          <w:bCs/>
          <w:noProof/>
        </w:rPr>
        <w:t>S. 76</w:t>
      </w:r>
      <w:r w:rsidRPr="00160761">
        <w:rPr>
          <w:b/>
          <w:bCs/>
          <w:noProof/>
        </w:rPr>
        <w:tab/>
        <w:t>24</w:t>
      </w:r>
    </w:p>
    <w:p w14:paraId="02BCC190" w14:textId="77777777" w:rsidR="00160761" w:rsidRPr="00160761" w:rsidRDefault="00160761">
      <w:pPr>
        <w:pStyle w:val="Index1"/>
        <w:tabs>
          <w:tab w:val="right" w:leader="dot" w:pos="2798"/>
        </w:tabs>
        <w:rPr>
          <w:b/>
          <w:bCs/>
          <w:noProof/>
        </w:rPr>
      </w:pPr>
      <w:r w:rsidRPr="00160761">
        <w:rPr>
          <w:b/>
          <w:bCs/>
          <w:noProof/>
        </w:rPr>
        <w:t>S. 99</w:t>
      </w:r>
      <w:r w:rsidRPr="00160761">
        <w:rPr>
          <w:b/>
          <w:bCs/>
          <w:noProof/>
        </w:rPr>
        <w:tab/>
        <w:t>27</w:t>
      </w:r>
    </w:p>
    <w:p w14:paraId="1E5A5BA6" w14:textId="77777777" w:rsidR="00160761" w:rsidRPr="00160761" w:rsidRDefault="00160761">
      <w:pPr>
        <w:pStyle w:val="Index1"/>
        <w:tabs>
          <w:tab w:val="right" w:leader="dot" w:pos="2798"/>
        </w:tabs>
        <w:rPr>
          <w:b/>
          <w:bCs/>
          <w:noProof/>
        </w:rPr>
      </w:pPr>
      <w:r w:rsidRPr="00160761">
        <w:rPr>
          <w:b/>
          <w:bCs/>
          <w:noProof/>
        </w:rPr>
        <w:t>S. 111</w:t>
      </w:r>
      <w:r w:rsidRPr="00160761">
        <w:rPr>
          <w:b/>
          <w:bCs/>
          <w:noProof/>
        </w:rPr>
        <w:tab/>
        <w:t>23</w:t>
      </w:r>
    </w:p>
    <w:p w14:paraId="0B7ABAD7" w14:textId="77777777" w:rsidR="00160761" w:rsidRPr="00160761" w:rsidRDefault="00160761">
      <w:pPr>
        <w:pStyle w:val="Index1"/>
        <w:tabs>
          <w:tab w:val="right" w:leader="dot" w:pos="2798"/>
        </w:tabs>
        <w:rPr>
          <w:b/>
          <w:bCs/>
          <w:noProof/>
        </w:rPr>
      </w:pPr>
      <w:r w:rsidRPr="00160761">
        <w:rPr>
          <w:b/>
          <w:bCs/>
          <w:noProof/>
        </w:rPr>
        <w:t>S. 121</w:t>
      </w:r>
      <w:r w:rsidRPr="00160761">
        <w:rPr>
          <w:b/>
          <w:bCs/>
          <w:noProof/>
        </w:rPr>
        <w:tab/>
        <w:t>5</w:t>
      </w:r>
    </w:p>
    <w:p w14:paraId="7E5E71D0" w14:textId="77777777" w:rsidR="00160761" w:rsidRPr="00160761" w:rsidRDefault="00160761">
      <w:pPr>
        <w:pStyle w:val="Index1"/>
        <w:tabs>
          <w:tab w:val="right" w:leader="dot" w:pos="2798"/>
        </w:tabs>
        <w:rPr>
          <w:b/>
          <w:bCs/>
          <w:noProof/>
        </w:rPr>
      </w:pPr>
      <w:r w:rsidRPr="00160761">
        <w:rPr>
          <w:b/>
          <w:bCs/>
          <w:noProof/>
        </w:rPr>
        <w:t>S. 143</w:t>
      </w:r>
      <w:r w:rsidRPr="00160761">
        <w:rPr>
          <w:b/>
          <w:bCs/>
          <w:noProof/>
        </w:rPr>
        <w:tab/>
        <w:t>20</w:t>
      </w:r>
    </w:p>
    <w:p w14:paraId="0841431C" w14:textId="77777777" w:rsidR="00160761" w:rsidRPr="00160761" w:rsidRDefault="00160761">
      <w:pPr>
        <w:pStyle w:val="Index1"/>
        <w:tabs>
          <w:tab w:val="right" w:leader="dot" w:pos="2798"/>
        </w:tabs>
        <w:rPr>
          <w:b/>
          <w:bCs/>
          <w:noProof/>
        </w:rPr>
      </w:pPr>
      <w:r w:rsidRPr="00160761">
        <w:rPr>
          <w:b/>
          <w:bCs/>
          <w:noProof/>
        </w:rPr>
        <w:t>S. 161</w:t>
      </w:r>
      <w:r w:rsidRPr="00160761">
        <w:rPr>
          <w:b/>
          <w:bCs/>
          <w:noProof/>
        </w:rPr>
        <w:tab/>
        <w:t>23</w:t>
      </w:r>
    </w:p>
    <w:p w14:paraId="4AB8371A" w14:textId="77777777" w:rsidR="00160761" w:rsidRPr="00160761" w:rsidRDefault="00160761">
      <w:pPr>
        <w:pStyle w:val="Index1"/>
        <w:tabs>
          <w:tab w:val="right" w:leader="dot" w:pos="2798"/>
        </w:tabs>
        <w:rPr>
          <w:b/>
          <w:bCs/>
          <w:noProof/>
        </w:rPr>
      </w:pPr>
      <w:r w:rsidRPr="00160761">
        <w:rPr>
          <w:b/>
          <w:bCs/>
          <w:noProof/>
        </w:rPr>
        <w:t>S. 169</w:t>
      </w:r>
      <w:r w:rsidRPr="00160761">
        <w:rPr>
          <w:b/>
          <w:bCs/>
          <w:noProof/>
        </w:rPr>
        <w:tab/>
        <w:t>21</w:t>
      </w:r>
    </w:p>
    <w:p w14:paraId="1826C78D" w14:textId="77777777" w:rsidR="00160761" w:rsidRPr="00160761" w:rsidRDefault="00160761">
      <w:pPr>
        <w:pStyle w:val="Index1"/>
        <w:tabs>
          <w:tab w:val="right" w:leader="dot" w:pos="2798"/>
        </w:tabs>
        <w:rPr>
          <w:b/>
          <w:bCs/>
          <w:noProof/>
        </w:rPr>
      </w:pPr>
      <w:r w:rsidRPr="00160761">
        <w:rPr>
          <w:b/>
          <w:bCs/>
          <w:noProof/>
        </w:rPr>
        <w:t>S. 180</w:t>
      </w:r>
      <w:r w:rsidRPr="00160761">
        <w:rPr>
          <w:b/>
          <w:bCs/>
          <w:noProof/>
        </w:rPr>
        <w:tab/>
        <w:t>20</w:t>
      </w:r>
    </w:p>
    <w:p w14:paraId="22C21D4E" w14:textId="77777777" w:rsidR="00160761" w:rsidRPr="00160761" w:rsidRDefault="00160761">
      <w:pPr>
        <w:pStyle w:val="Index1"/>
        <w:tabs>
          <w:tab w:val="right" w:leader="dot" w:pos="2798"/>
        </w:tabs>
        <w:rPr>
          <w:b/>
          <w:bCs/>
          <w:noProof/>
        </w:rPr>
      </w:pPr>
      <w:r w:rsidRPr="00160761">
        <w:rPr>
          <w:b/>
          <w:bCs/>
          <w:noProof/>
        </w:rPr>
        <w:t>S. 183</w:t>
      </w:r>
      <w:r w:rsidRPr="00160761">
        <w:rPr>
          <w:b/>
          <w:bCs/>
          <w:noProof/>
        </w:rPr>
        <w:tab/>
        <w:t>4</w:t>
      </w:r>
    </w:p>
    <w:p w14:paraId="0BEAEBD7" w14:textId="77777777" w:rsidR="00160761" w:rsidRPr="00160761" w:rsidRDefault="00160761">
      <w:pPr>
        <w:pStyle w:val="Index1"/>
        <w:tabs>
          <w:tab w:val="right" w:leader="dot" w:pos="2798"/>
        </w:tabs>
        <w:rPr>
          <w:b/>
          <w:bCs/>
          <w:noProof/>
        </w:rPr>
      </w:pPr>
      <w:r w:rsidRPr="00160761">
        <w:rPr>
          <w:b/>
          <w:bCs/>
          <w:noProof/>
        </w:rPr>
        <w:t>S. 184</w:t>
      </w:r>
      <w:r w:rsidRPr="00160761">
        <w:rPr>
          <w:b/>
          <w:bCs/>
          <w:noProof/>
        </w:rPr>
        <w:tab/>
        <w:t>22</w:t>
      </w:r>
    </w:p>
    <w:p w14:paraId="4E665AEA" w14:textId="77777777" w:rsidR="00160761" w:rsidRPr="00160761" w:rsidRDefault="00160761">
      <w:pPr>
        <w:pStyle w:val="Index1"/>
        <w:tabs>
          <w:tab w:val="right" w:leader="dot" w:pos="2798"/>
        </w:tabs>
        <w:rPr>
          <w:b/>
          <w:bCs/>
          <w:noProof/>
        </w:rPr>
      </w:pPr>
      <w:r w:rsidRPr="00160761">
        <w:rPr>
          <w:b/>
          <w:bCs/>
          <w:noProof/>
        </w:rPr>
        <w:t>S. 236</w:t>
      </w:r>
      <w:r w:rsidRPr="00160761">
        <w:rPr>
          <w:b/>
          <w:bCs/>
          <w:noProof/>
        </w:rPr>
        <w:tab/>
        <w:t>22</w:t>
      </w:r>
    </w:p>
    <w:p w14:paraId="47BAAB9C" w14:textId="77777777" w:rsidR="00160761" w:rsidRPr="00160761" w:rsidRDefault="00160761">
      <w:pPr>
        <w:pStyle w:val="Index1"/>
        <w:tabs>
          <w:tab w:val="right" w:leader="dot" w:pos="2798"/>
        </w:tabs>
        <w:rPr>
          <w:b/>
          <w:bCs/>
          <w:noProof/>
        </w:rPr>
      </w:pPr>
      <w:r w:rsidRPr="00160761">
        <w:rPr>
          <w:b/>
          <w:bCs/>
          <w:noProof/>
        </w:rPr>
        <w:t>S. 256</w:t>
      </w:r>
      <w:r w:rsidRPr="00160761">
        <w:rPr>
          <w:b/>
          <w:bCs/>
          <w:noProof/>
        </w:rPr>
        <w:tab/>
        <w:t>34</w:t>
      </w:r>
    </w:p>
    <w:p w14:paraId="5F564906" w14:textId="77777777" w:rsidR="00160761" w:rsidRPr="00160761" w:rsidRDefault="00160761">
      <w:pPr>
        <w:pStyle w:val="Index1"/>
        <w:tabs>
          <w:tab w:val="right" w:leader="dot" w:pos="2798"/>
        </w:tabs>
        <w:rPr>
          <w:b/>
          <w:bCs/>
          <w:noProof/>
        </w:rPr>
      </w:pPr>
      <w:r w:rsidRPr="00160761">
        <w:rPr>
          <w:b/>
          <w:bCs/>
          <w:noProof/>
        </w:rPr>
        <w:t>S. 270</w:t>
      </w:r>
      <w:r w:rsidRPr="00160761">
        <w:rPr>
          <w:b/>
          <w:bCs/>
          <w:noProof/>
        </w:rPr>
        <w:tab/>
        <w:t>25</w:t>
      </w:r>
    </w:p>
    <w:p w14:paraId="0C3C64B8" w14:textId="77777777" w:rsidR="00160761" w:rsidRPr="00160761" w:rsidRDefault="00160761">
      <w:pPr>
        <w:pStyle w:val="Index1"/>
        <w:tabs>
          <w:tab w:val="right" w:leader="dot" w:pos="2798"/>
        </w:tabs>
        <w:rPr>
          <w:b/>
          <w:bCs/>
          <w:noProof/>
        </w:rPr>
      </w:pPr>
      <w:r w:rsidRPr="00160761">
        <w:rPr>
          <w:b/>
          <w:bCs/>
          <w:noProof/>
        </w:rPr>
        <w:t>S. 288</w:t>
      </w:r>
      <w:r w:rsidRPr="00160761">
        <w:rPr>
          <w:b/>
          <w:bCs/>
          <w:noProof/>
        </w:rPr>
        <w:tab/>
        <w:t>27</w:t>
      </w:r>
    </w:p>
    <w:p w14:paraId="03F08BCA" w14:textId="77777777" w:rsidR="00160761" w:rsidRPr="00160761" w:rsidRDefault="00160761">
      <w:pPr>
        <w:pStyle w:val="Index1"/>
        <w:tabs>
          <w:tab w:val="right" w:leader="dot" w:pos="2798"/>
        </w:tabs>
        <w:rPr>
          <w:b/>
          <w:bCs/>
          <w:noProof/>
        </w:rPr>
      </w:pPr>
      <w:r w:rsidRPr="00160761">
        <w:rPr>
          <w:b/>
          <w:bCs/>
          <w:noProof/>
        </w:rPr>
        <w:t>S. 318</w:t>
      </w:r>
      <w:r w:rsidRPr="00160761">
        <w:rPr>
          <w:b/>
          <w:bCs/>
          <w:noProof/>
        </w:rPr>
        <w:tab/>
        <w:t>21</w:t>
      </w:r>
    </w:p>
    <w:p w14:paraId="3E2F668D" w14:textId="77777777" w:rsidR="00160761" w:rsidRPr="00160761" w:rsidRDefault="00160761">
      <w:pPr>
        <w:pStyle w:val="Index1"/>
        <w:tabs>
          <w:tab w:val="right" w:leader="dot" w:pos="2798"/>
        </w:tabs>
        <w:rPr>
          <w:b/>
          <w:bCs/>
          <w:noProof/>
        </w:rPr>
      </w:pPr>
      <w:r w:rsidRPr="00160761">
        <w:rPr>
          <w:b/>
          <w:bCs/>
          <w:noProof/>
        </w:rPr>
        <w:t>S. 325</w:t>
      </w:r>
      <w:r w:rsidRPr="00160761">
        <w:rPr>
          <w:b/>
          <w:bCs/>
          <w:noProof/>
        </w:rPr>
        <w:tab/>
        <w:t>28</w:t>
      </w:r>
    </w:p>
    <w:p w14:paraId="3B7E0278" w14:textId="77777777" w:rsidR="00160761" w:rsidRPr="00160761" w:rsidRDefault="00160761">
      <w:pPr>
        <w:pStyle w:val="Index1"/>
        <w:tabs>
          <w:tab w:val="right" w:leader="dot" w:pos="2798"/>
        </w:tabs>
        <w:rPr>
          <w:b/>
          <w:bCs/>
          <w:noProof/>
        </w:rPr>
      </w:pPr>
      <w:r w:rsidRPr="00160761">
        <w:rPr>
          <w:b/>
          <w:bCs/>
          <w:noProof/>
        </w:rPr>
        <w:t>S. 346</w:t>
      </w:r>
      <w:r w:rsidRPr="00160761">
        <w:rPr>
          <w:b/>
          <w:bCs/>
          <w:noProof/>
        </w:rPr>
        <w:tab/>
        <w:t>28</w:t>
      </w:r>
    </w:p>
    <w:p w14:paraId="6C3187DD" w14:textId="77777777" w:rsidR="00160761" w:rsidRPr="00160761" w:rsidRDefault="00160761">
      <w:pPr>
        <w:pStyle w:val="Index1"/>
        <w:tabs>
          <w:tab w:val="right" w:leader="dot" w:pos="2798"/>
        </w:tabs>
        <w:rPr>
          <w:b/>
          <w:bCs/>
          <w:noProof/>
        </w:rPr>
      </w:pPr>
      <w:r w:rsidRPr="00160761">
        <w:rPr>
          <w:b/>
          <w:bCs/>
          <w:noProof/>
        </w:rPr>
        <w:t>S. 369</w:t>
      </w:r>
      <w:r w:rsidRPr="00160761">
        <w:rPr>
          <w:b/>
          <w:bCs/>
          <w:noProof/>
        </w:rPr>
        <w:tab/>
        <w:t>10</w:t>
      </w:r>
    </w:p>
    <w:p w14:paraId="4336140F" w14:textId="77777777" w:rsidR="00160761" w:rsidRPr="00160761" w:rsidRDefault="00160761">
      <w:pPr>
        <w:pStyle w:val="Index1"/>
        <w:tabs>
          <w:tab w:val="right" w:leader="dot" w:pos="2798"/>
        </w:tabs>
        <w:rPr>
          <w:b/>
          <w:bCs/>
          <w:noProof/>
        </w:rPr>
      </w:pPr>
      <w:r w:rsidRPr="00160761">
        <w:rPr>
          <w:b/>
          <w:bCs/>
          <w:noProof/>
        </w:rPr>
        <w:t>S. 374</w:t>
      </w:r>
      <w:r w:rsidRPr="00160761">
        <w:rPr>
          <w:b/>
          <w:bCs/>
          <w:noProof/>
        </w:rPr>
        <w:tab/>
        <w:t>23</w:t>
      </w:r>
    </w:p>
    <w:p w14:paraId="0CAC5726" w14:textId="77777777" w:rsidR="00160761" w:rsidRPr="00160761" w:rsidRDefault="00160761">
      <w:pPr>
        <w:pStyle w:val="Index1"/>
        <w:tabs>
          <w:tab w:val="right" w:leader="dot" w:pos="2798"/>
        </w:tabs>
        <w:rPr>
          <w:b/>
          <w:bCs/>
          <w:noProof/>
        </w:rPr>
      </w:pPr>
      <w:r w:rsidRPr="00160761">
        <w:rPr>
          <w:b/>
          <w:bCs/>
          <w:noProof/>
        </w:rPr>
        <w:t>S. 383</w:t>
      </w:r>
      <w:r w:rsidRPr="00160761">
        <w:rPr>
          <w:b/>
          <w:bCs/>
          <w:noProof/>
        </w:rPr>
        <w:tab/>
        <w:t>12</w:t>
      </w:r>
    </w:p>
    <w:p w14:paraId="4A97FC29" w14:textId="77777777" w:rsidR="00160761" w:rsidRPr="00160761" w:rsidRDefault="00160761">
      <w:pPr>
        <w:pStyle w:val="Index1"/>
        <w:tabs>
          <w:tab w:val="right" w:leader="dot" w:pos="2798"/>
        </w:tabs>
        <w:rPr>
          <w:b/>
          <w:bCs/>
          <w:noProof/>
        </w:rPr>
      </w:pPr>
      <w:r w:rsidRPr="00160761">
        <w:rPr>
          <w:b/>
          <w:bCs/>
          <w:noProof/>
        </w:rPr>
        <w:t>S. 399</w:t>
      </w:r>
      <w:r w:rsidRPr="00160761">
        <w:rPr>
          <w:b/>
          <w:bCs/>
          <w:noProof/>
        </w:rPr>
        <w:tab/>
        <w:t>9</w:t>
      </w:r>
    </w:p>
    <w:p w14:paraId="43B182F1" w14:textId="77777777" w:rsidR="00160761" w:rsidRPr="00160761" w:rsidRDefault="00160761">
      <w:pPr>
        <w:pStyle w:val="Index1"/>
        <w:tabs>
          <w:tab w:val="right" w:leader="dot" w:pos="2798"/>
        </w:tabs>
        <w:rPr>
          <w:b/>
          <w:bCs/>
          <w:noProof/>
        </w:rPr>
      </w:pPr>
      <w:r w:rsidRPr="00160761">
        <w:rPr>
          <w:b/>
          <w:bCs/>
          <w:noProof/>
        </w:rPr>
        <w:t>S. 427</w:t>
      </w:r>
      <w:r w:rsidRPr="00160761">
        <w:rPr>
          <w:b/>
          <w:bCs/>
          <w:noProof/>
        </w:rPr>
        <w:tab/>
        <w:t>29</w:t>
      </w:r>
    </w:p>
    <w:p w14:paraId="0BF92D6C" w14:textId="77777777" w:rsidR="00160761" w:rsidRPr="00160761" w:rsidRDefault="00160761">
      <w:pPr>
        <w:pStyle w:val="Index1"/>
        <w:tabs>
          <w:tab w:val="right" w:leader="dot" w:pos="2798"/>
        </w:tabs>
        <w:rPr>
          <w:b/>
          <w:bCs/>
          <w:noProof/>
        </w:rPr>
      </w:pPr>
      <w:r w:rsidRPr="00160761">
        <w:rPr>
          <w:b/>
          <w:bCs/>
          <w:noProof/>
        </w:rPr>
        <w:t>S. 428</w:t>
      </w:r>
      <w:r w:rsidRPr="00160761">
        <w:rPr>
          <w:b/>
          <w:bCs/>
          <w:noProof/>
        </w:rPr>
        <w:tab/>
        <w:t>34</w:t>
      </w:r>
    </w:p>
    <w:p w14:paraId="715041DA" w14:textId="77777777" w:rsidR="00160761" w:rsidRPr="00160761" w:rsidRDefault="00160761">
      <w:pPr>
        <w:pStyle w:val="Index1"/>
        <w:tabs>
          <w:tab w:val="right" w:leader="dot" w:pos="2798"/>
        </w:tabs>
        <w:rPr>
          <w:b/>
          <w:bCs/>
          <w:noProof/>
        </w:rPr>
      </w:pPr>
      <w:r w:rsidRPr="00160761">
        <w:rPr>
          <w:b/>
          <w:bCs/>
          <w:noProof/>
        </w:rPr>
        <w:t>S. 446</w:t>
      </w:r>
      <w:r w:rsidRPr="00160761">
        <w:rPr>
          <w:b/>
          <w:bCs/>
          <w:noProof/>
        </w:rPr>
        <w:tab/>
        <w:t>25</w:t>
      </w:r>
    </w:p>
    <w:p w14:paraId="2EFB3C30" w14:textId="77777777" w:rsidR="00160761" w:rsidRPr="00160761" w:rsidRDefault="00160761">
      <w:pPr>
        <w:pStyle w:val="Index1"/>
        <w:tabs>
          <w:tab w:val="right" w:leader="dot" w:pos="2798"/>
        </w:tabs>
        <w:rPr>
          <w:b/>
          <w:bCs/>
          <w:noProof/>
        </w:rPr>
      </w:pPr>
      <w:r w:rsidRPr="00160761">
        <w:rPr>
          <w:b/>
          <w:bCs/>
          <w:noProof/>
        </w:rPr>
        <w:t>S. 449</w:t>
      </w:r>
      <w:r w:rsidRPr="00160761">
        <w:rPr>
          <w:b/>
          <w:bCs/>
          <w:noProof/>
        </w:rPr>
        <w:tab/>
        <w:t>12</w:t>
      </w:r>
    </w:p>
    <w:p w14:paraId="7740B7CE" w14:textId="77777777" w:rsidR="00160761" w:rsidRPr="00160761" w:rsidRDefault="00160761">
      <w:pPr>
        <w:pStyle w:val="Index1"/>
        <w:tabs>
          <w:tab w:val="right" w:leader="dot" w:pos="2798"/>
        </w:tabs>
        <w:rPr>
          <w:b/>
          <w:bCs/>
          <w:noProof/>
        </w:rPr>
      </w:pPr>
      <w:r w:rsidRPr="00160761">
        <w:rPr>
          <w:b/>
          <w:bCs/>
          <w:noProof/>
        </w:rPr>
        <w:t>S. 454</w:t>
      </w:r>
      <w:r w:rsidRPr="00160761">
        <w:rPr>
          <w:b/>
          <w:bCs/>
          <w:noProof/>
        </w:rPr>
        <w:tab/>
        <w:t>7</w:t>
      </w:r>
    </w:p>
    <w:p w14:paraId="08D846C9" w14:textId="77777777" w:rsidR="00160761" w:rsidRPr="00160761" w:rsidRDefault="00160761">
      <w:pPr>
        <w:pStyle w:val="Index1"/>
        <w:tabs>
          <w:tab w:val="right" w:leader="dot" w:pos="2798"/>
        </w:tabs>
        <w:rPr>
          <w:b/>
          <w:bCs/>
          <w:noProof/>
        </w:rPr>
      </w:pPr>
      <w:r w:rsidRPr="00160761">
        <w:rPr>
          <w:b/>
          <w:bCs/>
          <w:noProof/>
        </w:rPr>
        <w:t>S. 455</w:t>
      </w:r>
      <w:r w:rsidRPr="00160761">
        <w:rPr>
          <w:b/>
          <w:bCs/>
          <w:noProof/>
        </w:rPr>
        <w:tab/>
        <w:t>33</w:t>
      </w:r>
    </w:p>
    <w:p w14:paraId="6C2044B0" w14:textId="77777777" w:rsidR="00160761" w:rsidRPr="00160761" w:rsidRDefault="00160761">
      <w:pPr>
        <w:pStyle w:val="Index1"/>
        <w:tabs>
          <w:tab w:val="right" w:leader="dot" w:pos="2798"/>
        </w:tabs>
        <w:rPr>
          <w:b/>
          <w:bCs/>
          <w:noProof/>
        </w:rPr>
      </w:pPr>
      <w:r w:rsidRPr="00160761">
        <w:rPr>
          <w:b/>
          <w:bCs/>
          <w:noProof/>
        </w:rPr>
        <w:t>S. 477</w:t>
      </w:r>
      <w:r w:rsidRPr="00160761">
        <w:rPr>
          <w:b/>
          <w:bCs/>
          <w:noProof/>
        </w:rPr>
        <w:tab/>
        <w:t>13</w:t>
      </w:r>
    </w:p>
    <w:p w14:paraId="2CF81291" w14:textId="77777777" w:rsidR="00160761" w:rsidRPr="00160761" w:rsidRDefault="00160761">
      <w:pPr>
        <w:pStyle w:val="Index1"/>
        <w:tabs>
          <w:tab w:val="right" w:leader="dot" w:pos="2798"/>
        </w:tabs>
        <w:rPr>
          <w:b/>
          <w:bCs/>
          <w:noProof/>
        </w:rPr>
      </w:pPr>
      <w:r w:rsidRPr="00160761">
        <w:rPr>
          <w:b/>
          <w:bCs/>
          <w:noProof/>
        </w:rPr>
        <w:t>S. 526</w:t>
      </w:r>
      <w:r w:rsidRPr="00160761">
        <w:rPr>
          <w:b/>
          <w:bCs/>
          <w:noProof/>
        </w:rPr>
        <w:tab/>
        <w:t>9</w:t>
      </w:r>
    </w:p>
    <w:p w14:paraId="43ED1D9E" w14:textId="77777777" w:rsidR="00160761" w:rsidRPr="00160761" w:rsidRDefault="00160761">
      <w:pPr>
        <w:pStyle w:val="Index1"/>
        <w:tabs>
          <w:tab w:val="right" w:leader="dot" w:pos="2798"/>
        </w:tabs>
        <w:rPr>
          <w:b/>
          <w:bCs/>
          <w:noProof/>
        </w:rPr>
      </w:pPr>
      <w:r w:rsidRPr="00160761">
        <w:rPr>
          <w:b/>
          <w:bCs/>
          <w:noProof/>
        </w:rPr>
        <w:t>S. 572</w:t>
      </w:r>
      <w:r w:rsidRPr="00160761">
        <w:rPr>
          <w:b/>
          <w:bCs/>
          <w:noProof/>
        </w:rPr>
        <w:tab/>
        <w:t>29</w:t>
      </w:r>
    </w:p>
    <w:p w14:paraId="7A96012C" w14:textId="77777777" w:rsidR="00160761" w:rsidRPr="00160761" w:rsidRDefault="00160761">
      <w:pPr>
        <w:pStyle w:val="Index1"/>
        <w:tabs>
          <w:tab w:val="right" w:leader="dot" w:pos="2798"/>
        </w:tabs>
        <w:rPr>
          <w:b/>
          <w:bCs/>
          <w:noProof/>
        </w:rPr>
      </w:pPr>
      <w:r w:rsidRPr="00160761">
        <w:rPr>
          <w:b/>
          <w:bCs/>
          <w:noProof/>
        </w:rPr>
        <w:t>S. 573</w:t>
      </w:r>
      <w:r w:rsidRPr="00160761">
        <w:rPr>
          <w:b/>
          <w:bCs/>
          <w:noProof/>
        </w:rPr>
        <w:tab/>
        <w:t>29</w:t>
      </w:r>
    </w:p>
    <w:p w14:paraId="67B7FFD3" w14:textId="77777777" w:rsidR="00160761" w:rsidRPr="00160761" w:rsidRDefault="00160761">
      <w:pPr>
        <w:pStyle w:val="Index1"/>
        <w:tabs>
          <w:tab w:val="right" w:leader="dot" w:pos="2798"/>
        </w:tabs>
        <w:rPr>
          <w:b/>
          <w:bCs/>
          <w:noProof/>
        </w:rPr>
      </w:pPr>
      <w:r w:rsidRPr="00160761">
        <w:rPr>
          <w:b/>
          <w:bCs/>
          <w:noProof/>
        </w:rPr>
        <w:t>S. 576</w:t>
      </w:r>
      <w:r w:rsidRPr="00160761">
        <w:rPr>
          <w:b/>
          <w:bCs/>
          <w:noProof/>
        </w:rPr>
        <w:tab/>
        <w:t>30</w:t>
      </w:r>
    </w:p>
    <w:p w14:paraId="18DE31D3" w14:textId="77777777" w:rsidR="00160761" w:rsidRPr="00160761" w:rsidRDefault="00160761">
      <w:pPr>
        <w:pStyle w:val="Index1"/>
        <w:tabs>
          <w:tab w:val="right" w:leader="dot" w:pos="2798"/>
        </w:tabs>
        <w:rPr>
          <w:b/>
          <w:bCs/>
          <w:noProof/>
        </w:rPr>
      </w:pPr>
      <w:r w:rsidRPr="00160761">
        <w:rPr>
          <w:b/>
          <w:bCs/>
          <w:noProof/>
        </w:rPr>
        <w:t>S. 585</w:t>
      </w:r>
      <w:r w:rsidRPr="00160761">
        <w:rPr>
          <w:b/>
          <w:bCs/>
          <w:noProof/>
        </w:rPr>
        <w:tab/>
        <w:t>14</w:t>
      </w:r>
    </w:p>
    <w:p w14:paraId="1F2A1BE9" w14:textId="77777777" w:rsidR="00160761" w:rsidRPr="00160761" w:rsidRDefault="00160761">
      <w:pPr>
        <w:pStyle w:val="Index1"/>
        <w:tabs>
          <w:tab w:val="right" w:leader="dot" w:pos="2798"/>
        </w:tabs>
        <w:rPr>
          <w:b/>
          <w:bCs/>
          <w:noProof/>
        </w:rPr>
      </w:pPr>
      <w:r w:rsidRPr="00160761">
        <w:rPr>
          <w:b/>
          <w:bCs/>
          <w:noProof/>
        </w:rPr>
        <w:t>S. 594</w:t>
      </w:r>
      <w:r w:rsidRPr="00160761">
        <w:rPr>
          <w:b/>
          <w:bCs/>
          <w:noProof/>
        </w:rPr>
        <w:tab/>
        <w:t>31</w:t>
      </w:r>
    </w:p>
    <w:p w14:paraId="2D7D6C39" w14:textId="77777777" w:rsidR="00160761" w:rsidRPr="00160761" w:rsidRDefault="00160761">
      <w:pPr>
        <w:pStyle w:val="Index1"/>
        <w:tabs>
          <w:tab w:val="right" w:leader="dot" w:pos="2798"/>
        </w:tabs>
        <w:rPr>
          <w:b/>
          <w:bCs/>
          <w:noProof/>
        </w:rPr>
      </w:pPr>
      <w:r w:rsidRPr="00160761">
        <w:rPr>
          <w:b/>
          <w:bCs/>
          <w:noProof/>
        </w:rPr>
        <w:t>S. 595</w:t>
      </w:r>
      <w:r w:rsidRPr="00160761">
        <w:rPr>
          <w:b/>
          <w:bCs/>
          <w:noProof/>
        </w:rPr>
        <w:tab/>
        <w:t>31</w:t>
      </w:r>
    </w:p>
    <w:p w14:paraId="3FAD917C" w14:textId="77777777" w:rsidR="00160761" w:rsidRPr="00160761" w:rsidRDefault="00160761">
      <w:pPr>
        <w:pStyle w:val="Index1"/>
        <w:tabs>
          <w:tab w:val="right" w:leader="dot" w:pos="2798"/>
        </w:tabs>
        <w:rPr>
          <w:b/>
          <w:bCs/>
          <w:noProof/>
        </w:rPr>
      </w:pPr>
      <w:r w:rsidRPr="00160761">
        <w:rPr>
          <w:b/>
          <w:bCs/>
          <w:noProof/>
        </w:rPr>
        <w:t>S. 596</w:t>
      </w:r>
      <w:r w:rsidRPr="00160761">
        <w:rPr>
          <w:b/>
          <w:bCs/>
          <w:noProof/>
        </w:rPr>
        <w:tab/>
        <w:t>31</w:t>
      </w:r>
    </w:p>
    <w:p w14:paraId="00B32688" w14:textId="77777777" w:rsidR="00160761" w:rsidRPr="00160761" w:rsidRDefault="00160761">
      <w:pPr>
        <w:pStyle w:val="Index1"/>
        <w:tabs>
          <w:tab w:val="right" w:leader="dot" w:pos="2798"/>
        </w:tabs>
        <w:rPr>
          <w:b/>
          <w:bCs/>
          <w:noProof/>
        </w:rPr>
      </w:pPr>
      <w:r w:rsidRPr="00160761">
        <w:rPr>
          <w:b/>
          <w:bCs/>
          <w:noProof/>
        </w:rPr>
        <w:t>S. 597</w:t>
      </w:r>
      <w:r w:rsidRPr="00160761">
        <w:rPr>
          <w:b/>
          <w:bCs/>
          <w:noProof/>
        </w:rPr>
        <w:tab/>
        <w:t>32</w:t>
      </w:r>
    </w:p>
    <w:p w14:paraId="73D9D2C5" w14:textId="77777777" w:rsidR="00160761" w:rsidRPr="00160761" w:rsidRDefault="00160761">
      <w:pPr>
        <w:pStyle w:val="Index1"/>
        <w:tabs>
          <w:tab w:val="right" w:leader="dot" w:pos="2798"/>
        </w:tabs>
        <w:rPr>
          <w:b/>
          <w:bCs/>
          <w:noProof/>
        </w:rPr>
      </w:pPr>
      <w:r w:rsidRPr="00160761">
        <w:rPr>
          <w:b/>
          <w:bCs/>
          <w:noProof/>
        </w:rPr>
        <w:t>S. 598</w:t>
      </w:r>
      <w:r w:rsidRPr="00160761">
        <w:rPr>
          <w:b/>
          <w:bCs/>
          <w:noProof/>
        </w:rPr>
        <w:tab/>
        <w:t>32</w:t>
      </w:r>
    </w:p>
    <w:p w14:paraId="0677C595" w14:textId="77777777" w:rsidR="00160761" w:rsidRPr="00160761" w:rsidRDefault="00160761">
      <w:pPr>
        <w:pStyle w:val="Index1"/>
        <w:tabs>
          <w:tab w:val="right" w:leader="dot" w:pos="2798"/>
        </w:tabs>
        <w:rPr>
          <w:b/>
          <w:bCs/>
          <w:noProof/>
        </w:rPr>
      </w:pPr>
      <w:r w:rsidRPr="00160761">
        <w:rPr>
          <w:b/>
          <w:bCs/>
          <w:noProof/>
        </w:rPr>
        <w:t>S. 602</w:t>
      </w:r>
      <w:r w:rsidRPr="00160761">
        <w:rPr>
          <w:b/>
          <w:bCs/>
          <w:noProof/>
        </w:rPr>
        <w:tab/>
        <w:t>32</w:t>
      </w:r>
    </w:p>
    <w:p w14:paraId="3BE3A771" w14:textId="77777777" w:rsidR="00160761" w:rsidRPr="00160761" w:rsidRDefault="00160761">
      <w:pPr>
        <w:pStyle w:val="Index1"/>
        <w:tabs>
          <w:tab w:val="right" w:leader="dot" w:pos="2798"/>
        </w:tabs>
        <w:rPr>
          <w:b/>
          <w:bCs/>
          <w:noProof/>
        </w:rPr>
      </w:pPr>
      <w:r w:rsidRPr="00160761">
        <w:rPr>
          <w:b/>
          <w:bCs/>
          <w:noProof/>
        </w:rPr>
        <w:t>S. 603</w:t>
      </w:r>
      <w:r w:rsidRPr="00160761">
        <w:rPr>
          <w:b/>
          <w:bCs/>
          <w:noProof/>
        </w:rPr>
        <w:tab/>
        <w:t>32</w:t>
      </w:r>
    </w:p>
    <w:p w14:paraId="279B6A60" w14:textId="77777777" w:rsidR="00160761" w:rsidRPr="00160761" w:rsidRDefault="00160761">
      <w:pPr>
        <w:pStyle w:val="Index1"/>
        <w:tabs>
          <w:tab w:val="right" w:leader="dot" w:pos="2798"/>
        </w:tabs>
        <w:rPr>
          <w:b/>
          <w:bCs/>
          <w:noProof/>
        </w:rPr>
      </w:pPr>
      <w:r w:rsidRPr="00160761">
        <w:rPr>
          <w:b/>
          <w:bCs/>
          <w:noProof/>
        </w:rPr>
        <w:t>S. 604</w:t>
      </w:r>
      <w:r w:rsidRPr="00160761">
        <w:rPr>
          <w:b/>
          <w:bCs/>
          <w:noProof/>
        </w:rPr>
        <w:tab/>
        <w:t>33</w:t>
      </w:r>
    </w:p>
    <w:p w14:paraId="104CB3ED" w14:textId="77777777" w:rsidR="00160761" w:rsidRDefault="00160761">
      <w:pPr>
        <w:pStyle w:val="Index1"/>
        <w:tabs>
          <w:tab w:val="right" w:leader="dot" w:pos="2798"/>
        </w:tabs>
        <w:rPr>
          <w:b/>
          <w:bCs/>
          <w:noProof/>
        </w:rPr>
      </w:pPr>
      <w:r w:rsidRPr="00160761">
        <w:rPr>
          <w:b/>
          <w:bCs/>
          <w:noProof/>
        </w:rPr>
        <w:t>S. 655</w:t>
      </w:r>
      <w:r w:rsidRPr="00160761">
        <w:rPr>
          <w:b/>
          <w:bCs/>
          <w:noProof/>
        </w:rPr>
        <w:tab/>
        <w:t>37</w:t>
      </w:r>
    </w:p>
    <w:p w14:paraId="6534AC2E" w14:textId="77777777" w:rsidR="00160761" w:rsidRDefault="00160761" w:rsidP="00160761"/>
    <w:p w14:paraId="11653085" w14:textId="77777777" w:rsidR="00160761" w:rsidRPr="00160761" w:rsidRDefault="00160761" w:rsidP="00160761"/>
    <w:p w14:paraId="699F56C6" w14:textId="77777777" w:rsidR="00160761" w:rsidRPr="00160761" w:rsidRDefault="00160761">
      <w:pPr>
        <w:pStyle w:val="Index1"/>
        <w:tabs>
          <w:tab w:val="right" w:leader="dot" w:pos="2798"/>
        </w:tabs>
        <w:rPr>
          <w:b/>
          <w:bCs/>
          <w:noProof/>
        </w:rPr>
      </w:pPr>
      <w:r w:rsidRPr="00160761">
        <w:rPr>
          <w:b/>
          <w:bCs/>
          <w:noProof/>
        </w:rPr>
        <w:t>H. 3007</w:t>
      </w:r>
      <w:r w:rsidRPr="00160761">
        <w:rPr>
          <w:b/>
          <w:bCs/>
          <w:noProof/>
        </w:rPr>
        <w:tab/>
        <w:t>36</w:t>
      </w:r>
    </w:p>
    <w:p w14:paraId="20D0D54E" w14:textId="77777777" w:rsidR="00160761" w:rsidRPr="00160761" w:rsidRDefault="00160761">
      <w:pPr>
        <w:pStyle w:val="Index1"/>
        <w:tabs>
          <w:tab w:val="right" w:leader="dot" w:pos="2798"/>
        </w:tabs>
        <w:rPr>
          <w:b/>
          <w:bCs/>
          <w:noProof/>
        </w:rPr>
      </w:pPr>
      <w:r w:rsidRPr="00160761">
        <w:rPr>
          <w:b/>
          <w:bCs/>
          <w:noProof/>
        </w:rPr>
        <w:t>H. 3008</w:t>
      </w:r>
      <w:r w:rsidRPr="00160761">
        <w:rPr>
          <w:b/>
          <w:bCs/>
          <w:noProof/>
        </w:rPr>
        <w:tab/>
        <w:t>37</w:t>
      </w:r>
    </w:p>
    <w:p w14:paraId="0693CFFB" w14:textId="77777777" w:rsidR="00160761" w:rsidRPr="00160761" w:rsidRDefault="00160761">
      <w:pPr>
        <w:pStyle w:val="Index1"/>
        <w:tabs>
          <w:tab w:val="right" w:leader="dot" w:pos="2798"/>
        </w:tabs>
        <w:rPr>
          <w:b/>
          <w:bCs/>
          <w:noProof/>
        </w:rPr>
      </w:pPr>
      <w:r w:rsidRPr="00160761">
        <w:rPr>
          <w:b/>
          <w:bCs/>
          <w:noProof/>
        </w:rPr>
        <w:t>H. 3222</w:t>
      </w:r>
      <w:r w:rsidRPr="00160761">
        <w:rPr>
          <w:b/>
          <w:bCs/>
          <w:noProof/>
        </w:rPr>
        <w:tab/>
        <w:t>11</w:t>
      </w:r>
    </w:p>
    <w:p w14:paraId="6F9E7DF6" w14:textId="77777777" w:rsidR="00160761" w:rsidRPr="00160761" w:rsidRDefault="00160761">
      <w:pPr>
        <w:pStyle w:val="Index1"/>
        <w:tabs>
          <w:tab w:val="right" w:leader="dot" w:pos="2798"/>
        </w:tabs>
        <w:rPr>
          <w:b/>
          <w:bCs/>
          <w:noProof/>
        </w:rPr>
      </w:pPr>
      <w:r w:rsidRPr="00160761">
        <w:rPr>
          <w:b/>
          <w:bCs/>
          <w:noProof/>
        </w:rPr>
        <w:t>H. 3259</w:t>
      </w:r>
      <w:r w:rsidRPr="00160761">
        <w:rPr>
          <w:b/>
          <w:bCs/>
          <w:noProof/>
        </w:rPr>
        <w:tab/>
        <w:t>30</w:t>
      </w:r>
    </w:p>
    <w:p w14:paraId="2E5345E6" w14:textId="77777777" w:rsidR="00160761" w:rsidRPr="00160761" w:rsidRDefault="00160761">
      <w:pPr>
        <w:pStyle w:val="Index1"/>
        <w:tabs>
          <w:tab w:val="right" w:leader="dot" w:pos="2798"/>
        </w:tabs>
        <w:rPr>
          <w:b/>
          <w:bCs/>
          <w:noProof/>
        </w:rPr>
      </w:pPr>
      <w:r w:rsidRPr="00160761">
        <w:rPr>
          <w:b/>
          <w:bCs/>
          <w:noProof/>
        </w:rPr>
        <w:t>H. 3292</w:t>
      </w:r>
      <w:r w:rsidRPr="00160761">
        <w:rPr>
          <w:b/>
          <w:bCs/>
          <w:noProof/>
        </w:rPr>
        <w:tab/>
        <w:t>16</w:t>
      </w:r>
    </w:p>
    <w:p w14:paraId="4BAD4206" w14:textId="77777777" w:rsidR="00160761" w:rsidRPr="00160761" w:rsidRDefault="00160761">
      <w:pPr>
        <w:pStyle w:val="Index1"/>
        <w:tabs>
          <w:tab w:val="right" w:leader="dot" w:pos="2798"/>
        </w:tabs>
        <w:rPr>
          <w:b/>
          <w:bCs/>
          <w:noProof/>
        </w:rPr>
      </w:pPr>
      <w:r w:rsidRPr="00160761">
        <w:rPr>
          <w:b/>
          <w:bCs/>
          <w:noProof/>
        </w:rPr>
        <w:t>H. 3305</w:t>
      </w:r>
      <w:r w:rsidRPr="00160761">
        <w:rPr>
          <w:b/>
          <w:bCs/>
          <w:noProof/>
        </w:rPr>
        <w:tab/>
        <w:t>8</w:t>
      </w:r>
    </w:p>
    <w:p w14:paraId="50CAC63B" w14:textId="77777777" w:rsidR="00160761" w:rsidRPr="00160761" w:rsidRDefault="00160761">
      <w:pPr>
        <w:pStyle w:val="Index1"/>
        <w:tabs>
          <w:tab w:val="right" w:leader="dot" w:pos="2798"/>
        </w:tabs>
        <w:rPr>
          <w:b/>
          <w:bCs/>
          <w:noProof/>
        </w:rPr>
      </w:pPr>
      <w:r w:rsidRPr="00160761">
        <w:rPr>
          <w:b/>
          <w:bCs/>
          <w:noProof/>
        </w:rPr>
        <w:t>H. 3309</w:t>
      </w:r>
      <w:r w:rsidRPr="00160761">
        <w:rPr>
          <w:b/>
          <w:bCs/>
          <w:noProof/>
        </w:rPr>
        <w:tab/>
        <w:t>4</w:t>
      </w:r>
    </w:p>
    <w:p w14:paraId="0E23AE69" w14:textId="77777777" w:rsidR="00160761" w:rsidRPr="00160761" w:rsidRDefault="00160761">
      <w:pPr>
        <w:pStyle w:val="Index1"/>
        <w:tabs>
          <w:tab w:val="right" w:leader="dot" w:pos="2798"/>
        </w:tabs>
        <w:rPr>
          <w:b/>
          <w:bCs/>
          <w:noProof/>
        </w:rPr>
      </w:pPr>
      <w:r w:rsidRPr="00160761">
        <w:rPr>
          <w:b/>
          <w:bCs/>
          <w:noProof/>
        </w:rPr>
        <w:t>H. 3569</w:t>
      </w:r>
      <w:r w:rsidRPr="00160761">
        <w:rPr>
          <w:b/>
          <w:bCs/>
          <w:noProof/>
        </w:rPr>
        <w:tab/>
        <w:t>33</w:t>
      </w:r>
    </w:p>
    <w:p w14:paraId="09E6B7FB" w14:textId="77777777" w:rsidR="00160761" w:rsidRPr="00160761" w:rsidRDefault="00160761">
      <w:pPr>
        <w:pStyle w:val="Index1"/>
        <w:tabs>
          <w:tab w:val="right" w:leader="dot" w:pos="2798"/>
        </w:tabs>
        <w:rPr>
          <w:b/>
          <w:bCs/>
          <w:noProof/>
        </w:rPr>
      </w:pPr>
      <w:r w:rsidRPr="00160761">
        <w:rPr>
          <w:b/>
          <w:bCs/>
          <w:noProof/>
        </w:rPr>
        <w:t>H. 3632</w:t>
      </w:r>
      <w:r w:rsidRPr="00160761">
        <w:rPr>
          <w:b/>
          <w:bCs/>
          <w:noProof/>
        </w:rPr>
        <w:tab/>
        <w:t>14</w:t>
      </w:r>
    </w:p>
    <w:p w14:paraId="732CD6BF" w14:textId="77777777" w:rsidR="00160761" w:rsidRPr="00160761" w:rsidRDefault="00160761">
      <w:pPr>
        <w:pStyle w:val="Index1"/>
        <w:tabs>
          <w:tab w:val="right" w:leader="dot" w:pos="2798"/>
        </w:tabs>
        <w:rPr>
          <w:b/>
          <w:bCs/>
          <w:noProof/>
        </w:rPr>
      </w:pPr>
      <w:r w:rsidRPr="00160761">
        <w:rPr>
          <w:b/>
          <w:bCs/>
          <w:noProof/>
        </w:rPr>
        <w:t>H. 3650</w:t>
      </w:r>
      <w:r w:rsidRPr="00160761">
        <w:rPr>
          <w:b/>
          <w:bCs/>
          <w:noProof/>
        </w:rPr>
        <w:tab/>
        <w:t>30</w:t>
      </w:r>
    </w:p>
    <w:p w14:paraId="1A3750EE" w14:textId="77777777" w:rsidR="00160761" w:rsidRPr="00160761" w:rsidRDefault="00160761">
      <w:pPr>
        <w:pStyle w:val="Index1"/>
        <w:tabs>
          <w:tab w:val="right" w:leader="dot" w:pos="2798"/>
        </w:tabs>
        <w:rPr>
          <w:b/>
          <w:bCs/>
          <w:noProof/>
        </w:rPr>
      </w:pPr>
      <w:r w:rsidRPr="00160761">
        <w:rPr>
          <w:b/>
          <w:bCs/>
          <w:noProof/>
        </w:rPr>
        <w:t>H. 3752</w:t>
      </w:r>
      <w:r w:rsidRPr="00160761">
        <w:rPr>
          <w:b/>
          <w:bCs/>
          <w:noProof/>
        </w:rPr>
        <w:tab/>
        <w:t>15</w:t>
      </w:r>
    </w:p>
    <w:p w14:paraId="57287188" w14:textId="77777777" w:rsidR="00160761" w:rsidRPr="00160761" w:rsidRDefault="00160761">
      <w:pPr>
        <w:pStyle w:val="Index1"/>
        <w:tabs>
          <w:tab w:val="right" w:leader="dot" w:pos="2798"/>
        </w:tabs>
        <w:rPr>
          <w:b/>
          <w:bCs/>
          <w:noProof/>
        </w:rPr>
      </w:pPr>
      <w:r w:rsidRPr="00160761">
        <w:rPr>
          <w:b/>
          <w:bCs/>
          <w:noProof/>
        </w:rPr>
        <w:t>H. 3877</w:t>
      </w:r>
      <w:r w:rsidRPr="00160761">
        <w:rPr>
          <w:b/>
          <w:bCs/>
          <w:noProof/>
        </w:rPr>
        <w:tab/>
        <w:t>2</w:t>
      </w:r>
    </w:p>
    <w:p w14:paraId="45985BA7" w14:textId="77777777" w:rsidR="00160761" w:rsidRPr="00160761" w:rsidRDefault="00160761">
      <w:pPr>
        <w:pStyle w:val="Index1"/>
        <w:tabs>
          <w:tab w:val="right" w:leader="dot" w:pos="2798"/>
        </w:tabs>
        <w:rPr>
          <w:b/>
          <w:bCs/>
          <w:noProof/>
        </w:rPr>
      </w:pPr>
      <w:r w:rsidRPr="00160761">
        <w:rPr>
          <w:b/>
          <w:bCs/>
          <w:noProof/>
        </w:rPr>
        <w:t>H. 3878</w:t>
      </w:r>
      <w:r w:rsidRPr="00160761">
        <w:rPr>
          <w:b/>
          <w:bCs/>
          <w:noProof/>
        </w:rPr>
        <w:tab/>
        <w:t>2</w:t>
      </w:r>
    </w:p>
    <w:p w14:paraId="0100E911" w14:textId="77777777" w:rsidR="00160761" w:rsidRPr="00160761" w:rsidRDefault="00160761">
      <w:pPr>
        <w:pStyle w:val="Index1"/>
        <w:tabs>
          <w:tab w:val="right" w:leader="dot" w:pos="2798"/>
        </w:tabs>
        <w:rPr>
          <w:b/>
          <w:bCs/>
          <w:noProof/>
        </w:rPr>
      </w:pPr>
      <w:r w:rsidRPr="00160761">
        <w:rPr>
          <w:b/>
          <w:bCs/>
          <w:noProof/>
        </w:rPr>
        <w:t>H. 3969</w:t>
      </w:r>
      <w:r w:rsidRPr="00160761">
        <w:rPr>
          <w:b/>
          <w:bCs/>
          <w:noProof/>
        </w:rPr>
        <w:tab/>
        <w:t>3</w:t>
      </w:r>
    </w:p>
    <w:p w14:paraId="1AF9EB06" w14:textId="77777777" w:rsidR="00160761" w:rsidRPr="00160761" w:rsidRDefault="00160761">
      <w:pPr>
        <w:pStyle w:val="Index1"/>
        <w:tabs>
          <w:tab w:val="right" w:leader="dot" w:pos="2798"/>
        </w:tabs>
        <w:rPr>
          <w:b/>
          <w:bCs/>
          <w:noProof/>
        </w:rPr>
      </w:pPr>
      <w:r w:rsidRPr="00160761">
        <w:rPr>
          <w:b/>
          <w:bCs/>
          <w:noProof/>
        </w:rPr>
        <w:t>H. 3973</w:t>
      </w:r>
      <w:r w:rsidRPr="00160761">
        <w:rPr>
          <w:b/>
          <w:bCs/>
          <w:noProof/>
        </w:rPr>
        <w:tab/>
        <w:t>1</w:t>
      </w:r>
    </w:p>
    <w:p w14:paraId="00BA015A" w14:textId="77777777" w:rsidR="00160761" w:rsidRPr="00160761" w:rsidRDefault="00160761">
      <w:pPr>
        <w:pStyle w:val="Index1"/>
        <w:tabs>
          <w:tab w:val="right" w:leader="dot" w:pos="2798"/>
        </w:tabs>
        <w:rPr>
          <w:b/>
          <w:bCs/>
          <w:noProof/>
        </w:rPr>
      </w:pPr>
      <w:r w:rsidRPr="00160761">
        <w:rPr>
          <w:b/>
          <w:bCs/>
          <w:noProof/>
        </w:rPr>
        <w:t>H. 4003</w:t>
      </w:r>
      <w:r w:rsidRPr="00160761">
        <w:rPr>
          <w:b/>
          <w:bCs/>
          <w:noProof/>
        </w:rPr>
        <w:tab/>
        <w:t>2</w:t>
      </w:r>
    </w:p>
    <w:p w14:paraId="7AD29333" w14:textId="77777777" w:rsidR="00160761" w:rsidRPr="00160761" w:rsidRDefault="00160761">
      <w:pPr>
        <w:pStyle w:val="Index1"/>
        <w:tabs>
          <w:tab w:val="right" w:leader="dot" w:pos="2798"/>
        </w:tabs>
        <w:rPr>
          <w:b/>
          <w:bCs/>
          <w:noProof/>
        </w:rPr>
      </w:pPr>
      <w:r w:rsidRPr="00160761">
        <w:rPr>
          <w:b/>
          <w:bCs/>
          <w:noProof/>
        </w:rPr>
        <w:t>H. 4067</w:t>
      </w:r>
      <w:r w:rsidRPr="00160761">
        <w:rPr>
          <w:b/>
          <w:bCs/>
          <w:noProof/>
        </w:rPr>
        <w:tab/>
        <w:t>15</w:t>
      </w:r>
    </w:p>
    <w:p w14:paraId="7B66083E" w14:textId="77777777" w:rsidR="00160761" w:rsidRPr="00160761" w:rsidRDefault="00160761">
      <w:pPr>
        <w:pStyle w:val="Index1"/>
        <w:tabs>
          <w:tab w:val="right" w:leader="dot" w:pos="2798"/>
        </w:tabs>
        <w:rPr>
          <w:b/>
          <w:bCs/>
          <w:noProof/>
        </w:rPr>
      </w:pPr>
      <w:r w:rsidRPr="00160761">
        <w:rPr>
          <w:b/>
          <w:bCs/>
          <w:noProof/>
        </w:rPr>
        <w:t>H. 4120</w:t>
      </w:r>
      <w:r w:rsidRPr="00160761">
        <w:rPr>
          <w:b/>
          <w:bCs/>
          <w:noProof/>
        </w:rPr>
        <w:tab/>
        <w:t>37</w:t>
      </w:r>
    </w:p>
    <w:p w14:paraId="14573820" w14:textId="77777777" w:rsidR="00160761" w:rsidRPr="00160761" w:rsidRDefault="00160761">
      <w:pPr>
        <w:pStyle w:val="Index1"/>
        <w:tabs>
          <w:tab w:val="right" w:leader="dot" w:pos="2798"/>
        </w:tabs>
        <w:rPr>
          <w:b/>
          <w:bCs/>
          <w:noProof/>
        </w:rPr>
      </w:pPr>
      <w:r w:rsidRPr="00160761">
        <w:rPr>
          <w:b/>
          <w:bCs/>
          <w:noProof/>
        </w:rPr>
        <w:t>H. 4184</w:t>
      </w:r>
      <w:r w:rsidRPr="00160761">
        <w:rPr>
          <w:b/>
          <w:bCs/>
          <w:noProof/>
        </w:rPr>
        <w:tab/>
        <w:t>38</w:t>
      </w:r>
    </w:p>
    <w:p w14:paraId="7110D201" w14:textId="77777777" w:rsidR="00160761" w:rsidRPr="00160761" w:rsidRDefault="00160761">
      <w:pPr>
        <w:pStyle w:val="Index1"/>
        <w:tabs>
          <w:tab w:val="right" w:leader="dot" w:pos="2798"/>
        </w:tabs>
        <w:rPr>
          <w:b/>
          <w:bCs/>
          <w:noProof/>
        </w:rPr>
      </w:pPr>
      <w:r w:rsidRPr="00160761">
        <w:rPr>
          <w:b/>
          <w:bCs/>
          <w:noProof/>
        </w:rPr>
        <w:t>H. 4247</w:t>
      </w:r>
      <w:r w:rsidRPr="00160761">
        <w:rPr>
          <w:b/>
          <w:bCs/>
          <w:noProof/>
        </w:rPr>
        <w:tab/>
        <w:t>35</w:t>
      </w:r>
    </w:p>
    <w:p w14:paraId="2D555AEA" w14:textId="77777777" w:rsidR="00160761" w:rsidRPr="00160761" w:rsidRDefault="00160761">
      <w:pPr>
        <w:pStyle w:val="Index1"/>
        <w:tabs>
          <w:tab w:val="right" w:leader="dot" w:pos="2798"/>
        </w:tabs>
        <w:rPr>
          <w:b/>
          <w:bCs/>
          <w:noProof/>
        </w:rPr>
      </w:pPr>
      <w:r w:rsidRPr="00160761">
        <w:rPr>
          <w:b/>
          <w:bCs/>
          <w:noProof/>
        </w:rPr>
        <w:t>H. 4261</w:t>
      </w:r>
      <w:r w:rsidRPr="00160761">
        <w:rPr>
          <w:b/>
          <w:bCs/>
          <w:noProof/>
        </w:rPr>
        <w:tab/>
        <w:t>16</w:t>
      </w:r>
    </w:p>
    <w:p w14:paraId="3E8D81E0" w14:textId="77777777" w:rsidR="00160761" w:rsidRPr="00160761" w:rsidRDefault="00160761">
      <w:pPr>
        <w:pStyle w:val="Index1"/>
        <w:tabs>
          <w:tab w:val="right" w:leader="dot" w:pos="2798"/>
        </w:tabs>
        <w:rPr>
          <w:b/>
          <w:bCs/>
          <w:noProof/>
        </w:rPr>
      </w:pPr>
      <w:r w:rsidRPr="00160761">
        <w:rPr>
          <w:b/>
          <w:bCs/>
          <w:noProof/>
        </w:rPr>
        <w:t>H. 4267</w:t>
      </w:r>
      <w:r w:rsidRPr="00160761">
        <w:rPr>
          <w:b/>
          <w:bCs/>
          <w:noProof/>
        </w:rPr>
        <w:tab/>
        <w:t>36</w:t>
      </w:r>
    </w:p>
    <w:p w14:paraId="55BC310F" w14:textId="77777777" w:rsidR="00160761" w:rsidRPr="00160761" w:rsidRDefault="00160761">
      <w:pPr>
        <w:pStyle w:val="Index1"/>
        <w:tabs>
          <w:tab w:val="right" w:leader="dot" w:pos="2798"/>
        </w:tabs>
        <w:rPr>
          <w:b/>
          <w:bCs/>
          <w:noProof/>
        </w:rPr>
      </w:pPr>
      <w:r w:rsidRPr="00160761">
        <w:rPr>
          <w:b/>
          <w:bCs/>
          <w:noProof/>
        </w:rPr>
        <w:t>H. 4296</w:t>
      </w:r>
      <w:r w:rsidRPr="00160761">
        <w:rPr>
          <w:b/>
          <w:bCs/>
          <w:noProof/>
        </w:rPr>
        <w:tab/>
        <w:t>16</w:t>
      </w:r>
    </w:p>
    <w:p w14:paraId="2FB2FF9E" w14:textId="77777777" w:rsidR="00160761" w:rsidRPr="00160761" w:rsidRDefault="00160761">
      <w:pPr>
        <w:pStyle w:val="Index1"/>
        <w:tabs>
          <w:tab w:val="right" w:leader="dot" w:pos="2798"/>
        </w:tabs>
        <w:rPr>
          <w:b/>
          <w:bCs/>
          <w:noProof/>
        </w:rPr>
      </w:pPr>
      <w:r w:rsidRPr="00160761">
        <w:rPr>
          <w:b/>
          <w:bCs/>
          <w:noProof/>
        </w:rPr>
        <w:t>H. 4307</w:t>
      </w:r>
      <w:r w:rsidRPr="00160761">
        <w:rPr>
          <w:b/>
          <w:bCs/>
          <w:noProof/>
        </w:rPr>
        <w:tab/>
        <w:t>18</w:t>
      </w:r>
    </w:p>
    <w:p w14:paraId="01050AD9" w14:textId="77777777" w:rsidR="00160761" w:rsidRPr="00160761" w:rsidRDefault="00160761">
      <w:pPr>
        <w:pStyle w:val="Index1"/>
        <w:tabs>
          <w:tab w:val="right" w:leader="dot" w:pos="2798"/>
        </w:tabs>
        <w:rPr>
          <w:b/>
          <w:bCs/>
          <w:noProof/>
        </w:rPr>
      </w:pPr>
      <w:r w:rsidRPr="00160761">
        <w:rPr>
          <w:b/>
          <w:bCs/>
          <w:noProof/>
        </w:rPr>
        <w:t>H. 4350</w:t>
      </w:r>
      <w:r w:rsidRPr="00160761">
        <w:rPr>
          <w:b/>
          <w:bCs/>
          <w:noProof/>
        </w:rPr>
        <w:tab/>
        <w:t>18</w:t>
      </w:r>
    </w:p>
    <w:p w14:paraId="397DCE05" w14:textId="77777777" w:rsidR="00160761" w:rsidRPr="00160761" w:rsidRDefault="00160761">
      <w:pPr>
        <w:pStyle w:val="Index1"/>
        <w:tabs>
          <w:tab w:val="right" w:leader="dot" w:pos="2798"/>
        </w:tabs>
        <w:rPr>
          <w:b/>
          <w:bCs/>
          <w:noProof/>
        </w:rPr>
      </w:pPr>
      <w:r w:rsidRPr="00160761">
        <w:rPr>
          <w:b/>
          <w:bCs/>
          <w:noProof/>
        </w:rPr>
        <w:t>H. 4381</w:t>
      </w:r>
      <w:r w:rsidRPr="00160761">
        <w:rPr>
          <w:b/>
          <w:bCs/>
          <w:noProof/>
        </w:rPr>
        <w:tab/>
        <w:t>38</w:t>
      </w:r>
    </w:p>
    <w:p w14:paraId="2A556F95" w14:textId="77777777" w:rsidR="00160761" w:rsidRPr="00160761" w:rsidRDefault="00160761">
      <w:pPr>
        <w:pStyle w:val="Index1"/>
        <w:tabs>
          <w:tab w:val="right" w:leader="dot" w:pos="2798"/>
        </w:tabs>
        <w:rPr>
          <w:b/>
          <w:bCs/>
          <w:noProof/>
        </w:rPr>
      </w:pPr>
      <w:r w:rsidRPr="00160761">
        <w:rPr>
          <w:b/>
          <w:bCs/>
          <w:noProof/>
        </w:rPr>
        <w:t>H. 4402</w:t>
      </w:r>
      <w:r w:rsidRPr="00160761">
        <w:rPr>
          <w:b/>
          <w:bCs/>
          <w:noProof/>
        </w:rPr>
        <w:tab/>
        <w:t>18</w:t>
      </w:r>
    </w:p>
    <w:p w14:paraId="2AA67D4C" w14:textId="77777777" w:rsidR="00160761" w:rsidRPr="00160761" w:rsidRDefault="00160761">
      <w:pPr>
        <w:pStyle w:val="Index1"/>
        <w:tabs>
          <w:tab w:val="right" w:leader="dot" w:pos="2798"/>
        </w:tabs>
        <w:rPr>
          <w:b/>
          <w:bCs/>
          <w:noProof/>
        </w:rPr>
      </w:pPr>
      <w:r w:rsidRPr="00160761">
        <w:rPr>
          <w:b/>
          <w:bCs/>
          <w:noProof/>
        </w:rPr>
        <w:t>H. 4415</w:t>
      </w:r>
      <w:r w:rsidRPr="00160761">
        <w:rPr>
          <w:b/>
          <w:bCs/>
          <w:noProof/>
        </w:rPr>
        <w:tab/>
        <w:t>38</w:t>
      </w:r>
    </w:p>
    <w:p w14:paraId="5021A21A" w14:textId="77777777" w:rsidR="00160761" w:rsidRPr="00160761" w:rsidRDefault="00160761">
      <w:pPr>
        <w:pStyle w:val="Index1"/>
        <w:tabs>
          <w:tab w:val="right" w:leader="dot" w:pos="2798"/>
        </w:tabs>
        <w:rPr>
          <w:b/>
          <w:bCs/>
          <w:noProof/>
        </w:rPr>
      </w:pPr>
      <w:r w:rsidRPr="00160761">
        <w:rPr>
          <w:b/>
          <w:bCs/>
          <w:noProof/>
        </w:rPr>
        <w:t>H. 4416</w:t>
      </w:r>
      <w:r w:rsidRPr="00160761">
        <w:rPr>
          <w:b/>
          <w:bCs/>
          <w:noProof/>
        </w:rPr>
        <w:tab/>
        <w:t>39</w:t>
      </w:r>
    </w:p>
    <w:p w14:paraId="3554A2F3" w14:textId="77777777" w:rsidR="00160761" w:rsidRPr="00160761" w:rsidRDefault="00160761">
      <w:pPr>
        <w:pStyle w:val="Index1"/>
        <w:tabs>
          <w:tab w:val="right" w:leader="dot" w:pos="2798"/>
        </w:tabs>
        <w:rPr>
          <w:b/>
          <w:bCs/>
          <w:noProof/>
        </w:rPr>
      </w:pPr>
      <w:r w:rsidRPr="00160761">
        <w:rPr>
          <w:b/>
          <w:bCs/>
          <w:noProof/>
        </w:rPr>
        <w:t>H. 4429</w:t>
      </w:r>
      <w:r w:rsidRPr="00160761">
        <w:rPr>
          <w:b/>
          <w:bCs/>
          <w:noProof/>
        </w:rPr>
        <w:tab/>
        <w:t>39</w:t>
      </w:r>
    </w:p>
    <w:p w14:paraId="0AFC2683" w14:textId="77777777" w:rsidR="00160761" w:rsidRDefault="00160761" w:rsidP="0062310D">
      <w:pPr>
        <w:tabs>
          <w:tab w:val="left" w:pos="432"/>
          <w:tab w:val="left" w:pos="864"/>
        </w:tabs>
        <w:sectPr w:rsidR="00160761" w:rsidSect="00160761">
          <w:type w:val="continuous"/>
          <w:pgSz w:w="12240" w:h="15840" w:code="1"/>
          <w:pgMar w:top="1008" w:right="4666" w:bottom="3499" w:left="1238" w:header="0" w:footer="3499" w:gutter="0"/>
          <w:cols w:num="3" w:space="720"/>
          <w:titlePg/>
          <w:docGrid w:linePitch="360"/>
        </w:sectPr>
      </w:pPr>
    </w:p>
    <w:p w14:paraId="3AD48941" w14:textId="3E72DB30" w:rsidR="0036113A" w:rsidRDefault="00B00DBF" w:rsidP="0062310D">
      <w:pPr>
        <w:tabs>
          <w:tab w:val="left" w:pos="432"/>
          <w:tab w:val="left" w:pos="864"/>
        </w:tabs>
      </w:pPr>
      <w:r>
        <w:fldChar w:fldCharType="end"/>
      </w:r>
    </w:p>
    <w:p w14:paraId="06A2562A" w14:textId="77777777" w:rsidR="0036113A" w:rsidRDefault="0036113A" w:rsidP="0062310D">
      <w:pPr>
        <w:tabs>
          <w:tab w:val="left" w:pos="432"/>
          <w:tab w:val="left" w:pos="864"/>
        </w:tabs>
      </w:pPr>
    </w:p>
    <w:p w14:paraId="1CD02AAE" w14:textId="77777777" w:rsidR="0036113A" w:rsidRDefault="0036113A" w:rsidP="0062310D">
      <w:pPr>
        <w:tabs>
          <w:tab w:val="left" w:pos="432"/>
          <w:tab w:val="left" w:pos="864"/>
        </w:tabs>
      </w:pPr>
    </w:p>
    <w:sectPr w:rsidR="0036113A" w:rsidSect="00B00DB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625C" w14:textId="77777777" w:rsidR="00FC665D" w:rsidRDefault="00FC665D">
      <w:r>
        <w:separator/>
      </w:r>
    </w:p>
  </w:endnote>
  <w:endnote w:type="continuationSeparator" w:id="0">
    <w:p w14:paraId="27041DE7" w14:textId="77777777" w:rsidR="00FC665D" w:rsidRDefault="00FC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010F"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3FE3"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07A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CA67" w14:textId="77777777" w:rsidR="00FC665D" w:rsidRDefault="00FC665D">
      <w:r>
        <w:separator/>
      </w:r>
    </w:p>
  </w:footnote>
  <w:footnote w:type="continuationSeparator" w:id="0">
    <w:p w14:paraId="52414299" w14:textId="77777777" w:rsidR="00FC665D" w:rsidRDefault="00FC6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65D"/>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49EE"/>
    <w:rsid w:val="00046232"/>
    <w:rsid w:val="0005037A"/>
    <w:rsid w:val="00052D8D"/>
    <w:rsid w:val="00052D9A"/>
    <w:rsid w:val="00054AF0"/>
    <w:rsid w:val="00054F3D"/>
    <w:rsid w:val="000554BB"/>
    <w:rsid w:val="00061537"/>
    <w:rsid w:val="00061CA1"/>
    <w:rsid w:val="00063364"/>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1C25"/>
    <w:rsid w:val="0008260B"/>
    <w:rsid w:val="0008587D"/>
    <w:rsid w:val="000867DF"/>
    <w:rsid w:val="00094186"/>
    <w:rsid w:val="000A0EF3"/>
    <w:rsid w:val="000A1F15"/>
    <w:rsid w:val="000A36E1"/>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F63"/>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7A6D"/>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393"/>
    <w:rsid w:val="001337B1"/>
    <w:rsid w:val="00134E44"/>
    <w:rsid w:val="001351CB"/>
    <w:rsid w:val="001354A5"/>
    <w:rsid w:val="00135AE3"/>
    <w:rsid w:val="0013642B"/>
    <w:rsid w:val="0013773F"/>
    <w:rsid w:val="00140C4D"/>
    <w:rsid w:val="00141F30"/>
    <w:rsid w:val="0014239D"/>
    <w:rsid w:val="0015044B"/>
    <w:rsid w:val="0015290F"/>
    <w:rsid w:val="001529AA"/>
    <w:rsid w:val="00154932"/>
    <w:rsid w:val="001551BC"/>
    <w:rsid w:val="00155961"/>
    <w:rsid w:val="001607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6DA2"/>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43D4"/>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B6FBE"/>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3E0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1277"/>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0CB0"/>
    <w:rsid w:val="0054355D"/>
    <w:rsid w:val="00544917"/>
    <w:rsid w:val="00546E40"/>
    <w:rsid w:val="0054709A"/>
    <w:rsid w:val="0055575A"/>
    <w:rsid w:val="00561118"/>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090"/>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8A"/>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3B65"/>
    <w:rsid w:val="00624895"/>
    <w:rsid w:val="0062654E"/>
    <w:rsid w:val="0063200F"/>
    <w:rsid w:val="00635B60"/>
    <w:rsid w:val="00636719"/>
    <w:rsid w:val="00640304"/>
    <w:rsid w:val="006404E5"/>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1BD0"/>
    <w:rsid w:val="006F2967"/>
    <w:rsid w:val="006F2DF6"/>
    <w:rsid w:val="006F469A"/>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036"/>
    <w:rsid w:val="0073634A"/>
    <w:rsid w:val="0073649E"/>
    <w:rsid w:val="00740D0E"/>
    <w:rsid w:val="00742D83"/>
    <w:rsid w:val="0074497B"/>
    <w:rsid w:val="00744F6D"/>
    <w:rsid w:val="00745188"/>
    <w:rsid w:val="00745EA9"/>
    <w:rsid w:val="00746272"/>
    <w:rsid w:val="00751294"/>
    <w:rsid w:val="00754F43"/>
    <w:rsid w:val="00755AD8"/>
    <w:rsid w:val="00756F17"/>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4FE8"/>
    <w:rsid w:val="00796293"/>
    <w:rsid w:val="007A0F08"/>
    <w:rsid w:val="007A11C1"/>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56C1"/>
    <w:rsid w:val="008B7589"/>
    <w:rsid w:val="008C1373"/>
    <w:rsid w:val="008C373F"/>
    <w:rsid w:val="008C3EAF"/>
    <w:rsid w:val="008C40DB"/>
    <w:rsid w:val="008C437F"/>
    <w:rsid w:val="008C4418"/>
    <w:rsid w:val="008C4994"/>
    <w:rsid w:val="008C7B93"/>
    <w:rsid w:val="008C7EC9"/>
    <w:rsid w:val="008D115E"/>
    <w:rsid w:val="008D2403"/>
    <w:rsid w:val="008D3C48"/>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422"/>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29C"/>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1782"/>
    <w:rsid w:val="009A32CF"/>
    <w:rsid w:val="009A360A"/>
    <w:rsid w:val="009A55B6"/>
    <w:rsid w:val="009B1571"/>
    <w:rsid w:val="009B4C73"/>
    <w:rsid w:val="009B6907"/>
    <w:rsid w:val="009C0184"/>
    <w:rsid w:val="009C0260"/>
    <w:rsid w:val="009C065A"/>
    <w:rsid w:val="009C1415"/>
    <w:rsid w:val="009C2E47"/>
    <w:rsid w:val="009D1FED"/>
    <w:rsid w:val="009D3934"/>
    <w:rsid w:val="009D39C6"/>
    <w:rsid w:val="009D6248"/>
    <w:rsid w:val="009D72CF"/>
    <w:rsid w:val="009D77AF"/>
    <w:rsid w:val="009D7AF0"/>
    <w:rsid w:val="009E27BA"/>
    <w:rsid w:val="009E3107"/>
    <w:rsid w:val="009E4DB4"/>
    <w:rsid w:val="009E5E66"/>
    <w:rsid w:val="009F0253"/>
    <w:rsid w:val="009F48CB"/>
    <w:rsid w:val="009F53E3"/>
    <w:rsid w:val="009F6A32"/>
    <w:rsid w:val="009F7101"/>
    <w:rsid w:val="00A01DE1"/>
    <w:rsid w:val="00A02065"/>
    <w:rsid w:val="00A0266A"/>
    <w:rsid w:val="00A02B7C"/>
    <w:rsid w:val="00A04218"/>
    <w:rsid w:val="00A044AC"/>
    <w:rsid w:val="00A0486B"/>
    <w:rsid w:val="00A04C8D"/>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0722"/>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0DBF"/>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372F3"/>
    <w:rsid w:val="00B43866"/>
    <w:rsid w:val="00B45351"/>
    <w:rsid w:val="00B52508"/>
    <w:rsid w:val="00B54465"/>
    <w:rsid w:val="00B57449"/>
    <w:rsid w:val="00B609B4"/>
    <w:rsid w:val="00B60B5E"/>
    <w:rsid w:val="00B60DCD"/>
    <w:rsid w:val="00B62AEB"/>
    <w:rsid w:val="00B63221"/>
    <w:rsid w:val="00B638D2"/>
    <w:rsid w:val="00B65191"/>
    <w:rsid w:val="00B66F68"/>
    <w:rsid w:val="00B6781A"/>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A749D"/>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6B7F"/>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48F4"/>
    <w:rsid w:val="00C55418"/>
    <w:rsid w:val="00C564A5"/>
    <w:rsid w:val="00C57AE1"/>
    <w:rsid w:val="00C609AC"/>
    <w:rsid w:val="00C63BF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2962"/>
    <w:rsid w:val="00C95ADB"/>
    <w:rsid w:val="00CA2352"/>
    <w:rsid w:val="00CA351A"/>
    <w:rsid w:val="00CA3E57"/>
    <w:rsid w:val="00CA4E63"/>
    <w:rsid w:val="00CB2188"/>
    <w:rsid w:val="00CB3006"/>
    <w:rsid w:val="00CB4D13"/>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301"/>
    <w:rsid w:val="00CE2F37"/>
    <w:rsid w:val="00CE4418"/>
    <w:rsid w:val="00CE48A6"/>
    <w:rsid w:val="00CE658F"/>
    <w:rsid w:val="00CE74E0"/>
    <w:rsid w:val="00CE79C6"/>
    <w:rsid w:val="00CF2509"/>
    <w:rsid w:val="00CF335E"/>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3572"/>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4D1E"/>
    <w:rsid w:val="00E41BAC"/>
    <w:rsid w:val="00E4251C"/>
    <w:rsid w:val="00E46B17"/>
    <w:rsid w:val="00E51FC5"/>
    <w:rsid w:val="00E53514"/>
    <w:rsid w:val="00E54062"/>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6CA0"/>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4089"/>
    <w:rsid w:val="00F750E6"/>
    <w:rsid w:val="00F75C55"/>
    <w:rsid w:val="00F80AC5"/>
    <w:rsid w:val="00F821A1"/>
    <w:rsid w:val="00F82240"/>
    <w:rsid w:val="00F8461F"/>
    <w:rsid w:val="00F84DAA"/>
    <w:rsid w:val="00F84EB3"/>
    <w:rsid w:val="00F85FC8"/>
    <w:rsid w:val="00F91C5A"/>
    <w:rsid w:val="00F92574"/>
    <w:rsid w:val="00F94E1C"/>
    <w:rsid w:val="00F9537B"/>
    <w:rsid w:val="00FA0522"/>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C665D"/>
    <w:rsid w:val="00FD3C11"/>
    <w:rsid w:val="00FD69E6"/>
    <w:rsid w:val="00FD6CD6"/>
    <w:rsid w:val="00FD7081"/>
    <w:rsid w:val="00FD7DBA"/>
    <w:rsid w:val="00FE0496"/>
    <w:rsid w:val="00FE2F27"/>
    <w:rsid w:val="00FE3D49"/>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0EAF7B"/>
  <w15:docId w15:val="{F299E09A-0AF7-4438-ADAF-28F4CE3C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C665D"/>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9673</Words>
  <Characters>52199</Characters>
  <Application>Microsoft Office Word</Application>
  <DocSecurity>0</DocSecurity>
  <Lines>1764</Lines>
  <Paragraphs>474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5/7/2025 - South Carolina Legislature Online</dc:title>
  <dc:creator>Lesley Stone</dc:creator>
  <cp:lastModifiedBy>Danny Crook</cp:lastModifiedBy>
  <cp:revision>2</cp:revision>
  <cp:lastPrinted>2025-05-06T22:08:00Z</cp:lastPrinted>
  <dcterms:created xsi:type="dcterms:W3CDTF">2025-05-06T23:17:00Z</dcterms:created>
  <dcterms:modified xsi:type="dcterms:W3CDTF">2025-05-06T23:17:00Z</dcterms:modified>
</cp:coreProperties>
</file>