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9FF8D" w14:textId="6E35A812" w:rsidR="0036113A" w:rsidRDefault="00D41E31">
      <w:pPr>
        <w:pStyle w:val="Title"/>
      </w:pPr>
      <w:r>
        <w:t xml:space="preserve">SENATE TO MEET AT </w:t>
      </w:r>
      <w:r w:rsidR="00C74012">
        <w:t>11:00 A.M.</w:t>
      </w:r>
      <w:r>
        <w:t xml:space="preserve"> TODAY</w:t>
      </w:r>
    </w:p>
    <w:p w14:paraId="507DA7E0" w14:textId="77777777" w:rsidR="0036113A" w:rsidRDefault="0036113A">
      <w:pPr>
        <w:tabs>
          <w:tab w:val="left" w:pos="432"/>
          <w:tab w:val="left" w:pos="864"/>
        </w:tabs>
      </w:pPr>
    </w:p>
    <w:p w14:paraId="7F9E2CB0" w14:textId="77777777" w:rsidR="0036113A" w:rsidRDefault="0036113A">
      <w:pPr>
        <w:tabs>
          <w:tab w:val="left" w:pos="432"/>
          <w:tab w:val="left" w:pos="864"/>
        </w:tabs>
      </w:pPr>
    </w:p>
    <w:p w14:paraId="722566DA" w14:textId="54B39024" w:rsidR="0036113A" w:rsidRPr="00407CDE" w:rsidRDefault="00D41E31" w:rsidP="00407CDE">
      <w:pPr>
        <w:jc w:val="right"/>
        <w:rPr>
          <w:b/>
          <w:sz w:val="26"/>
          <w:szCs w:val="26"/>
        </w:rPr>
      </w:pPr>
      <w:r w:rsidRPr="00407CDE">
        <w:rPr>
          <w:b/>
          <w:sz w:val="26"/>
          <w:szCs w:val="26"/>
        </w:rPr>
        <w:tab/>
        <w:t xml:space="preserve">NO.  </w:t>
      </w:r>
      <w:r w:rsidR="00C74012">
        <w:rPr>
          <w:b/>
          <w:sz w:val="26"/>
          <w:szCs w:val="26"/>
        </w:rPr>
        <w:t>18</w:t>
      </w:r>
    </w:p>
    <w:p w14:paraId="1FE7B069" w14:textId="77777777" w:rsidR="0036113A" w:rsidRDefault="0036113A">
      <w:pPr>
        <w:tabs>
          <w:tab w:val="left" w:pos="432"/>
          <w:tab w:val="left" w:pos="864"/>
        </w:tabs>
      </w:pPr>
    </w:p>
    <w:p w14:paraId="16675F53" w14:textId="77777777" w:rsidR="0036113A" w:rsidRPr="00407CDE" w:rsidRDefault="00D41E31" w:rsidP="00407CDE">
      <w:pPr>
        <w:jc w:val="center"/>
        <w:rPr>
          <w:b/>
          <w:sz w:val="32"/>
          <w:szCs w:val="32"/>
        </w:rPr>
      </w:pPr>
      <w:r w:rsidRPr="00407CDE">
        <w:rPr>
          <w:b/>
          <w:sz w:val="32"/>
          <w:szCs w:val="32"/>
        </w:rPr>
        <w:t>CALENDAR</w:t>
      </w:r>
    </w:p>
    <w:p w14:paraId="16C0A8F4" w14:textId="77777777" w:rsidR="0036113A" w:rsidRDefault="0036113A">
      <w:pPr>
        <w:tabs>
          <w:tab w:val="left" w:pos="432"/>
          <w:tab w:val="left" w:pos="864"/>
        </w:tabs>
      </w:pPr>
    </w:p>
    <w:p w14:paraId="781E5C26" w14:textId="77777777" w:rsidR="0036113A" w:rsidRDefault="00D41E31">
      <w:pPr>
        <w:tabs>
          <w:tab w:val="left" w:pos="432"/>
          <w:tab w:val="left" w:pos="864"/>
        </w:tabs>
        <w:jc w:val="center"/>
      </w:pPr>
      <w:r>
        <w:t>OF THE</w:t>
      </w:r>
    </w:p>
    <w:p w14:paraId="3FC210E5" w14:textId="77777777" w:rsidR="0036113A" w:rsidRDefault="0036113A">
      <w:pPr>
        <w:tabs>
          <w:tab w:val="left" w:pos="432"/>
          <w:tab w:val="left" w:pos="864"/>
        </w:tabs>
      </w:pPr>
    </w:p>
    <w:p w14:paraId="130EFB09" w14:textId="77777777" w:rsidR="0036113A" w:rsidRPr="00407CDE" w:rsidRDefault="00D41E31" w:rsidP="00407CDE">
      <w:pPr>
        <w:jc w:val="center"/>
        <w:rPr>
          <w:b/>
          <w:sz w:val="32"/>
          <w:szCs w:val="32"/>
        </w:rPr>
      </w:pPr>
      <w:r w:rsidRPr="00407CDE">
        <w:rPr>
          <w:b/>
          <w:sz w:val="32"/>
          <w:szCs w:val="32"/>
        </w:rPr>
        <w:t>SENATE</w:t>
      </w:r>
    </w:p>
    <w:p w14:paraId="40C13394" w14:textId="77777777" w:rsidR="0036113A" w:rsidRDefault="0036113A">
      <w:pPr>
        <w:tabs>
          <w:tab w:val="left" w:pos="432"/>
          <w:tab w:val="left" w:pos="864"/>
        </w:tabs>
      </w:pPr>
    </w:p>
    <w:p w14:paraId="4EE48E28" w14:textId="77777777" w:rsidR="0036113A" w:rsidRPr="00CC3993" w:rsidRDefault="00D41E31" w:rsidP="00407CDE">
      <w:pPr>
        <w:tabs>
          <w:tab w:val="left" w:pos="432"/>
          <w:tab w:val="left" w:pos="864"/>
        </w:tabs>
        <w:jc w:val="center"/>
      </w:pPr>
      <w:r>
        <w:t>OF THE</w:t>
      </w:r>
    </w:p>
    <w:p w14:paraId="312E62C2" w14:textId="77777777" w:rsidR="00CC3993" w:rsidRDefault="00CC3993" w:rsidP="00407CDE">
      <w:pPr>
        <w:tabs>
          <w:tab w:val="left" w:pos="432"/>
          <w:tab w:val="left" w:pos="864"/>
        </w:tabs>
        <w:jc w:val="center"/>
      </w:pPr>
    </w:p>
    <w:p w14:paraId="5B8F783A" w14:textId="77777777" w:rsidR="0036113A" w:rsidRDefault="0036113A">
      <w:pPr>
        <w:tabs>
          <w:tab w:val="left" w:pos="432"/>
          <w:tab w:val="left" w:pos="864"/>
        </w:tabs>
      </w:pPr>
    </w:p>
    <w:p w14:paraId="2A043B6A" w14:textId="77777777" w:rsidR="0036113A" w:rsidRPr="00407CDE" w:rsidRDefault="00D41E31" w:rsidP="00586C8F">
      <w:pPr>
        <w:jc w:val="center"/>
        <w:rPr>
          <w:b/>
          <w:sz w:val="32"/>
          <w:szCs w:val="32"/>
        </w:rPr>
      </w:pPr>
      <w:r w:rsidRPr="00407CDE">
        <w:rPr>
          <w:b/>
          <w:sz w:val="32"/>
          <w:szCs w:val="32"/>
        </w:rPr>
        <w:t>STATE OF SOUTH CAROLINA</w:t>
      </w:r>
    </w:p>
    <w:p w14:paraId="7F680C06" w14:textId="77777777" w:rsidR="0036113A" w:rsidRDefault="0036113A">
      <w:pPr>
        <w:tabs>
          <w:tab w:val="left" w:pos="432"/>
          <w:tab w:val="left" w:pos="864"/>
        </w:tabs>
      </w:pPr>
    </w:p>
    <w:p w14:paraId="55A23D10" w14:textId="77777777" w:rsidR="0036113A" w:rsidRDefault="0036113A">
      <w:pPr>
        <w:tabs>
          <w:tab w:val="left" w:pos="432"/>
          <w:tab w:val="left" w:pos="864"/>
        </w:tabs>
      </w:pPr>
    </w:p>
    <w:p w14:paraId="4C0D6475" w14:textId="77777777" w:rsidR="0036113A" w:rsidRDefault="0036113A">
      <w:pPr>
        <w:tabs>
          <w:tab w:val="right" w:pos="6307"/>
        </w:tabs>
        <w:jc w:val="center"/>
        <w:rPr>
          <w:b/>
        </w:rPr>
      </w:pPr>
      <w:r w:rsidRPr="0036113A">
        <w:rPr>
          <w:b/>
        </w:rPr>
        <w:object w:dxaOrig="3177" w:dyaOrig="3176" w14:anchorId="1FB361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32338655" r:id="rId8"/>
        </w:object>
      </w:r>
    </w:p>
    <w:p w14:paraId="38D3A795" w14:textId="77777777" w:rsidR="0036113A" w:rsidRDefault="0036113A">
      <w:pPr>
        <w:tabs>
          <w:tab w:val="left" w:pos="432"/>
          <w:tab w:val="left" w:pos="864"/>
        </w:tabs>
      </w:pPr>
    </w:p>
    <w:p w14:paraId="2AD0D91F" w14:textId="77777777" w:rsidR="0036113A" w:rsidRDefault="0036113A">
      <w:pPr>
        <w:tabs>
          <w:tab w:val="left" w:pos="432"/>
          <w:tab w:val="left" w:pos="864"/>
        </w:tabs>
      </w:pPr>
    </w:p>
    <w:p w14:paraId="29263382" w14:textId="77777777" w:rsidR="0036113A" w:rsidRDefault="0036113A">
      <w:pPr>
        <w:tabs>
          <w:tab w:val="left" w:pos="432"/>
          <w:tab w:val="left" w:pos="864"/>
        </w:tabs>
      </w:pPr>
    </w:p>
    <w:p w14:paraId="3992D360"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50C3D8D9" w14:textId="77777777" w:rsidR="0036113A" w:rsidRDefault="0036113A">
      <w:pPr>
        <w:tabs>
          <w:tab w:val="left" w:pos="432"/>
          <w:tab w:val="left" w:pos="864"/>
        </w:tabs>
      </w:pPr>
    </w:p>
    <w:p w14:paraId="0462E7E9" w14:textId="77777777" w:rsidR="0036113A" w:rsidRDefault="00D41E31">
      <w:pPr>
        <w:tabs>
          <w:tab w:val="left" w:pos="432"/>
          <w:tab w:val="left" w:pos="864"/>
        </w:tabs>
        <w:jc w:val="center"/>
        <w:rPr>
          <w:b/>
        </w:rPr>
      </w:pPr>
      <w:r>
        <w:rPr>
          <w:b/>
        </w:rPr>
        <w:t>_______________</w:t>
      </w:r>
    </w:p>
    <w:p w14:paraId="61677869" w14:textId="77777777" w:rsidR="0036113A" w:rsidRDefault="0036113A">
      <w:pPr>
        <w:tabs>
          <w:tab w:val="left" w:pos="432"/>
          <w:tab w:val="left" w:pos="864"/>
        </w:tabs>
      </w:pPr>
    </w:p>
    <w:p w14:paraId="598338C6" w14:textId="77777777" w:rsidR="0036113A" w:rsidRDefault="0036113A">
      <w:pPr>
        <w:tabs>
          <w:tab w:val="left" w:pos="432"/>
          <w:tab w:val="left" w:pos="864"/>
        </w:tabs>
      </w:pPr>
    </w:p>
    <w:p w14:paraId="1A25DB99" w14:textId="0698635F" w:rsidR="0036113A" w:rsidRPr="00407CDE" w:rsidRDefault="00C74012" w:rsidP="00407CDE">
      <w:pPr>
        <w:jc w:val="center"/>
        <w:rPr>
          <w:b/>
        </w:rPr>
      </w:pPr>
      <w:r>
        <w:rPr>
          <w:b/>
        </w:rPr>
        <w:t>THURSDAY, FEBRUARY 12, 2026</w:t>
      </w:r>
    </w:p>
    <w:p w14:paraId="396643FD"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234B1EB9" w14:textId="77777777" w:rsidR="0036113A" w:rsidRDefault="0036113A">
      <w:pPr>
        <w:tabs>
          <w:tab w:val="left" w:pos="432"/>
          <w:tab w:val="left" w:pos="864"/>
        </w:tabs>
      </w:pPr>
    </w:p>
    <w:p w14:paraId="13E66292"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086039D5" w14:textId="4E989F0E" w:rsidR="0036113A" w:rsidRDefault="00C74012" w:rsidP="0062310D">
      <w:pPr>
        <w:tabs>
          <w:tab w:val="left" w:pos="432"/>
          <w:tab w:val="left" w:pos="864"/>
        </w:tabs>
        <w:jc w:val="center"/>
        <w:rPr>
          <w:b/>
        </w:rPr>
      </w:pPr>
      <w:r>
        <w:rPr>
          <w:b/>
        </w:rPr>
        <w:lastRenderedPageBreak/>
        <w:t>Thursday, February 12, 2026</w:t>
      </w:r>
    </w:p>
    <w:p w14:paraId="6E975C18" w14:textId="77777777" w:rsidR="0036113A" w:rsidRDefault="0036113A" w:rsidP="0062310D">
      <w:pPr>
        <w:tabs>
          <w:tab w:val="left" w:pos="432"/>
          <w:tab w:val="left" w:pos="864"/>
        </w:tabs>
      </w:pPr>
    </w:p>
    <w:p w14:paraId="3FB4FC01" w14:textId="77777777" w:rsidR="0036113A" w:rsidRDefault="0036113A" w:rsidP="0062310D">
      <w:pPr>
        <w:tabs>
          <w:tab w:val="left" w:pos="432"/>
          <w:tab w:val="left" w:pos="864"/>
        </w:tabs>
      </w:pPr>
    </w:p>
    <w:p w14:paraId="569A87FB" w14:textId="77777777" w:rsidR="005C5AD3" w:rsidRPr="0072591F" w:rsidRDefault="005C5AD3" w:rsidP="005C5AD3">
      <w:pPr>
        <w:pStyle w:val="CALENDARHEADING"/>
      </w:pPr>
      <w:r>
        <w:t>INVITATIONS</w:t>
      </w:r>
    </w:p>
    <w:p w14:paraId="015F8B65" w14:textId="77777777" w:rsidR="005C5AD3" w:rsidRDefault="005C5AD3" w:rsidP="005C5AD3">
      <w:pPr>
        <w:tabs>
          <w:tab w:val="left" w:pos="432"/>
          <w:tab w:val="left" w:pos="864"/>
        </w:tabs>
        <w:jc w:val="center"/>
        <w:rPr>
          <w:b/>
        </w:rPr>
      </w:pPr>
    </w:p>
    <w:p w14:paraId="497341AF" w14:textId="77777777" w:rsidR="005C5AD3" w:rsidRDefault="005C5AD3" w:rsidP="005C5AD3">
      <w:pPr>
        <w:tabs>
          <w:tab w:val="left" w:pos="432"/>
          <w:tab w:val="left" w:pos="864"/>
        </w:tabs>
        <w:jc w:val="center"/>
        <w:rPr>
          <w:b/>
        </w:rPr>
      </w:pPr>
    </w:p>
    <w:p w14:paraId="7F4E4159" w14:textId="77777777" w:rsidR="005C5AD3" w:rsidRPr="0050125A" w:rsidRDefault="005C5AD3" w:rsidP="005C5AD3">
      <w:pPr>
        <w:rPr>
          <w:b/>
          <w:bCs/>
          <w:color w:val="000000"/>
          <w:szCs w:val="24"/>
        </w:rPr>
      </w:pPr>
      <w:r w:rsidRPr="0050125A">
        <w:rPr>
          <w:b/>
          <w:bCs/>
          <w:noProof/>
          <w:color w:val="000000"/>
          <w:szCs w:val="24"/>
        </w:rPr>
        <w:t>Thursday, February 12</w:t>
      </w:r>
      <w:r w:rsidRPr="0050125A">
        <w:rPr>
          <w:b/>
          <w:bCs/>
          <w:color w:val="000000"/>
          <w:szCs w:val="24"/>
        </w:rPr>
        <w:t xml:space="preserve">, 2026 – </w:t>
      </w:r>
      <w:r w:rsidRPr="0050125A">
        <w:rPr>
          <w:b/>
          <w:bCs/>
          <w:noProof/>
          <w:color w:val="000000"/>
          <w:szCs w:val="24"/>
        </w:rPr>
        <w:t>8:00 - 10:00 a.m.</w:t>
      </w:r>
    </w:p>
    <w:p w14:paraId="782DF27B" w14:textId="77777777" w:rsidR="005C5AD3" w:rsidRPr="0050125A" w:rsidRDefault="005C5AD3" w:rsidP="005C5AD3">
      <w:pPr>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SOUTH CAROLINA CONVENIENCE &amp; PETROLEUM MARKETERS ASSOCIATION</w:t>
      </w:r>
    </w:p>
    <w:p w14:paraId="15BC6254" w14:textId="77777777" w:rsidR="005C5AD3" w:rsidRDefault="005C5AD3" w:rsidP="005C5AD3">
      <w:pPr>
        <w:rPr>
          <w:noProof/>
          <w:color w:val="000000"/>
          <w:szCs w:val="24"/>
        </w:rPr>
      </w:pPr>
      <w:r>
        <w:rPr>
          <w:noProof/>
          <w:color w:val="000000"/>
          <w:szCs w:val="24"/>
        </w:rPr>
        <w:t>(Accepted-January 27, 2026)</w:t>
      </w:r>
    </w:p>
    <w:p w14:paraId="7714FDEA" w14:textId="77777777" w:rsidR="005C5AD3" w:rsidRPr="0050125A" w:rsidRDefault="005C5AD3" w:rsidP="005C5AD3">
      <w:pPr>
        <w:rPr>
          <w:b/>
          <w:bCs/>
          <w:noProof/>
          <w:color w:val="000000"/>
          <w:szCs w:val="24"/>
        </w:rPr>
      </w:pPr>
    </w:p>
    <w:p w14:paraId="7B5DEC32" w14:textId="77777777" w:rsidR="005C5AD3" w:rsidRPr="0050125A" w:rsidRDefault="005C5AD3" w:rsidP="005C5AD3">
      <w:pPr>
        <w:rPr>
          <w:b/>
          <w:bCs/>
          <w:color w:val="000000"/>
          <w:szCs w:val="24"/>
        </w:rPr>
      </w:pPr>
      <w:r w:rsidRPr="0050125A">
        <w:rPr>
          <w:b/>
          <w:bCs/>
          <w:noProof/>
          <w:color w:val="000000"/>
          <w:szCs w:val="24"/>
        </w:rPr>
        <w:t>Tuesday, February 17</w:t>
      </w:r>
      <w:r w:rsidRPr="0050125A">
        <w:rPr>
          <w:b/>
          <w:bCs/>
          <w:color w:val="000000"/>
          <w:szCs w:val="24"/>
        </w:rPr>
        <w:t xml:space="preserve">, 2026 – </w:t>
      </w:r>
      <w:r w:rsidRPr="0050125A">
        <w:rPr>
          <w:b/>
          <w:bCs/>
          <w:noProof/>
          <w:color w:val="000000"/>
          <w:szCs w:val="24"/>
        </w:rPr>
        <w:t>5:00 - 7:00 p.m.</w:t>
      </w:r>
    </w:p>
    <w:p w14:paraId="5D3B3379" w14:textId="77777777" w:rsidR="005C5AD3" w:rsidRPr="0050125A" w:rsidRDefault="005C5AD3" w:rsidP="005C5AD3">
      <w:pPr>
        <w:rPr>
          <w:b/>
          <w:bCs/>
          <w:noProof/>
          <w:color w:val="000000"/>
          <w:szCs w:val="24"/>
        </w:rPr>
      </w:pPr>
      <w:r w:rsidRPr="0050125A">
        <w:rPr>
          <w:noProof/>
          <w:color w:val="000000"/>
          <w:szCs w:val="24"/>
        </w:rPr>
        <w:t>Members</w:t>
      </w:r>
      <w:r w:rsidRPr="0050125A">
        <w:rPr>
          <w:color w:val="000000"/>
          <w:szCs w:val="24"/>
        </w:rPr>
        <w:t xml:space="preserve">, Reception, </w:t>
      </w:r>
      <w:r w:rsidRPr="0050125A">
        <w:rPr>
          <w:noProof/>
          <w:color w:val="000000"/>
          <w:szCs w:val="24"/>
        </w:rPr>
        <w:t>Halls Chophouse</w:t>
      </w:r>
      <w:r w:rsidRPr="0050125A">
        <w:rPr>
          <w:color w:val="000000"/>
          <w:szCs w:val="24"/>
        </w:rPr>
        <w:t xml:space="preserve">, hosted by </w:t>
      </w:r>
      <w:r w:rsidRPr="0050125A">
        <w:rPr>
          <w:b/>
          <w:bCs/>
          <w:noProof/>
          <w:color w:val="000000"/>
          <w:szCs w:val="24"/>
        </w:rPr>
        <w:t>NATIONAL ASSOCIATION OF INSURANCE &amp; FINANCIAL ADVISORS</w:t>
      </w:r>
    </w:p>
    <w:p w14:paraId="433285CB" w14:textId="77777777" w:rsidR="005C5AD3" w:rsidRDefault="005C5AD3" w:rsidP="005C5AD3">
      <w:pPr>
        <w:rPr>
          <w:noProof/>
          <w:color w:val="000000"/>
          <w:szCs w:val="24"/>
        </w:rPr>
      </w:pPr>
      <w:r>
        <w:rPr>
          <w:noProof/>
          <w:color w:val="000000"/>
          <w:szCs w:val="24"/>
        </w:rPr>
        <w:t>(Accepted-January 27, 2026)</w:t>
      </w:r>
    </w:p>
    <w:p w14:paraId="0443989D" w14:textId="77777777" w:rsidR="005C5AD3" w:rsidRPr="0050125A" w:rsidRDefault="005C5AD3" w:rsidP="005C5AD3">
      <w:pPr>
        <w:rPr>
          <w:b/>
          <w:bCs/>
          <w:noProof/>
          <w:color w:val="000000"/>
          <w:szCs w:val="24"/>
        </w:rPr>
      </w:pPr>
    </w:p>
    <w:p w14:paraId="304266AC" w14:textId="77777777" w:rsidR="005C5AD3" w:rsidRPr="0050125A" w:rsidRDefault="005C5AD3" w:rsidP="005C5AD3">
      <w:pPr>
        <w:rPr>
          <w:b/>
          <w:bCs/>
          <w:color w:val="000000"/>
          <w:szCs w:val="24"/>
        </w:rPr>
      </w:pPr>
      <w:r w:rsidRPr="0050125A">
        <w:rPr>
          <w:b/>
          <w:bCs/>
          <w:noProof/>
          <w:color w:val="000000"/>
          <w:szCs w:val="24"/>
        </w:rPr>
        <w:t>Tuesday, February 17</w:t>
      </w:r>
      <w:r w:rsidRPr="0050125A">
        <w:rPr>
          <w:b/>
          <w:bCs/>
          <w:color w:val="000000"/>
          <w:szCs w:val="24"/>
        </w:rPr>
        <w:t xml:space="preserve">, 2026 – </w:t>
      </w:r>
      <w:r w:rsidRPr="0050125A">
        <w:rPr>
          <w:b/>
          <w:bCs/>
          <w:noProof/>
          <w:color w:val="000000"/>
          <w:szCs w:val="24"/>
        </w:rPr>
        <w:t>5:30 - 7:30 p.m.</w:t>
      </w:r>
    </w:p>
    <w:p w14:paraId="7E69B1B1" w14:textId="77777777" w:rsidR="005C5AD3" w:rsidRPr="0050125A" w:rsidRDefault="005C5AD3" w:rsidP="005C5AD3">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USC Pastides Alumni Center, 900 Senate Street</w:t>
      </w:r>
      <w:r w:rsidRPr="0050125A">
        <w:rPr>
          <w:color w:val="000000"/>
          <w:szCs w:val="24"/>
        </w:rPr>
        <w:t xml:space="preserve">, hosted by </w:t>
      </w:r>
      <w:r w:rsidRPr="0050125A">
        <w:rPr>
          <w:b/>
          <w:bCs/>
          <w:noProof/>
          <w:color w:val="000000"/>
          <w:szCs w:val="24"/>
        </w:rPr>
        <w:t>UNIVERSITY OF SOUTH CAROLINA ALUMNI ASSOCIATION</w:t>
      </w:r>
    </w:p>
    <w:p w14:paraId="37D2D201" w14:textId="77777777" w:rsidR="005C5AD3" w:rsidRPr="0050125A" w:rsidRDefault="005C5AD3" w:rsidP="005C5AD3">
      <w:pPr>
        <w:rPr>
          <w:b/>
          <w:bCs/>
          <w:noProof/>
          <w:color w:val="000000"/>
          <w:szCs w:val="24"/>
        </w:rPr>
      </w:pPr>
      <w:r>
        <w:rPr>
          <w:noProof/>
          <w:color w:val="000000"/>
          <w:szCs w:val="24"/>
        </w:rPr>
        <w:t>(Accepted-January 27, 2026)</w:t>
      </w:r>
    </w:p>
    <w:p w14:paraId="2DCF5033" w14:textId="77777777" w:rsidR="005C5AD3" w:rsidRPr="0050125A" w:rsidRDefault="005C5AD3" w:rsidP="005C5AD3">
      <w:pPr>
        <w:rPr>
          <w:b/>
          <w:bCs/>
          <w:noProof/>
          <w:color w:val="000000"/>
          <w:szCs w:val="24"/>
        </w:rPr>
      </w:pPr>
    </w:p>
    <w:p w14:paraId="05447438" w14:textId="77777777" w:rsidR="005C5AD3" w:rsidRPr="0050125A" w:rsidRDefault="005C5AD3" w:rsidP="005C5AD3">
      <w:pPr>
        <w:rPr>
          <w:b/>
          <w:bCs/>
          <w:color w:val="000000"/>
          <w:szCs w:val="24"/>
        </w:rPr>
      </w:pPr>
      <w:r w:rsidRPr="0050125A">
        <w:rPr>
          <w:b/>
          <w:bCs/>
          <w:noProof/>
          <w:color w:val="000000"/>
          <w:szCs w:val="24"/>
        </w:rPr>
        <w:t>Wednesday, February 18</w:t>
      </w:r>
      <w:r w:rsidRPr="0050125A">
        <w:rPr>
          <w:b/>
          <w:bCs/>
          <w:color w:val="000000"/>
          <w:szCs w:val="24"/>
        </w:rPr>
        <w:t xml:space="preserve">, 2026 – </w:t>
      </w:r>
      <w:r w:rsidRPr="0050125A">
        <w:rPr>
          <w:b/>
          <w:bCs/>
          <w:noProof/>
          <w:color w:val="000000"/>
          <w:szCs w:val="24"/>
        </w:rPr>
        <w:t>8:00 - 10:00 a.m.</w:t>
      </w:r>
    </w:p>
    <w:p w14:paraId="2E2B4AF5" w14:textId="77777777" w:rsidR="005C5AD3" w:rsidRPr="0050125A" w:rsidRDefault="005C5AD3" w:rsidP="005C5AD3">
      <w:pPr>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PALMETTO POWER CITIES</w:t>
      </w:r>
    </w:p>
    <w:p w14:paraId="4DE75ED6" w14:textId="77777777" w:rsidR="005C5AD3" w:rsidRDefault="005C5AD3" w:rsidP="005C5AD3">
      <w:pPr>
        <w:rPr>
          <w:noProof/>
          <w:color w:val="000000"/>
          <w:szCs w:val="24"/>
        </w:rPr>
      </w:pPr>
      <w:r>
        <w:rPr>
          <w:noProof/>
          <w:color w:val="000000"/>
          <w:szCs w:val="24"/>
        </w:rPr>
        <w:t>(Accepted-January 27, 2026)</w:t>
      </w:r>
    </w:p>
    <w:p w14:paraId="402E1CAC" w14:textId="77777777" w:rsidR="005C5AD3" w:rsidRPr="0050125A" w:rsidRDefault="005C5AD3" w:rsidP="005C5AD3">
      <w:pPr>
        <w:rPr>
          <w:b/>
          <w:bCs/>
          <w:noProof/>
          <w:color w:val="000000"/>
          <w:szCs w:val="24"/>
        </w:rPr>
      </w:pPr>
    </w:p>
    <w:p w14:paraId="440EBFA9" w14:textId="77777777" w:rsidR="005C5AD3" w:rsidRPr="0050125A" w:rsidRDefault="005C5AD3" w:rsidP="005C5AD3">
      <w:pPr>
        <w:rPr>
          <w:b/>
          <w:bCs/>
          <w:color w:val="000000"/>
          <w:szCs w:val="24"/>
        </w:rPr>
      </w:pPr>
      <w:r w:rsidRPr="0050125A">
        <w:rPr>
          <w:b/>
          <w:bCs/>
          <w:noProof/>
          <w:color w:val="000000"/>
          <w:szCs w:val="24"/>
        </w:rPr>
        <w:t>Wednesday, February 18</w:t>
      </w:r>
      <w:r w:rsidRPr="0050125A">
        <w:rPr>
          <w:b/>
          <w:bCs/>
          <w:color w:val="000000"/>
          <w:szCs w:val="24"/>
        </w:rPr>
        <w:t xml:space="preserve">, 2026 – </w:t>
      </w:r>
      <w:r w:rsidRPr="0050125A">
        <w:rPr>
          <w:b/>
          <w:bCs/>
          <w:noProof/>
          <w:color w:val="000000"/>
          <w:szCs w:val="24"/>
        </w:rPr>
        <w:t>11:30 a.m. - 2:00 p.m.</w:t>
      </w:r>
    </w:p>
    <w:p w14:paraId="04DB93AF" w14:textId="77777777" w:rsidR="005C5AD3" w:rsidRPr="0050125A" w:rsidRDefault="005C5AD3" w:rsidP="005C5AD3">
      <w:pPr>
        <w:rPr>
          <w:b/>
          <w:bCs/>
          <w:noProof/>
          <w:color w:val="000000"/>
          <w:szCs w:val="24"/>
        </w:rPr>
      </w:pPr>
      <w:r w:rsidRPr="0050125A">
        <w:rPr>
          <w:noProof/>
          <w:color w:val="000000"/>
          <w:szCs w:val="24"/>
        </w:rPr>
        <w:t>Members and Staff</w:t>
      </w:r>
      <w:r w:rsidRPr="0050125A">
        <w:rPr>
          <w:color w:val="000000"/>
          <w:szCs w:val="24"/>
        </w:rPr>
        <w:t xml:space="preserve">, Luncheon,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SOUTH CAROLINA STATE UNIVERSITY</w:t>
      </w:r>
    </w:p>
    <w:p w14:paraId="76BD5984" w14:textId="77777777" w:rsidR="005C5AD3" w:rsidRDefault="005C5AD3" w:rsidP="005C5AD3">
      <w:pPr>
        <w:rPr>
          <w:noProof/>
          <w:color w:val="000000"/>
          <w:szCs w:val="24"/>
        </w:rPr>
      </w:pPr>
      <w:r>
        <w:rPr>
          <w:noProof/>
          <w:color w:val="000000"/>
          <w:szCs w:val="24"/>
        </w:rPr>
        <w:t>(Accepted-January 27, 2026)</w:t>
      </w:r>
    </w:p>
    <w:p w14:paraId="59201EF4" w14:textId="77777777" w:rsidR="005C5AD3" w:rsidRPr="0050125A" w:rsidRDefault="005C5AD3" w:rsidP="005C5AD3">
      <w:pPr>
        <w:rPr>
          <w:b/>
          <w:bCs/>
          <w:noProof/>
          <w:color w:val="000000"/>
          <w:szCs w:val="24"/>
        </w:rPr>
      </w:pPr>
    </w:p>
    <w:p w14:paraId="4050562D" w14:textId="77777777" w:rsidR="005C5AD3" w:rsidRPr="0050125A" w:rsidRDefault="005C5AD3" w:rsidP="005C5AD3">
      <w:pPr>
        <w:rPr>
          <w:b/>
          <w:bCs/>
          <w:color w:val="000000"/>
          <w:szCs w:val="24"/>
        </w:rPr>
      </w:pPr>
      <w:r w:rsidRPr="0050125A">
        <w:rPr>
          <w:b/>
          <w:bCs/>
          <w:noProof/>
          <w:color w:val="000000"/>
          <w:szCs w:val="24"/>
        </w:rPr>
        <w:t>Wednesday, February 18</w:t>
      </w:r>
      <w:r w:rsidRPr="0050125A">
        <w:rPr>
          <w:b/>
          <w:bCs/>
          <w:color w:val="000000"/>
          <w:szCs w:val="24"/>
        </w:rPr>
        <w:t xml:space="preserve">, 2026 – </w:t>
      </w:r>
      <w:r w:rsidRPr="0050125A">
        <w:rPr>
          <w:b/>
          <w:bCs/>
          <w:noProof/>
          <w:color w:val="000000"/>
          <w:szCs w:val="24"/>
        </w:rPr>
        <w:t>5:00 - 7:00 p.m.</w:t>
      </w:r>
    </w:p>
    <w:p w14:paraId="6506C686" w14:textId="77777777" w:rsidR="005C5AD3" w:rsidRPr="0050125A" w:rsidRDefault="005C5AD3" w:rsidP="005C5AD3">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The Palmetto Club</w:t>
      </w:r>
      <w:r w:rsidRPr="0050125A">
        <w:rPr>
          <w:color w:val="000000"/>
          <w:szCs w:val="24"/>
        </w:rPr>
        <w:t xml:space="preserve">, hosted by </w:t>
      </w:r>
      <w:r w:rsidRPr="0050125A">
        <w:rPr>
          <w:b/>
          <w:bCs/>
          <w:noProof/>
          <w:color w:val="000000"/>
          <w:szCs w:val="24"/>
        </w:rPr>
        <w:t>SOUTH CAROLINA ASSOCIATION OF COUNTIES</w:t>
      </w:r>
    </w:p>
    <w:p w14:paraId="4FFAFC23" w14:textId="77777777" w:rsidR="005C5AD3" w:rsidRDefault="005C5AD3" w:rsidP="005C5AD3">
      <w:pPr>
        <w:rPr>
          <w:noProof/>
          <w:color w:val="000000"/>
          <w:szCs w:val="24"/>
        </w:rPr>
      </w:pPr>
      <w:r>
        <w:rPr>
          <w:noProof/>
          <w:color w:val="000000"/>
          <w:szCs w:val="24"/>
        </w:rPr>
        <w:t>(Accepted-January 27, 2026)</w:t>
      </w:r>
    </w:p>
    <w:p w14:paraId="6AA7B569" w14:textId="77777777" w:rsidR="005C5AD3" w:rsidRPr="0050125A" w:rsidRDefault="005C5AD3" w:rsidP="005C5AD3">
      <w:pPr>
        <w:rPr>
          <w:b/>
          <w:bCs/>
          <w:noProof/>
          <w:color w:val="000000"/>
          <w:szCs w:val="24"/>
        </w:rPr>
      </w:pPr>
    </w:p>
    <w:p w14:paraId="3EE77029" w14:textId="77777777" w:rsidR="005C5AD3" w:rsidRPr="0050125A" w:rsidRDefault="005C5AD3" w:rsidP="005C5AD3">
      <w:pPr>
        <w:rPr>
          <w:b/>
          <w:bCs/>
          <w:color w:val="000000"/>
          <w:szCs w:val="24"/>
        </w:rPr>
      </w:pPr>
      <w:r w:rsidRPr="0050125A">
        <w:rPr>
          <w:b/>
          <w:bCs/>
          <w:noProof/>
          <w:color w:val="000000"/>
          <w:szCs w:val="24"/>
        </w:rPr>
        <w:t>Wednesday, February 18</w:t>
      </w:r>
      <w:r w:rsidRPr="0050125A">
        <w:rPr>
          <w:b/>
          <w:bCs/>
          <w:color w:val="000000"/>
          <w:szCs w:val="24"/>
        </w:rPr>
        <w:t xml:space="preserve">, 2026 – </w:t>
      </w:r>
      <w:r w:rsidRPr="0050125A">
        <w:rPr>
          <w:b/>
          <w:bCs/>
          <w:noProof/>
          <w:color w:val="000000"/>
          <w:szCs w:val="24"/>
        </w:rPr>
        <w:t>5:30 - 8:00 p.m.</w:t>
      </w:r>
    </w:p>
    <w:p w14:paraId="4FC6A7C4" w14:textId="77777777" w:rsidR="005C5AD3" w:rsidRPr="0050125A" w:rsidRDefault="005C5AD3" w:rsidP="005C5AD3">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Bourbon, 1214 Main Street</w:t>
      </w:r>
      <w:r w:rsidRPr="0050125A">
        <w:rPr>
          <w:color w:val="000000"/>
          <w:szCs w:val="24"/>
        </w:rPr>
        <w:t xml:space="preserve">, hosted by </w:t>
      </w:r>
      <w:r w:rsidRPr="0050125A">
        <w:rPr>
          <w:b/>
          <w:bCs/>
          <w:noProof/>
          <w:color w:val="000000"/>
          <w:szCs w:val="24"/>
        </w:rPr>
        <w:t>CONSERVATION VOTERS OF SOUTH CAROLINA</w:t>
      </w:r>
    </w:p>
    <w:p w14:paraId="131EE000" w14:textId="77777777" w:rsidR="005C5AD3" w:rsidRDefault="005C5AD3" w:rsidP="005C5AD3">
      <w:pPr>
        <w:rPr>
          <w:noProof/>
          <w:color w:val="000000"/>
          <w:szCs w:val="24"/>
        </w:rPr>
      </w:pPr>
      <w:r>
        <w:rPr>
          <w:noProof/>
          <w:color w:val="000000"/>
          <w:szCs w:val="24"/>
        </w:rPr>
        <w:t>(Accepted-January 27, 2026)</w:t>
      </w:r>
    </w:p>
    <w:p w14:paraId="228412A7" w14:textId="77777777" w:rsidR="005C5AD3" w:rsidRDefault="005C5AD3" w:rsidP="005C5AD3">
      <w:pPr>
        <w:rPr>
          <w:noProof/>
          <w:color w:val="000000"/>
          <w:szCs w:val="24"/>
        </w:rPr>
      </w:pPr>
    </w:p>
    <w:p w14:paraId="3FCC626A" w14:textId="77777777" w:rsidR="005C5AD3" w:rsidRPr="0050125A" w:rsidRDefault="005C5AD3" w:rsidP="005C5AD3">
      <w:pPr>
        <w:rPr>
          <w:b/>
          <w:bCs/>
          <w:color w:val="000000"/>
          <w:szCs w:val="24"/>
        </w:rPr>
      </w:pPr>
      <w:r w:rsidRPr="0050125A">
        <w:rPr>
          <w:b/>
          <w:bCs/>
          <w:noProof/>
          <w:color w:val="000000"/>
          <w:szCs w:val="24"/>
        </w:rPr>
        <w:lastRenderedPageBreak/>
        <w:t>Wednesday, February 18</w:t>
      </w:r>
      <w:r w:rsidRPr="0050125A">
        <w:rPr>
          <w:b/>
          <w:bCs/>
          <w:color w:val="000000"/>
          <w:szCs w:val="24"/>
        </w:rPr>
        <w:t xml:space="preserve">, 2026 – </w:t>
      </w:r>
      <w:r w:rsidRPr="0050125A">
        <w:rPr>
          <w:b/>
          <w:bCs/>
          <w:noProof/>
          <w:color w:val="000000"/>
          <w:szCs w:val="24"/>
        </w:rPr>
        <w:t>6:00 - 8:00 p.m.</w:t>
      </w:r>
    </w:p>
    <w:p w14:paraId="1EE85CDE" w14:textId="77777777" w:rsidR="005C5AD3" w:rsidRPr="0050125A" w:rsidRDefault="005C5AD3" w:rsidP="005C5AD3">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Steel Hands Distilling, 705 Gervais Street, Suite A</w:t>
      </w:r>
      <w:r w:rsidRPr="0050125A">
        <w:rPr>
          <w:color w:val="000000"/>
          <w:szCs w:val="24"/>
        </w:rPr>
        <w:t xml:space="preserve">, hosted by </w:t>
      </w:r>
      <w:r w:rsidRPr="0050125A">
        <w:rPr>
          <w:b/>
          <w:bCs/>
          <w:noProof/>
          <w:color w:val="000000"/>
          <w:szCs w:val="24"/>
        </w:rPr>
        <w:t>SOUTH CAROLINA CRAFT DISTILLERS GUILD</w:t>
      </w:r>
    </w:p>
    <w:p w14:paraId="533F7AC0" w14:textId="77777777" w:rsidR="005C5AD3" w:rsidRDefault="005C5AD3" w:rsidP="005C5AD3">
      <w:pPr>
        <w:rPr>
          <w:noProof/>
          <w:color w:val="000000"/>
          <w:szCs w:val="24"/>
        </w:rPr>
      </w:pPr>
      <w:r>
        <w:rPr>
          <w:noProof/>
          <w:color w:val="000000"/>
          <w:szCs w:val="24"/>
        </w:rPr>
        <w:t>(Accepted-January 27, 2026)</w:t>
      </w:r>
    </w:p>
    <w:p w14:paraId="45550A3E" w14:textId="77777777" w:rsidR="005C5AD3" w:rsidRPr="0050125A" w:rsidRDefault="005C5AD3" w:rsidP="005C5AD3">
      <w:pPr>
        <w:rPr>
          <w:b/>
          <w:bCs/>
          <w:noProof/>
          <w:color w:val="000000"/>
          <w:szCs w:val="24"/>
        </w:rPr>
      </w:pPr>
    </w:p>
    <w:p w14:paraId="6A76B4FA" w14:textId="77777777" w:rsidR="005C5AD3" w:rsidRPr="0050125A" w:rsidRDefault="005C5AD3" w:rsidP="005C5AD3">
      <w:pPr>
        <w:rPr>
          <w:b/>
          <w:bCs/>
          <w:color w:val="000000"/>
          <w:szCs w:val="24"/>
        </w:rPr>
      </w:pPr>
      <w:r w:rsidRPr="0050125A">
        <w:rPr>
          <w:b/>
          <w:bCs/>
          <w:noProof/>
          <w:color w:val="000000"/>
          <w:szCs w:val="24"/>
        </w:rPr>
        <w:t>Thursday, February 19</w:t>
      </w:r>
      <w:r w:rsidRPr="0050125A">
        <w:rPr>
          <w:b/>
          <w:bCs/>
          <w:color w:val="000000"/>
          <w:szCs w:val="24"/>
        </w:rPr>
        <w:t xml:space="preserve">, 2026 – </w:t>
      </w:r>
      <w:r w:rsidRPr="0050125A">
        <w:rPr>
          <w:b/>
          <w:bCs/>
          <w:noProof/>
          <w:color w:val="000000"/>
          <w:szCs w:val="24"/>
        </w:rPr>
        <w:t>8:00- 10:00 a.m.</w:t>
      </w:r>
    </w:p>
    <w:p w14:paraId="6709CD75" w14:textId="77777777" w:rsidR="005C5AD3" w:rsidRPr="0050125A" w:rsidRDefault="005C5AD3" w:rsidP="005C5AD3">
      <w:pPr>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FORESTRY ASSOCIATION OF SOUTH CAROLINA</w:t>
      </w:r>
    </w:p>
    <w:p w14:paraId="7E1BFE42" w14:textId="77777777" w:rsidR="005C5AD3" w:rsidRDefault="005C5AD3" w:rsidP="005C5AD3">
      <w:pPr>
        <w:rPr>
          <w:noProof/>
          <w:color w:val="000000"/>
          <w:szCs w:val="24"/>
        </w:rPr>
      </w:pPr>
      <w:r>
        <w:rPr>
          <w:noProof/>
          <w:color w:val="000000"/>
          <w:szCs w:val="24"/>
        </w:rPr>
        <w:t>(Accepted-January 27, 2026)</w:t>
      </w:r>
    </w:p>
    <w:p w14:paraId="12F61461" w14:textId="77777777" w:rsidR="005C5AD3" w:rsidRPr="0050125A" w:rsidRDefault="005C5AD3" w:rsidP="005C5AD3">
      <w:pPr>
        <w:rPr>
          <w:b/>
          <w:bCs/>
          <w:noProof/>
          <w:color w:val="000000"/>
          <w:szCs w:val="24"/>
        </w:rPr>
      </w:pPr>
    </w:p>
    <w:p w14:paraId="05787E05" w14:textId="77777777" w:rsidR="005C5AD3" w:rsidRPr="0050125A" w:rsidRDefault="005C5AD3" w:rsidP="005C5AD3">
      <w:pPr>
        <w:rPr>
          <w:b/>
          <w:bCs/>
          <w:color w:val="000000"/>
          <w:szCs w:val="24"/>
        </w:rPr>
      </w:pPr>
      <w:r w:rsidRPr="0050125A">
        <w:rPr>
          <w:b/>
          <w:bCs/>
          <w:noProof/>
          <w:color w:val="000000"/>
          <w:szCs w:val="24"/>
        </w:rPr>
        <w:t>Thursday, February 19</w:t>
      </w:r>
      <w:r w:rsidRPr="0050125A">
        <w:rPr>
          <w:b/>
          <w:bCs/>
          <w:color w:val="000000"/>
          <w:szCs w:val="24"/>
        </w:rPr>
        <w:t xml:space="preserve">, 2026 – </w:t>
      </w:r>
      <w:r w:rsidRPr="0050125A">
        <w:rPr>
          <w:b/>
          <w:bCs/>
          <w:noProof/>
          <w:color w:val="000000"/>
          <w:szCs w:val="24"/>
        </w:rPr>
        <w:t>11:30 a.m. - 2:00 p.m.</w:t>
      </w:r>
    </w:p>
    <w:p w14:paraId="7A8742CE" w14:textId="77777777" w:rsidR="005C5AD3" w:rsidRPr="0050125A" w:rsidRDefault="005C5AD3" w:rsidP="005C5AD3">
      <w:pPr>
        <w:rPr>
          <w:b/>
          <w:bCs/>
          <w:noProof/>
          <w:color w:val="000000"/>
          <w:szCs w:val="24"/>
        </w:rPr>
      </w:pPr>
      <w:r w:rsidRPr="0050125A">
        <w:rPr>
          <w:noProof/>
          <w:color w:val="000000"/>
          <w:szCs w:val="24"/>
        </w:rPr>
        <w:t>Members and Staff</w:t>
      </w:r>
      <w:r w:rsidRPr="0050125A">
        <w:rPr>
          <w:color w:val="000000"/>
          <w:szCs w:val="24"/>
        </w:rPr>
        <w:t xml:space="preserve">, Luncheon, </w:t>
      </w:r>
      <w:r w:rsidRPr="0050125A">
        <w:rPr>
          <w:noProof/>
          <w:color w:val="000000"/>
          <w:szCs w:val="24"/>
        </w:rPr>
        <w:t>State House Grounds</w:t>
      </w:r>
      <w:r w:rsidRPr="0050125A">
        <w:rPr>
          <w:color w:val="000000"/>
          <w:szCs w:val="24"/>
        </w:rPr>
        <w:t xml:space="preserve">, hosted by </w:t>
      </w:r>
      <w:r w:rsidRPr="0050125A">
        <w:rPr>
          <w:b/>
          <w:bCs/>
          <w:noProof/>
          <w:color w:val="000000"/>
          <w:szCs w:val="24"/>
        </w:rPr>
        <w:t>THE ELECTRIC COOPERATIVES OF SOUTH CAROLINA</w:t>
      </w:r>
    </w:p>
    <w:p w14:paraId="321AD37F" w14:textId="77777777" w:rsidR="005C5AD3" w:rsidRDefault="005C5AD3" w:rsidP="005C5AD3">
      <w:pPr>
        <w:rPr>
          <w:noProof/>
          <w:color w:val="000000"/>
          <w:szCs w:val="24"/>
        </w:rPr>
      </w:pPr>
      <w:r>
        <w:rPr>
          <w:noProof/>
          <w:color w:val="000000"/>
          <w:szCs w:val="24"/>
        </w:rPr>
        <w:t>(Accepted-January 27, 2026)</w:t>
      </w:r>
    </w:p>
    <w:p w14:paraId="4A306FF3" w14:textId="77777777" w:rsidR="005C5AD3" w:rsidRDefault="005C5AD3" w:rsidP="005C5AD3">
      <w:pPr>
        <w:rPr>
          <w:b/>
          <w:bCs/>
          <w:noProof/>
          <w:color w:val="000000"/>
          <w:szCs w:val="24"/>
        </w:rPr>
      </w:pPr>
    </w:p>
    <w:p w14:paraId="1FB883AF" w14:textId="77777777" w:rsidR="005C5AD3" w:rsidRPr="0050125A" w:rsidRDefault="005C5AD3" w:rsidP="005C5AD3">
      <w:pPr>
        <w:rPr>
          <w:b/>
          <w:bCs/>
          <w:color w:val="000000"/>
          <w:szCs w:val="24"/>
        </w:rPr>
      </w:pPr>
      <w:r w:rsidRPr="0050125A">
        <w:rPr>
          <w:b/>
          <w:bCs/>
          <w:noProof/>
          <w:color w:val="000000"/>
          <w:szCs w:val="24"/>
        </w:rPr>
        <w:t>Tuesday, February 24</w:t>
      </w:r>
      <w:r w:rsidRPr="0050125A">
        <w:rPr>
          <w:b/>
          <w:bCs/>
          <w:color w:val="000000"/>
          <w:szCs w:val="24"/>
        </w:rPr>
        <w:t xml:space="preserve">, 2026 – </w:t>
      </w:r>
      <w:r w:rsidRPr="0050125A">
        <w:rPr>
          <w:b/>
          <w:bCs/>
          <w:noProof/>
          <w:color w:val="000000"/>
          <w:szCs w:val="24"/>
        </w:rPr>
        <w:t>5:00 - 7:00 p.m.</w:t>
      </w:r>
    </w:p>
    <w:p w14:paraId="04A094C3" w14:textId="77777777" w:rsidR="005C5AD3" w:rsidRPr="0050125A" w:rsidRDefault="005C5AD3" w:rsidP="005C5AD3">
      <w:pPr>
        <w:rPr>
          <w:b/>
          <w:bCs/>
          <w:noProof/>
          <w:color w:val="000000"/>
          <w:szCs w:val="24"/>
        </w:rPr>
      </w:pPr>
      <w:r w:rsidRPr="0050125A">
        <w:rPr>
          <w:noProof/>
          <w:color w:val="000000"/>
          <w:szCs w:val="24"/>
        </w:rPr>
        <w:t>Members</w:t>
      </w:r>
      <w:r w:rsidRPr="0050125A">
        <w:rPr>
          <w:color w:val="000000"/>
          <w:szCs w:val="24"/>
        </w:rPr>
        <w:t xml:space="preserve">, Reception, </w:t>
      </w:r>
      <w:r w:rsidRPr="0050125A">
        <w:rPr>
          <w:noProof/>
          <w:color w:val="000000"/>
          <w:szCs w:val="24"/>
        </w:rPr>
        <w:t>The Palmetto Club</w:t>
      </w:r>
      <w:r w:rsidRPr="0050125A">
        <w:rPr>
          <w:color w:val="000000"/>
          <w:szCs w:val="24"/>
        </w:rPr>
        <w:t xml:space="preserve">, hosted by </w:t>
      </w:r>
      <w:r w:rsidRPr="0050125A">
        <w:rPr>
          <w:b/>
          <w:bCs/>
          <w:noProof/>
          <w:color w:val="000000"/>
          <w:szCs w:val="24"/>
        </w:rPr>
        <w:t>SOUTH CAROLINA RETAIL ASSOCIATION</w:t>
      </w:r>
    </w:p>
    <w:p w14:paraId="1F77BB8F" w14:textId="77777777" w:rsidR="005C5AD3" w:rsidRDefault="005C5AD3" w:rsidP="005C5AD3">
      <w:pPr>
        <w:rPr>
          <w:noProof/>
          <w:color w:val="000000"/>
          <w:szCs w:val="24"/>
        </w:rPr>
      </w:pPr>
      <w:r>
        <w:rPr>
          <w:noProof/>
          <w:color w:val="000000"/>
          <w:szCs w:val="24"/>
        </w:rPr>
        <w:t>(Accepted-January 27, 2026)</w:t>
      </w:r>
    </w:p>
    <w:p w14:paraId="4F6311B3" w14:textId="77777777" w:rsidR="005C5AD3" w:rsidRPr="0050125A" w:rsidRDefault="005C5AD3" w:rsidP="005C5AD3">
      <w:pPr>
        <w:rPr>
          <w:b/>
          <w:bCs/>
          <w:noProof/>
          <w:color w:val="000000"/>
          <w:szCs w:val="24"/>
        </w:rPr>
      </w:pPr>
    </w:p>
    <w:p w14:paraId="26AAD513" w14:textId="77777777" w:rsidR="005C5AD3" w:rsidRPr="0050125A" w:rsidRDefault="005C5AD3" w:rsidP="005C5AD3">
      <w:pPr>
        <w:rPr>
          <w:b/>
          <w:bCs/>
          <w:color w:val="000000"/>
          <w:szCs w:val="24"/>
        </w:rPr>
      </w:pPr>
      <w:r w:rsidRPr="0050125A">
        <w:rPr>
          <w:b/>
          <w:bCs/>
          <w:noProof/>
          <w:color w:val="000000"/>
          <w:szCs w:val="24"/>
        </w:rPr>
        <w:t>Tuesday, February 24</w:t>
      </w:r>
      <w:r w:rsidRPr="0050125A">
        <w:rPr>
          <w:b/>
          <w:bCs/>
          <w:color w:val="000000"/>
          <w:szCs w:val="24"/>
        </w:rPr>
        <w:t xml:space="preserve">, 2026 – </w:t>
      </w:r>
      <w:r w:rsidRPr="0050125A">
        <w:rPr>
          <w:b/>
          <w:bCs/>
          <w:noProof/>
          <w:color w:val="000000"/>
          <w:szCs w:val="24"/>
        </w:rPr>
        <w:t>5:00 - 7:00 p.m.</w:t>
      </w:r>
    </w:p>
    <w:p w14:paraId="02BCF39A" w14:textId="77777777" w:rsidR="005C5AD3" w:rsidRPr="0050125A" w:rsidRDefault="005C5AD3" w:rsidP="005C5AD3">
      <w:pPr>
        <w:rPr>
          <w:b/>
          <w:bCs/>
          <w:noProof/>
          <w:color w:val="000000"/>
          <w:szCs w:val="24"/>
        </w:rPr>
      </w:pPr>
      <w:r w:rsidRPr="0050125A">
        <w:rPr>
          <w:noProof/>
          <w:color w:val="000000"/>
          <w:szCs w:val="24"/>
        </w:rPr>
        <w:t>Members</w:t>
      </w:r>
      <w:r w:rsidRPr="0050125A">
        <w:rPr>
          <w:color w:val="000000"/>
          <w:szCs w:val="24"/>
        </w:rPr>
        <w:t xml:space="preserve">, Reception, </w:t>
      </w:r>
      <w:r w:rsidRPr="0050125A">
        <w:rPr>
          <w:noProof/>
          <w:color w:val="000000"/>
          <w:szCs w:val="24"/>
        </w:rPr>
        <w:t>Capital Center Lobby, 1201 Main Street</w:t>
      </w:r>
      <w:r w:rsidRPr="0050125A">
        <w:rPr>
          <w:color w:val="000000"/>
          <w:szCs w:val="24"/>
        </w:rPr>
        <w:t xml:space="preserve">, hosted by </w:t>
      </w:r>
      <w:r w:rsidRPr="0050125A">
        <w:rPr>
          <w:b/>
          <w:bCs/>
          <w:noProof/>
          <w:color w:val="000000"/>
          <w:szCs w:val="24"/>
        </w:rPr>
        <w:t>SOUTH CAROLINA AVIATION ASSOCIATION</w:t>
      </w:r>
    </w:p>
    <w:p w14:paraId="25DA092E" w14:textId="77777777" w:rsidR="005C5AD3" w:rsidRDefault="005C5AD3" w:rsidP="005C5AD3">
      <w:pPr>
        <w:rPr>
          <w:noProof/>
          <w:color w:val="000000"/>
          <w:szCs w:val="24"/>
        </w:rPr>
      </w:pPr>
      <w:r>
        <w:rPr>
          <w:noProof/>
          <w:color w:val="000000"/>
          <w:szCs w:val="24"/>
        </w:rPr>
        <w:t>(Accepted-January 27, 2026)</w:t>
      </w:r>
    </w:p>
    <w:p w14:paraId="389EDFF6" w14:textId="77777777" w:rsidR="005C5AD3" w:rsidRPr="0050125A" w:rsidRDefault="005C5AD3" w:rsidP="005C5AD3">
      <w:pPr>
        <w:rPr>
          <w:b/>
          <w:bCs/>
          <w:noProof/>
          <w:color w:val="000000"/>
          <w:szCs w:val="24"/>
        </w:rPr>
      </w:pPr>
    </w:p>
    <w:p w14:paraId="4202BE54" w14:textId="77777777" w:rsidR="005C5AD3" w:rsidRPr="0050125A" w:rsidRDefault="005C5AD3" w:rsidP="005C5AD3">
      <w:pPr>
        <w:keepNext/>
        <w:keepLines/>
        <w:rPr>
          <w:b/>
          <w:bCs/>
          <w:color w:val="000000"/>
          <w:szCs w:val="24"/>
        </w:rPr>
      </w:pPr>
      <w:r w:rsidRPr="0050125A">
        <w:rPr>
          <w:b/>
          <w:bCs/>
          <w:noProof/>
          <w:color w:val="000000"/>
          <w:szCs w:val="24"/>
        </w:rPr>
        <w:t>Tuesday, February 24</w:t>
      </w:r>
      <w:r w:rsidRPr="0050125A">
        <w:rPr>
          <w:b/>
          <w:bCs/>
          <w:color w:val="000000"/>
          <w:szCs w:val="24"/>
        </w:rPr>
        <w:t xml:space="preserve">, 2026 – </w:t>
      </w:r>
      <w:r w:rsidRPr="0050125A">
        <w:rPr>
          <w:b/>
          <w:bCs/>
          <w:noProof/>
          <w:color w:val="000000"/>
          <w:szCs w:val="24"/>
        </w:rPr>
        <w:t>5:30 - 8:30 p.m.</w:t>
      </w:r>
    </w:p>
    <w:p w14:paraId="7E4C6DCF" w14:textId="77777777" w:rsidR="005C5AD3" w:rsidRPr="0050125A" w:rsidRDefault="005C5AD3" w:rsidP="005C5AD3">
      <w:pPr>
        <w:keepNext/>
        <w:keepLines/>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Columbia Metropolitan Convention Center, 1101 Lincoln Street</w:t>
      </w:r>
      <w:r w:rsidRPr="0050125A">
        <w:rPr>
          <w:color w:val="000000"/>
          <w:szCs w:val="24"/>
        </w:rPr>
        <w:t xml:space="preserve">, hosted by </w:t>
      </w:r>
      <w:r w:rsidRPr="0050125A">
        <w:rPr>
          <w:b/>
          <w:bCs/>
          <w:noProof/>
          <w:color w:val="000000"/>
          <w:szCs w:val="24"/>
        </w:rPr>
        <w:t>MYRTLE BEACH AREA CHAMBER OF COMMERCE "MYRTLE BEACH NIGHT"</w:t>
      </w:r>
    </w:p>
    <w:p w14:paraId="551DA179" w14:textId="77777777" w:rsidR="005C5AD3" w:rsidRDefault="005C5AD3" w:rsidP="005C5AD3">
      <w:pPr>
        <w:rPr>
          <w:noProof/>
          <w:color w:val="000000"/>
          <w:szCs w:val="24"/>
        </w:rPr>
      </w:pPr>
      <w:r>
        <w:rPr>
          <w:noProof/>
          <w:color w:val="000000"/>
          <w:szCs w:val="24"/>
        </w:rPr>
        <w:t>(Accepted-January 27, 2026)</w:t>
      </w:r>
    </w:p>
    <w:p w14:paraId="6CC881C9" w14:textId="77777777" w:rsidR="005C5AD3" w:rsidRPr="0050125A" w:rsidRDefault="005C5AD3" w:rsidP="005C5AD3">
      <w:pPr>
        <w:rPr>
          <w:b/>
          <w:bCs/>
          <w:noProof/>
          <w:color w:val="000000"/>
          <w:szCs w:val="24"/>
        </w:rPr>
      </w:pPr>
    </w:p>
    <w:p w14:paraId="6327EC43" w14:textId="77777777" w:rsidR="005C5AD3" w:rsidRPr="0050125A" w:rsidRDefault="005C5AD3" w:rsidP="005C5AD3">
      <w:pPr>
        <w:rPr>
          <w:b/>
          <w:bCs/>
          <w:color w:val="000000"/>
          <w:szCs w:val="24"/>
        </w:rPr>
      </w:pPr>
      <w:r w:rsidRPr="0050125A">
        <w:rPr>
          <w:b/>
          <w:bCs/>
          <w:noProof/>
          <w:color w:val="000000"/>
          <w:szCs w:val="24"/>
        </w:rPr>
        <w:t>Wednesday, February 25</w:t>
      </w:r>
      <w:r w:rsidRPr="0050125A">
        <w:rPr>
          <w:b/>
          <w:bCs/>
          <w:color w:val="000000"/>
          <w:szCs w:val="24"/>
        </w:rPr>
        <w:t xml:space="preserve">, 2026 – </w:t>
      </w:r>
      <w:r w:rsidRPr="0050125A">
        <w:rPr>
          <w:b/>
          <w:bCs/>
          <w:noProof/>
          <w:color w:val="000000"/>
          <w:szCs w:val="24"/>
        </w:rPr>
        <w:t>8:00 - 10:00 a.m.</w:t>
      </w:r>
    </w:p>
    <w:p w14:paraId="0D9FA414" w14:textId="77777777" w:rsidR="005C5AD3" w:rsidRPr="0050125A" w:rsidRDefault="005C5AD3" w:rsidP="005C5AD3">
      <w:pPr>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SOUTH CAROLINA FRATERNAL ORDER OF POLICE</w:t>
      </w:r>
    </w:p>
    <w:p w14:paraId="40664FA8" w14:textId="77777777" w:rsidR="005C5AD3" w:rsidRDefault="005C5AD3" w:rsidP="005C5AD3">
      <w:pPr>
        <w:rPr>
          <w:noProof/>
          <w:color w:val="000000"/>
          <w:szCs w:val="24"/>
        </w:rPr>
      </w:pPr>
      <w:r>
        <w:rPr>
          <w:noProof/>
          <w:color w:val="000000"/>
          <w:szCs w:val="24"/>
        </w:rPr>
        <w:t>(Accepted-January 27, 2026)</w:t>
      </w:r>
    </w:p>
    <w:p w14:paraId="300AC94F" w14:textId="77777777" w:rsidR="005C5AD3" w:rsidRPr="0050125A" w:rsidRDefault="005C5AD3" w:rsidP="005C5AD3">
      <w:pPr>
        <w:rPr>
          <w:b/>
          <w:bCs/>
          <w:noProof/>
          <w:color w:val="000000"/>
          <w:szCs w:val="24"/>
        </w:rPr>
      </w:pPr>
    </w:p>
    <w:p w14:paraId="28D9970B" w14:textId="77777777" w:rsidR="005C5AD3" w:rsidRPr="0050125A" w:rsidRDefault="005C5AD3" w:rsidP="005C5AD3">
      <w:pPr>
        <w:rPr>
          <w:b/>
          <w:bCs/>
          <w:color w:val="000000"/>
          <w:szCs w:val="24"/>
        </w:rPr>
      </w:pPr>
      <w:r w:rsidRPr="0050125A">
        <w:rPr>
          <w:b/>
          <w:bCs/>
          <w:noProof/>
          <w:color w:val="000000"/>
          <w:szCs w:val="24"/>
        </w:rPr>
        <w:t>Wednesday, February 25</w:t>
      </w:r>
      <w:r w:rsidRPr="0050125A">
        <w:rPr>
          <w:b/>
          <w:bCs/>
          <w:color w:val="000000"/>
          <w:szCs w:val="24"/>
        </w:rPr>
        <w:t xml:space="preserve">, 2026 – </w:t>
      </w:r>
      <w:r w:rsidRPr="0050125A">
        <w:rPr>
          <w:b/>
          <w:bCs/>
          <w:noProof/>
          <w:color w:val="000000"/>
          <w:szCs w:val="24"/>
        </w:rPr>
        <w:t>11:30 a.m. - 2:00 p.m.</w:t>
      </w:r>
    </w:p>
    <w:p w14:paraId="3E845571" w14:textId="77777777" w:rsidR="005C5AD3" w:rsidRPr="0050125A" w:rsidRDefault="005C5AD3" w:rsidP="005C5AD3">
      <w:pPr>
        <w:rPr>
          <w:b/>
          <w:bCs/>
          <w:noProof/>
          <w:color w:val="000000"/>
          <w:szCs w:val="24"/>
        </w:rPr>
      </w:pPr>
      <w:r w:rsidRPr="0050125A">
        <w:rPr>
          <w:noProof/>
          <w:color w:val="000000"/>
          <w:szCs w:val="24"/>
        </w:rPr>
        <w:t>Members and Staff</w:t>
      </w:r>
      <w:r w:rsidRPr="0050125A">
        <w:rPr>
          <w:color w:val="000000"/>
          <w:szCs w:val="24"/>
        </w:rPr>
        <w:t xml:space="preserve">, Luncheon,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SOUTH CAROLINA TECHNICAL COLLEGE SYSTEM</w:t>
      </w:r>
    </w:p>
    <w:p w14:paraId="75CE9EB9" w14:textId="77777777" w:rsidR="005C5AD3" w:rsidRDefault="005C5AD3" w:rsidP="005C5AD3">
      <w:pPr>
        <w:rPr>
          <w:noProof/>
          <w:color w:val="000000"/>
          <w:szCs w:val="24"/>
        </w:rPr>
      </w:pPr>
      <w:r>
        <w:rPr>
          <w:noProof/>
          <w:color w:val="000000"/>
          <w:szCs w:val="24"/>
        </w:rPr>
        <w:t>(Accepted-January 27, 2026)</w:t>
      </w:r>
    </w:p>
    <w:p w14:paraId="12AC14C6" w14:textId="77777777" w:rsidR="005C5AD3" w:rsidRDefault="005C5AD3" w:rsidP="005C5AD3">
      <w:pPr>
        <w:rPr>
          <w:b/>
          <w:bCs/>
          <w:noProof/>
          <w:color w:val="000000"/>
          <w:szCs w:val="24"/>
        </w:rPr>
      </w:pPr>
    </w:p>
    <w:p w14:paraId="2BED34D5" w14:textId="77777777" w:rsidR="00C74012" w:rsidRPr="0050125A" w:rsidRDefault="00C74012" w:rsidP="005C5AD3">
      <w:pPr>
        <w:rPr>
          <w:b/>
          <w:bCs/>
          <w:noProof/>
          <w:color w:val="000000"/>
          <w:szCs w:val="24"/>
        </w:rPr>
      </w:pPr>
    </w:p>
    <w:p w14:paraId="6EA5A341" w14:textId="77777777" w:rsidR="005C5AD3" w:rsidRPr="0050125A" w:rsidRDefault="005C5AD3" w:rsidP="005C5AD3">
      <w:pPr>
        <w:rPr>
          <w:b/>
          <w:bCs/>
          <w:color w:val="000000"/>
          <w:szCs w:val="24"/>
        </w:rPr>
      </w:pPr>
      <w:r w:rsidRPr="0050125A">
        <w:rPr>
          <w:b/>
          <w:bCs/>
          <w:noProof/>
          <w:color w:val="000000"/>
          <w:szCs w:val="24"/>
        </w:rPr>
        <w:lastRenderedPageBreak/>
        <w:t>Wednesday, February 25</w:t>
      </w:r>
      <w:r w:rsidRPr="0050125A">
        <w:rPr>
          <w:b/>
          <w:bCs/>
          <w:color w:val="000000"/>
          <w:szCs w:val="24"/>
        </w:rPr>
        <w:t xml:space="preserve">, 2026 – </w:t>
      </w:r>
      <w:r w:rsidRPr="0050125A">
        <w:rPr>
          <w:b/>
          <w:bCs/>
          <w:noProof/>
          <w:color w:val="000000"/>
          <w:szCs w:val="24"/>
        </w:rPr>
        <w:t>5:00 - 7:30 p.m.</w:t>
      </w:r>
    </w:p>
    <w:p w14:paraId="6374DEB6" w14:textId="77777777" w:rsidR="005C5AD3" w:rsidRPr="0050125A" w:rsidRDefault="005C5AD3" w:rsidP="005C5AD3">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The Palmetto Club</w:t>
      </w:r>
      <w:r w:rsidRPr="0050125A">
        <w:rPr>
          <w:color w:val="000000"/>
          <w:szCs w:val="24"/>
        </w:rPr>
        <w:t xml:space="preserve">, hosted by </w:t>
      </w:r>
      <w:r w:rsidRPr="0050125A">
        <w:rPr>
          <w:b/>
          <w:bCs/>
          <w:noProof/>
          <w:color w:val="000000"/>
          <w:szCs w:val="24"/>
        </w:rPr>
        <w:t>ASSOCIATION OF ABC STORES OF SOUTH CAROLINA</w:t>
      </w:r>
    </w:p>
    <w:p w14:paraId="1590CDC0" w14:textId="77777777" w:rsidR="005C5AD3" w:rsidRDefault="005C5AD3" w:rsidP="005C5AD3">
      <w:pPr>
        <w:rPr>
          <w:noProof/>
          <w:color w:val="000000"/>
          <w:szCs w:val="24"/>
        </w:rPr>
      </w:pPr>
      <w:r>
        <w:rPr>
          <w:noProof/>
          <w:color w:val="000000"/>
          <w:szCs w:val="24"/>
        </w:rPr>
        <w:t>(Accepted-January 27, 2026)</w:t>
      </w:r>
    </w:p>
    <w:p w14:paraId="6F320C39" w14:textId="77777777" w:rsidR="005C5AD3" w:rsidRDefault="005C5AD3" w:rsidP="005C5AD3">
      <w:pPr>
        <w:rPr>
          <w:b/>
          <w:bCs/>
          <w:noProof/>
          <w:color w:val="000000"/>
          <w:szCs w:val="24"/>
        </w:rPr>
      </w:pPr>
    </w:p>
    <w:p w14:paraId="6E0BDFDD" w14:textId="77777777" w:rsidR="005C5AD3" w:rsidRPr="0050125A" w:rsidRDefault="005C5AD3" w:rsidP="005C5AD3">
      <w:pPr>
        <w:rPr>
          <w:b/>
          <w:bCs/>
          <w:color w:val="000000"/>
          <w:szCs w:val="24"/>
        </w:rPr>
      </w:pPr>
      <w:r w:rsidRPr="0050125A">
        <w:rPr>
          <w:b/>
          <w:bCs/>
          <w:noProof/>
          <w:color w:val="000000"/>
          <w:szCs w:val="24"/>
        </w:rPr>
        <w:t>Wednesday, February 25</w:t>
      </w:r>
      <w:r w:rsidRPr="0050125A">
        <w:rPr>
          <w:b/>
          <w:bCs/>
          <w:color w:val="000000"/>
          <w:szCs w:val="24"/>
        </w:rPr>
        <w:t xml:space="preserve">, 2026 – </w:t>
      </w:r>
      <w:r w:rsidRPr="0050125A">
        <w:rPr>
          <w:b/>
          <w:bCs/>
          <w:noProof/>
          <w:color w:val="000000"/>
          <w:szCs w:val="24"/>
        </w:rPr>
        <w:t>6:00 - 8:00 p.m.</w:t>
      </w:r>
    </w:p>
    <w:p w14:paraId="5898168C" w14:textId="77777777" w:rsidR="005C5AD3" w:rsidRPr="0050125A" w:rsidRDefault="005C5AD3" w:rsidP="005C5AD3">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Olympia Armory, 551 Granby Lane</w:t>
      </w:r>
      <w:r w:rsidRPr="0050125A">
        <w:rPr>
          <w:color w:val="000000"/>
          <w:szCs w:val="24"/>
        </w:rPr>
        <w:t xml:space="preserve">, hosted by </w:t>
      </w:r>
      <w:r w:rsidRPr="0050125A">
        <w:rPr>
          <w:b/>
          <w:bCs/>
          <w:noProof/>
          <w:color w:val="000000"/>
          <w:szCs w:val="24"/>
        </w:rPr>
        <w:t>SOUTH CAROLINA DEPARTMENT OF NATURAL RESOURCES</w:t>
      </w:r>
    </w:p>
    <w:p w14:paraId="5DA5DD09" w14:textId="77777777" w:rsidR="005C5AD3" w:rsidRDefault="005C5AD3" w:rsidP="005C5AD3">
      <w:pPr>
        <w:rPr>
          <w:noProof/>
          <w:color w:val="000000"/>
          <w:szCs w:val="24"/>
        </w:rPr>
      </w:pPr>
      <w:r>
        <w:rPr>
          <w:noProof/>
          <w:color w:val="000000"/>
          <w:szCs w:val="24"/>
        </w:rPr>
        <w:t>(Accepted-January 27, 2026)</w:t>
      </w:r>
    </w:p>
    <w:p w14:paraId="3F1D9CDA" w14:textId="77777777" w:rsidR="005C5AD3" w:rsidRPr="0050125A" w:rsidRDefault="005C5AD3" w:rsidP="005C5AD3">
      <w:pPr>
        <w:rPr>
          <w:b/>
          <w:bCs/>
          <w:noProof/>
          <w:color w:val="000000"/>
          <w:szCs w:val="24"/>
        </w:rPr>
      </w:pPr>
    </w:p>
    <w:p w14:paraId="6E173753" w14:textId="77777777" w:rsidR="005C5AD3" w:rsidRPr="0050125A" w:rsidRDefault="005C5AD3" w:rsidP="005C5AD3">
      <w:pPr>
        <w:rPr>
          <w:b/>
          <w:bCs/>
          <w:color w:val="000000"/>
          <w:szCs w:val="24"/>
        </w:rPr>
      </w:pPr>
      <w:r w:rsidRPr="0050125A">
        <w:rPr>
          <w:b/>
          <w:bCs/>
          <w:noProof/>
          <w:color w:val="000000"/>
          <w:szCs w:val="24"/>
        </w:rPr>
        <w:t>Thursday, February 26</w:t>
      </w:r>
      <w:r w:rsidRPr="0050125A">
        <w:rPr>
          <w:b/>
          <w:bCs/>
          <w:color w:val="000000"/>
          <w:szCs w:val="24"/>
        </w:rPr>
        <w:t xml:space="preserve">, 2026 – </w:t>
      </w:r>
      <w:r w:rsidRPr="0050125A">
        <w:rPr>
          <w:b/>
          <w:bCs/>
          <w:noProof/>
          <w:color w:val="000000"/>
          <w:szCs w:val="24"/>
        </w:rPr>
        <w:t>8:00 - 10:00 a.m.</w:t>
      </w:r>
    </w:p>
    <w:p w14:paraId="0BB26D15" w14:textId="77777777" w:rsidR="005C5AD3" w:rsidRPr="0050125A" w:rsidRDefault="005C5AD3" w:rsidP="005C5AD3">
      <w:pPr>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COALITION FOR ACCESS TO HEALTHCARE</w:t>
      </w:r>
    </w:p>
    <w:p w14:paraId="570F70E8" w14:textId="77777777" w:rsidR="005C5AD3" w:rsidRDefault="005C5AD3" w:rsidP="005C5AD3">
      <w:pPr>
        <w:jc w:val="left"/>
        <w:rPr>
          <w:b/>
          <w:bCs/>
          <w:noProof/>
          <w:color w:val="000000"/>
          <w:sz w:val="24"/>
          <w:szCs w:val="24"/>
        </w:rPr>
      </w:pPr>
      <w:r>
        <w:rPr>
          <w:noProof/>
          <w:color w:val="000000"/>
          <w:szCs w:val="24"/>
        </w:rPr>
        <w:t>(Accepted-January 27, 2026)</w:t>
      </w:r>
    </w:p>
    <w:p w14:paraId="066B498E" w14:textId="77777777" w:rsidR="005C5AD3" w:rsidRDefault="005C5AD3" w:rsidP="005C5AD3">
      <w:pPr>
        <w:jc w:val="left"/>
        <w:rPr>
          <w:b/>
          <w:bCs/>
          <w:noProof/>
          <w:color w:val="000000"/>
          <w:sz w:val="24"/>
          <w:szCs w:val="24"/>
        </w:rPr>
      </w:pPr>
    </w:p>
    <w:p w14:paraId="23607B86" w14:textId="77777777" w:rsidR="00045FF0" w:rsidRDefault="00045FF0" w:rsidP="005C5AD3">
      <w:pPr>
        <w:jc w:val="left"/>
        <w:rPr>
          <w:b/>
          <w:bCs/>
          <w:noProof/>
          <w:color w:val="000000"/>
          <w:sz w:val="24"/>
          <w:szCs w:val="24"/>
        </w:rPr>
      </w:pPr>
    </w:p>
    <w:p w14:paraId="5CF174D2" w14:textId="77777777" w:rsidR="005C5AD3" w:rsidRPr="006C517B" w:rsidRDefault="005C5AD3" w:rsidP="005C5AD3">
      <w:pPr>
        <w:pStyle w:val="CALENDARHEADING"/>
      </w:pPr>
      <w:r>
        <w:t>MOTION PERIOD</w:t>
      </w:r>
    </w:p>
    <w:p w14:paraId="361B8AE2" w14:textId="77777777" w:rsidR="005C5AD3" w:rsidRDefault="005C5AD3" w:rsidP="005C5AD3">
      <w:pPr>
        <w:tabs>
          <w:tab w:val="left" w:pos="432"/>
          <w:tab w:val="left" w:pos="864"/>
        </w:tabs>
      </w:pPr>
    </w:p>
    <w:p w14:paraId="59ABDDD6" w14:textId="77777777" w:rsidR="005C5AD3" w:rsidRDefault="005C5AD3" w:rsidP="005C5AD3">
      <w:pPr>
        <w:tabs>
          <w:tab w:val="left" w:pos="432"/>
          <w:tab w:val="left" w:pos="864"/>
        </w:tabs>
      </w:pPr>
    </w:p>
    <w:p w14:paraId="316A3D80" w14:textId="77777777" w:rsidR="005C5AD3" w:rsidRDefault="005C5AD3" w:rsidP="005C5AD3">
      <w:pPr>
        <w:tabs>
          <w:tab w:val="left" w:pos="432"/>
          <w:tab w:val="left" w:pos="864"/>
        </w:tabs>
      </w:pPr>
    </w:p>
    <w:p w14:paraId="53C61A69" w14:textId="77777777" w:rsidR="005C5AD3" w:rsidRDefault="005C5AD3" w:rsidP="005C5AD3">
      <w:pPr>
        <w:tabs>
          <w:tab w:val="left" w:pos="432"/>
          <w:tab w:val="left" w:pos="864"/>
        </w:tabs>
      </w:pPr>
    </w:p>
    <w:p w14:paraId="71F00FD9" w14:textId="77777777" w:rsidR="005C5AD3" w:rsidRDefault="005C5AD3" w:rsidP="005C5AD3">
      <w:pPr>
        <w:tabs>
          <w:tab w:val="left" w:pos="432"/>
          <w:tab w:val="left" w:pos="864"/>
        </w:tabs>
      </w:pPr>
    </w:p>
    <w:p w14:paraId="219CF2A4" w14:textId="77777777" w:rsidR="005C5AD3" w:rsidRDefault="005C5AD3" w:rsidP="005C5AD3">
      <w:pPr>
        <w:tabs>
          <w:tab w:val="left" w:pos="432"/>
          <w:tab w:val="left" w:pos="864"/>
        </w:tabs>
      </w:pPr>
    </w:p>
    <w:p w14:paraId="1D154C55" w14:textId="77777777" w:rsidR="005C5AD3" w:rsidRDefault="005C5AD3" w:rsidP="005C5AD3">
      <w:pPr>
        <w:tabs>
          <w:tab w:val="left" w:pos="432"/>
          <w:tab w:val="left" w:pos="864"/>
        </w:tabs>
      </w:pPr>
    </w:p>
    <w:p w14:paraId="551E08AF" w14:textId="77777777" w:rsidR="005C5AD3" w:rsidRDefault="005C5AD3" w:rsidP="005C5AD3">
      <w:pPr>
        <w:tabs>
          <w:tab w:val="left" w:pos="432"/>
          <w:tab w:val="left" w:pos="864"/>
        </w:tabs>
      </w:pPr>
    </w:p>
    <w:p w14:paraId="7C3FF710" w14:textId="77777777" w:rsidR="005C5AD3" w:rsidRDefault="005C5AD3" w:rsidP="005C5AD3">
      <w:pPr>
        <w:tabs>
          <w:tab w:val="left" w:pos="432"/>
          <w:tab w:val="left" w:pos="864"/>
        </w:tabs>
      </w:pPr>
    </w:p>
    <w:p w14:paraId="3CF62AAE" w14:textId="77777777" w:rsidR="005C5AD3" w:rsidRDefault="005C5AD3" w:rsidP="005C5AD3">
      <w:pPr>
        <w:tabs>
          <w:tab w:val="left" w:pos="432"/>
          <w:tab w:val="left" w:pos="864"/>
        </w:tabs>
      </w:pPr>
    </w:p>
    <w:p w14:paraId="775D098F" w14:textId="77777777" w:rsidR="00FF559E" w:rsidRDefault="00FF559E" w:rsidP="005C5AD3">
      <w:pPr>
        <w:tabs>
          <w:tab w:val="left" w:pos="432"/>
          <w:tab w:val="left" w:pos="864"/>
        </w:tabs>
      </w:pPr>
    </w:p>
    <w:p w14:paraId="3151D439" w14:textId="77777777" w:rsidR="00FF559E" w:rsidRDefault="00FF559E" w:rsidP="005C5AD3">
      <w:pPr>
        <w:tabs>
          <w:tab w:val="left" w:pos="432"/>
          <w:tab w:val="left" w:pos="864"/>
        </w:tabs>
      </w:pPr>
    </w:p>
    <w:p w14:paraId="6DB93212" w14:textId="77777777" w:rsidR="00FF559E" w:rsidRDefault="00FF559E" w:rsidP="005C5AD3">
      <w:pPr>
        <w:tabs>
          <w:tab w:val="left" w:pos="432"/>
          <w:tab w:val="left" w:pos="864"/>
        </w:tabs>
      </w:pPr>
    </w:p>
    <w:p w14:paraId="724D9A2F" w14:textId="77777777" w:rsidR="00FF559E" w:rsidRDefault="00FF559E" w:rsidP="005C5AD3">
      <w:pPr>
        <w:tabs>
          <w:tab w:val="left" w:pos="432"/>
          <w:tab w:val="left" w:pos="864"/>
        </w:tabs>
      </w:pPr>
    </w:p>
    <w:p w14:paraId="5A0065C8" w14:textId="77777777" w:rsidR="00FF559E" w:rsidRDefault="00FF559E" w:rsidP="005C5AD3">
      <w:pPr>
        <w:tabs>
          <w:tab w:val="left" w:pos="432"/>
          <w:tab w:val="left" w:pos="864"/>
        </w:tabs>
      </w:pPr>
    </w:p>
    <w:p w14:paraId="25CB8486" w14:textId="77777777" w:rsidR="00FF559E" w:rsidRDefault="00FF559E" w:rsidP="005C5AD3">
      <w:pPr>
        <w:tabs>
          <w:tab w:val="left" w:pos="432"/>
          <w:tab w:val="left" w:pos="864"/>
        </w:tabs>
      </w:pPr>
    </w:p>
    <w:p w14:paraId="416AC858" w14:textId="77777777" w:rsidR="00FF559E" w:rsidRDefault="00FF559E" w:rsidP="005C5AD3">
      <w:pPr>
        <w:tabs>
          <w:tab w:val="left" w:pos="432"/>
          <w:tab w:val="left" w:pos="864"/>
        </w:tabs>
      </w:pPr>
    </w:p>
    <w:p w14:paraId="3AF4C9B1" w14:textId="77777777" w:rsidR="00FF559E" w:rsidRDefault="00FF559E" w:rsidP="005C5AD3">
      <w:pPr>
        <w:tabs>
          <w:tab w:val="left" w:pos="432"/>
          <w:tab w:val="left" w:pos="864"/>
        </w:tabs>
      </w:pPr>
    </w:p>
    <w:p w14:paraId="49315385" w14:textId="77777777" w:rsidR="00FF559E" w:rsidRDefault="00FF559E" w:rsidP="005C5AD3">
      <w:pPr>
        <w:tabs>
          <w:tab w:val="left" w:pos="432"/>
          <w:tab w:val="left" w:pos="864"/>
        </w:tabs>
      </w:pPr>
    </w:p>
    <w:p w14:paraId="2150D2DB" w14:textId="77777777" w:rsidR="00FF559E" w:rsidRDefault="00FF559E" w:rsidP="005C5AD3">
      <w:pPr>
        <w:tabs>
          <w:tab w:val="left" w:pos="432"/>
          <w:tab w:val="left" w:pos="864"/>
        </w:tabs>
      </w:pPr>
    </w:p>
    <w:p w14:paraId="3DC03ED9" w14:textId="77777777" w:rsidR="00FF559E" w:rsidRDefault="00FF559E" w:rsidP="005C5AD3">
      <w:pPr>
        <w:tabs>
          <w:tab w:val="left" w:pos="432"/>
          <w:tab w:val="left" w:pos="864"/>
        </w:tabs>
      </w:pPr>
    </w:p>
    <w:p w14:paraId="60CE1D5B" w14:textId="77777777" w:rsidR="00FF559E" w:rsidRDefault="00FF559E" w:rsidP="005C5AD3">
      <w:pPr>
        <w:tabs>
          <w:tab w:val="left" w:pos="432"/>
          <w:tab w:val="left" w:pos="864"/>
        </w:tabs>
      </w:pPr>
    </w:p>
    <w:p w14:paraId="340967FE" w14:textId="77777777" w:rsidR="00FF559E" w:rsidRDefault="00FF559E" w:rsidP="005C5AD3">
      <w:pPr>
        <w:tabs>
          <w:tab w:val="left" w:pos="432"/>
          <w:tab w:val="left" w:pos="864"/>
        </w:tabs>
      </w:pPr>
    </w:p>
    <w:p w14:paraId="2FD035AF" w14:textId="77777777" w:rsidR="00FF559E" w:rsidRDefault="00FF559E" w:rsidP="005C5AD3">
      <w:pPr>
        <w:tabs>
          <w:tab w:val="left" w:pos="432"/>
          <w:tab w:val="left" w:pos="864"/>
        </w:tabs>
      </w:pPr>
    </w:p>
    <w:p w14:paraId="4AD03771" w14:textId="77777777" w:rsidR="005C5AD3" w:rsidRDefault="005C5AD3" w:rsidP="005C5AD3">
      <w:pPr>
        <w:tabs>
          <w:tab w:val="left" w:pos="432"/>
          <w:tab w:val="left" w:pos="864"/>
        </w:tabs>
      </w:pPr>
    </w:p>
    <w:p w14:paraId="60876AD5" w14:textId="477808E3" w:rsidR="005C5AD3" w:rsidRPr="00FF559E" w:rsidRDefault="00FF559E" w:rsidP="00FF559E">
      <w:pPr>
        <w:pStyle w:val="CALENDARHEADING"/>
      </w:pPr>
      <w:r>
        <w:lastRenderedPageBreak/>
        <w:t>INTERRUPTED DEBATE</w:t>
      </w:r>
    </w:p>
    <w:p w14:paraId="0CB644BF" w14:textId="77777777" w:rsidR="00FF559E" w:rsidRDefault="00FF559E" w:rsidP="005C5AD3">
      <w:pPr>
        <w:tabs>
          <w:tab w:val="left" w:pos="432"/>
          <w:tab w:val="left" w:pos="864"/>
        </w:tabs>
      </w:pPr>
    </w:p>
    <w:p w14:paraId="21734472" w14:textId="77777777" w:rsidR="00FF559E" w:rsidRDefault="00FF559E" w:rsidP="005C5AD3">
      <w:pPr>
        <w:tabs>
          <w:tab w:val="left" w:pos="432"/>
          <w:tab w:val="left" w:pos="864"/>
        </w:tabs>
      </w:pPr>
    </w:p>
    <w:p w14:paraId="792B8B15" w14:textId="4EB8D0F7" w:rsidR="00FF559E" w:rsidRDefault="00FF559E" w:rsidP="005C5AD3">
      <w:pPr>
        <w:tabs>
          <w:tab w:val="left" w:pos="432"/>
          <w:tab w:val="left" w:pos="864"/>
        </w:tabs>
      </w:pPr>
      <w:r>
        <w:t>(Debate was interrupted by adjournment on Wednesday, February 11, 2026, Senator Bennett retaining the floor)</w:t>
      </w:r>
    </w:p>
    <w:p w14:paraId="27085AAA" w14:textId="1F839F15" w:rsidR="00FF559E" w:rsidRPr="00E80C88" w:rsidRDefault="00FF559E" w:rsidP="00FF559E">
      <w:pPr>
        <w:pStyle w:val="BILLTITLE"/>
      </w:pPr>
      <w:r w:rsidRPr="00E80C88">
        <w:t>S.</w:t>
      </w:r>
      <w:r w:rsidRPr="00E80C88">
        <w:tab/>
        <w:t>768</w:t>
      </w:r>
      <w:r w:rsidRPr="00E80C88">
        <w:fldChar w:fldCharType="begin"/>
      </w:r>
      <w:r w:rsidRPr="00E80C88">
        <w:instrText xml:space="preserve"> XE "S. 768" \b </w:instrText>
      </w:r>
      <w:r w:rsidRPr="00E80C88">
        <w:fldChar w:fldCharType="end"/>
      </w:r>
      <w:r w:rsidRPr="00E80C88">
        <w:t>--Senators Peeler, Alexander, Kimbrell, Verdin, Massey, Hembree, Turner, Williams</w:t>
      </w:r>
      <w:r>
        <w:t xml:space="preserve">, </w:t>
      </w:r>
      <w:r w:rsidRPr="00E80C88">
        <w:t>Rice</w:t>
      </w:r>
      <w:r>
        <w:t>, Stubbs, Davis, Garrett, Campsen, Martin, Leber and Zell</w:t>
      </w:r>
      <w:r w:rsidRPr="00E80C88">
        <w:t>:  A BILL TO AMEND THE SOUTH CAROLINA CODE OF LAWS BY AMENDING SECTION 12‑37‑250, RELATING TO THE HOMESTEAD EXEMPTION, SO AS TO INCREASE THE EXEMPTION TO ONE HUNDRED THOUSAND DOLLARS AND TO REDUCE THE AGE ELIGIBILITY TO SIXTY; BY AMENDING SECTION 12‑37‑266, RELATING TO THE HOMESTEAD EXEMPTION, SO AS TO MAKE A CONFORMING CHANGE; BY AMENDING SECTION 12‑37‑280, RELATING TO THE HOMESTEAD EXEMPTION, SO AS TO MAKE A CONFORMING CHANGE; BY AMENDING SECTION 12‑37‑290, RELATING TO THE HOMESTEAD EXEMPTION, SO AS TO MAKE A CONFORMING CHANGE; BY AMENDING SECTION 12‑37‑220, RELATING TO GENERAL EXEMPTION FROM TAXES, SO AS TO MAKE A CONFORMING CHANGE; BY AMENDING SECTION 11‑11‑150, RELATING TO DEDUCTIONS FOR THE TRUST FUND FOR TAX RELIEF, SO AS TO MAKE A CONFORMING CHANGE; AND BY REPEALING SECTION 12‑37‑245 RELATING TO THE HOMESTEAD EXEMPTION.</w:t>
      </w:r>
    </w:p>
    <w:p w14:paraId="068AF843" w14:textId="77777777" w:rsidR="00FF559E" w:rsidRDefault="00FF559E" w:rsidP="00FF559E">
      <w:pPr>
        <w:pStyle w:val="CALENDARHISTORY"/>
      </w:pPr>
      <w:r>
        <w:t>(Read the first time--January 13, 2026)</w:t>
      </w:r>
    </w:p>
    <w:p w14:paraId="1C62E747" w14:textId="77777777" w:rsidR="00FF559E" w:rsidRDefault="00FF559E" w:rsidP="00FF559E">
      <w:pPr>
        <w:pStyle w:val="CALENDARHISTORY"/>
      </w:pPr>
      <w:r>
        <w:t>(Reported by Committee on Finance--January 21, 2026)</w:t>
      </w:r>
    </w:p>
    <w:p w14:paraId="194F4678" w14:textId="77777777" w:rsidR="00FF559E" w:rsidRDefault="00FF559E" w:rsidP="00FF559E">
      <w:pPr>
        <w:pStyle w:val="CALENDARHISTORY"/>
      </w:pPr>
      <w:r>
        <w:t>(Favorable with amendments)</w:t>
      </w:r>
    </w:p>
    <w:p w14:paraId="114F1B80" w14:textId="77777777" w:rsidR="00FF559E" w:rsidRDefault="00FF559E" w:rsidP="00FF559E">
      <w:pPr>
        <w:pStyle w:val="CALENDARHISTORY"/>
      </w:pPr>
      <w:r>
        <w:t>(Committee Amendment Adopted--February 11, 2026)</w:t>
      </w:r>
    </w:p>
    <w:p w14:paraId="22DEAFEE" w14:textId="77777777" w:rsidR="00FF559E" w:rsidRDefault="00FF559E" w:rsidP="00FF559E">
      <w:pPr>
        <w:pStyle w:val="CALENDARHISTORY"/>
      </w:pPr>
      <w:r w:rsidRPr="00FF559E">
        <w:t>(Amended--February 11, 2026)</w:t>
      </w:r>
    </w:p>
    <w:p w14:paraId="540FFA4D" w14:textId="77777777" w:rsidR="00FF559E" w:rsidRDefault="00FF559E" w:rsidP="00FF559E">
      <w:pPr>
        <w:ind w:left="864"/>
      </w:pPr>
      <w:r>
        <w:t>(Amendment proposed--February 11, 2026)</w:t>
      </w:r>
    </w:p>
    <w:p w14:paraId="040248B3" w14:textId="77777777" w:rsidR="00FF559E" w:rsidRPr="00685365" w:rsidRDefault="00FF559E" w:rsidP="00FF559E">
      <w:pPr>
        <w:pStyle w:val="CALENDARHISTORY"/>
      </w:pPr>
      <w:r>
        <w:t>(Document No. SR-768.KM0001S)</w:t>
      </w:r>
    </w:p>
    <w:p w14:paraId="4986C7B3" w14:textId="77777777" w:rsidR="00FF559E" w:rsidRDefault="00FF559E" w:rsidP="005C5AD3">
      <w:pPr>
        <w:tabs>
          <w:tab w:val="left" w:pos="432"/>
          <w:tab w:val="left" w:pos="864"/>
        </w:tabs>
      </w:pPr>
    </w:p>
    <w:p w14:paraId="0C349BC8" w14:textId="77777777" w:rsidR="005C5AD3" w:rsidRDefault="005C5AD3" w:rsidP="005C5AD3">
      <w:pPr>
        <w:tabs>
          <w:tab w:val="left" w:pos="432"/>
          <w:tab w:val="left" w:pos="864"/>
        </w:tabs>
      </w:pPr>
    </w:p>
    <w:p w14:paraId="5A8389C7" w14:textId="77777777" w:rsidR="00FF559E" w:rsidRDefault="00FF559E" w:rsidP="005C5AD3">
      <w:pPr>
        <w:tabs>
          <w:tab w:val="left" w:pos="432"/>
          <w:tab w:val="left" w:pos="864"/>
        </w:tabs>
      </w:pPr>
    </w:p>
    <w:p w14:paraId="3551E255" w14:textId="77777777" w:rsidR="00FF559E" w:rsidRDefault="00FF559E" w:rsidP="005C5AD3">
      <w:pPr>
        <w:tabs>
          <w:tab w:val="left" w:pos="432"/>
          <w:tab w:val="left" w:pos="864"/>
        </w:tabs>
      </w:pPr>
    </w:p>
    <w:p w14:paraId="2DB738B6" w14:textId="77777777" w:rsidR="00FF559E" w:rsidRDefault="00FF559E" w:rsidP="005C5AD3">
      <w:pPr>
        <w:tabs>
          <w:tab w:val="left" w:pos="432"/>
          <w:tab w:val="left" w:pos="864"/>
        </w:tabs>
      </w:pPr>
    </w:p>
    <w:p w14:paraId="5CE576F2" w14:textId="77777777" w:rsidR="00FF559E" w:rsidRDefault="00FF559E" w:rsidP="005C5AD3">
      <w:pPr>
        <w:tabs>
          <w:tab w:val="left" w:pos="432"/>
          <w:tab w:val="left" w:pos="864"/>
        </w:tabs>
      </w:pPr>
    </w:p>
    <w:p w14:paraId="288E4D2D" w14:textId="77777777" w:rsidR="00FF559E" w:rsidRDefault="00FF559E" w:rsidP="005C5AD3">
      <w:pPr>
        <w:tabs>
          <w:tab w:val="left" w:pos="432"/>
          <w:tab w:val="left" w:pos="864"/>
        </w:tabs>
      </w:pPr>
    </w:p>
    <w:p w14:paraId="2F5EFDC3" w14:textId="77777777" w:rsidR="00FF559E" w:rsidRDefault="00FF559E" w:rsidP="005C5AD3">
      <w:pPr>
        <w:tabs>
          <w:tab w:val="left" w:pos="432"/>
          <w:tab w:val="left" w:pos="864"/>
        </w:tabs>
      </w:pPr>
    </w:p>
    <w:p w14:paraId="5948F895" w14:textId="77777777" w:rsidR="005C5AD3" w:rsidRDefault="005C5AD3" w:rsidP="005C5AD3">
      <w:pPr>
        <w:pStyle w:val="CALENDARHEADING"/>
      </w:pPr>
      <w:r>
        <w:t>STATEWIDE THIRD READING BILLS</w:t>
      </w:r>
    </w:p>
    <w:p w14:paraId="5F755D6B" w14:textId="77777777" w:rsidR="005C5AD3" w:rsidRPr="004674E0" w:rsidRDefault="005C5AD3" w:rsidP="005C5AD3"/>
    <w:p w14:paraId="348DC44A" w14:textId="77777777" w:rsidR="005C5AD3" w:rsidRPr="001A5DBB" w:rsidRDefault="005C5AD3" w:rsidP="005C5AD3"/>
    <w:p w14:paraId="3DB00C5F" w14:textId="67CF3E04" w:rsidR="005C5AD3" w:rsidRPr="00C36FB2" w:rsidRDefault="005C5AD3" w:rsidP="005C5AD3">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Walker and Stubbs</w:t>
      </w:r>
      <w:r w:rsidRPr="00C36FB2">
        <w:t>:  A BILL TO AMEND THE SOUTH CAROLINA CODE OF LAWS BY ADDING SECTION 16‑3‑80 SO AS TO CREATE THE OFFENSE OF DRUG‑INDUCED HOMICIDE AND TO PROVIDE A PENALTY; AND TO AMEND SECTION 16‑1‑10, RELATING TO THE EXEMPTION FROM THE</w:t>
      </w:r>
      <w:r>
        <w:t xml:space="preserve"> </w:t>
      </w:r>
      <w:r w:rsidRPr="00C36FB2">
        <w:t>CATEGORIZATION OF FELONIES AND</w:t>
      </w:r>
      <w:r w:rsidR="00FF559E">
        <w:t xml:space="preserve"> </w:t>
      </w:r>
      <w:r>
        <w:t>M</w:t>
      </w:r>
      <w:r w:rsidRPr="00C36FB2">
        <w:t>ISDEMEANORS, SO AS TO INCLUDE DRUG‑INDUCED HOMICIDE.</w:t>
      </w:r>
    </w:p>
    <w:p w14:paraId="25D768E9" w14:textId="77777777" w:rsidR="005C5AD3" w:rsidRDefault="005C5AD3" w:rsidP="005C5AD3">
      <w:pPr>
        <w:pStyle w:val="CALENDARHISTORY"/>
      </w:pPr>
      <w:r>
        <w:t>(Read the first time--January 14, 2025)</w:t>
      </w:r>
    </w:p>
    <w:p w14:paraId="53E088A9" w14:textId="77777777" w:rsidR="005C5AD3" w:rsidRDefault="005C5AD3" w:rsidP="005C5AD3">
      <w:pPr>
        <w:pStyle w:val="CALENDARHISTORY"/>
      </w:pPr>
      <w:r>
        <w:t>(Reported by Committee on Judiciary--February 19, 2025)</w:t>
      </w:r>
    </w:p>
    <w:p w14:paraId="67E7A950" w14:textId="77777777" w:rsidR="005C5AD3" w:rsidRDefault="005C5AD3" w:rsidP="005C5AD3">
      <w:pPr>
        <w:pStyle w:val="CALENDARHISTORY"/>
      </w:pPr>
      <w:r>
        <w:t>(Favorable with amendments)</w:t>
      </w:r>
    </w:p>
    <w:p w14:paraId="3D574DCF" w14:textId="77777777" w:rsidR="005C5AD3" w:rsidRDefault="005C5AD3" w:rsidP="005C5AD3">
      <w:pPr>
        <w:pStyle w:val="CALENDARHISTORY"/>
      </w:pPr>
      <w:r>
        <w:t>(Committee Amendment Adopted--February 25, 2025)</w:t>
      </w:r>
    </w:p>
    <w:p w14:paraId="5950DFAE" w14:textId="77777777" w:rsidR="005C5AD3" w:rsidRDefault="005C5AD3" w:rsidP="005C5AD3">
      <w:pPr>
        <w:pStyle w:val="CALENDARHISTORY"/>
      </w:pPr>
      <w:r>
        <w:t>(Amended--February 25, 2025)</w:t>
      </w:r>
    </w:p>
    <w:p w14:paraId="0EA1FC1E" w14:textId="77777777" w:rsidR="005C5AD3" w:rsidRDefault="005C5AD3" w:rsidP="005C5AD3">
      <w:pPr>
        <w:pStyle w:val="CALENDARHISTORY"/>
      </w:pPr>
      <w:r>
        <w:t>(Read the second time--February 25, 2025)</w:t>
      </w:r>
    </w:p>
    <w:p w14:paraId="7751BF92" w14:textId="77777777" w:rsidR="005C5AD3" w:rsidRDefault="005C5AD3" w:rsidP="005C5AD3">
      <w:pPr>
        <w:pStyle w:val="CALENDARHISTORY"/>
      </w:pPr>
      <w:r>
        <w:t xml:space="preserve">(Ayes 43, Nays </w:t>
      </w:r>
      <w:proofErr w:type="gramStart"/>
      <w:r>
        <w:t>0--February</w:t>
      </w:r>
      <w:proofErr w:type="gramEnd"/>
      <w:r>
        <w:t xml:space="preserve"> 25, 2025)</w:t>
      </w:r>
    </w:p>
    <w:p w14:paraId="162F387B" w14:textId="77777777" w:rsidR="005C5AD3" w:rsidRDefault="005C5AD3" w:rsidP="005C5AD3">
      <w:pPr>
        <w:pStyle w:val="CALENDARHISTORY"/>
        <w:rPr>
          <w:u w:val="single"/>
        </w:rPr>
      </w:pPr>
      <w:r>
        <w:rPr>
          <w:u w:val="single"/>
        </w:rPr>
        <w:t>(Contested by Senator Hutto)</w:t>
      </w:r>
    </w:p>
    <w:p w14:paraId="2C9684A7" w14:textId="77777777" w:rsidR="005C5AD3" w:rsidRPr="008F2D25" w:rsidRDefault="005C5AD3" w:rsidP="005C5AD3"/>
    <w:p w14:paraId="256BB676" w14:textId="77777777" w:rsidR="005C5AD3" w:rsidRPr="004C28BD" w:rsidRDefault="005C5AD3" w:rsidP="005C5AD3">
      <w:pPr>
        <w:pStyle w:val="BILLTITLE"/>
        <w:keepNext/>
        <w:keepLines/>
      </w:pPr>
      <w:r w:rsidRPr="004C28BD">
        <w:t>S.</w:t>
      </w:r>
      <w:r w:rsidRPr="004C28BD">
        <w:tab/>
        <w:t>12</w:t>
      </w:r>
      <w:r w:rsidRPr="004C28BD">
        <w:fldChar w:fldCharType="begin"/>
      </w:r>
      <w:r w:rsidRPr="004C28BD">
        <w:instrText xml:space="preserve"> XE "S. 12" \b </w:instrText>
      </w:r>
      <w:r w:rsidRPr="004C28BD">
        <w:fldChar w:fldCharType="end"/>
      </w:r>
      <w:r w:rsidRPr="004C28BD">
        <w:t>--Senators Rankin and Grooms:  A BILL TO AMEND THE SOUTH CAROLINA CODE OF LAWS BY ADDING SECTION 58‑31‑205 SO AS TO AUTHORIZE THE PUBLIC SERVICE AUTHORITY TO JOINTLY OWN, AS TENANTS‑IN‑COMMON OR THROUGH A LIMITED LIABILITY COMPANY, WITH INVESTOR‑OWNED</w:t>
      </w:r>
      <w:r>
        <w:t xml:space="preserve"> </w:t>
      </w:r>
      <w:r w:rsidRPr="004C28BD">
        <w:t>UTILITIES, ELECTRICAL GENERATION AND TRANSMISSION FACILITIES.</w:t>
      </w:r>
    </w:p>
    <w:p w14:paraId="3043A4C2" w14:textId="77777777" w:rsidR="005C5AD3" w:rsidRDefault="005C5AD3" w:rsidP="005C5AD3">
      <w:pPr>
        <w:pStyle w:val="CALENDARHISTORY"/>
        <w:keepNext/>
        <w:keepLines/>
      </w:pPr>
      <w:r>
        <w:t>(Read the first time--January 14, 2025)</w:t>
      </w:r>
    </w:p>
    <w:p w14:paraId="2E1482CA" w14:textId="77777777" w:rsidR="005C5AD3" w:rsidRDefault="005C5AD3" w:rsidP="005C5AD3">
      <w:pPr>
        <w:keepNext/>
        <w:keepLines/>
        <w:ind w:left="864"/>
      </w:pPr>
      <w:r>
        <w:t>(Reported by Committee on Judiciary--February 19, 2025</w:t>
      </w:r>
    </w:p>
    <w:p w14:paraId="63EA50D4" w14:textId="77777777" w:rsidR="005C5AD3" w:rsidRDefault="005C5AD3" w:rsidP="005C5AD3">
      <w:pPr>
        <w:pStyle w:val="CALENDARHISTORY"/>
        <w:keepNext/>
        <w:keepLines/>
      </w:pPr>
      <w:r>
        <w:t>(Favorable with amendments)</w:t>
      </w:r>
    </w:p>
    <w:p w14:paraId="2F2BBFDD" w14:textId="77777777" w:rsidR="005C5AD3" w:rsidRDefault="005C5AD3" w:rsidP="005C5AD3">
      <w:pPr>
        <w:pStyle w:val="CALENDARHISTORY"/>
        <w:keepNext/>
        <w:keepLines/>
      </w:pPr>
      <w:r>
        <w:t>(Committee Amendment Adopted--April 3, 2025)</w:t>
      </w:r>
    </w:p>
    <w:p w14:paraId="3C6C5BE0" w14:textId="77777777" w:rsidR="005C5AD3" w:rsidRDefault="005C5AD3" w:rsidP="005C5AD3">
      <w:pPr>
        <w:pStyle w:val="CALENDARHISTORY"/>
        <w:keepNext/>
        <w:keepLines/>
      </w:pPr>
      <w:r>
        <w:t>(Read the second time--April 3, 2025)</w:t>
      </w:r>
    </w:p>
    <w:p w14:paraId="240D6B01" w14:textId="77777777" w:rsidR="005C5AD3" w:rsidRDefault="005C5AD3" w:rsidP="005C5AD3">
      <w:pPr>
        <w:pStyle w:val="CALENDARHISTORY"/>
        <w:keepNext/>
        <w:keepLines/>
      </w:pPr>
      <w:r>
        <w:t xml:space="preserve">(Ayes 25, Nays </w:t>
      </w:r>
      <w:proofErr w:type="gramStart"/>
      <w:r>
        <w:t>18--April</w:t>
      </w:r>
      <w:proofErr w:type="gramEnd"/>
      <w:r>
        <w:t xml:space="preserve"> 3, 2025)</w:t>
      </w:r>
    </w:p>
    <w:p w14:paraId="31CEDBE8" w14:textId="77777777" w:rsidR="005C5AD3" w:rsidRDefault="005C5AD3" w:rsidP="005C5AD3">
      <w:pPr>
        <w:pStyle w:val="CALENDARHISTORY"/>
        <w:keepNext/>
        <w:keepLines/>
      </w:pPr>
      <w:r>
        <w:t>(Read third time--April 15, 2025)</w:t>
      </w:r>
    </w:p>
    <w:p w14:paraId="67D72540" w14:textId="77777777" w:rsidR="005C5AD3" w:rsidRPr="00945945" w:rsidRDefault="005C5AD3" w:rsidP="005C5AD3">
      <w:pPr>
        <w:pStyle w:val="CALENDARHISTORY"/>
        <w:keepNext/>
        <w:keepLines/>
      </w:pPr>
      <w:r>
        <w:t>(Reconsidered--April 15, 2025)</w:t>
      </w:r>
    </w:p>
    <w:p w14:paraId="43BCFD83" w14:textId="77777777" w:rsidR="005C5AD3" w:rsidRPr="00176295" w:rsidRDefault="005C5AD3" w:rsidP="005C5AD3">
      <w:pPr>
        <w:pStyle w:val="CALENDARHISTORY"/>
        <w:keepNext/>
        <w:keepLines/>
      </w:pPr>
      <w:r>
        <w:rPr>
          <w:u w:val="single"/>
        </w:rPr>
        <w:t>(Contested by Senator Davis)</w:t>
      </w:r>
    </w:p>
    <w:p w14:paraId="44566EB2" w14:textId="77777777" w:rsidR="005C5AD3" w:rsidRDefault="005C5AD3" w:rsidP="005C5AD3"/>
    <w:p w14:paraId="42E16FEA" w14:textId="10603CB8" w:rsidR="005C5AD3" w:rsidRPr="00F838EC" w:rsidRDefault="005C5AD3" w:rsidP="00FF559E">
      <w:pPr>
        <w:pStyle w:val="BILLTITLE"/>
        <w:keepNext/>
        <w:keepLines/>
      </w:pPr>
      <w:r w:rsidRPr="00F838EC">
        <w:lastRenderedPageBreak/>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 PERSON’S COMMUNICATION IN CERTAIN</w:t>
      </w:r>
      <w:r w:rsidR="00FF559E">
        <w:t xml:space="preserve"> </w:t>
      </w:r>
      <w:r w:rsidRPr="00F838EC">
        <w:t>CIRCUMSTANCES, AND TO ESTABLISH REQUIREMENTS FOR THESE PROCEEDINGS.</w:t>
      </w:r>
    </w:p>
    <w:p w14:paraId="5D8F4843" w14:textId="77777777" w:rsidR="005C5AD3" w:rsidRDefault="005C5AD3" w:rsidP="00FF559E">
      <w:pPr>
        <w:pStyle w:val="CALENDARHISTORY"/>
        <w:keepNext/>
        <w:keepLines/>
      </w:pPr>
      <w:r>
        <w:t>(Read the first time--March 26, 2025)</w:t>
      </w:r>
    </w:p>
    <w:p w14:paraId="5CD40D87" w14:textId="77777777" w:rsidR="005C5AD3" w:rsidRDefault="005C5AD3" w:rsidP="00FF559E">
      <w:pPr>
        <w:pStyle w:val="CALENDARHISTORY"/>
        <w:keepNext/>
        <w:keepLines/>
      </w:pPr>
      <w:r>
        <w:t>(Reported by Committee on Judiciary--April 29, 2025)</w:t>
      </w:r>
    </w:p>
    <w:p w14:paraId="4E17D00E" w14:textId="77777777" w:rsidR="005C5AD3" w:rsidRDefault="005C5AD3" w:rsidP="00FF559E">
      <w:pPr>
        <w:pStyle w:val="CALENDARHISTORY"/>
        <w:keepNext/>
        <w:keepLines/>
      </w:pPr>
      <w:r>
        <w:t>(Favorable with amendments)</w:t>
      </w:r>
    </w:p>
    <w:p w14:paraId="02958507" w14:textId="77777777" w:rsidR="005C5AD3" w:rsidRDefault="005C5AD3" w:rsidP="00FF559E">
      <w:pPr>
        <w:pStyle w:val="CALENDARHISTORY"/>
        <w:keepNext/>
        <w:keepLines/>
      </w:pPr>
      <w:r>
        <w:t>(Committee Amendment Adopted--May 01, 2025)</w:t>
      </w:r>
    </w:p>
    <w:p w14:paraId="3D1D0C26" w14:textId="77777777" w:rsidR="005C5AD3" w:rsidRDefault="005C5AD3" w:rsidP="00FF559E">
      <w:pPr>
        <w:pStyle w:val="CALENDARHISTORY"/>
        <w:keepNext/>
        <w:keepLines/>
      </w:pPr>
      <w:r>
        <w:t>(Read the second time--May 01, 2025)</w:t>
      </w:r>
    </w:p>
    <w:p w14:paraId="1E67E6E6" w14:textId="77777777" w:rsidR="005C5AD3" w:rsidRPr="00592DED" w:rsidRDefault="005C5AD3" w:rsidP="00FF559E">
      <w:pPr>
        <w:pStyle w:val="CALENDARHISTORY"/>
        <w:keepNext/>
        <w:keepLines/>
      </w:pPr>
      <w:r>
        <w:rPr>
          <w:u w:val="single"/>
        </w:rPr>
        <w:t>(Contested by Senators Sutton and Climer)</w:t>
      </w:r>
    </w:p>
    <w:p w14:paraId="1311CEEA" w14:textId="77777777" w:rsidR="005C5AD3" w:rsidRDefault="005C5AD3" w:rsidP="00FF559E">
      <w:pPr>
        <w:pStyle w:val="CALENDARHEADING"/>
        <w:keepNext/>
        <w:keepLines/>
      </w:pPr>
    </w:p>
    <w:p w14:paraId="2D3B93D1" w14:textId="0AC992FE" w:rsidR="005C5AD3" w:rsidRPr="00595B08" w:rsidRDefault="005C5AD3" w:rsidP="005C5AD3">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w:t>
      </w:r>
      <w:r w:rsidR="00F87E44">
        <w:t xml:space="preserve"> </w:t>
      </w:r>
      <w:r w:rsidRPr="00595B08">
        <w:t>COVERAGE PER OCCURRENCE, TO PROVIDE</w:t>
      </w:r>
      <w:r>
        <w:t xml:space="preserve"> </w:t>
      </w:r>
      <w:r w:rsidRPr="00595B08">
        <w:t>PENALTIES, AND TO PROVIDE FOR THE COLLECTION OF FINES.</w:t>
      </w:r>
    </w:p>
    <w:p w14:paraId="61A2843A" w14:textId="77777777" w:rsidR="005C5AD3" w:rsidRDefault="005C5AD3" w:rsidP="005C5AD3">
      <w:pPr>
        <w:pStyle w:val="CALENDARHISTORY"/>
      </w:pPr>
      <w:r>
        <w:t>(Read the first time--January 14, 2025)</w:t>
      </w:r>
    </w:p>
    <w:p w14:paraId="32B793F7" w14:textId="77777777" w:rsidR="005C5AD3" w:rsidRDefault="005C5AD3" w:rsidP="005C5AD3">
      <w:pPr>
        <w:pStyle w:val="CALENDARHISTORY"/>
      </w:pPr>
      <w:r>
        <w:t>(Reported by Committee on Fish, Game and Forestry--January 29, 2025)</w:t>
      </w:r>
    </w:p>
    <w:p w14:paraId="47B43DFA" w14:textId="77777777" w:rsidR="005C5AD3" w:rsidRDefault="005C5AD3" w:rsidP="005C5AD3">
      <w:pPr>
        <w:pStyle w:val="CALENDARHISTORY"/>
      </w:pPr>
      <w:r>
        <w:t>(Favorable)</w:t>
      </w:r>
    </w:p>
    <w:p w14:paraId="68BA7217" w14:textId="77777777" w:rsidR="005C5AD3" w:rsidRDefault="005C5AD3" w:rsidP="005C5AD3">
      <w:pPr>
        <w:pStyle w:val="CALENDARHISTORY"/>
      </w:pPr>
      <w:r>
        <w:t>(Read the second time--February 03, 2026)</w:t>
      </w:r>
    </w:p>
    <w:p w14:paraId="53B7C721" w14:textId="77777777" w:rsidR="005C5AD3" w:rsidRDefault="005C5AD3" w:rsidP="005C5AD3">
      <w:pPr>
        <w:pStyle w:val="CALENDARHISTORY"/>
      </w:pPr>
      <w:r>
        <w:t>(Ayes 24, Nays 19--February 3, 2026)</w:t>
      </w:r>
    </w:p>
    <w:p w14:paraId="4C5F109C" w14:textId="77777777" w:rsidR="005C5AD3" w:rsidRPr="006141B1" w:rsidRDefault="005C5AD3" w:rsidP="005C5AD3">
      <w:pPr>
        <w:pStyle w:val="CALENDARHISTORY"/>
      </w:pPr>
      <w:r>
        <w:rPr>
          <w:u w:val="single"/>
        </w:rPr>
        <w:t>(Contested by Senator Turner)</w:t>
      </w:r>
    </w:p>
    <w:p w14:paraId="760CFF6B" w14:textId="77777777" w:rsidR="005C5AD3" w:rsidRPr="00726366" w:rsidRDefault="005C5AD3" w:rsidP="005C5AD3"/>
    <w:p w14:paraId="6BAFA866" w14:textId="77777777" w:rsidR="005C5AD3" w:rsidRDefault="005C5AD3" w:rsidP="005C5AD3"/>
    <w:p w14:paraId="4CDC4D10" w14:textId="77777777" w:rsidR="005C5AD3" w:rsidRPr="00B73AA9" w:rsidRDefault="005C5AD3" w:rsidP="005C5AD3">
      <w:pPr>
        <w:pStyle w:val="CALENDARHEADING"/>
      </w:pPr>
      <w:r>
        <w:t>STATEWIDE SECOND READING BILLS</w:t>
      </w:r>
    </w:p>
    <w:p w14:paraId="3A8529F7" w14:textId="77777777" w:rsidR="005C5AD3" w:rsidRDefault="005C5AD3" w:rsidP="005C5AD3"/>
    <w:p w14:paraId="21A7C9B1" w14:textId="77777777" w:rsidR="005C5AD3" w:rsidRDefault="005C5AD3" w:rsidP="005C5AD3"/>
    <w:p w14:paraId="3CF1406D" w14:textId="77777777" w:rsidR="005C5AD3" w:rsidRPr="00241E62" w:rsidRDefault="005C5AD3" w:rsidP="005C5AD3">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 xml:space="preserve">--Senators Campsen, Grooms, Rice and Kimbrell:  A JOINT RESOLUTION PROPOSING AN AMENDMENT TO SECTION 7, ARTICLE VI OF THE CONSTITUTION OF SOUTH CAROLINA, RELATING TO THE CONSTITUTIONAL OFFICERS OF THIS STATE, SO AS TO DELETE THE COMPTROLLER GENERAL FROM </w:t>
      </w:r>
      <w:r w:rsidRPr="00241E62">
        <w:lastRenderedPageBreak/>
        <w:t>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0E41671F" w14:textId="77777777" w:rsidR="005C5AD3" w:rsidRDefault="005C5AD3" w:rsidP="005C5AD3">
      <w:pPr>
        <w:pStyle w:val="CALENDARHISTORY"/>
      </w:pPr>
      <w:r>
        <w:t>(Read the first time--January 14, 2025)</w:t>
      </w:r>
    </w:p>
    <w:p w14:paraId="7E1DDBB6" w14:textId="77777777" w:rsidR="005C5AD3" w:rsidRDefault="005C5AD3" w:rsidP="005C5AD3">
      <w:pPr>
        <w:pStyle w:val="CALENDARHISTORY"/>
      </w:pPr>
      <w:r>
        <w:t>(Reported by Committee on Judiciary--February 05, 2025)</w:t>
      </w:r>
    </w:p>
    <w:p w14:paraId="5A82D1F2" w14:textId="77777777" w:rsidR="005C5AD3" w:rsidRDefault="005C5AD3" w:rsidP="005C5AD3">
      <w:pPr>
        <w:pStyle w:val="CALENDARHISTORY"/>
      </w:pPr>
      <w:r>
        <w:t>(Favorable)</w:t>
      </w:r>
    </w:p>
    <w:p w14:paraId="67BD226E" w14:textId="77777777" w:rsidR="005C5AD3" w:rsidRPr="00DD6BF6" w:rsidRDefault="005C5AD3" w:rsidP="005C5AD3">
      <w:pPr>
        <w:pStyle w:val="CALENDARHISTORY"/>
      </w:pPr>
      <w:r>
        <w:rPr>
          <w:u w:val="single"/>
        </w:rPr>
        <w:t>(Contested by Senator Grooms)</w:t>
      </w:r>
    </w:p>
    <w:p w14:paraId="5DDEB6EB" w14:textId="77777777" w:rsidR="005C5AD3" w:rsidRDefault="005C5AD3" w:rsidP="005C5AD3"/>
    <w:p w14:paraId="441C30DC" w14:textId="77777777" w:rsidR="005C5AD3" w:rsidRPr="0036282D" w:rsidRDefault="005C5AD3" w:rsidP="005C5AD3">
      <w:pPr>
        <w:pStyle w:val="BILLTITLE"/>
        <w:keepNext/>
        <w:keepLines/>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36282D">
        <w:t>APPROPRIATE ADULT AS A PERSON WHO CAN</w:t>
      </w:r>
      <w:r>
        <w:t xml:space="preserve"> </w:t>
      </w:r>
      <w:r w:rsidRPr="0036282D">
        <w:t>PETITION ON BEHALF OF MINORS IN THE PERSON’S HOUSEHOLD.</w:t>
      </w:r>
    </w:p>
    <w:p w14:paraId="088B3973" w14:textId="77777777" w:rsidR="005C5AD3" w:rsidRDefault="005C5AD3" w:rsidP="005C5AD3">
      <w:pPr>
        <w:pStyle w:val="CALENDARHISTORY"/>
        <w:keepNext/>
        <w:keepLines/>
      </w:pPr>
      <w:r>
        <w:t>(Read the first time--January 14, 2025)</w:t>
      </w:r>
    </w:p>
    <w:p w14:paraId="602795DD" w14:textId="77777777" w:rsidR="005C5AD3" w:rsidRDefault="005C5AD3" w:rsidP="005C5AD3">
      <w:pPr>
        <w:pStyle w:val="CALENDARHISTORY"/>
        <w:keepNext/>
        <w:keepLines/>
      </w:pPr>
      <w:r>
        <w:t>(Reported by Committee on Judiciary--February 05, 2025)</w:t>
      </w:r>
    </w:p>
    <w:p w14:paraId="69AD3C1D" w14:textId="77777777" w:rsidR="005C5AD3" w:rsidRDefault="005C5AD3" w:rsidP="005C5AD3">
      <w:pPr>
        <w:pStyle w:val="CALENDARHISTORY"/>
        <w:keepNext/>
        <w:keepLines/>
      </w:pPr>
      <w:r>
        <w:t>(Favorable)</w:t>
      </w:r>
    </w:p>
    <w:p w14:paraId="35E815E7" w14:textId="77777777" w:rsidR="005C5AD3" w:rsidRDefault="005C5AD3" w:rsidP="005C5AD3">
      <w:pPr>
        <w:keepNext/>
        <w:keepLines/>
        <w:ind w:left="864"/>
      </w:pPr>
      <w:r>
        <w:t>(Amendment proposed--May 01, 2025)</w:t>
      </w:r>
    </w:p>
    <w:p w14:paraId="239D11F1" w14:textId="77777777" w:rsidR="005C5AD3" w:rsidRDefault="005C5AD3" w:rsidP="005C5AD3">
      <w:pPr>
        <w:pStyle w:val="CALENDARHISTORY"/>
        <w:keepNext/>
        <w:keepLines/>
      </w:pPr>
      <w:r>
        <w:t>(Document No. SJ-143SW0001S)</w:t>
      </w:r>
    </w:p>
    <w:p w14:paraId="5BC607EA" w14:textId="77777777" w:rsidR="005C5AD3" w:rsidRPr="00746272" w:rsidRDefault="005C5AD3" w:rsidP="005C5AD3">
      <w:pPr>
        <w:pStyle w:val="CALENDARHISTORY"/>
        <w:keepNext/>
        <w:keepLines/>
      </w:pPr>
      <w:r>
        <w:rPr>
          <w:u w:val="single"/>
        </w:rPr>
        <w:t>(Contested by Senator Corbin)</w:t>
      </w:r>
    </w:p>
    <w:p w14:paraId="572A9325" w14:textId="77777777" w:rsidR="005C5AD3" w:rsidRPr="00595636" w:rsidRDefault="005C5AD3" w:rsidP="005C5AD3"/>
    <w:p w14:paraId="175BC4F1" w14:textId="77777777" w:rsidR="005C5AD3" w:rsidRPr="00677025" w:rsidRDefault="005C5AD3" w:rsidP="00F10560">
      <w:pPr>
        <w:pStyle w:val="BILLTITLE"/>
        <w:keepNext/>
        <w:keepLines/>
      </w:pPr>
      <w:r w:rsidRPr="00677025">
        <w:lastRenderedPageBreak/>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369F0481" w14:textId="77777777" w:rsidR="005C5AD3" w:rsidRDefault="005C5AD3" w:rsidP="00F10560">
      <w:pPr>
        <w:pStyle w:val="CALENDARHISTORY"/>
        <w:keepNext/>
        <w:keepLines/>
      </w:pPr>
      <w:r>
        <w:t>(Read the first time--January 14, 2025)</w:t>
      </w:r>
    </w:p>
    <w:p w14:paraId="0D7C9020" w14:textId="77777777" w:rsidR="005C5AD3" w:rsidRDefault="005C5AD3" w:rsidP="00F10560">
      <w:pPr>
        <w:pStyle w:val="CALENDARHISTORY"/>
        <w:keepNext/>
        <w:keepLines/>
      </w:pPr>
      <w:r>
        <w:t>(Reported by Committee on Judiciary--February 05, 2025)</w:t>
      </w:r>
    </w:p>
    <w:p w14:paraId="7EB1C522" w14:textId="77777777" w:rsidR="005C5AD3" w:rsidRDefault="005C5AD3" w:rsidP="00F10560">
      <w:pPr>
        <w:pStyle w:val="CALENDARHISTORY"/>
        <w:keepNext/>
        <w:keepLines/>
      </w:pPr>
      <w:r>
        <w:t>(Favorable)</w:t>
      </w:r>
    </w:p>
    <w:p w14:paraId="04E49B52" w14:textId="77777777" w:rsidR="005C5AD3" w:rsidRDefault="005C5AD3" w:rsidP="00F10560">
      <w:pPr>
        <w:pStyle w:val="CALENDARHISTORY"/>
        <w:keepNext/>
        <w:keepLines/>
        <w:rPr>
          <w:u w:val="single"/>
        </w:rPr>
      </w:pPr>
      <w:r>
        <w:rPr>
          <w:u w:val="single"/>
        </w:rPr>
        <w:t>(Contested by Senator Devine)</w:t>
      </w:r>
    </w:p>
    <w:p w14:paraId="512756E7" w14:textId="77777777" w:rsidR="005C5AD3" w:rsidRPr="007405D1" w:rsidRDefault="005C5AD3" w:rsidP="005C5AD3"/>
    <w:p w14:paraId="6D3DCC02" w14:textId="77777777" w:rsidR="005C5AD3" w:rsidRPr="006132B7" w:rsidRDefault="005C5AD3" w:rsidP="005C5AD3">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w:t>
      </w:r>
      <w:r>
        <w:t xml:space="preserve"> </w:t>
      </w:r>
      <w:r w:rsidRPr="006132B7">
        <w:t>LOCATIONS APPROVED BY THE LOTTERY</w:t>
      </w:r>
      <w:r>
        <w:t xml:space="preserve"> </w:t>
      </w:r>
      <w:r w:rsidRPr="006132B7">
        <w:t>COMMISSION AND FURTHER PROHIBITING THE USE OF LOTTERY COURIER SERVICES.</w:t>
      </w:r>
    </w:p>
    <w:p w14:paraId="76C85EBC" w14:textId="77777777" w:rsidR="005C5AD3" w:rsidRDefault="005C5AD3" w:rsidP="005C5AD3">
      <w:pPr>
        <w:pStyle w:val="CALENDARHISTORY"/>
      </w:pPr>
      <w:r>
        <w:t>(Read the first time--January 14, 2025)</w:t>
      </w:r>
    </w:p>
    <w:p w14:paraId="7FE755CB" w14:textId="77777777" w:rsidR="005C5AD3" w:rsidRDefault="005C5AD3" w:rsidP="005C5AD3">
      <w:pPr>
        <w:pStyle w:val="CALENDARHISTORY"/>
      </w:pPr>
      <w:r>
        <w:t>(Reported by Committee on Education--February 12, 2025)</w:t>
      </w:r>
    </w:p>
    <w:p w14:paraId="68D3448E" w14:textId="77777777" w:rsidR="005C5AD3" w:rsidRDefault="005C5AD3" w:rsidP="005C5AD3">
      <w:pPr>
        <w:pStyle w:val="CALENDARHISTORY"/>
      </w:pPr>
      <w:r>
        <w:t>(Favorable with amendments)</w:t>
      </w:r>
    </w:p>
    <w:p w14:paraId="0BF9E683" w14:textId="77777777" w:rsidR="005C5AD3" w:rsidRPr="00512F5F" w:rsidRDefault="005C5AD3" w:rsidP="005C5AD3">
      <w:pPr>
        <w:pStyle w:val="CALENDARHISTORY"/>
      </w:pPr>
      <w:r>
        <w:rPr>
          <w:u w:val="single"/>
        </w:rPr>
        <w:t>(Contested by Senator Adams)</w:t>
      </w:r>
    </w:p>
    <w:p w14:paraId="0D0CEAC9" w14:textId="77777777" w:rsidR="005C5AD3" w:rsidRDefault="005C5AD3" w:rsidP="005C5AD3">
      <w:pPr>
        <w:tabs>
          <w:tab w:val="left" w:pos="432"/>
          <w:tab w:val="left" w:pos="864"/>
        </w:tabs>
      </w:pPr>
    </w:p>
    <w:p w14:paraId="4397E787" w14:textId="77777777" w:rsidR="005C5AD3" w:rsidRPr="004F0EBA" w:rsidRDefault="005C5AD3" w:rsidP="005C5AD3">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xml:space="preserve">:  A BILL TO AMEND THE SOUTH CAROLINA CODE OF LAWS BY ADDING SECTION 15‑3‑710 SO AS TO PROVIDE THE BASIS FOR LIABILITY FOR A PERSON OR ESTABLISHMENT WHO UNLAWFULLY FURNISHES ALCOHOL TO AN </w:t>
      </w:r>
      <w:r w:rsidRPr="004F0EBA">
        <w:lastRenderedPageBreak/>
        <w:t>INDIVIDUAL WHO INJURES A THIRD PARTY BASED UPON WHAT THE FURNISHER KNEW OR SHOULD HAVE KNOWN UNDER THE CIRCUMSTANCES; TO SPECIFY WHEN THE RIGHT OF</w:t>
      </w:r>
      <w:r>
        <w:t xml:space="preserve"> </w:t>
      </w:r>
      <w:r w:rsidRPr="004F0EBA">
        <w:t>ACTION IS NOT AVAILABLE, AND TO PROVIDE THE</w:t>
      </w:r>
      <w:r>
        <w:t xml:space="preserve"> </w:t>
      </w:r>
      <w:r w:rsidRPr="004F0EBA">
        <w:t>EVIDENTIARY STANDARD FOR VISIBLE INTOXICATION.</w:t>
      </w:r>
    </w:p>
    <w:p w14:paraId="3599FCF6" w14:textId="77777777" w:rsidR="005C5AD3" w:rsidRDefault="005C5AD3" w:rsidP="005C5AD3">
      <w:pPr>
        <w:pStyle w:val="CALENDARHISTORY"/>
      </w:pPr>
      <w:r>
        <w:t>(Read the first time--January 14, 2025)</w:t>
      </w:r>
    </w:p>
    <w:p w14:paraId="6F8A37D1" w14:textId="77777777" w:rsidR="005C5AD3" w:rsidRDefault="005C5AD3" w:rsidP="005C5AD3">
      <w:pPr>
        <w:pStyle w:val="CALENDARHISTORY"/>
      </w:pPr>
      <w:r>
        <w:t>(Reported by Committee on Judiciary--February 26, 2025)</w:t>
      </w:r>
    </w:p>
    <w:p w14:paraId="248C2D96" w14:textId="77777777" w:rsidR="005C5AD3" w:rsidRDefault="005C5AD3" w:rsidP="005C5AD3">
      <w:pPr>
        <w:pStyle w:val="CALENDARHISTORY"/>
      </w:pPr>
      <w:r>
        <w:t>(Favorable)</w:t>
      </w:r>
    </w:p>
    <w:p w14:paraId="30BD9342" w14:textId="77777777" w:rsidR="005C5AD3" w:rsidRPr="006563A7" w:rsidRDefault="005C5AD3" w:rsidP="005C5AD3">
      <w:pPr>
        <w:pStyle w:val="CALENDARHISTORY"/>
      </w:pPr>
      <w:r>
        <w:rPr>
          <w:u w:val="single"/>
        </w:rPr>
        <w:t>(Contested by Senators Turner and Matthews)</w:t>
      </w:r>
    </w:p>
    <w:p w14:paraId="73C7148E" w14:textId="77777777" w:rsidR="005C5AD3" w:rsidRDefault="005C5AD3" w:rsidP="005C5AD3">
      <w:pPr>
        <w:tabs>
          <w:tab w:val="left" w:pos="432"/>
          <w:tab w:val="left" w:pos="864"/>
        </w:tabs>
      </w:pPr>
    </w:p>
    <w:p w14:paraId="376C73AA" w14:textId="77777777" w:rsidR="005C5AD3" w:rsidRPr="001F0107" w:rsidRDefault="005C5AD3" w:rsidP="005C5AD3">
      <w:pPr>
        <w:pStyle w:val="BILLTITLE"/>
      </w:pPr>
      <w:r w:rsidRPr="001F0107">
        <w:t>S.</w:t>
      </w:r>
      <w:r w:rsidRPr="001F0107">
        <w:tab/>
        <w:t>236</w:t>
      </w:r>
      <w:r w:rsidRPr="001F0107">
        <w:fldChar w:fldCharType="begin"/>
      </w:r>
      <w:r w:rsidRPr="001F0107">
        <w:instrText xml:space="preserve"> XE "S. 236" \b </w:instrText>
      </w:r>
      <w:r w:rsidRPr="001F0107">
        <w:fldChar w:fldCharType="end"/>
      </w:r>
      <w:r w:rsidRPr="001F0107">
        <w:t>--Senators Kimbrell and Zell: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569DFFC5" w14:textId="77777777" w:rsidR="005C5AD3" w:rsidRDefault="005C5AD3" w:rsidP="005C5AD3">
      <w:pPr>
        <w:pStyle w:val="CALENDARHISTORY"/>
      </w:pPr>
      <w:r>
        <w:t>(Read the first time--January 16, 2025)</w:t>
      </w:r>
    </w:p>
    <w:p w14:paraId="066A1F8E" w14:textId="77777777" w:rsidR="005C5AD3" w:rsidRDefault="005C5AD3" w:rsidP="005C5AD3">
      <w:pPr>
        <w:pStyle w:val="CALENDARHISTORY"/>
      </w:pPr>
      <w:r>
        <w:t>(Reported by Committee on Medical Affairs--March 06, 2025)</w:t>
      </w:r>
    </w:p>
    <w:p w14:paraId="30494F26" w14:textId="77777777" w:rsidR="005C5AD3" w:rsidRDefault="005C5AD3" w:rsidP="005C5AD3">
      <w:pPr>
        <w:pStyle w:val="CALENDARHISTORY"/>
      </w:pPr>
      <w:r>
        <w:t>(Favorable)</w:t>
      </w:r>
    </w:p>
    <w:p w14:paraId="076E2000" w14:textId="77777777" w:rsidR="005C5AD3" w:rsidRDefault="005C5AD3" w:rsidP="005C5AD3">
      <w:pPr>
        <w:pStyle w:val="CALENDARHISTORY"/>
        <w:rPr>
          <w:u w:val="single"/>
        </w:rPr>
      </w:pPr>
      <w:r>
        <w:rPr>
          <w:u w:val="single"/>
        </w:rPr>
        <w:t>(Contested by Senator Hutto)</w:t>
      </w:r>
    </w:p>
    <w:p w14:paraId="26CE6682" w14:textId="77777777" w:rsidR="005C5AD3" w:rsidRPr="009C478B" w:rsidRDefault="005C5AD3" w:rsidP="005C5AD3"/>
    <w:p w14:paraId="573F6024" w14:textId="4AE4191E" w:rsidR="005C5AD3" w:rsidRPr="00095AF3" w:rsidRDefault="005C5AD3" w:rsidP="005C5AD3">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 FOR THE TREATMENT OF PAIN; PROVIDE</w:t>
      </w:r>
      <w:r>
        <w:t xml:space="preserve"> </w:t>
      </w:r>
      <w:r w:rsidRPr="00095AF3">
        <w:t>GUIDELINES FOR PRACTITIONERS OFFERING</w:t>
      </w:r>
      <w:r w:rsidR="00F10560">
        <w:br/>
      </w:r>
      <w:r w:rsidR="00F10560">
        <w:br/>
      </w:r>
      <w:r w:rsidR="00F10560">
        <w:lastRenderedPageBreak/>
        <w:br/>
      </w:r>
      <w:r w:rsidRPr="00095AF3">
        <w:t>NON‑OPIOID TREATMENT; AND TO PROVIDE DEFINITIONS.</w:t>
      </w:r>
    </w:p>
    <w:p w14:paraId="355839E4" w14:textId="77777777" w:rsidR="005C5AD3" w:rsidRDefault="005C5AD3" w:rsidP="005C5AD3">
      <w:pPr>
        <w:pStyle w:val="CALENDARHISTORY"/>
      </w:pPr>
      <w:r>
        <w:t>(Read the first time--January 14, 2025)</w:t>
      </w:r>
    </w:p>
    <w:p w14:paraId="14B1C07D" w14:textId="77777777" w:rsidR="005C5AD3" w:rsidRDefault="005C5AD3" w:rsidP="005C5AD3">
      <w:pPr>
        <w:pStyle w:val="CALENDARHISTORY"/>
      </w:pPr>
      <w:r>
        <w:t>(Reported by Committee on Medical Affairs--March 11, 2025)</w:t>
      </w:r>
    </w:p>
    <w:p w14:paraId="02323B07" w14:textId="77777777" w:rsidR="005C5AD3" w:rsidRDefault="005C5AD3" w:rsidP="005C5AD3">
      <w:pPr>
        <w:pStyle w:val="CALENDARHISTORY"/>
      </w:pPr>
      <w:r>
        <w:t>(Favorable with amendments)</w:t>
      </w:r>
    </w:p>
    <w:p w14:paraId="5C0F372F" w14:textId="77777777" w:rsidR="005C5AD3" w:rsidRPr="000774F0" w:rsidRDefault="005C5AD3" w:rsidP="005C5AD3">
      <w:pPr>
        <w:pStyle w:val="CALENDARHISTORY"/>
      </w:pPr>
      <w:r>
        <w:rPr>
          <w:u w:val="single"/>
        </w:rPr>
        <w:t>(Contested by Senator Corbin)</w:t>
      </w:r>
    </w:p>
    <w:p w14:paraId="4EC4F665" w14:textId="77777777" w:rsidR="005C5AD3" w:rsidRDefault="005C5AD3" w:rsidP="005C5AD3"/>
    <w:p w14:paraId="752D55E2" w14:textId="77777777" w:rsidR="005C5AD3" w:rsidRPr="009F7661" w:rsidRDefault="005C5AD3" w:rsidP="005C5AD3">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w:t>
      </w:r>
      <w:r w:rsidRPr="009F7661">
        <w:t>OFFICERS ON HIGH‑SPEED PURSUITS WHICH HAVE BEEN VIDEO RECORDED.</w:t>
      </w:r>
    </w:p>
    <w:p w14:paraId="6744AD18" w14:textId="77777777" w:rsidR="005C5AD3" w:rsidRDefault="005C5AD3" w:rsidP="005C5AD3">
      <w:pPr>
        <w:pStyle w:val="CALENDARHISTORY"/>
      </w:pPr>
      <w:r>
        <w:t>(Read the first time--January 14, 2025)</w:t>
      </w:r>
    </w:p>
    <w:p w14:paraId="50B1646F" w14:textId="77777777" w:rsidR="005C5AD3" w:rsidRDefault="005C5AD3" w:rsidP="005C5AD3">
      <w:pPr>
        <w:pStyle w:val="CALENDARHISTORY"/>
      </w:pPr>
      <w:r>
        <w:t>(Reported by Committee on Judiciary--March 12, 2025)</w:t>
      </w:r>
    </w:p>
    <w:p w14:paraId="4066D3AF" w14:textId="77777777" w:rsidR="005C5AD3" w:rsidRDefault="005C5AD3" w:rsidP="005C5AD3">
      <w:pPr>
        <w:pStyle w:val="CALENDARHISTORY"/>
      </w:pPr>
      <w:r>
        <w:t>(Favorable with amendments)</w:t>
      </w:r>
    </w:p>
    <w:p w14:paraId="43D3C6DA" w14:textId="77777777" w:rsidR="005C5AD3" w:rsidRDefault="005C5AD3" w:rsidP="005C5AD3">
      <w:pPr>
        <w:pStyle w:val="CALENDARHISTORY"/>
        <w:rPr>
          <w:u w:val="single"/>
        </w:rPr>
      </w:pPr>
      <w:r>
        <w:rPr>
          <w:u w:val="single"/>
        </w:rPr>
        <w:t>(Contested by Senator Sabb)</w:t>
      </w:r>
    </w:p>
    <w:p w14:paraId="2E8070B7" w14:textId="77777777" w:rsidR="005C5AD3" w:rsidRPr="007405D1" w:rsidRDefault="005C5AD3" w:rsidP="005C5AD3"/>
    <w:p w14:paraId="1070D5F4" w14:textId="7157996E" w:rsidR="005C5AD3" w:rsidRDefault="005C5AD3" w:rsidP="00F87E44">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t xml:space="preserve"> </w:t>
      </w:r>
      <w:r w:rsidRPr="00DF76C3">
        <w:t>DELETE INCONSISTENT LANGUAGE REGARDING THE</w:t>
      </w:r>
      <w:r w:rsidR="00F10560">
        <w:br/>
      </w:r>
      <w:r w:rsidR="00F10560">
        <w:br/>
      </w:r>
      <w:r w:rsidR="00F10560">
        <w:br/>
      </w:r>
      <w:r w:rsidR="00F10560">
        <w:br/>
      </w:r>
      <w:r w:rsidR="00F10560">
        <w:br/>
      </w:r>
      <w:r w:rsidR="00F10560">
        <w:lastRenderedPageBreak/>
        <w:br/>
      </w:r>
      <w:r w:rsidRPr="00DF76C3">
        <w:t>PAYMENT OF A FEE OF TWENTY-FIVE DOLLARS A DAY PER CHILD.</w:t>
      </w:r>
    </w:p>
    <w:p w14:paraId="53CCB154" w14:textId="77777777" w:rsidR="005C5AD3" w:rsidRDefault="005C5AD3" w:rsidP="00F87E44">
      <w:pPr>
        <w:pStyle w:val="CALENDARHISTORY"/>
      </w:pPr>
      <w:r>
        <w:t>(Read the first time--February 25, 2025)</w:t>
      </w:r>
    </w:p>
    <w:p w14:paraId="6EBBCC7D" w14:textId="77777777" w:rsidR="005C5AD3" w:rsidRDefault="005C5AD3" w:rsidP="00F87E44">
      <w:pPr>
        <w:pStyle w:val="CALENDARHISTORY"/>
      </w:pPr>
      <w:r>
        <w:t>(Reported by Committee on Corrections and Penology--March 25, 2025)</w:t>
      </w:r>
    </w:p>
    <w:p w14:paraId="35A0C39C" w14:textId="77777777" w:rsidR="005C5AD3" w:rsidRDefault="005C5AD3" w:rsidP="00F87E44">
      <w:pPr>
        <w:pStyle w:val="CALENDARHISTORY"/>
      </w:pPr>
      <w:r>
        <w:t>(Favorable)</w:t>
      </w:r>
    </w:p>
    <w:p w14:paraId="737CF63C" w14:textId="77777777" w:rsidR="005C5AD3" w:rsidRPr="00A90F80" w:rsidRDefault="005C5AD3" w:rsidP="00F87E44">
      <w:pPr>
        <w:pStyle w:val="CALENDARHISTORY"/>
      </w:pPr>
      <w:r>
        <w:rPr>
          <w:u w:val="single"/>
        </w:rPr>
        <w:t>(Contested by Senators Blackmon and Graham)</w:t>
      </w:r>
    </w:p>
    <w:p w14:paraId="1BFF4F57" w14:textId="77777777" w:rsidR="005C5AD3" w:rsidRDefault="005C5AD3" w:rsidP="005C5AD3"/>
    <w:p w14:paraId="2C9373AE" w14:textId="77777777" w:rsidR="005C5AD3" w:rsidRPr="00F37A67" w:rsidRDefault="005C5AD3" w:rsidP="005C5AD3">
      <w:pPr>
        <w:pStyle w:val="BILLTITLE"/>
      </w:pPr>
      <w:r w:rsidRPr="00F37A67">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Goldfinch, Sabb, Alexander, Kennedy, Cromer, Zell, Williams and Garrett</w:t>
      </w:r>
      <w:r w:rsidRPr="00F37A67">
        <w:t xml:space="preserve">: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w:t>
      </w:r>
      <w:r w:rsidRPr="00F37A67">
        <w:lastRenderedPageBreak/>
        <w:t>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2FC9A118" w14:textId="77777777" w:rsidR="005C5AD3" w:rsidRDefault="005C5AD3" w:rsidP="005C5AD3">
      <w:pPr>
        <w:pStyle w:val="CALENDARHISTORY"/>
      </w:pPr>
      <w:r>
        <w:t>(Read the first time--January 14, 2025)</w:t>
      </w:r>
    </w:p>
    <w:p w14:paraId="6535E91D" w14:textId="77777777" w:rsidR="005C5AD3" w:rsidRDefault="005C5AD3" w:rsidP="005C5AD3">
      <w:pPr>
        <w:pStyle w:val="CALENDARHISTORY"/>
      </w:pPr>
      <w:r>
        <w:t>(Reported by Committee on Judiciary--March 26, 2025)</w:t>
      </w:r>
    </w:p>
    <w:p w14:paraId="603CDDBE" w14:textId="77777777" w:rsidR="005C5AD3" w:rsidRDefault="005C5AD3" w:rsidP="005C5AD3">
      <w:pPr>
        <w:pStyle w:val="CALENDARHISTORY"/>
      </w:pPr>
      <w:r>
        <w:t>(Favorable with amendments)</w:t>
      </w:r>
    </w:p>
    <w:p w14:paraId="1A13A48F" w14:textId="77777777" w:rsidR="005C5AD3" w:rsidRDefault="005C5AD3" w:rsidP="005C5AD3">
      <w:pPr>
        <w:pStyle w:val="CALENDARHISTORY"/>
      </w:pPr>
      <w:r>
        <w:t>(Committee Amendment Adopted--January 21, 2026)</w:t>
      </w:r>
    </w:p>
    <w:p w14:paraId="7E9CAFF4" w14:textId="77777777" w:rsidR="005C5AD3" w:rsidRDefault="005C5AD3" w:rsidP="005C5AD3">
      <w:pPr>
        <w:pStyle w:val="CALENDARHISTORY"/>
      </w:pPr>
      <w:r>
        <w:t>(Amended--January 21, 2026)</w:t>
      </w:r>
    </w:p>
    <w:p w14:paraId="5C1711B5" w14:textId="77777777" w:rsidR="005C5AD3" w:rsidRDefault="005C5AD3" w:rsidP="005C5AD3">
      <w:pPr>
        <w:pStyle w:val="BILLTITLE"/>
        <w:keepNext/>
        <w:keepLines/>
      </w:pPr>
    </w:p>
    <w:p w14:paraId="7C0F4682" w14:textId="77777777" w:rsidR="005C5AD3" w:rsidRPr="00B32C09" w:rsidRDefault="005C5AD3" w:rsidP="005C5AD3">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 and Adams: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7110EFCC" w14:textId="77777777" w:rsidR="005C5AD3" w:rsidRDefault="005C5AD3" w:rsidP="005C5AD3">
      <w:pPr>
        <w:pStyle w:val="CALENDARHISTORY"/>
      </w:pPr>
      <w:r>
        <w:t>(Read the first time--January 28, 2025)</w:t>
      </w:r>
    </w:p>
    <w:p w14:paraId="31CC47A4" w14:textId="77777777" w:rsidR="005C5AD3" w:rsidRDefault="005C5AD3" w:rsidP="005C5AD3">
      <w:pPr>
        <w:pStyle w:val="CALENDARHISTORY"/>
      </w:pPr>
      <w:r>
        <w:t>(Reported by Committee on Judiciary--March 26, 2025)</w:t>
      </w:r>
    </w:p>
    <w:p w14:paraId="04E53307" w14:textId="77777777" w:rsidR="005C5AD3" w:rsidRDefault="005C5AD3" w:rsidP="005C5AD3">
      <w:pPr>
        <w:pStyle w:val="CALENDARHISTORY"/>
      </w:pPr>
      <w:r>
        <w:t>(Favorable with amendments)</w:t>
      </w:r>
    </w:p>
    <w:p w14:paraId="67E33BDA" w14:textId="77777777" w:rsidR="005C5AD3" w:rsidRDefault="005C5AD3" w:rsidP="005C5AD3">
      <w:pPr>
        <w:pStyle w:val="CALENDARHISTORY"/>
        <w:rPr>
          <w:u w:val="single"/>
        </w:rPr>
      </w:pPr>
      <w:r>
        <w:rPr>
          <w:u w:val="single"/>
        </w:rPr>
        <w:t>(Contested by Senator Hutto)</w:t>
      </w:r>
    </w:p>
    <w:p w14:paraId="073787E6" w14:textId="77777777" w:rsidR="00F87E44" w:rsidRPr="00F87E44" w:rsidRDefault="00F87E44" w:rsidP="00F87E44"/>
    <w:p w14:paraId="137C0FC3" w14:textId="77777777" w:rsidR="005C5AD3" w:rsidRPr="000C5432" w:rsidRDefault="005C5AD3" w:rsidP="005C5AD3">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 and Elliott: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t xml:space="preserve"> </w:t>
      </w:r>
      <w:r w:rsidRPr="000C5432">
        <w:t>AUTHORIZE AN ADDITIONAL ELECTRIC UTILITY POSITION FOR THE OFFICE OF REGULATORY STAFF.</w:t>
      </w:r>
    </w:p>
    <w:p w14:paraId="19755F18" w14:textId="77777777" w:rsidR="005C5AD3" w:rsidRDefault="005C5AD3" w:rsidP="005C5AD3">
      <w:pPr>
        <w:pStyle w:val="CALENDARHISTORY"/>
      </w:pPr>
      <w:r>
        <w:t>(Read the first time--March 12, 2025)</w:t>
      </w:r>
    </w:p>
    <w:p w14:paraId="46CDD87C" w14:textId="77777777" w:rsidR="005C5AD3" w:rsidRDefault="005C5AD3" w:rsidP="005C5AD3">
      <w:pPr>
        <w:pStyle w:val="CALENDARHISTORY"/>
      </w:pPr>
      <w:r>
        <w:t>(Reported by Committee on Judiciary--March 26, 2025)</w:t>
      </w:r>
    </w:p>
    <w:p w14:paraId="61F6F2CC" w14:textId="77777777" w:rsidR="005C5AD3" w:rsidRDefault="005C5AD3" w:rsidP="005C5AD3">
      <w:pPr>
        <w:pStyle w:val="CALENDARHISTORY"/>
      </w:pPr>
      <w:r>
        <w:t>(Favorable with amendments)</w:t>
      </w:r>
    </w:p>
    <w:p w14:paraId="59CD6F93" w14:textId="77777777" w:rsidR="005C5AD3" w:rsidRDefault="005C5AD3" w:rsidP="005C5AD3">
      <w:pPr>
        <w:pStyle w:val="CALENDARHISTORY"/>
        <w:rPr>
          <w:u w:val="single"/>
        </w:rPr>
      </w:pPr>
      <w:r>
        <w:rPr>
          <w:u w:val="single"/>
        </w:rPr>
        <w:lastRenderedPageBreak/>
        <w:t>(Contested by Senator Martin)</w:t>
      </w:r>
    </w:p>
    <w:p w14:paraId="393E30B8" w14:textId="77777777" w:rsidR="005C5AD3" w:rsidRDefault="005C5AD3" w:rsidP="005C5AD3">
      <w:pPr>
        <w:tabs>
          <w:tab w:val="left" w:pos="432"/>
          <w:tab w:val="left" w:pos="864"/>
        </w:tabs>
      </w:pPr>
    </w:p>
    <w:p w14:paraId="21DFE647" w14:textId="2E6005A3" w:rsidR="005C5AD3" w:rsidRPr="00C73E64" w:rsidRDefault="005C5AD3" w:rsidP="005C5AD3">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w:t>
      </w:r>
      <w:r>
        <w:t xml:space="preserve"> </w:t>
      </w:r>
      <w:r w:rsidRPr="00C73E64">
        <w:t>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 ISOLATION AND QUARANTINE OF INDIVIDUALS OR</w:t>
      </w:r>
      <w:r w:rsidR="00F10560">
        <w:br/>
      </w:r>
      <w:r w:rsidR="00F10560">
        <w:br/>
      </w:r>
      <w:r w:rsidR="00F10560">
        <w:lastRenderedPageBreak/>
        <w:br/>
      </w:r>
      <w:r w:rsidRPr="00C73E64">
        <w:t>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br/>
      </w:r>
      <w:r w:rsidRPr="00C73E64">
        <w:t>PROVIDERS ASSIST IN THE PERFORMANCE OF VACCINATIONS AS A CONDITION OF LICENSURE.</w:t>
      </w:r>
    </w:p>
    <w:p w14:paraId="2591E6B2" w14:textId="77777777" w:rsidR="005C5AD3" w:rsidRDefault="005C5AD3" w:rsidP="005C5AD3">
      <w:pPr>
        <w:pStyle w:val="CALENDARHISTORY"/>
      </w:pPr>
      <w:r>
        <w:t>(Read the first time--January 14, 2025)</w:t>
      </w:r>
    </w:p>
    <w:p w14:paraId="694BF747" w14:textId="77777777" w:rsidR="005C5AD3" w:rsidRDefault="005C5AD3" w:rsidP="005C5AD3">
      <w:pPr>
        <w:pStyle w:val="CALENDARHISTORY"/>
      </w:pPr>
      <w:r>
        <w:t>(Reported by Committee on Medical Affairs--April 15, 2025)</w:t>
      </w:r>
    </w:p>
    <w:p w14:paraId="225A5CF9" w14:textId="77777777" w:rsidR="005C5AD3" w:rsidRDefault="005C5AD3" w:rsidP="005C5AD3">
      <w:pPr>
        <w:pStyle w:val="CALENDARHISTORY"/>
      </w:pPr>
      <w:r>
        <w:t>(Favorable with amendments)</w:t>
      </w:r>
    </w:p>
    <w:p w14:paraId="7FAD91CC" w14:textId="77777777" w:rsidR="005C5AD3" w:rsidRPr="00E5555F" w:rsidRDefault="005C5AD3" w:rsidP="005C5AD3">
      <w:pPr>
        <w:pStyle w:val="CALENDARHISTORY"/>
      </w:pPr>
      <w:r>
        <w:rPr>
          <w:u w:val="single"/>
        </w:rPr>
        <w:t>(Contested by Senator Hutto)</w:t>
      </w:r>
    </w:p>
    <w:p w14:paraId="40BF3B0B" w14:textId="77777777" w:rsidR="005C5AD3" w:rsidRDefault="005C5AD3" w:rsidP="005C5AD3">
      <w:pPr>
        <w:tabs>
          <w:tab w:val="left" w:pos="432"/>
          <w:tab w:val="left" w:pos="864"/>
        </w:tabs>
      </w:pPr>
      <w:r>
        <w:t xml:space="preserve">  </w:t>
      </w:r>
    </w:p>
    <w:p w14:paraId="0348D943" w14:textId="0A81C8A0" w:rsidR="005C5AD3" w:rsidRPr="00155719" w:rsidRDefault="005C5AD3" w:rsidP="005C5AD3">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 and Tedder:  A BILL TO AMEND THE SOUTH CAROLINA CODE OF LAWS BY ADDING ARTICLE 22 TO CHAPTER 3, TITLE 16 SO AS TO PROVIDE ADDITIONAL PENALTIES FOR PERSONS WHO COMMIT CERTAIN DELINEATED CRIMES WHEN THE VICTIM WAS INTENTIONALLY SELECTED BASED ON CERTAIN FACTORS, AND TO PROVIDE THAT</w:t>
      </w:r>
      <w:r w:rsidR="00F87E44">
        <w:t xml:space="preserve"> </w:t>
      </w:r>
      <w:r w:rsidRPr="00155719">
        <w:t>VICTIMS OF A VIOLATION OF THE ARTICLE MAY BRING A CIVIL ACTION FOR DAMAGES SUSTAINED.</w:t>
      </w:r>
    </w:p>
    <w:p w14:paraId="1CC37EAA" w14:textId="77777777" w:rsidR="005C5AD3" w:rsidRDefault="005C5AD3" w:rsidP="005C5AD3">
      <w:pPr>
        <w:pStyle w:val="CALENDARHISTORY"/>
      </w:pPr>
      <w:r>
        <w:t>(Read the first time--January 14, 2025)</w:t>
      </w:r>
    </w:p>
    <w:p w14:paraId="12DEF064" w14:textId="77777777" w:rsidR="005C5AD3" w:rsidRDefault="005C5AD3" w:rsidP="005C5AD3">
      <w:pPr>
        <w:pStyle w:val="CALENDARHISTORY"/>
      </w:pPr>
      <w:r>
        <w:t>(Reported by Committee on Judiciary--April 16, 2025)</w:t>
      </w:r>
    </w:p>
    <w:p w14:paraId="0DB8F264" w14:textId="77777777" w:rsidR="005C5AD3" w:rsidRDefault="005C5AD3" w:rsidP="005C5AD3">
      <w:pPr>
        <w:pStyle w:val="CALENDARHISTORY"/>
      </w:pPr>
      <w:r>
        <w:t>(Favorable with amendments)</w:t>
      </w:r>
    </w:p>
    <w:p w14:paraId="0B379370" w14:textId="77777777" w:rsidR="005C5AD3" w:rsidRPr="00934475" w:rsidRDefault="005C5AD3" w:rsidP="005C5AD3">
      <w:pPr>
        <w:pStyle w:val="CALENDARHISTORY"/>
      </w:pPr>
      <w:r>
        <w:rPr>
          <w:u w:val="single"/>
        </w:rPr>
        <w:t>(Contested by Senators Cash and Garrett)</w:t>
      </w:r>
    </w:p>
    <w:p w14:paraId="6E1FF07F" w14:textId="77777777" w:rsidR="005C5AD3" w:rsidRDefault="005C5AD3" w:rsidP="005C5AD3">
      <w:pPr>
        <w:tabs>
          <w:tab w:val="left" w:pos="432"/>
          <w:tab w:val="left" w:pos="864"/>
        </w:tabs>
      </w:pPr>
    </w:p>
    <w:p w14:paraId="5A5A3CE9" w14:textId="23396229" w:rsidR="005C5AD3" w:rsidRPr="00735A6B" w:rsidRDefault="005C5AD3" w:rsidP="005C5AD3">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w:t>
      </w:r>
      <w:r>
        <w:t xml:space="preserve"> </w:t>
      </w:r>
      <w:r w:rsidRPr="00735A6B">
        <w:t>MORE LOCAL</w:t>
      </w:r>
      <w:r>
        <w:t xml:space="preserve"> </w:t>
      </w:r>
      <w:r w:rsidRPr="00735A6B">
        <w:t>GOVERNING BODIES TO JOIN ONE</w:t>
      </w:r>
      <w:r w:rsidR="00F10560">
        <w:br/>
      </w:r>
      <w:r w:rsidR="00F10560">
        <w:br/>
      </w:r>
      <w:r w:rsidR="00F10560">
        <w:lastRenderedPageBreak/>
        <w:br/>
      </w:r>
      <w:r w:rsidRPr="00735A6B">
        <w:t>ANOTHER IN SETTING UP A TRANSFER OF RIGHTS PROGRAM.</w:t>
      </w:r>
    </w:p>
    <w:p w14:paraId="52DF8B63" w14:textId="77777777" w:rsidR="005C5AD3" w:rsidRDefault="005C5AD3" w:rsidP="005C5AD3">
      <w:pPr>
        <w:pStyle w:val="CALENDARHISTORY"/>
      </w:pPr>
      <w:r>
        <w:t>(Read the first time--January 29, 2025)</w:t>
      </w:r>
    </w:p>
    <w:p w14:paraId="64F33F83" w14:textId="77777777" w:rsidR="005C5AD3" w:rsidRDefault="005C5AD3" w:rsidP="005C5AD3">
      <w:pPr>
        <w:pStyle w:val="CALENDARHISTORY"/>
      </w:pPr>
      <w:r>
        <w:t>(Reported by Committee on Judiciary--April 16, 2025)</w:t>
      </w:r>
    </w:p>
    <w:p w14:paraId="62D869AB" w14:textId="77777777" w:rsidR="005C5AD3" w:rsidRDefault="005C5AD3" w:rsidP="005C5AD3">
      <w:pPr>
        <w:pStyle w:val="CALENDARHISTORY"/>
      </w:pPr>
      <w:r>
        <w:t>(Favorable)</w:t>
      </w:r>
    </w:p>
    <w:p w14:paraId="235AA03C" w14:textId="77777777" w:rsidR="005C5AD3" w:rsidRPr="000B470A" w:rsidRDefault="005C5AD3" w:rsidP="005C5AD3">
      <w:pPr>
        <w:pStyle w:val="CALENDARHISTORY"/>
      </w:pPr>
      <w:r>
        <w:rPr>
          <w:u w:val="single"/>
        </w:rPr>
        <w:t>(Contested by Senator Johnson)</w:t>
      </w:r>
    </w:p>
    <w:p w14:paraId="66C1F2D7" w14:textId="77777777" w:rsidR="005C5AD3" w:rsidRDefault="005C5AD3" w:rsidP="005C5AD3">
      <w:pPr>
        <w:pStyle w:val="BILLTITLE"/>
      </w:pPr>
    </w:p>
    <w:p w14:paraId="398E022A" w14:textId="77777777" w:rsidR="005C5AD3" w:rsidRPr="00E815BC" w:rsidRDefault="005C5AD3" w:rsidP="005C5AD3">
      <w:pPr>
        <w:pStyle w:val="BILLTITLE"/>
      </w:pPr>
      <w:r w:rsidRPr="00E815BC">
        <w:t>S.</w:t>
      </w:r>
      <w:r w:rsidRPr="00E815BC">
        <w:tab/>
        <w:t>325</w:t>
      </w:r>
      <w:r w:rsidRPr="00E815BC">
        <w:fldChar w:fldCharType="begin"/>
      </w:r>
      <w:r w:rsidRPr="00E815BC">
        <w:instrText xml:space="preserve"> XE "S. 325" \b </w:instrText>
      </w:r>
      <w:r w:rsidRPr="00E815BC">
        <w:fldChar w:fldCharType="end"/>
      </w:r>
      <w:r w:rsidRPr="00E815BC">
        <w:t>--Senators Massey and Alexander:  A BILL TO AMEND THE SOUTH CAROLINA CODE OF LAWS BY AMENDING SECTION 1‑30‑10, RELATING TO DEPARTMENTS OF STATE GOVERNMENT, SO AS TO ADD THE DEPARTMENT OF CONSUMER AFFAIRS TO THE 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DUTIES OF THE COMMISSION ON CONSUMER AFFAIRS, SO AS TO PROVIDE FOR THE DISSOLUTION OF THE COMMISSION ON CONSUMER AFFAIRS TO BE</w:t>
      </w:r>
      <w:r>
        <w:t xml:space="preserve"> </w:t>
      </w:r>
      <w:r w:rsidRPr="00E815BC">
        <w:t>REPLACED WITH AN ADMINISTRATOR AS THE HEAD OF THE DEPARTMENT.</w:t>
      </w:r>
    </w:p>
    <w:p w14:paraId="17F5D9DB" w14:textId="77777777" w:rsidR="005C5AD3" w:rsidRDefault="005C5AD3" w:rsidP="005C5AD3">
      <w:pPr>
        <w:pStyle w:val="CALENDARHISTORY"/>
      </w:pPr>
      <w:r>
        <w:t>(Read the first time--February 6, 2025)</w:t>
      </w:r>
    </w:p>
    <w:p w14:paraId="4DB35CCE" w14:textId="77777777" w:rsidR="005C5AD3" w:rsidRDefault="005C5AD3" w:rsidP="005C5AD3">
      <w:pPr>
        <w:pStyle w:val="CALENDARHISTORY"/>
      </w:pPr>
      <w:r>
        <w:t>(Reported by Committee on Banking and Insurance--April 16, 2025)</w:t>
      </w:r>
    </w:p>
    <w:p w14:paraId="74FC3827" w14:textId="77777777" w:rsidR="005C5AD3" w:rsidRDefault="005C5AD3" w:rsidP="005C5AD3">
      <w:pPr>
        <w:pStyle w:val="CALENDARHISTORY"/>
      </w:pPr>
      <w:r>
        <w:t>(Favorable)</w:t>
      </w:r>
    </w:p>
    <w:p w14:paraId="0B0330E6" w14:textId="77777777" w:rsidR="005C5AD3" w:rsidRPr="0030108C" w:rsidRDefault="005C5AD3" w:rsidP="005C5AD3">
      <w:pPr>
        <w:pStyle w:val="CALENDARHISTORY"/>
      </w:pPr>
      <w:r>
        <w:rPr>
          <w:u w:val="single"/>
        </w:rPr>
        <w:t>(Contested by Senator Jackson)</w:t>
      </w:r>
    </w:p>
    <w:p w14:paraId="14779D6E" w14:textId="77777777" w:rsidR="005C5AD3" w:rsidRDefault="005C5AD3" w:rsidP="005C5AD3"/>
    <w:p w14:paraId="4BDF4F70" w14:textId="77777777" w:rsidR="005C5AD3" w:rsidRPr="00344876" w:rsidRDefault="005C5AD3" w:rsidP="005C5AD3">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 Garrett and Zell</w:t>
      </w:r>
      <w:r w:rsidRPr="00344876">
        <w:t xml:space="preserve">:  A BILL TO AMEND THE SOUTH CAROLINA CODE OF LAWS BY AMENDING SECTION 16‑3‑600, RELATING TO ASSAULT AND BATTERY, SO AS TO PROVIDE THAT A PERSON WHO UNLAWFULLY INJURES A HEALTHCARE PROFESSIONAL DURING THE COURSE OF HIS DUTIES OR INJURES A PERSON IN </w:t>
      </w:r>
      <w:r w:rsidRPr="00344876">
        <w:lastRenderedPageBreak/>
        <w:t>A HEALTHCARE FACILITY COMMITS THE OFFENSE OF</w:t>
      </w:r>
      <w:r>
        <w:t xml:space="preserve"> </w:t>
      </w:r>
      <w:r w:rsidRPr="00344876">
        <w:t>ASSAULT AND BATTERY</w:t>
      </w:r>
      <w:r>
        <w:t xml:space="preserve"> </w:t>
      </w:r>
      <w:r w:rsidRPr="00344876">
        <w:t>OF A HIGH AND AGGRAVATED NATURE, AND TO PROVIDE PENALTIES.</w:t>
      </w:r>
    </w:p>
    <w:p w14:paraId="50F76AA8" w14:textId="77777777" w:rsidR="005C5AD3" w:rsidRDefault="005C5AD3" w:rsidP="005C5AD3">
      <w:pPr>
        <w:pStyle w:val="CALENDARHISTORY"/>
      </w:pPr>
      <w:r>
        <w:t>(Read the first time--February 13, 2025)</w:t>
      </w:r>
    </w:p>
    <w:p w14:paraId="3EC3893F" w14:textId="77777777" w:rsidR="005C5AD3" w:rsidRDefault="005C5AD3" w:rsidP="005C5AD3">
      <w:pPr>
        <w:pStyle w:val="CALENDARHISTORY"/>
      </w:pPr>
      <w:r>
        <w:t>(Reported by Committee on Judiciary--April 16, 2025)</w:t>
      </w:r>
    </w:p>
    <w:p w14:paraId="6E750409" w14:textId="77777777" w:rsidR="005C5AD3" w:rsidRDefault="005C5AD3" w:rsidP="005C5AD3">
      <w:pPr>
        <w:pStyle w:val="CALENDARHISTORY"/>
      </w:pPr>
      <w:r>
        <w:t>(Favorable with amendments)</w:t>
      </w:r>
    </w:p>
    <w:p w14:paraId="1A28B86B" w14:textId="77777777" w:rsidR="005C5AD3" w:rsidRDefault="005C5AD3" w:rsidP="005C5AD3">
      <w:pPr>
        <w:pStyle w:val="CALENDARHISTORY"/>
      </w:pPr>
      <w:r>
        <w:t>(Committee Amendment Adopted--April 30, 2025)</w:t>
      </w:r>
    </w:p>
    <w:p w14:paraId="2737B11F" w14:textId="77777777" w:rsidR="005C5AD3" w:rsidRDefault="005C5AD3" w:rsidP="005C5AD3">
      <w:pPr>
        <w:ind w:left="864"/>
      </w:pPr>
      <w:r>
        <w:t>(Amendment proposed--April 30, 2025)</w:t>
      </w:r>
    </w:p>
    <w:p w14:paraId="1E92BA58" w14:textId="77777777" w:rsidR="005C5AD3" w:rsidRDefault="005C5AD3" w:rsidP="005C5AD3">
      <w:pPr>
        <w:pStyle w:val="CALENDARHISTORY"/>
      </w:pPr>
      <w:r>
        <w:t>(Document No. SMIN-346.MW0001S)</w:t>
      </w:r>
    </w:p>
    <w:p w14:paraId="7E0391C4" w14:textId="77777777" w:rsidR="005C5AD3" w:rsidRPr="009D18F2" w:rsidRDefault="005C5AD3" w:rsidP="005C5AD3">
      <w:pPr>
        <w:pStyle w:val="CALENDARHISTORY"/>
      </w:pPr>
      <w:r>
        <w:rPr>
          <w:u w:val="single"/>
        </w:rPr>
        <w:t>(Contested by Senator Massey)</w:t>
      </w:r>
    </w:p>
    <w:p w14:paraId="69FBF733" w14:textId="77777777" w:rsidR="005C5AD3" w:rsidRDefault="005C5AD3" w:rsidP="005C5AD3">
      <w:pPr>
        <w:tabs>
          <w:tab w:val="left" w:pos="432"/>
          <w:tab w:val="left" w:pos="864"/>
        </w:tabs>
      </w:pPr>
    </w:p>
    <w:p w14:paraId="0247480E" w14:textId="77777777" w:rsidR="005C5AD3" w:rsidRPr="00E26C1E" w:rsidRDefault="005C5AD3" w:rsidP="005C5AD3">
      <w:pPr>
        <w:pStyle w:val="BILLTITLE"/>
      </w:pPr>
      <w:r w:rsidRPr="00E26C1E">
        <w:t>S.</w:t>
      </w:r>
      <w:r w:rsidRPr="00E26C1E">
        <w:tab/>
        <w:t>427</w:t>
      </w:r>
      <w:r w:rsidRPr="00E26C1E">
        <w:fldChar w:fldCharType="begin"/>
      </w:r>
      <w:r w:rsidRPr="00E26C1E">
        <w:instrText xml:space="preserve"> XE "S. 427" \b </w:instrText>
      </w:r>
      <w:r w:rsidRPr="00E26C1E">
        <w:fldChar w:fldCharType="end"/>
      </w:r>
      <w:r w:rsidRPr="00E26C1E">
        <w:t>--Senator</w:t>
      </w:r>
      <w:r>
        <w:t>s</w:t>
      </w:r>
      <w:r w:rsidRPr="00E26C1E">
        <w:t xml:space="preserve"> Adams</w:t>
      </w:r>
      <w:r>
        <w:t>, Climer, Reichenbach, Garrett and Fernandez</w:t>
      </w:r>
      <w:r w:rsidRPr="00E26C1E">
        <w:t>: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03A4037A" w14:textId="77777777" w:rsidR="005C5AD3" w:rsidRDefault="005C5AD3" w:rsidP="005C5AD3">
      <w:pPr>
        <w:pStyle w:val="CALENDARHISTORY"/>
      </w:pPr>
      <w:r>
        <w:t>(Read the first time--March 5, 2025)</w:t>
      </w:r>
    </w:p>
    <w:p w14:paraId="46261040" w14:textId="77777777" w:rsidR="005C5AD3" w:rsidRDefault="005C5AD3" w:rsidP="005C5AD3">
      <w:pPr>
        <w:pStyle w:val="CALENDARHISTORY"/>
      </w:pPr>
      <w:r>
        <w:t>(Reported by Committee on Judiciary--April 16, 2025)</w:t>
      </w:r>
    </w:p>
    <w:p w14:paraId="3D4A492C" w14:textId="77777777" w:rsidR="005C5AD3" w:rsidRDefault="005C5AD3" w:rsidP="005C5AD3">
      <w:pPr>
        <w:pStyle w:val="CALENDARHISTORY"/>
      </w:pPr>
      <w:r>
        <w:t>(Favorable)</w:t>
      </w:r>
    </w:p>
    <w:p w14:paraId="65E5F70C" w14:textId="77777777" w:rsidR="005C5AD3" w:rsidRPr="00DF020E" w:rsidRDefault="005C5AD3" w:rsidP="005C5AD3">
      <w:pPr>
        <w:pStyle w:val="CALENDARHISTORY"/>
      </w:pPr>
      <w:r>
        <w:rPr>
          <w:u w:val="single"/>
        </w:rPr>
        <w:t>(Contested by Senator Matthews)</w:t>
      </w:r>
    </w:p>
    <w:p w14:paraId="42436DF0" w14:textId="77777777" w:rsidR="005C5AD3" w:rsidRDefault="005C5AD3" w:rsidP="005C5AD3">
      <w:pPr>
        <w:tabs>
          <w:tab w:val="left" w:pos="432"/>
          <w:tab w:val="left" w:pos="864"/>
        </w:tabs>
      </w:pPr>
    </w:p>
    <w:p w14:paraId="2FDD5D37" w14:textId="77777777" w:rsidR="005C5AD3" w:rsidRPr="00926C79" w:rsidRDefault="005C5AD3" w:rsidP="00F87E44">
      <w:pPr>
        <w:pStyle w:val="BILLTITLE"/>
        <w:rPr>
          <w:caps/>
          <w:szCs w:val="30"/>
        </w:rPr>
      </w:pPr>
      <w:r w:rsidRPr="00926C79">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Pr>
          <w:caps/>
          <w:szCs w:val="30"/>
        </w:rPr>
        <w:t xml:space="preserve"> </w:t>
      </w:r>
      <w:r w:rsidRPr="00926C79">
        <w:rPr>
          <w:caps/>
          <w:szCs w:val="30"/>
        </w:rPr>
        <w:t>THE PREMIUM RATE FOR THE FIRST RESPONDER’S PERSONAL AUTOMOBILE INSURANCE POLICY.</w:t>
      </w:r>
    </w:p>
    <w:p w14:paraId="5A4DD654" w14:textId="77777777" w:rsidR="005C5AD3" w:rsidRDefault="005C5AD3" w:rsidP="00F87E44">
      <w:pPr>
        <w:pStyle w:val="CALENDARHISTORY"/>
      </w:pPr>
      <w:r>
        <w:t>(Read the first time--March 4, 2025)</w:t>
      </w:r>
    </w:p>
    <w:p w14:paraId="77243C10" w14:textId="77777777" w:rsidR="005C5AD3" w:rsidRDefault="005C5AD3" w:rsidP="00F87E44">
      <w:pPr>
        <w:pStyle w:val="CALENDARHISTORY"/>
      </w:pPr>
      <w:r>
        <w:t>(Reported by Committee on Banking and Insurance--April 16, 2025)</w:t>
      </w:r>
    </w:p>
    <w:p w14:paraId="44213310" w14:textId="77777777" w:rsidR="005C5AD3" w:rsidRDefault="005C5AD3" w:rsidP="00F87E44">
      <w:pPr>
        <w:pStyle w:val="CALENDARHISTORY"/>
      </w:pPr>
      <w:r>
        <w:t>(Favorable)</w:t>
      </w:r>
    </w:p>
    <w:p w14:paraId="48B0D364" w14:textId="77777777" w:rsidR="005C5AD3" w:rsidRPr="00C45A36" w:rsidRDefault="005C5AD3" w:rsidP="00F87E44">
      <w:pPr>
        <w:pStyle w:val="CALENDARHISTORY"/>
      </w:pPr>
      <w:r>
        <w:rPr>
          <w:u w:val="single"/>
        </w:rPr>
        <w:t>(Contested by Senator Matthews)</w:t>
      </w:r>
    </w:p>
    <w:p w14:paraId="42AA705B" w14:textId="77777777" w:rsidR="005C5AD3" w:rsidRDefault="005C5AD3" w:rsidP="005C5AD3"/>
    <w:p w14:paraId="1FA52269" w14:textId="77777777" w:rsidR="005C5AD3" w:rsidRPr="00E10BFC" w:rsidRDefault="005C5AD3" w:rsidP="00F10560">
      <w:pPr>
        <w:pStyle w:val="BILLTITLE"/>
        <w:keepNext/>
        <w:keepLines/>
        <w:rPr>
          <w:caps/>
          <w:szCs w:val="30"/>
        </w:rPr>
      </w:pPr>
      <w:r w:rsidRPr="00E10BFC">
        <w:lastRenderedPageBreak/>
        <w:t>H.</w:t>
      </w:r>
      <w:r w:rsidRPr="00E10BFC">
        <w:tab/>
        <w:t>3650</w:t>
      </w:r>
      <w:r w:rsidRPr="00E10BFC">
        <w:fldChar w:fldCharType="begin"/>
      </w:r>
      <w:r w:rsidRPr="00E10BFC">
        <w:instrText xml:space="preserve"> XE "H. 3650" \b </w:instrText>
      </w:r>
      <w:r w:rsidRPr="00E10BFC">
        <w:fldChar w:fldCharType="end"/>
      </w:r>
      <w:r w:rsidRPr="00E10BFC">
        <w:t xml:space="preserve">--Reps. G.M. Smith, Wooten, Pope, Chapman, W. Newton, Bailey, Robbins, Crawford, Guest, Caskey, Forrest, B. Newton, Hixon and Taylor:  </w:t>
      </w:r>
      <w:r w:rsidRPr="00E10BFC">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w:t>
      </w:r>
      <w:r>
        <w:rPr>
          <w:caps/>
          <w:szCs w:val="30"/>
        </w:rPr>
        <w:t xml:space="preserve"> </w:t>
      </w:r>
      <w:r w:rsidRPr="00E10BFC">
        <w:rPr>
          <w:caps/>
          <w:szCs w:val="30"/>
        </w:rPr>
        <w:t>CONVEYANCE, DEVICE, OR EQUIPMENT, SO AS TO CREATE A TIERED PENALTY STRUCTURE.</w:t>
      </w:r>
    </w:p>
    <w:p w14:paraId="1D25D756" w14:textId="77777777" w:rsidR="005C5AD3" w:rsidRDefault="005C5AD3" w:rsidP="00F10560">
      <w:pPr>
        <w:pStyle w:val="CALENDARHISTORY"/>
        <w:keepNext/>
        <w:keepLines/>
      </w:pPr>
      <w:r>
        <w:t>(Read the first time--March 6, 2025)</w:t>
      </w:r>
    </w:p>
    <w:p w14:paraId="4FC2B2C4" w14:textId="77777777" w:rsidR="005C5AD3" w:rsidRDefault="005C5AD3" w:rsidP="00F10560">
      <w:pPr>
        <w:pStyle w:val="CALENDARHISTORY"/>
        <w:keepNext/>
        <w:keepLines/>
      </w:pPr>
      <w:r>
        <w:t>(Reported by Committee on Judiciary--April 16, 2025)</w:t>
      </w:r>
    </w:p>
    <w:p w14:paraId="7B50EFB4" w14:textId="77777777" w:rsidR="005C5AD3" w:rsidRDefault="005C5AD3" w:rsidP="00F10560">
      <w:pPr>
        <w:pStyle w:val="CALENDARHISTORY"/>
        <w:keepNext/>
        <w:keepLines/>
      </w:pPr>
      <w:r>
        <w:t>(Favorable)</w:t>
      </w:r>
    </w:p>
    <w:p w14:paraId="6B08B8CF" w14:textId="77777777" w:rsidR="005C5AD3" w:rsidRDefault="005C5AD3" w:rsidP="00F10560">
      <w:pPr>
        <w:keepNext/>
        <w:keepLines/>
        <w:ind w:left="864"/>
      </w:pPr>
      <w:r>
        <w:t>(Amendment proposed--January 15, 2026)</w:t>
      </w:r>
    </w:p>
    <w:p w14:paraId="48A6D71B" w14:textId="77777777" w:rsidR="005C5AD3" w:rsidRDefault="005C5AD3" w:rsidP="00F10560">
      <w:pPr>
        <w:pStyle w:val="CALENDARHISTORY"/>
        <w:keepNext/>
        <w:keepLines/>
      </w:pPr>
      <w:r>
        <w:t>(Document No. SJ-3650.SW0001S)</w:t>
      </w:r>
    </w:p>
    <w:p w14:paraId="43971507" w14:textId="77777777" w:rsidR="005C5AD3" w:rsidRPr="0019104E" w:rsidRDefault="005C5AD3" w:rsidP="00F10560">
      <w:pPr>
        <w:pStyle w:val="CALENDARHISTORY"/>
        <w:keepNext/>
        <w:keepLines/>
      </w:pPr>
      <w:r>
        <w:rPr>
          <w:u w:val="single"/>
        </w:rPr>
        <w:t>(Contested by Senator Corbin)</w:t>
      </w:r>
    </w:p>
    <w:p w14:paraId="160E8ECE" w14:textId="77777777" w:rsidR="005C5AD3" w:rsidRDefault="005C5AD3" w:rsidP="005C5AD3">
      <w:r>
        <w:t xml:space="preserve"> </w:t>
      </w:r>
    </w:p>
    <w:p w14:paraId="47891F78" w14:textId="77777777" w:rsidR="005C5AD3" w:rsidRPr="00D43BAA" w:rsidRDefault="005C5AD3" w:rsidP="005C5AD3">
      <w:pPr>
        <w:pStyle w:val="BILLTITLE"/>
        <w:keepNext/>
        <w:keepLines/>
      </w:pPr>
      <w:r w:rsidRPr="00D43BAA">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xml:space="preserve"> and Garrett</w:t>
      </w:r>
      <w:r w:rsidRPr="00D43BAA">
        <w:t>:  A BILL TO AMEND THE SOUTH CAROLINA CODE OF LAWS BY ADDING SECTION 16‑3‑605 SO AS TO DEFINE THE TERM “STRANGULATION,” CREATE THE OFFENSES OF STRANGULATION AND AGGRAVATED</w:t>
      </w:r>
      <w:r>
        <w:t xml:space="preserve"> </w:t>
      </w:r>
      <w:r w:rsidRPr="00D43BAA">
        <w:t>STRANGULATION, PROVIDE PENALTIES FOR THE OFFENSES, AND PROVIDE AN EXCEPTION.</w:t>
      </w:r>
    </w:p>
    <w:p w14:paraId="728925FE" w14:textId="77777777" w:rsidR="005C5AD3" w:rsidRDefault="005C5AD3" w:rsidP="005C5AD3">
      <w:pPr>
        <w:pStyle w:val="CALENDARHISTORY"/>
        <w:keepNext/>
        <w:keepLines/>
      </w:pPr>
      <w:r>
        <w:t>(Read the first time--March 13, 2025)</w:t>
      </w:r>
    </w:p>
    <w:p w14:paraId="12837497" w14:textId="77777777" w:rsidR="005C5AD3" w:rsidRDefault="005C5AD3" w:rsidP="005C5AD3">
      <w:pPr>
        <w:pStyle w:val="CALENDARHISTORY"/>
        <w:keepNext/>
        <w:keepLines/>
      </w:pPr>
      <w:r>
        <w:t>(Reported by Committee on Judiciary--April 29, 2025)</w:t>
      </w:r>
    </w:p>
    <w:p w14:paraId="581C8D4F" w14:textId="77777777" w:rsidR="005C5AD3" w:rsidRDefault="005C5AD3" w:rsidP="005C5AD3">
      <w:pPr>
        <w:pStyle w:val="CALENDARHISTORY"/>
        <w:keepNext/>
        <w:keepLines/>
      </w:pPr>
      <w:r>
        <w:t>(Favorable)</w:t>
      </w:r>
    </w:p>
    <w:p w14:paraId="5A660257" w14:textId="77777777" w:rsidR="005C5AD3" w:rsidRPr="00746272" w:rsidRDefault="005C5AD3" w:rsidP="005C5AD3">
      <w:pPr>
        <w:pStyle w:val="CALENDARHISTORY"/>
        <w:keepNext/>
        <w:keepLines/>
      </w:pPr>
      <w:r>
        <w:rPr>
          <w:u w:val="single"/>
        </w:rPr>
        <w:t>(Contested by Senator Corbin)</w:t>
      </w:r>
    </w:p>
    <w:p w14:paraId="16749A00" w14:textId="77777777" w:rsidR="005C5AD3" w:rsidRDefault="005C5AD3" w:rsidP="005C5AD3"/>
    <w:p w14:paraId="1244B60A" w14:textId="77777777" w:rsidR="005C5AD3" w:rsidRPr="0014209B" w:rsidRDefault="005C5AD3" w:rsidP="005C5AD3">
      <w:pPr>
        <w:pStyle w:val="BILLTITLE"/>
        <w:rPr>
          <w:caps/>
          <w:szCs w:val="30"/>
        </w:rPr>
      </w:pPr>
      <w:r w:rsidRPr="0014209B">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 xml:space="preserve">A BILL TO AMEND THE SOUTH CAROLINA CODE OF LAWS BY ADDING SECTION 27‑40‑350 SO AS TO PROVIDE THAT RESIDENTIAL TENANTS WHO ARE VICTIMS OF CERTAIN DOMESTIC VIOLENCE OFFENSES MAY TERMINATE A RENTAL AGREEMENT AND TO PROVIDE FOR NECESSARY REQUIREMENTS; </w:t>
      </w:r>
      <w:r w:rsidRPr="0014209B">
        <w:rPr>
          <w:caps/>
          <w:szCs w:val="30"/>
        </w:rPr>
        <w:lastRenderedPageBreak/>
        <w:t>AND BY</w:t>
      </w:r>
      <w:r>
        <w:rPr>
          <w:caps/>
          <w:szCs w:val="30"/>
        </w:rPr>
        <w:t xml:space="preserve"> </w:t>
      </w:r>
      <w:r w:rsidRPr="0014209B">
        <w:rPr>
          <w:caps/>
          <w:szCs w:val="30"/>
        </w:rPr>
        <w:t>AMENDING SECTION 27‑40‑210, RELATING TO DEFINITIONS, SO AS TO DEFINE TERMS.</w:t>
      </w:r>
    </w:p>
    <w:p w14:paraId="71084E69" w14:textId="77777777" w:rsidR="005C5AD3" w:rsidRDefault="005C5AD3" w:rsidP="005C5AD3">
      <w:pPr>
        <w:pStyle w:val="CALENDARHISTORY"/>
      </w:pPr>
      <w:r>
        <w:t>(Read the first time--April 9, 2025)</w:t>
      </w:r>
    </w:p>
    <w:p w14:paraId="66B4F57F" w14:textId="77777777" w:rsidR="005C5AD3" w:rsidRDefault="005C5AD3" w:rsidP="005C5AD3">
      <w:pPr>
        <w:pStyle w:val="CALENDARHISTORY"/>
      </w:pPr>
      <w:r>
        <w:t>(Reported by Committee on Judiciary--April 29, 2025)</w:t>
      </w:r>
    </w:p>
    <w:p w14:paraId="473B03F2" w14:textId="77777777" w:rsidR="005C5AD3" w:rsidRDefault="005C5AD3" w:rsidP="005C5AD3">
      <w:pPr>
        <w:pStyle w:val="CALENDARHISTORY"/>
      </w:pPr>
      <w:r>
        <w:t>(Favorable)</w:t>
      </w:r>
    </w:p>
    <w:p w14:paraId="3E132997" w14:textId="77777777" w:rsidR="005C5AD3" w:rsidRDefault="005C5AD3" w:rsidP="005C5AD3">
      <w:pPr>
        <w:ind w:left="864"/>
      </w:pPr>
      <w:r>
        <w:t>(Amendment proposed--May 06, 2025)</w:t>
      </w:r>
    </w:p>
    <w:p w14:paraId="002F550F" w14:textId="77777777" w:rsidR="005C5AD3" w:rsidRDefault="005C5AD3" w:rsidP="005C5AD3">
      <w:pPr>
        <w:pStyle w:val="CALENDARHISTORY"/>
      </w:pPr>
      <w:r>
        <w:t>(Document No. SR-3569.KM0001S)</w:t>
      </w:r>
    </w:p>
    <w:p w14:paraId="32DED3B4" w14:textId="77777777" w:rsidR="005C5AD3" w:rsidRPr="0013555F" w:rsidRDefault="005C5AD3" w:rsidP="005C5AD3">
      <w:pPr>
        <w:pStyle w:val="CALENDARHISTORY"/>
      </w:pPr>
      <w:r>
        <w:rPr>
          <w:u w:val="single"/>
        </w:rPr>
        <w:t>(Contested by Senator Corbin)</w:t>
      </w:r>
    </w:p>
    <w:p w14:paraId="296C5D29" w14:textId="77777777" w:rsidR="005C5AD3" w:rsidRPr="00F538A1" w:rsidRDefault="005C5AD3" w:rsidP="005C5AD3"/>
    <w:p w14:paraId="3D3EBBAC" w14:textId="77777777" w:rsidR="005C5AD3" w:rsidRPr="00755949" w:rsidRDefault="005C5AD3" w:rsidP="005C5AD3">
      <w:pPr>
        <w:pStyle w:val="BILLTITLE"/>
      </w:pPr>
      <w:r w:rsidRPr="00755949">
        <w:t>S.</w:t>
      </w:r>
      <w:r w:rsidRPr="00755949">
        <w:tab/>
        <w:t>428</w:t>
      </w:r>
      <w:r w:rsidRPr="00755949">
        <w:fldChar w:fldCharType="begin"/>
      </w:r>
      <w:r w:rsidRPr="00755949">
        <w:instrText xml:space="preserve"> XE "S. 428" \b </w:instrText>
      </w:r>
      <w:r w:rsidRPr="00755949">
        <w:fldChar w:fldCharType="end"/>
      </w:r>
      <w:r w:rsidRPr="00755949">
        <w:t>--Senators Allen</w:t>
      </w:r>
      <w:r>
        <w:t xml:space="preserve">, </w:t>
      </w:r>
      <w:r w:rsidRPr="00755949">
        <w:t>Hembree</w:t>
      </w:r>
      <w:r>
        <w:t xml:space="preserve"> and Garrett</w:t>
      </w:r>
      <w:r w:rsidRPr="00755949">
        <w:t>:  A BILL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w:t>
      </w:r>
      <w:r>
        <w:br/>
      </w:r>
      <w:r w:rsidRPr="00755949">
        <w:t>RECORDS OF PERSONS MADE AS A RESULT OF</w:t>
      </w:r>
      <w:r>
        <w:t xml:space="preserve"> </w:t>
      </w:r>
      <w:r w:rsidRPr="00755949">
        <w:t>MISTAKEN IDENTITY UNDER CERTAIN CIRCUMSTANCES.</w:t>
      </w:r>
    </w:p>
    <w:p w14:paraId="2AB27DCB" w14:textId="77777777" w:rsidR="005C5AD3" w:rsidRDefault="005C5AD3" w:rsidP="005C5AD3">
      <w:pPr>
        <w:pStyle w:val="CALENDARHISTORY"/>
      </w:pPr>
      <w:r>
        <w:t>(Read the first time--March 6, 2025)</w:t>
      </w:r>
    </w:p>
    <w:p w14:paraId="1C909317" w14:textId="77777777" w:rsidR="005C5AD3" w:rsidRDefault="005C5AD3" w:rsidP="005C5AD3">
      <w:pPr>
        <w:pStyle w:val="CALENDARHISTORY"/>
      </w:pPr>
      <w:r>
        <w:t>(Reported by Committee on Judiciary--April 30, 2025)</w:t>
      </w:r>
    </w:p>
    <w:p w14:paraId="716791A0" w14:textId="77777777" w:rsidR="005C5AD3" w:rsidRDefault="005C5AD3" w:rsidP="005C5AD3">
      <w:pPr>
        <w:pStyle w:val="CALENDARHISTORY"/>
      </w:pPr>
      <w:r>
        <w:t>(Favorable with amendments)</w:t>
      </w:r>
    </w:p>
    <w:p w14:paraId="2D4A90C6" w14:textId="77777777" w:rsidR="005C5AD3" w:rsidRDefault="005C5AD3" w:rsidP="005C5AD3">
      <w:pPr>
        <w:pStyle w:val="CALENDARHISTORY"/>
        <w:rPr>
          <w:u w:val="single"/>
        </w:rPr>
      </w:pPr>
      <w:r>
        <w:rPr>
          <w:u w:val="single"/>
        </w:rPr>
        <w:t>(Contested by Senator Hembree)</w:t>
      </w:r>
    </w:p>
    <w:p w14:paraId="32319FD3" w14:textId="77777777" w:rsidR="00FB44E4" w:rsidRDefault="00FB44E4" w:rsidP="005C5AD3">
      <w:pPr>
        <w:tabs>
          <w:tab w:val="left" w:pos="432"/>
          <w:tab w:val="left" w:pos="864"/>
        </w:tabs>
      </w:pPr>
    </w:p>
    <w:p w14:paraId="6D6E01C0" w14:textId="08CC36F2" w:rsidR="005C5AD3" w:rsidRPr="002D6623" w:rsidRDefault="005C5AD3" w:rsidP="005C5AD3">
      <w:pPr>
        <w:pStyle w:val="BILLTITLE"/>
        <w:rPr>
          <w:caps/>
          <w:szCs w:val="30"/>
        </w:rPr>
      </w:pPr>
      <w:r w:rsidRPr="002D6623">
        <w:t>H.</w:t>
      </w:r>
      <w:r w:rsidRPr="002D6623">
        <w:tab/>
        <w:t>4216</w:t>
      </w:r>
      <w:r w:rsidRPr="002D6623">
        <w:fldChar w:fldCharType="begin"/>
      </w:r>
      <w:r w:rsidRPr="002D6623">
        <w:instrText xml:space="preserve"> XE "H. 4216" \b </w:instrText>
      </w:r>
      <w:r w:rsidRPr="002D6623">
        <w:fldChar w:fldCharType="end"/>
      </w:r>
      <w:r w:rsidRPr="002D6623">
        <w:t>--Reps. Bannister, Pope, G.M. Smith, B. Newton, Hiott, Murphy, Moss, Crawford, Bradley, Hager, M.M. Smith, Bustos, Landing, Lowe, Lawson, B.J. Cox, Jordan, Brittain, Forrest, Neese, Vaughan, Long, Montgomery, Davis, Sessions, Mitchell, Gatch, Herbkersman, Schuessler, Caskey, T. Moore, Hewitt, Erickson, Bowers, Gilliam, Teeple, Guest, Bailey, Guffey, Holman, Yow, Ballentine, Martin, Calhoon, Taylor,</w:t>
      </w:r>
      <w:r w:rsidR="00C74012">
        <w:t xml:space="preserve"> </w:t>
      </w:r>
      <w:r w:rsidRPr="002D6623">
        <w:t xml:space="preserve">Hartnett, Robbins, Willis, B.L. Cox, Ligon, Brewer, Gagnon, Hartz, Hixon and Pedalino:  </w:t>
      </w:r>
      <w:r w:rsidRPr="002D6623">
        <w:rPr>
          <w:caps/>
          <w:szCs w:val="30"/>
        </w:rPr>
        <w:t xml:space="preserve">A BILL TO AMEND THE SOUTH CAROLINA CODE OF LAWS BY AMENDING SECTION 12-6-510, RELATING TO INCOME TAX RATES FOR INDIVIDUALS, ESTATES, AND TRUSTS, SO AS TO REDUCE THE INCOME TAX RATE TO A FLAT 3.99 PERCENT AND TO SET FORTH STANDARDS FOR </w:t>
      </w:r>
      <w:r w:rsidRPr="002D6623">
        <w:rPr>
          <w:caps/>
          <w:szCs w:val="30"/>
        </w:rPr>
        <w:lastRenderedPageBreak/>
        <w:t>ADDITIONAL REDUCTIONS; BY AMENDING SECTION 12-6-50, RELATING TO INTERNAL REVENUE CODE SECTIONS SPECIFICALLY NOT ADOPTED BY THE STATE, SO AS TO NOT ADOPT THE FEDERAL STANDARD DEDUCTION AND ITEMIZED DEDUCTION; BY AMENDING SECTION 12-6-1140, RELATING TO INCOME TAX DEDUCTIONS, SO AS TO ALLOW FOR A SOUTH CAROLINA INCOME ADJUSTED DEDUCTION (SCIAD); BY AMENDING SECTION 12-6-4910, RELATING TO PERSONS REQUIRED TO FILE A TAX RETURN, SO AS TO MAKE A CONFORMING CHANGE TO THE CALCULATION; AND BY AMENDING SECTION 12-6-1720, RELATING TO ADJUSTMENTS TO THE TAXABLE</w:t>
      </w:r>
      <w:r>
        <w:rPr>
          <w:caps/>
          <w:szCs w:val="30"/>
        </w:rPr>
        <w:t xml:space="preserve"> </w:t>
      </w:r>
      <w:r w:rsidRPr="002D6623">
        <w:rPr>
          <w:caps/>
          <w:szCs w:val="30"/>
        </w:rPr>
        <w:t>INCOME OF NONRESIDENT INDIVIDUALS, SO AS TO MAKE A CONFORMING CHANGE.</w:t>
      </w:r>
    </w:p>
    <w:p w14:paraId="30460907" w14:textId="77777777" w:rsidR="005C5AD3" w:rsidRDefault="005C5AD3" w:rsidP="005C5AD3">
      <w:pPr>
        <w:pStyle w:val="CALENDARHISTORY"/>
      </w:pPr>
      <w:r>
        <w:t>(Read the first time--May 7, 2025)</w:t>
      </w:r>
    </w:p>
    <w:p w14:paraId="09D52923" w14:textId="77777777" w:rsidR="005C5AD3" w:rsidRDefault="005C5AD3" w:rsidP="005C5AD3">
      <w:pPr>
        <w:pStyle w:val="CALENDARHISTORY"/>
      </w:pPr>
      <w:r>
        <w:t>(Reported by Committee on Finance--January 21, 2026)</w:t>
      </w:r>
    </w:p>
    <w:p w14:paraId="5197E427" w14:textId="77777777" w:rsidR="005C5AD3" w:rsidRDefault="005C5AD3" w:rsidP="005C5AD3">
      <w:pPr>
        <w:pStyle w:val="CALENDARHISTORY"/>
      </w:pPr>
      <w:r>
        <w:t>(Favorable)</w:t>
      </w:r>
    </w:p>
    <w:p w14:paraId="4B188E19" w14:textId="77777777" w:rsidR="005C5AD3" w:rsidRDefault="005C5AD3" w:rsidP="005C5AD3"/>
    <w:p w14:paraId="08103E6F" w14:textId="77777777" w:rsidR="005C5AD3" w:rsidRDefault="005C5AD3" w:rsidP="005C5AD3">
      <w:r>
        <w:t>(Not to be considered before Tuesday, February 17, 2026)</w:t>
      </w:r>
    </w:p>
    <w:p w14:paraId="7237EAA2" w14:textId="387042F5" w:rsidR="005C5AD3" w:rsidRPr="002A7F49" w:rsidRDefault="005C5AD3" w:rsidP="005C5AD3">
      <w:pPr>
        <w:pStyle w:val="BILLTITLE"/>
      </w:pPr>
      <w:r w:rsidRPr="002A7F49">
        <w:t>S.</w:t>
      </w:r>
      <w:r w:rsidRPr="002A7F49">
        <w:tab/>
        <w:t>832</w:t>
      </w:r>
      <w:r w:rsidRPr="002A7F49">
        <w:fldChar w:fldCharType="begin"/>
      </w:r>
      <w:r w:rsidRPr="002A7F49">
        <w:instrText xml:space="preserve"> XE "S. 832" \b </w:instrText>
      </w:r>
      <w:r w:rsidRPr="002A7F49">
        <w:fldChar w:fldCharType="end"/>
      </w:r>
      <w:r w:rsidRPr="002A7F49">
        <w:t>--Senators Sutton, Graham</w:t>
      </w:r>
      <w:r>
        <w:t xml:space="preserve">, </w:t>
      </w:r>
      <w:r w:rsidRPr="002A7F49">
        <w:t>Goldfinch</w:t>
      </w:r>
      <w:r>
        <w:t xml:space="preserve"> and Zell</w:t>
      </w:r>
      <w:r w:rsidRPr="002A7F49">
        <w:t>:  A BILL TO AMEND THE SOUTH CAROLINA CODE OF LAWS BY AMENDING SECTION 53‑1‑20, RELATING TO COLLEGE AND UNIVERSITY CAMPUSES EXEMPT FROM THE PROHIBITION ON SUNDAY PUBLIC SPORTS, SO AS TO DEFINE TERMS PERTAINING TO CAMPUS EVENTS AND LAND USE APPROVAL, TO PROVIDE THAT NO COUNTY OR MUNICIPALITY MAY PROHIBIT, RESTRICT, CONDITION, DELAY, OR REQUIRE LAND USE APPROVAL FOR EVENTS HELD ON THE CAMPUS OF A STATE‑SUPPORTED INSTITUTION OF HIGHER LEARNING BASED ON ZONING ORDINANCES OR LAND</w:t>
      </w:r>
      <w:r w:rsidR="00F87E44">
        <w:t xml:space="preserve"> </w:t>
      </w:r>
      <w:r w:rsidRPr="002A7F49">
        <w:t>USE CLASSIFICATIONS, AND TO CLARIFY THE APPLICATION OF GENERALLY APPLICABLE SAFETY LAWS.</w:t>
      </w:r>
    </w:p>
    <w:p w14:paraId="66313F89" w14:textId="77777777" w:rsidR="005C5AD3" w:rsidRDefault="005C5AD3" w:rsidP="005C5AD3">
      <w:pPr>
        <w:pStyle w:val="CALENDARHISTORY"/>
      </w:pPr>
      <w:r>
        <w:t>(Read the first time--January 20, 2026)</w:t>
      </w:r>
    </w:p>
    <w:p w14:paraId="0A5F6030" w14:textId="77777777" w:rsidR="005C5AD3" w:rsidRDefault="005C5AD3" w:rsidP="005C5AD3">
      <w:pPr>
        <w:pStyle w:val="CALENDARHISTORY"/>
      </w:pPr>
      <w:r>
        <w:t>(Reported by Committee on Family and Veterans’ Services--January 28, 2026)</w:t>
      </w:r>
    </w:p>
    <w:p w14:paraId="07F9B6C1" w14:textId="77777777" w:rsidR="005C5AD3" w:rsidRDefault="005C5AD3" w:rsidP="005C5AD3">
      <w:pPr>
        <w:pStyle w:val="CALENDARHISTORY"/>
      </w:pPr>
      <w:r>
        <w:t>(Favorable)</w:t>
      </w:r>
    </w:p>
    <w:p w14:paraId="11E4CF20" w14:textId="77777777" w:rsidR="005C5AD3" w:rsidRPr="0041569A" w:rsidRDefault="005C5AD3" w:rsidP="005C5AD3"/>
    <w:p w14:paraId="11EABD45" w14:textId="77777777" w:rsidR="005C5AD3" w:rsidRPr="00943AF5" w:rsidRDefault="005C5AD3" w:rsidP="00F10560">
      <w:pPr>
        <w:pStyle w:val="BILLTITLE"/>
        <w:keepNext/>
        <w:keepLines/>
      </w:pPr>
      <w:r w:rsidRPr="00943AF5">
        <w:lastRenderedPageBreak/>
        <w:t>S.</w:t>
      </w:r>
      <w:r w:rsidRPr="00943AF5">
        <w:tab/>
        <w:t>718</w:t>
      </w:r>
      <w:r w:rsidRPr="00943AF5">
        <w:fldChar w:fldCharType="begin"/>
      </w:r>
      <w:r w:rsidRPr="00943AF5">
        <w:instrText xml:space="preserve"> XE "S. 718" \b </w:instrText>
      </w:r>
      <w:r w:rsidRPr="00943AF5">
        <w:fldChar w:fldCharType="end"/>
      </w:r>
      <w:r w:rsidRPr="00943AF5">
        <w:t>--Senator Garrett:  A BILL TO AMEND THE SOUTH CAROLINA CODE OF LAWS BY ADDING SECTION 45‑2‑65 SO AS TO PROVIDE THE CONDITIONS UNDER WHICH AN OPERATOR OF ANY RECREATIONAL VEHICLE PARK MAY HAVE ANY TRANSIENT GUEST OF THE PARK REMOVED, AND TO PROVIDE GUIDELINES FOR REMOVAL OF THE GUEST.</w:t>
      </w:r>
    </w:p>
    <w:p w14:paraId="756BADD8" w14:textId="77777777" w:rsidR="005C5AD3" w:rsidRDefault="005C5AD3" w:rsidP="00F10560">
      <w:pPr>
        <w:pStyle w:val="CALENDARHISTORY"/>
        <w:keepNext/>
        <w:keepLines/>
      </w:pPr>
      <w:r>
        <w:t>(Read the first time--January 13, 2026)</w:t>
      </w:r>
    </w:p>
    <w:p w14:paraId="3EF936FF" w14:textId="77777777" w:rsidR="005C5AD3" w:rsidRDefault="005C5AD3" w:rsidP="00F10560">
      <w:pPr>
        <w:pStyle w:val="CALENDARHISTORY"/>
        <w:keepNext/>
        <w:keepLines/>
      </w:pPr>
      <w:r>
        <w:t>(Reported by Committee on Family and Veterans’ Services--January 29, 2026)</w:t>
      </w:r>
    </w:p>
    <w:p w14:paraId="79BFB478" w14:textId="77777777" w:rsidR="005C5AD3" w:rsidRDefault="005C5AD3" w:rsidP="00F10560">
      <w:pPr>
        <w:pStyle w:val="CALENDARHISTORY"/>
        <w:keepNext/>
        <w:keepLines/>
      </w:pPr>
      <w:r>
        <w:t>(Favorable with amendments)</w:t>
      </w:r>
    </w:p>
    <w:p w14:paraId="4A7B45A5" w14:textId="77777777" w:rsidR="005C5AD3" w:rsidRDefault="005C5AD3" w:rsidP="00F10560">
      <w:pPr>
        <w:pStyle w:val="CALENDARHISTORY"/>
        <w:keepNext/>
        <w:keepLines/>
      </w:pPr>
      <w:r>
        <w:t>(Committee Amendment Adopted--February 10, 2026)</w:t>
      </w:r>
    </w:p>
    <w:p w14:paraId="762BB410" w14:textId="77777777" w:rsidR="005C5AD3" w:rsidRDefault="005C5AD3" w:rsidP="00F10560">
      <w:pPr>
        <w:pStyle w:val="CALENDARHISTORY"/>
        <w:keepNext/>
        <w:keepLines/>
      </w:pPr>
      <w:r>
        <w:t>(Amended--February 10, 2026)</w:t>
      </w:r>
    </w:p>
    <w:p w14:paraId="05A7C3F3" w14:textId="77777777" w:rsidR="005C5AD3" w:rsidRDefault="005C5AD3" w:rsidP="005C5AD3"/>
    <w:p w14:paraId="1014F7C1" w14:textId="77777777" w:rsidR="005C5AD3" w:rsidRPr="00512648" w:rsidRDefault="005C5AD3" w:rsidP="005C5AD3">
      <w:pPr>
        <w:pStyle w:val="BILLTITLE"/>
      </w:pPr>
      <w:r w:rsidRPr="00512648">
        <w:t>S.</w:t>
      </w:r>
      <w:r w:rsidRPr="00512648">
        <w:tab/>
        <w:t>453</w:t>
      </w:r>
      <w:r w:rsidRPr="00512648">
        <w:fldChar w:fldCharType="begin"/>
      </w:r>
      <w:r w:rsidRPr="00512648">
        <w:instrText xml:space="preserve"> XE "S. 453" \b </w:instrText>
      </w:r>
      <w:r w:rsidRPr="00512648">
        <w:fldChar w:fldCharType="end"/>
      </w:r>
      <w:r w:rsidRPr="00512648">
        <w:t>--Senator Verdin:  A BILL TO AMEND THE SOUTH CAROLINA CODE OF LAWS BY ADDING ARTICLE 5 TO TITLE 40, CHAPTER 15, SO AS TO PROVIDE GUIDELINES FOR THE PRACTICE OF TELEDENTISTRY IN THIS STATE, TO OUTLINE UNPROFESSIONAL CONDUCT, AND TO PROVIDE DEFINITIONS RELATED TO TELEDENTISTRY.</w:t>
      </w:r>
    </w:p>
    <w:p w14:paraId="0F715C9E" w14:textId="77777777" w:rsidR="005C5AD3" w:rsidRDefault="005C5AD3" w:rsidP="005C5AD3">
      <w:pPr>
        <w:pStyle w:val="CALENDARHISTORY"/>
      </w:pPr>
      <w:r>
        <w:t>(Read the first time--March 13, 2025)</w:t>
      </w:r>
    </w:p>
    <w:p w14:paraId="0AFAC10A" w14:textId="77777777" w:rsidR="005C5AD3" w:rsidRDefault="005C5AD3" w:rsidP="005C5AD3">
      <w:pPr>
        <w:pStyle w:val="CALENDARHISTORY"/>
      </w:pPr>
      <w:r>
        <w:t>(Reported by Committee on Medical Affairs--February 05, 2026)</w:t>
      </w:r>
    </w:p>
    <w:p w14:paraId="50CC537B" w14:textId="77777777" w:rsidR="005C5AD3" w:rsidRDefault="005C5AD3" w:rsidP="005C5AD3">
      <w:pPr>
        <w:pStyle w:val="CALENDARHISTORY"/>
      </w:pPr>
      <w:r>
        <w:t>(Favorable)</w:t>
      </w:r>
    </w:p>
    <w:p w14:paraId="49AB6E06" w14:textId="77777777" w:rsidR="005C5AD3" w:rsidRDefault="005C5AD3" w:rsidP="005C5AD3">
      <w:pPr>
        <w:tabs>
          <w:tab w:val="left" w:pos="432"/>
          <w:tab w:val="left" w:pos="864"/>
        </w:tabs>
      </w:pPr>
    </w:p>
    <w:p w14:paraId="50A8BBF0" w14:textId="4CC66069" w:rsidR="005C5AD3" w:rsidRPr="005C3F01" w:rsidRDefault="005C5AD3" w:rsidP="005C5AD3">
      <w:pPr>
        <w:pStyle w:val="BILLTITLE"/>
      </w:pPr>
      <w:r w:rsidRPr="005C3F01">
        <w:t>S.</w:t>
      </w:r>
      <w:r w:rsidRPr="005C3F01">
        <w:tab/>
        <w:t>717</w:t>
      </w:r>
      <w:r w:rsidRPr="005C3F01">
        <w:fldChar w:fldCharType="begin"/>
      </w:r>
      <w:r w:rsidRPr="005C3F01">
        <w:instrText xml:space="preserve"> XE "S. 717" \b </w:instrText>
      </w:r>
      <w:r w:rsidRPr="005C3F01">
        <w:fldChar w:fldCharType="end"/>
      </w:r>
      <w:r w:rsidRPr="005C3F01">
        <w:t>--Senators Garrett, Sabb</w:t>
      </w:r>
      <w:r>
        <w:t xml:space="preserve">, </w:t>
      </w:r>
      <w:r w:rsidRPr="005C3F01">
        <w:t>Verdin</w:t>
      </w:r>
      <w:r>
        <w:t xml:space="preserve"> and Alexander</w:t>
      </w:r>
      <w:r w:rsidRPr="005C3F01">
        <w:t>:  A BILL TO AMEND THE SOUTH CAROLINA CODE OF LAWS SO AS TO ENACT THE “MOTHERS AND PREBORNS ACT”; BY ADDING SECTION 44-37-80 SO AS TO CREATE THE OFFICE OF THE HEALTHY NEWBORN OMBUDSMAN IN THE DEPARTMENT OF HEALTH AND HUMAN SERVICES AND TO PROVIDE FOR THE DUTIES AND AUTHORITY OF THE OMBUDSMAN; AND BY AMENDING SECTION 44-41-340, RELATING TO THE PUBLICATION OF MATERIALS REGARDING AVAILABLE ASSISTANCE CONCERNING PREGNANCY, SO AS TO PROVIDE THAT THE BROCHURE OR OTHER WRITTEN MATERIALS PROVIDED FOR IN SECTION 44-</w:t>
      </w:r>
      <w:r w:rsidR="00F10560">
        <w:br/>
      </w:r>
      <w:r w:rsidR="00F10560">
        <w:br/>
      </w:r>
      <w:r w:rsidR="00F10560">
        <w:br/>
      </w:r>
      <w:r w:rsidR="00F10560">
        <w:br/>
      </w:r>
      <w:r w:rsidR="00F10560">
        <w:br/>
      </w:r>
      <w:r w:rsidRPr="005C3F01">
        <w:lastRenderedPageBreak/>
        <w:t>7-80 ARE INCLUDED IN THE MATERIALS PROVIDED TO A PREGNANT WOMAN PRIOR TO AN ABORTION.</w:t>
      </w:r>
    </w:p>
    <w:p w14:paraId="743EC545" w14:textId="77777777" w:rsidR="005C5AD3" w:rsidRDefault="005C5AD3" w:rsidP="005C5AD3">
      <w:pPr>
        <w:pStyle w:val="CALENDARHISTORY"/>
      </w:pPr>
      <w:r>
        <w:t>(Read the first time--January 13, 2026)</w:t>
      </w:r>
    </w:p>
    <w:p w14:paraId="2722D52A" w14:textId="77777777" w:rsidR="005C5AD3" w:rsidRDefault="005C5AD3" w:rsidP="005C5AD3">
      <w:pPr>
        <w:pStyle w:val="CALENDARHISTORY"/>
      </w:pPr>
      <w:r>
        <w:t>(Reported by Committee on Medical Affairs--February 05, 2026)</w:t>
      </w:r>
    </w:p>
    <w:p w14:paraId="7E5871B6" w14:textId="77777777" w:rsidR="005C5AD3" w:rsidRDefault="005C5AD3" w:rsidP="005C5AD3">
      <w:pPr>
        <w:pStyle w:val="CALENDARHISTORY"/>
      </w:pPr>
      <w:r>
        <w:t>(Favorable with amendments)</w:t>
      </w:r>
    </w:p>
    <w:p w14:paraId="220F61EF" w14:textId="26ABFCCC" w:rsidR="005C5AD3" w:rsidRDefault="005C5AD3" w:rsidP="005C5AD3">
      <w:pPr>
        <w:pStyle w:val="CALENDARHISTORY"/>
        <w:rPr>
          <w:u w:val="single"/>
        </w:rPr>
      </w:pPr>
      <w:r>
        <w:rPr>
          <w:u w:val="single"/>
        </w:rPr>
        <w:t xml:space="preserve">(Contested by Senator </w:t>
      </w:r>
      <w:r w:rsidR="00C26470">
        <w:rPr>
          <w:u w:val="single"/>
        </w:rPr>
        <w:t>Devine</w:t>
      </w:r>
      <w:r>
        <w:rPr>
          <w:u w:val="single"/>
        </w:rPr>
        <w:t>)</w:t>
      </w:r>
    </w:p>
    <w:p w14:paraId="432CC964" w14:textId="77777777" w:rsidR="005C5AD3" w:rsidRDefault="005C5AD3" w:rsidP="005C5AD3"/>
    <w:p w14:paraId="2836EAAE" w14:textId="77777777" w:rsidR="005C5AD3" w:rsidRPr="00880CEC" w:rsidRDefault="005C5AD3" w:rsidP="005C5AD3">
      <w:pPr>
        <w:pStyle w:val="BILLTITLE"/>
      </w:pPr>
      <w:r w:rsidRPr="00880CEC">
        <w:t>S.</w:t>
      </w:r>
      <w:r w:rsidRPr="00880CEC">
        <w:tab/>
        <w:t>160</w:t>
      </w:r>
      <w:r w:rsidRPr="00880CEC">
        <w:fldChar w:fldCharType="begin"/>
      </w:r>
      <w:r w:rsidRPr="00880CEC">
        <w:instrText xml:space="preserve"> XE "S. 160" \b </w:instrText>
      </w:r>
      <w:r w:rsidRPr="00880CEC">
        <w:fldChar w:fldCharType="end"/>
      </w:r>
      <w:r w:rsidRPr="00880CEC">
        <w:t>--Senator Verdin:  A BILL TO AMEND THE SOUTH CAROLINA CODE OF LAWS SO AS TO ENACT THE “DIETITIAN LICENSURE COMPACT ACT”; BY ADDING ARTICLE 1 TO CHAPTER 21, TITLE 40, SO AS TO PROVIDE THE PURPOSES, FUNCTIONS, OPERATIONS, AND DEFINITIONS FOR THE COMPACT; BY AMENDING SECTION 40‑20‑20, RELATING TO DEFINITIONS IN THE DIETETICS LICENSURE ACT, SO AS TO REVISE A DEFINITION; AND BY AMENDING SECTION 40‑20‑60, RELATING TO APPLICATIONS FOR LICENSURE UNDER THE DIETETICS LICENSURE ACT, SO AS TO REQUIRE CERTAIN CRIMINAL BACKGROUND CHECKS OF APPLICANTS.</w:t>
      </w:r>
    </w:p>
    <w:p w14:paraId="5DD5D785" w14:textId="77777777" w:rsidR="005C5AD3" w:rsidRDefault="005C5AD3" w:rsidP="005C5AD3">
      <w:pPr>
        <w:pStyle w:val="CALENDARHISTORY"/>
      </w:pPr>
      <w:r>
        <w:t>(Read the first time--January 14, 2025)</w:t>
      </w:r>
    </w:p>
    <w:p w14:paraId="6FBA0000" w14:textId="77777777" w:rsidR="005C5AD3" w:rsidRDefault="005C5AD3" w:rsidP="005C5AD3">
      <w:pPr>
        <w:pStyle w:val="CALENDARHISTORY"/>
      </w:pPr>
      <w:r>
        <w:t>(Reported by Committee on Medical Affairs--February 10, 2026)</w:t>
      </w:r>
    </w:p>
    <w:p w14:paraId="4D9EF56A" w14:textId="77777777" w:rsidR="005C5AD3" w:rsidRDefault="005C5AD3" w:rsidP="005C5AD3">
      <w:pPr>
        <w:pStyle w:val="CALENDARHISTORY"/>
      </w:pPr>
      <w:r>
        <w:t>(Favorable with amendments)</w:t>
      </w:r>
    </w:p>
    <w:p w14:paraId="6639AF42" w14:textId="77777777" w:rsidR="005C5AD3" w:rsidRDefault="005C5AD3" w:rsidP="005C5AD3"/>
    <w:p w14:paraId="4E056951" w14:textId="77777777" w:rsidR="005C5AD3" w:rsidRPr="001F35E7" w:rsidRDefault="005C5AD3" w:rsidP="005C5AD3">
      <w:pPr>
        <w:pStyle w:val="BILLTITLE"/>
      </w:pPr>
      <w:r w:rsidRPr="001F35E7">
        <w:t>S.</w:t>
      </w:r>
      <w:r w:rsidRPr="001F35E7">
        <w:tab/>
        <w:t>905</w:t>
      </w:r>
      <w:r w:rsidRPr="001F35E7">
        <w:fldChar w:fldCharType="begin"/>
      </w:r>
      <w:r w:rsidRPr="001F35E7">
        <w:instrText xml:space="preserve"> XE "S. 905" \b </w:instrText>
      </w:r>
      <w:r w:rsidRPr="001F35E7">
        <w:fldChar w:fldCharType="end"/>
      </w:r>
      <w:r w:rsidRPr="001F35E7">
        <w:t>--Fish, Game and Forestry Committee:  A JOINT RESOLUTION TO APPROVE REGULATIONS OF THE DEPARTMENT OF NATURAL RESOURCES, RELATING TO SHELLFISH PERMIT APPLICATIONS, DESIGNATED AS REGULATION DOCUMENT NUMBER 5439, PURSUANT TO THE PROVISIONS OF ARTICLE 1, CHAPTER 23, TITLE 1 OF THE SOUTH CAROLINA CODE OF LAWS.</w:t>
      </w:r>
    </w:p>
    <w:p w14:paraId="40A6294F" w14:textId="77777777" w:rsidR="005C5AD3" w:rsidRDefault="005C5AD3" w:rsidP="005C5AD3">
      <w:pPr>
        <w:pStyle w:val="CALENDARHISTORY"/>
      </w:pPr>
      <w:r>
        <w:t>(Without reference--February 10, 2026)</w:t>
      </w:r>
    </w:p>
    <w:p w14:paraId="418B9038" w14:textId="77777777" w:rsidR="005C5AD3" w:rsidRDefault="005C5AD3" w:rsidP="005C5AD3"/>
    <w:p w14:paraId="222889FD" w14:textId="77777777" w:rsidR="005C5AD3" w:rsidRPr="00354734" w:rsidRDefault="005C5AD3" w:rsidP="00F10560">
      <w:pPr>
        <w:pStyle w:val="BILLTITLE"/>
      </w:pPr>
      <w:r w:rsidRPr="00354734">
        <w:t>S.</w:t>
      </w:r>
      <w:r w:rsidRPr="00354734">
        <w:tab/>
        <w:t>906</w:t>
      </w:r>
      <w:r w:rsidRPr="00354734">
        <w:fldChar w:fldCharType="begin"/>
      </w:r>
      <w:r w:rsidRPr="00354734">
        <w:instrText xml:space="preserve"> XE "S. 906" \b </w:instrText>
      </w:r>
      <w:r w:rsidRPr="00354734">
        <w:fldChar w:fldCharType="end"/>
      </w:r>
      <w:r w:rsidRPr="00354734">
        <w:t xml:space="preserve">--Fish, Game and Forestry Committee:  A JOINT RESOLUTION TO APPROVE REGULATIONS OF THE DEPARTMENT OF NATURAL RESOURCES, RELATING TO WILDLIFE MANAGEMENT AREA REGULATIONS; TURKEY HUNTING RULES AND SEASONS, DESIGNATED AS REGULATION DOCUMENT NUMBER 5441, PURSUANT TO THE PROVISIONS OF </w:t>
      </w:r>
      <w:r w:rsidRPr="00354734">
        <w:lastRenderedPageBreak/>
        <w:t>ARTICLE 1, CHAPTER 23, TITLE 1 OF THE SOUTH CAROLINA CODE OF LAWS.</w:t>
      </w:r>
    </w:p>
    <w:p w14:paraId="084279FE" w14:textId="77777777" w:rsidR="005C5AD3" w:rsidRDefault="005C5AD3" w:rsidP="00F10560">
      <w:pPr>
        <w:pStyle w:val="CALENDARHISTORY"/>
      </w:pPr>
      <w:r>
        <w:t>(Without reference--February 10, 2026)</w:t>
      </w:r>
    </w:p>
    <w:p w14:paraId="794EB8E5" w14:textId="77777777" w:rsidR="005C5AD3" w:rsidRDefault="005C5AD3" w:rsidP="005C5AD3"/>
    <w:p w14:paraId="5C182F29" w14:textId="77777777" w:rsidR="005C5AD3" w:rsidRPr="00F22487" w:rsidRDefault="005C5AD3" w:rsidP="005C5AD3">
      <w:pPr>
        <w:pStyle w:val="BILLTITLE"/>
      </w:pPr>
      <w:r w:rsidRPr="00F22487">
        <w:t>S.</w:t>
      </w:r>
      <w:r w:rsidRPr="00F22487">
        <w:tab/>
        <w:t>907</w:t>
      </w:r>
      <w:r w:rsidRPr="00F22487">
        <w:fldChar w:fldCharType="begin"/>
      </w:r>
      <w:r w:rsidRPr="00F22487">
        <w:instrText xml:space="preserve"> XE "S. 907" \b </w:instrText>
      </w:r>
      <w:r w:rsidRPr="00F22487">
        <w:fldChar w:fldCharType="end"/>
      </w:r>
      <w:r w:rsidRPr="00F22487">
        <w:t>--Fish, Game and Forestry Committee:  A JOINT RESOLUTION TO APPROVE REGULATIONS OF THE DEPARTMENT OF NATURAL RESOURCES, RELATING TO VERIFIABLE DOCUMENTATION, DESIGNATED AS REGULATION DOCUMENT NUMBER 5440, PURSUANT TO THE PROVISIONS OF ARTICLE 1, CHAPTER 23, TITLE 1 OF THE SOUTH CAROLINA CODE OF LAWS.</w:t>
      </w:r>
    </w:p>
    <w:p w14:paraId="26D62F68" w14:textId="77777777" w:rsidR="005C5AD3" w:rsidRDefault="005C5AD3" w:rsidP="005C5AD3">
      <w:pPr>
        <w:pStyle w:val="CALENDARHISTORY"/>
      </w:pPr>
      <w:r>
        <w:t>(Without reference--February 10, 2026)</w:t>
      </w:r>
    </w:p>
    <w:p w14:paraId="01E577C3" w14:textId="77777777" w:rsidR="005C5AD3" w:rsidRDefault="005C5AD3" w:rsidP="005C5AD3"/>
    <w:p w14:paraId="6EC2447F" w14:textId="77777777" w:rsidR="006F32B8" w:rsidRPr="00C40880" w:rsidRDefault="006F32B8" w:rsidP="006F32B8">
      <w:pPr>
        <w:pStyle w:val="BILLTITLE"/>
      </w:pPr>
      <w:r w:rsidRPr="00C40880">
        <w:t>S.</w:t>
      </w:r>
      <w:r w:rsidRPr="00C40880">
        <w:tab/>
        <w:t>70</w:t>
      </w:r>
      <w:r w:rsidRPr="00C40880">
        <w:fldChar w:fldCharType="begin"/>
      </w:r>
      <w:r w:rsidRPr="00C40880">
        <w:instrText xml:space="preserve"> XE "S. 70" \b </w:instrText>
      </w:r>
      <w:r w:rsidRPr="00C40880">
        <w:fldChar w:fldCharType="end"/>
      </w:r>
      <w:r w:rsidRPr="00C40880">
        <w:t>--Senator Hembree:  A BILL TO AMEND THE SOUTH CAROLINA CODE OF LAWS BY ADDING SECTION 59-19-710 SO AS TO ENHANCE LOCAL SCHOOL GOVERNANCE; BY ADDING SECTION 59-19-720 SO AS TO PROVIDE DEFINITIONS; BY ADDING SECTION 59-19-730 SO AS TO REQUIRE THE STATE BOARD OF EDUCATION TO ADOPT AND REVISE AS NECESSARY A MODEL CODE OF ETHICS FOR LOCAL SCHOOL BOARD MEMBERS, AND REQUIRE THAT A LOCAL SCHOOL BOARD SHALL ADOPT A LOCAL CODE OF ETHICS AT A REGULARLY SCHEDULED MEETING AND SUBMIT A COPY TO THE DEPARTMENT OF EDUCATION WITHIN THIRTY DAYS OF ADOPTION; AND BY AMENDING SECTION 59-19-45, RELATING TO MANDATORY ORIENTATION FOR SCHOOL DISTRICT BOARDS OF TRUSTEES AND COUNTY BOARDS OF EDUCATION, SO AS TO REQUIRE THE STATE BOARD OF EDUCATION TO ADOPT A MODEL TRAINING PROGRAM, WHICH MUST INCLUDE A LOCAL TRAINING PROGRAM.</w:t>
      </w:r>
    </w:p>
    <w:p w14:paraId="56F0CBAB" w14:textId="2B102869" w:rsidR="006F32B8" w:rsidRDefault="006F32B8" w:rsidP="006F32B8">
      <w:pPr>
        <w:pStyle w:val="CALENDARHISTORY"/>
      </w:pPr>
      <w:r>
        <w:t>(Read the first time--January 14, 2025)</w:t>
      </w:r>
    </w:p>
    <w:p w14:paraId="420E3E18" w14:textId="35856417" w:rsidR="006F32B8" w:rsidRDefault="006F32B8" w:rsidP="006F32B8">
      <w:pPr>
        <w:pStyle w:val="CALENDARHISTORY"/>
      </w:pPr>
      <w:r>
        <w:t>(Reported by Committee on Education--February 11, 2026)</w:t>
      </w:r>
    </w:p>
    <w:p w14:paraId="76A6BD8B" w14:textId="638207F6" w:rsidR="006F32B8" w:rsidRDefault="00A42D9D" w:rsidP="00A42D9D">
      <w:pPr>
        <w:pStyle w:val="CALENDARHISTORY"/>
      </w:pPr>
      <w:r>
        <w:t>(Favorable with amendments)</w:t>
      </w:r>
    </w:p>
    <w:p w14:paraId="04950233" w14:textId="77777777" w:rsidR="00A42D9D" w:rsidRDefault="00A42D9D" w:rsidP="006F32B8"/>
    <w:p w14:paraId="7DD50A95" w14:textId="77777777" w:rsidR="006F32B8" w:rsidRPr="007D1908" w:rsidRDefault="006F32B8" w:rsidP="006F32B8">
      <w:pPr>
        <w:pStyle w:val="BILLTITLE"/>
      </w:pPr>
      <w:r w:rsidRPr="007D1908">
        <w:t>S.</w:t>
      </w:r>
      <w:r w:rsidRPr="007D1908">
        <w:tab/>
        <w:t>845</w:t>
      </w:r>
      <w:r w:rsidRPr="007D1908">
        <w:fldChar w:fldCharType="begin"/>
      </w:r>
      <w:r w:rsidRPr="007D1908">
        <w:instrText xml:space="preserve"> XE "S. 845" \b </w:instrText>
      </w:r>
      <w:r w:rsidRPr="007D1908">
        <w:fldChar w:fldCharType="end"/>
      </w:r>
      <w:r w:rsidRPr="007D1908">
        <w:t xml:space="preserve">--Senator Young:  A BILL TO AMEND THE SOUTH CAROLINA CODE OF LAWS BY AMENDING SECTION 63‑11‑1930, RELATING TO THE ESTABLISHMENT OF THE STATE CHILD FATALITY ADVISORY COMMITTEE, SO AS TO ADD THE </w:t>
      </w:r>
      <w:r w:rsidRPr="007D1908">
        <w:lastRenderedPageBreak/>
        <w:t>EXECUTIVE DIRECTOR OF THE SOUTH CAROLINA COMMISSION FOR COMMUNITY ADVANCEMENT AND ENGAGEMENT; BY AMENDING SECTION 63‑11‑1930, SO AS TO INCLUDE THE EXECUTIVE DIRECTOR OF THE SOUTH CAROLINA COMMISSION FOR COMMUNITY ADVANCEMENT AND ENGAGEMENT, THE STATE CHILD ADVOCATE, A COUNTY CORONER OR MEDICAL EXAMINER, AND A SOLICITOR AS MEMBERS WHO WILL SERVE EX OFFICIO AND MAY APPOINT A DESIGNEE; AND BY AMENDING SECTION 63‑11‑1930, SO AS TO PROVIDE THAT THE MAJORITY OF THE COMMITTEE MUST BE APPOINTED AND DULY QUALIFIED.</w:t>
      </w:r>
    </w:p>
    <w:p w14:paraId="0F8BB615" w14:textId="59C90AC3" w:rsidR="006F32B8" w:rsidRDefault="006F32B8" w:rsidP="006F32B8">
      <w:pPr>
        <w:pStyle w:val="CALENDARHISTORY"/>
      </w:pPr>
      <w:r>
        <w:t>(Read the first time--January 22, 2026)</w:t>
      </w:r>
    </w:p>
    <w:p w14:paraId="751300B8" w14:textId="5351BA90" w:rsidR="006F32B8" w:rsidRDefault="006F32B8" w:rsidP="006F32B8">
      <w:pPr>
        <w:pStyle w:val="CALENDARHISTORY"/>
      </w:pPr>
      <w:r>
        <w:t>(Reported by Committee on Family and Veterans’ Services--February 11, 2026)</w:t>
      </w:r>
    </w:p>
    <w:p w14:paraId="1D611A54" w14:textId="7401F8C1" w:rsidR="006F32B8" w:rsidRDefault="006F32B8" w:rsidP="006F32B8">
      <w:pPr>
        <w:pStyle w:val="CALENDARHISTORY"/>
      </w:pPr>
      <w:r>
        <w:t>(Favorable with amendments)</w:t>
      </w:r>
    </w:p>
    <w:p w14:paraId="1D7386AA" w14:textId="77777777" w:rsidR="006F32B8" w:rsidRDefault="006F32B8" w:rsidP="006F32B8"/>
    <w:p w14:paraId="261A6634" w14:textId="77777777" w:rsidR="006F32B8" w:rsidRPr="005612DF" w:rsidRDefault="006F32B8" w:rsidP="006F32B8">
      <w:pPr>
        <w:pStyle w:val="BILLTITLE"/>
      </w:pPr>
      <w:r w:rsidRPr="005612DF">
        <w:t>S.</w:t>
      </w:r>
      <w:r w:rsidRPr="005612DF">
        <w:tab/>
        <w:t>858</w:t>
      </w:r>
      <w:r w:rsidRPr="005612DF">
        <w:fldChar w:fldCharType="begin"/>
      </w:r>
      <w:r w:rsidRPr="005612DF">
        <w:instrText xml:space="preserve"> XE "S. 858" \b </w:instrText>
      </w:r>
      <w:r w:rsidRPr="005612DF">
        <w:fldChar w:fldCharType="end"/>
      </w:r>
      <w:r w:rsidRPr="005612DF">
        <w:t>--Senator Young:  A BILL TO AMEND THE SOUTH CAROLINA CODE OF LAWS BY AMENDING SECTION 63‑11‑700, RELATING TO THE DIVISION FOR REVIEW OF THE FOSTER CARE OF CHILDREN’S BOARD, SO AS TO CHANGE THE STANDARDS FOR SERVING ON THE BOARD AND THE PROCEDURE FOR TERMS OF OFFICE; TO AUTHORIZE THE DEPARTMENT OF CHILDREN’S ADVOCACY TO ESTABLISH CERTAIN STANDARDS FOR LOCAL REVIEW BOARDS; BY AMENDING SECTION 63‑11‑710, RELATING TO LOCAL BOARDS FOR REVIEW, SO AS TO GIVE THE DIRECTOR AUTHORIZATION TO APPOINT OR REMOVE A MEMBER OF A LOCAL BOARD; BY AMENDING SECTION 63‑11‑740, RELATING TO MEETINGS OF LOCAL BOARDS AND STAFFING, SO AS TO REQUIRE THE DEPARTMENT TO PROVIDE ASSISTANCE TO EACH LOCAL BOARD FOR MEETINGS; BY AMENDING SECTION 63‑11‑760, RELATING TO IMMUNITY FROM LIABILITY, SO AS TO CLARIFY THAT TRAINING WILL BE PROVIDED BY THE DEPARTMENT; AND BY AMENDING SECTION 63‑11‑770, RELATING TO COOPERATION OF PUBLIC AND PRIVATE AGENCIES, SO AS TO INCLUDE ALL PUBLIC AGENCIES PROVIDING SERVICES TO CHILDREN IN FOSTER CARE.</w:t>
      </w:r>
    </w:p>
    <w:p w14:paraId="3B6B8000" w14:textId="619B2D58" w:rsidR="006F32B8" w:rsidRDefault="006F32B8" w:rsidP="006F32B8">
      <w:pPr>
        <w:pStyle w:val="CALENDARHISTORY"/>
      </w:pPr>
      <w:r>
        <w:lastRenderedPageBreak/>
        <w:t>(Read the first time--January 28, 2026)</w:t>
      </w:r>
    </w:p>
    <w:p w14:paraId="25ECAFE6" w14:textId="2BEEAE67" w:rsidR="006F32B8" w:rsidRDefault="006F32B8" w:rsidP="006F32B8">
      <w:pPr>
        <w:pStyle w:val="CALENDARHISTORY"/>
      </w:pPr>
      <w:r>
        <w:t>(Reported by Committee on Family and Veterans’ Services--February 11, 2026)</w:t>
      </w:r>
    </w:p>
    <w:p w14:paraId="1BC09A6D" w14:textId="122B996E" w:rsidR="006F32B8" w:rsidRDefault="006F32B8" w:rsidP="006F32B8">
      <w:pPr>
        <w:pStyle w:val="CALENDARHISTORY"/>
      </w:pPr>
      <w:r>
        <w:t>(Favorable with amendments)</w:t>
      </w:r>
    </w:p>
    <w:p w14:paraId="52CE6720" w14:textId="77777777" w:rsidR="00C26470" w:rsidRPr="00730B13" w:rsidRDefault="00C26470" w:rsidP="00C26470">
      <w:pPr>
        <w:pStyle w:val="BILLTITLE"/>
      </w:pPr>
      <w:r w:rsidRPr="00730B13">
        <w:t>S.</w:t>
      </w:r>
      <w:r w:rsidRPr="00730B13">
        <w:tab/>
        <w:t>868</w:t>
      </w:r>
      <w:r w:rsidRPr="00730B13">
        <w:fldChar w:fldCharType="begin"/>
      </w:r>
      <w:r w:rsidRPr="00730B13">
        <w:instrText xml:space="preserve"> XE "S. 868" \b </w:instrText>
      </w:r>
      <w:r w:rsidRPr="00730B13">
        <w:fldChar w:fldCharType="end"/>
      </w:r>
      <w:r w:rsidRPr="00730B13">
        <w:t>--Senators Elliott, Young, Kimbrell, Verdin and Rice:  A BILL TO AMEND THE SOUTH CAROLINA CODE OF LAWS BY ADDING SECTION 53‑3‑335 SO AS TO DESIGNATE JUNE FIRST OF EACH YEAR AS “GOLD SHIELD DAY” TO HONOR FIRST RESPONDERS WHO HAVE BEEN KILLED IN THE LINE OF DUTY AND THE SACRIFICE OF THEIR SURVIVING FAMILIES.</w:t>
      </w:r>
    </w:p>
    <w:p w14:paraId="3D2BC26B" w14:textId="4C8A92F5" w:rsidR="00C26470" w:rsidRDefault="00C26470" w:rsidP="00C26470">
      <w:pPr>
        <w:pStyle w:val="CALENDARHISTORY"/>
      </w:pPr>
      <w:r>
        <w:t>(Read the first time--January 29, 2026)</w:t>
      </w:r>
    </w:p>
    <w:p w14:paraId="74204B7C" w14:textId="109CEA1E" w:rsidR="00C26470" w:rsidRDefault="00C26470" w:rsidP="00C26470">
      <w:pPr>
        <w:pStyle w:val="CALENDARHISTORY"/>
      </w:pPr>
      <w:r>
        <w:t>(Reported by Committee on Family and Veterans</w:t>
      </w:r>
      <w:r w:rsidR="00FB44E4">
        <w:t>’</w:t>
      </w:r>
      <w:r>
        <w:t xml:space="preserve"> Services--February 11, 2026)</w:t>
      </w:r>
    </w:p>
    <w:p w14:paraId="2E360A59" w14:textId="5CDEB3D6" w:rsidR="00C26470" w:rsidRDefault="00FB44E4" w:rsidP="00FB44E4">
      <w:pPr>
        <w:pStyle w:val="CALENDARHISTORY"/>
      </w:pPr>
      <w:r>
        <w:t>(Favorable)</w:t>
      </w:r>
    </w:p>
    <w:p w14:paraId="768B6641" w14:textId="77777777" w:rsidR="00FB44E4" w:rsidRDefault="00FB44E4" w:rsidP="006F32B8"/>
    <w:p w14:paraId="23B6BF54" w14:textId="77777777" w:rsidR="00FB44E4" w:rsidRPr="00272139" w:rsidRDefault="00FB44E4" w:rsidP="00FB44E4">
      <w:pPr>
        <w:pStyle w:val="BILLTITLE"/>
        <w:rPr>
          <w:caps/>
          <w:szCs w:val="30"/>
        </w:rPr>
      </w:pPr>
      <w:r w:rsidRPr="00272139">
        <w:t>H.</w:t>
      </w:r>
      <w:r w:rsidRPr="00272139">
        <w:tab/>
        <w:t>3798</w:t>
      </w:r>
      <w:r w:rsidRPr="00272139">
        <w:fldChar w:fldCharType="begin"/>
      </w:r>
      <w:r w:rsidRPr="00272139">
        <w:instrText xml:space="preserve"> XE "H. 3798" \b </w:instrText>
      </w:r>
      <w:r w:rsidRPr="00272139">
        <w:fldChar w:fldCharType="end"/>
      </w:r>
      <w:r w:rsidRPr="00272139">
        <w:t xml:space="preserve">--Reps. Murphy, G.M. Smith, Brewer, T. Moore, Guest, Hager, Yow, C. Mitchell, W. Newton, Lawson, Stavrinakis, Govan, Erickson, Bradley, Weeks, Hart, Williams, Rivers and Gilliard:  </w:t>
      </w:r>
      <w:r w:rsidRPr="00272139">
        <w:rPr>
          <w:caps/>
          <w:szCs w:val="30"/>
        </w:rPr>
        <w:t>A BILL TO AMEND THE SOUTH CAROLINA CODE OF LAWS BY ADDING SECTION 25‑1‑180 SO AS TO PROVIDE CERTAIN CRITERIA FOR MILITARY CHAPLAINS, AND TO PROVIDE THAT MILITARY CHAPLAINS HAVE THE PRIVILEGE TO REFUSE TO DISCLOSE CERTAIN CONFIDENTIAL COMMUNICATIONS.</w:t>
      </w:r>
    </w:p>
    <w:p w14:paraId="5CC59A21" w14:textId="7EE9D97D" w:rsidR="00FB44E4" w:rsidRDefault="00FB44E4" w:rsidP="00FB44E4">
      <w:pPr>
        <w:pStyle w:val="CALENDARHISTORY"/>
      </w:pPr>
      <w:r>
        <w:t>(Read the first time--February 19, 2025)</w:t>
      </w:r>
    </w:p>
    <w:p w14:paraId="4FADB4E8" w14:textId="745AEE44" w:rsidR="00FB44E4" w:rsidRDefault="00FB44E4" w:rsidP="00FB44E4">
      <w:pPr>
        <w:pStyle w:val="CALENDARHISTORY"/>
      </w:pPr>
      <w:r>
        <w:t>(Reported by Committee on Family and Veterans’ Services--February 11, 2026)</w:t>
      </w:r>
    </w:p>
    <w:p w14:paraId="5BAE1AAF" w14:textId="7638A80A" w:rsidR="00FB44E4" w:rsidRDefault="00FB44E4" w:rsidP="00FB44E4">
      <w:pPr>
        <w:pStyle w:val="CALENDARHISTORY"/>
      </w:pPr>
      <w:r>
        <w:t>(Favorable with amendments)</w:t>
      </w:r>
    </w:p>
    <w:p w14:paraId="7180D357" w14:textId="77777777" w:rsidR="00FB44E4" w:rsidRDefault="00FB44E4" w:rsidP="006F32B8"/>
    <w:p w14:paraId="674FAE43" w14:textId="77777777" w:rsidR="00AD5CFC" w:rsidRPr="00AC441B" w:rsidRDefault="00AD5CFC" w:rsidP="00AD5CFC">
      <w:pPr>
        <w:pStyle w:val="BILLTITLE"/>
      </w:pPr>
      <w:r w:rsidRPr="00AC441B">
        <w:t>H.</w:t>
      </w:r>
      <w:r w:rsidRPr="00AC441B">
        <w:tab/>
        <w:t>3974</w:t>
      </w:r>
      <w:r w:rsidRPr="00AC441B">
        <w:fldChar w:fldCharType="begin"/>
      </w:r>
      <w:r w:rsidRPr="00AC441B">
        <w:instrText xml:space="preserve"> XE "H. 3974" \b </w:instrText>
      </w:r>
      <w:r w:rsidRPr="00AC441B">
        <w:fldChar w:fldCharType="end"/>
      </w:r>
      <w:r w:rsidRPr="00AC441B">
        <w:t xml:space="preserve">--Reps. Calhoon, Bernstein, Erickson, Schuessler, Bauer, Guffey and McGinnis:  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w:t>
      </w:r>
      <w:r w:rsidRPr="00AC441B">
        <w:lastRenderedPageBreak/>
        <w:t>OR GUARDIAN OF THE STUDENT, TO PROVIDE SCHOOL DISTRICTS MAY NOT PROHIBIT SUCH EVALUATIONS OR SERVICES IN SCHOOLS DURING THE SCHOOL DAY, TO PROVIDE THE STATE DEPARTMENT OF EDUCATION SHALL ADOPT A RELATED MODEL POLICY, TO PROVIDE REQUIREMENTS FOR THE MODEL POLICY, TO PROVIDE SCHOOL DISTRICTS SHALL ADOPT RELATED POLICIES, AND TO DEFINE NECESSARY TERMS.</w:t>
      </w:r>
    </w:p>
    <w:p w14:paraId="06E055FE" w14:textId="4174F714" w:rsidR="00AD5CFC" w:rsidRDefault="00AD5CFC" w:rsidP="00AD5CFC">
      <w:pPr>
        <w:pStyle w:val="CALENDARHISTORY"/>
      </w:pPr>
      <w:r>
        <w:t>(Read the first time--May 7, 2025)</w:t>
      </w:r>
    </w:p>
    <w:p w14:paraId="53CC0F60" w14:textId="4F3104AC" w:rsidR="00AD5CFC" w:rsidRDefault="00AD5CFC" w:rsidP="00AD5CFC">
      <w:pPr>
        <w:pStyle w:val="CALENDARHISTORY"/>
      </w:pPr>
      <w:r>
        <w:t>(Reported by Committee on Education--February 11, 2026)</w:t>
      </w:r>
    </w:p>
    <w:p w14:paraId="45F68482" w14:textId="2D524B69" w:rsidR="00AD5CFC" w:rsidRDefault="00AD5CFC" w:rsidP="00AD5CFC">
      <w:pPr>
        <w:pStyle w:val="CALENDARHISTORY"/>
      </w:pPr>
      <w:r>
        <w:t>(Favorable with amendments)</w:t>
      </w:r>
    </w:p>
    <w:p w14:paraId="0B6E9B8E" w14:textId="77777777" w:rsidR="00AD5CFC" w:rsidRDefault="00AD5CFC" w:rsidP="006F32B8"/>
    <w:p w14:paraId="7F6DB33C" w14:textId="77777777" w:rsidR="00432D2F" w:rsidRPr="00BD2A63" w:rsidRDefault="00432D2F" w:rsidP="00432D2F">
      <w:pPr>
        <w:pStyle w:val="BILLTITLE"/>
        <w:rPr>
          <w:caps/>
          <w:szCs w:val="30"/>
        </w:rPr>
      </w:pPr>
      <w:r w:rsidRPr="00BD2A63">
        <w:t>H.</w:t>
      </w:r>
      <w:r w:rsidRPr="00BD2A63">
        <w:tab/>
        <w:t>4257</w:t>
      </w:r>
      <w:r w:rsidRPr="00BD2A63">
        <w:fldChar w:fldCharType="begin"/>
      </w:r>
      <w:r w:rsidRPr="00BD2A63">
        <w:instrText xml:space="preserve"> XE "H. 4257" \b </w:instrText>
      </w:r>
      <w:r w:rsidRPr="00BD2A63">
        <w:fldChar w:fldCharType="end"/>
      </w:r>
      <w:r w:rsidRPr="00BD2A63">
        <w:t xml:space="preserve">--Reps. J.E. Johnson, Lowe, Mitchell, Yow, Brittain, Jordan, B. Newton, Caskey, Gilliam, Rankin, Schuessler, Hayes, Guest, Crawford, Gagnon, McCabe, Pedalino and Hiott:  </w:t>
      </w:r>
      <w:r w:rsidRPr="00BD2A63">
        <w:rPr>
          <w:caps/>
          <w:szCs w:val="30"/>
        </w:rPr>
        <w:t>A BILL TO AMEND THE SOUTH CAROLINA CODE OF LAWS BY AMENDING SECTION 59‑5‑65, RELATING TO THE REQUIREMENT THAT THE STATE BOARD OF EDUCATION SHALL ESTABLISH A UNIFORM SYSTEM OF COMPULSORY SCHOOL ATTENDANCE ENFORCEMENT, SO AS TO PROVIDE THIS SYSTEM MUST REQUIRE SCHOOL ADMINISTRATORS TO APPROVE STUDENT ABSENCES FOR PARTICIPATION IN INTERSCHOLASTIC ACTIVITIES AUTHORIZED BY THE SCHOOL OR SCHOOL DISTRICT REGARDLESS OF WHETHER THE ACTIVITY IS SANCTIONED BY THE SOUTH CAROLINA HIGH SCHOOL LEAGUE OR OTHER INTERSCHOLASTIC SANCTIONING ORGANIZATION; AND BY AMENDING SECTION 59‑65‑90, RELATING TO RULES AND REGULATIONS THAT THE STATE BOARD OF EDUCATION SHALL ESTABLISH TO DEFINE LAWFUL AND UNLAWFUL ABSENCES UNDER COMPULSORY ATTENDANCE STATUTES, SO AS TO MAKE CONFORMING CHANGES.</w:t>
      </w:r>
    </w:p>
    <w:p w14:paraId="2F62E165" w14:textId="3317264F" w:rsidR="00432D2F" w:rsidRDefault="00432D2F" w:rsidP="00432D2F">
      <w:pPr>
        <w:pStyle w:val="CALENDARHISTORY"/>
      </w:pPr>
      <w:r>
        <w:t>(Read the first time--May 1, 2025)</w:t>
      </w:r>
    </w:p>
    <w:p w14:paraId="3263484B" w14:textId="5B676811" w:rsidR="00432D2F" w:rsidRDefault="00432D2F" w:rsidP="00432D2F">
      <w:pPr>
        <w:pStyle w:val="CALENDARHISTORY"/>
      </w:pPr>
      <w:r>
        <w:t>(Reported by Committee on Education--February 11, 2026)</w:t>
      </w:r>
    </w:p>
    <w:p w14:paraId="296EDD16" w14:textId="1709E8E5" w:rsidR="00432D2F" w:rsidRDefault="00432D2F" w:rsidP="00432D2F">
      <w:pPr>
        <w:pStyle w:val="CALENDARHISTORY"/>
      </w:pPr>
      <w:r>
        <w:t>(Favorable)</w:t>
      </w:r>
    </w:p>
    <w:p w14:paraId="71990962" w14:textId="77777777" w:rsidR="00432D2F" w:rsidRDefault="00432D2F" w:rsidP="006F32B8"/>
    <w:p w14:paraId="7390CD32" w14:textId="77777777" w:rsidR="0064587F" w:rsidRPr="00C54CC0" w:rsidRDefault="0064587F" w:rsidP="0064587F">
      <w:pPr>
        <w:pStyle w:val="BILLTITLE"/>
        <w:rPr>
          <w:caps/>
          <w:szCs w:val="30"/>
        </w:rPr>
      </w:pPr>
      <w:r w:rsidRPr="00C54CC0">
        <w:t>H.</w:t>
      </w:r>
      <w:r w:rsidRPr="00C54CC0">
        <w:tab/>
        <w:t>4902</w:t>
      </w:r>
      <w:r w:rsidRPr="00C54CC0">
        <w:fldChar w:fldCharType="begin"/>
      </w:r>
      <w:r w:rsidRPr="00C54CC0">
        <w:instrText xml:space="preserve"> XE "H. 4902" \b </w:instrText>
      </w:r>
      <w:r w:rsidRPr="00C54CC0">
        <w:fldChar w:fldCharType="end"/>
      </w:r>
      <w:r w:rsidRPr="00C54CC0">
        <w:t xml:space="preserve">--Reps. Hiott, G.M. Smith, Bannister, Rutherford, Brittain, Guest, Stavrinakis, Erickson, Caskey, </w:t>
      </w:r>
      <w:r w:rsidRPr="00C54CC0">
        <w:lastRenderedPageBreak/>
        <w:t xml:space="preserve">Pope, Collins, B. Newton, Davis, Herbkersman, Hixon, Willis, Reese and Gilliard:  </w:t>
      </w:r>
      <w:r w:rsidRPr="00C54CC0">
        <w:rPr>
          <w:caps/>
          <w:szCs w:val="30"/>
        </w:rPr>
        <w:t>A BILL TO AMEND THE SOUTH CAROLINA CODE OF LAWS BY AMENDING SECTION 59‑158‑50, RELATING TO AN EXEMPTION OF AN INTERCOLLEGIATE ATHLETE’S NAME, IMAGE, AND LIKENESS COMPENSATION CONTRACT DOCUMENTATION MAINTAINED BY PUBLIC INSTITUTIONS OF HIGHER LEARNING FROM PUBLIC DISCLOSURE UNDER THE SOUTH CAROLINA FREEDOM OF INFORMATION ACT, SO AS TO REMOVE AN EXCEPTION TO THE EXEMPTION, AND TO PROVIDE THAT RECORDS OF AGGREGATE REVENUE FUNDS EXPENDED FOR INTERCOLLEGIATE ATHLETICS REVENUE‑SHARING PROGRAMS BY A PUBLIC INSTITUTION OF HIGHER LEARNING EACH FISCAL YEAR ARE SUBJECT TO THE SOUTH CAROLINA FREEDOM OF INFORMATION ACT SUBJECT TO EXCEPTIONS FROM SUCH DISCLOSURE FOR INDIVIDUAL ATHLETE PAYMENTS, SPORT‑SPECIFIC ALLOCATIONS, AND NEGOTIATION RECORDS.</w:t>
      </w:r>
    </w:p>
    <w:p w14:paraId="669815FF" w14:textId="2088EF60" w:rsidR="0064587F" w:rsidRDefault="0064587F" w:rsidP="0064587F">
      <w:pPr>
        <w:pStyle w:val="CALENDARHISTORY"/>
      </w:pPr>
      <w:r>
        <w:t>(Read the first time--January 20, 2026)</w:t>
      </w:r>
    </w:p>
    <w:p w14:paraId="5587364F" w14:textId="54AAE49A" w:rsidR="0064587F" w:rsidRDefault="0064587F" w:rsidP="0064587F">
      <w:pPr>
        <w:pStyle w:val="CALENDARHISTORY"/>
      </w:pPr>
      <w:r>
        <w:t>(Reported by Committee on Education--February 11, 2026)</w:t>
      </w:r>
    </w:p>
    <w:p w14:paraId="70AA16A7" w14:textId="14FF1786" w:rsidR="0064587F" w:rsidRDefault="0064587F" w:rsidP="0064587F">
      <w:pPr>
        <w:pStyle w:val="CALENDARHISTORY"/>
      </w:pPr>
      <w:r>
        <w:t>(Favorable)</w:t>
      </w:r>
    </w:p>
    <w:p w14:paraId="0D3A69F2" w14:textId="77777777" w:rsidR="0064587F" w:rsidRDefault="0064587F" w:rsidP="006F32B8"/>
    <w:p w14:paraId="5B30122F" w14:textId="77777777" w:rsidR="005C5AD3" w:rsidRDefault="005C5AD3" w:rsidP="005C5AD3">
      <w:pPr>
        <w:tabs>
          <w:tab w:val="left" w:pos="432"/>
          <w:tab w:val="left" w:pos="864"/>
        </w:tabs>
      </w:pPr>
    </w:p>
    <w:p w14:paraId="5E368491" w14:textId="77777777" w:rsidR="005C5AD3" w:rsidRPr="004E3950" w:rsidRDefault="005C5AD3" w:rsidP="005C5AD3">
      <w:pPr>
        <w:pStyle w:val="CALENDARHEADING"/>
      </w:pPr>
      <w:r>
        <w:t>CONCURRENT RESOLUTION</w:t>
      </w:r>
    </w:p>
    <w:p w14:paraId="6C88AA4E" w14:textId="77777777" w:rsidR="005C5AD3" w:rsidRDefault="005C5AD3" w:rsidP="005C5AD3">
      <w:pPr>
        <w:tabs>
          <w:tab w:val="left" w:pos="432"/>
          <w:tab w:val="left" w:pos="864"/>
        </w:tabs>
      </w:pPr>
    </w:p>
    <w:p w14:paraId="51FA674C" w14:textId="77777777" w:rsidR="005C5AD3" w:rsidRDefault="005C5AD3" w:rsidP="005C5AD3">
      <w:pPr>
        <w:tabs>
          <w:tab w:val="left" w:pos="432"/>
          <w:tab w:val="left" w:pos="864"/>
        </w:tabs>
      </w:pPr>
    </w:p>
    <w:p w14:paraId="0E59BD48" w14:textId="77777777" w:rsidR="005C5AD3" w:rsidRPr="00E447E4" w:rsidRDefault="005C5AD3" w:rsidP="005C5AD3">
      <w:pPr>
        <w:pStyle w:val="BILLTITLE"/>
      </w:pPr>
      <w:r w:rsidRPr="00E447E4">
        <w:t>H.</w:t>
      </w:r>
      <w:r w:rsidRPr="00E447E4">
        <w:tab/>
        <w:t>4121</w:t>
      </w:r>
      <w:r w:rsidRPr="00E447E4">
        <w:fldChar w:fldCharType="begin"/>
      </w:r>
      <w:r w:rsidRPr="00E447E4">
        <w:instrText xml:space="preserve"> XE "H. 4121" \b </w:instrText>
      </w:r>
      <w:r w:rsidRPr="00E447E4">
        <w:fldChar w:fldCharType="end"/>
      </w:r>
      <w:r w:rsidRPr="00E447E4">
        <w:t>--Reps. Wooten, Caskey, Calhoon, Kilmartin, White and Forrest:  A CONCURRENT RESOLUTION TO REQUEST THE DEPARTMENT OF TRANSPORTATION PLACE APPROPRIATE MARKERS OR SIGNS FROM THE 220TH BLOCK TO THE 460TH BLOCK OF CEDARCREST DRIVE IN LEXINGTON COUNTY CONTAINING THE WORDS “DEDICATED IN THE HONOR OF THE VETERANS OF LEXINGTON COUNTY.</w:t>
      </w:r>
    </w:p>
    <w:p w14:paraId="23BF3180" w14:textId="77777777" w:rsidR="005C5AD3" w:rsidRDefault="005C5AD3" w:rsidP="005C5AD3">
      <w:pPr>
        <w:pStyle w:val="CALENDARHISTORY"/>
      </w:pPr>
      <w:r>
        <w:t>(Introduced--April 2, 2025)</w:t>
      </w:r>
    </w:p>
    <w:p w14:paraId="78DAB3C5" w14:textId="77777777" w:rsidR="005C5AD3" w:rsidRDefault="005C5AD3" w:rsidP="005C5AD3">
      <w:pPr>
        <w:pStyle w:val="CALENDARHISTORY"/>
      </w:pPr>
      <w:r>
        <w:t>(Recalled from Committee on Transportation--February 10, 2026)</w:t>
      </w:r>
    </w:p>
    <w:p w14:paraId="1D3492CC" w14:textId="77777777" w:rsidR="0036113A" w:rsidRDefault="0036113A" w:rsidP="0062310D">
      <w:pPr>
        <w:tabs>
          <w:tab w:val="left" w:pos="432"/>
          <w:tab w:val="left" w:pos="864"/>
        </w:tabs>
      </w:pPr>
    </w:p>
    <w:p w14:paraId="04F06D30" w14:textId="77777777" w:rsidR="00CD3EEB" w:rsidRDefault="00CD3EEB" w:rsidP="0062310D">
      <w:pPr>
        <w:tabs>
          <w:tab w:val="left" w:pos="432"/>
          <w:tab w:val="left" w:pos="864"/>
        </w:tabs>
      </w:pPr>
    </w:p>
    <w:p w14:paraId="16996C15" w14:textId="77777777" w:rsidR="00CD3EEB" w:rsidRDefault="00CD3EEB" w:rsidP="0062310D">
      <w:pPr>
        <w:tabs>
          <w:tab w:val="left" w:pos="432"/>
          <w:tab w:val="left" w:pos="864"/>
        </w:tabs>
      </w:pPr>
    </w:p>
    <w:p w14:paraId="16D42A76" w14:textId="77777777" w:rsidR="00CD3EEB" w:rsidRDefault="00CD3EEB" w:rsidP="0062310D">
      <w:pPr>
        <w:tabs>
          <w:tab w:val="left" w:pos="432"/>
          <w:tab w:val="left" w:pos="864"/>
        </w:tabs>
      </w:pPr>
    </w:p>
    <w:p w14:paraId="646DB99F" w14:textId="77777777" w:rsidR="00CD3EEB" w:rsidRDefault="00CD3EEB" w:rsidP="0062310D">
      <w:pPr>
        <w:tabs>
          <w:tab w:val="left" w:pos="432"/>
          <w:tab w:val="left" w:pos="864"/>
        </w:tabs>
      </w:pPr>
    </w:p>
    <w:p w14:paraId="6076F0E9" w14:textId="77777777" w:rsidR="00CD3EEB" w:rsidRDefault="00CD3EEB" w:rsidP="0062310D">
      <w:pPr>
        <w:tabs>
          <w:tab w:val="left" w:pos="432"/>
          <w:tab w:val="left" w:pos="864"/>
        </w:tabs>
      </w:pPr>
    </w:p>
    <w:p w14:paraId="4E0506EA" w14:textId="77777777" w:rsidR="00CD3EEB" w:rsidRDefault="00CD3EEB" w:rsidP="0062310D">
      <w:pPr>
        <w:tabs>
          <w:tab w:val="left" w:pos="432"/>
          <w:tab w:val="left" w:pos="864"/>
        </w:tabs>
      </w:pPr>
    </w:p>
    <w:p w14:paraId="31E72AE8" w14:textId="77777777" w:rsidR="00CD3EEB" w:rsidRDefault="00CD3EEB" w:rsidP="0062310D">
      <w:pPr>
        <w:tabs>
          <w:tab w:val="left" w:pos="432"/>
          <w:tab w:val="left" w:pos="864"/>
        </w:tabs>
      </w:pPr>
    </w:p>
    <w:p w14:paraId="0C65CF57" w14:textId="77777777" w:rsidR="00CD3EEB" w:rsidRDefault="00CD3EEB" w:rsidP="0062310D">
      <w:pPr>
        <w:tabs>
          <w:tab w:val="left" w:pos="432"/>
          <w:tab w:val="left" w:pos="864"/>
        </w:tabs>
      </w:pPr>
    </w:p>
    <w:p w14:paraId="38CFF3E7" w14:textId="77777777" w:rsidR="00CD3EEB" w:rsidRDefault="00CD3EEB" w:rsidP="0062310D">
      <w:pPr>
        <w:tabs>
          <w:tab w:val="left" w:pos="432"/>
          <w:tab w:val="left" w:pos="864"/>
        </w:tabs>
      </w:pPr>
    </w:p>
    <w:p w14:paraId="54D3D75E" w14:textId="7777A24E" w:rsidR="0036113A" w:rsidRDefault="00D41E31" w:rsidP="0062310D">
      <w:pPr>
        <w:tabs>
          <w:tab w:val="left" w:pos="432"/>
          <w:tab w:val="left" w:pos="864"/>
        </w:tabs>
        <w:jc w:val="center"/>
        <w:rPr>
          <w:b/>
        </w:rPr>
      </w:pPr>
      <w:r>
        <w:rPr>
          <w:b/>
        </w:rPr>
        <w:t>SENATE CALENDAR INDEX</w:t>
      </w:r>
    </w:p>
    <w:p w14:paraId="5DFA0764" w14:textId="77777777" w:rsidR="0036113A" w:rsidRDefault="0036113A" w:rsidP="0062310D">
      <w:pPr>
        <w:tabs>
          <w:tab w:val="left" w:pos="432"/>
          <w:tab w:val="left" w:pos="864"/>
        </w:tabs>
      </w:pPr>
    </w:p>
    <w:p w14:paraId="5BFA63CA" w14:textId="77777777" w:rsidR="0036113A" w:rsidRDefault="0036113A" w:rsidP="0062310D">
      <w:pPr>
        <w:tabs>
          <w:tab w:val="left" w:pos="432"/>
          <w:tab w:val="left" w:pos="864"/>
        </w:tabs>
      </w:pPr>
    </w:p>
    <w:p w14:paraId="0EFB4D3F" w14:textId="77777777" w:rsidR="00156C19" w:rsidRDefault="00156C19" w:rsidP="0062310D">
      <w:pPr>
        <w:tabs>
          <w:tab w:val="left" w:pos="432"/>
          <w:tab w:val="left" w:pos="864"/>
        </w:tabs>
        <w:rPr>
          <w:noProof/>
        </w:rPr>
        <w:sectPr w:rsidR="00156C19" w:rsidSect="00156C19">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12622E21" w14:textId="77777777" w:rsidR="00156C19" w:rsidRPr="00156C19" w:rsidRDefault="00156C19">
      <w:pPr>
        <w:pStyle w:val="Index1"/>
        <w:tabs>
          <w:tab w:val="right" w:leader="dot" w:pos="2798"/>
        </w:tabs>
        <w:rPr>
          <w:b/>
          <w:bCs/>
          <w:noProof/>
        </w:rPr>
      </w:pPr>
      <w:r w:rsidRPr="00156C19">
        <w:rPr>
          <w:b/>
          <w:bCs/>
          <w:noProof/>
        </w:rPr>
        <w:t>S. 12</w:t>
      </w:r>
      <w:r w:rsidRPr="00156C19">
        <w:rPr>
          <w:b/>
          <w:bCs/>
          <w:noProof/>
        </w:rPr>
        <w:tab/>
        <w:t>5</w:t>
      </w:r>
    </w:p>
    <w:p w14:paraId="5B90637B" w14:textId="77777777" w:rsidR="00156C19" w:rsidRPr="00156C19" w:rsidRDefault="00156C19">
      <w:pPr>
        <w:pStyle w:val="Index1"/>
        <w:tabs>
          <w:tab w:val="right" w:leader="dot" w:pos="2798"/>
        </w:tabs>
        <w:rPr>
          <w:b/>
          <w:bCs/>
          <w:noProof/>
        </w:rPr>
      </w:pPr>
      <w:r w:rsidRPr="00156C19">
        <w:rPr>
          <w:b/>
          <w:bCs/>
          <w:noProof/>
        </w:rPr>
        <w:t>S. 26</w:t>
      </w:r>
      <w:r w:rsidRPr="00156C19">
        <w:rPr>
          <w:b/>
          <w:bCs/>
          <w:noProof/>
        </w:rPr>
        <w:tab/>
        <w:t>6</w:t>
      </w:r>
    </w:p>
    <w:p w14:paraId="4D454810" w14:textId="77777777" w:rsidR="00156C19" w:rsidRPr="00156C19" w:rsidRDefault="00156C19">
      <w:pPr>
        <w:pStyle w:val="Index1"/>
        <w:tabs>
          <w:tab w:val="right" w:leader="dot" w:pos="2798"/>
        </w:tabs>
        <w:rPr>
          <w:b/>
          <w:bCs/>
          <w:noProof/>
        </w:rPr>
      </w:pPr>
      <w:r w:rsidRPr="00156C19">
        <w:rPr>
          <w:b/>
          <w:bCs/>
          <w:noProof/>
        </w:rPr>
        <w:t>S. 35</w:t>
      </w:r>
      <w:r w:rsidRPr="00156C19">
        <w:rPr>
          <w:b/>
          <w:bCs/>
          <w:noProof/>
        </w:rPr>
        <w:tab/>
        <w:t>6</w:t>
      </w:r>
    </w:p>
    <w:p w14:paraId="75EA7A9B" w14:textId="77777777" w:rsidR="00156C19" w:rsidRPr="00156C19" w:rsidRDefault="00156C19">
      <w:pPr>
        <w:pStyle w:val="Index1"/>
        <w:tabs>
          <w:tab w:val="right" w:leader="dot" w:pos="2798"/>
        </w:tabs>
        <w:rPr>
          <w:b/>
          <w:bCs/>
          <w:noProof/>
        </w:rPr>
      </w:pPr>
      <w:r w:rsidRPr="00156C19">
        <w:rPr>
          <w:b/>
          <w:bCs/>
          <w:noProof/>
        </w:rPr>
        <w:t>S. 54</w:t>
      </w:r>
      <w:r w:rsidRPr="00156C19">
        <w:rPr>
          <w:b/>
          <w:bCs/>
          <w:noProof/>
        </w:rPr>
        <w:tab/>
        <w:t>13</w:t>
      </w:r>
    </w:p>
    <w:p w14:paraId="3F6E829F" w14:textId="77777777" w:rsidR="00156C19" w:rsidRPr="00156C19" w:rsidRDefault="00156C19">
      <w:pPr>
        <w:pStyle w:val="Index1"/>
        <w:tabs>
          <w:tab w:val="right" w:leader="dot" w:pos="2798"/>
        </w:tabs>
        <w:rPr>
          <w:b/>
          <w:bCs/>
          <w:noProof/>
        </w:rPr>
      </w:pPr>
      <w:r w:rsidRPr="00156C19">
        <w:rPr>
          <w:b/>
          <w:bCs/>
          <w:noProof/>
        </w:rPr>
        <w:t>S. 70</w:t>
      </w:r>
      <w:r w:rsidRPr="00156C19">
        <w:rPr>
          <w:b/>
          <w:bCs/>
          <w:noProof/>
        </w:rPr>
        <w:tab/>
        <w:t>22</w:t>
      </w:r>
    </w:p>
    <w:p w14:paraId="0D95E069" w14:textId="77777777" w:rsidR="00156C19" w:rsidRPr="00156C19" w:rsidRDefault="00156C19">
      <w:pPr>
        <w:pStyle w:val="Index1"/>
        <w:tabs>
          <w:tab w:val="right" w:leader="dot" w:pos="2798"/>
        </w:tabs>
        <w:rPr>
          <w:b/>
          <w:bCs/>
          <w:noProof/>
        </w:rPr>
      </w:pPr>
      <w:r w:rsidRPr="00156C19">
        <w:rPr>
          <w:b/>
          <w:bCs/>
          <w:noProof/>
        </w:rPr>
        <w:t>S. 76</w:t>
      </w:r>
      <w:r w:rsidRPr="00156C19">
        <w:rPr>
          <w:b/>
          <w:bCs/>
          <w:noProof/>
        </w:rPr>
        <w:tab/>
        <w:t>11</w:t>
      </w:r>
    </w:p>
    <w:p w14:paraId="49CEDD08" w14:textId="77777777" w:rsidR="00156C19" w:rsidRPr="00156C19" w:rsidRDefault="00156C19">
      <w:pPr>
        <w:pStyle w:val="Index1"/>
        <w:tabs>
          <w:tab w:val="right" w:leader="dot" w:pos="2798"/>
        </w:tabs>
        <w:rPr>
          <w:b/>
          <w:bCs/>
          <w:noProof/>
        </w:rPr>
      </w:pPr>
      <w:r w:rsidRPr="00156C19">
        <w:rPr>
          <w:b/>
          <w:bCs/>
          <w:noProof/>
        </w:rPr>
        <w:t>S. 99</w:t>
      </w:r>
      <w:r w:rsidRPr="00156C19">
        <w:rPr>
          <w:b/>
          <w:bCs/>
          <w:noProof/>
        </w:rPr>
        <w:tab/>
        <w:t>14</w:t>
      </w:r>
    </w:p>
    <w:p w14:paraId="20026149" w14:textId="77777777" w:rsidR="00156C19" w:rsidRPr="00156C19" w:rsidRDefault="00156C19">
      <w:pPr>
        <w:pStyle w:val="Index1"/>
        <w:tabs>
          <w:tab w:val="right" w:leader="dot" w:pos="2798"/>
        </w:tabs>
        <w:rPr>
          <w:b/>
          <w:bCs/>
          <w:noProof/>
        </w:rPr>
      </w:pPr>
      <w:r w:rsidRPr="00156C19">
        <w:rPr>
          <w:b/>
          <w:bCs/>
          <w:noProof/>
        </w:rPr>
        <w:t>S. 111</w:t>
      </w:r>
      <w:r w:rsidRPr="00156C19">
        <w:rPr>
          <w:b/>
          <w:bCs/>
          <w:noProof/>
        </w:rPr>
        <w:tab/>
        <w:t>10</w:t>
      </w:r>
    </w:p>
    <w:p w14:paraId="165AFE25" w14:textId="77777777" w:rsidR="00156C19" w:rsidRPr="00156C19" w:rsidRDefault="00156C19">
      <w:pPr>
        <w:pStyle w:val="Index1"/>
        <w:tabs>
          <w:tab w:val="right" w:leader="dot" w:pos="2798"/>
        </w:tabs>
        <w:rPr>
          <w:b/>
          <w:bCs/>
          <w:noProof/>
        </w:rPr>
      </w:pPr>
      <w:r w:rsidRPr="00156C19">
        <w:rPr>
          <w:b/>
          <w:bCs/>
          <w:noProof/>
        </w:rPr>
        <w:t>S. 143</w:t>
      </w:r>
      <w:r w:rsidRPr="00156C19">
        <w:rPr>
          <w:b/>
          <w:bCs/>
          <w:noProof/>
        </w:rPr>
        <w:tab/>
        <w:t>7</w:t>
      </w:r>
    </w:p>
    <w:p w14:paraId="3BD49600" w14:textId="77777777" w:rsidR="00156C19" w:rsidRPr="00156C19" w:rsidRDefault="00156C19">
      <w:pPr>
        <w:pStyle w:val="Index1"/>
        <w:tabs>
          <w:tab w:val="right" w:leader="dot" w:pos="2798"/>
        </w:tabs>
        <w:rPr>
          <w:b/>
          <w:bCs/>
          <w:noProof/>
        </w:rPr>
      </w:pPr>
      <w:r w:rsidRPr="00156C19">
        <w:rPr>
          <w:b/>
          <w:bCs/>
          <w:noProof/>
        </w:rPr>
        <w:t>S. 160</w:t>
      </w:r>
      <w:r w:rsidRPr="00156C19">
        <w:rPr>
          <w:b/>
          <w:bCs/>
          <w:noProof/>
        </w:rPr>
        <w:tab/>
        <w:t>21</w:t>
      </w:r>
    </w:p>
    <w:p w14:paraId="658B5F8E" w14:textId="77777777" w:rsidR="00156C19" w:rsidRPr="00156C19" w:rsidRDefault="00156C19">
      <w:pPr>
        <w:pStyle w:val="Index1"/>
        <w:tabs>
          <w:tab w:val="right" w:leader="dot" w:pos="2798"/>
        </w:tabs>
        <w:rPr>
          <w:b/>
          <w:bCs/>
          <w:noProof/>
        </w:rPr>
      </w:pPr>
      <w:r w:rsidRPr="00156C19">
        <w:rPr>
          <w:b/>
          <w:bCs/>
          <w:noProof/>
        </w:rPr>
        <w:t>S. 161</w:t>
      </w:r>
      <w:r w:rsidRPr="00156C19">
        <w:rPr>
          <w:b/>
          <w:bCs/>
          <w:noProof/>
        </w:rPr>
        <w:tab/>
        <w:t>9</w:t>
      </w:r>
    </w:p>
    <w:p w14:paraId="2EDDB775" w14:textId="77777777" w:rsidR="00156C19" w:rsidRPr="00156C19" w:rsidRDefault="00156C19">
      <w:pPr>
        <w:pStyle w:val="Index1"/>
        <w:tabs>
          <w:tab w:val="right" w:leader="dot" w:pos="2798"/>
        </w:tabs>
        <w:rPr>
          <w:b/>
          <w:bCs/>
          <w:noProof/>
        </w:rPr>
      </w:pPr>
      <w:r w:rsidRPr="00156C19">
        <w:rPr>
          <w:b/>
          <w:bCs/>
          <w:noProof/>
        </w:rPr>
        <w:t>S. 169</w:t>
      </w:r>
      <w:r w:rsidRPr="00156C19">
        <w:rPr>
          <w:b/>
          <w:bCs/>
          <w:noProof/>
        </w:rPr>
        <w:tab/>
        <w:t>8</w:t>
      </w:r>
    </w:p>
    <w:p w14:paraId="0AD3DA6D" w14:textId="77777777" w:rsidR="00156C19" w:rsidRPr="00156C19" w:rsidRDefault="00156C19">
      <w:pPr>
        <w:pStyle w:val="Index1"/>
        <w:tabs>
          <w:tab w:val="right" w:leader="dot" w:pos="2798"/>
        </w:tabs>
        <w:rPr>
          <w:b/>
          <w:bCs/>
          <w:noProof/>
        </w:rPr>
      </w:pPr>
      <w:r w:rsidRPr="00156C19">
        <w:rPr>
          <w:b/>
          <w:bCs/>
          <w:noProof/>
        </w:rPr>
        <w:t>S. 180</w:t>
      </w:r>
      <w:r w:rsidRPr="00156C19">
        <w:rPr>
          <w:b/>
          <w:bCs/>
          <w:noProof/>
        </w:rPr>
        <w:tab/>
        <w:t>8</w:t>
      </w:r>
    </w:p>
    <w:p w14:paraId="7C6F2FAE" w14:textId="77777777" w:rsidR="00156C19" w:rsidRPr="00156C19" w:rsidRDefault="00156C19">
      <w:pPr>
        <w:pStyle w:val="Index1"/>
        <w:tabs>
          <w:tab w:val="right" w:leader="dot" w:pos="2798"/>
        </w:tabs>
        <w:rPr>
          <w:b/>
          <w:bCs/>
          <w:noProof/>
        </w:rPr>
      </w:pPr>
      <w:r w:rsidRPr="00156C19">
        <w:rPr>
          <w:b/>
          <w:bCs/>
          <w:noProof/>
        </w:rPr>
        <w:t>S. 183</w:t>
      </w:r>
      <w:r w:rsidRPr="00156C19">
        <w:rPr>
          <w:b/>
          <w:bCs/>
          <w:noProof/>
        </w:rPr>
        <w:tab/>
        <w:t>5</w:t>
      </w:r>
    </w:p>
    <w:p w14:paraId="50852D3B" w14:textId="77777777" w:rsidR="00156C19" w:rsidRPr="00156C19" w:rsidRDefault="00156C19">
      <w:pPr>
        <w:pStyle w:val="Index1"/>
        <w:tabs>
          <w:tab w:val="right" w:leader="dot" w:pos="2798"/>
        </w:tabs>
        <w:rPr>
          <w:b/>
          <w:bCs/>
          <w:noProof/>
        </w:rPr>
      </w:pPr>
      <w:r w:rsidRPr="00156C19">
        <w:rPr>
          <w:b/>
          <w:bCs/>
          <w:noProof/>
        </w:rPr>
        <w:t>S. 184</w:t>
      </w:r>
      <w:r w:rsidRPr="00156C19">
        <w:rPr>
          <w:b/>
          <w:bCs/>
          <w:noProof/>
        </w:rPr>
        <w:tab/>
        <w:t>8</w:t>
      </w:r>
    </w:p>
    <w:p w14:paraId="20251690" w14:textId="77777777" w:rsidR="00156C19" w:rsidRPr="00156C19" w:rsidRDefault="00156C19">
      <w:pPr>
        <w:pStyle w:val="Index1"/>
        <w:tabs>
          <w:tab w:val="right" w:leader="dot" w:pos="2798"/>
        </w:tabs>
        <w:rPr>
          <w:b/>
          <w:bCs/>
          <w:noProof/>
        </w:rPr>
      </w:pPr>
      <w:r w:rsidRPr="00156C19">
        <w:rPr>
          <w:b/>
          <w:bCs/>
          <w:noProof/>
        </w:rPr>
        <w:t>S. 236</w:t>
      </w:r>
      <w:r w:rsidRPr="00156C19">
        <w:rPr>
          <w:b/>
          <w:bCs/>
          <w:noProof/>
        </w:rPr>
        <w:tab/>
        <w:t>9</w:t>
      </w:r>
    </w:p>
    <w:p w14:paraId="49DF5BE4" w14:textId="77777777" w:rsidR="00156C19" w:rsidRPr="00156C19" w:rsidRDefault="00156C19">
      <w:pPr>
        <w:pStyle w:val="Index1"/>
        <w:tabs>
          <w:tab w:val="right" w:leader="dot" w:pos="2798"/>
        </w:tabs>
        <w:rPr>
          <w:b/>
          <w:bCs/>
          <w:noProof/>
        </w:rPr>
      </w:pPr>
      <w:r w:rsidRPr="00156C19">
        <w:rPr>
          <w:b/>
          <w:bCs/>
          <w:noProof/>
        </w:rPr>
        <w:t>S. 270</w:t>
      </w:r>
      <w:r w:rsidRPr="00156C19">
        <w:rPr>
          <w:b/>
          <w:bCs/>
          <w:noProof/>
        </w:rPr>
        <w:tab/>
        <w:t>12</w:t>
      </w:r>
    </w:p>
    <w:p w14:paraId="18D521E8" w14:textId="77777777" w:rsidR="00156C19" w:rsidRPr="00156C19" w:rsidRDefault="00156C19">
      <w:pPr>
        <w:pStyle w:val="Index1"/>
        <w:tabs>
          <w:tab w:val="right" w:leader="dot" w:pos="2798"/>
        </w:tabs>
        <w:rPr>
          <w:b/>
          <w:bCs/>
          <w:noProof/>
        </w:rPr>
      </w:pPr>
      <w:r w:rsidRPr="00156C19">
        <w:rPr>
          <w:b/>
          <w:bCs/>
          <w:noProof/>
        </w:rPr>
        <w:t>S. 288</w:t>
      </w:r>
      <w:r w:rsidRPr="00156C19">
        <w:rPr>
          <w:b/>
          <w:bCs/>
          <w:noProof/>
        </w:rPr>
        <w:tab/>
        <w:t>14</w:t>
      </w:r>
    </w:p>
    <w:p w14:paraId="43828039" w14:textId="77777777" w:rsidR="00156C19" w:rsidRPr="00156C19" w:rsidRDefault="00156C19">
      <w:pPr>
        <w:pStyle w:val="Index1"/>
        <w:tabs>
          <w:tab w:val="right" w:leader="dot" w:pos="2798"/>
        </w:tabs>
        <w:rPr>
          <w:b/>
          <w:bCs/>
          <w:noProof/>
        </w:rPr>
      </w:pPr>
      <w:r w:rsidRPr="00156C19">
        <w:rPr>
          <w:b/>
          <w:bCs/>
          <w:noProof/>
        </w:rPr>
        <w:t>S. 325</w:t>
      </w:r>
      <w:r w:rsidRPr="00156C19">
        <w:rPr>
          <w:b/>
          <w:bCs/>
          <w:noProof/>
        </w:rPr>
        <w:tab/>
        <w:t>15</w:t>
      </w:r>
    </w:p>
    <w:p w14:paraId="007DD45E" w14:textId="77777777" w:rsidR="00156C19" w:rsidRPr="00156C19" w:rsidRDefault="00156C19">
      <w:pPr>
        <w:pStyle w:val="Index1"/>
        <w:tabs>
          <w:tab w:val="right" w:leader="dot" w:pos="2798"/>
        </w:tabs>
        <w:rPr>
          <w:b/>
          <w:bCs/>
          <w:noProof/>
        </w:rPr>
      </w:pPr>
      <w:r w:rsidRPr="00156C19">
        <w:rPr>
          <w:b/>
          <w:bCs/>
          <w:noProof/>
        </w:rPr>
        <w:t>S. 346</w:t>
      </w:r>
      <w:r w:rsidRPr="00156C19">
        <w:rPr>
          <w:b/>
          <w:bCs/>
          <w:noProof/>
        </w:rPr>
        <w:tab/>
        <w:t>15</w:t>
      </w:r>
    </w:p>
    <w:p w14:paraId="7648BC76" w14:textId="77777777" w:rsidR="00156C19" w:rsidRPr="00156C19" w:rsidRDefault="00156C19">
      <w:pPr>
        <w:pStyle w:val="Index1"/>
        <w:tabs>
          <w:tab w:val="right" w:leader="dot" w:pos="2798"/>
        </w:tabs>
        <w:rPr>
          <w:b/>
          <w:bCs/>
          <w:noProof/>
        </w:rPr>
      </w:pPr>
      <w:r w:rsidRPr="00156C19">
        <w:rPr>
          <w:b/>
          <w:bCs/>
          <w:noProof/>
        </w:rPr>
        <w:t>S. 374</w:t>
      </w:r>
      <w:r w:rsidRPr="00156C19">
        <w:rPr>
          <w:b/>
          <w:bCs/>
          <w:noProof/>
        </w:rPr>
        <w:tab/>
        <w:t>10</w:t>
      </w:r>
    </w:p>
    <w:p w14:paraId="5F730269" w14:textId="77777777" w:rsidR="00156C19" w:rsidRPr="00156C19" w:rsidRDefault="00156C19">
      <w:pPr>
        <w:pStyle w:val="Index1"/>
        <w:tabs>
          <w:tab w:val="right" w:leader="dot" w:pos="2798"/>
        </w:tabs>
        <w:rPr>
          <w:b/>
          <w:bCs/>
          <w:noProof/>
        </w:rPr>
      </w:pPr>
      <w:r w:rsidRPr="00156C19">
        <w:rPr>
          <w:b/>
          <w:bCs/>
          <w:noProof/>
        </w:rPr>
        <w:t>S. 427</w:t>
      </w:r>
      <w:r w:rsidRPr="00156C19">
        <w:rPr>
          <w:b/>
          <w:bCs/>
          <w:noProof/>
        </w:rPr>
        <w:tab/>
        <w:t>16</w:t>
      </w:r>
    </w:p>
    <w:p w14:paraId="5A307226" w14:textId="77777777" w:rsidR="00156C19" w:rsidRPr="00156C19" w:rsidRDefault="00156C19">
      <w:pPr>
        <w:pStyle w:val="Index1"/>
        <w:tabs>
          <w:tab w:val="right" w:leader="dot" w:pos="2798"/>
        </w:tabs>
        <w:rPr>
          <w:b/>
          <w:bCs/>
          <w:noProof/>
        </w:rPr>
      </w:pPr>
      <w:r w:rsidRPr="00156C19">
        <w:rPr>
          <w:b/>
          <w:bCs/>
          <w:noProof/>
        </w:rPr>
        <w:t>S. 428</w:t>
      </w:r>
      <w:r w:rsidRPr="00156C19">
        <w:rPr>
          <w:b/>
          <w:bCs/>
          <w:noProof/>
        </w:rPr>
        <w:tab/>
        <w:t>18</w:t>
      </w:r>
    </w:p>
    <w:p w14:paraId="0F980D40" w14:textId="77777777" w:rsidR="00156C19" w:rsidRPr="00156C19" w:rsidRDefault="00156C19">
      <w:pPr>
        <w:pStyle w:val="Index1"/>
        <w:tabs>
          <w:tab w:val="right" w:leader="dot" w:pos="2798"/>
        </w:tabs>
        <w:rPr>
          <w:b/>
          <w:bCs/>
          <w:noProof/>
        </w:rPr>
      </w:pPr>
      <w:r w:rsidRPr="00156C19">
        <w:rPr>
          <w:b/>
          <w:bCs/>
          <w:noProof/>
        </w:rPr>
        <w:t>S. 446</w:t>
      </w:r>
      <w:r w:rsidRPr="00156C19">
        <w:rPr>
          <w:b/>
          <w:bCs/>
          <w:noProof/>
        </w:rPr>
        <w:tab/>
        <w:t>12</w:t>
      </w:r>
    </w:p>
    <w:p w14:paraId="574103E0" w14:textId="77777777" w:rsidR="00156C19" w:rsidRPr="00156C19" w:rsidRDefault="00156C19">
      <w:pPr>
        <w:pStyle w:val="Index1"/>
        <w:tabs>
          <w:tab w:val="right" w:leader="dot" w:pos="2798"/>
        </w:tabs>
        <w:rPr>
          <w:b/>
          <w:bCs/>
          <w:noProof/>
        </w:rPr>
      </w:pPr>
      <w:r w:rsidRPr="00156C19">
        <w:rPr>
          <w:b/>
          <w:bCs/>
          <w:noProof/>
        </w:rPr>
        <w:t>S. 453</w:t>
      </w:r>
      <w:r w:rsidRPr="00156C19">
        <w:rPr>
          <w:b/>
          <w:bCs/>
          <w:noProof/>
        </w:rPr>
        <w:tab/>
        <w:t>20</w:t>
      </w:r>
    </w:p>
    <w:p w14:paraId="743E87FB" w14:textId="77777777" w:rsidR="00156C19" w:rsidRPr="00156C19" w:rsidRDefault="00156C19">
      <w:pPr>
        <w:pStyle w:val="Index1"/>
        <w:tabs>
          <w:tab w:val="right" w:leader="dot" w:pos="2798"/>
        </w:tabs>
        <w:rPr>
          <w:b/>
          <w:bCs/>
          <w:noProof/>
        </w:rPr>
      </w:pPr>
      <w:r w:rsidRPr="00156C19">
        <w:rPr>
          <w:b/>
          <w:bCs/>
          <w:noProof/>
        </w:rPr>
        <w:t>S. 455</w:t>
      </w:r>
      <w:r w:rsidRPr="00156C19">
        <w:rPr>
          <w:b/>
          <w:bCs/>
          <w:noProof/>
        </w:rPr>
        <w:tab/>
        <w:t>17</w:t>
      </w:r>
    </w:p>
    <w:p w14:paraId="1DF39FB2" w14:textId="77777777" w:rsidR="00156C19" w:rsidRPr="00156C19" w:rsidRDefault="00156C19">
      <w:pPr>
        <w:pStyle w:val="Index1"/>
        <w:tabs>
          <w:tab w:val="right" w:leader="dot" w:pos="2798"/>
        </w:tabs>
        <w:rPr>
          <w:b/>
          <w:bCs/>
          <w:noProof/>
        </w:rPr>
      </w:pPr>
      <w:r w:rsidRPr="00156C19">
        <w:rPr>
          <w:b/>
          <w:bCs/>
          <w:noProof/>
        </w:rPr>
        <w:t>S. 717</w:t>
      </w:r>
      <w:r w:rsidRPr="00156C19">
        <w:rPr>
          <w:b/>
          <w:bCs/>
          <w:noProof/>
        </w:rPr>
        <w:tab/>
        <w:t>20</w:t>
      </w:r>
    </w:p>
    <w:p w14:paraId="26423EB7" w14:textId="77777777" w:rsidR="00156C19" w:rsidRPr="00156C19" w:rsidRDefault="00156C19">
      <w:pPr>
        <w:pStyle w:val="Index1"/>
        <w:tabs>
          <w:tab w:val="right" w:leader="dot" w:pos="2798"/>
        </w:tabs>
        <w:rPr>
          <w:b/>
          <w:bCs/>
          <w:noProof/>
        </w:rPr>
      </w:pPr>
      <w:r w:rsidRPr="00156C19">
        <w:rPr>
          <w:b/>
          <w:bCs/>
          <w:noProof/>
        </w:rPr>
        <w:t>S. 718</w:t>
      </w:r>
      <w:r w:rsidRPr="00156C19">
        <w:rPr>
          <w:b/>
          <w:bCs/>
          <w:noProof/>
        </w:rPr>
        <w:tab/>
        <w:t>20</w:t>
      </w:r>
    </w:p>
    <w:p w14:paraId="566CBE28" w14:textId="77777777" w:rsidR="00156C19" w:rsidRPr="00156C19" w:rsidRDefault="00156C19">
      <w:pPr>
        <w:pStyle w:val="Index1"/>
        <w:tabs>
          <w:tab w:val="right" w:leader="dot" w:pos="2798"/>
        </w:tabs>
        <w:rPr>
          <w:b/>
          <w:bCs/>
          <w:noProof/>
        </w:rPr>
      </w:pPr>
      <w:r w:rsidRPr="00156C19">
        <w:rPr>
          <w:b/>
          <w:bCs/>
          <w:noProof/>
        </w:rPr>
        <w:t>S. 768</w:t>
      </w:r>
      <w:r w:rsidRPr="00156C19">
        <w:rPr>
          <w:b/>
          <w:bCs/>
          <w:noProof/>
        </w:rPr>
        <w:tab/>
        <w:t>4</w:t>
      </w:r>
    </w:p>
    <w:p w14:paraId="24C7EFE8" w14:textId="77777777" w:rsidR="00156C19" w:rsidRPr="00156C19" w:rsidRDefault="00156C19">
      <w:pPr>
        <w:pStyle w:val="Index1"/>
        <w:tabs>
          <w:tab w:val="right" w:leader="dot" w:pos="2798"/>
        </w:tabs>
        <w:rPr>
          <w:b/>
          <w:bCs/>
          <w:noProof/>
        </w:rPr>
      </w:pPr>
      <w:r w:rsidRPr="00156C19">
        <w:rPr>
          <w:b/>
          <w:bCs/>
          <w:noProof/>
        </w:rPr>
        <w:t>S. 832</w:t>
      </w:r>
      <w:r w:rsidRPr="00156C19">
        <w:rPr>
          <w:b/>
          <w:bCs/>
          <w:noProof/>
        </w:rPr>
        <w:tab/>
        <w:t>19</w:t>
      </w:r>
    </w:p>
    <w:p w14:paraId="254B55EC" w14:textId="77777777" w:rsidR="00156C19" w:rsidRPr="00156C19" w:rsidRDefault="00156C19">
      <w:pPr>
        <w:pStyle w:val="Index1"/>
        <w:tabs>
          <w:tab w:val="right" w:leader="dot" w:pos="2798"/>
        </w:tabs>
        <w:rPr>
          <w:b/>
          <w:bCs/>
          <w:noProof/>
        </w:rPr>
      </w:pPr>
      <w:r w:rsidRPr="00156C19">
        <w:rPr>
          <w:b/>
          <w:bCs/>
          <w:noProof/>
        </w:rPr>
        <w:t>S. 845</w:t>
      </w:r>
      <w:r w:rsidRPr="00156C19">
        <w:rPr>
          <w:b/>
          <w:bCs/>
          <w:noProof/>
        </w:rPr>
        <w:tab/>
        <w:t>22</w:t>
      </w:r>
    </w:p>
    <w:p w14:paraId="562C12E1" w14:textId="77777777" w:rsidR="00156C19" w:rsidRPr="00156C19" w:rsidRDefault="00156C19">
      <w:pPr>
        <w:pStyle w:val="Index1"/>
        <w:tabs>
          <w:tab w:val="right" w:leader="dot" w:pos="2798"/>
        </w:tabs>
        <w:rPr>
          <w:b/>
          <w:bCs/>
          <w:noProof/>
        </w:rPr>
      </w:pPr>
      <w:r w:rsidRPr="00156C19">
        <w:rPr>
          <w:b/>
          <w:bCs/>
          <w:noProof/>
        </w:rPr>
        <w:t>S. 858</w:t>
      </w:r>
      <w:r w:rsidRPr="00156C19">
        <w:rPr>
          <w:b/>
          <w:bCs/>
          <w:noProof/>
        </w:rPr>
        <w:tab/>
        <w:t>23</w:t>
      </w:r>
    </w:p>
    <w:p w14:paraId="73DD1AE6" w14:textId="77777777" w:rsidR="00156C19" w:rsidRPr="00156C19" w:rsidRDefault="00156C19">
      <w:pPr>
        <w:pStyle w:val="Index1"/>
        <w:tabs>
          <w:tab w:val="right" w:leader="dot" w:pos="2798"/>
        </w:tabs>
        <w:rPr>
          <w:b/>
          <w:bCs/>
          <w:noProof/>
        </w:rPr>
      </w:pPr>
      <w:r w:rsidRPr="00156C19">
        <w:rPr>
          <w:b/>
          <w:bCs/>
          <w:noProof/>
        </w:rPr>
        <w:t>S. 868</w:t>
      </w:r>
      <w:r w:rsidRPr="00156C19">
        <w:rPr>
          <w:b/>
          <w:bCs/>
          <w:noProof/>
        </w:rPr>
        <w:tab/>
        <w:t>24</w:t>
      </w:r>
    </w:p>
    <w:p w14:paraId="045DEF9B" w14:textId="77777777" w:rsidR="00156C19" w:rsidRPr="00156C19" w:rsidRDefault="00156C19">
      <w:pPr>
        <w:pStyle w:val="Index1"/>
        <w:tabs>
          <w:tab w:val="right" w:leader="dot" w:pos="2798"/>
        </w:tabs>
        <w:rPr>
          <w:b/>
          <w:bCs/>
          <w:noProof/>
        </w:rPr>
      </w:pPr>
      <w:r w:rsidRPr="00156C19">
        <w:rPr>
          <w:b/>
          <w:bCs/>
          <w:noProof/>
        </w:rPr>
        <w:t>S. 905</w:t>
      </w:r>
      <w:r w:rsidRPr="00156C19">
        <w:rPr>
          <w:b/>
          <w:bCs/>
          <w:noProof/>
        </w:rPr>
        <w:tab/>
        <w:t>21</w:t>
      </w:r>
    </w:p>
    <w:p w14:paraId="22BDBF23" w14:textId="77777777" w:rsidR="00156C19" w:rsidRPr="00156C19" w:rsidRDefault="00156C19">
      <w:pPr>
        <w:pStyle w:val="Index1"/>
        <w:tabs>
          <w:tab w:val="right" w:leader="dot" w:pos="2798"/>
        </w:tabs>
        <w:rPr>
          <w:b/>
          <w:bCs/>
          <w:noProof/>
        </w:rPr>
      </w:pPr>
      <w:r w:rsidRPr="00156C19">
        <w:rPr>
          <w:b/>
          <w:bCs/>
          <w:noProof/>
        </w:rPr>
        <w:t>S. 906</w:t>
      </w:r>
      <w:r w:rsidRPr="00156C19">
        <w:rPr>
          <w:b/>
          <w:bCs/>
          <w:noProof/>
        </w:rPr>
        <w:tab/>
        <w:t>21</w:t>
      </w:r>
    </w:p>
    <w:p w14:paraId="645A7389" w14:textId="77777777" w:rsidR="00156C19" w:rsidRDefault="00156C19">
      <w:pPr>
        <w:pStyle w:val="Index1"/>
        <w:tabs>
          <w:tab w:val="right" w:leader="dot" w:pos="2798"/>
        </w:tabs>
        <w:rPr>
          <w:b/>
          <w:bCs/>
          <w:noProof/>
        </w:rPr>
      </w:pPr>
      <w:r w:rsidRPr="00156C19">
        <w:rPr>
          <w:b/>
          <w:bCs/>
          <w:noProof/>
        </w:rPr>
        <w:t>S. 907</w:t>
      </w:r>
      <w:r w:rsidRPr="00156C19">
        <w:rPr>
          <w:b/>
          <w:bCs/>
          <w:noProof/>
        </w:rPr>
        <w:tab/>
        <w:t>22</w:t>
      </w:r>
    </w:p>
    <w:p w14:paraId="266895CB" w14:textId="77777777" w:rsidR="00156C19" w:rsidRDefault="00156C19" w:rsidP="00156C19"/>
    <w:p w14:paraId="6F319A6C" w14:textId="77777777" w:rsidR="00156C19" w:rsidRPr="00156C19" w:rsidRDefault="00156C19" w:rsidP="00156C19"/>
    <w:p w14:paraId="7D0F3618" w14:textId="77777777" w:rsidR="00156C19" w:rsidRPr="00156C19" w:rsidRDefault="00156C19">
      <w:pPr>
        <w:pStyle w:val="Index1"/>
        <w:tabs>
          <w:tab w:val="right" w:leader="dot" w:pos="2798"/>
        </w:tabs>
        <w:rPr>
          <w:b/>
          <w:bCs/>
          <w:noProof/>
        </w:rPr>
      </w:pPr>
      <w:r w:rsidRPr="00156C19">
        <w:rPr>
          <w:b/>
          <w:bCs/>
          <w:noProof/>
        </w:rPr>
        <w:t>H. 3259</w:t>
      </w:r>
      <w:r w:rsidRPr="00156C19">
        <w:rPr>
          <w:b/>
          <w:bCs/>
          <w:noProof/>
        </w:rPr>
        <w:tab/>
        <w:t>16</w:t>
      </w:r>
    </w:p>
    <w:p w14:paraId="4B9B2311" w14:textId="77777777" w:rsidR="00156C19" w:rsidRPr="00156C19" w:rsidRDefault="00156C19">
      <w:pPr>
        <w:pStyle w:val="Index1"/>
        <w:tabs>
          <w:tab w:val="right" w:leader="dot" w:pos="2798"/>
        </w:tabs>
        <w:rPr>
          <w:b/>
          <w:bCs/>
          <w:noProof/>
        </w:rPr>
      </w:pPr>
      <w:r w:rsidRPr="00156C19">
        <w:rPr>
          <w:b/>
          <w:bCs/>
          <w:noProof/>
        </w:rPr>
        <w:t>H. 3305</w:t>
      </w:r>
      <w:r w:rsidRPr="00156C19">
        <w:rPr>
          <w:b/>
          <w:bCs/>
          <w:noProof/>
        </w:rPr>
        <w:tab/>
        <w:t>6</w:t>
      </w:r>
    </w:p>
    <w:p w14:paraId="199D0FD5" w14:textId="77777777" w:rsidR="00156C19" w:rsidRPr="00156C19" w:rsidRDefault="00156C19">
      <w:pPr>
        <w:pStyle w:val="Index1"/>
        <w:tabs>
          <w:tab w:val="right" w:leader="dot" w:pos="2798"/>
        </w:tabs>
        <w:rPr>
          <w:b/>
          <w:bCs/>
          <w:noProof/>
        </w:rPr>
      </w:pPr>
      <w:r w:rsidRPr="00156C19">
        <w:rPr>
          <w:b/>
          <w:bCs/>
          <w:noProof/>
        </w:rPr>
        <w:t>H. 3569</w:t>
      </w:r>
      <w:r w:rsidRPr="00156C19">
        <w:rPr>
          <w:b/>
          <w:bCs/>
          <w:noProof/>
        </w:rPr>
        <w:tab/>
        <w:t>17</w:t>
      </w:r>
    </w:p>
    <w:p w14:paraId="39750AE3" w14:textId="77777777" w:rsidR="00156C19" w:rsidRPr="00156C19" w:rsidRDefault="00156C19">
      <w:pPr>
        <w:pStyle w:val="Index1"/>
        <w:tabs>
          <w:tab w:val="right" w:leader="dot" w:pos="2798"/>
        </w:tabs>
        <w:rPr>
          <w:b/>
          <w:bCs/>
          <w:noProof/>
        </w:rPr>
      </w:pPr>
      <w:r w:rsidRPr="00156C19">
        <w:rPr>
          <w:b/>
          <w:bCs/>
          <w:noProof/>
        </w:rPr>
        <w:t>H. 3650</w:t>
      </w:r>
      <w:r w:rsidRPr="00156C19">
        <w:rPr>
          <w:b/>
          <w:bCs/>
          <w:noProof/>
        </w:rPr>
        <w:tab/>
        <w:t>17</w:t>
      </w:r>
    </w:p>
    <w:p w14:paraId="5A2F7C42" w14:textId="77777777" w:rsidR="00156C19" w:rsidRPr="00156C19" w:rsidRDefault="00156C19">
      <w:pPr>
        <w:pStyle w:val="Index1"/>
        <w:tabs>
          <w:tab w:val="right" w:leader="dot" w:pos="2798"/>
        </w:tabs>
        <w:rPr>
          <w:b/>
          <w:bCs/>
          <w:noProof/>
        </w:rPr>
      </w:pPr>
      <w:r w:rsidRPr="00156C19">
        <w:rPr>
          <w:b/>
          <w:bCs/>
          <w:noProof/>
        </w:rPr>
        <w:t>H. 3798</w:t>
      </w:r>
      <w:r w:rsidRPr="00156C19">
        <w:rPr>
          <w:b/>
          <w:bCs/>
          <w:noProof/>
        </w:rPr>
        <w:tab/>
        <w:t>24</w:t>
      </w:r>
    </w:p>
    <w:p w14:paraId="6ABEC8FD" w14:textId="77777777" w:rsidR="00156C19" w:rsidRPr="00156C19" w:rsidRDefault="00156C19">
      <w:pPr>
        <w:pStyle w:val="Index1"/>
        <w:tabs>
          <w:tab w:val="right" w:leader="dot" w:pos="2798"/>
        </w:tabs>
        <w:rPr>
          <w:b/>
          <w:bCs/>
          <w:noProof/>
        </w:rPr>
      </w:pPr>
      <w:r w:rsidRPr="00156C19">
        <w:rPr>
          <w:b/>
          <w:bCs/>
          <w:noProof/>
        </w:rPr>
        <w:t>H. 3974</w:t>
      </w:r>
      <w:r w:rsidRPr="00156C19">
        <w:rPr>
          <w:b/>
          <w:bCs/>
          <w:noProof/>
        </w:rPr>
        <w:tab/>
        <w:t>24</w:t>
      </w:r>
    </w:p>
    <w:p w14:paraId="34318A05" w14:textId="77777777" w:rsidR="00156C19" w:rsidRPr="00156C19" w:rsidRDefault="00156C19">
      <w:pPr>
        <w:pStyle w:val="Index1"/>
        <w:tabs>
          <w:tab w:val="right" w:leader="dot" w:pos="2798"/>
        </w:tabs>
        <w:rPr>
          <w:b/>
          <w:bCs/>
          <w:noProof/>
        </w:rPr>
      </w:pPr>
      <w:r w:rsidRPr="00156C19">
        <w:rPr>
          <w:b/>
          <w:bCs/>
          <w:noProof/>
        </w:rPr>
        <w:t>H. 4121</w:t>
      </w:r>
      <w:r w:rsidRPr="00156C19">
        <w:rPr>
          <w:b/>
          <w:bCs/>
          <w:noProof/>
        </w:rPr>
        <w:tab/>
        <w:t>26</w:t>
      </w:r>
    </w:p>
    <w:p w14:paraId="6B88C22C" w14:textId="77777777" w:rsidR="00156C19" w:rsidRPr="00156C19" w:rsidRDefault="00156C19">
      <w:pPr>
        <w:pStyle w:val="Index1"/>
        <w:tabs>
          <w:tab w:val="right" w:leader="dot" w:pos="2798"/>
        </w:tabs>
        <w:rPr>
          <w:b/>
          <w:bCs/>
          <w:noProof/>
        </w:rPr>
      </w:pPr>
      <w:r w:rsidRPr="00156C19">
        <w:rPr>
          <w:b/>
          <w:bCs/>
          <w:noProof/>
        </w:rPr>
        <w:t>H. 4216</w:t>
      </w:r>
      <w:r w:rsidRPr="00156C19">
        <w:rPr>
          <w:b/>
          <w:bCs/>
          <w:noProof/>
        </w:rPr>
        <w:tab/>
        <w:t>18</w:t>
      </w:r>
    </w:p>
    <w:p w14:paraId="788E0273" w14:textId="77777777" w:rsidR="00156C19" w:rsidRPr="00156C19" w:rsidRDefault="00156C19">
      <w:pPr>
        <w:pStyle w:val="Index1"/>
        <w:tabs>
          <w:tab w:val="right" w:leader="dot" w:pos="2798"/>
        </w:tabs>
        <w:rPr>
          <w:b/>
          <w:bCs/>
          <w:noProof/>
        </w:rPr>
      </w:pPr>
      <w:r w:rsidRPr="00156C19">
        <w:rPr>
          <w:b/>
          <w:bCs/>
          <w:noProof/>
        </w:rPr>
        <w:t>H. 4257</w:t>
      </w:r>
      <w:r w:rsidRPr="00156C19">
        <w:rPr>
          <w:b/>
          <w:bCs/>
          <w:noProof/>
        </w:rPr>
        <w:tab/>
        <w:t>25</w:t>
      </w:r>
    </w:p>
    <w:p w14:paraId="7B00E857" w14:textId="77777777" w:rsidR="00156C19" w:rsidRPr="00156C19" w:rsidRDefault="00156C19">
      <w:pPr>
        <w:pStyle w:val="Index1"/>
        <w:tabs>
          <w:tab w:val="right" w:leader="dot" w:pos="2798"/>
        </w:tabs>
        <w:rPr>
          <w:b/>
          <w:bCs/>
          <w:noProof/>
        </w:rPr>
      </w:pPr>
      <w:r w:rsidRPr="00156C19">
        <w:rPr>
          <w:b/>
          <w:bCs/>
          <w:noProof/>
        </w:rPr>
        <w:t>H. 4902</w:t>
      </w:r>
      <w:r w:rsidRPr="00156C19">
        <w:rPr>
          <w:b/>
          <w:bCs/>
          <w:noProof/>
        </w:rPr>
        <w:tab/>
        <w:t>25</w:t>
      </w:r>
    </w:p>
    <w:p w14:paraId="43F7A82B" w14:textId="77777777" w:rsidR="00156C19" w:rsidRDefault="00156C19" w:rsidP="0062310D">
      <w:pPr>
        <w:tabs>
          <w:tab w:val="left" w:pos="432"/>
          <w:tab w:val="left" w:pos="864"/>
        </w:tabs>
        <w:rPr>
          <w:noProof/>
        </w:rPr>
        <w:sectPr w:rsidR="00156C19" w:rsidSect="00156C19">
          <w:type w:val="continuous"/>
          <w:pgSz w:w="12240" w:h="15840" w:code="1"/>
          <w:pgMar w:top="1008" w:right="4666" w:bottom="3499" w:left="1238" w:header="0" w:footer="3499" w:gutter="0"/>
          <w:cols w:num="2" w:space="720"/>
          <w:titlePg/>
          <w:docGrid w:linePitch="360"/>
        </w:sectPr>
      </w:pPr>
    </w:p>
    <w:p w14:paraId="2FD31BC5" w14:textId="2D7B2A66" w:rsidR="0036113A" w:rsidRDefault="00156C19" w:rsidP="0062310D">
      <w:pPr>
        <w:tabs>
          <w:tab w:val="left" w:pos="432"/>
          <w:tab w:val="left" w:pos="864"/>
        </w:tabs>
      </w:pPr>
      <w:r>
        <w:fldChar w:fldCharType="end"/>
      </w:r>
    </w:p>
    <w:p w14:paraId="50DD10CF" w14:textId="77777777" w:rsidR="0036113A" w:rsidRDefault="0036113A" w:rsidP="0062310D">
      <w:pPr>
        <w:tabs>
          <w:tab w:val="left" w:pos="432"/>
          <w:tab w:val="left" w:pos="864"/>
        </w:tabs>
      </w:pPr>
    </w:p>
    <w:p w14:paraId="4BDAB089" w14:textId="77777777" w:rsidR="0036113A" w:rsidRDefault="0036113A" w:rsidP="0062310D">
      <w:pPr>
        <w:tabs>
          <w:tab w:val="left" w:pos="432"/>
          <w:tab w:val="left" w:pos="864"/>
        </w:tabs>
      </w:pPr>
    </w:p>
    <w:sectPr w:rsidR="0036113A" w:rsidSect="00156C19">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E21B1" w14:textId="77777777" w:rsidR="005C5AD3" w:rsidRDefault="005C5AD3">
      <w:r>
        <w:separator/>
      </w:r>
    </w:p>
  </w:endnote>
  <w:endnote w:type="continuationSeparator" w:id="0">
    <w:p w14:paraId="63EDB611" w14:textId="77777777" w:rsidR="005C5AD3" w:rsidRDefault="005C5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69823"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DDAB4"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FA38C"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6BADA" w14:textId="77777777" w:rsidR="005C5AD3" w:rsidRDefault="005C5AD3">
      <w:r>
        <w:separator/>
      </w:r>
    </w:p>
  </w:footnote>
  <w:footnote w:type="continuationSeparator" w:id="0">
    <w:p w14:paraId="5A249364" w14:textId="77777777" w:rsidR="005C5AD3" w:rsidRDefault="005C5A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AD3"/>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45FF0"/>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2423C"/>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56C19"/>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2D2F"/>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55A"/>
    <w:rsid w:val="00487833"/>
    <w:rsid w:val="0049093B"/>
    <w:rsid w:val="00491D37"/>
    <w:rsid w:val="00497008"/>
    <w:rsid w:val="004A1005"/>
    <w:rsid w:val="004A3925"/>
    <w:rsid w:val="004A51E5"/>
    <w:rsid w:val="004A5316"/>
    <w:rsid w:val="004B0F2B"/>
    <w:rsid w:val="004B2F63"/>
    <w:rsid w:val="004B519E"/>
    <w:rsid w:val="004B56CC"/>
    <w:rsid w:val="004B5DCC"/>
    <w:rsid w:val="004B7788"/>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26932"/>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7B9"/>
    <w:rsid w:val="005A6827"/>
    <w:rsid w:val="005A69D8"/>
    <w:rsid w:val="005A6A8E"/>
    <w:rsid w:val="005B0682"/>
    <w:rsid w:val="005B3A74"/>
    <w:rsid w:val="005B3EBF"/>
    <w:rsid w:val="005B5510"/>
    <w:rsid w:val="005B7AE1"/>
    <w:rsid w:val="005C02C8"/>
    <w:rsid w:val="005C1ED4"/>
    <w:rsid w:val="005C5AD3"/>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587F"/>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365"/>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32B8"/>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562C0"/>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16B0"/>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904"/>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201"/>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057B"/>
    <w:rsid w:val="00A41696"/>
    <w:rsid w:val="00A42D9D"/>
    <w:rsid w:val="00A47155"/>
    <w:rsid w:val="00A47445"/>
    <w:rsid w:val="00A5323B"/>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D5CFC"/>
    <w:rsid w:val="00AE1802"/>
    <w:rsid w:val="00AE18E0"/>
    <w:rsid w:val="00AE1CA3"/>
    <w:rsid w:val="00AE224B"/>
    <w:rsid w:val="00AE5E41"/>
    <w:rsid w:val="00AE6E0D"/>
    <w:rsid w:val="00AE7BB2"/>
    <w:rsid w:val="00AF0851"/>
    <w:rsid w:val="00AF0E3B"/>
    <w:rsid w:val="00AF16ED"/>
    <w:rsid w:val="00AF1E7B"/>
    <w:rsid w:val="00AF35D1"/>
    <w:rsid w:val="00AF554F"/>
    <w:rsid w:val="00AF6FB3"/>
    <w:rsid w:val="00B00CEA"/>
    <w:rsid w:val="00B01B24"/>
    <w:rsid w:val="00B0280B"/>
    <w:rsid w:val="00B0350C"/>
    <w:rsid w:val="00B05071"/>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26470"/>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012"/>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309"/>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006F"/>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0560"/>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87E44"/>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4E4"/>
    <w:rsid w:val="00FB45D1"/>
    <w:rsid w:val="00FB6522"/>
    <w:rsid w:val="00FC1AFE"/>
    <w:rsid w:val="00FD3C11"/>
    <w:rsid w:val="00FD69E6"/>
    <w:rsid w:val="00FD7081"/>
    <w:rsid w:val="00FD7DBA"/>
    <w:rsid w:val="00FE0496"/>
    <w:rsid w:val="00FE2F27"/>
    <w:rsid w:val="00FF2F20"/>
    <w:rsid w:val="00FF3DFB"/>
    <w:rsid w:val="00FF559E"/>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E150C75"/>
  <w15:docId w15:val="{EC6C65CE-F54B-4839-885F-271DDB6EA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156C19"/>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6223</Words>
  <Characters>33944</Characters>
  <Application>Microsoft Office Word</Application>
  <DocSecurity>0</DocSecurity>
  <Lines>1189</Lines>
  <Paragraphs>354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2/12/2026 - South Carolina Legislature Online</dc:title>
  <dc:creator>Lesley Stone</dc:creator>
  <cp:lastModifiedBy>Danny Crook</cp:lastModifiedBy>
  <cp:revision>2</cp:revision>
  <cp:lastPrinted>2026-02-11T22:50:00Z</cp:lastPrinted>
  <dcterms:created xsi:type="dcterms:W3CDTF">2026-02-11T23:06:00Z</dcterms:created>
  <dcterms:modified xsi:type="dcterms:W3CDTF">2026-02-11T23:06:00Z</dcterms:modified>
</cp:coreProperties>
</file>