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19E" w14:textId="0910949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E66DB">
        <w:rPr>
          <w:b/>
          <w:sz w:val="26"/>
          <w:szCs w:val="26"/>
        </w:rPr>
        <w:t>22</w:t>
      </w:r>
    </w:p>
    <w:p w14:paraId="5CE2AF9D" w14:textId="77777777" w:rsidR="00DB74A4" w:rsidRDefault="00DB74A4">
      <w:pPr>
        <w:tabs>
          <w:tab w:val="right" w:pos="6307"/>
        </w:tabs>
        <w:rPr>
          <w:b/>
        </w:rPr>
      </w:pPr>
    </w:p>
    <w:p w14:paraId="7F77F572" w14:textId="77777777" w:rsidR="00DB74A4" w:rsidRDefault="00DB74A4">
      <w:pPr>
        <w:tabs>
          <w:tab w:val="right" w:pos="6307"/>
        </w:tabs>
        <w:rPr>
          <w:b/>
        </w:rPr>
      </w:pPr>
    </w:p>
    <w:p w14:paraId="38100755" w14:textId="77777777" w:rsidR="00DB74A4" w:rsidRDefault="00DB74A4">
      <w:pPr>
        <w:tabs>
          <w:tab w:val="right" w:pos="6307"/>
        </w:tabs>
        <w:rPr>
          <w:b/>
        </w:rPr>
      </w:pPr>
    </w:p>
    <w:p w14:paraId="59F61787" w14:textId="77777777" w:rsidR="00DB74A4" w:rsidRDefault="00DB74A4">
      <w:pPr>
        <w:tabs>
          <w:tab w:val="right" w:pos="6307"/>
        </w:tabs>
        <w:rPr>
          <w:b/>
        </w:rPr>
      </w:pPr>
    </w:p>
    <w:p w14:paraId="50F1731A" w14:textId="77777777" w:rsidR="00DB74A4" w:rsidRPr="00854A6C" w:rsidRDefault="000A7610" w:rsidP="00854A6C">
      <w:pPr>
        <w:jc w:val="center"/>
        <w:rPr>
          <w:b/>
          <w:sz w:val="32"/>
          <w:szCs w:val="32"/>
        </w:rPr>
      </w:pPr>
      <w:r w:rsidRPr="00854A6C">
        <w:rPr>
          <w:b/>
          <w:sz w:val="32"/>
          <w:szCs w:val="32"/>
        </w:rPr>
        <w:t>JOURNAL</w:t>
      </w:r>
    </w:p>
    <w:p w14:paraId="59D99D36" w14:textId="77777777" w:rsidR="00DB74A4" w:rsidRDefault="00DB74A4">
      <w:pPr>
        <w:tabs>
          <w:tab w:val="right" w:pos="6307"/>
        </w:tabs>
        <w:rPr>
          <w:b/>
        </w:rPr>
      </w:pPr>
    </w:p>
    <w:p w14:paraId="0C71089F" w14:textId="77777777" w:rsidR="00DB74A4" w:rsidRDefault="00DB74A4">
      <w:pPr>
        <w:tabs>
          <w:tab w:val="right" w:pos="6307"/>
        </w:tabs>
        <w:rPr>
          <w:b/>
        </w:rPr>
      </w:pPr>
    </w:p>
    <w:p w14:paraId="676473BB" w14:textId="77777777" w:rsidR="00DB74A4" w:rsidRPr="00854A6C" w:rsidRDefault="000A7610" w:rsidP="00854A6C">
      <w:pPr>
        <w:jc w:val="center"/>
        <w:rPr>
          <w:b/>
        </w:rPr>
      </w:pPr>
      <w:r w:rsidRPr="00854A6C">
        <w:rPr>
          <w:b/>
        </w:rPr>
        <w:t>OF THE</w:t>
      </w:r>
    </w:p>
    <w:p w14:paraId="13B8C113" w14:textId="77777777" w:rsidR="00DB74A4" w:rsidRDefault="00DB74A4">
      <w:pPr>
        <w:tabs>
          <w:tab w:val="right" w:pos="6307"/>
        </w:tabs>
        <w:rPr>
          <w:b/>
        </w:rPr>
      </w:pPr>
    </w:p>
    <w:p w14:paraId="31D3BE36" w14:textId="77777777" w:rsidR="00DB74A4" w:rsidRDefault="00DB74A4">
      <w:pPr>
        <w:tabs>
          <w:tab w:val="right" w:pos="6307"/>
        </w:tabs>
        <w:rPr>
          <w:b/>
        </w:rPr>
      </w:pPr>
    </w:p>
    <w:p w14:paraId="2334DBF6" w14:textId="77777777" w:rsidR="00DB74A4" w:rsidRPr="00854A6C" w:rsidRDefault="000A7610" w:rsidP="00854A6C">
      <w:pPr>
        <w:jc w:val="center"/>
        <w:rPr>
          <w:b/>
          <w:sz w:val="32"/>
          <w:szCs w:val="32"/>
        </w:rPr>
      </w:pPr>
      <w:r w:rsidRPr="00854A6C">
        <w:rPr>
          <w:b/>
          <w:sz w:val="32"/>
          <w:szCs w:val="32"/>
        </w:rPr>
        <w:t>SENATE</w:t>
      </w:r>
    </w:p>
    <w:p w14:paraId="3DE724A4" w14:textId="77777777" w:rsidR="00DB74A4" w:rsidRDefault="00DB74A4">
      <w:pPr>
        <w:tabs>
          <w:tab w:val="right" w:pos="6307"/>
        </w:tabs>
        <w:rPr>
          <w:b/>
        </w:rPr>
      </w:pPr>
    </w:p>
    <w:p w14:paraId="67756ADD" w14:textId="77777777" w:rsidR="00DB74A4" w:rsidRDefault="00DB74A4">
      <w:pPr>
        <w:tabs>
          <w:tab w:val="right" w:pos="6307"/>
        </w:tabs>
        <w:rPr>
          <w:b/>
        </w:rPr>
      </w:pPr>
    </w:p>
    <w:p w14:paraId="1E917E79" w14:textId="77777777" w:rsidR="00854A6C" w:rsidRPr="00854A6C" w:rsidRDefault="00854A6C" w:rsidP="00854A6C">
      <w:pPr>
        <w:jc w:val="center"/>
        <w:rPr>
          <w:b/>
        </w:rPr>
      </w:pPr>
      <w:r w:rsidRPr="00854A6C">
        <w:rPr>
          <w:b/>
        </w:rPr>
        <w:t>OF THE</w:t>
      </w:r>
    </w:p>
    <w:p w14:paraId="4EADA7CC" w14:textId="77777777" w:rsidR="00DB74A4" w:rsidRDefault="00DB74A4">
      <w:pPr>
        <w:tabs>
          <w:tab w:val="right" w:pos="6307"/>
        </w:tabs>
        <w:rPr>
          <w:b/>
        </w:rPr>
      </w:pPr>
    </w:p>
    <w:p w14:paraId="770B0DA7" w14:textId="77777777" w:rsidR="00DB74A4" w:rsidRDefault="00DB74A4">
      <w:pPr>
        <w:tabs>
          <w:tab w:val="right" w:pos="6307"/>
        </w:tabs>
        <w:rPr>
          <w:b/>
        </w:rPr>
      </w:pPr>
    </w:p>
    <w:p w14:paraId="7E17C9FB" w14:textId="77777777" w:rsidR="00DB74A4" w:rsidRPr="00854A6C" w:rsidRDefault="000A7610" w:rsidP="00854A6C">
      <w:pPr>
        <w:jc w:val="center"/>
        <w:rPr>
          <w:b/>
          <w:sz w:val="32"/>
          <w:szCs w:val="32"/>
        </w:rPr>
      </w:pPr>
      <w:r w:rsidRPr="00854A6C">
        <w:rPr>
          <w:b/>
          <w:sz w:val="32"/>
          <w:szCs w:val="32"/>
        </w:rPr>
        <w:t>STATE OF SOUTH CAROLINA</w:t>
      </w:r>
    </w:p>
    <w:p w14:paraId="71ACAE5F" w14:textId="77777777" w:rsidR="00DB74A4" w:rsidRDefault="00DB74A4">
      <w:pPr>
        <w:tabs>
          <w:tab w:val="right" w:pos="6307"/>
        </w:tabs>
        <w:rPr>
          <w:b/>
        </w:rPr>
      </w:pPr>
    </w:p>
    <w:p w14:paraId="08AA6D06" w14:textId="77777777" w:rsidR="00DB74A4" w:rsidRDefault="00DB74A4">
      <w:pPr>
        <w:tabs>
          <w:tab w:val="right" w:pos="6307"/>
        </w:tabs>
        <w:jc w:val="center"/>
        <w:rPr>
          <w:b/>
        </w:rPr>
      </w:pPr>
      <w:r w:rsidRPr="00DB74A4">
        <w:rPr>
          <w:b/>
        </w:rPr>
        <w:object w:dxaOrig="3177" w:dyaOrig="3176" w14:anchorId="68102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170.25pt" o:ole="" fillcolor="window">
            <v:imagedata r:id="rId7" o:title="" gain="2147483647f" blacklevel="15728f"/>
          </v:shape>
          <o:OLEObject Type="Embed" ProgID="Word.Picture.8" ShapeID="_x0000_i1025" DrawAspect="Content" ObjectID="_1806310189" r:id="rId8"/>
        </w:object>
      </w:r>
    </w:p>
    <w:p w14:paraId="0D25320F" w14:textId="77777777" w:rsidR="00DB74A4" w:rsidRDefault="00DB74A4">
      <w:pPr>
        <w:tabs>
          <w:tab w:val="right" w:pos="6307"/>
        </w:tabs>
        <w:rPr>
          <w:b/>
        </w:rPr>
      </w:pPr>
    </w:p>
    <w:p w14:paraId="66FE29BC" w14:textId="77777777" w:rsidR="00DB74A4" w:rsidRDefault="00DB74A4">
      <w:pPr>
        <w:tabs>
          <w:tab w:val="right" w:pos="6307"/>
        </w:tabs>
        <w:rPr>
          <w:b/>
        </w:rPr>
      </w:pPr>
    </w:p>
    <w:p w14:paraId="3F940BA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D8FF743" w14:textId="77777777" w:rsidR="00DB74A4" w:rsidRDefault="00DB74A4">
      <w:pPr>
        <w:tabs>
          <w:tab w:val="right" w:pos="6307"/>
        </w:tabs>
        <w:rPr>
          <w:b/>
          <w:sz w:val="21"/>
        </w:rPr>
      </w:pPr>
    </w:p>
    <w:p w14:paraId="070D86E8" w14:textId="77777777" w:rsidR="00DB74A4" w:rsidRDefault="000A7610">
      <w:pPr>
        <w:tabs>
          <w:tab w:val="right" w:pos="6307"/>
        </w:tabs>
        <w:jc w:val="center"/>
        <w:rPr>
          <w:b/>
          <w:sz w:val="21"/>
        </w:rPr>
      </w:pPr>
      <w:r>
        <w:rPr>
          <w:b/>
          <w:sz w:val="21"/>
        </w:rPr>
        <w:t>_________</w:t>
      </w:r>
    </w:p>
    <w:p w14:paraId="2CFD2349" w14:textId="77777777" w:rsidR="00DB74A4" w:rsidRDefault="00DB74A4">
      <w:pPr>
        <w:tabs>
          <w:tab w:val="right" w:pos="6307"/>
        </w:tabs>
        <w:rPr>
          <w:b/>
          <w:sz w:val="21"/>
        </w:rPr>
      </w:pPr>
    </w:p>
    <w:p w14:paraId="045FE645" w14:textId="0C9EA518" w:rsidR="00797112" w:rsidRDefault="00566E22" w:rsidP="00F61002">
      <w:pPr>
        <w:jc w:val="center"/>
        <w:rPr>
          <w:b/>
        </w:rPr>
      </w:pPr>
      <w:r>
        <w:rPr>
          <w:b/>
        </w:rPr>
        <w:t xml:space="preserve">TUESDAY, </w:t>
      </w:r>
      <w:r w:rsidR="005E66DB">
        <w:rPr>
          <w:b/>
        </w:rPr>
        <w:t>FEBRUARY 18</w:t>
      </w:r>
      <w:r w:rsidR="000A7610" w:rsidRPr="00854A6C">
        <w:rPr>
          <w:b/>
        </w:rPr>
        <w:t>, 20</w:t>
      </w:r>
      <w:r w:rsidR="002958C1">
        <w:rPr>
          <w:b/>
        </w:rPr>
        <w:t>2</w:t>
      </w:r>
      <w:r w:rsidR="008F1151">
        <w:rPr>
          <w:b/>
        </w:rPr>
        <w:t>5</w:t>
      </w:r>
      <w:r w:rsidR="00797112">
        <w:rPr>
          <w:b/>
        </w:rPr>
        <w:br w:type="page"/>
      </w:r>
    </w:p>
    <w:p w14:paraId="021FC1B3" w14:textId="5ACCCBDE" w:rsidR="00DB74A4" w:rsidRDefault="005E66DB">
      <w:pPr>
        <w:jc w:val="center"/>
        <w:rPr>
          <w:b/>
        </w:rPr>
      </w:pPr>
      <w:r>
        <w:rPr>
          <w:b/>
        </w:rPr>
        <w:lastRenderedPageBreak/>
        <w:t>Tuesday, February 18</w:t>
      </w:r>
      <w:r w:rsidR="000A7610">
        <w:rPr>
          <w:b/>
        </w:rPr>
        <w:t>, 20</w:t>
      </w:r>
      <w:r w:rsidR="002958C1">
        <w:rPr>
          <w:b/>
        </w:rPr>
        <w:t>2</w:t>
      </w:r>
      <w:r w:rsidR="008F1151">
        <w:rPr>
          <w:b/>
        </w:rPr>
        <w:t>5</w:t>
      </w:r>
    </w:p>
    <w:p w14:paraId="17569319" w14:textId="77777777" w:rsidR="00DB74A4" w:rsidRDefault="000A7610">
      <w:pPr>
        <w:jc w:val="center"/>
        <w:rPr>
          <w:b/>
        </w:rPr>
      </w:pPr>
      <w:r>
        <w:rPr>
          <w:b/>
        </w:rPr>
        <w:t>(Statewide Session)</w:t>
      </w:r>
    </w:p>
    <w:p w14:paraId="6F55D9DB"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4B93AB1B" w14:textId="77777777" w:rsidR="00DB74A4" w:rsidRDefault="00DB74A4"/>
    <w:p w14:paraId="7B181115" w14:textId="77777777" w:rsidR="00DB74A4" w:rsidRDefault="000A7610">
      <w:pPr>
        <w:rPr>
          <w:strike/>
        </w:rPr>
      </w:pPr>
      <w:r>
        <w:rPr>
          <w:strike/>
        </w:rPr>
        <w:t>Indicates Matter Stricken</w:t>
      </w:r>
    </w:p>
    <w:p w14:paraId="65545082" w14:textId="77777777" w:rsidR="00DB74A4" w:rsidRPr="00C62740" w:rsidRDefault="000A7610" w:rsidP="00C62740">
      <w:pPr>
        <w:rPr>
          <w:u w:val="single"/>
        </w:rPr>
      </w:pPr>
      <w:r w:rsidRPr="00C62740">
        <w:rPr>
          <w:u w:val="single"/>
        </w:rPr>
        <w:t>Indicates New Matter</w:t>
      </w:r>
    </w:p>
    <w:p w14:paraId="6EA16B0F" w14:textId="77777777" w:rsidR="00DB74A4" w:rsidRDefault="00DB74A4"/>
    <w:p w14:paraId="41950480" w14:textId="77777777" w:rsidR="00DB74A4" w:rsidRDefault="000A7610">
      <w:r>
        <w:tab/>
        <w:t>The Senate assembled at 1</w:t>
      </w:r>
      <w:r w:rsidR="009B46FD">
        <w:t>2:00 Noon</w:t>
      </w:r>
      <w:r>
        <w:t>, the hour to which it stood adjourned, and was called to order by the PRESIDENT.</w:t>
      </w:r>
    </w:p>
    <w:p w14:paraId="0CDA8BA1" w14:textId="77777777" w:rsidR="00DB74A4" w:rsidRDefault="000A7610">
      <w:r>
        <w:tab/>
        <w:t>A quorum being present, the proceedings were opened with a devotion by the Chaplain as follows:</w:t>
      </w:r>
    </w:p>
    <w:p w14:paraId="372B4CE5" w14:textId="77777777" w:rsidR="00DB74A4" w:rsidRDefault="00DB74A4"/>
    <w:p w14:paraId="09E653A0" w14:textId="6422D918" w:rsidR="00074165" w:rsidRDefault="00074165">
      <w:r w:rsidRPr="00074165">
        <w:t>Numbers 7:24-26</w:t>
      </w:r>
    </w:p>
    <w:p w14:paraId="081E9889" w14:textId="385F8DF6" w:rsidR="00074165" w:rsidRPr="00074165" w:rsidRDefault="00074165" w:rsidP="00074165">
      <w:pPr>
        <w:pStyle w:val="Header"/>
        <w:tabs>
          <w:tab w:val="left" w:pos="4320"/>
        </w:tabs>
      </w:pPr>
      <w:r>
        <w:tab/>
      </w:r>
      <w:r w:rsidRPr="00074165">
        <w:t>The Lord instructed Moses to offer this blessing to the people</w:t>
      </w:r>
      <w:proofErr w:type="gramStart"/>
      <w:r w:rsidRPr="00074165">
        <w:t>:</w:t>
      </w:r>
      <w:r>
        <w:t xml:space="preserve">  </w:t>
      </w:r>
      <w:r w:rsidRPr="00074165">
        <w:t>“</w:t>
      </w:r>
      <w:proofErr w:type="gramEnd"/>
      <w:r w:rsidRPr="00074165">
        <w:t>The Lord bless you and keep you; the Lord make his face to shine upon you,</w:t>
      </w:r>
    </w:p>
    <w:p w14:paraId="7466E4D4" w14:textId="00338860" w:rsidR="00074165" w:rsidRPr="00074165" w:rsidRDefault="00074165" w:rsidP="00074165">
      <w:pPr>
        <w:pStyle w:val="Header"/>
        <w:tabs>
          <w:tab w:val="left" w:pos="4320"/>
        </w:tabs>
      </w:pPr>
      <w:r w:rsidRPr="00074165">
        <w:t>and be gracious to you; the Lord lift up his countenance upon you and give you</w:t>
      </w:r>
      <w:r>
        <w:t xml:space="preserve"> </w:t>
      </w:r>
      <w:r w:rsidRPr="00074165">
        <w:t>peace.”</w:t>
      </w:r>
      <w:r w:rsidRPr="00074165">
        <w:tab/>
      </w:r>
      <w:r w:rsidRPr="00074165">
        <w:tab/>
      </w:r>
      <w:r w:rsidRPr="00074165">
        <w:tab/>
      </w:r>
      <w:r w:rsidRPr="00074165">
        <w:tab/>
      </w:r>
      <w:r w:rsidRPr="00074165">
        <w:tab/>
      </w:r>
      <w:r w:rsidRPr="00074165">
        <w:tab/>
      </w:r>
      <w:r w:rsidRPr="00074165">
        <w:tab/>
      </w:r>
    </w:p>
    <w:p w14:paraId="373256CD" w14:textId="130E0C37" w:rsidR="00074165" w:rsidRPr="00074165" w:rsidRDefault="00074165" w:rsidP="00074165">
      <w:pPr>
        <w:pStyle w:val="Header"/>
        <w:tabs>
          <w:tab w:val="left" w:pos="4320"/>
        </w:tabs>
      </w:pPr>
      <w:r>
        <w:tab/>
      </w:r>
      <w:r w:rsidRPr="00074165">
        <w:t>Good friends, bow in prayer with me, please:</w:t>
      </w:r>
      <w:r>
        <w:t xml:space="preserve"> </w:t>
      </w:r>
      <w:r w:rsidRPr="00074165">
        <w:t>Yesterday was Presidents’ Day, dear Lord, and it seems appropriate to recall that it was said of</w:t>
      </w:r>
      <w:r>
        <w:t xml:space="preserve"> </w:t>
      </w:r>
      <w:r w:rsidRPr="00074165">
        <w:t xml:space="preserve">George Washington that he “was a devoted man of prayer, deeply committed to the Lord.”  Surely it is clear, O God, that leaders through the ages, from Old Testament times to today, have always found hope and strength as they turn to You, as they trust in You.  </w:t>
      </w:r>
      <w:proofErr w:type="gramStart"/>
      <w:r w:rsidRPr="00074165">
        <w:t>So</w:t>
      </w:r>
      <w:proofErr w:type="gramEnd"/>
      <w:r w:rsidRPr="00074165">
        <w:t xml:space="preserve"> we ask, Lord, that You continue to embrace these members of the South Carolina Senate with Your unfailing guidance and care.  May they also always experience the richness of Your love and blessing as they in turn lead and guide the people of our State.  All this we pray in Your precious name, dear Lord.  Amen.</w:t>
      </w:r>
    </w:p>
    <w:p w14:paraId="43D7F3CE" w14:textId="77777777" w:rsidR="00DB74A4" w:rsidRDefault="00DB74A4">
      <w:pPr>
        <w:pStyle w:val="Header"/>
        <w:tabs>
          <w:tab w:val="clear" w:pos="8640"/>
          <w:tab w:val="left" w:pos="4320"/>
        </w:tabs>
      </w:pPr>
    </w:p>
    <w:p w14:paraId="4EB10C1D" w14:textId="77777777" w:rsidR="00DB74A4" w:rsidRDefault="000A7610">
      <w:pPr>
        <w:pStyle w:val="Header"/>
        <w:tabs>
          <w:tab w:val="clear" w:pos="8640"/>
          <w:tab w:val="left" w:pos="4320"/>
        </w:tabs>
      </w:pPr>
      <w:r>
        <w:tab/>
        <w:t>The PRESIDENT called for Petitions, Memorials, Presentments of Grand Juries and such like papers.</w:t>
      </w:r>
    </w:p>
    <w:p w14:paraId="704BAE8E" w14:textId="77777777" w:rsidR="00DB74A4" w:rsidRDefault="00DB74A4">
      <w:pPr>
        <w:pStyle w:val="Header"/>
        <w:tabs>
          <w:tab w:val="clear" w:pos="8640"/>
          <w:tab w:val="left" w:pos="4320"/>
        </w:tabs>
      </w:pPr>
    </w:p>
    <w:p w14:paraId="442E6B93" w14:textId="3CA8A13E" w:rsidR="005D2BE7" w:rsidRPr="005D2BE7" w:rsidRDefault="005D2BE7" w:rsidP="005D2BE7">
      <w:pPr>
        <w:pStyle w:val="Header"/>
        <w:tabs>
          <w:tab w:val="clear" w:pos="8640"/>
          <w:tab w:val="left" w:pos="4320"/>
        </w:tabs>
        <w:jc w:val="center"/>
      </w:pPr>
      <w:r>
        <w:rPr>
          <w:b/>
        </w:rPr>
        <w:t>Call of the Senate</w:t>
      </w:r>
    </w:p>
    <w:p w14:paraId="14F957C3" w14:textId="5F1407BD" w:rsidR="005D2BE7" w:rsidRDefault="005D2BE7">
      <w:pPr>
        <w:pStyle w:val="Header"/>
        <w:tabs>
          <w:tab w:val="clear" w:pos="8640"/>
          <w:tab w:val="left" w:pos="4320"/>
        </w:tabs>
      </w:pPr>
      <w:r>
        <w:tab/>
        <w:t>Senator PEELER moved that a Call of the Senate be made.  The following Senators answered the Call:</w:t>
      </w:r>
    </w:p>
    <w:p w14:paraId="64946325"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F45D608"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Adams</w:t>
      </w:r>
      <w:r>
        <w:tab/>
      </w:r>
      <w:r w:rsidRPr="004218B3">
        <w:t>Alexander</w:t>
      </w:r>
      <w:r>
        <w:tab/>
      </w:r>
      <w:r w:rsidRPr="004218B3">
        <w:t>Allen</w:t>
      </w:r>
    </w:p>
    <w:p w14:paraId="0822FD47"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Bennett</w:t>
      </w:r>
      <w:r>
        <w:tab/>
      </w:r>
      <w:r w:rsidRPr="004218B3">
        <w:t>Blackmon</w:t>
      </w:r>
      <w:r>
        <w:tab/>
      </w:r>
      <w:r w:rsidRPr="004218B3">
        <w:t>Cash</w:t>
      </w:r>
    </w:p>
    <w:p w14:paraId="43BE798D"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Chaplin</w:t>
      </w:r>
      <w:r>
        <w:tab/>
      </w:r>
      <w:r w:rsidRPr="004218B3">
        <w:t>Climer</w:t>
      </w:r>
      <w:r>
        <w:tab/>
      </w:r>
      <w:r w:rsidRPr="004218B3">
        <w:t>Corbin</w:t>
      </w:r>
    </w:p>
    <w:p w14:paraId="4D8D0A89"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Cromer</w:t>
      </w:r>
      <w:r>
        <w:tab/>
      </w:r>
      <w:r w:rsidRPr="004218B3">
        <w:t>Davis</w:t>
      </w:r>
      <w:r>
        <w:tab/>
      </w:r>
      <w:r w:rsidRPr="004218B3">
        <w:t>Devine</w:t>
      </w:r>
    </w:p>
    <w:p w14:paraId="2FE4B108"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Fernandez</w:t>
      </w:r>
      <w:r>
        <w:tab/>
      </w:r>
      <w:r w:rsidRPr="004218B3">
        <w:t>Gambrell</w:t>
      </w:r>
      <w:r>
        <w:tab/>
      </w:r>
      <w:r w:rsidRPr="004218B3">
        <w:t>Garrett</w:t>
      </w:r>
    </w:p>
    <w:p w14:paraId="5F505392"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Goldfinch</w:t>
      </w:r>
      <w:r>
        <w:tab/>
      </w:r>
      <w:r w:rsidRPr="004218B3">
        <w:t>Grooms</w:t>
      </w:r>
      <w:r>
        <w:tab/>
      </w:r>
      <w:r w:rsidRPr="004218B3">
        <w:t>Hembree</w:t>
      </w:r>
    </w:p>
    <w:p w14:paraId="12346EF2"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Johnson</w:t>
      </w:r>
      <w:r>
        <w:tab/>
      </w:r>
      <w:r w:rsidRPr="004218B3">
        <w:t>Kennedy</w:t>
      </w:r>
      <w:r>
        <w:tab/>
      </w:r>
      <w:r w:rsidRPr="004218B3">
        <w:t>Kimbrell</w:t>
      </w:r>
    </w:p>
    <w:p w14:paraId="50DA5F3D"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lastRenderedPageBreak/>
        <w:t>Leber</w:t>
      </w:r>
      <w:r>
        <w:tab/>
      </w:r>
      <w:r w:rsidRPr="004218B3">
        <w:t>Martin</w:t>
      </w:r>
      <w:r>
        <w:tab/>
      </w:r>
      <w:r w:rsidRPr="004218B3">
        <w:t>Massey</w:t>
      </w:r>
    </w:p>
    <w:p w14:paraId="5C69A07B"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Matthews</w:t>
      </w:r>
      <w:r>
        <w:tab/>
      </w:r>
      <w:r w:rsidRPr="004218B3">
        <w:t>Nutt</w:t>
      </w:r>
      <w:r>
        <w:tab/>
      </w:r>
      <w:r w:rsidRPr="004218B3">
        <w:t>Peeler</w:t>
      </w:r>
    </w:p>
    <w:p w14:paraId="0759B02E"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Rankin</w:t>
      </w:r>
      <w:r>
        <w:tab/>
      </w:r>
      <w:r w:rsidRPr="004218B3">
        <w:t>Reichenbach</w:t>
      </w:r>
      <w:r>
        <w:tab/>
      </w:r>
      <w:r w:rsidRPr="004218B3">
        <w:t>Rice</w:t>
      </w:r>
    </w:p>
    <w:p w14:paraId="28678A47"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Sabb</w:t>
      </w:r>
      <w:r>
        <w:tab/>
      </w:r>
      <w:r w:rsidRPr="004218B3">
        <w:t>Stubbs</w:t>
      </w:r>
      <w:r>
        <w:tab/>
      </w:r>
      <w:r w:rsidRPr="004218B3">
        <w:t>Sutton</w:t>
      </w:r>
    </w:p>
    <w:p w14:paraId="24FC1A26"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Turner</w:t>
      </w:r>
      <w:r>
        <w:tab/>
      </w:r>
      <w:r w:rsidRPr="004218B3">
        <w:t>Verdin</w:t>
      </w:r>
      <w:r>
        <w:tab/>
      </w:r>
      <w:r w:rsidRPr="004218B3">
        <w:t>Walker</w:t>
      </w:r>
    </w:p>
    <w:p w14:paraId="5D77A3A2" w14:textId="77777777" w:rsidR="004218B3" w:rsidRDefault="004218B3" w:rsidP="004218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18B3">
        <w:t>Williams</w:t>
      </w:r>
      <w:r>
        <w:tab/>
      </w:r>
      <w:r w:rsidRPr="004218B3">
        <w:t>Young</w:t>
      </w:r>
      <w:r>
        <w:tab/>
      </w:r>
      <w:r w:rsidRPr="004218B3">
        <w:t>Zell</w:t>
      </w:r>
    </w:p>
    <w:p w14:paraId="51C603A3" w14:textId="77777777" w:rsidR="004218B3" w:rsidRDefault="004218B3" w:rsidP="004218B3">
      <w:pPr>
        <w:pStyle w:val="Header"/>
        <w:tabs>
          <w:tab w:val="clear" w:pos="8640"/>
          <w:tab w:val="left" w:pos="4320"/>
        </w:tabs>
      </w:pPr>
    </w:p>
    <w:p w14:paraId="2E68D6D6" w14:textId="5CC6BB87" w:rsidR="005D2BE7" w:rsidRDefault="005D2BE7">
      <w:pPr>
        <w:pStyle w:val="Header"/>
        <w:tabs>
          <w:tab w:val="clear" w:pos="8640"/>
          <w:tab w:val="left" w:pos="4320"/>
        </w:tabs>
      </w:pPr>
      <w:r>
        <w:tab/>
        <w:t>A quorum being present, the Senate resumed.</w:t>
      </w:r>
    </w:p>
    <w:p w14:paraId="47341536" w14:textId="77777777" w:rsidR="005D2BE7" w:rsidRDefault="005D2BE7">
      <w:pPr>
        <w:pStyle w:val="Header"/>
        <w:tabs>
          <w:tab w:val="clear" w:pos="8640"/>
          <w:tab w:val="left" w:pos="4320"/>
        </w:tabs>
      </w:pPr>
    </w:p>
    <w:p w14:paraId="183FE96A" w14:textId="77777777" w:rsidR="002151D0" w:rsidRPr="00B15FC2" w:rsidRDefault="002151D0" w:rsidP="002151D0">
      <w:pPr>
        <w:jc w:val="center"/>
        <w:rPr>
          <w:b/>
        </w:rPr>
      </w:pPr>
      <w:r w:rsidRPr="00B15FC2">
        <w:rPr>
          <w:b/>
        </w:rPr>
        <w:t>MESSAGE FROM THE GOVERNOR</w:t>
      </w:r>
    </w:p>
    <w:p w14:paraId="66EA52CF" w14:textId="77777777" w:rsidR="002151D0" w:rsidRPr="00B15FC2" w:rsidRDefault="002151D0" w:rsidP="002151D0">
      <w:pPr>
        <w:ind w:firstLine="216"/>
      </w:pPr>
      <w:r w:rsidRPr="00B15FC2">
        <w:t>The following appointments were transmitted by the Honorable Henry Dargan McMaster:</w:t>
      </w:r>
    </w:p>
    <w:p w14:paraId="4677BE18" w14:textId="77777777" w:rsidR="002151D0" w:rsidRPr="00B15FC2" w:rsidRDefault="002151D0" w:rsidP="002151D0">
      <w:pPr>
        <w:ind w:firstLine="216"/>
      </w:pPr>
    </w:p>
    <w:p w14:paraId="7AC471F6" w14:textId="77777777" w:rsidR="002151D0" w:rsidRPr="00B15FC2" w:rsidRDefault="002151D0" w:rsidP="002151D0">
      <w:pPr>
        <w:jc w:val="center"/>
        <w:rPr>
          <w:b/>
        </w:rPr>
      </w:pPr>
      <w:r w:rsidRPr="00B15FC2">
        <w:rPr>
          <w:b/>
        </w:rPr>
        <w:t>Statewide Appointments</w:t>
      </w:r>
    </w:p>
    <w:p w14:paraId="5D54E300" w14:textId="77777777" w:rsidR="002151D0" w:rsidRPr="00B15FC2" w:rsidRDefault="002151D0" w:rsidP="002151D0">
      <w:pPr>
        <w:keepNext/>
        <w:ind w:firstLine="216"/>
        <w:rPr>
          <w:u w:val="single"/>
        </w:rPr>
      </w:pPr>
      <w:r w:rsidRPr="00B15FC2">
        <w:rPr>
          <w:u w:val="single"/>
        </w:rPr>
        <w:t>Initial Appointment, Department of Natural Resources Board, with the term to commence July 1, 2022, and to expire July 1, 2026</w:t>
      </w:r>
    </w:p>
    <w:p w14:paraId="1C9561ED" w14:textId="77777777" w:rsidR="002151D0" w:rsidRPr="00B15FC2" w:rsidRDefault="002151D0" w:rsidP="002151D0">
      <w:pPr>
        <w:keepNext/>
        <w:ind w:firstLine="216"/>
        <w:rPr>
          <w:u w:val="single"/>
        </w:rPr>
      </w:pPr>
      <w:r w:rsidRPr="00B15FC2">
        <w:rPr>
          <w:u w:val="single"/>
        </w:rPr>
        <w:t>Chairman:</w:t>
      </w:r>
    </w:p>
    <w:p w14:paraId="29DA7C4B" w14:textId="32C3A1DE" w:rsidR="002151D0" w:rsidRDefault="002151D0" w:rsidP="002151D0">
      <w:pPr>
        <w:ind w:firstLine="216"/>
      </w:pPr>
      <w:r>
        <w:t>Mark Hartl</w:t>
      </w:r>
      <w:r w:rsidR="008570E5">
        <w:t>e</w:t>
      </w:r>
      <w:r>
        <w:t xml:space="preserve">y, 3712 </w:t>
      </w:r>
      <w:proofErr w:type="spellStart"/>
      <w:r>
        <w:t>Riverstation</w:t>
      </w:r>
      <w:proofErr w:type="spellEnd"/>
      <w:r>
        <w:t xml:space="preserve"> Court, Mount Pleasant, SC 29466</w:t>
      </w:r>
      <w:r w:rsidRPr="00B15FC2">
        <w:rPr>
          <w:i/>
        </w:rPr>
        <w:t xml:space="preserve"> VICE </w:t>
      </w:r>
      <w:r w:rsidRPr="00B15FC2">
        <w:t>Norman F. Pulliam, Sr.</w:t>
      </w:r>
    </w:p>
    <w:p w14:paraId="3DDF0FC1" w14:textId="77777777" w:rsidR="002151D0" w:rsidRDefault="002151D0" w:rsidP="002151D0">
      <w:pPr>
        <w:ind w:firstLine="216"/>
      </w:pPr>
    </w:p>
    <w:p w14:paraId="316C3608" w14:textId="77777777" w:rsidR="002151D0" w:rsidRDefault="002151D0" w:rsidP="002151D0">
      <w:pPr>
        <w:ind w:firstLine="216"/>
      </w:pPr>
      <w:r>
        <w:t>Referred to the Committee on Fish, Game and Forestry.</w:t>
      </w:r>
    </w:p>
    <w:p w14:paraId="1F619F5C" w14:textId="77777777" w:rsidR="002151D0" w:rsidRDefault="002151D0" w:rsidP="002151D0">
      <w:pPr>
        <w:ind w:firstLine="216"/>
      </w:pPr>
    </w:p>
    <w:p w14:paraId="7F2B46B6" w14:textId="77777777" w:rsidR="002151D0" w:rsidRPr="00B15FC2" w:rsidRDefault="002151D0" w:rsidP="002151D0">
      <w:pPr>
        <w:keepNext/>
        <w:ind w:firstLine="216"/>
        <w:rPr>
          <w:u w:val="single"/>
        </w:rPr>
      </w:pPr>
      <w:r w:rsidRPr="00B15FC2">
        <w:rPr>
          <w:u w:val="single"/>
        </w:rPr>
        <w:t>Reappointment, Governing Board of Department of Natural Resources, with the term to commence July 1, 2022, and to expire July 1, 2026</w:t>
      </w:r>
    </w:p>
    <w:p w14:paraId="3A44C075" w14:textId="77777777" w:rsidR="002151D0" w:rsidRPr="00B15FC2" w:rsidRDefault="002151D0" w:rsidP="002151D0">
      <w:pPr>
        <w:keepNext/>
        <w:ind w:firstLine="216"/>
        <w:rPr>
          <w:u w:val="single"/>
        </w:rPr>
      </w:pPr>
      <w:r w:rsidRPr="00B15FC2">
        <w:rPr>
          <w:u w:val="single"/>
        </w:rPr>
        <w:t>1st Congressional District:</w:t>
      </w:r>
    </w:p>
    <w:p w14:paraId="7A982A95" w14:textId="384CE44E" w:rsidR="002151D0" w:rsidRDefault="002151D0" w:rsidP="002151D0">
      <w:pPr>
        <w:ind w:firstLine="216"/>
      </w:pPr>
      <w:r>
        <w:t>Mark Hartl</w:t>
      </w:r>
      <w:r w:rsidR="008570E5">
        <w:t>e</w:t>
      </w:r>
      <w:r>
        <w:t xml:space="preserve">y, 3712 </w:t>
      </w:r>
      <w:proofErr w:type="spellStart"/>
      <w:r>
        <w:t>Riverstation</w:t>
      </w:r>
      <w:proofErr w:type="spellEnd"/>
      <w:r>
        <w:t xml:space="preserve"> Court, Mount Pleasant, SC 29466</w:t>
      </w:r>
    </w:p>
    <w:p w14:paraId="3AA68D6A" w14:textId="77777777" w:rsidR="002151D0" w:rsidRDefault="002151D0" w:rsidP="002151D0">
      <w:pPr>
        <w:ind w:firstLine="216"/>
      </w:pPr>
    </w:p>
    <w:p w14:paraId="228BFBF1" w14:textId="77777777" w:rsidR="002151D0" w:rsidRDefault="002151D0" w:rsidP="002151D0">
      <w:pPr>
        <w:ind w:firstLine="216"/>
      </w:pPr>
      <w:r>
        <w:t>Referred to the Committee on Fish, Game and Forestry.</w:t>
      </w:r>
    </w:p>
    <w:p w14:paraId="6F4D1D9F" w14:textId="77777777" w:rsidR="002151D0" w:rsidRDefault="002151D0" w:rsidP="002151D0">
      <w:pPr>
        <w:ind w:firstLine="216"/>
      </w:pPr>
    </w:p>
    <w:p w14:paraId="7C764B21" w14:textId="77777777" w:rsidR="002151D0" w:rsidRPr="00B15FC2" w:rsidRDefault="002151D0" w:rsidP="002151D0">
      <w:pPr>
        <w:keepNext/>
        <w:ind w:firstLine="216"/>
        <w:rPr>
          <w:u w:val="single"/>
        </w:rPr>
      </w:pPr>
      <w:r w:rsidRPr="00B15FC2">
        <w:rPr>
          <w:u w:val="single"/>
        </w:rPr>
        <w:t>Reappointment, Governing Board of Department of Natural Resources, with the term to commence July 1, 2022, and to expire July 1, 2026</w:t>
      </w:r>
    </w:p>
    <w:p w14:paraId="612D2041" w14:textId="77777777" w:rsidR="002151D0" w:rsidRPr="00B15FC2" w:rsidRDefault="002151D0" w:rsidP="002151D0">
      <w:pPr>
        <w:keepNext/>
        <w:ind w:firstLine="216"/>
        <w:rPr>
          <w:u w:val="single"/>
        </w:rPr>
      </w:pPr>
      <w:r w:rsidRPr="00B15FC2">
        <w:rPr>
          <w:u w:val="single"/>
        </w:rPr>
        <w:t>5th Congressional District:</w:t>
      </w:r>
    </w:p>
    <w:p w14:paraId="1B3B53C7" w14:textId="5471B381" w:rsidR="002151D0" w:rsidRDefault="002151D0" w:rsidP="002151D0">
      <w:pPr>
        <w:ind w:firstLine="216"/>
      </w:pPr>
      <w:r>
        <w:t>James C. Oxner III, 414 Perrin Avenue, Union, SC 29379-2525</w:t>
      </w:r>
    </w:p>
    <w:p w14:paraId="4E09BDED" w14:textId="77777777" w:rsidR="002151D0" w:rsidRDefault="002151D0" w:rsidP="002151D0">
      <w:pPr>
        <w:ind w:firstLine="216"/>
      </w:pPr>
    </w:p>
    <w:p w14:paraId="66C8159F" w14:textId="77777777" w:rsidR="002151D0" w:rsidRDefault="002151D0" w:rsidP="002151D0">
      <w:pPr>
        <w:ind w:firstLine="216"/>
      </w:pPr>
      <w:r>
        <w:t>Referred to the Committee on Fish, Game and Forestry.</w:t>
      </w:r>
    </w:p>
    <w:p w14:paraId="24F25D83" w14:textId="77777777" w:rsidR="002151D0" w:rsidRDefault="002151D0" w:rsidP="002151D0">
      <w:pPr>
        <w:ind w:firstLine="216"/>
      </w:pPr>
    </w:p>
    <w:p w14:paraId="00FA41E3" w14:textId="77777777" w:rsidR="002151D0" w:rsidRPr="00B15FC2" w:rsidRDefault="002151D0" w:rsidP="002151D0">
      <w:pPr>
        <w:keepNext/>
        <w:ind w:firstLine="216"/>
        <w:rPr>
          <w:u w:val="single"/>
        </w:rPr>
      </w:pPr>
      <w:r w:rsidRPr="00B15FC2">
        <w:rPr>
          <w:u w:val="single"/>
        </w:rPr>
        <w:lastRenderedPageBreak/>
        <w:t>Reappointment, Governing Board of Department of Natural Resources, with the term to commence July 1, 2024, and to expire July 1, 2028</w:t>
      </w:r>
    </w:p>
    <w:p w14:paraId="1BBE4608" w14:textId="77777777" w:rsidR="002151D0" w:rsidRPr="00B15FC2" w:rsidRDefault="002151D0" w:rsidP="002151D0">
      <w:pPr>
        <w:keepNext/>
        <w:ind w:firstLine="216"/>
        <w:rPr>
          <w:u w:val="single"/>
        </w:rPr>
      </w:pPr>
      <w:r w:rsidRPr="00B15FC2">
        <w:rPr>
          <w:u w:val="single"/>
        </w:rPr>
        <w:t>6th Congressional District:</w:t>
      </w:r>
    </w:p>
    <w:p w14:paraId="6D916CF5" w14:textId="77777777" w:rsidR="002151D0" w:rsidRDefault="002151D0" w:rsidP="002151D0">
      <w:pPr>
        <w:ind w:firstLine="216"/>
      </w:pPr>
      <w:r>
        <w:t>Duane Swygert, P. O. Box 486, Hardeeville, SC 29927-0486</w:t>
      </w:r>
    </w:p>
    <w:p w14:paraId="7F0DE65A" w14:textId="77777777" w:rsidR="002151D0" w:rsidRDefault="002151D0" w:rsidP="002151D0">
      <w:pPr>
        <w:ind w:firstLine="216"/>
      </w:pPr>
    </w:p>
    <w:p w14:paraId="534B1024" w14:textId="77777777" w:rsidR="002151D0" w:rsidRDefault="002151D0" w:rsidP="002151D0">
      <w:pPr>
        <w:ind w:firstLine="216"/>
      </w:pPr>
      <w:r>
        <w:t>Referred to the Committee on Fish, Game and Forestry.</w:t>
      </w:r>
    </w:p>
    <w:p w14:paraId="01B72241" w14:textId="77777777" w:rsidR="002151D0" w:rsidRDefault="002151D0" w:rsidP="002151D0">
      <w:pPr>
        <w:ind w:firstLine="216"/>
      </w:pPr>
    </w:p>
    <w:p w14:paraId="69A9BDAD" w14:textId="77777777" w:rsidR="002151D0" w:rsidRPr="00B15FC2" w:rsidRDefault="002151D0" w:rsidP="002151D0">
      <w:pPr>
        <w:keepNext/>
        <w:ind w:firstLine="216"/>
        <w:rPr>
          <w:u w:val="single"/>
        </w:rPr>
      </w:pPr>
      <w:r w:rsidRPr="00B15FC2">
        <w:rPr>
          <w:u w:val="single"/>
        </w:rPr>
        <w:t>Initial Appointment, South Carolina State Ports Authority, with the term to commence February 13, 2023, and to expire February 13, 2028</w:t>
      </w:r>
    </w:p>
    <w:p w14:paraId="2FDE7A2E" w14:textId="77777777" w:rsidR="002151D0" w:rsidRPr="00B15FC2" w:rsidRDefault="002151D0" w:rsidP="002151D0">
      <w:pPr>
        <w:keepNext/>
        <w:ind w:firstLine="216"/>
        <w:rPr>
          <w:u w:val="single"/>
        </w:rPr>
      </w:pPr>
      <w:r w:rsidRPr="00B15FC2">
        <w:rPr>
          <w:u w:val="single"/>
        </w:rPr>
        <w:t>At-Large:</w:t>
      </w:r>
    </w:p>
    <w:p w14:paraId="05020983" w14:textId="77777777" w:rsidR="002151D0" w:rsidRDefault="002151D0" w:rsidP="002151D0">
      <w:pPr>
        <w:ind w:firstLine="216"/>
      </w:pPr>
      <w:r>
        <w:t>James Burns, Esquire, Nelson Mullins Riley &amp; Scarborough LLP, 1320 Main Street, Floor 17, Columbia, SC 29201</w:t>
      </w:r>
      <w:r w:rsidRPr="00B15FC2">
        <w:rPr>
          <w:i/>
        </w:rPr>
        <w:t xml:space="preserve"> VICE </w:t>
      </w:r>
      <w:r w:rsidRPr="00B15FC2">
        <w:rPr>
          <w:iCs/>
        </w:rPr>
        <w:t>D</w:t>
      </w:r>
      <w:r w:rsidRPr="00B15FC2">
        <w:t>avid J. Posek</w:t>
      </w:r>
    </w:p>
    <w:p w14:paraId="3A338F0D" w14:textId="77777777" w:rsidR="002151D0" w:rsidRDefault="002151D0" w:rsidP="002151D0">
      <w:pPr>
        <w:ind w:firstLine="216"/>
      </w:pPr>
    </w:p>
    <w:p w14:paraId="6703C2DB" w14:textId="77777777" w:rsidR="002151D0" w:rsidRDefault="002151D0" w:rsidP="002151D0">
      <w:pPr>
        <w:ind w:firstLine="216"/>
      </w:pPr>
      <w:r>
        <w:t>Referred to the Committee on Transportation.</w:t>
      </w:r>
    </w:p>
    <w:p w14:paraId="1657434C" w14:textId="77777777" w:rsidR="002151D0" w:rsidRDefault="002151D0" w:rsidP="002151D0">
      <w:pPr>
        <w:ind w:firstLine="216"/>
      </w:pPr>
    </w:p>
    <w:p w14:paraId="2CBD7821" w14:textId="77777777" w:rsidR="002151D0" w:rsidRPr="00B15FC2" w:rsidRDefault="002151D0" w:rsidP="002151D0">
      <w:pPr>
        <w:keepNext/>
        <w:ind w:firstLine="216"/>
        <w:rPr>
          <w:u w:val="single"/>
        </w:rPr>
      </w:pPr>
      <w:r w:rsidRPr="00B15FC2">
        <w:rPr>
          <w:u w:val="single"/>
        </w:rPr>
        <w:t>Reappointment, South Carolina State Ports Authority, with the term to commence February 13, 2025, and to expire February 13, 2030</w:t>
      </w:r>
    </w:p>
    <w:p w14:paraId="7BB64255" w14:textId="77777777" w:rsidR="002151D0" w:rsidRPr="00B15FC2" w:rsidRDefault="002151D0" w:rsidP="002151D0">
      <w:pPr>
        <w:keepNext/>
        <w:ind w:firstLine="216"/>
        <w:rPr>
          <w:u w:val="single"/>
        </w:rPr>
      </w:pPr>
      <w:r w:rsidRPr="00B15FC2">
        <w:rPr>
          <w:u w:val="single"/>
        </w:rPr>
        <w:t>At-Large:</w:t>
      </w:r>
    </w:p>
    <w:p w14:paraId="1A1BA780" w14:textId="77777777" w:rsidR="002151D0" w:rsidRDefault="002151D0" w:rsidP="002151D0">
      <w:pPr>
        <w:ind w:firstLine="216"/>
      </w:pPr>
      <w:r>
        <w:t>Mark D. Buyck, P.O. Box 1909, Florence, SC 29503-1909</w:t>
      </w:r>
      <w:r w:rsidRPr="00B15FC2">
        <w:rPr>
          <w:i/>
        </w:rPr>
        <w:t xml:space="preserve"> </w:t>
      </w:r>
    </w:p>
    <w:p w14:paraId="31F58D47" w14:textId="77777777" w:rsidR="002151D0" w:rsidRDefault="002151D0" w:rsidP="002151D0">
      <w:pPr>
        <w:ind w:firstLine="216"/>
      </w:pPr>
    </w:p>
    <w:p w14:paraId="3439A3FA" w14:textId="77777777" w:rsidR="002151D0" w:rsidRDefault="002151D0" w:rsidP="002151D0">
      <w:pPr>
        <w:ind w:firstLine="216"/>
      </w:pPr>
      <w:r>
        <w:t>Referred to the Committee on Transportation.</w:t>
      </w:r>
    </w:p>
    <w:p w14:paraId="225476BA" w14:textId="77777777" w:rsidR="002151D0" w:rsidRDefault="002151D0" w:rsidP="002151D0">
      <w:pPr>
        <w:ind w:firstLine="216"/>
      </w:pPr>
    </w:p>
    <w:p w14:paraId="1D5B8D4C" w14:textId="77777777" w:rsidR="002151D0" w:rsidRPr="00B15FC2" w:rsidRDefault="002151D0" w:rsidP="002151D0">
      <w:pPr>
        <w:keepNext/>
        <w:ind w:firstLine="216"/>
        <w:rPr>
          <w:u w:val="single"/>
        </w:rPr>
      </w:pPr>
      <w:r w:rsidRPr="00B15FC2">
        <w:rPr>
          <w:u w:val="single"/>
        </w:rPr>
        <w:t>Initial Appointment, South Carolina State Ports Authority, with the term to commence June 4, 2023, and to expire June 4, 2028</w:t>
      </w:r>
    </w:p>
    <w:p w14:paraId="5C485A46" w14:textId="77777777" w:rsidR="002151D0" w:rsidRPr="00B15FC2" w:rsidRDefault="002151D0" w:rsidP="002151D0">
      <w:pPr>
        <w:keepNext/>
        <w:ind w:firstLine="216"/>
        <w:rPr>
          <w:u w:val="single"/>
        </w:rPr>
      </w:pPr>
      <w:r w:rsidRPr="00B15FC2">
        <w:rPr>
          <w:u w:val="single"/>
        </w:rPr>
        <w:t>At-Large:</w:t>
      </w:r>
    </w:p>
    <w:p w14:paraId="5EBC1C13" w14:textId="77777777" w:rsidR="002151D0" w:rsidRDefault="002151D0" w:rsidP="002151D0">
      <w:pPr>
        <w:ind w:firstLine="216"/>
      </w:pPr>
      <w:r>
        <w:t>G.  Daniel Ellzey, 4028 Claremont Drive, Columbia, SC 29205</w:t>
      </w:r>
      <w:r w:rsidRPr="00B15FC2">
        <w:rPr>
          <w:i/>
        </w:rPr>
        <w:t xml:space="preserve"> VICE </w:t>
      </w:r>
      <w:r w:rsidRPr="00B15FC2">
        <w:t>Kurt D. Grindstaff</w:t>
      </w:r>
    </w:p>
    <w:p w14:paraId="718DED46" w14:textId="77777777" w:rsidR="002151D0" w:rsidRDefault="002151D0" w:rsidP="002151D0">
      <w:pPr>
        <w:ind w:firstLine="216"/>
      </w:pPr>
    </w:p>
    <w:p w14:paraId="6CD4979B" w14:textId="77777777" w:rsidR="002151D0" w:rsidRDefault="002151D0" w:rsidP="002151D0">
      <w:pPr>
        <w:ind w:firstLine="216"/>
      </w:pPr>
      <w:r>
        <w:t>Referred to the Committee on Transportation.</w:t>
      </w:r>
    </w:p>
    <w:p w14:paraId="32C8F4D8" w14:textId="77777777" w:rsidR="002151D0" w:rsidRDefault="002151D0" w:rsidP="002151D0">
      <w:pPr>
        <w:ind w:firstLine="216"/>
      </w:pPr>
    </w:p>
    <w:p w14:paraId="6265CCB9" w14:textId="77777777" w:rsidR="002151D0" w:rsidRPr="00B15FC2" w:rsidRDefault="002151D0" w:rsidP="002151D0">
      <w:pPr>
        <w:keepNext/>
        <w:ind w:firstLine="216"/>
        <w:rPr>
          <w:u w:val="single"/>
        </w:rPr>
      </w:pPr>
      <w:r w:rsidRPr="00B15FC2">
        <w:rPr>
          <w:u w:val="single"/>
        </w:rPr>
        <w:t>Initial Appointment, South Carolina State Ports Authority, with the term to commence March 19, 2024, and to expire March 19, 2029</w:t>
      </w:r>
    </w:p>
    <w:p w14:paraId="766BAF45" w14:textId="77777777" w:rsidR="002151D0" w:rsidRPr="00B15FC2" w:rsidRDefault="002151D0" w:rsidP="002151D0">
      <w:pPr>
        <w:keepNext/>
        <w:ind w:firstLine="216"/>
        <w:rPr>
          <w:u w:val="single"/>
        </w:rPr>
      </w:pPr>
      <w:r w:rsidRPr="00B15FC2">
        <w:rPr>
          <w:u w:val="single"/>
        </w:rPr>
        <w:t>At-Large:</w:t>
      </w:r>
    </w:p>
    <w:p w14:paraId="1C2FD0A5" w14:textId="0B62101D" w:rsidR="002151D0" w:rsidRDefault="002151D0" w:rsidP="002151D0">
      <w:pPr>
        <w:ind w:firstLine="216"/>
      </w:pPr>
      <w:r>
        <w:t>John Barnwell Fishburne, 1123 St. Peters Road, Walterboro, SC 29488</w:t>
      </w:r>
      <w:r w:rsidRPr="00B15FC2">
        <w:rPr>
          <w:i/>
        </w:rPr>
        <w:t xml:space="preserve"> VICE </w:t>
      </w:r>
      <w:r w:rsidRPr="00B15FC2">
        <w:t>Whitemarsh S. Smith III</w:t>
      </w:r>
    </w:p>
    <w:p w14:paraId="7164170A" w14:textId="77777777" w:rsidR="002151D0" w:rsidRDefault="002151D0" w:rsidP="002151D0">
      <w:pPr>
        <w:ind w:firstLine="216"/>
      </w:pPr>
    </w:p>
    <w:p w14:paraId="27D4D751" w14:textId="77777777" w:rsidR="002151D0" w:rsidRDefault="002151D0" w:rsidP="002151D0">
      <w:pPr>
        <w:ind w:firstLine="216"/>
      </w:pPr>
      <w:r>
        <w:t>Referred to the Committee on Transportation.</w:t>
      </w:r>
    </w:p>
    <w:p w14:paraId="2B54FB7E" w14:textId="77777777" w:rsidR="002151D0" w:rsidRDefault="002151D0" w:rsidP="002151D0">
      <w:pPr>
        <w:ind w:firstLine="216"/>
      </w:pPr>
    </w:p>
    <w:p w14:paraId="7640EC08" w14:textId="77777777" w:rsidR="002151D0" w:rsidRPr="00B15FC2" w:rsidRDefault="002151D0" w:rsidP="002151D0">
      <w:pPr>
        <w:keepNext/>
        <w:ind w:firstLine="216"/>
        <w:rPr>
          <w:u w:val="single"/>
        </w:rPr>
      </w:pPr>
      <w:r w:rsidRPr="00B15FC2">
        <w:rPr>
          <w:u w:val="single"/>
        </w:rPr>
        <w:lastRenderedPageBreak/>
        <w:t>Reappointment, South Carolina State Ports Authority, with the term to commence February 13, 2025, and to expire February 13, 2030</w:t>
      </w:r>
    </w:p>
    <w:p w14:paraId="33ABF840" w14:textId="77777777" w:rsidR="002151D0" w:rsidRPr="00B15FC2" w:rsidRDefault="002151D0" w:rsidP="002151D0">
      <w:pPr>
        <w:keepNext/>
        <w:ind w:firstLine="216"/>
        <w:rPr>
          <w:u w:val="single"/>
        </w:rPr>
      </w:pPr>
      <w:r w:rsidRPr="00B15FC2">
        <w:rPr>
          <w:u w:val="single"/>
        </w:rPr>
        <w:t>At-Large:</w:t>
      </w:r>
    </w:p>
    <w:p w14:paraId="675F8724" w14:textId="77777777" w:rsidR="002151D0" w:rsidRDefault="002151D0" w:rsidP="002151D0">
      <w:pPr>
        <w:ind w:firstLine="216"/>
      </w:pPr>
      <w:r>
        <w:t>Pamela P. Lackey, 1672 Tanglewood Road, Columbia, SC 29204</w:t>
      </w:r>
    </w:p>
    <w:p w14:paraId="56D04C64" w14:textId="77777777" w:rsidR="002151D0" w:rsidRDefault="002151D0" w:rsidP="002151D0">
      <w:pPr>
        <w:ind w:firstLine="216"/>
      </w:pPr>
    </w:p>
    <w:p w14:paraId="100F69C7" w14:textId="77777777" w:rsidR="002151D0" w:rsidRDefault="002151D0" w:rsidP="002151D0">
      <w:pPr>
        <w:ind w:firstLine="216"/>
      </w:pPr>
      <w:r>
        <w:t>Referred to the Committee on Transportation.</w:t>
      </w:r>
    </w:p>
    <w:p w14:paraId="3A59BBC7" w14:textId="77777777" w:rsidR="002151D0" w:rsidRDefault="002151D0" w:rsidP="002151D0">
      <w:pPr>
        <w:ind w:firstLine="216"/>
      </w:pPr>
    </w:p>
    <w:p w14:paraId="1F859BE2" w14:textId="77777777" w:rsidR="002151D0" w:rsidRPr="00B15FC2" w:rsidRDefault="002151D0" w:rsidP="002151D0">
      <w:pPr>
        <w:keepNext/>
        <w:ind w:firstLine="216"/>
        <w:rPr>
          <w:u w:val="single"/>
        </w:rPr>
      </w:pPr>
      <w:r w:rsidRPr="00B15FC2">
        <w:rPr>
          <w:u w:val="single"/>
        </w:rPr>
        <w:t>Initial Appointment, South Carolina State Ports Authority, with the term to commence February 13, 2025, and to expire February 13, 2030</w:t>
      </w:r>
    </w:p>
    <w:p w14:paraId="63B9F7BA" w14:textId="77777777" w:rsidR="002151D0" w:rsidRPr="00B15FC2" w:rsidRDefault="002151D0" w:rsidP="002151D0">
      <w:pPr>
        <w:keepNext/>
        <w:ind w:firstLine="216"/>
        <w:rPr>
          <w:u w:val="single"/>
        </w:rPr>
      </w:pPr>
      <w:r w:rsidRPr="00B15FC2">
        <w:rPr>
          <w:u w:val="single"/>
        </w:rPr>
        <w:t>At-Large:</w:t>
      </w:r>
    </w:p>
    <w:p w14:paraId="70619779" w14:textId="77777777" w:rsidR="002151D0" w:rsidRDefault="002151D0" w:rsidP="002151D0">
      <w:pPr>
        <w:ind w:firstLine="216"/>
      </w:pPr>
      <w:r>
        <w:t xml:space="preserve">Robert Rain, 1038 </w:t>
      </w:r>
      <w:proofErr w:type="spellStart"/>
      <w:r>
        <w:t>Glendalyn</w:t>
      </w:r>
      <w:proofErr w:type="spellEnd"/>
      <w:r>
        <w:t xml:space="preserve"> Circle, Spartanburg, SC 29302</w:t>
      </w:r>
      <w:r w:rsidRPr="00B15FC2">
        <w:rPr>
          <w:i/>
        </w:rPr>
        <w:t xml:space="preserve"> VICE </w:t>
      </w:r>
      <w:r w:rsidRPr="00B15FC2">
        <w:t>Willie E. Jeffries</w:t>
      </w:r>
    </w:p>
    <w:p w14:paraId="6AFCF54A" w14:textId="77777777" w:rsidR="002151D0" w:rsidRDefault="002151D0" w:rsidP="002151D0">
      <w:pPr>
        <w:ind w:firstLine="216"/>
      </w:pPr>
    </w:p>
    <w:p w14:paraId="055B0D4D" w14:textId="77777777" w:rsidR="002151D0" w:rsidRDefault="002151D0" w:rsidP="002151D0">
      <w:pPr>
        <w:ind w:firstLine="216"/>
      </w:pPr>
      <w:r>
        <w:t>Referred to the Committee on Transportation.</w:t>
      </w:r>
    </w:p>
    <w:p w14:paraId="1119E85D" w14:textId="77777777" w:rsidR="002151D0" w:rsidRDefault="002151D0" w:rsidP="002151D0">
      <w:pPr>
        <w:ind w:firstLine="216"/>
      </w:pPr>
    </w:p>
    <w:p w14:paraId="29F403C4" w14:textId="77777777" w:rsidR="002151D0" w:rsidRPr="00B15FC2" w:rsidRDefault="002151D0" w:rsidP="002151D0">
      <w:pPr>
        <w:keepNext/>
        <w:ind w:firstLine="216"/>
        <w:rPr>
          <w:u w:val="single"/>
        </w:rPr>
      </w:pPr>
      <w:r w:rsidRPr="00B15FC2">
        <w:rPr>
          <w:u w:val="single"/>
        </w:rPr>
        <w:t>Reappointment, South Carolina State Ports Authority, with the term to commence February 13, 2025, and to expire February 13, 2030</w:t>
      </w:r>
    </w:p>
    <w:p w14:paraId="114130BA" w14:textId="77777777" w:rsidR="002151D0" w:rsidRPr="00B15FC2" w:rsidRDefault="002151D0" w:rsidP="002151D0">
      <w:pPr>
        <w:keepNext/>
        <w:ind w:firstLine="216"/>
        <w:rPr>
          <w:u w:val="single"/>
        </w:rPr>
      </w:pPr>
      <w:r w:rsidRPr="00B15FC2">
        <w:rPr>
          <w:u w:val="single"/>
        </w:rPr>
        <w:t>At-Large:</w:t>
      </w:r>
    </w:p>
    <w:p w14:paraId="0CF6FDBB" w14:textId="77777777" w:rsidR="002151D0" w:rsidRDefault="002151D0" w:rsidP="002151D0">
      <w:pPr>
        <w:ind w:firstLine="216"/>
      </w:pPr>
      <w:r>
        <w:t>William H. Stern, 2134 Bermuda Hills, Columbia, SC 29223</w:t>
      </w:r>
      <w:r w:rsidRPr="00B15FC2">
        <w:rPr>
          <w:i/>
        </w:rPr>
        <w:t xml:space="preserve"> </w:t>
      </w:r>
    </w:p>
    <w:p w14:paraId="7A709E36" w14:textId="77777777" w:rsidR="002151D0" w:rsidRDefault="002151D0" w:rsidP="002151D0">
      <w:pPr>
        <w:ind w:firstLine="216"/>
      </w:pPr>
    </w:p>
    <w:p w14:paraId="4D726F0F" w14:textId="77777777" w:rsidR="002151D0" w:rsidRDefault="002151D0" w:rsidP="002151D0">
      <w:pPr>
        <w:ind w:firstLine="216"/>
      </w:pPr>
      <w:r>
        <w:t>Referred to the Committee on Transportation.</w:t>
      </w:r>
    </w:p>
    <w:p w14:paraId="3A1B6C97" w14:textId="77777777" w:rsidR="002151D0" w:rsidRDefault="002151D0" w:rsidP="002151D0">
      <w:pPr>
        <w:ind w:firstLine="216"/>
      </w:pPr>
    </w:p>
    <w:p w14:paraId="4921A40A" w14:textId="77777777" w:rsidR="002151D0" w:rsidRPr="00B15FC2" w:rsidRDefault="002151D0" w:rsidP="002151D0">
      <w:pPr>
        <w:ind w:firstLine="216"/>
        <w:jc w:val="center"/>
        <w:rPr>
          <w:b/>
        </w:rPr>
      </w:pPr>
      <w:r w:rsidRPr="00B15FC2">
        <w:rPr>
          <w:b/>
        </w:rPr>
        <w:t>Local Appointment</w:t>
      </w:r>
    </w:p>
    <w:p w14:paraId="2A9EDC8A" w14:textId="77777777" w:rsidR="002151D0" w:rsidRPr="00B15FC2" w:rsidRDefault="002151D0" w:rsidP="002151D0">
      <w:pPr>
        <w:keepNext/>
        <w:ind w:firstLine="216"/>
        <w:rPr>
          <w:u w:val="single"/>
        </w:rPr>
      </w:pPr>
      <w:r w:rsidRPr="00B15FC2">
        <w:rPr>
          <w:u w:val="single"/>
        </w:rPr>
        <w:t>Initial Appointment, Berkeley County Master-in-Equity, with the term to commence November 7, 2020, and to expire November 7, 2026</w:t>
      </w:r>
    </w:p>
    <w:p w14:paraId="2B7F69DC" w14:textId="127E9EE6" w:rsidR="002151D0" w:rsidRDefault="002151D0" w:rsidP="002151D0">
      <w:pPr>
        <w:ind w:firstLine="216"/>
      </w:pPr>
      <w:r>
        <w:t>J. Camden West, Esquire, 208 McCants Drive, Mon</w:t>
      </w:r>
      <w:r w:rsidR="009F7083">
        <w:t>c</w:t>
      </w:r>
      <w:r>
        <w:t>ks Corner, SC 29461</w:t>
      </w:r>
      <w:r w:rsidRPr="00B15FC2">
        <w:rPr>
          <w:i/>
        </w:rPr>
        <w:t xml:space="preserve"> VICE </w:t>
      </w:r>
      <w:r w:rsidR="009F7083">
        <w:rPr>
          <w:iCs/>
        </w:rPr>
        <w:t xml:space="preserve">The </w:t>
      </w:r>
      <w:r w:rsidRPr="00B15FC2">
        <w:t>Hon</w:t>
      </w:r>
      <w:r w:rsidR="009F7083">
        <w:t>orable</w:t>
      </w:r>
      <w:r w:rsidRPr="00B15FC2">
        <w:t xml:space="preserve"> Dale Van </w:t>
      </w:r>
      <w:proofErr w:type="spellStart"/>
      <w:r w:rsidRPr="00B15FC2">
        <w:t>Slambrook</w:t>
      </w:r>
      <w:proofErr w:type="spellEnd"/>
      <w:r w:rsidRPr="00B15FC2">
        <w:t xml:space="preserve"> </w:t>
      </w:r>
    </w:p>
    <w:p w14:paraId="520CDA96" w14:textId="77777777" w:rsidR="002151D0" w:rsidRDefault="002151D0" w:rsidP="002151D0">
      <w:pPr>
        <w:ind w:firstLine="216"/>
      </w:pPr>
    </w:p>
    <w:p w14:paraId="689293EA" w14:textId="77777777" w:rsidR="002E3630" w:rsidRPr="00E21CC6" w:rsidRDefault="002E3630" w:rsidP="002E3630">
      <w:pPr>
        <w:jc w:val="center"/>
      </w:pPr>
      <w:r>
        <w:rPr>
          <w:b/>
        </w:rPr>
        <w:t>Doctor of the Day</w:t>
      </w:r>
    </w:p>
    <w:p w14:paraId="5A41639B" w14:textId="77777777" w:rsidR="002E3630" w:rsidRDefault="002E3630" w:rsidP="002E3630">
      <w:r>
        <w:tab/>
        <w:t>Senator CROMER introduced Dr. Sunday Olatunde of Irmo, S.C., Doctor of the Day.</w:t>
      </w:r>
    </w:p>
    <w:p w14:paraId="199704DB" w14:textId="77777777" w:rsidR="002E3630" w:rsidRDefault="002E3630" w:rsidP="002E3630"/>
    <w:p w14:paraId="51A20D57" w14:textId="77777777" w:rsidR="002E3630" w:rsidRPr="00E762F5" w:rsidRDefault="002E3630" w:rsidP="002E3630">
      <w:pPr>
        <w:jc w:val="center"/>
      </w:pPr>
      <w:r>
        <w:rPr>
          <w:b/>
        </w:rPr>
        <w:t>Leave of Absence</w:t>
      </w:r>
    </w:p>
    <w:p w14:paraId="50E69CE5" w14:textId="77777777" w:rsidR="002E3630" w:rsidRDefault="002E3630" w:rsidP="002E3630">
      <w:r>
        <w:tab/>
        <w:t>On motion of Senator CROMER, at 12:06 P.M., Senator CAMPSEN was granted a leave of absence for the week.</w:t>
      </w:r>
    </w:p>
    <w:p w14:paraId="3A1DD250" w14:textId="77777777" w:rsidR="002E3630" w:rsidRDefault="002E3630" w:rsidP="002E3630"/>
    <w:p w14:paraId="251A07BA" w14:textId="77777777" w:rsidR="002E3630" w:rsidRPr="00E762F5" w:rsidRDefault="002E3630" w:rsidP="002E3630">
      <w:pPr>
        <w:jc w:val="center"/>
      </w:pPr>
      <w:r>
        <w:rPr>
          <w:b/>
        </w:rPr>
        <w:t>Leave of Absence</w:t>
      </w:r>
    </w:p>
    <w:p w14:paraId="72A73B0A" w14:textId="7BC56424" w:rsidR="002E3630" w:rsidRDefault="002E3630" w:rsidP="002E3630">
      <w:r>
        <w:tab/>
        <w:t>On motion of Senator SUTTON, at 12:08 P.M., Senator OTT was granted a leave of absence for Tuesday, February 18, 2025</w:t>
      </w:r>
      <w:r w:rsidR="009946A1">
        <w:t>,</w:t>
      </w:r>
      <w:r>
        <w:t xml:space="preserve"> and Wednesday, February 19, 2025.</w:t>
      </w:r>
    </w:p>
    <w:p w14:paraId="1490F1FC" w14:textId="77777777" w:rsidR="002E3630" w:rsidRDefault="002E3630" w:rsidP="002E3630"/>
    <w:p w14:paraId="451C1379" w14:textId="1CAA9957" w:rsidR="00A86F6E" w:rsidRPr="00A86F6E" w:rsidRDefault="00A86F6E" w:rsidP="00A86F6E">
      <w:pPr>
        <w:jc w:val="center"/>
      </w:pPr>
      <w:r>
        <w:rPr>
          <w:b/>
        </w:rPr>
        <w:lastRenderedPageBreak/>
        <w:t>Leave of Absence</w:t>
      </w:r>
    </w:p>
    <w:p w14:paraId="3714310D" w14:textId="37802368" w:rsidR="00A86F6E" w:rsidRDefault="00A86F6E" w:rsidP="002E3630">
      <w:r>
        <w:tab/>
        <w:t>On motion of Senator SABB, at 12:38 P.M., Senator GRAHAM was granted a leave of absence for today.</w:t>
      </w:r>
    </w:p>
    <w:p w14:paraId="62C33143" w14:textId="77777777" w:rsidR="00A86F6E" w:rsidRDefault="00A86F6E" w:rsidP="002E3630"/>
    <w:p w14:paraId="439B4A59" w14:textId="7AB40518" w:rsidR="00A86F6E" w:rsidRPr="00A86F6E" w:rsidRDefault="00A86F6E" w:rsidP="00A86F6E">
      <w:pPr>
        <w:jc w:val="center"/>
      </w:pPr>
      <w:r>
        <w:rPr>
          <w:b/>
        </w:rPr>
        <w:t>Leave of Absence</w:t>
      </w:r>
    </w:p>
    <w:p w14:paraId="74E47045" w14:textId="3258BC13" w:rsidR="00A86F6E" w:rsidRDefault="00A86F6E" w:rsidP="002E3630">
      <w:r>
        <w:tab/>
        <w:t>On motion of Senator DEVINE, at 12:38 P.M., Senator TEDDER was granted a leave of absence until 12:58 P.M.</w:t>
      </w:r>
    </w:p>
    <w:p w14:paraId="5E12F409" w14:textId="77777777" w:rsidR="00A86F6E" w:rsidRDefault="00A86F6E" w:rsidP="002E3630"/>
    <w:p w14:paraId="0F5F57A0" w14:textId="52E87FBF" w:rsidR="00A86F6E" w:rsidRPr="00A86F6E" w:rsidRDefault="00A86F6E" w:rsidP="00A86F6E">
      <w:pPr>
        <w:jc w:val="center"/>
      </w:pPr>
      <w:r>
        <w:rPr>
          <w:b/>
        </w:rPr>
        <w:t>Leave of Absence</w:t>
      </w:r>
    </w:p>
    <w:p w14:paraId="49155847" w14:textId="3DD2D043" w:rsidR="00A86F6E" w:rsidRDefault="00A86F6E" w:rsidP="002E3630">
      <w:r>
        <w:tab/>
        <w:t>On motion of Senator SABB, at 12:41 P.M., Senator JACKSON was granted a leave of absence until 12:51 P.M.</w:t>
      </w:r>
    </w:p>
    <w:p w14:paraId="22315A50" w14:textId="77777777" w:rsidR="00A86F6E" w:rsidRDefault="00A86F6E" w:rsidP="002E3630"/>
    <w:p w14:paraId="18C4C77E" w14:textId="77777777" w:rsidR="00DB74A4" w:rsidRDefault="000A7610">
      <w:pPr>
        <w:pStyle w:val="Header"/>
        <w:tabs>
          <w:tab w:val="clear" w:pos="8640"/>
          <w:tab w:val="left" w:pos="4320"/>
        </w:tabs>
        <w:jc w:val="center"/>
      </w:pPr>
      <w:r>
        <w:rPr>
          <w:b/>
        </w:rPr>
        <w:t>Expression of Personal Interest</w:t>
      </w:r>
    </w:p>
    <w:p w14:paraId="5025E62B" w14:textId="44D849AF" w:rsidR="00DB74A4" w:rsidRDefault="000A7610">
      <w:pPr>
        <w:pStyle w:val="Header"/>
        <w:tabs>
          <w:tab w:val="clear" w:pos="8640"/>
          <w:tab w:val="left" w:pos="4320"/>
        </w:tabs>
      </w:pPr>
      <w:r>
        <w:tab/>
        <w:t xml:space="preserve">Senator </w:t>
      </w:r>
      <w:r w:rsidR="0089554C">
        <w:t>SUTTON</w:t>
      </w:r>
      <w:r>
        <w:t xml:space="preserve"> rose for an Expression of Personal Interest.</w:t>
      </w:r>
    </w:p>
    <w:p w14:paraId="58FBDEB4" w14:textId="77777777" w:rsidR="00DB74A4" w:rsidRDefault="00DB74A4">
      <w:pPr>
        <w:pStyle w:val="Header"/>
        <w:tabs>
          <w:tab w:val="clear" w:pos="8640"/>
          <w:tab w:val="left" w:pos="4320"/>
        </w:tabs>
      </w:pPr>
    </w:p>
    <w:p w14:paraId="57695CDE" w14:textId="77777777" w:rsidR="00DB74A4" w:rsidRDefault="000A7610">
      <w:pPr>
        <w:pStyle w:val="Header"/>
        <w:tabs>
          <w:tab w:val="clear" w:pos="8640"/>
          <w:tab w:val="left" w:pos="4320"/>
        </w:tabs>
        <w:jc w:val="center"/>
        <w:rPr>
          <w:b/>
          <w:bCs/>
        </w:rPr>
      </w:pPr>
      <w:r>
        <w:rPr>
          <w:b/>
          <w:bCs/>
        </w:rPr>
        <w:t>CO-SPONSORS ADDED</w:t>
      </w:r>
    </w:p>
    <w:p w14:paraId="001C991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2613AB3" w14:textId="1E6A5EDD" w:rsidR="00DB74A4" w:rsidRDefault="006B5381">
      <w:pPr>
        <w:pStyle w:val="Header"/>
        <w:tabs>
          <w:tab w:val="clear" w:pos="8640"/>
          <w:tab w:val="left" w:pos="4320"/>
        </w:tabs>
      </w:pPr>
      <w:r>
        <w:t>S. 28</w:t>
      </w:r>
      <w:r>
        <w:tab/>
      </w:r>
      <w:r>
        <w:tab/>
        <w:t>Sen. Zell</w:t>
      </w:r>
    </w:p>
    <w:p w14:paraId="5731124C" w14:textId="2C92C1B3" w:rsidR="006B5381" w:rsidRDefault="006B5381">
      <w:pPr>
        <w:pStyle w:val="Header"/>
        <w:tabs>
          <w:tab w:val="clear" w:pos="8640"/>
          <w:tab w:val="left" w:pos="4320"/>
        </w:tabs>
      </w:pPr>
      <w:r>
        <w:t>S. 99</w:t>
      </w:r>
      <w:r>
        <w:tab/>
      </w:r>
      <w:r>
        <w:tab/>
        <w:t>Sen. Tedder</w:t>
      </w:r>
    </w:p>
    <w:p w14:paraId="32F899C5" w14:textId="5A96DC76" w:rsidR="006B5381" w:rsidRDefault="006B5381">
      <w:pPr>
        <w:pStyle w:val="Header"/>
        <w:tabs>
          <w:tab w:val="clear" w:pos="8640"/>
          <w:tab w:val="left" w:pos="4320"/>
        </w:tabs>
      </w:pPr>
      <w:r>
        <w:t>S. 170</w:t>
      </w:r>
      <w:r>
        <w:tab/>
      </w:r>
      <w:r>
        <w:tab/>
        <w:t>Sen. Zell</w:t>
      </w:r>
    </w:p>
    <w:p w14:paraId="234DF562" w14:textId="6F48428B" w:rsidR="006B5381" w:rsidRDefault="006B5381">
      <w:pPr>
        <w:pStyle w:val="Header"/>
        <w:tabs>
          <w:tab w:val="clear" w:pos="8640"/>
          <w:tab w:val="left" w:pos="4320"/>
        </w:tabs>
      </w:pPr>
      <w:r>
        <w:t>S. 247</w:t>
      </w:r>
      <w:r>
        <w:tab/>
      </w:r>
      <w:r>
        <w:tab/>
        <w:t>Sen. Tedder</w:t>
      </w:r>
    </w:p>
    <w:p w14:paraId="6E156C2D" w14:textId="2EACC207" w:rsidR="006B5381" w:rsidRDefault="006B5381">
      <w:pPr>
        <w:pStyle w:val="Header"/>
        <w:tabs>
          <w:tab w:val="clear" w:pos="8640"/>
          <w:tab w:val="left" w:pos="4320"/>
        </w:tabs>
      </w:pPr>
      <w:r>
        <w:t>S. 318</w:t>
      </w:r>
      <w:r>
        <w:tab/>
      </w:r>
      <w:r>
        <w:tab/>
        <w:t>Sen. Verdin</w:t>
      </w:r>
    </w:p>
    <w:p w14:paraId="6E66BE8E" w14:textId="7E797B0A" w:rsidR="006B5381" w:rsidRDefault="006B5381">
      <w:pPr>
        <w:pStyle w:val="Header"/>
        <w:tabs>
          <w:tab w:val="clear" w:pos="8640"/>
          <w:tab w:val="left" w:pos="4320"/>
        </w:tabs>
      </w:pPr>
      <w:r>
        <w:t>S. 330</w:t>
      </w:r>
      <w:r>
        <w:tab/>
      </w:r>
      <w:r>
        <w:tab/>
        <w:t>Sen. Elliott</w:t>
      </w:r>
    </w:p>
    <w:p w14:paraId="586ABF27" w14:textId="2BDC1706" w:rsidR="007979FE" w:rsidRDefault="007979FE">
      <w:pPr>
        <w:pStyle w:val="Header"/>
        <w:tabs>
          <w:tab w:val="clear" w:pos="8640"/>
          <w:tab w:val="left" w:pos="4320"/>
        </w:tabs>
      </w:pPr>
      <w:r>
        <w:t>S. 342</w:t>
      </w:r>
      <w:r>
        <w:tab/>
      </w:r>
      <w:r>
        <w:tab/>
        <w:t>Sen. Blackmon</w:t>
      </w:r>
    </w:p>
    <w:p w14:paraId="576D65A5" w14:textId="77777777" w:rsidR="006B5381" w:rsidRDefault="006B5381">
      <w:pPr>
        <w:pStyle w:val="Header"/>
        <w:tabs>
          <w:tab w:val="clear" w:pos="8640"/>
          <w:tab w:val="left" w:pos="4320"/>
        </w:tabs>
      </w:pPr>
    </w:p>
    <w:p w14:paraId="45E833FD" w14:textId="77777777" w:rsidR="006B5381" w:rsidRPr="00693304" w:rsidRDefault="006B5381" w:rsidP="006B5381">
      <w:pPr>
        <w:pStyle w:val="Header"/>
        <w:tabs>
          <w:tab w:val="left" w:pos="4320"/>
        </w:tabs>
        <w:ind w:left="216"/>
        <w:jc w:val="center"/>
        <w:rPr>
          <w:b/>
          <w:bCs/>
          <w:szCs w:val="22"/>
        </w:rPr>
      </w:pPr>
      <w:bookmarkStart w:id="0" w:name="_Hlk132108844"/>
      <w:r w:rsidRPr="00693304">
        <w:rPr>
          <w:b/>
          <w:bCs/>
          <w:szCs w:val="22"/>
        </w:rPr>
        <w:t>CO-SPONSOR REMOVED</w:t>
      </w:r>
    </w:p>
    <w:p w14:paraId="781F3B9C" w14:textId="77777777" w:rsidR="006B5381" w:rsidRPr="00693304" w:rsidRDefault="006B5381" w:rsidP="006B5381">
      <w:pPr>
        <w:pStyle w:val="Header"/>
        <w:tabs>
          <w:tab w:val="left" w:pos="4320"/>
        </w:tabs>
        <w:rPr>
          <w:bCs/>
          <w:szCs w:val="22"/>
        </w:rPr>
      </w:pPr>
      <w:r w:rsidRPr="00693304">
        <w:rPr>
          <w:bCs/>
          <w:szCs w:val="22"/>
        </w:rPr>
        <w:tab/>
        <w:t>The following co-sponsor was removed from the respective Bill:</w:t>
      </w:r>
    </w:p>
    <w:p w14:paraId="613ED38B" w14:textId="64A55E84" w:rsidR="006B5381" w:rsidRPr="00693304" w:rsidRDefault="006B5381" w:rsidP="006B5381">
      <w:pPr>
        <w:pStyle w:val="Header"/>
        <w:tabs>
          <w:tab w:val="left" w:pos="4320"/>
        </w:tabs>
        <w:rPr>
          <w:bCs/>
          <w:szCs w:val="22"/>
        </w:rPr>
      </w:pPr>
      <w:r w:rsidRPr="00693304">
        <w:rPr>
          <w:bCs/>
          <w:szCs w:val="22"/>
        </w:rPr>
        <w:t xml:space="preserve">S. </w:t>
      </w:r>
      <w:r>
        <w:rPr>
          <w:bCs/>
          <w:szCs w:val="22"/>
        </w:rPr>
        <w:t>344</w:t>
      </w:r>
      <w:r w:rsidRPr="00693304">
        <w:rPr>
          <w:bCs/>
          <w:szCs w:val="22"/>
        </w:rPr>
        <w:tab/>
      </w:r>
      <w:r w:rsidRPr="00693304">
        <w:rPr>
          <w:bCs/>
          <w:szCs w:val="22"/>
        </w:rPr>
        <w:tab/>
        <w:t xml:space="preserve">Sen. </w:t>
      </w:r>
      <w:r>
        <w:rPr>
          <w:bCs/>
          <w:szCs w:val="22"/>
        </w:rPr>
        <w:t>Kimbrell</w:t>
      </w:r>
    </w:p>
    <w:bookmarkEnd w:id="0"/>
    <w:p w14:paraId="50A24C9C" w14:textId="77777777" w:rsidR="006B5381" w:rsidRDefault="006B5381">
      <w:pPr>
        <w:pStyle w:val="Header"/>
        <w:tabs>
          <w:tab w:val="clear" w:pos="8640"/>
          <w:tab w:val="left" w:pos="4320"/>
        </w:tabs>
      </w:pPr>
    </w:p>
    <w:p w14:paraId="38C18DA7" w14:textId="77777777" w:rsidR="00DB74A4" w:rsidRDefault="000A7610">
      <w:pPr>
        <w:pStyle w:val="Header"/>
        <w:tabs>
          <w:tab w:val="clear" w:pos="8640"/>
          <w:tab w:val="left" w:pos="4320"/>
        </w:tabs>
        <w:jc w:val="center"/>
      </w:pPr>
      <w:r>
        <w:rPr>
          <w:b/>
        </w:rPr>
        <w:t>INTRODUCTION OF BILLS AND RESOLUTIONS</w:t>
      </w:r>
    </w:p>
    <w:p w14:paraId="74640A12" w14:textId="77777777" w:rsidR="00DB74A4" w:rsidRDefault="000A7610">
      <w:pPr>
        <w:pStyle w:val="Header"/>
        <w:tabs>
          <w:tab w:val="clear" w:pos="8640"/>
          <w:tab w:val="left" w:pos="4320"/>
        </w:tabs>
      </w:pPr>
      <w:r>
        <w:tab/>
        <w:t>The following were introduced:</w:t>
      </w:r>
    </w:p>
    <w:p w14:paraId="61387ED5" w14:textId="77777777" w:rsidR="009946A1" w:rsidRDefault="009946A1" w:rsidP="009946A1"/>
    <w:p w14:paraId="5C25A50A" w14:textId="77777777" w:rsidR="009D4BFB" w:rsidRPr="009D4BFB" w:rsidRDefault="009946A1" w:rsidP="009D4BFB">
      <w:r>
        <w:tab/>
      </w:r>
      <w:r w:rsidR="009D4BFB" w:rsidRPr="009D4BFB">
        <w:t>S. 355</w:t>
      </w:r>
      <w:r w:rsidR="009D4BFB" w:rsidRPr="009D4BFB">
        <w:fldChar w:fldCharType="begin"/>
      </w:r>
      <w:r w:rsidR="009D4BFB" w:rsidRPr="009D4BFB">
        <w:instrText xml:space="preserve"> XE " S. 355" \b</w:instrText>
      </w:r>
      <w:r w:rsidR="009D4BFB" w:rsidRPr="009D4BFB">
        <w:fldChar w:fldCharType="end"/>
      </w:r>
      <w:r w:rsidR="009D4BFB" w:rsidRPr="009D4BFB">
        <w:t xml:space="preserve"> -- Senators Bennett, Climer, Leber, Turner, Davis, Johnson, Adams, Fernandez and Tedder:  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w:t>
      </w:r>
      <w:r w:rsidR="009D4BFB" w:rsidRPr="009D4BFB">
        <w:lastRenderedPageBreak/>
        <w:t>AMOUNT OF LIQUOR THAT CAN BE SOLD TO A CONSUMER DURING ONE BUSINESS DAY.</w:t>
      </w:r>
    </w:p>
    <w:p w14:paraId="2B394BBF" w14:textId="77777777" w:rsidR="009D4BFB" w:rsidRPr="009D4BFB" w:rsidRDefault="009D4BFB" w:rsidP="009D4BFB">
      <w:r w:rsidRPr="009D4BFB">
        <w:t>sr-0032cem25.docx</w:t>
      </w:r>
    </w:p>
    <w:p w14:paraId="501BB36E" w14:textId="77777777" w:rsidR="009D4BFB" w:rsidRPr="009D4BFB" w:rsidRDefault="009D4BFB" w:rsidP="009D4BFB">
      <w:r w:rsidRPr="009D4BFB">
        <w:tab/>
        <w:t>Read the first time and referred to the Committee on Judiciary.</w:t>
      </w:r>
    </w:p>
    <w:p w14:paraId="51BF6305" w14:textId="77777777" w:rsidR="009D4BFB" w:rsidRPr="009D4BFB" w:rsidRDefault="009D4BFB" w:rsidP="009D4BFB"/>
    <w:p w14:paraId="36468B69" w14:textId="77777777" w:rsidR="009D4BFB" w:rsidRPr="009D4BFB" w:rsidRDefault="009D4BFB" w:rsidP="009D4BFB">
      <w:r w:rsidRPr="009D4BFB">
        <w:tab/>
        <w:t>S. 356</w:t>
      </w:r>
      <w:r w:rsidRPr="009D4BFB">
        <w:fldChar w:fldCharType="begin"/>
      </w:r>
      <w:r w:rsidRPr="009D4BFB">
        <w:instrText xml:space="preserve"> XE " S. 356" \b</w:instrText>
      </w:r>
      <w:r w:rsidRPr="009D4BFB">
        <w:fldChar w:fldCharType="end"/>
      </w:r>
      <w:r w:rsidRPr="009D4BFB">
        <w:t xml:space="preserve"> -- Senator Jackson:  A BILL TO AMEND THE SOUTH CAROLINA CODE OF LAWS BY AMENDING SECTION 59-101-620, RELATING TO EDUCATIONAL FEE WAIVERS, SO AS TO PROVIDE THAT HIGHER INSTITUTIONS MAY OFFER UP TO AN ADDITIONAL FOUR PERCENT OF EDUCATIONAL FEE WAIVERS.</w:t>
      </w:r>
    </w:p>
    <w:p w14:paraId="4B5F17C1" w14:textId="77777777" w:rsidR="009D4BFB" w:rsidRPr="009D4BFB" w:rsidRDefault="009D4BFB" w:rsidP="009D4BFB">
      <w:r w:rsidRPr="009D4BFB">
        <w:t>smin-0055mw25.docx</w:t>
      </w:r>
    </w:p>
    <w:p w14:paraId="1A1F3470" w14:textId="77777777" w:rsidR="009D4BFB" w:rsidRPr="009D4BFB" w:rsidRDefault="009D4BFB" w:rsidP="009D4BFB">
      <w:r w:rsidRPr="009D4BFB">
        <w:tab/>
        <w:t>Read the first time and referred to the Committee on Education.</w:t>
      </w:r>
    </w:p>
    <w:p w14:paraId="3A2B60B0" w14:textId="77777777" w:rsidR="009D4BFB" w:rsidRPr="009D4BFB" w:rsidRDefault="009D4BFB" w:rsidP="009D4BFB"/>
    <w:p w14:paraId="2D291C07" w14:textId="77777777" w:rsidR="009D4BFB" w:rsidRPr="009D4BFB" w:rsidRDefault="009D4BFB" w:rsidP="009D4BFB">
      <w:r w:rsidRPr="009D4BFB">
        <w:tab/>
        <w:t>S. 357</w:t>
      </w:r>
      <w:r w:rsidRPr="009D4BFB">
        <w:fldChar w:fldCharType="begin"/>
      </w:r>
      <w:r w:rsidRPr="009D4BFB">
        <w:instrText xml:space="preserve"> XE " S. 357" \b</w:instrText>
      </w:r>
      <w:r w:rsidRPr="009D4BFB">
        <w:fldChar w:fldCharType="end"/>
      </w:r>
      <w:r w:rsidRPr="009D4BFB">
        <w:t xml:space="preserve"> -- Senators Rankin and Alexander:  A BILL TO AMEND THE SOUTH CAROLINA CODE OF LAWS BY ADDING SECTION 16-13-190, SO AS TO CREATE THE OFFENSE OF MAIL THEFT AND PRESCRIBE PENALTIES FOR VIOLATION.</w:t>
      </w:r>
    </w:p>
    <w:p w14:paraId="1D24F516" w14:textId="77777777" w:rsidR="009D4BFB" w:rsidRPr="009D4BFB" w:rsidRDefault="009D4BFB" w:rsidP="009D4BFB">
      <w:r w:rsidRPr="009D4BFB">
        <w:t>sj-0003mf25.docx</w:t>
      </w:r>
    </w:p>
    <w:p w14:paraId="2DDB1DD7" w14:textId="77777777" w:rsidR="009D4BFB" w:rsidRPr="009D4BFB" w:rsidRDefault="009D4BFB" w:rsidP="009D4BFB">
      <w:r w:rsidRPr="009D4BFB">
        <w:tab/>
        <w:t>Read the first time and referred to the Committee on Judiciary.</w:t>
      </w:r>
    </w:p>
    <w:p w14:paraId="4A149A92" w14:textId="77777777" w:rsidR="009D4BFB" w:rsidRPr="009D4BFB" w:rsidRDefault="009D4BFB" w:rsidP="009D4BFB"/>
    <w:p w14:paraId="137AA83C" w14:textId="77777777" w:rsidR="009D4BFB" w:rsidRPr="009D4BFB" w:rsidRDefault="009D4BFB" w:rsidP="009D4BFB">
      <w:r w:rsidRPr="009D4BFB">
        <w:tab/>
        <w:t>S. 358</w:t>
      </w:r>
      <w:r w:rsidRPr="009D4BFB">
        <w:fldChar w:fldCharType="begin"/>
      </w:r>
      <w:r w:rsidRPr="009D4BFB">
        <w:instrText xml:space="preserve"> XE " S. 358" \b</w:instrText>
      </w:r>
      <w:r w:rsidRPr="009D4BFB">
        <w:fldChar w:fldCharType="end"/>
      </w:r>
      <w:r w:rsidRPr="009D4BFB">
        <w:t xml:space="preserve"> -- Senator Hembree:  A SENATE RESOLUTION TO RECOGNIZE JUNE 15-21, 2025, AS WASTE AND RECYCLING WORKERS WEEK IN SOUTH CAROLINA.</w:t>
      </w:r>
    </w:p>
    <w:p w14:paraId="6394CD6D" w14:textId="77777777" w:rsidR="009D4BFB" w:rsidRPr="009D4BFB" w:rsidRDefault="009D4BFB" w:rsidP="009D4BFB">
      <w:r w:rsidRPr="009D4BFB">
        <w:t>sr-0233km-vc25.docx</w:t>
      </w:r>
    </w:p>
    <w:p w14:paraId="5E99C150" w14:textId="77777777" w:rsidR="009D4BFB" w:rsidRPr="009D4BFB" w:rsidRDefault="009D4BFB" w:rsidP="009D4BFB">
      <w:r w:rsidRPr="009D4BFB">
        <w:tab/>
        <w:t>The Senate Resolution was adopted.</w:t>
      </w:r>
    </w:p>
    <w:p w14:paraId="4B99F76C" w14:textId="77777777" w:rsidR="009D4BFB" w:rsidRPr="009D4BFB" w:rsidRDefault="009D4BFB" w:rsidP="009D4BFB"/>
    <w:p w14:paraId="6CB5D082" w14:textId="77777777" w:rsidR="009D4BFB" w:rsidRPr="009D4BFB" w:rsidRDefault="009D4BFB" w:rsidP="009D4BFB">
      <w:r w:rsidRPr="009D4BFB">
        <w:tab/>
        <w:t>H. 3022</w:t>
      </w:r>
      <w:r w:rsidRPr="009D4BFB">
        <w:fldChar w:fldCharType="begin"/>
      </w:r>
      <w:r w:rsidRPr="009D4BFB">
        <w:instrText xml:space="preserve"> XE " H. 3022" \b</w:instrText>
      </w:r>
      <w:r w:rsidRPr="009D4BFB">
        <w:fldChar w:fldCharType="end"/>
      </w:r>
      <w:r w:rsidRPr="009D4BFB">
        <w:t xml:space="preserve">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160D091C" w14:textId="77777777" w:rsidR="009D4BFB" w:rsidRPr="009D4BFB" w:rsidRDefault="009D4BFB" w:rsidP="009D4BFB">
      <w:r w:rsidRPr="009D4BFB">
        <w:t>lc-0072vr25.docx</w:t>
      </w:r>
    </w:p>
    <w:p w14:paraId="0D2330A5" w14:textId="77777777" w:rsidR="009D4BFB" w:rsidRPr="009D4BFB" w:rsidRDefault="009D4BFB" w:rsidP="009D4BFB">
      <w:r w:rsidRPr="009D4BFB">
        <w:tab/>
        <w:t>Read the first time and referred to the Committee on Medical Affairs.</w:t>
      </w:r>
    </w:p>
    <w:p w14:paraId="1A0DE9A2" w14:textId="77777777" w:rsidR="009D4BFB" w:rsidRDefault="009D4BFB" w:rsidP="009D4BFB"/>
    <w:p w14:paraId="4E3F9C89" w14:textId="77777777" w:rsidR="009D4BFB" w:rsidRPr="009D4BFB" w:rsidRDefault="009D4BFB" w:rsidP="009D4BFB"/>
    <w:p w14:paraId="22C8AE77" w14:textId="77777777" w:rsidR="009D4BFB" w:rsidRPr="009D4BFB" w:rsidRDefault="009D4BFB" w:rsidP="009D4BFB">
      <w:r w:rsidRPr="009D4BFB">
        <w:lastRenderedPageBreak/>
        <w:tab/>
        <w:t>H. 3195</w:t>
      </w:r>
      <w:r w:rsidRPr="009D4BFB">
        <w:fldChar w:fldCharType="begin"/>
      </w:r>
      <w:r w:rsidRPr="009D4BFB">
        <w:instrText xml:space="preserve"> XE " H. 3195" \b</w:instrText>
      </w:r>
      <w:r w:rsidRPr="009D4BFB">
        <w:fldChar w:fldCharType="end"/>
      </w:r>
      <w:r w:rsidRPr="009D4BFB">
        <w:t xml:space="preserve">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07D9D111" w14:textId="77777777" w:rsidR="009D4BFB" w:rsidRPr="009D4BFB" w:rsidRDefault="009D4BFB" w:rsidP="009D4BFB">
      <w:r w:rsidRPr="009D4BFB">
        <w:t>lc-0047wab25.docx</w:t>
      </w:r>
    </w:p>
    <w:p w14:paraId="4A3637BE" w14:textId="77777777" w:rsidR="009D4BFB" w:rsidRPr="009D4BFB" w:rsidRDefault="009D4BFB" w:rsidP="009D4BFB">
      <w:r w:rsidRPr="009D4BFB">
        <w:tab/>
        <w:t>Read the first time and referred to the Committee on Education.</w:t>
      </w:r>
    </w:p>
    <w:p w14:paraId="1D054134" w14:textId="77777777" w:rsidR="009D4BFB" w:rsidRPr="009D4BFB" w:rsidRDefault="009D4BFB" w:rsidP="009D4BFB"/>
    <w:p w14:paraId="6DA31ED0" w14:textId="77777777" w:rsidR="009D4BFB" w:rsidRPr="009D4BFB" w:rsidRDefault="009D4BFB" w:rsidP="009D4BFB">
      <w:r w:rsidRPr="009D4BFB">
        <w:tab/>
        <w:t>H. 3247</w:t>
      </w:r>
      <w:r w:rsidRPr="009D4BFB">
        <w:fldChar w:fldCharType="begin"/>
      </w:r>
      <w:r w:rsidRPr="009D4BFB">
        <w:instrText xml:space="preserve"> XE " H. 3247" \b</w:instrText>
      </w:r>
      <w:r w:rsidRPr="009D4BFB">
        <w:fldChar w:fldCharType="end"/>
      </w:r>
      <w:r w:rsidRPr="009D4BFB">
        <w:t xml:space="preserve"> -- Reps. Haddon, Pope, Spann-Wilder, Garvin, Pedalino, Chumley, Bowers, Hixon, Yow, Mitchell, Ligon, Rivers and Govan:  A BILL TO AMEND THE SOUTH CAROLINA CODE OF LAWS BY ADDING SECTION 59-1-462 SO AS TO EXCUSE ABSENCES FOR PUBLIC SCHOOL STUDENTS WHEN PARTICIPATING IN CERTAIN WORK-BASED LEARNING EXPERIENCES INCLUDING ORGANIZED COMPETITIONS OR EXHIBITIONS OF FUTURE FARMERS OF AMERICA (</w:t>
      </w:r>
      <w:proofErr w:type="spellStart"/>
      <w:r w:rsidRPr="009D4BFB">
        <w:t>FFA</w:t>
      </w:r>
      <w:proofErr w:type="spellEnd"/>
      <w:r w:rsidRPr="009D4BFB">
        <w:t>) ORGANIZATIONS OR 4-H PROGRAMS, AND TO PROVIDE STUDENTS AND THEIR PARENTS ARE RESPONSIBLE FOR OBTAINING AND COMPLETING ASSIGNMENTS MISSED DURING SUCH EXCUSED ABSENCES.</w:t>
      </w:r>
    </w:p>
    <w:p w14:paraId="25E1F0E0" w14:textId="77777777" w:rsidR="009D4BFB" w:rsidRPr="009D4BFB" w:rsidRDefault="009D4BFB" w:rsidP="009D4BFB">
      <w:r w:rsidRPr="009D4BFB">
        <w:t>lc-0045wab25.docx</w:t>
      </w:r>
    </w:p>
    <w:p w14:paraId="67E276A6" w14:textId="77777777" w:rsidR="009D4BFB" w:rsidRPr="009D4BFB" w:rsidRDefault="009D4BFB" w:rsidP="009D4BFB">
      <w:r w:rsidRPr="009D4BFB">
        <w:tab/>
        <w:t>Read the first time and referred to the Committee on Education.</w:t>
      </w:r>
    </w:p>
    <w:p w14:paraId="75EE9DC3" w14:textId="77777777" w:rsidR="009D4BFB" w:rsidRPr="009D4BFB" w:rsidRDefault="009D4BFB" w:rsidP="009D4BFB"/>
    <w:p w14:paraId="5E272B6A" w14:textId="77777777" w:rsidR="009D4BFB" w:rsidRPr="009D4BFB" w:rsidRDefault="009D4BFB" w:rsidP="009D4BFB">
      <w:r w:rsidRPr="009D4BFB">
        <w:tab/>
        <w:t>H. 3254</w:t>
      </w:r>
      <w:r w:rsidRPr="009D4BFB">
        <w:fldChar w:fldCharType="begin"/>
      </w:r>
      <w:r w:rsidRPr="009D4BFB">
        <w:instrText xml:space="preserve"> XE " H. 3254" \b</w:instrText>
      </w:r>
      <w:r w:rsidRPr="009D4BFB">
        <w:fldChar w:fldCharType="end"/>
      </w:r>
      <w:r w:rsidRPr="009D4BFB">
        <w:t xml:space="preserve"> -- Reps. W. Newton, Erickson and Bradley:  A BILL TO AMEND THE SOUTH CAROLINA CODE OF LAWS BY AMENDING SECTION 40-47-32, RELATING TO SPECIAL EXAMINATIONS AND RELATED CRITERIA REQUIRED OF APPLICANTS FOR PERMANENT MEDICAL </w:t>
      </w:r>
      <w:r w:rsidRPr="009D4BFB">
        <w:lastRenderedPageBreak/>
        <w:t>LICENSURE BY THE BOARD OF MEDICAL EXAMINERS, SO AS TO PROVIDE THE BOARD MAY WAIVE CERTAIN EXAMINATION REQUIREMENTS FOR APPLICANTS FOUND TO POSSESS THE GENERAL MEDICAL KNOWLEDGE REQUIRED TO COMPETENTLY PRACTICE MEDICINE.</w:t>
      </w:r>
    </w:p>
    <w:p w14:paraId="1FB958CD" w14:textId="77777777" w:rsidR="009D4BFB" w:rsidRPr="009D4BFB" w:rsidRDefault="009D4BFB" w:rsidP="009D4BFB">
      <w:r w:rsidRPr="009D4BFB">
        <w:t>lc-0024wab25.docx</w:t>
      </w:r>
    </w:p>
    <w:p w14:paraId="24907B67" w14:textId="77777777" w:rsidR="009D4BFB" w:rsidRPr="009D4BFB" w:rsidRDefault="009D4BFB" w:rsidP="009D4BFB">
      <w:r w:rsidRPr="009D4BFB">
        <w:tab/>
        <w:t>Read the first time and referred to the Committee on Medical Affairs.</w:t>
      </w:r>
    </w:p>
    <w:p w14:paraId="55DAEA78" w14:textId="77777777" w:rsidR="009D4BFB" w:rsidRPr="009D4BFB" w:rsidRDefault="009D4BFB" w:rsidP="009D4BFB"/>
    <w:p w14:paraId="4A61E572" w14:textId="77777777" w:rsidR="009D4BFB" w:rsidRPr="009D4BFB" w:rsidRDefault="009D4BFB" w:rsidP="009D4BFB">
      <w:r w:rsidRPr="009D4BFB">
        <w:tab/>
        <w:t>H. 3292</w:t>
      </w:r>
      <w:r w:rsidRPr="009D4BFB">
        <w:fldChar w:fldCharType="begin"/>
      </w:r>
      <w:r w:rsidRPr="009D4BFB">
        <w:instrText xml:space="preserve"> XE " H. 3292" \b</w:instrText>
      </w:r>
      <w:r w:rsidRPr="009D4BFB">
        <w:fldChar w:fldCharType="end"/>
      </w:r>
      <w:r w:rsidRPr="009D4BFB">
        <w:t xml:space="preserve"> -- Reps. Hixon, Pedalino, W. Newton, Forrest, B. 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28AC16D0" w14:textId="77777777" w:rsidR="009D4BFB" w:rsidRPr="009D4BFB" w:rsidRDefault="009D4BFB" w:rsidP="009D4BFB">
      <w:r w:rsidRPr="009D4BFB">
        <w:t>lc-0063cm25.docx</w:t>
      </w:r>
    </w:p>
    <w:p w14:paraId="6CF3FF94" w14:textId="77777777" w:rsidR="009D4BFB" w:rsidRPr="009D4BFB" w:rsidRDefault="009D4BFB" w:rsidP="009D4BFB">
      <w:r w:rsidRPr="009D4BFB">
        <w:tab/>
        <w:t>Read the first time and referred to the Committee on Transportation.</w:t>
      </w:r>
    </w:p>
    <w:p w14:paraId="67A0BEAF" w14:textId="77777777" w:rsidR="009D4BFB" w:rsidRPr="009D4BFB" w:rsidRDefault="009D4BFB" w:rsidP="009D4BFB"/>
    <w:p w14:paraId="1CC02B66" w14:textId="77777777" w:rsidR="009D4BFB" w:rsidRPr="009D4BFB" w:rsidRDefault="009D4BFB" w:rsidP="009D4BFB">
      <w:r w:rsidRPr="009D4BFB">
        <w:tab/>
        <w:t>H. 3309</w:t>
      </w:r>
      <w:r w:rsidRPr="009D4BFB">
        <w:fldChar w:fldCharType="begin"/>
      </w:r>
      <w:r w:rsidRPr="009D4BFB">
        <w:instrText xml:space="preserve"> XE " H. 3309" \b</w:instrText>
      </w:r>
      <w:r w:rsidRPr="009D4BFB">
        <w:fldChar w:fldCharType="end"/>
      </w:r>
      <w:r w:rsidRPr="009D4BFB">
        <w:t xml:space="preserve">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w:t>
      </w:r>
      <w:r w:rsidRPr="009D4BFB">
        <w:lastRenderedPageBreak/>
        <w:t xml:space="preserve">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w:t>
      </w:r>
      <w:r w:rsidRPr="009D4BFB">
        <w:lastRenderedPageBreak/>
        <w:t xml:space="preserve">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w:t>
      </w:r>
      <w:r w:rsidRPr="009D4BFB">
        <w:lastRenderedPageBreak/>
        <w:t xml:space="preserve">ALLOWABLE EX </w:t>
      </w:r>
      <w:proofErr w:type="spellStart"/>
      <w:r w:rsidRPr="009D4BFB">
        <w:t>PARTE</w:t>
      </w:r>
      <w:proofErr w:type="spellEnd"/>
      <w:r w:rsidRPr="009D4BFB">
        <w:t xml:space="preserve"> COMMUNICATIONS AND BRIEFINGS, AND TO PERMIT COMMISSION TOURS OF UTILITY PLANTS OR OTHER FACILITIES UNDER CERTAIN CIRCUMSTANCES; BY AMENDING SECTION 58-3-270, RELATING TO EX </w:t>
      </w:r>
      <w:proofErr w:type="spellStart"/>
      <w:r w:rsidRPr="009D4BFB">
        <w:t>PARTE</w:t>
      </w:r>
      <w:proofErr w:type="spellEnd"/>
      <w:r w:rsidRPr="009D4BFB">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w:t>
      </w:r>
      <w:r w:rsidRPr="009D4BFB">
        <w:lastRenderedPageBreak/>
        <w:t>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34DAA25" w14:textId="77777777" w:rsidR="009D4BFB" w:rsidRPr="009D4BFB" w:rsidRDefault="009D4BFB" w:rsidP="009D4BFB">
      <w:r w:rsidRPr="009D4BFB">
        <w:t>lc-0018ha25.docx</w:t>
      </w:r>
    </w:p>
    <w:p w14:paraId="258508DD" w14:textId="77777777" w:rsidR="009D4BFB" w:rsidRPr="009D4BFB" w:rsidRDefault="009D4BFB" w:rsidP="009D4BFB">
      <w:r w:rsidRPr="009D4BFB">
        <w:tab/>
        <w:t>Read the first time and referred to the Committee on Judiciary.</w:t>
      </w:r>
    </w:p>
    <w:p w14:paraId="7BB1BB55" w14:textId="77777777" w:rsidR="009D4BFB" w:rsidRPr="009D4BFB" w:rsidRDefault="009D4BFB" w:rsidP="009D4BFB"/>
    <w:p w14:paraId="6C6C9CCB" w14:textId="77777777" w:rsidR="009D4BFB" w:rsidRPr="009D4BFB" w:rsidRDefault="009D4BFB" w:rsidP="009D4BFB">
      <w:r w:rsidRPr="009D4BFB">
        <w:tab/>
        <w:t>H. 3472</w:t>
      </w:r>
      <w:r w:rsidRPr="009D4BFB">
        <w:fldChar w:fldCharType="begin"/>
      </w:r>
      <w:r w:rsidRPr="009D4BFB">
        <w:instrText xml:space="preserve"> XE " H. 3472" \b</w:instrText>
      </w:r>
      <w:r w:rsidRPr="009D4BFB">
        <w:fldChar w:fldCharType="end"/>
      </w:r>
      <w:r w:rsidRPr="009D4BFB">
        <w:t xml:space="preserve"> -- Reps. McCabe, W. Newton, Pedalino, Hixon, Gibson, Gagnon, Calhoon, Mitchell, Yow and Ligon:  A BILL TO AMEND THE SOUTH CAROLINA CODE OF LAWS BY AMENDING SECTION 62-3-1201, RELATING TO COLLECTION OF PERSONAL PROPERTY BY AFFIDAVIT, SO AS TO INCREASE </w:t>
      </w:r>
      <w:r w:rsidRPr="009D4BFB">
        <w:lastRenderedPageBreak/>
        <w:t>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1DC80DC3" w14:textId="77777777" w:rsidR="009D4BFB" w:rsidRPr="009D4BFB" w:rsidRDefault="009D4BFB" w:rsidP="009D4BFB">
      <w:r w:rsidRPr="009D4BFB">
        <w:t>lc-0048ha25.docx</w:t>
      </w:r>
    </w:p>
    <w:p w14:paraId="1EC4A89D" w14:textId="77777777" w:rsidR="009D4BFB" w:rsidRPr="009D4BFB" w:rsidRDefault="009D4BFB" w:rsidP="009D4BFB">
      <w:r w:rsidRPr="009D4BFB">
        <w:tab/>
        <w:t>Read the first time and referred to the Committee on Judiciary.</w:t>
      </w:r>
    </w:p>
    <w:p w14:paraId="79856067" w14:textId="77777777" w:rsidR="009D4BFB" w:rsidRPr="009D4BFB" w:rsidRDefault="009D4BFB" w:rsidP="009D4BFB"/>
    <w:p w14:paraId="0CD059AA" w14:textId="77777777" w:rsidR="009D4BFB" w:rsidRPr="009D4BFB" w:rsidRDefault="009D4BFB" w:rsidP="009D4BFB">
      <w:r w:rsidRPr="009D4BFB">
        <w:tab/>
        <w:t>H. 3523</w:t>
      </w:r>
      <w:r w:rsidRPr="009D4BFB">
        <w:fldChar w:fldCharType="begin"/>
      </w:r>
      <w:r w:rsidRPr="009D4BFB">
        <w:instrText xml:space="preserve"> XE " H. 3523" \b</w:instrText>
      </w:r>
      <w:r w:rsidRPr="009D4BFB">
        <w:fldChar w:fldCharType="end"/>
      </w:r>
      <w:r w:rsidRPr="009D4BFB">
        <w:t xml:space="preserve"> -- Reps. J. E. Johnson, W. Newton, Robbins, Mitchell, Pedalino, Taylor, Long, Bailey, Calhoon, Yow, Weeks, Erickson, Bradley, Hager, Whitmire, Hixon, Cromer, Gilreath, Oremus and Hartz: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300C872E" w14:textId="77777777" w:rsidR="009D4BFB" w:rsidRPr="009D4BFB" w:rsidRDefault="009D4BFB" w:rsidP="009D4BFB">
      <w:r w:rsidRPr="009D4BFB">
        <w:t>lc-0071ahb25.docx</w:t>
      </w:r>
    </w:p>
    <w:p w14:paraId="6BAAC0EE" w14:textId="77777777" w:rsidR="009D4BFB" w:rsidRPr="009D4BFB" w:rsidRDefault="009D4BFB" w:rsidP="009D4BFB">
      <w:r w:rsidRPr="009D4BFB">
        <w:tab/>
        <w:t>Read the first time and referred to the Committee on Judiciary.</w:t>
      </w:r>
    </w:p>
    <w:p w14:paraId="10B866C5" w14:textId="77777777" w:rsidR="009D4BFB" w:rsidRPr="009D4BFB" w:rsidRDefault="009D4BFB" w:rsidP="009D4BFB"/>
    <w:p w14:paraId="0D4B543C" w14:textId="77777777" w:rsidR="009D4BFB" w:rsidRPr="009D4BFB" w:rsidRDefault="009D4BFB" w:rsidP="009D4BFB">
      <w:r w:rsidRPr="009D4BFB">
        <w:tab/>
        <w:t>H. 3862</w:t>
      </w:r>
      <w:r w:rsidRPr="009D4BFB">
        <w:fldChar w:fldCharType="begin"/>
      </w:r>
      <w:r w:rsidRPr="009D4BFB">
        <w:instrText xml:space="preserve"> XE " H. 3862" \b</w:instrText>
      </w:r>
      <w:r w:rsidRPr="009D4BFB">
        <w:fldChar w:fldCharType="end"/>
      </w:r>
      <w:r w:rsidRPr="009D4BFB">
        <w:t xml:space="preserve">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1DEB2BE9" w14:textId="77777777" w:rsidR="009D4BFB" w:rsidRPr="009D4BFB" w:rsidRDefault="009D4BFB" w:rsidP="009D4BFB">
      <w:r w:rsidRPr="009D4BFB">
        <w:t>lc-0252wab25.docx</w:t>
      </w:r>
    </w:p>
    <w:p w14:paraId="62004044" w14:textId="77777777" w:rsidR="009D4BFB" w:rsidRPr="009D4BFB" w:rsidRDefault="009D4BFB" w:rsidP="009D4BFB">
      <w:r w:rsidRPr="009D4BFB">
        <w:tab/>
        <w:t>Read the first time and referred to the Committee on Education.</w:t>
      </w:r>
    </w:p>
    <w:p w14:paraId="3EAE5A81" w14:textId="77777777" w:rsidR="009D4BFB" w:rsidRPr="009D4BFB" w:rsidRDefault="009D4BFB" w:rsidP="009D4BFB"/>
    <w:p w14:paraId="41D2CC9F" w14:textId="77777777" w:rsidR="009D4BFB" w:rsidRPr="009D4BFB" w:rsidRDefault="009D4BFB" w:rsidP="009D4BFB">
      <w:r w:rsidRPr="009D4BFB">
        <w:tab/>
        <w:t>H. 3995</w:t>
      </w:r>
      <w:r w:rsidRPr="009D4BFB">
        <w:fldChar w:fldCharType="begin"/>
      </w:r>
      <w:r w:rsidRPr="009D4BFB">
        <w:instrText xml:space="preserve"> XE " H. 3995" \b</w:instrText>
      </w:r>
      <w:r w:rsidRPr="009D4BFB">
        <w:fldChar w:fldCharType="end"/>
      </w:r>
      <w:r w:rsidRPr="009D4BFB">
        <w:t xml:space="preserve"> -- Rep. McDaniel:  A CONCURRENT RESOLUTION TO RECOGNIZE THE HISTORICAL SIGNIFICANCE OF THE BUNYON THOMPSON FAMILY TO FAIRFIELD COUNTY AND ACKNOWLEDGE THE CONTRIBUTIONS OF TOMMIE LEE AND EUNICE SHELTON </w:t>
      </w:r>
      <w:r w:rsidRPr="009D4BFB">
        <w:lastRenderedPageBreak/>
        <w:t>THOMPSON, GETHSEMANE SCHOOL, AND GETHSEMANE BAPTIST CHURCH.</w:t>
      </w:r>
    </w:p>
    <w:p w14:paraId="4F00CDB9" w14:textId="77777777" w:rsidR="009D4BFB" w:rsidRPr="009D4BFB" w:rsidRDefault="009D4BFB" w:rsidP="009D4BFB">
      <w:r w:rsidRPr="009D4BFB">
        <w:t>lc-0237sa-gm25.docx</w:t>
      </w:r>
    </w:p>
    <w:p w14:paraId="6CE10380" w14:textId="77777777" w:rsidR="009D4BFB" w:rsidRPr="009D4BFB" w:rsidRDefault="009D4BFB" w:rsidP="009D4BFB">
      <w:r w:rsidRPr="009D4BFB">
        <w:tab/>
        <w:t>The Concurrent Resolution was adopted, ordered returned to the House.</w:t>
      </w:r>
    </w:p>
    <w:p w14:paraId="0F5048C7" w14:textId="77777777" w:rsidR="009D4BFB" w:rsidRPr="009D4BFB" w:rsidRDefault="009D4BFB" w:rsidP="009D4BFB"/>
    <w:p w14:paraId="479960B2" w14:textId="09CB8239" w:rsidR="00DB74A4" w:rsidRDefault="000A7610">
      <w:pPr>
        <w:pStyle w:val="Header"/>
        <w:tabs>
          <w:tab w:val="clear" w:pos="8640"/>
          <w:tab w:val="left" w:pos="4320"/>
        </w:tabs>
        <w:jc w:val="center"/>
      </w:pPr>
      <w:r>
        <w:rPr>
          <w:b/>
        </w:rPr>
        <w:t>REPORTS OF STANDING COMMITTEE</w:t>
      </w:r>
    </w:p>
    <w:p w14:paraId="2EA2B789" w14:textId="2FADDB40" w:rsidR="002E3630" w:rsidRDefault="002E3630" w:rsidP="002E3630">
      <w:r>
        <w:tab/>
        <w:t>Senator DAVIS</w:t>
      </w:r>
      <w:r w:rsidR="009946A1">
        <w:t xml:space="preserve"> </w:t>
      </w:r>
      <w:r>
        <w:t>from the Committee on Labor, Commerce and Industry submitted a favorable with amendment report on:</w:t>
      </w:r>
    </w:p>
    <w:p w14:paraId="3367D9EA" w14:textId="77777777" w:rsidR="002E3630" w:rsidRPr="007F2080" w:rsidRDefault="002E3630" w:rsidP="002E3630">
      <w:pPr>
        <w:suppressAutoHyphens/>
      </w:pPr>
      <w:r>
        <w:tab/>
      </w:r>
      <w:r w:rsidRPr="007F2080">
        <w:t>S. 101</w:t>
      </w:r>
      <w:r w:rsidRPr="007F2080">
        <w:fldChar w:fldCharType="begin"/>
      </w:r>
      <w:r w:rsidRPr="007F2080">
        <w:instrText xml:space="preserve"> XE "S. 101" \b </w:instrText>
      </w:r>
      <w:r w:rsidRPr="007F2080">
        <w:fldChar w:fldCharType="end"/>
      </w:r>
      <w:r w:rsidRPr="007F2080">
        <w:t xml:space="preserve"> -- Senator Gambrell:  </w:t>
      </w:r>
      <w:r>
        <w:rPr>
          <w:caps/>
          <w:szCs w:val="30"/>
        </w:rPr>
        <w:t>A BILL TO AMEND THE SOUTH CAROLINA CODE OF LAWS BY AMENDING SECTION 40‑80‑50, RELATING TO INFORMATION REQUIREMENTS CONCERNING THE REGISTRATION OF FIREFIGHTERS BY THE OFFICE OF THE STATE FIRE MARSHAL, SO AS TO REVISE AND CLARIFY THE REQUIREMENTS.</w:t>
      </w:r>
    </w:p>
    <w:p w14:paraId="321FA300" w14:textId="77777777" w:rsidR="002E3630" w:rsidRDefault="002E3630" w:rsidP="002E3630">
      <w:r>
        <w:tab/>
        <w:t>Ordered for consideration tomorrow.</w:t>
      </w:r>
    </w:p>
    <w:p w14:paraId="02BD0B4C" w14:textId="77777777" w:rsidR="002E3630" w:rsidRDefault="002E3630" w:rsidP="002E3630"/>
    <w:p w14:paraId="29672359" w14:textId="77777777" w:rsidR="002E3630" w:rsidRDefault="002E3630" w:rsidP="002E3630">
      <w:r>
        <w:tab/>
        <w:t>Senator DAVIS from the Committee on Labor, Commerce and Industry submitted a favorable with amendment report on:</w:t>
      </w:r>
    </w:p>
    <w:p w14:paraId="74C3E4C6" w14:textId="77777777" w:rsidR="002E3630" w:rsidRPr="007F2080" w:rsidRDefault="002E3630" w:rsidP="002E3630">
      <w:pPr>
        <w:suppressAutoHyphens/>
      </w:pPr>
      <w: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1A2C6FCD" w14:textId="77777777" w:rsidR="002E3630" w:rsidRDefault="002E3630" w:rsidP="002E3630">
      <w:r>
        <w:tab/>
        <w:t>Ordered for consideration tomorrow.</w:t>
      </w:r>
    </w:p>
    <w:p w14:paraId="04B18C8C" w14:textId="77777777" w:rsidR="002E3630" w:rsidRDefault="002E3630" w:rsidP="00103108">
      <w:pPr>
        <w:pStyle w:val="Header"/>
        <w:tabs>
          <w:tab w:val="clear" w:pos="8640"/>
          <w:tab w:val="left" w:pos="4320"/>
        </w:tabs>
        <w:jc w:val="center"/>
        <w:rPr>
          <w:b/>
        </w:rPr>
      </w:pPr>
    </w:p>
    <w:p w14:paraId="196F24F5" w14:textId="77777777" w:rsidR="00EB6134" w:rsidRPr="00571C38" w:rsidRDefault="00EB6134" w:rsidP="00EB6134">
      <w:pPr>
        <w:pStyle w:val="Header"/>
        <w:tabs>
          <w:tab w:val="clear" w:pos="8640"/>
          <w:tab w:val="left" w:pos="4320"/>
        </w:tabs>
        <w:jc w:val="center"/>
      </w:pPr>
      <w:r>
        <w:rPr>
          <w:b/>
        </w:rPr>
        <w:t>Message from the House</w:t>
      </w:r>
    </w:p>
    <w:p w14:paraId="57E9866C" w14:textId="77777777" w:rsidR="00EB6134" w:rsidRDefault="00EB6134" w:rsidP="00EB6134">
      <w:pPr>
        <w:pStyle w:val="Header"/>
        <w:tabs>
          <w:tab w:val="clear" w:pos="8640"/>
          <w:tab w:val="left" w:pos="4320"/>
        </w:tabs>
      </w:pPr>
      <w:r>
        <w:t>Columbia, S.C., February 12, 2025</w:t>
      </w:r>
    </w:p>
    <w:p w14:paraId="34D6B8A6" w14:textId="77777777" w:rsidR="00EB6134" w:rsidRDefault="00EB6134" w:rsidP="00EB6134">
      <w:pPr>
        <w:pStyle w:val="Header"/>
        <w:tabs>
          <w:tab w:val="clear" w:pos="8640"/>
          <w:tab w:val="left" w:pos="4320"/>
        </w:tabs>
      </w:pPr>
    </w:p>
    <w:p w14:paraId="2C7682DC" w14:textId="77777777" w:rsidR="00EB6134" w:rsidRDefault="00EB6134" w:rsidP="00EB6134">
      <w:pPr>
        <w:pStyle w:val="Header"/>
        <w:tabs>
          <w:tab w:val="clear" w:pos="8640"/>
          <w:tab w:val="left" w:pos="4320"/>
        </w:tabs>
      </w:pPr>
      <w:r>
        <w:t>Mr. President and Senators:</w:t>
      </w:r>
    </w:p>
    <w:p w14:paraId="5987017F" w14:textId="77777777" w:rsidR="00EB6134" w:rsidRDefault="00EB6134" w:rsidP="00EB6134">
      <w:pPr>
        <w:pStyle w:val="Header"/>
        <w:tabs>
          <w:tab w:val="clear" w:pos="8640"/>
          <w:tab w:val="left" w:pos="4320"/>
        </w:tabs>
      </w:pPr>
      <w:r>
        <w:tab/>
        <w:t>The House respectfully informs your Honorable Body that it has confirmed the appointment:</w:t>
      </w:r>
    </w:p>
    <w:p w14:paraId="2B513B3B" w14:textId="77777777" w:rsidR="00EB6134" w:rsidRDefault="00EB6134" w:rsidP="00EB6134">
      <w:pPr>
        <w:pStyle w:val="Header"/>
        <w:tabs>
          <w:tab w:val="clear" w:pos="8640"/>
          <w:tab w:val="left" w:pos="4320"/>
        </w:tabs>
        <w:jc w:val="center"/>
      </w:pPr>
      <w:r>
        <w:t>LOCAL APPOINTMENT</w:t>
      </w:r>
    </w:p>
    <w:p w14:paraId="665A14F5" w14:textId="074A2E9F" w:rsidR="00EB6134" w:rsidRPr="00571C38" w:rsidRDefault="00EB6134" w:rsidP="00EB6134">
      <w:pPr>
        <w:pStyle w:val="Header"/>
        <w:tabs>
          <w:tab w:val="clear" w:pos="8640"/>
          <w:tab w:val="left" w:pos="4320"/>
        </w:tabs>
      </w:pPr>
      <w:r>
        <w:tab/>
      </w:r>
      <w:r>
        <w:rPr>
          <w:u w:val="single"/>
        </w:rPr>
        <w:t>Initial Appointment, Berkeley County Master-in-Equity, with term to commence November 7, 2020</w:t>
      </w:r>
      <w:r w:rsidR="002151D0">
        <w:rPr>
          <w:u w:val="single"/>
        </w:rPr>
        <w:t>,</w:t>
      </w:r>
      <w:r>
        <w:rPr>
          <w:u w:val="single"/>
        </w:rPr>
        <w:t xml:space="preserve"> and to expire November 7, 2026:</w:t>
      </w:r>
    </w:p>
    <w:p w14:paraId="28E2E2A2" w14:textId="1CF7436B" w:rsidR="00EB6134" w:rsidRDefault="00EB6134" w:rsidP="00EB6134">
      <w:pPr>
        <w:pStyle w:val="Header"/>
        <w:tabs>
          <w:tab w:val="clear" w:pos="8640"/>
          <w:tab w:val="left" w:pos="4320"/>
        </w:tabs>
      </w:pPr>
      <w:r>
        <w:tab/>
        <w:t xml:space="preserve">J. Camden West, Esquire, 208 McCants Drive, Moncks Corner, South Carolina 29461 </w:t>
      </w:r>
      <w:r>
        <w:rPr>
          <w:i/>
        </w:rPr>
        <w:t>VICE</w:t>
      </w:r>
      <w:r>
        <w:t xml:space="preserve"> The Honorable Dale Van </w:t>
      </w:r>
      <w:proofErr w:type="spellStart"/>
      <w:r>
        <w:t>Slambrook</w:t>
      </w:r>
      <w:proofErr w:type="spellEnd"/>
      <w:r>
        <w:t xml:space="preserve"> </w:t>
      </w:r>
    </w:p>
    <w:p w14:paraId="231D1C59" w14:textId="77777777" w:rsidR="00EB6134" w:rsidRDefault="00EB6134" w:rsidP="00EB6134">
      <w:pPr>
        <w:pStyle w:val="Header"/>
        <w:tabs>
          <w:tab w:val="clear" w:pos="8640"/>
          <w:tab w:val="left" w:pos="4320"/>
        </w:tabs>
      </w:pPr>
      <w:r>
        <w:t>Very respectfully,</w:t>
      </w:r>
    </w:p>
    <w:p w14:paraId="2ED53E5A" w14:textId="77777777" w:rsidR="00EB6134" w:rsidRDefault="00EB6134" w:rsidP="00EB6134">
      <w:pPr>
        <w:pStyle w:val="Header"/>
        <w:tabs>
          <w:tab w:val="clear" w:pos="8640"/>
          <w:tab w:val="left" w:pos="4320"/>
        </w:tabs>
      </w:pPr>
      <w:r>
        <w:t>Speaker of the House</w:t>
      </w:r>
    </w:p>
    <w:p w14:paraId="45C5C921" w14:textId="77777777" w:rsidR="00EB6134" w:rsidRDefault="00EB6134" w:rsidP="00EB6134">
      <w:pPr>
        <w:pStyle w:val="Header"/>
        <w:tabs>
          <w:tab w:val="clear" w:pos="8640"/>
          <w:tab w:val="left" w:pos="4320"/>
        </w:tabs>
      </w:pPr>
      <w:r>
        <w:tab/>
        <w:t>Received as information.</w:t>
      </w:r>
    </w:p>
    <w:p w14:paraId="3B1FE583" w14:textId="77777777" w:rsidR="00DB74A4" w:rsidRDefault="00DB74A4">
      <w:pPr>
        <w:pStyle w:val="Header"/>
        <w:tabs>
          <w:tab w:val="clear" w:pos="8640"/>
          <w:tab w:val="left" w:pos="4320"/>
        </w:tabs>
      </w:pPr>
    </w:p>
    <w:p w14:paraId="264ECF5D" w14:textId="77777777" w:rsidR="00DB74A4" w:rsidRDefault="000A7610">
      <w:pPr>
        <w:pStyle w:val="Header"/>
        <w:tabs>
          <w:tab w:val="clear" w:pos="8640"/>
          <w:tab w:val="left" w:pos="4320"/>
        </w:tabs>
      </w:pPr>
      <w:r>
        <w:rPr>
          <w:b/>
        </w:rPr>
        <w:t>THE SENATE PROCEEDED TO A CALL OF THE UNCONTESTED LOCAL AND STATEWIDE CALENDAR.</w:t>
      </w:r>
    </w:p>
    <w:p w14:paraId="3875DE47" w14:textId="77777777" w:rsidR="00DB74A4" w:rsidRDefault="00DB74A4">
      <w:pPr>
        <w:pStyle w:val="Header"/>
        <w:tabs>
          <w:tab w:val="clear" w:pos="8640"/>
          <w:tab w:val="left" w:pos="4320"/>
        </w:tabs>
      </w:pPr>
    </w:p>
    <w:p w14:paraId="6591F426" w14:textId="77777777" w:rsidR="002E3630" w:rsidRDefault="002E3630" w:rsidP="002E3630">
      <w:pPr>
        <w:jc w:val="center"/>
        <w:rPr>
          <w:b/>
          <w:bCs/>
        </w:rPr>
      </w:pPr>
      <w:r>
        <w:rPr>
          <w:b/>
          <w:bCs/>
        </w:rPr>
        <w:t>SECOND READING BILL</w:t>
      </w:r>
      <w:r>
        <w:rPr>
          <w:b/>
          <w:bCs/>
        </w:rPr>
        <w:tab/>
      </w:r>
    </w:p>
    <w:p w14:paraId="2B5039FC" w14:textId="77777777" w:rsidR="002E3630" w:rsidRPr="007F2080" w:rsidRDefault="002E3630" w:rsidP="002E3630">
      <w:pPr>
        <w:suppressAutoHyphens/>
      </w:pPr>
      <w:r>
        <w:rPr>
          <w:b/>
          <w:bCs/>
        </w:rPr>
        <w:tab/>
      </w:r>
      <w:r w:rsidRPr="007F2080">
        <w:t>S. 213</w:t>
      </w:r>
      <w:r w:rsidRPr="007F2080">
        <w:fldChar w:fldCharType="begin"/>
      </w:r>
      <w:r w:rsidRPr="007F2080">
        <w:instrText xml:space="preserve"> XE "S. 213" \b </w:instrText>
      </w:r>
      <w:r w:rsidRPr="007F2080">
        <w:fldChar w:fldCharType="end"/>
      </w:r>
      <w:r w:rsidRPr="007F2080">
        <w:t xml:space="preserve"> -- Senator Turner:  </w:t>
      </w:r>
      <w:r>
        <w:rPr>
          <w:caps/>
          <w:szCs w:val="30"/>
        </w:rPr>
        <w:t>A BILL TO AMEND ACT 919 OF 1928, AS AMENDED, RELATING TO THE POWERS AND DUTIES OF THE GREENVILLE AIRPORT COMMISSION, SO AS TO INCREASE THE AUTHORIZED TOTAL INDEBTEDNESS TO TWENTY MILLION DOLLARS.</w:t>
      </w:r>
    </w:p>
    <w:p w14:paraId="3FCD4CC4" w14:textId="77777777" w:rsidR="002E3630" w:rsidRDefault="002E3630" w:rsidP="002151D0">
      <w:r>
        <w:rPr>
          <w:b/>
          <w:bCs/>
        </w:rPr>
        <w:tab/>
      </w:r>
      <w:r>
        <w:t>On motion of Senator TURNER.</w:t>
      </w:r>
    </w:p>
    <w:p w14:paraId="4206DB56" w14:textId="77777777" w:rsidR="002E3630" w:rsidRDefault="002E3630" w:rsidP="002E3630">
      <w:pPr>
        <w:jc w:val="left"/>
      </w:pPr>
    </w:p>
    <w:p w14:paraId="1C194DCF" w14:textId="77777777" w:rsidR="002E3630" w:rsidRPr="002C56F9" w:rsidRDefault="002E3630" w:rsidP="002E3630">
      <w:pPr>
        <w:jc w:val="center"/>
      </w:pPr>
      <w:r>
        <w:rPr>
          <w:b/>
        </w:rPr>
        <w:t>S. 213--Ordered to a Third Reading</w:t>
      </w:r>
    </w:p>
    <w:p w14:paraId="11CAB054" w14:textId="77777777" w:rsidR="002E3630" w:rsidRDefault="002E3630" w:rsidP="002151D0">
      <w:r>
        <w:tab/>
        <w:t>On motion of Senator TURNER, S. 213 was ordered to receive a third reading on Wednesday, February 19, 2025.</w:t>
      </w:r>
    </w:p>
    <w:p w14:paraId="27DB4DD9" w14:textId="77777777" w:rsidR="002E3630" w:rsidRDefault="002E3630" w:rsidP="002E3630">
      <w:pPr>
        <w:jc w:val="left"/>
      </w:pPr>
    </w:p>
    <w:p w14:paraId="4ABC0DCD" w14:textId="77777777" w:rsidR="000E4C94" w:rsidRDefault="000E4C94" w:rsidP="000E4C94">
      <w:pPr>
        <w:jc w:val="center"/>
        <w:rPr>
          <w:b/>
          <w:bCs/>
        </w:rPr>
      </w:pPr>
      <w:r>
        <w:rPr>
          <w:b/>
          <w:bCs/>
        </w:rPr>
        <w:t>CARRIED OVER</w:t>
      </w:r>
    </w:p>
    <w:p w14:paraId="2B6A532E" w14:textId="77777777" w:rsidR="000E4C94" w:rsidRPr="007F2080" w:rsidRDefault="000E4C94" w:rsidP="000E4C94">
      <w:pPr>
        <w:suppressAutoHyphens/>
      </w:pPr>
      <w:r>
        <w:rPr>
          <w:b/>
          <w:bCs/>
        </w:rPr>
        <w:tab/>
      </w:r>
      <w:r w:rsidRPr="007F2080">
        <w:t>S. 35</w:t>
      </w:r>
      <w:r w:rsidRPr="007F2080">
        <w:fldChar w:fldCharType="begin"/>
      </w:r>
      <w:r w:rsidRPr="007F2080">
        <w:instrText xml:space="preserve"> XE "S. 35" \b </w:instrText>
      </w:r>
      <w:r w:rsidRPr="007F2080">
        <w:fldChar w:fldCharType="end"/>
      </w:r>
      <w:r w:rsidRPr="007F2080">
        <w:t xml:space="preserve"> -- Senators Campsen, Grooms, Rice and Kimbrell:  </w:t>
      </w:r>
      <w:r>
        <w:rPr>
          <w:caps/>
          <w:szCs w:val="30"/>
        </w:rPr>
        <w:t xml:space="preserve">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w:t>
      </w:r>
      <w:r>
        <w:rPr>
          <w:caps/>
          <w:szCs w:val="30"/>
        </w:rPr>
        <w:lastRenderedPageBreak/>
        <w:t>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2905E028" w14:textId="09451788" w:rsidR="000E4C94" w:rsidRPr="00980FE9" w:rsidRDefault="000E4C94" w:rsidP="000E4C94">
      <w:pPr>
        <w:rPr>
          <w:color w:val="auto"/>
        </w:rPr>
      </w:pPr>
      <w:r w:rsidRPr="00980FE9">
        <w:rPr>
          <w:color w:val="auto"/>
        </w:rPr>
        <w:tab/>
        <w:t xml:space="preserve">On motion of Senator GROOMS, the </w:t>
      </w:r>
      <w:r w:rsidR="009946A1">
        <w:rPr>
          <w:color w:val="auto"/>
        </w:rPr>
        <w:t>Resolution</w:t>
      </w:r>
      <w:r w:rsidRPr="00980FE9">
        <w:rPr>
          <w:color w:val="auto"/>
        </w:rPr>
        <w:t xml:space="preserve"> was carried over.</w:t>
      </w:r>
    </w:p>
    <w:p w14:paraId="61752D34" w14:textId="77777777" w:rsidR="000E4C94" w:rsidRDefault="000E4C94" w:rsidP="000E4C94">
      <w:pPr>
        <w:jc w:val="center"/>
        <w:rPr>
          <w:b/>
          <w:bCs/>
          <w:color w:val="auto"/>
        </w:rPr>
      </w:pPr>
    </w:p>
    <w:p w14:paraId="206150C2" w14:textId="77777777" w:rsidR="000E4C94" w:rsidRDefault="000E4C94" w:rsidP="000E4C94">
      <w:pPr>
        <w:jc w:val="center"/>
        <w:rPr>
          <w:b/>
          <w:bCs/>
        </w:rPr>
      </w:pPr>
      <w:r>
        <w:rPr>
          <w:b/>
          <w:bCs/>
        </w:rPr>
        <w:t>OBJECTION</w:t>
      </w:r>
    </w:p>
    <w:p w14:paraId="5063DF3E" w14:textId="77777777" w:rsidR="000E4C94" w:rsidRPr="007F2080" w:rsidRDefault="000E4C94" w:rsidP="000E4C94">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22783347" w14:textId="77777777" w:rsidR="000E4C94" w:rsidRPr="00836628" w:rsidRDefault="000E4C94" w:rsidP="000E4C94">
      <w:r w:rsidRPr="00836628">
        <w:tab/>
        <w:t xml:space="preserve">Senator </w:t>
      </w:r>
      <w:r>
        <w:t>MATTHEWS</w:t>
      </w:r>
      <w:r w:rsidRPr="00836628">
        <w:t xml:space="preserve"> objected to consideration of the Bill.</w:t>
      </w:r>
    </w:p>
    <w:p w14:paraId="0365B6DE" w14:textId="77777777" w:rsidR="002E3630" w:rsidRDefault="002E3630" w:rsidP="002E3630">
      <w:pPr>
        <w:jc w:val="left"/>
      </w:pPr>
    </w:p>
    <w:p w14:paraId="742D81CE" w14:textId="77777777" w:rsidR="000E4C94" w:rsidRDefault="000E4C94" w:rsidP="000E4C94">
      <w:pPr>
        <w:jc w:val="center"/>
        <w:rPr>
          <w:b/>
          <w:bCs/>
        </w:rPr>
      </w:pPr>
      <w:r>
        <w:rPr>
          <w:b/>
          <w:bCs/>
        </w:rPr>
        <w:t>OBJECTION</w:t>
      </w:r>
    </w:p>
    <w:p w14:paraId="10D9B7C5" w14:textId="77777777" w:rsidR="000E4C94" w:rsidRPr="007F2080" w:rsidRDefault="000E4C94" w:rsidP="000E4C94">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0B6BC4D4" w14:textId="77777777" w:rsidR="000E4C94" w:rsidRPr="00836628" w:rsidRDefault="000E4C94" w:rsidP="000E4C94">
      <w:r w:rsidRPr="00836628">
        <w:tab/>
        <w:t xml:space="preserve">Senator </w:t>
      </w:r>
      <w:r>
        <w:t>MATTHEWS</w:t>
      </w:r>
      <w:r w:rsidRPr="00836628">
        <w:t xml:space="preserve"> objected to consideration of the Bill.</w:t>
      </w:r>
    </w:p>
    <w:p w14:paraId="406ABEB3" w14:textId="77777777" w:rsidR="000E4C94" w:rsidRDefault="000E4C94" w:rsidP="000E4C94">
      <w:pPr>
        <w:jc w:val="center"/>
        <w:rPr>
          <w:b/>
          <w:bCs/>
          <w:color w:val="auto"/>
        </w:rPr>
      </w:pPr>
    </w:p>
    <w:p w14:paraId="2B74A73A" w14:textId="77777777" w:rsidR="000E4C94" w:rsidRDefault="000E4C94" w:rsidP="000E4C94">
      <w:pPr>
        <w:jc w:val="center"/>
        <w:rPr>
          <w:b/>
          <w:bCs/>
        </w:rPr>
      </w:pPr>
      <w:r>
        <w:rPr>
          <w:b/>
          <w:bCs/>
        </w:rPr>
        <w:t>OBJECTION</w:t>
      </w:r>
    </w:p>
    <w:p w14:paraId="43B70B35" w14:textId="77777777" w:rsidR="000E4C94" w:rsidRPr="007F2080" w:rsidRDefault="000E4C94" w:rsidP="000E4C94">
      <w:pPr>
        <w:suppressAutoHyphens/>
      </w:pPr>
      <w:r>
        <w:rPr>
          <w:b/>
          <w:bCs/>
        </w:rPr>
        <w:lastRenderedPageBreak/>
        <w:tab/>
      </w:r>
      <w:r w:rsidRPr="007F2080">
        <w:t>S. 77</w:t>
      </w:r>
      <w:r w:rsidRPr="007F2080">
        <w:fldChar w:fldCharType="begin"/>
      </w:r>
      <w:r w:rsidRPr="007F2080">
        <w:instrText xml:space="preserve"> XE "S. 77" \b </w:instrText>
      </w:r>
      <w:r w:rsidRPr="007F2080">
        <w:fldChar w:fldCharType="end"/>
      </w:r>
      <w:r w:rsidRPr="007F2080">
        <w:t xml:space="preserve"> -- Senators Hembree, Grooms and Zell:  </w:t>
      </w:r>
      <w:r>
        <w:rPr>
          <w:caps/>
          <w:szCs w:val="30"/>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778709AC" w14:textId="77777777" w:rsidR="000E4C94" w:rsidRPr="00836628" w:rsidRDefault="000E4C94" w:rsidP="000E4C94">
      <w:r w:rsidRPr="00836628">
        <w:tab/>
        <w:t xml:space="preserve">Senator </w:t>
      </w:r>
      <w:r>
        <w:t>MATTHEWS</w:t>
      </w:r>
      <w:r w:rsidRPr="00836628">
        <w:t xml:space="preserve"> objected to consideration of the Bill.</w:t>
      </w:r>
    </w:p>
    <w:p w14:paraId="5B1B7E1B" w14:textId="77777777" w:rsidR="000E4C94" w:rsidRDefault="000E4C94" w:rsidP="000E4C94">
      <w:pPr>
        <w:jc w:val="center"/>
        <w:rPr>
          <w:b/>
          <w:bCs/>
          <w:color w:val="auto"/>
        </w:rPr>
      </w:pPr>
    </w:p>
    <w:p w14:paraId="48C1BE9B" w14:textId="77777777" w:rsidR="000E4C94" w:rsidRDefault="000E4C94" w:rsidP="000E4C94">
      <w:pPr>
        <w:jc w:val="center"/>
        <w:rPr>
          <w:b/>
          <w:bCs/>
        </w:rPr>
      </w:pPr>
      <w:r>
        <w:rPr>
          <w:b/>
          <w:bCs/>
        </w:rPr>
        <w:t>OBJECTION</w:t>
      </w:r>
    </w:p>
    <w:p w14:paraId="5C503A8D" w14:textId="77777777" w:rsidR="000E4C94" w:rsidRPr="007F2080" w:rsidRDefault="000E4C94" w:rsidP="000E4C94">
      <w:pPr>
        <w:suppressAutoHyphens/>
      </w:pPr>
      <w:r>
        <w:rPr>
          <w:b/>
          <w:bCs/>
        </w:rPr>
        <w:tab/>
      </w:r>
      <w:r w:rsidRPr="007F2080">
        <w:t>S. 78</w:t>
      </w:r>
      <w:r w:rsidRPr="007F2080">
        <w:fldChar w:fldCharType="begin"/>
      </w:r>
      <w:r w:rsidRPr="007F2080">
        <w:instrText xml:space="preserve"> XE "S. 78" \b </w:instrText>
      </w:r>
      <w:r w:rsidRPr="007F2080">
        <w:fldChar w:fldCharType="end"/>
      </w:r>
      <w:r w:rsidRPr="007F2080">
        <w:t xml:space="preserve"> -- Senators Hembree, Young, Zell and Devine: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3C0E868C" w14:textId="77777777" w:rsidR="000E4C94" w:rsidRDefault="000E4C94" w:rsidP="000E4C94">
      <w:r w:rsidRPr="00836628">
        <w:tab/>
        <w:t xml:space="preserve">Senator </w:t>
      </w:r>
      <w:r>
        <w:t>MATTHEWS</w:t>
      </w:r>
      <w:r w:rsidRPr="00836628">
        <w:t xml:space="preserve"> objected to consideration of the Bill.</w:t>
      </w:r>
    </w:p>
    <w:p w14:paraId="54730AF3" w14:textId="77777777" w:rsidR="009946A1" w:rsidRDefault="009946A1" w:rsidP="000E4C94"/>
    <w:p w14:paraId="657F59C2" w14:textId="77777777" w:rsidR="000E4C94" w:rsidRDefault="000E4C94" w:rsidP="000E4C94">
      <w:pPr>
        <w:jc w:val="center"/>
        <w:rPr>
          <w:b/>
          <w:bCs/>
        </w:rPr>
      </w:pPr>
      <w:r>
        <w:rPr>
          <w:b/>
          <w:bCs/>
        </w:rPr>
        <w:t>OBJECTION</w:t>
      </w:r>
    </w:p>
    <w:p w14:paraId="61A36461" w14:textId="77777777" w:rsidR="000E4C94" w:rsidRPr="007F2080" w:rsidRDefault="000E4C94" w:rsidP="000E4C94">
      <w:pPr>
        <w:suppressAutoHyphens/>
      </w:pPr>
      <w:r>
        <w:rPr>
          <w:b/>
          <w:bCs/>
        </w:rPr>
        <w:tab/>
      </w:r>
      <w:r w:rsidRPr="007F2080">
        <w:t>S. 169</w:t>
      </w:r>
      <w:r w:rsidRPr="007F2080">
        <w:fldChar w:fldCharType="begin"/>
      </w:r>
      <w:r w:rsidRPr="007F2080">
        <w:instrText xml:space="preserve"> XE "S. 169" \b </w:instrText>
      </w:r>
      <w:r w:rsidRPr="007F2080">
        <w:fldChar w:fldCharType="end"/>
      </w:r>
      <w:r w:rsidRPr="007F2080">
        <w:t xml:space="preserve"> -- Senator Hembree:  </w:t>
      </w:r>
      <w:r>
        <w:rPr>
          <w:caps/>
          <w:szCs w:val="30"/>
        </w:rPr>
        <w:t>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544ED592" w14:textId="77777777" w:rsidR="000E4C94" w:rsidRPr="00836628" w:rsidRDefault="000E4C94" w:rsidP="000E4C94">
      <w:r w:rsidRPr="00836628">
        <w:tab/>
        <w:t xml:space="preserve">Senator </w:t>
      </w:r>
      <w:r>
        <w:t>MATTHEWS</w:t>
      </w:r>
      <w:r w:rsidRPr="00836628">
        <w:t xml:space="preserve"> objected to consideration of the Bill.</w:t>
      </w:r>
    </w:p>
    <w:p w14:paraId="78155589" w14:textId="77777777" w:rsidR="000E4C94" w:rsidRDefault="000E4C94" w:rsidP="000E4C94"/>
    <w:p w14:paraId="2F26BCAF" w14:textId="77777777" w:rsidR="000E4C94" w:rsidRPr="000E4C94" w:rsidRDefault="000E4C94" w:rsidP="000E4C94">
      <w:pPr>
        <w:jc w:val="center"/>
        <w:rPr>
          <w:b/>
          <w:bCs/>
          <w:color w:val="auto"/>
        </w:rPr>
      </w:pPr>
      <w:r w:rsidRPr="000E4C94">
        <w:rPr>
          <w:b/>
          <w:bCs/>
          <w:color w:val="auto"/>
        </w:rPr>
        <w:t>CARRIED OVER</w:t>
      </w:r>
    </w:p>
    <w:p w14:paraId="7C2145A2" w14:textId="7DF46490" w:rsidR="000E4C94" w:rsidRPr="000E4C94" w:rsidRDefault="000E4C94" w:rsidP="000E4C94">
      <w:pPr>
        <w:suppressAutoHyphens/>
        <w:rPr>
          <w:color w:val="auto"/>
        </w:rPr>
      </w:pPr>
      <w:r w:rsidRPr="000E4C94">
        <w:rPr>
          <w:b/>
          <w:bCs/>
          <w:color w:val="auto"/>
        </w:rPr>
        <w:lastRenderedPageBreak/>
        <w:tab/>
      </w:r>
      <w:r w:rsidRPr="000E4C94">
        <w:rPr>
          <w:color w:val="auto"/>
        </w:rPr>
        <w:t>S. 348</w:t>
      </w:r>
      <w:r w:rsidRPr="000E4C94">
        <w:rPr>
          <w:color w:val="auto"/>
        </w:rPr>
        <w:fldChar w:fldCharType="begin"/>
      </w:r>
      <w:r w:rsidRPr="000E4C94">
        <w:rPr>
          <w:color w:val="auto"/>
        </w:rPr>
        <w:instrText xml:space="preserve"> XE "S. 348" \b </w:instrText>
      </w:r>
      <w:r w:rsidRPr="000E4C94">
        <w:rPr>
          <w:color w:val="auto"/>
        </w:rPr>
        <w:fldChar w:fldCharType="end"/>
      </w:r>
      <w:r w:rsidRPr="000E4C94">
        <w:rPr>
          <w:color w:val="auto"/>
        </w:rPr>
        <w:t xml:space="preserve"> -- Labor, Commerce and Industry Committee:  </w:t>
      </w:r>
      <w:r w:rsidRPr="000E4C94">
        <w:rPr>
          <w:caps/>
          <w:color w:val="auto"/>
          <w:szCs w:val="30"/>
        </w:rPr>
        <w:t>A JOINT RESOLUTION</w:t>
      </w:r>
      <w:r w:rsidR="009946A1">
        <w:rPr>
          <w:caps/>
          <w:color w:val="auto"/>
          <w:szCs w:val="30"/>
        </w:rPr>
        <w:t xml:space="preserve"> </w:t>
      </w:r>
      <w:r w:rsidRPr="000E4C94">
        <w:rPr>
          <w:caps/>
          <w:color w:val="auto"/>
          <w:szCs w:val="30"/>
        </w:rPr>
        <w:t>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237963AB" w14:textId="77777777" w:rsidR="000E4C94" w:rsidRP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E4C94">
        <w:rPr>
          <w:rFonts w:cs="Times New Roman"/>
          <w:sz w:val="22"/>
        </w:rPr>
        <w:tab/>
        <w:t>The Senate proceeded to the consideration of the Resolution.</w:t>
      </w:r>
    </w:p>
    <w:p w14:paraId="02F16EDE" w14:textId="77777777" w:rsidR="000E4C94" w:rsidRP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36E2AA" w14:textId="77777777" w:rsidR="000E4C94" w:rsidRPr="000E4C94" w:rsidRDefault="000E4C94" w:rsidP="000E4C94">
      <w:pPr>
        <w:rPr>
          <w:color w:val="auto"/>
        </w:rPr>
      </w:pPr>
      <w:r w:rsidRPr="000E4C94">
        <w:rPr>
          <w:color w:val="auto"/>
        </w:rPr>
        <w:tab/>
        <w:t>Senator MASSEY explained the Resolution.</w:t>
      </w:r>
    </w:p>
    <w:p w14:paraId="6BA24715" w14:textId="77777777" w:rsidR="000E4C94" w:rsidRPr="00EF64C9" w:rsidRDefault="000E4C94" w:rsidP="000E4C94"/>
    <w:p w14:paraId="4B8DF1BA" w14:textId="77777777" w:rsidR="000E4C94" w:rsidRPr="00F360B6" w:rsidRDefault="000E4C94" w:rsidP="000E4C94">
      <w:r w:rsidRPr="00F360B6">
        <w:tab/>
        <w:t xml:space="preserve">On motion of Senator </w:t>
      </w:r>
      <w:r>
        <w:t>MASSEY</w:t>
      </w:r>
      <w:r w:rsidRPr="00F360B6">
        <w:t>, the Resolution was carried over.</w:t>
      </w:r>
    </w:p>
    <w:p w14:paraId="1F7F3D92" w14:textId="77777777" w:rsidR="000E4C94" w:rsidRDefault="000E4C94" w:rsidP="000E4C94">
      <w:pPr>
        <w:rPr>
          <w:b/>
          <w:bCs/>
        </w:rPr>
      </w:pPr>
    </w:p>
    <w:p w14:paraId="6F69CB13" w14:textId="77777777" w:rsidR="000E4C94" w:rsidRDefault="000E4C94" w:rsidP="000E4C94">
      <w:pPr>
        <w:jc w:val="center"/>
        <w:rPr>
          <w:b/>
          <w:bCs/>
        </w:rPr>
      </w:pPr>
      <w:r>
        <w:rPr>
          <w:b/>
          <w:bCs/>
        </w:rPr>
        <w:t>CARRIED OVER</w:t>
      </w:r>
    </w:p>
    <w:p w14:paraId="48A08B37" w14:textId="23C2F149" w:rsidR="000E4C94" w:rsidRPr="007F2080" w:rsidRDefault="000E4C94" w:rsidP="000E4C94">
      <w:pPr>
        <w:suppressAutoHyphens/>
      </w:pPr>
      <w:r>
        <w:rPr>
          <w:b/>
          <w:bCs/>
        </w:rPr>
        <w:tab/>
      </w:r>
      <w:r w:rsidRPr="007F2080">
        <w:t>S. 349</w:t>
      </w:r>
      <w:r w:rsidRPr="007F2080">
        <w:fldChar w:fldCharType="begin"/>
      </w:r>
      <w:r w:rsidRPr="007F2080">
        <w:instrText xml:space="preserve"> XE "S. 349"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5209ABCC"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60BEEDC1" w14:textId="77777777" w:rsidR="009F7083" w:rsidRDefault="009F7083"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66D325" w14:textId="77777777" w:rsidR="000E4C94" w:rsidRDefault="000E4C94" w:rsidP="000E4C94">
      <w:r w:rsidRPr="00EF64C9">
        <w:tab/>
        <w:t xml:space="preserve">Senator </w:t>
      </w:r>
      <w:r>
        <w:t>MASSEY</w:t>
      </w:r>
      <w:r w:rsidRPr="00EF64C9">
        <w:t xml:space="preserve"> explained the Resolution.</w:t>
      </w:r>
    </w:p>
    <w:p w14:paraId="30BEF67A" w14:textId="77777777" w:rsidR="000E4C94" w:rsidRPr="00EF64C9" w:rsidRDefault="000E4C94" w:rsidP="000E4C94"/>
    <w:p w14:paraId="29027D77" w14:textId="77777777" w:rsidR="000E4C94" w:rsidRPr="00F360B6" w:rsidRDefault="000E4C94" w:rsidP="000E4C94">
      <w:r w:rsidRPr="00F360B6">
        <w:tab/>
        <w:t xml:space="preserve">On motion of Senator </w:t>
      </w:r>
      <w:r>
        <w:t>MASSEY</w:t>
      </w:r>
      <w:r w:rsidRPr="00F360B6">
        <w:t>, the Resolution was carried over.</w:t>
      </w:r>
    </w:p>
    <w:p w14:paraId="5F93FB38" w14:textId="77777777" w:rsidR="000E4C94" w:rsidRDefault="000E4C94" w:rsidP="000E4C94">
      <w:pPr>
        <w:rPr>
          <w:b/>
          <w:bCs/>
        </w:rPr>
      </w:pPr>
    </w:p>
    <w:p w14:paraId="4B198E00" w14:textId="77777777" w:rsidR="000E4C94" w:rsidRDefault="000E4C94" w:rsidP="000E4C94">
      <w:pPr>
        <w:jc w:val="center"/>
        <w:rPr>
          <w:b/>
          <w:bCs/>
        </w:rPr>
      </w:pPr>
      <w:r>
        <w:rPr>
          <w:b/>
          <w:bCs/>
        </w:rPr>
        <w:t>CARRIED OVER</w:t>
      </w:r>
    </w:p>
    <w:p w14:paraId="2E697D1A" w14:textId="08AF327F" w:rsidR="000E4C94" w:rsidRPr="007F2080" w:rsidRDefault="000E4C94" w:rsidP="000E4C94">
      <w:pPr>
        <w:suppressAutoHyphens/>
      </w:pPr>
      <w:r>
        <w:rPr>
          <w:b/>
          <w:bCs/>
        </w:rPr>
        <w:tab/>
      </w:r>
      <w:r w:rsidRPr="007F2080">
        <w:t>S. 350</w:t>
      </w:r>
      <w:r w:rsidRPr="007F2080">
        <w:fldChar w:fldCharType="begin"/>
      </w:r>
      <w:r w:rsidRPr="007F2080">
        <w:instrText xml:space="preserve"> XE "S. 350" \b </w:instrText>
      </w:r>
      <w:r w:rsidRPr="007F2080">
        <w:fldChar w:fldCharType="end"/>
      </w:r>
      <w:r w:rsidRPr="007F2080">
        <w:t xml:space="preserve"> -- Labor, Commerce and Industry Committee:  </w:t>
      </w:r>
      <w:r>
        <w:rPr>
          <w:caps/>
          <w:szCs w:val="30"/>
        </w:rPr>
        <w:t xml:space="preserve">A JOINT RESOLUTION TO APPROVE REGULATIONS OF THE DEPARTMENT OF LABOR, LICENSING AND REGULATION - OFFICE OF OCCUPATIONAL SAFETY AND HEALTH, RELATING TO WORKER WALKAROUND REPRESENTATIVE </w:t>
      </w:r>
      <w:r>
        <w:rPr>
          <w:caps/>
          <w:szCs w:val="30"/>
        </w:rPr>
        <w:lastRenderedPageBreak/>
        <w:t>DESIGNATION PROCESS, DESIGNATED AS REGULATION DOCUMENT NUMBER 5338, PURSUANT TO THE PROVISIONS OF ARTICLE 1, CHAPTER 23, TITLE 1 OF THE SOUTH CAROLINA CODE OF LAWS.</w:t>
      </w:r>
    </w:p>
    <w:p w14:paraId="1FF125E4" w14:textId="4430F5B9"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01474E55"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94D6B1" w14:textId="77777777" w:rsidR="000E4C94" w:rsidRDefault="000E4C94" w:rsidP="000E4C94">
      <w:r w:rsidRPr="00EF64C9">
        <w:tab/>
        <w:t xml:space="preserve">Senator </w:t>
      </w:r>
      <w:r>
        <w:t>MASSEY</w:t>
      </w:r>
      <w:r w:rsidRPr="00EF64C9">
        <w:t xml:space="preserve"> explained the Resolution.</w:t>
      </w:r>
    </w:p>
    <w:p w14:paraId="6CF0B0FD" w14:textId="77777777" w:rsidR="000E4C94" w:rsidRPr="00F360B6" w:rsidRDefault="000E4C94" w:rsidP="000E4C94">
      <w:r w:rsidRPr="00F360B6">
        <w:tab/>
        <w:t xml:space="preserve">On motion of Senator </w:t>
      </w:r>
      <w:r>
        <w:t>MASSEY</w:t>
      </w:r>
      <w:r w:rsidRPr="00F360B6">
        <w:t>, the Resolution was carried over.</w:t>
      </w:r>
    </w:p>
    <w:p w14:paraId="68C2BBBA"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rPr>
      </w:pPr>
    </w:p>
    <w:p w14:paraId="11A8C0B0" w14:textId="77777777" w:rsidR="000E4C94" w:rsidRDefault="000E4C94" w:rsidP="000E4C94">
      <w:pPr>
        <w:jc w:val="center"/>
        <w:rPr>
          <w:b/>
          <w:bCs/>
        </w:rPr>
      </w:pPr>
      <w:r>
        <w:rPr>
          <w:b/>
          <w:bCs/>
        </w:rPr>
        <w:t>CARRIED OVER</w:t>
      </w:r>
    </w:p>
    <w:p w14:paraId="11F4EBEB" w14:textId="254F8DE7" w:rsidR="000E4C94" w:rsidRPr="007F2080" w:rsidRDefault="000E4C94" w:rsidP="000E4C94">
      <w:pPr>
        <w:suppressAutoHyphens/>
      </w:pPr>
      <w:r>
        <w:rPr>
          <w:b/>
          <w:bCs/>
        </w:rPr>
        <w:tab/>
      </w:r>
      <w:r w:rsidRPr="007F2080">
        <w:t>S. 351</w:t>
      </w:r>
      <w:r w:rsidRPr="007F2080">
        <w:fldChar w:fldCharType="begin"/>
      </w:r>
      <w:r w:rsidRPr="007F2080">
        <w:instrText xml:space="preserve"> XE "S. 351"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 TO THE PROVISIONS OF ARTICLE 1, CHAPTER 23, TITLE 1 OF THE SOUTH CAROLINA CODE OF LAWS.</w:t>
      </w:r>
    </w:p>
    <w:p w14:paraId="7C0B50E3" w14:textId="17B3E7DF"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1C6FF772" w14:textId="77777777" w:rsidR="009F7083" w:rsidRDefault="009F7083"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F89EF9" w14:textId="77777777" w:rsidR="000E4C94" w:rsidRDefault="000E4C94" w:rsidP="000E4C94">
      <w:r w:rsidRPr="00EF64C9">
        <w:tab/>
        <w:t xml:space="preserve">Senator </w:t>
      </w:r>
      <w:r>
        <w:t>MASSEY</w:t>
      </w:r>
      <w:r w:rsidRPr="00EF64C9">
        <w:t xml:space="preserve"> explained the Resolution.</w:t>
      </w:r>
    </w:p>
    <w:p w14:paraId="53F7A7E6" w14:textId="77777777" w:rsidR="000E4C94" w:rsidRPr="00EF64C9" w:rsidRDefault="000E4C94" w:rsidP="000E4C94"/>
    <w:p w14:paraId="5EF0FC8B" w14:textId="77777777" w:rsidR="000E4C94" w:rsidRPr="00F360B6" w:rsidRDefault="000E4C94" w:rsidP="000E4C94">
      <w:r w:rsidRPr="00F360B6">
        <w:tab/>
        <w:t xml:space="preserve">On motion of Senator </w:t>
      </w:r>
      <w:r>
        <w:t>MASSEY</w:t>
      </w:r>
      <w:r w:rsidRPr="00F360B6">
        <w:t>, the Resolution was carried over.</w:t>
      </w:r>
    </w:p>
    <w:p w14:paraId="5E15401A" w14:textId="77777777" w:rsidR="000E4C94" w:rsidRPr="00F360B6"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pPr>
    </w:p>
    <w:p w14:paraId="70491CF4" w14:textId="77777777" w:rsidR="000E4C94" w:rsidRDefault="000E4C94" w:rsidP="000E4C94">
      <w:pPr>
        <w:jc w:val="center"/>
        <w:rPr>
          <w:b/>
          <w:bCs/>
        </w:rPr>
      </w:pPr>
      <w:r>
        <w:rPr>
          <w:b/>
          <w:bCs/>
        </w:rPr>
        <w:t>CARRIED OVER</w:t>
      </w:r>
    </w:p>
    <w:p w14:paraId="3FE8B1FB" w14:textId="7803ACA2" w:rsidR="000E4C94" w:rsidRPr="007F2080" w:rsidRDefault="000E4C94" w:rsidP="000E4C94">
      <w:pPr>
        <w:suppressAutoHyphens/>
      </w:pPr>
      <w:r>
        <w:rPr>
          <w:b/>
          <w:bCs/>
        </w:rPr>
        <w:tab/>
      </w:r>
      <w:r w:rsidRPr="007F2080">
        <w:t>S. 352</w:t>
      </w:r>
      <w:r w:rsidRPr="007F2080">
        <w:fldChar w:fldCharType="begin"/>
      </w:r>
      <w:r w:rsidRPr="007F2080">
        <w:instrText xml:space="preserve"> XE "S. 352"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5D00AF0B"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7E48100F"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9D1233" w14:textId="77777777" w:rsidR="000E4C94" w:rsidRDefault="000E4C94" w:rsidP="000E4C94">
      <w:r w:rsidRPr="00EF64C9">
        <w:tab/>
        <w:t xml:space="preserve">Senator </w:t>
      </w:r>
      <w:r>
        <w:t>MASSEY</w:t>
      </w:r>
      <w:r w:rsidRPr="00EF64C9">
        <w:t xml:space="preserve"> explained the Resolution.</w:t>
      </w:r>
    </w:p>
    <w:p w14:paraId="7DD00704" w14:textId="77777777" w:rsidR="000E4C94" w:rsidRPr="00EF64C9" w:rsidRDefault="000E4C94" w:rsidP="000E4C94"/>
    <w:p w14:paraId="30AA1226" w14:textId="77777777" w:rsidR="000E4C94" w:rsidRPr="00F360B6" w:rsidRDefault="000E4C94" w:rsidP="000E4C94">
      <w:r w:rsidRPr="00F360B6">
        <w:lastRenderedPageBreak/>
        <w:tab/>
        <w:t xml:space="preserve">On motion of Senator </w:t>
      </w:r>
      <w:r>
        <w:t>MASSEY</w:t>
      </w:r>
      <w:r w:rsidRPr="00F360B6">
        <w:t>, the Resolution was carried over.</w:t>
      </w:r>
    </w:p>
    <w:p w14:paraId="078712A6"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rPr>
      </w:pPr>
    </w:p>
    <w:p w14:paraId="63E331C9" w14:textId="77777777" w:rsidR="000E4C94" w:rsidRDefault="000E4C94" w:rsidP="000E4C94">
      <w:pPr>
        <w:jc w:val="center"/>
        <w:rPr>
          <w:b/>
          <w:bCs/>
        </w:rPr>
      </w:pPr>
      <w:r>
        <w:rPr>
          <w:b/>
          <w:bCs/>
        </w:rPr>
        <w:t>CARRIED OVER</w:t>
      </w:r>
    </w:p>
    <w:p w14:paraId="1DF9D0CD" w14:textId="4002BB43" w:rsidR="000E4C94" w:rsidRPr="007F2080" w:rsidRDefault="000E4C94" w:rsidP="000E4C94">
      <w:pPr>
        <w:suppressAutoHyphens/>
      </w:pPr>
      <w:r>
        <w:rPr>
          <w:b/>
          <w:bCs/>
        </w:rPr>
        <w:tab/>
      </w:r>
      <w:r w:rsidRPr="007F2080">
        <w:t>S. 353</w:t>
      </w:r>
      <w:r w:rsidRPr="007F2080">
        <w:fldChar w:fldCharType="begin"/>
      </w:r>
      <w:r w:rsidRPr="007F2080">
        <w:instrText xml:space="preserve"> XE "S. 353"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13CC07B7"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1550B6A6"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7BB680" w14:textId="77777777" w:rsidR="000E4C94" w:rsidRDefault="000E4C94" w:rsidP="000E4C94">
      <w:r w:rsidRPr="00EF64C9">
        <w:tab/>
        <w:t xml:space="preserve">Senator </w:t>
      </w:r>
      <w:r>
        <w:t>MASSEY</w:t>
      </w:r>
      <w:r w:rsidRPr="00EF64C9">
        <w:t xml:space="preserve"> explained the Resolution.</w:t>
      </w:r>
    </w:p>
    <w:p w14:paraId="29152F2F" w14:textId="77777777" w:rsidR="000E4C94" w:rsidRPr="00EF64C9" w:rsidRDefault="000E4C94" w:rsidP="000E4C94"/>
    <w:p w14:paraId="2CBFDA05" w14:textId="77777777" w:rsidR="000E4C94" w:rsidRPr="00F360B6" w:rsidRDefault="000E4C94" w:rsidP="000E4C94">
      <w:r w:rsidRPr="00F360B6">
        <w:tab/>
        <w:t xml:space="preserve">On motion of Senator </w:t>
      </w:r>
      <w:r>
        <w:t>MASSEY</w:t>
      </w:r>
      <w:r w:rsidRPr="00F360B6">
        <w:t>, the Resolution was carried over.</w:t>
      </w:r>
    </w:p>
    <w:p w14:paraId="571BB148"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rPr>
      </w:pPr>
    </w:p>
    <w:p w14:paraId="5C6CEB39" w14:textId="77777777" w:rsidR="000E4C94" w:rsidRDefault="000E4C94" w:rsidP="000E4C94">
      <w:pPr>
        <w:jc w:val="center"/>
        <w:rPr>
          <w:b/>
          <w:bCs/>
        </w:rPr>
      </w:pPr>
      <w:r>
        <w:rPr>
          <w:b/>
          <w:bCs/>
        </w:rPr>
        <w:t>CARRIED OVER</w:t>
      </w:r>
    </w:p>
    <w:p w14:paraId="5988E244" w14:textId="43D6CF48" w:rsidR="000E4C94" w:rsidRPr="007F2080" w:rsidRDefault="000E4C94" w:rsidP="000E4C94">
      <w:pPr>
        <w:suppressAutoHyphens/>
      </w:pPr>
      <w:r>
        <w:rPr>
          <w:b/>
          <w:bCs/>
        </w:rPr>
        <w:tab/>
      </w:r>
      <w:r w:rsidRPr="007F2080">
        <w:t>S. 354</w:t>
      </w:r>
      <w:r w:rsidRPr="007F2080">
        <w:fldChar w:fldCharType="begin"/>
      </w:r>
      <w:r w:rsidRPr="007F2080">
        <w:instrText xml:space="preserve"> XE "S. 354"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735D2E81"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58CE08F7" w14:textId="77777777" w:rsidR="000E4C94" w:rsidRDefault="000E4C94" w:rsidP="000E4C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3AE08A" w14:textId="77777777" w:rsidR="000E4C94" w:rsidRDefault="000E4C94" w:rsidP="000E4C94">
      <w:r w:rsidRPr="00EF64C9">
        <w:tab/>
        <w:t xml:space="preserve">Senator </w:t>
      </w:r>
      <w:r>
        <w:t>MASSEY</w:t>
      </w:r>
      <w:r w:rsidRPr="00EF64C9">
        <w:t xml:space="preserve"> explained the Resolution.</w:t>
      </w:r>
    </w:p>
    <w:p w14:paraId="34C51528" w14:textId="77777777" w:rsidR="000E4C94" w:rsidRPr="00EF64C9" w:rsidRDefault="000E4C94" w:rsidP="000E4C94"/>
    <w:p w14:paraId="07C95F4D" w14:textId="77777777" w:rsidR="000E4C94" w:rsidRPr="00F360B6" w:rsidRDefault="000E4C94" w:rsidP="000E4C94">
      <w:r w:rsidRPr="00F360B6">
        <w:tab/>
        <w:t xml:space="preserve">On motion of Senator </w:t>
      </w:r>
      <w:r>
        <w:t>MASSEY</w:t>
      </w:r>
      <w:r w:rsidRPr="00F360B6">
        <w:t>, the Resolution was carried over.</w:t>
      </w:r>
    </w:p>
    <w:p w14:paraId="76773947" w14:textId="77777777" w:rsidR="000E4C94" w:rsidRPr="00836628" w:rsidRDefault="000E4C94" w:rsidP="000E4C94"/>
    <w:p w14:paraId="3E18AA42" w14:textId="16E49B03" w:rsidR="000E4C94" w:rsidRDefault="000E4C94" w:rsidP="000E4C94">
      <w:pPr>
        <w:jc w:val="center"/>
        <w:rPr>
          <w:b/>
          <w:bCs/>
          <w:color w:val="auto"/>
        </w:rPr>
      </w:pPr>
      <w:r>
        <w:rPr>
          <w:b/>
          <w:bCs/>
          <w:color w:val="auto"/>
        </w:rPr>
        <w:t>ADOPTED</w:t>
      </w:r>
    </w:p>
    <w:p w14:paraId="534887E8" w14:textId="77777777" w:rsidR="000E4C94" w:rsidRPr="007F2080" w:rsidRDefault="000E4C94" w:rsidP="000E4C94">
      <w:pPr>
        <w:suppressAutoHyphens/>
      </w:pPr>
      <w:r>
        <w:rPr>
          <w:b/>
          <w:bCs/>
          <w:color w:val="auto"/>
        </w:rPr>
        <w:tab/>
      </w:r>
      <w:r w:rsidRPr="007F2080">
        <w:t>H. 3003</w:t>
      </w:r>
      <w:r w:rsidRPr="007F2080">
        <w:fldChar w:fldCharType="begin"/>
      </w:r>
      <w:r w:rsidRPr="007F2080">
        <w:instrText xml:space="preserve"> XE "H. 3003" \b </w:instrText>
      </w:r>
      <w:r w:rsidRPr="007F2080">
        <w:fldChar w:fldCharType="end"/>
      </w:r>
      <w:r w:rsidRPr="007F2080">
        <w:t xml:space="preserve"> -- Reps. Collins and Beach:  </w:t>
      </w:r>
      <w:r>
        <w:rPr>
          <w:caps/>
          <w:szCs w:val="30"/>
        </w:rPr>
        <w:t xml:space="preserve">A CONCURRENT RESOLUTION TO REQUEST THE DEPARTMENT OF TRANSPORTATION NAME THE PORTION OF MAIN STREET IN THE TOWN OF EASLEY IN PICKENS COUNTY FROM WILBUR STREET TO NORTH PENDLETON STREET “OFFICER MATTHEW LOGAN HARE MEMORIAL AVENUE” AND ERECT </w:t>
      </w:r>
      <w:r>
        <w:rPr>
          <w:caps/>
          <w:szCs w:val="30"/>
        </w:rPr>
        <w:lastRenderedPageBreak/>
        <w:t>APPROPRIATE SIGNS OR MARKERS ALONG THIS PORTION OF HIGHWAY CONTAINING THESE WORDS.</w:t>
      </w:r>
    </w:p>
    <w:p w14:paraId="2092B8A2" w14:textId="77777777" w:rsidR="000E4C94" w:rsidRDefault="000E4C94" w:rsidP="000E4C94">
      <w:pPr>
        <w:rPr>
          <w:color w:val="auto"/>
        </w:rPr>
      </w:pPr>
      <w:r w:rsidRPr="00EF64C9">
        <w:rPr>
          <w:color w:val="auto"/>
        </w:rPr>
        <w:tab/>
        <w:t>The Resolution was adopted, ordered returned to the House.</w:t>
      </w:r>
    </w:p>
    <w:p w14:paraId="37C1E12A" w14:textId="77777777" w:rsidR="000E4C94" w:rsidRPr="00EF64C9" w:rsidRDefault="000E4C94" w:rsidP="000E4C94">
      <w:pPr>
        <w:rPr>
          <w:color w:val="auto"/>
        </w:rPr>
      </w:pPr>
    </w:p>
    <w:p w14:paraId="6BF480C7"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1DFD489B" w14:textId="77777777" w:rsidR="00DB74A4" w:rsidRDefault="00DB74A4">
      <w:pPr>
        <w:pStyle w:val="Header"/>
        <w:tabs>
          <w:tab w:val="clear" w:pos="8640"/>
          <w:tab w:val="left" w:pos="4320"/>
        </w:tabs>
      </w:pPr>
    </w:p>
    <w:p w14:paraId="18D734F5" w14:textId="77777777" w:rsidR="00A407B4" w:rsidRDefault="00A407B4" w:rsidP="00A407B4">
      <w:pPr>
        <w:pStyle w:val="Header"/>
        <w:tabs>
          <w:tab w:val="clear" w:pos="8640"/>
          <w:tab w:val="left" w:pos="4320"/>
        </w:tabs>
        <w:jc w:val="center"/>
      </w:pPr>
      <w:r>
        <w:rPr>
          <w:b/>
        </w:rPr>
        <w:t>MOTION ADOPTED</w:t>
      </w:r>
    </w:p>
    <w:p w14:paraId="13175BE5" w14:textId="0507B096" w:rsidR="00A407B4" w:rsidRDefault="00A407B4" w:rsidP="00A407B4">
      <w:pPr>
        <w:pStyle w:val="Header"/>
        <w:tabs>
          <w:tab w:val="clear" w:pos="8640"/>
          <w:tab w:val="left" w:pos="4320"/>
        </w:tabs>
      </w:pPr>
      <w:r>
        <w:tab/>
      </w:r>
      <w:r w:rsidR="002B73E5">
        <w:t xml:space="preserve">At </w:t>
      </w:r>
      <w:r w:rsidR="007D1A1D">
        <w:t>12:36 P.M.</w:t>
      </w:r>
      <w:r w:rsidR="002B73E5">
        <w:t>, o</w:t>
      </w:r>
      <w:r>
        <w:t xml:space="preserve">n motion of Senator </w:t>
      </w:r>
      <w:r w:rsidR="005B29BF">
        <w:t>MASSEY</w:t>
      </w:r>
      <w:r>
        <w:t>, the Senate agreed to dispense with the balance of the Motion Period.</w:t>
      </w:r>
    </w:p>
    <w:p w14:paraId="6A9D4B9C" w14:textId="77777777" w:rsidR="003E0817" w:rsidRPr="00A407B4" w:rsidRDefault="003E0817" w:rsidP="00A407B4">
      <w:pPr>
        <w:pStyle w:val="Header"/>
        <w:tabs>
          <w:tab w:val="clear" w:pos="8640"/>
          <w:tab w:val="left" w:pos="4320"/>
        </w:tabs>
      </w:pPr>
    </w:p>
    <w:p w14:paraId="05E6D3BE" w14:textId="54E22481" w:rsidR="00DB74A4" w:rsidRDefault="000A7610">
      <w:pPr>
        <w:pStyle w:val="Header"/>
        <w:tabs>
          <w:tab w:val="clear" w:pos="8640"/>
          <w:tab w:val="left" w:pos="4320"/>
        </w:tabs>
        <w:rPr>
          <w:b/>
        </w:rPr>
      </w:pPr>
      <w:r>
        <w:rPr>
          <w:b/>
        </w:rPr>
        <w:t>THE SENATE PROCEEDED TO A CALL OF THE CONTESTED STATEWIDE CALENDAR.</w:t>
      </w:r>
    </w:p>
    <w:p w14:paraId="0CE21B39" w14:textId="77777777" w:rsidR="00DB74A4" w:rsidRPr="00980FE9" w:rsidRDefault="00DB74A4">
      <w:pPr>
        <w:pStyle w:val="Header"/>
        <w:tabs>
          <w:tab w:val="clear" w:pos="8640"/>
          <w:tab w:val="left" w:pos="4320"/>
        </w:tabs>
        <w:rPr>
          <w:b/>
          <w:bCs/>
        </w:rPr>
      </w:pPr>
    </w:p>
    <w:p w14:paraId="099E1B29" w14:textId="5C8A6840" w:rsidR="00980FE9" w:rsidRPr="00980FE9" w:rsidRDefault="00980FE9" w:rsidP="00980FE9">
      <w:pPr>
        <w:pStyle w:val="Header"/>
        <w:tabs>
          <w:tab w:val="clear" w:pos="8640"/>
          <w:tab w:val="left" w:pos="4320"/>
        </w:tabs>
        <w:jc w:val="center"/>
        <w:rPr>
          <w:b/>
          <w:bCs/>
        </w:rPr>
      </w:pPr>
      <w:r w:rsidRPr="00980FE9">
        <w:rPr>
          <w:b/>
          <w:bCs/>
        </w:rPr>
        <w:t>READ THE THIRD TIME</w:t>
      </w:r>
    </w:p>
    <w:p w14:paraId="36A4B6B3" w14:textId="53298EDB" w:rsidR="00980FE9" w:rsidRPr="00980FE9" w:rsidRDefault="00980FE9" w:rsidP="00980FE9">
      <w:pPr>
        <w:pStyle w:val="Header"/>
        <w:tabs>
          <w:tab w:val="clear" w:pos="8640"/>
          <w:tab w:val="left" w:pos="4320"/>
        </w:tabs>
        <w:jc w:val="center"/>
        <w:rPr>
          <w:b/>
          <w:bCs/>
        </w:rPr>
      </w:pPr>
      <w:r w:rsidRPr="00980FE9">
        <w:rPr>
          <w:b/>
          <w:bCs/>
        </w:rPr>
        <w:t>SENT TO THE HOUSE</w:t>
      </w:r>
    </w:p>
    <w:p w14:paraId="28AC2560" w14:textId="5A4002D9" w:rsidR="009946A1" w:rsidRPr="007F2080" w:rsidRDefault="00980FE9" w:rsidP="009946A1">
      <w:pPr>
        <w:suppressAutoHyphens/>
      </w:pPr>
      <w:r>
        <w:tab/>
      </w:r>
      <w:r w:rsidR="009946A1" w:rsidRPr="007F2080">
        <w:t>S. 28</w:t>
      </w:r>
      <w:r w:rsidR="009946A1" w:rsidRPr="007F2080">
        <w:fldChar w:fldCharType="begin"/>
      </w:r>
      <w:r w:rsidR="009946A1" w:rsidRPr="007F2080">
        <w:instrText xml:space="preserve"> XE "S. 28" \b </w:instrText>
      </w:r>
      <w:r w:rsidR="009946A1" w:rsidRPr="007F2080">
        <w:fldChar w:fldCharType="end"/>
      </w:r>
      <w:r w:rsidR="009946A1" w:rsidRPr="007F2080">
        <w:t xml:space="preserve"> -- Senators Hutto, Reichenbach, Goldfinch, Leber, Jackson, Alexander, Rice, Fernandez, Campsen, Chaplin, Devine, Adams, Young, Garrett, Elliott, Turner, Ott, Graham, Sutton, Cromer, Verdin, Kennedy, Climer and Zell:  </w:t>
      </w:r>
      <w:r w:rsidR="009946A1">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2B8AFEBF" w14:textId="70C71589" w:rsidR="00980FE9" w:rsidRDefault="00980FE9" w:rsidP="00980F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bookmarkStart w:id="1" w:name="_Hlk190344054"/>
      <w:r>
        <w:rPr>
          <w:rFonts w:cs="Times New Roman"/>
          <w:sz w:val="22"/>
        </w:rPr>
        <w:tab/>
        <w:t xml:space="preserve">The Senate proceeded to the consideration of the </w:t>
      </w:r>
      <w:r w:rsidR="009946A1">
        <w:rPr>
          <w:rFonts w:cs="Times New Roman"/>
          <w:sz w:val="22"/>
        </w:rPr>
        <w:t>Bill</w:t>
      </w:r>
      <w:r>
        <w:rPr>
          <w:rFonts w:cs="Times New Roman"/>
          <w:sz w:val="22"/>
        </w:rPr>
        <w:t>.</w:t>
      </w:r>
    </w:p>
    <w:p w14:paraId="7F307260" w14:textId="77777777" w:rsidR="002151D0" w:rsidRDefault="002151D0" w:rsidP="00980F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1"/>
    <w:p w14:paraId="2408D117" w14:textId="752AE6A3" w:rsidR="00980FE9" w:rsidRDefault="00980FE9" w:rsidP="00980FE9">
      <w:pPr>
        <w:pStyle w:val="Header"/>
        <w:tabs>
          <w:tab w:val="clear" w:pos="8640"/>
          <w:tab w:val="left" w:pos="4320"/>
        </w:tabs>
      </w:pPr>
      <w:r>
        <w:tab/>
        <w:t xml:space="preserve">The question being the third reading of the </w:t>
      </w:r>
      <w:r w:rsidR="009946A1">
        <w:t>Bill</w:t>
      </w:r>
      <w:r>
        <w:t>.</w:t>
      </w:r>
    </w:p>
    <w:p w14:paraId="21B43ECC" w14:textId="77777777" w:rsidR="00980FE9" w:rsidRDefault="00980FE9" w:rsidP="00980FE9">
      <w:pPr>
        <w:pStyle w:val="Header"/>
        <w:tabs>
          <w:tab w:val="clear" w:pos="8640"/>
          <w:tab w:val="left" w:pos="4320"/>
        </w:tabs>
      </w:pPr>
    </w:p>
    <w:p w14:paraId="041E4A66" w14:textId="33E040ED" w:rsidR="00980FE9" w:rsidRDefault="00980FE9" w:rsidP="00980FE9">
      <w:pPr>
        <w:pStyle w:val="Header"/>
        <w:tabs>
          <w:tab w:val="clear" w:pos="8640"/>
          <w:tab w:val="left" w:pos="4320"/>
        </w:tabs>
      </w:pPr>
      <w:r>
        <w:tab/>
        <w:t>The “ayes” and “nays” were demanded and taken, resulting as follows:</w:t>
      </w:r>
    </w:p>
    <w:p w14:paraId="33832736" w14:textId="77777777" w:rsidR="00980FE9" w:rsidRPr="00980FE9" w:rsidRDefault="00980FE9" w:rsidP="00980FE9">
      <w:pPr>
        <w:pStyle w:val="Header"/>
        <w:tabs>
          <w:tab w:val="clear" w:pos="8640"/>
          <w:tab w:val="left" w:pos="4320"/>
        </w:tabs>
        <w:jc w:val="center"/>
        <w:rPr>
          <w:b/>
        </w:rPr>
      </w:pPr>
      <w:r w:rsidRPr="00980FE9">
        <w:rPr>
          <w:b/>
        </w:rPr>
        <w:t>Ayes 40; Nays 0</w:t>
      </w:r>
    </w:p>
    <w:p w14:paraId="6CFC7DE5" w14:textId="77777777" w:rsidR="00980FE9" w:rsidRDefault="00980FE9" w:rsidP="00980FE9">
      <w:pPr>
        <w:pStyle w:val="Header"/>
        <w:tabs>
          <w:tab w:val="clear" w:pos="8640"/>
          <w:tab w:val="left" w:pos="4320"/>
        </w:tabs>
      </w:pPr>
    </w:p>
    <w:p w14:paraId="35FB54B4"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0FE9">
        <w:rPr>
          <w:b/>
        </w:rPr>
        <w:t>AYES</w:t>
      </w:r>
    </w:p>
    <w:p w14:paraId="664FD991"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Adams</w:t>
      </w:r>
      <w:r>
        <w:tab/>
      </w:r>
      <w:r w:rsidRPr="00980FE9">
        <w:t>Alexander</w:t>
      </w:r>
      <w:r>
        <w:tab/>
      </w:r>
      <w:r w:rsidRPr="00980FE9">
        <w:t>Allen</w:t>
      </w:r>
    </w:p>
    <w:p w14:paraId="423B9A9C"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Bennett</w:t>
      </w:r>
      <w:r>
        <w:tab/>
      </w:r>
      <w:r w:rsidRPr="00980FE9">
        <w:t>Blackmon</w:t>
      </w:r>
      <w:r>
        <w:tab/>
      </w:r>
      <w:r w:rsidRPr="00980FE9">
        <w:t>Cash</w:t>
      </w:r>
    </w:p>
    <w:p w14:paraId="33DB2E8A"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lastRenderedPageBreak/>
        <w:t>Chaplin</w:t>
      </w:r>
      <w:r>
        <w:tab/>
      </w:r>
      <w:r w:rsidRPr="00980FE9">
        <w:t>Climer</w:t>
      </w:r>
      <w:r>
        <w:tab/>
      </w:r>
      <w:r w:rsidRPr="00980FE9">
        <w:t>Corbin</w:t>
      </w:r>
    </w:p>
    <w:p w14:paraId="0306F788"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Cromer</w:t>
      </w:r>
      <w:r>
        <w:tab/>
      </w:r>
      <w:r w:rsidRPr="00980FE9">
        <w:t>Davis</w:t>
      </w:r>
      <w:r>
        <w:tab/>
      </w:r>
      <w:r w:rsidRPr="00980FE9">
        <w:t>Devine</w:t>
      </w:r>
    </w:p>
    <w:p w14:paraId="644DF456"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Elliott</w:t>
      </w:r>
      <w:r>
        <w:tab/>
      </w:r>
      <w:r w:rsidRPr="00980FE9">
        <w:t>Fernandez</w:t>
      </w:r>
      <w:r>
        <w:tab/>
      </w:r>
      <w:r w:rsidRPr="00980FE9">
        <w:t>Gambrell</w:t>
      </w:r>
    </w:p>
    <w:p w14:paraId="29057E15"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Garrett</w:t>
      </w:r>
      <w:r>
        <w:tab/>
      </w:r>
      <w:r w:rsidRPr="00980FE9">
        <w:t>Goldfinch</w:t>
      </w:r>
      <w:r>
        <w:tab/>
      </w:r>
      <w:r w:rsidRPr="00980FE9">
        <w:t>Grooms</w:t>
      </w:r>
    </w:p>
    <w:p w14:paraId="6948BB57"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Hembree</w:t>
      </w:r>
      <w:r>
        <w:tab/>
      </w:r>
      <w:r w:rsidRPr="00980FE9">
        <w:t>Johnson</w:t>
      </w:r>
      <w:r>
        <w:tab/>
      </w:r>
      <w:r w:rsidRPr="00980FE9">
        <w:t>Kennedy</w:t>
      </w:r>
    </w:p>
    <w:p w14:paraId="334568B1"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Kimbrell</w:t>
      </w:r>
      <w:r>
        <w:tab/>
      </w:r>
      <w:r w:rsidRPr="00980FE9">
        <w:t>Leber</w:t>
      </w:r>
      <w:r>
        <w:tab/>
      </w:r>
      <w:r w:rsidRPr="00980FE9">
        <w:t>Martin</w:t>
      </w:r>
    </w:p>
    <w:p w14:paraId="53017539"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Massey</w:t>
      </w:r>
      <w:r>
        <w:tab/>
      </w:r>
      <w:r w:rsidRPr="00980FE9">
        <w:t>Matthews</w:t>
      </w:r>
      <w:r>
        <w:tab/>
      </w:r>
      <w:r w:rsidRPr="00980FE9">
        <w:t>Nutt</w:t>
      </w:r>
    </w:p>
    <w:p w14:paraId="0A10FED7"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Peeler</w:t>
      </w:r>
      <w:r>
        <w:tab/>
      </w:r>
      <w:r w:rsidRPr="00980FE9">
        <w:t>Rankin</w:t>
      </w:r>
      <w:r>
        <w:tab/>
      </w:r>
      <w:r w:rsidRPr="00980FE9">
        <w:t>Reichenbach</w:t>
      </w:r>
    </w:p>
    <w:p w14:paraId="18E9FF3F"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Rice</w:t>
      </w:r>
      <w:r>
        <w:tab/>
      </w:r>
      <w:r w:rsidRPr="00980FE9">
        <w:t>Sabb</w:t>
      </w:r>
      <w:r>
        <w:tab/>
      </w:r>
      <w:r w:rsidRPr="00980FE9">
        <w:t>Stubbs</w:t>
      </w:r>
    </w:p>
    <w:p w14:paraId="68468D8C"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Sutton</w:t>
      </w:r>
      <w:r>
        <w:tab/>
      </w:r>
      <w:r w:rsidRPr="00980FE9">
        <w:t>Turner</w:t>
      </w:r>
      <w:r>
        <w:tab/>
      </w:r>
      <w:r w:rsidRPr="00980FE9">
        <w:t>Verdin</w:t>
      </w:r>
    </w:p>
    <w:p w14:paraId="19B26739"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Walker</w:t>
      </w:r>
      <w:r>
        <w:tab/>
      </w:r>
      <w:r w:rsidRPr="00980FE9">
        <w:t>Williams</w:t>
      </w:r>
      <w:r>
        <w:tab/>
      </w:r>
      <w:r w:rsidRPr="00980FE9">
        <w:t>Young</w:t>
      </w:r>
    </w:p>
    <w:p w14:paraId="11589CDF"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E9">
        <w:t>Zell</w:t>
      </w:r>
    </w:p>
    <w:p w14:paraId="446E686A"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D2984AC" w14:textId="1352218C" w:rsidR="00980FE9" w:rsidRP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0FE9">
        <w:rPr>
          <w:b/>
        </w:rPr>
        <w:t>Total</w:t>
      </w:r>
      <w:r w:rsidR="009F7083">
        <w:rPr>
          <w:b/>
        </w:rPr>
        <w:t>--</w:t>
      </w:r>
      <w:r w:rsidRPr="00980FE9">
        <w:rPr>
          <w:b/>
        </w:rPr>
        <w:t>40</w:t>
      </w:r>
    </w:p>
    <w:p w14:paraId="273F5BC1" w14:textId="77777777" w:rsidR="00980FE9" w:rsidRPr="00980FE9" w:rsidRDefault="00980FE9" w:rsidP="00980FE9">
      <w:pPr>
        <w:pStyle w:val="Header"/>
        <w:tabs>
          <w:tab w:val="clear" w:pos="8640"/>
          <w:tab w:val="left" w:pos="4320"/>
        </w:tabs>
      </w:pPr>
    </w:p>
    <w:p w14:paraId="699EFA96"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0FE9">
        <w:rPr>
          <w:b/>
        </w:rPr>
        <w:t>NAYS</w:t>
      </w:r>
    </w:p>
    <w:p w14:paraId="0B51F3F2" w14:textId="77777777" w:rsid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2C9C2ED" w14:textId="7C4AADD1" w:rsidR="00980FE9" w:rsidRPr="00980FE9" w:rsidRDefault="00980FE9" w:rsidP="0098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0FE9">
        <w:rPr>
          <w:b/>
        </w:rPr>
        <w:t>Total</w:t>
      </w:r>
      <w:r w:rsidR="009F7083">
        <w:rPr>
          <w:b/>
        </w:rPr>
        <w:t>--</w:t>
      </w:r>
      <w:r w:rsidRPr="00980FE9">
        <w:rPr>
          <w:b/>
        </w:rPr>
        <w:t>0</w:t>
      </w:r>
    </w:p>
    <w:p w14:paraId="00D9EE66" w14:textId="77777777" w:rsidR="00980FE9" w:rsidRPr="00980FE9" w:rsidRDefault="00980FE9" w:rsidP="00980FE9">
      <w:pPr>
        <w:pStyle w:val="Header"/>
        <w:tabs>
          <w:tab w:val="clear" w:pos="8640"/>
          <w:tab w:val="left" w:pos="4320"/>
        </w:tabs>
      </w:pPr>
    </w:p>
    <w:p w14:paraId="6CB0291E" w14:textId="2731DFC2" w:rsidR="00980FE9" w:rsidRPr="00D12941" w:rsidRDefault="00980FE9" w:rsidP="00980FE9">
      <w:pPr>
        <w:pStyle w:val="Header"/>
        <w:tabs>
          <w:tab w:val="clear" w:pos="8640"/>
          <w:tab w:val="left" w:pos="4320"/>
        </w:tabs>
        <w:rPr>
          <w:bCs/>
        </w:rPr>
      </w:pPr>
      <w:r w:rsidRPr="00D12941">
        <w:rPr>
          <w:bCs/>
        </w:rPr>
        <w:tab/>
        <w:t>The Bill was read the third</w:t>
      </w:r>
      <w:r w:rsidR="00D12941" w:rsidRPr="00D12941">
        <w:rPr>
          <w:bCs/>
        </w:rPr>
        <w:t xml:space="preserve"> time</w:t>
      </w:r>
      <w:r w:rsidRPr="00D12941">
        <w:rPr>
          <w:bCs/>
        </w:rPr>
        <w:t>, ordered sent to the House.</w:t>
      </w:r>
    </w:p>
    <w:p w14:paraId="4B5DC955" w14:textId="4B748FF3" w:rsidR="002151D0" w:rsidRDefault="000A7610">
      <w:pPr>
        <w:pStyle w:val="Header"/>
        <w:tabs>
          <w:tab w:val="clear" w:pos="8640"/>
          <w:tab w:val="left" w:pos="4320"/>
        </w:tabs>
      </w:pPr>
      <w:r>
        <w:tab/>
      </w:r>
    </w:p>
    <w:p w14:paraId="36EDC5B2" w14:textId="77777777" w:rsidR="002151D0" w:rsidRPr="00B15FC2" w:rsidRDefault="002151D0" w:rsidP="002151D0">
      <w:pPr>
        <w:ind w:firstLine="216"/>
        <w:jc w:val="center"/>
        <w:rPr>
          <w:b/>
        </w:rPr>
      </w:pPr>
      <w:r w:rsidRPr="00B15FC2">
        <w:rPr>
          <w:b/>
        </w:rPr>
        <w:t>LOCAL APPOINTMENT</w:t>
      </w:r>
    </w:p>
    <w:p w14:paraId="5AC61601" w14:textId="77777777" w:rsidR="002151D0" w:rsidRPr="00B15FC2" w:rsidRDefault="002151D0" w:rsidP="002151D0">
      <w:pPr>
        <w:ind w:firstLine="216"/>
        <w:jc w:val="center"/>
        <w:rPr>
          <w:b/>
        </w:rPr>
      </w:pPr>
      <w:r w:rsidRPr="00B15FC2">
        <w:rPr>
          <w:b/>
        </w:rPr>
        <w:t>Confirmation</w:t>
      </w:r>
    </w:p>
    <w:p w14:paraId="7C47041E" w14:textId="77777777" w:rsidR="002151D0" w:rsidRDefault="002151D0" w:rsidP="002151D0">
      <w:pPr>
        <w:ind w:firstLine="216"/>
      </w:pPr>
      <w:r>
        <w:t>Having received a favorable report from the Senate, the following appointment was confirmed in open session:</w:t>
      </w:r>
    </w:p>
    <w:p w14:paraId="4B75F858" w14:textId="77777777" w:rsidR="002151D0" w:rsidRDefault="002151D0" w:rsidP="002151D0">
      <w:pPr>
        <w:ind w:firstLine="216"/>
      </w:pPr>
    </w:p>
    <w:p w14:paraId="07C53525" w14:textId="77777777" w:rsidR="002151D0" w:rsidRPr="00B15FC2" w:rsidRDefault="002151D0" w:rsidP="002151D0">
      <w:pPr>
        <w:keepNext/>
        <w:ind w:firstLine="216"/>
        <w:rPr>
          <w:u w:val="single"/>
        </w:rPr>
      </w:pPr>
      <w:r w:rsidRPr="00B15FC2">
        <w:rPr>
          <w:u w:val="single"/>
        </w:rPr>
        <w:t>Initial Appointment, Berkeley County Master-in-Equity, with the term to commence November 7, 2020, and to expire November 7, 2026</w:t>
      </w:r>
    </w:p>
    <w:p w14:paraId="33947282" w14:textId="2D9E81B4" w:rsidR="002151D0" w:rsidRDefault="002151D0" w:rsidP="002151D0">
      <w:pPr>
        <w:ind w:firstLine="216"/>
      </w:pPr>
      <w:r>
        <w:t>J. Camden West, Esquire, 208 McCants Drive, Mon</w:t>
      </w:r>
      <w:r w:rsidR="009F7083">
        <w:t>c</w:t>
      </w:r>
      <w:r>
        <w:t>ks Corner, SC 29461</w:t>
      </w:r>
      <w:r w:rsidRPr="00B15FC2">
        <w:rPr>
          <w:i/>
        </w:rPr>
        <w:t xml:space="preserve"> VICE </w:t>
      </w:r>
      <w:r w:rsidR="009F7083" w:rsidRPr="009F7083">
        <w:rPr>
          <w:iCs/>
        </w:rPr>
        <w:t>The</w:t>
      </w:r>
      <w:r w:rsidR="009F7083">
        <w:rPr>
          <w:i/>
        </w:rPr>
        <w:t xml:space="preserve"> </w:t>
      </w:r>
      <w:r w:rsidRPr="00B15FC2">
        <w:t>Hon</w:t>
      </w:r>
      <w:r w:rsidR="009F7083">
        <w:t>orable</w:t>
      </w:r>
      <w:r w:rsidRPr="00B15FC2">
        <w:t xml:space="preserve"> Dale Van </w:t>
      </w:r>
      <w:proofErr w:type="spellStart"/>
      <w:r w:rsidRPr="00B15FC2">
        <w:t>Slambrook</w:t>
      </w:r>
      <w:proofErr w:type="spellEnd"/>
      <w:r w:rsidRPr="00B15FC2">
        <w:t xml:space="preserve"> </w:t>
      </w:r>
    </w:p>
    <w:p w14:paraId="19D5E628" w14:textId="77777777" w:rsidR="002151D0" w:rsidRDefault="002151D0">
      <w:pPr>
        <w:pStyle w:val="Header"/>
        <w:tabs>
          <w:tab w:val="clear" w:pos="8640"/>
          <w:tab w:val="left" w:pos="4320"/>
        </w:tabs>
      </w:pPr>
    </w:p>
    <w:p w14:paraId="5135E8AC" w14:textId="77777777" w:rsidR="008F3017" w:rsidRPr="008F3017" w:rsidRDefault="008F3017" w:rsidP="008F3017">
      <w:pPr>
        <w:pStyle w:val="Header"/>
        <w:jc w:val="center"/>
        <w:rPr>
          <w:b/>
        </w:rPr>
      </w:pPr>
      <w:r w:rsidRPr="008F3017">
        <w:rPr>
          <w:b/>
        </w:rPr>
        <w:t>Motion Adopted</w:t>
      </w:r>
    </w:p>
    <w:p w14:paraId="1C2BFDFB" w14:textId="2F1869C3" w:rsidR="00B411A2" w:rsidRDefault="00F6585E" w:rsidP="008F3017">
      <w:pPr>
        <w:pStyle w:val="Header"/>
        <w:tabs>
          <w:tab w:val="clear" w:pos="8640"/>
          <w:tab w:val="left" w:pos="4320"/>
        </w:tabs>
      </w:pPr>
      <w:r>
        <w:tab/>
      </w:r>
      <w:r w:rsidR="008F3017">
        <w:t xml:space="preserve">On motion of Senator </w:t>
      </w:r>
      <w:r w:rsidR="005E66DB">
        <w:t>MASSEY</w:t>
      </w:r>
      <w:r w:rsidR="008F3017">
        <w:t>, the Senate agreed to stand adjourned.</w:t>
      </w:r>
    </w:p>
    <w:p w14:paraId="5EBB4473" w14:textId="77777777" w:rsidR="00B411A2" w:rsidRDefault="00B411A2">
      <w:pPr>
        <w:pStyle w:val="Header"/>
        <w:tabs>
          <w:tab w:val="clear" w:pos="8640"/>
          <w:tab w:val="left" w:pos="4320"/>
        </w:tabs>
      </w:pPr>
    </w:p>
    <w:p w14:paraId="3A7261F0" w14:textId="77777777" w:rsidR="00DB74A4" w:rsidRDefault="000A7610">
      <w:pPr>
        <w:pStyle w:val="Header"/>
        <w:keepLines/>
        <w:tabs>
          <w:tab w:val="clear" w:pos="8640"/>
          <w:tab w:val="left" w:pos="4320"/>
        </w:tabs>
        <w:jc w:val="center"/>
      </w:pPr>
      <w:r>
        <w:rPr>
          <w:b/>
        </w:rPr>
        <w:t>ADJOURNMENT</w:t>
      </w:r>
    </w:p>
    <w:p w14:paraId="5123F9B8" w14:textId="09DEF13B" w:rsidR="00DB74A4" w:rsidRDefault="000A7610">
      <w:pPr>
        <w:pStyle w:val="Header"/>
        <w:keepLines/>
        <w:tabs>
          <w:tab w:val="clear" w:pos="8640"/>
          <w:tab w:val="left" w:pos="4320"/>
        </w:tabs>
      </w:pPr>
      <w:r>
        <w:tab/>
        <w:t xml:space="preserve">At </w:t>
      </w:r>
      <w:r w:rsidR="008A2EC9">
        <w:t>12</w:t>
      </w:r>
      <w:r w:rsidR="005E66DB">
        <w:t>:</w:t>
      </w:r>
      <w:r w:rsidR="008A2EC9">
        <w:t>44</w:t>
      </w:r>
      <w:r>
        <w:t xml:space="preserve"> </w:t>
      </w:r>
      <w:r w:rsidR="005E66DB">
        <w:t>P</w:t>
      </w:r>
      <w:r>
        <w:t xml:space="preserve">.M., on motion of Senator </w:t>
      </w:r>
      <w:r w:rsidR="00424F95">
        <w:t>MASSEY</w:t>
      </w:r>
      <w:r>
        <w:t xml:space="preserve">, the Senate adjourned to meet tomorrow at </w:t>
      </w:r>
      <w:r w:rsidR="005E66DB">
        <w:t>1:00 P</w:t>
      </w:r>
      <w:r>
        <w:t>.M.</w:t>
      </w:r>
    </w:p>
    <w:p w14:paraId="6C2FF742" w14:textId="77777777" w:rsidR="00DB74A4" w:rsidRDefault="00DB74A4">
      <w:pPr>
        <w:pStyle w:val="Header"/>
        <w:keepLines/>
        <w:tabs>
          <w:tab w:val="clear" w:pos="8640"/>
          <w:tab w:val="left" w:pos="4320"/>
        </w:tabs>
      </w:pPr>
    </w:p>
    <w:p w14:paraId="072DA301" w14:textId="77777777" w:rsidR="00DB74A4" w:rsidRDefault="000A7610">
      <w:pPr>
        <w:pStyle w:val="Header"/>
        <w:keepLines/>
        <w:tabs>
          <w:tab w:val="clear" w:pos="8640"/>
          <w:tab w:val="left" w:pos="4320"/>
        </w:tabs>
        <w:jc w:val="center"/>
      </w:pPr>
      <w:r>
        <w:t>* * *</w:t>
      </w:r>
    </w:p>
    <w:p w14:paraId="7CD312EF" w14:textId="77777777" w:rsidR="00DB74A4" w:rsidRDefault="00DB74A4">
      <w:pPr>
        <w:pStyle w:val="Header"/>
        <w:tabs>
          <w:tab w:val="clear" w:pos="8640"/>
          <w:tab w:val="left" w:pos="4320"/>
        </w:tabs>
      </w:pPr>
    </w:p>
    <w:p w14:paraId="488A5628" w14:textId="77777777" w:rsidR="00DB74A4" w:rsidRDefault="00DB74A4">
      <w:pPr>
        <w:pStyle w:val="Header"/>
        <w:tabs>
          <w:tab w:val="clear" w:pos="8640"/>
          <w:tab w:val="left" w:pos="4320"/>
        </w:tabs>
      </w:pPr>
    </w:p>
    <w:p w14:paraId="7E1815C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ED040E0" w14:textId="77777777" w:rsidR="009D4BFB" w:rsidRDefault="009D4BFB" w:rsidP="004465AD">
      <w:pPr>
        <w:pStyle w:val="Header"/>
        <w:tabs>
          <w:tab w:val="clear" w:pos="8640"/>
          <w:tab w:val="left" w:pos="4320"/>
        </w:tabs>
        <w:jc w:val="center"/>
        <w:rPr>
          <w:noProof/>
        </w:rPr>
        <w:sectPr w:rsidR="009D4BFB" w:rsidSect="009D4BFB">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398D22E9" w14:textId="77777777" w:rsidR="009D4BFB" w:rsidRDefault="009D4BFB">
      <w:pPr>
        <w:pStyle w:val="Index1"/>
        <w:tabs>
          <w:tab w:val="right" w:leader="dot" w:pos="2798"/>
        </w:tabs>
        <w:rPr>
          <w:bCs/>
          <w:noProof/>
        </w:rPr>
      </w:pPr>
      <w:r>
        <w:rPr>
          <w:noProof/>
        </w:rPr>
        <w:t>S. 28</w:t>
      </w:r>
      <w:r>
        <w:rPr>
          <w:noProof/>
        </w:rPr>
        <w:tab/>
      </w:r>
      <w:r>
        <w:rPr>
          <w:b/>
          <w:bCs/>
          <w:noProof/>
        </w:rPr>
        <w:t>21</w:t>
      </w:r>
    </w:p>
    <w:p w14:paraId="76812586" w14:textId="77777777" w:rsidR="009D4BFB" w:rsidRDefault="009D4BFB">
      <w:pPr>
        <w:pStyle w:val="Index1"/>
        <w:tabs>
          <w:tab w:val="right" w:leader="dot" w:pos="2798"/>
        </w:tabs>
        <w:rPr>
          <w:bCs/>
          <w:noProof/>
        </w:rPr>
      </w:pPr>
      <w:r>
        <w:rPr>
          <w:noProof/>
        </w:rPr>
        <w:t>S. 35</w:t>
      </w:r>
      <w:r>
        <w:rPr>
          <w:noProof/>
        </w:rPr>
        <w:tab/>
      </w:r>
      <w:r>
        <w:rPr>
          <w:b/>
          <w:bCs/>
          <w:noProof/>
        </w:rPr>
        <w:t>15</w:t>
      </w:r>
    </w:p>
    <w:p w14:paraId="53898090" w14:textId="77777777" w:rsidR="009D4BFB" w:rsidRDefault="009D4BFB">
      <w:pPr>
        <w:pStyle w:val="Index1"/>
        <w:tabs>
          <w:tab w:val="right" w:leader="dot" w:pos="2798"/>
        </w:tabs>
        <w:rPr>
          <w:bCs/>
          <w:noProof/>
        </w:rPr>
      </w:pPr>
      <w:r>
        <w:rPr>
          <w:noProof/>
        </w:rPr>
        <w:t>S. 77</w:t>
      </w:r>
      <w:r>
        <w:rPr>
          <w:noProof/>
        </w:rPr>
        <w:tab/>
      </w:r>
      <w:r>
        <w:rPr>
          <w:b/>
          <w:bCs/>
          <w:noProof/>
        </w:rPr>
        <w:t>16</w:t>
      </w:r>
    </w:p>
    <w:p w14:paraId="5D15E9F4" w14:textId="77777777" w:rsidR="009D4BFB" w:rsidRDefault="009D4BFB">
      <w:pPr>
        <w:pStyle w:val="Index1"/>
        <w:tabs>
          <w:tab w:val="right" w:leader="dot" w:pos="2798"/>
        </w:tabs>
        <w:rPr>
          <w:bCs/>
          <w:noProof/>
        </w:rPr>
      </w:pPr>
      <w:r>
        <w:rPr>
          <w:noProof/>
        </w:rPr>
        <w:t>S. 78</w:t>
      </w:r>
      <w:r>
        <w:rPr>
          <w:noProof/>
        </w:rPr>
        <w:tab/>
      </w:r>
      <w:r>
        <w:rPr>
          <w:b/>
          <w:bCs/>
          <w:noProof/>
        </w:rPr>
        <w:t>17</w:t>
      </w:r>
    </w:p>
    <w:p w14:paraId="2CBD2715" w14:textId="77777777" w:rsidR="009D4BFB" w:rsidRDefault="009D4BFB">
      <w:pPr>
        <w:pStyle w:val="Index1"/>
        <w:tabs>
          <w:tab w:val="right" w:leader="dot" w:pos="2798"/>
        </w:tabs>
        <w:rPr>
          <w:bCs/>
          <w:noProof/>
        </w:rPr>
      </w:pPr>
      <w:r>
        <w:rPr>
          <w:noProof/>
        </w:rPr>
        <w:t>S. 101</w:t>
      </w:r>
      <w:r>
        <w:rPr>
          <w:noProof/>
        </w:rPr>
        <w:tab/>
      </w:r>
      <w:r>
        <w:rPr>
          <w:b/>
          <w:bCs/>
          <w:noProof/>
        </w:rPr>
        <w:t>14</w:t>
      </w:r>
    </w:p>
    <w:p w14:paraId="6F912A9D" w14:textId="77777777" w:rsidR="009D4BFB" w:rsidRDefault="009D4BFB">
      <w:pPr>
        <w:pStyle w:val="Index1"/>
        <w:tabs>
          <w:tab w:val="right" w:leader="dot" w:pos="2798"/>
        </w:tabs>
        <w:rPr>
          <w:bCs/>
          <w:noProof/>
        </w:rPr>
      </w:pPr>
      <w:r>
        <w:rPr>
          <w:noProof/>
        </w:rPr>
        <w:t>S. 143</w:t>
      </w:r>
      <w:r>
        <w:rPr>
          <w:noProof/>
        </w:rPr>
        <w:tab/>
      </w:r>
      <w:r>
        <w:rPr>
          <w:b/>
          <w:bCs/>
          <w:noProof/>
        </w:rPr>
        <w:t>16</w:t>
      </w:r>
    </w:p>
    <w:p w14:paraId="2F1CCF02" w14:textId="77777777" w:rsidR="009D4BFB" w:rsidRDefault="009D4BFB">
      <w:pPr>
        <w:pStyle w:val="Index1"/>
        <w:tabs>
          <w:tab w:val="right" w:leader="dot" w:pos="2798"/>
        </w:tabs>
        <w:rPr>
          <w:bCs/>
          <w:noProof/>
        </w:rPr>
      </w:pPr>
      <w:r>
        <w:rPr>
          <w:noProof/>
        </w:rPr>
        <w:t>S. 169</w:t>
      </w:r>
      <w:r>
        <w:rPr>
          <w:noProof/>
        </w:rPr>
        <w:tab/>
      </w:r>
      <w:r>
        <w:rPr>
          <w:b/>
          <w:bCs/>
          <w:noProof/>
        </w:rPr>
        <w:t>17</w:t>
      </w:r>
    </w:p>
    <w:p w14:paraId="7F3E50DF" w14:textId="77777777" w:rsidR="009D4BFB" w:rsidRDefault="009D4BFB">
      <w:pPr>
        <w:pStyle w:val="Index1"/>
        <w:tabs>
          <w:tab w:val="right" w:leader="dot" w:pos="2798"/>
        </w:tabs>
        <w:rPr>
          <w:bCs/>
          <w:noProof/>
        </w:rPr>
      </w:pPr>
      <w:r>
        <w:rPr>
          <w:noProof/>
        </w:rPr>
        <w:t>S. 171</w:t>
      </w:r>
      <w:r>
        <w:rPr>
          <w:noProof/>
        </w:rPr>
        <w:tab/>
      </w:r>
      <w:r>
        <w:rPr>
          <w:b/>
          <w:bCs/>
          <w:noProof/>
        </w:rPr>
        <w:t>14</w:t>
      </w:r>
    </w:p>
    <w:p w14:paraId="14B1705A" w14:textId="77777777" w:rsidR="009D4BFB" w:rsidRDefault="009D4BFB">
      <w:pPr>
        <w:pStyle w:val="Index1"/>
        <w:tabs>
          <w:tab w:val="right" w:leader="dot" w:pos="2798"/>
        </w:tabs>
        <w:rPr>
          <w:bCs/>
          <w:noProof/>
        </w:rPr>
      </w:pPr>
      <w:r>
        <w:rPr>
          <w:noProof/>
        </w:rPr>
        <w:t>S. 180</w:t>
      </w:r>
      <w:r>
        <w:rPr>
          <w:noProof/>
        </w:rPr>
        <w:tab/>
      </w:r>
      <w:r>
        <w:rPr>
          <w:b/>
          <w:bCs/>
          <w:noProof/>
        </w:rPr>
        <w:t>16</w:t>
      </w:r>
    </w:p>
    <w:p w14:paraId="762FF18D" w14:textId="77777777" w:rsidR="009D4BFB" w:rsidRDefault="009D4BFB">
      <w:pPr>
        <w:pStyle w:val="Index1"/>
        <w:tabs>
          <w:tab w:val="right" w:leader="dot" w:pos="2798"/>
        </w:tabs>
        <w:rPr>
          <w:bCs/>
          <w:noProof/>
        </w:rPr>
      </w:pPr>
      <w:r>
        <w:rPr>
          <w:noProof/>
        </w:rPr>
        <w:t>S. 213</w:t>
      </w:r>
      <w:r>
        <w:rPr>
          <w:noProof/>
        </w:rPr>
        <w:tab/>
      </w:r>
      <w:r>
        <w:rPr>
          <w:b/>
          <w:bCs/>
          <w:noProof/>
        </w:rPr>
        <w:t>15</w:t>
      </w:r>
    </w:p>
    <w:p w14:paraId="2852ABA8" w14:textId="77777777" w:rsidR="009D4BFB" w:rsidRDefault="009D4BFB">
      <w:pPr>
        <w:pStyle w:val="Index1"/>
        <w:tabs>
          <w:tab w:val="right" w:leader="dot" w:pos="2798"/>
        </w:tabs>
        <w:rPr>
          <w:bCs/>
          <w:noProof/>
        </w:rPr>
      </w:pPr>
      <w:r>
        <w:rPr>
          <w:noProof/>
        </w:rPr>
        <w:t>S. 348</w:t>
      </w:r>
      <w:r>
        <w:rPr>
          <w:noProof/>
        </w:rPr>
        <w:tab/>
      </w:r>
      <w:r>
        <w:rPr>
          <w:b/>
          <w:bCs/>
          <w:noProof/>
        </w:rPr>
        <w:t>17</w:t>
      </w:r>
    </w:p>
    <w:p w14:paraId="06900235" w14:textId="77777777" w:rsidR="009D4BFB" w:rsidRDefault="009D4BFB">
      <w:pPr>
        <w:pStyle w:val="Index1"/>
        <w:tabs>
          <w:tab w:val="right" w:leader="dot" w:pos="2798"/>
        </w:tabs>
        <w:rPr>
          <w:bCs/>
          <w:noProof/>
        </w:rPr>
      </w:pPr>
      <w:r>
        <w:rPr>
          <w:noProof/>
        </w:rPr>
        <w:t>S. 349</w:t>
      </w:r>
      <w:r>
        <w:rPr>
          <w:noProof/>
        </w:rPr>
        <w:tab/>
      </w:r>
      <w:r>
        <w:rPr>
          <w:b/>
          <w:bCs/>
          <w:noProof/>
        </w:rPr>
        <w:t>18</w:t>
      </w:r>
    </w:p>
    <w:p w14:paraId="5DB16B3E" w14:textId="77777777" w:rsidR="009D4BFB" w:rsidRDefault="009D4BFB">
      <w:pPr>
        <w:pStyle w:val="Index1"/>
        <w:tabs>
          <w:tab w:val="right" w:leader="dot" w:pos="2798"/>
        </w:tabs>
        <w:rPr>
          <w:bCs/>
          <w:noProof/>
        </w:rPr>
      </w:pPr>
      <w:r>
        <w:rPr>
          <w:noProof/>
        </w:rPr>
        <w:t>S. 350</w:t>
      </w:r>
      <w:r>
        <w:rPr>
          <w:noProof/>
        </w:rPr>
        <w:tab/>
      </w:r>
      <w:r>
        <w:rPr>
          <w:b/>
          <w:bCs/>
          <w:noProof/>
        </w:rPr>
        <w:t>18</w:t>
      </w:r>
    </w:p>
    <w:p w14:paraId="7A6C0801" w14:textId="77777777" w:rsidR="009D4BFB" w:rsidRDefault="009D4BFB">
      <w:pPr>
        <w:pStyle w:val="Index1"/>
        <w:tabs>
          <w:tab w:val="right" w:leader="dot" w:pos="2798"/>
        </w:tabs>
        <w:rPr>
          <w:bCs/>
          <w:noProof/>
        </w:rPr>
      </w:pPr>
      <w:r>
        <w:rPr>
          <w:noProof/>
        </w:rPr>
        <w:t>S. 351</w:t>
      </w:r>
      <w:r>
        <w:rPr>
          <w:noProof/>
        </w:rPr>
        <w:tab/>
      </w:r>
      <w:r>
        <w:rPr>
          <w:b/>
          <w:bCs/>
          <w:noProof/>
        </w:rPr>
        <w:t>19</w:t>
      </w:r>
    </w:p>
    <w:p w14:paraId="1D7C1071" w14:textId="77777777" w:rsidR="009D4BFB" w:rsidRDefault="009D4BFB">
      <w:pPr>
        <w:pStyle w:val="Index1"/>
        <w:tabs>
          <w:tab w:val="right" w:leader="dot" w:pos="2798"/>
        </w:tabs>
        <w:rPr>
          <w:bCs/>
          <w:noProof/>
        </w:rPr>
      </w:pPr>
      <w:r>
        <w:rPr>
          <w:noProof/>
        </w:rPr>
        <w:t>S. 352</w:t>
      </w:r>
      <w:r>
        <w:rPr>
          <w:noProof/>
        </w:rPr>
        <w:tab/>
      </w:r>
      <w:r>
        <w:rPr>
          <w:b/>
          <w:bCs/>
          <w:noProof/>
        </w:rPr>
        <w:t>19</w:t>
      </w:r>
    </w:p>
    <w:p w14:paraId="3B8F7F1D" w14:textId="77777777" w:rsidR="009D4BFB" w:rsidRDefault="009D4BFB">
      <w:pPr>
        <w:pStyle w:val="Index1"/>
        <w:tabs>
          <w:tab w:val="right" w:leader="dot" w:pos="2798"/>
        </w:tabs>
        <w:rPr>
          <w:bCs/>
          <w:noProof/>
        </w:rPr>
      </w:pPr>
      <w:r>
        <w:rPr>
          <w:noProof/>
        </w:rPr>
        <w:t>S. 353</w:t>
      </w:r>
      <w:r>
        <w:rPr>
          <w:noProof/>
        </w:rPr>
        <w:tab/>
      </w:r>
      <w:r>
        <w:rPr>
          <w:b/>
          <w:bCs/>
          <w:noProof/>
        </w:rPr>
        <w:t>19</w:t>
      </w:r>
    </w:p>
    <w:p w14:paraId="0B0C60FE" w14:textId="77777777" w:rsidR="009D4BFB" w:rsidRDefault="009D4BFB">
      <w:pPr>
        <w:pStyle w:val="Index1"/>
        <w:tabs>
          <w:tab w:val="right" w:leader="dot" w:pos="2798"/>
        </w:tabs>
        <w:rPr>
          <w:bCs/>
          <w:noProof/>
        </w:rPr>
      </w:pPr>
      <w:r>
        <w:rPr>
          <w:noProof/>
        </w:rPr>
        <w:t>S. 354</w:t>
      </w:r>
      <w:r>
        <w:rPr>
          <w:noProof/>
        </w:rPr>
        <w:tab/>
      </w:r>
      <w:r>
        <w:rPr>
          <w:b/>
          <w:bCs/>
          <w:noProof/>
        </w:rPr>
        <w:t>20</w:t>
      </w:r>
    </w:p>
    <w:p w14:paraId="74F1A180" w14:textId="77777777" w:rsidR="009D4BFB" w:rsidRDefault="009D4BFB">
      <w:pPr>
        <w:pStyle w:val="Index1"/>
        <w:tabs>
          <w:tab w:val="right" w:leader="dot" w:pos="2798"/>
        </w:tabs>
        <w:rPr>
          <w:bCs/>
          <w:noProof/>
        </w:rPr>
      </w:pPr>
      <w:r>
        <w:rPr>
          <w:noProof/>
        </w:rPr>
        <w:t>S. 355</w:t>
      </w:r>
      <w:r>
        <w:rPr>
          <w:noProof/>
        </w:rPr>
        <w:tab/>
      </w:r>
      <w:r>
        <w:rPr>
          <w:b/>
          <w:bCs/>
          <w:noProof/>
        </w:rPr>
        <w:t>5</w:t>
      </w:r>
    </w:p>
    <w:p w14:paraId="74CD924C" w14:textId="77777777" w:rsidR="009D4BFB" w:rsidRDefault="009D4BFB">
      <w:pPr>
        <w:pStyle w:val="Index1"/>
        <w:tabs>
          <w:tab w:val="right" w:leader="dot" w:pos="2798"/>
        </w:tabs>
        <w:rPr>
          <w:bCs/>
          <w:noProof/>
        </w:rPr>
      </w:pPr>
      <w:r>
        <w:rPr>
          <w:noProof/>
        </w:rPr>
        <w:t>S. 356</w:t>
      </w:r>
      <w:r>
        <w:rPr>
          <w:noProof/>
        </w:rPr>
        <w:tab/>
      </w:r>
      <w:r>
        <w:rPr>
          <w:b/>
          <w:bCs/>
          <w:noProof/>
        </w:rPr>
        <w:t>6</w:t>
      </w:r>
    </w:p>
    <w:p w14:paraId="0D7275E8" w14:textId="77777777" w:rsidR="009D4BFB" w:rsidRDefault="009D4BFB">
      <w:pPr>
        <w:pStyle w:val="Index1"/>
        <w:tabs>
          <w:tab w:val="right" w:leader="dot" w:pos="2798"/>
        </w:tabs>
        <w:rPr>
          <w:bCs/>
          <w:noProof/>
        </w:rPr>
      </w:pPr>
      <w:r>
        <w:rPr>
          <w:noProof/>
        </w:rPr>
        <w:t>S. 357</w:t>
      </w:r>
      <w:r>
        <w:rPr>
          <w:noProof/>
        </w:rPr>
        <w:tab/>
      </w:r>
      <w:r>
        <w:rPr>
          <w:b/>
          <w:bCs/>
          <w:noProof/>
        </w:rPr>
        <w:t>6</w:t>
      </w:r>
    </w:p>
    <w:p w14:paraId="7B220857" w14:textId="77777777" w:rsidR="009D4BFB" w:rsidRDefault="009D4BFB">
      <w:pPr>
        <w:pStyle w:val="Index1"/>
        <w:tabs>
          <w:tab w:val="right" w:leader="dot" w:pos="2798"/>
        </w:tabs>
        <w:rPr>
          <w:bCs/>
          <w:noProof/>
        </w:rPr>
      </w:pPr>
      <w:r>
        <w:rPr>
          <w:noProof/>
        </w:rPr>
        <w:t>S. 358</w:t>
      </w:r>
      <w:r>
        <w:rPr>
          <w:noProof/>
        </w:rPr>
        <w:tab/>
      </w:r>
      <w:r>
        <w:rPr>
          <w:b/>
          <w:bCs/>
          <w:noProof/>
        </w:rPr>
        <w:t>6</w:t>
      </w:r>
    </w:p>
    <w:p w14:paraId="2EA20376" w14:textId="77777777" w:rsidR="009D4BFB" w:rsidRDefault="009D4BFB">
      <w:pPr>
        <w:pStyle w:val="Index1"/>
        <w:tabs>
          <w:tab w:val="right" w:leader="dot" w:pos="2798"/>
        </w:tabs>
        <w:rPr>
          <w:noProof/>
        </w:rPr>
      </w:pPr>
    </w:p>
    <w:p w14:paraId="63A6E13F" w14:textId="697E5579" w:rsidR="009D4BFB" w:rsidRDefault="009D4BFB">
      <w:pPr>
        <w:pStyle w:val="Index1"/>
        <w:tabs>
          <w:tab w:val="right" w:leader="dot" w:pos="2798"/>
        </w:tabs>
        <w:rPr>
          <w:bCs/>
          <w:noProof/>
        </w:rPr>
      </w:pPr>
      <w:r>
        <w:rPr>
          <w:noProof/>
        </w:rPr>
        <w:t>H. 3003</w:t>
      </w:r>
      <w:r>
        <w:rPr>
          <w:noProof/>
        </w:rPr>
        <w:tab/>
      </w:r>
      <w:r>
        <w:rPr>
          <w:b/>
          <w:bCs/>
          <w:noProof/>
        </w:rPr>
        <w:t>20</w:t>
      </w:r>
    </w:p>
    <w:p w14:paraId="141C209B" w14:textId="77777777" w:rsidR="009D4BFB" w:rsidRDefault="009D4BFB">
      <w:pPr>
        <w:pStyle w:val="Index1"/>
        <w:tabs>
          <w:tab w:val="right" w:leader="dot" w:pos="2798"/>
        </w:tabs>
        <w:rPr>
          <w:bCs/>
          <w:noProof/>
        </w:rPr>
      </w:pPr>
      <w:r>
        <w:rPr>
          <w:noProof/>
        </w:rPr>
        <w:t>H. 3022</w:t>
      </w:r>
      <w:r>
        <w:rPr>
          <w:noProof/>
        </w:rPr>
        <w:tab/>
      </w:r>
      <w:r>
        <w:rPr>
          <w:b/>
          <w:bCs/>
          <w:noProof/>
        </w:rPr>
        <w:t>6</w:t>
      </w:r>
    </w:p>
    <w:p w14:paraId="161B914F" w14:textId="77777777" w:rsidR="009D4BFB" w:rsidRDefault="009D4BFB">
      <w:pPr>
        <w:pStyle w:val="Index1"/>
        <w:tabs>
          <w:tab w:val="right" w:leader="dot" w:pos="2798"/>
        </w:tabs>
        <w:rPr>
          <w:bCs/>
          <w:noProof/>
        </w:rPr>
      </w:pPr>
      <w:r>
        <w:rPr>
          <w:noProof/>
        </w:rPr>
        <w:t>H. 3195</w:t>
      </w:r>
      <w:r>
        <w:rPr>
          <w:noProof/>
        </w:rPr>
        <w:tab/>
      </w:r>
      <w:r>
        <w:rPr>
          <w:b/>
          <w:bCs/>
          <w:noProof/>
        </w:rPr>
        <w:t>7</w:t>
      </w:r>
    </w:p>
    <w:p w14:paraId="3AA2439D" w14:textId="77777777" w:rsidR="009D4BFB" w:rsidRDefault="009D4BFB">
      <w:pPr>
        <w:pStyle w:val="Index1"/>
        <w:tabs>
          <w:tab w:val="right" w:leader="dot" w:pos="2798"/>
        </w:tabs>
        <w:rPr>
          <w:bCs/>
          <w:noProof/>
        </w:rPr>
      </w:pPr>
      <w:r>
        <w:rPr>
          <w:noProof/>
        </w:rPr>
        <w:t>H. 3247</w:t>
      </w:r>
      <w:r>
        <w:rPr>
          <w:noProof/>
        </w:rPr>
        <w:tab/>
      </w:r>
      <w:r>
        <w:rPr>
          <w:b/>
          <w:bCs/>
          <w:noProof/>
        </w:rPr>
        <w:t>7</w:t>
      </w:r>
    </w:p>
    <w:p w14:paraId="7E08B58C" w14:textId="77777777" w:rsidR="009D4BFB" w:rsidRDefault="009D4BFB">
      <w:pPr>
        <w:pStyle w:val="Index1"/>
        <w:tabs>
          <w:tab w:val="right" w:leader="dot" w:pos="2798"/>
        </w:tabs>
        <w:rPr>
          <w:bCs/>
          <w:noProof/>
        </w:rPr>
      </w:pPr>
      <w:r>
        <w:rPr>
          <w:noProof/>
        </w:rPr>
        <w:t>H. 3254</w:t>
      </w:r>
      <w:r>
        <w:rPr>
          <w:noProof/>
        </w:rPr>
        <w:tab/>
      </w:r>
      <w:r>
        <w:rPr>
          <w:b/>
          <w:bCs/>
          <w:noProof/>
        </w:rPr>
        <w:t>7</w:t>
      </w:r>
    </w:p>
    <w:p w14:paraId="2F29C20F" w14:textId="77777777" w:rsidR="009D4BFB" w:rsidRDefault="009D4BFB">
      <w:pPr>
        <w:pStyle w:val="Index1"/>
        <w:tabs>
          <w:tab w:val="right" w:leader="dot" w:pos="2798"/>
        </w:tabs>
        <w:rPr>
          <w:bCs/>
          <w:noProof/>
        </w:rPr>
      </w:pPr>
      <w:r>
        <w:rPr>
          <w:noProof/>
        </w:rPr>
        <w:t>H. 3292</w:t>
      </w:r>
      <w:r>
        <w:rPr>
          <w:noProof/>
        </w:rPr>
        <w:tab/>
      </w:r>
      <w:r>
        <w:rPr>
          <w:b/>
          <w:bCs/>
          <w:noProof/>
        </w:rPr>
        <w:t>8</w:t>
      </w:r>
    </w:p>
    <w:p w14:paraId="70067936" w14:textId="77777777" w:rsidR="009D4BFB" w:rsidRDefault="009D4BFB">
      <w:pPr>
        <w:pStyle w:val="Index1"/>
        <w:tabs>
          <w:tab w:val="right" w:leader="dot" w:pos="2798"/>
        </w:tabs>
        <w:rPr>
          <w:bCs/>
          <w:noProof/>
        </w:rPr>
      </w:pPr>
      <w:r>
        <w:rPr>
          <w:noProof/>
        </w:rPr>
        <w:t>H. 3309</w:t>
      </w:r>
      <w:r>
        <w:rPr>
          <w:noProof/>
        </w:rPr>
        <w:tab/>
      </w:r>
      <w:r>
        <w:rPr>
          <w:b/>
          <w:bCs/>
          <w:noProof/>
        </w:rPr>
        <w:t>8</w:t>
      </w:r>
    </w:p>
    <w:p w14:paraId="4364FC8F" w14:textId="77777777" w:rsidR="009D4BFB" w:rsidRDefault="009D4BFB">
      <w:pPr>
        <w:pStyle w:val="Index1"/>
        <w:tabs>
          <w:tab w:val="right" w:leader="dot" w:pos="2798"/>
        </w:tabs>
        <w:rPr>
          <w:bCs/>
          <w:noProof/>
        </w:rPr>
      </w:pPr>
      <w:r>
        <w:rPr>
          <w:noProof/>
        </w:rPr>
        <w:t>H. 3472</w:t>
      </w:r>
      <w:r>
        <w:rPr>
          <w:noProof/>
        </w:rPr>
        <w:tab/>
      </w:r>
      <w:r>
        <w:rPr>
          <w:b/>
          <w:bCs/>
          <w:noProof/>
        </w:rPr>
        <w:t>12</w:t>
      </w:r>
    </w:p>
    <w:p w14:paraId="1439E22D" w14:textId="77777777" w:rsidR="009D4BFB" w:rsidRDefault="009D4BFB">
      <w:pPr>
        <w:pStyle w:val="Index1"/>
        <w:tabs>
          <w:tab w:val="right" w:leader="dot" w:pos="2798"/>
        </w:tabs>
        <w:rPr>
          <w:bCs/>
          <w:noProof/>
        </w:rPr>
      </w:pPr>
      <w:r>
        <w:rPr>
          <w:noProof/>
        </w:rPr>
        <w:t>H. 3523</w:t>
      </w:r>
      <w:r>
        <w:rPr>
          <w:noProof/>
        </w:rPr>
        <w:tab/>
      </w:r>
      <w:r>
        <w:rPr>
          <w:b/>
          <w:bCs/>
          <w:noProof/>
        </w:rPr>
        <w:t>13</w:t>
      </w:r>
    </w:p>
    <w:p w14:paraId="0BA6A53A" w14:textId="77777777" w:rsidR="009D4BFB" w:rsidRDefault="009D4BFB">
      <w:pPr>
        <w:pStyle w:val="Index1"/>
        <w:tabs>
          <w:tab w:val="right" w:leader="dot" w:pos="2798"/>
        </w:tabs>
        <w:rPr>
          <w:bCs/>
          <w:noProof/>
        </w:rPr>
      </w:pPr>
      <w:r>
        <w:rPr>
          <w:noProof/>
        </w:rPr>
        <w:t>H. 3862</w:t>
      </w:r>
      <w:r>
        <w:rPr>
          <w:noProof/>
        </w:rPr>
        <w:tab/>
      </w:r>
      <w:r>
        <w:rPr>
          <w:b/>
          <w:bCs/>
          <w:noProof/>
        </w:rPr>
        <w:t>13</w:t>
      </w:r>
    </w:p>
    <w:p w14:paraId="131D637C" w14:textId="77777777" w:rsidR="009D4BFB" w:rsidRDefault="009D4BFB">
      <w:pPr>
        <w:pStyle w:val="Index1"/>
        <w:tabs>
          <w:tab w:val="right" w:leader="dot" w:pos="2798"/>
        </w:tabs>
        <w:rPr>
          <w:bCs/>
          <w:noProof/>
        </w:rPr>
      </w:pPr>
      <w:r>
        <w:rPr>
          <w:noProof/>
        </w:rPr>
        <w:t>H. 3995</w:t>
      </w:r>
      <w:r>
        <w:rPr>
          <w:noProof/>
        </w:rPr>
        <w:tab/>
      </w:r>
      <w:r>
        <w:rPr>
          <w:b/>
          <w:bCs/>
          <w:noProof/>
        </w:rPr>
        <w:t>13</w:t>
      </w:r>
    </w:p>
    <w:p w14:paraId="64676D12" w14:textId="77777777" w:rsidR="009D4BFB" w:rsidRDefault="009D4BFB" w:rsidP="004465AD">
      <w:pPr>
        <w:pStyle w:val="Header"/>
        <w:tabs>
          <w:tab w:val="clear" w:pos="8640"/>
          <w:tab w:val="left" w:pos="4320"/>
        </w:tabs>
        <w:jc w:val="center"/>
        <w:rPr>
          <w:noProof/>
        </w:rPr>
        <w:sectPr w:rsidR="009D4BFB" w:rsidSect="009D4BFB">
          <w:type w:val="continuous"/>
          <w:pgSz w:w="12240" w:h="15840"/>
          <w:pgMar w:top="1008" w:right="4666" w:bottom="3499" w:left="1238" w:header="1008" w:footer="3499" w:gutter="0"/>
          <w:cols w:num="2" w:space="720"/>
          <w:titlePg/>
          <w:docGrid w:linePitch="360"/>
        </w:sectPr>
      </w:pPr>
    </w:p>
    <w:p w14:paraId="7D080D37" w14:textId="7C04C494" w:rsidR="00AA4E53" w:rsidRPr="00AA4E53" w:rsidRDefault="009D4BFB" w:rsidP="004465AD">
      <w:pPr>
        <w:pStyle w:val="Header"/>
        <w:tabs>
          <w:tab w:val="clear" w:pos="8640"/>
          <w:tab w:val="left" w:pos="4320"/>
        </w:tabs>
        <w:jc w:val="center"/>
      </w:pPr>
      <w:r>
        <w:fldChar w:fldCharType="end"/>
      </w:r>
    </w:p>
    <w:p w14:paraId="38EFF17D" w14:textId="77777777" w:rsidR="00AA4E53" w:rsidRPr="00AA4E53" w:rsidRDefault="00AA4E53" w:rsidP="00AA4E53">
      <w:pPr>
        <w:pStyle w:val="Header"/>
        <w:tabs>
          <w:tab w:val="clear" w:pos="8640"/>
          <w:tab w:val="left" w:pos="4320"/>
        </w:tabs>
      </w:pPr>
    </w:p>
    <w:sectPr w:rsidR="00AA4E53" w:rsidRPr="00AA4E53" w:rsidSect="009D4BF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5F42" w14:textId="77777777" w:rsidR="005E66DB" w:rsidRDefault="005E66DB">
      <w:r>
        <w:separator/>
      </w:r>
    </w:p>
  </w:endnote>
  <w:endnote w:type="continuationSeparator" w:id="0">
    <w:p w14:paraId="626F204A" w14:textId="77777777" w:rsidR="005E66DB" w:rsidRDefault="005E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6590"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006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A8D"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61FF" w14:textId="77777777" w:rsidR="005E66DB" w:rsidRDefault="005E66DB">
      <w:r>
        <w:separator/>
      </w:r>
    </w:p>
  </w:footnote>
  <w:footnote w:type="continuationSeparator" w:id="0">
    <w:p w14:paraId="464149FF" w14:textId="77777777" w:rsidR="005E66DB" w:rsidRDefault="005E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4F0A"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CBF4"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EC61"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6848" w14:textId="082BB3D0" w:rsidR="00362845" w:rsidRPr="007B0893" w:rsidRDefault="005E66DB">
    <w:pPr>
      <w:pStyle w:val="Header"/>
      <w:spacing w:after="120"/>
      <w:jc w:val="center"/>
      <w:rPr>
        <w:b/>
      </w:rPr>
    </w:pPr>
    <w:r>
      <w:rPr>
        <w:b/>
      </w:rPr>
      <w:t>TUESDAY, FEBRUARY 18</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DB"/>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165"/>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E4C94"/>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34FB"/>
    <w:rsid w:val="001D6026"/>
    <w:rsid w:val="001D663A"/>
    <w:rsid w:val="001E2AF7"/>
    <w:rsid w:val="001E450E"/>
    <w:rsid w:val="001E58B6"/>
    <w:rsid w:val="001E63A0"/>
    <w:rsid w:val="001E68BA"/>
    <w:rsid w:val="001F4CE1"/>
    <w:rsid w:val="001F72EB"/>
    <w:rsid w:val="00202A26"/>
    <w:rsid w:val="00204D42"/>
    <w:rsid w:val="002070B2"/>
    <w:rsid w:val="00210823"/>
    <w:rsid w:val="002108FE"/>
    <w:rsid w:val="00211EBD"/>
    <w:rsid w:val="002151D0"/>
    <w:rsid w:val="00215E18"/>
    <w:rsid w:val="00217E5D"/>
    <w:rsid w:val="002226FB"/>
    <w:rsid w:val="00223C63"/>
    <w:rsid w:val="002303E1"/>
    <w:rsid w:val="00230895"/>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3630"/>
    <w:rsid w:val="002E52AD"/>
    <w:rsid w:val="002E56FC"/>
    <w:rsid w:val="002E60B0"/>
    <w:rsid w:val="002F278F"/>
    <w:rsid w:val="002F647B"/>
    <w:rsid w:val="002F7F46"/>
    <w:rsid w:val="00300B59"/>
    <w:rsid w:val="00301E5D"/>
    <w:rsid w:val="00302605"/>
    <w:rsid w:val="003055CE"/>
    <w:rsid w:val="00310BD0"/>
    <w:rsid w:val="00316E47"/>
    <w:rsid w:val="00321465"/>
    <w:rsid w:val="0032208A"/>
    <w:rsid w:val="00324682"/>
    <w:rsid w:val="00324B29"/>
    <w:rsid w:val="00333A12"/>
    <w:rsid w:val="00334554"/>
    <w:rsid w:val="00337C23"/>
    <w:rsid w:val="00343DC1"/>
    <w:rsid w:val="003449B2"/>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C68A1"/>
    <w:rsid w:val="003D0B99"/>
    <w:rsid w:val="003D3A0A"/>
    <w:rsid w:val="003D57DB"/>
    <w:rsid w:val="003E0817"/>
    <w:rsid w:val="003E1C83"/>
    <w:rsid w:val="003E4D85"/>
    <w:rsid w:val="003F229C"/>
    <w:rsid w:val="00406659"/>
    <w:rsid w:val="00411040"/>
    <w:rsid w:val="004114EF"/>
    <w:rsid w:val="00412368"/>
    <w:rsid w:val="004218B3"/>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05E5"/>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43429"/>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3962"/>
    <w:rsid w:val="005B0124"/>
    <w:rsid w:val="005B29BF"/>
    <w:rsid w:val="005B2A00"/>
    <w:rsid w:val="005B2C22"/>
    <w:rsid w:val="005B4D5A"/>
    <w:rsid w:val="005C12BF"/>
    <w:rsid w:val="005C1EAC"/>
    <w:rsid w:val="005C3A62"/>
    <w:rsid w:val="005D031D"/>
    <w:rsid w:val="005D2BE7"/>
    <w:rsid w:val="005D7083"/>
    <w:rsid w:val="005E5A6F"/>
    <w:rsid w:val="005E66DB"/>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57FD2"/>
    <w:rsid w:val="00663566"/>
    <w:rsid w:val="00671010"/>
    <w:rsid w:val="00672CAD"/>
    <w:rsid w:val="0068208C"/>
    <w:rsid w:val="00682CA1"/>
    <w:rsid w:val="0068752A"/>
    <w:rsid w:val="00690652"/>
    <w:rsid w:val="0069732C"/>
    <w:rsid w:val="006A5AD6"/>
    <w:rsid w:val="006A7824"/>
    <w:rsid w:val="006B5381"/>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351AA"/>
    <w:rsid w:val="00741C0C"/>
    <w:rsid w:val="00747C7B"/>
    <w:rsid w:val="00751963"/>
    <w:rsid w:val="00756560"/>
    <w:rsid w:val="00756597"/>
    <w:rsid w:val="0076441B"/>
    <w:rsid w:val="00772F7B"/>
    <w:rsid w:val="007748E4"/>
    <w:rsid w:val="00775EDC"/>
    <w:rsid w:val="0078320A"/>
    <w:rsid w:val="0078484B"/>
    <w:rsid w:val="007918FF"/>
    <w:rsid w:val="00797112"/>
    <w:rsid w:val="007979FE"/>
    <w:rsid w:val="007A1994"/>
    <w:rsid w:val="007A4D91"/>
    <w:rsid w:val="007A5257"/>
    <w:rsid w:val="007A6092"/>
    <w:rsid w:val="007B0429"/>
    <w:rsid w:val="007B0893"/>
    <w:rsid w:val="007B1315"/>
    <w:rsid w:val="007B2F03"/>
    <w:rsid w:val="007B3FB8"/>
    <w:rsid w:val="007B46F3"/>
    <w:rsid w:val="007B61C2"/>
    <w:rsid w:val="007C2C98"/>
    <w:rsid w:val="007D1A1D"/>
    <w:rsid w:val="007D60CC"/>
    <w:rsid w:val="007D6BB2"/>
    <w:rsid w:val="007D7BF8"/>
    <w:rsid w:val="007E0008"/>
    <w:rsid w:val="007E01C1"/>
    <w:rsid w:val="007E5C36"/>
    <w:rsid w:val="007F0625"/>
    <w:rsid w:val="007F3578"/>
    <w:rsid w:val="00800C01"/>
    <w:rsid w:val="00802D42"/>
    <w:rsid w:val="00802F9E"/>
    <w:rsid w:val="00806298"/>
    <w:rsid w:val="00806C55"/>
    <w:rsid w:val="008120DF"/>
    <w:rsid w:val="008170B5"/>
    <w:rsid w:val="00817732"/>
    <w:rsid w:val="00827BF1"/>
    <w:rsid w:val="00830687"/>
    <w:rsid w:val="00833696"/>
    <w:rsid w:val="00833C81"/>
    <w:rsid w:val="0085029C"/>
    <w:rsid w:val="00850AA1"/>
    <w:rsid w:val="00854A6C"/>
    <w:rsid w:val="008570E5"/>
    <w:rsid w:val="00857E3F"/>
    <w:rsid w:val="00861F65"/>
    <w:rsid w:val="008632F6"/>
    <w:rsid w:val="008661ED"/>
    <w:rsid w:val="00870DE2"/>
    <w:rsid w:val="00871FA4"/>
    <w:rsid w:val="00872BDF"/>
    <w:rsid w:val="0087373D"/>
    <w:rsid w:val="00880CCA"/>
    <w:rsid w:val="00883009"/>
    <w:rsid w:val="00885FBB"/>
    <w:rsid w:val="00894203"/>
    <w:rsid w:val="0089554C"/>
    <w:rsid w:val="008A0C28"/>
    <w:rsid w:val="008A2EC9"/>
    <w:rsid w:val="008A32D8"/>
    <w:rsid w:val="008A7830"/>
    <w:rsid w:val="008B2D33"/>
    <w:rsid w:val="008C3846"/>
    <w:rsid w:val="008C44D2"/>
    <w:rsid w:val="008D7F01"/>
    <w:rsid w:val="008E2F04"/>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366F"/>
    <w:rsid w:val="00955386"/>
    <w:rsid w:val="00965D93"/>
    <w:rsid w:val="00974FC2"/>
    <w:rsid w:val="009756AF"/>
    <w:rsid w:val="00977355"/>
    <w:rsid w:val="00980164"/>
    <w:rsid w:val="00980FE9"/>
    <w:rsid w:val="0098366A"/>
    <w:rsid w:val="009946A1"/>
    <w:rsid w:val="00995971"/>
    <w:rsid w:val="00995D17"/>
    <w:rsid w:val="00995F90"/>
    <w:rsid w:val="009A6D5B"/>
    <w:rsid w:val="009B20FD"/>
    <w:rsid w:val="009B2D0B"/>
    <w:rsid w:val="009B4531"/>
    <w:rsid w:val="009B46FD"/>
    <w:rsid w:val="009B705B"/>
    <w:rsid w:val="009B74C7"/>
    <w:rsid w:val="009C0006"/>
    <w:rsid w:val="009D4316"/>
    <w:rsid w:val="009D48DB"/>
    <w:rsid w:val="009D4BFB"/>
    <w:rsid w:val="009E78D5"/>
    <w:rsid w:val="009F6919"/>
    <w:rsid w:val="009F7083"/>
    <w:rsid w:val="009F73EE"/>
    <w:rsid w:val="00A05031"/>
    <w:rsid w:val="00A05E7C"/>
    <w:rsid w:val="00A06C7E"/>
    <w:rsid w:val="00A12034"/>
    <w:rsid w:val="00A27AC3"/>
    <w:rsid w:val="00A32D39"/>
    <w:rsid w:val="00A335DF"/>
    <w:rsid w:val="00A37DE6"/>
    <w:rsid w:val="00A407B4"/>
    <w:rsid w:val="00A40DE4"/>
    <w:rsid w:val="00A447F5"/>
    <w:rsid w:val="00A45F58"/>
    <w:rsid w:val="00A50610"/>
    <w:rsid w:val="00A5400D"/>
    <w:rsid w:val="00A54E6A"/>
    <w:rsid w:val="00A627C2"/>
    <w:rsid w:val="00A66623"/>
    <w:rsid w:val="00A725C3"/>
    <w:rsid w:val="00A77FE0"/>
    <w:rsid w:val="00A81228"/>
    <w:rsid w:val="00A85342"/>
    <w:rsid w:val="00A86F6E"/>
    <w:rsid w:val="00A949BC"/>
    <w:rsid w:val="00A9737B"/>
    <w:rsid w:val="00AA40EF"/>
    <w:rsid w:val="00AA4793"/>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730"/>
    <w:rsid w:val="00B8391B"/>
    <w:rsid w:val="00B845EC"/>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5EE1"/>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015E"/>
    <w:rsid w:val="00CC19DB"/>
    <w:rsid w:val="00CC37C0"/>
    <w:rsid w:val="00CC4990"/>
    <w:rsid w:val="00CC4DB3"/>
    <w:rsid w:val="00CD2DA6"/>
    <w:rsid w:val="00CD63D0"/>
    <w:rsid w:val="00CD68E8"/>
    <w:rsid w:val="00CF0706"/>
    <w:rsid w:val="00CF18D5"/>
    <w:rsid w:val="00CF36FD"/>
    <w:rsid w:val="00CF3E6C"/>
    <w:rsid w:val="00D056CE"/>
    <w:rsid w:val="00D1058A"/>
    <w:rsid w:val="00D12941"/>
    <w:rsid w:val="00D12F00"/>
    <w:rsid w:val="00D15E26"/>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26E26"/>
    <w:rsid w:val="00E36EC2"/>
    <w:rsid w:val="00E42E95"/>
    <w:rsid w:val="00E43C1B"/>
    <w:rsid w:val="00E504FB"/>
    <w:rsid w:val="00E5410C"/>
    <w:rsid w:val="00E54B63"/>
    <w:rsid w:val="00E65C2A"/>
    <w:rsid w:val="00E7053C"/>
    <w:rsid w:val="00E76795"/>
    <w:rsid w:val="00E811D2"/>
    <w:rsid w:val="00E84287"/>
    <w:rsid w:val="00E848CB"/>
    <w:rsid w:val="00E8787F"/>
    <w:rsid w:val="00E95397"/>
    <w:rsid w:val="00EA457A"/>
    <w:rsid w:val="00EB5617"/>
    <w:rsid w:val="00EB6134"/>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1002"/>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27161B"/>
  <w15:docId w15:val="{6E2A8654-C6FC-4192-BAAC-DE2BD676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titleconform">
    <w:name w:val="sc_amend_titleconform"/>
    <w:qFormat/>
    <w:rsid w:val="000E4C94"/>
    <w:pPr>
      <w:widowControl w:val="0"/>
      <w:ind w:left="216"/>
    </w:pPr>
    <w:rPr>
      <w:rFonts w:eastAsiaTheme="majorEastAsia" w:cstheme="majorBidi"/>
      <w:sz w:val="28"/>
      <w:szCs w:val="28"/>
    </w:rPr>
  </w:style>
  <w:style w:type="paragraph" w:styleId="Index1">
    <w:name w:val="index 1"/>
    <w:basedOn w:val="Normal"/>
    <w:next w:val="Normal"/>
    <w:autoRedefine/>
    <w:uiPriority w:val="99"/>
    <w:semiHidden/>
    <w:unhideWhenUsed/>
    <w:rsid w:val="002151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297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66699671">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87217540">
      <w:bodyDiv w:val="1"/>
      <w:marLeft w:val="0"/>
      <w:marRight w:val="0"/>
      <w:marTop w:val="0"/>
      <w:marBottom w:val="0"/>
      <w:divBdr>
        <w:top w:val="none" w:sz="0" w:space="0" w:color="auto"/>
        <w:left w:val="none" w:sz="0" w:space="0" w:color="auto"/>
        <w:bottom w:val="none" w:sz="0" w:space="0" w:color="auto"/>
        <w:right w:val="none" w:sz="0" w:space="0" w:color="auto"/>
      </w:divBdr>
    </w:div>
    <w:div w:id="13212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5518</Words>
  <Characters>29864</Characters>
  <Application>Microsoft Office Word</Application>
  <DocSecurity>0</DocSecurity>
  <Lines>954</Lines>
  <Paragraphs>308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2/18/2025 - South Carolina Legislature Online</dc:title>
  <dc:creator>Michele Neal</dc:creator>
  <cp:lastModifiedBy>Danny Crook</cp:lastModifiedBy>
  <cp:revision>2</cp:revision>
  <cp:lastPrinted>2001-08-15T14:41:00Z</cp:lastPrinted>
  <dcterms:created xsi:type="dcterms:W3CDTF">2025-04-16T15:56:00Z</dcterms:created>
  <dcterms:modified xsi:type="dcterms:W3CDTF">2025-04-16T15:56:00Z</dcterms:modified>
</cp:coreProperties>
</file>